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1.There were 50 MCQs (Aptitude +Technical+Logical+English).</w:t>
        <w:br w:type="textWrapping"/>
        <w:br w:type="textWrapping"/>
        <w:t xml:space="preserve">28 Out of 57 shortlisted for coding Round.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2.Coding round with 1 or 3 coding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Round 1: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first round consists 20 mcqs and 2 coding questions. The MCQ’s are focused mainly on Operating systems, data structures and algorithm analysis and DBMS.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question consists +1 and -0.25 for the wrong answer 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Round 1: Aptitude cum Technical Round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Duration: 45 mins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Online test on Hackerrank including 15 general aptitude MCQs and 1 coding question.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45 minutes were allotted for this round.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coding question was very simple and a number and a position was given to us and we just had to change the bit at that location in the integer.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test cases were not given to us and only output was to be returned after conversion of the integer.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1st Round. – Online – 60 mins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first round was an online round which was hosted on hackerrank.com . There were 3 Coding questions each of more than average level.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13 students were shortlisted after this round for Technical Interviews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ROUND-1: Aptitude cum Technical Round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Total of 205 students were shortlisted for the first round which was of general aptitude and the cgpa cutoff was 8.76.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Online coding and aptitude test on hacker rank. The first round had 15 basic aptitude MCQs (no negative marking) and 1 Coding Question. 45 minutes were allotted for this round.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coding question was very simple and a number and a position was given to us and we just had to change the bit at that location in the integer.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test cases were not given to us and only output was to be returned after conversion of the integer.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16 students were shortlisted for the next round of interview.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  <w:t xml:space="preserve">.Written 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round/ Coding Challenge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Round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Round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8.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ROUND 1:(Online Round) – 75 min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consisted of 5 sections.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Section 1: Aptitude – 9 questions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Section 2: 2 “C” codes to be debugged(Easy)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Section 3: 2 coding questions(1 Easy and 1 Medium)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Section 4: 2 questions on critical reasoning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Section 5: English(Passage comprehension)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