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0n8cq2ho37v" w:id="0"/>
      <w:bookmarkEnd w:id="0"/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 задания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Продемонстрировать высокий уровень back-end разработки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Разработать гибкое / легко расширяемое и простое решение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Показать умение писать понятный код с тестами и документацией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Наша компания постоянно расширяется, у нас есть большое количество служб эксплуатации обслуживающих определенные области. Кроме этого, у нас есть партнеры оказывающие определенные услуги эксплуатации. Таким образом, мы имеем некоторый набор служб эксплуатации оказывающих свои услуги в различных областях.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Мы бы хотели иметь возможность отмечать на карте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"зоны обслуживания"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для служб эксплуатации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Зоны обслуживания наших партнеров часто меняются и мы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не хотели бы тратить время наших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сотрудников на их заполнение и изменение.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Мы хотим чтобы вы разработали JSON REST API решающий нашу задачу.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API должен позволять создавать, обновлять и удалять информацию о поставщиках и зонах их обслуживания. О каждом поставщике мы знаем следующую информацию: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Название организации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Электронная почта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Номер телефона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Адрес центрального офиса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После создания поставщика, мы должны иметь возможность создавать области обслуживания. Эти области обслуживания будут задаваться полигонами в geojson формате. Необходимо реализовать API для создания, обновления и удаления полигонов. Каждый полигон содержит следующую информацию: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название области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цену обслуживания за единицу оказываемой услуги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ипы оказываемых услуг в данной области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Передача атрибутов осуществляется в geojson формате.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Реализуемый API должен позволять делать выборку по поставщикам для заданной геопозиции (широты, долготы) и оказываемой услуги. Он должен возвращать: название организации, название обслуживаемой области, цену и типы оказываемых услуг для каждого полигона. Эта операция должна быть быстрой, у некоторых поставщиков 100 000 различных обслуживаемых областей.</w:t>
      </w:r>
    </w:p>
    <w:p w:rsidR="00000000" w:rsidDel="00000000" w:rsidP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Разработанное решение должно быть выполнено на Python + Django. Можно использовать любые дополнительные библиотеки или boilerplate шаблоны проектов, которые, по вашему мнению, помогут в решении задачи. Выберите любую базу данных, которую вы считаете наиболее подходящей для выполнения задачи и используйте кэширование, как вы считаете нужным.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Ты можешь использовать любые сторонние библиотеки или boilerplate шаблоны, если ты считаешь, что они помогут в решении задачи. Завершая разработку, убедись: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проекте есть необходимая документация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Код написан в едином стиле с использование хороших практик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заключении, приведи ссылку на развернутый вариант разработанного решения. Разработанное решение нужно оформить в виде открытого проекта на github.com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Задавай вопросы и уточняйте задание: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https://t.me/pahaz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https://fb.com/PahazX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skype:pahaz. (с точкой)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belyypa@pik-comfort.ru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Ссылку с решение присылайте любым удобным способом.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Ждем ваше решение!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.me/pahaz" TargetMode="External"/><Relationship Id="rId6" Type="http://schemas.openxmlformats.org/officeDocument/2006/relationships/hyperlink" Target="https://fb.com/PahazX" TargetMode="External"/><Relationship Id="rId7" Type="http://schemas.openxmlformats.org/officeDocument/2006/relationships/hyperlink" Target="mailto:belyypa@pik-comfort.ru" TargetMode="External"/></Relationships>
</file>