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this?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‘temporary’ was made during the campaign by Gabriela and Ashley to hold data until we got access to the original folder made by Coco.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largely contains efflux measurements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