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C77E7" w14:textId="77777777" w:rsidR="00B71809" w:rsidRDefault="00B71809">
      <w:pPr>
        <w:rPr>
          <w:noProof/>
          <w:lang w:val="en-IN"/>
        </w:rPr>
      </w:pPr>
      <w:r>
        <w:rPr>
          <w:noProof/>
          <w:lang w:val="en-IN"/>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w:t>
      </w:r>
    </w:p>
    <w:p w14:paraId="000BD57A" w14:textId="77777777" w:rsidR="00B71809" w:rsidRDefault="00B71809">
      <w:pPr>
        <w:rPr>
          <w:noProof/>
          <w:lang w:val="en-IN"/>
        </w:rPr>
      </w:pPr>
      <w:r>
        <w:rPr>
          <w:noProof/>
          <w:lang w:val="en-IN"/>
        </w:rPr>
        <w:t>Mauris et orci. Aenean nec lorem. In porttitor. Donec laoreet nonummy augue. Suspendisse dui purus, scelerisque at, vulputate vitae, pretium mattis, nunc. Mauris eget neque at sem venenatis eleifend. Ut nonummy. Fusce aliquet pede non pede.</w:t>
      </w:r>
    </w:p>
    <w:p w14:paraId="6F0F4115" w14:textId="77777777" w:rsidR="00B71809" w:rsidRDefault="00B71809">
      <w:pPr>
        <w:rPr>
          <w:noProof/>
          <w:lang w:val="en-IN"/>
        </w:rPr>
      </w:pPr>
      <w:r>
        <w:rPr>
          <w:noProof/>
          <w:lang w:val="en-IN"/>
        </w:rPr>
        <w:t>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w:t>
      </w:r>
    </w:p>
    <w:p w14:paraId="4E6ED3A5" w14:textId="77777777" w:rsidR="00B71809" w:rsidRDefault="00B71809">
      <w:pPr>
        <w:rPr>
          <w:noProof/>
          <w:lang w:val="en-IN"/>
        </w:rPr>
      </w:pPr>
      <w:r>
        <w:rPr>
          <w:noProof/>
          <w:lang w:val="en-IN"/>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4CBEC477" w14:textId="77777777" w:rsidR="00B71809" w:rsidRDefault="00B71809">
      <w:pPr>
        <w:rPr>
          <w:noProof/>
          <w:lang w:val="en-IN"/>
        </w:rPr>
      </w:pPr>
      <w:r>
        <w:rPr>
          <w:noProof/>
          <w:lang w:val="en-IN"/>
        </w:rPr>
        <w:t>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1E9A73F1" w14:textId="77777777" w:rsidR="00B71809" w:rsidRDefault="00B71809">
      <w:pPr>
        <w:rPr>
          <w:noProof/>
          <w:lang w:val="en-IN"/>
        </w:rPr>
      </w:pPr>
      <w:r>
        <w:rPr>
          <w:noProof/>
          <w:lang w:val="en-IN"/>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w:t>
      </w:r>
    </w:p>
    <w:p w14:paraId="56247735" w14:textId="77777777" w:rsidR="00B71809" w:rsidRDefault="00B71809">
      <w:pPr>
        <w:rPr>
          <w:noProof/>
          <w:lang w:val="en-IN"/>
        </w:rPr>
      </w:pPr>
      <w:r>
        <w:rPr>
          <w:noProof/>
          <w:lang w:val="en-IN"/>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095EBBF0" w14:textId="0479A601" w:rsidR="00FE3B0C" w:rsidRDefault="00B71809">
      <w:pPr>
        <w:rPr>
          <w:lang w:val="en-IN"/>
        </w:rPr>
      </w:pPr>
      <w:r>
        <w:rPr>
          <w:noProof/>
          <w:lang w:val="en-IN"/>
        </w:rPr>
        <w:t>Maecenas pede purus, tristique ac, tempus eget, egestas quis, mauris. Curabitur non eros. Nullam hendrerit bibendum justo. Fusce iaculis, est quis lacinia pretium, pede metus molestie lacus, at gravida wisi ante at libero. Quisque ornare placerat risus. Ut molestie magna at mi. Integer aliquet mauris et nibh. Ut mattis ligula posuere velit.</w:t>
      </w:r>
    </w:p>
    <w:p w14:paraId="1AACF1D1" w14:textId="77777777" w:rsidR="00B71809" w:rsidRPr="00B71809" w:rsidRDefault="00B71809">
      <w:pPr>
        <w:rPr>
          <w:lang w:val="en-IN"/>
        </w:rPr>
      </w:pPr>
    </w:p>
    <w:sectPr w:rsidR="00B71809" w:rsidRPr="00B718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0501"/>
    <w:rsid w:val="005C0501"/>
    <w:rsid w:val="00B71809"/>
    <w:rsid w:val="00FE3B0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FC4D"/>
  <w15:chartTrackingRefBased/>
  <w15:docId w15:val="{DE088476-C164-4569-AE42-F6B2B6F6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2022-12-09T09:37:00Z</dcterms:created>
  <dcterms:modified xsi:type="dcterms:W3CDTF">2022-12-09T09:38:00Z</dcterms:modified>
</cp:coreProperties>
</file>