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99B9" w14:textId="77777777" w:rsidR="00B8333F" w:rsidRDefault="00B8333F" w:rsidP="00B8333F">
      <w:pPr>
        <w:jc w:val="center"/>
        <w:rPr>
          <w:noProof/>
        </w:rPr>
      </w:pPr>
    </w:p>
    <w:p w14:paraId="7A0797E7" w14:textId="398D8596" w:rsidR="00B8333F" w:rsidRDefault="00B8333F" w:rsidP="00B8333F">
      <w:pPr>
        <w:jc w:val="center"/>
        <w:rPr>
          <w:b/>
          <w:bCs/>
          <w:sz w:val="26"/>
        </w:rPr>
      </w:pPr>
      <w:r>
        <w:rPr>
          <w:noProof/>
          <w:lang w:val="en-US"/>
        </w:rPr>
        <w:drawing>
          <wp:inline distT="0" distB="0" distL="0" distR="0" wp14:anchorId="5A7B6A66" wp14:editId="4BADA8B7">
            <wp:extent cx="3929210" cy="1882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08" cy="1890713"/>
                    </a:xfrm>
                    <a:prstGeom prst="rect">
                      <a:avLst/>
                    </a:prstGeom>
                    <a:noFill/>
                    <a:ln>
                      <a:noFill/>
                    </a:ln>
                  </pic:spPr>
                </pic:pic>
              </a:graphicData>
            </a:graphic>
          </wp:inline>
        </w:drawing>
      </w:r>
    </w:p>
    <w:p w14:paraId="6BCA2E19" w14:textId="77777777" w:rsidR="00B8333F" w:rsidRPr="00B8333F" w:rsidRDefault="00B8333F" w:rsidP="00B8333F">
      <w:pPr>
        <w:jc w:val="center"/>
        <w:rPr>
          <w:b/>
          <w:bCs/>
          <w:sz w:val="26"/>
        </w:rPr>
      </w:pPr>
    </w:p>
    <w:p w14:paraId="1E540241" w14:textId="62D4E2A3" w:rsidR="00B8333F" w:rsidRDefault="00B8333F" w:rsidP="00B8333F">
      <w:pPr>
        <w:jc w:val="center"/>
        <w:rPr>
          <w:b/>
          <w:bCs/>
          <w:sz w:val="50"/>
        </w:rPr>
      </w:pPr>
      <w:r>
        <w:rPr>
          <w:b/>
          <w:bCs/>
          <w:sz w:val="50"/>
        </w:rPr>
        <w:t>INT-404 Artificial Intelligence</w:t>
      </w:r>
    </w:p>
    <w:p w14:paraId="1C076DCB" w14:textId="640BD1C5" w:rsidR="00B8333F" w:rsidRDefault="00B8333F" w:rsidP="00B8333F">
      <w:pPr>
        <w:jc w:val="center"/>
        <w:rPr>
          <w:b/>
          <w:bCs/>
          <w:sz w:val="24"/>
        </w:rPr>
      </w:pPr>
    </w:p>
    <w:p w14:paraId="347B6848" w14:textId="3609E3BC" w:rsidR="00B8333F" w:rsidRDefault="00D7271B" w:rsidP="00B8333F">
      <w:pPr>
        <w:jc w:val="center"/>
        <w:rPr>
          <w:sz w:val="40"/>
        </w:rPr>
      </w:pPr>
      <w:r>
        <w:rPr>
          <w:sz w:val="40"/>
        </w:rPr>
        <w:t>Final</w:t>
      </w:r>
      <w:r w:rsidR="00B8333F">
        <w:rPr>
          <w:sz w:val="40"/>
        </w:rPr>
        <w:t xml:space="preserve"> Report</w:t>
      </w:r>
    </w:p>
    <w:p w14:paraId="129131D8" w14:textId="0A0A597C" w:rsidR="00B8333F" w:rsidRDefault="00B8333F" w:rsidP="00B8333F">
      <w:pPr>
        <w:jc w:val="center"/>
        <w:rPr>
          <w:sz w:val="40"/>
        </w:rPr>
      </w:pPr>
      <w:r>
        <w:rPr>
          <w:sz w:val="40"/>
        </w:rPr>
        <w:t>on</w:t>
      </w:r>
    </w:p>
    <w:p w14:paraId="0F329C9C" w14:textId="743F57CE" w:rsidR="00B8333F" w:rsidRDefault="00190037" w:rsidP="00B8333F">
      <w:pPr>
        <w:jc w:val="center"/>
        <w:rPr>
          <w:sz w:val="40"/>
        </w:rPr>
      </w:pPr>
      <w:r>
        <w:rPr>
          <w:sz w:val="40"/>
        </w:rPr>
        <w:t>Fight COVID {Chat bot}</w:t>
      </w:r>
    </w:p>
    <w:p w14:paraId="58B78546" w14:textId="19F7F399" w:rsidR="00B8333F" w:rsidRDefault="00B8333F" w:rsidP="00B8333F">
      <w:pPr>
        <w:jc w:val="center"/>
        <w:rPr>
          <w:sz w:val="40"/>
        </w:rPr>
      </w:pPr>
    </w:p>
    <w:p w14:paraId="5849008F" w14:textId="77777777" w:rsidR="00B8333F" w:rsidRDefault="00B8333F" w:rsidP="00B8333F">
      <w:pPr>
        <w:jc w:val="center"/>
        <w:rPr>
          <w:sz w:val="40"/>
        </w:rPr>
      </w:pPr>
    </w:p>
    <w:p w14:paraId="405F4C13" w14:textId="4A60EAD7" w:rsidR="00B8333F" w:rsidRDefault="00B8333F" w:rsidP="00B8333F">
      <w:pPr>
        <w:ind w:left="2880" w:firstLine="720"/>
        <w:rPr>
          <w:rFonts w:ascii="Times New Roman" w:hAnsi="Times New Roman" w:cs="Times New Roman"/>
          <w:b/>
          <w:bCs/>
          <w:sz w:val="24"/>
          <w:szCs w:val="40"/>
        </w:rPr>
      </w:pPr>
      <w:r w:rsidRPr="00F30E0C">
        <w:rPr>
          <w:rFonts w:ascii="Times New Roman" w:hAnsi="Times New Roman" w:cs="Times New Roman"/>
          <w:b/>
          <w:bCs/>
          <w:sz w:val="40"/>
          <w:szCs w:val="40"/>
        </w:rPr>
        <w:t>Submitted By</w:t>
      </w:r>
    </w:p>
    <w:p w14:paraId="031E13A6" w14:textId="77777777" w:rsidR="00B8333F" w:rsidRPr="00B8333F" w:rsidRDefault="00B8333F" w:rsidP="00B8333F">
      <w:pPr>
        <w:ind w:left="2880" w:firstLine="720"/>
        <w:rPr>
          <w:rFonts w:ascii="Times New Roman" w:hAnsi="Times New Roman" w:cs="Times New Roman"/>
          <w:b/>
          <w:bCs/>
          <w:sz w:val="24"/>
          <w:szCs w:val="40"/>
        </w:rPr>
      </w:pPr>
    </w:p>
    <w:tbl>
      <w:tblPr>
        <w:tblStyle w:val="TableGrid"/>
        <w:tblW w:w="0" w:type="auto"/>
        <w:jc w:val="center"/>
        <w:tblLook w:val="04A0" w:firstRow="1" w:lastRow="0" w:firstColumn="1" w:lastColumn="0" w:noHBand="0" w:noVBand="1"/>
      </w:tblPr>
      <w:tblGrid>
        <w:gridCol w:w="2437"/>
        <w:gridCol w:w="3537"/>
        <w:gridCol w:w="3042"/>
      </w:tblGrid>
      <w:tr w:rsidR="00B8333F" w14:paraId="2D515419" w14:textId="77777777" w:rsidTr="0029084A">
        <w:trPr>
          <w:jc w:val="center"/>
        </w:trPr>
        <w:tc>
          <w:tcPr>
            <w:tcW w:w="2689" w:type="dxa"/>
          </w:tcPr>
          <w:p w14:paraId="22F64E4B" w14:textId="77777777" w:rsidR="00B8333F" w:rsidRDefault="00B8333F" w:rsidP="0029084A">
            <w:pPr>
              <w:jc w:val="center"/>
              <w:rPr>
                <w:rFonts w:ascii="Times New Roman" w:hAnsi="Times New Roman" w:cs="Times New Roman"/>
                <w:b/>
                <w:bCs/>
                <w:sz w:val="40"/>
                <w:szCs w:val="40"/>
              </w:rPr>
            </w:pPr>
            <w:r>
              <w:rPr>
                <w:rFonts w:ascii="Times New Roman" w:hAnsi="Times New Roman" w:cs="Times New Roman"/>
                <w:b/>
                <w:bCs/>
                <w:sz w:val="40"/>
                <w:szCs w:val="40"/>
              </w:rPr>
              <w:t>Roll No</w:t>
            </w:r>
          </w:p>
        </w:tc>
        <w:tc>
          <w:tcPr>
            <w:tcW w:w="3801" w:type="dxa"/>
          </w:tcPr>
          <w:p w14:paraId="5E266178" w14:textId="77777777" w:rsidR="00B8333F" w:rsidRDefault="00B8333F" w:rsidP="0029084A">
            <w:pPr>
              <w:jc w:val="center"/>
              <w:rPr>
                <w:rFonts w:ascii="Times New Roman" w:hAnsi="Times New Roman" w:cs="Times New Roman"/>
                <w:b/>
                <w:bCs/>
                <w:sz w:val="40"/>
                <w:szCs w:val="40"/>
              </w:rPr>
            </w:pPr>
            <w:r>
              <w:rPr>
                <w:rFonts w:ascii="Times New Roman" w:hAnsi="Times New Roman" w:cs="Times New Roman"/>
                <w:b/>
                <w:bCs/>
                <w:sz w:val="40"/>
                <w:szCs w:val="40"/>
              </w:rPr>
              <w:t>Name</w:t>
            </w:r>
          </w:p>
        </w:tc>
        <w:tc>
          <w:tcPr>
            <w:tcW w:w="3246" w:type="dxa"/>
          </w:tcPr>
          <w:p w14:paraId="01762AB7" w14:textId="77777777" w:rsidR="00B8333F" w:rsidRDefault="00B8333F" w:rsidP="0029084A">
            <w:pPr>
              <w:jc w:val="center"/>
              <w:rPr>
                <w:rFonts w:ascii="Times New Roman" w:hAnsi="Times New Roman" w:cs="Times New Roman"/>
                <w:b/>
                <w:bCs/>
                <w:sz w:val="40"/>
                <w:szCs w:val="40"/>
              </w:rPr>
            </w:pPr>
            <w:r>
              <w:rPr>
                <w:rFonts w:ascii="Times New Roman" w:hAnsi="Times New Roman" w:cs="Times New Roman"/>
                <w:b/>
                <w:bCs/>
                <w:sz w:val="40"/>
                <w:szCs w:val="40"/>
              </w:rPr>
              <w:t>Reg No</w:t>
            </w:r>
          </w:p>
        </w:tc>
      </w:tr>
      <w:tr w:rsidR="00B8333F" w14:paraId="644BB5AB" w14:textId="77777777" w:rsidTr="0029084A">
        <w:trPr>
          <w:jc w:val="center"/>
        </w:trPr>
        <w:tc>
          <w:tcPr>
            <w:tcW w:w="2689" w:type="dxa"/>
          </w:tcPr>
          <w:p w14:paraId="2413FD9B" w14:textId="52FB2E05" w:rsidR="00B8333F" w:rsidRPr="0012569A" w:rsidRDefault="002D6E31" w:rsidP="0029084A">
            <w:pPr>
              <w:jc w:val="center"/>
              <w:rPr>
                <w:rFonts w:ascii="Times New Roman" w:hAnsi="Times New Roman" w:cs="Times New Roman"/>
                <w:sz w:val="40"/>
                <w:szCs w:val="40"/>
              </w:rPr>
            </w:pPr>
            <w:r>
              <w:rPr>
                <w:rFonts w:ascii="Times New Roman" w:hAnsi="Times New Roman" w:cs="Times New Roman"/>
                <w:sz w:val="40"/>
                <w:szCs w:val="40"/>
              </w:rPr>
              <w:t>05</w:t>
            </w:r>
          </w:p>
        </w:tc>
        <w:tc>
          <w:tcPr>
            <w:tcW w:w="3801" w:type="dxa"/>
          </w:tcPr>
          <w:p w14:paraId="2DF4DCF8" w14:textId="6C628228" w:rsidR="00B8333F" w:rsidRPr="00D7271B" w:rsidRDefault="00BD0C9E" w:rsidP="00D7271B">
            <w:pPr>
              <w:rPr>
                <w:rFonts w:ascii="Times New Roman" w:hAnsi="Times New Roman" w:cs="Times New Roman"/>
                <w:sz w:val="40"/>
                <w:szCs w:val="40"/>
              </w:rPr>
            </w:pPr>
            <w:r>
              <w:rPr>
                <w:rFonts w:ascii="Times New Roman" w:hAnsi="Times New Roman" w:cs="Times New Roman"/>
                <w:sz w:val="40"/>
                <w:szCs w:val="40"/>
              </w:rPr>
              <w:t xml:space="preserve">  </w:t>
            </w:r>
            <w:r w:rsidR="002D6E31">
              <w:rPr>
                <w:rFonts w:ascii="Times New Roman" w:hAnsi="Times New Roman" w:cs="Times New Roman"/>
                <w:sz w:val="40"/>
                <w:szCs w:val="40"/>
              </w:rPr>
              <w:t>Dushyanth Desu</w:t>
            </w:r>
          </w:p>
        </w:tc>
        <w:tc>
          <w:tcPr>
            <w:tcW w:w="3246" w:type="dxa"/>
          </w:tcPr>
          <w:p w14:paraId="25CDD406" w14:textId="5F69A126" w:rsidR="00B8333F" w:rsidRPr="00B44F29" w:rsidRDefault="00B8333F" w:rsidP="0029084A">
            <w:pPr>
              <w:jc w:val="center"/>
              <w:rPr>
                <w:rFonts w:ascii="Times New Roman" w:hAnsi="Times New Roman" w:cs="Times New Roman"/>
                <w:sz w:val="40"/>
                <w:szCs w:val="40"/>
              </w:rPr>
            </w:pPr>
            <w:r>
              <w:rPr>
                <w:rFonts w:ascii="Times New Roman" w:hAnsi="Times New Roman" w:cs="Times New Roman"/>
                <w:sz w:val="40"/>
                <w:szCs w:val="40"/>
              </w:rPr>
              <w:t>1</w:t>
            </w:r>
            <w:r w:rsidR="002D6E31">
              <w:rPr>
                <w:rFonts w:ascii="Times New Roman" w:hAnsi="Times New Roman" w:cs="Times New Roman"/>
                <w:sz w:val="40"/>
                <w:szCs w:val="40"/>
              </w:rPr>
              <w:t>1806172</w:t>
            </w:r>
          </w:p>
        </w:tc>
      </w:tr>
      <w:tr w:rsidR="00B8333F" w14:paraId="3AFF7390" w14:textId="77777777" w:rsidTr="0029084A">
        <w:trPr>
          <w:jc w:val="center"/>
        </w:trPr>
        <w:tc>
          <w:tcPr>
            <w:tcW w:w="2689" w:type="dxa"/>
          </w:tcPr>
          <w:p w14:paraId="47854E41" w14:textId="5A9FA831" w:rsidR="00B8333F" w:rsidRPr="0012569A" w:rsidRDefault="002D6E31" w:rsidP="0029084A">
            <w:pPr>
              <w:jc w:val="center"/>
              <w:rPr>
                <w:rFonts w:ascii="Times New Roman" w:hAnsi="Times New Roman" w:cs="Times New Roman"/>
                <w:sz w:val="40"/>
                <w:szCs w:val="40"/>
              </w:rPr>
            </w:pPr>
            <w:r>
              <w:rPr>
                <w:rFonts w:ascii="Times New Roman" w:hAnsi="Times New Roman" w:cs="Times New Roman"/>
                <w:sz w:val="40"/>
                <w:szCs w:val="40"/>
              </w:rPr>
              <w:t>14</w:t>
            </w:r>
          </w:p>
        </w:tc>
        <w:tc>
          <w:tcPr>
            <w:tcW w:w="3801" w:type="dxa"/>
          </w:tcPr>
          <w:p w14:paraId="6017EFC6" w14:textId="37D5C1CC" w:rsidR="00B8333F" w:rsidRPr="0012569A" w:rsidRDefault="002D6E31" w:rsidP="0029084A">
            <w:pPr>
              <w:jc w:val="center"/>
              <w:rPr>
                <w:rFonts w:ascii="Times New Roman" w:hAnsi="Times New Roman" w:cs="Times New Roman"/>
                <w:sz w:val="40"/>
                <w:szCs w:val="40"/>
              </w:rPr>
            </w:pPr>
            <w:r>
              <w:rPr>
                <w:rFonts w:ascii="Times New Roman" w:hAnsi="Times New Roman" w:cs="Times New Roman"/>
                <w:sz w:val="40"/>
                <w:szCs w:val="40"/>
              </w:rPr>
              <w:t xml:space="preserve">I Rohan </w:t>
            </w:r>
            <w:proofErr w:type="spellStart"/>
            <w:r>
              <w:rPr>
                <w:rFonts w:ascii="Times New Roman" w:hAnsi="Times New Roman" w:cs="Times New Roman"/>
                <w:sz w:val="40"/>
                <w:szCs w:val="40"/>
              </w:rPr>
              <w:t>Swapneel</w:t>
            </w:r>
            <w:proofErr w:type="spellEnd"/>
          </w:p>
        </w:tc>
        <w:tc>
          <w:tcPr>
            <w:tcW w:w="3246" w:type="dxa"/>
          </w:tcPr>
          <w:p w14:paraId="115668CE" w14:textId="37AF23D6" w:rsidR="00B8333F" w:rsidRPr="0012569A" w:rsidRDefault="00B8333F" w:rsidP="0029084A">
            <w:pPr>
              <w:jc w:val="center"/>
              <w:rPr>
                <w:rFonts w:ascii="Times New Roman" w:hAnsi="Times New Roman" w:cs="Times New Roman"/>
                <w:sz w:val="40"/>
                <w:szCs w:val="40"/>
              </w:rPr>
            </w:pPr>
            <w:r>
              <w:rPr>
                <w:rFonts w:ascii="Times New Roman" w:hAnsi="Times New Roman" w:cs="Times New Roman"/>
                <w:sz w:val="40"/>
                <w:szCs w:val="40"/>
              </w:rPr>
              <w:t>118</w:t>
            </w:r>
            <w:r w:rsidR="002D6E31">
              <w:rPr>
                <w:rFonts w:ascii="Times New Roman" w:hAnsi="Times New Roman" w:cs="Times New Roman"/>
                <w:sz w:val="40"/>
                <w:szCs w:val="40"/>
              </w:rPr>
              <w:t>01847</w:t>
            </w:r>
          </w:p>
        </w:tc>
      </w:tr>
    </w:tbl>
    <w:p w14:paraId="42FBBE2A" w14:textId="77777777" w:rsidR="00B8333F" w:rsidRDefault="00B8333F">
      <w:pPr>
        <w:rPr>
          <w:b/>
          <w:bCs/>
          <w:sz w:val="40"/>
        </w:rPr>
      </w:pPr>
    </w:p>
    <w:p w14:paraId="7EE11F32" w14:textId="53BDF5DA" w:rsidR="00B8333F" w:rsidRPr="00B8333F" w:rsidRDefault="00B8333F" w:rsidP="00B8333F">
      <w:pPr>
        <w:jc w:val="center"/>
        <w:rPr>
          <w:sz w:val="40"/>
        </w:rPr>
      </w:pPr>
      <w:r w:rsidRPr="00F30E0C">
        <w:rPr>
          <w:rFonts w:ascii="Times New Roman" w:hAnsi="Times New Roman" w:cs="Times New Roman"/>
          <w:b/>
          <w:bCs/>
          <w:sz w:val="40"/>
          <w:szCs w:val="40"/>
        </w:rPr>
        <w:t xml:space="preserve">Submitted </w:t>
      </w:r>
      <w:r>
        <w:rPr>
          <w:rFonts w:ascii="Times New Roman" w:hAnsi="Times New Roman" w:cs="Times New Roman"/>
          <w:b/>
          <w:bCs/>
          <w:sz w:val="40"/>
          <w:szCs w:val="40"/>
        </w:rPr>
        <w:t>To</w:t>
      </w:r>
      <w:r>
        <w:rPr>
          <w:rFonts w:ascii="Times New Roman" w:hAnsi="Times New Roman" w:cs="Times New Roman"/>
          <w:b/>
          <w:bCs/>
          <w:sz w:val="40"/>
          <w:szCs w:val="40"/>
        </w:rPr>
        <w:tab/>
        <w:t xml:space="preserve">:     </w:t>
      </w:r>
      <w:r>
        <w:rPr>
          <w:rFonts w:ascii="Times New Roman" w:hAnsi="Times New Roman" w:cs="Times New Roman"/>
          <w:sz w:val="40"/>
          <w:szCs w:val="40"/>
        </w:rPr>
        <w:t xml:space="preserve">Sagar </w:t>
      </w:r>
      <w:proofErr w:type="spellStart"/>
      <w:r>
        <w:rPr>
          <w:rFonts w:ascii="Times New Roman" w:hAnsi="Times New Roman" w:cs="Times New Roman"/>
          <w:sz w:val="40"/>
          <w:szCs w:val="40"/>
        </w:rPr>
        <w:t>Pande</w:t>
      </w:r>
      <w:proofErr w:type="spellEnd"/>
      <w:r>
        <w:rPr>
          <w:rFonts w:ascii="Times New Roman" w:hAnsi="Times New Roman" w:cs="Times New Roman"/>
          <w:sz w:val="40"/>
          <w:szCs w:val="40"/>
        </w:rPr>
        <w:t xml:space="preserve"> Sir</w:t>
      </w:r>
    </w:p>
    <w:p w14:paraId="7143B51D" w14:textId="77777777" w:rsidR="00B8333F" w:rsidRDefault="00B8333F">
      <w:pPr>
        <w:rPr>
          <w:b/>
          <w:bCs/>
          <w:sz w:val="40"/>
        </w:rPr>
      </w:pPr>
    </w:p>
    <w:p w14:paraId="79AF1510" w14:textId="77777777" w:rsidR="00B8333F" w:rsidRDefault="00B8333F">
      <w:pPr>
        <w:rPr>
          <w:b/>
          <w:bCs/>
          <w:sz w:val="40"/>
        </w:rPr>
      </w:pPr>
    </w:p>
    <w:p w14:paraId="79354483" w14:textId="7EB5478E" w:rsidR="00C758E8" w:rsidRPr="006800FB" w:rsidRDefault="00835064">
      <w:pPr>
        <w:rPr>
          <w:b/>
          <w:sz w:val="40"/>
        </w:rPr>
      </w:pPr>
      <w:r w:rsidRPr="006800FB">
        <w:rPr>
          <w:b/>
          <w:sz w:val="40"/>
        </w:rPr>
        <w:lastRenderedPageBreak/>
        <w:t>Abstract</w:t>
      </w:r>
    </w:p>
    <w:p w14:paraId="3845EBF7" w14:textId="7204ABE4" w:rsidR="00835064" w:rsidRDefault="00835064" w:rsidP="00447A33">
      <w:pPr>
        <w:jc w:val="both"/>
        <w:rPr>
          <w:sz w:val="28"/>
        </w:rPr>
      </w:pPr>
      <w:r w:rsidRPr="00447A33">
        <w:rPr>
          <w:sz w:val="28"/>
        </w:rPr>
        <w:t>We have created a chat bot and its name is Fight COVID. The name itself tells that out project is about Coronavirus.</w:t>
      </w:r>
      <w:r w:rsidR="00644E5B" w:rsidRPr="00447A33">
        <w:rPr>
          <w:sz w:val="28"/>
        </w:rPr>
        <w:t xml:space="preserve"> </w:t>
      </w:r>
      <w:r w:rsidRPr="00447A33">
        <w:rPr>
          <w:sz w:val="28"/>
        </w:rPr>
        <w:t>This chat bot contains all the information regarding COVID</w:t>
      </w:r>
      <w:r w:rsidR="00644E5B" w:rsidRPr="00447A33">
        <w:rPr>
          <w:sz w:val="28"/>
        </w:rPr>
        <w:t xml:space="preserve">-19. </w:t>
      </w:r>
      <w:r w:rsidRPr="00447A33">
        <w:rPr>
          <w:sz w:val="28"/>
        </w:rPr>
        <w:t>The users can ask anything relat</w:t>
      </w:r>
      <w:r w:rsidR="00644E5B" w:rsidRPr="00447A33">
        <w:rPr>
          <w:sz w:val="28"/>
        </w:rPr>
        <w:t xml:space="preserve">ed to corona virus like what </w:t>
      </w:r>
      <w:r w:rsidRPr="00447A33">
        <w:rPr>
          <w:sz w:val="28"/>
        </w:rPr>
        <w:t>it</w:t>
      </w:r>
      <w:r w:rsidR="00644E5B" w:rsidRPr="00447A33">
        <w:rPr>
          <w:sz w:val="28"/>
        </w:rPr>
        <w:t xml:space="preserve"> is, </w:t>
      </w:r>
      <w:r w:rsidRPr="00447A33">
        <w:rPr>
          <w:sz w:val="28"/>
        </w:rPr>
        <w:t>symptoms</w:t>
      </w:r>
      <w:r w:rsidR="00644E5B" w:rsidRPr="00447A33">
        <w:rPr>
          <w:sz w:val="28"/>
        </w:rPr>
        <w:t>, safety measures</w:t>
      </w:r>
      <w:r w:rsidRPr="00447A33">
        <w:rPr>
          <w:sz w:val="28"/>
        </w:rPr>
        <w:t xml:space="preserve"> and number of positive cases, deaths </w:t>
      </w:r>
      <w:r w:rsidR="00644E5B" w:rsidRPr="00447A33">
        <w:rPr>
          <w:sz w:val="28"/>
        </w:rPr>
        <w:t xml:space="preserve">etc in India and all over the world. </w:t>
      </w:r>
      <w:r w:rsidRPr="00447A33">
        <w:rPr>
          <w:sz w:val="28"/>
        </w:rPr>
        <w:t>This</w:t>
      </w:r>
      <w:r w:rsidR="00644E5B" w:rsidRPr="00447A33">
        <w:rPr>
          <w:sz w:val="28"/>
        </w:rPr>
        <w:t xml:space="preserve"> chat bot accurately answers each and every </w:t>
      </w:r>
      <w:r w:rsidRPr="00447A33">
        <w:rPr>
          <w:sz w:val="28"/>
        </w:rPr>
        <w:t>question</w:t>
      </w:r>
      <w:r w:rsidR="00644E5B" w:rsidRPr="00447A33">
        <w:rPr>
          <w:sz w:val="28"/>
        </w:rPr>
        <w:t xml:space="preserve"> related to coronavirus. The world is fighting with coronavirus and there is lot of human and economic crisis all over the world. It is our responsibility to know everything about this virus and keep ourselves safe. </w:t>
      </w:r>
      <w:proofErr w:type="gramStart"/>
      <w:r w:rsidR="00644E5B" w:rsidRPr="00447A33">
        <w:rPr>
          <w:sz w:val="28"/>
        </w:rPr>
        <w:t>So</w:t>
      </w:r>
      <w:proofErr w:type="gramEnd"/>
      <w:r w:rsidR="00644E5B" w:rsidRPr="00447A33">
        <w:rPr>
          <w:sz w:val="28"/>
        </w:rPr>
        <w:t xml:space="preserve"> we</w:t>
      </w:r>
      <w:r w:rsidR="004D218D" w:rsidRPr="00447A33">
        <w:rPr>
          <w:sz w:val="28"/>
        </w:rPr>
        <w:t xml:space="preserve"> decided to develop an application which will make</w:t>
      </w:r>
      <w:r w:rsidR="00AD6931">
        <w:rPr>
          <w:sz w:val="28"/>
        </w:rPr>
        <w:t xml:space="preserve"> </w:t>
      </w:r>
      <w:r w:rsidR="004D218D" w:rsidRPr="00447A33">
        <w:rPr>
          <w:sz w:val="28"/>
        </w:rPr>
        <w:t>easier</w:t>
      </w:r>
      <w:r w:rsidR="00447A33" w:rsidRPr="00447A33">
        <w:rPr>
          <w:sz w:val="28"/>
        </w:rPr>
        <w:t xml:space="preserve"> for people </w:t>
      </w:r>
      <w:r w:rsidR="00644E5B" w:rsidRPr="00447A33">
        <w:rPr>
          <w:sz w:val="28"/>
        </w:rPr>
        <w:t>to know</w:t>
      </w:r>
      <w:r w:rsidR="004D218D" w:rsidRPr="00447A33">
        <w:rPr>
          <w:sz w:val="28"/>
        </w:rPr>
        <w:t xml:space="preserve"> everything about this deadly </w:t>
      </w:r>
      <w:r w:rsidR="00644E5B" w:rsidRPr="00447A33">
        <w:rPr>
          <w:sz w:val="28"/>
        </w:rPr>
        <w:t xml:space="preserve">virus and fight against it. </w:t>
      </w:r>
    </w:p>
    <w:p w14:paraId="38433EB8" w14:textId="77777777" w:rsidR="00BD0C9E" w:rsidRPr="00BD0C9E" w:rsidRDefault="00BD0C9E" w:rsidP="00447A33">
      <w:pPr>
        <w:jc w:val="both"/>
        <w:rPr>
          <w:sz w:val="28"/>
        </w:rPr>
      </w:pPr>
    </w:p>
    <w:p w14:paraId="4BCBF550" w14:textId="77777777" w:rsidR="003F7E1A" w:rsidRPr="006800FB" w:rsidRDefault="00447A33" w:rsidP="00447A33">
      <w:pPr>
        <w:jc w:val="both"/>
        <w:rPr>
          <w:b/>
          <w:sz w:val="40"/>
        </w:rPr>
      </w:pPr>
      <w:r w:rsidRPr="006800FB">
        <w:rPr>
          <w:b/>
          <w:sz w:val="40"/>
        </w:rPr>
        <w:t>Related work</w:t>
      </w:r>
    </w:p>
    <w:p w14:paraId="015BD15F" w14:textId="06C9DA1C" w:rsidR="00C252C1" w:rsidRDefault="00242A48" w:rsidP="00447A33">
      <w:pPr>
        <w:jc w:val="both"/>
        <w:rPr>
          <w:sz w:val="28"/>
        </w:rPr>
      </w:pPr>
      <w:r>
        <w:rPr>
          <w:sz w:val="28"/>
        </w:rPr>
        <w:t xml:space="preserve">We have </w:t>
      </w:r>
      <w:r w:rsidR="002A122D">
        <w:rPr>
          <w:sz w:val="28"/>
        </w:rPr>
        <w:t xml:space="preserve">decided to make a chat bot but it became very difficult for us to answer the question </w:t>
      </w:r>
      <w:proofErr w:type="gramStart"/>
      <w:r w:rsidR="002A122D">
        <w:rPr>
          <w:sz w:val="28"/>
        </w:rPr>
        <w:t>“ What</w:t>
      </w:r>
      <w:proofErr w:type="gramEnd"/>
      <w:r w:rsidR="002A122D">
        <w:rPr>
          <w:sz w:val="28"/>
        </w:rPr>
        <w:t xml:space="preserve"> is the work of our chat bot? ” and the situation at that time motivated us to choose the topic “ coronavirus ”. We initially started finding about the necessary concepts we need to learn</w:t>
      </w:r>
      <w:r w:rsidR="00A10E6F">
        <w:rPr>
          <w:sz w:val="28"/>
        </w:rPr>
        <w:t xml:space="preserve"> before implementing the code</w:t>
      </w:r>
      <w:r w:rsidR="002A122D">
        <w:rPr>
          <w:sz w:val="28"/>
        </w:rPr>
        <w:t xml:space="preserve">. This chat bot is mainly built </w:t>
      </w:r>
      <w:r w:rsidR="00447A33">
        <w:rPr>
          <w:sz w:val="28"/>
        </w:rPr>
        <w:t xml:space="preserve">using </w:t>
      </w:r>
      <w:proofErr w:type="spellStart"/>
      <w:r w:rsidR="00447A33">
        <w:rPr>
          <w:sz w:val="28"/>
        </w:rPr>
        <w:t>keras</w:t>
      </w:r>
      <w:proofErr w:type="spellEnd"/>
      <w:r w:rsidR="00447A33">
        <w:rPr>
          <w:sz w:val="28"/>
        </w:rPr>
        <w:t xml:space="preserve"> and natural language processing (NLP). Initially our work included learning about </w:t>
      </w:r>
      <w:r w:rsidR="00D86212">
        <w:rPr>
          <w:sz w:val="28"/>
        </w:rPr>
        <w:t xml:space="preserve">tokenization, lemmatization, </w:t>
      </w:r>
      <w:proofErr w:type="spellStart"/>
      <w:r w:rsidR="00447A33">
        <w:rPr>
          <w:sz w:val="28"/>
        </w:rPr>
        <w:t>keras</w:t>
      </w:r>
      <w:proofErr w:type="spellEnd"/>
      <w:r w:rsidR="00447A33">
        <w:rPr>
          <w:sz w:val="28"/>
        </w:rPr>
        <w:t>, NLP</w:t>
      </w:r>
      <w:r w:rsidR="00A10E6F">
        <w:rPr>
          <w:sz w:val="28"/>
        </w:rPr>
        <w:t>, GUI</w:t>
      </w:r>
      <w:r w:rsidR="00447A33">
        <w:rPr>
          <w:sz w:val="28"/>
        </w:rPr>
        <w:t xml:space="preserve"> and other tools, libraries and concepts which are required for this project</w:t>
      </w:r>
      <w:r w:rsidR="00A10E6F">
        <w:rPr>
          <w:sz w:val="28"/>
        </w:rPr>
        <w:t xml:space="preserve">. </w:t>
      </w:r>
      <w:r w:rsidR="003F7E1A">
        <w:rPr>
          <w:sz w:val="28"/>
        </w:rPr>
        <w:t xml:space="preserve">We learned </w:t>
      </w:r>
      <w:r w:rsidR="00447A33">
        <w:rPr>
          <w:sz w:val="28"/>
        </w:rPr>
        <w:t>from</w:t>
      </w:r>
      <w:r w:rsidR="003F7E1A">
        <w:rPr>
          <w:sz w:val="28"/>
        </w:rPr>
        <w:t xml:space="preserve"> different websites</w:t>
      </w:r>
      <w:r w:rsidR="002A122D">
        <w:rPr>
          <w:sz w:val="28"/>
        </w:rPr>
        <w:t xml:space="preserve"> like towards data</w:t>
      </w:r>
      <w:r w:rsidR="003F7E1A">
        <w:rPr>
          <w:sz w:val="28"/>
        </w:rPr>
        <w:t xml:space="preserve"> science, data flair, tech with </w:t>
      </w:r>
      <w:proofErr w:type="spellStart"/>
      <w:r w:rsidR="003F7E1A">
        <w:rPr>
          <w:sz w:val="28"/>
        </w:rPr>
        <w:t>tim</w:t>
      </w:r>
      <w:proofErr w:type="spellEnd"/>
      <w:r w:rsidR="002A122D">
        <w:rPr>
          <w:sz w:val="28"/>
        </w:rPr>
        <w:t xml:space="preserve"> and some online </w:t>
      </w:r>
      <w:r w:rsidR="003F7E1A">
        <w:rPr>
          <w:sz w:val="28"/>
        </w:rPr>
        <w:t>videos</w:t>
      </w:r>
      <w:r w:rsidR="002A122D">
        <w:rPr>
          <w:sz w:val="28"/>
        </w:rPr>
        <w:t xml:space="preserve">, books etc </w:t>
      </w:r>
      <w:r w:rsidR="00447A33">
        <w:rPr>
          <w:sz w:val="28"/>
        </w:rPr>
        <w:t>to advance in these concepts</w:t>
      </w:r>
      <w:r w:rsidR="00A10E6F">
        <w:rPr>
          <w:sz w:val="28"/>
        </w:rPr>
        <w:t xml:space="preserve"> before starting our project and we als</w:t>
      </w:r>
      <w:r w:rsidR="00385DC3">
        <w:rPr>
          <w:sz w:val="28"/>
        </w:rPr>
        <w:t xml:space="preserve">o continued this learning process </w:t>
      </w:r>
      <w:r w:rsidR="00A10E6F">
        <w:rPr>
          <w:sz w:val="28"/>
        </w:rPr>
        <w:t xml:space="preserve">during </w:t>
      </w:r>
      <w:r w:rsidR="00191E6F">
        <w:rPr>
          <w:sz w:val="28"/>
        </w:rPr>
        <w:t>the implementation of our</w:t>
      </w:r>
      <w:r w:rsidR="00A10E6F">
        <w:rPr>
          <w:sz w:val="28"/>
        </w:rPr>
        <w:t xml:space="preserve"> </w:t>
      </w:r>
      <w:r w:rsidR="006726E5">
        <w:rPr>
          <w:sz w:val="28"/>
        </w:rPr>
        <w:t>project</w:t>
      </w:r>
      <w:r w:rsidR="00385DC3">
        <w:rPr>
          <w:sz w:val="28"/>
        </w:rPr>
        <w:t>/code</w:t>
      </w:r>
      <w:r w:rsidR="00A10E6F">
        <w:rPr>
          <w:sz w:val="28"/>
        </w:rPr>
        <w:t xml:space="preserve"> to give the best output</w:t>
      </w:r>
      <w:r w:rsidR="00447A33">
        <w:rPr>
          <w:sz w:val="28"/>
        </w:rPr>
        <w:t>.</w:t>
      </w:r>
    </w:p>
    <w:p w14:paraId="08C11FAB" w14:textId="77777777" w:rsidR="00BD0C9E" w:rsidRDefault="00BD0C9E" w:rsidP="00447A33">
      <w:pPr>
        <w:jc w:val="both"/>
        <w:rPr>
          <w:sz w:val="28"/>
        </w:rPr>
      </w:pPr>
    </w:p>
    <w:p w14:paraId="49285179" w14:textId="77777777" w:rsidR="00C252C1" w:rsidRPr="006800FB" w:rsidRDefault="00C252C1" w:rsidP="00447A33">
      <w:pPr>
        <w:jc w:val="both"/>
        <w:rPr>
          <w:b/>
          <w:sz w:val="40"/>
        </w:rPr>
      </w:pPr>
      <w:r w:rsidRPr="006800FB">
        <w:rPr>
          <w:b/>
          <w:sz w:val="40"/>
        </w:rPr>
        <w:t>Implementation</w:t>
      </w:r>
    </w:p>
    <w:p w14:paraId="08BB4497" w14:textId="7204D2D9" w:rsidR="00716EE8" w:rsidRDefault="00C252C1" w:rsidP="00447A33">
      <w:pPr>
        <w:jc w:val="both"/>
        <w:rPr>
          <w:sz w:val="28"/>
        </w:rPr>
      </w:pPr>
      <w:r>
        <w:rPr>
          <w:sz w:val="28"/>
        </w:rPr>
        <w:t xml:space="preserve">After knowing something and becoming familiar with the concepts, we divided our project into different modules and assigned the modules equally to each other. Our work was to successfully complete the modules assigned to each other on time. With regular discussions </w:t>
      </w:r>
      <w:r w:rsidR="000C5026">
        <w:rPr>
          <w:sz w:val="28"/>
        </w:rPr>
        <w:t xml:space="preserve">about the code and other things, </w:t>
      </w:r>
      <w:r>
        <w:rPr>
          <w:sz w:val="28"/>
        </w:rPr>
        <w:t>we</w:t>
      </w:r>
      <w:r w:rsidR="00882E85">
        <w:rPr>
          <w:sz w:val="28"/>
        </w:rPr>
        <w:t xml:space="preserve"> both completed all the modules and finally combined them into a major project.</w:t>
      </w:r>
    </w:p>
    <w:p w14:paraId="53CAAC92" w14:textId="22E5E0F7" w:rsidR="006800FB" w:rsidRDefault="006800FB" w:rsidP="00447A33">
      <w:pPr>
        <w:jc w:val="both"/>
        <w:rPr>
          <w:sz w:val="28"/>
        </w:rPr>
      </w:pPr>
    </w:p>
    <w:p w14:paraId="67F418C7" w14:textId="1A677B36" w:rsidR="00BD0C9E" w:rsidRDefault="00BD0C9E" w:rsidP="00447A33">
      <w:pPr>
        <w:jc w:val="both"/>
        <w:rPr>
          <w:sz w:val="28"/>
        </w:rPr>
      </w:pPr>
    </w:p>
    <w:p w14:paraId="0EEE9632" w14:textId="77777777" w:rsidR="00BD0C9E" w:rsidRDefault="00BD0C9E" w:rsidP="00447A33">
      <w:pPr>
        <w:jc w:val="both"/>
        <w:rPr>
          <w:sz w:val="28"/>
        </w:rPr>
      </w:pPr>
    </w:p>
    <w:p w14:paraId="3152F388" w14:textId="77777777" w:rsidR="00BD0C9E" w:rsidRPr="006800FB" w:rsidRDefault="00BD0C9E" w:rsidP="00BD0C9E">
      <w:pPr>
        <w:jc w:val="both"/>
        <w:rPr>
          <w:b/>
          <w:sz w:val="40"/>
        </w:rPr>
      </w:pPr>
      <w:r w:rsidRPr="006800FB">
        <w:rPr>
          <w:b/>
          <w:sz w:val="40"/>
        </w:rPr>
        <w:t>Important libraries used</w:t>
      </w:r>
    </w:p>
    <w:p w14:paraId="5655877D" w14:textId="41566D4E" w:rsidR="00BD0C9E" w:rsidRDefault="00BD0C9E" w:rsidP="00BD0C9E">
      <w:pPr>
        <w:jc w:val="both"/>
        <w:rPr>
          <w:sz w:val="28"/>
        </w:rPr>
      </w:pPr>
      <w:r>
        <w:rPr>
          <w:sz w:val="28"/>
        </w:rPr>
        <w:t xml:space="preserve">The important libraries, modules and packages used in this project are </w:t>
      </w:r>
      <w:proofErr w:type="spellStart"/>
      <w:r>
        <w:rPr>
          <w:sz w:val="28"/>
        </w:rPr>
        <w:t>nltk</w:t>
      </w:r>
      <w:proofErr w:type="spellEnd"/>
      <w:r>
        <w:rPr>
          <w:sz w:val="28"/>
        </w:rPr>
        <w:t xml:space="preserve">, </w:t>
      </w:r>
      <w:proofErr w:type="spellStart"/>
      <w:r>
        <w:rPr>
          <w:sz w:val="28"/>
        </w:rPr>
        <w:t>keras</w:t>
      </w:r>
      <w:proofErr w:type="spellEnd"/>
      <w:r>
        <w:rPr>
          <w:sz w:val="28"/>
        </w:rPr>
        <w:t xml:space="preserve">, tensor flow, pickle, </w:t>
      </w:r>
      <w:proofErr w:type="spellStart"/>
      <w:r>
        <w:rPr>
          <w:sz w:val="28"/>
        </w:rPr>
        <w:t>numpy</w:t>
      </w:r>
      <w:proofErr w:type="spellEnd"/>
      <w:r>
        <w:rPr>
          <w:sz w:val="28"/>
        </w:rPr>
        <w:t xml:space="preserve"> and </w:t>
      </w:r>
      <w:proofErr w:type="spellStart"/>
      <w:r>
        <w:rPr>
          <w:sz w:val="28"/>
        </w:rPr>
        <w:t>tkinter</w:t>
      </w:r>
      <w:proofErr w:type="spellEnd"/>
      <w:r>
        <w:rPr>
          <w:sz w:val="28"/>
        </w:rPr>
        <w:t xml:space="preserve"> for GUI programming.</w:t>
      </w:r>
    </w:p>
    <w:p w14:paraId="061EC367" w14:textId="77777777" w:rsidR="00433672" w:rsidRDefault="00433672" w:rsidP="00433672">
      <w:pPr>
        <w:rPr>
          <w:sz w:val="28"/>
        </w:rPr>
      </w:pPr>
      <w:r>
        <w:rPr>
          <w:sz w:val="28"/>
        </w:rPr>
        <w:t xml:space="preserve">The </w:t>
      </w:r>
      <w:r w:rsidRPr="00433672">
        <w:rPr>
          <w:b/>
          <w:bCs/>
          <w:sz w:val="28"/>
        </w:rPr>
        <w:t>Natural Language Toolkit (NLTK)</w:t>
      </w:r>
      <w:r>
        <w:rPr>
          <w:sz w:val="28"/>
        </w:rPr>
        <w:t xml:space="preserve"> is an open source python suite of libraries for Natural Language Processing. It supports classification, tokenization, stemming, lemmatization, tagging, parsing and semantic reasoning functionalities.  In </w:t>
      </w:r>
      <w:proofErr w:type="spellStart"/>
      <w:r>
        <w:rPr>
          <w:sz w:val="28"/>
        </w:rPr>
        <w:t>nltk</w:t>
      </w:r>
      <w:proofErr w:type="spellEnd"/>
      <w:r>
        <w:rPr>
          <w:sz w:val="28"/>
        </w:rPr>
        <w:t xml:space="preserve"> we used </w:t>
      </w:r>
      <w:proofErr w:type="spellStart"/>
      <w:r>
        <w:rPr>
          <w:sz w:val="28"/>
        </w:rPr>
        <w:t>word_</w:t>
      </w:r>
      <w:proofErr w:type="gramStart"/>
      <w:r>
        <w:rPr>
          <w:sz w:val="28"/>
        </w:rPr>
        <w:t>tokenize</w:t>
      </w:r>
      <w:proofErr w:type="spellEnd"/>
      <w:r>
        <w:rPr>
          <w:sz w:val="28"/>
        </w:rPr>
        <w:t>(</w:t>
      </w:r>
      <w:proofErr w:type="gramEnd"/>
      <w:r>
        <w:rPr>
          <w:sz w:val="28"/>
        </w:rPr>
        <w:t xml:space="preserve">) method to tokenize the intents and </w:t>
      </w:r>
      <w:proofErr w:type="spellStart"/>
      <w:r>
        <w:rPr>
          <w:sz w:val="28"/>
        </w:rPr>
        <w:t>WordNetLemmatizer</w:t>
      </w:r>
      <w:proofErr w:type="spellEnd"/>
      <w:r>
        <w:rPr>
          <w:sz w:val="28"/>
        </w:rPr>
        <w:t>() is used for lemmatization of the tokenized words.</w:t>
      </w:r>
    </w:p>
    <w:p w14:paraId="653AF924" w14:textId="6F942ACD" w:rsidR="00433672" w:rsidRDefault="00433672" w:rsidP="00433672">
      <w:pPr>
        <w:rPr>
          <w:sz w:val="28"/>
        </w:rPr>
      </w:pPr>
      <w:proofErr w:type="spellStart"/>
      <w:r w:rsidRPr="00433672">
        <w:rPr>
          <w:b/>
          <w:bCs/>
          <w:sz w:val="28"/>
        </w:rPr>
        <w:t>Keras</w:t>
      </w:r>
      <w:proofErr w:type="spellEnd"/>
      <w:r w:rsidRPr="00433672">
        <w:rPr>
          <w:b/>
          <w:bCs/>
          <w:sz w:val="28"/>
        </w:rPr>
        <w:t xml:space="preserve"> </w:t>
      </w:r>
      <w:r>
        <w:rPr>
          <w:sz w:val="28"/>
        </w:rPr>
        <w:t xml:space="preserve">Sequential API is used to </w:t>
      </w:r>
      <w:proofErr w:type="spellStart"/>
      <w:r>
        <w:rPr>
          <w:sz w:val="28"/>
        </w:rPr>
        <w:t>to</w:t>
      </w:r>
      <w:proofErr w:type="spellEnd"/>
      <w:r>
        <w:rPr>
          <w:sz w:val="28"/>
        </w:rPr>
        <w:t xml:space="preserve"> build a deep neural network that has 3 layers.</w:t>
      </w:r>
    </w:p>
    <w:p w14:paraId="223AEC97" w14:textId="499328E8" w:rsidR="00433672" w:rsidRDefault="00433672" w:rsidP="00433672">
      <w:pPr>
        <w:rPr>
          <w:sz w:val="28"/>
        </w:rPr>
      </w:pPr>
      <w:r w:rsidRPr="00433672">
        <w:rPr>
          <w:b/>
          <w:bCs/>
          <w:sz w:val="28"/>
        </w:rPr>
        <w:t xml:space="preserve">JSON </w:t>
      </w:r>
      <w:r>
        <w:rPr>
          <w:sz w:val="28"/>
        </w:rPr>
        <w:t>(JavaScript Object Notation) module is used to parse, read and write JSON in python. The intents which are used in this project which contains the patterns and the responses of the data are stored in a file in json format.</w:t>
      </w:r>
    </w:p>
    <w:p w14:paraId="2274D929" w14:textId="77777777" w:rsidR="00433672" w:rsidRDefault="00433672" w:rsidP="00433672">
      <w:pPr>
        <w:rPr>
          <w:sz w:val="24"/>
        </w:rPr>
      </w:pPr>
      <w:r>
        <w:rPr>
          <w:sz w:val="28"/>
        </w:rPr>
        <w:t xml:space="preserve">The </w:t>
      </w:r>
      <w:r w:rsidRPr="00433672">
        <w:rPr>
          <w:b/>
          <w:bCs/>
          <w:sz w:val="28"/>
        </w:rPr>
        <w:t>pickle</w:t>
      </w:r>
      <w:r>
        <w:rPr>
          <w:sz w:val="28"/>
        </w:rPr>
        <w:t xml:space="preserve"> module implements binary protocols for serializing and de-serializing a python object structure. Pickling is the process where by a python object hierarchy is converted into a byte stream and unpickling is the inverse of this operation. After lemmatizing the tokenized words, the bag of words which creates the python objects are stored in a pickle file.</w:t>
      </w:r>
    </w:p>
    <w:p w14:paraId="410EB8AD" w14:textId="77777777" w:rsidR="00BD0C9E" w:rsidRPr="000C5026" w:rsidRDefault="00BD0C9E" w:rsidP="00BD0C9E">
      <w:pPr>
        <w:jc w:val="both"/>
        <w:rPr>
          <w:b/>
          <w:sz w:val="40"/>
        </w:rPr>
      </w:pPr>
      <w:r w:rsidRPr="000C5026">
        <w:rPr>
          <w:b/>
          <w:sz w:val="40"/>
        </w:rPr>
        <w:t>Team responsibilities</w:t>
      </w:r>
    </w:p>
    <w:p w14:paraId="6CCF9EFC" w14:textId="6B292DA8" w:rsidR="00BD0C9E" w:rsidRDefault="00BD0C9E" w:rsidP="00BD0C9E">
      <w:pPr>
        <w:jc w:val="both"/>
        <w:rPr>
          <w:sz w:val="28"/>
        </w:rPr>
      </w:pPr>
      <w:r>
        <w:rPr>
          <w:sz w:val="28"/>
        </w:rPr>
        <w:t>Our team consists of two members. Our responsibility was to complete the project on time.</w:t>
      </w:r>
    </w:p>
    <w:p w14:paraId="3CCE18F6" w14:textId="77777777" w:rsidR="00BD0C9E" w:rsidRDefault="00BD0C9E" w:rsidP="00BD0C9E">
      <w:pPr>
        <w:jc w:val="both"/>
        <w:rPr>
          <w:sz w:val="28"/>
        </w:rPr>
      </w:pPr>
    </w:p>
    <w:tbl>
      <w:tblPr>
        <w:tblStyle w:val="TableGrid"/>
        <w:tblW w:w="9918" w:type="dxa"/>
        <w:tblLook w:val="04A0" w:firstRow="1" w:lastRow="0" w:firstColumn="1" w:lastColumn="0" w:noHBand="0" w:noVBand="1"/>
      </w:tblPr>
      <w:tblGrid>
        <w:gridCol w:w="4673"/>
        <w:gridCol w:w="5245"/>
      </w:tblGrid>
      <w:tr w:rsidR="00BD0C9E" w14:paraId="1A76FFA9" w14:textId="77777777" w:rsidTr="006D1AFE">
        <w:tc>
          <w:tcPr>
            <w:tcW w:w="4673" w:type="dxa"/>
          </w:tcPr>
          <w:p w14:paraId="49A06D08" w14:textId="6C4C3902" w:rsidR="00BD0C9E" w:rsidRDefault="00BD0C9E" w:rsidP="00433672">
            <w:pPr>
              <w:jc w:val="center"/>
              <w:rPr>
                <w:sz w:val="28"/>
              </w:rPr>
            </w:pPr>
            <w:r>
              <w:rPr>
                <w:sz w:val="28"/>
              </w:rPr>
              <w:t>Dushyanth</w:t>
            </w:r>
            <w:r w:rsidR="00433672">
              <w:rPr>
                <w:sz w:val="28"/>
              </w:rPr>
              <w:t xml:space="preserve"> Desu</w:t>
            </w:r>
          </w:p>
        </w:tc>
        <w:tc>
          <w:tcPr>
            <w:tcW w:w="5245" w:type="dxa"/>
          </w:tcPr>
          <w:p w14:paraId="2A83B9AE" w14:textId="77777777" w:rsidR="00BD0C9E" w:rsidRDefault="00BD0C9E" w:rsidP="00433672">
            <w:pPr>
              <w:jc w:val="center"/>
              <w:rPr>
                <w:sz w:val="28"/>
              </w:rPr>
            </w:pPr>
            <w:r>
              <w:rPr>
                <w:sz w:val="28"/>
              </w:rPr>
              <w:t xml:space="preserve">I Rohan </w:t>
            </w:r>
            <w:proofErr w:type="spellStart"/>
            <w:r>
              <w:rPr>
                <w:sz w:val="28"/>
              </w:rPr>
              <w:t>Swapneel</w:t>
            </w:r>
            <w:proofErr w:type="spellEnd"/>
          </w:p>
        </w:tc>
      </w:tr>
      <w:tr w:rsidR="00BD0C9E" w14:paraId="2FFE40C9" w14:textId="77777777" w:rsidTr="006D1AFE">
        <w:tc>
          <w:tcPr>
            <w:tcW w:w="4673" w:type="dxa"/>
          </w:tcPr>
          <w:p w14:paraId="623AB9C1" w14:textId="77777777" w:rsidR="00BD0C9E" w:rsidRDefault="00BD0C9E" w:rsidP="006D1AFE">
            <w:pPr>
              <w:rPr>
                <w:sz w:val="28"/>
              </w:rPr>
            </w:pPr>
            <w:r>
              <w:rPr>
                <w:sz w:val="28"/>
              </w:rPr>
              <w:t>Written some part of the intent file</w:t>
            </w:r>
          </w:p>
        </w:tc>
        <w:tc>
          <w:tcPr>
            <w:tcW w:w="5245" w:type="dxa"/>
          </w:tcPr>
          <w:p w14:paraId="01F50645" w14:textId="77777777" w:rsidR="00BD0C9E" w:rsidRDefault="00BD0C9E" w:rsidP="006D1AFE">
            <w:pPr>
              <w:rPr>
                <w:sz w:val="28"/>
              </w:rPr>
            </w:pPr>
            <w:r>
              <w:rPr>
                <w:sz w:val="28"/>
              </w:rPr>
              <w:t>Completed another part of the intent file</w:t>
            </w:r>
          </w:p>
        </w:tc>
      </w:tr>
      <w:tr w:rsidR="00BD0C9E" w14:paraId="6F1EDCEA" w14:textId="77777777" w:rsidTr="006D1AFE">
        <w:tc>
          <w:tcPr>
            <w:tcW w:w="4673" w:type="dxa"/>
          </w:tcPr>
          <w:p w14:paraId="48082FF2" w14:textId="77777777" w:rsidR="00BD0C9E" w:rsidRDefault="00BD0C9E" w:rsidP="006D1AFE">
            <w:pPr>
              <w:rPr>
                <w:sz w:val="28"/>
              </w:rPr>
            </w:pPr>
            <w:r>
              <w:rPr>
                <w:sz w:val="28"/>
              </w:rPr>
              <w:t>Few lines of main code</w:t>
            </w:r>
          </w:p>
        </w:tc>
        <w:tc>
          <w:tcPr>
            <w:tcW w:w="5245" w:type="dxa"/>
          </w:tcPr>
          <w:p w14:paraId="7D2427FC" w14:textId="77777777" w:rsidR="00BD0C9E" w:rsidRDefault="00BD0C9E" w:rsidP="006D1AFE">
            <w:pPr>
              <w:rPr>
                <w:sz w:val="28"/>
              </w:rPr>
            </w:pPr>
            <w:r>
              <w:rPr>
                <w:sz w:val="28"/>
              </w:rPr>
              <w:t>Few lines of main code</w:t>
            </w:r>
          </w:p>
        </w:tc>
      </w:tr>
      <w:tr w:rsidR="00BD0C9E" w14:paraId="51E49EDA" w14:textId="77777777" w:rsidTr="006D1AFE">
        <w:tc>
          <w:tcPr>
            <w:tcW w:w="4673" w:type="dxa"/>
          </w:tcPr>
          <w:p w14:paraId="0E0DEC48" w14:textId="77777777" w:rsidR="00BD0C9E" w:rsidRDefault="00BD0C9E" w:rsidP="006D1AFE">
            <w:pPr>
              <w:rPr>
                <w:sz w:val="28"/>
              </w:rPr>
            </w:pPr>
            <w:r>
              <w:rPr>
                <w:sz w:val="28"/>
              </w:rPr>
              <w:t>GUI programming</w:t>
            </w:r>
          </w:p>
        </w:tc>
        <w:tc>
          <w:tcPr>
            <w:tcW w:w="5245" w:type="dxa"/>
          </w:tcPr>
          <w:p w14:paraId="472E2F97" w14:textId="77777777" w:rsidR="00BD0C9E" w:rsidRDefault="00BD0C9E" w:rsidP="006D1AFE">
            <w:pPr>
              <w:rPr>
                <w:sz w:val="28"/>
              </w:rPr>
            </w:pPr>
            <w:r>
              <w:rPr>
                <w:sz w:val="28"/>
              </w:rPr>
              <w:t>GUI programming</w:t>
            </w:r>
          </w:p>
        </w:tc>
      </w:tr>
      <w:tr w:rsidR="00BD0C9E" w14:paraId="1350CE83" w14:textId="77777777" w:rsidTr="006D1AFE">
        <w:tc>
          <w:tcPr>
            <w:tcW w:w="4673" w:type="dxa"/>
          </w:tcPr>
          <w:p w14:paraId="4AAEF9B8" w14:textId="77777777" w:rsidR="00BD0C9E" w:rsidRDefault="00BD0C9E" w:rsidP="006D1AFE">
            <w:pPr>
              <w:rPr>
                <w:sz w:val="28"/>
              </w:rPr>
            </w:pPr>
            <w:r>
              <w:rPr>
                <w:sz w:val="28"/>
              </w:rPr>
              <w:t>Progress report</w:t>
            </w:r>
          </w:p>
        </w:tc>
        <w:tc>
          <w:tcPr>
            <w:tcW w:w="5245" w:type="dxa"/>
          </w:tcPr>
          <w:p w14:paraId="35AEF098" w14:textId="77777777" w:rsidR="00BD0C9E" w:rsidRDefault="00BD0C9E" w:rsidP="006D1AFE">
            <w:pPr>
              <w:rPr>
                <w:sz w:val="28"/>
              </w:rPr>
            </w:pPr>
            <w:r>
              <w:rPr>
                <w:sz w:val="28"/>
              </w:rPr>
              <w:t>Final report</w:t>
            </w:r>
          </w:p>
        </w:tc>
      </w:tr>
    </w:tbl>
    <w:p w14:paraId="1E0F4285" w14:textId="77777777" w:rsidR="00BD0C9E" w:rsidRDefault="00BD0C9E" w:rsidP="00BD0C9E">
      <w:pPr>
        <w:rPr>
          <w:sz w:val="28"/>
        </w:rPr>
      </w:pPr>
      <w:r>
        <w:rPr>
          <w:sz w:val="28"/>
        </w:rPr>
        <w:t xml:space="preserve">   </w:t>
      </w:r>
    </w:p>
    <w:p w14:paraId="6D4F61FF" w14:textId="196F6A67" w:rsidR="00BD0C9E" w:rsidRDefault="00BD0C9E" w:rsidP="00BD0C9E">
      <w:pPr>
        <w:jc w:val="both"/>
        <w:rPr>
          <w:sz w:val="28"/>
        </w:rPr>
      </w:pPr>
    </w:p>
    <w:p w14:paraId="4BD45E41" w14:textId="45E10983" w:rsidR="00BD0C9E" w:rsidRDefault="00BD0C9E" w:rsidP="00447A33">
      <w:pPr>
        <w:jc w:val="both"/>
        <w:rPr>
          <w:b/>
          <w:sz w:val="40"/>
        </w:rPr>
      </w:pPr>
      <w:r w:rsidRPr="006800FB">
        <w:rPr>
          <w:b/>
          <w:sz w:val="40"/>
        </w:rPr>
        <w:lastRenderedPageBreak/>
        <w:t>Screenshots of the projec</w:t>
      </w:r>
      <w:r>
        <w:rPr>
          <w:b/>
          <w:sz w:val="40"/>
        </w:rPr>
        <w:t>t</w:t>
      </w:r>
    </w:p>
    <w:p w14:paraId="164FABB7" w14:textId="560D7976" w:rsidR="00BD0C9E" w:rsidRDefault="00BD0C9E" w:rsidP="00433672">
      <w:pPr>
        <w:jc w:val="both"/>
        <w:rPr>
          <w:noProof/>
        </w:rPr>
      </w:pPr>
      <w:r>
        <w:rPr>
          <w:noProof/>
        </w:rPr>
        <w:drawing>
          <wp:inline distT="0" distB="0" distL="0" distR="0" wp14:anchorId="52C482E2" wp14:editId="650429A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DF99589" w14:textId="77777777" w:rsidR="00ED1845" w:rsidRDefault="00ED1845" w:rsidP="00433672">
      <w:pPr>
        <w:jc w:val="both"/>
        <w:rPr>
          <w:noProof/>
        </w:rPr>
      </w:pPr>
      <w:bookmarkStart w:id="0" w:name="_GoBack"/>
      <w:bookmarkEnd w:id="0"/>
    </w:p>
    <w:p w14:paraId="3A55EB01" w14:textId="102207F9" w:rsidR="00ED1845" w:rsidRDefault="00ED1845" w:rsidP="00ED1845">
      <w:pPr>
        <w:jc w:val="center"/>
        <w:rPr>
          <w:noProof/>
        </w:rPr>
      </w:pPr>
      <w:r>
        <w:rPr>
          <w:noProof/>
        </w:rPr>
        <w:drawing>
          <wp:inline distT="0" distB="0" distL="0" distR="0" wp14:anchorId="04988CD7" wp14:editId="6B5FBC1D">
            <wp:extent cx="3803792" cy="471061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098" cy="4720902"/>
                    </a:xfrm>
                    <a:prstGeom prst="rect">
                      <a:avLst/>
                    </a:prstGeom>
                    <a:noFill/>
                    <a:ln>
                      <a:noFill/>
                    </a:ln>
                  </pic:spPr>
                </pic:pic>
              </a:graphicData>
            </a:graphic>
          </wp:inline>
        </w:drawing>
      </w:r>
    </w:p>
    <w:p w14:paraId="556652AA" w14:textId="77777777" w:rsidR="00433672" w:rsidRDefault="00433672" w:rsidP="00433672">
      <w:pPr>
        <w:jc w:val="both"/>
        <w:rPr>
          <w:noProof/>
        </w:rPr>
      </w:pPr>
    </w:p>
    <w:p w14:paraId="562F752D" w14:textId="52C0A496" w:rsidR="00BD0C9E" w:rsidRDefault="00ED1845" w:rsidP="00BD0C9E">
      <w:pPr>
        <w:jc w:val="center"/>
        <w:rPr>
          <w:b/>
          <w:sz w:val="40"/>
        </w:rPr>
      </w:pPr>
      <w:r>
        <w:rPr>
          <w:noProof/>
        </w:rPr>
        <w:drawing>
          <wp:inline distT="0" distB="0" distL="0" distR="0" wp14:anchorId="05D24FFA" wp14:editId="204560BC">
            <wp:extent cx="3575832" cy="44272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5790" cy="4439549"/>
                    </a:xfrm>
                    <a:prstGeom prst="rect">
                      <a:avLst/>
                    </a:prstGeom>
                    <a:noFill/>
                    <a:ln>
                      <a:noFill/>
                    </a:ln>
                  </pic:spPr>
                </pic:pic>
              </a:graphicData>
            </a:graphic>
          </wp:inline>
        </w:drawing>
      </w:r>
    </w:p>
    <w:p w14:paraId="4376F8AA" w14:textId="462E7A5C" w:rsidR="00ED1845" w:rsidRDefault="00ED1845" w:rsidP="00BD0C9E">
      <w:pPr>
        <w:jc w:val="center"/>
        <w:rPr>
          <w:b/>
          <w:sz w:val="40"/>
        </w:rPr>
      </w:pPr>
    </w:p>
    <w:p w14:paraId="0018E4C8" w14:textId="77777777" w:rsidR="00ED1845" w:rsidRPr="006800FB" w:rsidRDefault="00ED1845" w:rsidP="00BD0C9E">
      <w:pPr>
        <w:jc w:val="center"/>
        <w:rPr>
          <w:b/>
          <w:sz w:val="40"/>
        </w:rPr>
      </w:pPr>
    </w:p>
    <w:p w14:paraId="6ECECFE0" w14:textId="4808E91E" w:rsidR="00D17B6B" w:rsidRPr="000D6ACB" w:rsidRDefault="00D17B6B" w:rsidP="000D6ACB">
      <w:pPr>
        <w:rPr>
          <w:sz w:val="36"/>
        </w:rPr>
      </w:pPr>
      <w:r w:rsidRPr="000D6ACB">
        <w:rPr>
          <w:b/>
          <w:bCs/>
          <w:sz w:val="40"/>
        </w:rPr>
        <w:t>References</w:t>
      </w:r>
    </w:p>
    <w:p w14:paraId="0435E89D" w14:textId="4C990715" w:rsidR="003A2DE0" w:rsidRDefault="00ED1845">
      <w:pPr>
        <w:rPr>
          <w:sz w:val="28"/>
        </w:rPr>
      </w:pPr>
      <w:hyperlink r:id="rId10" w:history="1">
        <w:r w:rsidR="003A2DE0" w:rsidRPr="0001050E">
          <w:rPr>
            <w:rStyle w:val="Hyperlink"/>
            <w:sz w:val="28"/>
          </w:rPr>
          <w:t>https://www.nltk.org/</w:t>
        </w:r>
      </w:hyperlink>
    </w:p>
    <w:p w14:paraId="27FA7FB7" w14:textId="5E9E2F2F" w:rsidR="003A2DE0" w:rsidRDefault="00ED1845">
      <w:pPr>
        <w:rPr>
          <w:sz w:val="28"/>
        </w:rPr>
      </w:pPr>
      <w:hyperlink r:id="rId11" w:history="1">
        <w:r w:rsidR="003A2DE0" w:rsidRPr="0001050E">
          <w:rPr>
            <w:rStyle w:val="Hyperlink"/>
            <w:sz w:val="28"/>
          </w:rPr>
          <w:t>https://techwithtim.net/tutorials/ai-chatbot/part-1/</w:t>
        </w:r>
      </w:hyperlink>
    </w:p>
    <w:p w14:paraId="304CD160" w14:textId="102C5103" w:rsidR="003A2DE0" w:rsidRDefault="00ED1845">
      <w:pPr>
        <w:rPr>
          <w:sz w:val="28"/>
        </w:rPr>
      </w:pPr>
      <w:hyperlink r:id="rId12" w:history="1">
        <w:r w:rsidR="003A2DE0" w:rsidRPr="0001050E">
          <w:rPr>
            <w:rStyle w:val="Hyperlink"/>
            <w:sz w:val="28"/>
          </w:rPr>
          <w:t>https://data-flair.training/blogs/python-chatbot-</w:t>
        </w:r>
      </w:hyperlink>
    </w:p>
    <w:p w14:paraId="3C3F5208" w14:textId="00756BB6" w:rsidR="003A2DE0" w:rsidRDefault="00ED1845">
      <w:pPr>
        <w:rPr>
          <w:rStyle w:val="Hyperlink"/>
          <w:sz w:val="28"/>
        </w:rPr>
      </w:pPr>
      <w:hyperlink r:id="rId13" w:history="1">
        <w:r w:rsidR="003A2DE0" w:rsidRPr="0001050E">
          <w:rPr>
            <w:rStyle w:val="Hyperlink"/>
            <w:sz w:val="28"/>
          </w:rPr>
          <w:t>https://towardsdatascience.com/how-to-create-a-chatbot-with-python-deep-learning-in-less-than-an-hour-56a063bdfc44</w:t>
        </w:r>
      </w:hyperlink>
      <w:r w:rsidR="000D6ACB">
        <w:rPr>
          <w:rStyle w:val="Hyperlink"/>
          <w:sz w:val="28"/>
        </w:rPr>
        <w:t xml:space="preserve"> </w:t>
      </w:r>
    </w:p>
    <w:p w14:paraId="37084871" w14:textId="77777777" w:rsidR="000D6ACB" w:rsidRDefault="000D6ACB">
      <w:pPr>
        <w:rPr>
          <w:sz w:val="28"/>
        </w:rPr>
      </w:pPr>
    </w:p>
    <w:p w14:paraId="2AC3F633" w14:textId="77777777" w:rsidR="003A2DE0" w:rsidRPr="003A2DE0" w:rsidRDefault="003A2DE0">
      <w:pPr>
        <w:rPr>
          <w:sz w:val="28"/>
        </w:rPr>
      </w:pPr>
    </w:p>
    <w:p w14:paraId="100702DC" w14:textId="77777777" w:rsidR="00D17B6B" w:rsidRPr="00D17B6B" w:rsidRDefault="00D17B6B">
      <w:pPr>
        <w:rPr>
          <w:sz w:val="28"/>
        </w:rPr>
      </w:pPr>
    </w:p>
    <w:sectPr w:rsidR="00D17B6B" w:rsidRPr="00D17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13C0B"/>
    <w:multiLevelType w:val="hybridMultilevel"/>
    <w:tmpl w:val="3DA8B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B0897"/>
    <w:multiLevelType w:val="hybridMultilevel"/>
    <w:tmpl w:val="0F9888EC"/>
    <w:lvl w:ilvl="0" w:tplc="E5E88B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Dc1tTAwMDY0tzRS0lEKTi0uzszPAykwqQUACUr8LywAAAA="/>
  </w:docVars>
  <w:rsids>
    <w:rsidRoot w:val="009071EC"/>
    <w:rsid w:val="000C5026"/>
    <w:rsid w:val="000D6ACB"/>
    <w:rsid w:val="001642C9"/>
    <w:rsid w:val="00190037"/>
    <w:rsid w:val="00191E6F"/>
    <w:rsid w:val="001E3772"/>
    <w:rsid w:val="00242A48"/>
    <w:rsid w:val="002A122D"/>
    <w:rsid w:val="002D6E31"/>
    <w:rsid w:val="00385DC3"/>
    <w:rsid w:val="003A2DE0"/>
    <w:rsid w:val="003F7E1A"/>
    <w:rsid w:val="00401196"/>
    <w:rsid w:val="00433672"/>
    <w:rsid w:val="00447A33"/>
    <w:rsid w:val="004D218D"/>
    <w:rsid w:val="00644E5B"/>
    <w:rsid w:val="006726E5"/>
    <w:rsid w:val="006800FB"/>
    <w:rsid w:val="00716EE8"/>
    <w:rsid w:val="00732516"/>
    <w:rsid w:val="00835064"/>
    <w:rsid w:val="00882E85"/>
    <w:rsid w:val="009071EC"/>
    <w:rsid w:val="009663A5"/>
    <w:rsid w:val="00A10E6F"/>
    <w:rsid w:val="00A86A93"/>
    <w:rsid w:val="00AD6931"/>
    <w:rsid w:val="00B364FA"/>
    <w:rsid w:val="00B7440B"/>
    <w:rsid w:val="00B8333F"/>
    <w:rsid w:val="00BD0C9E"/>
    <w:rsid w:val="00C252C1"/>
    <w:rsid w:val="00C66032"/>
    <w:rsid w:val="00C71507"/>
    <w:rsid w:val="00C758E8"/>
    <w:rsid w:val="00D17B6B"/>
    <w:rsid w:val="00D7271B"/>
    <w:rsid w:val="00D86212"/>
    <w:rsid w:val="00DD6BBB"/>
    <w:rsid w:val="00E14049"/>
    <w:rsid w:val="00ED1845"/>
    <w:rsid w:val="00F92A85"/>
    <w:rsid w:val="00FF5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B784"/>
  <w15:chartTrackingRefBased/>
  <w15:docId w15:val="{1E47627C-F39E-4E1C-B8AB-77C91FB69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2DE0"/>
    <w:rPr>
      <w:color w:val="0563C1" w:themeColor="hyperlink"/>
      <w:u w:val="single"/>
    </w:rPr>
  </w:style>
  <w:style w:type="character" w:customStyle="1" w:styleId="UnresolvedMention1">
    <w:name w:val="Unresolved Mention1"/>
    <w:basedOn w:val="DefaultParagraphFont"/>
    <w:uiPriority w:val="99"/>
    <w:semiHidden/>
    <w:unhideWhenUsed/>
    <w:rsid w:val="003A2DE0"/>
    <w:rPr>
      <w:color w:val="605E5C"/>
      <w:shd w:val="clear" w:color="auto" w:fill="E1DFDD"/>
    </w:rPr>
  </w:style>
  <w:style w:type="table" w:styleId="TableGrid">
    <w:name w:val="Table Grid"/>
    <w:basedOn w:val="TableNormal"/>
    <w:uiPriority w:val="39"/>
    <w:rsid w:val="00B83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71B"/>
    <w:pPr>
      <w:ind w:left="720"/>
      <w:contextualSpacing/>
    </w:pPr>
  </w:style>
  <w:style w:type="character" w:styleId="FollowedHyperlink">
    <w:name w:val="FollowedHyperlink"/>
    <w:basedOn w:val="DefaultParagraphFont"/>
    <w:uiPriority w:val="99"/>
    <w:semiHidden/>
    <w:unhideWhenUsed/>
    <w:rsid w:val="00433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how-to-create-a-chatbot-with-python-deep-learning-in-less-than-an-hour-56a063bdfc4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flair.training/blogs/python-chatb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echwithtim.net/tutorials/ai-chatbot/part-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6BC49-B522-4805-A8A2-52465C76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Dushyanth Desu</dc:creator>
  <cp:keywords/>
  <dc:description/>
  <cp:lastModifiedBy>Dushyanth Desu</cp:lastModifiedBy>
  <cp:revision>24</cp:revision>
  <dcterms:created xsi:type="dcterms:W3CDTF">2020-03-11T13:39:00Z</dcterms:created>
  <dcterms:modified xsi:type="dcterms:W3CDTF">2020-04-04T03:48:00Z</dcterms:modified>
</cp:coreProperties>
</file>