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003747" w:rsidP="13003747" w:rsidRDefault="13003747" w14:paraId="1B5434EA" w14:textId="56E8945E">
      <w:pPr>
        <w:rPr>
          <w:rFonts w:ascii="Calibri" w:hAnsi="Calibri" w:eastAsia="Calibri" w:cs="Calibri"/>
          <w:noProof w:val="0"/>
          <w:sz w:val="22"/>
          <w:szCs w:val="22"/>
          <w:lang w:val="pl-PL"/>
        </w:rPr>
      </w:pPr>
      <w:r w:rsidRPr="13003747" w:rsidR="13003747">
        <w:rPr>
          <w:rFonts w:ascii="Calibri" w:hAnsi="Calibri" w:eastAsia="Calibri" w:cs="Calibri"/>
          <w:noProof w:val="0"/>
          <w:sz w:val="22"/>
          <w:szCs w:val="22"/>
          <w:lang w:val="pl-PL"/>
        </w:rPr>
        <w:t>Bartosz Paradowski 41471</w:t>
      </w:r>
    </w:p>
    <w:p w:rsidR="13003747" w:rsidP="13003747" w:rsidRDefault="13003747" w14:paraId="04AF028D" w14:textId="31F19146">
      <w:pPr>
        <w:rPr>
          <w:rFonts w:ascii="Calibri" w:hAnsi="Calibri" w:eastAsia="Calibri" w:cs="Calibri"/>
          <w:noProof w:val="0"/>
          <w:sz w:val="22"/>
          <w:szCs w:val="22"/>
          <w:lang w:val="pl-PL"/>
        </w:rPr>
      </w:pPr>
    </w:p>
    <w:p w:rsidR="13003747" w:rsidP="13003747" w:rsidRDefault="13003747" w14:paraId="25B546DC" w14:textId="5D73E643">
      <w:pPr>
        <w:rPr>
          <w:rFonts w:ascii="Calibri" w:hAnsi="Calibri" w:eastAsia="Calibri" w:cs="Calibri"/>
          <w:b w:val="1"/>
          <w:bCs w:val="1"/>
          <w:noProof w:val="0"/>
          <w:sz w:val="32"/>
          <w:szCs w:val="32"/>
          <w:lang w:val="pl-PL"/>
        </w:rPr>
      </w:pPr>
      <w:proofErr w:type="spellStart"/>
      <w:r w:rsidRPr="13003747" w:rsidR="13003747">
        <w:rPr>
          <w:rFonts w:ascii="Calibri" w:hAnsi="Calibri" w:eastAsia="Calibri" w:cs="Calibri"/>
          <w:b w:val="1"/>
          <w:bCs w:val="1"/>
          <w:noProof w:val="0"/>
          <w:sz w:val="28"/>
          <w:szCs w:val="28"/>
          <w:lang w:val="pl-PL"/>
        </w:rPr>
        <w:t>Elearning</w:t>
      </w:r>
      <w:proofErr w:type="spellEnd"/>
      <w:r w:rsidRPr="13003747" w:rsidR="13003747">
        <w:rPr>
          <w:rFonts w:ascii="Calibri" w:hAnsi="Calibri" w:eastAsia="Calibri" w:cs="Calibri"/>
          <w:b w:val="1"/>
          <w:bCs w:val="1"/>
          <w:noProof w:val="0"/>
          <w:sz w:val="28"/>
          <w:szCs w:val="28"/>
          <w:lang w:val="pl-PL"/>
        </w:rPr>
        <w:t xml:space="preserve"> in </w:t>
      </w:r>
      <w:proofErr w:type="spellStart"/>
      <w:r w:rsidRPr="13003747" w:rsidR="13003747">
        <w:rPr>
          <w:rFonts w:ascii="Calibri" w:hAnsi="Calibri" w:eastAsia="Calibri" w:cs="Calibri"/>
          <w:b w:val="1"/>
          <w:bCs w:val="1"/>
          <w:noProof w:val="0"/>
          <w:sz w:val="28"/>
          <w:szCs w:val="28"/>
          <w:lang w:val="pl-PL"/>
        </w:rPr>
        <w:t>time</w:t>
      </w:r>
      <w:proofErr w:type="spellEnd"/>
      <w:r w:rsidRPr="13003747" w:rsidR="13003747">
        <w:rPr>
          <w:rFonts w:ascii="Calibri" w:hAnsi="Calibri" w:eastAsia="Calibri" w:cs="Calibri"/>
          <w:b w:val="1"/>
          <w:bCs w:val="1"/>
          <w:noProof w:val="0"/>
          <w:sz w:val="28"/>
          <w:szCs w:val="28"/>
          <w:lang w:val="pl-PL"/>
        </w:rPr>
        <w:t xml:space="preserve"> of </w:t>
      </w:r>
      <w:proofErr w:type="spellStart"/>
      <w:r w:rsidRPr="13003747" w:rsidR="13003747">
        <w:rPr>
          <w:rFonts w:ascii="Calibri" w:hAnsi="Calibri" w:eastAsia="Calibri" w:cs="Calibri"/>
          <w:b w:val="1"/>
          <w:bCs w:val="1"/>
          <w:noProof w:val="0"/>
          <w:sz w:val="28"/>
          <w:szCs w:val="28"/>
          <w:lang w:val="pl-PL"/>
        </w:rPr>
        <w:t>pandemic</w:t>
      </w:r>
      <w:proofErr w:type="spellEnd"/>
    </w:p>
    <w:p w:rsidR="13003747" w:rsidRDefault="13003747" w14:paraId="6051AFFF" w14:textId="0C3E69C2">
      <w:r w:rsidRPr="13003747" w:rsidR="13003747">
        <w:rPr>
          <w:rFonts w:ascii="Calibri" w:hAnsi="Calibri" w:eastAsia="Calibri" w:cs="Calibri"/>
          <w:noProof w:val="0"/>
          <w:sz w:val="22"/>
          <w:szCs w:val="22"/>
          <w:lang w:val="pl-PL"/>
        </w:rPr>
        <w:t>Online learning is one of the most discussed topic nowadays. Especially now, when we hava global pandemic and quarantaine in most countries of the world. Day after day, new solutions are tested and we are trying to find ourselves in this new reality. Elearning is becoming only possibility for maintaining the course of school lessons.</w:t>
      </w:r>
    </w:p>
    <w:p w:rsidR="13003747" w:rsidRDefault="13003747" w14:paraId="1FA8C8E8" w14:textId="48208C33">
      <w:r w:rsidRPr="13003747" w:rsidR="13003747">
        <w:rPr>
          <w:rFonts w:ascii="Calibri" w:hAnsi="Calibri" w:eastAsia="Calibri" w:cs="Calibri"/>
          <w:noProof w:val="0"/>
          <w:sz w:val="22"/>
          <w:szCs w:val="22"/>
          <w:lang w:val="pl-PL"/>
        </w:rPr>
        <w:t xml:space="preserve"> </w:t>
      </w:r>
    </w:p>
    <w:p w:rsidR="13003747" w:rsidP="13003747" w:rsidRDefault="13003747" w14:paraId="2E950657" w14:textId="6B258E5E">
      <w:pPr>
        <w:rPr>
          <w:rFonts w:ascii="Calibri" w:hAnsi="Calibri" w:eastAsia="Calibri" w:cs="Calibri"/>
          <w:b w:val="1"/>
          <w:bCs w:val="1"/>
          <w:noProof w:val="0"/>
          <w:sz w:val="28"/>
          <w:szCs w:val="28"/>
          <w:lang w:val="pl-PL"/>
        </w:rPr>
      </w:pPr>
      <w:r w:rsidRPr="13003747" w:rsidR="13003747">
        <w:rPr>
          <w:rFonts w:ascii="Calibri" w:hAnsi="Calibri" w:eastAsia="Calibri" w:cs="Calibri"/>
          <w:b w:val="1"/>
          <w:bCs w:val="1"/>
          <w:noProof w:val="0"/>
          <w:sz w:val="24"/>
          <w:szCs w:val="24"/>
          <w:lang w:val="pl-PL"/>
        </w:rPr>
        <w:t xml:space="preserve">New </w:t>
      </w:r>
      <w:proofErr w:type="spellStart"/>
      <w:r w:rsidRPr="13003747" w:rsidR="13003747">
        <w:rPr>
          <w:rFonts w:ascii="Calibri" w:hAnsi="Calibri" w:eastAsia="Calibri" w:cs="Calibri"/>
          <w:b w:val="1"/>
          <w:bCs w:val="1"/>
          <w:noProof w:val="0"/>
          <w:sz w:val="24"/>
          <w:szCs w:val="24"/>
          <w:lang w:val="pl-PL"/>
        </w:rPr>
        <w:t>ways</w:t>
      </w:r>
      <w:proofErr w:type="spellEnd"/>
      <w:r w:rsidRPr="13003747" w:rsidR="13003747">
        <w:rPr>
          <w:rFonts w:ascii="Calibri" w:hAnsi="Calibri" w:eastAsia="Calibri" w:cs="Calibri"/>
          <w:b w:val="1"/>
          <w:bCs w:val="1"/>
          <w:noProof w:val="0"/>
          <w:sz w:val="24"/>
          <w:szCs w:val="24"/>
          <w:lang w:val="pl-PL"/>
        </w:rPr>
        <w:t xml:space="preserve"> of </w:t>
      </w:r>
      <w:proofErr w:type="spellStart"/>
      <w:r w:rsidRPr="13003747" w:rsidR="13003747">
        <w:rPr>
          <w:rFonts w:ascii="Calibri" w:hAnsi="Calibri" w:eastAsia="Calibri" w:cs="Calibri"/>
          <w:b w:val="1"/>
          <w:bCs w:val="1"/>
          <w:noProof w:val="0"/>
          <w:sz w:val="24"/>
          <w:szCs w:val="24"/>
          <w:lang w:val="pl-PL"/>
        </w:rPr>
        <w:t>conducting</w:t>
      </w:r>
      <w:proofErr w:type="spellEnd"/>
      <w:r w:rsidRPr="13003747" w:rsidR="13003747">
        <w:rPr>
          <w:rFonts w:ascii="Calibri" w:hAnsi="Calibri" w:eastAsia="Calibri" w:cs="Calibri"/>
          <w:b w:val="1"/>
          <w:bCs w:val="1"/>
          <w:noProof w:val="0"/>
          <w:sz w:val="24"/>
          <w:szCs w:val="24"/>
          <w:lang w:val="pl-PL"/>
        </w:rPr>
        <w:t xml:space="preserve"> </w:t>
      </w:r>
      <w:proofErr w:type="spellStart"/>
      <w:r w:rsidRPr="13003747" w:rsidR="13003747">
        <w:rPr>
          <w:rFonts w:ascii="Calibri" w:hAnsi="Calibri" w:eastAsia="Calibri" w:cs="Calibri"/>
          <w:b w:val="1"/>
          <w:bCs w:val="1"/>
          <w:noProof w:val="0"/>
          <w:sz w:val="24"/>
          <w:szCs w:val="24"/>
          <w:lang w:val="pl-PL"/>
        </w:rPr>
        <w:t>classes</w:t>
      </w:r>
      <w:proofErr w:type="spellEnd"/>
    </w:p>
    <w:p w:rsidR="13003747" w:rsidRDefault="13003747" w14:paraId="2869ABD1" w14:textId="1CEE0F5F">
      <w:proofErr w:type="spellStart"/>
      <w:r w:rsidRPr="13003747" w:rsidR="13003747">
        <w:rPr>
          <w:rFonts w:ascii="Calibri" w:hAnsi="Calibri" w:eastAsia="Calibri" w:cs="Calibri"/>
          <w:noProof w:val="0"/>
          <w:sz w:val="22"/>
          <w:szCs w:val="22"/>
          <w:lang w:val="pl-PL"/>
        </w:rPr>
        <w:t>This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type</w:t>
      </w:r>
      <w:proofErr w:type="spellEnd"/>
      <w:r w:rsidRPr="13003747" w:rsidR="13003747">
        <w:rPr>
          <w:rFonts w:ascii="Calibri" w:hAnsi="Calibri" w:eastAsia="Calibri" w:cs="Calibri"/>
          <w:noProof w:val="0"/>
          <w:sz w:val="22"/>
          <w:szCs w:val="22"/>
          <w:lang w:val="pl-PL"/>
        </w:rPr>
        <w:t xml:space="preserve"> of learning </w:t>
      </w:r>
      <w:proofErr w:type="spellStart"/>
      <w:r w:rsidRPr="13003747" w:rsidR="13003747">
        <w:rPr>
          <w:rFonts w:ascii="Calibri" w:hAnsi="Calibri" w:eastAsia="Calibri" w:cs="Calibri"/>
          <w:noProof w:val="0"/>
          <w:sz w:val="22"/>
          <w:szCs w:val="22"/>
          <w:lang w:val="pl-PL"/>
        </w:rPr>
        <w:t>is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helping</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students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feeling</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more</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comfortable</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during</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classes</w:t>
      </w:r>
      <w:proofErr w:type="spellEnd"/>
      <w:r w:rsidRPr="13003747" w:rsidR="13003747">
        <w:rPr>
          <w:rFonts w:ascii="Calibri" w:hAnsi="Calibri" w:eastAsia="Calibri" w:cs="Calibri"/>
          <w:noProof w:val="0"/>
          <w:sz w:val="22"/>
          <w:szCs w:val="22"/>
          <w:lang w:val="pl-PL"/>
        </w:rPr>
        <w:t xml:space="preserve">, as </w:t>
      </w:r>
      <w:proofErr w:type="spellStart"/>
      <w:r w:rsidRPr="13003747" w:rsidR="13003747">
        <w:rPr>
          <w:rFonts w:ascii="Calibri" w:hAnsi="Calibri" w:eastAsia="Calibri" w:cs="Calibri"/>
          <w:noProof w:val="0"/>
          <w:sz w:val="22"/>
          <w:szCs w:val="22"/>
          <w:lang w:val="pl-PL"/>
        </w:rPr>
        <w:t>they</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are</w:t>
      </w:r>
      <w:proofErr w:type="spellEnd"/>
      <w:r w:rsidRPr="13003747" w:rsidR="13003747">
        <w:rPr>
          <w:rFonts w:ascii="Calibri" w:hAnsi="Calibri" w:eastAsia="Calibri" w:cs="Calibri"/>
          <w:noProof w:val="0"/>
          <w:sz w:val="22"/>
          <w:szCs w:val="22"/>
          <w:lang w:val="pl-PL"/>
        </w:rPr>
        <w:t xml:space="preserve"> in </w:t>
      </w:r>
      <w:proofErr w:type="spellStart"/>
      <w:r w:rsidRPr="13003747" w:rsidR="13003747">
        <w:rPr>
          <w:rFonts w:ascii="Calibri" w:hAnsi="Calibri" w:eastAsia="Calibri" w:cs="Calibri"/>
          <w:noProof w:val="0"/>
          <w:sz w:val="22"/>
          <w:szCs w:val="22"/>
          <w:lang w:val="pl-PL"/>
        </w:rPr>
        <w:t>their</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room</w:t>
      </w:r>
      <w:proofErr w:type="spellEnd"/>
      <w:r w:rsidRPr="13003747" w:rsidR="13003747">
        <w:rPr>
          <w:rFonts w:ascii="Calibri" w:hAnsi="Calibri" w:eastAsia="Calibri" w:cs="Calibri"/>
          <w:noProof w:val="0"/>
          <w:sz w:val="22"/>
          <w:szCs w:val="22"/>
          <w:lang w:val="pl-PL"/>
        </w:rPr>
        <w:t xml:space="preserve">, the </w:t>
      </w:r>
      <w:proofErr w:type="spellStart"/>
      <w:r w:rsidRPr="13003747" w:rsidR="13003747">
        <w:rPr>
          <w:rFonts w:ascii="Calibri" w:hAnsi="Calibri" w:eastAsia="Calibri" w:cs="Calibri"/>
          <w:noProof w:val="0"/>
          <w:sz w:val="22"/>
          <w:szCs w:val="22"/>
          <w:lang w:val="pl-PL"/>
        </w:rPr>
        <w:t>enviroment</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they</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know</w:t>
      </w:r>
      <w:proofErr w:type="spellEnd"/>
      <w:r w:rsidRPr="13003747" w:rsidR="13003747">
        <w:rPr>
          <w:rFonts w:ascii="Calibri" w:hAnsi="Calibri" w:eastAsia="Calibri" w:cs="Calibri"/>
          <w:noProof w:val="0"/>
          <w:sz w:val="22"/>
          <w:szCs w:val="22"/>
          <w:lang w:val="pl-PL"/>
        </w:rPr>
        <w:t xml:space="preserve"> the </w:t>
      </w:r>
      <w:proofErr w:type="spellStart"/>
      <w:r w:rsidRPr="13003747" w:rsidR="13003747">
        <w:rPr>
          <w:rFonts w:ascii="Calibri" w:hAnsi="Calibri" w:eastAsia="Calibri" w:cs="Calibri"/>
          <w:noProof w:val="0"/>
          <w:sz w:val="22"/>
          <w:szCs w:val="22"/>
          <w:lang w:val="pl-PL"/>
        </w:rPr>
        <w:t>best</w:t>
      </w:r>
      <w:proofErr w:type="spellEnd"/>
      <w:r w:rsidRPr="13003747" w:rsidR="13003747">
        <w:rPr>
          <w:rFonts w:ascii="Calibri" w:hAnsi="Calibri" w:eastAsia="Calibri" w:cs="Calibri"/>
          <w:noProof w:val="0"/>
          <w:sz w:val="22"/>
          <w:szCs w:val="22"/>
          <w:lang w:val="pl-PL"/>
        </w:rPr>
        <w:t xml:space="preserve">. In </w:t>
      </w:r>
      <w:proofErr w:type="spellStart"/>
      <w:r w:rsidRPr="13003747" w:rsidR="13003747">
        <w:rPr>
          <w:rFonts w:ascii="Calibri" w:hAnsi="Calibri" w:eastAsia="Calibri" w:cs="Calibri"/>
          <w:noProof w:val="0"/>
          <w:sz w:val="22"/>
          <w:szCs w:val="22"/>
          <w:lang w:val="pl-PL"/>
        </w:rPr>
        <w:t>such</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classes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there</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are</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used</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numerous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type</w:t>
      </w:r>
      <w:proofErr w:type="spellEnd"/>
      <w:r w:rsidRPr="13003747" w:rsidR="13003747">
        <w:rPr>
          <w:rFonts w:ascii="Calibri" w:hAnsi="Calibri" w:eastAsia="Calibri" w:cs="Calibri"/>
          <w:noProof w:val="0"/>
          <w:sz w:val="22"/>
          <w:szCs w:val="22"/>
          <w:lang w:val="pl-PL"/>
        </w:rPr>
        <w:t xml:space="preserve"> of software </w:t>
      </w:r>
      <w:proofErr w:type="spellStart"/>
      <w:r w:rsidRPr="13003747" w:rsidR="13003747">
        <w:rPr>
          <w:rFonts w:ascii="Calibri" w:hAnsi="Calibri" w:eastAsia="Calibri" w:cs="Calibri"/>
          <w:noProof w:val="0"/>
          <w:sz w:val="22"/>
          <w:szCs w:val="22"/>
          <w:lang w:val="pl-PL"/>
        </w:rPr>
        <w:t>such</w:t>
      </w:r>
      <w:proofErr w:type="spellEnd"/>
      <w:r w:rsidRPr="13003747" w:rsidR="13003747">
        <w:rPr>
          <w:rFonts w:ascii="Calibri" w:hAnsi="Calibri" w:eastAsia="Calibri" w:cs="Calibri"/>
          <w:noProof w:val="0"/>
          <w:sz w:val="22"/>
          <w:szCs w:val="22"/>
          <w:lang w:val="pl-PL"/>
        </w:rPr>
        <w:t xml:space="preserve"> as </w:t>
      </w:r>
    </w:p>
    <w:p w:rsidR="13003747" w:rsidP="13003747" w:rsidRDefault="13003747" w14:paraId="39269192" w14:textId="2C89FB09">
      <w:pPr>
        <w:pStyle w:val="ListParagraph"/>
        <w:numPr>
          <w:ilvl w:val="0"/>
          <w:numId w:val="1"/>
        </w:numPr>
        <w:rPr>
          <w:rFonts w:ascii="Calibri" w:hAnsi="Calibri" w:eastAsia="Calibri" w:cs="Calibri" w:asciiTheme="minorAscii" w:hAnsiTheme="minorAscii" w:eastAsiaTheme="minorAscii" w:cstheme="minorAscii"/>
          <w:sz w:val="22"/>
          <w:szCs w:val="22"/>
        </w:rPr>
      </w:pPr>
      <w:r w:rsidRPr="13003747" w:rsidR="13003747">
        <w:rPr>
          <w:rFonts w:ascii="Calibri" w:hAnsi="Calibri" w:eastAsia="Calibri" w:cs="Calibri"/>
          <w:noProof w:val="0"/>
          <w:sz w:val="22"/>
          <w:szCs w:val="22"/>
          <w:lang w:val="pl-PL"/>
        </w:rPr>
        <w:t xml:space="preserve">Microsoft </w:t>
      </w:r>
      <w:r w:rsidRPr="13003747" w:rsidR="13003747">
        <w:rPr>
          <w:rFonts w:ascii="Calibri" w:hAnsi="Calibri" w:eastAsia="Calibri" w:cs="Calibri"/>
          <w:noProof w:val="0"/>
          <w:sz w:val="22"/>
          <w:szCs w:val="22"/>
          <w:lang w:val="pl-PL"/>
        </w:rPr>
        <w:t>Teams</w:t>
      </w:r>
    </w:p>
    <w:p w:rsidR="13003747" w:rsidP="13003747" w:rsidRDefault="13003747" w14:paraId="65357191" w14:textId="11D9AA3D">
      <w:pPr>
        <w:pStyle w:val="ListParagraph"/>
        <w:numPr>
          <w:ilvl w:val="0"/>
          <w:numId w:val="1"/>
        </w:numPr>
        <w:rPr>
          <w:sz w:val="22"/>
          <w:szCs w:val="22"/>
        </w:rPr>
      </w:pPr>
      <w:r w:rsidRPr="13003747" w:rsidR="13003747">
        <w:rPr>
          <w:rFonts w:ascii="Calibri" w:hAnsi="Calibri" w:eastAsia="Calibri" w:cs="Calibri"/>
          <w:noProof w:val="0"/>
          <w:sz w:val="22"/>
          <w:szCs w:val="22"/>
          <w:lang w:val="pl-PL"/>
        </w:rPr>
        <w:t xml:space="preserve"> Zoom</w:t>
      </w:r>
    </w:p>
    <w:p w:rsidR="13003747" w:rsidP="13003747" w:rsidRDefault="13003747" w14:paraId="482BE5C9" w14:textId="45B0D752">
      <w:pPr>
        <w:pStyle w:val="ListParagraph"/>
        <w:numPr>
          <w:ilvl w:val="0"/>
          <w:numId w:val="1"/>
        </w:numPr>
        <w:rPr>
          <w:sz w:val="22"/>
          <w:szCs w:val="22"/>
        </w:rPr>
      </w:pPr>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other</w:t>
      </w:r>
      <w:proofErr w:type="spellEnd"/>
      <w:r w:rsidRPr="13003747" w:rsidR="13003747">
        <w:rPr>
          <w:rFonts w:ascii="Calibri" w:hAnsi="Calibri" w:eastAsia="Calibri" w:cs="Calibri"/>
          <w:noProof w:val="0"/>
          <w:sz w:val="22"/>
          <w:szCs w:val="22"/>
          <w:lang w:val="pl-PL"/>
        </w:rPr>
        <w:t xml:space="preserve"> e-learning </w:t>
      </w:r>
      <w:proofErr w:type="spellStart"/>
      <w:r w:rsidRPr="13003747" w:rsidR="13003747">
        <w:rPr>
          <w:rFonts w:ascii="Calibri" w:hAnsi="Calibri" w:eastAsia="Calibri" w:cs="Calibri"/>
          <w:noProof w:val="0"/>
          <w:sz w:val="22"/>
          <w:szCs w:val="22"/>
          <w:lang w:val="pl-PL"/>
        </w:rPr>
        <w:t>platforms</w:t>
      </w:r>
      <w:proofErr w:type="spellEnd"/>
      <w:r w:rsidRPr="13003747" w:rsidR="13003747">
        <w:rPr>
          <w:rFonts w:ascii="Calibri" w:hAnsi="Calibri" w:eastAsia="Calibri" w:cs="Calibri"/>
          <w:noProof w:val="0"/>
          <w:sz w:val="22"/>
          <w:szCs w:val="22"/>
          <w:lang w:val="pl-PL"/>
        </w:rPr>
        <w:t xml:space="preserve"> </w:t>
      </w:r>
    </w:p>
    <w:p w:rsidR="13003747" w:rsidP="13003747" w:rsidRDefault="13003747" w14:paraId="678C1C80" w14:textId="5D8E9512">
      <w:pPr>
        <w:pStyle w:val="Normal"/>
        <w:ind w:left="0"/>
      </w:pPr>
      <w:proofErr w:type="spellStart"/>
      <w:r w:rsidRPr="13003747" w:rsidR="13003747">
        <w:rPr>
          <w:rFonts w:ascii="Calibri" w:hAnsi="Calibri" w:eastAsia="Calibri" w:cs="Calibri"/>
          <w:noProof w:val="0"/>
          <w:sz w:val="22"/>
          <w:szCs w:val="22"/>
          <w:lang w:val="pl-PL"/>
        </w:rPr>
        <w:t>that</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lets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teachers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communicate</w:t>
      </w:r>
      <w:proofErr w:type="spellEnd"/>
      <w:r w:rsidRPr="13003747" w:rsidR="13003747">
        <w:rPr>
          <w:rFonts w:ascii="Calibri" w:hAnsi="Calibri" w:eastAsia="Calibri" w:cs="Calibri"/>
          <w:noProof w:val="0"/>
          <w:sz w:val="22"/>
          <w:szCs w:val="22"/>
          <w:lang w:val="pl-PL"/>
        </w:rPr>
        <w:t xml:space="preserve"> with </w:t>
      </w:r>
      <w:proofErr w:type="spellStart"/>
      <w:r w:rsidRPr="13003747" w:rsidR="13003747">
        <w:rPr>
          <w:rFonts w:ascii="Calibri" w:hAnsi="Calibri" w:eastAsia="Calibri" w:cs="Calibri"/>
          <w:noProof w:val="0"/>
          <w:sz w:val="22"/>
          <w:szCs w:val="22"/>
          <w:lang w:val="pl-PL"/>
        </w:rPr>
        <w:t>sudents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through</w:t>
      </w:r>
      <w:proofErr w:type="spellEnd"/>
      <w:r w:rsidRPr="13003747" w:rsidR="13003747">
        <w:rPr>
          <w:rFonts w:ascii="Calibri" w:hAnsi="Calibri" w:eastAsia="Calibri" w:cs="Calibri"/>
          <w:noProof w:val="0"/>
          <w:sz w:val="22"/>
          <w:szCs w:val="22"/>
          <w:lang w:val="pl-PL"/>
        </w:rPr>
        <w:t xml:space="preserve"> </w:t>
      </w:r>
    </w:p>
    <w:p w:rsidR="13003747" w:rsidP="13003747" w:rsidRDefault="13003747" w14:paraId="011EFDE5" w14:textId="19BB197A">
      <w:pPr>
        <w:pStyle w:val="ListParagraph"/>
        <w:numPr>
          <w:ilvl w:val="0"/>
          <w:numId w:val="2"/>
        </w:numPr>
        <w:rPr>
          <w:rFonts w:ascii="Calibri" w:hAnsi="Calibri" w:eastAsia="Calibri" w:cs="Calibri" w:asciiTheme="minorAscii" w:hAnsiTheme="minorAscii" w:eastAsiaTheme="minorAscii" w:cstheme="minorAscii"/>
          <w:sz w:val="22"/>
          <w:szCs w:val="22"/>
        </w:rPr>
      </w:pPr>
      <w:r w:rsidRPr="13003747" w:rsidR="13003747">
        <w:rPr>
          <w:rFonts w:ascii="Calibri" w:hAnsi="Calibri" w:eastAsia="Calibri" w:cs="Calibri"/>
          <w:noProof w:val="0"/>
          <w:sz w:val="22"/>
          <w:szCs w:val="22"/>
          <w:lang w:val="pl-PL"/>
        </w:rPr>
        <w:t>Microphone</w:t>
      </w:r>
    </w:p>
    <w:p w:rsidR="13003747" w:rsidP="13003747" w:rsidRDefault="13003747" w14:paraId="0B0E06C5" w14:textId="6256C9AD">
      <w:pPr>
        <w:pStyle w:val="ListParagraph"/>
        <w:numPr>
          <w:ilvl w:val="0"/>
          <w:numId w:val="2"/>
        </w:numPr>
        <w:rPr>
          <w:sz w:val="22"/>
          <w:szCs w:val="22"/>
        </w:rPr>
      </w:pPr>
      <w:r w:rsidRPr="13003747" w:rsidR="13003747">
        <w:rPr>
          <w:rFonts w:ascii="Calibri" w:hAnsi="Calibri" w:eastAsia="Calibri" w:cs="Calibri"/>
          <w:noProof w:val="0"/>
          <w:sz w:val="22"/>
          <w:szCs w:val="22"/>
          <w:lang w:val="pl-PL"/>
        </w:rPr>
        <w:t>text chat</w:t>
      </w:r>
    </w:p>
    <w:p w:rsidR="13003747" w:rsidP="13003747" w:rsidRDefault="13003747" w14:paraId="18F7A074" w14:textId="7D5177E2">
      <w:pPr>
        <w:pStyle w:val="ListParagraph"/>
        <w:numPr>
          <w:ilvl w:val="0"/>
          <w:numId w:val="2"/>
        </w:numPr>
        <w:rPr>
          <w:sz w:val="22"/>
          <w:szCs w:val="22"/>
        </w:rPr>
      </w:pPr>
      <w:r w:rsidRPr="13003747" w:rsidR="13003747">
        <w:rPr>
          <w:rFonts w:ascii="Calibri" w:hAnsi="Calibri" w:eastAsia="Calibri" w:cs="Calibri"/>
          <w:noProof w:val="0"/>
          <w:sz w:val="22"/>
          <w:szCs w:val="22"/>
          <w:lang w:val="pl-PL"/>
        </w:rPr>
        <w:t xml:space="preserve"> Cameras</w:t>
      </w:r>
    </w:p>
    <w:p w:rsidR="13003747" w:rsidP="13003747" w:rsidRDefault="13003747" w14:paraId="5FC4BB22" w14:textId="0B05D4A0">
      <w:pPr>
        <w:pStyle w:val="Normal"/>
        <w:ind w:left="0"/>
      </w:pPr>
      <w:r w:rsidRPr="13003747" w:rsidR="13003747">
        <w:rPr>
          <w:rFonts w:ascii="Calibri" w:hAnsi="Calibri" w:eastAsia="Calibri" w:cs="Calibri"/>
          <w:noProof w:val="0"/>
          <w:sz w:val="22"/>
          <w:szCs w:val="22"/>
          <w:lang w:val="pl-PL"/>
        </w:rPr>
        <w:t xml:space="preserve"> It </w:t>
      </w:r>
      <w:proofErr w:type="spellStart"/>
      <w:r w:rsidRPr="13003747" w:rsidR="13003747">
        <w:rPr>
          <w:rFonts w:ascii="Calibri" w:hAnsi="Calibri" w:eastAsia="Calibri" w:cs="Calibri"/>
          <w:noProof w:val="0"/>
          <w:sz w:val="22"/>
          <w:szCs w:val="22"/>
          <w:lang w:val="pl-PL"/>
        </w:rPr>
        <w:t>mimics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typical</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classes</w:t>
      </w:r>
      <w:proofErr w:type="spellEnd"/>
      <w:r w:rsidRPr="13003747" w:rsidR="13003747">
        <w:rPr>
          <w:rFonts w:ascii="Calibri" w:hAnsi="Calibri" w:eastAsia="Calibri" w:cs="Calibri"/>
          <w:noProof w:val="0"/>
          <w:sz w:val="22"/>
          <w:szCs w:val="22"/>
          <w:lang w:val="pl-PL"/>
        </w:rPr>
        <w:t xml:space="preserve">, but </w:t>
      </w:r>
      <w:proofErr w:type="spellStart"/>
      <w:r w:rsidRPr="13003747" w:rsidR="13003747">
        <w:rPr>
          <w:rFonts w:ascii="Calibri" w:hAnsi="Calibri" w:eastAsia="Calibri" w:cs="Calibri"/>
          <w:noProof w:val="0"/>
          <w:sz w:val="22"/>
          <w:szCs w:val="22"/>
          <w:lang w:val="pl-PL"/>
        </w:rPr>
        <w:t>it</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have</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it's</w:t>
      </w:r>
      <w:proofErr w:type="spellEnd"/>
      <w:r w:rsidRPr="13003747" w:rsidR="13003747">
        <w:rPr>
          <w:rFonts w:ascii="Calibri" w:hAnsi="Calibri" w:eastAsia="Calibri" w:cs="Calibri"/>
          <w:noProof w:val="0"/>
          <w:sz w:val="22"/>
          <w:szCs w:val="22"/>
          <w:lang w:val="pl-PL"/>
        </w:rPr>
        <w:t xml:space="preserve"> </w:t>
      </w:r>
      <w:proofErr w:type="spellStart"/>
      <w:r w:rsidRPr="13003747" w:rsidR="13003747">
        <w:rPr>
          <w:rFonts w:ascii="Calibri" w:hAnsi="Calibri" w:eastAsia="Calibri" w:cs="Calibri"/>
          <w:noProof w:val="0"/>
          <w:sz w:val="22"/>
          <w:szCs w:val="22"/>
          <w:lang w:val="pl-PL"/>
        </w:rPr>
        <w:t>downsides</w:t>
      </w:r>
      <w:proofErr w:type="spellEnd"/>
      <w:r w:rsidRPr="13003747" w:rsidR="13003747">
        <w:rPr>
          <w:rFonts w:ascii="Calibri" w:hAnsi="Calibri" w:eastAsia="Calibri" w:cs="Calibri"/>
          <w:noProof w:val="0"/>
          <w:sz w:val="22"/>
          <w:szCs w:val="22"/>
          <w:lang w:val="pl-PL"/>
        </w:rPr>
        <w:t xml:space="preserve">. </w:t>
      </w:r>
    </w:p>
    <w:p w:rsidR="13003747" w:rsidRDefault="13003747" w14:paraId="2786EA5E" w14:textId="5E53978D">
      <w:r w:rsidRPr="13003747" w:rsidR="13003747">
        <w:rPr>
          <w:rFonts w:ascii="Calibri" w:hAnsi="Calibri" w:eastAsia="Calibri" w:cs="Calibri"/>
          <w:noProof w:val="0"/>
          <w:sz w:val="22"/>
          <w:szCs w:val="22"/>
          <w:lang w:val="pl-PL"/>
        </w:rPr>
        <w:t xml:space="preserve"> </w:t>
      </w:r>
    </w:p>
    <w:p w:rsidR="13003747" w:rsidP="13003747" w:rsidRDefault="13003747" w14:paraId="73E8049E" w14:textId="476B8CD4">
      <w:pPr>
        <w:rPr>
          <w:rFonts w:ascii="Calibri" w:hAnsi="Calibri" w:eastAsia="Calibri" w:cs="Calibri"/>
          <w:b w:val="1"/>
          <w:bCs w:val="1"/>
          <w:noProof w:val="0"/>
          <w:sz w:val="28"/>
          <w:szCs w:val="28"/>
          <w:lang w:val="pl-PL"/>
        </w:rPr>
      </w:pPr>
      <w:proofErr w:type="spellStart"/>
      <w:r w:rsidRPr="13003747" w:rsidR="13003747">
        <w:rPr>
          <w:rFonts w:ascii="Calibri" w:hAnsi="Calibri" w:eastAsia="Calibri" w:cs="Calibri"/>
          <w:b w:val="1"/>
          <w:bCs w:val="1"/>
          <w:noProof w:val="0"/>
          <w:sz w:val="24"/>
          <w:szCs w:val="24"/>
          <w:lang w:val="pl-PL"/>
        </w:rPr>
        <w:t>Problems</w:t>
      </w:r>
      <w:proofErr w:type="spellEnd"/>
      <w:r w:rsidRPr="13003747" w:rsidR="13003747">
        <w:rPr>
          <w:rFonts w:ascii="Calibri" w:hAnsi="Calibri" w:eastAsia="Calibri" w:cs="Calibri"/>
          <w:b w:val="1"/>
          <w:bCs w:val="1"/>
          <w:noProof w:val="0"/>
          <w:sz w:val="24"/>
          <w:szCs w:val="24"/>
          <w:lang w:val="pl-PL"/>
        </w:rPr>
        <w:t xml:space="preserve"> </w:t>
      </w:r>
      <w:proofErr w:type="spellStart"/>
      <w:r w:rsidRPr="13003747" w:rsidR="13003747">
        <w:rPr>
          <w:rFonts w:ascii="Calibri" w:hAnsi="Calibri" w:eastAsia="Calibri" w:cs="Calibri"/>
          <w:b w:val="1"/>
          <w:bCs w:val="1"/>
          <w:noProof w:val="0"/>
          <w:sz w:val="24"/>
          <w:szCs w:val="24"/>
          <w:lang w:val="pl-PL"/>
        </w:rPr>
        <w:t>coming</w:t>
      </w:r>
      <w:proofErr w:type="spellEnd"/>
      <w:r w:rsidRPr="13003747" w:rsidR="13003747">
        <w:rPr>
          <w:rFonts w:ascii="Calibri" w:hAnsi="Calibri" w:eastAsia="Calibri" w:cs="Calibri"/>
          <w:b w:val="1"/>
          <w:bCs w:val="1"/>
          <w:noProof w:val="0"/>
          <w:sz w:val="24"/>
          <w:szCs w:val="24"/>
          <w:lang w:val="pl-PL"/>
        </w:rPr>
        <w:t xml:space="preserve"> with </w:t>
      </w:r>
      <w:proofErr w:type="spellStart"/>
      <w:r w:rsidRPr="13003747" w:rsidR="13003747">
        <w:rPr>
          <w:rFonts w:ascii="Calibri" w:hAnsi="Calibri" w:eastAsia="Calibri" w:cs="Calibri"/>
          <w:b w:val="1"/>
          <w:bCs w:val="1"/>
          <w:noProof w:val="0"/>
          <w:sz w:val="24"/>
          <w:szCs w:val="24"/>
          <w:lang w:val="pl-PL"/>
        </w:rPr>
        <w:t>Elearning</w:t>
      </w:r>
      <w:proofErr w:type="spellEnd"/>
    </w:p>
    <w:p w:rsidR="13003747" w:rsidRDefault="13003747" w14:paraId="1BB5F9D4" w14:textId="0A56CB27">
      <w:r w:rsidRPr="13003747" w:rsidR="13003747">
        <w:rPr>
          <w:rFonts w:ascii="Calibri" w:hAnsi="Calibri" w:eastAsia="Calibri" w:cs="Calibri"/>
          <w:noProof w:val="0"/>
          <w:sz w:val="22"/>
          <w:szCs w:val="22"/>
          <w:lang w:val="pl-PL"/>
        </w:rPr>
        <w:t xml:space="preserve">Namely, internet connection could be poor on either side and it can cause a lot of trouble in terms of communication and continuity of classes. Futhermore teachers need to be creative in means of creating homework, so they can evaluate students knowlage of certain topic. Moreover a problem of examine appears, namely it is almost impossible to carry it out in the conditions in which it should be. As we are all forced to online learning it appears that there are numerous problems coming with it. </w:t>
      </w:r>
    </w:p>
    <w:p w:rsidR="13003747" w:rsidRDefault="13003747" w14:paraId="6F7B989B" w14:textId="43A96F1D">
      <w:r w:rsidRPr="13003747" w:rsidR="13003747">
        <w:rPr>
          <w:rFonts w:ascii="Calibri" w:hAnsi="Calibri" w:eastAsia="Calibri" w:cs="Calibri"/>
          <w:noProof w:val="0"/>
          <w:sz w:val="22"/>
          <w:szCs w:val="22"/>
          <w:lang w:val="pl-PL"/>
        </w:rPr>
        <w:t xml:space="preserve"> </w:t>
      </w:r>
    </w:p>
    <w:p w:rsidR="13003747" w:rsidP="13003747" w:rsidRDefault="13003747" w14:paraId="084AB24C" w14:textId="78D3B108">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pl-PL"/>
        </w:rPr>
      </w:pPr>
      <w:r w:rsidRPr="13003747" w:rsidR="13003747">
        <w:rPr>
          <w:rFonts w:ascii="Calibri" w:hAnsi="Calibri" w:eastAsia="Calibri" w:cs="Calibri"/>
          <w:b w:val="1"/>
          <w:bCs w:val="1"/>
          <w:noProof w:val="0"/>
          <w:sz w:val="24"/>
          <w:szCs w:val="24"/>
          <w:lang w:val="pl-PL"/>
        </w:rPr>
        <w:t xml:space="preserve">Online </w:t>
      </w:r>
      <w:proofErr w:type="spellStart"/>
      <w:r w:rsidRPr="13003747" w:rsidR="13003747">
        <w:rPr>
          <w:rFonts w:ascii="Calibri" w:hAnsi="Calibri" w:eastAsia="Calibri" w:cs="Calibri"/>
          <w:b w:val="1"/>
          <w:bCs w:val="1"/>
          <w:noProof w:val="0"/>
          <w:sz w:val="24"/>
          <w:szCs w:val="24"/>
          <w:lang w:val="pl-PL"/>
        </w:rPr>
        <w:t>lessons</w:t>
      </w:r>
      <w:proofErr w:type="spellEnd"/>
      <w:r w:rsidRPr="13003747" w:rsidR="13003747">
        <w:rPr>
          <w:rFonts w:ascii="Calibri" w:hAnsi="Calibri" w:eastAsia="Calibri" w:cs="Calibri"/>
          <w:b w:val="1"/>
          <w:bCs w:val="1"/>
          <w:noProof w:val="0"/>
          <w:sz w:val="24"/>
          <w:szCs w:val="24"/>
          <w:lang w:val="pl-PL"/>
        </w:rPr>
        <w:t xml:space="preserve"> as a </w:t>
      </w:r>
      <w:proofErr w:type="spellStart"/>
      <w:r w:rsidRPr="13003747" w:rsidR="13003747">
        <w:rPr>
          <w:rFonts w:ascii="Calibri" w:hAnsi="Calibri" w:eastAsia="Calibri" w:cs="Calibri"/>
          <w:b w:val="1"/>
          <w:bCs w:val="1"/>
          <w:noProof w:val="0"/>
          <w:sz w:val="24"/>
          <w:szCs w:val="24"/>
          <w:lang w:val="pl-PL"/>
        </w:rPr>
        <w:t>solution</w:t>
      </w:r>
      <w:proofErr w:type="spellEnd"/>
    </w:p>
    <w:p w:rsidR="13003747" w:rsidP="13003747" w:rsidRDefault="13003747" w14:paraId="63F96BE1" w14:textId="0EC44ECA">
      <w:pPr>
        <w:pStyle w:val="Normal"/>
      </w:pPr>
      <w:r w:rsidRPr="13003747" w:rsidR="13003747">
        <w:rPr>
          <w:rFonts w:ascii="Calibri" w:hAnsi="Calibri" w:eastAsia="Calibri" w:cs="Calibri"/>
          <w:noProof w:val="0"/>
          <w:sz w:val="22"/>
          <w:szCs w:val="22"/>
          <w:lang w:val="pl-PL"/>
        </w:rPr>
        <w:t>Even though it have downsides, there are upsides as well. The strongest point of this solution is fact that teachers and sudents can attend classes from anywhere they currently are. There is no need to move between university and home. After finished classes it is easier to access materials used during lesson, as there are special components in software that lets teachers share them.</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1EB730"/>
  <w15:docId w15:val="{4db1b931-2fa6-4efa-8b37-887efa9ea5a6}"/>
  <w:rsids>
    <w:rsidRoot w:val="061EB730"/>
    <w:rsid w:val="061EB730"/>
    <w:rsid w:val="130037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5a8f73df0e149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2020-05-12T10:14:09.2125763Z</dcterms:created>
  <dcterms:modified xsi:type="dcterms:W3CDTF">2020-05-12T10:28:17.5031493Z</dcterms:modified>
  <dc:creator>Bartosz Paradowski</dc:creator>
  <lastModifiedBy>Bartosz Paradowski</lastModifiedBy>
</coreProperties>
</file>