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C3C" w:rsidRPr="00B47C3C" w:rsidRDefault="00B47C3C" w:rsidP="00B47C3C">
      <w:pPr>
        <w:pStyle w:val="Heading"/>
        <w:rPr>
          <w:sz w:val="24"/>
          <w:szCs w:val="24"/>
        </w:rPr>
      </w:pPr>
      <w:r w:rsidRPr="00B47C3C">
        <w:rPr>
          <w:b w:val="0"/>
          <w:sz w:val="24"/>
          <w:szCs w:val="24"/>
        </w:rPr>
        <w:t>Министерство науки и высшего образования Российской Федерации</w:t>
      </w:r>
    </w:p>
    <w:p w:rsidR="00B47C3C" w:rsidRPr="00B47C3C" w:rsidRDefault="00B47C3C" w:rsidP="00B47C3C">
      <w:pPr>
        <w:pStyle w:val="Heading"/>
        <w:rPr>
          <w:b w:val="0"/>
          <w:sz w:val="24"/>
          <w:szCs w:val="24"/>
        </w:rPr>
      </w:pPr>
    </w:p>
    <w:p w:rsidR="00B47C3C" w:rsidRPr="00B47C3C" w:rsidRDefault="00B47C3C" w:rsidP="00B47C3C">
      <w:pPr>
        <w:pStyle w:val="Heading"/>
        <w:rPr>
          <w:b w:val="0"/>
          <w:sz w:val="24"/>
          <w:szCs w:val="24"/>
        </w:rPr>
      </w:pPr>
    </w:p>
    <w:p w:rsidR="00B47C3C" w:rsidRPr="00B47C3C" w:rsidRDefault="00B47C3C" w:rsidP="00B47C3C">
      <w:pPr>
        <w:pStyle w:val="Heading"/>
        <w:rPr>
          <w:sz w:val="24"/>
          <w:szCs w:val="24"/>
        </w:rPr>
      </w:pPr>
      <w:r w:rsidRPr="00B47C3C">
        <w:rPr>
          <w:b w:val="0"/>
          <w:sz w:val="24"/>
          <w:szCs w:val="24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B47C3C" w:rsidRPr="00B47C3C" w:rsidRDefault="00B47C3C" w:rsidP="00B47C3C">
      <w:pPr>
        <w:pStyle w:val="Heading"/>
        <w:rPr>
          <w:sz w:val="24"/>
          <w:szCs w:val="24"/>
        </w:rPr>
      </w:pPr>
      <w:r w:rsidRPr="00B47C3C">
        <w:rPr>
          <w:b w:val="0"/>
          <w:sz w:val="24"/>
          <w:szCs w:val="24"/>
        </w:rPr>
        <w:t>«Санкт-Петербургский национальный исследовательский университет информационных технологий,</w:t>
      </w: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3C">
        <w:rPr>
          <w:rFonts w:ascii="Times New Roman" w:hAnsi="Times New Roman" w:cs="Times New Roman"/>
          <w:sz w:val="24"/>
          <w:szCs w:val="24"/>
        </w:rPr>
        <w:t>механики и оптики»</w:t>
      </w: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3C">
        <w:rPr>
          <w:rFonts w:ascii="Times New Roman" w:hAnsi="Times New Roman" w:cs="Times New Roman"/>
          <w:sz w:val="24"/>
          <w:szCs w:val="24"/>
        </w:rPr>
        <w:t>Факультет безопасности информационных технологий</w:t>
      </w: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342E74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B47C3C">
        <w:rPr>
          <w:rFonts w:ascii="Times New Roman" w:hAnsi="Times New Roman" w:cs="Times New Roman"/>
          <w:sz w:val="24"/>
          <w:szCs w:val="24"/>
        </w:rPr>
        <w:br/>
      </w:r>
      <w:r w:rsidR="00342E74">
        <w:rPr>
          <w:rFonts w:ascii="Times New Roman" w:hAnsi="Times New Roman" w:cs="Times New Roman"/>
          <w:sz w:val="28"/>
          <w:szCs w:val="24"/>
        </w:rPr>
        <w:t>Управление мобильными устройствами</w:t>
      </w:r>
    </w:p>
    <w:p w:rsid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3C">
        <w:rPr>
          <w:rFonts w:ascii="Times New Roman" w:hAnsi="Times New Roman" w:cs="Times New Roman"/>
          <w:sz w:val="24"/>
          <w:szCs w:val="24"/>
        </w:rPr>
        <w:t>Отчет</w:t>
      </w:r>
      <w:r w:rsidRPr="00B47C3C">
        <w:rPr>
          <w:rFonts w:ascii="Times New Roman" w:hAnsi="Times New Roman" w:cs="Times New Roman"/>
          <w:sz w:val="24"/>
          <w:szCs w:val="24"/>
        </w:rPr>
        <w:br/>
        <w:t>по лабораторной работе №1</w:t>
      </w: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Default="00342E74" w:rsidP="00B47C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42E74">
        <w:rPr>
          <w:rFonts w:ascii="Times New Roman" w:hAnsi="Times New Roman" w:cs="Times New Roman"/>
          <w:sz w:val="28"/>
          <w:szCs w:val="24"/>
        </w:rPr>
        <w:t>Обработка и тарификация CDR (</w:t>
      </w:r>
      <w:proofErr w:type="spellStart"/>
      <w:r w:rsidRPr="00342E74">
        <w:rPr>
          <w:rFonts w:ascii="Times New Roman" w:hAnsi="Times New Roman" w:cs="Times New Roman"/>
          <w:sz w:val="28"/>
          <w:szCs w:val="24"/>
        </w:rPr>
        <w:t>Call</w:t>
      </w:r>
      <w:proofErr w:type="spellEnd"/>
      <w:r w:rsidRPr="00342E7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42E74">
        <w:rPr>
          <w:rFonts w:ascii="Times New Roman" w:hAnsi="Times New Roman" w:cs="Times New Roman"/>
          <w:sz w:val="28"/>
          <w:szCs w:val="24"/>
        </w:rPr>
        <w:t>Detail</w:t>
      </w:r>
      <w:proofErr w:type="spellEnd"/>
      <w:r w:rsidRPr="00342E7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42E74">
        <w:rPr>
          <w:rFonts w:ascii="Times New Roman" w:hAnsi="Times New Roman" w:cs="Times New Roman"/>
          <w:sz w:val="28"/>
          <w:szCs w:val="24"/>
        </w:rPr>
        <w:t>Record</w:t>
      </w:r>
      <w:proofErr w:type="spellEnd"/>
      <w:r w:rsidRPr="00342E74">
        <w:rPr>
          <w:rFonts w:ascii="Times New Roman" w:hAnsi="Times New Roman" w:cs="Times New Roman"/>
          <w:sz w:val="28"/>
          <w:szCs w:val="24"/>
        </w:rPr>
        <w:t>)</w:t>
      </w:r>
    </w:p>
    <w:p w:rsidR="00384A76" w:rsidRPr="00384A76" w:rsidRDefault="00384A76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№6</w:t>
      </w: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FE75DF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4739640</wp:posOffset>
            </wp:positionH>
            <wp:positionV relativeFrom="paragraph">
              <wp:posOffset>155575</wp:posOffset>
            </wp:positionV>
            <wp:extent cx="1313437" cy="1157605"/>
            <wp:effectExtent l="0" t="0" r="127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8" t="40173" r="53386" b="44798"/>
                    <a:stretch/>
                  </pic:blipFill>
                  <pic:spPr bwMode="auto">
                    <a:xfrm>
                      <a:off x="0" y="0"/>
                      <a:ext cx="1313437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tabs>
          <w:tab w:val="left" w:pos="4675"/>
          <w:tab w:val="left" w:pos="65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C3C">
        <w:rPr>
          <w:rFonts w:ascii="Times New Roman" w:hAnsi="Times New Roman" w:cs="Times New Roman"/>
          <w:sz w:val="24"/>
          <w:szCs w:val="24"/>
        </w:rPr>
        <w:tab/>
      </w:r>
      <w:r w:rsidRPr="00B47C3C">
        <w:rPr>
          <w:rFonts w:ascii="Times New Roman" w:hAnsi="Times New Roman" w:cs="Times New Roman"/>
          <w:b/>
          <w:sz w:val="24"/>
          <w:szCs w:val="24"/>
        </w:rPr>
        <w:t>Студент</w:t>
      </w:r>
      <w:r w:rsidRPr="00B47C3C">
        <w:rPr>
          <w:rFonts w:ascii="Times New Roman" w:hAnsi="Times New Roman" w:cs="Times New Roman"/>
          <w:sz w:val="24"/>
          <w:szCs w:val="24"/>
        </w:rPr>
        <w:t>:</w:t>
      </w:r>
      <w:r w:rsidRPr="00B47C3C">
        <w:rPr>
          <w:rFonts w:ascii="Times New Roman" w:hAnsi="Times New Roman" w:cs="Times New Roman"/>
          <w:sz w:val="24"/>
          <w:szCs w:val="24"/>
        </w:rPr>
        <w:tab/>
        <w:t>Ниткин И.С.</w:t>
      </w:r>
    </w:p>
    <w:p w:rsidR="00B47C3C" w:rsidRPr="00B47C3C" w:rsidRDefault="00B47C3C" w:rsidP="00B47C3C">
      <w:pPr>
        <w:tabs>
          <w:tab w:val="left" w:pos="4675"/>
          <w:tab w:val="left" w:pos="65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C3C">
        <w:rPr>
          <w:rFonts w:ascii="Times New Roman" w:hAnsi="Times New Roman" w:cs="Times New Roman"/>
          <w:sz w:val="24"/>
          <w:szCs w:val="24"/>
        </w:rPr>
        <w:tab/>
      </w:r>
      <w:r w:rsidRPr="00B47C3C">
        <w:rPr>
          <w:rFonts w:ascii="Times New Roman" w:hAnsi="Times New Roman" w:cs="Times New Roman"/>
          <w:b/>
          <w:sz w:val="24"/>
          <w:szCs w:val="24"/>
        </w:rPr>
        <w:t>Группа</w:t>
      </w:r>
      <w:r w:rsidRPr="00B47C3C">
        <w:rPr>
          <w:rFonts w:ascii="Times New Roman" w:hAnsi="Times New Roman" w:cs="Times New Roman"/>
          <w:sz w:val="24"/>
          <w:szCs w:val="24"/>
        </w:rPr>
        <w:t xml:space="preserve">: </w:t>
      </w:r>
      <w:r w:rsidRPr="00B47C3C">
        <w:rPr>
          <w:rFonts w:ascii="Times New Roman" w:hAnsi="Times New Roman" w:cs="Times New Roman"/>
          <w:sz w:val="24"/>
          <w:szCs w:val="24"/>
        </w:rPr>
        <w:tab/>
        <w:t>N3354</w:t>
      </w:r>
    </w:p>
    <w:p w:rsidR="00B47C3C" w:rsidRPr="00B47C3C" w:rsidRDefault="00B47C3C" w:rsidP="00B47C3C">
      <w:pPr>
        <w:tabs>
          <w:tab w:val="left" w:pos="4675"/>
          <w:tab w:val="left" w:pos="65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7C3C" w:rsidRPr="00342E74" w:rsidRDefault="00B47C3C" w:rsidP="00B47C3C">
      <w:pPr>
        <w:tabs>
          <w:tab w:val="left" w:pos="4675"/>
          <w:tab w:val="left" w:pos="65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C3C">
        <w:rPr>
          <w:rFonts w:ascii="Times New Roman" w:hAnsi="Times New Roman" w:cs="Times New Roman"/>
          <w:sz w:val="24"/>
          <w:szCs w:val="24"/>
        </w:rPr>
        <w:tab/>
      </w:r>
      <w:r w:rsidRPr="00B47C3C">
        <w:rPr>
          <w:rFonts w:ascii="Times New Roman" w:hAnsi="Times New Roman" w:cs="Times New Roman"/>
          <w:b/>
          <w:sz w:val="24"/>
          <w:szCs w:val="24"/>
        </w:rPr>
        <w:t>Преподаватель</w:t>
      </w:r>
      <w:r w:rsidRPr="00B47C3C">
        <w:rPr>
          <w:rFonts w:ascii="Times New Roman" w:hAnsi="Times New Roman" w:cs="Times New Roman"/>
          <w:sz w:val="24"/>
          <w:szCs w:val="24"/>
        </w:rPr>
        <w:t xml:space="preserve">: </w:t>
      </w:r>
      <w:r w:rsidRPr="00B47C3C">
        <w:rPr>
          <w:rFonts w:ascii="Times New Roman" w:hAnsi="Times New Roman" w:cs="Times New Roman"/>
          <w:sz w:val="24"/>
          <w:szCs w:val="24"/>
        </w:rPr>
        <w:tab/>
      </w:r>
      <w:r w:rsidR="00342E74">
        <w:rPr>
          <w:rFonts w:ascii="Times New Roman" w:hAnsi="Times New Roman" w:cs="Times New Roman"/>
          <w:sz w:val="24"/>
          <w:szCs w:val="24"/>
        </w:rPr>
        <w:t>Федоров И.Р.</w:t>
      </w:r>
    </w:p>
    <w:p w:rsidR="00B47C3C" w:rsidRPr="00B47C3C" w:rsidRDefault="00B47C3C" w:rsidP="00B47C3C">
      <w:pPr>
        <w:tabs>
          <w:tab w:val="left" w:pos="504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C3C">
        <w:rPr>
          <w:rFonts w:ascii="Times New Roman" w:hAnsi="Times New Roman" w:cs="Times New Roman"/>
          <w:sz w:val="24"/>
          <w:szCs w:val="24"/>
        </w:rPr>
        <w:tab/>
      </w:r>
    </w:p>
    <w:p w:rsidR="00B47C3C" w:rsidRPr="00B47C3C" w:rsidRDefault="00B47C3C" w:rsidP="00B47C3C">
      <w:pPr>
        <w:tabs>
          <w:tab w:val="left" w:pos="504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C3C">
        <w:rPr>
          <w:rFonts w:ascii="Times New Roman" w:hAnsi="Times New Roman" w:cs="Times New Roman"/>
          <w:sz w:val="24"/>
          <w:szCs w:val="24"/>
        </w:rPr>
        <w:tab/>
      </w:r>
    </w:p>
    <w:p w:rsidR="00B47C3C" w:rsidRPr="00B47C3C" w:rsidRDefault="00B47C3C" w:rsidP="00B47C3C">
      <w:pPr>
        <w:tabs>
          <w:tab w:val="left" w:pos="504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tabs>
          <w:tab w:val="left" w:pos="504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47C3C" w:rsidRPr="00B47C3C" w:rsidRDefault="00B47C3C" w:rsidP="00B47C3C">
      <w:pPr>
        <w:tabs>
          <w:tab w:val="left" w:pos="504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tabs>
          <w:tab w:val="left" w:pos="504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tabs>
          <w:tab w:val="left" w:pos="504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tabs>
          <w:tab w:val="left" w:pos="504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tabs>
          <w:tab w:val="left" w:pos="504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tabs>
          <w:tab w:val="left" w:pos="504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tabs>
          <w:tab w:val="left" w:pos="504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tabs>
          <w:tab w:val="left" w:pos="504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C3C" w:rsidRPr="00B47C3C" w:rsidRDefault="00B47C3C" w:rsidP="00B47C3C">
      <w:pPr>
        <w:tabs>
          <w:tab w:val="left" w:pos="504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3C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B47C3C" w:rsidRPr="00B47C3C" w:rsidRDefault="00B47C3C" w:rsidP="00B47C3C">
      <w:pPr>
        <w:tabs>
          <w:tab w:val="left" w:pos="504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B47C3C" w:rsidRDefault="00B47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42E74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384A76" w:rsidRPr="00384A76" w:rsidRDefault="00384A76" w:rsidP="00384A7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84A76">
        <w:rPr>
          <w:rFonts w:ascii="Times New Roman" w:hAnsi="Times New Roman" w:cs="Times New Roman"/>
          <w:sz w:val="24"/>
          <w:szCs w:val="24"/>
        </w:rPr>
        <w:t xml:space="preserve">Изучить и </w:t>
      </w:r>
      <w:proofErr w:type="spellStart"/>
      <w:r w:rsidRPr="00384A76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384A76">
        <w:rPr>
          <w:rFonts w:ascii="Times New Roman" w:hAnsi="Times New Roman" w:cs="Times New Roman"/>
          <w:sz w:val="24"/>
          <w:szCs w:val="24"/>
        </w:rPr>
        <w:t xml:space="preserve"> реализовать простейшее правило тарификации для услуг типа “Телефония” по длительности разговора и “СМС” по общему количеству.</w:t>
      </w:r>
    </w:p>
    <w:p w:rsidR="00342E74" w:rsidRDefault="00342E74">
      <w:pPr>
        <w:rPr>
          <w:rFonts w:ascii="Times New Roman" w:hAnsi="Times New Roman" w:cs="Times New Roman"/>
          <w:sz w:val="28"/>
          <w:szCs w:val="28"/>
        </w:rPr>
      </w:pPr>
    </w:p>
    <w:p w:rsidR="00342E74" w:rsidRDefault="00342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384A76" w:rsidRPr="00384A76" w:rsidRDefault="00384A76" w:rsidP="00384A7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84A76">
        <w:rPr>
          <w:rFonts w:ascii="Times New Roman" w:hAnsi="Times New Roman" w:cs="Times New Roman"/>
          <w:sz w:val="24"/>
          <w:szCs w:val="24"/>
        </w:rPr>
        <w:t xml:space="preserve">Работа включает в себя 2 этапа: </w:t>
      </w:r>
    </w:p>
    <w:p w:rsidR="00384A76" w:rsidRPr="00384A76" w:rsidRDefault="00384A76" w:rsidP="00384A7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84A76">
        <w:rPr>
          <w:rFonts w:ascii="Times New Roman" w:hAnsi="Times New Roman" w:cs="Times New Roman"/>
          <w:sz w:val="24"/>
          <w:szCs w:val="24"/>
        </w:rPr>
        <w:t>1.</w:t>
      </w:r>
      <w:r w:rsidRPr="00384A7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4A76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384A76">
        <w:rPr>
          <w:rFonts w:ascii="Times New Roman" w:hAnsi="Times New Roman" w:cs="Times New Roman"/>
          <w:sz w:val="24"/>
          <w:szCs w:val="24"/>
        </w:rPr>
        <w:t xml:space="preserve"> файла CDR и выборка нужных строк для обработки</w:t>
      </w:r>
    </w:p>
    <w:p w:rsidR="00384A76" w:rsidRDefault="00384A76" w:rsidP="00384A7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84A76">
        <w:rPr>
          <w:rFonts w:ascii="Times New Roman" w:hAnsi="Times New Roman" w:cs="Times New Roman"/>
          <w:sz w:val="24"/>
          <w:szCs w:val="24"/>
        </w:rPr>
        <w:t>2.</w:t>
      </w:r>
      <w:r w:rsidRPr="00384A76">
        <w:rPr>
          <w:rFonts w:ascii="Times New Roman" w:hAnsi="Times New Roman" w:cs="Times New Roman"/>
          <w:sz w:val="24"/>
          <w:szCs w:val="24"/>
        </w:rPr>
        <w:tab/>
        <w:t>Тарификация выбранных записей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4A76" w:rsidRDefault="00384A76" w:rsidP="00384A7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D10E67" w:rsidRDefault="00384A76" w:rsidP="00D10E6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средства реализации мною было выбрано написание </w:t>
      </w:r>
      <w:r w:rsidR="00D10E67">
        <w:rPr>
          <w:rFonts w:ascii="Times New Roman" w:hAnsi="Times New Roman" w:cs="Times New Roman"/>
          <w:sz w:val="24"/>
          <w:szCs w:val="24"/>
        </w:rPr>
        <w:t xml:space="preserve">программного модуля на языке </w:t>
      </w:r>
      <w:r w:rsidR="00D10E6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10E67">
        <w:rPr>
          <w:rFonts w:ascii="Times New Roman" w:hAnsi="Times New Roman" w:cs="Times New Roman"/>
          <w:sz w:val="24"/>
          <w:szCs w:val="24"/>
        </w:rPr>
        <w:t xml:space="preserve">. Достоинством языка </w:t>
      </w:r>
      <w:r w:rsidR="00D10E6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10E67">
        <w:rPr>
          <w:rFonts w:ascii="Times New Roman" w:hAnsi="Times New Roman" w:cs="Times New Roman"/>
          <w:sz w:val="24"/>
          <w:szCs w:val="24"/>
        </w:rPr>
        <w:t xml:space="preserve"> является динамическая компиляция.</w:t>
      </w:r>
    </w:p>
    <w:p w:rsid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D10E67" w:rsidRP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D10E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D10E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D10E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10E67" w:rsidRPr="00D10E67" w:rsidRDefault="00D10E67" w:rsidP="00D10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java.nio.file.Files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java.nio.file.Paths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Tarificate</w:t>
      </w:r>
      <w:proofErr w:type="spellEnd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10E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filename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10E6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data.csv"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D10E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name of CDR file</w:t>
      </w:r>
      <w:r w:rsidRPr="00D10E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D10E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main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subNumber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subNumber</w:t>
      </w:r>
      <w:proofErr w:type="spellEnd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subNumber</w:t>
      </w:r>
      <w:proofErr w:type="spellEnd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path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File(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getAbsolutePath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+ </w:t>
      </w:r>
      <w:r w:rsidRPr="00D10E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filename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cdrRow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</w:t>
      </w:r>
      <w:proofErr w:type="spellEnd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0E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 xml:space="preserve">parse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10E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calcilation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Tarif(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subNumber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cdrRow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10E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parse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path)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cdrRow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</w:t>
      </w:r>
      <w:proofErr w:type="spellEnd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&lt;&gt;();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fileLines</w:t>
      </w:r>
      <w:proofErr w:type="spellEnd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readAllLines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Paths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get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(path));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fileLines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fileLine</w:t>
      </w:r>
      <w:proofErr w:type="spellEnd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fileLines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splitedText</w:t>
      </w:r>
      <w:proofErr w:type="spellEnd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fileLine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","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cdrRow</w:t>
      </w:r>
      <w:proofErr w:type="spellEnd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cdrRow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(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splitedText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void </w:t>
      </w:r>
      <w:proofErr w:type="spellStart"/>
      <w:r w:rsidRPr="00D10E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calcilation</w:t>
      </w:r>
      <w:proofErr w:type="spellEnd"/>
      <w:r w:rsidRPr="00D10E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cdrRow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cdr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Tarif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tarif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cdrRow</w:t>
      </w:r>
      <w:proofErr w:type="spellEnd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cdrrow</w:t>
      </w:r>
      <w:proofErr w:type="spellEnd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cdr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cdrrow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msisdn_origin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tarif.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subNumber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tarif.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ceil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cdrrow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call_duration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tarif.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Ts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cdrrow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sms_number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cdrrow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msisdn_dest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tarif.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subNumber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tarif.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Tu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ceil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cdrrow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call_duration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tarif.countNprint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cdrRow</w:t>
      </w:r>
      <w:proofErr w:type="spellEnd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timestamp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msisdn_origin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msisdn_dest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call_duration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sms_number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10E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cdrRow</w:t>
      </w:r>
      <w:proofErr w:type="spellEnd"/>
      <w:r w:rsidRPr="00D10E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splitedText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timestamp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splitedText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msisdn_origin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splitedText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msisdn_dest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splitedText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call_duration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splitedText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sms_number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parseInt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splitedText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Tarif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subNumber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ku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ks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D10E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price incoming minutes/upcoming minutes/</w:t>
      </w:r>
      <w:proofErr w:type="spellStart"/>
      <w:r w:rsidRPr="00D10E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sms</w:t>
      </w:r>
      <w:proofErr w:type="spellEnd"/>
      <w:r w:rsidRPr="00D10E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fi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fu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fs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D10E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free incoming minutes/upcoming minutes/</w:t>
      </w:r>
      <w:proofErr w:type="spellStart"/>
      <w:r w:rsidRPr="00D10E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sms</w:t>
      </w:r>
      <w:proofErr w:type="spellEnd"/>
      <w:r w:rsidRPr="00D10E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Tu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Ts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It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Ut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Tarif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subNumber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subNumber.length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== 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subNumber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"968247916"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proofErr w:type="spellStart"/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subNumber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subNumber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10E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count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It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max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)*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Ut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max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Tu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fu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)*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ku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10E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max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Ts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fs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D10E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)*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ks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It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Ut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10E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countNprint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count();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printmessage</w:t>
      </w:r>
      <w:proofErr w:type="spellEnd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subNumber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":</w:t>
      </w:r>
      <w:r w:rsidRPr="00D10E6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"incoming calls:</w:t>
      </w:r>
      <w:r w:rsidRPr="00D10E6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</w:t>
      </w:r>
      <w:proofErr w:type="spellEnd"/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min.</w:t>
      </w:r>
      <w:r w:rsidRPr="00D10E6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"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It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rub.</w:t>
      </w:r>
      <w:r w:rsidRPr="00D10E6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"upcoming calls:</w:t>
      </w:r>
      <w:r w:rsidRPr="00D10E6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Tu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min.</w:t>
      </w:r>
      <w:r w:rsidRPr="00D10E6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"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Ut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rub.</w:t>
      </w:r>
      <w:r w:rsidRPr="00D10E6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sms</w:t>
      </w:r>
      <w:proofErr w:type="spellEnd"/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</w:t>
      </w:r>
      <w:r w:rsidRPr="00D10E6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Ts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10E6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\t\t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"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rub.</w:t>
      </w:r>
      <w:r w:rsidRPr="00D10E6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"TOTAL</w:t>
      </w:r>
      <w:r w:rsidRPr="00D10E6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"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 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10E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rub."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10E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10E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printmessage</w:t>
      </w:r>
      <w:proofErr w:type="spellEnd"/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10E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} </w:t>
      </w:r>
    </w:p>
    <w:p w:rsidR="00D10E67" w:rsidRP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E67">
        <w:rPr>
          <w:rFonts w:ascii="Times New Roman" w:hAnsi="Times New Roman" w:cs="Times New Roman"/>
          <w:sz w:val="24"/>
          <w:szCs w:val="24"/>
          <w:lang w:val="en-US"/>
        </w:rPr>
        <w:lastRenderedPageBreak/>
        <w:t>Для</w:t>
      </w:r>
      <w:proofErr w:type="spellEnd"/>
      <w:r w:rsidRPr="00D10E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E67">
        <w:rPr>
          <w:rFonts w:ascii="Times New Roman" w:hAnsi="Times New Roman" w:cs="Times New Roman"/>
          <w:sz w:val="24"/>
          <w:szCs w:val="24"/>
          <w:lang w:val="en-US"/>
        </w:rPr>
        <w:t>запуска</w:t>
      </w:r>
      <w:proofErr w:type="spellEnd"/>
      <w:r w:rsidRPr="00D10E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10E67" w:rsidRP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10E67">
        <w:rPr>
          <w:rFonts w:ascii="Times New Roman" w:hAnsi="Times New Roman" w:cs="Times New Roman"/>
          <w:sz w:val="24"/>
          <w:szCs w:val="24"/>
          <w:lang w:val="en-US"/>
        </w:rPr>
        <w:t xml:space="preserve">&gt; java -jar L1.jar [phone number] </w:t>
      </w:r>
    </w:p>
    <w:p w:rsidR="00D10E67" w:rsidRP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D10E67">
        <w:rPr>
          <w:rFonts w:ascii="Times New Roman" w:hAnsi="Times New Roman" w:cs="Times New Roman"/>
          <w:sz w:val="24"/>
          <w:szCs w:val="24"/>
        </w:rPr>
        <w:t>По умолчанию - запуск тарификации для номера 968247916, соответствующего варианту №6</w:t>
      </w:r>
    </w:p>
    <w:p w:rsidR="00D10E67" w:rsidRP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D10E67" w:rsidRP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D10E67">
        <w:rPr>
          <w:rFonts w:ascii="Times New Roman" w:hAnsi="Times New Roman" w:cs="Times New Roman"/>
          <w:sz w:val="24"/>
          <w:szCs w:val="24"/>
        </w:rPr>
        <w:t xml:space="preserve">Файл с данными </w:t>
      </w:r>
      <w:r w:rsidRPr="00D10E67">
        <w:rPr>
          <w:rFonts w:ascii="Times New Roman" w:hAnsi="Times New Roman" w:cs="Times New Roman"/>
          <w:sz w:val="24"/>
          <w:szCs w:val="24"/>
          <w:lang w:val="en-US"/>
        </w:rPr>
        <w:t>CDR</w:t>
      </w:r>
      <w:r w:rsidRPr="00D10E67">
        <w:rPr>
          <w:rFonts w:ascii="Times New Roman" w:hAnsi="Times New Roman" w:cs="Times New Roman"/>
          <w:sz w:val="24"/>
          <w:szCs w:val="24"/>
        </w:rPr>
        <w:t>:</w:t>
      </w:r>
    </w:p>
    <w:p w:rsidR="00D10E67" w:rsidRP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D10E6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10E67">
        <w:rPr>
          <w:rFonts w:ascii="Times New Roman" w:hAnsi="Times New Roman" w:cs="Times New Roman"/>
          <w:sz w:val="24"/>
          <w:szCs w:val="24"/>
        </w:rPr>
        <w:t>.</w:t>
      </w:r>
      <w:r w:rsidRPr="00D10E67"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:rsidR="00D10E67" w:rsidRP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D10E67" w:rsidRP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D10E67">
        <w:rPr>
          <w:rFonts w:ascii="Times New Roman" w:hAnsi="Times New Roman" w:cs="Times New Roman"/>
          <w:sz w:val="24"/>
          <w:szCs w:val="24"/>
        </w:rPr>
        <w:t>Тарифные опции</w:t>
      </w:r>
      <w:r>
        <w:rPr>
          <w:rFonts w:ascii="Times New Roman" w:hAnsi="Times New Roman" w:cs="Times New Roman"/>
          <w:sz w:val="24"/>
          <w:szCs w:val="24"/>
        </w:rPr>
        <w:t xml:space="preserve"> (соответствуют варианту №6, записаны в код программы)</w:t>
      </w:r>
      <w:r w:rsidRPr="00D10E67">
        <w:rPr>
          <w:rFonts w:ascii="Times New Roman" w:hAnsi="Times New Roman" w:cs="Times New Roman"/>
          <w:sz w:val="24"/>
          <w:szCs w:val="24"/>
        </w:rPr>
        <w:t>:</w:t>
      </w:r>
    </w:p>
    <w:p w:rsidR="00D10E67" w:rsidRP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D10E67">
        <w:rPr>
          <w:rFonts w:ascii="Times New Roman" w:hAnsi="Times New Roman" w:cs="Times New Roman"/>
          <w:sz w:val="24"/>
          <w:szCs w:val="24"/>
        </w:rPr>
        <w:t xml:space="preserve">4руб/минута исходящие звонки, </w:t>
      </w:r>
    </w:p>
    <w:p w:rsidR="00D10E67" w:rsidRP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D10E67">
        <w:rPr>
          <w:rFonts w:ascii="Times New Roman" w:hAnsi="Times New Roman" w:cs="Times New Roman"/>
          <w:sz w:val="24"/>
          <w:szCs w:val="24"/>
        </w:rPr>
        <w:t xml:space="preserve">0руб/минута входящие первые 5 минут, далее 1руб/минута, </w:t>
      </w:r>
    </w:p>
    <w:p w:rsid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D10E67">
        <w:rPr>
          <w:rFonts w:ascii="Times New Roman" w:hAnsi="Times New Roman" w:cs="Times New Roman"/>
          <w:sz w:val="24"/>
          <w:szCs w:val="24"/>
        </w:rPr>
        <w:t>смс - первые 5шт бесплатно, далее 1руб/шт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 программы в консоль выводится сообщение с информацией о тарификации.</w:t>
      </w:r>
    </w:p>
    <w:p w:rsidR="00D10E67" w:rsidRPr="00D10E67" w:rsidRDefault="00D10E67" w:rsidP="00D10E6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854A4" wp14:editId="3D5A1ACD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74" w:rsidRPr="00D10E67" w:rsidRDefault="00342E74">
      <w:pPr>
        <w:rPr>
          <w:rFonts w:ascii="Times New Roman" w:hAnsi="Times New Roman" w:cs="Times New Roman"/>
          <w:sz w:val="28"/>
          <w:szCs w:val="28"/>
        </w:rPr>
      </w:pPr>
    </w:p>
    <w:p w:rsidR="00342E74" w:rsidRDefault="00342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D10E67" w:rsidRPr="00D10E67" w:rsidRDefault="00D10E67" w:rsidP="00105D1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D10E67">
        <w:rPr>
          <w:rFonts w:ascii="Times New Roman" w:hAnsi="Times New Roman" w:cs="Times New Roman"/>
          <w:sz w:val="24"/>
          <w:szCs w:val="24"/>
        </w:rPr>
        <w:t xml:space="preserve">В результате проделанной работы были изучены и </w:t>
      </w:r>
      <w:proofErr w:type="spellStart"/>
      <w:r w:rsidRPr="00D10E67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D10E67">
        <w:rPr>
          <w:rFonts w:ascii="Times New Roman" w:hAnsi="Times New Roman" w:cs="Times New Roman"/>
          <w:sz w:val="24"/>
          <w:szCs w:val="24"/>
        </w:rPr>
        <w:t xml:space="preserve"> реализованы на </w:t>
      </w:r>
      <w:r w:rsidR="00105D15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10E67">
        <w:rPr>
          <w:rFonts w:ascii="Times New Roman" w:hAnsi="Times New Roman" w:cs="Times New Roman"/>
          <w:sz w:val="24"/>
          <w:szCs w:val="24"/>
        </w:rPr>
        <w:t xml:space="preserve"> правила тарификации для услуг типа “Телефония” по длительности разговора и “СМС”.</w:t>
      </w:r>
    </w:p>
    <w:p w:rsidR="00342E74" w:rsidRPr="00384A76" w:rsidRDefault="00342E74">
      <w:pPr>
        <w:rPr>
          <w:rFonts w:ascii="Times New Roman" w:hAnsi="Times New Roman" w:cs="Times New Roman"/>
          <w:sz w:val="28"/>
          <w:szCs w:val="28"/>
        </w:rPr>
      </w:pPr>
    </w:p>
    <w:sectPr w:rsidR="00342E74" w:rsidRPr="00384A76" w:rsidSect="00342E7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BA5" w:rsidRDefault="00655BA5" w:rsidP="009E6C1F">
      <w:pPr>
        <w:spacing w:after="0" w:line="240" w:lineRule="auto"/>
      </w:pPr>
      <w:r>
        <w:separator/>
      </w:r>
    </w:p>
  </w:endnote>
  <w:endnote w:type="continuationSeparator" w:id="0">
    <w:p w:rsidR="00655BA5" w:rsidRDefault="00655BA5" w:rsidP="009E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BA5" w:rsidRDefault="00655BA5" w:rsidP="009E6C1F">
      <w:pPr>
        <w:spacing w:after="0" w:line="240" w:lineRule="auto"/>
      </w:pPr>
      <w:r>
        <w:separator/>
      </w:r>
    </w:p>
  </w:footnote>
  <w:footnote w:type="continuationSeparator" w:id="0">
    <w:p w:rsidR="00655BA5" w:rsidRDefault="00655BA5" w:rsidP="009E6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AF"/>
    <w:rsid w:val="00005AFA"/>
    <w:rsid w:val="000A65EC"/>
    <w:rsid w:val="000B2447"/>
    <w:rsid w:val="000D63AE"/>
    <w:rsid w:val="00105D15"/>
    <w:rsid w:val="0012027C"/>
    <w:rsid w:val="00215AA3"/>
    <w:rsid w:val="0031757A"/>
    <w:rsid w:val="00342E74"/>
    <w:rsid w:val="003756BE"/>
    <w:rsid w:val="00384A76"/>
    <w:rsid w:val="003B03F5"/>
    <w:rsid w:val="003D165F"/>
    <w:rsid w:val="004056D9"/>
    <w:rsid w:val="0051626E"/>
    <w:rsid w:val="005A7F89"/>
    <w:rsid w:val="00655BA5"/>
    <w:rsid w:val="007B79A2"/>
    <w:rsid w:val="007D443E"/>
    <w:rsid w:val="007F7E7C"/>
    <w:rsid w:val="008F4D99"/>
    <w:rsid w:val="00912EAF"/>
    <w:rsid w:val="00951D61"/>
    <w:rsid w:val="0098009A"/>
    <w:rsid w:val="009E6C1F"/>
    <w:rsid w:val="00A7750E"/>
    <w:rsid w:val="00B47C3C"/>
    <w:rsid w:val="00CE3185"/>
    <w:rsid w:val="00CE43A1"/>
    <w:rsid w:val="00D10E67"/>
    <w:rsid w:val="00D70E3A"/>
    <w:rsid w:val="00DA5E29"/>
    <w:rsid w:val="00E216AA"/>
    <w:rsid w:val="00EF08E1"/>
    <w:rsid w:val="00F71F81"/>
    <w:rsid w:val="00F82B16"/>
    <w:rsid w:val="00F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E3F6"/>
  <w15:chartTrackingRefBased/>
  <w15:docId w15:val="{3AFD6049-C1DF-4B38-BBD3-2B6EE12F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6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6C1F"/>
  </w:style>
  <w:style w:type="paragraph" w:styleId="a6">
    <w:name w:val="footer"/>
    <w:basedOn w:val="a"/>
    <w:link w:val="a7"/>
    <w:uiPriority w:val="99"/>
    <w:unhideWhenUsed/>
    <w:rsid w:val="009E6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6C1F"/>
  </w:style>
  <w:style w:type="paragraph" w:customStyle="1" w:styleId="Heading">
    <w:name w:val="Heading"/>
    <w:basedOn w:val="a"/>
    <w:next w:val="a8"/>
    <w:rsid w:val="00B47C3C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eastAsia="zh-CN"/>
    </w:rPr>
  </w:style>
  <w:style w:type="paragraph" w:styleId="a8">
    <w:name w:val="Body Text"/>
    <w:basedOn w:val="a"/>
    <w:link w:val="a9"/>
    <w:uiPriority w:val="99"/>
    <w:semiHidden/>
    <w:unhideWhenUsed/>
    <w:rsid w:val="00B47C3C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47C3C"/>
  </w:style>
  <w:style w:type="paragraph" w:styleId="HTML">
    <w:name w:val="HTML Preformatted"/>
    <w:basedOn w:val="a"/>
    <w:link w:val="HTML0"/>
    <w:uiPriority w:val="99"/>
    <w:semiHidden/>
    <w:unhideWhenUsed/>
    <w:rsid w:val="00D1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0E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D10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10E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71E3E-4879-43F1-BE73-81E2DBD5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Ниткин</dc:creator>
  <cp:keywords/>
  <dc:description/>
  <cp:lastModifiedBy>Иван Ниткин</cp:lastModifiedBy>
  <cp:revision>3</cp:revision>
  <cp:lastPrinted>2020-04-09T16:53:00Z</cp:lastPrinted>
  <dcterms:created xsi:type="dcterms:W3CDTF">2020-05-03T13:28:00Z</dcterms:created>
  <dcterms:modified xsi:type="dcterms:W3CDTF">2020-05-03T13:30:00Z</dcterms:modified>
</cp:coreProperties>
</file>