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9FD18" w14:textId="77777777" w:rsidR="00B26B1E" w:rsidRDefault="00B26B1E" w:rsidP="00B26B1E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rPr>
          <w:rFonts w:ascii="Times New Roman" w:eastAsia="Arial" w:hAnsi="Times New Roman" w:cs="Times New Roman"/>
          <w:color w:val="000000" w:themeColor="text1"/>
        </w:rPr>
      </w:pPr>
    </w:p>
    <w:tbl>
      <w:tblPr>
        <w:tblStyle w:val="83"/>
        <w:tblW w:w="964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86"/>
        <w:gridCol w:w="7956"/>
      </w:tblGrid>
      <w:tr w:rsidR="00B26B1E" w14:paraId="76748127" w14:textId="77777777" w:rsidTr="00EB5A70">
        <w:tc>
          <w:tcPr>
            <w:tcW w:w="1686" w:type="dxa"/>
          </w:tcPr>
          <w:p w14:paraId="3A5F6F31" w14:textId="77777777" w:rsidR="00B26B1E" w:rsidRDefault="00B26B1E" w:rsidP="00EB5A70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bookmarkStart w:id="0" w:name="_heading=h.gjdgxs"/>
            <w:bookmarkEnd w:id="0"/>
            <w:r>
              <w:rPr>
                <w:rFonts w:ascii="Times New Roman" w:eastAsia="Times New Roman" w:hAnsi="Times New Roman" w:cs="Times New Roman"/>
                <w:b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42AA49E7" wp14:editId="19E1F39E">
                  <wp:simplePos x="0" y="0"/>
                  <wp:positionH relativeFrom="column">
                    <wp:posOffset>64135</wp:posOffset>
                  </wp:positionH>
                  <wp:positionV relativeFrom="paragraph">
                    <wp:posOffset>0</wp:posOffset>
                  </wp:positionV>
                  <wp:extent cx="926605" cy="1070159"/>
                  <wp:effectExtent l="0" t="0" r="6985" b="0"/>
                  <wp:wrapSquare wrapText="bothSides"/>
                  <wp:docPr id="1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/>
                        </pic:nvPicPr>
                        <pic:blipFill>
                          <a:blip r:embed="rId9"/>
                          <a:srcRect l="12031" t="5322" r="11620" b="6483"/>
                          <a:stretch/>
                        </pic:blipFill>
                        <pic:spPr bwMode="auto">
                          <a:xfrm>
                            <a:off x="0" y="0"/>
                            <a:ext cx="926605" cy="107015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56" w:type="dxa"/>
          </w:tcPr>
          <w:p w14:paraId="7A396CBC" w14:textId="77777777" w:rsidR="00B26B1E" w:rsidRDefault="00B26B1E" w:rsidP="00EB5A7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080D6282" w14:textId="77777777" w:rsidR="00B26B1E" w:rsidRDefault="00B26B1E" w:rsidP="00EB5A7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Федеральное государственное автономное образовательное учреждение</w:t>
            </w:r>
          </w:p>
          <w:p w14:paraId="0488D299" w14:textId="77777777" w:rsidR="00B26B1E" w:rsidRDefault="00B26B1E" w:rsidP="00EB5A7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высшего образования</w:t>
            </w:r>
          </w:p>
          <w:p w14:paraId="1003E1FF" w14:textId="77777777" w:rsidR="00B26B1E" w:rsidRDefault="00B26B1E" w:rsidP="00EB5A7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00019FC6" w14:textId="77777777" w:rsidR="00B26B1E" w:rsidRDefault="00B26B1E" w:rsidP="00EB5A7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имени Н.Э. Баумана</w:t>
            </w:r>
          </w:p>
          <w:p w14:paraId="595B21E1" w14:textId="77777777" w:rsidR="00B26B1E" w:rsidRDefault="00B26B1E" w:rsidP="00EB5A7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(национальный исследовательский университет)»</w:t>
            </w:r>
          </w:p>
          <w:p w14:paraId="182FA25D" w14:textId="77777777" w:rsidR="00B26B1E" w:rsidRDefault="00B26B1E" w:rsidP="00EB5A7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(МГТУ им. Н.Э. Баумана)</w:t>
            </w:r>
          </w:p>
        </w:tc>
      </w:tr>
    </w:tbl>
    <w:p w14:paraId="6E8BBE49" w14:textId="77777777" w:rsidR="00B26B1E" w:rsidRDefault="00B26B1E" w:rsidP="00B26B1E">
      <w:pPr>
        <w:pBdr>
          <w:bottom w:val="single" w:sz="24" w:space="1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6"/>
          <w:szCs w:val="6"/>
        </w:rPr>
      </w:pPr>
    </w:p>
    <w:p w14:paraId="020FDFF3" w14:textId="77777777" w:rsidR="00B26B1E" w:rsidRDefault="00B26B1E" w:rsidP="00B26B1E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360F1045" w14:textId="77777777" w:rsidR="00B26B1E" w:rsidRDefault="00B26B1E" w:rsidP="00B26B1E">
      <w:pPr>
        <w:tabs>
          <w:tab w:val="left" w:pos="2410"/>
          <w:tab w:val="left" w:pos="9498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ФАКУЛЬТЕТ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Информатика и системы управления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</w:p>
    <w:p w14:paraId="7AEFFA3C" w14:textId="77777777" w:rsidR="00B26B1E" w:rsidRDefault="00B26B1E" w:rsidP="00B26B1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35FD877" w14:textId="77777777" w:rsidR="00B26B1E" w:rsidRDefault="00B26B1E" w:rsidP="00B26B1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2410"/>
          <w:tab w:val="left" w:pos="9498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КАФЕДРА   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Системы обработки информации и управления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</w:p>
    <w:p w14:paraId="6F00330E" w14:textId="77777777" w:rsidR="00B26B1E" w:rsidRDefault="00B26B1E" w:rsidP="00B26B1E">
      <w:pPr>
        <w:spacing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5B39A84" w14:textId="77777777" w:rsidR="00B26B1E" w:rsidRDefault="00B26B1E" w:rsidP="00B26B1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РАСЧЕТНО-ПОЯСНИТЕЛЬНАЯ ЗАПИСКА</w:t>
      </w:r>
    </w:p>
    <w:p w14:paraId="063BB2AB" w14:textId="77777777" w:rsidR="00B26B1E" w:rsidRDefault="00B26B1E" w:rsidP="00B26B1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i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i/>
          <w:color w:val="000000" w:themeColor="text1"/>
          <w:sz w:val="32"/>
          <w:szCs w:val="32"/>
        </w:rPr>
        <w:t>К ДОМАШНЕМУ ЗАДАНИЮ ПО КУРСУ:</w:t>
      </w:r>
    </w:p>
    <w:p w14:paraId="3B41EF36" w14:textId="7C743560" w:rsidR="00B26B1E" w:rsidRPr="0015027D" w:rsidRDefault="0015027D" w:rsidP="00B26B1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ПСП</w:t>
      </w:r>
    </w:p>
    <w:p w14:paraId="6B82C115" w14:textId="7237BB7C" w:rsidR="00B26B1E" w:rsidRDefault="00B26B1E" w:rsidP="00B26B1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i/>
          <w:color w:val="000000" w:themeColor="text1"/>
          <w:sz w:val="32"/>
          <w:szCs w:val="32"/>
        </w:rPr>
        <w:t>НА ТЕМУ:</w:t>
      </w:r>
      <w:r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br/>
      </w:r>
      <w:r w:rsidR="00F67B4C" w:rsidRPr="00F67B4C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Аналитическое моделирование потоков в метро</w:t>
      </w:r>
    </w:p>
    <w:p w14:paraId="12363400" w14:textId="77777777" w:rsidR="00B26B1E" w:rsidRDefault="00B26B1E" w:rsidP="00B26B1E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47590BB" w14:textId="05B52070" w:rsidR="00B26B1E" w:rsidRDefault="00B26B1E" w:rsidP="00B26B1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276"/>
          <w:tab w:val="left" w:pos="2835"/>
          <w:tab w:val="left" w:pos="3261"/>
          <w:tab w:val="left" w:pos="5529"/>
          <w:tab w:val="left" w:pos="5954"/>
          <w:tab w:val="left" w:pos="6237"/>
          <w:tab w:val="left" w:pos="9356"/>
        </w:tabs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Выполнил студент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  <w:t>ИУ5 – 4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2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Б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А.Г.Константинов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</w:p>
    <w:p w14:paraId="6D3E40A1" w14:textId="77777777" w:rsidR="00B26B1E" w:rsidRDefault="00B26B1E" w:rsidP="00B26B1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418"/>
          <w:tab w:val="left" w:pos="3544"/>
          <w:tab w:val="left" w:pos="6521"/>
        </w:tabs>
        <w:spacing w:after="0" w:line="360" w:lineRule="auto"/>
        <w:ind w:right="565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>(Группа, подпись, дата)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>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И.О.Фамилия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08425382" w14:textId="77777777" w:rsidR="00B26B1E" w:rsidRDefault="00B26B1E" w:rsidP="00B26B1E">
      <w:pPr>
        <w:spacing w:after="0" w:line="360" w:lineRule="auto"/>
        <w:ind w:right="565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38A4ECE" w14:textId="77777777" w:rsidR="00B26B1E" w:rsidRDefault="00B26B1E" w:rsidP="00B26B1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276"/>
          <w:tab w:val="left" w:pos="2835"/>
          <w:tab w:val="left" w:pos="3261"/>
          <w:tab w:val="left" w:pos="5529"/>
          <w:tab w:val="left" w:pos="5954"/>
          <w:tab w:val="left" w:pos="6237"/>
          <w:tab w:val="left" w:pos="9356"/>
        </w:tabs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Проверил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  <w:t xml:space="preserve">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 xml:space="preserve">   А.И. Канев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</w:rPr>
        <w:tab/>
      </w:r>
    </w:p>
    <w:p w14:paraId="1BFE37F7" w14:textId="77777777" w:rsidR="00B26B1E" w:rsidRDefault="00B26B1E" w:rsidP="00B26B1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418"/>
          <w:tab w:val="left" w:pos="3544"/>
          <w:tab w:val="left" w:pos="6521"/>
        </w:tabs>
        <w:spacing w:after="0" w:line="360" w:lineRule="auto"/>
        <w:ind w:right="565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>(Подпись, дата)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>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И.О.Фамилия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02B5AD6A" w14:textId="77777777" w:rsidR="00B26B1E" w:rsidRDefault="00B26B1E" w:rsidP="00B26B1E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ECA7535" w14:textId="77777777" w:rsidR="00B26B1E" w:rsidRDefault="00B26B1E" w:rsidP="00B26B1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7FF207E" w14:textId="77777777" w:rsidR="00B26B1E" w:rsidRDefault="00B26B1E" w:rsidP="00B26B1E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18E28A9" w14:textId="77777777" w:rsidR="00B26B1E" w:rsidRDefault="00B26B1E" w:rsidP="00B26B1E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5BABFA7" w14:textId="77777777" w:rsidR="00B26B1E" w:rsidRDefault="00B26B1E" w:rsidP="00B26B1E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8571E7F" w14:textId="77777777" w:rsidR="00B26B1E" w:rsidRDefault="00B26B1E" w:rsidP="00B26B1E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139A3CA" w14:textId="2DD04C3C" w:rsidR="00B26B1E" w:rsidRDefault="00B26B1E" w:rsidP="00B26B1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202</w:t>
      </w:r>
      <w:r w:rsidR="0015027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г.</w:t>
      </w:r>
    </w:p>
    <w:p w14:paraId="6B4D31F4" w14:textId="77777777" w:rsidR="00B26B1E" w:rsidRDefault="00B26B1E" w:rsidP="00B26B1E">
      <w:pPr>
        <w:pStyle w:val="1"/>
        <w:spacing w:line="360" w:lineRule="auto"/>
        <w:ind w:firstLine="709"/>
        <w:jc w:val="center"/>
        <w:rPr>
          <w:rFonts w:cs="Times New Roman"/>
          <w:color w:val="000000" w:themeColor="text1"/>
        </w:rPr>
      </w:pPr>
      <w:bookmarkStart w:id="1" w:name="_Toc196049957"/>
      <w:r>
        <w:rPr>
          <w:rFonts w:cs="Times New Roman"/>
          <w:color w:val="000000" w:themeColor="text1"/>
        </w:rPr>
        <w:lastRenderedPageBreak/>
        <w:t>ВВЕДЕНИЕ</w:t>
      </w:r>
      <w:bookmarkEnd w:id="1"/>
    </w:p>
    <w:p w14:paraId="0B8258FA" w14:textId="77777777" w:rsidR="00B26B1E" w:rsidRDefault="00B26B1E" w:rsidP="00B26B1E">
      <w:pPr>
        <w:tabs>
          <w:tab w:val="center" w:pos="4821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ab/>
        <w:t>Целью выполнения лабораторных работ является освоение современных технологий веб-разработки, формирование практических навыков проектирования пользовательских интерфейсов и создание полноценных веб-приложений с применением актуальных инструментов.</w:t>
      </w:r>
    </w:p>
    <w:p w14:paraId="229C21B3" w14:textId="77777777" w:rsidR="00B26B1E" w:rsidRDefault="00B26B1E" w:rsidP="00B26B1E">
      <w:pPr>
        <w:tabs>
          <w:tab w:val="center" w:pos="709"/>
        </w:tabs>
        <w:spacing w:after="0" w:line="360" w:lineRule="auto"/>
        <w:ind w:firstLine="709"/>
        <w:contextualSpacing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В процессе работы реализован комплекс лабораторных заданий, направленных на поэтапное изучение:</w:t>
      </w:r>
    </w:p>
    <w:p w14:paraId="5AC59051" w14:textId="77777777" w:rsidR="00B26B1E" w:rsidRDefault="00B26B1E" w:rsidP="00B26B1E">
      <w:pPr>
        <w:pStyle w:val="af0"/>
        <w:numPr>
          <w:ilvl w:val="0"/>
          <w:numId w:val="33"/>
        </w:numPr>
        <w:tabs>
          <w:tab w:val="clear" w:pos="720"/>
          <w:tab w:val="center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основ HTML и CSS с последующей реализацией веб-калькулятора в стилистике сайта МГТУ;</w:t>
      </w:r>
    </w:p>
    <w:p w14:paraId="683E476B" w14:textId="77777777" w:rsidR="00B26B1E" w:rsidRDefault="00B26B1E" w:rsidP="00B26B1E">
      <w:pPr>
        <w:pStyle w:val="af0"/>
        <w:numPr>
          <w:ilvl w:val="0"/>
          <w:numId w:val="33"/>
        </w:numPr>
        <w:tabs>
          <w:tab w:val="clear" w:pos="720"/>
          <w:tab w:val="center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принципов интерактивности с использованием JavaScript, включая динамическое обновление интерфейса;</w:t>
      </w:r>
    </w:p>
    <w:p w14:paraId="00F87461" w14:textId="77777777" w:rsidR="00B26B1E" w:rsidRDefault="00B26B1E" w:rsidP="00B26B1E">
      <w:pPr>
        <w:tabs>
          <w:tab w:val="center" w:pos="4821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</w:p>
    <w:p w14:paraId="4CB147D7" w14:textId="08710DFF" w:rsidR="00B26B1E" w:rsidRDefault="00B26B1E" w:rsidP="00B26B1E">
      <w:pPr>
        <w:tabs>
          <w:tab w:val="center" w:pos="4821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Таким образом, проект направлен не только на овладение техническими средствами веб-разработки, но и на развитие навыков проектирования интерфейсов в контексте конкретной дизайн-системы — в данном случае, сайта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визуализации учёта пассажиропотока московского метрополитена</w:t>
      </w:r>
      <w:r>
        <w:rPr>
          <w:rFonts w:ascii="Times New Roman" w:hAnsi="Times New Roman" w:cs="Times New Roman"/>
          <w:color w:val="000000" w:themeColor="text1"/>
          <w:sz w:val="28"/>
        </w:rPr>
        <w:t>, а также закрепление современных практик клиент-серверного взаимодействия.</w:t>
      </w:r>
    </w:p>
    <w:p w14:paraId="481DCFFB" w14:textId="77777777" w:rsidR="00B26B1E" w:rsidRDefault="00B26B1E" w:rsidP="00B26B1E">
      <w:pPr>
        <w:spacing w:after="0" w:line="360" w:lineRule="auto"/>
        <w:ind w:firstLine="709"/>
        <w:contextualSpacing/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</w:rPr>
        <w:br w:type="page" w:clear="all"/>
      </w:r>
    </w:p>
    <w:p w14:paraId="3AC0B7F6" w14:textId="77777777" w:rsidR="00B26B1E" w:rsidRDefault="00B26B1E" w:rsidP="00B26B1E">
      <w:pPr>
        <w:pStyle w:val="1"/>
        <w:spacing w:before="0" w:line="360" w:lineRule="auto"/>
        <w:ind w:firstLine="709"/>
        <w:contextualSpacing/>
        <w:rPr>
          <w:rFonts w:cs="Times New Roman"/>
          <w:color w:val="000000" w:themeColor="text1"/>
        </w:rPr>
      </w:pPr>
      <w:bookmarkStart w:id="2" w:name="_Toc196049958"/>
      <w:r>
        <w:rPr>
          <w:rFonts w:cs="Times New Roman"/>
          <w:color w:val="000000" w:themeColor="text1"/>
        </w:rPr>
        <w:lastRenderedPageBreak/>
        <w:t xml:space="preserve">ЛАБОРАТОРНАЯ РАБОТА №1 (Калькулятор </w:t>
      </w:r>
      <w:r>
        <w:rPr>
          <w:rFonts w:cs="Times New Roman"/>
          <w:color w:val="000000" w:themeColor="text1"/>
          <w:lang w:val="en-US"/>
        </w:rPr>
        <w:t>HTML</w:t>
      </w:r>
      <w:r>
        <w:rPr>
          <w:rFonts w:cs="Times New Roman"/>
          <w:color w:val="000000" w:themeColor="text1"/>
        </w:rPr>
        <w:t>/</w:t>
      </w:r>
      <w:r>
        <w:rPr>
          <w:rFonts w:cs="Times New Roman"/>
          <w:color w:val="000000" w:themeColor="text1"/>
          <w:lang w:val="en-US"/>
        </w:rPr>
        <w:t>CSS</w:t>
      </w:r>
      <w:r>
        <w:rPr>
          <w:rFonts w:cs="Times New Roman"/>
          <w:color w:val="000000" w:themeColor="text1"/>
        </w:rPr>
        <w:t>)</w:t>
      </w:r>
      <w:bookmarkEnd w:id="2"/>
    </w:p>
    <w:p w14:paraId="0E5E21CD" w14:textId="77777777" w:rsidR="00B26B1E" w:rsidRDefault="00B26B1E" w:rsidP="00B26B1E">
      <w:pPr>
        <w:pStyle w:val="af0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Задача: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Создание калькулятора. Верстка на HTML, CSS.</w:t>
      </w:r>
    </w:p>
    <w:p w14:paraId="4C43693F" w14:textId="77777777" w:rsidR="00B26B1E" w:rsidRDefault="00B26B1E" w:rsidP="00B26B1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 рамках лабораторной работы был разработан калькулятор, содержащий:</w:t>
      </w:r>
    </w:p>
    <w:p w14:paraId="5129836E" w14:textId="77777777" w:rsidR="00B26B1E" w:rsidRDefault="00B26B1E" w:rsidP="00B26B1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 Поле для вывода результата.</w:t>
      </w:r>
    </w:p>
    <w:p w14:paraId="40A4023B" w14:textId="77777777" w:rsidR="00B26B1E" w:rsidRDefault="00B26B1E" w:rsidP="00B26B1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 Кнопки операций и чисел.</w:t>
      </w:r>
    </w:p>
    <w:p w14:paraId="6EF66128" w14:textId="77777777" w:rsidR="00B26B1E" w:rsidRDefault="00B26B1E" w:rsidP="00B26B1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Кнопку перехода в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репозиторий.</w:t>
      </w:r>
    </w:p>
    <w:p w14:paraId="7CFA1F8F" w14:textId="77777777" w:rsidR="00B26B1E" w:rsidRDefault="00B26B1E" w:rsidP="00B26B1E">
      <w:pPr>
        <w:pStyle w:val="af0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Используемые технологии</w:t>
      </w:r>
    </w:p>
    <w:p w14:paraId="22999DAC" w14:textId="77777777" w:rsidR="00B26B1E" w:rsidRDefault="00B26B1E" w:rsidP="00B26B1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HTML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для создания структуры страницы.</w:t>
      </w:r>
    </w:p>
    <w:p w14:paraId="7A429889" w14:textId="77777777" w:rsidR="00B26B1E" w:rsidRDefault="00B26B1E" w:rsidP="00B26B1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CSS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для стилизации элементов.</w:t>
      </w:r>
    </w:p>
    <w:p w14:paraId="67E2C3CB" w14:textId="77777777" w:rsidR="00B26B1E" w:rsidRDefault="00B26B1E" w:rsidP="00B26B1E">
      <w:pPr>
        <w:pStyle w:val="af0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Выполненные задания</w:t>
      </w:r>
    </w:p>
    <w:p w14:paraId="017E1EB0" w14:textId="77777777" w:rsidR="00B26B1E" w:rsidRDefault="00B26B1E" w:rsidP="00B26B1E">
      <w:pPr>
        <w:keepNext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 процессе работы был разработан графический интерфейс калькулятора (рис. 1).</w:t>
      </w:r>
    </w:p>
    <w:p w14:paraId="5E6BF48B" w14:textId="03DA7269" w:rsidR="00B26B1E" w:rsidRDefault="006B44FE" w:rsidP="00B26B1E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B44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6E63CF34" wp14:editId="2CB96C1C">
            <wp:extent cx="6122670" cy="3824605"/>
            <wp:effectExtent l="0" t="0" r="0" b="444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15196" w14:textId="77777777" w:rsidR="00B26B1E" w:rsidRDefault="00B26B1E" w:rsidP="00B26B1E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Рисунок 1 – Конечный вид страницы</w:t>
      </w:r>
    </w:p>
    <w:p w14:paraId="57F3CBAC" w14:textId="3352C3B3" w:rsidR="00B26B1E" w:rsidRDefault="00B26B1E" w:rsidP="00B26B1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Интерфейс оформлен по образцу сайта </w:t>
      </w:r>
      <w:hyperlink r:id="rId11" w:history="1">
        <w:r w:rsidR="00F67B4C" w:rsidRPr="00F67B4C">
          <w:rPr>
            <w:rStyle w:val="af7"/>
            <w:rFonts w:ascii="Times New Roman" w:eastAsia="Times New Roman" w:hAnsi="Times New Roman" w:cs="Times New Roman"/>
            <w:sz w:val="28"/>
            <w:szCs w:val="28"/>
          </w:rPr>
          <w:t>mosmetro.ru</w:t>
        </w:r>
      </w:hyperlink>
      <w:r w:rsidR="00F67B4C" w:rsidRPr="00F67B4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(рис. 2).</w:t>
      </w:r>
    </w:p>
    <w:p w14:paraId="3ED959C7" w14:textId="54A801A6" w:rsidR="00B26B1E" w:rsidRDefault="006B44FE" w:rsidP="00B26B1E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B44F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4C5428FA" wp14:editId="5EF350B9">
            <wp:extent cx="6122670" cy="3825240"/>
            <wp:effectExtent l="0" t="0" r="0" b="381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60E65" w14:textId="35A8C16C" w:rsidR="00B26B1E" w:rsidRDefault="00B26B1E" w:rsidP="00B26B1E">
      <w:pPr>
        <w:pStyle w:val="aff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Рисунок 2 – Вид сайта</w:t>
      </w:r>
      <w:r w:rsidR="006B44FE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r w:rsidR="006B44FE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Московского метрополитена</w:t>
      </w:r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</w:t>
      </w:r>
    </w:p>
    <w:p w14:paraId="79C665E4" w14:textId="77777777" w:rsidR="006B44FE" w:rsidRDefault="006B44FE" w:rsidP="006B44FE"/>
    <w:p w14:paraId="6C368D3C" w14:textId="34B737D3" w:rsidR="006B44FE" w:rsidRPr="006B44FE" w:rsidRDefault="006B44FE" w:rsidP="006B44FE">
      <w:r w:rsidRPr="006B44FE">
        <w:drawing>
          <wp:inline distT="0" distB="0" distL="0" distR="0" wp14:anchorId="73E55D76" wp14:editId="7227F414">
            <wp:extent cx="6122670" cy="3825240"/>
            <wp:effectExtent l="0" t="0" r="0" b="381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CC14F" w14:textId="2FA9798B" w:rsidR="006B44FE" w:rsidRPr="006B44FE" w:rsidRDefault="006B44FE" w:rsidP="006B44FE">
      <w:pPr>
        <w:pStyle w:val="aff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Копия сайта</w:t>
      </w:r>
    </w:p>
    <w:p w14:paraId="203A817D" w14:textId="77777777" w:rsidR="006B44FE" w:rsidRPr="006B44FE" w:rsidRDefault="006B44FE" w:rsidP="006B44FE"/>
    <w:p w14:paraId="07731023" w14:textId="43253EBD" w:rsidR="00B26B1E" w:rsidRDefault="00B26B1E" w:rsidP="00B26B1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С первоисточника </w:t>
      </w:r>
      <w:r w:rsidR="006B44FE">
        <w:rPr>
          <w:rFonts w:ascii="Times New Roman" w:eastAsia="Times New Roman" w:hAnsi="Times New Roman" w:cs="Times New Roman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ыли заимствованы несколько цветов и общий стиль кнопок, в том числе для состояния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hover</w:t>
      </w:r>
      <w:r w:rsidRPr="007B743E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B44FE">
        <w:rPr>
          <w:rFonts w:ascii="Times New Roman" w:eastAsia="Times New Roman" w:hAnsi="Times New Roman" w:cs="Times New Roman"/>
          <w:sz w:val="28"/>
          <w:szCs w:val="28"/>
        </w:rPr>
        <w:t xml:space="preserve">Реализация представлена на рисунке </w:t>
      </w:r>
      <w:r w:rsidR="006B44FE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6B44F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43EC137" w14:textId="1BEBCE0C" w:rsidR="00B26B1E" w:rsidRDefault="006B44FE" w:rsidP="00B26B1E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</w:rPr>
      </w:pPr>
      <w:r w:rsidRPr="006B44FE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404C5995" wp14:editId="266FF227">
            <wp:extent cx="3869543" cy="6411433"/>
            <wp:effectExtent l="0" t="0" r="0" b="889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0393" cy="642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74527" w14:textId="65C2B1EC" w:rsidR="00B26B1E" w:rsidRPr="006B44FE" w:rsidRDefault="00B26B1E" w:rsidP="00B26B1E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</w:rPr>
      </w:pPr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Рисунок </w:t>
      </w:r>
      <w:r w:rsidR="006B44FE" w:rsidRPr="006B44FE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– Стиль </w:t>
      </w:r>
      <w:r w:rsidR="006B44FE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сайта</w:t>
      </w:r>
    </w:p>
    <w:p w14:paraId="1E74D1C5" w14:textId="7F1C1118" w:rsidR="00B26B1E" w:rsidRDefault="00B26B1E" w:rsidP="00B26B1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Также было позаимствовано оформление</w:t>
      </w:r>
      <w:r w:rsidR="006B44FE">
        <w:rPr>
          <w:rFonts w:ascii="Times New Roman" w:eastAsia="Times New Roman" w:hAnsi="Times New Roman" w:cs="Times New Roman"/>
          <w:sz w:val="28"/>
          <w:szCs w:val="28"/>
        </w:rPr>
        <w:t xml:space="preserve"> шрифтов, были подобраны цвета для </w:t>
      </w:r>
      <w:r w:rsidR="006B44FE">
        <w:rPr>
          <w:rFonts w:ascii="Times New Roman" w:eastAsia="Times New Roman" w:hAnsi="Times New Roman" w:cs="Times New Roman"/>
          <w:sz w:val="28"/>
          <w:szCs w:val="28"/>
          <w:lang w:val="en-US"/>
        </w:rPr>
        <w:t>background</w:t>
      </w:r>
      <w:r w:rsidR="00995476">
        <w:rPr>
          <w:rFonts w:ascii="Times New Roman" w:eastAsia="Times New Roman" w:hAnsi="Times New Roman" w:cs="Times New Roman"/>
          <w:sz w:val="28"/>
          <w:szCs w:val="28"/>
        </w:rPr>
        <w:t>-</w:t>
      </w:r>
      <w:r w:rsidR="006B44FE">
        <w:rPr>
          <w:rFonts w:ascii="Times New Roman" w:eastAsia="Times New Roman" w:hAnsi="Times New Roman" w:cs="Times New Roman"/>
          <w:sz w:val="28"/>
          <w:szCs w:val="28"/>
          <w:lang w:val="en-US"/>
        </w:rPr>
        <w:t>color</w:t>
      </w:r>
      <w:r w:rsidR="006B44FE" w:rsidRPr="006B44F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6B44FE">
        <w:rPr>
          <w:rFonts w:ascii="Times New Roman" w:eastAsia="Times New Roman" w:hAnsi="Times New Roman" w:cs="Times New Roman"/>
          <w:sz w:val="28"/>
          <w:szCs w:val="28"/>
        </w:rPr>
        <w:t xml:space="preserve">применено скругление углов, а также применена адаптивная верстка через </w:t>
      </w:r>
      <w:proofErr w:type="spellStart"/>
      <w:r w:rsidR="006B44FE">
        <w:rPr>
          <w:rFonts w:ascii="Times New Roman" w:eastAsia="Times New Roman" w:hAnsi="Times New Roman" w:cs="Times New Roman"/>
          <w:sz w:val="28"/>
          <w:szCs w:val="28"/>
          <w:lang w:val="en-US"/>
        </w:rPr>
        <w:t>em</w:t>
      </w:r>
      <w:proofErr w:type="spellEnd"/>
      <w:r w:rsidR="006B44FE" w:rsidRPr="006B44FE">
        <w:rPr>
          <w:rFonts w:ascii="Times New Roman" w:eastAsia="Times New Roman" w:hAnsi="Times New Roman" w:cs="Times New Roman"/>
          <w:sz w:val="28"/>
          <w:szCs w:val="28"/>
        </w:rPr>
        <w:t>\</w:t>
      </w:r>
      <w:r w:rsidR="006B44FE">
        <w:rPr>
          <w:rFonts w:ascii="Times New Roman" w:eastAsia="Times New Roman" w:hAnsi="Times New Roman" w:cs="Times New Roman"/>
          <w:sz w:val="28"/>
          <w:szCs w:val="28"/>
          <w:lang w:val="en-US"/>
        </w:rPr>
        <w:t>rem</w:t>
      </w:r>
      <w:r w:rsidR="006B44FE" w:rsidRPr="006B44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B44FE">
        <w:rPr>
          <w:rFonts w:ascii="Times New Roman" w:eastAsia="Times New Roman" w:hAnsi="Times New Roman" w:cs="Times New Roman"/>
          <w:sz w:val="28"/>
          <w:szCs w:val="28"/>
        </w:rPr>
        <w:t xml:space="preserve">и использование </w:t>
      </w:r>
      <w:r w:rsidR="006B44FE">
        <w:rPr>
          <w:rFonts w:ascii="Times New Roman" w:eastAsia="Times New Roman" w:hAnsi="Times New Roman" w:cs="Times New Roman"/>
          <w:sz w:val="28"/>
          <w:szCs w:val="28"/>
          <w:lang w:val="en-US"/>
        </w:rPr>
        <w:t>flexbox</w:t>
      </w:r>
      <w:r>
        <w:rPr>
          <w:rFonts w:ascii="Times New Roman" w:eastAsia="Times New Roman" w:hAnsi="Times New Roman" w:cs="Times New Roman"/>
          <w:sz w:val="28"/>
          <w:szCs w:val="28"/>
        </w:rPr>
        <w:t>: Реализация представлена на рисунке 4.</w:t>
      </w:r>
    </w:p>
    <w:p w14:paraId="02A03BED" w14:textId="29BA9B7D" w:rsidR="00B26B1E" w:rsidRDefault="006B44FE" w:rsidP="00B26B1E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</w:rPr>
      </w:pPr>
      <w:r w:rsidRPr="006B44FE">
        <w:rPr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 wp14:anchorId="76EBDF3A" wp14:editId="51DFA596">
            <wp:extent cx="5868219" cy="8716591"/>
            <wp:effectExtent l="0" t="0" r="0" b="889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871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79FE7" w14:textId="049BB88B" w:rsidR="00B26B1E" w:rsidRDefault="00B26B1E" w:rsidP="00B26B1E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</w:rPr>
      </w:pPr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Рисунок </w:t>
      </w:r>
      <w:r w:rsidR="00995476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– Стил</w:t>
      </w:r>
      <w:r w:rsidR="006B44FE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и калькулятора</w:t>
      </w:r>
    </w:p>
    <w:p w14:paraId="1DA2665C" w14:textId="23C4829D" w:rsidR="00995476" w:rsidRDefault="00B26B1E" w:rsidP="00B26B1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Среди дополнительных элементов присутствуют кнопка перехода на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подпись автора и отдельный блок с подробной информацией об авторе, скрытый по умолчанию с возможностью разворачивания через элемент &lt;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details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&gt;.</w:t>
      </w:r>
      <w:r w:rsidR="0099547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(см. рисунок 3)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28BE0BEE" w14:textId="052ECB5D" w:rsidR="00995476" w:rsidRDefault="00995476" w:rsidP="00B26B1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9547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6B00CEBD" wp14:editId="4AD0FF3C">
            <wp:simplePos x="0" y="0"/>
            <wp:positionH relativeFrom="margin">
              <wp:posOffset>301625</wp:posOffset>
            </wp:positionH>
            <wp:positionV relativeFrom="paragraph">
              <wp:posOffset>252095</wp:posOffset>
            </wp:positionV>
            <wp:extent cx="5113655" cy="4578985"/>
            <wp:effectExtent l="0" t="0" r="0" b="0"/>
            <wp:wrapTight wrapText="bothSides">
              <wp:wrapPolygon edited="0">
                <wp:start x="0" y="0"/>
                <wp:lineTo x="0" y="21477"/>
                <wp:lineTo x="21485" y="21477"/>
                <wp:lineTo x="21485" y="0"/>
                <wp:lineTo x="0" y="0"/>
              </wp:wrapPolygon>
            </wp:wrapTight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655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82CBCE" w14:textId="77777777" w:rsidR="00995476" w:rsidRDefault="00995476" w:rsidP="00995476">
      <w:pPr>
        <w:pStyle w:val="aff0"/>
        <w:spacing w:after="0" w:line="360" w:lineRule="auto"/>
        <w:ind w:left="1" w:firstLine="1"/>
        <w:contextualSpacing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B46BDA3" w14:textId="7C75C7E7" w:rsidR="00995476" w:rsidRDefault="00995476" w:rsidP="00995476">
      <w:pPr>
        <w:pStyle w:val="aff0"/>
        <w:spacing w:after="0" w:line="360" w:lineRule="auto"/>
        <w:ind w:left="1" w:firstLine="1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</w:rPr>
      </w:pPr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– Стили </w:t>
      </w:r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выпадающего списка</w:t>
      </w:r>
    </w:p>
    <w:p w14:paraId="032E5297" w14:textId="73E5E7F5" w:rsidR="00B26B1E" w:rsidRDefault="00B26B1E" w:rsidP="00B26B1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5C9FD37" w14:textId="77777777" w:rsidR="00995476" w:rsidRDefault="00995476" w:rsidP="00B26B1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20E3CDD" w14:textId="77777777" w:rsidR="00995476" w:rsidRDefault="00995476" w:rsidP="00B26B1E">
      <w:pPr>
        <w:pStyle w:val="1"/>
        <w:spacing w:before="0" w:line="360" w:lineRule="auto"/>
        <w:ind w:firstLine="709"/>
        <w:contextualSpacing/>
        <w:rPr>
          <w:rFonts w:cs="Times New Roman"/>
          <w:color w:val="000000" w:themeColor="text1"/>
        </w:rPr>
      </w:pPr>
      <w:bookmarkStart w:id="3" w:name="_Toc196049959"/>
      <w:r>
        <w:rPr>
          <w:rFonts w:cs="Times New Roman"/>
          <w:color w:val="000000" w:themeColor="text1"/>
        </w:rPr>
        <w:br/>
      </w:r>
    </w:p>
    <w:p w14:paraId="3E114211" w14:textId="77777777" w:rsidR="00995476" w:rsidRDefault="00995476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cs="Times New Roman"/>
          <w:color w:val="000000" w:themeColor="text1"/>
        </w:rPr>
        <w:br w:type="page"/>
      </w:r>
    </w:p>
    <w:p w14:paraId="23232407" w14:textId="4741B032" w:rsidR="00B26B1E" w:rsidRDefault="00B26B1E" w:rsidP="00B26B1E">
      <w:pPr>
        <w:pStyle w:val="1"/>
        <w:spacing w:before="0" w:line="360" w:lineRule="auto"/>
        <w:ind w:firstLine="709"/>
        <w:contextualSpacing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lastRenderedPageBreak/>
        <w:t xml:space="preserve">ЛАБОРАТОРНАЯ РАБОТА №2 (Калькулятор </w:t>
      </w:r>
      <w:r>
        <w:rPr>
          <w:rFonts w:cs="Times New Roman"/>
          <w:color w:val="000000" w:themeColor="text1"/>
          <w:lang w:val="en-US"/>
        </w:rPr>
        <w:t>HTML</w:t>
      </w:r>
      <w:r>
        <w:rPr>
          <w:rFonts w:cs="Times New Roman"/>
          <w:color w:val="000000" w:themeColor="text1"/>
        </w:rPr>
        <w:t>/</w:t>
      </w:r>
      <w:r>
        <w:rPr>
          <w:rFonts w:cs="Times New Roman"/>
          <w:color w:val="000000" w:themeColor="text1"/>
          <w:lang w:val="en-US"/>
        </w:rPr>
        <w:t>CSS</w:t>
      </w:r>
      <w:r>
        <w:rPr>
          <w:rFonts w:cs="Times New Roman"/>
          <w:color w:val="000000" w:themeColor="text1"/>
        </w:rPr>
        <w:t>/</w:t>
      </w:r>
      <w:r>
        <w:rPr>
          <w:rFonts w:cs="Times New Roman"/>
          <w:color w:val="000000" w:themeColor="text1"/>
          <w:lang w:val="en-US"/>
        </w:rPr>
        <w:t>JS</w:t>
      </w:r>
      <w:r>
        <w:rPr>
          <w:rFonts w:cs="Times New Roman"/>
          <w:color w:val="000000" w:themeColor="text1"/>
        </w:rPr>
        <w:t>)</w:t>
      </w:r>
      <w:bookmarkEnd w:id="3"/>
    </w:p>
    <w:p w14:paraId="1629EABA" w14:textId="77777777" w:rsidR="00B26B1E" w:rsidRDefault="00B26B1E" w:rsidP="00B26B1E">
      <w:pPr>
        <w:pStyle w:val="af0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ru-RU"/>
        </w:rPr>
        <w:t xml:space="preserve"> Задача: 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4"/>
          <w:lang w:eastAsia="ru-RU"/>
        </w:rPr>
        <w:t>Создание калькулятора. Функции на JavaScript.</w:t>
      </w:r>
    </w:p>
    <w:p w14:paraId="611EA54E" w14:textId="77777777" w:rsidR="00B26B1E" w:rsidRDefault="00B26B1E" w:rsidP="00B26B1E">
      <w:pPr>
        <w:pStyle w:val="af0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ru-RU"/>
        </w:rPr>
        <w:t xml:space="preserve"> Описание проекта</w:t>
      </w:r>
    </w:p>
    <w:p w14:paraId="6FB882F7" w14:textId="2A5E0244" w:rsidR="00B26B1E" w:rsidRDefault="00B26B1E" w:rsidP="00B26B1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Проект представляет собой веб-калькулят</w:t>
      </w:r>
      <w:r w:rsidR="00601DE8" w:rsidRPr="00601DE8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softHyphen/>
      </w:r>
      <w:r w:rsidR="00601DE8" w:rsidRPr="00601DE8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softHyphen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ор, реализованный с использованием HTML, CSS и JavaScript (рис. 5). В нем предусмотрены стандартные арифметические операции, а также дополнительные функции, такие как вычисление квадратного корня, факториала, аккумулируемое сложение и вычитание, а также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изменение </w:t>
      </w:r>
      <w:r w:rsidR="0099547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цвета </w:t>
      </w:r>
      <w:r w:rsidR="00601DE8">
        <w:rPr>
          <w:rFonts w:ascii="Times New Roman" w:eastAsia="Times New Roman" w:hAnsi="Times New Roman" w:cs="Times New Roman"/>
          <w:sz w:val="28"/>
          <w:szCs w:val="24"/>
          <w:lang w:eastAsia="ru-RU"/>
        </w:rPr>
        <w:t>окна ввода и цвета страницы.</w:t>
      </w:r>
    </w:p>
    <w:p w14:paraId="14853193" w14:textId="65A5D07B" w:rsidR="00B26B1E" w:rsidRPr="00601DE8" w:rsidRDefault="00601DE8" w:rsidP="00B26B1E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601DE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drawing>
          <wp:inline distT="0" distB="0" distL="0" distR="0" wp14:anchorId="253BDD05" wp14:editId="1CB474F1">
            <wp:extent cx="6122670" cy="3825240"/>
            <wp:effectExtent l="0" t="0" r="0" b="635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B80FC" w14:textId="4FA5D8A8" w:rsidR="00B26B1E" w:rsidRDefault="00B26B1E" w:rsidP="00B26B1E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Рисунок </w:t>
      </w:r>
      <w:r w:rsidR="00601DE8">
        <w:rPr>
          <w:rFonts w:ascii="Times New Roman" w:hAnsi="Times New Roman" w:cs="Times New Roman"/>
          <w:color w:val="000000" w:themeColor="text1"/>
          <w:sz w:val="28"/>
        </w:rPr>
        <w:t>7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– общий вид</w:t>
      </w:r>
    </w:p>
    <w:p w14:paraId="1E20204F" w14:textId="3EDFB2B9" w:rsidR="00B26B1E" w:rsidRDefault="00B26B1E" w:rsidP="00B26B1E">
      <w:pPr>
        <w:keepNext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</w:t>
      </w:r>
      <w:r w:rsidR="00601DE8" w:rsidRPr="00601DE8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реализация ввода цифры в калькулятор.</w:t>
      </w:r>
    </w:p>
    <w:p w14:paraId="51844B98" w14:textId="7E1ECED2" w:rsidR="00B26B1E" w:rsidRDefault="00601DE8" w:rsidP="00B26B1E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01DE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F152C2" wp14:editId="20C0737E">
            <wp:extent cx="6122670" cy="3112135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4D857" w14:textId="51995C4C" w:rsidR="00B26B1E" w:rsidRDefault="00B26B1E" w:rsidP="00B26B1E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  <w:t xml:space="preserve">Рисунок </w:t>
      </w:r>
      <w:r w:rsidR="00601DE8"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  <w:t xml:space="preserve"> - ввод</w:t>
      </w:r>
    </w:p>
    <w:p w14:paraId="16C71F8B" w14:textId="77777777" w:rsidR="00601DE8" w:rsidRDefault="00601DE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60FC5E71" w14:textId="76E2EBAD" w:rsidR="00B26B1E" w:rsidRDefault="00B26B1E" w:rsidP="00B26B1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lastRenderedPageBreak/>
        <w:t>Вводимое значение – строка, которая для вычислений преобразуется в число (+</w:t>
      </w:r>
      <w:r>
        <w:rPr>
          <w:rFonts w:ascii="Times New Roman" w:hAnsi="Times New Roman" w:cs="Times New Roman"/>
          <w:sz w:val="28"/>
          <w:lang w:val="en-US"/>
        </w:rPr>
        <w:t>var</w:t>
      </w:r>
      <w:r>
        <w:rPr>
          <w:rFonts w:ascii="Times New Roman" w:hAnsi="Times New Roman" w:cs="Times New Roman"/>
          <w:sz w:val="28"/>
        </w:rPr>
        <w:t xml:space="preserve">). На рисунке </w:t>
      </w:r>
      <w:r w:rsidR="00601DE8" w:rsidRPr="00601DE8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</w:rPr>
        <w:t xml:space="preserve"> приведен алгоритм обработки арифметических операций, соответствующий сложению, вычитанию, умножению, делению и взятию процента, определяемых с помощью условия </w:t>
      </w:r>
      <w:proofErr w:type="gramStart"/>
      <w:r>
        <w:rPr>
          <w:rFonts w:ascii="Times New Roman" w:hAnsi="Times New Roman" w:cs="Times New Roman"/>
          <w:sz w:val="28"/>
          <w:lang w:val="en-US"/>
        </w:rPr>
        <w:t>switch</w:t>
      </w:r>
      <w:r>
        <w:rPr>
          <w:rFonts w:ascii="Times New Roman" w:hAnsi="Times New Roman" w:cs="Times New Roman"/>
          <w:sz w:val="28"/>
        </w:rPr>
        <w:t>(</w:t>
      </w:r>
      <w:proofErr w:type="gramEnd"/>
      <w:r>
        <w:rPr>
          <w:rFonts w:ascii="Times New Roman" w:hAnsi="Times New Roman" w:cs="Times New Roman"/>
          <w:sz w:val="28"/>
        </w:rPr>
        <w:t xml:space="preserve">) по переменной </w:t>
      </w:r>
      <w:proofErr w:type="spellStart"/>
      <w:r>
        <w:rPr>
          <w:rFonts w:ascii="Times New Roman" w:hAnsi="Times New Roman" w:cs="Times New Roman"/>
          <w:sz w:val="28"/>
        </w:rPr>
        <w:t>selectedOperation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14:paraId="753DF2B4" w14:textId="77777777" w:rsidR="00601DE8" w:rsidRPr="00601DE8" w:rsidRDefault="00601DE8" w:rsidP="00B26B1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</w:p>
    <w:p w14:paraId="23B0FA80" w14:textId="381DA62A" w:rsidR="00601DE8" w:rsidRDefault="00601DE8" w:rsidP="00B26B1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601DE8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647C7964" wp14:editId="2D035A3A">
            <wp:extent cx="5156791" cy="4014404"/>
            <wp:effectExtent l="0" t="0" r="6350" b="571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73123" cy="402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F8EF5" w14:textId="49EE4040" w:rsidR="00601DE8" w:rsidRPr="00601DE8" w:rsidRDefault="00601DE8" w:rsidP="00601DE8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  <w:t xml:space="preserve">Рисунок </w:t>
      </w:r>
      <w:r w:rsidRPr="0015027D"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  <w:t>9</w:t>
      </w:r>
      <w:r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  <w:t>–</w:t>
      </w:r>
      <w:r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  <w:t>обработка вычислений</w:t>
      </w:r>
    </w:p>
    <w:p w14:paraId="6925C7C9" w14:textId="7EF426E1" w:rsidR="00601DE8" w:rsidRPr="0015027D" w:rsidRDefault="00601DE8" w:rsidP="00B26B1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14:paraId="1D6E9CF1" w14:textId="77777777" w:rsidR="00B26B1E" w:rsidRDefault="00B26B1E" w:rsidP="00B26B1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2. Реализация изменения яркости</w:t>
      </w:r>
    </w:p>
    <w:p w14:paraId="37877B87" w14:textId="1B26B333" w:rsidR="00B26B1E" w:rsidRDefault="00B26B1E" w:rsidP="0015027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 код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 script.js имеется обработчик кнопки "</w:t>
      </w:r>
      <w:r w:rsidR="0015027D" w:rsidRPr="0015027D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 xml:space="preserve"> </w:t>
      </w:r>
      <w:proofErr w:type="spellStart"/>
      <w:r w:rsidR="0015027D" w:rsidRPr="0015027D">
        <w:rPr>
          <w:rFonts w:ascii="Times New Roman" w:eastAsia="Times New Roman" w:hAnsi="Times New Roman" w:cs="Times New Roman"/>
          <w:sz w:val="28"/>
          <w:szCs w:val="28"/>
          <w:lang w:eastAsia="ru-RU"/>
        </w:rPr>
        <w:t>btnDisplayColor.onclick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", которая отвечает за</w:t>
      </w:r>
      <w:r w:rsidR="001502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смену фонового цвета при нажатии кнопки «Фон»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1502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этом выбирается случайный цвет из массива цветов через функцию </w:t>
      </w:r>
      <w:r w:rsidR="0015027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Math</w:t>
      </w:r>
      <w:r w:rsidR="0015027D" w:rsidRPr="0015027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15027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random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Рассмотрим реализацию этого функционала (рис. </w:t>
      </w:r>
      <w:r w:rsidR="0015027D">
        <w:rPr>
          <w:rFonts w:ascii="Times New Roman" w:eastAsia="Times New Roman" w:hAnsi="Times New Roman" w:cs="Times New Roman"/>
          <w:sz w:val="28"/>
          <w:szCs w:val="28"/>
          <w:lang w:eastAsia="ru-RU"/>
        </w:rPr>
        <w:t>10, 11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639AC9CD" w14:textId="29C556DF" w:rsidR="00B26B1E" w:rsidRDefault="0015027D" w:rsidP="00B26B1E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center"/>
      </w:pPr>
      <w:r w:rsidRPr="0015027D">
        <w:lastRenderedPageBreak/>
        <w:drawing>
          <wp:inline distT="0" distB="0" distL="0" distR="0" wp14:anchorId="12A28387" wp14:editId="2D942ABD">
            <wp:extent cx="6122670" cy="3818890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C9C8F" w14:textId="28C2DBC0" w:rsidR="00B26B1E" w:rsidRDefault="00B26B1E" w:rsidP="00B26B1E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bCs w:val="0"/>
          <w:color w:val="0D0D0D" w:themeColor="text1" w:themeTint="F2"/>
          <w:sz w:val="28"/>
          <w:lang w:val="en-US"/>
        </w:rPr>
      </w:pPr>
      <w:r>
        <w:rPr>
          <w:rFonts w:ascii="Times New Roman" w:hAnsi="Times New Roman" w:cs="Times New Roman"/>
          <w:b w:val="0"/>
          <w:bCs w:val="0"/>
          <w:color w:val="0D0D0D" w:themeColor="text1" w:themeTint="F2"/>
          <w:sz w:val="28"/>
        </w:rPr>
        <w:t xml:space="preserve">Рисунок </w:t>
      </w:r>
      <w:r w:rsidR="0015027D">
        <w:rPr>
          <w:rFonts w:ascii="Times New Roman" w:hAnsi="Times New Roman" w:cs="Times New Roman"/>
          <w:b w:val="0"/>
          <w:bCs w:val="0"/>
          <w:color w:val="0D0D0D" w:themeColor="text1" w:themeTint="F2"/>
          <w:sz w:val="28"/>
          <w:lang w:val="en-US"/>
        </w:rPr>
        <w:t>10</w:t>
      </w:r>
      <w:r>
        <w:rPr>
          <w:rFonts w:ascii="Times New Roman" w:hAnsi="Times New Roman" w:cs="Times New Roman"/>
          <w:b w:val="0"/>
          <w:bCs w:val="0"/>
          <w:color w:val="0D0D0D" w:themeColor="text1" w:themeTint="F2"/>
          <w:sz w:val="28"/>
        </w:rPr>
        <w:t xml:space="preserve"> – функция смены яркости</w:t>
      </w:r>
    </w:p>
    <w:p w14:paraId="64395A30" w14:textId="77777777" w:rsidR="0015027D" w:rsidRDefault="0015027D" w:rsidP="0015027D">
      <w:pPr>
        <w:rPr>
          <w:lang w:val="en-US"/>
        </w:rPr>
      </w:pPr>
    </w:p>
    <w:p w14:paraId="1AD9CEB1" w14:textId="0EE0C43D" w:rsidR="0015027D" w:rsidRPr="0015027D" w:rsidRDefault="0015027D" w:rsidP="0015027D">
      <w:pPr>
        <w:rPr>
          <w:lang w:val="en-US"/>
        </w:rPr>
      </w:pPr>
      <w:r w:rsidRPr="0015027D">
        <w:rPr>
          <w:lang w:val="en-US"/>
        </w:rPr>
        <w:drawing>
          <wp:inline distT="0" distB="0" distL="0" distR="0" wp14:anchorId="5FD50CE8" wp14:editId="137FB10C">
            <wp:extent cx="6122670" cy="772795"/>
            <wp:effectExtent l="0" t="0" r="0" b="825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E85FA" w14:textId="1FAD567C" w:rsidR="0015027D" w:rsidRDefault="0015027D" w:rsidP="0015027D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bCs w:val="0"/>
          <w:color w:val="0D0D0D" w:themeColor="text1" w:themeTint="F2"/>
          <w:sz w:val="28"/>
          <w:lang w:val="en-US"/>
        </w:rPr>
      </w:pPr>
      <w:r>
        <w:rPr>
          <w:rFonts w:ascii="Times New Roman" w:hAnsi="Times New Roman" w:cs="Times New Roman"/>
          <w:b w:val="0"/>
          <w:bCs w:val="0"/>
          <w:color w:val="0D0D0D" w:themeColor="text1" w:themeTint="F2"/>
          <w:sz w:val="28"/>
        </w:rPr>
        <w:t xml:space="preserve">Рисунок </w:t>
      </w:r>
      <w:r>
        <w:rPr>
          <w:rFonts w:ascii="Times New Roman" w:hAnsi="Times New Roman" w:cs="Times New Roman"/>
          <w:b w:val="0"/>
          <w:bCs w:val="0"/>
          <w:color w:val="0D0D0D" w:themeColor="text1" w:themeTint="F2"/>
          <w:sz w:val="28"/>
          <w:lang w:val="en-US"/>
        </w:rPr>
        <w:t>1</w:t>
      </w:r>
      <w:r>
        <w:rPr>
          <w:rFonts w:ascii="Times New Roman" w:hAnsi="Times New Roman" w:cs="Times New Roman"/>
          <w:b w:val="0"/>
          <w:bCs w:val="0"/>
          <w:color w:val="0D0D0D" w:themeColor="text1" w:themeTint="F2"/>
          <w:sz w:val="28"/>
        </w:rPr>
        <w:t>1</w:t>
      </w:r>
      <w:r>
        <w:rPr>
          <w:rFonts w:ascii="Times New Roman" w:hAnsi="Times New Roman" w:cs="Times New Roman"/>
          <w:b w:val="0"/>
          <w:bCs w:val="0"/>
          <w:color w:val="0D0D0D" w:themeColor="text1" w:themeTint="F2"/>
          <w:sz w:val="28"/>
        </w:rPr>
        <w:t xml:space="preserve"> – функция смены яркости</w:t>
      </w:r>
    </w:p>
    <w:p w14:paraId="5808B4D7" w14:textId="77777777" w:rsidR="0015027D" w:rsidRDefault="0015027D" w:rsidP="00B26B1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F609E5B" w14:textId="22029487" w:rsidR="00B26B1E" w:rsidRDefault="0015027D" w:rsidP="00B26B1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Аналогичным образом изменяется цвет дисплея калькулятора.</w:t>
      </w:r>
    </w:p>
    <w:p w14:paraId="2DEB0094" w14:textId="63CA3BFC" w:rsidR="0015027D" w:rsidRDefault="0015027D" w:rsidP="00B26B1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</w:p>
    <w:p w14:paraId="606C2110" w14:textId="77777777" w:rsidR="0015027D" w:rsidRDefault="0015027D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br w:type="page"/>
      </w:r>
    </w:p>
    <w:p w14:paraId="3E9135D0" w14:textId="77777777" w:rsidR="0015027D" w:rsidRPr="0015027D" w:rsidRDefault="0015027D" w:rsidP="00B26B1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8A7EAD8" w14:textId="77777777" w:rsidR="00B26B1E" w:rsidRDefault="00B26B1E" w:rsidP="00B26B1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3. Разбор других функций</w:t>
      </w:r>
    </w:p>
    <w:p w14:paraId="7CE91584" w14:textId="77777777" w:rsidR="00B26B1E" w:rsidRDefault="00B26B1E" w:rsidP="00B26B1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Дополнительные функции:</w:t>
      </w:r>
    </w:p>
    <w:p w14:paraId="14EB59DF" w14:textId="308F06AA" w:rsidR="00B26B1E" w:rsidRDefault="00B26B1E" w:rsidP="00B26B1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- Кнопка</w:t>
      </w:r>
      <w:r w:rsidR="0015027D" w:rsidRPr="0015027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15027D">
        <w:rPr>
          <w:rFonts w:ascii="Times New Roman" w:eastAsia="Times New Roman" w:hAnsi="Times New Roman" w:cs="Times New Roman"/>
          <w:sz w:val="28"/>
          <w:szCs w:val="24"/>
          <w:lang w:eastAsia="ru-RU"/>
        </w:rPr>
        <w:t>со стрелкой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убирает последний введённый символ (рис. </w:t>
      </w:r>
      <w:r w:rsidR="0015027D">
        <w:rPr>
          <w:rFonts w:ascii="Times New Roman" w:eastAsia="Times New Roman" w:hAnsi="Times New Roman" w:cs="Times New Roman"/>
          <w:sz w:val="28"/>
          <w:szCs w:val="24"/>
          <w:lang w:eastAsia="ru-RU"/>
        </w:rPr>
        <w:t>12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);</w:t>
      </w:r>
    </w:p>
    <w:p w14:paraId="23E38FAA" w14:textId="774D3CA2" w:rsidR="00B26B1E" w:rsidRDefault="0015027D" w:rsidP="00B26B1E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5027D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91BFCDF" wp14:editId="71C0F81C">
            <wp:extent cx="4420217" cy="2314898"/>
            <wp:effectExtent l="0" t="0" r="0" b="952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B2374" w14:textId="7854CC05" w:rsidR="00B26B1E" w:rsidRDefault="00B26B1E" w:rsidP="00B26B1E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Рисунок </w:t>
      </w:r>
      <w:r w:rsidR="0015027D">
        <w:rPr>
          <w:rFonts w:ascii="Times New Roman" w:eastAsia="Times New Roman" w:hAnsi="Times New Roman" w:cs="Times New Roman"/>
          <w:sz w:val="28"/>
          <w:szCs w:val="24"/>
          <w:lang w:eastAsia="ru-RU"/>
        </w:rPr>
        <w:t>12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функция удаления символа</w:t>
      </w:r>
    </w:p>
    <w:p w14:paraId="025C09E9" w14:textId="77777777" w:rsidR="00B26B1E" w:rsidRDefault="00B26B1E" w:rsidP="00B26B1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B743E">
        <w:rPr>
          <w:rFonts w:ascii="Times New Roman" w:eastAsia="Times New Roman" w:hAnsi="Times New Roman" w:cs="Times New Roman"/>
          <w:sz w:val="28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Корень</w:t>
      </w:r>
      <w:r w:rsidRPr="007B743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Math</w:t>
      </w:r>
      <w:r w:rsidRPr="007B743E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sqrt</w:t>
      </w:r>
      <w:r w:rsidRPr="007B743E">
        <w:rPr>
          <w:rFonts w:ascii="Times New Roman" w:eastAsia="Times New Roman" w:hAnsi="Times New Roman" w:cs="Times New Roman"/>
          <w:sz w:val="28"/>
          <w:szCs w:val="24"/>
          <w:lang w:eastAsia="ru-RU"/>
        </w:rPr>
        <w:t>(+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</w:t>
      </w:r>
      <w:r w:rsidRPr="007B743E">
        <w:rPr>
          <w:rFonts w:ascii="Times New Roman" w:eastAsia="Times New Roman" w:hAnsi="Times New Roman" w:cs="Times New Roman"/>
          <w:sz w:val="28"/>
          <w:szCs w:val="24"/>
          <w:lang w:eastAsia="ru-RU"/>
        </w:rPr>
        <w:t>);</w:t>
      </w:r>
    </w:p>
    <w:p w14:paraId="1FF4F15C" w14:textId="77777777" w:rsidR="00B26B1E" w:rsidRDefault="00B26B1E" w:rsidP="00B26B1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B743E">
        <w:rPr>
          <w:rFonts w:ascii="Times New Roman" w:eastAsia="Times New Roman" w:hAnsi="Times New Roman" w:cs="Times New Roman"/>
          <w:sz w:val="28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Квадрат</w:t>
      </w:r>
      <w:r w:rsidRPr="007B743E">
        <w:rPr>
          <w:rFonts w:ascii="Times New Roman" w:eastAsia="Times New Roman" w:hAnsi="Times New Roman" w:cs="Times New Roman"/>
          <w:sz w:val="28"/>
          <w:szCs w:val="24"/>
          <w:lang w:eastAsia="ru-RU"/>
        </w:rPr>
        <w:t>: (+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</w:t>
      </w:r>
      <w:r w:rsidRPr="007B743E">
        <w:rPr>
          <w:rFonts w:ascii="Times New Roman" w:eastAsia="Times New Roman" w:hAnsi="Times New Roman" w:cs="Times New Roman"/>
          <w:sz w:val="28"/>
          <w:szCs w:val="24"/>
          <w:lang w:eastAsia="ru-RU"/>
        </w:rPr>
        <w:t>) * (+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</w:t>
      </w:r>
      <w:r w:rsidRPr="007B743E">
        <w:rPr>
          <w:rFonts w:ascii="Times New Roman" w:eastAsia="Times New Roman" w:hAnsi="Times New Roman" w:cs="Times New Roman"/>
          <w:sz w:val="28"/>
          <w:szCs w:val="24"/>
          <w:lang w:eastAsia="ru-RU"/>
        </w:rPr>
        <w:t>);</w:t>
      </w:r>
    </w:p>
    <w:p w14:paraId="12DC155E" w14:textId="77777777" w:rsidR="00B26B1E" w:rsidRDefault="00B26B1E" w:rsidP="00B26B1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Факториал: рекурсивная функция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fact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(n) (рис. 10);</w:t>
      </w:r>
    </w:p>
    <w:p w14:paraId="194DB4B7" w14:textId="77777777" w:rsidR="0015027D" w:rsidRDefault="0015027D" w:rsidP="00B26B1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15027D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20D8876E" wp14:editId="535453E5">
            <wp:extent cx="3094635" cy="3189768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05564" cy="320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ABE4E" w14:textId="42D2C69D" w:rsidR="0015027D" w:rsidRPr="0015027D" w:rsidRDefault="0015027D" w:rsidP="0015027D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Рисунок 1</w:t>
      </w:r>
      <w:r w:rsidRPr="0015027D">
        <w:rPr>
          <w:rFonts w:ascii="Times New Roman" w:eastAsia="Times New Roman" w:hAnsi="Times New Roman" w:cs="Times New Roman"/>
          <w:sz w:val="28"/>
          <w:szCs w:val="24"/>
          <w:lang w:eastAsia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функция </w:t>
      </w:r>
      <w:r>
        <w:rPr>
          <w:rFonts w:ascii="Times New Roman" w:eastAsia="Times New Roman" w:hAnsi="Times New Roman" w:cs="Times New Roman"/>
          <w:sz w:val="28"/>
          <w:szCs w:val="28"/>
        </w:rPr>
        <w:t>факториала</w:t>
      </w:r>
    </w:p>
    <w:p w14:paraId="43D4088D" w14:textId="551A9749" w:rsidR="00B26B1E" w:rsidRDefault="00B26B1E" w:rsidP="00B26B1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Интерфейсные элементы:</w:t>
      </w:r>
    </w:p>
    <w:p w14:paraId="3E6CF0E3" w14:textId="316FC502" w:rsidR="00FB7720" w:rsidRPr="00995476" w:rsidRDefault="00B26B1E" w:rsidP="00995476">
      <w:pPr>
        <w:spacing w:after="0" w:line="360" w:lineRule="auto"/>
        <w:ind w:firstLine="709"/>
        <w:contextualSpacing/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- Переключение темы и фона</w:t>
      </w:r>
      <w:r>
        <w:rPr>
          <w:lang w:eastAsia="ru-RU"/>
        </w:rPr>
        <w:t>;</w:t>
      </w:r>
    </w:p>
    <w:sectPr w:rsidR="00FB7720" w:rsidRPr="00995476">
      <w:footerReference w:type="default" r:id="rId24"/>
      <w:pgSz w:w="11910" w:h="16840"/>
      <w:pgMar w:top="1134" w:right="567" w:bottom="1134" w:left="1701" w:header="709" w:footer="70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9C12C0" w14:textId="77777777" w:rsidR="00DB3EFB" w:rsidRDefault="00DB3EFB">
      <w:pPr>
        <w:spacing w:after="0" w:line="240" w:lineRule="auto"/>
      </w:pPr>
      <w:r>
        <w:separator/>
      </w:r>
    </w:p>
  </w:endnote>
  <w:endnote w:type="continuationSeparator" w:id="0">
    <w:p w14:paraId="74B71C53" w14:textId="77777777" w:rsidR="00DB3EFB" w:rsidRDefault="00DB3E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EC6AF0" w14:textId="77777777" w:rsidR="00FB7720" w:rsidRDefault="00000000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>
      <w:rPr>
        <w:rFonts w:ascii="Times New Roman" w:eastAsia="Times New Roman" w:hAnsi="Times New Roman" w:cs="Times New Roman"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585680" w14:textId="77777777" w:rsidR="00DB3EFB" w:rsidRDefault="00DB3EFB">
      <w:pPr>
        <w:spacing w:after="0" w:line="240" w:lineRule="auto"/>
      </w:pPr>
      <w:r>
        <w:separator/>
      </w:r>
    </w:p>
  </w:footnote>
  <w:footnote w:type="continuationSeparator" w:id="0">
    <w:p w14:paraId="07DD73C2" w14:textId="77777777" w:rsidR="00DB3EFB" w:rsidRDefault="00DB3E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36E87"/>
    <w:multiLevelType w:val="hybridMultilevel"/>
    <w:tmpl w:val="F1305DBC"/>
    <w:lvl w:ilvl="0" w:tplc="5B90132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5936043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E20B5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C4BA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86A00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218BC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84F5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8AE7B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774E7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67C96"/>
    <w:multiLevelType w:val="hybridMultilevel"/>
    <w:tmpl w:val="BD62E948"/>
    <w:lvl w:ilvl="0" w:tplc="09BCB3E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AF64432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9846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54F7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0EC6B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4D62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4667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0CE0E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B28EC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A45A8"/>
    <w:multiLevelType w:val="hybridMultilevel"/>
    <w:tmpl w:val="F8185BBA"/>
    <w:lvl w:ilvl="0" w:tplc="4906EE1A">
      <w:start w:val="1"/>
      <w:numFmt w:val="decimal"/>
      <w:lvlText w:val="%1."/>
      <w:lvlJc w:val="left"/>
      <w:pPr>
        <w:ind w:left="720" w:hanging="360"/>
      </w:pPr>
    </w:lvl>
    <w:lvl w:ilvl="1" w:tplc="F774D838">
      <w:start w:val="1"/>
      <w:numFmt w:val="lowerLetter"/>
      <w:lvlText w:val="%2."/>
      <w:lvlJc w:val="left"/>
      <w:pPr>
        <w:ind w:left="1440" w:hanging="360"/>
      </w:pPr>
    </w:lvl>
    <w:lvl w:ilvl="2" w:tplc="5E4E320E">
      <w:start w:val="1"/>
      <w:numFmt w:val="lowerRoman"/>
      <w:lvlText w:val="%3."/>
      <w:lvlJc w:val="right"/>
      <w:pPr>
        <w:ind w:left="2160" w:hanging="180"/>
      </w:pPr>
    </w:lvl>
    <w:lvl w:ilvl="3" w:tplc="A7665C78">
      <w:start w:val="1"/>
      <w:numFmt w:val="decimal"/>
      <w:lvlText w:val="%4."/>
      <w:lvlJc w:val="left"/>
      <w:pPr>
        <w:ind w:left="2880" w:hanging="360"/>
      </w:pPr>
    </w:lvl>
    <w:lvl w:ilvl="4" w:tplc="CB3C73AA">
      <w:start w:val="1"/>
      <w:numFmt w:val="lowerLetter"/>
      <w:lvlText w:val="%5."/>
      <w:lvlJc w:val="left"/>
      <w:pPr>
        <w:ind w:left="3600" w:hanging="360"/>
      </w:pPr>
    </w:lvl>
    <w:lvl w:ilvl="5" w:tplc="C4AEDDC4">
      <w:start w:val="1"/>
      <w:numFmt w:val="lowerRoman"/>
      <w:lvlText w:val="%6."/>
      <w:lvlJc w:val="right"/>
      <w:pPr>
        <w:ind w:left="4320" w:hanging="180"/>
      </w:pPr>
    </w:lvl>
    <w:lvl w:ilvl="6" w:tplc="5F163168">
      <w:start w:val="1"/>
      <w:numFmt w:val="decimal"/>
      <w:lvlText w:val="%7."/>
      <w:lvlJc w:val="left"/>
      <w:pPr>
        <w:ind w:left="5040" w:hanging="360"/>
      </w:pPr>
    </w:lvl>
    <w:lvl w:ilvl="7" w:tplc="E0968F82">
      <w:start w:val="1"/>
      <w:numFmt w:val="lowerLetter"/>
      <w:lvlText w:val="%8."/>
      <w:lvlJc w:val="left"/>
      <w:pPr>
        <w:ind w:left="5760" w:hanging="360"/>
      </w:pPr>
    </w:lvl>
    <w:lvl w:ilvl="8" w:tplc="D9DC456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9E3830"/>
    <w:multiLevelType w:val="hybridMultilevel"/>
    <w:tmpl w:val="863AED3C"/>
    <w:lvl w:ilvl="0" w:tplc="C5FE182A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713A281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826D10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1E0F04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58EEC3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59247B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B0CDE4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DCE65B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242DCF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80B8B"/>
    <w:multiLevelType w:val="hybridMultilevel"/>
    <w:tmpl w:val="1FA07D8E"/>
    <w:lvl w:ilvl="0" w:tplc="1138DBCA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7106715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9D88DFE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BD8E04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F5041A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C2673E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A6C772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12AF31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964024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66C5D"/>
    <w:multiLevelType w:val="hybridMultilevel"/>
    <w:tmpl w:val="EE609DE6"/>
    <w:lvl w:ilvl="0" w:tplc="FBE65EDA">
      <w:start w:val="1"/>
      <w:numFmt w:val="bullet"/>
      <w:pStyle w:val="114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 w:tplc="3C0AC22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2684D4A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 w:tplc="A86EECC0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 w:tplc="3AB21DF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D369150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 w:tplc="55B69040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 w:tplc="7E5650D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EE29352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F7A53D2"/>
    <w:multiLevelType w:val="hybridMultilevel"/>
    <w:tmpl w:val="B19C467A"/>
    <w:lvl w:ilvl="0" w:tplc="379A675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4D652C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3DE229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3B4F4F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264A52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C0EDCA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B16C5A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652390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7B0FD0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A7E77"/>
    <w:multiLevelType w:val="hybridMultilevel"/>
    <w:tmpl w:val="FEBE6C10"/>
    <w:lvl w:ilvl="0" w:tplc="21E815C2">
      <w:start w:val="1"/>
      <w:numFmt w:val="decimal"/>
      <w:lvlText w:val="%1."/>
      <w:lvlJc w:val="left"/>
      <w:pPr>
        <w:ind w:left="720" w:hanging="360"/>
      </w:pPr>
    </w:lvl>
    <w:lvl w:ilvl="1" w:tplc="1214CB68">
      <w:start w:val="1"/>
      <w:numFmt w:val="lowerLetter"/>
      <w:lvlText w:val="%2."/>
      <w:lvlJc w:val="left"/>
      <w:pPr>
        <w:ind w:left="1440" w:hanging="360"/>
      </w:pPr>
    </w:lvl>
    <w:lvl w:ilvl="2" w:tplc="DA126356">
      <w:start w:val="1"/>
      <w:numFmt w:val="lowerRoman"/>
      <w:lvlText w:val="%3."/>
      <w:lvlJc w:val="right"/>
      <w:pPr>
        <w:ind w:left="2160" w:hanging="180"/>
      </w:pPr>
    </w:lvl>
    <w:lvl w:ilvl="3" w:tplc="733ADE50">
      <w:start w:val="1"/>
      <w:numFmt w:val="decimal"/>
      <w:lvlText w:val="%4."/>
      <w:lvlJc w:val="left"/>
      <w:pPr>
        <w:ind w:left="2880" w:hanging="360"/>
      </w:pPr>
    </w:lvl>
    <w:lvl w:ilvl="4" w:tplc="2E1AE442">
      <w:start w:val="1"/>
      <w:numFmt w:val="lowerLetter"/>
      <w:lvlText w:val="%5."/>
      <w:lvlJc w:val="left"/>
      <w:pPr>
        <w:ind w:left="3600" w:hanging="360"/>
      </w:pPr>
    </w:lvl>
    <w:lvl w:ilvl="5" w:tplc="5B18362C">
      <w:start w:val="1"/>
      <w:numFmt w:val="lowerRoman"/>
      <w:lvlText w:val="%6."/>
      <w:lvlJc w:val="right"/>
      <w:pPr>
        <w:ind w:left="4320" w:hanging="180"/>
      </w:pPr>
    </w:lvl>
    <w:lvl w:ilvl="6" w:tplc="8F80A702">
      <w:start w:val="1"/>
      <w:numFmt w:val="decimal"/>
      <w:lvlText w:val="%7."/>
      <w:lvlJc w:val="left"/>
      <w:pPr>
        <w:ind w:left="5040" w:hanging="360"/>
      </w:pPr>
    </w:lvl>
    <w:lvl w:ilvl="7" w:tplc="7BACFF9A">
      <w:start w:val="1"/>
      <w:numFmt w:val="lowerLetter"/>
      <w:lvlText w:val="%8."/>
      <w:lvlJc w:val="left"/>
      <w:pPr>
        <w:ind w:left="5760" w:hanging="360"/>
      </w:pPr>
    </w:lvl>
    <w:lvl w:ilvl="8" w:tplc="75A258F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48432F"/>
    <w:multiLevelType w:val="hybridMultilevel"/>
    <w:tmpl w:val="58A2CE9C"/>
    <w:lvl w:ilvl="0" w:tplc="DDA80FF4">
      <w:start w:val="1"/>
      <w:numFmt w:val="decimal"/>
      <w:lvlText w:val="%1)"/>
      <w:lvlJc w:val="left"/>
      <w:pPr>
        <w:ind w:left="1080" w:hanging="360"/>
      </w:pPr>
    </w:lvl>
    <w:lvl w:ilvl="1" w:tplc="79E0ECAA">
      <w:start w:val="1"/>
      <w:numFmt w:val="lowerLetter"/>
      <w:lvlText w:val="%2."/>
      <w:lvlJc w:val="left"/>
      <w:pPr>
        <w:ind w:left="1800" w:hanging="360"/>
      </w:pPr>
    </w:lvl>
    <w:lvl w:ilvl="2" w:tplc="F87E86F4">
      <w:start w:val="1"/>
      <w:numFmt w:val="lowerRoman"/>
      <w:lvlText w:val="%3."/>
      <w:lvlJc w:val="right"/>
      <w:pPr>
        <w:ind w:left="2520" w:hanging="180"/>
      </w:pPr>
    </w:lvl>
    <w:lvl w:ilvl="3" w:tplc="AF3C41E8">
      <w:start w:val="1"/>
      <w:numFmt w:val="decimal"/>
      <w:lvlText w:val="%4."/>
      <w:lvlJc w:val="left"/>
      <w:pPr>
        <w:ind w:left="3240" w:hanging="360"/>
      </w:pPr>
    </w:lvl>
    <w:lvl w:ilvl="4" w:tplc="E95E589A">
      <w:start w:val="1"/>
      <w:numFmt w:val="lowerLetter"/>
      <w:lvlText w:val="%5."/>
      <w:lvlJc w:val="left"/>
      <w:pPr>
        <w:ind w:left="3960" w:hanging="360"/>
      </w:pPr>
    </w:lvl>
    <w:lvl w:ilvl="5" w:tplc="9D90458A">
      <w:start w:val="1"/>
      <w:numFmt w:val="lowerRoman"/>
      <w:lvlText w:val="%6."/>
      <w:lvlJc w:val="right"/>
      <w:pPr>
        <w:ind w:left="4680" w:hanging="180"/>
      </w:pPr>
    </w:lvl>
    <w:lvl w:ilvl="6" w:tplc="2DBA9ECC">
      <w:start w:val="1"/>
      <w:numFmt w:val="decimal"/>
      <w:lvlText w:val="%7."/>
      <w:lvlJc w:val="left"/>
      <w:pPr>
        <w:ind w:left="5400" w:hanging="360"/>
      </w:pPr>
    </w:lvl>
    <w:lvl w:ilvl="7" w:tplc="A992CF1C">
      <w:start w:val="1"/>
      <w:numFmt w:val="lowerLetter"/>
      <w:lvlText w:val="%8."/>
      <w:lvlJc w:val="left"/>
      <w:pPr>
        <w:ind w:left="6120" w:hanging="360"/>
      </w:pPr>
    </w:lvl>
    <w:lvl w:ilvl="8" w:tplc="23DAC5F4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B5C2DE9"/>
    <w:multiLevelType w:val="hybridMultilevel"/>
    <w:tmpl w:val="E95C23EA"/>
    <w:lvl w:ilvl="0" w:tplc="35623CF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EE7211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68EAE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4ABC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8E354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56E9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F4E1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E8A9C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D86B4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F85326"/>
    <w:multiLevelType w:val="hybridMultilevel"/>
    <w:tmpl w:val="5CE088FE"/>
    <w:lvl w:ilvl="0" w:tplc="ECB0C28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E72553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66825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9863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B65CC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36236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D485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68095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B7EF5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7D7B05"/>
    <w:multiLevelType w:val="hybridMultilevel"/>
    <w:tmpl w:val="81901436"/>
    <w:lvl w:ilvl="0" w:tplc="D4BA717C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A10552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8E0466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851C084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02C6D8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3BEA3CA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5FED40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D6AC1394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7316711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3452DFC"/>
    <w:multiLevelType w:val="hybridMultilevel"/>
    <w:tmpl w:val="A82AC4AA"/>
    <w:lvl w:ilvl="0" w:tplc="6AC0BF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28F81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D565E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6E1D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50BE7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3A1A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66F0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70553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EB470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77C7"/>
    <w:multiLevelType w:val="hybridMultilevel"/>
    <w:tmpl w:val="E18663D2"/>
    <w:lvl w:ilvl="0" w:tplc="F7200F18">
      <w:start w:val="1"/>
      <w:numFmt w:val="decimal"/>
      <w:lvlText w:val="%1."/>
      <w:lvlJc w:val="left"/>
      <w:pPr>
        <w:ind w:left="1429" w:hanging="360"/>
      </w:pPr>
    </w:lvl>
    <w:lvl w:ilvl="1" w:tplc="4D18F334">
      <w:start w:val="1"/>
      <w:numFmt w:val="lowerLetter"/>
      <w:lvlText w:val="%2."/>
      <w:lvlJc w:val="left"/>
      <w:pPr>
        <w:ind w:left="2149" w:hanging="360"/>
      </w:pPr>
    </w:lvl>
    <w:lvl w:ilvl="2" w:tplc="BD06441A">
      <w:start w:val="1"/>
      <w:numFmt w:val="lowerRoman"/>
      <w:lvlText w:val="%3."/>
      <w:lvlJc w:val="right"/>
      <w:pPr>
        <w:ind w:left="2869" w:hanging="180"/>
      </w:pPr>
    </w:lvl>
    <w:lvl w:ilvl="3" w:tplc="FD9A928A">
      <w:start w:val="1"/>
      <w:numFmt w:val="decimal"/>
      <w:lvlText w:val="%4."/>
      <w:lvlJc w:val="left"/>
      <w:pPr>
        <w:ind w:left="3589" w:hanging="360"/>
      </w:pPr>
    </w:lvl>
    <w:lvl w:ilvl="4" w:tplc="426A2FAA">
      <w:start w:val="1"/>
      <w:numFmt w:val="lowerLetter"/>
      <w:lvlText w:val="%5."/>
      <w:lvlJc w:val="left"/>
      <w:pPr>
        <w:ind w:left="4309" w:hanging="360"/>
      </w:pPr>
    </w:lvl>
    <w:lvl w:ilvl="5" w:tplc="DE726F60">
      <w:start w:val="1"/>
      <w:numFmt w:val="lowerRoman"/>
      <w:lvlText w:val="%6."/>
      <w:lvlJc w:val="right"/>
      <w:pPr>
        <w:ind w:left="5029" w:hanging="180"/>
      </w:pPr>
    </w:lvl>
    <w:lvl w:ilvl="6" w:tplc="3BEC21E6">
      <w:start w:val="1"/>
      <w:numFmt w:val="decimal"/>
      <w:lvlText w:val="%7."/>
      <w:lvlJc w:val="left"/>
      <w:pPr>
        <w:ind w:left="5749" w:hanging="360"/>
      </w:pPr>
    </w:lvl>
    <w:lvl w:ilvl="7" w:tplc="C1F8FC3A">
      <w:start w:val="1"/>
      <w:numFmt w:val="lowerLetter"/>
      <w:lvlText w:val="%8."/>
      <w:lvlJc w:val="left"/>
      <w:pPr>
        <w:ind w:left="6469" w:hanging="360"/>
      </w:pPr>
    </w:lvl>
    <w:lvl w:ilvl="8" w:tplc="F09C1220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7283637"/>
    <w:multiLevelType w:val="hybridMultilevel"/>
    <w:tmpl w:val="50F8CBBA"/>
    <w:lvl w:ilvl="0" w:tplc="30F6DBB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9DC215E">
      <w:start w:val="1"/>
      <w:numFmt w:val="lowerLetter"/>
      <w:lvlText w:val="%2."/>
      <w:lvlJc w:val="left"/>
      <w:pPr>
        <w:ind w:left="1440" w:hanging="360"/>
      </w:pPr>
    </w:lvl>
    <w:lvl w:ilvl="2" w:tplc="8AC42644">
      <w:start w:val="1"/>
      <w:numFmt w:val="lowerRoman"/>
      <w:lvlText w:val="%3."/>
      <w:lvlJc w:val="right"/>
      <w:pPr>
        <w:ind w:left="2160" w:hanging="180"/>
      </w:pPr>
    </w:lvl>
    <w:lvl w:ilvl="3" w:tplc="4B6E5434">
      <w:start w:val="1"/>
      <w:numFmt w:val="decimal"/>
      <w:lvlText w:val="%4."/>
      <w:lvlJc w:val="left"/>
      <w:pPr>
        <w:ind w:left="2880" w:hanging="360"/>
      </w:pPr>
    </w:lvl>
    <w:lvl w:ilvl="4" w:tplc="D3A28106">
      <w:start w:val="1"/>
      <w:numFmt w:val="lowerLetter"/>
      <w:lvlText w:val="%5."/>
      <w:lvlJc w:val="left"/>
      <w:pPr>
        <w:ind w:left="3600" w:hanging="360"/>
      </w:pPr>
    </w:lvl>
    <w:lvl w:ilvl="5" w:tplc="2194A7C2">
      <w:start w:val="1"/>
      <w:numFmt w:val="lowerRoman"/>
      <w:lvlText w:val="%6."/>
      <w:lvlJc w:val="right"/>
      <w:pPr>
        <w:ind w:left="4320" w:hanging="180"/>
      </w:pPr>
    </w:lvl>
    <w:lvl w:ilvl="6" w:tplc="3D2AF910">
      <w:start w:val="1"/>
      <w:numFmt w:val="decimal"/>
      <w:lvlText w:val="%7."/>
      <w:lvlJc w:val="left"/>
      <w:pPr>
        <w:ind w:left="5040" w:hanging="360"/>
      </w:pPr>
    </w:lvl>
    <w:lvl w:ilvl="7" w:tplc="62CEDC7C">
      <w:start w:val="1"/>
      <w:numFmt w:val="lowerLetter"/>
      <w:lvlText w:val="%8."/>
      <w:lvlJc w:val="left"/>
      <w:pPr>
        <w:ind w:left="5760" w:hanging="360"/>
      </w:pPr>
    </w:lvl>
    <w:lvl w:ilvl="8" w:tplc="439AE62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602412"/>
    <w:multiLevelType w:val="hybridMultilevel"/>
    <w:tmpl w:val="FD14A9C2"/>
    <w:lvl w:ilvl="0" w:tplc="1720A228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502AD2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AD08BAC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044E9F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BEA0D5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7E2888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54E74F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78A511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D7E0BE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02485F"/>
    <w:multiLevelType w:val="hybridMultilevel"/>
    <w:tmpl w:val="5D00430C"/>
    <w:lvl w:ilvl="0" w:tplc="9E7810D8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7B447CD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12EC4F7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C54F05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83286F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728EEE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12AC75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8C23C1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9EA982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104683"/>
    <w:multiLevelType w:val="multilevel"/>
    <w:tmpl w:val="9752C7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254" w:hanging="720"/>
      </w:pPr>
    </w:lvl>
    <w:lvl w:ilvl="2">
      <w:start w:val="6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962" w:hanging="1080"/>
      </w:pPr>
    </w:lvl>
    <w:lvl w:ilvl="4">
      <w:start w:val="1"/>
      <w:numFmt w:val="decimal"/>
      <w:lvlText w:val="%1.%2.%3.%4.%5."/>
      <w:lvlJc w:val="left"/>
      <w:pPr>
        <w:ind w:left="2136" w:hanging="1080"/>
      </w:pPr>
    </w:lvl>
    <w:lvl w:ilvl="5">
      <w:start w:val="1"/>
      <w:numFmt w:val="decimal"/>
      <w:lvlText w:val="%1.%2.%3.%4.%5.%6."/>
      <w:lvlJc w:val="left"/>
      <w:pPr>
        <w:ind w:left="2670" w:hanging="1440"/>
      </w:pPr>
    </w:lvl>
    <w:lvl w:ilvl="6">
      <w:start w:val="1"/>
      <w:numFmt w:val="decimal"/>
      <w:lvlText w:val="%1.%2.%3.%4.%5.%6.%7."/>
      <w:lvlJc w:val="left"/>
      <w:pPr>
        <w:ind w:left="3204" w:hanging="1800"/>
      </w:pPr>
    </w:lvl>
    <w:lvl w:ilvl="7">
      <w:start w:val="1"/>
      <w:numFmt w:val="decimal"/>
      <w:lvlText w:val="%1.%2.%3.%4.%5.%6.%7.%8."/>
      <w:lvlJc w:val="left"/>
      <w:pPr>
        <w:ind w:left="3378" w:hanging="1800"/>
      </w:pPr>
    </w:lvl>
    <w:lvl w:ilvl="8">
      <w:start w:val="1"/>
      <w:numFmt w:val="decimal"/>
      <w:lvlText w:val="%1.%2.%3.%4.%5.%6.%7.%8.%9."/>
      <w:lvlJc w:val="left"/>
      <w:pPr>
        <w:ind w:left="3912" w:hanging="2160"/>
      </w:pPr>
    </w:lvl>
  </w:abstractNum>
  <w:abstractNum w:abstractNumId="18" w15:restartNumberingAfterBreak="0">
    <w:nsid w:val="4B0E1A4C"/>
    <w:multiLevelType w:val="hybridMultilevel"/>
    <w:tmpl w:val="F6A0FA0A"/>
    <w:lvl w:ilvl="0" w:tplc="195C4C4E">
      <w:start w:val="1"/>
      <w:numFmt w:val="decimal"/>
      <w:lvlText w:val="%1."/>
      <w:lvlJc w:val="left"/>
      <w:pPr>
        <w:ind w:left="720" w:hanging="360"/>
      </w:pPr>
    </w:lvl>
    <w:lvl w:ilvl="1" w:tplc="C03C4984">
      <w:start w:val="1"/>
      <w:numFmt w:val="lowerLetter"/>
      <w:lvlText w:val="%2."/>
      <w:lvlJc w:val="left"/>
      <w:pPr>
        <w:ind w:left="1440" w:hanging="360"/>
      </w:pPr>
    </w:lvl>
    <w:lvl w:ilvl="2" w:tplc="DE40F04A">
      <w:start w:val="1"/>
      <w:numFmt w:val="lowerRoman"/>
      <w:lvlText w:val="%3."/>
      <w:lvlJc w:val="right"/>
      <w:pPr>
        <w:ind w:left="2160" w:hanging="180"/>
      </w:pPr>
    </w:lvl>
    <w:lvl w:ilvl="3" w:tplc="D3F87D46">
      <w:start w:val="1"/>
      <w:numFmt w:val="decimal"/>
      <w:lvlText w:val="%4."/>
      <w:lvlJc w:val="left"/>
      <w:pPr>
        <w:ind w:left="2880" w:hanging="360"/>
      </w:pPr>
    </w:lvl>
    <w:lvl w:ilvl="4" w:tplc="7A824120">
      <w:start w:val="1"/>
      <w:numFmt w:val="lowerLetter"/>
      <w:lvlText w:val="%5."/>
      <w:lvlJc w:val="left"/>
      <w:pPr>
        <w:ind w:left="3600" w:hanging="360"/>
      </w:pPr>
    </w:lvl>
    <w:lvl w:ilvl="5" w:tplc="DFEE453A">
      <w:start w:val="1"/>
      <w:numFmt w:val="lowerRoman"/>
      <w:lvlText w:val="%6."/>
      <w:lvlJc w:val="right"/>
      <w:pPr>
        <w:ind w:left="4320" w:hanging="180"/>
      </w:pPr>
    </w:lvl>
    <w:lvl w:ilvl="6" w:tplc="28CEB7E8">
      <w:start w:val="1"/>
      <w:numFmt w:val="decimal"/>
      <w:lvlText w:val="%7."/>
      <w:lvlJc w:val="left"/>
      <w:pPr>
        <w:ind w:left="5040" w:hanging="360"/>
      </w:pPr>
    </w:lvl>
    <w:lvl w:ilvl="7" w:tplc="F6AA6970">
      <w:start w:val="1"/>
      <w:numFmt w:val="lowerLetter"/>
      <w:lvlText w:val="%8."/>
      <w:lvlJc w:val="left"/>
      <w:pPr>
        <w:ind w:left="5760" w:hanging="360"/>
      </w:pPr>
    </w:lvl>
    <w:lvl w:ilvl="8" w:tplc="4C9EC88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303BBB"/>
    <w:multiLevelType w:val="hybridMultilevel"/>
    <w:tmpl w:val="49780DEE"/>
    <w:lvl w:ilvl="0" w:tplc="AFAE217A">
      <w:start w:val="5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AC7475EC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 w:tplc="4A10CE28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 w:tplc="558E96A6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 w:tplc="EF38E1B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 w:tplc="31C48A14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 w:tplc="961C3F34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 w:tplc="1EFAE208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 w:tplc="CB644270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4DF8598F"/>
    <w:multiLevelType w:val="hybridMultilevel"/>
    <w:tmpl w:val="03FA0D74"/>
    <w:lvl w:ilvl="0" w:tplc="9D1851B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4BA1CF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BA6168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450141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2E8F3F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CD20BD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348FBD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AB0BA6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052413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1016DA"/>
    <w:multiLevelType w:val="hybridMultilevel"/>
    <w:tmpl w:val="B2B41F70"/>
    <w:lvl w:ilvl="0" w:tplc="8D7A136A">
      <w:start w:val="1"/>
      <w:numFmt w:val="decimal"/>
      <w:lvlText w:val="%1."/>
      <w:lvlJc w:val="left"/>
      <w:pPr>
        <w:ind w:left="720" w:hanging="360"/>
      </w:pPr>
    </w:lvl>
    <w:lvl w:ilvl="1" w:tplc="1A86D2D6">
      <w:start w:val="1"/>
      <w:numFmt w:val="lowerLetter"/>
      <w:lvlText w:val="%2."/>
      <w:lvlJc w:val="left"/>
      <w:pPr>
        <w:ind w:left="1440" w:hanging="360"/>
      </w:pPr>
    </w:lvl>
    <w:lvl w:ilvl="2" w:tplc="E3605678">
      <w:start w:val="1"/>
      <w:numFmt w:val="lowerRoman"/>
      <w:lvlText w:val="%3."/>
      <w:lvlJc w:val="right"/>
      <w:pPr>
        <w:ind w:left="2160" w:hanging="180"/>
      </w:pPr>
    </w:lvl>
    <w:lvl w:ilvl="3" w:tplc="D2A6B542">
      <w:start w:val="1"/>
      <w:numFmt w:val="decimal"/>
      <w:lvlText w:val="%4."/>
      <w:lvlJc w:val="left"/>
      <w:pPr>
        <w:ind w:left="2880" w:hanging="360"/>
      </w:pPr>
    </w:lvl>
    <w:lvl w:ilvl="4" w:tplc="146A7C48">
      <w:start w:val="1"/>
      <w:numFmt w:val="lowerLetter"/>
      <w:lvlText w:val="%5."/>
      <w:lvlJc w:val="left"/>
      <w:pPr>
        <w:ind w:left="3600" w:hanging="360"/>
      </w:pPr>
    </w:lvl>
    <w:lvl w:ilvl="5" w:tplc="5E66C80E">
      <w:start w:val="1"/>
      <w:numFmt w:val="lowerRoman"/>
      <w:lvlText w:val="%6."/>
      <w:lvlJc w:val="right"/>
      <w:pPr>
        <w:ind w:left="4320" w:hanging="180"/>
      </w:pPr>
    </w:lvl>
    <w:lvl w:ilvl="6" w:tplc="7A98B008">
      <w:start w:val="1"/>
      <w:numFmt w:val="decimal"/>
      <w:lvlText w:val="%7."/>
      <w:lvlJc w:val="left"/>
      <w:pPr>
        <w:ind w:left="5040" w:hanging="360"/>
      </w:pPr>
    </w:lvl>
    <w:lvl w:ilvl="7" w:tplc="A1944178">
      <w:start w:val="1"/>
      <w:numFmt w:val="lowerLetter"/>
      <w:lvlText w:val="%8."/>
      <w:lvlJc w:val="left"/>
      <w:pPr>
        <w:ind w:left="5760" w:hanging="360"/>
      </w:pPr>
    </w:lvl>
    <w:lvl w:ilvl="8" w:tplc="2864F6E0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CD3E3A"/>
    <w:multiLevelType w:val="hybridMultilevel"/>
    <w:tmpl w:val="003067DA"/>
    <w:lvl w:ilvl="0" w:tplc="8536DB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07C297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3089DE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18221A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976BC6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8E0C9E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1AA199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5E2BC4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ACEED7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CC4EFC"/>
    <w:multiLevelType w:val="hybridMultilevel"/>
    <w:tmpl w:val="DA96523A"/>
    <w:lvl w:ilvl="0" w:tplc="EB22F552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E77283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70AE2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416FF2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E524ED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9E69CC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ABE10E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398973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ED2F52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45637E"/>
    <w:multiLevelType w:val="hybridMultilevel"/>
    <w:tmpl w:val="6698609E"/>
    <w:lvl w:ilvl="0" w:tplc="1982ED8A">
      <w:start w:val="202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5368383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B5A36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DC53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8C089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2FE25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521D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B4689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1D484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991A84"/>
    <w:multiLevelType w:val="hybridMultilevel"/>
    <w:tmpl w:val="01E06158"/>
    <w:lvl w:ilvl="0" w:tplc="C772182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7370F3E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320A5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2899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84F77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500DC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4C81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34B66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656D7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F3583A"/>
    <w:multiLevelType w:val="hybridMultilevel"/>
    <w:tmpl w:val="FF340A20"/>
    <w:lvl w:ilvl="0" w:tplc="DA28E930">
      <w:start w:val="1"/>
      <w:numFmt w:val="bullet"/>
      <w:lvlText w:val="-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1" w:tplc="79346420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908CC894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87380FFE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FAA65D0A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9F34FD6A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8E583618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A4AE47DE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907EA7A6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7" w15:restartNumberingAfterBreak="0">
    <w:nsid w:val="695949E2"/>
    <w:multiLevelType w:val="hybridMultilevel"/>
    <w:tmpl w:val="37BCA0CE"/>
    <w:lvl w:ilvl="0" w:tplc="6AA4B67A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D38A0932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29C6FAB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09A082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E305F2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0C2E9F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F32B3D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F5E424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4467A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B17887"/>
    <w:multiLevelType w:val="hybridMultilevel"/>
    <w:tmpl w:val="40D0FCE6"/>
    <w:lvl w:ilvl="0" w:tplc="B59A89B8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FEF46F2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EE56D81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CCA932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C4A095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59821D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B2867F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2F6BE1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500AA9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AA5A21"/>
    <w:multiLevelType w:val="hybridMultilevel"/>
    <w:tmpl w:val="C4F20DF8"/>
    <w:lvl w:ilvl="0" w:tplc="3BC8B3A4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3B42B55E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871A662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C10442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064E68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3AC1F2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F64508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FC47A3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71CF4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422A86"/>
    <w:multiLevelType w:val="hybridMultilevel"/>
    <w:tmpl w:val="3886BB40"/>
    <w:lvl w:ilvl="0" w:tplc="29B211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6EF83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FEE77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AE4E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F649F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910E9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8C33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384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BECA1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F154C7"/>
    <w:multiLevelType w:val="hybridMultilevel"/>
    <w:tmpl w:val="34784DCA"/>
    <w:lvl w:ilvl="0" w:tplc="CB52963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55A04686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3AA9C78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59C658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9F9456C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9844E9F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6B6341A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63E6228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A346E4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70F4953"/>
    <w:multiLevelType w:val="hybridMultilevel"/>
    <w:tmpl w:val="905EDABE"/>
    <w:lvl w:ilvl="0" w:tplc="2B663782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E6447794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CA3025D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A3EE5F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426B4B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EDCE9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AB2D8B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048C61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1BCF0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1F0CF3"/>
    <w:multiLevelType w:val="hybridMultilevel"/>
    <w:tmpl w:val="D6785904"/>
    <w:lvl w:ilvl="0" w:tplc="67409F8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20CA5C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198B0F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192B2E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6CCC28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438900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BAA50B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E1A0CA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D96D72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3D2393"/>
    <w:multiLevelType w:val="hybridMultilevel"/>
    <w:tmpl w:val="F61081E8"/>
    <w:lvl w:ilvl="0" w:tplc="2F7066AC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581457FA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 w:tplc="A85433CA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 w:tplc="5DC0F3A0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 w:tplc="FC308A1C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 w:tplc="FE3CE50C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 w:tplc="93A81A9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 w:tplc="2C066CBC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 w:tplc="EFD68F90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652980849">
    <w:abstractNumId w:val="5"/>
  </w:num>
  <w:num w:numId="2" w16cid:durableId="478231895">
    <w:abstractNumId w:val="8"/>
  </w:num>
  <w:num w:numId="3" w16cid:durableId="749740636">
    <w:abstractNumId w:val="17"/>
  </w:num>
  <w:num w:numId="4" w16cid:durableId="447243936">
    <w:abstractNumId w:val="19"/>
  </w:num>
  <w:num w:numId="5" w16cid:durableId="420954711">
    <w:abstractNumId w:val="34"/>
  </w:num>
  <w:num w:numId="6" w16cid:durableId="945380150">
    <w:abstractNumId w:val="12"/>
  </w:num>
  <w:num w:numId="7" w16cid:durableId="2108698016">
    <w:abstractNumId w:val="30"/>
  </w:num>
  <w:num w:numId="8" w16cid:durableId="1446851485">
    <w:abstractNumId w:val="24"/>
  </w:num>
  <w:num w:numId="9" w16cid:durableId="507988365">
    <w:abstractNumId w:val="20"/>
  </w:num>
  <w:num w:numId="10" w16cid:durableId="738478068">
    <w:abstractNumId w:val="33"/>
  </w:num>
  <w:num w:numId="11" w16cid:durableId="1844126828">
    <w:abstractNumId w:val="14"/>
  </w:num>
  <w:num w:numId="12" w16cid:durableId="877670920">
    <w:abstractNumId w:val="22"/>
  </w:num>
  <w:num w:numId="13" w16cid:durableId="1432698774">
    <w:abstractNumId w:val="6"/>
  </w:num>
  <w:num w:numId="14" w16cid:durableId="662585036">
    <w:abstractNumId w:val="18"/>
  </w:num>
  <w:num w:numId="15" w16cid:durableId="1128234134">
    <w:abstractNumId w:val="4"/>
  </w:num>
  <w:num w:numId="16" w16cid:durableId="1438407157">
    <w:abstractNumId w:val="23"/>
  </w:num>
  <w:num w:numId="17" w16cid:durableId="1808208142">
    <w:abstractNumId w:val="21"/>
  </w:num>
  <w:num w:numId="18" w16cid:durableId="1988433476">
    <w:abstractNumId w:val="28"/>
  </w:num>
  <w:num w:numId="19" w16cid:durableId="680468083">
    <w:abstractNumId w:val="7"/>
  </w:num>
  <w:num w:numId="20" w16cid:durableId="2087412250">
    <w:abstractNumId w:val="15"/>
  </w:num>
  <w:num w:numId="21" w16cid:durableId="563372651">
    <w:abstractNumId w:val="16"/>
  </w:num>
  <w:num w:numId="22" w16cid:durableId="916597352">
    <w:abstractNumId w:val="3"/>
  </w:num>
  <w:num w:numId="23" w16cid:durableId="1941714643">
    <w:abstractNumId w:val="27"/>
  </w:num>
  <w:num w:numId="24" w16cid:durableId="1658683022">
    <w:abstractNumId w:val="0"/>
  </w:num>
  <w:num w:numId="25" w16cid:durableId="399402673">
    <w:abstractNumId w:val="11"/>
  </w:num>
  <w:num w:numId="26" w16cid:durableId="836379341">
    <w:abstractNumId w:val="31"/>
  </w:num>
  <w:num w:numId="27" w16cid:durableId="1896231772">
    <w:abstractNumId w:val="26"/>
  </w:num>
  <w:num w:numId="28" w16cid:durableId="2041932835">
    <w:abstractNumId w:val="10"/>
  </w:num>
  <w:num w:numId="29" w16cid:durableId="1353453381">
    <w:abstractNumId w:val="9"/>
  </w:num>
  <w:num w:numId="30" w16cid:durableId="1360280562">
    <w:abstractNumId w:val="25"/>
  </w:num>
  <w:num w:numId="31" w16cid:durableId="1625960467">
    <w:abstractNumId w:val="13"/>
  </w:num>
  <w:num w:numId="32" w16cid:durableId="160119240">
    <w:abstractNumId w:val="29"/>
  </w:num>
  <w:num w:numId="33" w16cid:durableId="1984695529">
    <w:abstractNumId w:val="32"/>
  </w:num>
  <w:num w:numId="34" w16cid:durableId="1914659903">
    <w:abstractNumId w:val="1"/>
  </w:num>
  <w:num w:numId="35" w16cid:durableId="9571011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720"/>
    <w:rsid w:val="0015027D"/>
    <w:rsid w:val="00601DE8"/>
    <w:rsid w:val="006B44FE"/>
    <w:rsid w:val="007B743E"/>
    <w:rsid w:val="007D50FA"/>
    <w:rsid w:val="0098764B"/>
    <w:rsid w:val="00995476"/>
    <w:rsid w:val="00B26B1E"/>
    <w:rsid w:val="00DB3EFB"/>
    <w:rsid w:val="00F67B4C"/>
    <w:rsid w:val="00FB7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7B4AC"/>
  <w15:docId w15:val="{38516FA5-CC5F-DA42-AD1E-D6865F6F3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jc w:val="both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00" w:after="0"/>
      <w:jc w:val="both"/>
      <w:outlineLvl w:val="2"/>
    </w:pPr>
    <w:rPr>
      <w:rFonts w:ascii="Times New Roman" w:eastAsiaTheme="majorEastAsia" w:hAnsi="Times New Roman" w:cstheme="majorBidi"/>
      <w:b/>
      <w:bCs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basedOn w:val="a0"/>
    <w:link w:val="a4"/>
    <w:uiPriority w:val="10"/>
    <w:rPr>
      <w:sz w:val="48"/>
      <w:szCs w:val="48"/>
    </w:rPr>
  </w:style>
  <w:style w:type="character" w:customStyle="1" w:styleId="a5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9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styleId="ab">
    <w:name w:val="footnote reference"/>
    <w:basedOn w:val="a0"/>
    <w:uiPriority w:val="99"/>
    <w:unhideWhenUsed/>
    <w:rPr>
      <w:vertAlign w:val="superscript"/>
    </w:rPr>
  </w:style>
  <w:style w:type="paragraph" w:styleId="ac">
    <w:name w:val="endnote text"/>
    <w:basedOn w:val="a"/>
    <w:link w:val="ad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d">
    <w:name w:val="Текст концевой сноски Знак"/>
    <w:link w:val="ac"/>
    <w:uiPriority w:val="99"/>
    <w:rPr>
      <w:sz w:val="20"/>
    </w:rPr>
  </w:style>
  <w:style w:type="character" w:styleId="ae">
    <w:name w:val="endnote reference"/>
    <w:basedOn w:val="a0"/>
    <w:uiPriority w:val="99"/>
    <w:semiHidden/>
    <w:unhideWhenUsed/>
    <w:rPr>
      <w:vertAlign w:val="superscript"/>
    </w:rPr>
  </w:style>
  <w:style w:type="paragraph" w:styleId="af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link w:val="a3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f0">
    <w:name w:val="List Paragraph"/>
    <w:basedOn w:val="a"/>
    <w:link w:val="af1"/>
    <w:uiPriority w:val="34"/>
    <w:qFormat/>
    <w:pPr>
      <w:ind w:left="720"/>
      <w:contextualSpacing/>
    </w:pPr>
  </w:style>
  <w:style w:type="table" w:styleId="af2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3">
    <w:name w:val="Placeholder Text"/>
    <w:basedOn w:val="a0"/>
    <w:uiPriority w:val="99"/>
    <w:semiHidden/>
    <w:rPr>
      <w:color w:val="808080"/>
    </w:rPr>
  </w:style>
  <w:style w:type="paragraph" w:styleId="af4">
    <w:name w:val="Balloon Text"/>
    <w:basedOn w:val="a"/>
    <w:link w:val="af5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Pr>
      <w:rFonts w:ascii="Tahoma" w:hAnsi="Tahoma" w:cs="Tahoma"/>
      <w:sz w:val="16"/>
      <w:szCs w:val="16"/>
    </w:rPr>
  </w:style>
  <w:style w:type="paragraph" w:styleId="af6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Hyperlink"/>
    <w:basedOn w:val="a0"/>
    <w:uiPriority w:val="99"/>
    <w:unhideWhenUsed/>
    <w:rPr>
      <w:color w:val="0000FF"/>
      <w:u w:val="single"/>
    </w:rPr>
  </w:style>
  <w:style w:type="character" w:customStyle="1" w:styleId="nowrap">
    <w:name w:val="nowrap"/>
    <w:basedOn w:val="a0"/>
  </w:style>
  <w:style w:type="paragraph" w:styleId="af8">
    <w:name w:val="header"/>
    <w:basedOn w:val="a"/>
    <w:link w:val="af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Верхний колонтитул Знак"/>
    <w:basedOn w:val="a0"/>
    <w:link w:val="af8"/>
    <w:uiPriority w:val="99"/>
  </w:style>
  <w:style w:type="paragraph" w:styleId="afa">
    <w:name w:val="footer"/>
    <w:basedOn w:val="a"/>
    <w:link w:val="afb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b">
    <w:name w:val="Нижний колонтитул Знак"/>
    <w:basedOn w:val="a0"/>
    <w:link w:val="afa"/>
    <w:uiPriority w:val="99"/>
  </w:style>
  <w:style w:type="character" w:customStyle="1" w:styleId="10">
    <w:name w:val="Заголовок 1 Знак"/>
    <w:basedOn w:val="a0"/>
    <w:link w:val="1"/>
    <w:uiPriority w:val="9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Theme="majorEastAsia" w:hAnsi="Times New Roman" w:cstheme="majorBidi"/>
      <w:b/>
      <w:bCs/>
      <w:sz w:val="28"/>
    </w:rPr>
  </w:style>
  <w:style w:type="paragraph" w:styleId="afc">
    <w:name w:val="TOC Heading"/>
    <w:basedOn w:val="1"/>
    <w:next w:val="a"/>
    <w:uiPriority w:val="39"/>
    <w:unhideWhenUsed/>
    <w:qFormat/>
    <w:pPr>
      <w:jc w:val="left"/>
      <w:outlineLvl w:val="9"/>
    </w:pPr>
    <w:rPr>
      <w:rFonts w:asciiTheme="majorHAnsi" w:hAnsiTheme="majorHAnsi"/>
      <w:color w:val="365F91" w:themeColor="accent1" w:themeShade="BF"/>
      <w:lang w:eastAsia="ru-RU"/>
    </w:rPr>
  </w:style>
  <w:style w:type="paragraph" w:styleId="12">
    <w:name w:val="toc 1"/>
    <w:basedOn w:val="a"/>
    <w:next w:val="a"/>
    <w:uiPriority w:val="39"/>
    <w:unhideWhenUsed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styleId="24">
    <w:name w:val="toc 2"/>
    <w:basedOn w:val="a"/>
    <w:next w:val="a"/>
    <w:uiPriority w:val="39"/>
    <w:unhideWhenUsed/>
    <w:pPr>
      <w:spacing w:before="240" w:after="0"/>
    </w:pPr>
    <w:rPr>
      <w:rFonts w:asciiTheme="minorHAnsi" w:hAnsiTheme="minorHAnsi" w:cstheme="minorHAnsi"/>
      <w:b/>
      <w:bCs/>
      <w:sz w:val="20"/>
      <w:szCs w:val="20"/>
    </w:rPr>
  </w:style>
  <w:style w:type="paragraph" w:styleId="32">
    <w:name w:val="toc 3"/>
    <w:basedOn w:val="a"/>
    <w:next w:val="a"/>
    <w:uiPriority w:val="39"/>
    <w:unhideWhenUsed/>
    <w:pPr>
      <w:spacing w:after="0"/>
      <w:ind w:left="220"/>
    </w:pPr>
    <w:rPr>
      <w:rFonts w:asciiTheme="minorHAnsi" w:hAnsiTheme="minorHAnsi" w:cstheme="minorHAnsi"/>
      <w:sz w:val="20"/>
      <w:szCs w:val="20"/>
    </w:rPr>
  </w:style>
  <w:style w:type="paragraph" w:styleId="afd">
    <w:name w:val="Body Text"/>
    <w:basedOn w:val="a"/>
    <w:link w:val="afe"/>
    <w:pPr>
      <w:pBdr>
        <w:top w:val="none" w:sz="96" w:space="31" w:color="FFFFFF"/>
        <w:left w:val="none" w:sz="96" w:space="31" w:color="FFFFFF"/>
        <w:bottom w:val="none" w:sz="96" w:space="31" w:color="FFFFFF"/>
        <w:right w:val="none" w:sz="96" w:space="31" w:color="FFFFFF"/>
      </w:pBdr>
      <w:spacing w:after="0" w:line="240" w:lineRule="auto"/>
      <w:ind w:firstLine="709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afe">
    <w:name w:val="Основной текст Знак"/>
    <w:basedOn w:val="a0"/>
    <w:link w:val="afd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Hyperlink1">
    <w:name w:val="Hyperlink.1"/>
    <w:rPr>
      <w:lang w:val="en-US"/>
    </w:rPr>
  </w:style>
  <w:style w:type="character" w:customStyle="1" w:styleId="aff">
    <w:name w:val="Нет"/>
  </w:style>
  <w:style w:type="character" w:customStyle="1" w:styleId="40">
    <w:name w:val="Заголовок 4 Знак"/>
    <w:basedOn w:val="a0"/>
    <w:link w:val="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ff0">
    <w:name w:val="caption"/>
    <w:basedOn w:val="a"/>
    <w:next w:val="a"/>
    <w:uiPriority w:val="35"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table" w:customStyle="1" w:styleId="13">
    <w:name w:val="Сетка таблицы1"/>
    <w:basedOn w:val="a1"/>
    <w:next w:val="af2"/>
    <w:uiPriority w:val="39"/>
    <w:pPr>
      <w:widowControl w:val="0"/>
      <w:spacing w:after="0" w:line="240" w:lineRule="auto"/>
    </w:pPr>
    <w:rPr>
      <w:rFonts w:eastAsia="Times New Roman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25">
    <w:name w:val="Body Text 2"/>
    <w:basedOn w:val="a"/>
    <w:link w:val="26"/>
    <w:uiPriority w:val="99"/>
    <w:semiHidden/>
    <w:unhideWhenUsed/>
    <w:pPr>
      <w:spacing w:after="120" w:line="480" w:lineRule="auto"/>
    </w:pPr>
  </w:style>
  <w:style w:type="character" w:customStyle="1" w:styleId="26">
    <w:name w:val="Основной текст 2 Знак"/>
    <w:basedOn w:val="a0"/>
    <w:link w:val="25"/>
    <w:uiPriority w:val="99"/>
    <w:semiHidden/>
  </w:style>
  <w:style w:type="paragraph" w:styleId="33">
    <w:name w:val="Body Text 3"/>
    <w:basedOn w:val="a"/>
    <w:link w:val="34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0"/>
    <w:link w:val="33"/>
    <w:uiPriority w:val="99"/>
    <w:semiHidden/>
    <w:rPr>
      <w:sz w:val="16"/>
      <w:szCs w:val="16"/>
    </w:rPr>
  </w:style>
  <w:style w:type="paragraph" w:styleId="aff1">
    <w:name w:val="No Spacing"/>
    <w:link w:val="aff2"/>
    <w:uiPriority w:val="1"/>
    <w:qFormat/>
    <w:pPr>
      <w:spacing w:after="0" w:line="240" w:lineRule="auto"/>
    </w:pPr>
    <w:rPr>
      <w:rFonts w:eastAsiaTheme="minorEastAsia"/>
      <w:lang w:eastAsia="ru-RU"/>
    </w:rPr>
  </w:style>
  <w:style w:type="character" w:customStyle="1" w:styleId="aff2">
    <w:name w:val="Без интервала Знак"/>
    <w:basedOn w:val="a0"/>
    <w:link w:val="aff1"/>
    <w:uiPriority w:val="1"/>
    <w:rPr>
      <w:rFonts w:eastAsiaTheme="minorEastAsia"/>
      <w:lang w:eastAsia="ru-RU"/>
    </w:rPr>
  </w:style>
  <w:style w:type="paragraph" w:customStyle="1" w:styleId="122">
    <w:name w:val="1Заг22"/>
    <w:basedOn w:val="1"/>
    <w:link w:val="1220"/>
    <w:qFormat/>
    <w:pPr>
      <w:keepNext w:val="0"/>
      <w:keepLines w:val="0"/>
      <w:pageBreakBefore/>
      <w:widowControl w:val="0"/>
      <w:spacing w:before="0" w:after="440" w:line="360" w:lineRule="auto"/>
      <w:jc w:val="center"/>
    </w:pPr>
    <w:rPr>
      <w:rFonts w:eastAsia="Times New Roman"/>
      <w:lang w:eastAsia="ru-RU"/>
    </w:rPr>
  </w:style>
  <w:style w:type="paragraph" w:customStyle="1" w:styleId="27">
    <w:name w:val="2Заг"/>
    <w:basedOn w:val="2"/>
    <w:link w:val="28"/>
    <w:qFormat/>
    <w:pPr>
      <w:keepNext w:val="0"/>
      <w:keepLines w:val="0"/>
      <w:widowControl w:val="0"/>
      <w:spacing w:before="0" w:after="200" w:line="360" w:lineRule="auto"/>
      <w:ind w:firstLine="709"/>
    </w:pPr>
  </w:style>
  <w:style w:type="character" w:customStyle="1" w:styleId="1220">
    <w:name w:val="1Заг22 Знак"/>
    <w:basedOn w:val="10"/>
    <w:link w:val="122"/>
    <w:rPr>
      <w:rFonts w:ascii="Times New Roman" w:eastAsia="Times New Roman" w:hAnsi="Times New Roman" w:cstheme="majorBidi"/>
      <w:b/>
      <w:bCs/>
      <w:sz w:val="28"/>
      <w:szCs w:val="28"/>
      <w:lang w:eastAsia="ru-RU"/>
    </w:rPr>
  </w:style>
  <w:style w:type="paragraph" w:customStyle="1" w:styleId="35">
    <w:name w:val="3Заг"/>
    <w:basedOn w:val="3"/>
    <w:link w:val="36"/>
    <w:qFormat/>
    <w:pPr>
      <w:keepNext w:val="0"/>
      <w:keepLines w:val="0"/>
      <w:widowControl w:val="0"/>
      <w:spacing w:after="440" w:line="360" w:lineRule="auto"/>
      <w:ind w:firstLine="709"/>
      <w:contextualSpacing/>
    </w:pPr>
    <w:rPr>
      <w:rFonts w:eastAsia="Times New Roman"/>
      <w:lang w:eastAsia="ru-RU"/>
    </w:rPr>
  </w:style>
  <w:style w:type="character" w:customStyle="1" w:styleId="28">
    <w:name w:val="2Заг Знак"/>
    <w:basedOn w:val="20"/>
    <w:link w:val="27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6">
    <w:name w:val="3Заг Знак"/>
    <w:basedOn w:val="30"/>
    <w:link w:val="35"/>
    <w:rPr>
      <w:rFonts w:ascii="Times New Roman" w:eastAsia="Times New Roman" w:hAnsi="Times New Roman" w:cstheme="majorBidi"/>
      <w:b/>
      <w:bCs/>
      <w:sz w:val="28"/>
      <w:lang w:eastAsia="ru-RU"/>
    </w:rPr>
  </w:style>
  <w:style w:type="paragraph" w:customStyle="1" w:styleId="110">
    <w:name w:val="1Заг10"/>
    <w:basedOn w:val="122"/>
    <w:link w:val="1100"/>
    <w:qFormat/>
    <w:pPr>
      <w:spacing w:after="200"/>
    </w:pPr>
  </w:style>
  <w:style w:type="character" w:customStyle="1" w:styleId="1100">
    <w:name w:val="1Заг10 Знак"/>
    <w:basedOn w:val="1220"/>
    <w:link w:val="110"/>
    <w:rPr>
      <w:rFonts w:ascii="Times New Roman" w:eastAsia="Times New Roman" w:hAnsi="Times New Roman" w:cstheme="majorBidi"/>
      <w:b/>
      <w:bCs/>
      <w:sz w:val="28"/>
      <w:szCs w:val="28"/>
      <w:lang w:eastAsia="ru-RU"/>
    </w:rPr>
  </w:style>
  <w:style w:type="paragraph" w:customStyle="1" w:styleId="14">
    <w:name w:val="ТитЛ1"/>
    <w:basedOn w:val="a"/>
    <w:link w:val="15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29">
    <w:name w:val="ТитЛ2"/>
    <w:basedOn w:val="a"/>
    <w:link w:val="2a"/>
    <w:qFormat/>
    <w:pPr>
      <w:tabs>
        <w:tab w:val="left" w:pos="2410"/>
        <w:tab w:val="left" w:pos="949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5">
    <w:name w:val="ТитЛ1 Знак"/>
    <w:basedOn w:val="a0"/>
    <w:link w:val="14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37">
    <w:name w:val="ТитЛ3"/>
    <w:basedOn w:val="a"/>
    <w:link w:val="38"/>
    <w:qFormat/>
    <w:pPr>
      <w:tabs>
        <w:tab w:val="left" w:pos="2410"/>
        <w:tab w:val="left" w:pos="9498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  <w:u w:val="single"/>
      <w:lang w:eastAsia="ru-RU"/>
    </w:rPr>
  </w:style>
  <w:style w:type="character" w:customStyle="1" w:styleId="2a">
    <w:name w:val="ТитЛ2 Знак"/>
    <w:basedOn w:val="a0"/>
    <w:link w:val="2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2">
    <w:name w:val="ТитЛ4"/>
    <w:basedOn w:val="a"/>
    <w:link w:val="43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character" w:customStyle="1" w:styleId="38">
    <w:name w:val="ТитЛ3 Знак"/>
    <w:basedOn w:val="a0"/>
    <w:link w:val="37"/>
    <w:rPr>
      <w:rFonts w:ascii="Times New Roman" w:eastAsia="Times New Roman" w:hAnsi="Times New Roman" w:cs="Times New Roman"/>
      <w:sz w:val="28"/>
      <w:szCs w:val="24"/>
      <w:u w:val="single"/>
      <w:lang w:eastAsia="ru-RU"/>
    </w:rPr>
  </w:style>
  <w:style w:type="paragraph" w:customStyle="1" w:styleId="52">
    <w:name w:val="ТитЛ5"/>
    <w:basedOn w:val="a"/>
    <w:link w:val="53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i/>
      <w:sz w:val="32"/>
      <w:szCs w:val="32"/>
      <w:lang w:eastAsia="ru-RU"/>
    </w:rPr>
  </w:style>
  <w:style w:type="character" w:customStyle="1" w:styleId="43">
    <w:name w:val="ТитЛ4 Знак"/>
    <w:basedOn w:val="a0"/>
    <w:link w:val="42"/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paragraph" w:customStyle="1" w:styleId="61">
    <w:name w:val="ТитЛ6"/>
    <w:basedOn w:val="a"/>
    <w:link w:val="62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character" w:customStyle="1" w:styleId="53">
    <w:name w:val="ТитЛ5 Знак"/>
    <w:basedOn w:val="a0"/>
    <w:link w:val="52"/>
    <w:rPr>
      <w:rFonts w:ascii="Times New Roman" w:eastAsia="Times New Roman" w:hAnsi="Times New Roman" w:cs="Times New Roman"/>
      <w:b/>
      <w:i/>
      <w:sz w:val="32"/>
      <w:szCs w:val="32"/>
      <w:lang w:eastAsia="ru-RU"/>
    </w:rPr>
  </w:style>
  <w:style w:type="paragraph" w:customStyle="1" w:styleId="71">
    <w:name w:val="ТитЛ7"/>
    <w:basedOn w:val="a"/>
    <w:link w:val="72"/>
    <w:qFormat/>
    <w:pPr>
      <w:tabs>
        <w:tab w:val="left" w:pos="1276"/>
        <w:tab w:val="left" w:pos="2835"/>
        <w:tab w:val="left" w:pos="3261"/>
        <w:tab w:val="left" w:pos="5529"/>
        <w:tab w:val="left" w:pos="5954"/>
        <w:tab w:val="left" w:pos="6237"/>
        <w:tab w:val="left" w:pos="9356"/>
      </w:tabs>
      <w:spacing w:after="0" w:line="240" w:lineRule="auto"/>
    </w:pPr>
    <w:rPr>
      <w:rFonts w:ascii="Times New Roman" w:eastAsia="Times New Roman" w:hAnsi="Times New Roman" w:cs="Times New Roman"/>
      <w:bCs/>
      <w:sz w:val="28"/>
      <w:szCs w:val="28"/>
      <w:u w:val="single"/>
      <w:lang w:eastAsia="ru-RU"/>
    </w:rPr>
  </w:style>
  <w:style w:type="character" w:customStyle="1" w:styleId="62">
    <w:name w:val="ТитЛ6 Знак"/>
    <w:basedOn w:val="a0"/>
    <w:link w:val="61"/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paragraph" w:customStyle="1" w:styleId="81">
    <w:name w:val="ТитЛ8"/>
    <w:basedOn w:val="a"/>
    <w:link w:val="82"/>
    <w:qFormat/>
    <w:pPr>
      <w:tabs>
        <w:tab w:val="left" w:pos="1418"/>
        <w:tab w:val="left" w:pos="3544"/>
        <w:tab w:val="left" w:pos="6521"/>
      </w:tabs>
      <w:spacing w:after="0" w:line="240" w:lineRule="auto"/>
      <w:ind w:right="565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72">
    <w:name w:val="ТитЛ7 Знак"/>
    <w:basedOn w:val="a0"/>
    <w:link w:val="71"/>
    <w:rPr>
      <w:rFonts w:ascii="Times New Roman" w:eastAsia="Times New Roman" w:hAnsi="Times New Roman" w:cs="Times New Roman"/>
      <w:bCs/>
      <w:sz w:val="28"/>
      <w:szCs w:val="28"/>
      <w:u w:val="single"/>
      <w:lang w:eastAsia="ru-RU"/>
    </w:rPr>
  </w:style>
  <w:style w:type="paragraph" w:customStyle="1" w:styleId="1140">
    <w:name w:val="1Об14"/>
    <w:basedOn w:val="a"/>
    <w:link w:val="1141"/>
    <w:qFormat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82">
    <w:name w:val="ТитЛ8 Знак"/>
    <w:basedOn w:val="a0"/>
    <w:link w:val="8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4">
    <w:name w:val="1Спис14"/>
    <w:basedOn w:val="af0"/>
    <w:link w:val="1142"/>
    <w:qFormat/>
    <w:pPr>
      <w:numPr>
        <w:numId w:val="1"/>
      </w:numPr>
      <w:tabs>
        <w:tab w:val="left" w:pos="1134"/>
      </w:tabs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32"/>
    </w:rPr>
  </w:style>
  <w:style w:type="character" w:customStyle="1" w:styleId="1141">
    <w:name w:val="1Об14 Знак"/>
    <w:basedOn w:val="a0"/>
    <w:link w:val="1140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1">
    <w:name w:val="Абзац списка Знак"/>
    <w:basedOn w:val="a0"/>
    <w:link w:val="af0"/>
    <w:uiPriority w:val="34"/>
  </w:style>
  <w:style w:type="character" w:customStyle="1" w:styleId="1142">
    <w:name w:val="1Спис14 Знак"/>
    <w:basedOn w:val="af1"/>
    <w:link w:val="114"/>
    <w:rPr>
      <w:rFonts w:ascii="Times New Roman" w:hAnsi="Times New Roman" w:cs="Times New Roman"/>
      <w:sz w:val="28"/>
      <w:szCs w:val="32"/>
    </w:rPr>
  </w:style>
  <w:style w:type="paragraph" w:styleId="a6">
    <w:name w:val="Subtitle"/>
    <w:basedOn w:val="a"/>
    <w:next w:val="a"/>
    <w:link w:val="a5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83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"/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3">
    <w:name w:val="6"/>
    <w:basedOn w:val="TableNormal"/>
    <w:tblPr>
      <w:tblStyleRowBandSize w:val="1"/>
      <w:tblStyleColBandSize w:val="1"/>
    </w:tblPr>
  </w:style>
  <w:style w:type="table" w:customStyle="1" w:styleId="54">
    <w:name w:val="5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44">
    <w:name w:val="4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39">
    <w:name w:val="3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2b">
    <w:name w:val="2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16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aff3">
    <w:name w:val="Strong"/>
    <w:basedOn w:val="a0"/>
    <w:uiPriority w:val="22"/>
    <w:qFormat/>
    <w:rPr>
      <w:b/>
      <w:bCs/>
    </w:rPr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f4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45">
    <w:name w:val="toc 4"/>
    <w:basedOn w:val="a"/>
    <w:next w:val="a"/>
    <w:uiPriority w:val="39"/>
    <w:unhideWhenUsed/>
    <w:pPr>
      <w:spacing w:after="0"/>
      <w:ind w:left="440"/>
    </w:pPr>
    <w:rPr>
      <w:rFonts w:asciiTheme="minorHAnsi" w:hAnsiTheme="minorHAnsi" w:cstheme="minorHAnsi"/>
      <w:sz w:val="20"/>
      <w:szCs w:val="20"/>
    </w:rPr>
  </w:style>
  <w:style w:type="paragraph" w:styleId="55">
    <w:name w:val="toc 5"/>
    <w:basedOn w:val="a"/>
    <w:next w:val="a"/>
    <w:uiPriority w:val="39"/>
    <w:unhideWhenUsed/>
    <w:pPr>
      <w:spacing w:after="0"/>
      <w:ind w:left="660"/>
    </w:pPr>
    <w:rPr>
      <w:rFonts w:asciiTheme="minorHAnsi" w:hAnsiTheme="minorHAnsi" w:cstheme="minorHAnsi"/>
      <w:sz w:val="20"/>
      <w:szCs w:val="20"/>
    </w:rPr>
  </w:style>
  <w:style w:type="paragraph" w:styleId="64">
    <w:name w:val="toc 6"/>
    <w:basedOn w:val="a"/>
    <w:next w:val="a"/>
    <w:uiPriority w:val="39"/>
    <w:unhideWhenUsed/>
    <w:pPr>
      <w:spacing w:after="0"/>
      <w:ind w:left="880"/>
    </w:pPr>
    <w:rPr>
      <w:rFonts w:asciiTheme="minorHAnsi" w:hAnsiTheme="minorHAnsi" w:cstheme="minorHAnsi"/>
      <w:sz w:val="20"/>
      <w:szCs w:val="20"/>
    </w:rPr>
  </w:style>
  <w:style w:type="paragraph" w:styleId="74">
    <w:name w:val="toc 7"/>
    <w:basedOn w:val="a"/>
    <w:next w:val="a"/>
    <w:uiPriority w:val="39"/>
    <w:unhideWhenUsed/>
    <w:pPr>
      <w:spacing w:after="0"/>
      <w:ind w:left="1100"/>
    </w:pPr>
    <w:rPr>
      <w:rFonts w:asciiTheme="minorHAnsi" w:hAnsiTheme="minorHAnsi" w:cstheme="minorHAnsi"/>
      <w:sz w:val="20"/>
      <w:szCs w:val="20"/>
    </w:rPr>
  </w:style>
  <w:style w:type="paragraph" w:styleId="84">
    <w:name w:val="toc 8"/>
    <w:basedOn w:val="a"/>
    <w:next w:val="a"/>
    <w:uiPriority w:val="39"/>
    <w:unhideWhenUsed/>
    <w:pPr>
      <w:spacing w:after="0"/>
      <w:ind w:left="1320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"/>
    <w:next w:val="a"/>
    <w:uiPriority w:val="39"/>
    <w:unhideWhenUsed/>
    <w:pPr>
      <w:spacing w:after="0"/>
      <w:ind w:left="1540"/>
    </w:pPr>
    <w:rPr>
      <w:rFonts w:asciiTheme="minorHAnsi" w:hAnsiTheme="minorHAnsi" w:cstheme="minorHAnsi"/>
      <w:sz w:val="20"/>
      <w:szCs w:val="20"/>
    </w:rPr>
  </w:style>
  <w:style w:type="character" w:styleId="aff5">
    <w:name w:val="Unresolved Mention"/>
    <w:basedOn w:val="a0"/>
    <w:uiPriority w:val="99"/>
    <w:semiHidden/>
    <w:unhideWhenUsed/>
    <w:rsid w:val="00F67B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60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23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91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4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mosmetro.ru" TargetMode="External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Og815L+XGOLaf+BccU0+FCMdXg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4AHIhMUdzZGxZLUlUTnpIVmxfQ0w3VlZVSUFPc0U1bWxQWWhq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C298AD7-AC10-4D30-8EEF-B946C6D182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694</Words>
  <Characters>3959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GorbovtsovaKsenya</dc:creator>
  <cp:keywords/>
  <dc:description/>
  <cp:lastModifiedBy>intkonst</cp:lastModifiedBy>
  <cp:revision>2</cp:revision>
  <dcterms:created xsi:type="dcterms:W3CDTF">2026-04-15T10:18:00Z</dcterms:created>
  <dcterms:modified xsi:type="dcterms:W3CDTF">2026-04-15T10:18:00Z</dcterms:modified>
</cp:coreProperties>
</file>