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A8264" w14:textId="5F422353" w:rsidR="00E70051" w:rsidRPr="001A3B2E" w:rsidRDefault="0027516E" w:rsidP="001A3B2E">
      <w:pPr>
        <w:pStyle w:val="ListParagraph"/>
        <w:numPr>
          <w:ilvl w:val="0"/>
          <w:numId w:val="1"/>
        </w:numPr>
        <w:spacing w:line="480" w:lineRule="auto"/>
        <w:rPr>
          <w:rFonts w:ascii="Times New Roman" w:hAnsi="Times New Roman" w:cs="Times New Roman"/>
          <w:sz w:val="24"/>
          <w:szCs w:val="24"/>
        </w:rPr>
      </w:pPr>
      <w:r w:rsidRPr="001A3B2E">
        <w:rPr>
          <w:rFonts w:ascii="Times New Roman" w:hAnsi="Times New Roman" w:cs="Times New Roman"/>
          <w:sz w:val="24"/>
          <w:szCs w:val="24"/>
        </w:rPr>
        <w:t>Author and Title:</w:t>
      </w:r>
    </w:p>
    <w:p w14:paraId="0A25D47B" w14:textId="52751916" w:rsidR="0027516E" w:rsidRPr="001A3B2E" w:rsidRDefault="00493780" w:rsidP="001A3B2E">
      <w:pPr>
        <w:spacing w:line="480" w:lineRule="auto"/>
        <w:rPr>
          <w:rFonts w:ascii="Times New Roman" w:hAnsi="Times New Roman" w:cs="Times New Roman"/>
          <w:sz w:val="24"/>
          <w:szCs w:val="24"/>
        </w:rPr>
      </w:pPr>
      <w:r w:rsidRPr="001A3B2E">
        <w:rPr>
          <w:rFonts w:ascii="Times New Roman" w:hAnsi="Times New Roman" w:cs="Times New Roman"/>
          <w:sz w:val="24"/>
          <w:szCs w:val="24"/>
        </w:rPr>
        <w:t xml:space="preserve">            </w:t>
      </w:r>
      <w:r w:rsidR="0027516E" w:rsidRPr="001A3B2E">
        <w:rPr>
          <w:rFonts w:ascii="Times New Roman" w:hAnsi="Times New Roman" w:cs="Times New Roman"/>
          <w:sz w:val="24"/>
          <w:szCs w:val="24"/>
        </w:rPr>
        <w:t>Mother Tongue by Amy Tan</w:t>
      </w:r>
    </w:p>
    <w:p w14:paraId="34E2CFD0" w14:textId="7C4B3A0C" w:rsidR="0027516E" w:rsidRPr="001A3B2E" w:rsidRDefault="0027516E" w:rsidP="001A3B2E">
      <w:pPr>
        <w:spacing w:line="480" w:lineRule="auto"/>
        <w:rPr>
          <w:rFonts w:ascii="Times New Roman" w:hAnsi="Times New Roman" w:cs="Times New Roman"/>
          <w:sz w:val="24"/>
          <w:szCs w:val="24"/>
        </w:rPr>
      </w:pPr>
    </w:p>
    <w:p w14:paraId="3F0AD897" w14:textId="65EBEE5D" w:rsidR="00C96421" w:rsidRPr="001A3B2E" w:rsidRDefault="0027516E" w:rsidP="001A3B2E">
      <w:pPr>
        <w:pStyle w:val="ListParagraph"/>
        <w:numPr>
          <w:ilvl w:val="0"/>
          <w:numId w:val="1"/>
        </w:numPr>
        <w:spacing w:line="480" w:lineRule="auto"/>
        <w:rPr>
          <w:rFonts w:ascii="Times New Roman" w:hAnsi="Times New Roman" w:cs="Times New Roman"/>
          <w:sz w:val="24"/>
          <w:szCs w:val="24"/>
        </w:rPr>
      </w:pPr>
      <w:r w:rsidRPr="001A3B2E">
        <w:rPr>
          <w:rFonts w:ascii="Times New Roman" w:hAnsi="Times New Roman" w:cs="Times New Roman"/>
          <w:sz w:val="24"/>
          <w:szCs w:val="24"/>
        </w:rPr>
        <w:t xml:space="preserve">I noticed that the author’s purpose of this article is being aware of your communication to your audience. I came to this conclusion as the author </w:t>
      </w:r>
      <w:r w:rsidR="00493780" w:rsidRPr="001A3B2E">
        <w:rPr>
          <w:rFonts w:ascii="Times New Roman" w:hAnsi="Times New Roman" w:cs="Times New Roman"/>
          <w:sz w:val="24"/>
          <w:szCs w:val="24"/>
        </w:rPr>
        <w:t>wrote about how she was giving a talk to a group of people and her mother was in the room. As she was giving the speech, she soon realized that she has not spoken in an English that her mom was used to. Using complex words and grammar in which her mom would not be able to follow.</w:t>
      </w:r>
    </w:p>
    <w:p w14:paraId="272459C7" w14:textId="77777777" w:rsidR="00C96421" w:rsidRPr="001A3B2E" w:rsidRDefault="00C96421" w:rsidP="001A3B2E">
      <w:pPr>
        <w:pStyle w:val="ListParagraph"/>
        <w:spacing w:line="480" w:lineRule="auto"/>
        <w:rPr>
          <w:rFonts w:ascii="Times New Roman" w:hAnsi="Times New Roman" w:cs="Times New Roman"/>
          <w:sz w:val="24"/>
          <w:szCs w:val="24"/>
        </w:rPr>
      </w:pPr>
    </w:p>
    <w:p w14:paraId="49CA255B" w14:textId="27037F9D" w:rsidR="001A3B2E" w:rsidRDefault="00C96421" w:rsidP="001A3B2E">
      <w:pPr>
        <w:pStyle w:val="ListParagraph"/>
        <w:numPr>
          <w:ilvl w:val="0"/>
          <w:numId w:val="1"/>
        </w:numPr>
        <w:spacing w:line="480" w:lineRule="auto"/>
        <w:rPr>
          <w:rFonts w:ascii="Times New Roman" w:hAnsi="Times New Roman" w:cs="Times New Roman"/>
          <w:sz w:val="24"/>
          <w:szCs w:val="24"/>
        </w:rPr>
      </w:pPr>
      <w:r w:rsidRPr="001A3B2E">
        <w:rPr>
          <w:rFonts w:ascii="Times New Roman" w:hAnsi="Times New Roman" w:cs="Times New Roman"/>
          <w:sz w:val="24"/>
          <w:szCs w:val="24"/>
        </w:rPr>
        <w:t xml:space="preserve">The keys points that support my finding are first, how some people described her mom’s English as “broken” or “limited” English.  Also, how the author would have to pretend to be her mother on the phone to make </w:t>
      </w:r>
      <w:r w:rsidR="001A3B2E" w:rsidRPr="001A3B2E">
        <w:rPr>
          <w:rFonts w:ascii="Times New Roman" w:hAnsi="Times New Roman" w:cs="Times New Roman"/>
          <w:sz w:val="24"/>
          <w:szCs w:val="24"/>
        </w:rPr>
        <w:t>complaints or</w:t>
      </w:r>
      <w:r w:rsidRPr="001A3B2E">
        <w:rPr>
          <w:rFonts w:ascii="Times New Roman" w:hAnsi="Times New Roman" w:cs="Times New Roman"/>
          <w:sz w:val="24"/>
          <w:szCs w:val="24"/>
        </w:rPr>
        <w:t xml:space="preserve"> talk to her mother’s stockbroker.</w:t>
      </w:r>
      <w:r w:rsidR="001A3B2E">
        <w:rPr>
          <w:rFonts w:ascii="Times New Roman" w:hAnsi="Times New Roman" w:cs="Times New Roman"/>
          <w:sz w:val="24"/>
          <w:szCs w:val="24"/>
        </w:rPr>
        <w:t xml:space="preserve"> The author also stated that how she speaks different “</w:t>
      </w:r>
      <w:proofErr w:type="spellStart"/>
      <w:r w:rsidR="001A3B2E">
        <w:rPr>
          <w:rFonts w:ascii="Times New Roman" w:hAnsi="Times New Roman" w:cs="Times New Roman"/>
          <w:sz w:val="24"/>
          <w:szCs w:val="24"/>
        </w:rPr>
        <w:t>Englishes</w:t>
      </w:r>
      <w:proofErr w:type="spellEnd"/>
      <w:r w:rsidR="001A3B2E">
        <w:rPr>
          <w:rFonts w:ascii="Times New Roman" w:hAnsi="Times New Roman" w:cs="Times New Roman"/>
          <w:sz w:val="24"/>
          <w:szCs w:val="24"/>
        </w:rPr>
        <w:t>” from her speeches, to speaking to her mom.</w:t>
      </w:r>
    </w:p>
    <w:p w14:paraId="6B07F5C3" w14:textId="77777777" w:rsidR="001A3B2E" w:rsidRPr="001A3B2E" w:rsidRDefault="001A3B2E" w:rsidP="001A3B2E">
      <w:pPr>
        <w:pStyle w:val="ListParagraph"/>
        <w:rPr>
          <w:rFonts w:ascii="Times New Roman" w:hAnsi="Times New Roman" w:cs="Times New Roman"/>
          <w:sz w:val="24"/>
          <w:szCs w:val="24"/>
        </w:rPr>
      </w:pPr>
    </w:p>
    <w:p w14:paraId="5F9956B9" w14:textId="5E375A14" w:rsidR="00493780" w:rsidRPr="001A3B2E" w:rsidRDefault="001A3B2E" w:rsidP="001A3B2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believe the audience this article is being addressed to is the author’s mom.</w:t>
      </w:r>
      <w:r w:rsidR="00C70616">
        <w:rPr>
          <w:rFonts w:ascii="Times New Roman" w:hAnsi="Times New Roman" w:cs="Times New Roman"/>
          <w:sz w:val="24"/>
          <w:szCs w:val="24"/>
        </w:rPr>
        <w:t xml:space="preserve"> The challenges being faced while writing the article are as follows; will the author’s mom understand the grammar that is written in the article and would her mother understand the words being conveyed. The author however did succeed since her mom gave feedback on the article saying, “so easy to read.”</w:t>
      </w:r>
      <w:r>
        <w:rPr>
          <w:rFonts w:ascii="Times New Roman" w:hAnsi="Times New Roman" w:cs="Times New Roman"/>
          <w:sz w:val="24"/>
          <w:szCs w:val="24"/>
        </w:rPr>
        <w:t xml:space="preserve">  </w:t>
      </w:r>
    </w:p>
    <w:p w14:paraId="0FAF0725" w14:textId="48B1D90D" w:rsidR="0027516E" w:rsidRPr="001A3B2E" w:rsidRDefault="0027516E" w:rsidP="001A3B2E">
      <w:pPr>
        <w:spacing w:line="480" w:lineRule="auto"/>
        <w:rPr>
          <w:rFonts w:ascii="Times New Roman" w:hAnsi="Times New Roman" w:cs="Times New Roman"/>
          <w:sz w:val="24"/>
          <w:szCs w:val="24"/>
        </w:rPr>
      </w:pPr>
    </w:p>
    <w:p w14:paraId="69E0B3EB" w14:textId="77777777" w:rsidR="0027516E" w:rsidRPr="001A3B2E" w:rsidRDefault="0027516E" w:rsidP="001A3B2E">
      <w:pPr>
        <w:spacing w:line="480" w:lineRule="auto"/>
        <w:rPr>
          <w:rFonts w:ascii="Times New Roman" w:hAnsi="Times New Roman" w:cs="Times New Roman"/>
          <w:sz w:val="24"/>
          <w:szCs w:val="24"/>
        </w:rPr>
      </w:pPr>
    </w:p>
    <w:sectPr w:rsidR="0027516E" w:rsidRPr="001A3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E42B0"/>
    <w:multiLevelType w:val="hybridMultilevel"/>
    <w:tmpl w:val="3C307DAC"/>
    <w:lvl w:ilvl="0" w:tplc="7520C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6E"/>
    <w:rsid w:val="00091B3B"/>
    <w:rsid w:val="001A3B2E"/>
    <w:rsid w:val="0027516E"/>
    <w:rsid w:val="00493780"/>
    <w:rsid w:val="00C70616"/>
    <w:rsid w:val="00C96421"/>
    <w:rsid w:val="00E7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BC47"/>
  <w15:chartTrackingRefBased/>
  <w15:docId w15:val="{B2C2CEE6-12E1-4BF6-BE8F-C37D744B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1</cp:revision>
  <dcterms:created xsi:type="dcterms:W3CDTF">2021-01-03T15:57:00Z</dcterms:created>
  <dcterms:modified xsi:type="dcterms:W3CDTF">2021-01-03T17:05:00Z</dcterms:modified>
</cp:coreProperties>
</file>