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Montserrat" w:cs="Montserrat" w:eastAsia="Montserrat" w:hAnsi="Montserrat"/>
          <w:color w:val="f16059"/>
          <w:sz w:val="60"/>
          <w:szCs w:val="60"/>
        </w:rPr>
      </w:pPr>
      <w:r w:rsidDel="00000000" w:rsidR="00000000" w:rsidRPr="00000000">
        <w:rPr>
          <w:rFonts w:ascii="Montserrat" w:cs="Montserrat" w:eastAsia="Montserrat" w:hAnsi="Montserrat"/>
          <w:color w:val="f16059"/>
          <w:sz w:val="60"/>
          <w:szCs w:val="60"/>
        </w:rPr>
        <w:drawing>
          <wp:inline distB="228600" distT="228600" distL="228600" distR="228600">
            <wp:extent cx="869950" cy="190500"/>
            <wp:effectExtent b="0" l="0" r="0" t="0"/>
            <wp:docPr descr="skillcrush_logo.png" id="2" name="image4.png"/>
            <a:graphic>
              <a:graphicData uri="http://schemas.openxmlformats.org/drawingml/2006/picture">
                <pic:pic>
                  <pic:nvPicPr>
                    <pic:cNvPr descr="skillcrush_logo.png" id="0" name="image4.png"/>
                    <pic:cNvPicPr preferRelativeResize="0"/>
                  </pic:nvPicPr>
                  <pic:blipFill>
                    <a:blip r:embed="rId5"/>
                    <a:srcRect b="0" l="0" r="0" t="0"/>
                    <a:stretch>
                      <a:fillRect/>
                    </a:stretch>
                  </pic:blipFill>
                  <pic:spPr>
                    <a:xfrm>
                      <a:off x="0" y="0"/>
                      <a:ext cx="869950" cy="1905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rFonts w:ascii="Open Sans" w:cs="Open Sans" w:eastAsia="Open Sans" w:hAnsi="Open Sans"/>
          <w:color w:val="333333"/>
          <w:sz w:val="24"/>
          <w:szCs w:val="24"/>
          <w:highlight w:val="white"/>
        </w:rPr>
      </w:pPr>
      <w:r w:rsidDel="00000000" w:rsidR="00000000" w:rsidRPr="00000000">
        <w:rPr>
          <w:rFonts w:ascii="Montserrat" w:cs="Montserrat" w:eastAsia="Montserrat" w:hAnsi="Montserrat"/>
          <w:color w:val="f16059"/>
          <w:sz w:val="60"/>
          <w:szCs w:val="60"/>
          <w:rtl w:val="0"/>
        </w:rPr>
        <w:t xml:space="preserve">PORTFOLIO LOOK &amp; FEEL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40" w:lineRule="auto"/>
        <w:contextualSpacing w:val="0"/>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jc w:val="center"/>
        <w:rPr>
          <w:rFonts w:ascii="Montserrat" w:cs="Montserrat" w:eastAsia="Montserrat" w:hAnsi="Montserrat"/>
          <w:color w:val="3b3b3b"/>
          <w:sz w:val="26"/>
          <w:szCs w:val="26"/>
        </w:rPr>
      </w:pPr>
      <w:r w:rsidDel="00000000" w:rsidR="00000000" w:rsidRPr="00000000">
        <w:rPr>
          <w:rFonts w:ascii="Open Sans" w:cs="Open Sans" w:eastAsia="Open Sans" w:hAnsi="Open Sans"/>
          <w:b w:val="1"/>
          <w:color w:val="333333"/>
          <w:sz w:val="24"/>
          <w:szCs w:val="24"/>
          <w:rtl w:val="0"/>
        </w:rPr>
        <w:t xml:space="preserve">COLOR SCHEME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80" w:before="300" w:line="360" w:lineRule="auto"/>
        <w:contextualSpacing w:val="0"/>
        <w:rPr>
          <w:rFonts w:ascii="Open Sans" w:cs="Open Sans" w:eastAsia="Open Sans" w:hAnsi="Open Sans"/>
          <w:color w:val="333333"/>
          <w:sz w:val="24"/>
          <w:szCs w:val="24"/>
          <w:highlight w:val="white"/>
        </w:rPr>
      </w:pPr>
      <w:r w:rsidDel="00000000" w:rsidR="00000000" w:rsidRPr="00000000">
        <w:rPr>
          <w:rFonts w:ascii="Open Sans" w:cs="Open Sans" w:eastAsia="Open Sans" w:hAnsi="Open Sans"/>
          <w:color w:val="333333"/>
          <w:sz w:val="24"/>
          <w:szCs w:val="24"/>
          <w:highlight w:val="white"/>
          <w:rtl w:val="0"/>
        </w:rPr>
        <w:t xml:space="preserve">Design a color scheme for your portfolio. Record the hex codes for each of the colors you've chosen: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480" w:before="300" w:line="360" w:lineRule="auto"/>
        <w:ind w:left="720" w:hanging="360"/>
        <w:contextualSpacing w:val="1"/>
        <w:rPr>
          <w:rFonts w:ascii="Open Sans" w:cs="Open Sans" w:eastAsia="Open Sans" w:hAnsi="Open Sans"/>
          <w:b w:val="1"/>
          <w:color w:val="333333"/>
          <w:sz w:val="24"/>
          <w:szCs w:val="24"/>
          <w:highlight w:val="white"/>
        </w:rPr>
      </w:pPr>
      <w:r w:rsidDel="00000000" w:rsidR="00000000" w:rsidRPr="00000000">
        <w:rPr>
          <w:rFonts w:ascii="Open Sans" w:cs="Open Sans" w:eastAsia="Open Sans" w:hAnsi="Open Sans"/>
          <w:b w:val="1"/>
          <w:color w:val="333333"/>
          <w:sz w:val="24"/>
          <w:szCs w:val="24"/>
          <w:highlight w:val="white"/>
          <w:rtl w:val="0"/>
        </w:rPr>
        <w:t xml:space="preserve">Color #1: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480" w:before="300" w:line="360" w:lineRule="auto"/>
        <w:ind w:left="720" w:hanging="360"/>
        <w:contextualSpacing w:val="1"/>
        <w:rPr>
          <w:rFonts w:ascii="Open Sans" w:cs="Open Sans" w:eastAsia="Open Sans" w:hAnsi="Open Sans"/>
          <w:b w:val="1"/>
          <w:color w:val="333333"/>
          <w:sz w:val="24"/>
          <w:szCs w:val="24"/>
          <w:highlight w:val="white"/>
        </w:rPr>
      </w:pPr>
      <w:r w:rsidDel="00000000" w:rsidR="00000000" w:rsidRPr="00000000">
        <w:rPr>
          <w:rFonts w:ascii="Open Sans" w:cs="Open Sans" w:eastAsia="Open Sans" w:hAnsi="Open Sans"/>
          <w:b w:val="1"/>
          <w:color w:val="333333"/>
          <w:sz w:val="24"/>
          <w:szCs w:val="24"/>
          <w:highlight w:val="white"/>
          <w:rtl w:val="0"/>
        </w:rPr>
        <w:t xml:space="preserve">Color #2: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spacing w:after="480" w:before="300" w:line="360" w:lineRule="auto"/>
        <w:ind w:left="720" w:hanging="360"/>
        <w:contextualSpacing w:val="1"/>
        <w:rPr>
          <w:rFonts w:ascii="Open Sans" w:cs="Open Sans" w:eastAsia="Open Sans" w:hAnsi="Open Sans"/>
          <w:b w:val="1"/>
          <w:color w:val="333333"/>
          <w:sz w:val="24"/>
          <w:szCs w:val="24"/>
          <w:highlight w:val="white"/>
        </w:rPr>
      </w:pPr>
      <w:r w:rsidDel="00000000" w:rsidR="00000000" w:rsidRPr="00000000">
        <w:rPr>
          <w:rFonts w:ascii="Open Sans" w:cs="Open Sans" w:eastAsia="Open Sans" w:hAnsi="Open Sans"/>
          <w:b w:val="1"/>
          <w:color w:val="333333"/>
          <w:sz w:val="24"/>
          <w:szCs w:val="24"/>
          <w:highlight w:val="white"/>
          <w:rtl w:val="0"/>
        </w:rPr>
        <w:t xml:space="preserve">Color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40" w:lineRule="auto"/>
        <w:contextualSpacing w:val="0"/>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jc w:val="center"/>
        <w:rPr>
          <w:rFonts w:ascii="Montserrat" w:cs="Montserrat" w:eastAsia="Montserrat" w:hAnsi="Montserrat"/>
          <w:color w:val="3b3b3b"/>
          <w:sz w:val="26"/>
          <w:szCs w:val="26"/>
        </w:rPr>
      </w:pPr>
      <w:r w:rsidDel="00000000" w:rsidR="00000000" w:rsidRPr="00000000">
        <w:rPr>
          <w:rFonts w:ascii="Open Sans" w:cs="Open Sans" w:eastAsia="Open Sans" w:hAnsi="Open Sans"/>
          <w:b w:val="1"/>
          <w:color w:val="333333"/>
          <w:sz w:val="24"/>
          <w:szCs w:val="24"/>
          <w:rtl w:val="0"/>
        </w:rPr>
        <w:t xml:space="preserve">TYPESCALE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60" w:lineRule="auto"/>
        <w:contextualSpacing w:val="0"/>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What web fonts have you chosen? Include the font name, size, and a link to the font below.</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40" w:line="360" w:lineRule="auto"/>
        <w:ind w:left="720" w:hanging="360"/>
        <w:contextualSpacing w:val="1"/>
        <w:rPr>
          <w:rFonts w:ascii="Open Sans" w:cs="Open Sans" w:eastAsia="Open Sans" w:hAnsi="Open Sans"/>
          <w:b w:val="1"/>
          <w:color w:val="333333"/>
          <w:sz w:val="24"/>
          <w:szCs w:val="24"/>
        </w:rPr>
      </w:pPr>
      <w:r w:rsidDel="00000000" w:rsidR="00000000" w:rsidRPr="00000000">
        <w:rPr>
          <w:rFonts w:ascii="Open Sans" w:cs="Open Sans" w:eastAsia="Open Sans" w:hAnsi="Open Sans"/>
          <w:b w:val="1"/>
          <w:color w:val="333333"/>
          <w:sz w:val="24"/>
          <w:szCs w:val="24"/>
          <w:rtl w:val="0"/>
        </w:rPr>
        <w:t xml:space="preserve">Primary heading</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240" w:line="360" w:lineRule="auto"/>
        <w:ind w:left="1440" w:hanging="360"/>
        <w:contextualSpacing w:val="1"/>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Font name: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240" w:line="360" w:lineRule="auto"/>
        <w:ind w:left="1440" w:hanging="360"/>
        <w:contextualSpacing w:val="1"/>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Font link:</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240" w:line="360" w:lineRule="auto"/>
        <w:ind w:left="1440" w:hanging="360"/>
        <w:contextualSpacing w:val="1"/>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Font size: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40" w:before="60" w:line="360" w:lineRule="auto"/>
        <w:ind w:left="720" w:hanging="360"/>
        <w:contextualSpacing w:val="1"/>
        <w:rPr>
          <w:rFonts w:ascii="Open Sans" w:cs="Open Sans" w:eastAsia="Open Sans" w:hAnsi="Open Sans"/>
          <w:b w:val="1"/>
          <w:color w:val="333333"/>
          <w:sz w:val="24"/>
          <w:szCs w:val="24"/>
        </w:rPr>
      </w:pPr>
      <w:r w:rsidDel="00000000" w:rsidR="00000000" w:rsidRPr="00000000">
        <w:rPr>
          <w:rFonts w:ascii="Open Sans" w:cs="Open Sans" w:eastAsia="Open Sans" w:hAnsi="Open Sans"/>
          <w:b w:val="1"/>
          <w:color w:val="333333"/>
          <w:sz w:val="24"/>
          <w:szCs w:val="24"/>
          <w:rtl w:val="0"/>
        </w:rPr>
        <w:t xml:space="preserve">Large important text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240" w:line="360" w:lineRule="auto"/>
        <w:ind w:left="1440" w:hanging="360"/>
        <w:contextualSpacing w:val="1"/>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Font name: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240" w:line="360" w:lineRule="auto"/>
        <w:ind w:left="1440" w:hanging="360"/>
        <w:contextualSpacing w:val="1"/>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Font link:</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240" w:line="360" w:lineRule="auto"/>
        <w:ind w:left="1440" w:hanging="360"/>
        <w:contextualSpacing w:val="1"/>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Font size: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60" w:line="360" w:lineRule="auto"/>
        <w:contextualSpacing w:val="0"/>
        <w:rPr>
          <w:rFonts w:ascii="Open Sans" w:cs="Open Sans" w:eastAsia="Open Sans" w:hAnsi="Open Sans"/>
          <w:color w:val="333333"/>
          <w:sz w:val="24"/>
          <w:szCs w:val="24"/>
        </w:rPr>
      </w:pP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40" w:before="60" w:line="360" w:lineRule="auto"/>
        <w:ind w:left="720" w:hanging="360"/>
        <w:contextualSpacing w:val="1"/>
        <w:rPr>
          <w:rFonts w:ascii="Open Sans" w:cs="Open Sans" w:eastAsia="Open Sans" w:hAnsi="Open Sans"/>
          <w:b w:val="1"/>
          <w:color w:val="333333"/>
          <w:sz w:val="24"/>
          <w:szCs w:val="24"/>
        </w:rPr>
      </w:pPr>
      <w:r w:rsidDel="00000000" w:rsidR="00000000" w:rsidRPr="00000000">
        <w:rPr>
          <w:rFonts w:ascii="Open Sans" w:cs="Open Sans" w:eastAsia="Open Sans" w:hAnsi="Open Sans"/>
          <w:b w:val="1"/>
          <w:color w:val="333333"/>
          <w:sz w:val="24"/>
          <w:szCs w:val="24"/>
          <w:rtl w:val="0"/>
        </w:rPr>
        <w:t xml:space="preserve">Subheadings</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240" w:line="360" w:lineRule="auto"/>
        <w:ind w:left="1440" w:hanging="360"/>
        <w:contextualSpacing w:val="1"/>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Font name: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240" w:line="360" w:lineRule="auto"/>
        <w:ind w:left="1440" w:hanging="360"/>
        <w:contextualSpacing w:val="1"/>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Font link:</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240" w:line="360" w:lineRule="auto"/>
        <w:ind w:left="1440" w:hanging="360"/>
        <w:contextualSpacing w:val="1"/>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Font size:</w:t>
      </w:r>
      <w:r w:rsidDel="00000000" w:rsidR="00000000" w:rsidRPr="00000000">
        <w:rPr>
          <w:rtl w:val="0"/>
        </w:rPr>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spacing w:after="240" w:before="60" w:line="360" w:lineRule="auto"/>
        <w:ind w:left="720" w:hanging="360"/>
        <w:contextualSpacing w:val="1"/>
        <w:rPr>
          <w:rFonts w:ascii="Open Sans" w:cs="Open Sans" w:eastAsia="Open Sans" w:hAnsi="Open Sans"/>
          <w:b w:val="1"/>
          <w:color w:val="333333"/>
          <w:sz w:val="24"/>
          <w:szCs w:val="24"/>
        </w:rPr>
      </w:pPr>
      <w:r w:rsidDel="00000000" w:rsidR="00000000" w:rsidRPr="00000000">
        <w:rPr>
          <w:rFonts w:ascii="Open Sans" w:cs="Open Sans" w:eastAsia="Open Sans" w:hAnsi="Open Sans"/>
          <w:b w:val="1"/>
          <w:color w:val="333333"/>
          <w:sz w:val="24"/>
          <w:szCs w:val="24"/>
          <w:rtl w:val="0"/>
        </w:rPr>
        <w:t xml:space="preserve">Paragraph text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240" w:line="360" w:lineRule="auto"/>
        <w:ind w:left="1440" w:hanging="360"/>
        <w:contextualSpacing w:val="1"/>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Font name:</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240" w:line="360" w:lineRule="auto"/>
        <w:ind w:left="1440" w:hanging="360"/>
        <w:contextualSpacing w:val="1"/>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Font link:</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spacing w:after="240" w:line="360" w:lineRule="auto"/>
        <w:ind w:left="1440" w:hanging="360"/>
        <w:contextualSpacing w:val="1"/>
        <w:rPr>
          <w:rFonts w:ascii="Open Sans" w:cs="Open Sans" w:eastAsia="Open Sans" w:hAnsi="Open Sans"/>
          <w:color w:val="333333"/>
          <w:sz w:val="24"/>
          <w:szCs w:val="24"/>
        </w:rPr>
      </w:pPr>
      <w:r w:rsidDel="00000000" w:rsidR="00000000" w:rsidRPr="00000000">
        <w:rPr>
          <w:rFonts w:ascii="Open Sans" w:cs="Open Sans" w:eastAsia="Open Sans" w:hAnsi="Open Sans"/>
          <w:color w:val="333333"/>
          <w:sz w:val="24"/>
          <w:szCs w:val="24"/>
          <w:rtl w:val="0"/>
        </w:rPr>
        <w:t xml:space="preserve">Font size: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40" w:lineRule="auto"/>
        <w:contextualSpacing w:val="0"/>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jc w:val="center"/>
        <w:rPr>
          <w:rFonts w:ascii="Montserrat" w:cs="Montserrat" w:eastAsia="Montserrat" w:hAnsi="Montserrat"/>
          <w:color w:val="3b3b3b"/>
          <w:sz w:val="26"/>
          <w:szCs w:val="26"/>
        </w:rPr>
      </w:pPr>
      <w:r w:rsidDel="00000000" w:rsidR="00000000" w:rsidRPr="00000000">
        <w:rPr>
          <w:rFonts w:ascii="Open Sans" w:cs="Open Sans" w:eastAsia="Open Sans" w:hAnsi="Open Sans"/>
          <w:b w:val="1"/>
          <w:color w:val="333333"/>
          <w:sz w:val="24"/>
          <w:szCs w:val="24"/>
          <w:rtl w:val="0"/>
        </w:rPr>
        <w:t xml:space="preserve">IMAGES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60" w:lineRule="auto"/>
        <w:contextualSpacing w:val="0"/>
        <w:rPr>
          <w:rFonts w:ascii="Open Sans" w:cs="Open Sans" w:eastAsia="Open Sans" w:hAnsi="Open Sans"/>
          <w:color w:val="333333"/>
          <w:sz w:val="24"/>
          <w:szCs w:val="24"/>
          <w:highlight w:val="white"/>
        </w:rPr>
      </w:pPr>
      <w:r w:rsidDel="00000000" w:rsidR="00000000" w:rsidRPr="00000000">
        <w:rPr>
          <w:rFonts w:ascii="Open Sans" w:cs="Open Sans" w:eastAsia="Open Sans" w:hAnsi="Open Sans"/>
          <w:color w:val="333333"/>
          <w:sz w:val="24"/>
          <w:szCs w:val="24"/>
          <w:highlight w:val="white"/>
          <w:rtl w:val="0"/>
        </w:rPr>
        <w:t xml:space="preserve">It's up to you how many images you include and where they go, so you don't need to follow our format exactly. In each section below, record image links, saved image names, or just jot down some notes about the type of images you want to use.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240" w:line="360" w:lineRule="auto"/>
        <w:ind w:left="720" w:hanging="360"/>
        <w:contextualSpacing w:val="1"/>
        <w:rPr>
          <w:rFonts w:ascii="Open Sans" w:cs="Open Sans" w:eastAsia="Open Sans" w:hAnsi="Open Sans"/>
          <w:b w:val="1"/>
          <w:highlight w:val="white"/>
        </w:rPr>
      </w:pPr>
      <w:r w:rsidDel="00000000" w:rsidR="00000000" w:rsidRPr="00000000">
        <w:rPr>
          <w:rFonts w:ascii="Open Sans" w:cs="Open Sans" w:eastAsia="Open Sans" w:hAnsi="Open Sans"/>
          <w:b w:val="1"/>
          <w:color w:val="333333"/>
          <w:sz w:val="24"/>
          <w:szCs w:val="24"/>
          <w:highlight w:val="white"/>
          <w:rtl w:val="0"/>
        </w:rPr>
        <w:t xml:space="preserve">Header: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60" w:lineRule="auto"/>
        <w:contextualSpacing w:val="0"/>
        <w:rPr>
          <w:rFonts w:ascii="Open Sans" w:cs="Open Sans" w:eastAsia="Open Sans" w:hAnsi="Open Sans"/>
          <w:color w:val="333333"/>
          <w:sz w:val="24"/>
          <w:szCs w:val="24"/>
          <w:highlight w:val="white"/>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240" w:before="60" w:line="360" w:lineRule="auto"/>
        <w:ind w:left="720" w:hanging="360"/>
        <w:contextualSpacing w:val="1"/>
        <w:rPr>
          <w:rFonts w:ascii="Open Sans" w:cs="Open Sans" w:eastAsia="Open Sans" w:hAnsi="Open Sans"/>
          <w:b w:val="1"/>
          <w:highlight w:val="white"/>
        </w:rPr>
      </w:pPr>
      <w:r w:rsidDel="00000000" w:rsidR="00000000" w:rsidRPr="00000000">
        <w:rPr>
          <w:rFonts w:ascii="Open Sans" w:cs="Open Sans" w:eastAsia="Open Sans" w:hAnsi="Open Sans"/>
          <w:b w:val="1"/>
          <w:color w:val="333333"/>
          <w:sz w:val="24"/>
          <w:szCs w:val="24"/>
          <w:highlight w:val="white"/>
          <w:rtl w:val="0"/>
        </w:rPr>
        <w:t xml:space="preserve">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60" w:line="360" w:lineRule="auto"/>
        <w:contextualSpacing w:val="0"/>
        <w:rPr>
          <w:rFonts w:ascii="Open Sans" w:cs="Open Sans" w:eastAsia="Open Sans" w:hAnsi="Open Sans"/>
          <w:color w:val="333333"/>
          <w:sz w:val="24"/>
          <w:szCs w:val="24"/>
          <w:highlight w:val="white"/>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240" w:before="60" w:line="360" w:lineRule="auto"/>
        <w:ind w:left="720" w:hanging="360"/>
        <w:contextualSpacing w:val="1"/>
        <w:rPr>
          <w:rFonts w:ascii="Open Sans" w:cs="Open Sans" w:eastAsia="Open Sans" w:hAnsi="Open Sans"/>
          <w:b w:val="1"/>
          <w:highlight w:val="white"/>
        </w:rPr>
      </w:pPr>
      <w:r w:rsidDel="00000000" w:rsidR="00000000" w:rsidRPr="00000000">
        <w:rPr>
          <w:rFonts w:ascii="Open Sans" w:cs="Open Sans" w:eastAsia="Open Sans" w:hAnsi="Open Sans"/>
          <w:b w:val="1"/>
          <w:color w:val="333333"/>
          <w:sz w:val="24"/>
          <w:szCs w:val="24"/>
          <w:highlight w:val="white"/>
          <w:rtl w:val="0"/>
        </w:rPr>
        <w:t xml:space="preserve">Work: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60" w:line="360" w:lineRule="auto"/>
        <w:contextualSpacing w:val="0"/>
        <w:rPr>
          <w:rFonts w:ascii="Open Sans" w:cs="Open Sans" w:eastAsia="Open Sans" w:hAnsi="Open Sans"/>
          <w:color w:val="333333"/>
          <w:sz w:val="24"/>
          <w:szCs w:val="24"/>
          <w:highlight w:val="white"/>
        </w:rPr>
      </w:pPr>
      <w:r w:rsidDel="00000000" w:rsidR="00000000" w:rsidRPr="00000000">
        <w:rPr>
          <w:rtl w:val="0"/>
        </w:rPr>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spacing w:after="240" w:before="60" w:line="360" w:lineRule="auto"/>
        <w:ind w:left="720" w:hanging="360"/>
        <w:contextualSpacing w:val="1"/>
        <w:rPr>
          <w:rFonts w:ascii="Open Sans" w:cs="Open Sans" w:eastAsia="Open Sans" w:hAnsi="Open Sans"/>
          <w:b w:val="1"/>
          <w:highlight w:val="white"/>
        </w:rPr>
      </w:pPr>
      <w:r w:rsidDel="00000000" w:rsidR="00000000" w:rsidRPr="00000000">
        <w:rPr>
          <w:rFonts w:ascii="Open Sans" w:cs="Open Sans" w:eastAsia="Open Sans" w:hAnsi="Open Sans"/>
          <w:b w:val="1"/>
          <w:color w:val="333333"/>
          <w:sz w:val="24"/>
          <w:szCs w:val="24"/>
          <w:highlight w:val="white"/>
          <w:rtl w:val="0"/>
        </w:rPr>
        <w:t xml:space="preserve">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60" w:lineRule="auto"/>
        <w:contextualSpacing w:val="0"/>
        <w:rPr>
          <w:rFonts w:ascii="Open Sans" w:cs="Open Sans" w:eastAsia="Open Sans" w:hAnsi="Open Sans"/>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240" w:lineRule="auto"/>
        <w:contextualSpacing w:val="0"/>
        <w:rPr>
          <w:rFonts w:ascii="Montserrat" w:cs="Montserrat" w:eastAsia="Montserrat" w:hAnsi="Montserrat"/>
          <w:color w:val="3b3b3b"/>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240" w:lineRule="auto"/>
        <w:contextualSpacing w:val="0"/>
        <w:jc w:val="center"/>
        <w:rPr>
          <w:rFonts w:ascii="Montserrat" w:cs="Montserrat" w:eastAsia="Montserrat" w:hAnsi="Montserrat"/>
          <w:color w:val="3b3b3b"/>
          <w:sz w:val="26"/>
          <w:szCs w:val="26"/>
        </w:rPr>
      </w:pPr>
      <w:r w:rsidDel="00000000" w:rsidR="00000000" w:rsidRPr="00000000">
        <w:rPr>
          <w:rFonts w:ascii="Open Sans" w:cs="Open Sans" w:eastAsia="Open Sans" w:hAnsi="Open Sans"/>
          <w:b w:val="1"/>
          <w:color w:val="333333"/>
          <w:sz w:val="24"/>
          <w:szCs w:val="24"/>
          <w:rtl w:val="0"/>
        </w:rPr>
        <w:t xml:space="preserve">ICONS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480" w:lineRule="auto"/>
        <w:contextualSpacing w:val="0"/>
        <w:rPr>
          <w:rFonts w:ascii="Open Sans" w:cs="Open Sans" w:eastAsia="Open Sans" w:hAnsi="Open Sans"/>
          <w:color w:val="333333"/>
          <w:sz w:val="24"/>
          <w:szCs w:val="24"/>
          <w:highlight w:val="white"/>
        </w:rPr>
      </w:pPr>
      <w:r w:rsidDel="00000000" w:rsidR="00000000" w:rsidRPr="00000000">
        <w:rPr>
          <w:rFonts w:ascii="Open Sans" w:cs="Open Sans" w:eastAsia="Open Sans" w:hAnsi="Open Sans"/>
          <w:color w:val="333333"/>
          <w:sz w:val="24"/>
          <w:szCs w:val="24"/>
          <w:highlight w:val="white"/>
          <w:rtl w:val="0"/>
        </w:rPr>
        <w:t xml:space="preserve">Get your icons organized by adding links or descriptions of the icons you want to use in each section below.</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40" w:line="480" w:lineRule="auto"/>
        <w:ind w:left="720" w:hanging="360"/>
        <w:contextualSpacing w:val="1"/>
        <w:rPr>
          <w:rFonts w:ascii="Open Sans" w:cs="Open Sans" w:eastAsia="Open Sans" w:hAnsi="Open Sans"/>
          <w:b w:val="1"/>
          <w:color w:val="333333"/>
          <w:sz w:val="24"/>
          <w:szCs w:val="24"/>
        </w:rPr>
      </w:pPr>
      <w:r w:rsidDel="00000000" w:rsidR="00000000" w:rsidRPr="00000000">
        <w:rPr>
          <w:rFonts w:ascii="Open Sans" w:cs="Open Sans" w:eastAsia="Open Sans" w:hAnsi="Open Sans"/>
          <w:b w:val="1"/>
          <w:color w:val="333333"/>
          <w:sz w:val="24"/>
          <w:szCs w:val="24"/>
          <w:highlight w:val="white"/>
          <w:rtl w:val="0"/>
        </w:rPr>
        <w:t xml:space="preserve">Skills: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480" w:lineRule="auto"/>
        <w:contextualSpacing w:val="0"/>
        <w:rPr>
          <w:rFonts w:ascii="Open Sans" w:cs="Open Sans" w:eastAsia="Open Sans" w:hAnsi="Open Sans"/>
          <w:color w:val="333333"/>
          <w:sz w:val="24"/>
          <w:szCs w:val="24"/>
          <w:highlight w:val="whit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40" w:before="60" w:line="480" w:lineRule="auto"/>
        <w:ind w:left="720" w:hanging="360"/>
        <w:contextualSpacing w:val="1"/>
        <w:rPr>
          <w:rFonts w:ascii="Open Sans" w:cs="Open Sans" w:eastAsia="Open Sans" w:hAnsi="Open Sans"/>
          <w:b w:val="1"/>
          <w:color w:val="333333"/>
          <w:sz w:val="24"/>
          <w:szCs w:val="24"/>
        </w:rPr>
      </w:pPr>
      <w:r w:rsidDel="00000000" w:rsidR="00000000" w:rsidRPr="00000000">
        <w:rPr>
          <w:rFonts w:ascii="Open Sans" w:cs="Open Sans" w:eastAsia="Open Sans" w:hAnsi="Open Sans"/>
          <w:b w:val="1"/>
          <w:color w:val="333333"/>
          <w:sz w:val="24"/>
          <w:szCs w:val="24"/>
          <w:highlight w:val="white"/>
          <w:rtl w:val="0"/>
        </w:rPr>
        <w:t xml:space="preserve">Social Media: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60" w:line="480" w:lineRule="auto"/>
        <w:contextualSpacing w:val="0"/>
        <w:rPr>
          <w:rFonts w:ascii="Open Sans" w:cs="Open Sans" w:eastAsia="Open Sans" w:hAnsi="Open Sans"/>
          <w:color w:val="333333"/>
          <w:sz w:val="24"/>
          <w:szCs w:val="24"/>
          <w:highlight w:val="whit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40" w:before="60" w:line="480" w:lineRule="auto"/>
        <w:ind w:left="720" w:hanging="360"/>
        <w:contextualSpacing w:val="1"/>
        <w:rPr>
          <w:rFonts w:ascii="Open Sans" w:cs="Open Sans" w:eastAsia="Open Sans" w:hAnsi="Open Sans"/>
          <w:b w:val="1"/>
          <w:color w:val="333333"/>
          <w:sz w:val="24"/>
          <w:szCs w:val="24"/>
        </w:rPr>
      </w:pPr>
      <w:r w:rsidDel="00000000" w:rsidR="00000000" w:rsidRPr="00000000">
        <w:rPr>
          <w:rFonts w:ascii="Open Sans" w:cs="Open Sans" w:eastAsia="Open Sans" w:hAnsi="Open Sans"/>
          <w:b w:val="1"/>
          <w:color w:val="333333"/>
          <w:sz w:val="24"/>
          <w:szCs w:val="24"/>
          <w:highlight w:val="white"/>
          <w:rtl w:val="0"/>
        </w:rPr>
        <w:t xml:space="preserve">Other: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60" w:line="480" w:lineRule="auto"/>
        <w:contextualSpacing w:val="0"/>
        <w:rPr>
          <w:rFonts w:ascii="Open Sans" w:cs="Open Sans" w:eastAsia="Open Sans" w:hAnsi="Open Sans"/>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60" w:line="480" w:lineRule="auto"/>
        <w:contextualSpacing w:val="0"/>
        <w:rPr>
          <w:rFonts w:ascii="Open Sans" w:cs="Open Sans" w:eastAsia="Open Sans" w:hAnsi="Open Sans"/>
          <w:b w:val="1"/>
          <w:color w:val="333333"/>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84.00000000000006" w:lineRule="auto"/>
        <w:contextualSpacing w:val="0"/>
        <w:rPr>
          <w:rFonts w:ascii="Open Sans" w:cs="Open Sans" w:eastAsia="Open Sans" w:hAnsi="Open Sans"/>
          <w:color w:val="333333"/>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384.00000000000006" w:lineRule="auto"/>
        <w:contextualSpacing w:val="0"/>
        <w:rPr>
          <w:rFonts w:ascii="Courier New" w:cs="Courier New" w:eastAsia="Courier New" w:hAnsi="Courier New"/>
          <w:color w:val="3b3b3b"/>
          <w:shd w:fill="d9d9d9"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6" w:type="default"/>
      <w:foot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ontserrat" w:cs="Montserrat" w:eastAsia="Montserrat" w:hAnsi="Montserrat"/>
        <w:color w:val="f16059"/>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Montserrat" w:cs="Montserrat" w:eastAsia="Montserrat" w:hAnsi="Montserrat"/>
        <w:color w:val="f16059"/>
        <w:sz w:val="16"/>
        <w:szCs w:val="16"/>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5381625</wp:posOffset>
          </wp:positionH>
          <wp:positionV relativeFrom="paragraph">
            <wp:posOffset>19050</wp:posOffset>
          </wp:positionV>
          <wp:extent cx="866775" cy="190500"/>
          <wp:effectExtent b="0" l="0" r="0" t="0"/>
          <wp:wrapSquare wrapText="bothSides" distB="57150" distT="57150" distL="57150" distR="57150"/>
          <wp:docPr descr="skillcrush_logo.png" id="1" name="image2.png"/>
          <a:graphic>
            <a:graphicData uri="http://schemas.openxmlformats.org/drawingml/2006/picture">
              <pic:pic>
                <pic:nvPicPr>
                  <pic:cNvPr descr="skillcrush_logo.png" id="0" name="image2.png"/>
                  <pic:cNvPicPr preferRelativeResize="0"/>
                </pic:nvPicPr>
                <pic:blipFill>
                  <a:blip r:embed="rId1"/>
                  <a:srcRect b="0" l="0" r="0" t="0"/>
                  <a:stretch>
                    <a:fillRect/>
                  </a:stretch>
                </pic:blipFill>
                <pic:spPr>
                  <a:xfrm>
                    <a:off x="0" y="0"/>
                    <a:ext cx="866775" cy="190500"/>
                  </a:xfrm>
                  <a:prstGeom prst="rect"/>
                  <a:ln/>
                </pic:spPr>
              </pic:pic>
            </a:graphicData>
          </a:graphic>
        </wp:anchor>
      </w:drawing>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Montserrat" w:cs="Montserrat" w:eastAsia="Montserrat" w:hAnsi="Montserrat"/>
        <w:color w:val="f16059"/>
        <w:sz w:val="16"/>
        <w:szCs w:val="16"/>
        <w:rtl w:val="0"/>
      </w:rPr>
      <w:t xml:space="preserve">PORTFOLIO LOOK &amp; FEEL</w:t>
      <w:tab/>
      <w:tab/>
      <w:tab/>
      <w:tab/>
      <w:tab/>
      <w:tab/>
      <w:tab/>
      <w:tab/>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