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DF0A4" w14:textId="77777777" w:rsidR="00877D4F" w:rsidRPr="00877D4F" w:rsidRDefault="00877D4F" w:rsidP="00877D4F">
      <w:pPr>
        <w:jc w:val="center"/>
        <w:rPr>
          <w:rFonts w:eastAsia="Times New Roman" w:cs="Times New Roman"/>
          <w:sz w:val="28"/>
          <w:szCs w:val="28"/>
        </w:rPr>
      </w:pPr>
      <w:bookmarkStart w:id="0" w:name="_gjdgxs" w:colFirst="0" w:colLast="0"/>
      <w:bookmarkStart w:id="1" w:name="_heading=h.gjdgxs" w:colFirst="0" w:colLast="0"/>
      <w:bookmarkStart w:id="2" w:name="_Toc307944974"/>
      <w:bookmarkStart w:id="3" w:name="_Toc52525224"/>
      <w:bookmarkEnd w:id="0"/>
      <w:bookmarkEnd w:id="1"/>
      <w:r w:rsidRPr="00877D4F">
        <w:rPr>
          <w:rFonts w:eastAsia="Times New Roman" w:cs="Times New Roman"/>
          <w:sz w:val="28"/>
          <w:szCs w:val="28"/>
        </w:rPr>
        <w:t>МИНОБРНАУКИ РОССИИ</w:t>
      </w:r>
    </w:p>
    <w:p w14:paraId="1C7592B4" w14:textId="77777777" w:rsidR="00877D4F" w:rsidRPr="00877D4F" w:rsidRDefault="00877D4F" w:rsidP="00877D4F">
      <w:pPr>
        <w:jc w:val="center"/>
        <w:rPr>
          <w:rFonts w:eastAsia="Times New Roman" w:cs="Times New Roman"/>
          <w:sz w:val="28"/>
          <w:szCs w:val="28"/>
        </w:rPr>
      </w:pPr>
      <w:r w:rsidRPr="00877D4F">
        <w:rPr>
          <w:rFonts w:eastAsia="Times New Roman" w:cs="Times New Roman"/>
          <w:sz w:val="28"/>
          <w:szCs w:val="28"/>
        </w:rPr>
        <w:t>ФЕДЕРАЛЬНОЕ ГОСУДАРСТВЕННОЕ БЮДЖЕТНОЕ</w:t>
      </w:r>
    </w:p>
    <w:p w14:paraId="6589D609" w14:textId="77777777" w:rsidR="00877D4F" w:rsidRPr="00877D4F" w:rsidRDefault="00877D4F" w:rsidP="00877D4F">
      <w:pPr>
        <w:jc w:val="center"/>
        <w:rPr>
          <w:rFonts w:eastAsia="Times New Roman" w:cs="Times New Roman"/>
          <w:sz w:val="28"/>
          <w:szCs w:val="28"/>
        </w:rPr>
      </w:pPr>
      <w:r w:rsidRPr="00877D4F">
        <w:rPr>
          <w:rFonts w:eastAsia="Times New Roman" w:cs="Times New Roman"/>
          <w:sz w:val="28"/>
          <w:szCs w:val="28"/>
        </w:rPr>
        <w:t>ОБРАЗОВАТЕЛЬНОЕ</w:t>
      </w:r>
    </w:p>
    <w:p w14:paraId="73E4FE85" w14:textId="77777777" w:rsidR="00877D4F" w:rsidRPr="00877D4F" w:rsidRDefault="00877D4F" w:rsidP="00877D4F">
      <w:pPr>
        <w:jc w:val="center"/>
        <w:rPr>
          <w:rFonts w:eastAsia="Times New Roman" w:cs="Times New Roman"/>
          <w:sz w:val="28"/>
          <w:szCs w:val="28"/>
        </w:rPr>
      </w:pPr>
      <w:r w:rsidRPr="00877D4F">
        <w:rPr>
          <w:rFonts w:eastAsia="Times New Roman" w:cs="Times New Roman"/>
          <w:sz w:val="28"/>
          <w:szCs w:val="28"/>
        </w:rPr>
        <w:t>УЧРЕЖДЕНИЕ ВЫСШЕГО ОБРАЗОВАНИЯ</w:t>
      </w:r>
    </w:p>
    <w:p w14:paraId="330519B2" w14:textId="77777777" w:rsidR="00877D4F" w:rsidRPr="00877D4F" w:rsidRDefault="00877D4F" w:rsidP="00877D4F">
      <w:pPr>
        <w:jc w:val="center"/>
        <w:rPr>
          <w:rFonts w:eastAsia="Times New Roman" w:cs="Times New Roman"/>
          <w:sz w:val="28"/>
          <w:szCs w:val="28"/>
        </w:rPr>
      </w:pPr>
      <w:r w:rsidRPr="00877D4F">
        <w:rPr>
          <w:rFonts w:eastAsia="Times New Roman" w:cs="Times New Roman"/>
          <w:sz w:val="28"/>
          <w:szCs w:val="28"/>
        </w:rPr>
        <w:t>«ВОРОНЕЖСКИЙ ГОСУДАРСТВЕННЫЙ УНИВЕРСИТЕТ»</w:t>
      </w:r>
    </w:p>
    <w:p w14:paraId="65B7925C" w14:textId="77777777" w:rsidR="00877D4F" w:rsidRPr="00877D4F" w:rsidRDefault="00877D4F" w:rsidP="00877D4F">
      <w:pPr>
        <w:spacing w:line="360" w:lineRule="auto"/>
        <w:jc w:val="center"/>
        <w:rPr>
          <w:rFonts w:eastAsia="Times New Roman" w:cs="Times New Roman"/>
          <w:b/>
          <w:sz w:val="28"/>
          <w:szCs w:val="28"/>
        </w:rPr>
      </w:pPr>
    </w:p>
    <w:p w14:paraId="4E76C550" w14:textId="77777777" w:rsidR="00877D4F" w:rsidRPr="00877D4F" w:rsidRDefault="00877D4F" w:rsidP="00877D4F">
      <w:pPr>
        <w:jc w:val="center"/>
        <w:rPr>
          <w:rFonts w:eastAsia="Times New Roman" w:cs="Times New Roman"/>
          <w:b/>
          <w:sz w:val="28"/>
          <w:szCs w:val="28"/>
        </w:rPr>
      </w:pPr>
    </w:p>
    <w:p w14:paraId="3D7C6B80" w14:textId="77777777" w:rsidR="00877D4F" w:rsidRPr="00877D4F" w:rsidRDefault="00877D4F" w:rsidP="00877D4F">
      <w:pPr>
        <w:spacing w:line="360" w:lineRule="auto"/>
        <w:jc w:val="center"/>
        <w:rPr>
          <w:rFonts w:eastAsia="Times New Roman" w:cs="Times New Roman"/>
          <w:sz w:val="28"/>
          <w:szCs w:val="28"/>
        </w:rPr>
      </w:pPr>
      <w:r w:rsidRPr="00877D4F">
        <w:rPr>
          <w:rFonts w:eastAsia="Times New Roman" w:cs="Times New Roman"/>
          <w:sz w:val="28"/>
          <w:szCs w:val="28"/>
        </w:rPr>
        <w:t>Факультет Компьютерных наук</w:t>
      </w:r>
    </w:p>
    <w:p w14:paraId="6934D461" w14:textId="77777777" w:rsidR="00877D4F" w:rsidRPr="00877D4F" w:rsidRDefault="00877D4F" w:rsidP="00877D4F">
      <w:pPr>
        <w:spacing w:line="360" w:lineRule="auto"/>
        <w:jc w:val="center"/>
        <w:rPr>
          <w:rFonts w:eastAsia="Times New Roman" w:cs="Times New Roman"/>
          <w:sz w:val="28"/>
          <w:szCs w:val="28"/>
        </w:rPr>
      </w:pPr>
      <w:r w:rsidRPr="00877D4F">
        <w:rPr>
          <w:rFonts w:eastAsia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507BC4D8" w14:textId="77777777" w:rsidR="00877D4F" w:rsidRPr="005B6EB4" w:rsidRDefault="00877D4F" w:rsidP="000C7045">
      <w:pPr>
        <w:rPr>
          <w:rFonts w:eastAsia="Times New Roman" w:cs="Times New Roman"/>
          <w:sz w:val="28"/>
          <w:szCs w:val="28"/>
        </w:rPr>
      </w:pPr>
    </w:p>
    <w:p w14:paraId="0EB03B5F" w14:textId="77777777" w:rsidR="000C7045" w:rsidRPr="000C7045" w:rsidRDefault="000C7045" w:rsidP="000C704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Times New Roman" w:cs="Times New Roman"/>
          <w:sz w:val="28"/>
          <w:szCs w:val="28"/>
        </w:rPr>
      </w:pPr>
      <w:r w:rsidRPr="000C7045">
        <w:rPr>
          <w:rFonts w:eastAsia="Times New Roman" w:cs="Times New Roman"/>
          <w:sz w:val="28"/>
          <w:szCs w:val="28"/>
        </w:rPr>
        <w:t>«Интерактивная игра для инвестирования в стартапы с использованием D&amp;D</w:t>
      </w:r>
    </w:p>
    <w:p w14:paraId="7F04555E" w14:textId="19E266C8" w:rsidR="00877D4F" w:rsidRPr="005B6EB4" w:rsidRDefault="000C7045" w:rsidP="000C704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Times New Roman" w:cs="Times New Roman"/>
          <w:sz w:val="28"/>
          <w:szCs w:val="28"/>
        </w:rPr>
      </w:pPr>
      <w:r w:rsidRPr="000C7045">
        <w:rPr>
          <w:rFonts w:eastAsia="Times New Roman" w:cs="Times New Roman"/>
          <w:sz w:val="28"/>
          <w:szCs w:val="28"/>
        </w:rPr>
        <w:t>механик – TechTrackInvest</w:t>
      </w:r>
    </w:p>
    <w:p w14:paraId="650FEF25" w14:textId="77777777" w:rsidR="000C7045" w:rsidRPr="005B6EB4" w:rsidRDefault="000C7045" w:rsidP="000C704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Times New Roman" w:cs="Times New Roman"/>
          <w:sz w:val="28"/>
          <w:szCs w:val="28"/>
        </w:rPr>
      </w:pPr>
    </w:p>
    <w:p w14:paraId="644BE537" w14:textId="77777777" w:rsidR="00877D4F" w:rsidRPr="00877D4F" w:rsidRDefault="00877D4F" w:rsidP="00877D4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Times New Roman" w:cs="Times New Roman"/>
          <w:sz w:val="28"/>
          <w:szCs w:val="28"/>
        </w:rPr>
      </w:pPr>
      <w:r w:rsidRPr="00877D4F">
        <w:rPr>
          <w:rFonts w:eastAsia="Times New Roman" w:cs="Times New Roman"/>
          <w:sz w:val="28"/>
          <w:szCs w:val="28"/>
        </w:rPr>
        <w:t>Курсовая работа</w:t>
      </w:r>
    </w:p>
    <w:p w14:paraId="4EA568BD" w14:textId="77777777" w:rsidR="00877D4F" w:rsidRPr="00877D4F" w:rsidRDefault="00877D4F" w:rsidP="00877D4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Arial" w:cs="Times New Roman"/>
          <w:color w:val="000000"/>
          <w:sz w:val="28"/>
          <w:szCs w:val="28"/>
        </w:rPr>
      </w:pPr>
      <w:r w:rsidRPr="00877D4F">
        <w:rPr>
          <w:rFonts w:eastAsia="Times New Roman" w:cs="Times New Roman"/>
          <w:sz w:val="28"/>
          <w:szCs w:val="28"/>
        </w:rPr>
        <w:t>Направление: 09.03.04. Программная инженерия</w:t>
      </w:r>
    </w:p>
    <w:p w14:paraId="0C37F92F" w14:textId="77777777" w:rsidR="00877D4F" w:rsidRPr="005B6EB4" w:rsidRDefault="00877D4F" w:rsidP="00877D4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Times New Roman" w:cs="Times New Roman"/>
          <w:color w:val="000000"/>
          <w:sz w:val="28"/>
          <w:szCs w:val="28"/>
        </w:rPr>
      </w:pPr>
    </w:p>
    <w:p w14:paraId="5A5F2E14" w14:textId="77777777" w:rsidR="00877D4F" w:rsidRPr="00877D4F" w:rsidRDefault="00877D4F" w:rsidP="00877D4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Times New Roman" w:cs="Times New Roman"/>
          <w:color w:val="000000"/>
          <w:sz w:val="28"/>
          <w:szCs w:val="28"/>
        </w:rPr>
      </w:pPr>
    </w:p>
    <w:p w14:paraId="1077A357" w14:textId="77777777" w:rsidR="00877D4F" w:rsidRPr="00877D4F" w:rsidRDefault="00877D4F" w:rsidP="00877D4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Times New Roman" w:cs="Times New Roman"/>
          <w:color w:val="000000"/>
          <w:sz w:val="28"/>
          <w:szCs w:val="28"/>
        </w:rPr>
      </w:pPr>
    </w:p>
    <w:p w14:paraId="58C1ED90" w14:textId="77777777" w:rsidR="00877D4F" w:rsidRPr="00877D4F" w:rsidRDefault="00877D4F" w:rsidP="00877D4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Times New Roman" w:cs="Times New Roman"/>
          <w:color w:val="000000"/>
          <w:sz w:val="28"/>
          <w:szCs w:val="28"/>
        </w:rPr>
      </w:pPr>
    </w:p>
    <w:p w14:paraId="22C3868E" w14:textId="77777777" w:rsidR="00877D4F" w:rsidRPr="00877D4F" w:rsidRDefault="00877D4F" w:rsidP="00877D4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Times New Roman" w:cs="Times New Roman"/>
          <w:color w:val="000000"/>
          <w:sz w:val="28"/>
          <w:szCs w:val="28"/>
        </w:rPr>
      </w:pPr>
    </w:p>
    <w:p w14:paraId="420DB5E0" w14:textId="77777777" w:rsidR="00877D4F" w:rsidRPr="00877D4F" w:rsidRDefault="00877D4F" w:rsidP="00877D4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Times New Roman" w:cs="Times New Roman"/>
          <w:color w:val="000000"/>
          <w:sz w:val="28"/>
          <w:szCs w:val="28"/>
        </w:rPr>
      </w:pPr>
    </w:p>
    <w:p w14:paraId="2307265F" w14:textId="77777777" w:rsidR="00877D4F" w:rsidRPr="00877D4F" w:rsidRDefault="00877D4F" w:rsidP="00877D4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Times New Roman" w:cs="Times New Roman"/>
          <w:color w:val="000000"/>
          <w:sz w:val="28"/>
          <w:szCs w:val="28"/>
        </w:rPr>
      </w:pPr>
    </w:p>
    <w:p w14:paraId="6457D5BD" w14:textId="77777777" w:rsidR="00877D4F" w:rsidRPr="005B6EB4" w:rsidRDefault="00877D4F" w:rsidP="00877D4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Times New Roman" w:cs="Times New Roman"/>
          <w:color w:val="000000"/>
          <w:sz w:val="28"/>
          <w:szCs w:val="28"/>
        </w:rPr>
      </w:pPr>
    </w:p>
    <w:p w14:paraId="18AF9B97" w14:textId="77777777" w:rsidR="00877D4F" w:rsidRPr="00877D4F" w:rsidRDefault="00877D4F" w:rsidP="00877D4F">
      <w:pPr>
        <w:spacing w:line="360" w:lineRule="auto"/>
        <w:jc w:val="both"/>
        <w:rPr>
          <w:rFonts w:eastAsia="Times New Roman" w:cs="Times New Roman"/>
          <w:sz w:val="28"/>
          <w:szCs w:val="28"/>
        </w:rPr>
      </w:pPr>
      <w:r w:rsidRPr="00877D4F">
        <w:rPr>
          <w:rFonts w:eastAsia="Times New Roman" w:cs="Times New Roman"/>
          <w:sz w:val="28"/>
          <w:szCs w:val="28"/>
        </w:rPr>
        <w:t>Зав. Кафедрой ___________________ д. ф.-м. н, доцент С.Д. Махортов</w:t>
      </w:r>
    </w:p>
    <w:p w14:paraId="23F0A0DC" w14:textId="77777777" w:rsidR="00877D4F" w:rsidRPr="00877D4F" w:rsidRDefault="00877D4F" w:rsidP="00877D4F">
      <w:pPr>
        <w:spacing w:line="360" w:lineRule="auto"/>
        <w:jc w:val="both"/>
        <w:rPr>
          <w:rFonts w:eastAsia="Times New Roman" w:cs="Times New Roman"/>
          <w:i/>
          <w:sz w:val="28"/>
          <w:szCs w:val="28"/>
        </w:rPr>
      </w:pPr>
      <w:r w:rsidRPr="00877D4F">
        <w:rPr>
          <w:rFonts w:eastAsia="Times New Roman" w:cs="Times New Roman"/>
          <w:sz w:val="28"/>
          <w:szCs w:val="28"/>
        </w:rPr>
        <w:t>Руководитель ____________________ ст. преподаватель В.С. Тарасов</w:t>
      </w:r>
    </w:p>
    <w:p w14:paraId="6157E9D1" w14:textId="77777777" w:rsidR="00877D4F" w:rsidRPr="00877D4F" w:rsidRDefault="00877D4F" w:rsidP="00877D4F">
      <w:pPr>
        <w:spacing w:line="360" w:lineRule="auto"/>
        <w:jc w:val="both"/>
        <w:rPr>
          <w:rFonts w:eastAsia="Times New Roman" w:cs="Times New Roman"/>
          <w:sz w:val="28"/>
          <w:szCs w:val="28"/>
        </w:rPr>
      </w:pPr>
      <w:r w:rsidRPr="00877D4F">
        <w:rPr>
          <w:rFonts w:eastAsia="Times New Roman" w:cs="Times New Roman"/>
          <w:sz w:val="28"/>
          <w:szCs w:val="28"/>
        </w:rPr>
        <w:t>Руководитель практики ____________ А.В. Москаленко</w:t>
      </w:r>
    </w:p>
    <w:p w14:paraId="04B1E539" w14:textId="77777777" w:rsidR="00877D4F" w:rsidRPr="00877D4F" w:rsidRDefault="00877D4F" w:rsidP="00877D4F">
      <w:pPr>
        <w:spacing w:line="360" w:lineRule="auto"/>
        <w:jc w:val="both"/>
        <w:rPr>
          <w:rFonts w:eastAsia="Times New Roman" w:cs="Times New Roman"/>
          <w:sz w:val="28"/>
          <w:szCs w:val="28"/>
        </w:rPr>
      </w:pPr>
      <w:r w:rsidRPr="00877D4F">
        <w:rPr>
          <w:rFonts w:eastAsia="Times New Roman" w:cs="Times New Roman"/>
          <w:sz w:val="28"/>
          <w:szCs w:val="28"/>
        </w:rPr>
        <w:t>Обучающийся ____________________ О.А. Ревенко, 3 курс, д/о</w:t>
      </w:r>
    </w:p>
    <w:p w14:paraId="37B37D92" w14:textId="77777777" w:rsidR="00877D4F" w:rsidRPr="00877D4F" w:rsidRDefault="00877D4F" w:rsidP="00877D4F">
      <w:pPr>
        <w:spacing w:line="360" w:lineRule="auto"/>
        <w:jc w:val="both"/>
        <w:rPr>
          <w:rFonts w:eastAsia="Times New Roman" w:cs="Times New Roman"/>
          <w:sz w:val="28"/>
          <w:szCs w:val="28"/>
        </w:rPr>
      </w:pPr>
      <w:r w:rsidRPr="00877D4F">
        <w:rPr>
          <w:rFonts w:eastAsia="Times New Roman" w:cs="Times New Roman"/>
          <w:sz w:val="28"/>
          <w:szCs w:val="28"/>
        </w:rPr>
        <w:t>Обучающийся ____________________ К.Н. Щербаков, 3 курс, д/о</w:t>
      </w:r>
    </w:p>
    <w:p w14:paraId="7BE516EA" w14:textId="77777777" w:rsidR="00877D4F" w:rsidRPr="00877D4F" w:rsidRDefault="00877D4F" w:rsidP="00877D4F">
      <w:pPr>
        <w:spacing w:line="360" w:lineRule="auto"/>
        <w:jc w:val="both"/>
        <w:rPr>
          <w:rFonts w:eastAsia="Times New Roman" w:cs="Times New Roman"/>
          <w:sz w:val="28"/>
          <w:szCs w:val="28"/>
        </w:rPr>
      </w:pPr>
      <w:r w:rsidRPr="00877D4F">
        <w:rPr>
          <w:rFonts w:eastAsia="Times New Roman" w:cs="Times New Roman"/>
          <w:sz w:val="28"/>
          <w:szCs w:val="28"/>
        </w:rPr>
        <w:t>Обучающийся ____________________ Л.А. Челяпин, 3 курс, д/о</w:t>
      </w:r>
    </w:p>
    <w:p w14:paraId="1EACF6C9" w14:textId="77777777" w:rsidR="00877D4F" w:rsidRPr="00877D4F" w:rsidRDefault="00877D4F" w:rsidP="00877D4F">
      <w:pPr>
        <w:spacing w:before="160" w:line="360" w:lineRule="auto"/>
        <w:jc w:val="center"/>
        <w:rPr>
          <w:rFonts w:eastAsia="Times New Roman" w:cs="Times New Roman"/>
          <w:sz w:val="28"/>
          <w:szCs w:val="28"/>
        </w:rPr>
      </w:pPr>
    </w:p>
    <w:p w14:paraId="6C844686" w14:textId="77777777" w:rsidR="00877D4F" w:rsidRPr="00877D4F" w:rsidRDefault="00877D4F" w:rsidP="00877D4F">
      <w:pPr>
        <w:spacing w:before="160" w:line="360" w:lineRule="auto"/>
        <w:jc w:val="center"/>
        <w:rPr>
          <w:rFonts w:eastAsia="Times New Roman" w:cs="Times New Roman"/>
          <w:sz w:val="28"/>
          <w:szCs w:val="28"/>
        </w:rPr>
      </w:pPr>
    </w:p>
    <w:p w14:paraId="299263CA" w14:textId="783C8DFC" w:rsidR="00877D4F" w:rsidRPr="00877D4F" w:rsidRDefault="00877D4F" w:rsidP="00877D4F">
      <w:pPr>
        <w:spacing w:before="160" w:line="360" w:lineRule="auto"/>
        <w:jc w:val="center"/>
        <w:rPr>
          <w:rFonts w:eastAsia="Times New Roman" w:cs="Times New Roman"/>
          <w:sz w:val="28"/>
          <w:szCs w:val="28"/>
        </w:rPr>
      </w:pPr>
      <w:r w:rsidRPr="00877D4F">
        <w:rPr>
          <w:rFonts w:eastAsia="Times New Roman" w:cs="Times New Roman"/>
          <w:sz w:val="28"/>
          <w:szCs w:val="28"/>
        </w:rPr>
        <w:t>Воронеж 202</w:t>
      </w:r>
      <w:r w:rsidR="003F72F6">
        <w:rPr>
          <w:rFonts w:eastAsia="Times New Roman" w:cs="Times New Roman"/>
          <w:sz w:val="28"/>
          <w:szCs w:val="28"/>
        </w:rPr>
        <w:t>5</w:t>
      </w:r>
    </w:p>
    <w:p w14:paraId="05F93BF8" w14:textId="77777777" w:rsidR="00B24B4C" w:rsidRPr="00B24B4C" w:rsidRDefault="003C728F" w:rsidP="00A22F19">
      <w:pPr>
        <w:pStyle w:val="a2"/>
        <w:numPr>
          <w:ilvl w:val="0"/>
          <w:numId w:val="0"/>
        </w:numPr>
        <w:spacing w:before="0"/>
        <w:rPr>
          <w:noProof/>
          <w:sz w:val="28"/>
          <w:szCs w:val="28"/>
        </w:rPr>
      </w:pPr>
      <w:bookmarkStart w:id="4" w:name="_Toc199972512"/>
      <w:r w:rsidRPr="00105F72">
        <w:lastRenderedPageBreak/>
        <w:t>Содержание</w:t>
      </w:r>
      <w:bookmarkStart w:id="5" w:name="_Toc52396775"/>
      <w:bookmarkEnd w:id="2"/>
      <w:bookmarkEnd w:id="3"/>
      <w:bookmarkEnd w:id="4"/>
      <w:r w:rsidR="00A22F19" w:rsidRPr="00B24B4C">
        <w:rPr>
          <w:b w:val="0"/>
          <w:bCs w:val="0"/>
          <w:caps/>
          <w:noProof/>
          <w:sz w:val="28"/>
          <w:szCs w:val="28"/>
        </w:rPr>
        <w:fldChar w:fldCharType="begin"/>
      </w:r>
      <w:r w:rsidR="00A22F19" w:rsidRPr="00B24B4C">
        <w:rPr>
          <w:b w:val="0"/>
          <w:bCs w:val="0"/>
          <w:caps/>
          <w:noProof/>
          <w:sz w:val="28"/>
          <w:szCs w:val="28"/>
        </w:rPr>
        <w:instrText xml:space="preserve"> TOC \h \z \t "Содержание|КП;1;главы|КП;1;параграфы|КП;2;Пункты!|КП;3;подпункт КП;4;Введение/заключение;1;Список используемых источников КП;1" </w:instrText>
      </w:r>
      <w:r w:rsidR="00A22F19" w:rsidRPr="00B24B4C">
        <w:rPr>
          <w:b w:val="0"/>
          <w:bCs w:val="0"/>
          <w:caps/>
          <w:noProof/>
          <w:sz w:val="28"/>
          <w:szCs w:val="28"/>
        </w:rPr>
        <w:fldChar w:fldCharType="separate"/>
      </w:r>
    </w:p>
    <w:p w14:paraId="457E4933" w14:textId="431EAC2D" w:rsidR="00B24B4C" w:rsidRPr="00B24B4C" w:rsidRDefault="00B24B4C" w:rsidP="00B24B4C">
      <w:pPr>
        <w:pStyle w:val="11"/>
        <w:rPr>
          <w:rFonts w:asciiTheme="minorHAnsi" w:eastAsiaTheme="minorEastAsia" w:hAnsiTheme="minorHAnsi"/>
          <w:kern w:val="2"/>
          <w14:ligatures w14:val="standardContextual"/>
        </w:rPr>
      </w:pPr>
      <w:hyperlink w:anchor="_Toc199972512" w:history="1">
        <w:r w:rsidRPr="00B24B4C">
          <w:rPr>
            <w:rStyle w:val="af2"/>
          </w:rPr>
          <w:t>Содержание</w:t>
        </w:r>
        <w:r w:rsidRPr="00B24B4C">
          <w:rPr>
            <w:webHidden/>
          </w:rPr>
          <w:tab/>
        </w:r>
        <w:r w:rsidRPr="00B24B4C">
          <w:rPr>
            <w:webHidden/>
          </w:rPr>
          <w:fldChar w:fldCharType="begin"/>
        </w:r>
        <w:r w:rsidRPr="00B24B4C">
          <w:rPr>
            <w:webHidden/>
          </w:rPr>
          <w:instrText xml:space="preserve"> PAGEREF _Toc199972512 \h </w:instrText>
        </w:r>
        <w:r w:rsidRPr="00B24B4C">
          <w:rPr>
            <w:webHidden/>
          </w:rPr>
        </w:r>
        <w:r w:rsidRPr="00B24B4C">
          <w:rPr>
            <w:webHidden/>
          </w:rPr>
          <w:fldChar w:fldCharType="separate"/>
        </w:r>
        <w:r w:rsidR="004B3CB5">
          <w:rPr>
            <w:webHidden/>
          </w:rPr>
          <w:t>2</w:t>
        </w:r>
        <w:r w:rsidRPr="00B24B4C">
          <w:rPr>
            <w:webHidden/>
          </w:rPr>
          <w:fldChar w:fldCharType="end"/>
        </w:r>
      </w:hyperlink>
    </w:p>
    <w:p w14:paraId="18CAF489" w14:textId="4130D855" w:rsidR="00B24B4C" w:rsidRPr="00B24B4C" w:rsidRDefault="00B24B4C" w:rsidP="00B24B4C">
      <w:pPr>
        <w:pStyle w:val="11"/>
        <w:rPr>
          <w:rFonts w:asciiTheme="minorHAnsi" w:eastAsiaTheme="minorEastAsia" w:hAnsiTheme="minorHAnsi"/>
          <w:kern w:val="2"/>
          <w14:ligatures w14:val="standardContextual"/>
        </w:rPr>
      </w:pPr>
      <w:hyperlink w:anchor="_Toc199972513" w:history="1">
        <w:r w:rsidRPr="00B24B4C">
          <w:rPr>
            <w:rStyle w:val="af2"/>
          </w:rPr>
          <w:t>Введение</w:t>
        </w:r>
        <w:r w:rsidRPr="00B24B4C">
          <w:rPr>
            <w:webHidden/>
          </w:rPr>
          <w:tab/>
        </w:r>
        <w:r w:rsidRPr="00B24B4C">
          <w:rPr>
            <w:webHidden/>
          </w:rPr>
          <w:fldChar w:fldCharType="begin"/>
        </w:r>
        <w:r w:rsidRPr="00B24B4C">
          <w:rPr>
            <w:webHidden/>
          </w:rPr>
          <w:instrText xml:space="preserve"> PAGEREF _Toc199972513 \h </w:instrText>
        </w:r>
        <w:r w:rsidRPr="00B24B4C">
          <w:rPr>
            <w:webHidden/>
          </w:rPr>
        </w:r>
        <w:r w:rsidRPr="00B24B4C">
          <w:rPr>
            <w:webHidden/>
          </w:rPr>
          <w:fldChar w:fldCharType="separate"/>
        </w:r>
        <w:r w:rsidR="004B3CB5">
          <w:rPr>
            <w:webHidden/>
          </w:rPr>
          <w:t>4</w:t>
        </w:r>
        <w:r w:rsidRPr="00B24B4C">
          <w:rPr>
            <w:webHidden/>
          </w:rPr>
          <w:fldChar w:fldCharType="end"/>
        </w:r>
      </w:hyperlink>
    </w:p>
    <w:p w14:paraId="3D13D86D" w14:textId="27D12BC6" w:rsidR="00B24B4C" w:rsidRPr="00B24B4C" w:rsidRDefault="00B24B4C" w:rsidP="00B24B4C">
      <w:pPr>
        <w:pStyle w:val="11"/>
        <w:rPr>
          <w:rFonts w:asciiTheme="minorHAnsi" w:eastAsiaTheme="minorEastAsia" w:hAnsiTheme="minorHAnsi"/>
          <w:kern w:val="2"/>
          <w14:ligatures w14:val="standardContextual"/>
        </w:rPr>
      </w:pPr>
      <w:hyperlink w:anchor="_Toc199972514" w:history="1">
        <w:r w:rsidRPr="00B24B4C">
          <w:rPr>
            <w:rStyle w:val="af2"/>
          </w:rPr>
          <w:t>1 Постановка задач</w:t>
        </w:r>
        <w:r w:rsidRPr="00B24B4C">
          <w:rPr>
            <w:webHidden/>
          </w:rPr>
          <w:tab/>
        </w:r>
        <w:r w:rsidRPr="00B24B4C">
          <w:rPr>
            <w:webHidden/>
          </w:rPr>
          <w:fldChar w:fldCharType="begin"/>
        </w:r>
        <w:r w:rsidRPr="00B24B4C">
          <w:rPr>
            <w:webHidden/>
          </w:rPr>
          <w:instrText xml:space="preserve"> PAGEREF _Toc199972514 \h </w:instrText>
        </w:r>
        <w:r w:rsidRPr="00B24B4C">
          <w:rPr>
            <w:webHidden/>
          </w:rPr>
        </w:r>
        <w:r w:rsidRPr="00B24B4C">
          <w:rPr>
            <w:webHidden/>
          </w:rPr>
          <w:fldChar w:fldCharType="separate"/>
        </w:r>
        <w:r w:rsidR="004B3CB5">
          <w:rPr>
            <w:webHidden/>
          </w:rPr>
          <w:t>6</w:t>
        </w:r>
        <w:r w:rsidRPr="00B24B4C">
          <w:rPr>
            <w:webHidden/>
          </w:rPr>
          <w:fldChar w:fldCharType="end"/>
        </w:r>
      </w:hyperlink>
    </w:p>
    <w:p w14:paraId="3D62B154" w14:textId="0CD8FC50" w:rsidR="00B24B4C" w:rsidRPr="00B24B4C" w:rsidRDefault="00B24B4C" w:rsidP="00B24B4C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kern w:val="2"/>
          <w:sz w:val="28"/>
          <w:szCs w:val="28"/>
          <w14:ligatures w14:val="standardContextual"/>
        </w:rPr>
      </w:pPr>
      <w:hyperlink w:anchor="_Toc199972515" w:history="1">
        <w:r w:rsidRPr="00B24B4C">
          <w:rPr>
            <w:rStyle w:val="af2"/>
            <w:noProof/>
            <w:sz w:val="28"/>
            <w:szCs w:val="28"/>
          </w:rPr>
          <w:t>1.1 Требования к разрабатываемой системе</w:t>
        </w:r>
        <w:r w:rsidRPr="00B24B4C">
          <w:rPr>
            <w:noProof/>
            <w:webHidden/>
            <w:sz w:val="28"/>
            <w:szCs w:val="28"/>
          </w:rPr>
          <w:tab/>
        </w:r>
        <w:r w:rsidRPr="00B24B4C">
          <w:rPr>
            <w:noProof/>
            <w:webHidden/>
            <w:sz w:val="28"/>
            <w:szCs w:val="28"/>
          </w:rPr>
          <w:fldChar w:fldCharType="begin"/>
        </w:r>
        <w:r w:rsidRPr="00B24B4C">
          <w:rPr>
            <w:noProof/>
            <w:webHidden/>
            <w:sz w:val="28"/>
            <w:szCs w:val="28"/>
          </w:rPr>
          <w:instrText xml:space="preserve"> PAGEREF _Toc199972515 \h </w:instrText>
        </w:r>
        <w:r w:rsidRPr="00B24B4C">
          <w:rPr>
            <w:noProof/>
            <w:webHidden/>
            <w:sz w:val="28"/>
            <w:szCs w:val="28"/>
          </w:rPr>
        </w:r>
        <w:r w:rsidRPr="00B24B4C">
          <w:rPr>
            <w:noProof/>
            <w:webHidden/>
            <w:sz w:val="28"/>
            <w:szCs w:val="28"/>
          </w:rPr>
          <w:fldChar w:fldCharType="separate"/>
        </w:r>
        <w:r w:rsidR="004B3CB5">
          <w:rPr>
            <w:noProof/>
            <w:webHidden/>
            <w:sz w:val="28"/>
            <w:szCs w:val="28"/>
          </w:rPr>
          <w:t>6</w:t>
        </w:r>
        <w:r w:rsidRPr="00B24B4C">
          <w:rPr>
            <w:noProof/>
            <w:webHidden/>
            <w:sz w:val="28"/>
            <w:szCs w:val="28"/>
          </w:rPr>
          <w:fldChar w:fldCharType="end"/>
        </w:r>
      </w:hyperlink>
    </w:p>
    <w:p w14:paraId="0E39B44B" w14:textId="6A9A80AE" w:rsidR="00B24B4C" w:rsidRPr="00B24B4C" w:rsidRDefault="00B24B4C" w:rsidP="00B24B4C">
      <w:pPr>
        <w:pStyle w:val="31"/>
        <w:rPr>
          <w:rFonts w:asciiTheme="minorHAnsi" w:eastAsiaTheme="minorEastAsia" w:hAnsiTheme="minorHAnsi"/>
          <w:noProof/>
          <w:kern w:val="2"/>
          <w:sz w:val="28"/>
          <w:szCs w:val="28"/>
          <w14:ligatures w14:val="standardContextual"/>
        </w:rPr>
      </w:pPr>
      <w:hyperlink w:anchor="_Toc199972516" w:history="1">
        <w:r w:rsidRPr="00B24B4C">
          <w:rPr>
            <w:rStyle w:val="af2"/>
            <w:noProof/>
            <w:sz w:val="28"/>
            <w:szCs w:val="28"/>
          </w:rPr>
          <w:t>1.1.1 Функциональные требования</w:t>
        </w:r>
        <w:r w:rsidRPr="00B24B4C">
          <w:rPr>
            <w:noProof/>
            <w:webHidden/>
            <w:sz w:val="28"/>
            <w:szCs w:val="28"/>
          </w:rPr>
          <w:tab/>
        </w:r>
        <w:r w:rsidRPr="00B24B4C">
          <w:rPr>
            <w:noProof/>
            <w:webHidden/>
            <w:sz w:val="28"/>
            <w:szCs w:val="28"/>
          </w:rPr>
          <w:fldChar w:fldCharType="begin"/>
        </w:r>
        <w:r w:rsidRPr="00B24B4C">
          <w:rPr>
            <w:noProof/>
            <w:webHidden/>
            <w:sz w:val="28"/>
            <w:szCs w:val="28"/>
          </w:rPr>
          <w:instrText xml:space="preserve"> PAGEREF _Toc199972516 \h </w:instrText>
        </w:r>
        <w:r w:rsidRPr="00B24B4C">
          <w:rPr>
            <w:noProof/>
            <w:webHidden/>
            <w:sz w:val="28"/>
            <w:szCs w:val="28"/>
          </w:rPr>
        </w:r>
        <w:r w:rsidRPr="00B24B4C">
          <w:rPr>
            <w:noProof/>
            <w:webHidden/>
            <w:sz w:val="28"/>
            <w:szCs w:val="28"/>
          </w:rPr>
          <w:fldChar w:fldCharType="separate"/>
        </w:r>
        <w:r w:rsidR="004B3CB5">
          <w:rPr>
            <w:noProof/>
            <w:webHidden/>
            <w:sz w:val="28"/>
            <w:szCs w:val="28"/>
          </w:rPr>
          <w:t>6</w:t>
        </w:r>
        <w:r w:rsidRPr="00B24B4C">
          <w:rPr>
            <w:noProof/>
            <w:webHidden/>
            <w:sz w:val="28"/>
            <w:szCs w:val="28"/>
          </w:rPr>
          <w:fldChar w:fldCharType="end"/>
        </w:r>
      </w:hyperlink>
    </w:p>
    <w:p w14:paraId="56C64D61" w14:textId="077F2BBD" w:rsidR="00B24B4C" w:rsidRPr="00B24B4C" w:rsidRDefault="00B24B4C" w:rsidP="00B24B4C">
      <w:pPr>
        <w:pStyle w:val="41"/>
        <w:tabs>
          <w:tab w:val="right" w:leader="dot" w:pos="9345"/>
        </w:tabs>
        <w:spacing w:after="0" w:line="360" w:lineRule="auto"/>
        <w:rPr>
          <w:rFonts w:asciiTheme="minorHAnsi" w:eastAsiaTheme="minorEastAsia" w:hAnsiTheme="minorHAnsi"/>
          <w:noProof/>
          <w:kern w:val="2"/>
          <w:sz w:val="28"/>
          <w:szCs w:val="28"/>
          <w14:ligatures w14:val="standardContextual"/>
        </w:rPr>
      </w:pPr>
      <w:hyperlink w:anchor="_Toc199972517" w:history="1">
        <w:r w:rsidRPr="00B24B4C">
          <w:rPr>
            <w:rStyle w:val="af2"/>
            <w:noProof/>
            <w:sz w:val="28"/>
            <w:szCs w:val="28"/>
          </w:rPr>
          <w:t>1.1.1.1 Для неавторизованных пользователей</w:t>
        </w:r>
        <w:r w:rsidRPr="00B24B4C">
          <w:rPr>
            <w:noProof/>
            <w:webHidden/>
            <w:sz w:val="28"/>
            <w:szCs w:val="28"/>
          </w:rPr>
          <w:tab/>
        </w:r>
        <w:r w:rsidRPr="00B24B4C">
          <w:rPr>
            <w:noProof/>
            <w:webHidden/>
            <w:sz w:val="28"/>
            <w:szCs w:val="28"/>
          </w:rPr>
          <w:fldChar w:fldCharType="begin"/>
        </w:r>
        <w:r w:rsidRPr="00B24B4C">
          <w:rPr>
            <w:noProof/>
            <w:webHidden/>
            <w:sz w:val="28"/>
            <w:szCs w:val="28"/>
          </w:rPr>
          <w:instrText xml:space="preserve"> PAGEREF _Toc199972517 \h </w:instrText>
        </w:r>
        <w:r w:rsidRPr="00B24B4C">
          <w:rPr>
            <w:noProof/>
            <w:webHidden/>
            <w:sz w:val="28"/>
            <w:szCs w:val="28"/>
          </w:rPr>
        </w:r>
        <w:r w:rsidRPr="00B24B4C">
          <w:rPr>
            <w:noProof/>
            <w:webHidden/>
            <w:sz w:val="28"/>
            <w:szCs w:val="28"/>
          </w:rPr>
          <w:fldChar w:fldCharType="separate"/>
        </w:r>
        <w:r w:rsidR="004B3CB5">
          <w:rPr>
            <w:noProof/>
            <w:webHidden/>
            <w:sz w:val="28"/>
            <w:szCs w:val="28"/>
          </w:rPr>
          <w:t>7</w:t>
        </w:r>
        <w:r w:rsidRPr="00B24B4C">
          <w:rPr>
            <w:noProof/>
            <w:webHidden/>
            <w:sz w:val="28"/>
            <w:szCs w:val="28"/>
          </w:rPr>
          <w:fldChar w:fldCharType="end"/>
        </w:r>
      </w:hyperlink>
    </w:p>
    <w:p w14:paraId="10935B8E" w14:textId="68F3D2B7" w:rsidR="00B24B4C" w:rsidRPr="00B24B4C" w:rsidRDefault="00B24B4C" w:rsidP="00B24B4C">
      <w:pPr>
        <w:pStyle w:val="41"/>
        <w:tabs>
          <w:tab w:val="right" w:leader="dot" w:pos="9345"/>
        </w:tabs>
        <w:spacing w:after="0" w:line="360" w:lineRule="auto"/>
        <w:rPr>
          <w:rFonts w:asciiTheme="minorHAnsi" w:eastAsiaTheme="minorEastAsia" w:hAnsiTheme="minorHAnsi"/>
          <w:noProof/>
          <w:kern w:val="2"/>
          <w:sz w:val="28"/>
          <w:szCs w:val="28"/>
          <w14:ligatures w14:val="standardContextual"/>
        </w:rPr>
      </w:pPr>
      <w:hyperlink w:anchor="_Toc199972518" w:history="1">
        <w:r w:rsidRPr="00B24B4C">
          <w:rPr>
            <w:rStyle w:val="af2"/>
            <w:noProof/>
            <w:sz w:val="28"/>
            <w:szCs w:val="28"/>
          </w:rPr>
          <w:t>1.1.1.2 Для авторизованных пользователей</w:t>
        </w:r>
        <w:r w:rsidRPr="00B24B4C">
          <w:rPr>
            <w:noProof/>
            <w:webHidden/>
            <w:sz w:val="28"/>
            <w:szCs w:val="28"/>
          </w:rPr>
          <w:tab/>
        </w:r>
        <w:r w:rsidRPr="00B24B4C">
          <w:rPr>
            <w:noProof/>
            <w:webHidden/>
            <w:sz w:val="28"/>
            <w:szCs w:val="28"/>
          </w:rPr>
          <w:fldChar w:fldCharType="begin"/>
        </w:r>
        <w:r w:rsidRPr="00B24B4C">
          <w:rPr>
            <w:noProof/>
            <w:webHidden/>
            <w:sz w:val="28"/>
            <w:szCs w:val="28"/>
          </w:rPr>
          <w:instrText xml:space="preserve"> PAGEREF _Toc199972518 \h </w:instrText>
        </w:r>
        <w:r w:rsidRPr="00B24B4C">
          <w:rPr>
            <w:noProof/>
            <w:webHidden/>
            <w:sz w:val="28"/>
            <w:szCs w:val="28"/>
          </w:rPr>
        </w:r>
        <w:r w:rsidRPr="00B24B4C">
          <w:rPr>
            <w:noProof/>
            <w:webHidden/>
            <w:sz w:val="28"/>
            <w:szCs w:val="28"/>
          </w:rPr>
          <w:fldChar w:fldCharType="separate"/>
        </w:r>
        <w:r w:rsidR="004B3CB5">
          <w:rPr>
            <w:noProof/>
            <w:webHidden/>
            <w:sz w:val="28"/>
            <w:szCs w:val="28"/>
          </w:rPr>
          <w:t>7</w:t>
        </w:r>
        <w:r w:rsidRPr="00B24B4C">
          <w:rPr>
            <w:noProof/>
            <w:webHidden/>
            <w:sz w:val="28"/>
            <w:szCs w:val="28"/>
          </w:rPr>
          <w:fldChar w:fldCharType="end"/>
        </w:r>
      </w:hyperlink>
    </w:p>
    <w:p w14:paraId="002C1DD9" w14:textId="0CCBD21E" w:rsidR="00B24B4C" w:rsidRPr="00B24B4C" w:rsidRDefault="00B24B4C" w:rsidP="00B24B4C">
      <w:pPr>
        <w:pStyle w:val="31"/>
        <w:rPr>
          <w:rFonts w:asciiTheme="minorHAnsi" w:eastAsiaTheme="minorEastAsia" w:hAnsiTheme="minorHAnsi"/>
          <w:noProof/>
          <w:kern w:val="2"/>
          <w:sz w:val="28"/>
          <w:szCs w:val="28"/>
          <w14:ligatures w14:val="standardContextual"/>
        </w:rPr>
      </w:pPr>
      <w:hyperlink w:anchor="_Toc199972519" w:history="1">
        <w:r w:rsidRPr="00B24B4C">
          <w:rPr>
            <w:rStyle w:val="af2"/>
            <w:noProof/>
            <w:sz w:val="28"/>
            <w:szCs w:val="28"/>
          </w:rPr>
          <w:t>1.1.2 Нефункциональные требования</w:t>
        </w:r>
        <w:r w:rsidRPr="00B24B4C">
          <w:rPr>
            <w:noProof/>
            <w:webHidden/>
            <w:sz w:val="28"/>
            <w:szCs w:val="28"/>
          </w:rPr>
          <w:tab/>
        </w:r>
        <w:r w:rsidRPr="00B24B4C">
          <w:rPr>
            <w:noProof/>
            <w:webHidden/>
            <w:sz w:val="28"/>
            <w:szCs w:val="28"/>
          </w:rPr>
          <w:fldChar w:fldCharType="begin"/>
        </w:r>
        <w:r w:rsidRPr="00B24B4C">
          <w:rPr>
            <w:noProof/>
            <w:webHidden/>
            <w:sz w:val="28"/>
            <w:szCs w:val="28"/>
          </w:rPr>
          <w:instrText xml:space="preserve"> PAGEREF _Toc199972519 \h </w:instrText>
        </w:r>
        <w:r w:rsidRPr="00B24B4C">
          <w:rPr>
            <w:noProof/>
            <w:webHidden/>
            <w:sz w:val="28"/>
            <w:szCs w:val="28"/>
          </w:rPr>
        </w:r>
        <w:r w:rsidRPr="00B24B4C">
          <w:rPr>
            <w:noProof/>
            <w:webHidden/>
            <w:sz w:val="28"/>
            <w:szCs w:val="28"/>
          </w:rPr>
          <w:fldChar w:fldCharType="separate"/>
        </w:r>
        <w:r w:rsidR="004B3CB5">
          <w:rPr>
            <w:noProof/>
            <w:webHidden/>
            <w:sz w:val="28"/>
            <w:szCs w:val="28"/>
          </w:rPr>
          <w:t>8</w:t>
        </w:r>
        <w:r w:rsidRPr="00B24B4C">
          <w:rPr>
            <w:noProof/>
            <w:webHidden/>
            <w:sz w:val="28"/>
            <w:szCs w:val="28"/>
          </w:rPr>
          <w:fldChar w:fldCharType="end"/>
        </w:r>
      </w:hyperlink>
    </w:p>
    <w:p w14:paraId="3781B758" w14:textId="317C44B0" w:rsidR="00B24B4C" w:rsidRPr="00B24B4C" w:rsidRDefault="00B24B4C" w:rsidP="00B24B4C">
      <w:pPr>
        <w:pStyle w:val="31"/>
        <w:rPr>
          <w:rFonts w:asciiTheme="minorHAnsi" w:eastAsiaTheme="minorEastAsia" w:hAnsiTheme="minorHAnsi"/>
          <w:noProof/>
          <w:kern w:val="2"/>
          <w:sz w:val="28"/>
          <w:szCs w:val="28"/>
          <w14:ligatures w14:val="standardContextual"/>
        </w:rPr>
      </w:pPr>
      <w:hyperlink w:anchor="_Toc199972520" w:history="1">
        <w:r w:rsidRPr="00B24B4C">
          <w:rPr>
            <w:rStyle w:val="af2"/>
            <w:noProof/>
            <w:sz w:val="28"/>
            <w:szCs w:val="28"/>
          </w:rPr>
          <w:t>1.1.3 Технические требования</w:t>
        </w:r>
        <w:r w:rsidRPr="00B24B4C">
          <w:rPr>
            <w:noProof/>
            <w:webHidden/>
            <w:sz w:val="28"/>
            <w:szCs w:val="28"/>
          </w:rPr>
          <w:tab/>
        </w:r>
        <w:r w:rsidRPr="00B24B4C">
          <w:rPr>
            <w:noProof/>
            <w:webHidden/>
            <w:sz w:val="28"/>
            <w:szCs w:val="28"/>
          </w:rPr>
          <w:fldChar w:fldCharType="begin"/>
        </w:r>
        <w:r w:rsidRPr="00B24B4C">
          <w:rPr>
            <w:noProof/>
            <w:webHidden/>
            <w:sz w:val="28"/>
            <w:szCs w:val="28"/>
          </w:rPr>
          <w:instrText xml:space="preserve"> PAGEREF _Toc199972520 \h </w:instrText>
        </w:r>
        <w:r w:rsidRPr="00B24B4C">
          <w:rPr>
            <w:noProof/>
            <w:webHidden/>
            <w:sz w:val="28"/>
            <w:szCs w:val="28"/>
          </w:rPr>
        </w:r>
        <w:r w:rsidRPr="00B24B4C">
          <w:rPr>
            <w:noProof/>
            <w:webHidden/>
            <w:sz w:val="28"/>
            <w:szCs w:val="28"/>
          </w:rPr>
          <w:fldChar w:fldCharType="separate"/>
        </w:r>
        <w:r w:rsidR="004B3CB5">
          <w:rPr>
            <w:noProof/>
            <w:webHidden/>
            <w:sz w:val="28"/>
            <w:szCs w:val="28"/>
          </w:rPr>
          <w:t>8</w:t>
        </w:r>
        <w:r w:rsidRPr="00B24B4C">
          <w:rPr>
            <w:noProof/>
            <w:webHidden/>
            <w:sz w:val="28"/>
            <w:szCs w:val="28"/>
          </w:rPr>
          <w:fldChar w:fldCharType="end"/>
        </w:r>
      </w:hyperlink>
    </w:p>
    <w:p w14:paraId="06637694" w14:textId="1C58B9FE" w:rsidR="00B24B4C" w:rsidRPr="00B24B4C" w:rsidRDefault="00B24B4C" w:rsidP="00B24B4C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kern w:val="2"/>
          <w:sz w:val="28"/>
          <w:szCs w:val="28"/>
          <w14:ligatures w14:val="standardContextual"/>
        </w:rPr>
      </w:pPr>
      <w:hyperlink w:anchor="_Toc199972521" w:history="1">
        <w:r w:rsidRPr="00B24B4C">
          <w:rPr>
            <w:rStyle w:val="af2"/>
            <w:noProof/>
            <w:sz w:val="28"/>
            <w:szCs w:val="28"/>
          </w:rPr>
          <w:t>1.2 Требования к интерфейсу</w:t>
        </w:r>
        <w:r w:rsidRPr="00B24B4C">
          <w:rPr>
            <w:noProof/>
            <w:webHidden/>
            <w:sz w:val="28"/>
            <w:szCs w:val="28"/>
          </w:rPr>
          <w:tab/>
        </w:r>
        <w:r w:rsidRPr="00B24B4C">
          <w:rPr>
            <w:noProof/>
            <w:webHidden/>
            <w:sz w:val="28"/>
            <w:szCs w:val="28"/>
          </w:rPr>
          <w:fldChar w:fldCharType="begin"/>
        </w:r>
        <w:r w:rsidRPr="00B24B4C">
          <w:rPr>
            <w:noProof/>
            <w:webHidden/>
            <w:sz w:val="28"/>
            <w:szCs w:val="28"/>
          </w:rPr>
          <w:instrText xml:space="preserve"> PAGEREF _Toc199972521 \h </w:instrText>
        </w:r>
        <w:r w:rsidRPr="00B24B4C">
          <w:rPr>
            <w:noProof/>
            <w:webHidden/>
            <w:sz w:val="28"/>
            <w:szCs w:val="28"/>
          </w:rPr>
        </w:r>
        <w:r w:rsidRPr="00B24B4C">
          <w:rPr>
            <w:noProof/>
            <w:webHidden/>
            <w:sz w:val="28"/>
            <w:szCs w:val="28"/>
          </w:rPr>
          <w:fldChar w:fldCharType="separate"/>
        </w:r>
        <w:r w:rsidR="004B3CB5">
          <w:rPr>
            <w:noProof/>
            <w:webHidden/>
            <w:sz w:val="28"/>
            <w:szCs w:val="28"/>
          </w:rPr>
          <w:t>9</w:t>
        </w:r>
        <w:r w:rsidRPr="00B24B4C">
          <w:rPr>
            <w:noProof/>
            <w:webHidden/>
            <w:sz w:val="28"/>
            <w:szCs w:val="28"/>
          </w:rPr>
          <w:fldChar w:fldCharType="end"/>
        </w:r>
      </w:hyperlink>
    </w:p>
    <w:p w14:paraId="30C8B1D5" w14:textId="50B6394E" w:rsidR="00B24B4C" w:rsidRPr="00B24B4C" w:rsidRDefault="00B24B4C" w:rsidP="00B24B4C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kern w:val="2"/>
          <w:sz w:val="28"/>
          <w:szCs w:val="28"/>
          <w14:ligatures w14:val="standardContextual"/>
        </w:rPr>
      </w:pPr>
      <w:hyperlink w:anchor="_Toc199972522" w:history="1">
        <w:r w:rsidRPr="00B24B4C">
          <w:rPr>
            <w:rStyle w:val="af2"/>
            <w:noProof/>
            <w:sz w:val="28"/>
            <w:szCs w:val="28"/>
          </w:rPr>
          <w:t>1.3 Задачи, решаемые в процессе разработки</w:t>
        </w:r>
        <w:r w:rsidRPr="00B24B4C">
          <w:rPr>
            <w:noProof/>
            <w:webHidden/>
            <w:sz w:val="28"/>
            <w:szCs w:val="28"/>
          </w:rPr>
          <w:tab/>
        </w:r>
        <w:r w:rsidRPr="00B24B4C">
          <w:rPr>
            <w:noProof/>
            <w:webHidden/>
            <w:sz w:val="28"/>
            <w:szCs w:val="28"/>
          </w:rPr>
          <w:fldChar w:fldCharType="begin"/>
        </w:r>
        <w:r w:rsidRPr="00B24B4C">
          <w:rPr>
            <w:noProof/>
            <w:webHidden/>
            <w:sz w:val="28"/>
            <w:szCs w:val="28"/>
          </w:rPr>
          <w:instrText xml:space="preserve"> PAGEREF _Toc199972522 \h </w:instrText>
        </w:r>
        <w:r w:rsidRPr="00B24B4C">
          <w:rPr>
            <w:noProof/>
            <w:webHidden/>
            <w:sz w:val="28"/>
            <w:szCs w:val="28"/>
          </w:rPr>
        </w:r>
        <w:r w:rsidRPr="00B24B4C">
          <w:rPr>
            <w:noProof/>
            <w:webHidden/>
            <w:sz w:val="28"/>
            <w:szCs w:val="28"/>
          </w:rPr>
          <w:fldChar w:fldCharType="separate"/>
        </w:r>
        <w:r w:rsidR="004B3CB5">
          <w:rPr>
            <w:noProof/>
            <w:webHidden/>
            <w:sz w:val="28"/>
            <w:szCs w:val="28"/>
          </w:rPr>
          <w:t>10</w:t>
        </w:r>
        <w:r w:rsidRPr="00B24B4C">
          <w:rPr>
            <w:noProof/>
            <w:webHidden/>
            <w:sz w:val="28"/>
            <w:szCs w:val="28"/>
          </w:rPr>
          <w:fldChar w:fldCharType="end"/>
        </w:r>
      </w:hyperlink>
    </w:p>
    <w:p w14:paraId="1E5AF659" w14:textId="0930AA07" w:rsidR="00B24B4C" w:rsidRPr="00B24B4C" w:rsidRDefault="00B24B4C" w:rsidP="00B24B4C">
      <w:pPr>
        <w:pStyle w:val="11"/>
        <w:rPr>
          <w:rFonts w:asciiTheme="minorHAnsi" w:eastAsiaTheme="minorEastAsia" w:hAnsiTheme="minorHAnsi"/>
          <w:kern w:val="2"/>
          <w14:ligatures w14:val="standardContextual"/>
        </w:rPr>
      </w:pPr>
      <w:hyperlink w:anchor="_Toc199972523" w:history="1">
        <w:r w:rsidRPr="00B24B4C">
          <w:rPr>
            <w:rStyle w:val="af2"/>
          </w:rPr>
          <w:t>2 Анализ предметной области</w:t>
        </w:r>
        <w:r w:rsidRPr="00B24B4C">
          <w:rPr>
            <w:webHidden/>
          </w:rPr>
          <w:tab/>
        </w:r>
        <w:r w:rsidRPr="00B24B4C">
          <w:rPr>
            <w:webHidden/>
          </w:rPr>
          <w:fldChar w:fldCharType="begin"/>
        </w:r>
        <w:r w:rsidRPr="00B24B4C">
          <w:rPr>
            <w:webHidden/>
          </w:rPr>
          <w:instrText xml:space="preserve"> PAGEREF _Toc199972523 \h </w:instrText>
        </w:r>
        <w:r w:rsidRPr="00B24B4C">
          <w:rPr>
            <w:webHidden/>
          </w:rPr>
        </w:r>
        <w:r w:rsidRPr="00B24B4C">
          <w:rPr>
            <w:webHidden/>
          </w:rPr>
          <w:fldChar w:fldCharType="separate"/>
        </w:r>
        <w:r w:rsidR="004B3CB5">
          <w:rPr>
            <w:webHidden/>
          </w:rPr>
          <w:t>11</w:t>
        </w:r>
        <w:r w:rsidRPr="00B24B4C">
          <w:rPr>
            <w:webHidden/>
          </w:rPr>
          <w:fldChar w:fldCharType="end"/>
        </w:r>
      </w:hyperlink>
    </w:p>
    <w:p w14:paraId="22A97020" w14:textId="73E7CFA0" w:rsidR="00B24B4C" w:rsidRPr="00B24B4C" w:rsidRDefault="00B24B4C" w:rsidP="00B24B4C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kern w:val="2"/>
          <w:sz w:val="28"/>
          <w:szCs w:val="28"/>
          <w14:ligatures w14:val="standardContextual"/>
        </w:rPr>
      </w:pPr>
      <w:hyperlink w:anchor="_Toc199972524" w:history="1">
        <w:r w:rsidRPr="00B24B4C">
          <w:rPr>
            <w:rStyle w:val="af2"/>
            <w:noProof/>
            <w:sz w:val="28"/>
            <w:szCs w:val="28"/>
          </w:rPr>
          <w:t>2.1 Терминология (глоссарий) предметной области</w:t>
        </w:r>
        <w:r w:rsidRPr="00B24B4C">
          <w:rPr>
            <w:noProof/>
            <w:webHidden/>
            <w:sz w:val="28"/>
            <w:szCs w:val="28"/>
          </w:rPr>
          <w:tab/>
        </w:r>
        <w:r w:rsidRPr="00B24B4C">
          <w:rPr>
            <w:noProof/>
            <w:webHidden/>
            <w:sz w:val="28"/>
            <w:szCs w:val="28"/>
          </w:rPr>
          <w:fldChar w:fldCharType="begin"/>
        </w:r>
        <w:r w:rsidRPr="00B24B4C">
          <w:rPr>
            <w:noProof/>
            <w:webHidden/>
            <w:sz w:val="28"/>
            <w:szCs w:val="28"/>
          </w:rPr>
          <w:instrText xml:space="preserve"> PAGEREF _Toc199972524 \h </w:instrText>
        </w:r>
        <w:r w:rsidRPr="00B24B4C">
          <w:rPr>
            <w:noProof/>
            <w:webHidden/>
            <w:sz w:val="28"/>
            <w:szCs w:val="28"/>
          </w:rPr>
        </w:r>
        <w:r w:rsidRPr="00B24B4C">
          <w:rPr>
            <w:noProof/>
            <w:webHidden/>
            <w:sz w:val="28"/>
            <w:szCs w:val="28"/>
          </w:rPr>
          <w:fldChar w:fldCharType="separate"/>
        </w:r>
        <w:r w:rsidR="004B3CB5">
          <w:rPr>
            <w:noProof/>
            <w:webHidden/>
            <w:sz w:val="28"/>
            <w:szCs w:val="28"/>
          </w:rPr>
          <w:t>11</w:t>
        </w:r>
        <w:r w:rsidRPr="00B24B4C">
          <w:rPr>
            <w:noProof/>
            <w:webHidden/>
            <w:sz w:val="28"/>
            <w:szCs w:val="28"/>
          </w:rPr>
          <w:fldChar w:fldCharType="end"/>
        </w:r>
      </w:hyperlink>
    </w:p>
    <w:p w14:paraId="593F5384" w14:textId="072BA74A" w:rsidR="00B24B4C" w:rsidRPr="00B24B4C" w:rsidRDefault="00B24B4C" w:rsidP="00B24B4C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kern w:val="2"/>
          <w:sz w:val="28"/>
          <w:szCs w:val="28"/>
          <w14:ligatures w14:val="standardContextual"/>
        </w:rPr>
      </w:pPr>
      <w:hyperlink w:anchor="_Toc199972525" w:history="1">
        <w:r w:rsidRPr="00B24B4C">
          <w:rPr>
            <w:rStyle w:val="af2"/>
            <w:noProof/>
            <w:sz w:val="28"/>
            <w:szCs w:val="28"/>
          </w:rPr>
          <w:t>2.2 Обзор аналогов</w:t>
        </w:r>
        <w:r w:rsidRPr="00B24B4C">
          <w:rPr>
            <w:noProof/>
            <w:webHidden/>
            <w:sz w:val="28"/>
            <w:szCs w:val="28"/>
          </w:rPr>
          <w:tab/>
        </w:r>
        <w:r w:rsidRPr="00B24B4C">
          <w:rPr>
            <w:noProof/>
            <w:webHidden/>
            <w:sz w:val="28"/>
            <w:szCs w:val="28"/>
          </w:rPr>
          <w:fldChar w:fldCharType="begin"/>
        </w:r>
        <w:r w:rsidRPr="00B24B4C">
          <w:rPr>
            <w:noProof/>
            <w:webHidden/>
            <w:sz w:val="28"/>
            <w:szCs w:val="28"/>
          </w:rPr>
          <w:instrText xml:space="preserve"> PAGEREF _Toc199972525 \h </w:instrText>
        </w:r>
        <w:r w:rsidRPr="00B24B4C">
          <w:rPr>
            <w:noProof/>
            <w:webHidden/>
            <w:sz w:val="28"/>
            <w:szCs w:val="28"/>
          </w:rPr>
        </w:r>
        <w:r w:rsidRPr="00B24B4C">
          <w:rPr>
            <w:noProof/>
            <w:webHidden/>
            <w:sz w:val="28"/>
            <w:szCs w:val="28"/>
          </w:rPr>
          <w:fldChar w:fldCharType="separate"/>
        </w:r>
        <w:r w:rsidR="004B3CB5">
          <w:rPr>
            <w:noProof/>
            <w:webHidden/>
            <w:sz w:val="28"/>
            <w:szCs w:val="28"/>
          </w:rPr>
          <w:t>14</w:t>
        </w:r>
        <w:r w:rsidRPr="00B24B4C">
          <w:rPr>
            <w:noProof/>
            <w:webHidden/>
            <w:sz w:val="28"/>
            <w:szCs w:val="28"/>
          </w:rPr>
          <w:fldChar w:fldCharType="end"/>
        </w:r>
      </w:hyperlink>
    </w:p>
    <w:p w14:paraId="6D73CB43" w14:textId="6DDF0C84" w:rsidR="00B24B4C" w:rsidRPr="00B24B4C" w:rsidRDefault="00B24B4C" w:rsidP="00B24B4C">
      <w:pPr>
        <w:pStyle w:val="31"/>
        <w:rPr>
          <w:rFonts w:asciiTheme="minorHAnsi" w:eastAsiaTheme="minorEastAsia" w:hAnsiTheme="minorHAnsi"/>
          <w:noProof/>
          <w:kern w:val="2"/>
          <w:sz w:val="28"/>
          <w:szCs w:val="28"/>
          <w14:ligatures w14:val="standardContextual"/>
        </w:rPr>
      </w:pPr>
      <w:hyperlink w:anchor="_Toc199972526" w:history="1">
        <w:r w:rsidRPr="00B24B4C">
          <w:rPr>
            <w:rStyle w:val="af2"/>
            <w:noProof/>
            <w:sz w:val="28"/>
            <w:szCs w:val="28"/>
          </w:rPr>
          <w:t>2.2.1 Финансовый тренажёр (CashGo)</w:t>
        </w:r>
        <w:r w:rsidRPr="00B24B4C">
          <w:rPr>
            <w:noProof/>
            <w:webHidden/>
            <w:sz w:val="28"/>
            <w:szCs w:val="28"/>
          </w:rPr>
          <w:tab/>
        </w:r>
        <w:r w:rsidRPr="00B24B4C">
          <w:rPr>
            <w:noProof/>
            <w:webHidden/>
            <w:sz w:val="28"/>
            <w:szCs w:val="28"/>
          </w:rPr>
          <w:fldChar w:fldCharType="begin"/>
        </w:r>
        <w:r w:rsidRPr="00B24B4C">
          <w:rPr>
            <w:noProof/>
            <w:webHidden/>
            <w:sz w:val="28"/>
            <w:szCs w:val="28"/>
          </w:rPr>
          <w:instrText xml:space="preserve"> PAGEREF _Toc199972526 \h </w:instrText>
        </w:r>
        <w:r w:rsidRPr="00B24B4C">
          <w:rPr>
            <w:noProof/>
            <w:webHidden/>
            <w:sz w:val="28"/>
            <w:szCs w:val="28"/>
          </w:rPr>
        </w:r>
        <w:r w:rsidRPr="00B24B4C">
          <w:rPr>
            <w:noProof/>
            <w:webHidden/>
            <w:sz w:val="28"/>
            <w:szCs w:val="28"/>
          </w:rPr>
          <w:fldChar w:fldCharType="separate"/>
        </w:r>
        <w:r w:rsidR="004B3CB5">
          <w:rPr>
            <w:noProof/>
            <w:webHidden/>
            <w:sz w:val="28"/>
            <w:szCs w:val="28"/>
          </w:rPr>
          <w:t>14</w:t>
        </w:r>
        <w:r w:rsidRPr="00B24B4C">
          <w:rPr>
            <w:noProof/>
            <w:webHidden/>
            <w:sz w:val="28"/>
            <w:szCs w:val="28"/>
          </w:rPr>
          <w:fldChar w:fldCharType="end"/>
        </w:r>
      </w:hyperlink>
    </w:p>
    <w:p w14:paraId="0E49C127" w14:textId="35889CCC" w:rsidR="00B24B4C" w:rsidRPr="00B24B4C" w:rsidRDefault="00B24B4C" w:rsidP="00B24B4C">
      <w:pPr>
        <w:pStyle w:val="31"/>
        <w:rPr>
          <w:rFonts w:asciiTheme="minorHAnsi" w:eastAsiaTheme="minorEastAsia" w:hAnsiTheme="minorHAnsi"/>
          <w:noProof/>
          <w:kern w:val="2"/>
          <w:sz w:val="28"/>
          <w:szCs w:val="28"/>
          <w14:ligatures w14:val="standardContextual"/>
        </w:rPr>
      </w:pPr>
      <w:hyperlink w:anchor="_Toc199972527" w:history="1">
        <w:r w:rsidRPr="00B24B4C">
          <w:rPr>
            <w:rStyle w:val="af2"/>
            <w:noProof/>
            <w:sz w:val="28"/>
            <w:szCs w:val="28"/>
          </w:rPr>
          <w:t>2.2.2 Симулятор инвестора (BuildYourStax)</w:t>
        </w:r>
        <w:r w:rsidRPr="00B24B4C">
          <w:rPr>
            <w:noProof/>
            <w:webHidden/>
            <w:sz w:val="28"/>
            <w:szCs w:val="28"/>
          </w:rPr>
          <w:tab/>
        </w:r>
        <w:r w:rsidRPr="00B24B4C">
          <w:rPr>
            <w:noProof/>
            <w:webHidden/>
            <w:sz w:val="28"/>
            <w:szCs w:val="28"/>
          </w:rPr>
          <w:fldChar w:fldCharType="begin"/>
        </w:r>
        <w:r w:rsidRPr="00B24B4C">
          <w:rPr>
            <w:noProof/>
            <w:webHidden/>
            <w:sz w:val="28"/>
            <w:szCs w:val="28"/>
          </w:rPr>
          <w:instrText xml:space="preserve"> PAGEREF _Toc199972527 \h </w:instrText>
        </w:r>
        <w:r w:rsidRPr="00B24B4C">
          <w:rPr>
            <w:noProof/>
            <w:webHidden/>
            <w:sz w:val="28"/>
            <w:szCs w:val="28"/>
          </w:rPr>
        </w:r>
        <w:r w:rsidRPr="00B24B4C">
          <w:rPr>
            <w:noProof/>
            <w:webHidden/>
            <w:sz w:val="28"/>
            <w:szCs w:val="28"/>
          </w:rPr>
          <w:fldChar w:fldCharType="separate"/>
        </w:r>
        <w:r w:rsidR="004B3CB5">
          <w:rPr>
            <w:noProof/>
            <w:webHidden/>
            <w:sz w:val="28"/>
            <w:szCs w:val="28"/>
          </w:rPr>
          <w:t>14</w:t>
        </w:r>
        <w:r w:rsidRPr="00B24B4C">
          <w:rPr>
            <w:noProof/>
            <w:webHidden/>
            <w:sz w:val="28"/>
            <w:szCs w:val="28"/>
          </w:rPr>
          <w:fldChar w:fldCharType="end"/>
        </w:r>
      </w:hyperlink>
    </w:p>
    <w:p w14:paraId="3E83B9BA" w14:textId="314ACDD7" w:rsidR="00B24B4C" w:rsidRPr="00B24B4C" w:rsidRDefault="00B24B4C" w:rsidP="00B24B4C">
      <w:pPr>
        <w:pStyle w:val="31"/>
        <w:rPr>
          <w:rFonts w:asciiTheme="minorHAnsi" w:eastAsiaTheme="minorEastAsia" w:hAnsiTheme="minorHAnsi"/>
          <w:noProof/>
          <w:kern w:val="2"/>
          <w:sz w:val="28"/>
          <w:szCs w:val="28"/>
          <w14:ligatures w14:val="standardContextual"/>
        </w:rPr>
      </w:pPr>
      <w:hyperlink w:anchor="_Toc199972528" w:history="1">
        <w:r w:rsidRPr="00B24B4C">
          <w:rPr>
            <w:rStyle w:val="af2"/>
            <w:noProof/>
            <w:sz w:val="28"/>
            <w:szCs w:val="28"/>
          </w:rPr>
          <w:t>2.2.3 Симулятор инвестора (от medoborodyj)</w:t>
        </w:r>
        <w:r w:rsidRPr="00B24B4C">
          <w:rPr>
            <w:noProof/>
            <w:webHidden/>
            <w:sz w:val="28"/>
            <w:szCs w:val="28"/>
          </w:rPr>
          <w:tab/>
        </w:r>
        <w:r w:rsidRPr="00B24B4C">
          <w:rPr>
            <w:noProof/>
            <w:webHidden/>
            <w:sz w:val="28"/>
            <w:szCs w:val="28"/>
          </w:rPr>
          <w:fldChar w:fldCharType="begin"/>
        </w:r>
        <w:r w:rsidRPr="00B24B4C">
          <w:rPr>
            <w:noProof/>
            <w:webHidden/>
            <w:sz w:val="28"/>
            <w:szCs w:val="28"/>
          </w:rPr>
          <w:instrText xml:space="preserve"> PAGEREF _Toc199972528 \h </w:instrText>
        </w:r>
        <w:r w:rsidRPr="00B24B4C">
          <w:rPr>
            <w:noProof/>
            <w:webHidden/>
            <w:sz w:val="28"/>
            <w:szCs w:val="28"/>
          </w:rPr>
        </w:r>
        <w:r w:rsidRPr="00B24B4C">
          <w:rPr>
            <w:noProof/>
            <w:webHidden/>
            <w:sz w:val="28"/>
            <w:szCs w:val="28"/>
          </w:rPr>
          <w:fldChar w:fldCharType="separate"/>
        </w:r>
        <w:r w:rsidR="004B3CB5">
          <w:rPr>
            <w:noProof/>
            <w:webHidden/>
            <w:sz w:val="28"/>
            <w:szCs w:val="28"/>
          </w:rPr>
          <w:t>15</w:t>
        </w:r>
        <w:r w:rsidRPr="00B24B4C">
          <w:rPr>
            <w:noProof/>
            <w:webHidden/>
            <w:sz w:val="28"/>
            <w:szCs w:val="28"/>
          </w:rPr>
          <w:fldChar w:fldCharType="end"/>
        </w:r>
      </w:hyperlink>
    </w:p>
    <w:p w14:paraId="5E78F620" w14:textId="0B2D1776" w:rsidR="00B24B4C" w:rsidRPr="00B24B4C" w:rsidRDefault="00B24B4C" w:rsidP="00B24B4C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kern w:val="2"/>
          <w:sz w:val="28"/>
          <w:szCs w:val="28"/>
          <w14:ligatures w14:val="standardContextual"/>
        </w:rPr>
      </w:pPr>
      <w:hyperlink w:anchor="_Toc199972529" w:history="1">
        <w:r w:rsidRPr="00B24B4C">
          <w:rPr>
            <w:rStyle w:val="af2"/>
            <w:noProof/>
            <w:sz w:val="28"/>
            <w:szCs w:val="28"/>
          </w:rPr>
          <w:t>2.3 Моделирование системы</w:t>
        </w:r>
        <w:r w:rsidRPr="00B24B4C">
          <w:rPr>
            <w:noProof/>
            <w:webHidden/>
            <w:sz w:val="28"/>
            <w:szCs w:val="28"/>
          </w:rPr>
          <w:tab/>
        </w:r>
        <w:r w:rsidRPr="00B24B4C">
          <w:rPr>
            <w:noProof/>
            <w:webHidden/>
            <w:sz w:val="28"/>
            <w:szCs w:val="28"/>
          </w:rPr>
          <w:fldChar w:fldCharType="begin"/>
        </w:r>
        <w:r w:rsidRPr="00B24B4C">
          <w:rPr>
            <w:noProof/>
            <w:webHidden/>
            <w:sz w:val="28"/>
            <w:szCs w:val="28"/>
          </w:rPr>
          <w:instrText xml:space="preserve"> PAGEREF _Toc199972529 \h </w:instrText>
        </w:r>
        <w:r w:rsidRPr="00B24B4C">
          <w:rPr>
            <w:noProof/>
            <w:webHidden/>
            <w:sz w:val="28"/>
            <w:szCs w:val="28"/>
          </w:rPr>
        </w:r>
        <w:r w:rsidRPr="00B24B4C">
          <w:rPr>
            <w:noProof/>
            <w:webHidden/>
            <w:sz w:val="28"/>
            <w:szCs w:val="28"/>
          </w:rPr>
          <w:fldChar w:fldCharType="separate"/>
        </w:r>
        <w:r w:rsidR="004B3CB5">
          <w:rPr>
            <w:noProof/>
            <w:webHidden/>
            <w:sz w:val="28"/>
            <w:szCs w:val="28"/>
          </w:rPr>
          <w:t>17</w:t>
        </w:r>
        <w:r w:rsidRPr="00B24B4C">
          <w:rPr>
            <w:noProof/>
            <w:webHidden/>
            <w:sz w:val="28"/>
            <w:szCs w:val="28"/>
          </w:rPr>
          <w:fldChar w:fldCharType="end"/>
        </w:r>
      </w:hyperlink>
    </w:p>
    <w:p w14:paraId="6187167E" w14:textId="30625288" w:rsidR="00B24B4C" w:rsidRPr="00B24B4C" w:rsidRDefault="00B24B4C" w:rsidP="00B24B4C">
      <w:pPr>
        <w:pStyle w:val="31"/>
        <w:rPr>
          <w:rFonts w:asciiTheme="minorHAnsi" w:eastAsiaTheme="minorEastAsia" w:hAnsiTheme="minorHAnsi"/>
          <w:noProof/>
          <w:kern w:val="2"/>
          <w:sz w:val="28"/>
          <w:szCs w:val="28"/>
          <w14:ligatures w14:val="standardContextual"/>
        </w:rPr>
      </w:pPr>
      <w:hyperlink w:anchor="_Toc199972530" w:history="1">
        <w:r w:rsidRPr="00B24B4C">
          <w:rPr>
            <w:rStyle w:val="af2"/>
            <w:noProof/>
            <w:sz w:val="28"/>
            <w:szCs w:val="28"/>
          </w:rPr>
          <w:t>2.3.1 Диаграмма прецендентов</w:t>
        </w:r>
        <w:r w:rsidRPr="00B24B4C">
          <w:rPr>
            <w:noProof/>
            <w:webHidden/>
            <w:sz w:val="28"/>
            <w:szCs w:val="28"/>
          </w:rPr>
          <w:tab/>
        </w:r>
        <w:r w:rsidRPr="00B24B4C">
          <w:rPr>
            <w:noProof/>
            <w:webHidden/>
            <w:sz w:val="28"/>
            <w:szCs w:val="28"/>
          </w:rPr>
          <w:fldChar w:fldCharType="begin"/>
        </w:r>
        <w:r w:rsidRPr="00B24B4C">
          <w:rPr>
            <w:noProof/>
            <w:webHidden/>
            <w:sz w:val="28"/>
            <w:szCs w:val="28"/>
          </w:rPr>
          <w:instrText xml:space="preserve"> PAGEREF _Toc199972530 \h </w:instrText>
        </w:r>
        <w:r w:rsidRPr="00B24B4C">
          <w:rPr>
            <w:noProof/>
            <w:webHidden/>
            <w:sz w:val="28"/>
            <w:szCs w:val="28"/>
          </w:rPr>
        </w:r>
        <w:r w:rsidRPr="00B24B4C">
          <w:rPr>
            <w:noProof/>
            <w:webHidden/>
            <w:sz w:val="28"/>
            <w:szCs w:val="28"/>
          </w:rPr>
          <w:fldChar w:fldCharType="separate"/>
        </w:r>
        <w:r w:rsidR="004B3CB5">
          <w:rPr>
            <w:noProof/>
            <w:webHidden/>
            <w:sz w:val="28"/>
            <w:szCs w:val="28"/>
          </w:rPr>
          <w:t>17</w:t>
        </w:r>
        <w:r w:rsidRPr="00B24B4C">
          <w:rPr>
            <w:noProof/>
            <w:webHidden/>
            <w:sz w:val="28"/>
            <w:szCs w:val="28"/>
          </w:rPr>
          <w:fldChar w:fldCharType="end"/>
        </w:r>
      </w:hyperlink>
    </w:p>
    <w:p w14:paraId="1676DD0E" w14:textId="240391F4" w:rsidR="00B24B4C" w:rsidRPr="00B24B4C" w:rsidRDefault="00B24B4C" w:rsidP="00B24B4C">
      <w:pPr>
        <w:pStyle w:val="31"/>
        <w:rPr>
          <w:rFonts w:asciiTheme="minorHAnsi" w:eastAsiaTheme="minorEastAsia" w:hAnsiTheme="minorHAnsi"/>
          <w:noProof/>
          <w:kern w:val="2"/>
          <w:sz w:val="28"/>
          <w:szCs w:val="28"/>
          <w14:ligatures w14:val="standardContextual"/>
        </w:rPr>
      </w:pPr>
      <w:hyperlink w:anchor="_Toc199972531" w:history="1">
        <w:r w:rsidRPr="00B24B4C">
          <w:rPr>
            <w:rStyle w:val="af2"/>
            <w:noProof/>
            <w:sz w:val="28"/>
            <w:szCs w:val="28"/>
          </w:rPr>
          <w:t>2.3.2 Диаграмма последовательности</w:t>
        </w:r>
        <w:r w:rsidRPr="00B24B4C">
          <w:rPr>
            <w:noProof/>
            <w:webHidden/>
            <w:sz w:val="28"/>
            <w:szCs w:val="28"/>
          </w:rPr>
          <w:tab/>
        </w:r>
        <w:r w:rsidRPr="00B24B4C">
          <w:rPr>
            <w:noProof/>
            <w:webHidden/>
            <w:sz w:val="28"/>
            <w:szCs w:val="28"/>
          </w:rPr>
          <w:fldChar w:fldCharType="begin"/>
        </w:r>
        <w:r w:rsidRPr="00B24B4C">
          <w:rPr>
            <w:noProof/>
            <w:webHidden/>
            <w:sz w:val="28"/>
            <w:szCs w:val="28"/>
          </w:rPr>
          <w:instrText xml:space="preserve"> PAGEREF _Toc199972531 \h </w:instrText>
        </w:r>
        <w:r w:rsidRPr="00B24B4C">
          <w:rPr>
            <w:noProof/>
            <w:webHidden/>
            <w:sz w:val="28"/>
            <w:szCs w:val="28"/>
          </w:rPr>
        </w:r>
        <w:r w:rsidRPr="00B24B4C">
          <w:rPr>
            <w:noProof/>
            <w:webHidden/>
            <w:sz w:val="28"/>
            <w:szCs w:val="28"/>
          </w:rPr>
          <w:fldChar w:fldCharType="separate"/>
        </w:r>
        <w:r w:rsidR="004B3CB5">
          <w:rPr>
            <w:noProof/>
            <w:webHidden/>
            <w:sz w:val="28"/>
            <w:szCs w:val="28"/>
          </w:rPr>
          <w:t>18</w:t>
        </w:r>
        <w:r w:rsidRPr="00B24B4C">
          <w:rPr>
            <w:noProof/>
            <w:webHidden/>
            <w:sz w:val="28"/>
            <w:szCs w:val="28"/>
          </w:rPr>
          <w:fldChar w:fldCharType="end"/>
        </w:r>
      </w:hyperlink>
    </w:p>
    <w:p w14:paraId="690B3089" w14:textId="653EEE2E" w:rsidR="00B24B4C" w:rsidRPr="00B24B4C" w:rsidRDefault="00B24B4C" w:rsidP="00B24B4C">
      <w:pPr>
        <w:pStyle w:val="31"/>
        <w:rPr>
          <w:rFonts w:asciiTheme="minorHAnsi" w:eastAsiaTheme="minorEastAsia" w:hAnsiTheme="minorHAnsi"/>
          <w:noProof/>
          <w:kern w:val="2"/>
          <w:sz w:val="28"/>
          <w:szCs w:val="28"/>
          <w14:ligatures w14:val="standardContextual"/>
        </w:rPr>
      </w:pPr>
      <w:hyperlink w:anchor="_Toc199972532" w:history="1">
        <w:r w:rsidRPr="00B24B4C">
          <w:rPr>
            <w:rStyle w:val="af2"/>
            <w:noProof/>
            <w:sz w:val="28"/>
            <w:szCs w:val="28"/>
          </w:rPr>
          <w:t>2.3.3 Диаграмма активностей</w:t>
        </w:r>
        <w:r w:rsidRPr="00B24B4C">
          <w:rPr>
            <w:noProof/>
            <w:webHidden/>
            <w:sz w:val="28"/>
            <w:szCs w:val="28"/>
          </w:rPr>
          <w:tab/>
        </w:r>
        <w:r w:rsidRPr="00B24B4C">
          <w:rPr>
            <w:noProof/>
            <w:webHidden/>
            <w:sz w:val="28"/>
            <w:szCs w:val="28"/>
          </w:rPr>
          <w:fldChar w:fldCharType="begin"/>
        </w:r>
        <w:r w:rsidRPr="00B24B4C">
          <w:rPr>
            <w:noProof/>
            <w:webHidden/>
            <w:sz w:val="28"/>
            <w:szCs w:val="28"/>
          </w:rPr>
          <w:instrText xml:space="preserve"> PAGEREF _Toc199972532 \h </w:instrText>
        </w:r>
        <w:r w:rsidRPr="00B24B4C">
          <w:rPr>
            <w:noProof/>
            <w:webHidden/>
            <w:sz w:val="28"/>
            <w:szCs w:val="28"/>
          </w:rPr>
        </w:r>
        <w:r w:rsidRPr="00B24B4C">
          <w:rPr>
            <w:noProof/>
            <w:webHidden/>
            <w:sz w:val="28"/>
            <w:szCs w:val="28"/>
          </w:rPr>
          <w:fldChar w:fldCharType="separate"/>
        </w:r>
        <w:r w:rsidR="004B3CB5">
          <w:rPr>
            <w:noProof/>
            <w:webHidden/>
            <w:sz w:val="28"/>
            <w:szCs w:val="28"/>
          </w:rPr>
          <w:t>21</w:t>
        </w:r>
        <w:r w:rsidRPr="00B24B4C">
          <w:rPr>
            <w:noProof/>
            <w:webHidden/>
            <w:sz w:val="28"/>
            <w:szCs w:val="28"/>
          </w:rPr>
          <w:fldChar w:fldCharType="end"/>
        </w:r>
      </w:hyperlink>
    </w:p>
    <w:p w14:paraId="6D51D86D" w14:textId="66CEA950" w:rsidR="00B24B4C" w:rsidRPr="00B24B4C" w:rsidRDefault="00B24B4C" w:rsidP="00B24B4C">
      <w:pPr>
        <w:pStyle w:val="31"/>
        <w:rPr>
          <w:rFonts w:asciiTheme="minorHAnsi" w:eastAsiaTheme="minorEastAsia" w:hAnsiTheme="minorHAnsi"/>
          <w:noProof/>
          <w:kern w:val="2"/>
          <w:sz w:val="28"/>
          <w:szCs w:val="28"/>
          <w14:ligatures w14:val="standardContextual"/>
        </w:rPr>
      </w:pPr>
      <w:hyperlink w:anchor="_Toc199972533" w:history="1">
        <w:r w:rsidRPr="00B24B4C">
          <w:rPr>
            <w:rStyle w:val="af2"/>
            <w:noProof/>
            <w:sz w:val="28"/>
            <w:szCs w:val="28"/>
          </w:rPr>
          <w:t>2.3.4 Диаграмма классов</w:t>
        </w:r>
        <w:r w:rsidRPr="00B24B4C">
          <w:rPr>
            <w:noProof/>
            <w:webHidden/>
            <w:sz w:val="28"/>
            <w:szCs w:val="28"/>
          </w:rPr>
          <w:tab/>
        </w:r>
        <w:r w:rsidRPr="00B24B4C">
          <w:rPr>
            <w:noProof/>
            <w:webHidden/>
            <w:sz w:val="28"/>
            <w:szCs w:val="28"/>
          </w:rPr>
          <w:fldChar w:fldCharType="begin"/>
        </w:r>
        <w:r w:rsidRPr="00B24B4C">
          <w:rPr>
            <w:noProof/>
            <w:webHidden/>
            <w:sz w:val="28"/>
            <w:szCs w:val="28"/>
          </w:rPr>
          <w:instrText xml:space="preserve"> PAGEREF _Toc199972533 \h </w:instrText>
        </w:r>
        <w:r w:rsidRPr="00B24B4C">
          <w:rPr>
            <w:noProof/>
            <w:webHidden/>
            <w:sz w:val="28"/>
            <w:szCs w:val="28"/>
          </w:rPr>
        </w:r>
        <w:r w:rsidRPr="00B24B4C">
          <w:rPr>
            <w:noProof/>
            <w:webHidden/>
            <w:sz w:val="28"/>
            <w:szCs w:val="28"/>
          </w:rPr>
          <w:fldChar w:fldCharType="separate"/>
        </w:r>
        <w:r w:rsidR="004B3CB5">
          <w:rPr>
            <w:noProof/>
            <w:webHidden/>
            <w:sz w:val="28"/>
            <w:szCs w:val="28"/>
          </w:rPr>
          <w:t>22</w:t>
        </w:r>
        <w:r w:rsidRPr="00B24B4C">
          <w:rPr>
            <w:noProof/>
            <w:webHidden/>
            <w:sz w:val="28"/>
            <w:szCs w:val="28"/>
          </w:rPr>
          <w:fldChar w:fldCharType="end"/>
        </w:r>
      </w:hyperlink>
    </w:p>
    <w:p w14:paraId="77E8B392" w14:textId="09144FA6" w:rsidR="00B24B4C" w:rsidRPr="00B24B4C" w:rsidRDefault="00B24B4C" w:rsidP="00B24B4C">
      <w:pPr>
        <w:pStyle w:val="31"/>
        <w:rPr>
          <w:rFonts w:asciiTheme="minorHAnsi" w:eastAsiaTheme="minorEastAsia" w:hAnsiTheme="minorHAnsi"/>
          <w:noProof/>
          <w:kern w:val="2"/>
          <w:sz w:val="28"/>
          <w:szCs w:val="28"/>
          <w14:ligatures w14:val="standardContextual"/>
        </w:rPr>
      </w:pPr>
      <w:hyperlink w:anchor="_Toc199972534" w:history="1">
        <w:r w:rsidRPr="00B24B4C">
          <w:rPr>
            <w:rStyle w:val="af2"/>
            <w:noProof/>
            <w:sz w:val="28"/>
            <w:szCs w:val="28"/>
          </w:rPr>
          <w:t>2.3.5 ER-диаграмма</w:t>
        </w:r>
        <w:r w:rsidRPr="00B24B4C">
          <w:rPr>
            <w:noProof/>
            <w:webHidden/>
            <w:sz w:val="28"/>
            <w:szCs w:val="28"/>
          </w:rPr>
          <w:tab/>
        </w:r>
        <w:r w:rsidRPr="00B24B4C">
          <w:rPr>
            <w:noProof/>
            <w:webHidden/>
            <w:sz w:val="28"/>
            <w:szCs w:val="28"/>
          </w:rPr>
          <w:fldChar w:fldCharType="begin"/>
        </w:r>
        <w:r w:rsidRPr="00B24B4C">
          <w:rPr>
            <w:noProof/>
            <w:webHidden/>
            <w:sz w:val="28"/>
            <w:szCs w:val="28"/>
          </w:rPr>
          <w:instrText xml:space="preserve"> PAGEREF _Toc199972534 \h </w:instrText>
        </w:r>
        <w:r w:rsidRPr="00B24B4C">
          <w:rPr>
            <w:noProof/>
            <w:webHidden/>
            <w:sz w:val="28"/>
            <w:szCs w:val="28"/>
          </w:rPr>
        </w:r>
        <w:r w:rsidRPr="00B24B4C">
          <w:rPr>
            <w:noProof/>
            <w:webHidden/>
            <w:sz w:val="28"/>
            <w:szCs w:val="28"/>
          </w:rPr>
          <w:fldChar w:fldCharType="separate"/>
        </w:r>
        <w:r w:rsidR="004B3CB5">
          <w:rPr>
            <w:noProof/>
            <w:webHidden/>
            <w:sz w:val="28"/>
            <w:szCs w:val="28"/>
          </w:rPr>
          <w:t>23</w:t>
        </w:r>
        <w:r w:rsidRPr="00B24B4C">
          <w:rPr>
            <w:noProof/>
            <w:webHidden/>
            <w:sz w:val="28"/>
            <w:szCs w:val="28"/>
          </w:rPr>
          <w:fldChar w:fldCharType="end"/>
        </w:r>
      </w:hyperlink>
    </w:p>
    <w:p w14:paraId="353DF07C" w14:textId="1BDF98B8" w:rsidR="00B24B4C" w:rsidRPr="00B24B4C" w:rsidRDefault="00B24B4C" w:rsidP="00B24B4C">
      <w:pPr>
        <w:pStyle w:val="31"/>
        <w:rPr>
          <w:rFonts w:asciiTheme="minorHAnsi" w:eastAsiaTheme="minorEastAsia" w:hAnsiTheme="minorHAnsi"/>
          <w:noProof/>
          <w:kern w:val="2"/>
          <w:sz w:val="28"/>
          <w:szCs w:val="28"/>
          <w14:ligatures w14:val="standardContextual"/>
        </w:rPr>
      </w:pPr>
      <w:hyperlink w:anchor="_Toc199972535" w:history="1">
        <w:r w:rsidRPr="00B24B4C">
          <w:rPr>
            <w:rStyle w:val="af2"/>
            <w:noProof/>
            <w:sz w:val="28"/>
            <w:szCs w:val="28"/>
          </w:rPr>
          <w:t>2.3.6 Диаграмма развёртывания</w:t>
        </w:r>
        <w:r w:rsidRPr="00B24B4C">
          <w:rPr>
            <w:noProof/>
            <w:webHidden/>
            <w:sz w:val="28"/>
            <w:szCs w:val="28"/>
          </w:rPr>
          <w:tab/>
        </w:r>
        <w:r w:rsidRPr="00B24B4C">
          <w:rPr>
            <w:noProof/>
            <w:webHidden/>
            <w:sz w:val="28"/>
            <w:szCs w:val="28"/>
          </w:rPr>
          <w:fldChar w:fldCharType="begin"/>
        </w:r>
        <w:r w:rsidRPr="00B24B4C">
          <w:rPr>
            <w:noProof/>
            <w:webHidden/>
            <w:sz w:val="28"/>
            <w:szCs w:val="28"/>
          </w:rPr>
          <w:instrText xml:space="preserve"> PAGEREF _Toc199972535 \h </w:instrText>
        </w:r>
        <w:r w:rsidRPr="00B24B4C">
          <w:rPr>
            <w:noProof/>
            <w:webHidden/>
            <w:sz w:val="28"/>
            <w:szCs w:val="28"/>
          </w:rPr>
        </w:r>
        <w:r w:rsidRPr="00B24B4C">
          <w:rPr>
            <w:noProof/>
            <w:webHidden/>
            <w:sz w:val="28"/>
            <w:szCs w:val="28"/>
          </w:rPr>
          <w:fldChar w:fldCharType="separate"/>
        </w:r>
        <w:r w:rsidR="004B3CB5">
          <w:rPr>
            <w:noProof/>
            <w:webHidden/>
            <w:sz w:val="28"/>
            <w:szCs w:val="28"/>
          </w:rPr>
          <w:t>25</w:t>
        </w:r>
        <w:r w:rsidRPr="00B24B4C">
          <w:rPr>
            <w:noProof/>
            <w:webHidden/>
            <w:sz w:val="28"/>
            <w:szCs w:val="28"/>
          </w:rPr>
          <w:fldChar w:fldCharType="end"/>
        </w:r>
      </w:hyperlink>
    </w:p>
    <w:p w14:paraId="243F960C" w14:textId="52B0CCC5" w:rsidR="00B24B4C" w:rsidRPr="00B24B4C" w:rsidRDefault="00B24B4C" w:rsidP="00B24B4C">
      <w:pPr>
        <w:pStyle w:val="31"/>
        <w:rPr>
          <w:rFonts w:asciiTheme="minorHAnsi" w:eastAsiaTheme="minorEastAsia" w:hAnsiTheme="minorHAnsi"/>
          <w:noProof/>
          <w:kern w:val="2"/>
          <w:sz w:val="28"/>
          <w:szCs w:val="28"/>
          <w14:ligatures w14:val="standardContextual"/>
        </w:rPr>
      </w:pPr>
      <w:hyperlink w:anchor="_Toc199972536" w:history="1">
        <w:r w:rsidRPr="00B24B4C">
          <w:rPr>
            <w:rStyle w:val="af2"/>
            <w:noProof/>
            <w:sz w:val="28"/>
            <w:szCs w:val="28"/>
          </w:rPr>
          <w:t>2.3.7 Диаграмма в стиле методологии IDEF0</w:t>
        </w:r>
        <w:r w:rsidRPr="00B24B4C">
          <w:rPr>
            <w:noProof/>
            <w:webHidden/>
            <w:sz w:val="28"/>
            <w:szCs w:val="28"/>
          </w:rPr>
          <w:tab/>
        </w:r>
        <w:r w:rsidRPr="00B24B4C">
          <w:rPr>
            <w:noProof/>
            <w:webHidden/>
            <w:sz w:val="28"/>
            <w:szCs w:val="28"/>
          </w:rPr>
          <w:fldChar w:fldCharType="begin"/>
        </w:r>
        <w:r w:rsidRPr="00B24B4C">
          <w:rPr>
            <w:noProof/>
            <w:webHidden/>
            <w:sz w:val="28"/>
            <w:szCs w:val="28"/>
          </w:rPr>
          <w:instrText xml:space="preserve"> PAGEREF _Toc199972536 \h </w:instrText>
        </w:r>
        <w:r w:rsidRPr="00B24B4C">
          <w:rPr>
            <w:noProof/>
            <w:webHidden/>
            <w:sz w:val="28"/>
            <w:szCs w:val="28"/>
          </w:rPr>
        </w:r>
        <w:r w:rsidRPr="00B24B4C">
          <w:rPr>
            <w:noProof/>
            <w:webHidden/>
            <w:sz w:val="28"/>
            <w:szCs w:val="28"/>
          </w:rPr>
          <w:fldChar w:fldCharType="separate"/>
        </w:r>
        <w:r w:rsidR="004B3CB5">
          <w:rPr>
            <w:noProof/>
            <w:webHidden/>
            <w:sz w:val="28"/>
            <w:szCs w:val="28"/>
          </w:rPr>
          <w:t>26</w:t>
        </w:r>
        <w:r w:rsidRPr="00B24B4C">
          <w:rPr>
            <w:noProof/>
            <w:webHidden/>
            <w:sz w:val="28"/>
            <w:szCs w:val="28"/>
          </w:rPr>
          <w:fldChar w:fldCharType="end"/>
        </w:r>
      </w:hyperlink>
    </w:p>
    <w:p w14:paraId="366C0B66" w14:textId="69E7A362" w:rsidR="00B24B4C" w:rsidRPr="00B24B4C" w:rsidRDefault="00B24B4C" w:rsidP="00B24B4C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kern w:val="2"/>
          <w:sz w:val="28"/>
          <w:szCs w:val="28"/>
          <w14:ligatures w14:val="standardContextual"/>
        </w:rPr>
      </w:pPr>
      <w:hyperlink w:anchor="_Toc199972537" w:history="1">
        <w:r w:rsidRPr="00B24B4C">
          <w:rPr>
            <w:rStyle w:val="af2"/>
            <w:noProof/>
            <w:sz w:val="28"/>
            <w:szCs w:val="28"/>
          </w:rPr>
          <w:t>2.4 Аналитика веб-приложения</w:t>
        </w:r>
        <w:r w:rsidRPr="00B24B4C">
          <w:rPr>
            <w:noProof/>
            <w:webHidden/>
            <w:sz w:val="28"/>
            <w:szCs w:val="28"/>
          </w:rPr>
          <w:tab/>
        </w:r>
        <w:r w:rsidRPr="00B24B4C">
          <w:rPr>
            <w:noProof/>
            <w:webHidden/>
            <w:sz w:val="28"/>
            <w:szCs w:val="28"/>
          </w:rPr>
          <w:fldChar w:fldCharType="begin"/>
        </w:r>
        <w:r w:rsidRPr="00B24B4C">
          <w:rPr>
            <w:noProof/>
            <w:webHidden/>
            <w:sz w:val="28"/>
            <w:szCs w:val="28"/>
          </w:rPr>
          <w:instrText xml:space="preserve"> PAGEREF _Toc199972537 \h </w:instrText>
        </w:r>
        <w:r w:rsidRPr="00B24B4C">
          <w:rPr>
            <w:noProof/>
            <w:webHidden/>
            <w:sz w:val="28"/>
            <w:szCs w:val="28"/>
          </w:rPr>
        </w:r>
        <w:r w:rsidRPr="00B24B4C">
          <w:rPr>
            <w:noProof/>
            <w:webHidden/>
            <w:sz w:val="28"/>
            <w:szCs w:val="28"/>
          </w:rPr>
          <w:fldChar w:fldCharType="separate"/>
        </w:r>
        <w:r w:rsidR="004B3CB5">
          <w:rPr>
            <w:noProof/>
            <w:webHidden/>
            <w:sz w:val="28"/>
            <w:szCs w:val="28"/>
          </w:rPr>
          <w:t>28</w:t>
        </w:r>
        <w:r w:rsidRPr="00B24B4C">
          <w:rPr>
            <w:noProof/>
            <w:webHidden/>
            <w:sz w:val="28"/>
            <w:szCs w:val="28"/>
          </w:rPr>
          <w:fldChar w:fldCharType="end"/>
        </w:r>
      </w:hyperlink>
    </w:p>
    <w:p w14:paraId="69FE1501" w14:textId="55DD905B" w:rsidR="00B24B4C" w:rsidRPr="00B24B4C" w:rsidRDefault="00B24B4C" w:rsidP="00B24B4C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kern w:val="2"/>
          <w:sz w:val="28"/>
          <w:szCs w:val="28"/>
          <w14:ligatures w14:val="standardContextual"/>
        </w:rPr>
      </w:pPr>
      <w:hyperlink w:anchor="_Toc199972538" w:history="1">
        <w:r w:rsidRPr="00B24B4C">
          <w:rPr>
            <w:rStyle w:val="af2"/>
            <w:noProof/>
            <w:sz w:val="28"/>
            <w:szCs w:val="28"/>
          </w:rPr>
          <w:t>2.5 Границы проекта</w:t>
        </w:r>
        <w:r w:rsidRPr="00B24B4C">
          <w:rPr>
            <w:noProof/>
            <w:webHidden/>
            <w:sz w:val="28"/>
            <w:szCs w:val="28"/>
          </w:rPr>
          <w:tab/>
        </w:r>
        <w:r w:rsidRPr="00B24B4C">
          <w:rPr>
            <w:noProof/>
            <w:webHidden/>
            <w:sz w:val="28"/>
            <w:szCs w:val="28"/>
          </w:rPr>
          <w:fldChar w:fldCharType="begin"/>
        </w:r>
        <w:r w:rsidRPr="00B24B4C">
          <w:rPr>
            <w:noProof/>
            <w:webHidden/>
            <w:sz w:val="28"/>
            <w:szCs w:val="28"/>
          </w:rPr>
          <w:instrText xml:space="preserve"> PAGEREF _Toc199972538 \h </w:instrText>
        </w:r>
        <w:r w:rsidRPr="00B24B4C">
          <w:rPr>
            <w:noProof/>
            <w:webHidden/>
            <w:sz w:val="28"/>
            <w:szCs w:val="28"/>
          </w:rPr>
        </w:r>
        <w:r w:rsidRPr="00B24B4C">
          <w:rPr>
            <w:noProof/>
            <w:webHidden/>
            <w:sz w:val="28"/>
            <w:szCs w:val="28"/>
          </w:rPr>
          <w:fldChar w:fldCharType="separate"/>
        </w:r>
        <w:r w:rsidR="004B3CB5">
          <w:rPr>
            <w:noProof/>
            <w:webHidden/>
            <w:sz w:val="28"/>
            <w:szCs w:val="28"/>
          </w:rPr>
          <w:t>33</w:t>
        </w:r>
        <w:r w:rsidRPr="00B24B4C">
          <w:rPr>
            <w:noProof/>
            <w:webHidden/>
            <w:sz w:val="28"/>
            <w:szCs w:val="28"/>
          </w:rPr>
          <w:fldChar w:fldCharType="end"/>
        </w:r>
      </w:hyperlink>
    </w:p>
    <w:p w14:paraId="5378B61B" w14:textId="4F6871A4" w:rsidR="00B24B4C" w:rsidRPr="00B24B4C" w:rsidRDefault="00B24B4C" w:rsidP="00B24B4C">
      <w:pPr>
        <w:pStyle w:val="11"/>
        <w:rPr>
          <w:rFonts w:asciiTheme="minorHAnsi" w:eastAsiaTheme="minorEastAsia" w:hAnsiTheme="minorHAnsi"/>
          <w:kern w:val="2"/>
          <w14:ligatures w14:val="standardContextual"/>
        </w:rPr>
      </w:pPr>
      <w:hyperlink w:anchor="_Toc199972539" w:history="1">
        <w:r w:rsidRPr="00B24B4C">
          <w:rPr>
            <w:rStyle w:val="af2"/>
          </w:rPr>
          <w:t>3 Реализация</w:t>
        </w:r>
        <w:r w:rsidRPr="00B24B4C">
          <w:rPr>
            <w:webHidden/>
          </w:rPr>
          <w:tab/>
        </w:r>
        <w:r w:rsidRPr="00B24B4C">
          <w:rPr>
            <w:webHidden/>
          </w:rPr>
          <w:fldChar w:fldCharType="begin"/>
        </w:r>
        <w:r w:rsidRPr="00B24B4C">
          <w:rPr>
            <w:webHidden/>
          </w:rPr>
          <w:instrText xml:space="preserve"> PAGEREF _Toc199972539 \h </w:instrText>
        </w:r>
        <w:r w:rsidRPr="00B24B4C">
          <w:rPr>
            <w:webHidden/>
          </w:rPr>
        </w:r>
        <w:r w:rsidRPr="00B24B4C">
          <w:rPr>
            <w:webHidden/>
          </w:rPr>
          <w:fldChar w:fldCharType="separate"/>
        </w:r>
        <w:r w:rsidR="004B3CB5">
          <w:rPr>
            <w:webHidden/>
          </w:rPr>
          <w:t>34</w:t>
        </w:r>
        <w:r w:rsidRPr="00B24B4C">
          <w:rPr>
            <w:webHidden/>
          </w:rPr>
          <w:fldChar w:fldCharType="end"/>
        </w:r>
      </w:hyperlink>
    </w:p>
    <w:p w14:paraId="58EF157B" w14:textId="4B0BD8A0" w:rsidR="00B24B4C" w:rsidRPr="00B24B4C" w:rsidRDefault="00B24B4C" w:rsidP="00B24B4C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kern w:val="2"/>
          <w:sz w:val="28"/>
          <w:szCs w:val="28"/>
          <w14:ligatures w14:val="standardContextual"/>
        </w:rPr>
      </w:pPr>
      <w:hyperlink w:anchor="_Toc199972540" w:history="1">
        <w:r w:rsidRPr="00B24B4C">
          <w:rPr>
            <w:rStyle w:val="af2"/>
            <w:noProof/>
            <w:sz w:val="28"/>
            <w:szCs w:val="28"/>
          </w:rPr>
          <w:t>3.1 Средства реализации</w:t>
        </w:r>
        <w:r w:rsidRPr="00B24B4C">
          <w:rPr>
            <w:noProof/>
            <w:webHidden/>
            <w:sz w:val="28"/>
            <w:szCs w:val="28"/>
          </w:rPr>
          <w:tab/>
        </w:r>
        <w:r w:rsidRPr="00B24B4C">
          <w:rPr>
            <w:noProof/>
            <w:webHidden/>
            <w:sz w:val="28"/>
            <w:szCs w:val="28"/>
          </w:rPr>
          <w:fldChar w:fldCharType="begin"/>
        </w:r>
        <w:r w:rsidRPr="00B24B4C">
          <w:rPr>
            <w:noProof/>
            <w:webHidden/>
            <w:sz w:val="28"/>
            <w:szCs w:val="28"/>
          </w:rPr>
          <w:instrText xml:space="preserve"> PAGEREF _Toc199972540 \h </w:instrText>
        </w:r>
        <w:r w:rsidRPr="00B24B4C">
          <w:rPr>
            <w:noProof/>
            <w:webHidden/>
            <w:sz w:val="28"/>
            <w:szCs w:val="28"/>
          </w:rPr>
        </w:r>
        <w:r w:rsidRPr="00B24B4C">
          <w:rPr>
            <w:noProof/>
            <w:webHidden/>
            <w:sz w:val="28"/>
            <w:szCs w:val="28"/>
          </w:rPr>
          <w:fldChar w:fldCharType="separate"/>
        </w:r>
        <w:r w:rsidR="004B3CB5">
          <w:rPr>
            <w:noProof/>
            <w:webHidden/>
            <w:sz w:val="28"/>
            <w:szCs w:val="28"/>
          </w:rPr>
          <w:t>34</w:t>
        </w:r>
        <w:r w:rsidRPr="00B24B4C">
          <w:rPr>
            <w:noProof/>
            <w:webHidden/>
            <w:sz w:val="28"/>
            <w:szCs w:val="28"/>
          </w:rPr>
          <w:fldChar w:fldCharType="end"/>
        </w:r>
      </w:hyperlink>
    </w:p>
    <w:p w14:paraId="6717EA32" w14:textId="443876EB" w:rsidR="00B24B4C" w:rsidRPr="00B24B4C" w:rsidRDefault="00B24B4C" w:rsidP="00B24B4C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kern w:val="2"/>
          <w:sz w:val="28"/>
          <w:szCs w:val="28"/>
          <w14:ligatures w14:val="standardContextual"/>
        </w:rPr>
      </w:pPr>
      <w:hyperlink w:anchor="_Toc199972541" w:history="1">
        <w:r w:rsidRPr="00B24B4C">
          <w:rPr>
            <w:rStyle w:val="af2"/>
            <w:noProof/>
            <w:sz w:val="28"/>
            <w:szCs w:val="28"/>
          </w:rPr>
          <w:t>3.2 Реализация серверной части веб-приложения</w:t>
        </w:r>
        <w:r w:rsidRPr="00B24B4C">
          <w:rPr>
            <w:noProof/>
            <w:webHidden/>
            <w:sz w:val="28"/>
            <w:szCs w:val="28"/>
          </w:rPr>
          <w:tab/>
        </w:r>
        <w:r w:rsidRPr="00B24B4C">
          <w:rPr>
            <w:noProof/>
            <w:webHidden/>
            <w:sz w:val="28"/>
            <w:szCs w:val="28"/>
          </w:rPr>
          <w:fldChar w:fldCharType="begin"/>
        </w:r>
        <w:r w:rsidRPr="00B24B4C">
          <w:rPr>
            <w:noProof/>
            <w:webHidden/>
            <w:sz w:val="28"/>
            <w:szCs w:val="28"/>
          </w:rPr>
          <w:instrText xml:space="preserve"> PAGEREF _Toc199972541 \h </w:instrText>
        </w:r>
        <w:r w:rsidRPr="00B24B4C">
          <w:rPr>
            <w:noProof/>
            <w:webHidden/>
            <w:sz w:val="28"/>
            <w:szCs w:val="28"/>
          </w:rPr>
        </w:r>
        <w:r w:rsidRPr="00B24B4C">
          <w:rPr>
            <w:noProof/>
            <w:webHidden/>
            <w:sz w:val="28"/>
            <w:szCs w:val="28"/>
          </w:rPr>
          <w:fldChar w:fldCharType="separate"/>
        </w:r>
        <w:r w:rsidR="004B3CB5">
          <w:rPr>
            <w:noProof/>
            <w:webHidden/>
            <w:sz w:val="28"/>
            <w:szCs w:val="28"/>
          </w:rPr>
          <w:t>34</w:t>
        </w:r>
        <w:r w:rsidRPr="00B24B4C">
          <w:rPr>
            <w:noProof/>
            <w:webHidden/>
            <w:sz w:val="28"/>
            <w:szCs w:val="28"/>
          </w:rPr>
          <w:fldChar w:fldCharType="end"/>
        </w:r>
      </w:hyperlink>
    </w:p>
    <w:p w14:paraId="1B806A31" w14:textId="649E1DA7" w:rsidR="00B24B4C" w:rsidRPr="00B24B4C" w:rsidRDefault="00B24B4C" w:rsidP="00B24B4C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kern w:val="2"/>
          <w:sz w:val="28"/>
          <w:szCs w:val="28"/>
          <w14:ligatures w14:val="standardContextual"/>
        </w:rPr>
      </w:pPr>
      <w:hyperlink w:anchor="_Toc199972542" w:history="1">
        <w:r w:rsidRPr="00B24B4C">
          <w:rPr>
            <w:rStyle w:val="af2"/>
            <w:noProof/>
            <w:sz w:val="28"/>
            <w:szCs w:val="28"/>
          </w:rPr>
          <w:t>3.3 Реализация клиентской части веб-приложения</w:t>
        </w:r>
        <w:r w:rsidRPr="00B24B4C">
          <w:rPr>
            <w:noProof/>
            <w:webHidden/>
            <w:sz w:val="28"/>
            <w:szCs w:val="28"/>
          </w:rPr>
          <w:tab/>
        </w:r>
        <w:r w:rsidRPr="00B24B4C">
          <w:rPr>
            <w:noProof/>
            <w:webHidden/>
            <w:sz w:val="28"/>
            <w:szCs w:val="28"/>
          </w:rPr>
          <w:fldChar w:fldCharType="begin"/>
        </w:r>
        <w:r w:rsidRPr="00B24B4C">
          <w:rPr>
            <w:noProof/>
            <w:webHidden/>
            <w:sz w:val="28"/>
            <w:szCs w:val="28"/>
          </w:rPr>
          <w:instrText xml:space="preserve"> PAGEREF _Toc199972542 \h </w:instrText>
        </w:r>
        <w:r w:rsidRPr="00B24B4C">
          <w:rPr>
            <w:noProof/>
            <w:webHidden/>
            <w:sz w:val="28"/>
            <w:szCs w:val="28"/>
          </w:rPr>
        </w:r>
        <w:r w:rsidRPr="00B24B4C">
          <w:rPr>
            <w:noProof/>
            <w:webHidden/>
            <w:sz w:val="28"/>
            <w:szCs w:val="28"/>
          </w:rPr>
          <w:fldChar w:fldCharType="separate"/>
        </w:r>
        <w:r w:rsidR="004B3CB5">
          <w:rPr>
            <w:noProof/>
            <w:webHidden/>
            <w:sz w:val="28"/>
            <w:szCs w:val="28"/>
          </w:rPr>
          <w:t>36</w:t>
        </w:r>
        <w:r w:rsidRPr="00B24B4C">
          <w:rPr>
            <w:noProof/>
            <w:webHidden/>
            <w:sz w:val="28"/>
            <w:szCs w:val="28"/>
          </w:rPr>
          <w:fldChar w:fldCharType="end"/>
        </w:r>
      </w:hyperlink>
    </w:p>
    <w:p w14:paraId="28768E1A" w14:textId="79BB4357" w:rsidR="00B24B4C" w:rsidRPr="00B24B4C" w:rsidRDefault="00B24B4C" w:rsidP="00B24B4C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kern w:val="2"/>
          <w:sz w:val="28"/>
          <w:szCs w:val="28"/>
          <w14:ligatures w14:val="standardContextual"/>
        </w:rPr>
      </w:pPr>
      <w:hyperlink w:anchor="_Toc199972543" w:history="1">
        <w:r w:rsidRPr="00B24B4C">
          <w:rPr>
            <w:rStyle w:val="af2"/>
            <w:noProof/>
            <w:sz w:val="28"/>
            <w:szCs w:val="28"/>
          </w:rPr>
          <w:t>3.4 Навигация по сайту</w:t>
        </w:r>
        <w:r w:rsidRPr="00B24B4C">
          <w:rPr>
            <w:noProof/>
            <w:webHidden/>
            <w:sz w:val="28"/>
            <w:szCs w:val="28"/>
          </w:rPr>
          <w:tab/>
        </w:r>
        <w:r w:rsidRPr="00B24B4C">
          <w:rPr>
            <w:noProof/>
            <w:webHidden/>
            <w:sz w:val="28"/>
            <w:szCs w:val="28"/>
          </w:rPr>
          <w:fldChar w:fldCharType="begin"/>
        </w:r>
        <w:r w:rsidRPr="00B24B4C">
          <w:rPr>
            <w:noProof/>
            <w:webHidden/>
            <w:sz w:val="28"/>
            <w:szCs w:val="28"/>
          </w:rPr>
          <w:instrText xml:space="preserve"> PAGEREF _Toc199972543 \h </w:instrText>
        </w:r>
        <w:r w:rsidRPr="00B24B4C">
          <w:rPr>
            <w:noProof/>
            <w:webHidden/>
            <w:sz w:val="28"/>
            <w:szCs w:val="28"/>
          </w:rPr>
        </w:r>
        <w:r w:rsidRPr="00B24B4C">
          <w:rPr>
            <w:noProof/>
            <w:webHidden/>
            <w:sz w:val="28"/>
            <w:szCs w:val="28"/>
          </w:rPr>
          <w:fldChar w:fldCharType="separate"/>
        </w:r>
        <w:r w:rsidR="004B3CB5">
          <w:rPr>
            <w:noProof/>
            <w:webHidden/>
            <w:sz w:val="28"/>
            <w:szCs w:val="28"/>
          </w:rPr>
          <w:t>38</w:t>
        </w:r>
        <w:r w:rsidRPr="00B24B4C">
          <w:rPr>
            <w:noProof/>
            <w:webHidden/>
            <w:sz w:val="28"/>
            <w:szCs w:val="28"/>
          </w:rPr>
          <w:fldChar w:fldCharType="end"/>
        </w:r>
      </w:hyperlink>
    </w:p>
    <w:p w14:paraId="67364D0A" w14:textId="1E87A436" w:rsidR="00B24B4C" w:rsidRPr="00B24B4C" w:rsidRDefault="00B24B4C" w:rsidP="00B24B4C">
      <w:pPr>
        <w:pStyle w:val="31"/>
        <w:rPr>
          <w:rFonts w:asciiTheme="minorHAnsi" w:eastAsiaTheme="minorEastAsia" w:hAnsiTheme="minorHAnsi"/>
          <w:noProof/>
          <w:kern w:val="2"/>
          <w:sz w:val="28"/>
          <w:szCs w:val="28"/>
          <w14:ligatures w14:val="standardContextual"/>
        </w:rPr>
      </w:pPr>
      <w:hyperlink w:anchor="_Toc199972544" w:history="1">
        <w:r w:rsidRPr="00B24B4C">
          <w:rPr>
            <w:rStyle w:val="af2"/>
            <w:noProof/>
            <w:sz w:val="28"/>
            <w:szCs w:val="28"/>
          </w:rPr>
          <w:t>3.4.2 Для авторизованного</w:t>
        </w:r>
        <w:r w:rsidRPr="00B24B4C">
          <w:rPr>
            <w:noProof/>
            <w:webHidden/>
            <w:sz w:val="28"/>
            <w:szCs w:val="28"/>
          </w:rPr>
          <w:tab/>
        </w:r>
        <w:r w:rsidRPr="00B24B4C">
          <w:rPr>
            <w:noProof/>
            <w:webHidden/>
            <w:sz w:val="28"/>
            <w:szCs w:val="28"/>
          </w:rPr>
          <w:fldChar w:fldCharType="begin"/>
        </w:r>
        <w:r w:rsidRPr="00B24B4C">
          <w:rPr>
            <w:noProof/>
            <w:webHidden/>
            <w:sz w:val="28"/>
            <w:szCs w:val="28"/>
          </w:rPr>
          <w:instrText xml:space="preserve"> PAGEREF _Toc199972544 \h </w:instrText>
        </w:r>
        <w:r w:rsidRPr="00B24B4C">
          <w:rPr>
            <w:noProof/>
            <w:webHidden/>
            <w:sz w:val="28"/>
            <w:szCs w:val="28"/>
          </w:rPr>
        </w:r>
        <w:r w:rsidRPr="00B24B4C">
          <w:rPr>
            <w:noProof/>
            <w:webHidden/>
            <w:sz w:val="28"/>
            <w:szCs w:val="28"/>
          </w:rPr>
          <w:fldChar w:fldCharType="separate"/>
        </w:r>
        <w:r w:rsidR="004B3CB5">
          <w:rPr>
            <w:noProof/>
            <w:webHidden/>
            <w:sz w:val="28"/>
            <w:szCs w:val="28"/>
          </w:rPr>
          <w:t>40</w:t>
        </w:r>
        <w:r w:rsidRPr="00B24B4C">
          <w:rPr>
            <w:noProof/>
            <w:webHidden/>
            <w:sz w:val="28"/>
            <w:szCs w:val="28"/>
          </w:rPr>
          <w:fldChar w:fldCharType="end"/>
        </w:r>
      </w:hyperlink>
    </w:p>
    <w:p w14:paraId="2936716B" w14:textId="04BD9A92" w:rsidR="00B24B4C" w:rsidRPr="00B24B4C" w:rsidRDefault="00B24B4C" w:rsidP="00B24B4C">
      <w:pPr>
        <w:pStyle w:val="11"/>
        <w:rPr>
          <w:rFonts w:asciiTheme="minorHAnsi" w:eastAsiaTheme="minorEastAsia" w:hAnsiTheme="minorHAnsi"/>
          <w:kern w:val="2"/>
          <w14:ligatures w14:val="standardContextual"/>
        </w:rPr>
      </w:pPr>
      <w:hyperlink w:anchor="_Toc199972545" w:history="1">
        <w:r w:rsidRPr="00B24B4C">
          <w:rPr>
            <w:rStyle w:val="af2"/>
          </w:rPr>
          <w:t>4 Тестирование</w:t>
        </w:r>
        <w:r w:rsidRPr="00B24B4C">
          <w:rPr>
            <w:webHidden/>
          </w:rPr>
          <w:tab/>
        </w:r>
        <w:r w:rsidRPr="00B24B4C">
          <w:rPr>
            <w:webHidden/>
          </w:rPr>
          <w:fldChar w:fldCharType="begin"/>
        </w:r>
        <w:r w:rsidRPr="00B24B4C">
          <w:rPr>
            <w:webHidden/>
          </w:rPr>
          <w:instrText xml:space="preserve"> PAGEREF _Toc199972545 \h </w:instrText>
        </w:r>
        <w:r w:rsidRPr="00B24B4C">
          <w:rPr>
            <w:webHidden/>
          </w:rPr>
        </w:r>
        <w:r w:rsidRPr="00B24B4C">
          <w:rPr>
            <w:webHidden/>
          </w:rPr>
          <w:fldChar w:fldCharType="separate"/>
        </w:r>
        <w:r w:rsidR="004B3CB5">
          <w:rPr>
            <w:webHidden/>
          </w:rPr>
          <w:t>45</w:t>
        </w:r>
        <w:r w:rsidRPr="00B24B4C">
          <w:rPr>
            <w:webHidden/>
          </w:rPr>
          <w:fldChar w:fldCharType="end"/>
        </w:r>
      </w:hyperlink>
    </w:p>
    <w:p w14:paraId="28A9E838" w14:textId="30E7F6C2" w:rsidR="00B24B4C" w:rsidRPr="00B24B4C" w:rsidRDefault="00B24B4C" w:rsidP="00B24B4C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kern w:val="2"/>
          <w:sz w:val="28"/>
          <w:szCs w:val="28"/>
          <w14:ligatures w14:val="standardContextual"/>
        </w:rPr>
      </w:pPr>
      <w:hyperlink w:anchor="_Toc199972546" w:history="1">
        <w:r w:rsidRPr="00B24B4C">
          <w:rPr>
            <w:rStyle w:val="af2"/>
            <w:noProof/>
            <w:sz w:val="28"/>
            <w:szCs w:val="28"/>
          </w:rPr>
          <w:t>4.1 Ручное UI–тестирование</w:t>
        </w:r>
        <w:r w:rsidRPr="00B24B4C">
          <w:rPr>
            <w:noProof/>
            <w:webHidden/>
            <w:sz w:val="28"/>
            <w:szCs w:val="28"/>
          </w:rPr>
          <w:tab/>
        </w:r>
        <w:r w:rsidRPr="00B24B4C">
          <w:rPr>
            <w:noProof/>
            <w:webHidden/>
            <w:sz w:val="28"/>
            <w:szCs w:val="28"/>
          </w:rPr>
          <w:fldChar w:fldCharType="begin"/>
        </w:r>
        <w:r w:rsidRPr="00B24B4C">
          <w:rPr>
            <w:noProof/>
            <w:webHidden/>
            <w:sz w:val="28"/>
            <w:szCs w:val="28"/>
          </w:rPr>
          <w:instrText xml:space="preserve"> PAGEREF _Toc199972546 \h </w:instrText>
        </w:r>
        <w:r w:rsidRPr="00B24B4C">
          <w:rPr>
            <w:noProof/>
            <w:webHidden/>
            <w:sz w:val="28"/>
            <w:szCs w:val="28"/>
          </w:rPr>
        </w:r>
        <w:r w:rsidRPr="00B24B4C">
          <w:rPr>
            <w:noProof/>
            <w:webHidden/>
            <w:sz w:val="28"/>
            <w:szCs w:val="28"/>
          </w:rPr>
          <w:fldChar w:fldCharType="separate"/>
        </w:r>
        <w:r w:rsidR="004B3CB5">
          <w:rPr>
            <w:noProof/>
            <w:webHidden/>
            <w:sz w:val="28"/>
            <w:szCs w:val="28"/>
          </w:rPr>
          <w:t>45</w:t>
        </w:r>
        <w:r w:rsidRPr="00B24B4C">
          <w:rPr>
            <w:noProof/>
            <w:webHidden/>
            <w:sz w:val="28"/>
            <w:szCs w:val="28"/>
          </w:rPr>
          <w:fldChar w:fldCharType="end"/>
        </w:r>
      </w:hyperlink>
    </w:p>
    <w:p w14:paraId="193E77B9" w14:textId="60903453" w:rsidR="00B24B4C" w:rsidRPr="00B24B4C" w:rsidRDefault="00B24B4C" w:rsidP="00B24B4C">
      <w:pPr>
        <w:pStyle w:val="11"/>
        <w:rPr>
          <w:rFonts w:asciiTheme="minorHAnsi" w:eastAsiaTheme="minorEastAsia" w:hAnsiTheme="minorHAnsi"/>
          <w:kern w:val="2"/>
          <w14:ligatures w14:val="standardContextual"/>
        </w:rPr>
      </w:pPr>
      <w:hyperlink w:anchor="_Toc199972547" w:history="1">
        <w:r w:rsidRPr="00B24B4C">
          <w:rPr>
            <w:rStyle w:val="af2"/>
          </w:rPr>
          <w:t>Заключение</w:t>
        </w:r>
        <w:r w:rsidRPr="00B24B4C">
          <w:rPr>
            <w:webHidden/>
          </w:rPr>
          <w:tab/>
        </w:r>
        <w:r w:rsidRPr="00B24B4C">
          <w:rPr>
            <w:webHidden/>
          </w:rPr>
          <w:fldChar w:fldCharType="begin"/>
        </w:r>
        <w:r w:rsidRPr="00B24B4C">
          <w:rPr>
            <w:webHidden/>
          </w:rPr>
          <w:instrText xml:space="preserve"> PAGEREF _Toc199972547 \h </w:instrText>
        </w:r>
        <w:r w:rsidRPr="00B24B4C">
          <w:rPr>
            <w:webHidden/>
          </w:rPr>
        </w:r>
        <w:r w:rsidRPr="00B24B4C">
          <w:rPr>
            <w:webHidden/>
          </w:rPr>
          <w:fldChar w:fldCharType="separate"/>
        </w:r>
        <w:r w:rsidR="004B3CB5">
          <w:rPr>
            <w:webHidden/>
          </w:rPr>
          <w:t>49</w:t>
        </w:r>
        <w:r w:rsidRPr="00B24B4C">
          <w:rPr>
            <w:webHidden/>
          </w:rPr>
          <w:fldChar w:fldCharType="end"/>
        </w:r>
      </w:hyperlink>
    </w:p>
    <w:p w14:paraId="0C83C3B6" w14:textId="495C295B" w:rsidR="00B24B4C" w:rsidRPr="00B24B4C" w:rsidRDefault="00B24B4C" w:rsidP="00B24B4C">
      <w:pPr>
        <w:pStyle w:val="11"/>
        <w:rPr>
          <w:rFonts w:asciiTheme="minorHAnsi" w:eastAsiaTheme="minorEastAsia" w:hAnsiTheme="minorHAnsi"/>
          <w:kern w:val="2"/>
          <w14:ligatures w14:val="standardContextual"/>
        </w:rPr>
      </w:pPr>
      <w:hyperlink w:anchor="_Toc199972548" w:history="1">
        <w:r w:rsidRPr="00B24B4C">
          <w:rPr>
            <w:rStyle w:val="af2"/>
          </w:rPr>
          <w:t>Список используемых источников</w:t>
        </w:r>
        <w:r w:rsidRPr="00B24B4C">
          <w:rPr>
            <w:webHidden/>
          </w:rPr>
          <w:tab/>
        </w:r>
        <w:r w:rsidRPr="00B24B4C">
          <w:rPr>
            <w:webHidden/>
          </w:rPr>
          <w:fldChar w:fldCharType="begin"/>
        </w:r>
        <w:r w:rsidRPr="00B24B4C">
          <w:rPr>
            <w:webHidden/>
          </w:rPr>
          <w:instrText xml:space="preserve"> PAGEREF _Toc199972548 \h </w:instrText>
        </w:r>
        <w:r w:rsidRPr="00B24B4C">
          <w:rPr>
            <w:webHidden/>
          </w:rPr>
        </w:r>
        <w:r w:rsidRPr="00B24B4C">
          <w:rPr>
            <w:webHidden/>
          </w:rPr>
          <w:fldChar w:fldCharType="separate"/>
        </w:r>
        <w:r w:rsidR="004B3CB5">
          <w:rPr>
            <w:webHidden/>
          </w:rPr>
          <w:t>50</w:t>
        </w:r>
        <w:r w:rsidRPr="00B24B4C">
          <w:rPr>
            <w:webHidden/>
          </w:rPr>
          <w:fldChar w:fldCharType="end"/>
        </w:r>
      </w:hyperlink>
    </w:p>
    <w:p w14:paraId="6FD2ED30" w14:textId="77777777" w:rsidR="008D37B6" w:rsidRPr="0055222D" w:rsidRDefault="00A22F19" w:rsidP="00A22F19">
      <w:pPr>
        <w:pStyle w:val="a2"/>
        <w:numPr>
          <w:ilvl w:val="0"/>
          <w:numId w:val="0"/>
        </w:numPr>
        <w:spacing w:before="0"/>
        <w:rPr>
          <w:bCs w:val="0"/>
          <w:caps/>
          <w:noProof/>
          <w:sz w:val="28"/>
          <w:szCs w:val="28"/>
        </w:rPr>
      </w:pPr>
      <w:r w:rsidRPr="00B24B4C">
        <w:rPr>
          <w:b w:val="0"/>
          <w:bCs w:val="0"/>
          <w:caps/>
          <w:noProof/>
          <w:sz w:val="28"/>
          <w:szCs w:val="28"/>
        </w:rPr>
        <w:fldChar w:fldCharType="end"/>
      </w:r>
    </w:p>
    <w:p w14:paraId="09E2385C" w14:textId="77777777" w:rsidR="008D37B6" w:rsidRPr="0055222D" w:rsidRDefault="008D37B6">
      <w:pPr>
        <w:spacing w:after="200" w:line="276" w:lineRule="auto"/>
        <w:rPr>
          <w:b/>
          <w:bCs/>
          <w:caps/>
          <w:noProof/>
          <w:color w:val="000000" w:themeColor="text1"/>
          <w:sz w:val="28"/>
          <w:szCs w:val="28"/>
          <w:lang w:val="en-US"/>
        </w:rPr>
      </w:pPr>
      <w:r>
        <w:rPr>
          <w:bCs/>
          <w:caps/>
          <w:noProof/>
        </w:rPr>
        <w:br w:type="page"/>
      </w:r>
    </w:p>
    <w:p w14:paraId="4698E6E1" w14:textId="77777777" w:rsidR="003C728F" w:rsidRPr="00107BD3" w:rsidRDefault="003C728F" w:rsidP="004B4858">
      <w:pPr>
        <w:pStyle w:val="aff8"/>
      </w:pPr>
      <w:r w:rsidRPr="008A42B1">
        <w:rPr>
          <w:noProof/>
        </w:rPr>
        <w:lastRenderedPageBreak/>
        <w:fldChar w:fldCharType="begin"/>
      </w:r>
      <w:r w:rsidRPr="008A42B1">
        <w:instrText xml:space="preserve"> TOC \h \z \t "Название главы;1;Название параграфа;2" </w:instrText>
      </w:r>
      <w:r w:rsidRPr="008A42B1">
        <w:rPr>
          <w:noProof/>
        </w:rPr>
        <w:fldChar w:fldCharType="separate"/>
      </w:r>
      <w:bookmarkStart w:id="6" w:name="_Toc136773248"/>
      <w:bookmarkStart w:id="7" w:name="_Toc199972513"/>
      <w:r w:rsidR="004B4858" w:rsidRPr="004B4858">
        <w:t>Введение</w:t>
      </w:r>
      <w:bookmarkEnd w:id="6"/>
      <w:bookmarkEnd w:id="7"/>
    </w:p>
    <w:p w14:paraId="223D3C0C" w14:textId="2F16FB6C" w:rsidR="00051EE5" w:rsidRPr="00051EE5" w:rsidRDefault="00051EE5" w:rsidP="00051EE5">
      <w:pPr>
        <w:pStyle w:val="a8"/>
      </w:pPr>
      <w:r w:rsidRPr="00051EE5">
        <w:t xml:space="preserve">В </w:t>
      </w:r>
      <w:r>
        <w:t>настоящее время</w:t>
      </w:r>
      <w:r w:rsidRPr="00051EE5">
        <w:t xml:space="preserve"> цифровые технологии играют ключевую роль в образовании и профессиональном развитии. Одним из эффективных способов обучения являются интерактивные игры, которые позволяют пользователям приобретать </w:t>
      </w:r>
      <w:r>
        <w:t xml:space="preserve">теоретические и </w:t>
      </w:r>
      <w:r w:rsidRPr="00051EE5">
        <w:t xml:space="preserve">практические навыки в </w:t>
      </w:r>
      <w:r>
        <w:t>развлекательном</w:t>
      </w:r>
      <w:r w:rsidRPr="00051EE5">
        <w:t xml:space="preserve"> форм</w:t>
      </w:r>
      <w:r>
        <w:t>ате, который людям легче воспринимать</w:t>
      </w:r>
      <w:r w:rsidRPr="00051EE5">
        <w:t xml:space="preserve">. </w:t>
      </w:r>
      <w:r>
        <w:t>В частности,</w:t>
      </w:r>
      <w:r w:rsidRPr="00051EE5">
        <w:t xml:space="preserve"> это</w:t>
      </w:r>
      <w:r>
        <w:t xml:space="preserve"> подходит</w:t>
      </w:r>
      <w:r w:rsidRPr="00051EE5">
        <w:t xml:space="preserve"> для такой сложной и важной сферы, как инвестирование в стартапы, где важно уметь анализировать риски, принимать стратегические решения</w:t>
      </w:r>
      <w:r>
        <w:t>, которые могут понести за собой значительные последствия,</w:t>
      </w:r>
      <w:r w:rsidRPr="00051EE5">
        <w:t xml:space="preserve"> и адаптироваться к</w:t>
      </w:r>
      <w:r>
        <w:t xml:space="preserve"> стремительно</w:t>
      </w:r>
      <w:r w:rsidRPr="00051EE5">
        <w:t xml:space="preserve"> изменяющимся условиям рынка.</w:t>
      </w:r>
    </w:p>
    <w:p w14:paraId="22355EF2" w14:textId="7333BF8E" w:rsidR="00051EE5" w:rsidRPr="00051EE5" w:rsidRDefault="00051EE5" w:rsidP="00051EE5">
      <w:pPr>
        <w:pStyle w:val="a8"/>
      </w:pPr>
      <w:r>
        <w:t xml:space="preserve">Инвестирование достаточно сложная сфера, требующая </w:t>
      </w:r>
      <w:r w:rsidR="004B4DE9">
        <w:t>значительного изначального опыта и капитала, из-за чего т</w:t>
      </w:r>
      <w:r w:rsidRPr="00051EE5">
        <w:t>радиционные методы обучения, такие как лекции или книги, не всегда в полной мере</w:t>
      </w:r>
      <w:r w:rsidR="004B4DE9">
        <w:t xml:space="preserve"> </w:t>
      </w:r>
      <w:r w:rsidR="004B4DE9" w:rsidRPr="00051EE5">
        <w:t>позволяют</w:t>
      </w:r>
      <w:r w:rsidRPr="00051EE5">
        <w:t xml:space="preserve"> освоить практические аспекты этой деятельности. </w:t>
      </w:r>
      <w:r w:rsidR="004B4DE9">
        <w:t>Следовательно,</w:t>
      </w:r>
      <w:r w:rsidRPr="00051EE5">
        <w:t xml:space="preserve"> интерактивные игры становятся мощным инструментом, который помогает</w:t>
      </w:r>
      <w:r w:rsidR="004B4DE9">
        <w:t xml:space="preserve"> приобрести общее представление о сфере </w:t>
      </w:r>
      <w:r w:rsidRPr="00051EE5">
        <w:t xml:space="preserve">и </w:t>
      </w:r>
      <w:r w:rsidR="004B4DE9">
        <w:t>на начальном этапе развить базовые</w:t>
      </w:r>
      <w:r w:rsidRPr="00051EE5">
        <w:t xml:space="preserve"> навыки.</w:t>
      </w:r>
    </w:p>
    <w:p w14:paraId="7488216F" w14:textId="7A7777F0" w:rsidR="00051EE5" w:rsidRPr="00051EE5" w:rsidRDefault="00051EE5" w:rsidP="00051EE5">
      <w:pPr>
        <w:pStyle w:val="a8"/>
      </w:pPr>
      <w:r w:rsidRPr="00051EE5">
        <w:t>В данной курсовой работе рассматривается разработка веб-приложения TechTrackInvest – интерактивной игры, сочетающей элементы стратегического планирования и</w:t>
      </w:r>
      <w:r w:rsidR="004B4DE9">
        <w:t xml:space="preserve"> случайных событий</w:t>
      </w:r>
      <w:r w:rsidRPr="00051EE5">
        <w:t>. Основная цель проекта – создать систему, которая позволит пользователям в игровой форме освоить принципы инвестирования в стартапы, научиться управлять ресурсами, оценивать</w:t>
      </w:r>
      <w:r w:rsidR="004B4DE9">
        <w:t xml:space="preserve"> доступные решения, продумывать влияние каждого из них и осознанно делать выборы</w:t>
      </w:r>
      <w:r w:rsidRPr="00051EE5">
        <w:t xml:space="preserve">. Игра также включает динамические события, такие как кризисы, что </w:t>
      </w:r>
      <w:r w:rsidR="004B4DE9">
        <w:t>позволит развить умение адаптироваться к стремительно меняющимся ситуациям</w:t>
      </w:r>
      <w:r w:rsidRPr="00051EE5">
        <w:t>.</w:t>
      </w:r>
    </w:p>
    <w:p w14:paraId="72DE2E2F" w14:textId="502C066F" w:rsidR="00051EE5" w:rsidRDefault="004B4DE9" w:rsidP="00051EE5">
      <w:pPr>
        <w:pStyle w:val="a8"/>
      </w:pPr>
      <w:r w:rsidRPr="004B4DE9">
        <w:t xml:space="preserve">В работе будет детально рассмотрен процесс создания веб-приложения - от проектирования архитектуры системы и разработки игровой механики до реализации функционала для пользователей. Особое внимание уделено аспектам безопасности данных и масштабируемости решения, что позволит </w:t>
      </w:r>
      <w:r w:rsidRPr="004B4DE9">
        <w:lastRenderedPageBreak/>
        <w:t>системе стабильно работать при увеличении числа участников. Проект сочетает в себе образовательную ценность с элементами развлечения</w:t>
      </w:r>
      <w:r>
        <w:t>.</w:t>
      </w:r>
    </w:p>
    <w:p w14:paraId="174F70E7" w14:textId="0C7E4DCE" w:rsidR="003C728F" w:rsidRPr="00B87C99" w:rsidRDefault="003C728F" w:rsidP="009773A8">
      <w:pPr>
        <w:pStyle w:val="a8"/>
      </w:pPr>
      <w:r>
        <w:br w:type="page"/>
      </w:r>
    </w:p>
    <w:p w14:paraId="5DAB195F" w14:textId="77777777" w:rsidR="003C728F" w:rsidRDefault="003C728F" w:rsidP="003E616C">
      <w:pPr>
        <w:pStyle w:val="a0"/>
      </w:pPr>
      <w:r w:rsidRPr="008A42B1">
        <w:lastRenderedPageBreak/>
        <w:fldChar w:fldCharType="end"/>
      </w:r>
      <w:bookmarkStart w:id="8" w:name="_Toc52525226"/>
      <w:bookmarkStart w:id="9" w:name="_Toc199972514"/>
      <w:r>
        <w:t>По</w:t>
      </w:r>
      <w:r w:rsidRPr="00AF1ED5">
        <w:t>становка задач</w:t>
      </w:r>
      <w:bookmarkEnd w:id="5"/>
      <w:bookmarkEnd w:id="8"/>
      <w:bookmarkEnd w:id="9"/>
    </w:p>
    <w:p w14:paraId="0EDBED83" w14:textId="0B6ADE3A" w:rsidR="005B2F32" w:rsidRDefault="005B2F32" w:rsidP="009773A8">
      <w:pPr>
        <w:pStyle w:val="a8"/>
      </w:pPr>
      <w:r w:rsidRPr="005B2F32">
        <w:t>Целью данного проекта является разработка веб-приложения для интерактивной игры "TechTrackInvest", которая моделирует процесс инвестирования в стартапы с использованием механик</w:t>
      </w:r>
      <w:r w:rsidR="00161887">
        <w:t xml:space="preserve"> случайных событий.</w:t>
      </w:r>
      <w:r w:rsidRPr="005B2F32">
        <w:t xml:space="preserve"> Основные задачи проекта включают реализацию функционала для анализа инвестиционных возможностей, управления ресурсами игрока, взаимодействия с динамическими событиями (кризисами) и генерации контента с помощью ИИ.</w:t>
      </w:r>
    </w:p>
    <w:p w14:paraId="33CAA867" w14:textId="70267E67" w:rsidR="005B2F32" w:rsidRDefault="005B2F32" w:rsidP="009773A8">
      <w:pPr>
        <w:pStyle w:val="a8"/>
      </w:pPr>
      <w:r w:rsidRPr="005B2F32">
        <w:t>Для достижения поставленных целей необходимо:</w:t>
      </w:r>
    </w:p>
    <w:p w14:paraId="3B5B4050" w14:textId="0D0C19B5" w:rsidR="005B2F32" w:rsidRDefault="005B2F32" w:rsidP="006A3A34">
      <w:pPr>
        <w:pStyle w:val="a1"/>
      </w:pPr>
      <w:r>
        <w:t>р</w:t>
      </w:r>
      <w:r w:rsidRPr="005B2F32">
        <w:t>азработать UML-диаграммы, отражающие архитектуру системы, включая диаграммы Use-Case, состояний, активностей и последовательностей, а также создать дизайн веб-приложения, соответствующий требованиям пользователей</w:t>
      </w:r>
      <w:r>
        <w:t>;</w:t>
      </w:r>
    </w:p>
    <w:p w14:paraId="43955AC5" w14:textId="35FC2F4C" w:rsidR="005B2F32" w:rsidRDefault="005B2F32" w:rsidP="006A3A34">
      <w:pPr>
        <w:pStyle w:val="a1"/>
      </w:pPr>
      <w:r>
        <w:t>реализовать базы данных для хранения информации о пользователях, стартапах, игровых сессиях и других данных, обеспечив их безопасность и масштабируемость;</w:t>
      </w:r>
    </w:p>
    <w:p w14:paraId="47E7B5FA" w14:textId="260C6A08" w:rsidR="005B2F32" w:rsidRDefault="005B2F32" w:rsidP="006A3A34">
      <w:pPr>
        <w:pStyle w:val="a1"/>
      </w:pPr>
      <w:r>
        <w:t xml:space="preserve">обеспечить интеграцию с </w:t>
      </w:r>
      <w:r>
        <w:rPr>
          <w:lang w:val="en-US"/>
        </w:rPr>
        <w:t>ML</w:t>
      </w:r>
      <w:r>
        <w:t>-моделью для генерации разнообразного контента, такого как описания стартапов и кризисных ситуаций, что позволит создать гораздо больше интересных игровых ситуаций;</w:t>
      </w:r>
    </w:p>
    <w:p w14:paraId="1FEC5D48" w14:textId="12759421" w:rsidR="005B2F32" w:rsidRDefault="005B2F32" w:rsidP="006A3A34">
      <w:pPr>
        <w:pStyle w:val="a1"/>
      </w:pPr>
      <w:r>
        <w:t>провести тестирование системы, включая проверку функциональности, безопасности и производительности, а также выполнить аналитику для оценки соответствия проекта поставленным целям.</w:t>
      </w:r>
    </w:p>
    <w:p w14:paraId="52116C89" w14:textId="77777777" w:rsidR="003C728F" w:rsidRDefault="003C728F" w:rsidP="009E28F6">
      <w:pPr>
        <w:pStyle w:val="af9"/>
        <w:numPr>
          <w:ilvl w:val="1"/>
          <w:numId w:val="1"/>
        </w:numPr>
      </w:pPr>
      <w:bookmarkStart w:id="10" w:name="_Toc199972515"/>
      <w:r>
        <w:t>Требования к разрабатываемой системе</w:t>
      </w:r>
      <w:bookmarkEnd w:id="10"/>
    </w:p>
    <w:p w14:paraId="017D9D17" w14:textId="77777777" w:rsidR="003C728F" w:rsidRPr="00D04F20" w:rsidRDefault="003C728F" w:rsidP="009E28F6">
      <w:pPr>
        <w:pStyle w:val="afb"/>
        <w:numPr>
          <w:ilvl w:val="2"/>
          <w:numId w:val="1"/>
        </w:numPr>
      </w:pPr>
      <w:bookmarkStart w:id="11" w:name="_Toc199972516"/>
      <w:r>
        <w:t>Функциональные требования</w:t>
      </w:r>
      <w:bookmarkEnd w:id="11"/>
    </w:p>
    <w:p w14:paraId="4B001C40" w14:textId="77777777" w:rsidR="003C728F" w:rsidRPr="008F4FCC" w:rsidRDefault="003C728F" w:rsidP="009773A8">
      <w:pPr>
        <w:pStyle w:val="a8"/>
      </w:pPr>
      <w:bookmarkStart w:id="12" w:name="_Toc52396777"/>
      <w:bookmarkStart w:id="13" w:name="_Toc52525228"/>
      <w:r w:rsidRPr="008F4FCC">
        <w:t>К разрабатываемому приложению выдвинуты следующие требования:</w:t>
      </w:r>
    </w:p>
    <w:p w14:paraId="5E489320" w14:textId="2256CFA4" w:rsidR="003C728F" w:rsidRPr="008F4FCC" w:rsidRDefault="00B555A3" w:rsidP="006A3A34">
      <w:pPr>
        <w:pStyle w:val="a1"/>
      </w:pPr>
      <w:r>
        <w:t>р</w:t>
      </w:r>
      <w:r w:rsidR="003C728F" w:rsidRPr="008F4FCC">
        <w:t xml:space="preserve">азделение пользователей на: </w:t>
      </w:r>
      <w:r w:rsidR="00161887">
        <w:t>неавторизованных и авторизованных</w:t>
      </w:r>
      <w:r w:rsidR="003C728F" w:rsidRPr="008F4FCC">
        <w:t>;</w:t>
      </w:r>
    </w:p>
    <w:p w14:paraId="214109B2" w14:textId="78193AE1" w:rsidR="001B7A9F" w:rsidRDefault="00161887" w:rsidP="006A3A34">
      <w:pPr>
        <w:pStyle w:val="a1"/>
      </w:pPr>
      <w:r>
        <w:lastRenderedPageBreak/>
        <w:t>обеспечение возможности регистрации пользователей и авторизации пользователей</w:t>
      </w:r>
      <w:r w:rsidR="00C14D81" w:rsidRPr="00C14D81">
        <w:t>;</w:t>
      </w:r>
    </w:p>
    <w:p w14:paraId="571DA7B0" w14:textId="5331BE9B" w:rsidR="001B7A9F" w:rsidRDefault="00161887" w:rsidP="006A3A34">
      <w:pPr>
        <w:pStyle w:val="a1"/>
      </w:pPr>
      <w:r>
        <w:t>обеспечение возможности восстановления пароля</w:t>
      </w:r>
      <w:r w:rsidR="00C14D81" w:rsidRPr="00C14D81">
        <w:t>;</w:t>
      </w:r>
    </w:p>
    <w:p w14:paraId="5E1FD044" w14:textId="1B6B53AC" w:rsidR="000E47E4" w:rsidRDefault="000E47E4" w:rsidP="006A3A34">
      <w:pPr>
        <w:pStyle w:val="a1"/>
      </w:pPr>
      <w:r>
        <w:t>обеспечение возможности изменения данных аккаунты;</w:t>
      </w:r>
    </w:p>
    <w:p w14:paraId="27B6E35B" w14:textId="6E33B176" w:rsidR="001B7A9F" w:rsidRDefault="00B555A3" w:rsidP="006A3A34">
      <w:pPr>
        <w:pStyle w:val="a1"/>
      </w:pPr>
      <w:r>
        <w:t>о</w:t>
      </w:r>
      <w:r w:rsidR="001B7A9F" w:rsidRPr="001D4DD7">
        <w:t>бес</w:t>
      </w:r>
      <w:r w:rsidR="00D66370">
        <w:t xml:space="preserve">печение возможности </w:t>
      </w:r>
      <w:r w:rsidR="00161887">
        <w:t>сохранения и загрузки игрового процесса</w:t>
      </w:r>
      <w:r w:rsidR="00C14D81" w:rsidRPr="00C14D81">
        <w:t>;</w:t>
      </w:r>
    </w:p>
    <w:p w14:paraId="24D637A3" w14:textId="0EF3FEEF" w:rsidR="00306E6D" w:rsidRPr="00025557" w:rsidRDefault="00B555A3" w:rsidP="006A3A34">
      <w:pPr>
        <w:pStyle w:val="a1"/>
      </w:pPr>
      <w:r>
        <w:t>о</w:t>
      </w:r>
      <w:r w:rsidR="001B7A9F" w:rsidRPr="001D4DD7">
        <w:t xml:space="preserve">беспечение возможности </w:t>
      </w:r>
      <w:r w:rsidR="000E47E4">
        <w:t>взаимодействия с игровыми механиками</w:t>
      </w:r>
      <w:bookmarkStart w:id="14" w:name="_Toc130312570"/>
      <w:bookmarkStart w:id="15" w:name="_Toc130313651"/>
      <w:r w:rsidR="000E47E4">
        <w:t>: инвестирование в стартапы, участие в мероприятиях, решение кризисных ситуаций.</w:t>
      </w:r>
    </w:p>
    <w:p w14:paraId="49212A3A" w14:textId="2FCFB0AB" w:rsidR="00E57380" w:rsidRPr="00F237FC" w:rsidRDefault="00E57380" w:rsidP="00707F5D">
      <w:pPr>
        <w:pStyle w:val="aff1"/>
        <w:numPr>
          <w:ilvl w:val="3"/>
          <w:numId w:val="5"/>
        </w:numPr>
      </w:pPr>
      <w:bookmarkStart w:id="16" w:name="_Toc199972517"/>
      <w:r w:rsidRPr="00F237FC">
        <w:t xml:space="preserve">Для </w:t>
      </w:r>
      <w:bookmarkEnd w:id="14"/>
      <w:bookmarkEnd w:id="15"/>
      <w:r w:rsidR="000E47E4">
        <w:t>неавторизованных пользователей</w:t>
      </w:r>
      <w:bookmarkEnd w:id="16"/>
    </w:p>
    <w:p w14:paraId="185DCDE3" w14:textId="770461F4" w:rsidR="00E57380" w:rsidRPr="001D4DD7" w:rsidRDefault="006252DA" w:rsidP="00E57380">
      <w:pPr>
        <w:pStyle w:val="a6"/>
      </w:pPr>
      <w:r>
        <w:t>о</w:t>
      </w:r>
      <w:r w:rsidR="00E57380" w:rsidRPr="001D4DD7">
        <w:t xml:space="preserve">беспечение возможности просматривать </w:t>
      </w:r>
      <w:r w:rsidR="000E47E4">
        <w:t>описание игры</w:t>
      </w:r>
      <w:r w:rsidR="00C14D81" w:rsidRPr="00C14D81">
        <w:t>;</w:t>
      </w:r>
    </w:p>
    <w:p w14:paraId="61B036A2" w14:textId="1BF10E3A" w:rsidR="00E57380" w:rsidRPr="001D4DD7" w:rsidRDefault="00B555A3" w:rsidP="00E57380">
      <w:pPr>
        <w:pStyle w:val="a6"/>
      </w:pPr>
      <w:r>
        <w:t>о</w:t>
      </w:r>
      <w:r w:rsidR="00E57380" w:rsidRPr="001D4DD7">
        <w:t>беспечение возможности</w:t>
      </w:r>
      <w:r w:rsidR="000E47E4">
        <w:t xml:space="preserve"> регистрироваться в системе</w:t>
      </w:r>
      <w:r w:rsidR="00C14D81" w:rsidRPr="00C14D81">
        <w:t>;</w:t>
      </w:r>
    </w:p>
    <w:p w14:paraId="402CD565" w14:textId="1E3422D8" w:rsidR="00E57380" w:rsidRPr="000E47E4" w:rsidRDefault="00B555A3" w:rsidP="00E57380">
      <w:pPr>
        <w:pStyle w:val="a6"/>
      </w:pPr>
      <w:r>
        <w:t>о</w:t>
      </w:r>
      <w:r w:rsidR="00E57380" w:rsidRPr="001D4DD7">
        <w:t xml:space="preserve">беспечение возможности </w:t>
      </w:r>
      <w:r w:rsidR="000E47E4">
        <w:t>авторизироваться в системе</w:t>
      </w:r>
      <w:r w:rsidR="00C14D81" w:rsidRPr="00C14D81">
        <w:t>;</w:t>
      </w:r>
    </w:p>
    <w:p w14:paraId="3D781094" w14:textId="7F978785" w:rsidR="000E47E4" w:rsidRPr="006252DA" w:rsidRDefault="000E47E4" w:rsidP="006252DA">
      <w:pPr>
        <w:pStyle w:val="a6"/>
      </w:pPr>
      <w:r>
        <w:t>обеспечение возможности восстановление пароля.</w:t>
      </w:r>
    </w:p>
    <w:p w14:paraId="68E65C7A" w14:textId="3963D2AB" w:rsidR="00E57380" w:rsidRPr="001D4DD7" w:rsidRDefault="00E57380" w:rsidP="00707F5D">
      <w:pPr>
        <w:pStyle w:val="aff1"/>
        <w:numPr>
          <w:ilvl w:val="3"/>
          <w:numId w:val="5"/>
        </w:numPr>
      </w:pPr>
      <w:bookmarkStart w:id="17" w:name="_Toc130312571"/>
      <w:bookmarkStart w:id="18" w:name="_Toc130313652"/>
      <w:bookmarkStart w:id="19" w:name="_Toc199972518"/>
      <w:r w:rsidRPr="001D4DD7">
        <w:t xml:space="preserve">Для </w:t>
      </w:r>
      <w:bookmarkEnd w:id="17"/>
      <w:bookmarkEnd w:id="18"/>
      <w:r w:rsidR="000E47E4">
        <w:t>авторизованных пользователей</w:t>
      </w:r>
      <w:bookmarkEnd w:id="19"/>
    </w:p>
    <w:p w14:paraId="6876A4A3" w14:textId="27495590" w:rsidR="00E57380" w:rsidRPr="001D4DD7" w:rsidRDefault="006252DA" w:rsidP="00E57380">
      <w:pPr>
        <w:pStyle w:val="a6"/>
      </w:pPr>
      <w:r>
        <w:t>о</w:t>
      </w:r>
      <w:r w:rsidR="00E57380" w:rsidRPr="001D4DD7">
        <w:t xml:space="preserve">беспечение возможности </w:t>
      </w:r>
      <w:r w:rsidR="00D56024">
        <w:t>посмотреть данные аккаунта в личном кабинете</w:t>
      </w:r>
      <w:r w:rsidR="00C14D81" w:rsidRPr="00C14D81">
        <w:t>;</w:t>
      </w:r>
    </w:p>
    <w:p w14:paraId="2A96E5C5" w14:textId="3C392602" w:rsidR="00E57380" w:rsidRPr="001D4DD7" w:rsidRDefault="00B555A3" w:rsidP="00E57380">
      <w:pPr>
        <w:pStyle w:val="a6"/>
      </w:pPr>
      <w:r>
        <w:t>о</w:t>
      </w:r>
      <w:r w:rsidR="00E57380" w:rsidRPr="001D4DD7">
        <w:t xml:space="preserve">беспечение возможности </w:t>
      </w:r>
      <w:r w:rsidR="00D56024">
        <w:t>сменить почту в личном кабинете</w:t>
      </w:r>
      <w:r w:rsidR="00C14D81" w:rsidRPr="00C14D81">
        <w:t>;</w:t>
      </w:r>
    </w:p>
    <w:p w14:paraId="79F98743" w14:textId="029893CA" w:rsidR="00E57380" w:rsidRPr="001D4DD7" w:rsidRDefault="00B555A3" w:rsidP="00E57380">
      <w:pPr>
        <w:pStyle w:val="a6"/>
      </w:pPr>
      <w:r>
        <w:t>о</w:t>
      </w:r>
      <w:r w:rsidR="00E57380" w:rsidRPr="001D4DD7">
        <w:t>беспечение возможности</w:t>
      </w:r>
      <w:r w:rsidR="00D56024">
        <w:t xml:space="preserve"> сменить логин в личном кабинете</w:t>
      </w:r>
      <w:r w:rsidR="00C14D81" w:rsidRPr="00C14D81">
        <w:t>;</w:t>
      </w:r>
    </w:p>
    <w:p w14:paraId="74C7073A" w14:textId="046251A3" w:rsidR="00E57380" w:rsidRPr="001D4DD7" w:rsidRDefault="00B555A3" w:rsidP="00E57380">
      <w:pPr>
        <w:pStyle w:val="a6"/>
      </w:pPr>
      <w:r>
        <w:t>о</w:t>
      </w:r>
      <w:r w:rsidR="00E57380" w:rsidRPr="001D4DD7">
        <w:t xml:space="preserve">беспечение возможности </w:t>
      </w:r>
      <w:r w:rsidR="00D56024">
        <w:t>сменить пароль в личном кабинете</w:t>
      </w:r>
      <w:r w:rsidR="00C14D81" w:rsidRPr="00D56024">
        <w:t>;</w:t>
      </w:r>
    </w:p>
    <w:p w14:paraId="126D3FDF" w14:textId="735D8C05" w:rsidR="00E57380" w:rsidRPr="001D4DD7" w:rsidRDefault="00B555A3" w:rsidP="00E57380">
      <w:pPr>
        <w:pStyle w:val="a6"/>
      </w:pPr>
      <w:r>
        <w:t>о</w:t>
      </w:r>
      <w:r w:rsidR="00E57380" w:rsidRPr="001D4DD7">
        <w:t xml:space="preserve">беспечение возможности </w:t>
      </w:r>
      <w:r w:rsidR="00D56024">
        <w:t>начать новую игровую сессию</w:t>
      </w:r>
      <w:r w:rsidR="00C14D81" w:rsidRPr="00C14D81">
        <w:t>;</w:t>
      </w:r>
    </w:p>
    <w:p w14:paraId="043814F9" w14:textId="1628BFEC" w:rsidR="00E57380" w:rsidRPr="001D4DD7" w:rsidRDefault="00B555A3" w:rsidP="00E57380">
      <w:pPr>
        <w:pStyle w:val="a6"/>
      </w:pPr>
      <w:r>
        <w:t>о</w:t>
      </w:r>
      <w:r w:rsidR="00E57380" w:rsidRPr="001D4DD7">
        <w:t>беспечение возможности</w:t>
      </w:r>
      <w:r w:rsidR="00D56024">
        <w:t xml:space="preserve"> загрузить сохранённую игровую сессию</w:t>
      </w:r>
      <w:r w:rsidR="00C14D81" w:rsidRPr="00C14D81">
        <w:t>;</w:t>
      </w:r>
    </w:p>
    <w:p w14:paraId="76894874" w14:textId="6EE3941D" w:rsidR="00E57380" w:rsidRPr="001D4DD7" w:rsidRDefault="00B555A3" w:rsidP="00E57380">
      <w:pPr>
        <w:pStyle w:val="a6"/>
      </w:pPr>
      <w:r>
        <w:t>о</w:t>
      </w:r>
      <w:r w:rsidR="00E57380" w:rsidRPr="001D4DD7">
        <w:t>беспечение возможности</w:t>
      </w:r>
      <w:r w:rsidR="00D56024">
        <w:t xml:space="preserve"> просмотреть список доступных для покупки стартапов</w:t>
      </w:r>
      <w:r w:rsidR="00C14D81" w:rsidRPr="00C14D81">
        <w:t>;</w:t>
      </w:r>
    </w:p>
    <w:p w14:paraId="0BAD8C98" w14:textId="7B231C9E" w:rsidR="00025557" w:rsidRDefault="00B555A3" w:rsidP="00025557">
      <w:pPr>
        <w:pStyle w:val="a6"/>
      </w:pPr>
      <w:r>
        <w:t>о</w:t>
      </w:r>
      <w:r w:rsidR="00E57380" w:rsidRPr="001D4DD7">
        <w:t xml:space="preserve">беспечение возможности </w:t>
      </w:r>
      <w:bookmarkStart w:id="20" w:name="_Toc130312572"/>
      <w:bookmarkStart w:id="21" w:name="_Toc130313653"/>
      <w:r w:rsidR="00D56024">
        <w:t>просмотреть условия сделки по покупке стартапа;</w:t>
      </w:r>
    </w:p>
    <w:p w14:paraId="663C87E2" w14:textId="48FBCA7E" w:rsidR="00D56024" w:rsidRDefault="00D56024" w:rsidP="00025557">
      <w:pPr>
        <w:pStyle w:val="a6"/>
      </w:pPr>
      <w:r>
        <w:t>обеспечение возможности предложить свои условия сделки по покупке стартапа;</w:t>
      </w:r>
    </w:p>
    <w:p w14:paraId="14F8ADEC" w14:textId="0FCF8678" w:rsidR="00D56024" w:rsidRDefault="00D56024" w:rsidP="00025557">
      <w:pPr>
        <w:pStyle w:val="a6"/>
      </w:pPr>
      <w:r>
        <w:lastRenderedPageBreak/>
        <w:t>обеспечение возможности заключить сделку;</w:t>
      </w:r>
    </w:p>
    <w:p w14:paraId="1E5D9E15" w14:textId="06ABA6D2" w:rsidR="00D56024" w:rsidRDefault="00D56024" w:rsidP="00025557">
      <w:pPr>
        <w:pStyle w:val="a6"/>
      </w:pPr>
      <w:r>
        <w:t>обеспечение возможности просмотреть список купленных стартапов;</w:t>
      </w:r>
    </w:p>
    <w:p w14:paraId="5BA2DD92" w14:textId="29AE5D0D" w:rsidR="00D56024" w:rsidRDefault="00D56024" w:rsidP="00025557">
      <w:pPr>
        <w:pStyle w:val="a6"/>
      </w:pPr>
      <w:r>
        <w:t>обеспечение возможности просмотреть статистику изменений и состояние купленного стартапа;</w:t>
      </w:r>
    </w:p>
    <w:p w14:paraId="78777133" w14:textId="13515059" w:rsidR="00D56024" w:rsidRDefault="00D56024" w:rsidP="00025557">
      <w:pPr>
        <w:pStyle w:val="a6"/>
      </w:pPr>
      <w:r>
        <w:t>обеспечение возможности продать купленный стартап;</w:t>
      </w:r>
    </w:p>
    <w:p w14:paraId="33970F1B" w14:textId="5AE27F97" w:rsidR="00D56024" w:rsidRDefault="00D56024" w:rsidP="00025557">
      <w:pPr>
        <w:pStyle w:val="a6"/>
      </w:pPr>
      <w:r>
        <w:t>обеспечение возможности просмотреть список доступных для посещения мероприятий;</w:t>
      </w:r>
    </w:p>
    <w:p w14:paraId="0F01CFE0" w14:textId="6D1BD987" w:rsidR="00D56024" w:rsidRDefault="00D56024" w:rsidP="00025557">
      <w:pPr>
        <w:pStyle w:val="a6"/>
      </w:pPr>
      <w:r>
        <w:t>обеспечение возможности посетить мероприятие;</w:t>
      </w:r>
    </w:p>
    <w:p w14:paraId="04E35F50" w14:textId="59C381E2" w:rsidR="00D56024" w:rsidRDefault="00D56024" w:rsidP="00025557">
      <w:pPr>
        <w:pStyle w:val="a6"/>
      </w:pPr>
      <w:r>
        <w:t>обеспечение возможности просмотреть свои показатели экспертности в каждой из областей;</w:t>
      </w:r>
    </w:p>
    <w:p w14:paraId="06D4F8F1" w14:textId="5641F9BE" w:rsidR="00D56024" w:rsidRDefault="00D56024" w:rsidP="00025557">
      <w:pPr>
        <w:pStyle w:val="a6"/>
      </w:pPr>
      <w:r>
        <w:t>обеспечение возможности просмотреть свои финансовые показатели;</w:t>
      </w:r>
    </w:p>
    <w:p w14:paraId="51AD9311" w14:textId="79AE6C84" w:rsidR="00D56024" w:rsidRDefault="00D56024" w:rsidP="00025557">
      <w:pPr>
        <w:pStyle w:val="a6"/>
      </w:pPr>
      <w:r>
        <w:t>обеспечение возможности просмотреть свои показатели репутации;</w:t>
      </w:r>
    </w:p>
    <w:p w14:paraId="37CA034C" w14:textId="018B6D83" w:rsidR="00D56024" w:rsidRDefault="00D56024" w:rsidP="00025557">
      <w:pPr>
        <w:pStyle w:val="a6"/>
      </w:pPr>
      <w:r>
        <w:t>обеспечение возможности просмотреть оставшееся количество очков действий на текущий ход;</w:t>
      </w:r>
    </w:p>
    <w:p w14:paraId="3CC243D0" w14:textId="0BA22C46" w:rsidR="00D56024" w:rsidRDefault="00D56024" w:rsidP="00025557">
      <w:pPr>
        <w:pStyle w:val="a6"/>
      </w:pPr>
      <w:r>
        <w:t>обеспечение возможност</w:t>
      </w:r>
      <w:r w:rsidR="000A5D8A">
        <w:t>и просмотреть текущий месяц;</w:t>
      </w:r>
    </w:p>
    <w:p w14:paraId="1B7C8C55" w14:textId="75BBE32D" w:rsidR="000A5D8A" w:rsidRDefault="000A5D8A" w:rsidP="00025557">
      <w:pPr>
        <w:pStyle w:val="a6"/>
      </w:pPr>
      <w:r>
        <w:t>обеспечение возможности перейти на следующий ход;</w:t>
      </w:r>
    </w:p>
    <w:p w14:paraId="140E17A5" w14:textId="00810B2A" w:rsidR="000A5D8A" w:rsidRDefault="000A5D8A" w:rsidP="00025557">
      <w:pPr>
        <w:pStyle w:val="a6"/>
      </w:pPr>
      <w:r>
        <w:t>обеспечение возможности просмотреть кризис;</w:t>
      </w:r>
    </w:p>
    <w:p w14:paraId="4CFB1ED5" w14:textId="030BC447" w:rsidR="000A5D8A" w:rsidRDefault="000A5D8A" w:rsidP="00025557">
      <w:pPr>
        <w:pStyle w:val="a6"/>
      </w:pPr>
      <w:r>
        <w:t>обеспечение возможности выбрать решение кризиса;</w:t>
      </w:r>
    </w:p>
    <w:p w14:paraId="3B04D560" w14:textId="0E3C947A" w:rsidR="000A5D8A" w:rsidRDefault="000A5D8A" w:rsidP="00025557">
      <w:pPr>
        <w:pStyle w:val="a6"/>
      </w:pPr>
      <w:r>
        <w:t>обеспечение возможности завершить игру с сохранением;</w:t>
      </w:r>
    </w:p>
    <w:p w14:paraId="418DE434" w14:textId="72D74D01" w:rsidR="00A75446" w:rsidRDefault="000A5D8A" w:rsidP="006252DA">
      <w:pPr>
        <w:pStyle w:val="a6"/>
      </w:pPr>
      <w:r>
        <w:t>обеспечение возможности завершить игру без сохранения</w:t>
      </w:r>
      <w:r w:rsidR="00BA68D2">
        <w:t>.</w:t>
      </w:r>
    </w:p>
    <w:p w14:paraId="5F67D6C7" w14:textId="3D657CDE" w:rsidR="00A75446" w:rsidRDefault="00A75446" w:rsidP="00A75446">
      <w:pPr>
        <w:pStyle w:val="afb"/>
        <w:numPr>
          <w:ilvl w:val="2"/>
          <w:numId w:val="1"/>
        </w:numPr>
      </w:pPr>
      <w:bookmarkStart w:id="22" w:name="_Toc199972519"/>
      <w:r>
        <w:t>Нефункциональные требования</w:t>
      </w:r>
      <w:bookmarkEnd w:id="22"/>
    </w:p>
    <w:p w14:paraId="0DAE9350" w14:textId="621BC006" w:rsidR="00A75446" w:rsidRDefault="00A75446" w:rsidP="00A75446">
      <w:pPr>
        <w:pStyle w:val="a8"/>
      </w:pPr>
      <w:r>
        <w:t>К проекту выдвинуты следующие нефункциональные требования:</w:t>
      </w:r>
    </w:p>
    <w:p w14:paraId="412C8DED" w14:textId="47C02A39" w:rsidR="00A75446" w:rsidRDefault="006252DA" w:rsidP="006A3A34">
      <w:pPr>
        <w:pStyle w:val="a1"/>
      </w:pPr>
      <w:r>
        <w:t>з</w:t>
      </w:r>
      <w:r w:rsidR="00A75446">
        <w:t xml:space="preserve">ащита от </w:t>
      </w:r>
      <w:r w:rsidR="00A75446">
        <w:rPr>
          <w:lang w:val="en-US"/>
        </w:rPr>
        <w:t>SQL</w:t>
      </w:r>
      <w:r w:rsidR="00A75446">
        <w:t xml:space="preserve">-инъекций и </w:t>
      </w:r>
      <w:r w:rsidR="00A75446">
        <w:rPr>
          <w:lang w:val="en-US"/>
        </w:rPr>
        <w:t>XSS</w:t>
      </w:r>
      <w:r w:rsidR="00A75446">
        <w:t>-атак;</w:t>
      </w:r>
    </w:p>
    <w:p w14:paraId="7ABF4EEE" w14:textId="555A2FBF" w:rsidR="00A75446" w:rsidRDefault="00A75446" w:rsidP="006A3A34">
      <w:pPr>
        <w:pStyle w:val="a1"/>
      </w:pPr>
      <w:r>
        <w:t>аутентификация пользователя через сессии;</w:t>
      </w:r>
    </w:p>
    <w:p w14:paraId="24364A64" w14:textId="7F8EB148" w:rsidR="006252DA" w:rsidRPr="00025557" w:rsidRDefault="006252DA" w:rsidP="006A3A34">
      <w:pPr>
        <w:pStyle w:val="a1"/>
      </w:pPr>
      <w:r>
        <w:t>поддержка вертикальной и горизонтальной масштабируемости.</w:t>
      </w:r>
    </w:p>
    <w:p w14:paraId="06DB52F0" w14:textId="77777777" w:rsidR="003C728F" w:rsidRDefault="003C728F" w:rsidP="009E28F6">
      <w:pPr>
        <w:pStyle w:val="afb"/>
        <w:numPr>
          <w:ilvl w:val="2"/>
          <w:numId w:val="1"/>
        </w:numPr>
      </w:pPr>
      <w:bookmarkStart w:id="23" w:name="_Toc199972520"/>
      <w:bookmarkEnd w:id="20"/>
      <w:bookmarkEnd w:id="21"/>
      <w:r>
        <w:t>Технические требования</w:t>
      </w:r>
      <w:bookmarkEnd w:id="23"/>
    </w:p>
    <w:p w14:paraId="27096E85" w14:textId="032AE6C9" w:rsidR="003C728F" w:rsidRDefault="00D353B8" w:rsidP="009773A8">
      <w:pPr>
        <w:pStyle w:val="a8"/>
      </w:pPr>
      <w:r w:rsidRPr="00D353B8">
        <w:lastRenderedPageBreak/>
        <w:t>Список требований к архитектуре</w:t>
      </w:r>
      <w:r w:rsidR="003C728F">
        <w:t>:</w:t>
      </w:r>
      <w:r>
        <w:tab/>
      </w:r>
    </w:p>
    <w:p w14:paraId="01AABD52" w14:textId="0B4A82D8" w:rsidR="003C728F" w:rsidRDefault="00D353B8" w:rsidP="006A3A34">
      <w:pPr>
        <w:pStyle w:val="a1"/>
      </w:pPr>
      <w:r w:rsidRPr="00D353B8">
        <w:t>сайт должен быть построен с использованием протоколов HTTPS, поддерживать REST API для взаимодействия клиентской и серверной частей;</w:t>
      </w:r>
    </w:p>
    <w:p w14:paraId="0925CDDD" w14:textId="562B92FE" w:rsidR="00D353B8" w:rsidRDefault="00D353B8" w:rsidP="006A3A34">
      <w:pPr>
        <w:pStyle w:val="a1"/>
      </w:pPr>
      <w:r w:rsidRPr="00D353B8">
        <w:t>для хранения информации должны использоваться как реляционные базы данных (PostgreSQL), так и документоориентированные (MongoDB), что обеспечит гибкость в управлении структурированными и неструктурированными данными;</w:t>
      </w:r>
    </w:p>
    <w:p w14:paraId="66FB0189" w14:textId="3E72FEEB" w:rsidR="006252DA" w:rsidRDefault="00D353B8" w:rsidP="006A3A34">
      <w:pPr>
        <w:pStyle w:val="a1"/>
      </w:pPr>
      <w:r w:rsidRPr="00D353B8">
        <w:t xml:space="preserve">клиентская часть сайта должна быть написана с использованием технологий frontend-разработки: HTML, CSS и </w:t>
      </w:r>
      <w:r w:rsidR="00702418">
        <w:t xml:space="preserve">TypeScript </w:t>
      </w:r>
      <w:r w:rsidRPr="00D353B8">
        <w:t>с фреймворком React и UI Kit Material UI</w:t>
      </w:r>
      <w:r>
        <w:t>;</w:t>
      </w:r>
    </w:p>
    <w:p w14:paraId="53E65A14" w14:textId="15FEBCF9" w:rsidR="00D353B8" w:rsidRDefault="00D353B8" w:rsidP="006A3A34">
      <w:pPr>
        <w:pStyle w:val="a1"/>
      </w:pPr>
      <w:r w:rsidRPr="00D353B8">
        <w:t>серверная часть сайта должна быть разработана с использованием языка программирования Java и фреймворка Spring</w:t>
      </w:r>
      <w:r>
        <w:t>;</w:t>
      </w:r>
    </w:p>
    <w:p w14:paraId="03590CF7" w14:textId="0B913ADF" w:rsidR="00D353B8" w:rsidRDefault="00D353B8" w:rsidP="006A3A34">
      <w:pPr>
        <w:pStyle w:val="a1"/>
      </w:pPr>
      <w:r w:rsidRPr="00D353B8">
        <w:t>в системе предусмотрена интеграция с Python-библиотеками для реализации функционала искусственного интеллекта</w:t>
      </w:r>
      <w:r>
        <w:t xml:space="preserve"> с целью генерации внутриигрового контента;</w:t>
      </w:r>
    </w:p>
    <w:p w14:paraId="69493942" w14:textId="1FC346F3" w:rsidR="00D353B8" w:rsidRDefault="00D353B8" w:rsidP="006A3A34">
      <w:pPr>
        <w:pStyle w:val="a1"/>
      </w:pPr>
      <w:r w:rsidRPr="00D353B8">
        <w:t>веб-приложение должно быть разделено на backend и frontend части, взаимодействующие между собой через API, а также обеспечивать возможность масштабирования;</w:t>
      </w:r>
    </w:p>
    <w:p w14:paraId="34B9252F" w14:textId="243D5AEA" w:rsidR="00D353B8" w:rsidRDefault="00D353B8" w:rsidP="006A3A34">
      <w:pPr>
        <w:pStyle w:val="a1"/>
      </w:pPr>
      <w:r w:rsidRPr="00D353B8">
        <w:t>разработка должна вестись с применением архитектурного паттерна MVC (Model-View-Controller), что позволит упростить поддержку и расширение системы;</w:t>
      </w:r>
    </w:p>
    <w:p w14:paraId="1B045FF5" w14:textId="09D68CC1" w:rsidR="00D353B8" w:rsidRPr="008F4FCC" w:rsidRDefault="00D353B8" w:rsidP="006A3A34">
      <w:pPr>
        <w:pStyle w:val="a1"/>
      </w:pPr>
      <w:r w:rsidRPr="00D353B8">
        <w:t>все данные пользователей должны защищаться с учетом современных требований безопасности</w:t>
      </w:r>
      <w:r>
        <w:t>.</w:t>
      </w:r>
    </w:p>
    <w:p w14:paraId="07B7F73C" w14:textId="77777777" w:rsidR="003C728F" w:rsidRPr="009F78E1" w:rsidRDefault="003C728F" w:rsidP="009E28F6">
      <w:pPr>
        <w:pStyle w:val="af9"/>
        <w:numPr>
          <w:ilvl w:val="1"/>
          <w:numId w:val="1"/>
        </w:numPr>
      </w:pPr>
      <w:bookmarkStart w:id="24" w:name="_Toc199972521"/>
      <w:bookmarkEnd w:id="12"/>
      <w:bookmarkEnd w:id="13"/>
      <w:r>
        <w:t>Требования к интерфейсу</w:t>
      </w:r>
      <w:bookmarkEnd w:id="24"/>
    </w:p>
    <w:p w14:paraId="470EF9BA" w14:textId="7124BEDE" w:rsidR="006252DA" w:rsidRDefault="006252DA" w:rsidP="009773A8">
      <w:pPr>
        <w:pStyle w:val="a8"/>
      </w:pPr>
      <w:r w:rsidRPr="006252DA">
        <w:t>Интерфейс приложения должен быть выполнен в единой цветовой гамме и стилевом решении для всех экранов, обеспечивая целостность восприятия. Все элементы управления должны быть оформлены в едином стиле, с соблюдением одинаковых размеров и визуальных характеристик. </w:t>
      </w:r>
    </w:p>
    <w:p w14:paraId="691F572A" w14:textId="725FC903" w:rsidR="006252DA" w:rsidRDefault="003C728F" w:rsidP="006252DA">
      <w:pPr>
        <w:pStyle w:val="a8"/>
      </w:pPr>
      <w:r>
        <w:lastRenderedPageBreak/>
        <w:t xml:space="preserve">Интерфейс должен содержать только необходимую для пользователя информацию. </w:t>
      </w:r>
      <w:r w:rsidR="006252DA" w:rsidRPr="006252DA">
        <w:t>Информация должна размещаться строго в тех разделах интерфейса, где она наиболее актуальна для пользователя, избегая избыточности и перегруженности</w:t>
      </w:r>
      <w:r w:rsidR="00E76675">
        <w:t>.</w:t>
      </w:r>
    </w:p>
    <w:p w14:paraId="3B22CE17" w14:textId="77777777" w:rsidR="003C728F" w:rsidRDefault="003C728F" w:rsidP="009E28F6">
      <w:pPr>
        <w:pStyle w:val="af9"/>
        <w:numPr>
          <w:ilvl w:val="1"/>
          <w:numId w:val="1"/>
        </w:numPr>
      </w:pPr>
      <w:bookmarkStart w:id="25" w:name="_Toc199972522"/>
      <w:r>
        <w:t>Задачи, решаемые в процессе разработки</w:t>
      </w:r>
      <w:bookmarkEnd w:id="25"/>
    </w:p>
    <w:p w14:paraId="4149262A" w14:textId="780E54CC" w:rsidR="003C728F" w:rsidRDefault="00502D66" w:rsidP="009773A8">
      <w:pPr>
        <w:pStyle w:val="a8"/>
      </w:pPr>
      <w:r w:rsidRPr="00502D66">
        <w:t>В процессе создания веб-приложения TechTrackInvest были поставлены и последовательно решались следующие задачи:</w:t>
      </w:r>
    </w:p>
    <w:p w14:paraId="2E4A02FC" w14:textId="5B95BE05" w:rsidR="003C728F" w:rsidRDefault="00502D66" w:rsidP="006A3A34">
      <w:pPr>
        <w:pStyle w:val="a1"/>
      </w:pPr>
      <w:r w:rsidRPr="00502D66">
        <w:t>анализ предметной област</w:t>
      </w:r>
      <w:r>
        <w:t>и</w:t>
      </w:r>
      <w:r w:rsidR="00C14D81" w:rsidRPr="00502D66">
        <w:t>;</w:t>
      </w:r>
    </w:p>
    <w:p w14:paraId="68613C56" w14:textId="4DB196FA" w:rsidR="003C728F" w:rsidRDefault="00502D66" w:rsidP="006A3A34">
      <w:pPr>
        <w:pStyle w:val="a1"/>
      </w:pPr>
      <w:r w:rsidRPr="00502D66">
        <w:t>анализ аналогичных продуктов и образовательных игр</w:t>
      </w:r>
      <w:r w:rsidR="00C14D81" w:rsidRPr="00502D66">
        <w:t>;</w:t>
      </w:r>
    </w:p>
    <w:p w14:paraId="75549152" w14:textId="2038163F" w:rsidR="003C728F" w:rsidRDefault="00502D66" w:rsidP="006A3A34">
      <w:pPr>
        <w:pStyle w:val="a1"/>
      </w:pPr>
      <w:r w:rsidRPr="00502D66">
        <w:t>формализация требований и составление технического задания</w:t>
      </w:r>
      <w:r w:rsidR="00C14D81" w:rsidRPr="00502D66">
        <w:t>;</w:t>
      </w:r>
    </w:p>
    <w:p w14:paraId="4857EE13" w14:textId="02E3BC05" w:rsidR="003C728F" w:rsidRDefault="00502D66" w:rsidP="006A3A34">
      <w:pPr>
        <w:pStyle w:val="a1"/>
      </w:pPr>
      <w:r w:rsidRPr="00502D66">
        <w:t>разработка структуры базы данных и создание ER-диаграмм</w:t>
      </w:r>
      <w:r w:rsidR="00C14D81" w:rsidRPr="00C14D81">
        <w:t>;</w:t>
      </w:r>
    </w:p>
    <w:p w14:paraId="2E86C8E6" w14:textId="77777777" w:rsidR="003C728F" w:rsidRDefault="00B555A3" w:rsidP="006A3A34">
      <w:pPr>
        <w:pStyle w:val="a1"/>
      </w:pPr>
      <w:r>
        <w:t>р</w:t>
      </w:r>
      <w:r w:rsidR="003C728F">
        <w:t>азработка фу</w:t>
      </w:r>
      <w:r w:rsidR="000B5C6A">
        <w:t>нкциональных возможностей сайта</w:t>
      </w:r>
      <w:r w:rsidR="00C14D81">
        <w:rPr>
          <w:lang w:val="en-US"/>
        </w:rPr>
        <w:t>;</w:t>
      </w:r>
    </w:p>
    <w:p w14:paraId="03D5E039" w14:textId="77777777" w:rsidR="003C728F" w:rsidRDefault="00B555A3" w:rsidP="006A3A34">
      <w:pPr>
        <w:pStyle w:val="a1"/>
      </w:pPr>
      <w:r>
        <w:t>с</w:t>
      </w:r>
      <w:r w:rsidR="003C728F">
        <w:t xml:space="preserve">оздание </w:t>
      </w:r>
      <w:r w:rsidR="000B5C6A">
        <w:t>макета дизайна и его реализация</w:t>
      </w:r>
      <w:r w:rsidR="00C14D81" w:rsidRPr="00C14D81">
        <w:t>;</w:t>
      </w:r>
    </w:p>
    <w:p w14:paraId="61E53B05" w14:textId="77777777" w:rsidR="00502D66" w:rsidRDefault="00502D66" w:rsidP="006A3A34">
      <w:pPr>
        <w:pStyle w:val="a1"/>
      </w:pPr>
      <w:r>
        <w:t>разработка</w:t>
      </w:r>
      <w:r w:rsidRPr="00502D66">
        <w:t xml:space="preserve"> клиентской части приложения</w:t>
      </w:r>
      <w:r>
        <w:rPr>
          <w:lang w:val="en-US"/>
        </w:rPr>
        <w:t>;</w:t>
      </w:r>
    </w:p>
    <w:p w14:paraId="7ABC8B35" w14:textId="77777777" w:rsidR="00502D66" w:rsidRDefault="00502D66" w:rsidP="006A3A34">
      <w:pPr>
        <w:pStyle w:val="a1"/>
      </w:pPr>
      <w:r w:rsidRPr="00502D66">
        <w:t>разработка серверной части приложения;</w:t>
      </w:r>
    </w:p>
    <w:p w14:paraId="6843590F" w14:textId="1CE78C25" w:rsidR="00502D66" w:rsidRDefault="00502D66" w:rsidP="006A3A34">
      <w:pPr>
        <w:pStyle w:val="a1"/>
      </w:pPr>
      <w:r w:rsidRPr="00502D66">
        <w:t>реализация REST API для связи между frontend и backend;</w:t>
      </w:r>
    </w:p>
    <w:p w14:paraId="0BF8976E" w14:textId="77777777" w:rsidR="00502D66" w:rsidRDefault="00502D66" w:rsidP="006A3A34">
      <w:pPr>
        <w:pStyle w:val="a1"/>
      </w:pPr>
      <w:r w:rsidRPr="00502D66">
        <w:t>тестирование, отладка и обеспечение корректной работы функционала;</w:t>
      </w:r>
    </w:p>
    <w:p w14:paraId="0A47BE72" w14:textId="075925B9" w:rsidR="003C728F" w:rsidRPr="00D04F20" w:rsidRDefault="00502D66" w:rsidP="006A3A34">
      <w:pPr>
        <w:pStyle w:val="a1"/>
      </w:pPr>
      <w:r w:rsidRPr="00502D66">
        <w:t>подготовка технической</w:t>
      </w:r>
      <w:r>
        <w:t xml:space="preserve"> </w:t>
      </w:r>
      <w:r w:rsidRPr="00502D66">
        <w:t>и курсовой документации</w:t>
      </w:r>
      <w:r w:rsidR="00C14D81" w:rsidRPr="00C14D81">
        <w:t>.</w:t>
      </w:r>
      <w:r w:rsidR="003C728F" w:rsidRPr="00D04F20">
        <w:br w:type="page"/>
      </w:r>
    </w:p>
    <w:p w14:paraId="7D61E12B" w14:textId="77777777" w:rsidR="003C728F" w:rsidRPr="00D04F20" w:rsidRDefault="003C728F" w:rsidP="009E28F6">
      <w:pPr>
        <w:pStyle w:val="a0"/>
      </w:pPr>
      <w:bookmarkStart w:id="26" w:name="_Toc52396778"/>
      <w:bookmarkStart w:id="27" w:name="_Toc52525229"/>
      <w:bookmarkStart w:id="28" w:name="_Toc199972523"/>
      <w:r w:rsidRPr="00D04F20">
        <w:lastRenderedPageBreak/>
        <w:t>Анализ предметной области</w:t>
      </w:r>
      <w:bookmarkEnd w:id="26"/>
      <w:bookmarkEnd w:id="27"/>
      <w:bookmarkEnd w:id="28"/>
      <w:r w:rsidRPr="00D04F20">
        <w:t xml:space="preserve"> </w:t>
      </w:r>
    </w:p>
    <w:p w14:paraId="2F0832F2" w14:textId="77777777" w:rsidR="003C728F" w:rsidRDefault="003C728F" w:rsidP="009E28F6">
      <w:pPr>
        <w:pStyle w:val="af9"/>
        <w:numPr>
          <w:ilvl w:val="1"/>
          <w:numId w:val="1"/>
        </w:numPr>
      </w:pPr>
      <w:bookmarkStart w:id="29" w:name="_Toc52396779"/>
      <w:bookmarkStart w:id="30" w:name="_Toc52525230"/>
      <w:bookmarkStart w:id="31" w:name="_Toc199972524"/>
      <w:r w:rsidRPr="00702418">
        <w:t xml:space="preserve">Терминология </w:t>
      </w:r>
      <w:r w:rsidRPr="00D04F20">
        <w:t xml:space="preserve">(глоссарий) </w:t>
      </w:r>
      <w:r w:rsidRPr="00FA215D">
        <w:t>предметной</w:t>
      </w:r>
      <w:r w:rsidRPr="00D04F20">
        <w:t xml:space="preserve"> области</w:t>
      </w:r>
      <w:bookmarkEnd w:id="29"/>
      <w:bookmarkEnd w:id="30"/>
      <w:bookmarkEnd w:id="31"/>
    </w:p>
    <w:p w14:paraId="01D36F35" w14:textId="6B492667" w:rsidR="00502D66" w:rsidRDefault="00502D66" w:rsidP="00502D66">
      <w:pPr>
        <w:pStyle w:val="a8"/>
      </w:pPr>
      <w:r>
        <w:t xml:space="preserve">Проект, система – разрабатываемое интерактивное веб-приложение TechTrackInvest, моделирующее процесс инвестирования в стартапы с использованием </w:t>
      </w:r>
      <w:r w:rsidR="00702418">
        <w:t>механик случайных событий</w:t>
      </w:r>
      <w:r>
        <w:t>.</w:t>
      </w:r>
    </w:p>
    <w:p w14:paraId="5CCA1D87" w14:textId="3611102D" w:rsidR="00502D66" w:rsidRDefault="00502D66" w:rsidP="00502D66">
      <w:pPr>
        <w:pStyle w:val="a8"/>
      </w:pPr>
      <w:r>
        <w:t>Игрок (пользователь) – авторизованный пользователь системы, принимающий участие в симуляции инвестиционного процесса, взаимодействующий с игровыми механиками, принимающий стратегические решения.</w:t>
      </w:r>
    </w:p>
    <w:p w14:paraId="14B7B39A" w14:textId="3ABE6AB9" w:rsidR="00502D66" w:rsidRDefault="00502D66" w:rsidP="00502D66">
      <w:pPr>
        <w:pStyle w:val="a8"/>
      </w:pPr>
      <w:r>
        <w:t>Главный экран – основная страница игрового процесса, содержащая информацию об очках действий, состоянии ресурсов и навигацию по функциональным разделам игры (стартапы, мероприятия, кризисы).</w:t>
      </w:r>
    </w:p>
    <w:p w14:paraId="3B026920" w14:textId="46DA2B5D" w:rsidR="00502D66" w:rsidRDefault="00502D66" w:rsidP="00502D66">
      <w:pPr>
        <w:pStyle w:val="a8"/>
      </w:pPr>
      <w:r>
        <w:t>Стартап – внутриигровой инвестиционный объект, доступный для покупки, анализа и продажи. Может приносить прибыль или убытки в зависимости от решений игрока и внешних событий.</w:t>
      </w:r>
    </w:p>
    <w:p w14:paraId="02358B7E" w14:textId="4405735E" w:rsidR="00502D66" w:rsidRDefault="00502D66" w:rsidP="00502D66">
      <w:pPr>
        <w:pStyle w:val="a8"/>
      </w:pPr>
      <w:r>
        <w:t xml:space="preserve">Мероприятие – игровое событие, участие в котором улучшает характеристики игрока (например, экспертность, репутацию), и требует траты очков действий </w:t>
      </w:r>
      <w:r w:rsidR="00702418">
        <w:t>и</w:t>
      </w:r>
      <w:r>
        <w:t xml:space="preserve"> финансов.</w:t>
      </w:r>
    </w:p>
    <w:p w14:paraId="1F1FE3E0" w14:textId="4C9F449A" w:rsidR="00502D66" w:rsidRDefault="00502D66" w:rsidP="00502D66">
      <w:pPr>
        <w:pStyle w:val="a8"/>
      </w:pPr>
      <w:r>
        <w:t>Кризис – непредвиденное событие, требующее от игрока принятия решений. Решения влияют на состояние стартапов и ресурсы игрока.</w:t>
      </w:r>
    </w:p>
    <w:p w14:paraId="31190758" w14:textId="577C0A2D" w:rsidR="00502D66" w:rsidRDefault="00502D66" w:rsidP="00502D66">
      <w:pPr>
        <w:pStyle w:val="a8"/>
      </w:pPr>
      <w:r>
        <w:t>Очки действий – внутриигровой ресурс, ограничивающий количество действий игрока за один игровой ход (месяц).</w:t>
      </w:r>
    </w:p>
    <w:p w14:paraId="0C592DF5" w14:textId="415AE7D1" w:rsidR="00502D66" w:rsidRDefault="00502D66" w:rsidP="00502D66">
      <w:pPr>
        <w:pStyle w:val="a8"/>
      </w:pPr>
      <w:r>
        <w:t>Экспертиза – функционал, позволяющий получить дополнительную информацию о выбранном стартапе перед инвестированием.</w:t>
      </w:r>
    </w:p>
    <w:p w14:paraId="6F761B8C" w14:textId="46D3AB2E" w:rsidR="00502D66" w:rsidRDefault="00502D66" w:rsidP="00502D66">
      <w:pPr>
        <w:pStyle w:val="a8"/>
      </w:pPr>
      <w:r>
        <w:t>Договор (сделка) – результат взаимодействия игрока со стартапом, оформляющий процесс инвестирования. Включает выбор условий и результат, определяемый механикой броска кубика.</w:t>
      </w:r>
    </w:p>
    <w:p w14:paraId="5BB58099" w14:textId="04C2F8E9" w:rsidR="00502D66" w:rsidRDefault="00502D66" w:rsidP="00502D66">
      <w:pPr>
        <w:pStyle w:val="a8"/>
      </w:pPr>
      <w:r>
        <w:lastRenderedPageBreak/>
        <w:t>Ход (месяц) – единица времени в игре. Каждый ход игрок может выполнять определенное количество действий, затем переходит к следующему периоду.</w:t>
      </w:r>
    </w:p>
    <w:p w14:paraId="470F72C3" w14:textId="1FFE95BB" w:rsidR="00502D66" w:rsidRDefault="00502D66" w:rsidP="00502D66">
      <w:pPr>
        <w:pStyle w:val="a8"/>
      </w:pPr>
      <w:r>
        <w:t>Игра – весь цикл взаимодействия игрока с системой: от регистрации и прохождения сессии до победы или поражения.</w:t>
      </w:r>
    </w:p>
    <w:p w14:paraId="769165F6" w14:textId="2027C394" w:rsidR="00502D66" w:rsidRDefault="00502D66" w:rsidP="00502D66">
      <w:pPr>
        <w:pStyle w:val="a8"/>
      </w:pPr>
      <w:r>
        <w:t>Backend (серверная часть) – программно-аппаратная часть, реализующая бизнес-логику приложения, взаимодействие с базой данных, реализацию правил игры и предоставление API.</w:t>
      </w:r>
    </w:p>
    <w:p w14:paraId="2AE48A19" w14:textId="3086C3DB" w:rsidR="00502D66" w:rsidRDefault="00502D66" w:rsidP="00502D66">
      <w:pPr>
        <w:pStyle w:val="a8"/>
      </w:pPr>
      <w:r>
        <w:t>Frontend (клиентская часть) – пользовательский интерфейс приложения, разработанный на React с использованием HTML, CSS и TypeScript, отвечающий за отображение данных и взаимодействие с игроком.</w:t>
      </w:r>
    </w:p>
    <w:p w14:paraId="43DD641F" w14:textId="4774FEE8" w:rsidR="00502D66" w:rsidRDefault="00502D66" w:rsidP="00502D66">
      <w:pPr>
        <w:pStyle w:val="a8"/>
      </w:pPr>
      <w:r>
        <w:t>Сервер – компьютер или облачный сервис, обеспечивающий выполнение кода backend-части и обмен данными с клиентом.</w:t>
      </w:r>
    </w:p>
    <w:p w14:paraId="6254ADF3" w14:textId="764B7283" w:rsidR="00502D66" w:rsidRDefault="00502D66" w:rsidP="00502D66">
      <w:pPr>
        <w:pStyle w:val="a8"/>
      </w:pPr>
      <w:r>
        <w:t>REST API – архитектурный стиль для построения взаимодействия между front-end и back-end через HTTP-запросы.</w:t>
      </w:r>
    </w:p>
    <w:p w14:paraId="1A7CD475" w14:textId="7C702BC0" w:rsidR="00502D66" w:rsidRDefault="00502D66" w:rsidP="00502D66">
      <w:pPr>
        <w:pStyle w:val="a8"/>
      </w:pPr>
      <w:r>
        <w:t>GitHub – система хранения и совместной разработки исходного кода проекта.</w:t>
      </w:r>
    </w:p>
    <w:p w14:paraId="135F2762" w14:textId="6C941182" w:rsidR="00502D66" w:rsidRDefault="00502D66" w:rsidP="00502D66">
      <w:pPr>
        <w:pStyle w:val="a8"/>
      </w:pPr>
      <w:r>
        <w:t>Фреймворк – программная платформа, обеспечивающая структуру приложения</w:t>
      </w:r>
      <w:r w:rsidR="00702418">
        <w:t>.</w:t>
      </w:r>
    </w:p>
    <w:p w14:paraId="14DBF3EE" w14:textId="42892F88" w:rsidR="00502D66" w:rsidRDefault="00502D66" w:rsidP="00502D66">
      <w:pPr>
        <w:pStyle w:val="a8"/>
      </w:pPr>
      <w:r>
        <w:t>Java – язык программирования, используемый для реализации серверной части приложения.</w:t>
      </w:r>
    </w:p>
    <w:p w14:paraId="3ACBAFCC" w14:textId="659C9190" w:rsidR="00502D66" w:rsidRDefault="00502D66" w:rsidP="00502D66">
      <w:pPr>
        <w:pStyle w:val="a8"/>
      </w:pPr>
      <w:r>
        <w:t>Spring – Java-фреймворк для создания REST API и реализации бизнес-логики.</w:t>
      </w:r>
    </w:p>
    <w:p w14:paraId="07C498C5" w14:textId="0473BE52" w:rsidR="00502D66" w:rsidRDefault="00502D66" w:rsidP="00502D66">
      <w:pPr>
        <w:pStyle w:val="a8"/>
      </w:pPr>
      <w:r>
        <w:t>Python – язык программирования, применяемый для работы с ИИ-алгоритмами в проекте</w:t>
      </w:r>
      <w:r w:rsidR="00702418">
        <w:t>.</w:t>
      </w:r>
    </w:p>
    <w:p w14:paraId="356FFE54" w14:textId="2175030A" w:rsidR="00502D66" w:rsidRDefault="00502D66" w:rsidP="00502D66">
      <w:pPr>
        <w:pStyle w:val="a8"/>
      </w:pPr>
      <w:r>
        <w:t>PostgreSQL – реляционная СУБД, используемая для хранения информации о пользователях, сессиях, сделках и игровых событиях.</w:t>
      </w:r>
    </w:p>
    <w:p w14:paraId="5D6A09E1" w14:textId="1DFA2BF4" w:rsidR="00502D66" w:rsidRDefault="00502D66" w:rsidP="00502D66">
      <w:pPr>
        <w:pStyle w:val="a8"/>
      </w:pPr>
      <w:r>
        <w:t>MongoDB – документоориентированная база данных, применяемая для хранения динамического игрового контента и ресурсов.</w:t>
      </w:r>
    </w:p>
    <w:p w14:paraId="3DB8CF15" w14:textId="68444439" w:rsidR="00502D66" w:rsidRDefault="00502D66" w:rsidP="00502D66">
      <w:pPr>
        <w:pStyle w:val="a8"/>
      </w:pPr>
      <w:r>
        <w:lastRenderedPageBreak/>
        <w:t>HTML, CSS, TypeScript – основные языки frontend-разработки, применяемые для построения клиентского интерфейса.</w:t>
      </w:r>
    </w:p>
    <w:p w14:paraId="2814D300" w14:textId="0F4BC153" w:rsidR="00502D66" w:rsidRDefault="00502D66" w:rsidP="00502D66">
      <w:pPr>
        <w:pStyle w:val="a8"/>
      </w:pPr>
      <w:r>
        <w:t>React – JavaScript-библиотека, используемая для построения компонентов пользовательского интерфейса.</w:t>
      </w:r>
    </w:p>
    <w:p w14:paraId="18FE2E82" w14:textId="72DC7A46" w:rsidR="00502D66" w:rsidRDefault="00502D66" w:rsidP="00502D66">
      <w:pPr>
        <w:pStyle w:val="a8"/>
      </w:pPr>
      <w:r>
        <w:t>UI Kit Material UI – библиотека компонентов интерфейса, применяемая для стилизации и стандартизации внешнего вида приложения.</w:t>
      </w:r>
    </w:p>
    <w:p w14:paraId="590EBE36" w14:textId="2263E69F" w:rsidR="00502D66" w:rsidRDefault="00502D66" w:rsidP="00502D66">
      <w:pPr>
        <w:pStyle w:val="a8"/>
      </w:pPr>
      <w:r>
        <w:t>Тестирование UI – процесс проверки корректности отображения и функционирования элементов интерфейса.</w:t>
      </w:r>
    </w:p>
    <w:p w14:paraId="7D084AAD" w14:textId="25A4126F" w:rsidR="000F0A9C" w:rsidRDefault="00502D66" w:rsidP="00502D66">
      <w:pPr>
        <w:pStyle w:val="a8"/>
      </w:pPr>
      <w:r>
        <w:t>Юзабилити-тестирование – оценка удобства интерфейса и взаимодействия с ним с точки зрения игрока.</w:t>
      </w:r>
    </w:p>
    <w:p w14:paraId="4225B8B9" w14:textId="77777777" w:rsidR="000F0A9C" w:rsidRPr="000F0A9C" w:rsidRDefault="000F0A9C" w:rsidP="000F0A9C">
      <w:pPr>
        <w:spacing w:after="200" w:line="276" w:lineRule="auto"/>
        <w:rPr>
          <w:sz w:val="28"/>
          <w:szCs w:val="28"/>
        </w:rPr>
      </w:pPr>
      <w:r>
        <w:br w:type="page"/>
      </w:r>
    </w:p>
    <w:p w14:paraId="3C2C5E02" w14:textId="77777777" w:rsidR="003C728F" w:rsidRDefault="003C728F" w:rsidP="009E28F6">
      <w:pPr>
        <w:pStyle w:val="af9"/>
        <w:numPr>
          <w:ilvl w:val="1"/>
          <w:numId w:val="1"/>
        </w:numPr>
      </w:pPr>
      <w:bookmarkStart w:id="32" w:name="_Toc52396780"/>
      <w:bookmarkStart w:id="33" w:name="_Toc52525231"/>
      <w:bookmarkStart w:id="34" w:name="_Toc199972525"/>
      <w:r w:rsidRPr="008146A6">
        <w:lastRenderedPageBreak/>
        <w:t>Обзор аналогов</w:t>
      </w:r>
      <w:bookmarkEnd w:id="32"/>
      <w:bookmarkEnd w:id="33"/>
      <w:bookmarkEnd w:id="34"/>
    </w:p>
    <w:p w14:paraId="0D1F538A" w14:textId="3BE0DAC3" w:rsidR="00E4676A" w:rsidRDefault="00E96C07" w:rsidP="009E28F6">
      <w:pPr>
        <w:pStyle w:val="afb"/>
        <w:numPr>
          <w:ilvl w:val="2"/>
          <w:numId w:val="1"/>
        </w:numPr>
      </w:pPr>
      <w:bookmarkStart w:id="35" w:name="_Toc199972526"/>
      <w:r w:rsidRPr="00E96C07">
        <w:t>Финансовый тренажёр (CashGo)</w:t>
      </w:r>
      <w:bookmarkEnd w:id="35"/>
    </w:p>
    <w:p w14:paraId="05D47C53" w14:textId="711C2470" w:rsidR="00E4676A" w:rsidRDefault="00E96C07" w:rsidP="009773A8">
      <w:pPr>
        <w:pStyle w:val="a8"/>
      </w:pPr>
      <w:r w:rsidRPr="00E96C07">
        <w:t>CashGo</w:t>
      </w:r>
      <w:hyperlink w:anchor="_Car2you_[Электронный_ресурс]." w:history="1">
        <w:r w:rsidR="009773A8" w:rsidRPr="009773A8">
          <w:rPr>
            <w:rStyle w:val="af2"/>
            <w:color w:val="auto"/>
          </w:rPr>
          <w:t>[1]</w:t>
        </w:r>
      </w:hyperlink>
      <w:r w:rsidR="00E4676A" w:rsidRPr="00E4676A">
        <w:t xml:space="preserve"> – </w:t>
      </w:r>
      <w:r w:rsidR="00F655C9" w:rsidRPr="00F655C9">
        <w:t>игра, направленная на обучение базовым принципам инвестирования. Пользователю предлагается вкладывать виртуальные средства в различные активы, однако функционал ограничен.</w:t>
      </w:r>
      <w:r w:rsidR="00E4676A" w:rsidRPr="00E4676A">
        <w:t xml:space="preserve"> Интерфейс </w:t>
      </w:r>
      <w:r w:rsidR="00266A52">
        <w:t xml:space="preserve">сайта представлен в </w:t>
      </w:r>
      <w:r w:rsidR="00E30A3D">
        <w:t>соответствии</w:t>
      </w:r>
      <w:r w:rsidR="00266A52">
        <w:t xml:space="preserve"> с рисунком </w:t>
      </w:r>
      <w:r w:rsidR="00E4676A">
        <w:t>1.</w:t>
      </w:r>
    </w:p>
    <w:p w14:paraId="6AA8CE31" w14:textId="4BA6C6F2" w:rsidR="00F655C9" w:rsidRDefault="00F655C9" w:rsidP="009773A8">
      <w:pPr>
        <w:pStyle w:val="a8"/>
      </w:pPr>
      <w:r>
        <w:rPr>
          <w:noProof/>
        </w:rPr>
        <w:drawing>
          <wp:inline distT="0" distB="0" distL="0" distR="0" wp14:anchorId="1F30B572" wp14:editId="3FDB1C9C">
            <wp:extent cx="5377778" cy="3200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790" cy="320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B9908" w14:textId="0C2A358F" w:rsidR="00F655C9" w:rsidRPr="00F655C9" w:rsidRDefault="00F655C9" w:rsidP="00F655C9">
      <w:pPr>
        <w:pStyle w:val="a"/>
        <w:rPr>
          <w:lang w:val="en-US"/>
        </w:rPr>
      </w:pPr>
      <w:r>
        <w:t xml:space="preserve">Интерфейс сайта </w:t>
      </w:r>
      <w:r>
        <w:rPr>
          <w:lang w:val="en-US"/>
        </w:rPr>
        <w:t>CashGo</w:t>
      </w:r>
    </w:p>
    <w:p w14:paraId="1E7CBEE4" w14:textId="07588C8E" w:rsidR="007377D0" w:rsidRDefault="00F52D37" w:rsidP="009773A8">
      <w:pPr>
        <w:pStyle w:val="a8"/>
      </w:pPr>
      <w:r>
        <w:t>Недос</w:t>
      </w:r>
      <w:r w:rsidR="00086A8F">
        <w:t xml:space="preserve">татками сайта </w:t>
      </w:r>
      <w:r w:rsidR="00702418" w:rsidRPr="00E96C07">
        <w:t>CashGo</w:t>
      </w:r>
      <w:r w:rsidR="00702418">
        <w:t xml:space="preserve"> </w:t>
      </w:r>
      <w:r w:rsidR="00086A8F">
        <w:t>являются:</w:t>
      </w:r>
    </w:p>
    <w:p w14:paraId="32B3F790" w14:textId="74BE6FDC" w:rsidR="00E4676A" w:rsidRDefault="00F655C9" w:rsidP="006A3A34">
      <w:pPr>
        <w:pStyle w:val="a1"/>
      </w:pPr>
      <w:r>
        <w:t>перегруженный интерфейс</w:t>
      </w:r>
      <w:r w:rsidR="007377D0">
        <w:t>;</w:t>
      </w:r>
    </w:p>
    <w:p w14:paraId="3D2D14C6" w14:textId="429B0A8D" w:rsidR="007377D0" w:rsidRDefault="00F655C9" w:rsidP="006A3A34">
      <w:pPr>
        <w:pStyle w:val="a1"/>
      </w:pPr>
      <w:r>
        <w:t>однообразные варианты для инвестирования;</w:t>
      </w:r>
    </w:p>
    <w:p w14:paraId="3C0AE65C" w14:textId="4ECA57D3" w:rsidR="00F655C9" w:rsidRDefault="00F655C9" w:rsidP="006A3A34">
      <w:pPr>
        <w:pStyle w:val="a1"/>
      </w:pPr>
      <w:r>
        <w:t>активы предоставляются без подробной аналитики;</w:t>
      </w:r>
    </w:p>
    <w:p w14:paraId="3B6A435F" w14:textId="43D41C74" w:rsidR="00F655C9" w:rsidRDefault="00F655C9" w:rsidP="006A3A34">
      <w:pPr>
        <w:pStyle w:val="a1"/>
      </w:pPr>
      <w:r>
        <w:t>отсутствует развитие личных характеристик игрока;</w:t>
      </w:r>
    </w:p>
    <w:p w14:paraId="32BDDBFB" w14:textId="08A741B1" w:rsidR="00F655C9" w:rsidRPr="00E4676A" w:rsidRDefault="00F655C9" w:rsidP="006A3A34">
      <w:pPr>
        <w:pStyle w:val="a1"/>
      </w:pPr>
      <w:r>
        <w:t>отсутствует сохранение игровой сессии.</w:t>
      </w:r>
    </w:p>
    <w:p w14:paraId="0582B205" w14:textId="7995A1F8" w:rsidR="00F52D37" w:rsidRDefault="00F655C9" w:rsidP="009E28F6">
      <w:pPr>
        <w:pStyle w:val="afb"/>
        <w:numPr>
          <w:ilvl w:val="2"/>
          <w:numId w:val="1"/>
        </w:numPr>
      </w:pPr>
      <w:bookmarkStart w:id="36" w:name="_Toc199972527"/>
      <w:r w:rsidRPr="00F655C9">
        <w:t>Симулятор инвестора (BuildYourStax)</w:t>
      </w:r>
      <w:bookmarkEnd w:id="36"/>
    </w:p>
    <w:p w14:paraId="01F4253D" w14:textId="216AFF5A" w:rsidR="006A581E" w:rsidRPr="009773A8" w:rsidRDefault="00F655C9" w:rsidP="009773A8">
      <w:pPr>
        <w:pStyle w:val="a8"/>
      </w:pPr>
      <w:r w:rsidRPr="00F655C9">
        <w:t>BuildYourStax</w:t>
      </w:r>
      <w:hyperlink w:anchor="_M4_[Электронный_ресурс]." w:history="1">
        <w:r w:rsidR="009773A8" w:rsidRPr="009773A8">
          <w:rPr>
            <w:rStyle w:val="af2"/>
            <w:color w:val="auto"/>
          </w:rPr>
          <w:t>[2]</w:t>
        </w:r>
      </w:hyperlink>
      <w:r w:rsidR="006A581E" w:rsidRPr="006A581E">
        <w:t xml:space="preserve"> – </w:t>
      </w:r>
      <w:r w:rsidRPr="00F655C9">
        <w:t>упрощённый симулятор, где игрок управляет абстрактным портфелем активов</w:t>
      </w:r>
      <w:r>
        <w:t>.</w:t>
      </w:r>
      <w:r w:rsidRPr="00F655C9">
        <w:t xml:space="preserve"> </w:t>
      </w:r>
      <w:r w:rsidR="007C40C6" w:rsidRPr="00E4676A">
        <w:t xml:space="preserve">Интерфейс </w:t>
      </w:r>
      <w:r w:rsidR="007C40C6">
        <w:t xml:space="preserve">сайта представлен в соответствие с рисунком </w:t>
      </w:r>
      <w:r>
        <w:t>2</w:t>
      </w:r>
      <w:r w:rsidR="007C40C6" w:rsidRPr="009773A8">
        <w:t>.</w:t>
      </w:r>
    </w:p>
    <w:p w14:paraId="0E454A36" w14:textId="6CB9866B" w:rsidR="007F5355" w:rsidRDefault="00F655C9" w:rsidP="009773A8">
      <w:pPr>
        <w:pStyle w:val="a8"/>
      </w:pPr>
      <w:r>
        <w:rPr>
          <w:noProof/>
        </w:rPr>
        <w:lastRenderedPageBreak/>
        <w:drawing>
          <wp:inline distT="0" distB="0" distL="0" distR="0" wp14:anchorId="3772D738" wp14:editId="01374192">
            <wp:extent cx="5349639" cy="2887980"/>
            <wp:effectExtent l="0" t="0" r="381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159" cy="28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CC42D" w14:textId="73D6073B" w:rsidR="007A3DBD" w:rsidRDefault="007A3DBD" w:rsidP="007A3DBD">
      <w:pPr>
        <w:pStyle w:val="a"/>
      </w:pPr>
      <w:r>
        <w:t>Интерфейс сайта</w:t>
      </w:r>
      <w:r w:rsidR="00F655C9">
        <w:t xml:space="preserve"> </w:t>
      </w:r>
      <w:r w:rsidR="00F655C9" w:rsidRPr="00F655C9">
        <w:t>BuildYourStax</w:t>
      </w:r>
    </w:p>
    <w:p w14:paraId="1ECFE5F3" w14:textId="214D4723" w:rsidR="00F655C9" w:rsidRDefault="00F655C9" w:rsidP="009773A8">
      <w:pPr>
        <w:pStyle w:val="a8"/>
      </w:pPr>
      <w:r>
        <w:t>Из плюсов стоит отметить:</w:t>
      </w:r>
    </w:p>
    <w:p w14:paraId="4A76C61D" w14:textId="55E80CF4" w:rsidR="00F655C9" w:rsidRDefault="00F655C9" w:rsidP="006A3A34">
      <w:pPr>
        <w:pStyle w:val="a1"/>
      </w:pPr>
      <w:r>
        <w:t>простой и понятный интерфейс;</w:t>
      </w:r>
    </w:p>
    <w:p w14:paraId="4E8AC328" w14:textId="5D786E84" w:rsidR="00F655C9" w:rsidRDefault="00F655C9" w:rsidP="006A3A34">
      <w:pPr>
        <w:pStyle w:val="a1"/>
      </w:pPr>
      <w:r>
        <w:t>реализованная система кризисов.</w:t>
      </w:r>
    </w:p>
    <w:p w14:paraId="1B899332" w14:textId="69849834" w:rsidR="00D260AC" w:rsidRDefault="00D260AC" w:rsidP="009773A8">
      <w:pPr>
        <w:pStyle w:val="a8"/>
      </w:pPr>
      <w:r>
        <w:t xml:space="preserve">Недостатками сайта </w:t>
      </w:r>
      <w:r w:rsidR="00F655C9" w:rsidRPr="00F655C9">
        <w:t>BuildYourStax</w:t>
      </w:r>
      <w:r w:rsidR="00F655C9">
        <w:t xml:space="preserve"> </w:t>
      </w:r>
      <w:r>
        <w:t>являются:</w:t>
      </w:r>
    </w:p>
    <w:p w14:paraId="07E099B1" w14:textId="75CFF805" w:rsidR="00D260AC" w:rsidRDefault="007659A2" w:rsidP="006A3A34">
      <w:pPr>
        <w:pStyle w:val="a1"/>
      </w:pPr>
      <w:r>
        <w:t>о</w:t>
      </w:r>
      <w:r w:rsidR="00D260AC">
        <w:t>тсутс</w:t>
      </w:r>
      <w:r w:rsidR="0058476F">
        <w:t>тв</w:t>
      </w:r>
      <w:r w:rsidR="00F655C9">
        <w:t>ие информации об активах, что снижает образовательную ценность</w:t>
      </w:r>
      <w:r w:rsidR="0058476F" w:rsidRPr="0058476F">
        <w:t>;</w:t>
      </w:r>
    </w:p>
    <w:p w14:paraId="4E74DB70" w14:textId="4F5C9F42" w:rsidR="00E51DD1" w:rsidRDefault="00F655C9" w:rsidP="006A3A34">
      <w:pPr>
        <w:pStyle w:val="a1"/>
      </w:pPr>
      <w:r>
        <w:t>отсутствие развития персональных навыков игрока;</w:t>
      </w:r>
    </w:p>
    <w:p w14:paraId="272AE5FC" w14:textId="00C0D851" w:rsidR="00F655C9" w:rsidRDefault="00F655C9" w:rsidP="006A3A34">
      <w:pPr>
        <w:pStyle w:val="a1"/>
      </w:pPr>
      <w:r>
        <w:t>однообразный игровой процесс.</w:t>
      </w:r>
    </w:p>
    <w:p w14:paraId="71771D43" w14:textId="1B6D7B52" w:rsidR="00E4676A" w:rsidRDefault="009E13E2" w:rsidP="009E28F6">
      <w:pPr>
        <w:pStyle w:val="afb"/>
        <w:numPr>
          <w:ilvl w:val="2"/>
          <w:numId w:val="1"/>
        </w:numPr>
      </w:pPr>
      <w:bookmarkStart w:id="37" w:name="_Hlk199167381"/>
      <w:bookmarkStart w:id="38" w:name="_Toc199972528"/>
      <w:r w:rsidRPr="009E13E2">
        <w:t>Симулятор инвестора (от medoborodyj)</w:t>
      </w:r>
      <w:bookmarkEnd w:id="38"/>
    </w:p>
    <w:bookmarkEnd w:id="37"/>
    <w:p w14:paraId="01AA8636" w14:textId="0DC2AA9A" w:rsidR="002F27B2" w:rsidRDefault="009E13E2" w:rsidP="009773A8">
      <w:pPr>
        <w:pStyle w:val="a8"/>
      </w:pPr>
      <w:r>
        <w:t xml:space="preserve">Симулятор инвестора (от </w:t>
      </w:r>
      <w:r>
        <w:rPr>
          <w:lang w:val="en-US"/>
        </w:rPr>
        <w:t>medoborodyj</w:t>
      </w:r>
      <w:r>
        <w:t>)</w:t>
      </w:r>
      <w:hyperlink w:anchor="_Rent_Cars_[Электронный" w:history="1">
        <w:r w:rsidR="009773A8" w:rsidRPr="00954A9E">
          <w:rPr>
            <w:rStyle w:val="af2"/>
            <w:color w:val="auto"/>
          </w:rPr>
          <w:t>[3]</w:t>
        </w:r>
      </w:hyperlink>
      <w:r w:rsidR="00A37340" w:rsidRPr="00A37340">
        <w:t xml:space="preserve"> –</w:t>
      </w:r>
      <w:r>
        <w:t xml:space="preserve"> это симулятор, который концентрируется на базовых механиках инвестирования без глубокой проработки контента</w:t>
      </w:r>
      <w:r w:rsidR="00A37340" w:rsidRPr="00A37340">
        <w:t xml:space="preserve">. </w:t>
      </w:r>
      <w:r w:rsidR="002F27B2" w:rsidRPr="00E4676A">
        <w:t xml:space="preserve">Интерфейс </w:t>
      </w:r>
      <w:r w:rsidR="002F27B2">
        <w:t xml:space="preserve">сайта представлен в соответствие с </w:t>
      </w:r>
      <w:r w:rsidR="00702418">
        <w:t>р</w:t>
      </w:r>
      <w:r w:rsidR="002F27B2">
        <w:t xml:space="preserve">исунком </w:t>
      </w:r>
      <w:r>
        <w:t>3</w:t>
      </w:r>
      <w:r w:rsidR="00D55184">
        <w:t>.</w:t>
      </w:r>
    </w:p>
    <w:p w14:paraId="05EB6444" w14:textId="3DD53703" w:rsidR="002F27B2" w:rsidRDefault="009E13E2" w:rsidP="009E13E2">
      <w:pPr>
        <w:pStyle w:val="a8"/>
        <w:ind w:firstLine="0"/>
      </w:pPr>
      <w:r>
        <w:lastRenderedPageBreak/>
        <w:tab/>
      </w:r>
      <w:r>
        <w:rPr>
          <w:noProof/>
        </w:rPr>
        <w:drawing>
          <wp:inline distT="0" distB="0" distL="0" distR="0" wp14:anchorId="126DB16D" wp14:editId="422C7019">
            <wp:extent cx="5935980" cy="44577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82E4D" w14:textId="73BD142B" w:rsidR="009E13E2" w:rsidRPr="009E13E2" w:rsidRDefault="009E13E2" w:rsidP="009E13E2">
      <w:pPr>
        <w:pStyle w:val="a"/>
      </w:pPr>
      <w:r>
        <w:t xml:space="preserve">Интерфейс симулятора инвестора (от </w:t>
      </w:r>
      <w:r>
        <w:rPr>
          <w:lang w:val="en-US"/>
        </w:rPr>
        <w:t>medoborodyj</w:t>
      </w:r>
      <w:r>
        <w:t>)</w:t>
      </w:r>
    </w:p>
    <w:p w14:paraId="50A15046" w14:textId="1F3F0DBE" w:rsidR="009C0C40" w:rsidRDefault="009C0C40" w:rsidP="007429A5">
      <w:pPr>
        <w:pStyle w:val="a8"/>
      </w:pPr>
      <w:r>
        <w:t xml:space="preserve">Минусы </w:t>
      </w:r>
      <w:r w:rsidR="009E13E2">
        <w:t xml:space="preserve">симулятора инвестора (от </w:t>
      </w:r>
      <w:r w:rsidR="009E13E2">
        <w:rPr>
          <w:lang w:val="en-US"/>
        </w:rPr>
        <w:t>medoborodyj</w:t>
      </w:r>
      <w:r w:rsidR="009E13E2">
        <w:t>)</w:t>
      </w:r>
      <w:r w:rsidR="00262EB9">
        <w:t>:</w:t>
      </w:r>
    </w:p>
    <w:p w14:paraId="579168B1" w14:textId="4B112AD9" w:rsidR="00E4676A" w:rsidRDefault="009E13E2" w:rsidP="006A3A34">
      <w:pPr>
        <w:pStyle w:val="a1"/>
      </w:pPr>
      <w:r>
        <w:t>однообразные сценарии инвестирования</w:t>
      </w:r>
      <w:r w:rsidR="00262EB9" w:rsidRPr="00262EB9">
        <w:t>;</w:t>
      </w:r>
    </w:p>
    <w:p w14:paraId="006A3149" w14:textId="7EFE5869" w:rsidR="00262EB9" w:rsidRDefault="009E13E2" w:rsidP="006A3A34">
      <w:pPr>
        <w:pStyle w:val="a1"/>
      </w:pPr>
      <w:r>
        <w:t>отсутствие системы развития характеристик;</w:t>
      </w:r>
    </w:p>
    <w:p w14:paraId="5EB2D9C4" w14:textId="47BA3E6B" w:rsidR="009E13E2" w:rsidRDefault="009E13E2" w:rsidP="006A3A34">
      <w:pPr>
        <w:pStyle w:val="a1"/>
      </w:pPr>
      <w:r>
        <w:t>отсутствие сохранения прогресса.</w:t>
      </w:r>
    </w:p>
    <w:p w14:paraId="04F16EFA" w14:textId="77777777" w:rsidR="000F0A9C" w:rsidRPr="000F0A9C" w:rsidRDefault="000F0A9C" w:rsidP="000F0A9C">
      <w:pPr>
        <w:spacing w:after="200" w:line="276" w:lineRule="auto"/>
        <w:rPr>
          <w:rFonts w:cs="Arial"/>
          <w:color w:val="000000"/>
          <w:sz w:val="28"/>
        </w:rPr>
      </w:pPr>
      <w:r>
        <w:br w:type="page"/>
      </w:r>
    </w:p>
    <w:p w14:paraId="3D3B1BCD" w14:textId="77777777" w:rsidR="000F0A9C" w:rsidRDefault="000F0A9C" w:rsidP="000F0A9C">
      <w:pPr>
        <w:pStyle w:val="af9"/>
        <w:numPr>
          <w:ilvl w:val="1"/>
          <w:numId w:val="1"/>
        </w:numPr>
      </w:pPr>
      <w:bookmarkStart w:id="39" w:name="_Toc199972529"/>
      <w:r w:rsidRPr="000F0A9C">
        <w:lastRenderedPageBreak/>
        <w:t>Моделирование системы</w:t>
      </w:r>
      <w:bookmarkEnd w:id="39"/>
    </w:p>
    <w:p w14:paraId="1FA6688A" w14:textId="61D7BB63" w:rsidR="000F0A9C" w:rsidRDefault="000F0A9C" w:rsidP="006B25E3">
      <w:pPr>
        <w:pStyle w:val="afb"/>
        <w:numPr>
          <w:ilvl w:val="2"/>
          <w:numId w:val="1"/>
        </w:numPr>
      </w:pPr>
      <w:bookmarkStart w:id="40" w:name="_Toc199972530"/>
      <w:r w:rsidRPr="000F0A9C">
        <w:t xml:space="preserve">Диаграмма </w:t>
      </w:r>
      <w:r w:rsidR="00E66201">
        <w:t>прецендентов</w:t>
      </w:r>
      <w:bookmarkEnd w:id="40"/>
    </w:p>
    <w:p w14:paraId="2F48981E" w14:textId="0E1B1E5A" w:rsidR="00E66201" w:rsidRDefault="006A3A34" w:rsidP="00E66201">
      <w:pPr>
        <w:pStyle w:val="a8"/>
      </w:pPr>
      <w:r w:rsidRPr="006A3A34">
        <w:t>Неавторизованный пользователь</w:t>
      </w:r>
      <w:r w:rsidR="0017258C">
        <w:rPr>
          <w:lang w:val="en-US"/>
        </w:rPr>
        <w:t xml:space="preserve"> (</w:t>
      </w:r>
      <w:r w:rsidR="0017258C">
        <w:t>Рисунок 4)</w:t>
      </w:r>
      <w:r w:rsidRPr="006A3A34">
        <w:t xml:space="preserve"> может</w:t>
      </w:r>
      <w:r>
        <w:t>:</w:t>
      </w:r>
    </w:p>
    <w:p w14:paraId="619AC41A" w14:textId="01BA23A0" w:rsidR="006A3A34" w:rsidRDefault="006A3A34" w:rsidP="006A3A34">
      <w:pPr>
        <w:pStyle w:val="a1"/>
      </w:pPr>
      <w:r>
        <w:t>просмотреть приветственное окно;</w:t>
      </w:r>
    </w:p>
    <w:p w14:paraId="4EEA450E" w14:textId="66779255" w:rsidR="006A3A34" w:rsidRDefault="006A3A34" w:rsidP="006A3A34">
      <w:pPr>
        <w:pStyle w:val="a1"/>
      </w:pPr>
      <w:r w:rsidRPr="006A3A34">
        <w:t>создать новый аккаунт, введя логин, email и пароль</w:t>
      </w:r>
      <w:r>
        <w:t>;</w:t>
      </w:r>
    </w:p>
    <w:p w14:paraId="6CECD044" w14:textId="51D5749C" w:rsidR="006A3A34" w:rsidRDefault="006A3A34" w:rsidP="006A3A34">
      <w:pPr>
        <w:pStyle w:val="a1"/>
      </w:pPr>
      <w:r w:rsidRPr="006A3A34">
        <w:t xml:space="preserve">войти в существующий аккаунт, используя </w:t>
      </w:r>
      <w:r>
        <w:t>почту</w:t>
      </w:r>
      <w:r w:rsidRPr="006A3A34">
        <w:t xml:space="preserve"> и пароль.</w:t>
      </w:r>
    </w:p>
    <w:p w14:paraId="3E889214" w14:textId="11249FF8" w:rsidR="006A3A34" w:rsidRDefault="006A3A34" w:rsidP="006A3A34">
      <w:pPr>
        <w:pStyle w:val="a8"/>
      </w:pPr>
      <w:r>
        <w:rPr>
          <w:noProof/>
        </w:rPr>
        <w:drawing>
          <wp:inline distT="0" distB="0" distL="0" distR="0" wp14:anchorId="4966C139" wp14:editId="7906B397">
            <wp:extent cx="4297680" cy="240030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EC756" w14:textId="0A88481E" w:rsidR="006A3A34" w:rsidRDefault="006A3A34" w:rsidP="0017258C">
      <w:pPr>
        <w:pStyle w:val="a"/>
      </w:pPr>
      <w:r>
        <w:t>Диаграмма прецендентов для неавторизованного пользователя</w:t>
      </w:r>
    </w:p>
    <w:p w14:paraId="1AD1A550" w14:textId="707F971E" w:rsidR="006A3A34" w:rsidRDefault="006A3A34" w:rsidP="006A3A34">
      <w:pPr>
        <w:pStyle w:val="a8"/>
      </w:pPr>
      <w:r w:rsidRPr="006A3A34">
        <w:t>Авторизованный пользователь</w:t>
      </w:r>
      <w:r w:rsidR="0017258C">
        <w:t xml:space="preserve"> (Рисунок 5)</w:t>
      </w:r>
      <w:r w:rsidRPr="006A3A34">
        <w:t xml:space="preserve"> может:</w:t>
      </w:r>
    </w:p>
    <w:p w14:paraId="52E2C35B" w14:textId="70DAA338" w:rsidR="006A3A34" w:rsidRDefault="006A3A34" w:rsidP="006A3A34">
      <w:pPr>
        <w:pStyle w:val="a1"/>
      </w:pPr>
      <w:r>
        <w:t>н</w:t>
      </w:r>
      <w:r w:rsidRPr="006A3A34">
        <w:t>ачать новую игровую сессию: создать новую игру с начальными параметрами;</w:t>
      </w:r>
    </w:p>
    <w:p w14:paraId="61E108F8" w14:textId="7D01D825" w:rsidR="006A3A34" w:rsidRPr="006A3A34" w:rsidRDefault="006A3A34" w:rsidP="006A3A34">
      <w:pPr>
        <w:pStyle w:val="a1"/>
      </w:pPr>
      <w:r>
        <w:t>з</w:t>
      </w:r>
      <w:r w:rsidRPr="006A3A34">
        <w:t>агрузить сохранённую сессию: продолжить игру с ранее сохранённого момента</w:t>
      </w:r>
      <w:r>
        <w:t>;</w:t>
      </w:r>
    </w:p>
    <w:p w14:paraId="3F4417BD" w14:textId="2DD88D07" w:rsidR="006A3A34" w:rsidRPr="006A3A34" w:rsidRDefault="006A3A34" w:rsidP="006A3A34">
      <w:pPr>
        <w:pStyle w:val="a1"/>
      </w:pPr>
      <w:r>
        <w:t>п</w:t>
      </w:r>
      <w:r w:rsidRPr="006A3A34">
        <w:t>росматривать список стартапов: анализировать доступные для инвестирования стартапы, их отрасли и описания</w:t>
      </w:r>
      <w:r>
        <w:t>;</w:t>
      </w:r>
    </w:p>
    <w:p w14:paraId="22070FFA" w14:textId="0C719038" w:rsidR="006A3A34" w:rsidRPr="006A3A34" w:rsidRDefault="006A3A34" w:rsidP="006A3A34">
      <w:pPr>
        <w:pStyle w:val="a1"/>
      </w:pPr>
      <w:r>
        <w:t>з</w:t>
      </w:r>
      <w:r w:rsidRPr="006A3A34">
        <w:t>аключить сделку: инвестировать в выбранный стартап, предлагая свои условия</w:t>
      </w:r>
      <w:r>
        <w:t>;</w:t>
      </w:r>
    </w:p>
    <w:p w14:paraId="1C502F5B" w14:textId="1C11F999" w:rsidR="006A3A34" w:rsidRPr="006A3A34" w:rsidRDefault="006A3A34" w:rsidP="006A3A34">
      <w:pPr>
        <w:pStyle w:val="a1"/>
      </w:pPr>
      <w:r>
        <w:t>з</w:t>
      </w:r>
      <w:r w:rsidRPr="006A3A34">
        <w:t>аказать экспертизу: получить дополнительную информацию о стартапе перед инвестированием</w:t>
      </w:r>
      <w:r>
        <w:t>;</w:t>
      </w:r>
    </w:p>
    <w:p w14:paraId="78F88225" w14:textId="4D057704" w:rsidR="006A3A34" w:rsidRPr="006A3A34" w:rsidRDefault="006A3A34" w:rsidP="006A3A34">
      <w:pPr>
        <w:pStyle w:val="a1"/>
      </w:pPr>
      <w:r>
        <w:lastRenderedPageBreak/>
        <w:t>п</w:t>
      </w:r>
      <w:r w:rsidRPr="006A3A34">
        <w:t>родать стартап: избавиться от купленного стартапа для возврата части средств</w:t>
      </w:r>
      <w:r>
        <w:t>;</w:t>
      </w:r>
    </w:p>
    <w:p w14:paraId="60B5CAE0" w14:textId="3580977E" w:rsidR="006A3A34" w:rsidRPr="006A3A34" w:rsidRDefault="006A3A34" w:rsidP="006A3A34">
      <w:pPr>
        <w:pStyle w:val="a1"/>
      </w:pPr>
      <w:r>
        <w:t>п</w:t>
      </w:r>
      <w:r w:rsidRPr="006A3A34">
        <w:t>осещать мероприятия: улучшать свои характеристики (экспертность, репутацию) через участие в мероприятиях</w:t>
      </w:r>
      <w:r>
        <w:t>;</w:t>
      </w:r>
    </w:p>
    <w:p w14:paraId="0479EA39" w14:textId="2D35E9A5" w:rsidR="006A3A34" w:rsidRPr="006A3A34" w:rsidRDefault="006A3A34" w:rsidP="006A3A34">
      <w:pPr>
        <w:pStyle w:val="a1"/>
      </w:pPr>
      <w:r>
        <w:t>р</w:t>
      </w:r>
      <w:r w:rsidRPr="006A3A34">
        <w:t>ешать кризисы: выбирать стратегии для преодоления случайных кризисных событий</w:t>
      </w:r>
      <w:r>
        <w:t>;</w:t>
      </w:r>
    </w:p>
    <w:p w14:paraId="6A938B34" w14:textId="798F0DBC" w:rsidR="006A3A34" w:rsidRPr="006A3A34" w:rsidRDefault="006A3A34" w:rsidP="006A3A34">
      <w:pPr>
        <w:pStyle w:val="a1"/>
      </w:pPr>
      <w:r>
        <w:t>п</w:t>
      </w:r>
      <w:r w:rsidRPr="006A3A34">
        <w:t>росматривать статистику: анализировать динамику изменений своих финансов, репутации и экспертизы</w:t>
      </w:r>
      <w:r>
        <w:t>;</w:t>
      </w:r>
    </w:p>
    <w:p w14:paraId="2AF039D9" w14:textId="217DF160" w:rsidR="006A3A34" w:rsidRDefault="006A3A34" w:rsidP="006A3A34">
      <w:pPr>
        <w:pStyle w:val="a1"/>
      </w:pPr>
      <w:r>
        <w:t>з</w:t>
      </w:r>
      <w:r w:rsidRPr="006A3A34">
        <w:t xml:space="preserve">авершить ход: перейти к следующему игровому </w:t>
      </w:r>
      <w:r>
        <w:t>месяцу;</w:t>
      </w:r>
    </w:p>
    <w:p w14:paraId="6D45ACB3" w14:textId="11E74422" w:rsidR="006A3A34" w:rsidRPr="006A3A34" w:rsidRDefault="006A3A34" w:rsidP="006A3A34">
      <w:pPr>
        <w:pStyle w:val="a1"/>
      </w:pPr>
      <w:r>
        <w:t>з</w:t>
      </w:r>
      <w:r w:rsidRPr="006A3A34">
        <w:t>авершить игру: сохранить или отменить текущую сессию.</w:t>
      </w:r>
    </w:p>
    <w:p w14:paraId="225F8DFC" w14:textId="0F6FFDFA" w:rsidR="006A3A34" w:rsidRDefault="006A3A34" w:rsidP="006A3A34">
      <w:pPr>
        <w:pStyle w:val="a8"/>
        <w:ind w:left="708" w:firstLine="0"/>
      </w:pPr>
      <w:r>
        <w:rPr>
          <w:noProof/>
        </w:rPr>
        <w:drawing>
          <wp:inline distT="0" distB="0" distL="0" distR="0" wp14:anchorId="3819AF08" wp14:editId="4E18C64F">
            <wp:extent cx="5588635" cy="34671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347" cy="346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191A" w14:textId="48A2FED6" w:rsidR="006A3A34" w:rsidRPr="006A3A34" w:rsidRDefault="0017258C" w:rsidP="0017258C">
      <w:pPr>
        <w:pStyle w:val="a"/>
      </w:pPr>
      <w:r>
        <w:t>Диаграмма прецендентов для авторизованного пользователя</w:t>
      </w:r>
    </w:p>
    <w:p w14:paraId="5F424DC3" w14:textId="50EFE4ED" w:rsidR="000F0A9C" w:rsidRDefault="000F0A9C" w:rsidP="000F0A9C">
      <w:pPr>
        <w:pStyle w:val="afb"/>
        <w:numPr>
          <w:ilvl w:val="2"/>
          <w:numId w:val="1"/>
        </w:numPr>
      </w:pPr>
      <w:bookmarkStart w:id="41" w:name="_Toc199972531"/>
      <w:r w:rsidRPr="000F0A9C">
        <w:t xml:space="preserve">Диаграмма </w:t>
      </w:r>
      <w:r w:rsidR="006A3A34">
        <w:t>последовательности</w:t>
      </w:r>
      <w:bookmarkEnd w:id="41"/>
    </w:p>
    <w:p w14:paraId="43ACCF9B" w14:textId="3775F123" w:rsidR="001D4E43" w:rsidRPr="001D4E43" w:rsidRDefault="001D4E43" w:rsidP="001D4E43">
      <w:pPr>
        <w:pStyle w:val="a8"/>
      </w:pPr>
      <w:r w:rsidRPr="001D4E43">
        <w:t xml:space="preserve">Диаграмма последовательностей (Рисунок </w:t>
      </w:r>
      <w:r w:rsidR="0017258C">
        <w:t>6</w:t>
      </w:r>
      <w:r w:rsidRPr="001D4E43">
        <w:t>) иллюстрирует взаимодействие между участниками системы в рамках ключевых сценариев. Основные объекты:</w:t>
      </w:r>
    </w:p>
    <w:p w14:paraId="57A54DE4" w14:textId="7A3C1A15" w:rsidR="001D4E43" w:rsidRPr="001D4E43" w:rsidRDefault="00004767" w:rsidP="001D4E43">
      <w:pPr>
        <w:pStyle w:val="a1"/>
      </w:pPr>
      <w:r>
        <w:lastRenderedPageBreak/>
        <w:t>п</w:t>
      </w:r>
      <w:r w:rsidR="001D4E43" w:rsidRPr="001D4E43">
        <w:t>ользователь – инициирует действия через интерфейс (например, регистрацию или инвестирование в стартап)</w:t>
      </w:r>
      <w:r>
        <w:t>;</w:t>
      </w:r>
    </w:p>
    <w:p w14:paraId="7BAA02D5" w14:textId="1104F97F" w:rsidR="001D4E43" w:rsidRPr="001D4E43" w:rsidRDefault="00004767" w:rsidP="001D4E43">
      <w:pPr>
        <w:pStyle w:val="a1"/>
      </w:pPr>
      <w:r>
        <w:t>к</w:t>
      </w:r>
      <w:r w:rsidR="001D4E43" w:rsidRPr="001D4E43">
        <w:t>лиент (Frontend) – обрабатывает запросы пользователя и отправляет их на сервер</w:t>
      </w:r>
      <w:r>
        <w:t>;</w:t>
      </w:r>
    </w:p>
    <w:p w14:paraId="443BB1DF" w14:textId="7A831034" w:rsidR="001D4E43" w:rsidRPr="001D4E43" w:rsidRDefault="00004767" w:rsidP="001D4E43">
      <w:pPr>
        <w:pStyle w:val="a1"/>
      </w:pPr>
      <w:r>
        <w:t>с</w:t>
      </w:r>
      <w:r w:rsidR="001D4E43" w:rsidRPr="001D4E43">
        <w:t>ервер (Backend) – выполняет бизнес-логику: аутентификацию, генерацию игровых событий, обработку сделок</w:t>
      </w:r>
      <w:r>
        <w:t>;</w:t>
      </w:r>
    </w:p>
    <w:p w14:paraId="412381AB" w14:textId="008205EC" w:rsidR="001D4E43" w:rsidRPr="001D4E43" w:rsidRDefault="00004767" w:rsidP="001D4E43">
      <w:pPr>
        <w:pStyle w:val="a1"/>
      </w:pPr>
      <w:r>
        <w:t>б</w:t>
      </w:r>
      <w:r w:rsidR="001D4E43" w:rsidRPr="001D4E43">
        <w:t>аза данных – хранит данные пользователей, стартапов, сессий и кризисов.</w:t>
      </w:r>
    </w:p>
    <w:p w14:paraId="6F8BDB58" w14:textId="1E58A6A1" w:rsidR="006A3A34" w:rsidRDefault="001D4E43" w:rsidP="006A3A34">
      <w:pPr>
        <w:pStyle w:val="a8"/>
      </w:pPr>
      <w:r>
        <w:rPr>
          <w:noProof/>
        </w:rPr>
        <w:lastRenderedPageBreak/>
        <w:drawing>
          <wp:inline distT="0" distB="0" distL="0" distR="0" wp14:anchorId="15314403" wp14:editId="0DFF9F30">
            <wp:extent cx="5203371" cy="8681827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158" cy="868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DAA5A" w14:textId="00C7E57D" w:rsidR="001D4E43" w:rsidRDefault="001D4E43" w:rsidP="0017258C">
      <w:pPr>
        <w:pStyle w:val="a"/>
      </w:pPr>
      <w:r>
        <w:t>Диаграмма последовательностей</w:t>
      </w:r>
    </w:p>
    <w:p w14:paraId="17D3412F" w14:textId="08DFF10A" w:rsidR="000F0A9C" w:rsidRDefault="000F0A9C" w:rsidP="000F0A9C">
      <w:pPr>
        <w:pStyle w:val="afb"/>
        <w:numPr>
          <w:ilvl w:val="2"/>
          <w:numId w:val="1"/>
        </w:numPr>
      </w:pPr>
      <w:bookmarkStart w:id="42" w:name="_Toc199972532"/>
      <w:r w:rsidRPr="000F0A9C">
        <w:lastRenderedPageBreak/>
        <w:t xml:space="preserve">Диаграмма </w:t>
      </w:r>
      <w:r w:rsidR="001D4E43">
        <w:t>активностей</w:t>
      </w:r>
      <w:bookmarkEnd w:id="42"/>
    </w:p>
    <w:p w14:paraId="297B0217" w14:textId="1F052D24" w:rsidR="001D4E43" w:rsidRDefault="00211DE6" w:rsidP="001D4E43">
      <w:pPr>
        <w:pStyle w:val="a8"/>
      </w:pPr>
      <w:r w:rsidRPr="00211DE6">
        <w:t xml:space="preserve">Диаграмма </w:t>
      </w:r>
      <w:r>
        <w:t>активностей</w:t>
      </w:r>
      <w:r w:rsidRPr="00211DE6">
        <w:t xml:space="preserve"> на </w:t>
      </w:r>
      <w:r>
        <w:t>Р</w:t>
      </w:r>
      <w:r w:rsidRPr="00211DE6">
        <w:t xml:space="preserve">исунке </w:t>
      </w:r>
      <w:r w:rsidR="004B3CB5">
        <w:t>7</w:t>
      </w:r>
      <w:r w:rsidRPr="00211DE6">
        <w:t xml:space="preserve"> описывает последовательность действий пользователя в системе "TechTrackInvest", начиная с неавторизованного состояния. Пользователь сначала открывает сайт и знакомится с описанием игры. Затем система проверяет наличие аккаунта. Если аккаунта нет, пользователь проходит регистрацию и входит в систему. Если аккаунт есть, он</w:t>
      </w:r>
      <w:r>
        <w:t xml:space="preserve"> авторизуется и</w:t>
      </w:r>
      <w:r w:rsidRPr="00211DE6">
        <w:t xml:space="preserve"> переходит к игровому процессу</w:t>
      </w:r>
      <w:r>
        <w:t>.</w:t>
      </w:r>
    </w:p>
    <w:p w14:paraId="097E2126" w14:textId="3E60943D" w:rsidR="00211DE6" w:rsidRDefault="00211DE6" w:rsidP="001D4E43">
      <w:pPr>
        <w:pStyle w:val="a8"/>
      </w:pPr>
      <w:r>
        <w:rPr>
          <w:noProof/>
        </w:rPr>
        <w:lastRenderedPageBreak/>
        <w:drawing>
          <wp:inline distT="0" distB="0" distL="0" distR="0" wp14:anchorId="696E8566" wp14:editId="017B3DE9">
            <wp:extent cx="5593715" cy="727710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929" cy="72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A56DD" w14:textId="33C7CE43" w:rsidR="00211DE6" w:rsidRDefault="00211DE6" w:rsidP="0017258C">
      <w:pPr>
        <w:pStyle w:val="a"/>
      </w:pPr>
      <w:r>
        <w:t>Диаграмма активностей</w:t>
      </w:r>
    </w:p>
    <w:p w14:paraId="3B6BAE42" w14:textId="77777777" w:rsidR="009E28E4" w:rsidRPr="009E28E4" w:rsidRDefault="009E28E4" w:rsidP="009E28E4"/>
    <w:p w14:paraId="679C89A9" w14:textId="46AE3392" w:rsidR="000F0A9C" w:rsidRDefault="000F0A9C" w:rsidP="000F0A9C">
      <w:pPr>
        <w:pStyle w:val="afb"/>
        <w:numPr>
          <w:ilvl w:val="2"/>
          <w:numId w:val="1"/>
        </w:numPr>
      </w:pPr>
      <w:bookmarkStart w:id="43" w:name="_Toc199972533"/>
      <w:r w:rsidRPr="000F0A9C">
        <w:t xml:space="preserve">Диаграмма </w:t>
      </w:r>
      <w:r w:rsidR="00211DE6">
        <w:t>классов</w:t>
      </w:r>
      <w:bookmarkEnd w:id="43"/>
    </w:p>
    <w:p w14:paraId="30D91CEB" w14:textId="77777777" w:rsidR="00DF4F2C" w:rsidRDefault="00DF4F2C" w:rsidP="00DF4F2C">
      <w:pPr>
        <w:pStyle w:val="a8"/>
      </w:pPr>
    </w:p>
    <w:p w14:paraId="0BED742C" w14:textId="670CAF0C" w:rsidR="00BE30FA" w:rsidRDefault="009B76C9" w:rsidP="009B76C9">
      <w:pPr>
        <w:pStyle w:val="a8"/>
      </w:pPr>
      <w:r>
        <w:rPr>
          <w:noProof/>
        </w:rPr>
        <w:lastRenderedPageBreak/>
        <w:drawing>
          <wp:inline distT="0" distB="0" distL="0" distR="0" wp14:anchorId="23242E97" wp14:editId="3E0022B5">
            <wp:extent cx="5741038" cy="4488180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884" cy="448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8DA5F" w14:textId="5D176F10" w:rsidR="00751D1E" w:rsidRDefault="009B76C9" w:rsidP="0017258C">
      <w:pPr>
        <w:pStyle w:val="a"/>
      </w:pPr>
      <w:r>
        <w:t>Диаграмма классов</w:t>
      </w:r>
    </w:p>
    <w:p w14:paraId="69170FB6" w14:textId="77777777" w:rsidR="00751D1E" w:rsidRDefault="00751D1E" w:rsidP="00DF4F2C">
      <w:pPr>
        <w:pStyle w:val="a8"/>
      </w:pPr>
    </w:p>
    <w:p w14:paraId="27DA4B95" w14:textId="77777777" w:rsidR="00211DE6" w:rsidRDefault="00211DE6" w:rsidP="00211DE6">
      <w:pPr>
        <w:pStyle w:val="afb"/>
        <w:numPr>
          <w:ilvl w:val="2"/>
          <w:numId w:val="1"/>
        </w:numPr>
      </w:pPr>
      <w:bookmarkStart w:id="44" w:name="_Toc199972534"/>
      <w:r w:rsidRPr="000F0A9C">
        <w:t>ER-диаграмма</w:t>
      </w:r>
      <w:bookmarkEnd w:id="44"/>
    </w:p>
    <w:p w14:paraId="2E31C980" w14:textId="6D3900B0" w:rsidR="00751D1E" w:rsidRPr="0017258C" w:rsidRDefault="00BE30FA" w:rsidP="00751D1E">
      <w:pPr>
        <w:pStyle w:val="a8"/>
      </w:pPr>
      <w:r w:rsidRPr="00BE30FA">
        <w:t>ER-диаграмма — это графическое представление модели данных, которая используется для описания концептуальной структуры базы данных.</w:t>
      </w:r>
    </w:p>
    <w:p w14:paraId="2BAB81E7" w14:textId="0545FB0F" w:rsidR="00BE30FA" w:rsidRPr="00BE30FA" w:rsidRDefault="00BE30FA" w:rsidP="0017258C">
      <w:pPr>
        <w:pStyle w:val="a8"/>
      </w:pPr>
      <w:r w:rsidRPr="00BE30FA">
        <w:t>Проект использует две принципиально разные модели хранения данных, представленные соответствующими диаграммами. Реляционная схема на PostgreSQL (</w:t>
      </w:r>
      <w:r>
        <w:t xml:space="preserve">Рисунок </w:t>
      </w:r>
      <w:r w:rsidR="004B3CB5">
        <w:t>9</w:t>
      </w:r>
      <w:r>
        <w:t>)</w:t>
      </w:r>
      <w:r w:rsidRPr="00BE30FA">
        <w:t xml:space="preserve"> организует данные в виде строго структурированных таблиц с четкими связями между ними. Она включает основные сущности: пользователей с их учетными данными и балансом, игровые сессии, хранящие прогресс каждого игрока, стартапы с их финансовыми и репутационными характеристиками, а также отдельные таблицы для мероприятий и кризисных событий.</w:t>
      </w:r>
    </w:p>
    <w:p w14:paraId="17DEFD58" w14:textId="25ABA29A" w:rsidR="00BE30FA" w:rsidRDefault="00BE30FA" w:rsidP="00751D1E">
      <w:pPr>
        <w:pStyle w:val="a8"/>
      </w:pPr>
      <w:r>
        <w:rPr>
          <w:noProof/>
        </w:rPr>
        <w:lastRenderedPageBreak/>
        <w:drawing>
          <wp:inline distT="0" distB="0" distL="0" distR="0" wp14:anchorId="3A592325" wp14:editId="474F6BF9">
            <wp:extent cx="5547898" cy="523494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789" cy="523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C2773" w14:textId="3A63DC66" w:rsidR="00BE30FA" w:rsidRDefault="00BE30FA" w:rsidP="0017258C">
      <w:pPr>
        <w:pStyle w:val="a"/>
      </w:pPr>
      <w:r>
        <w:t xml:space="preserve">Диаграмма </w:t>
      </w:r>
      <w:r>
        <w:rPr>
          <w:lang w:val="en-US"/>
        </w:rPr>
        <w:t>PostgreSQL</w:t>
      </w:r>
    </w:p>
    <w:p w14:paraId="3F0412B9" w14:textId="3D5215AC" w:rsidR="0017258C" w:rsidRPr="0017258C" w:rsidRDefault="0017258C" w:rsidP="00751D1E">
      <w:pPr>
        <w:pStyle w:val="a8"/>
      </w:pPr>
      <w:r w:rsidRPr="00BE30FA">
        <w:t>Параллельно используется документоориентированный подход в MongoDB</w:t>
      </w:r>
      <w:r>
        <w:t xml:space="preserve"> (Рисунок 1</w:t>
      </w:r>
      <w:r w:rsidR="004B3CB5">
        <w:t>0</w:t>
      </w:r>
      <w:r>
        <w:t>)</w:t>
      </w:r>
      <w:r w:rsidRPr="00BE30FA">
        <w:t>, который благодаря гибкой JSON-структуре идеально подходит для хранения изменчивых игровых данных. В этой схеме стартапы описываются с учетом их уникальных особенностей и динамических характеристик, кризисы хранятся вместе с возможными решениями и их эффектами, а контракты содержат сложные условия инвестирования. Такой формат позволяет легко модифицировать игровой контент без изменения структуры базы данных.</w:t>
      </w:r>
    </w:p>
    <w:p w14:paraId="58AE88B2" w14:textId="028FE104" w:rsidR="00BE30FA" w:rsidRDefault="00BE30FA" w:rsidP="00751D1E">
      <w:pPr>
        <w:pStyle w:val="a8"/>
      </w:pPr>
      <w:r>
        <w:rPr>
          <w:noProof/>
        </w:rPr>
        <w:lastRenderedPageBreak/>
        <w:drawing>
          <wp:inline distT="0" distB="0" distL="0" distR="0" wp14:anchorId="1AC062E4" wp14:editId="354CC589">
            <wp:extent cx="5651053" cy="4533900"/>
            <wp:effectExtent l="0" t="0" r="698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662" cy="453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C5FEA" w14:textId="1036BBAA" w:rsidR="00BE30FA" w:rsidRPr="00BE30FA" w:rsidRDefault="00BE30FA" w:rsidP="0017258C">
      <w:pPr>
        <w:pStyle w:val="a"/>
      </w:pPr>
      <w:r>
        <w:t xml:space="preserve">Диаграмма </w:t>
      </w:r>
      <w:r>
        <w:rPr>
          <w:lang w:val="en-US"/>
        </w:rPr>
        <w:t>MongoDB</w:t>
      </w:r>
    </w:p>
    <w:p w14:paraId="15ADA6D5" w14:textId="4B477A98" w:rsidR="000F0A9C" w:rsidRDefault="00211DE6" w:rsidP="000F0A9C">
      <w:pPr>
        <w:pStyle w:val="afb"/>
        <w:numPr>
          <w:ilvl w:val="2"/>
          <w:numId w:val="1"/>
        </w:numPr>
      </w:pPr>
      <w:bookmarkStart w:id="45" w:name="_Toc199972535"/>
      <w:r>
        <w:t>Диаграмма развёртывания</w:t>
      </w:r>
      <w:bookmarkEnd w:id="45"/>
    </w:p>
    <w:p w14:paraId="4BE90D1D" w14:textId="1CC98ADB" w:rsidR="00BE30FA" w:rsidRDefault="00BE30FA" w:rsidP="00BE30FA">
      <w:pPr>
        <w:pStyle w:val="a8"/>
      </w:pPr>
      <w:r w:rsidRPr="00BE30FA">
        <w:t>Диаграмма развертывания (Рисунок</w:t>
      </w:r>
      <w:r>
        <w:t xml:space="preserve"> </w:t>
      </w:r>
      <w:r w:rsidR="0017258C">
        <w:t>1</w:t>
      </w:r>
      <w:r w:rsidR="004B3CB5">
        <w:t>1</w:t>
      </w:r>
      <w:r w:rsidRPr="00BE30FA">
        <w:t>) предназначена для представления общей конфигурации или топологии распределенной программной системы</w:t>
      </w:r>
      <w:r>
        <w:t>.</w:t>
      </w:r>
    </w:p>
    <w:p w14:paraId="1030D322" w14:textId="6334A9BE" w:rsidR="00BE30FA" w:rsidRPr="00BE30FA" w:rsidRDefault="00BE30FA" w:rsidP="00BE30FA">
      <w:pPr>
        <w:pStyle w:val="a8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A811DA" wp14:editId="17E5BA9C">
            <wp:extent cx="4579620" cy="467868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125F9" w14:textId="0D04B3AA" w:rsidR="00BE30FA" w:rsidRDefault="00BE30FA" w:rsidP="0017258C">
      <w:pPr>
        <w:pStyle w:val="a"/>
      </w:pPr>
      <w:r>
        <w:t>Диаграмма развёртывания</w:t>
      </w:r>
    </w:p>
    <w:p w14:paraId="17C80F6C" w14:textId="4069A943" w:rsidR="000F0A9C" w:rsidRDefault="00211DE6" w:rsidP="00211DE6">
      <w:pPr>
        <w:pStyle w:val="afb"/>
        <w:numPr>
          <w:ilvl w:val="2"/>
          <w:numId w:val="1"/>
        </w:numPr>
      </w:pPr>
      <w:bookmarkStart w:id="46" w:name="_Toc199972536"/>
      <w:r w:rsidRPr="000F0A9C">
        <w:t>Диаграмма в стиле методологии IDEF0</w:t>
      </w:r>
      <w:bookmarkEnd w:id="46"/>
    </w:p>
    <w:p w14:paraId="5A13C43E" w14:textId="77777777" w:rsidR="002458A0" w:rsidRDefault="002458A0" w:rsidP="002458A0">
      <w:pPr>
        <w:pStyle w:val="a8"/>
      </w:pPr>
    </w:p>
    <w:p w14:paraId="196EBC80" w14:textId="0491C8C6" w:rsidR="002458A0" w:rsidRDefault="002458A0" w:rsidP="002458A0">
      <w:pPr>
        <w:pStyle w:val="a8"/>
      </w:pPr>
      <w:r>
        <w:rPr>
          <w:noProof/>
        </w:rPr>
        <w:lastRenderedPageBreak/>
        <w:drawing>
          <wp:inline distT="0" distB="0" distL="0" distR="0" wp14:anchorId="2D2E5783" wp14:editId="54EE9486">
            <wp:extent cx="5167384" cy="355092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555" cy="355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60361" w14:textId="7BB846C0" w:rsidR="002458A0" w:rsidRDefault="009B76C9" w:rsidP="0017258C">
      <w:pPr>
        <w:pStyle w:val="a"/>
      </w:pPr>
      <w:r>
        <w:t>Контекстная диаграмма со стороны неавторизованного пользователя</w:t>
      </w:r>
    </w:p>
    <w:p w14:paraId="0849DB4A" w14:textId="2D410B56" w:rsidR="002458A0" w:rsidRDefault="002458A0" w:rsidP="002458A0">
      <w:pPr>
        <w:pStyle w:val="a8"/>
      </w:pPr>
      <w:r>
        <w:rPr>
          <w:noProof/>
        </w:rPr>
        <w:drawing>
          <wp:inline distT="0" distB="0" distL="0" distR="0" wp14:anchorId="60BB5B3E" wp14:editId="2E4CD75B">
            <wp:extent cx="5204847" cy="35433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650" cy="354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52A16" w14:textId="11321FC7" w:rsidR="002458A0" w:rsidRDefault="009B76C9" w:rsidP="0017258C">
      <w:pPr>
        <w:pStyle w:val="a"/>
      </w:pPr>
      <w:r>
        <w:t>Контекстная диаграмма со стороны авторизованного пользователя</w:t>
      </w:r>
    </w:p>
    <w:p w14:paraId="17F9EB4F" w14:textId="7BC16153" w:rsidR="002458A0" w:rsidRDefault="002458A0" w:rsidP="002458A0">
      <w:pPr>
        <w:pStyle w:val="a8"/>
      </w:pPr>
      <w:r>
        <w:rPr>
          <w:noProof/>
        </w:rPr>
        <w:lastRenderedPageBreak/>
        <w:drawing>
          <wp:inline distT="0" distB="0" distL="0" distR="0" wp14:anchorId="31AFA086" wp14:editId="1198CF13">
            <wp:extent cx="5197310" cy="346710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07" cy="346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E15ED" w14:textId="58F77946" w:rsidR="002458A0" w:rsidRDefault="009B76C9" w:rsidP="0017258C">
      <w:pPr>
        <w:pStyle w:val="a"/>
      </w:pPr>
      <w:r>
        <w:t>Дочерняя диаграмма со стороны авторизованного пользователя</w:t>
      </w:r>
    </w:p>
    <w:p w14:paraId="6666279B" w14:textId="77777777" w:rsidR="00E07027" w:rsidRDefault="007D165E" w:rsidP="00E07027">
      <w:pPr>
        <w:pStyle w:val="af9"/>
        <w:numPr>
          <w:ilvl w:val="1"/>
          <w:numId w:val="1"/>
        </w:numPr>
      </w:pPr>
      <w:bookmarkStart w:id="47" w:name="_Toc199972537"/>
      <w:r>
        <w:t>Аналитика веб-приложения</w:t>
      </w:r>
      <w:bookmarkEnd w:id="47"/>
    </w:p>
    <w:p w14:paraId="445766C4" w14:textId="77777777" w:rsidR="005B6EB4" w:rsidRDefault="005B6EB4" w:rsidP="005B6EB4">
      <w:pPr>
        <w:pStyle w:val="a8"/>
      </w:pPr>
      <w:r w:rsidRPr="005B6EB4">
        <w:t xml:space="preserve">Для сбора и анализа данных об использовании приложения пользователями был выбран сервис «Яндекс.Метрика». Этот инструмент позволяет оперативно настраивать метрики для веб-приложений, обладает понятным интерфейсом и подробной документацией, что делает его </w:t>
      </w:r>
      <w:r>
        <w:t xml:space="preserve">удобным </w:t>
      </w:r>
      <w:r w:rsidRPr="005B6EB4">
        <w:t>решением для отслеживания ключевых показателей эффективности (KPI) проекта.</w:t>
      </w:r>
    </w:p>
    <w:p w14:paraId="0BF3B0AC" w14:textId="3B010EA1" w:rsidR="006209A1" w:rsidRDefault="006209A1" w:rsidP="006209A1">
      <w:pPr>
        <w:pStyle w:val="a8"/>
        <w:ind w:firstLine="0"/>
      </w:pPr>
      <w:r>
        <w:rPr>
          <w:noProof/>
        </w:rPr>
        <w:drawing>
          <wp:inline distT="0" distB="0" distL="0" distR="0" wp14:anchorId="7BB76780" wp14:editId="0F4C4990">
            <wp:extent cx="5929630" cy="20713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C28C0" w14:textId="2DE63666" w:rsidR="006209A1" w:rsidRDefault="006209A1" w:rsidP="006209A1">
      <w:pPr>
        <w:pStyle w:val="a"/>
      </w:pPr>
      <w:r>
        <w:t>Источники трафика</w:t>
      </w:r>
    </w:p>
    <w:p w14:paraId="1877B7B0" w14:textId="1755375E" w:rsidR="006209A1" w:rsidRDefault="006209A1" w:rsidP="005B6EB4">
      <w:pPr>
        <w:pStyle w:val="a8"/>
      </w:pPr>
      <w:r>
        <w:lastRenderedPageBreak/>
        <w:t>На графике истоков трафика (Рисунок 1</w:t>
      </w:r>
      <w:r w:rsidR="004B3CB5">
        <w:t>5</w:t>
      </w:r>
      <w:r>
        <w:t>) показано распределение визитов по источникам:</w:t>
      </w:r>
    </w:p>
    <w:p w14:paraId="4A50E3FC" w14:textId="2A765727" w:rsidR="006209A1" w:rsidRDefault="006209A1" w:rsidP="006209A1">
      <w:pPr>
        <w:pStyle w:val="a1"/>
      </w:pPr>
      <w:r>
        <w:t>п</w:t>
      </w:r>
      <w:r w:rsidRPr="006209A1">
        <w:t xml:space="preserve">рямые заходы (48,6%) – пользователи вводят URL напрямую, </w:t>
      </w:r>
      <w:r>
        <w:t>из чего можно сделать вывод</w:t>
      </w:r>
      <w:r w:rsidRPr="006209A1">
        <w:t xml:space="preserve"> о высокой осведомлённости о проекте</w:t>
      </w:r>
      <w:r>
        <w:t>;</w:t>
      </w:r>
    </w:p>
    <w:p w14:paraId="3B594A81" w14:textId="0FB8E79E" w:rsidR="006209A1" w:rsidRDefault="006209A1" w:rsidP="006209A1">
      <w:pPr>
        <w:pStyle w:val="a1"/>
      </w:pPr>
      <w:r>
        <w:t>п</w:t>
      </w:r>
      <w:r w:rsidRPr="006209A1">
        <w:t>ереходы с сохранённых страниц (23,54%) – пользователи возвращаются к игре</w:t>
      </w:r>
      <w:r>
        <w:t>;</w:t>
      </w:r>
    </w:p>
    <w:p w14:paraId="0FCE1407" w14:textId="2938FC93" w:rsidR="006209A1" w:rsidRDefault="006209A1" w:rsidP="006209A1">
      <w:pPr>
        <w:pStyle w:val="a1"/>
      </w:pPr>
      <w:r>
        <w:t>п</w:t>
      </w:r>
      <w:r w:rsidRPr="006209A1">
        <w:t>ереходы из соцсетей (12,85%) – эффективность маркетинговых кампаний</w:t>
      </w:r>
      <w:r>
        <w:t>;</w:t>
      </w:r>
    </w:p>
    <w:p w14:paraId="1833D239" w14:textId="11B522FF" w:rsidR="006209A1" w:rsidRDefault="006209A1" w:rsidP="006209A1">
      <w:pPr>
        <w:pStyle w:val="a1"/>
      </w:pPr>
      <w:r>
        <w:t>п</w:t>
      </w:r>
      <w:r w:rsidRPr="006209A1">
        <w:t>оисковые системы (10,69%) –</w:t>
      </w:r>
      <w:r>
        <w:t xml:space="preserve"> показатель частоты получения нашего сайта при поиске близких тематик.</w:t>
      </w:r>
    </w:p>
    <w:p w14:paraId="08211987" w14:textId="0C3BCB96" w:rsidR="006209A1" w:rsidRDefault="005B6EB4" w:rsidP="006209A1">
      <w:pPr>
        <w:pStyle w:val="a8"/>
        <w:ind w:firstLine="0"/>
      </w:pPr>
      <w:r>
        <w:tab/>
      </w:r>
    </w:p>
    <w:p w14:paraId="3C965287" w14:textId="6C9157E0" w:rsidR="006209A1" w:rsidRDefault="006209A1" w:rsidP="006209A1">
      <w:pPr>
        <w:pStyle w:val="a8"/>
        <w:ind w:left="708" w:firstLine="0"/>
      </w:pPr>
      <w:r>
        <w:rPr>
          <w:noProof/>
        </w:rPr>
        <w:lastRenderedPageBreak/>
        <w:drawing>
          <wp:inline distT="0" distB="0" distL="0" distR="0" wp14:anchorId="626DFB6A" wp14:editId="74F816D8">
            <wp:extent cx="5098415" cy="6012815"/>
            <wp:effectExtent l="0" t="0" r="698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601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2E1AD" w14:textId="036D020B" w:rsidR="006209A1" w:rsidRDefault="006209A1" w:rsidP="006209A1">
      <w:pPr>
        <w:pStyle w:val="a"/>
      </w:pPr>
      <w:r w:rsidRPr="006209A1">
        <w:t>Новые и вернувшиеся посетители</w:t>
      </w:r>
    </w:p>
    <w:p w14:paraId="0CD0A026" w14:textId="77777777" w:rsidR="006209A1" w:rsidRDefault="006209A1" w:rsidP="006209A1">
      <w:pPr>
        <w:pStyle w:val="a8"/>
        <w:ind w:left="708" w:firstLine="0"/>
      </w:pPr>
    </w:p>
    <w:p w14:paraId="2158D0D7" w14:textId="3335F46B" w:rsidR="006209A1" w:rsidRDefault="006209A1" w:rsidP="006209A1">
      <w:pPr>
        <w:pStyle w:val="a8"/>
      </w:pPr>
      <w:r>
        <w:t>График (Рисунок 1</w:t>
      </w:r>
      <w:r w:rsidR="004B3CB5">
        <w:t>6</w:t>
      </w:r>
      <w:r>
        <w:t>) демонстрирует динамику новых и вернувшихся пользователей</w:t>
      </w:r>
      <w:r w:rsidR="00345071">
        <w:t>. Можно сделать вывод</w:t>
      </w:r>
      <w:r w:rsidR="00BD4020">
        <w:t>,</w:t>
      </w:r>
      <w:r w:rsidR="00345071">
        <w:t xml:space="preserve"> что приложение активно привлекает новых пользователей, но показатель удержания довольно низкий, что требует в будущем доработки механик для повышения вовлечённости.</w:t>
      </w:r>
    </w:p>
    <w:p w14:paraId="4BDA5DF0" w14:textId="77777777" w:rsidR="00345071" w:rsidRDefault="00345071" w:rsidP="006209A1">
      <w:pPr>
        <w:pStyle w:val="a8"/>
      </w:pPr>
    </w:p>
    <w:p w14:paraId="6136E3DF" w14:textId="6B8A6AD4" w:rsidR="00345071" w:rsidRDefault="00345071" w:rsidP="006209A1">
      <w:pPr>
        <w:pStyle w:val="a8"/>
      </w:pPr>
      <w:r>
        <w:rPr>
          <w:noProof/>
        </w:rPr>
        <w:lastRenderedPageBreak/>
        <w:drawing>
          <wp:inline distT="0" distB="0" distL="0" distR="0" wp14:anchorId="3E78E9FA" wp14:editId="677E18CD">
            <wp:extent cx="5057140" cy="59715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597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516EB" w14:textId="2161513F" w:rsidR="00345071" w:rsidRDefault="00345071" w:rsidP="00345071">
      <w:pPr>
        <w:pStyle w:val="a"/>
      </w:pPr>
      <w:r>
        <w:t xml:space="preserve">Просмотры </w:t>
      </w:r>
      <w:r>
        <w:rPr>
          <w:lang w:val="en-US"/>
        </w:rPr>
        <w:t>URL</w:t>
      </w:r>
    </w:p>
    <w:p w14:paraId="53557A3C" w14:textId="5206A491" w:rsidR="00345071" w:rsidRDefault="00345071" w:rsidP="006209A1">
      <w:pPr>
        <w:pStyle w:val="a8"/>
      </w:pPr>
      <w:r>
        <w:t xml:space="preserve">Из распределения просмотров </w:t>
      </w:r>
      <w:r>
        <w:rPr>
          <w:lang w:val="en-US"/>
        </w:rPr>
        <w:t>URL</w:t>
      </w:r>
      <w:r>
        <w:t xml:space="preserve"> (Рисунок 1</w:t>
      </w:r>
      <w:r w:rsidR="004B3CB5">
        <w:t>7</w:t>
      </w:r>
      <w:r>
        <w:t xml:space="preserve">) можно сделать вывод что пользователи активно переходят </w:t>
      </w:r>
      <w:r w:rsidR="004E4389">
        <w:t>на страницу игры</w:t>
      </w:r>
      <w:r>
        <w:t xml:space="preserve"> после регистрации.</w:t>
      </w:r>
    </w:p>
    <w:p w14:paraId="3E006F50" w14:textId="77777777" w:rsidR="00345071" w:rsidRDefault="00345071" w:rsidP="006209A1">
      <w:pPr>
        <w:pStyle w:val="a8"/>
      </w:pPr>
    </w:p>
    <w:p w14:paraId="755D07EA" w14:textId="7F8E9D6D" w:rsidR="00345071" w:rsidRDefault="00F75394" w:rsidP="00FD6F51">
      <w:pPr>
        <w:pStyle w:val="a8"/>
        <w:ind w:firstLine="0"/>
      </w:pPr>
      <w:r>
        <w:rPr>
          <w:noProof/>
        </w:rPr>
        <w:lastRenderedPageBreak/>
        <w:drawing>
          <wp:inline distT="0" distB="0" distL="0" distR="0" wp14:anchorId="67098309" wp14:editId="252600AE">
            <wp:extent cx="5486400" cy="64864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026" cy="64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D390F" w14:textId="6462B642" w:rsidR="00345071" w:rsidRDefault="00FD6F51" w:rsidP="00FD6F51">
      <w:pPr>
        <w:pStyle w:val="a"/>
      </w:pPr>
      <w:r>
        <w:t>Воронка конверсии</w:t>
      </w:r>
    </w:p>
    <w:p w14:paraId="21D56A96" w14:textId="46237CE5" w:rsidR="00345071" w:rsidRDefault="00FD6F51" w:rsidP="00F75394">
      <w:pPr>
        <w:pStyle w:val="a8"/>
      </w:pPr>
      <w:r w:rsidRPr="00FD6F51">
        <w:t>Воронка</w:t>
      </w:r>
      <w:r w:rsidR="00F75394">
        <w:t xml:space="preserve"> (Рисунок 1</w:t>
      </w:r>
      <w:r w:rsidR="004B3CB5">
        <w:t>8</w:t>
      </w:r>
      <w:r w:rsidR="00F75394">
        <w:t>)</w:t>
      </w:r>
      <w:r w:rsidRPr="00FD6F51">
        <w:t xml:space="preserve"> показывает, как пользователи проходят ключевые этапы игры</w:t>
      </w:r>
      <w:r w:rsidR="00F75394">
        <w:t>. Из текущих данных можно сделать вывод, что игра успешно удерживает пользователей на первых этапах после авторизации, но низкий процент доходит до конца, что может быть поводом дальнейшего улучшения игровых механик и баланса.</w:t>
      </w:r>
    </w:p>
    <w:p w14:paraId="68E5C714" w14:textId="7117677F" w:rsidR="00502905" w:rsidRPr="0017258C" w:rsidRDefault="0017258C" w:rsidP="00F75394">
      <w:pPr>
        <w:pStyle w:val="a8"/>
        <w:ind w:left="708" w:firstLine="0"/>
      </w:pPr>
      <w:r w:rsidRPr="005B6EB4">
        <w:br w:type="page"/>
      </w:r>
    </w:p>
    <w:p w14:paraId="45E97420" w14:textId="2D9A3299" w:rsidR="00E07027" w:rsidRDefault="00E07027" w:rsidP="00E07027">
      <w:pPr>
        <w:pStyle w:val="af9"/>
        <w:numPr>
          <w:ilvl w:val="1"/>
          <w:numId w:val="1"/>
        </w:numPr>
      </w:pPr>
      <w:bookmarkStart w:id="48" w:name="_Toc199972538"/>
      <w:r w:rsidRPr="00E07027">
        <w:lastRenderedPageBreak/>
        <w:t>Границы проекта</w:t>
      </w:r>
      <w:bookmarkEnd w:id="48"/>
    </w:p>
    <w:p w14:paraId="2818BA41" w14:textId="77777777" w:rsidR="00E07027" w:rsidRDefault="00E07027" w:rsidP="009773A8">
      <w:pPr>
        <w:pStyle w:val="a8"/>
      </w:pPr>
      <w:r w:rsidRPr="00E07027">
        <w:t>Основными границами проекта являются:</w:t>
      </w:r>
    </w:p>
    <w:p w14:paraId="57AE2628" w14:textId="532D8735" w:rsidR="00E07027" w:rsidRDefault="004C61CF" w:rsidP="006A3A34">
      <w:pPr>
        <w:pStyle w:val="a1"/>
      </w:pPr>
      <w:r>
        <w:t>о</w:t>
      </w:r>
      <w:r w:rsidRPr="004C61CF">
        <w:t>беспечение базовых функций: регистрация, авторизация, сохранение игрового прогресса</w:t>
      </w:r>
      <w:r w:rsidR="001D1BF6" w:rsidRPr="001D1BF6">
        <w:t>;</w:t>
      </w:r>
    </w:p>
    <w:p w14:paraId="4EFA9E81" w14:textId="07AAE76C" w:rsidR="00E07027" w:rsidRDefault="004C61CF" w:rsidP="006A3A34">
      <w:pPr>
        <w:pStyle w:val="a1"/>
      </w:pPr>
      <w:r>
        <w:t>в</w:t>
      </w:r>
      <w:r w:rsidRPr="004C61CF">
        <w:t>ключение динамических событий (кризисы, мероприятия) и системы развития характеристик игрока (экспертность, репутация, финансы)</w:t>
      </w:r>
      <w:r w:rsidR="001D1BF6" w:rsidRPr="001D1BF6">
        <w:t>;</w:t>
      </w:r>
    </w:p>
    <w:p w14:paraId="7F9F89C2" w14:textId="0B44F8A5" w:rsidR="00E07027" w:rsidRDefault="004C61CF" w:rsidP="006A3A34">
      <w:pPr>
        <w:pStyle w:val="a1"/>
      </w:pPr>
      <w:r>
        <w:t>г</w:t>
      </w:r>
      <w:r w:rsidRPr="004C61CF">
        <w:t>енерация уникальных стартапов для каждой игровой сессии</w:t>
      </w:r>
      <w:r w:rsidR="001D1BF6" w:rsidRPr="001D1BF6">
        <w:t>;</w:t>
      </w:r>
    </w:p>
    <w:p w14:paraId="2674E1F2" w14:textId="67624601" w:rsidR="00E07027" w:rsidRDefault="004C61CF" w:rsidP="006A3A34">
      <w:pPr>
        <w:pStyle w:val="a1"/>
      </w:pPr>
      <w:r>
        <w:t>о</w:t>
      </w:r>
      <w:r w:rsidRPr="004C61CF">
        <w:t>граничение взаимодействия с системой через веб-интерфейс без поддержки мобильных приложений или оффлайн-режима</w:t>
      </w:r>
      <w:r w:rsidR="001D1BF6" w:rsidRPr="001D1BF6">
        <w:t>;</w:t>
      </w:r>
    </w:p>
    <w:p w14:paraId="6D0CCE2A" w14:textId="6E3D93FB" w:rsidR="00E07027" w:rsidRDefault="004C61CF" w:rsidP="006A3A34">
      <w:pPr>
        <w:pStyle w:val="a1"/>
      </w:pPr>
      <w:r>
        <w:t>р</w:t>
      </w:r>
      <w:r w:rsidRPr="004C61CF">
        <w:t>азработка клиентской части на React</w:t>
      </w:r>
      <w:r w:rsidRPr="004C61CF">
        <w:rPr>
          <w:b/>
          <w:bCs/>
        </w:rPr>
        <w:t xml:space="preserve"> </w:t>
      </w:r>
      <w:r w:rsidRPr="004C61CF">
        <w:t>и серверной части на Java (Spring Framework</w:t>
      </w:r>
      <w:r w:rsidRPr="004C61CF">
        <w:rPr>
          <w:b/>
          <w:bCs/>
        </w:rPr>
        <w:t>)</w:t>
      </w:r>
      <w:r w:rsidR="001D1BF6" w:rsidRPr="001D1BF6">
        <w:t>;</w:t>
      </w:r>
    </w:p>
    <w:p w14:paraId="1F4E0584" w14:textId="1F1C8AED" w:rsidR="00E07027" w:rsidRDefault="004C61CF" w:rsidP="006A3A34">
      <w:pPr>
        <w:pStyle w:val="a1"/>
      </w:pPr>
      <w:r>
        <w:t>п</w:t>
      </w:r>
      <w:r w:rsidRPr="004C61CF">
        <w:t>оддержка только русскоязычной версии</w:t>
      </w:r>
      <w:r w:rsidR="00DD6837">
        <w:t>.</w:t>
      </w:r>
    </w:p>
    <w:p w14:paraId="27760B0E" w14:textId="77777777" w:rsidR="001D1BF6" w:rsidRDefault="001D1BF6" w:rsidP="009773A8">
      <w:pPr>
        <w:pStyle w:val="a8"/>
      </w:pPr>
      <w:r w:rsidRPr="001D1BF6">
        <w:t>На фоне основных сценариев и функциональных требований, можно сформулировать то, что точно выходит за основные границы проекта:</w:t>
      </w:r>
    </w:p>
    <w:p w14:paraId="7692EDCD" w14:textId="068FAF0B" w:rsidR="001D1BF6" w:rsidRDefault="004C61CF" w:rsidP="006A3A34">
      <w:pPr>
        <w:pStyle w:val="a1"/>
      </w:pPr>
      <w:r>
        <w:t>м</w:t>
      </w:r>
      <w:r w:rsidRPr="004C61CF">
        <w:t>ультиплеер или кооперативный режим</w:t>
      </w:r>
      <w:r w:rsidR="001D1BF6" w:rsidRPr="001D1BF6">
        <w:t>;</w:t>
      </w:r>
    </w:p>
    <w:p w14:paraId="7DB9C9E1" w14:textId="66414923" w:rsidR="001D1BF6" w:rsidRDefault="004C61CF" w:rsidP="006A3A34">
      <w:pPr>
        <w:pStyle w:val="a1"/>
      </w:pPr>
      <w:r>
        <w:t>и</w:t>
      </w:r>
      <w:r w:rsidRPr="004C61CF">
        <w:t>нтеграция с реальными финансовыми системами или криптовалютами</w:t>
      </w:r>
      <w:r w:rsidR="001D1BF6" w:rsidRPr="001D1BF6">
        <w:t>;</w:t>
      </w:r>
    </w:p>
    <w:p w14:paraId="40C5F08C" w14:textId="1183667E" w:rsidR="001D1BF6" w:rsidRDefault="004C61CF" w:rsidP="006A3A34">
      <w:pPr>
        <w:pStyle w:val="a1"/>
      </w:pPr>
      <w:r>
        <w:t>п</w:t>
      </w:r>
      <w:r w:rsidRPr="004C61CF">
        <w:t>оддержка других языков, кроме русского</w:t>
      </w:r>
      <w:r>
        <w:t>.</w:t>
      </w:r>
    </w:p>
    <w:p w14:paraId="04A9FC89" w14:textId="77777777" w:rsidR="001D1BF6" w:rsidRDefault="001D1BF6">
      <w:pPr>
        <w:spacing w:after="200" w:line="276" w:lineRule="auto"/>
        <w:rPr>
          <w:sz w:val="28"/>
          <w:szCs w:val="28"/>
        </w:rPr>
      </w:pPr>
      <w:r>
        <w:br w:type="page"/>
      </w:r>
    </w:p>
    <w:p w14:paraId="0849C6CD" w14:textId="77777777" w:rsidR="001D1BF6" w:rsidRPr="00D04F20" w:rsidRDefault="001D1BF6" w:rsidP="001D1BF6">
      <w:pPr>
        <w:pStyle w:val="a0"/>
      </w:pPr>
      <w:bookmarkStart w:id="49" w:name="_Toc199972539"/>
      <w:r w:rsidRPr="001D1BF6">
        <w:lastRenderedPageBreak/>
        <w:t>Реализация</w:t>
      </w:r>
      <w:bookmarkEnd w:id="49"/>
      <w:r w:rsidRPr="00D04F20">
        <w:t xml:space="preserve"> </w:t>
      </w:r>
    </w:p>
    <w:p w14:paraId="115C4E56" w14:textId="77777777" w:rsidR="001D1BF6" w:rsidRPr="00E95CA8" w:rsidRDefault="001D1BF6" w:rsidP="001D1BF6">
      <w:pPr>
        <w:pStyle w:val="af9"/>
        <w:numPr>
          <w:ilvl w:val="1"/>
          <w:numId w:val="1"/>
        </w:numPr>
      </w:pPr>
      <w:bookmarkStart w:id="50" w:name="_Toc199972540"/>
      <w:r w:rsidRPr="001D1BF6">
        <w:t>Средства реализации</w:t>
      </w:r>
      <w:bookmarkEnd w:id="50"/>
    </w:p>
    <w:p w14:paraId="3C6A769D" w14:textId="4F22A884" w:rsidR="00E95CA8" w:rsidRDefault="004775F5" w:rsidP="009773A8">
      <w:pPr>
        <w:pStyle w:val="a8"/>
      </w:pPr>
      <w:r w:rsidRPr="004775F5">
        <w:t>Веб-приложение "TechTrackInvest" построено по клиент-серверной архитектуре с четким разделением на backend и frontend части, взаимодействующие через REST API. Такой подход соответствует ключевым требованиям проекта:</w:t>
      </w:r>
    </w:p>
    <w:p w14:paraId="5B5545EB" w14:textId="0E3DAFE7" w:rsidR="00E95CA8" w:rsidRDefault="004775F5" w:rsidP="006A3A34">
      <w:pPr>
        <w:pStyle w:val="a1"/>
      </w:pPr>
      <w:r>
        <w:t>обеспечение авторизации и аутентификации пользователей</w:t>
      </w:r>
      <w:r w:rsidR="00E95CA8">
        <w:t>;</w:t>
      </w:r>
    </w:p>
    <w:p w14:paraId="71681CE3" w14:textId="498C7887" w:rsidR="00E95CA8" w:rsidRDefault="004775F5" w:rsidP="006A3A34">
      <w:pPr>
        <w:pStyle w:val="a1"/>
      </w:pPr>
      <w:r>
        <w:t>реализация игровой механики с сохранением прогресса</w:t>
      </w:r>
      <w:r w:rsidR="00E95CA8">
        <w:t>;</w:t>
      </w:r>
    </w:p>
    <w:p w14:paraId="42292C79" w14:textId="5D745019" w:rsidR="00E95CA8" w:rsidRDefault="004775F5" w:rsidP="006A3A34">
      <w:pPr>
        <w:pStyle w:val="a1"/>
      </w:pPr>
      <w:r>
        <w:t>г</w:t>
      </w:r>
      <w:r w:rsidRPr="004775F5">
        <w:t>енерация динамического контента (стартапы, кризисы, мероприятия)</w:t>
      </w:r>
      <w:r w:rsidR="00E95CA8">
        <w:t>;</w:t>
      </w:r>
    </w:p>
    <w:p w14:paraId="2586A57A" w14:textId="1B3A75A2" w:rsidR="00E95CA8" w:rsidRDefault="00DD6837" w:rsidP="006A3A34">
      <w:pPr>
        <w:pStyle w:val="a1"/>
      </w:pPr>
      <w:r>
        <w:t>р</w:t>
      </w:r>
      <w:r w:rsidR="004775F5">
        <w:t>азвитие характеристик игрока (экспертность, репутация, финансы)</w:t>
      </w:r>
      <w:r w:rsidR="00E95CA8">
        <w:t>.</w:t>
      </w:r>
    </w:p>
    <w:p w14:paraId="39870AD8" w14:textId="7E8C617E" w:rsidR="001D1BF6" w:rsidRDefault="004775F5" w:rsidP="009773A8">
      <w:pPr>
        <w:pStyle w:val="a8"/>
      </w:pPr>
      <w:r w:rsidRPr="004775F5">
        <w:t>Для backend-разработки выбран следующий технологический стек:</w:t>
      </w:r>
    </w:p>
    <w:p w14:paraId="0CB7CBED" w14:textId="18C8EC70" w:rsidR="001D1BF6" w:rsidRDefault="007659A2" w:rsidP="006A3A34">
      <w:pPr>
        <w:pStyle w:val="a1"/>
      </w:pPr>
      <w:r>
        <w:t>я</w:t>
      </w:r>
      <w:r w:rsidR="001D1BF6" w:rsidRPr="001D1BF6">
        <w:t xml:space="preserve">зык программирования </w:t>
      </w:r>
      <w:r w:rsidR="004775F5">
        <w:rPr>
          <w:lang w:val="en-US"/>
        </w:rPr>
        <w:t>Java</w:t>
      </w:r>
      <w:hyperlink w:anchor="_Python_3.9.16_documentation" w:history="1">
        <w:r w:rsidR="003A62CB" w:rsidRPr="003A62CB">
          <w:rPr>
            <w:rStyle w:val="af2"/>
            <w:color w:val="auto"/>
            <w:lang w:val="en-US"/>
          </w:rPr>
          <w:t>[4]</w:t>
        </w:r>
      </w:hyperlink>
      <w:r w:rsidR="001D1BF6" w:rsidRPr="001D1BF6">
        <w:t>;</w:t>
      </w:r>
    </w:p>
    <w:p w14:paraId="0216F335" w14:textId="06E628D1" w:rsidR="001D1BF6" w:rsidRDefault="007659A2" w:rsidP="006A3A34">
      <w:pPr>
        <w:pStyle w:val="a1"/>
      </w:pPr>
      <w:r>
        <w:t>ф</w:t>
      </w:r>
      <w:r w:rsidR="001D1BF6" w:rsidRPr="001D1BF6">
        <w:t xml:space="preserve">реймворк </w:t>
      </w:r>
      <w:r w:rsidR="004775F5">
        <w:rPr>
          <w:lang w:val="en-US"/>
        </w:rPr>
        <w:t>Spring</w:t>
      </w:r>
      <w:hyperlink w:anchor="_Django:_The_web" w:history="1">
        <w:r w:rsidR="003A62CB" w:rsidRPr="003A62CB">
          <w:rPr>
            <w:rStyle w:val="af2"/>
            <w:color w:val="auto"/>
            <w:lang w:val="en-US"/>
          </w:rPr>
          <w:t>[5]</w:t>
        </w:r>
      </w:hyperlink>
      <w:r w:rsidR="001D1BF6" w:rsidRPr="001D1BF6">
        <w:t>;</w:t>
      </w:r>
    </w:p>
    <w:p w14:paraId="35A7E599" w14:textId="23BB1684" w:rsidR="004775F5" w:rsidRDefault="001D1BF6" w:rsidP="006A3A34">
      <w:pPr>
        <w:pStyle w:val="a1"/>
      </w:pPr>
      <w:r w:rsidRPr="001D1BF6">
        <w:t>СУБД PostgreSQL</w:t>
      </w:r>
      <w:hyperlink w:anchor="_PostgreSQL._Основы_языка" w:history="1">
        <w:r w:rsidR="003A62CB" w:rsidRPr="003A62CB">
          <w:rPr>
            <w:rStyle w:val="af2"/>
            <w:color w:val="auto"/>
            <w:lang w:val="en-US"/>
          </w:rPr>
          <w:t>[6]</w:t>
        </w:r>
      </w:hyperlink>
      <w:r w:rsidR="004775F5">
        <w:t>;</w:t>
      </w:r>
    </w:p>
    <w:p w14:paraId="609BB3A1" w14:textId="018123AD" w:rsidR="004775F5" w:rsidRPr="004775F5" w:rsidRDefault="004775F5" w:rsidP="006A3A34">
      <w:pPr>
        <w:pStyle w:val="a1"/>
      </w:pPr>
      <w:r>
        <w:t xml:space="preserve">документоориентированная </w:t>
      </w:r>
      <w:r>
        <w:rPr>
          <w:lang w:val="en-US"/>
        </w:rPr>
        <w:t>NoSQL</w:t>
      </w:r>
      <w:r w:rsidRPr="004775F5">
        <w:t xml:space="preserve"> </w:t>
      </w:r>
      <w:r>
        <w:t xml:space="preserve">база </w:t>
      </w:r>
      <w:r>
        <w:rPr>
          <w:lang w:val="en-US"/>
        </w:rPr>
        <w:t>MongoDB;</w:t>
      </w:r>
    </w:p>
    <w:p w14:paraId="09124F23" w14:textId="524D23F5" w:rsidR="004775F5" w:rsidRDefault="004775F5" w:rsidP="006A3A34">
      <w:pPr>
        <w:pStyle w:val="a1"/>
      </w:pPr>
      <w:r>
        <w:t xml:space="preserve">язык программирования </w:t>
      </w:r>
      <w:r>
        <w:rPr>
          <w:lang w:val="en-US"/>
        </w:rPr>
        <w:t>Python</w:t>
      </w:r>
      <w:r>
        <w:t>.</w:t>
      </w:r>
    </w:p>
    <w:p w14:paraId="62331036" w14:textId="4776A832" w:rsidR="001D1BF6" w:rsidRDefault="004775F5" w:rsidP="009773A8">
      <w:pPr>
        <w:pStyle w:val="a8"/>
      </w:pPr>
      <w:r w:rsidRPr="004775F5">
        <w:t>Для frontend-разработки применены следующие технологии</w:t>
      </w:r>
      <w:r w:rsidR="001D1BF6" w:rsidRPr="001D1BF6">
        <w:t>:</w:t>
      </w:r>
    </w:p>
    <w:p w14:paraId="5C01E259" w14:textId="6C1BADEA" w:rsidR="001D1BF6" w:rsidRDefault="007659A2" w:rsidP="006A3A34">
      <w:pPr>
        <w:pStyle w:val="a1"/>
      </w:pPr>
      <w:r>
        <w:t>я</w:t>
      </w:r>
      <w:r w:rsidR="001D1BF6" w:rsidRPr="001D1BF6">
        <w:t xml:space="preserve">зык программирования </w:t>
      </w:r>
      <w:r w:rsidR="00702418">
        <w:t>TypeScript</w:t>
      </w:r>
      <w:r w:rsidR="001D1BF6" w:rsidRPr="001D1BF6">
        <w:t>;</w:t>
      </w:r>
    </w:p>
    <w:p w14:paraId="4F555E67" w14:textId="52425D77" w:rsidR="001D1BF6" w:rsidRDefault="007659A2" w:rsidP="006A3A34">
      <w:pPr>
        <w:pStyle w:val="a1"/>
      </w:pPr>
      <w:r>
        <w:t>я</w:t>
      </w:r>
      <w:r w:rsidR="001D1BF6" w:rsidRPr="001D1BF6">
        <w:t>зык стилей CSS;</w:t>
      </w:r>
    </w:p>
    <w:p w14:paraId="191368BE" w14:textId="6817977E" w:rsidR="001D1BF6" w:rsidRDefault="007659A2" w:rsidP="006A3A34">
      <w:pPr>
        <w:pStyle w:val="a1"/>
      </w:pPr>
      <w:r>
        <w:t>ф</w:t>
      </w:r>
      <w:r w:rsidR="001D1BF6" w:rsidRPr="001D1BF6">
        <w:t>реймворк React</w:t>
      </w:r>
      <w:hyperlink w:anchor="_Документация_JavaScript-библиотеки_" w:history="1">
        <w:r w:rsidR="00ED3624" w:rsidRPr="00ED3624">
          <w:rPr>
            <w:rStyle w:val="af2"/>
            <w:color w:val="auto"/>
            <w:lang w:val="en-US"/>
          </w:rPr>
          <w:t>[</w:t>
        </w:r>
        <w:r w:rsidR="00C40350">
          <w:rPr>
            <w:rStyle w:val="af2"/>
            <w:color w:val="auto"/>
            <w:lang w:val="en-US"/>
          </w:rPr>
          <w:t>7</w:t>
        </w:r>
        <w:r w:rsidR="00ED3624" w:rsidRPr="00ED3624">
          <w:rPr>
            <w:rStyle w:val="af2"/>
            <w:color w:val="auto"/>
            <w:lang w:val="en-US"/>
          </w:rPr>
          <w:t>]</w:t>
        </w:r>
      </w:hyperlink>
      <w:r w:rsidR="001D1BF6" w:rsidRPr="001D1BF6">
        <w:t>;</w:t>
      </w:r>
    </w:p>
    <w:p w14:paraId="2EF0B640" w14:textId="5A43A4CC" w:rsidR="00306E6D" w:rsidRPr="004775F5" w:rsidRDefault="007659A2" w:rsidP="006A3A34">
      <w:pPr>
        <w:pStyle w:val="a1"/>
      </w:pPr>
      <w:r>
        <w:t>я</w:t>
      </w:r>
      <w:r w:rsidR="001D1BF6" w:rsidRPr="001D1BF6">
        <w:t>зык разметки HTML</w:t>
      </w:r>
      <w:hyperlink w:anchor="_Основы_HTML_[Электронный" w:history="1">
        <w:r w:rsidR="00062FA5" w:rsidRPr="004B64F9">
          <w:rPr>
            <w:rStyle w:val="af2"/>
            <w:color w:val="auto"/>
            <w:lang w:val="en-US"/>
          </w:rPr>
          <w:t>[</w:t>
        </w:r>
        <w:r w:rsidR="00C40350">
          <w:rPr>
            <w:rStyle w:val="af2"/>
            <w:color w:val="auto"/>
            <w:lang w:val="en-US"/>
          </w:rPr>
          <w:t>8</w:t>
        </w:r>
        <w:r w:rsidR="00062FA5" w:rsidRPr="004B64F9">
          <w:rPr>
            <w:rStyle w:val="af2"/>
            <w:color w:val="auto"/>
            <w:lang w:val="en-US"/>
          </w:rPr>
          <w:t>]</w:t>
        </w:r>
      </w:hyperlink>
      <w:r w:rsidR="001D1BF6" w:rsidRPr="001D1BF6">
        <w:t>.</w:t>
      </w:r>
    </w:p>
    <w:p w14:paraId="32513A6A" w14:textId="22051B5D" w:rsidR="0055492D" w:rsidRDefault="006B25E3" w:rsidP="00641C09">
      <w:pPr>
        <w:pStyle w:val="af9"/>
        <w:numPr>
          <w:ilvl w:val="1"/>
          <w:numId w:val="1"/>
        </w:numPr>
      </w:pPr>
      <w:bookmarkStart w:id="51" w:name="_Toc199972541"/>
      <w:r w:rsidRPr="006B25E3">
        <w:t>Реализация серверной части веб-приложения</w:t>
      </w:r>
      <w:bookmarkEnd w:id="51"/>
    </w:p>
    <w:p w14:paraId="713ABD43" w14:textId="7ED6F4B0" w:rsidR="0055492D" w:rsidRDefault="00641C09" w:rsidP="009773A8">
      <w:pPr>
        <w:pStyle w:val="a8"/>
      </w:pPr>
      <w:r w:rsidRPr="00641C09">
        <w:t xml:space="preserve">Серверная часть интерактивной игры TechTrackInvest реализована с использованием языка программирования Java и фреймворка Spring Boot, построена по архитектурному шаблону MVC и организована в виде модульной структуры. Веб-приложение функционирует как REST-сервис, </w:t>
      </w:r>
      <w:r w:rsidRPr="00641C09">
        <w:lastRenderedPageBreak/>
        <w:t>обрабатывающий запросы от клиентской части и обеспечивающий выполнение бизнес-логики игры.</w:t>
      </w:r>
    </w:p>
    <w:p w14:paraId="2350846F" w14:textId="6D3A5F8F" w:rsidR="00641C09" w:rsidRDefault="00641C09" w:rsidP="009773A8">
      <w:pPr>
        <w:pStyle w:val="a8"/>
      </w:pPr>
      <w:r w:rsidRPr="00641C09">
        <w:t>Корневая точка входа в систему — файл TechTrackInvestApplication.java, аннотированный @SpringBootApplication, объединяющий конфигурацию, автоматическое сканирование компонентов и автоконфигурацию. Проект логически разделен на модули:</w:t>
      </w:r>
    </w:p>
    <w:p w14:paraId="55D3E971" w14:textId="2BF09D32" w:rsidR="00641C09" w:rsidRDefault="00641C09" w:rsidP="006A3A34">
      <w:pPr>
        <w:pStyle w:val="a1"/>
      </w:pPr>
      <w:r w:rsidRPr="00E00A10">
        <w:t>entities</w:t>
      </w:r>
      <w:r w:rsidRPr="00641C09">
        <w:t xml:space="preserve"> – описывает JPA-сущности, соответствующие структуре реляционной базы данных PostgreSQL;</w:t>
      </w:r>
    </w:p>
    <w:p w14:paraId="67B3A684" w14:textId="16EF6A39" w:rsidR="00641C09" w:rsidRDefault="00641C09" w:rsidP="006A3A34">
      <w:pPr>
        <w:pStyle w:val="a1"/>
      </w:pPr>
      <w:r w:rsidRPr="00E00A10">
        <w:t>repositories</w:t>
      </w:r>
      <w:r w:rsidRPr="00641C09">
        <w:t xml:space="preserve"> – реализует доступ к данным через интерфейсы JpaRepository;</w:t>
      </w:r>
    </w:p>
    <w:p w14:paraId="7C7238CA" w14:textId="31A3972F" w:rsidR="00641C09" w:rsidRDefault="00641C09" w:rsidP="006A3A34">
      <w:pPr>
        <w:pStyle w:val="a1"/>
      </w:pPr>
      <w:r w:rsidRPr="00E00A10">
        <w:t>service</w:t>
      </w:r>
      <w:r w:rsidRPr="00641C09">
        <w:t xml:space="preserve"> – содержит бизнес-логику</w:t>
      </w:r>
      <w:r w:rsidR="00E00A10">
        <w:t>;</w:t>
      </w:r>
    </w:p>
    <w:p w14:paraId="3FBCDC1F" w14:textId="51B3B71F" w:rsidR="00641C09" w:rsidRDefault="003F24A7" w:rsidP="006A3A34">
      <w:pPr>
        <w:pStyle w:val="a1"/>
      </w:pPr>
      <w:r>
        <w:rPr>
          <w:lang w:val="en-US"/>
        </w:rPr>
        <w:t>controller</w:t>
      </w:r>
      <w:r w:rsidR="00641C09" w:rsidRPr="00641C09">
        <w:t xml:space="preserve"> – контроллеры, обрабатывающие HTTP-запросы и возвращающие JSON-ответы;</w:t>
      </w:r>
    </w:p>
    <w:p w14:paraId="41F82B86" w14:textId="3A6BFEE5" w:rsidR="00641C09" w:rsidRPr="00641C09" w:rsidRDefault="00641C09" w:rsidP="006A3A34">
      <w:pPr>
        <w:pStyle w:val="a1"/>
      </w:pPr>
      <w:r w:rsidRPr="00641C09">
        <w:t>security – отвечает за JWT-аутентификацию и авторизацию, конфигурирует фильтры безопасности;</w:t>
      </w:r>
    </w:p>
    <w:p w14:paraId="047A2EF9" w14:textId="77777777" w:rsidR="00641C09" w:rsidRDefault="00641C09" w:rsidP="006A3A34">
      <w:pPr>
        <w:pStyle w:val="a1"/>
      </w:pPr>
      <w:r w:rsidRPr="00E00A10">
        <w:t>dto</w:t>
      </w:r>
      <w:r w:rsidRPr="00641C09">
        <w:t xml:space="preserve"> – классы передачи данных между слоями;</w:t>
      </w:r>
    </w:p>
    <w:p w14:paraId="1E5ECEA9" w14:textId="77777777" w:rsidR="00641C09" w:rsidRDefault="00641C09" w:rsidP="006A3A34">
      <w:pPr>
        <w:pStyle w:val="a1"/>
      </w:pPr>
      <w:r w:rsidRPr="00E00A10">
        <w:t>mapper</w:t>
      </w:r>
      <w:r w:rsidRPr="00641C09">
        <w:t xml:space="preserve"> – маппинг DTO и сущностей с использованием MapStruct;</w:t>
      </w:r>
    </w:p>
    <w:p w14:paraId="27EF61EC" w14:textId="77777777" w:rsidR="00641C09" w:rsidRDefault="00641C09" w:rsidP="006A3A34">
      <w:pPr>
        <w:pStyle w:val="a1"/>
      </w:pPr>
      <w:r w:rsidRPr="00E00A10">
        <w:t>configs</w:t>
      </w:r>
      <w:r w:rsidRPr="00641C09">
        <w:t xml:space="preserve"> – конфигурация Swagger, CORS, безопасности, подключения к базам данных;</w:t>
      </w:r>
    </w:p>
    <w:p w14:paraId="06A833C6" w14:textId="77777777" w:rsidR="00641C09" w:rsidRDefault="00641C09" w:rsidP="006A3A34">
      <w:pPr>
        <w:pStyle w:val="a1"/>
      </w:pPr>
      <w:r w:rsidRPr="00E00A10">
        <w:t>exceptions</w:t>
      </w:r>
      <w:r w:rsidRPr="00641C09">
        <w:t xml:space="preserve"> – централизованная обработка ошибок;</w:t>
      </w:r>
    </w:p>
    <w:p w14:paraId="3EEF5BE7" w14:textId="77777777" w:rsidR="00641C09" w:rsidRDefault="00641C09" w:rsidP="006A3A34">
      <w:pPr>
        <w:pStyle w:val="a1"/>
      </w:pPr>
      <w:r w:rsidRPr="00E00A10">
        <w:t>utils, filters, annotation</w:t>
      </w:r>
      <w:r w:rsidRPr="00641C09">
        <w:t xml:space="preserve"> – вспомогательные классы, фильтры запросов, кастомные аннотации.</w:t>
      </w:r>
    </w:p>
    <w:p w14:paraId="15165992" w14:textId="70CE2F00" w:rsidR="00641C09" w:rsidRDefault="00641C09" w:rsidP="00641C09">
      <w:pPr>
        <w:pStyle w:val="a8"/>
      </w:pPr>
      <w:r w:rsidRPr="00641C09">
        <w:t>Аутентификация и авторизация реализованы с помощью JWT. Пользователь получает токен после входа, который используется для доступа к защищённым ресурсам. Все чувствительные маршруты защищены фильтрами, реализованными в модуле security. Конфиденциальные данные</w:t>
      </w:r>
      <w:r w:rsidR="00E00A10">
        <w:t xml:space="preserve"> </w:t>
      </w:r>
      <w:r w:rsidRPr="00641C09">
        <w:t>хранятся как переменные окружения.</w:t>
      </w:r>
    </w:p>
    <w:p w14:paraId="2DF1BD26" w14:textId="5FBF0576" w:rsidR="00641C09" w:rsidRDefault="00641C09" w:rsidP="00641C09">
      <w:pPr>
        <w:pStyle w:val="a8"/>
      </w:pPr>
      <w:r w:rsidRPr="00641C09">
        <w:t>Проект использует две базы данных:</w:t>
      </w:r>
    </w:p>
    <w:p w14:paraId="31F69774" w14:textId="7AE33BAA" w:rsidR="00641C09" w:rsidRDefault="00641C09" w:rsidP="006A3A34">
      <w:pPr>
        <w:pStyle w:val="a1"/>
      </w:pPr>
      <w:r w:rsidRPr="00E00A10">
        <w:lastRenderedPageBreak/>
        <w:t>PostgreSQL</w:t>
      </w:r>
      <w:r w:rsidRPr="00641C09">
        <w:t xml:space="preserve"> – основная СУБД для хранения пользователей, игровых сессий, характеристик и сделок;</w:t>
      </w:r>
    </w:p>
    <w:p w14:paraId="13F607D7" w14:textId="2997236B" w:rsidR="00641C09" w:rsidRDefault="00641C09" w:rsidP="006A3A34">
      <w:pPr>
        <w:pStyle w:val="a1"/>
      </w:pPr>
      <w:r w:rsidRPr="00E00A10">
        <w:t>MongoDB</w:t>
      </w:r>
      <w:r w:rsidRPr="00641C09">
        <w:t xml:space="preserve"> – документоориентированная база данных для хранения сгенерированного игрового контента</w:t>
      </w:r>
      <w:r w:rsidR="00E00A10">
        <w:t>.</w:t>
      </w:r>
    </w:p>
    <w:p w14:paraId="712DC4E5" w14:textId="03E784A6" w:rsidR="00641C09" w:rsidRDefault="00641C09" w:rsidP="00641C09">
      <w:pPr>
        <w:pStyle w:val="a8"/>
      </w:pPr>
      <w:r w:rsidRPr="00641C09">
        <w:t>Конфигурация подключения реализована в application.properties. Поддерживается стратегия spring.jpa.hibernate.ddl-auto=update для автоматического обновления схемы базы данных на этапе разработки.</w:t>
      </w:r>
    </w:p>
    <w:p w14:paraId="757B9B7D" w14:textId="77777777" w:rsidR="006B25E3" w:rsidRDefault="006B25E3" w:rsidP="006B25E3">
      <w:pPr>
        <w:pStyle w:val="af9"/>
        <w:numPr>
          <w:ilvl w:val="1"/>
          <w:numId w:val="1"/>
        </w:numPr>
      </w:pPr>
      <w:bookmarkStart w:id="52" w:name="_Toc199972542"/>
      <w:r w:rsidRPr="006B25E3">
        <w:t>Реализация клиентской части веб-приложения</w:t>
      </w:r>
      <w:bookmarkEnd w:id="52"/>
    </w:p>
    <w:p w14:paraId="7F4C77E0" w14:textId="212FB0EE" w:rsidR="0055492D" w:rsidRPr="0017258C" w:rsidRDefault="00E00A10" w:rsidP="009773A8">
      <w:pPr>
        <w:pStyle w:val="a8"/>
      </w:pPr>
      <w:r w:rsidRPr="00E00A10">
        <w:t xml:space="preserve">Клиентская часть интерактивной инвестиционной игры TechTrackInvest реализована с использованием </w:t>
      </w:r>
      <w:r w:rsidR="00702418">
        <w:t>TypeScript</w:t>
      </w:r>
      <w:r w:rsidR="00702418" w:rsidRPr="00702418">
        <w:t xml:space="preserve"> </w:t>
      </w:r>
      <w:r w:rsidRPr="00E00A10">
        <w:t>и React.js, что обеспечивает компонентный подход, строгую типизацию и высокую надёжность пользовательского интерфейса. Архитектура frontend-приложения построена на современных принципах модульности, переиспользуемости и масштабируемости кода.</w:t>
      </w:r>
    </w:p>
    <w:p w14:paraId="1D2A079E" w14:textId="25105D60" w:rsidR="00E00A10" w:rsidRPr="0017258C" w:rsidRDefault="00E00A10" w:rsidP="009773A8">
      <w:pPr>
        <w:pStyle w:val="a8"/>
      </w:pPr>
      <w:r w:rsidRPr="00E00A10">
        <w:t>Проект имеет стандартную структуру React-приложения:</w:t>
      </w:r>
    </w:p>
    <w:p w14:paraId="5738C7EF" w14:textId="3C5A5B06" w:rsidR="00E00A10" w:rsidRPr="00E00A10" w:rsidRDefault="00E00A10" w:rsidP="006A3A34">
      <w:pPr>
        <w:pStyle w:val="a1"/>
      </w:pPr>
      <w:r w:rsidRPr="00E00A10">
        <w:t>public/ — содержит статический файл index.html, в который внедряется React-приложение;</w:t>
      </w:r>
    </w:p>
    <w:p w14:paraId="610D33C8" w14:textId="3878C83F" w:rsidR="00E00A10" w:rsidRPr="00E00A10" w:rsidRDefault="00E00A10" w:rsidP="006A3A34">
      <w:pPr>
        <w:pStyle w:val="a1"/>
      </w:pPr>
      <w:r w:rsidRPr="00E00A10">
        <w:t>src/ — основной каталог исходного кода;</w:t>
      </w:r>
    </w:p>
    <w:p w14:paraId="3D1B214D" w14:textId="7850F986" w:rsidR="00E00A10" w:rsidRPr="00E00A10" w:rsidRDefault="00E00A10" w:rsidP="006A3A34">
      <w:pPr>
        <w:pStyle w:val="a1"/>
      </w:pPr>
      <w:r w:rsidRPr="00E00A10">
        <w:t>package.json — файл зависимостей;</w:t>
      </w:r>
    </w:p>
    <w:p w14:paraId="401DEE89" w14:textId="710E2808" w:rsidR="00E00A10" w:rsidRPr="00E00A10" w:rsidRDefault="00E00A10" w:rsidP="006A3A34">
      <w:pPr>
        <w:pStyle w:val="a1"/>
      </w:pPr>
      <w:r w:rsidRPr="00E00A10">
        <w:t>Dockerfile и nginx.conf — используются для сборки и развертывания frontend-приложения в Docker-контейнере;</w:t>
      </w:r>
    </w:p>
    <w:p w14:paraId="5DB1CB91" w14:textId="347FCCE1" w:rsidR="00E00A10" w:rsidRPr="00E00A10" w:rsidRDefault="00E00A10" w:rsidP="006A3A34">
      <w:pPr>
        <w:pStyle w:val="a1"/>
      </w:pPr>
      <w:r w:rsidRPr="00E00A10">
        <w:t>yarn.lock — зафиксированные версии всех зависимостей.</w:t>
      </w:r>
    </w:p>
    <w:p w14:paraId="057E5419" w14:textId="709D54DA" w:rsidR="00E00A10" w:rsidRDefault="00E00A10" w:rsidP="00E00A10">
      <w:pPr>
        <w:pStyle w:val="a8"/>
        <w:rPr>
          <w:lang w:val="en-US"/>
        </w:rPr>
      </w:pPr>
      <w:r w:rsidRPr="00E00A10">
        <w:t>Основные папки в src</w:t>
      </w:r>
      <w:r>
        <w:rPr>
          <w:lang w:val="en-US"/>
        </w:rPr>
        <w:t>:</w:t>
      </w:r>
    </w:p>
    <w:p w14:paraId="0021B37F" w14:textId="76051596" w:rsidR="00E00A10" w:rsidRPr="00E00A10" w:rsidRDefault="00E00A10" w:rsidP="006A3A34">
      <w:pPr>
        <w:pStyle w:val="a1"/>
      </w:pPr>
      <w:r w:rsidRPr="00E00A10">
        <w:t>pages</w:t>
      </w:r>
      <w:r w:rsidRPr="00E00A10">
        <w:rPr>
          <w:b/>
          <w:bCs/>
        </w:rPr>
        <w:t>/</w:t>
      </w:r>
      <w:r w:rsidRPr="00E00A10">
        <w:t xml:space="preserve"> — </w:t>
      </w:r>
      <w:r>
        <w:t>с</w:t>
      </w:r>
      <w:r w:rsidRPr="00E00A10">
        <w:t>одержит отдельные страницы приложения</w:t>
      </w:r>
      <w:r>
        <w:t>, где к</w:t>
      </w:r>
      <w:r w:rsidRPr="00E00A10">
        <w:t>аждая страница представляет собой компонент верхнего уровня и может использовать общие компоненты</w:t>
      </w:r>
      <w:r>
        <w:t>;</w:t>
      </w:r>
    </w:p>
    <w:p w14:paraId="372C2B4C" w14:textId="299BD11F" w:rsidR="00E00A10" w:rsidRPr="00E00A10" w:rsidRDefault="00E00A10" w:rsidP="006A3A34">
      <w:pPr>
        <w:pStyle w:val="a1"/>
      </w:pPr>
      <w:r w:rsidRPr="00E00A10">
        <w:t>components</w:t>
      </w:r>
      <w:r w:rsidRPr="00E00A10">
        <w:rPr>
          <w:b/>
          <w:bCs/>
        </w:rPr>
        <w:t>/</w:t>
      </w:r>
      <w:r>
        <w:t xml:space="preserve"> </w:t>
      </w:r>
      <w:r w:rsidRPr="00E00A10">
        <w:t xml:space="preserve">— </w:t>
      </w:r>
      <w:r>
        <w:t>в этой</w:t>
      </w:r>
      <w:r w:rsidRPr="00E00A10">
        <w:t xml:space="preserve"> папке находятся переиспользуемые UI-компоненты: кнопки, карточки стартапов, формы, навигационные элементы и модальные окна</w:t>
      </w:r>
      <w:r>
        <w:t>;</w:t>
      </w:r>
    </w:p>
    <w:p w14:paraId="346715FD" w14:textId="76A83E83" w:rsidR="00E00A10" w:rsidRPr="00E00A10" w:rsidRDefault="00E00A10" w:rsidP="006A3A34">
      <w:pPr>
        <w:pStyle w:val="a1"/>
      </w:pPr>
      <w:r w:rsidRPr="00E00A10">
        <w:lastRenderedPageBreak/>
        <w:t>api</w:t>
      </w:r>
      <w:r w:rsidRPr="00E00A10">
        <w:rPr>
          <w:b/>
          <w:bCs/>
        </w:rPr>
        <w:t>/</w:t>
      </w:r>
      <w:r>
        <w:t xml:space="preserve"> </w:t>
      </w:r>
      <w:r w:rsidRPr="00E00A10">
        <w:t xml:space="preserve">— </w:t>
      </w:r>
      <w:r>
        <w:t>с</w:t>
      </w:r>
      <w:r w:rsidRPr="00E00A10">
        <w:t>одержит функции для взаимодействия с REST API backend-сервиса. Включает типы, обработчики ошибок, авторизацию по токену и конфигурацию базового клиента</w:t>
      </w:r>
      <w:r>
        <w:t>;</w:t>
      </w:r>
    </w:p>
    <w:p w14:paraId="7702AE3E" w14:textId="6316A6BD" w:rsidR="00E00A10" w:rsidRPr="00E00A10" w:rsidRDefault="00E00A10" w:rsidP="006A3A34">
      <w:pPr>
        <w:pStyle w:val="a1"/>
      </w:pPr>
      <w:r w:rsidRPr="00E00A10">
        <w:t>context</w:t>
      </w:r>
      <w:r w:rsidRPr="00E00A10">
        <w:rPr>
          <w:b/>
          <w:bCs/>
        </w:rPr>
        <w:t>/</w:t>
      </w:r>
      <w:r>
        <w:t xml:space="preserve"> </w:t>
      </w:r>
      <w:r w:rsidRPr="00E00A10">
        <w:t>—</w:t>
      </w:r>
      <w:r>
        <w:t xml:space="preserve"> р</w:t>
      </w:r>
      <w:r w:rsidRPr="00E00A10">
        <w:t>еализует глобальное состояние приложения через React Context API. Содержит провайдеры и хуки для управления пользователем, текущей сессией, статистикой и навигацией</w:t>
      </w:r>
      <w:r>
        <w:t>;</w:t>
      </w:r>
    </w:p>
    <w:p w14:paraId="7A585541" w14:textId="5EEA9A3F" w:rsidR="00E00A10" w:rsidRPr="00E00A10" w:rsidRDefault="00E00A10" w:rsidP="006A3A34">
      <w:pPr>
        <w:pStyle w:val="a1"/>
      </w:pPr>
      <w:r w:rsidRPr="00E00A10">
        <w:t>theme</w:t>
      </w:r>
      <w:r w:rsidRPr="00E00A10">
        <w:rPr>
          <w:b/>
          <w:bCs/>
        </w:rPr>
        <w:t>/</w:t>
      </w:r>
      <w:r>
        <w:t xml:space="preserve"> </w:t>
      </w:r>
      <w:r w:rsidRPr="00E00A10">
        <w:t>—</w:t>
      </w:r>
      <w:r>
        <w:t xml:space="preserve"> н</w:t>
      </w:r>
      <w:r w:rsidRPr="00E00A10">
        <w:t>астройки темы и UI-стилей: цветовая палитра, шрифты, отступы, стили компонентов. Используется Material UI для стилизации</w:t>
      </w:r>
      <w:r>
        <w:t>;</w:t>
      </w:r>
    </w:p>
    <w:p w14:paraId="2441940B" w14:textId="2C56B2DB" w:rsidR="00E00A10" w:rsidRPr="00E00A10" w:rsidRDefault="00E00A10" w:rsidP="006A3A34">
      <w:pPr>
        <w:pStyle w:val="a1"/>
      </w:pPr>
      <w:r w:rsidRPr="00E00A10">
        <w:t>icons</w:t>
      </w:r>
      <w:r w:rsidRPr="00E00A10">
        <w:rPr>
          <w:b/>
          <w:bCs/>
        </w:rPr>
        <w:t>/</w:t>
      </w:r>
      <w:r>
        <w:t xml:space="preserve"> </w:t>
      </w:r>
      <w:r w:rsidRPr="00E00A10">
        <w:t xml:space="preserve">— </w:t>
      </w:r>
      <w:r>
        <w:t>с</w:t>
      </w:r>
      <w:r w:rsidRPr="00E00A10">
        <w:t xml:space="preserve">одержит SVG-иконки, используемые в UI, а также обёртки React-компонентов для иконок.  </w:t>
      </w:r>
    </w:p>
    <w:p w14:paraId="13E97D5D" w14:textId="77777777" w:rsidR="004B3DAA" w:rsidRDefault="004B3DAA" w:rsidP="004B3DAA">
      <w:pPr>
        <w:pStyle w:val="a8"/>
      </w:pPr>
      <w:r w:rsidRPr="004B3DAA">
        <w:t>Приложение запускается с index.tsx, который монтирует корневой компонент App. Внутри App.tsx происходит инициализация маршрутов, подключение провайдеров состояния, а также отрисовка страниц на основе текущего пути и состояния пользователя.</w:t>
      </w:r>
    </w:p>
    <w:p w14:paraId="2F4A2FBC" w14:textId="76AAB4CD" w:rsidR="004B3DAA" w:rsidRDefault="004B3DAA" w:rsidP="004B3DAA">
      <w:pPr>
        <w:pStyle w:val="a8"/>
      </w:pPr>
      <w:r w:rsidRPr="004B3DAA">
        <w:t>При первом входе пользователь попадает на экран приветствия или авторизации. После успешной аутентификации в глобальное состояние заносится информация о пользователе и токен, а маршрутизация автоматически переключает пользователя на основной игровой экран.</w:t>
      </w:r>
    </w:p>
    <w:p w14:paraId="5666916D" w14:textId="5460DBC5" w:rsidR="004B3DAA" w:rsidRDefault="004B3DAA" w:rsidP="004B3DAA">
      <w:pPr>
        <w:pStyle w:val="a8"/>
      </w:pPr>
      <w:r w:rsidRPr="004B3DAA">
        <w:t>Каждое игровое действие инициирует вызов соответствующего API. После получения ответа состояние обновляется и изменения отображаются на экране без перезагрузки страницы.</w:t>
      </w:r>
    </w:p>
    <w:p w14:paraId="6B9D8EB5" w14:textId="3E52D3EF" w:rsidR="004B3DAA" w:rsidRDefault="004B3DAA" w:rsidP="004B3DAA">
      <w:pPr>
        <w:pStyle w:val="a8"/>
      </w:pPr>
      <w:r w:rsidRPr="004B3DAA">
        <w:t>Для стилизации интерфейса применяется кастомизированная тема Material UI, поддерживающая адаптивность</w:t>
      </w:r>
      <w:r>
        <w:t xml:space="preserve">. </w:t>
      </w:r>
      <w:r w:rsidRPr="004B3DAA">
        <w:t>Компоненты оформлены в виде модулей, что позволяет масштабировать систему без дублирования логики.</w:t>
      </w:r>
    </w:p>
    <w:p w14:paraId="33D0DB9B" w14:textId="47CE03FC" w:rsidR="004B3DAA" w:rsidRDefault="004B3DAA" w:rsidP="004B3DAA">
      <w:pPr>
        <w:pStyle w:val="a8"/>
      </w:pPr>
      <w:r w:rsidRPr="004B3DAA">
        <w:t>Для удобства взаимодействия с REST API используется axios, где также реализованы:</w:t>
      </w:r>
    </w:p>
    <w:p w14:paraId="381CB2BD" w14:textId="0F2077C3" w:rsidR="004B3DAA" w:rsidRDefault="004B3DAA" w:rsidP="006A3A34">
      <w:pPr>
        <w:pStyle w:val="a1"/>
      </w:pPr>
      <w:r w:rsidRPr="004B3DAA">
        <w:t>автоматическая установка JWT-токена в заголовок Authorization;</w:t>
      </w:r>
    </w:p>
    <w:p w14:paraId="6481764F" w14:textId="6491A854" w:rsidR="004B3DAA" w:rsidRDefault="004B3DAA" w:rsidP="006A3A34">
      <w:pPr>
        <w:pStyle w:val="a1"/>
      </w:pPr>
      <w:r w:rsidRPr="004B3DAA">
        <w:t>глобальная обработка ошибок;</w:t>
      </w:r>
    </w:p>
    <w:p w14:paraId="339FCD07" w14:textId="06279DA2" w:rsidR="006B25E3" w:rsidRDefault="004B3DAA" w:rsidP="006A3A34">
      <w:pPr>
        <w:pStyle w:val="a1"/>
      </w:pPr>
      <w:r w:rsidRPr="004B3DAA">
        <w:t>управление сессией и редиректы при потере авторизации.</w:t>
      </w:r>
    </w:p>
    <w:p w14:paraId="0FA40E40" w14:textId="530E9B48" w:rsidR="00CC470A" w:rsidRDefault="00CC470A" w:rsidP="00CC470A">
      <w:pPr>
        <w:pStyle w:val="af9"/>
        <w:numPr>
          <w:ilvl w:val="1"/>
          <w:numId w:val="1"/>
        </w:numPr>
      </w:pPr>
      <w:bookmarkStart w:id="53" w:name="_Toc199972543"/>
      <w:r>
        <w:lastRenderedPageBreak/>
        <w:t>Навигация по сайту</w:t>
      </w:r>
      <w:bookmarkEnd w:id="53"/>
    </w:p>
    <w:p w14:paraId="465C87A2" w14:textId="77777777" w:rsidR="00CC470A" w:rsidRDefault="00CC470A" w:rsidP="00CC470A">
      <w:pPr>
        <w:pStyle w:val="afff3"/>
        <w:numPr>
          <w:ilvl w:val="2"/>
          <w:numId w:val="1"/>
        </w:numPr>
      </w:pPr>
      <w:bookmarkStart w:id="54" w:name="_Toc169866561"/>
      <w:r>
        <w:t>Для неавторизованного пользователя</w:t>
      </w:r>
      <w:bookmarkEnd w:id="54"/>
    </w:p>
    <w:p w14:paraId="78925848" w14:textId="561C4FC1" w:rsidR="00CC470A" w:rsidRDefault="00CC470A" w:rsidP="00CC470A">
      <w:pPr>
        <w:pStyle w:val="a8"/>
      </w:pPr>
      <w:r>
        <w:t xml:space="preserve">Первое что видит пользователь при открытии сайта – приветственное окно (Рисунок </w:t>
      </w:r>
      <w:r w:rsidR="00DC0128">
        <w:t>1</w:t>
      </w:r>
      <w:r w:rsidR="00305895">
        <w:t>9</w:t>
      </w:r>
      <w:r>
        <w:t>).</w:t>
      </w:r>
    </w:p>
    <w:p w14:paraId="6B42297C" w14:textId="0D9DA834" w:rsidR="00CC470A" w:rsidRDefault="0050711D" w:rsidP="00CC470A">
      <w:pPr>
        <w:pStyle w:val="a8"/>
      </w:pPr>
      <w:r>
        <w:rPr>
          <w:noProof/>
        </w:rPr>
        <w:drawing>
          <wp:inline distT="0" distB="0" distL="0" distR="0" wp14:anchorId="2D005D9C" wp14:editId="27C04883">
            <wp:extent cx="4813626" cy="217170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095" cy="217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EB6F2" w14:textId="4A3EEF1D" w:rsidR="0050711D" w:rsidRDefault="0017258C" w:rsidP="0017258C">
      <w:pPr>
        <w:pStyle w:val="a"/>
      </w:pPr>
      <w:r>
        <w:t>Приветственное окно</w:t>
      </w:r>
    </w:p>
    <w:p w14:paraId="608BA1EC" w14:textId="7CBA4557" w:rsidR="0050711D" w:rsidRDefault="0050711D" w:rsidP="00CC470A">
      <w:pPr>
        <w:pStyle w:val="a8"/>
      </w:pPr>
      <w:r>
        <w:t xml:space="preserve">Нажав на кнопку «Начать» пользователь попадает на окно входа в аккаунт (Рисунок </w:t>
      </w:r>
      <w:r w:rsidR="00305895">
        <w:t>20</w:t>
      </w:r>
      <w:r>
        <w:t>).</w:t>
      </w:r>
    </w:p>
    <w:p w14:paraId="2EE605D3" w14:textId="1CD50564" w:rsidR="0050711D" w:rsidRDefault="0050711D" w:rsidP="00CC470A">
      <w:pPr>
        <w:pStyle w:val="a8"/>
      </w:pPr>
      <w:r>
        <w:rPr>
          <w:noProof/>
        </w:rPr>
        <w:drawing>
          <wp:inline distT="0" distB="0" distL="0" distR="0" wp14:anchorId="050AD78D" wp14:editId="45E61BAB">
            <wp:extent cx="4737171" cy="326136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185" cy="326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E360F" w14:textId="4398A2B2" w:rsidR="0050711D" w:rsidRDefault="002216D0" w:rsidP="002216D0">
      <w:pPr>
        <w:pStyle w:val="a"/>
      </w:pPr>
      <w:r>
        <w:t>Логин</w:t>
      </w:r>
    </w:p>
    <w:p w14:paraId="4788F8C4" w14:textId="3A1B0A64" w:rsidR="0050711D" w:rsidRDefault="0050711D" w:rsidP="00CC470A">
      <w:pPr>
        <w:pStyle w:val="a8"/>
      </w:pPr>
      <w:r>
        <w:lastRenderedPageBreak/>
        <w:t xml:space="preserve">Выбрав регистрацию, пользователю требуется ввести почту для подтверждения (Рисунок </w:t>
      </w:r>
      <w:r w:rsidR="00305895">
        <w:t>21</w:t>
      </w:r>
      <w:r>
        <w:t>).</w:t>
      </w:r>
    </w:p>
    <w:p w14:paraId="13B2DBF6" w14:textId="3FC3B579" w:rsidR="0050711D" w:rsidRDefault="0050711D" w:rsidP="00CC470A">
      <w:pPr>
        <w:pStyle w:val="a8"/>
      </w:pPr>
      <w:r>
        <w:rPr>
          <w:noProof/>
        </w:rPr>
        <w:drawing>
          <wp:inline distT="0" distB="0" distL="0" distR="0" wp14:anchorId="15B1BD23" wp14:editId="42374693">
            <wp:extent cx="5061355" cy="268986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887" cy="269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6ED42" w14:textId="2B0CAF47" w:rsidR="0050711D" w:rsidRDefault="002216D0" w:rsidP="002216D0">
      <w:pPr>
        <w:pStyle w:val="a"/>
      </w:pPr>
      <w:r>
        <w:t>Подтверждение почты</w:t>
      </w:r>
    </w:p>
    <w:p w14:paraId="69B0EADA" w14:textId="21B6399D" w:rsidR="0050711D" w:rsidRDefault="0050711D" w:rsidP="00CC470A">
      <w:pPr>
        <w:pStyle w:val="a8"/>
      </w:pPr>
      <w:r>
        <w:t xml:space="preserve">Подтвердив почту, введя токен, который присылается по его данным, в следующее окно, пользователю предоставляется возможность регистрации (Рисунок </w:t>
      </w:r>
      <w:r w:rsidR="00DC0128">
        <w:t>2</w:t>
      </w:r>
      <w:r w:rsidR="00305895">
        <w:t>2</w:t>
      </w:r>
      <w:r>
        <w:t>).</w:t>
      </w:r>
    </w:p>
    <w:p w14:paraId="44B2796C" w14:textId="2DE178D2" w:rsidR="0050711D" w:rsidRDefault="0050711D" w:rsidP="00CC470A">
      <w:pPr>
        <w:pStyle w:val="a8"/>
      </w:pPr>
      <w:r>
        <w:rPr>
          <w:noProof/>
        </w:rPr>
        <w:lastRenderedPageBreak/>
        <w:drawing>
          <wp:inline distT="0" distB="0" distL="0" distR="0" wp14:anchorId="68E66078" wp14:editId="4195DE6A">
            <wp:extent cx="5055607" cy="4419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512" cy="442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CB8A2" w14:textId="0176F5E1" w:rsidR="0050711D" w:rsidRDefault="002216D0" w:rsidP="002216D0">
      <w:pPr>
        <w:pStyle w:val="a"/>
      </w:pPr>
      <w:r>
        <w:t>Регистрация</w:t>
      </w:r>
    </w:p>
    <w:p w14:paraId="7D585071" w14:textId="58ADAA3E" w:rsidR="0050711D" w:rsidRDefault="0050711D" w:rsidP="0050711D">
      <w:pPr>
        <w:pStyle w:val="afb"/>
        <w:numPr>
          <w:ilvl w:val="2"/>
          <w:numId w:val="26"/>
        </w:numPr>
      </w:pPr>
      <w:bookmarkStart w:id="55" w:name="_Toc199972544"/>
      <w:r>
        <w:t>Для авторизованного</w:t>
      </w:r>
      <w:bookmarkEnd w:id="55"/>
    </w:p>
    <w:p w14:paraId="6F55A94A" w14:textId="62743F13" w:rsidR="00350025" w:rsidRDefault="0050711D" w:rsidP="0050711D">
      <w:pPr>
        <w:pStyle w:val="a8"/>
      </w:pPr>
      <w:r w:rsidRPr="0050711D">
        <w:t>После создания нового аккаунта или входа по данным уже существующего, пользователь</w:t>
      </w:r>
      <w:r>
        <w:t xml:space="preserve"> автоматически</w:t>
      </w:r>
      <w:r w:rsidRPr="0050711D">
        <w:t xml:space="preserve"> попад</w:t>
      </w:r>
      <w:r>
        <w:t>ает в свой профиль</w:t>
      </w:r>
      <w:r w:rsidR="00350025">
        <w:t xml:space="preserve"> (Рисунок </w:t>
      </w:r>
      <w:r w:rsidR="00DC0128">
        <w:t>2</w:t>
      </w:r>
      <w:r w:rsidR="00305895">
        <w:t>3</w:t>
      </w:r>
      <w:r w:rsidR="00350025">
        <w:t>).</w:t>
      </w:r>
    </w:p>
    <w:p w14:paraId="511D7EB5" w14:textId="481E7693" w:rsidR="0050711D" w:rsidRDefault="00350025" w:rsidP="0050711D">
      <w:pPr>
        <w:pStyle w:val="a8"/>
      </w:pPr>
      <w:r>
        <w:rPr>
          <w:noProof/>
        </w:rPr>
        <w:drawing>
          <wp:inline distT="0" distB="0" distL="0" distR="0" wp14:anchorId="19A394B4" wp14:editId="0945EE18">
            <wp:extent cx="5254336" cy="281940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251" cy="282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711D">
        <w:t xml:space="preserve"> </w:t>
      </w:r>
    </w:p>
    <w:p w14:paraId="079EEABA" w14:textId="025A7E3D" w:rsidR="00350025" w:rsidRDefault="002216D0" w:rsidP="002216D0">
      <w:pPr>
        <w:pStyle w:val="a"/>
      </w:pPr>
      <w:r>
        <w:lastRenderedPageBreak/>
        <w:t>Профиль</w:t>
      </w:r>
    </w:p>
    <w:p w14:paraId="65FA1E70" w14:textId="67377269" w:rsidR="00350025" w:rsidRDefault="00350025" w:rsidP="0050711D">
      <w:pPr>
        <w:pStyle w:val="a8"/>
      </w:pPr>
      <w:r>
        <w:t>Из профиля ему предоставляется возможность изменить любые личные данные и начать игру или же загрузить уже существующую игровую сессию.</w:t>
      </w:r>
    </w:p>
    <w:p w14:paraId="3B4B2DE0" w14:textId="67982E98" w:rsidR="00350025" w:rsidRDefault="00350025" w:rsidP="0050711D">
      <w:pPr>
        <w:pStyle w:val="a8"/>
      </w:pPr>
      <w:r>
        <w:t xml:space="preserve">При переходе в саму игру его встречает основной экран (Рисунок </w:t>
      </w:r>
      <w:r w:rsidR="00DC0128">
        <w:t>2</w:t>
      </w:r>
      <w:r w:rsidR="00305895">
        <w:t>4</w:t>
      </w:r>
      <w:r>
        <w:t>), который включает:</w:t>
      </w:r>
    </w:p>
    <w:p w14:paraId="7AEDA0FC" w14:textId="6B7E632E" w:rsidR="00350025" w:rsidRDefault="00FF5461" w:rsidP="006A3A34">
      <w:pPr>
        <w:pStyle w:val="a1"/>
      </w:pPr>
      <w:r>
        <w:t>список доступных и купленных стартапов, с кнопками для проведения экспертизы и заключения сделки;</w:t>
      </w:r>
    </w:p>
    <w:p w14:paraId="47A02ED6" w14:textId="2C3BE2B7" w:rsidR="00FF5461" w:rsidRDefault="00FF5461" w:rsidP="006A3A34">
      <w:pPr>
        <w:pStyle w:val="a1"/>
      </w:pPr>
      <w:r>
        <w:t>выпадающий список для фильтрации по отраслям;</w:t>
      </w:r>
    </w:p>
    <w:p w14:paraId="00760D0E" w14:textId="3D5D2B6D" w:rsidR="00FF5461" w:rsidRDefault="00FF5461" w:rsidP="006A3A34">
      <w:pPr>
        <w:pStyle w:val="a1"/>
      </w:pPr>
      <w:r>
        <w:t xml:space="preserve">левое меню с возможностью переключиться на окно мероприятий, </w:t>
      </w:r>
      <w:r w:rsidR="00C062AF">
        <w:t xml:space="preserve">обратно на окно стартапов или </w:t>
      </w:r>
      <w:r>
        <w:t>завершить ход</w:t>
      </w:r>
      <w:r w:rsidR="00C062AF">
        <w:t>;</w:t>
      </w:r>
    </w:p>
    <w:p w14:paraId="5338F71C" w14:textId="5D2C435D" w:rsidR="00C062AF" w:rsidRDefault="00C062AF" w:rsidP="006A3A34">
      <w:pPr>
        <w:pStyle w:val="a1"/>
      </w:pPr>
      <w:r>
        <w:t>верхн</w:t>
      </w:r>
      <w:r w:rsidR="005C5CFC">
        <w:t>ий раздел показывает оставшееся количество очков действий, текущий месяц и характеристики игрока: экспертность, деньги, репутация.</w:t>
      </w:r>
    </w:p>
    <w:p w14:paraId="4185996F" w14:textId="7E86BF1C" w:rsidR="005C5CFC" w:rsidRDefault="005C5CFC" w:rsidP="005C5CFC">
      <w:pPr>
        <w:pStyle w:val="a8"/>
      </w:pPr>
      <w:r>
        <w:rPr>
          <w:noProof/>
        </w:rPr>
        <w:drawing>
          <wp:inline distT="0" distB="0" distL="0" distR="0" wp14:anchorId="3F73B13A" wp14:editId="0E996A97">
            <wp:extent cx="5073850" cy="27355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351" cy="273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756C8" w14:textId="6C328772" w:rsidR="005C5CFC" w:rsidRDefault="002216D0" w:rsidP="002216D0">
      <w:pPr>
        <w:pStyle w:val="a"/>
      </w:pPr>
      <w:r>
        <w:t>Игровое окно</w:t>
      </w:r>
    </w:p>
    <w:p w14:paraId="590A1175" w14:textId="480D15EF" w:rsidR="00E66201" w:rsidRDefault="00E66201" w:rsidP="005C5CFC">
      <w:pPr>
        <w:pStyle w:val="a8"/>
      </w:pPr>
      <w:r>
        <w:t xml:space="preserve">Перед заключением сделки на покупку понравившегося стартапа пользователь может заказать экспертизу и заранее узнать его характеристики (Рисунок </w:t>
      </w:r>
      <w:r w:rsidR="00DC0128">
        <w:t>2</w:t>
      </w:r>
      <w:r w:rsidR="00305895">
        <w:t>5</w:t>
      </w:r>
      <w:r>
        <w:t>).</w:t>
      </w:r>
    </w:p>
    <w:p w14:paraId="0E9AC562" w14:textId="718E69B5" w:rsidR="00E66201" w:rsidRDefault="00E66201" w:rsidP="005C5CFC">
      <w:pPr>
        <w:pStyle w:val="a8"/>
      </w:pPr>
      <w:r>
        <w:rPr>
          <w:noProof/>
        </w:rPr>
        <w:lastRenderedPageBreak/>
        <w:drawing>
          <wp:inline distT="0" distB="0" distL="0" distR="0" wp14:anchorId="05BCC9C2" wp14:editId="023F6F51">
            <wp:extent cx="4894511" cy="4640580"/>
            <wp:effectExtent l="0" t="0" r="190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123" cy="46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51078" w14:textId="7F4138E4" w:rsidR="00E66201" w:rsidRDefault="002216D0" w:rsidP="002216D0">
      <w:pPr>
        <w:pStyle w:val="a"/>
      </w:pPr>
      <w:r>
        <w:t>Экспертиза стартапа</w:t>
      </w:r>
    </w:p>
    <w:p w14:paraId="28DB6280" w14:textId="1AB6EBDB" w:rsidR="005C5CFC" w:rsidRDefault="005C5CFC" w:rsidP="005C5CFC">
      <w:pPr>
        <w:pStyle w:val="a8"/>
      </w:pPr>
      <w:r>
        <w:t xml:space="preserve">Заключая сделку по покупке стартапа, игрок может предложить свои условия, что показано на Рисунке </w:t>
      </w:r>
      <w:r w:rsidR="00DC0128">
        <w:t>2</w:t>
      </w:r>
      <w:r w:rsidR="00305895">
        <w:t>6</w:t>
      </w:r>
      <w:r>
        <w:t>.</w:t>
      </w:r>
    </w:p>
    <w:p w14:paraId="24E76ACC" w14:textId="3E6FF3D6" w:rsidR="005C5CFC" w:rsidRDefault="005C5CFC" w:rsidP="005C5CFC">
      <w:pPr>
        <w:pStyle w:val="a8"/>
      </w:pPr>
      <w:r>
        <w:rPr>
          <w:noProof/>
        </w:rPr>
        <w:lastRenderedPageBreak/>
        <w:drawing>
          <wp:inline distT="0" distB="0" distL="0" distR="0" wp14:anchorId="7DD3D8B5" wp14:editId="1C876F63">
            <wp:extent cx="5120817" cy="3383280"/>
            <wp:effectExtent l="0" t="0" r="381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751" cy="338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FA2AF" w14:textId="6E3D0CD2" w:rsidR="005C5CFC" w:rsidRDefault="002216D0" w:rsidP="002216D0">
      <w:pPr>
        <w:pStyle w:val="a"/>
      </w:pPr>
      <w:r>
        <w:t>Сделка</w:t>
      </w:r>
    </w:p>
    <w:p w14:paraId="208DE2E9" w14:textId="176D13B1" w:rsidR="005C5CFC" w:rsidRDefault="005C5CFC" w:rsidP="005C5CFC">
      <w:pPr>
        <w:pStyle w:val="a8"/>
      </w:pPr>
      <w:r>
        <w:t xml:space="preserve">После броска кубика на успешное продавливание своих условий, где окажут существенное влияние характеристики, пользователь может посмотреть подробную статистику по купленному стартапу (Рисунок </w:t>
      </w:r>
      <w:r w:rsidR="00DC0128">
        <w:t>2</w:t>
      </w:r>
      <w:r w:rsidR="00305895">
        <w:t>7</w:t>
      </w:r>
      <w:r>
        <w:t>).</w:t>
      </w:r>
    </w:p>
    <w:p w14:paraId="095E1A22" w14:textId="561C9BA3" w:rsidR="005C5CFC" w:rsidRDefault="005C5CFC" w:rsidP="005C5CFC">
      <w:pPr>
        <w:pStyle w:val="a8"/>
      </w:pPr>
      <w:r>
        <w:rPr>
          <w:noProof/>
        </w:rPr>
        <w:drawing>
          <wp:inline distT="0" distB="0" distL="0" distR="0" wp14:anchorId="479B4978" wp14:editId="6220EF0C">
            <wp:extent cx="4830258" cy="2529840"/>
            <wp:effectExtent l="0" t="0" r="889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767" cy="253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192AF" w14:textId="00FD6A6E" w:rsidR="005C5CFC" w:rsidRDefault="002216D0" w:rsidP="002216D0">
      <w:pPr>
        <w:pStyle w:val="a"/>
      </w:pPr>
      <w:r>
        <w:t>Статистика купленного стартапа</w:t>
      </w:r>
    </w:p>
    <w:p w14:paraId="0DA85A35" w14:textId="673FD949" w:rsidR="005C5CFC" w:rsidRDefault="00E66201" w:rsidP="005C5CFC">
      <w:pPr>
        <w:pStyle w:val="a8"/>
      </w:pPr>
      <w:r>
        <w:t xml:space="preserve">С наступлением нового месяца может случиться кризис и игроку будет предоставлен выбор одного из трёх возможных решений (Рисунок </w:t>
      </w:r>
      <w:r w:rsidR="00DC0128">
        <w:t>2</w:t>
      </w:r>
      <w:r w:rsidR="00305895">
        <w:t>8</w:t>
      </w:r>
      <w:r>
        <w:t>), где каждое решение окажет существенное влияние на характеристики как игрока, так и его стартапов в зависимости от ниши, в которой случился этот кризис.</w:t>
      </w:r>
    </w:p>
    <w:p w14:paraId="0FD2B63D" w14:textId="210ED4B0" w:rsidR="00E66201" w:rsidRDefault="00E66201" w:rsidP="005C5CFC">
      <w:pPr>
        <w:pStyle w:val="a8"/>
      </w:pPr>
      <w:r>
        <w:rPr>
          <w:noProof/>
        </w:rPr>
        <w:lastRenderedPageBreak/>
        <w:drawing>
          <wp:inline distT="0" distB="0" distL="0" distR="0" wp14:anchorId="58DF2D4F" wp14:editId="25948B55">
            <wp:extent cx="4830938" cy="4008120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802" cy="40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EE547" w14:textId="76B584F1" w:rsidR="00E66201" w:rsidRDefault="002216D0" w:rsidP="002216D0">
      <w:pPr>
        <w:pStyle w:val="a"/>
      </w:pPr>
      <w:r>
        <w:t>Кризис</w:t>
      </w:r>
    </w:p>
    <w:p w14:paraId="7C9120EF" w14:textId="66A971D9" w:rsidR="00E66201" w:rsidRPr="002216D0" w:rsidRDefault="002216D0" w:rsidP="002216D0">
      <w:pPr>
        <w:spacing w:after="200" w:line="276" w:lineRule="auto"/>
        <w:rPr>
          <w:sz w:val="28"/>
          <w:szCs w:val="28"/>
        </w:rPr>
      </w:pPr>
      <w:r>
        <w:br w:type="page"/>
      </w:r>
    </w:p>
    <w:p w14:paraId="14895ABD" w14:textId="77777777" w:rsidR="006B25E3" w:rsidRPr="00D04F20" w:rsidRDefault="006B25E3" w:rsidP="006B25E3">
      <w:pPr>
        <w:pStyle w:val="a0"/>
      </w:pPr>
      <w:bookmarkStart w:id="56" w:name="_Toc199972545"/>
      <w:r w:rsidRPr="006B25E3">
        <w:lastRenderedPageBreak/>
        <w:t>Тестирование</w:t>
      </w:r>
      <w:bookmarkEnd w:id="56"/>
      <w:r w:rsidRPr="00D04F20">
        <w:t xml:space="preserve"> </w:t>
      </w:r>
    </w:p>
    <w:p w14:paraId="746ACC4A" w14:textId="77777777" w:rsidR="006B25E3" w:rsidRDefault="00CD282D" w:rsidP="006B25E3">
      <w:pPr>
        <w:pStyle w:val="af9"/>
        <w:numPr>
          <w:ilvl w:val="1"/>
          <w:numId w:val="1"/>
        </w:numPr>
      </w:pPr>
      <w:bookmarkStart w:id="57" w:name="_Toc199972546"/>
      <w:r>
        <w:t>Ручное UI</w:t>
      </w:r>
      <w:r w:rsidRPr="001D4DD7">
        <w:t>–</w:t>
      </w:r>
      <w:r w:rsidR="006B25E3" w:rsidRPr="006B25E3">
        <w:t>тестирование</w:t>
      </w:r>
      <w:bookmarkEnd w:id="57"/>
    </w:p>
    <w:p w14:paraId="402C2599" w14:textId="4BC5425A" w:rsidR="00D25977" w:rsidRDefault="00D25977" w:rsidP="009773A8">
      <w:pPr>
        <w:pStyle w:val="a8"/>
      </w:pPr>
      <w:r>
        <w:t>UI-тестирование</w:t>
      </w:r>
      <w:hyperlink w:anchor="_Ручное_UI-тестирование_[Электронный" w:history="1">
        <w:r w:rsidR="00062FA5">
          <w:rPr>
            <w:rStyle w:val="af2"/>
            <w:color w:val="auto"/>
          </w:rPr>
          <w:t>[</w:t>
        </w:r>
        <w:r w:rsidR="00F77514">
          <w:rPr>
            <w:rStyle w:val="af2"/>
            <w:color w:val="auto"/>
          </w:rPr>
          <w:t>9</w:t>
        </w:r>
        <w:r w:rsidR="003E616C" w:rsidRPr="003E616C">
          <w:rPr>
            <w:rStyle w:val="af2"/>
            <w:color w:val="auto"/>
          </w:rPr>
          <w:t>]</w:t>
        </w:r>
      </w:hyperlink>
      <w:r>
        <w:t xml:space="preserve"> – этап комплексного тестирования программного обеспечения</w:t>
      </w:r>
      <w:r w:rsidR="00DB4940">
        <w:t xml:space="preserve">, </w:t>
      </w:r>
      <w:r w:rsidR="00DB4940" w:rsidRPr="00DB4940">
        <w:t>направленный на проверку пользовательского интерфейса</w:t>
      </w:r>
      <w:r w:rsidR="00DB4940">
        <w:t>.</w:t>
      </w:r>
    </w:p>
    <w:p w14:paraId="5B26F922" w14:textId="77777777" w:rsidR="00DB4940" w:rsidRDefault="00DB4940" w:rsidP="009773A8">
      <w:pPr>
        <w:pStyle w:val="a8"/>
      </w:pPr>
      <w:r w:rsidRPr="00DB4940">
        <w:t>В данном проекте выбран ручной метод тестирования, так как он обеспечивает наилучшее покрытие тестами и позволяет детально оценить взаимодействие пользователя с интерфейсом.</w:t>
      </w:r>
    </w:p>
    <w:p w14:paraId="5C2A52B2" w14:textId="57BF2623" w:rsidR="00D25977" w:rsidRDefault="00D25977" w:rsidP="009773A8">
      <w:pPr>
        <w:pStyle w:val="a8"/>
      </w:pPr>
      <w:r>
        <w:t>В работе были рассмотрены следующие аспекты данного тестирования:</w:t>
      </w:r>
    </w:p>
    <w:p w14:paraId="5EB37092" w14:textId="52C2DA6E" w:rsidR="00D25977" w:rsidRDefault="00DB4940" w:rsidP="006A3A34">
      <w:pPr>
        <w:pStyle w:val="a1"/>
      </w:pPr>
      <w:r>
        <w:t>в</w:t>
      </w:r>
      <w:r w:rsidRPr="00DB4940">
        <w:t>изуальные характеристики — проверка адаптивности интерфейса под разные устройства и разрешения экрана</w:t>
      </w:r>
      <w:r w:rsidR="00D25977">
        <w:t>;</w:t>
      </w:r>
    </w:p>
    <w:p w14:paraId="24F27F30" w14:textId="4D016264" w:rsidR="00D25977" w:rsidRDefault="00DB4940" w:rsidP="006A3A34">
      <w:pPr>
        <w:pStyle w:val="a1"/>
      </w:pPr>
      <w:r>
        <w:t>к</w:t>
      </w:r>
      <w:r w:rsidRPr="00DB4940">
        <w:t>омпозиция — корректность отображения компонентов на странице, их расположение и соответствие дизайн-макетам</w:t>
      </w:r>
      <w:r w:rsidR="00D25977">
        <w:t>;</w:t>
      </w:r>
    </w:p>
    <w:p w14:paraId="0606085E" w14:textId="31C27802" w:rsidR="00D25977" w:rsidRDefault="00DB4940" w:rsidP="006A3A34">
      <w:pPr>
        <w:pStyle w:val="a1"/>
      </w:pPr>
      <w:r>
        <w:t>в</w:t>
      </w:r>
      <w:r w:rsidRPr="00DB4940">
        <w:t>заимодействие — обработка событий (клики, скроллинг, ввод данных), работа input-полей и кнопок</w:t>
      </w:r>
      <w:r w:rsidR="00D25977">
        <w:t>;</w:t>
      </w:r>
    </w:p>
    <w:p w14:paraId="307BACE8" w14:textId="0AF01F3A" w:rsidR="00D25977" w:rsidRDefault="00DB4940" w:rsidP="006A3A34">
      <w:pPr>
        <w:pStyle w:val="a1"/>
      </w:pPr>
      <w:r>
        <w:t>д</w:t>
      </w:r>
      <w:r w:rsidRPr="00DB4940">
        <w:t>оступность — удобство навигации, логичность расположения элементов, соответствие стандартам UX/UI</w:t>
      </w:r>
      <w:r w:rsidR="00D25977">
        <w:t>;</w:t>
      </w:r>
    </w:p>
    <w:p w14:paraId="13A500F3" w14:textId="24C3F8C3" w:rsidR="00D25977" w:rsidRDefault="00DB4940" w:rsidP="006A3A34">
      <w:pPr>
        <w:pStyle w:val="a1"/>
      </w:pPr>
      <w:r>
        <w:t>п</w:t>
      </w:r>
      <w:r w:rsidRPr="00DB4940">
        <w:t>ользовательские потоки — проверка полного прохождения ключевых сценариев</w:t>
      </w:r>
      <w:r w:rsidR="00D25977">
        <w:t>.</w:t>
      </w:r>
    </w:p>
    <w:p w14:paraId="3C221463" w14:textId="77777777" w:rsidR="00D25977" w:rsidRDefault="00D25977" w:rsidP="009773A8">
      <w:pPr>
        <w:pStyle w:val="a8"/>
      </w:pPr>
      <w:r>
        <w:t>Для каждого аспекта (кейса) тестирования были введены кри</w:t>
      </w:r>
      <w:r w:rsidR="005C70B4">
        <w:t>терии успешности прохождения UI</w:t>
      </w:r>
      <w:r w:rsidR="005C70B4" w:rsidRPr="001D4DD7">
        <w:t>–</w:t>
      </w:r>
      <w:r>
        <w:t>тестирования для той или иной страницы веб-приложения:</w:t>
      </w:r>
    </w:p>
    <w:p w14:paraId="0274F6F4" w14:textId="77777777" w:rsidR="00D25977" w:rsidRDefault="00D25977" w:rsidP="006A3A34">
      <w:pPr>
        <w:pStyle w:val="a1"/>
      </w:pPr>
      <w:r>
        <w:t xml:space="preserve">0 </w:t>
      </w:r>
      <w:r w:rsidRPr="00E4676A">
        <w:t>–</w:t>
      </w:r>
      <w:r>
        <w:t xml:space="preserve"> тестируемая страница полностью не прошла тестирование;</w:t>
      </w:r>
    </w:p>
    <w:p w14:paraId="5C32B213" w14:textId="77777777" w:rsidR="00D25977" w:rsidRDefault="00D25977" w:rsidP="006A3A34">
      <w:pPr>
        <w:pStyle w:val="a1"/>
      </w:pPr>
      <w:r>
        <w:t xml:space="preserve">1 </w:t>
      </w:r>
      <w:r w:rsidRPr="00E4676A">
        <w:t>–</w:t>
      </w:r>
      <w:r>
        <w:t xml:space="preserve"> тестируемая страница частично не прошла тестирование;</w:t>
      </w:r>
    </w:p>
    <w:p w14:paraId="1FE66F07" w14:textId="77777777" w:rsidR="00D25977" w:rsidRDefault="00D25977" w:rsidP="006A3A34">
      <w:pPr>
        <w:pStyle w:val="a1"/>
      </w:pPr>
      <w:r>
        <w:t xml:space="preserve">2 </w:t>
      </w:r>
      <w:r w:rsidRPr="00E4676A">
        <w:t>–</w:t>
      </w:r>
      <w:r>
        <w:t xml:space="preserve"> тестируемая страница полностью прошла тестирование.</w:t>
      </w:r>
    </w:p>
    <w:p w14:paraId="663E2E24" w14:textId="77777777" w:rsidR="00EB75F5" w:rsidRPr="00931956" w:rsidRDefault="005C70B4" w:rsidP="009773A8">
      <w:pPr>
        <w:pStyle w:val="a8"/>
      </w:pPr>
      <w:r>
        <w:t>Тестирование веб</w:t>
      </w:r>
      <w:r w:rsidRPr="001D4DD7">
        <w:t>–</w:t>
      </w:r>
      <w:r w:rsidR="00D25977">
        <w:t xml:space="preserve">страниц для сценария основных функций веб-приложения приведено </w:t>
      </w:r>
      <w:r w:rsidR="00505F70">
        <w:t>в соответствии с таблицей 1</w:t>
      </w:r>
      <w:r w:rsidR="00505F70" w:rsidRPr="00F32085">
        <w:t>.</w:t>
      </w:r>
    </w:p>
    <w:p w14:paraId="7A7D09AB" w14:textId="77777777" w:rsidR="00306E6D" w:rsidRPr="00931956" w:rsidRDefault="00306E6D" w:rsidP="009773A8">
      <w:pPr>
        <w:pStyle w:val="a8"/>
      </w:pPr>
    </w:p>
    <w:p w14:paraId="29E8E939" w14:textId="77777777" w:rsidR="00306E6D" w:rsidRPr="00931956" w:rsidRDefault="00306E6D" w:rsidP="009773A8">
      <w:pPr>
        <w:pStyle w:val="a8"/>
      </w:pPr>
    </w:p>
    <w:p w14:paraId="6747EC2C" w14:textId="77777777" w:rsidR="00306E6D" w:rsidRPr="00931956" w:rsidRDefault="00306E6D" w:rsidP="009773A8">
      <w:pPr>
        <w:pStyle w:val="a8"/>
      </w:pPr>
    </w:p>
    <w:p w14:paraId="4D3C443A" w14:textId="77777777" w:rsidR="00306E6D" w:rsidRPr="00931956" w:rsidRDefault="00306E6D" w:rsidP="009773A8">
      <w:pPr>
        <w:pStyle w:val="a8"/>
      </w:pPr>
    </w:p>
    <w:p w14:paraId="1C1242A9" w14:textId="1222E301" w:rsidR="00505F70" w:rsidRDefault="00DA2134" w:rsidP="00EB2CEB">
      <w:pPr>
        <w:pStyle w:val="a3"/>
      </w:pPr>
      <w:r w:rsidRPr="00DA2134">
        <w:t>Тестирование основных функций веб-приложения</w:t>
      </w:r>
      <w:r w:rsidR="00DB4940">
        <w:t xml:space="preserve"> для неавторизованного пользователя</w:t>
      </w:r>
    </w:p>
    <w:tbl>
      <w:tblPr>
        <w:tblStyle w:val="affa"/>
        <w:tblW w:w="0" w:type="auto"/>
        <w:tblLayout w:type="fixed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505F70" w14:paraId="4FCA6008" w14:textId="77777777" w:rsidTr="00EB75F5">
        <w:trPr>
          <w:trHeight w:val="801"/>
        </w:trPr>
        <w:tc>
          <w:tcPr>
            <w:tcW w:w="2392" w:type="dxa"/>
            <w:vAlign w:val="center"/>
          </w:tcPr>
          <w:p w14:paraId="0393FBDB" w14:textId="77777777" w:rsidR="00505F70" w:rsidRPr="00D45AD2" w:rsidRDefault="00505F7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Кейс</w:t>
            </w:r>
          </w:p>
        </w:tc>
        <w:tc>
          <w:tcPr>
            <w:tcW w:w="2393" w:type="dxa"/>
            <w:vAlign w:val="center"/>
          </w:tcPr>
          <w:p w14:paraId="5F31A559" w14:textId="2E9D8B4A" w:rsidR="00505F70" w:rsidRPr="00D45AD2" w:rsidRDefault="00DB494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Приветственная страница</w:t>
            </w:r>
          </w:p>
        </w:tc>
        <w:tc>
          <w:tcPr>
            <w:tcW w:w="2393" w:type="dxa"/>
            <w:vAlign w:val="center"/>
          </w:tcPr>
          <w:p w14:paraId="0EA1284B" w14:textId="2BB08218" w:rsidR="00505F70" w:rsidRPr="00D45AD2" w:rsidRDefault="00DB494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Логин</w:t>
            </w:r>
          </w:p>
        </w:tc>
        <w:tc>
          <w:tcPr>
            <w:tcW w:w="2393" w:type="dxa"/>
            <w:vAlign w:val="center"/>
          </w:tcPr>
          <w:p w14:paraId="57937A5F" w14:textId="5863184F" w:rsidR="00505F70" w:rsidRPr="00D45AD2" w:rsidRDefault="00DB494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Регистрация</w:t>
            </w:r>
          </w:p>
        </w:tc>
      </w:tr>
      <w:tr w:rsidR="00505F70" w14:paraId="4335A5B6" w14:textId="77777777" w:rsidTr="00EB75F5">
        <w:trPr>
          <w:trHeight w:val="841"/>
        </w:trPr>
        <w:tc>
          <w:tcPr>
            <w:tcW w:w="2392" w:type="dxa"/>
            <w:vAlign w:val="center"/>
          </w:tcPr>
          <w:p w14:paraId="21D304B9" w14:textId="77777777" w:rsidR="00505F70" w:rsidRPr="00D45AD2" w:rsidRDefault="00505F70" w:rsidP="00505F70">
            <w:pPr>
              <w:jc w:val="center"/>
              <w:rPr>
                <w:sz w:val="28"/>
                <w:szCs w:val="28"/>
              </w:rPr>
            </w:pPr>
            <w:r w:rsidRPr="00505F70">
              <w:rPr>
                <w:sz w:val="28"/>
                <w:szCs w:val="28"/>
              </w:rPr>
              <w:t>Визуальные характеристики</w:t>
            </w:r>
          </w:p>
        </w:tc>
        <w:tc>
          <w:tcPr>
            <w:tcW w:w="2393" w:type="dxa"/>
            <w:vAlign w:val="center"/>
          </w:tcPr>
          <w:p w14:paraId="376903AD" w14:textId="14FB7995" w:rsidR="00505F70" w:rsidRPr="00D45AD2" w:rsidRDefault="00DB494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93" w:type="dxa"/>
            <w:vAlign w:val="center"/>
          </w:tcPr>
          <w:p w14:paraId="52BECEDA" w14:textId="13AB8C9A" w:rsidR="00505F70" w:rsidRPr="00D45AD2" w:rsidRDefault="00DB494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93" w:type="dxa"/>
            <w:vAlign w:val="center"/>
          </w:tcPr>
          <w:p w14:paraId="7D125436" w14:textId="55C6D478" w:rsidR="00505F70" w:rsidRPr="00D45AD2" w:rsidRDefault="00DB494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05F70" w14:paraId="670F995E" w14:textId="77777777" w:rsidTr="00EB75F5">
        <w:trPr>
          <w:trHeight w:val="555"/>
        </w:trPr>
        <w:tc>
          <w:tcPr>
            <w:tcW w:w="2392" w:type="dxa"/>
            <w:vAlign w:val="center"/>
          </w:tcPr>
          <w:p w14:paraId="7C2307F6" w14:textId="77777777" w:rsidR="00505F70" w:rsidRPr="00D45AD2" w:rsidRDefault="00505F70" w:rsidP="00505F70">
            <w:pPr>
              <w:jc w:val="center"/>
              <w:rPr>
                <w:sz w:val="28"/>
                <w:szCs w:val="28"/>
              </w:rPr>
            </w:pPr>
            <w:r w:rsidRPr="00505F70">
              <w:rPr>
                <w:sz w:val="28"/>
                <w:szCs w:val="28"/>
              </w:rPr>
              <w:t>Композиция</w:t>
            </w:r>
          </w:p>
        </w:tc>
        <w:tc>
          <w:tcPr>
            <w:tcW w:w="2393" w:type="dxa"/>
            <w:vAlign w:val="center"/>
          </w:tcPr>
          <w:p w14:paraId="66F56831" w14:textId="77777777" w:rsidR="00505F70" w:rsidRPr="00D45AD2" w:rsidRDefault="00505F7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93" w:type="dxa"/>
            <w:vAlign w:val="center"/>
          </w:tcPr>
          <w:p w14:paraId="6FAB1B81" w14:textId="77777777" w:rsidR="00505F70" w:rsidRPr="00D45AD2" w:rsidRDefault="00505F7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93" w:type="dxa"/>
            <w:vAlign w:val="center"/>
          </w:tcPr>
          <w:p w14:paraId="124B1FCC" w14:textId="77777777" w:rsidR="00505F70" w:rsidRPr="00D45AD2" w:rsidRDefault="00505F7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05F70" w14:paraId="747A1AFD" w14:textId="77777777" w:rsidTr="007606ED">
        <w:trPr>
          <w:trHeight w:val="705"/>
        </w:trPr>
        <w:tc>
          <w:tcPr>
            <w:tcW w:w="2392" w:type="dxa"/>
            <w:vAlign w:val="center"/>
          </w:tcPr>
          <w:p w14:paraId="5C7B9732" w14:textId="77777777" w:rsidR="00505F70" w:rsidRPr="00D45AD2" w:rsidRDefault="00505F70" w:rsidP="00505F70">
            <w:pPr>
              <w:jc w:val="center"/>
              <w:rPr>
                <w:sz w:val="28"/>
                <w:szCs w:val="28"/>
              </w:rPr>
            </w:pPr>
            <w:r w:rsidRPr="00505F70">
              <w:rPr>
                <w:sz w:val="28"/>
                <w:szCs w:val="28"/>
              </w:rPr>
              <w:t>Взаимодействие</w:t>
            </w:r>
          </w:p>
        </w:tc>
        <w:tc>
          <w:tcPr>
            <w:tcW w:w="2393" w:type="dxa"/>
            <w:vAlign w:val="center"/>
          </w:tcPr>
          <w:p w14:paraId="0C643029" w14:textId="77777777" w:rsidR="00505F70" w:rsidRPr="00D45AD2" w:rsidRDefault="00505F7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93" w:type="dxa"/>
            <w:vAlign w:val="center"/>
          </w:tcPr>
          <w:p w14:paraId="7A9843F2" w14:textId="77777777" w:rsidR="00505F70" w:rsidRPr="00D45AD2" w:rsidRDefault="00505F7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93" w:type="dxa"/>
            <w:vAlign w:val="center"/>
          </w:tcPr>
          <w:p w14:paraId="3E739DD0" w14:textId="77777777" w:rsidR="00505F70" w:rsidRPr="00D45AD2" w:rsidRDefault="00505F7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05F70" w14:paraId="4FA5770C" w14:textId="77777777" w:rsidTr="00EB75F5">
        <w:trPr>
          <w:trHeight w:val="571"/>
        </w:trPr>
        <w:tc>
          <w:tcPr>
            <w:tcW w:w="2392" w:type="dxa"/>
            <w:vAlign w:val="center"/>
          </w:tcPr>
          <w:p w14:paraId="0B6A415E" w14:textId="77777777" w:rsidR="00505F70" w:rsidRPr="00505F70" w:rsidRDefault="00505F70" w:rsidP="00505F70">
            <w:pPr>
              <w:jc w:val="center"/>
              <w:rPr>
                <w:sz w:val="28"/>
                <w:szCs w:val="28"/>
              </w:rPr>
            </w:pPr>
            <w:r w:rsidRPr="00505F70">
              <w:rPr>
                <w:sz w:val="28"/>
                <w:szCs w:val="28"/>
              </w:rPr>
              <w:t>Доступность</w:t>
            </w:r>
          </w:p>
        </w:tc>
        <w:tc>
          <w:tcPr>
            <w:tcW w:w="2393" w:type="dxa"/>
            <w:vAlign w:val="center"/>
          </w:tcPr>
          <w:p w14:paraId="065A6488" w14:textId="77777777" w:rsidR="00505F70" w:rsidRPr="00D45AD2" w:rsidRDefault="00505F7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93" w:type="dxa"/>
            <w:vAlign w:val="center"/>
          </w:tcPr>
          <w:p w14:paraId="54CF5D6B" w14:textId="77777777" w:rsidR="00505F70" w:rsidRPr="00D45AD2" w:rsidRDefault="00505F7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93" w:type="dxa"/>
            <w:vAlign w:val="center"/>
          </w:tcPr>
          <w:p w14:paraId="323FAB90" w14:textId="77777777" w:rsidR="00505F70" w:rsidRPr="00D45AD2" w:rsidRDefault="00505F7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05F70" w14:paraId="16F32CB7" w14:textId="77777777" w:rsidTr="00EB75F5">
        <w:trPr>
          <w:trHeight w:val="693"/>
        </w:trPr>
        <w:tc>
          <w:tcPr>
            <w:tcW w:w="2392" w:type="dxa"/>
            <w:vAlign w:val="center"/>
          </w:tcPr>
          <w:p w14:paraId="19D4E8FE" w14:textId="77777777" w:rsidR="00505F70" w:rsidRPr="00505F70" w:rsidRDefault="00505F70" w:rsidP="00505F70">
            <w:pPr>
              <w:jc w:val="center"/>
              <w:rPr>
                <w:sz w:val="28"/>
                <w:szCs w:val="28"/>
              </w:rPr>
            </w:pPr>
            <w:r w:rsidRPr="00505F70">
              <w:rPr>
                <w:sz w:val="28"/>
                <w:szCs w:val="28"/>
              </w:rPr>
              <w:t>Пользовательские потоки</w:t>
            </w:r>
          </w:p>
        </w:tc>
        <w:tc>
          <w:tcPr>
            <w:tcW w:w="2393" w:type="dxa"/>
            <w:vAlign w:val="center"/>
          </w:tcPr>
          <w:p w14:paraId="17FB25C1" w14:textId="77777777" w:rsidR="00505F70" w:rsidRPr="00D45AD2" w:rsidRDefault="00505F7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93" w:type="dxa"/>
            <w:vAlign w:val="center"/>
          </w:tcPr>
          <w:p w14:paraId="18E4098C" w14:textId="77777777" w:rsidR="00505F70" w:rsidRPr="00D45AD2" w:rsidRDefault="00505F7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93" w:type="dxa"/>
            <w:vAlign w:val="center"/>
          </w:tcPr>
          <w:p w14:paraId="7F4F0EAE" w14:textId="77777777" w:rsidR="00505F70" w:rsidRPr="00D45AD2" w:rsidRDefault="00505F7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</w:tbl>
    <w:p w14:paraId="0A071391" w14:textId="77777777" w:rsidR="006B25E3" w:rsidRDefault="006B25E3" w:rsidP="009773A8">
      <w:pPr>
        <w:pStyle w:val="a8"/>
      </w:pPr>
    </w:p>
    <w:p w14:paraId="3ECA6C1E" w14:textId="625AA9FA" w:rsidR="00DD3DD0" w:rsidRDefault="00CD282D" w:rsidP="00DB4940">
      <w:pPr>
        <w:pStyle w:val="a8"/>
      </w:pPr>
      <w:r>
        <w:t>Тестирование веб</w:t>
      </w:r>
      <w:r w:rsidRPr="001D4DD7">
        <w:t>–</w:t>
      </w:r>
      <w:r w:rsidR="00505F70" w:rsidRPr="00505F70">
        <w:t xml:space="preserve">страниц для </w:t>
      </w:r>
      <w:r w:rsidR="00DB4940">
        <w:t>основных игровых механик</w:t>
      </w:r>
      <w:r w:rsidR="00505F70" w:rsidRPr="00505F70">
        <w:t xml:space="preserve"> приведено в соответствии с таблиц</w:t>
      </w:r>
      <w:r w:rsidR="00DD3DD0">
        <w:t>ей 2</w:t>
      </w:r>
      <w:r w:rsidR="00F77514">
        <w:t>,</w:t>
      </w:r>
      <w:r w:rsidR="00507C2C">
        <w:t xml:space="preserve"> таблицей 3</w:t>
      </w:r>
      <w:r w:rsidR="00F77514">
        <w:t>, таблицей 4, таблицей 5, таблицей 6, таблицей 7</w:t>
      </w:r>
      <w:r w:rsidR="00DB4940">
        <w:t>.</w:t>
      </w:r>
    </w:p>
    <w:p w14:paraId="76A28826" w14:textId="1577EDFA" w:rsidR="00DD3DD0" w:rsidRDefault="00EB75F5" w:rsidP="00EB2CEB">
      <w:pPr>
        <w:pStyle w:val="a3"/>
      </w:pPr>
      <w:r>
        <w:t xml:space="preserve">Тестирование </w:t>
      </w:r>
      <w:r w:rsidR="00DB4940">
        <w:t>профиля</w:t>
      </w:r>
    </w:p>
    <w:tbl>
      <w:tblPr>
        <w:tblStyle w:val="affa"/>
        <w:tblW w:w="0" w:type="auto"/>
        <w:tblLayout w:type="fixed"/>
        <w:tblLook w:val="04A0" w:firstRow="1" w:lastRow="0" w:firstColumn="1" w:lastColumn="0" w:noHBand="0" w:noVBand="1"/>
      </w:tblPr>
      <w:tblGrid>
        <w:gridCol w:w="2386"/>
        <w:gridCol w:w="2386"/>
        <w:gridCol w:w="2386"/>
      </w:tblGrid>
      <w:tr w:rsidR="00DB4940" w14:paraId="300D2C2D" w14:textId="77777777" w:rsidTr="00507C2C">
        <w:trPr>
          <w:trHeight w:val="192"/>
        </w:trPr>
        <w:tc>
          <w:tcPr>
            <w:tcW w:w="2386" w:type="dxa"/>
            <w:vAlign w:val="center"/>
          </w:tcPr>
          <w:p w14:paraId="544DFE0F" w14:textId="77777777" w:rsidR="00DB4940" w:rsidRPr="00507C2C" w:rsidRDefault="00DB4940" w:rsidP="00507C2C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Кейс</w:t>
            </w:r>
          </w:p>
        </w:tc>
        <w:tc>
          <w:tcPr>
            <w:tcW w:w="2386" w:type="dxa"/>
            <w:vAlign w:val="center"/>
          </w:tcPr>
          <w:p w14:paraId="4F1860C9" w14:textId="425E0E16" w:rsidR="00DB4940" w:rsidRPr="00507C2C" w:rsidRDefault="00DB4940" w:rsidP="00507C2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Профиль</w:t>
            </w:r>
          </w:p>
        </w:tc>
        <w:tc>
          <w:tcPr>
            <w:tcW w:w="2386" w:type="dxa"/>
            <w:vAlign w:val="center"/>
          </w:tcPr>
          <w:p w14:paraId="7545E8F7" w14:textId="69E7BCE7" w:rsidR="00DB4940" w:rsidRPr="00507C2C" w:rsidRDefault="00DB4940" w:rsidP="00507C2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Старт игровой сессии</w:t>
            </w:r>
          </w:p>
        </w:tc>
      </w:tr>
      <w:tr w:rsidR="00DB4940" w14:paraId="032758D5" w14:textId="77777777" w:rsidTr="00EB75F5">
        <w:trPr>
          <w:trHeight w:val="836"/>
        </w:trPr>
        <w:tc>
          <w:tcPr>
            <w:tcW w:w="2386" w:type="dxa"/>
            <w:vAlign w:val="center"/>
          </w:tcPr>
          <w:p w14:paraId="0464935E" w14:textId="77777777" w:rsidR="00DB4940" w:rsidRPr="00507C2C" w:rsidRDefault="00DB4940" w:rsidP="00507C2C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Визуальные характеристики</w:t>
            </w:r>
          </w:p>
        </w:tc>
        <w:tc>
          <w:tcPr>
            <w:tcW w:w="2386" w:type="dxa"/>
            <w:vAlign w:val="center"/>
          </w:tcPr>
          <w:p w14:paraId="21762889" w14:textId="77777777" w:rsidR="00DB4940" w:rsidRPr="00507C2C" w:rsidRDefault="00DB4940" w:rsidP="00507C2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86" w:type="dxa"/>
            <w:vAlign w:val="center"/>
          </w:tcPr>
          <w:p w14:paraId="4CFDC9C3" w14:textId="77777777" w:rsidR="00DB4940" w:rsidRPr="00507C2C" w:rsidRDefault="00DB4940" w:rsidP="00507C2C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1</w:t>
            </w:r>
          </w:p>
        </w:tc>
      </w:tr>
      <w:tr w:rsidR="00DB4940" w14:paraId="71466351" w14:textId="77777777" w:rsidTr="00EB75F5">
        <w:trPr>
          <w:trHeight w:val="551"/>
        </w:trPr>
        <w:tc>
          <w:tcPr>
            <w:tcW w:w="2386" w:type="dxa"/>
            <w:vAlign w:val="center"/>
          </w:tcPr>
          <w:p w14:paraId="17878579" w14:textId="77777777" w:rsidR="00DB4940" w:rsidRPr="00507C2C" w:rsidRDefault="00DB4940" w:rsidP="00507C2C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Композиция</w:t>
            </w:r>
          </w:p>
        </w:tc>
        <w:tc>
          <w:tcPr>
            <w:tcW w:w="2386" w:type="dxa"/>
            <w:vAlign w:val="center"/>
          </w:tcPr>
          <w:p w14:paraId="45183F3D" w14:textId="77777777" w:rsidR="00DB4940" w:rsidRPr="00507C2C" w:rsidRDefault="00DB4940" w:rsidP="00507C2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4E3ECE31" w14:textId="77777777" w:rsidR="00DB4940" w:rsidRPr="00507C2C" w:rsidRDefault="00DB4940" w:rsidP="00507C2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DB4940" w14:paraId="177566FD" w14:textId="77777777" w:rsidTr="00EB75F5">
        <w:trPr>
          <w:trHeight w:val="559"/>
        </w:trPr>
        <w:tc>
          <w:tcPr>
            <w:tcW w:w="2386" w:type="dxa"/>
            <w:vAlign w:val="center"/>
          </w:tcPr>
          <w:p w14:paraId="345CFDB5" w14:textId="77777777" w:rsidR="00DB4940" w:rsidRPr="00507C2C" w:rsidRDefault="00DB4940" w:rsidP="00507C2C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Взаимодействие</w:t>
            </w:r>
          </w:p>
        </w:tc>
        <w:tc>
          <w:tcPr>
            <w:tcW w:w="2386" w:type="dxa"/>
            <w:vAlign w:val="center"/>
          </w:tcPr>
          <w:p w14:paraId="6E7DD627" w14:textId="77777777" w:rsidR="00DB4940" w:rsidRPr="00507C2C" w:rsidRDefault="00DB4940" w:rsidP="00507C2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6C8D885B" w14:textId="77777777" w:rsidR="00DB4940" w:rsidRPr="00507C2C" w:rsidRDefault="00DB4940" w:rsidP="00507C2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DB4940" w14:paraId="4D67C67C" w14:textId="77777777" w:rsidTr="007606ED">
        <w:trPr>
          <w:trHeight w:val="809"/>
        </w:trPr>
        <w:tc>
          <w:tcPr>
            <w:tcW w:w="2386" w:type="dxa"/>
            <w:vAlign w:val="center"/>
          </w:tcPr>
          <w:p w14:paraId="0DFCAD6A" w14:textId="77777777" w:rsidR="00DB4940" w:rsidRPr="00507C2C" w:rsidRDefault="00DB4940" w:rsidP="00507C2C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Доступность</w:t>
            </w:r>
          </w:p>
        </w:tc>
        <w:tc>
          <w:tcPr>
            <w:tcW w:w="2386" w:type="dxa"/>
            <w:vAlign w:val="center"/>
          </w:tcPr>
          <w:p w14:paraId="31956325" w14:textId="77777777" w:rsidR="00DB4940" w:rsidRPr="00507C2C" w:rsidRDefault="00DB4940" w:rsidP="00507C2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4B095FA7" w14:textId="77777777" w:rsidR="00DB4940" w:rsidRPr="00507C2C" w:rsidRDefault="00DB4940" w:rsidP="00507C2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DB4940" w14:paraId="2D165C20" w14:textId="77777777" w:rsidTr="007606ED">
        <w:trPr>
          <w:trHeight w:val="809"/>
        </w:trPr>
        <w:tc>
          <w:tcPr>
            <w:tcW w:w="2386" w:type="dxa"/>
            <w:vAlign w:val="center"/>
          </w:tcPr>
          <w:p w14:paraId="47B91B2F" w14:textId="4B30C711" w:rsidR="00DB4940" w:rsidRPr="00507C2C" w:rsidRDefault="00DB4940" w:rsidP="00507C2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Пользовательские потоки</w:t>
            </w:r>
          </w:p>
        </w:tc>
        <w:tc>
          <w:tcPr>
            <w:tcW w:w="2386" w:type="dxa"/>
            <w:vAlign w:val="center"/>
          </w:tcPr>
          <w:p w14:paraId="2354A47B" w14:textId="2951AC85" w:rsidR="00DB4940" w:rsidRDefault="00DB4940" w:rsidP="00507C2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0136C453" w14:textId="3D543FE3" w:rsidR="00DB4940" w:rsidRDefault="00DB4940" w:rsidP="00507C2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</w:tbl>
    <w:p w14:paraId="21366222" w14:textId="77777777" w:rsidR="00306E6D" w:rsidRPr="00306E6D" w:rsidRDefault="00306E6D">
      <w:pPr>
        <w:spacing w:after="200" w:line="276" w:lineRule="auto"/>
        <w:rPr>
          <w:sz w:val="28"/>
          <w:szCs w:val="28"/>
          <w:lang w:val="en-US"/>
        </w:rPr>
      </w:pPr>
    </w:p>
    <w:p w14:paraId="3E5F7916" w14:textId="262BCC22" w:rsidR="00507C2C" w:rsidRDefault="001C3A15" w:rsidP="00EB2CEB">
      <w:pPr>
        <w:pStyle w:val="a3"/>
      </w:pPr>
      <w:r w:rsidRPr="001C3A15">
        <w:t xml:space="preserve">Тестирование </w:t>
      </w:r>
      <w:r w:rsidR="00DB4940">
        <w:t>взаимодействия со стартапами</w:t>
      </w:r>
    </w:p>
    <w:tbl>
      <w:tblPr>
        <w:tblStyle w:val="affa"/>
        <w:tblW w:w="0" w:type="auto"/>
        <w:tblLayout w:type="fixed"/>
        <w:tblLook w:val="04A0" w:firstRow="1" w:lastRow="0" w:firstColumn="1" w:lastColumn="0" w:noHBand="0" w:noVBand="1"/>
      </w:tblPr>
      <w:tblGrid>
        <w:gridCol w:w="2386"/>
        <w:gridCol w:w="2386"/>
        <w:gridCol w:w="2386"/>
        <w:gridCol w:w="2386"/>
      </w:tblGrid>
      <w:tr w:rsidR="00507C2C" w14:paraId="3FC2E902" w14:textId="77777777" w:rsidTr="001C3A15">
        <w:trPr>
          <w:trHeight w:val="622"/>
        </w:trPr>
        <w:tc>
          <w:tcPr>
            <w:tcW w:w="2386" w:type="dxa"/>
            <w:vAlign w:val="center"/>
          </w:tcPr>
          <w:p w14:paraId="6FB50673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Кейс</w:t>
            </w:r>
          </w:p>
        </w:tc>
        <w:tc>
          <w:tcPr>
            <w:tcW w:w="2386" w:type="dxa"/>
            <w:vAlign w:val="center"/>
          </w:tcPr>
          <w:p w14:paraId="0EC5523B" w14:textId="17EB9ED0" w:rsidR="00507C2C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Просмотр стартапов</w:t>
            </w:r>
          </w:p>
        </w:tc>
        <w:tc>
          <w:tcPr>
            <w:tcW w:w="2386" w:type="dxa"/>
            <w:vAlign w:val="center"/>
          </w:tcPr>
          <w:p w14:paraId="42F05D00" w14:textId="75B015AD" w:rsidR="00507C2C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Заключение сделки</w:t>
            </w:r>
          </w:p>
        </w:tc>
        <w:tc>
          <w:tcPr>
            <w:tcW w:w="2386" w:type="dxa"/>
            <w:vAlign w:val="center"/>
          </w:tcPr>
          <w:p w14:paraId="1A2CB25A" w14:textId="15B43290" w:rsidR="00507C2C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Проведение экспертизы</w:t>
            </w:r>
          </w:p>
        </w:tc>
      </w:tr>
      <w:tr w:rsidR="00507C2C" w14:paraId="71F7FF36" w14:textId="77777777" w:rsidTr="00FA3738">
        <w:trPr>
          <w:trHeight w:val="385"/>
        </w:trPr>
        <w:tc>
          <w:tcPr>
            <w:tcW w:w="2386" w:type="dxa"/>
            <w:vAlign w:val="center"/>
          </w:tcPr>
          <w:p w14:paraId="3371C20D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Визуальные характеристики</w:t>
            </w:r>
          </w:p>
        </w:tc>
        <w:tc>
          <w:tcPr>
            <w:tcW w:w="2386" w:type="dxa"/>
            <w:vAlign w:val="center"/>
          </w:tcPr>
          <w:p w14:paraId="2E2E3BC6" w14:textId="4AC0C4A8" w:rsidR="00507C2C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3EB7E69C" w14:textId="70544F9E" w:rsidR="00507C2C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3016B3AF" w14:textId="5CBC39FD" w:rsidR="00507C2C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07C2C" w14:paraId="4BC9B260" w14:textId="77777777" w:rsidTr="00446781">
        <w:trPr>
          <w:trHeight w:val="327"/>
        </w:trPr>
        <w:tc>
          <w:tcPr>
            <w:tcW w:w="2386" w:type="dxa"/>
            <w:vAlign w:val="center"/>
          </w:tcPr>
          <w:p w14:paraId="5206B520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Композиция</w:t>
            </w:r>
          </w:p>
        </w:tc>
        <w:tc>
          <w:tcPr>
            <w:tcW w:w="2386" w:type="dxa"/>
            <w:vAlign w:val="center"/>
          </w:tcPr>
          <w:p w14:paraId="665F65DD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74D3B5EF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78F78C2E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07C2C" w14:paraId="62FD8928" w14:textId="77777777" w:rsidTr="00446781">
        <w:trPr>
          <w:trHeight w:val="418"/>
        </w:trPr>
        <w:tc>
          <w:tcPr>
            <w:tcW w:w="2386" w:type="dxa"/>
            <w:vAlign w:val="center"/>
          </w:tcPr>
          <w:p w14:paraId="13CCFBD9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lastRenderedPageBreak/>
              <w:t>Взаимодействие</w:t>
            </w:r>
          </w:p>
        </w:tc>
        <w:tc>
          <w:tcPr>
            <w:tcW w:w="2386" w:type="dxa"/>
            <w:vAlign w:val="center"/>
          </w:tcPr>
          <w:p w14:paraId="39E667AF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572472B9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2C520E5B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07C2C" w14:paraId="3463E219" w14:textId="77777777" w:rsidTr="00446781">
        <w:trPr>
          <w:trHeight w:val="423"/>
        </w:trPr>
        <w:tc>
          <w:tcPr>
            <w:tcW w:w="2386" w:type="dxa"/>
            <w:vAlign w:val="center"/>
          </w:tcPr>
          <w:p w14:paraId="3383A40A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Доступность</w:t>
            </w:r>
          </w:p>
        </w:tc>
        <w:tc>
          <w:tcPr>
            <w:tcW w:w="2386" w:type="dxa"/>
            <w:vAlign w:val="center"/>
          </w:tcPr>
          <w:p w14:paraId="5C38EBAC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0EB60FBC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79866880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DB4940" w14:paraId="7AAB6D05" w14:textId="77777777" w:rsidTr="00446781">
        <w:trPr>
          <w:trHeight w:val="423"/>
        </w:trPr>
        <w:tc>
          <w:tcPr>
            <w:tcW w:w="2386" w:type="dxa"/>
            <w:vAlign w:val="center"/>
          </w:tcPr>
          <w:p w14:paraId="093E10E4" w14:textId="19C8E84E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Пользовательские потоки</w:t>
            </w:r>
          </w:p>
        </w:tc>
        <w:tc>
          <w:tcPr>
            <w:tcW w:w="2386" w:type="dxa"/>
            <w:vAlign w:val="center"/>
          </w:tcPr>
          <w:p w14:paraId="2D1AA623" w14:textId="4B84A525" w:rsidR="00DB4940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7264661A" w14:textId="3AC047BF" w:rsidR="00DB4940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10ADE809" w14:textId="7D8D32EA" w:rsidR="00DB4940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</w:tbl>
    <w:p w14:paraId="76E5ACA0" w14:textId="77777777" w:rsidR="00507C2C" w:rsidRDefault="00507C2C" w:rsidP="009773A8">
      <w:pPr>
        <w:pStyle w:val="a8"/>
      </w:pPr>
    </w:p>
    <w:p w14:paraId="2EA6771D" w14:textId="43EC84D7" w:rsidR="00507C2C" w:rsidRDefault="001C3A15" w:rsidP="00EB2CEB">
      <w:pPr>
        <w:pStyle w:val="a3"/>
      </w:pPr>
      <w:r w:rsidRPr="001C3A15">
        <w:t>Тести</w:t>
      </w:r>
      <w:r>
        <w:t xml:space="preserve">рование </w:t>
      </w:r>
      <w:r w:rsidR="00DB4940">
        <w:t>взаимодействия с мероприятиями</w:t>
      </w:r>
    </w:p>
    <w:tbl>
      <w:tblPr>
        <w:tblStyle w:val="affa"/>
        <w:tblW w:w="0" w:type="auto"/>
        <w:tblLayout w:type="fixed"/>
        <w:tblLook w:val="04A0" w:firstRow="1" w:lastRow="0" w:firstColumn="1" w:lastColumn="0" w:noHBand="0" w:noVBand="1"/>
      </w:tblPr>
      <w:tblGrid>
        <w:gridCol w:w="2386"/>
        <w:gridCol w:w="2386"/>
        <w:gridCol w:w="2386"/>
      </w:tblGrid>
      <w:tr w:rsidR="00DB4940" w14:paraId="359A1106" w14:textId="77777777" w:rsidTr="00446781">
        <w:trPr>
          <w:trHeight w:val="551"/>
        </w:trPr>
        <w:tc>
          <w:tcPr>
            <w:tcW w:w="2386" w:type="dxa"/>
            <w:vAlign w:val="center"/>
          </w:tcPr>
          <w:p w14:paraId="43346402" w14:textId="77777777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Кейс</w:t>
            </w:r>
          </w:p>
        </w:tc>
        <w:tc>
          <w:tcPr>
            <w:tcW w:w="2386" w:type="dxa"/>
            <w:vAlign w:val="center"/>
          </w:tcPr>
          <w:p w14:paraId="4BED7DB6" w14:textId="0BBA7F27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Просмотр мероприятий</w:t>
            </w:r>
          </w:p>
        </w:tc>
        <w:tc>
          <w:tcPr>
            <w:tcW w:w="2386" w:type="dxa"/>
            <w:vAlign w:val="center"/>
          </w:tcPr>
          <w:p w14:paraId="70FC98EA" w14:textId="7BBF6E8B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Посещения мероприятия</w:t>
            </w:r>
          </w:p>
        </w:tc>
      </w:tr>
      <w:tr w:rsidR="00DB4940" w14:paraId="6F2571DD" w14:textId="77777777" w:rsidTr="00446781">
        <w:trPr>
          <w:trHeight w:val="654"/>
        </w:trPr>
        <w:tc>
          <w:tcPr>
            <w:tcW w:w="2386" w:type="dxa"/>
            <w:vAlign w:val="center"/>
          </w:tcPr>
          <w:p w14:paraId="728BEB71" w14:textId="77777777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Визуальные характеристики</w:t>
            </w:r>
          </w:p>
        </w:tc>
        <w:tc>
          <w:tcPr>
            <w:tcW w:w="2386" w:type="dxa"/>
            <w:vAlign w:val="center"/>
          </w:tcPr>
          <w:p w14:paraId="7CD44D33" w14:textId="5E8E153D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77A2A72B" w14:textId="43BBF6F7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DB4940" w14:paraId="5EA5F21E" w14:textId="77777777" w:rsidTr="007606ED">
        <w:trPr>
          <w:trHeight w:val="551"/>
        </w:trPr>
        <w:tc>
          <w:tcPr>
            <w:tcW w:w="2386" w:type="dxa"/>
            <w:vAlign w:val="center"/>
          </w:tcPr>
          <w:p w14:paraId="0A8E2B91" w14:textId="77777777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Композиция</w:t>
            </w:r>
          </w:p>
        </w:tc>
        <w:tc>
          <w:tcPr>
            <w:tcW w:w="2386" w:type="dxa"/>
            <w:vAlign w:val="center"/>
          </w:tcPr>
          <w:p w14:paraId="0B2A0BF5" w14:textId="77777777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671964E8" w14:textId="77777777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DB4940" w14:paraId="34569530" w14:textId="77777777" w:rsidTr="00306E6D">
        <w:trPr>
          <w:trHeight w:val="641"/>
        </w:trPr>
        <w:tc>
          <w:tcPr>
            <w:tcW w:w="2386" w:type="dxa"/>
            <w:vAlign w:val="center"/>
          </w:tcPr>
          <w:p w14:paraId="1F4646A3" w14:textId="77777777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Взаимодействие</w:t>
            </w:r>
          </w:p>
        </w:tc>
        <w:tc>
          <w:tcPr>
            <w:tcW w:w="2386" w:type="dxa"/>
            <w:vAlign w:val="center"/>
          </w:tcPr>
          <w:p w14:paraId="6610979B" w14:textId="77777777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2594FE96" w14:textId="77777777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DB4940" w14:paraId="62D81592" w14:textId="77777777" w:rsidTr="00306E6D">
        <w:trPr>
          <w:trHeight w:val="675"/>
        </w:trPr>
        <w:tc>
          <w:tcPr>
            <w:tcW w:w="2386" w:type="dxa"/>
            <w:vAlign w:val="center"/>
          </w:tcPr>
          <w:p w14:paraId="78A6211C" w14:textId="77777777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Доступность</w:t>
            </w:r>
          </w:p>
        </w:tc>
        <w:tc>
          <w:tcPr>
            <w:tcW w:w="2386" w:type="dxa"/>
            <w:vAlign w:val="center"/>
          </w:tcPr>
          <w:p w14:paraId="185124BD" w14:textId="77777777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7BFB19FC" w14:textId="77777777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DB4940" w14:paraId="2447AF63" w14:textId="77777777" w:rsidTr="00306E6D">
        <w:trPr>
          <w:trHeight w:val="675"/>
        </w:trPr>
        <w:tc>
          <w:tcPr>
            <w:tcW w:w="2386" w:type="dxa"/>
            <w:vAlign w:val="center"/>
          </w:tcPr>
          <w:p w14:paraId="26BC3F96" w14:textId="0EFC4EF5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Пользовательские потоки</w:t>
            </w:r>
          </w:p>
        </w:tc>
        <w:tc>
          <w:tcPr>
            <w:tcW w:w="2386" w:type="dxa"/>
            <w:vAlign w:val="center"/>
          </w:tcPr>
          <w:p w14:paraId="1EE0244D" w14:textId="4EA02D91" w:rsidR="00DB4940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17DD6A67" w14:textId="7200FB99" w:rsidR="00DB4940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</w:tbl>
    <w:p w14:paraId="16C075F5" w14:textId="77777777" w:rsidR="00507C2C" w:rsidRDefault="00507C2C" w:rsidP="009773A8">
      <w:pPr>
        <w:pStyle w:val="a8"/>
      </w:pPr>
    </w:p>
    <w:p w14:paraId="7079EB67" w14:textId="3E8C76F9" w:rsidR="00507C2C" w:rsidRDefault="00446781" w:rsidP="00EB2CEB">
      <w:pPr>
        <w:pStyle w:val="a3"/>
      </w:pPr>
      <w:r w:rsidRPr="00507C2C">
        <w:t>Тестир</w:t>
      </w:r>
      <w:r>
        <w:t>ование в</w:t>
      </w:r>
      <w:r w:rsidR="00F77514">
        <w:t>заимодействия с кризисами</w:t>
      </w:r>
    </w:p>
    <w:tbl>
      <w:tblPr>
        <w:tblStyle w:val="affa"/>
        <w:tblW w:w="0" w:type="auto"/>
        <w:tblLayout w:type="fixed"/>
        <w:tblLook w:val="04A0" w:firstRow="1" w:lastRow="0" w:firstColumn="1" w:lastColumn="0" w:noHBand="0" w:noVBand="1"/>
      </w:tblPr>
      <w:tblGrid>
        <w:gridCol w:w="3176"/>
        <w:gridCol w:w="3176"/>
        <w:gridCol w:w="3176"/>
      </w:tblGrid>
      <w:tr w:rsidR="00507C2C" w14:paraId="1E219DA4" w14:textId="77777777" w:rsidTr="00446781">
        <w:trPr>
          <w:trHeight w:val="567"/>
        </w:trPr>
        <w:tc>
          <w:tcPr>
            <w:tcW w:w="3176" w:type="dxa"/>
            <w:vAlign w:val="center"/>
          </w:tcPr>
          <w:p w14:paraId="1048BF7D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Кейс</w:t>
            </w:r>
          </w:p>
        </w:tc>
        <w:tc>
          <w:tcPr>
            <w:tcW w:w="3176" w:type="dxa"/>
            <w:vAlign w:val="center"/>
          </w:tcPr>
          <w:p w14:paraId="51E6D5A2" w14:textId="6604C047" w:rsidR="00507C2C" w:rsidRPr="00507C2C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Просмотр кризиса</w:t>
            </w:r>
          </w:p>
        </w:tc>
        <w:tc>
          <w:tcPr>
            <w:tcW w:w="3176" w:type="dxa"/>
            <w:vAlign w:val="center"/>
          </w:tcPr>
          <w:p w14:paraId="1F9E7CAC" w14:textId="5F339427" w:rsidR="00507C2C" w:rsidRPr="00507C2C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решения</w:t>
            </w:r>
          </w:p>
        </w:tc>
      </w:tr>
      <w:tr w:rsidR="00507C2C" w14:paraId="2EE27F23" w14:textId="77777777" w:rsidTr="00507C2C">
        <w:trPr>
          <w:trHeight w:val="373"/>
        </w:trPr>
        <w:tc>
          <w:tcPr>
            <w:tcW w:w="3176" w:type="dxa"/>
            <w:vAlign w:val="center"/>
          </w:tcPr>
          <w:p w14:paraId="0AA9572D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Визуальные характеристики</w:t>
            </w:r>
          </w:p>
        </w:tc>
        <w:tc>
          <w:tcPr>
            <w:tcW w:w="3176" w:type="dxa"/>
            <w:vAlign w:val="center"/>
          </w:tcPr>
          <w:p w14:paraId="1D820E79" w14:textId="78996A4A" w:rsidR="00507C2C" w:rsidRPr="00507C2C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76" w:type="dxa"/>
            <w:vAlign w:val="center"/>
          </w:tcPr>
          <w:p w14:paraId="2172097B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1</w:t>
            </w:r>
          </w:p>
        </w:tc>
      </w:tr>
      <w:tr w:rsidR="00507C2C" w14:paraId="19593C40" w14:textId="77777777" w:rsidTr="007606ED">
        <w:trPr>
          <w:trHeight w:val="451"/>
        </w:trPr>
        <w:tc>
          <w:tcPr>
            <w:tcW w:w="3176" w:type="dxa"/>
            <w:vAlign w:val="center"/>
          </w:tcPr>
          <w:p w14:paraId="4234382F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Композиция</w:t>
            </w:r>
          </w:p>
        </w:tc>
        <w:tc>
          <w:tcPr>
            <w:tcW w:w="3176" w:type="dxa"/>
            <w:vAlign w:val="center"/>
          </w:tcPr>
          <w:p w14:paraId="685C2E13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76" w:type="dxa"/>
            <w:vAlign w:val="center"/>
          </w:tcPr>
          <w:p w14:paraId="3360884A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07C2C" w14:paraId="39D87C84" w14:textId="77777777" w:rsidTr="007606ED">
        <w:trPr>
          <w:trHeight w:val="527"/>
        </w:trPr>
        <w:tc>
          <w:tcPr>
            <w:tcW w:w="3176" w:type="dxa"/>
            <w:vAlign w:val="center"/>
          </w:tcPr>
          <w:p w14:paraId="0F693407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Взаимодействие</w:t>
            </w:r>
          </w:p>
        </w:tc>
        <w:tc>
          <w:tcPr>
            <w:tcW w:w="3176" w:type="dxa"/>
            <w:vAlign w:val="center"/>
          </w:tcPr>
          <w:p w14:paraId="51FD9CAD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76" w:type="dxa"/>
            <w:vAlign w:val="center"/>
          </w:tcPr>
          <w:p w14:paraId="0970722A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07C2C" w14:paraId="57838D99" w14:textId="77777777" w:rsidTr="007606ED">
        <w:trPr>
          <w:trHeight w:val="561"/>
        </w:trPr>
        <w:tc>
          <w:tcPr>
            <w:tcW w:w="3176" w:type="dxa"/>
            <w:vAlign w:val="center"/>
          </w:tcPr>
          <w:p w14:paraId="412DA3D4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Доступность</w:t>
            </w:r>
          </w:p>
        </w:tc>
        <w:tc>
          <w:tcPr>
            <w:tcW w:w="3176" w:type="dxa"/>
            <w:vAlign w:val="center"/>
          </w:tcPr>
          <w:p w14:paraId="0EF2C79F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76" w:type="dxa"/>
            <w:vAlign w:val="center"/>
          </w:tcPr>
          <w:p w14:paraId="12E0DCCE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F77514" w14:paraId="5D3A042C" w14:textId="77777777" w:rsidTr="007606ED">
        <w:trPr>
          <w:trHeight w:val="561"/>
        </w:trPr>
        <w:tc>
          <w:tcPr>
            <w:tcW w:w="3176" w:type="dxa"/>
            <w:vAlign w:val="center"/>
          </w:tcPr>
          <w:p w14:paraId="463CADA6" w14:textId="3998B664" w:rsidR="00F77514" w:rsidRPr="00507C2C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Пользовательские потоки</w:t>
            </w:r>
          </w:p>
        </w:tc>
        <w:tc>
          <w:tcPr>
            <w:tcW w:w="3176" w:type="dxa"/>
            <w:vAlign w:val="center"/>
          </w:tcPr>
          <w:p w14:paraId="20DE9458" w14:textId="3299F9A3" w:rsidR="00F77514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76" w:type="dxa"/>
            <w:vAlign w:val="center"/>
          </w:tcPr>
          <w:p w14:paraId="15EDC20C" w14:textId="580ABDDA" w:rsidR="00F77514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</w:tbl>
    <w:p w14:paraId="49F2A3D3" w14:textId="4E24773E" w:rsidR="00507C2C" w:rsidRDefault="00507C2C" w:rsidP="00F77514">
      <w:pPr>
        <w:pStyle w:val="a1"/>
        <w:numPr>
          <w:ilvl w:val="0"/>
          <w:numId w:val="0"/>
        </w:numPr>
        <w:ind w:left="1219"/>
      </w:pPr>
    </w:p>
    <w:p w14:paraId="7C83B76E" w14:textId="4AC4B3B4" w:rsidR="00507C2C" w:rsidRDefault="00446781" w:rsidP="00EB2CEB">
      <w:pPr>
        <w:pStyle w:val="a3"/>
      </w:pPr>
      <w:r w:rsidRPr="00446781">
        <w:t>Тестирование</w:t>
      </w:r>
      <w:r w:rsidR="00F77514">
        <w:t xml:space="preserve"> просмотра характеристик</w:t>
      </w:r>
    </w:p>
    <w:tbl>
      <w:tblPr>
        <w:tblStyle w:val="affa"/>
        <w:tblW w:w="9464" w:type="dxa"/>
        <w:tblLayout w:type="fixed"/>
        <w:tblLook w:val="04A0" w:firstRow="1" w:lastRow="0" w:firstColumn="1" w:lastColumn="0" w:noHBand="0" w:noVBand="1"/>
      </w:tblPr>
      <w:tblGrid>
        <w:gridCol w:w="2235"/>
        <w:gridCol w:w="2013"/>
        <w:gridCol w:w="1601"/>
        <w:gridCol w:w="1807"/>
        <w:gridCol w:w="1808"/>
      </w:tblGrid>
      <w:tr w:rsidR="00257298" w:rsidRPr="00257298" w14:paraId="5E531BEC" w14:textId="77777777" w:rsidTr="00F77514">
        <w:trPr>
          <w:trHeight w:val="493"/>
        </w:trPr>
        <w:tc>
          <w:tcPr>
            <w:tcW w:w="2235" w:type="dxa"/>
            <w:vAlign w:val="center"/>
          </w:tcPr>
          <w:p w14:paraId="6420F8BC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Кейс</w:t>
            </w:r>
          </w:p>
        </w:tc>
        <w:tc>
          <w:tcPr>
            <w:tcW w:w="2013" w:type="dxa"/>
            <w:vAlign w:val="center"/>
          </w:tcPr>
          <w:p w14:paraId="5FF33536" w14:textId="203F271F" w:rsidR="00257298" w:rsidRPr="00257298" w:rsidRDefault="00F77514" w:rsidP="0025729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Просмотр экспертности</w:t>
            </w:r>
          </w:p>
        </w:tc>
        <w:tc>
          <w:tcPr>
            <w:tcW w:w="1601" w:type="dxa"/>
            <w:vAlign w:val="center"/>
          </w:tcPr>
          <w:p w14:paraId="104D4E8F" w14:textId="3A1E1B8B" w:rsidR="00257298" w:rsidRPr="00257298" w:rsidRDefault="00F77514" w:rsidP="0025729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Просмотр финансов</w:t>
            </w:r>
          </w:p>
        </w:tc>
        <w:tc>
          <w:tcPr>
            <w:tcW w:w="1807" w:type="dxa"/>
            <w:vAlign w:val="center"/>
          </w:tcPr>
          <w:p w14:paraId="00CB73AF" w14:textId="3A720586" w:rsidR="00257298" w:rsidRPr="00257298" w:rsidRDefault="00F77514" w:rsidP="0025729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Просмотр репутации</w:t>
            </w:r>
          </w:p>
        </w:tc>
        <w:tc>
          <w:tcPr>
            <w:tcW w:w="1808" w:type="dxa"/>
            <w:vAlign w:val="center"/>
          </w:tcPr>
          <w:p w14:paraId="1821A8BD" w14:textId="683EAD9B" w:rsidR="00257298" w:rsidRPr="00257298" w:rsidRDefault="00F77514" w:rsidP="0025729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Просмотр очков действий</w:t>
            </w:r>
          </w:p>
        </w:tc>
      </w:tr>
      <w:tr w:rsidR="00257298" w:rsidRPr="00257298" w14:paraId="7685A89C" w14:textId="77777777" w:rsidTr="00F77514">
        <w:trPr>
          <w:trHeight w:val="827"/>
        </w:trPr>
        <w:tc>
          <w:tcPr>
            <w:tcW w:w="2235" w:type="dxa"/>
            <w:vAlign w:val="center"/>
          </w:tcPr>
          <w:p w14:paraId="35631A18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Визуальные характеристики</w:t>
            </w:r>
          </w:p>
        </w:tc>
        <w:tc>
          <w:tcPr>
            <w:tcW w:w="2013" w:type="dxa"/>
            <w:vAlign w:val="center"/>
          </w:tcPr>
          <w:p w14:paraId="35ECD559" w14:textId="319445D8" w:rsidR="00257298" w:rsidRPr="00257298" w:rsidRDefault="00F77514" w:rsidP="0025729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01" w:type="dxa"/>
            <w:vAlign w:val="center"/>
          </w:tcPr>
          <w:p w14:paraId="59C18DDF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1</w:t>
            </w:r>
          </w:p>
        </w:tc>
        <w:tc>
          <w:tcPr>
            <w:tcW w:w="1807" w:type="dxa"/>
            <w:vAlign w:val="center"/>
          </w:tcPr>
          <w:p w14:paraId="716C9C58" w14:textId="009AEE9A" w:rsidR="00257298" w:rsidRPr="00257298" w:rsidRDefault="00F77514" w:rsidP="0025729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808" w:type="dxa"/>
            <w:vAlign w:val="center"/>
          </w:tcPr>
          <w:p w14:paraId="6EB6D13B" w14:textId="05EC0745" w:rsidR="00257298" w:rsidRPr="00257298" w:rsidRDefault="00F77514" w:rsidP="0025729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257298" w:rsidRPr="00257298" w14:paraId="506B9FB4" w14:textId="77777777" w:rsidTr="00F77514">
        <w:trPr>
          <w:trHeight w:val="721"/>
        </w:trPr>
        <w:tc>
          <w:tcPr>
            <w:tcW w:w="2235" w:type="dxa"/>
            <w:vAlign w:val="center"/>
          </w:tcPr>
          <w:p w14:paraId="00A26355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Композиция</w:t>
            </w:r>
          </w:p>
        </w:tc>
        <w:tc>
          <w:tcPr>
            <w:tcW w:w="2013" w:type="dxa"/>
            <w:vAlign w:val="center"/>
          </w:tcPr>
          <w:p w14:paraId="70C974B0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  <w:tc>
          <w:tcPr>
            <w:tcW w:w="1601" w:type="dxa"/>
            <w:vAlign w:val="center"/>
          </w:tcPr>
          <w:p w14:paraId="7B8E88B5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  <w:tc>
          <w:tcPr>
            <w:tcW w:w="1807" w:type="dxa"/>
            <w:vAlign w:val="center"/>
          </w:tcPr>
          <w:p w14:paraId="261F8E67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  <w:tc>
          <w:tcPr>
            <w:tcW w:w="1808" w:type="dxa"/>
            <w:vAlign w:val="center"/>
          </w:tcPr>
          <w:p w14:paraId="23A6C8A1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</w:tr>
      <w:tr w:rsidR="00257298" w:rsidRPr="00257298" w14:paraId="6C07DD0B" w14:textId="77777777" w:rsidTr="00F77514">
        <w:trPr>
          <w:trHeight w:val="657"/>
        </w:trPr>
        <w:tc>
          <w:tcPr>
            <w:tcW w:w="2235" w:type="dxa"/>
            <w:vAlign w:val="center"/>
          </w:tcPr>
          <w:p w14:paraId="4BDAA6B7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lastRenderedPageBreak/>
              <w:t>Взаимодействие</w:t>
            </w:r>
          </w:p>
        </w:tc>
        <w:tc>
          <w:tcPr>
            <w:tcW w:w="2013" w:type="dxa"/>
            <w:vAlign w:val="center"/>
          </w:tcPr>
          <w:p w14:paraId="1E3A8AA8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  <w:tc>
          <w:tcPr>
            <w:tcW w:w="1601" w:type="dxa"/>
            <w:vAlign w:val="center"/>
          </w:tcPr>
          <w:p w14:paraId="46E61025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  <w:tc>
          <w:tcPr>
            <w:tcW w:w="1807" w:type="dxa"/>
            <w:vAlign w:val="center"/>
          </w:tcPr>
          <w:p w14:paraId="03062F5D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  <w:tc>
          <w:tcPr>
            <w:tcW w:w="1808" w:type="dxa"/>
            <w:vAlign w:val="center"/>
          </w:tcPr>
          <w:p w14:paraId="1F53C70C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</w:tr>
      <w:tr w:rsidR="00257298" w:rsidRPr="00257298" w14:paraId="1DE658F5" w14:textId="77777777" w:rsidTr="00F77514">
        <w:trPr>
          <w:trHeight w:val="693"/>
        </w:trPr>
        <w:tc>
          <w:tcPr>
            <w:tcW w:w="2235" w:type="dxa"/>
            <w:vAlign w:val="center"/>
          </w:tcPr>
          <w:p w14:paraId="04B7DCFF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Доступность</w:t>
            </w:r>
          </w:p>
        </w:tc>
        <w:tc>
          <w:tcPr>
            <w:tcW w:w="2013" w:type="dxa"/>
            <w:vAlign w:val="center"/>
          </w:tcPr>
          <w:p w14:paraId="1CA5C8A1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  <w:tc>
          <w:tcPr>
            <w:tcW w:w="1601" w:type="dxa"/>
            <w:vAlign w:val="center"/>
          </w:tcPr>
          <w:p w14:paraId="1F0E7F7D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  <w:tc>
          <w:tcPr>
            <w:tcW w:w="1807" w:type="dxa"/>
            <w:vAlign w:val="center"/>
          </w:tcPr>
          <w:p w14:paraId="0A3D9E54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  <w:tc>
          <w:tcPr>
            <w:tcW w:w="1808" w:type="dxa"/>
            <w:vAlign w:val="center"/>
          </w:tcPr>
          <w:p w14:paraId="78EFADAA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</w:tr>
      <w:tr w:rsidR="00F77514" w:rsidRPr="00257298" w14:paraId="406D9AB6" w14:textId="77777777" w:rsidTr="00F77514">
        <w:trPr>
          <w:trHeight w:val="693"/>
        </w:trPr>
        <w:tc>
          <w:tcPr>
            <w:tcW w:w="2235" w:type="dxa"/>
            <w:vAlign w:val="center"/>
          </w:tcPr>
          <w:p w14:paraId="688DA08F" w14:textId="079E9688" w:rsidR="00F77514" w:rsidRPr="00257298" w:rsidRDefault="00F77514" w:rsidP="0025729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Пользовательские потоки</w:t>
            </w:r>
          </w:p>
        </w:tc>
        <w:tc>
          <w:tcPr>
            <w:tcW w:w="2013" w:type="dxa"/>
            <w:vAlign w:val="center"/>
          </w:tcPr>
          <w:p w14:paraId="1C5578A6" w14:textId="6A0180F9" w:rsidR="00F77514" w:rsidRPr="00257298" w:rsidRDefault="00F77514" w:rsidP="0025729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01" w:type="dxa"/>
            <w:vAlign w:val="center"/>
          </w:tcPr>
          <w:p w14:paraId="160244F6" w14:textId="56BDB8AE" w:rsidR="00F77514" w:rsidRPr="00257298" w:rsidRDefault="00F77514" w:rsidP="0025729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807" w:type="dxa"/>
            <w:vAlign w:val="center"/>
          </w:tcPr>
          <w:p w14:paraId="701C3DDF" w14:textId="4762DE73" w:rsidR="00F77514" w:rsidRPr="00257298" w:rsidRDefault="00F77514" w:rsidP="0025729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808" w:type="dxa"/>
            <w:vAlign w:val="center"/>
          </w:tcPr>
          <w:p w14:paraId="067E902C" w14:textId="36FCC98E" w:rsidR="00F77514" w:rsidRPr="00257298" w:rsidRDefault="00F77514" w:rsidP="0025729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</w:tbl>
    <w:p w14:paraId="28EF6EC5" w14:textId="77777777" w:rsidR="00507C2C" w:rsidRDefault="00507C2C" w:rsidP="009773A8">
      <w:pPr>
        <w:pStyle w:val="a8"/>
      </w:pPr>
    </w:p>
    <w:p w14:paraId="04794526" w14:textId="1D7883C0" w:rsidR="00507C2C" w:rsidRDefault="00446781" w:rsidP="00EB2CEB">
      <w:pPr>
        <w:pStyle w:val="a3"/>
      </w:pPr>
      <w:r>
        <w:t xml:space="preserve">Тестирование </w:t>
      </w:r>
      <w:r w:rsidR="00F77514">
        <w:t>взаимодействия с ходом и окончанием игры</w:t>
      </w:r>
    </w:p>
    <w:tbl>
      <w:tblPr>
        <w:tblStyle w:val="affa"/>
        <w:tblW w:w="7656" w:type="dxa"/>
        <w:tblLayout w:type="fixed"/>
        <w:tblLook w:val="04A0" w:firstRow="1" w:lastRow="0" w:firstColumn="1" w:lastColumn="0" w:noHBand="0" w:noVBand="1"/>
      </w:tblPr>
      <w:tblGrid>
        <w:gridCol w:w="2235"/>
        <w:gridCol w:w="1807"/>
        <w:gridCol w:w="1807"/>
        <w:gridCol w:w="1807"/>
      </w:tblGrid>
      <w:tr w:rsidR="00F77514" w:rsidRPr="00257298" w14:paraId="1B81FDE3" w14:textId="77777777" w:rsidTr="00F77514">
        <w:trPr>
          <w:trHeight w:val="493"/>
        </w:trPr>
        <w:tc>
          <w:tcPr>
            <w:tcW w:w="2235" w:type="dxa"/>
            <w:vAlign w:val="center"/>
          </w:tcPr>
          <w:p w14:paraId="3B5E8484" w14:textId="77777777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Кейс</w:t>
            </w:r>
          </w:p>
        </w:tc>
        <w:tc>
          <w:tcPr>
            <w:tcW w:w="1807" w:type="dxa"/>
            <w:vAlign w:val="center"/>
          </w:tcPr>
          <w:p w14:paraId="340EA142" w14:textId="07CB4EE6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Смена хода</w:t>
            </w:r>
          </w:p>
        </w:tc>
        <w:tc>
          <w:tcPr>
            <w:tcW w:w="1807" w:type="dxa"/>
            <w:vAlign w:val="center"/>
          </w:tcPr>
          <w:p w14:paraId="304D2AA2" w14:textId="66A2B1C1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Завершение игры с сохранением</w:t>
            </w:r>
          </w:p>
        </w:tc>
        <w:tc>
          <w:tcPr>
            <w:tcW w:w="1807" w:type="dxa"/>
            <w:vAlign w:val="center"/>
          </w:tcPr>
          <w:p w14:paraId="1B695189" w14:textId="63171756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Завершение игры без сохранения</w:t>
            </w:r>
          </w:p>
        </w:tc>
      </w:tr>
      <w:tr w:rsidR="00F77514" w:rsidRPr="00257298" w14:paraId="0A069E0B" w14:textId="77777777" w:rsidTr="00F77514">
        <w:trPr>
          <w:trHeight w:val="982"/>
        </w:trPr>
        <w:tc>
          <w:tcPr>
            <w:tcW w:w="2235" w:type="dxa"/>
            <w:vAlign w:val="center"/>
          </w:tcPr>
          <w:p w14:paraId="64F5B29F" w14:textId="77777777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Визуальные характеристики</w:t>
            </w:r>
          </w:p>
        </w:tc>
        <w:tc>
          <w:tcPr>
            <w:tcW w:w="1807" w:type="dxa"/>
            <w:vAlign w:val="center"/>
          </w:tcPr>
          <w:p w14:paraId="40D270B4" w14:textId="71021FBD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807" w:type="dxa"/>
            <w:vAlign w:val="center"/>
          </w:tcPr>
          <w:p w14:paraId="643A754B" w14:textId="03F91E5B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807" w:type="dxa"/>
            <w:vAlign w:val="center"/>
          </w:tcPr>
          <w:p w14:paraId="31B29829" w14:textId="672992A4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F77514" w:rsidRPr="00257298" w14:paraId="01B1E010" w14:textId="77777777" w:rsidTr="00F77514">
        <w:trPr>
          <w:trHeight w:val="583"/>
        </w:trPr>
        <w:tc>
          <w:tcPr>
            <w:tcW w:w="2235" w:type="dxa"/>
            <w:vAlign w:val="center"/>
          </w:tcPr>
          <w:p w14:paraId="3AE9B43C" w14:textId="77777777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Композиция</w:t>
            </w:r>
          </w:p>
        </w:tc>
        <w:tc>
          <w:tcPr>
            <w:tcW w:w="1807" w:type="dxa"/>
            <w:vAlign w:val="center"/>
          </w:tcPr>
          <w:p w14:paraId="32B42A07" w14:textId="77777777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  <w:tc>
          <w:tcPr>
            <w:tcW w:w="1807" w:type="dxa"/>
            <w:vAlign w:val="center"/>
          </w:tcPr>
          <w:p w14:paraId="44BD2C47" w14:textId="77777777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  <w:tc>
          <w:tcPr>
            <w:tcW w:w="1807" w:type="dxa"/>
            <w:vAlign w:val="center"/>
          </w:tcPr>
          <w:p w14:paraId="2858828D" w14:textId="77777777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</w:tr>
      <w:tr w:rsidR="00F77514" w:rsidRPr="00257298" w14:paraId="2354F381" w14:textId="77777777" w:rsidTr="00F77514">
        <w:trPr>
          <w:trHeight w:val="589"/>
        </w:trPr>
        <w:tc>
          <w:tcPr>
            <w:tcW w:w="2235" w:type="dxa"/>
            <w:vAlign w:val="center"/>
          </w:tcPr>
          <w:p w14:paraId="1FED73E5" w14:textId="77777777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Взаимодействие</w:t>
            </w:r>
          </w:p>
        </w:tc>
        <w:tc>
          <w:tcPr>
            <w:tcW w:w="1807" w:type="dxa"/>
            <w:vAlign w:val="center"/>
          </w:tcPr>
          <w:p w14:paraId="7383E6DE" w14:textId="77777777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  <w:tc>
          <w:tcPr>
            <w:tcW w:w="1807" w:type="dxa"/>
            <w:vAlign w:val="center"/>
          </w:tcPr>
          <w:p w14:paraId="263CB8DA" w14:textId="77777777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  <w:tc>
          <w:tcPr>
            <w:tcW w:w="1807" w:type="dxa"/>
            <w:vAlign w:val="center"/>
          </w:tcPr>
          <w:p w14:paraId="028C53BF" w14:textId="77777777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</w:tr>
      <w:tr w:rsidR="00F77514" w:rsidRPr="00257298" w14:paraId="59DE1631" w14:textId="77777777" w:rsidTr="00F77514">
        <w:trPr>
          <w:trHeight w:val="595"/>
        </w:trPr>
        <w:tc>
          <w:tcPr>
            <w:tcW w:w="2235" w:type="dxa"/>
            <w:vAlign w:val="center"/>
          </w:tcPr>
          <w:p w14:paraId="0D0E52A4" w14:textId="77777777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Доступность</w:t>
            </w:r>
          </w:p>
        </w:tc>
        <w:tc>
          <w:tcPr>
            <w:tcW w:w="1807" w:type="dxa"/>
            <w:vAlign w:val="center"/>
          </w:tcPr>
          <w:p w14:paraId="79850895" w14:textId="77777777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  <w:tc>
          <w:tcPr>
            <w:tcW w:w="1807" w:type="dxa"/>
            <w:vAlign w:val="center"/>
          </w:tcPr>
          <w:p w14:paraId="7FA7465E" w14:textId="77777777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  <w:tc>
          <w:tcPr>
            <w:tcW w:w="1807" w:type="dxa"/>
            <w:vAlign w:val="center"/>
          </w:tcPr>
          <w:p w14:paraId="4F43894C" w14:textId="77777777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</w:tr>
      <w:tr w:rsidR="00F77514" w:rsidRPr="00257298" w14:paraId="592C340E" w14:textId="77777777" w:rsidTr="00F77514">
        <w:trPr>
          <w:trHeight w:val="595"/>
        </w:trPr>
        <w:tc>
          <w:tcPr>
            <w:tcW w:w="2235" w:type="dxa"/>
            <w:vAlign w:val="center"/>
          </w:tcPr>
          <w:p w14:paraId="2B176620" w14:textId="4F2F9FED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Пользовательские потоки</w:t>
            </w:r>
          </w:p>
        </w:tc>
        <w:tc>
          <w:tcPr>
            <w:tcW w:w="1807" w:type="dxa"/>
            <w:vAlign w:val="center"/>
          </w:tcPr>
          <w:p w14:paraId="3BB5A168" w14:textId="7117159F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807" w:type="dxa"/>
            <w:vAlign w:val="center"/>
          </w:tcPr>
          <w:p w14:paraId="41FDED12" w14:textId="1DA55C64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807" w:type="dxa"/>
            <w:vAlign w:val="center"/>
          </w:tcPr>
          <w:p w14:paraId="457CA0A8" w14:textId="6BD623E5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</w:tbl>
    <w:p w14:paraId="5549D632" w14:textId="2E164C44" w:rsidR="00F77514" w:rsidRDefault="00F77514" w:rsidP="00F77514">
      <w:pPr>
        <w:pStyle w:val="a8"/>
        <w:ind w:firstLine="0"/>
      </w:pPr>
    </w:p>
    <w:p w14:paraId="5DDE23F5" w14:textId="41208374" w:rsidR="00257298" w:rsidRPr="00F77514" w:rsidRDefault="00F77514" w:rsidP="00F77514">
      <w:pPr>
        <w:spacing w:after="200" w:line="276" w:lineRule="auto"/>
        <w:rPr>
          <w:sz w:val="28"/>
          <w:szCs w:val="28"/>
        </w:rPr>
      </w:pPr>
      <w:r>
        <w:br w:type="page"/>
      </w:r>
    </w:p>
    <w:p w14:paraId="1EA59B50" w14:textId="77777777" w:rsidR="006B25E3" w:rsidRPr="00107BD3" w:rsidRDefault="006B25E3" w:rsidP="007139C9">
      <w:pPr>
        <w:pStyle w:val="aff8"/>
        <w:rPr>
          <w:noProof/>
        </w:rPr>
      </w:pPr>
      <w:bookmarkStart w:id="58" w:name="_Toc199972547"/>
      <w:r>
        <w:lastRenderedPageBreak/>
        <w:t>З</w:t>
      </w:r>
      <w:r w:rsidR="007139C9">
        <w:t>аключение</w:t>
      </w:r>
      <w:bookmarkEnd w:id="58"/>
    </w:p>
    <w:p w14:paraId="346FD874" w14:textId="54CB2926" w:rsidR="00225E04" w:rsidRPr="00225E04" w:rsidRDefault="00225E04" w:rsidP="00225E04">
      <w:pPr>
        <w:pStyle w:val="a8"/>
      </w:pPr>
      <w:r w:rsidRPr="00225E04">
        <w:t xml:space="preserve">В ходе выполнения курсового проекта командой было разработано веб-приложение TechTrackInvest — интерактивная игра для обучения инвестированию в стартапы с использованием </w:t>
      </w:r>
      <w:r>
        <w:t>механик случайных событий</w:t>
      </w:r>
      <w:r w:rsidRPr="00225E04">
        <w:t xml:space="preserve">. Проект </w:t>
      </w:r>
      <w:r>
        <w:t>соответствует основным</w:t>
      </w:r>
      <w:r w:rsidRPr="00225E04">
        <w:t xml:space="preserve"> целям и задачам, а также требованиям, зафиксированным в техническом задании.</w:t>
      </w:r>
    </w:p>
    <w:p w14:paraId="41CFB734" w14:textId="6D688480" w:rsidR="00225E04" w:rsidRPr="00225E04" w:rsidRDefault="00225E04" w:rsidP="00225E04">
      <w:pPr>
        <w:pStyle w:val="a8"/>
      </w:pPr>
      <w:r w:rsidRPr="00225E04">
        <w:t>На этапе проектирования был проведён детальный анализ предметной области, определены ключевые функциональные и нефункциональные требования, разработана архитектура системы, включая UML-диаграммы и ER-модели баз данных</w:t>
      </w:r>
      <w:r>
        <w:t>.</w:t>
      </w:r>
    </w:p>
    <w:p w14:paraId="58B4104B" w14:textId="77777777" w:rsidR="00225E04" w:rsidRDefault="00225E04" w:rsidP="00225E04">
      <w:pPr>
        <w:pStyle w:val="a8"/>
      </w:pPr>
      <w:r w:rsidRPr="00225E04">
        <w:t>В процессе реализации были успешно решены следующие задачи:</w:t>
      </w:r>
    </w:p>
    <w:p w14:paraId="60B04360" w14:textId="51DB0D4D" w:rsidR="00225E04" w:rsidRDefault="00225E04" w:rsidP="00225E04">
      <w:pPr>
        <w:pStyle w:val="a1"/>
      </w:pPr>
      <w:r>
        <w:t>регистрация;</w:t>
      </w:r>
    </w:p>
    <w:p w14:paraId="00B16C04" w14:textId="42F9C19B" w:rsidR="00225E04" w:rsidRDefault="00225E04" w:rsidP="00225E04">
      <w:pPr>
        <w:pStyle w:val="a1"/>
      </w:pPr>
      <w:r>
        <w:t>авторизация;</w:t>
      </w:r>
    </w:p>
    <w:p w14:paraId="19420803" w14:textId="5D62CA2B" w:rsidR="00225E04" w:rsidRDefault="00225E04" w:rsidP="00225E04">
      <w:pPr>
        <w:pStyle w:val="a1"/>
      </w:pPr>
      <w:r>
        <w:t>с</w:t>
      </w:r>
      <w:r w:rsidRPr="00225E04">
        <w:t>истема стартапов с динамической генерацией характеристик</w:t>
      </w:r>
      <w:r>
        <w:t>;</w:t>
      </w:r>
    </w:p>
    <w:p w14:paraId="027FDD3D" w14:textId="7AE91CF5" w:rsidR="00225E04" w:rsidRDefault="00225E04" w:rsidP="00225E04">
      <w:pPr>
        <w:pStyle w:val="a1"/>
      </w:pPr>
      <w:r>
        <w:t>м</w:t>
      </w:r>
      <w:r w:rsidRPr="00225E04">
        <w:t>еханика кризисов и мероприятий, влияющих на игровой процесс</w:t>
      </w:r>
      <w:r>
        <w:t>;</w:t>
      </w:r>
    </w:p>
    <w:p w14:paraId="0DE46B94" w14:textId="6DBED507" w:rsidR="00225E04" w:rsidRDefault="00225E04" w:rsidP="00225E04">
      <w:pPr>
        <w:pStyle w:val="a1"/>
      </w:pPr>
      <w:r>
        <w:t>с</w:t>
      </w:r>
      <w:r w:rsidRPr="00225E04">
        <w:t>истема очков действий и пошагового управления</w:t>
      </w:r>
      <w:r>
        <w:t>;</w:t>
      </w:r>
    </w:p>
    <w:p w14:paraId="2A4054C4" w14:textId="34C1D136" w:rsidR="00225E04" w:rsidRPr="00225E04" w:rsidRDefault="00225E04" w:rsidP="00225E04">
      <w:pPr>
        <w:pStyle w:val="a1"/>
        <w:rPr>
          <w:lang w:val="en-US"/>
        </w:rPr>
      </w:pPr>
      <w:r w:rsidRPr="00225E04">
        <w:rPr>
          <w:lang w:val="en-US"/>
        </w:rPr>
        <w:t>Backend: Java Spring Boot, PostgreSQL, MongoDB;</w:t>
      </w:r>
    </w:p>
    <w:p w14:paraId="0C2EAAD6" w14:textId="5EF53B27" w:rsidR="00225E04" w:rsidRPr="00305895" w:rsidRDefault="00225E04" w:rsidP="00225E04">
      <w:pPr>
        <w:pStyle w:val="a1"/>
        <w:rPr>
          <w:lang w:val="en-US"/>
        </w:rPr>
      </w:pPr>
      <w:r w:rsidRPr="00225E04">
        <w:rPr>
          <w:lang w:val="en-US"/>
        </w:rPr>
        <w:t>Frontend: TypeScript, React, Material UI;</w:t>
      </w:r>
    </w:p>
    <w:p w14:paraId="56C328DA" w14:textId="4E325C23" w:rsidR="00305895" w:rsidRPr="00305895" w:rsidRDefault="00305895" w:rsidP="00225E04">
      <w:pPr>
        <w:pStyle w:val="a1"/>
      </w:pPr>
      <w:r>
        <w:t>ИИ модуль для генерации внутриигрового контента;</w:t>
      </w:r>
    </w:p>
    <w:p w14:paraId="542F5BFB" w14:textId="2C8E0226" w:rsidR="00225E04" w:rsidRDefault="00225E04" w:rsidP="00225E04">
      <w:pPr>
        <w:pStyle w:val="a1"/>
      </w:pPr>
      <w:r w:rsidRPr="00225E04">
        <w:t>JWT-аутентификация, защита от SQL-инъекций и XSS-атак</w:t>
      </w:r>
      <w:r>
        <w:t>;</w:t>
      </w:r>
    </w:p>
    <w:p w14:paraId="587644DC" w14:textId="7DD21901" w:rsidR="00225E04" w:rsidRPr="00225E04" w:rsidRDefault="00225E04" w:rsidP="00225E04">
      <w:pPr>
        <w:pStyle w:val="a1"/>
      </w:pPr>
      <w:r>
        <w:t>п</w:t>
      </w:r>
      <w:r w:rsidRPr="00225E04">
        <w:t>оддержка вертикального и горизонтального масштабирования</w:t>
      </w:r>
      <w:r>
        <w:t>.</w:t>
      </w:r>
    </w:p>
    <w:p w14:paraId="319396EB" w14:textId="77777777" w:rsidR="00225E04" w:rsidRPr="00225E04" w:rsidRDefault="00225E04" w:rsidP="00225E04">
      <w:pPr>
        <w:pStyle w:val="a8"/>
      </w:pPr>
      <w:r w:rsidRPr="00225E04">
        <w:t>Разработанное приложение предоставляет пользователям интуитивно понятный интерфейс, соответствующий современным стандартам UX/UI, и позволяет в игровой форме освоить основы инвестирования, стратегического планирования и управления ресурсами.</w:t>
      </w:r>
    </w:p>
    <w:p w14:paraId="62A59952" w14:textId="77777777" w:rsidR="006B25E3" w:rsidRDefault="006B25E3">
      <w:pPr>
        <w:spacing w:after="200" w:line="276" w:lineRule="auto"/>
        <w:rPr>
          <w:sz w:val="28"/>
          <w:szCs w:val="28"/>
        </w:rPr>
      </w:pPr>
      <w:r>
        <w:br w:type="page"/>
      </w:r>
    </w:p>
    <w:p w14:paraId="05F7DCF9" w14:textId="77777777" w:rsidR="007139C9" w:rsidRDefault="007139C9" w:rsidP="007139C9">
      <w:pPr>
        <w:pStyle w:val="aff9"/>
      </w:pPr>
      <w:bookmarkStart w:id="59" w:name="_Toc136773280"/>
      <w:bookmarkStart w:id="60" w:name="_Toc199972548"/>
      <w:r>
        <w:lastRenderedPageBreak/>
        <w:t>Список используемых источников</w:t>
      </w:r>
      <w:bookmarkEnd w:id="59"/>
      <w:bookmarkEnd w:id="60"/>
    </w:p>
    <w:p w14:paraId="10E4EB71" w14:textId="1F313065" w:rsidR="00FA3738" w:rsidRDefault="00113C51" w:rsidP="009773A8">
      <w:pPr>
        <w:pStyle w:val="1"/>
      </w:pPr>
      <w:bookmarkStart w:id="61" w:name="_Car2you_[Электронный_ресурс]."/>
      <w:bookmarkEnd w:id="61"/>
      <w:r>
        <w:t>Ca</w:t>
      </w:r>
      <w:r w:rsidR="00702418">
        <w:rPr>
          <w:lang w:val="en-US"/>
        </w:rPr>
        <w:t>shGo</w:t>
      </w:r>
      <w:r>
        <w:t xml:space="preserve"> [Электронный ресурс]. Режим доступа: </w:t>
      </w:r>
      <w:r w:rsidR="00702418" w:rsidRPr="00702418">
        <w:t>https://cashgo.ru/</w:t>
      </w:r>
      <w:r>
        <w:t xml:space="preserve"> - Заглавие с экрана. (Дата обращения: 26.0</w:t>
      </w:r>
      <w:r w:rsidR="00702418">
        <w:rPr>
          <w:lang w:val="en-US"/>
        </w:rPr>
        <w:t>4</w:t>
      </w:r>
      <w:r>
        <w:t>.202</w:t>
      </w:r>
      <w:r w:rsidR="00702418">
        <w:rPr>
          <w:lang w:val="en-US"/>
        </w:rPr>
        <w:t>5</w:t>
      </w:r>
      <w:r>
        <w:t>).</w:t>
      </w:r>
    </w:p>
    <w:p w14:paraId="3928FD42" w14:textId="7C4534B1" w:rsidR="00FA3738" w:rsidRDefault="00702418" w:rsidP="00E3134D">
      <w:pPr>
        <w:pStyle w:val="1"/>
      </w:pPr>
      <w:bookmarkStart w:id="62" w:name="_M4_[Электронный_ресурс]."/>
      <w:bookmarkEnd w:id="62"/>
      <w:r w:rsidRPr="00F655C9">
        <w:t>BuildYourStax</w:t>
      </w:r>
      <w:r w:rsidR="00113C51" w:rsidRPr="00113C51">
        <w:t xml:space="preserve"> [Электронный ресурс]. Режим доступа: </w:t>
      </w:r>
      <w:r w:rsidRPr="00702418">
        <w:rPr>
          <w:lang w:val="en-US"/>
        </w:rPr>
        <w:t>https</w:t>
      </w:r>
      <w:r w:rsidRPr="00702418">
        <w:t>://</w:t>
      </w:r>
      <w:r w:rsidRPr="00702418">
        <w:rPr>
          <w:lang w:val="en-US"/>
        </w:rPr>
        <w:t>buildyourstax</w:t>
      </w:r>
      <w:r w:rsidRPr="00702418">
        <w:t>.</w:t>
      </w:r>
      <w:r w:rsidRPr="00702418">
        <w:rPr>
          <w:lang w:val="en-US"/>
        </w:rPr>
        <w:t>com</w:t>
      </w:r>
      <w:r w:rsidRPr="00702418">
        <w:t>/</w:t>
      </w:r>
      <w:r w:rsidR="00113C51" w:rsidRPr="00113C51">
        <w:t xml:space="preserve"> - Заглавие с экрана. </w:t>
      </w:r>
      <w:r w:rsidR="00113C51" w:rsidRPr="00702418">
        <w:t>(Дата обращения: 26.0</w:t>
      </w:r>
      <w:r>
        <w:rPr>
          <w:lang w:val="en-US"/>
        </w:rPr>
        <w:t>4</w:t>
      </w:r>
      <w:r w:rsidR="00113C51" w:rsidRPr="00702418">
        <w:t>.202</w:t>
      </w:r>
      <w:r>
        <w:rPr>
          <w:lang w:val="en-US"/>
        </w:rPr>
        <w:t>5</w:t>
      </w:r>
      <w:r w:rsidR="00113C51" w:rsidRPr="00702418">
        <w:t>).</w:t>
      </w:r>
    </w:p>
    <w:p w14:paraId="74889115" w14:textId="7241008F" w:rsidR="00FA3738" w:rsidRPr="00113C51" w:rsidRDefault="00702418" w:rsidP="00405F11">
      <w:pPr>
        <w:pStyle w:val="1"/>
      </w:pPr>
      <w:bookmarkStart w:id="63" w:name="_Rent_Cars_[Электронный"/>
      <w:bookmarkEnd w:id="63"/>
      <w:r w:rsidRPr="00702418">
        <w:t xml:space="preserve">Симулятор инвестора (от </w:t>
      </w:r>
      <w:r w:rsidRPr="00702418">
        <w:rPr>
          <w:lang w:val="en-US"/>
        </w:rPr>
        <w:t>medoborodyj</w:t>
      </w:r>
      <w:r w:rsidRPr="00702418">
        <w:t>)</w:t>
      </w:r>
      <w:r w:rsidR="00113C51" w:rsidRPr="00113C51">
        <w:t xml:space="preserve"> [Электронный ресурс].</w:t>
      </w:r>
      <w:r w:rsidR="00113C51">
        <w:t xml:space="preserve"> </w:t>
      </w:r>
      <w:r w:rsidR="00113C51" w:rsidRPr="00113C51">
        <w:t xml:space="preserve">Режим доступа: </w:t>
      </w:r>
      <w:r w:rsidRPr="00702418">
        <w:rPr>
          <w:lang w:val="en-US"/>
        </w:rPr>
        <w:t>https</w:t>
      </w:r>
      <w:r w:rsidRPr="00702418">
        <w:t>://</w:t>
      </w:r>
      <w:r w:rsidRPr="00702418">
        <w:rPr>
          <w:lang w:val="en-US"/>
        </w:rPr>
        <w:t>yandex</w:t>
      </w:r>
      <w:r w:rsidRPr="00702418">
        <w:t>.</w:t>
      </w:r>
      <w:r w:rsidRPr="00702418">
        <w:rPr>
          <w:lang w:val="en-US"/>
        </w:rPr>
        <w:t>ru</w:t>
      </w:r>
      <w:r w:rsidRPr="00702418">
        <w:t>/</w:t>
      </w:r>
      <w:r w:rsidRPr="00702418">
        <w:rPr>
          <w:lang w:val="en-US"/>
        </w:rPr>
        <w:t>games</w:t>
      </w:r>
      <w:r w:rsidRPr="00702418">
        <w:t>/</w:t>
      </w:r>
      <w:r w:rsidRPr="00702418">
        <w:rPr>
          <w:lang w:val="en-US"/>
        </w:rPr>
        <w:t>app</w:t>
      </w:r>
      <w:r w:rsidRPr="00702418">
        <w:t>/176658</w:t>
      </w:r>
      <w:r>
        <w:t>/</w:t>
      </w:r>
      <w:r w:rsidR="00113C51" w:rsidRPr="00113C51">
        <w:t xml:space="preserve"> - Заглавие с экрана. - (Дата обращения: 26.0</w:t>
      </w:r>
      <w:r>
        <w:t>4</w:t>
      </w:r>
      <w:r w:rsidR="00113C51" w:rsidRPr="00113C51">
        <w:t>.202</w:t>
      </w:r>
      <w:r>
        <w:t>5</w:t>
      </w:r>
      <w:r w:rsidR="00113C51" w:rsidRPr="00113C51">
        <w:t>).</w:t>
      </w:r>
    </w:p>
    <w:p w14:paraId="3632D71A" w14:textId="2D78E017" w:rsidR="00FA3738" w:rsidRDefault="00702418" w:rsidP="00EC7F61">
      <w:pPr>
        <w:pStyle w:val="1"/>
      </w:pPr>
      <w:bookmarkStart w:id="64" w:name="_Python_3.9.16_documentation"/>
      <w:bookmarkEnd w:id="64"/>
      <w:r>
        <w:rPr>
          <w:lang w:val="en-US"/>
        </w:rPr>
        <w:t>Java</w:t>
      </w:r>
      <w:r w:rsidR="00113C51" w:rsidRPr="00113C51">
        <w:t xml:space="preserve"> documentation [Электронный ресурс]. – Режим досту</w:t>
      </w:r>
      <w:r w:rsidR="00113C51">
        <w:t xml:space="preserve">па: </w:t>
      </w:r>
      <w:r w:rsidRPr="00702418">
        <w:t>https://docs.oracle.com/en/java/</w:t>
      </w:r>
      <w:r w:rsidR="00C40350" w:rsidRPr="00C40350">
        <w:t>.</w:t>
      </w:r>
    </w:p>
    <w:p w14:paraId="5772DFAE" w14:textId="4F889EC5" w:rsidR="00FA3738" w:rsidRPr="00113C51" w:rsidRDefault="00C40350" w:rsidP="009773A8">
      <w:pPr>
        <w:pStyle w:val="1"/>
        <w:rPr>
          <w:lang w:val="en-US"/>
        </w:rPr>
      </w:pPr>
      <w:bookmarkStart w:id="65" w:name="_Django:_The_web"/>
      <w:bookmarkStart w:id="66" w:name="_PostgreSQL._Основы_языка"/>
      <w:bookmarkEnd w:id="65"/>
      <w:bookmarkEnd w:id="66"/>
      <w:r>
        <w:rPr>
          <w:lang w:val="en-US"/>
        </w:rPr>
        <w:t>Spring Framework Documentation</w:t>
      </w:r>
      <w:r w:rsidR="00113C51" w:rsidRPr="00113C51">
        <w:rPr>
          <w:lang w:val="en-US"/>
        </w:rPr>
        <w:t xml:space="preserve"> [</w:t>
      </w:r>
      <w:r w:rsidR="00113C51" w:rsidRPr="00113C51">
        <w:t>Электронный</w:t>
      </w:r>
      <w:r w:rsidR="00113C51" w:rsidRPr="00113C51">
        <w:rPr>
          <w:lang w:val="en-US"/>
        </w:rPr>
        <w:t xml:space="preserve"> </w:t>
      </w:r>
      <w:r w:rsidR="00113C51" w:rsidRPr="00113C51">
        <w:t>ресурс</w:t>
      </w:r>
      <w:r w:rsidR="00113C51" w:rsidRPr="00113C51">
        <w:rPr>
          <w:lang w:val="en-US"/>
        </w:rPr>
        <w:t xml:space="preserve">]. – </w:t>
      </w:r>
      <w:r w:rsidR="00113C51" w:rsidRPr="00113C51">
        <w:t>Режим</w:t>
      </w:r>
      <w:r w:rsidR="00113C51" w:rsidRPr="00113C51">
        <w:rPr>
          <w:lang w:val="en-US"/>
        </w:rPr>
        <w:t xml:space="preserve"> </w:t>
      </w:r>
      <w:r w:rsidR="00113C51" w:rsidRPr="00113C51">
        <w:t>доступа</w:t>
      </w:r>
      <w:r w:rsidR="00113C51" w:rsidRPr="00113C51">
        <w:rPr>
          <w:lang w:val="en-US"/>
        </w:rPr>
        <w:t xml:space="preserve">: </w:t>
      </w:r>
      <w:r w:rsidRPr="00C40350">
        <w:rPr>
          <w:lang w:val="en-US"/>
        </w:rPr>
        <w:t>https://docs.spring.io/spring-framework/reference/index.html</w:t>
      </w:r>
      <w:r w:rsidR="00113C51" w:rsidRPr="00113C51">
        <w:rPr>
          <w:lang w:val="en-US"/>
        </w:rPr>
        <w:t>.</w:t>
      </w:r>
    </w:p>
    <w:p w14:paraId="6CFBEAE1" w14:textId="77777777" w:rsidR="00FA3738" w:rsidRDefault="00113C51" w:rsidP="009773A8">
      <w:pPr>
        <w:pStyle w:val="1"/>
      </w:pPr>
      <w:r w:rsidRPr="00113C51">
        <w:t>PostgreSQL. Основы языка SQL: учеб. пособие / Е. П. Моргунов; под ред. Е. В. Рогова, П. В. Лузанова. — СПб.: БХВ-Петербург, 2018. — 336 с.</w:t>
      </w:r>
    </w:p>
    <w:p w14:paraId="176E9D52" w14:textId="77777777" w:rsidR="00FA3738" w:rsidRDefault="00113C51" w:rsidP="009773A8">
      <w:pPr>
        <w:pStyle w:val="1"/>
      </w:pPr>
      <w:bookmarkStart w:id="67" w:name="_Документация_JavaScript-библиотеки_"/>
      <w:bookmarkEnd w:id="67"/>
      <w:r>
        <w:t>Документация JavaScript-библиотеки React.js [Электронный ресурс]. Режим доступа: https://ru.react.js.org/docs/getting-started.html</w:t>
      </w:r>
    </w:p>
    <w:p w14:paraId="5DCB55BB" w14:textId="77777777" w:rsidR="0081446A" w:rsidRPr="004B64F9" w:rsidRDefault="004B64F9" w:rsidP="004B64F9">
      <w:pPr>
        <w:pStyle w:val="1"/>
      </w:pPr>
      <w:bookmarkStart w:id="68" w:name="_Документация_Sass_-"/>
      <w:bookmarkStart w:id="69" w:name="_Основы_HTML_[Электронный"/>
      <w:bookmarkEnd w:id="68"/>
      <w:bookmarkEnd w:id="69"/>
      <w:r>
        <w:t xml:space="preserve">Основы </w:t>
      </w:r>
      <w:r>
        <w:rPr>
          <w:lang w:val="en-US"/>
        </w:rPr>
        <w:t>HTML</w:t>
      </w:r>
      <w:r w:rsidRPr="004B64F9">
        <w:t xml:space="preserve"> [</w:t>
      </w:r>
      <w:r>
        <w:t>Электронный ресурс</w:t>
      </w:r>
      <w:r w:rsidRPr="004B64F9">
        <w:t>]</w:t>
      </w:r>
      <w:r>
        <w:t xml:space="preserve"> Режим доступа: </w:t>
      </w:r>
      <w:r w:rsidRPr="004B64F9">
        <w:t>https://html5book.ru/osnovy-html/</w:t>
      </w:r>
    </w:p>
    <w:p w14:paraId="325B88B0" w14:textId="57F91B1D" w:rsidR="007352C1" w:rsidRPr="007352C1" w:rsidRDefault="00113C51" w:rsidP="00F77514">
      <w:pPr>
        <w:pStyle w:val="1"/>
      </w:pPr>
      <w:bookmarkStart w:id="70" w:name="_Ручное_UI-тестирование_[Электронный"/>
      <w:bookmarkEnd w:id="70"/>
      <w:r>
        <w:t xml:space="preserve"> Ручное </w:t>
      </w:r>
      <w:r>
        <w:rPr>
          <w:lang w:val="en-US"/>
        </w:rPr>
        <w:t>UI</w:t>
      </w:r>
      <w:r w:rsidRPr="00113C51">
        <w:t xml:space="preserve">-тестирование [Электронный ресурс]. Режим доступа: </w:t>
      </w:r>
      <w:r w:rsidRPr="00113C51">
        <w:rPr>
          <w:lang w:val="en-US"/>
        </w:rPr>
        <w:t>https</w:t>
      </w:r>
      <w:r w:rsidRPr="00113C51">
        <w:t>://</w:t>
      </w:r>
      <w:r w:rsidRPr="00113C51">
        <w:rPr>
          <w:lang w:val="en-US"/>
        </w:rPr>
        <w:t>ux</w:t>
      </w:r>
      <w:r w:rsidRPr="00113C51">
        <w:t>-</w:t>
      </w:r>
      <w:r w:rsidRPr="00113C51">
        <w:rPr>
          <w:lang w:val="en-US"/>
        </w:rPr>
        <w:t>journal</w:t>
      </w:r>
      <w:r w:rsidRPr="00113C51">
        <w:t>.</w:t>
      </w:r>
      <w:r w:rsidRPr="00113C51">
        <w:rPr>
          <w:lang w:val="en-US"/>
        </w:rPr>
        <w:t>ru</w:t>
      </w:r>
      <w:r w:rsidRPr="00113C51">
        <w:t>/</w:t>
      </w:r>
      <w:r w:rsidRPr="00113C51">
        <w:rPr>
          <w:lang w:val="en-US"/>
        </w:rPr>
        <w:t>kak</w:t>
      </w:r>
      <w:r w:rsidRPr="00113C51">
        <w:t>-</w:t>
      </w:r>
      <w:r w:rsidRPr="00113C51">
        <w:rPr>
          <w:lang w:val="en-US"/>
        </w:rPr>
        <w:t>provodit</w:t>
      </w:r>
      <w:r w:rsidRPr="00113C51">
        <w:t>-</w:t>
      </w:r>
      <w:r w:rsidRPr="00113C51">
        <w:rPr>
          <w:lang w:val="en-US"/>
        </w:rPr>
        <w:t>ui</w:t>
      </w:r>
      <w:r w:rsidRPr="00113C51">
        <w:t>-</w:t>
      </w:r>
      <w:r w:rsidRPr="00113C51">
        <w:rPr>
          <w:lang w:val="en-US"/>
        </w:rPr>
        <w:t>testirovanie</w:t>
      </w:r>
      <w:r w:rsidRPr="00113C51">
        <w:t>-</w:t>
      </w:r>
      <w:r w:rsidRPr="00113C51">
        <w:rPr>
          <w:lang w:val="en-US"/>
        </w:rPr>
        <w:t>sravnenie</w:t>
      </w:r>
      <w:r w:rsidRPr="00113C51">
        <w:t>-</w:t>
      </w:r>
      <w:r w:rsidRPr="00113C51">
        <w:rPr>
          <w:lang w:val="en-US"/>
        </w:rPr>
        <w:t>instrumentov</w:t>
      </w:r>
      <w:r w:rsidRPr="00113C51">
        <w:t>.</w:t>
      </w:r>
      <w:r w:rsidRPr="00113C51">
        <w:rPr>
          <w:lang w:val="en-US"/>
        </w:rPr>
        <w:t>html</w:t>
      </w:r>
      <w:bookmarkStart w:id="71" w:name="_Юзабилити-тестирование_[Электронный"/>
      <w:bookmarkEnd w:id="71"/>
      <w:r w:rsidR="00F77514">
        <w:t>.</w:t>
      </w:r>
    </w:p>
    <w:sectPr w:rsidR="007352C1" w:rsidRPr="007352C1" w:rsidSect="002F1FE4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72D487" w14:textId="77777777" w:rsidR="00495FDD" w:rsidRDefault="00495FDD">
      <w:r>
        <w:separator/>
      </w:r>
    </w:p>
  </w:endnote>
  <w:endnote w:type="continuationSeparator" w:id="0">
    <w:p w14:paraId="6A416BF7" w14:textId="77777777" w:rsidR="00495FDD" w:rsidRDefault="00495F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4"/>
        <w:szCs w:val="24"/>
      </w:rPr>
      <w:id w:val="831492776"/>
      <w:docPartObj>
        <w:docPartGallery w:val="Page Numbers (Bottom of Page)"/>
        <w:docPartUnique/>
      </w:docPartObj>
    </w:sdtPr>
    <w:sdtContent>
      <w:p w14:paraId="4E7C6B25" w14:textId="77777777" w:rsidR="00106FFD" w:rsidRPr="002339E6" w:rsidRDefault="00106FFD">
        <w:pPr>
          <w:pStyle w:val="af3"/>
          <w:jc w:val="center"/>
          <w:rPr>
            <w:sz w:val="24"/>
            <w:szCs w:val="24"/>
          </w:rPr>
        </w:pPr>
        <w:r w:rsidRPr="002339E6">
          <w:rPr>
            <w:sz w:val="24"/>
            <w:szCs w:val="24"/>
          </w:rPr>
          <w:fldChar w:fldCharType="begin"/>
        </w:r>
        <w:r w:rsidRPr="002339E6">
          <w:rPr>
            <w:sz w:val="24"/>
            <w:szCs w:val="24"/>
          </w:rPr>
          <w:instrText>PAGE   \* MERGEFORMAT</w:instrText>
        </w:r>
        <w:r w:rsidRPr="002339E6">
          <w:rPr>
            <w:sz w:val="24"/>
            <w:szCs w:val="24"/>
          </w:rPr>
          <w:fldChar w:fldCharType="separate"/>
        </w:r>
        <w:r w:rsidR="00990956" w:rsidRPr="002339E6">
          <w:rPr>
            <w:noProof/>
            <w:sz w:val="24"/>
            <w:szCs w:val="24"/>
          </w:rPr>
          <w:t>3</w:t>
        </w:r>
        <w:r w:rsidRPr="002339E6">
          <w:rPr>
            <w:sz w:val="24"/>
            <w:szCs w:val="24"/>
          </w:rPr>
          <w:fldChar w:fldCharType="end"/>
        </w:r>
      </w:p>
    </w:sdtContent>
  </w:sdt>
  <w:p w14:paraId="1627597D" w14:textId="77777777" w:rsidR="00106FFD" w:rsidRDefault="00106FFD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C5812" w14:textId="77777777" w:rsidR="00495FDD" w:rsidRDefault="00495FDD">
      <w:r>
        <w:separator/>
      </w:r>
    </w:p>
  </w:footnote>
  <w:footnote w:type="continuationSeparator" w:id="0">
    <w:p w14:paraId="62B646D2" w14:textId="77777777" w:rsidR="00495FDD" w:rsidRDefault="00495F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F30BA"/>
    <w:multiLevelType w:val="multilevel"/>
    <w:tmpl w:val="20629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D75437"/>
    <w:multiLevelType w:val="hybridMultilevel"/>
    <w:tmpl w:val="F7844F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D7306"/>
    <w:multiLevelType w:val="multilevel"/>
    <w:tmpl w:val="1CEC0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494D52"/>
    <w:multiLevelType w:val="multilevel"/>
    <w:tmpl w:val="3258D2B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1"/>
      <w:numFmt w:val="decimal"/>
      <w:lvlText w:val="%1.%2"/>
      <w:lvlJc w:val="left"/>
      <w:pPr>
        <w:ind w:left="1074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4" w15:restartNumberingAfterBreak="0">
    <w:nsid w:val="1B930A2E"/>
    <w:multiLevelType w:val="hybridMultilevel"/>
    <w:tmpl w:val="400A2218"/>
    <w:lvl w:ilvl="0" w:tplc="5BD0A1B4">
      <w:start w:val="1"/>
      <w:numFmt w:val="decimal"/>
      <w:pStyle w:val="a"/>
      <w:lvlText w:val="Рисунок %1 - "/>
      <w:lvlJc w:val="center"/>
      <w:pPr>
        <w:ind w:left="1437" w:hanging="360"/>
      </w:pPr>
      <w:rPr>
        <w:rFonts w:ascii="Times New Roman" w:hAnsi="Times New Roman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C593188"/>
    <w:multiLevelType w:val="multilevel"/>
    <w:tmpl w:val="C20AB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D455F0"/>
    <w:multiLevelType w:val="multilevel"/>
    <w:tmpl w:val="63763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D80C0F"/>
    <w:multiLevelType w:val="multilevel"/>
    <w:tmpl w:val="0598182C"/>
    <w:lvl w:ilvl="0">
      <w:start w:val="1"/>
      <w:numFmt w:val="decimal"/>
      <w:pStyle w:val="a0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85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101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C9C07A1"/>
    <w:multiLevelType w:val="multilevel"/>
    <w:tmpl w:val="D2AA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0F5A89"/>
    <w:multiLevelType w:val="multilevel"/>
    <w:tmpl w:val="F1A84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6C7795"/>
    <w:multiLevelType w:val="hybridMultilevel"/>
    <w:tmpl w:val="B7DACC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1170A4"/>
    <w:multiLevelType w:val="hybridMultilevel"/>
    <w:tmpl w:val="282C8B9E"/>
    <w:lvl w:ilvl="0" w:tplc="B6D214F8">
      <w:start w:val="1"/>
      <w:numFmt w:val="bullet"/>
      <w:pStyle w:val="a1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5562DA"/>
    <w:multiLevelType w:val="multilevel"/>
    <w:tmpl w:val="FD2627C0"/>
    <w:lvl w:ilvl="0">
      <w:start w:val="1"/>
      <w:numFmt w:val="decimal"/>
      <w:pStyle w:val="a2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Restart w:val="0"/>
      <w:lvlText w:val="Табл.%1.%3"/>
      <w:lvlJc w:val="left"/>
      <w:pPr>
        <w:ind w:left="2694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D3313D1"/>
    <w:multiLevelType w:val="hybridMultilevel"/>
    <w:tmpl w:val="CB366522"/>
    <w:lvl w:ilvl="0" w:tplc="5A365B64">
      <w:start w:val="1"/>
      <w:numFmt w:val="decimal"/>
      <w:pStyle w:val="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E964D8F"/>
    <w:multiLevelType w:val="multilevel"/>
    <w:tmpl w:val="3A3A1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F32AB6"/>
    <w:multiLevelType w:val="multilevel"/>
    <w:tmpl w:val="641E4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7D2CC5"/>
    <w:multiLevelType w:val="hybridMultilevel"/>
    <w:tmpl w:val="A0C082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32115E2"/>
    <w:multiLevelType w:val="hybridMultilevel"/>
    <w:tmpl w:val="98EABC7A"/>
    <w:lvl w:ilvl="0" w:tplc="2F343C76">
      <w:start w:val="1"/>
      <w:numFmt w:val="decimal"/>
      <w:pStyle w:val="a3"/>
      <w:suff w:val="nothing"/>
      <w:lvlText w:val="Таблица %1 -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C496179"/>
    <w:multiLevelType w:val="multilevel"/>
    <w:tmpl w:val="488ED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5D23C7"/>
    <w:multiLevelType w:val="multilevel"/>
    <w:tmpl w:val="A7CA9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43121A"/>
    <w:multiLevelType w:val="hybridMultilevel"/>
    <w:tmpl w:val="6512ECA8"/>
    <w:lvl w:ilvl="0" w:tplc="9AF885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49815EA"/>
    <w:multiLevelType w:val="multilevel"/>
    <w:tmpl w:val="CAD27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2E7DD1"/>
    <w:multiLevelType w:val="hybridMultilevel"/>
    <w:tmpl w:val="26DC2A30"/>
    <w:lvl w:ilvl="0" w:tplc="AD9489C4">
      <w:start w:val="1"/>
      <w:numFmt w:val="decimal"/>
      <w:pStyle w:val="a4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D095A77"/>
    <w:multiLevelType w:val="multilevel"/>
    <w:tmpl w:val="84868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0C64E1"/>
    <w:multiLevelType w:val="multilevel"/>
    <w:tmpl w:val="DB2A7896"/>
    <w:lvl w:ilvl="0">
      <w:start w:val="1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7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2" w:hanging="792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94" w:hanging="8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5" w15:restartNumberingAfterBreak="0">
    <w:nsid w:val="65F82B77"/>
    <w:multiLevelType w:val="multilevel"/>
    <w:tmpl w:val="6414E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CF1FA6"/>
    <w:multiLevelType w:val="multilevel"/>
    <w:tmpl w:val="2B70D750"/>
    <w:lvl w:ilvl="0">
      <w:start w:val="1"/>
      <w:numFmt w:val="decimal"/>
      <w:pStyle w:val="a5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6"/>
      <w:lvlText w:val=""/>
      <w:lvlJc w:val="left"/>
      <w:pPr>
        <w:ind w:left="1139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27" w15:restartNumberingAfterBreak="0">
    <w:nsid w:val="6E771BC9"/>
    <w:multiLevelType w:val="multilevel"/>
    <w:tmpl w:val="3580C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4EE3051"/>
    <w:multiLevelType w:val="multilevel"/>
    <w:tmpl w:val="B76A1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8E6614C"/>
    <w:multiLevelType w:val="hybridMultilevel"/>
    <w:tmpl w:val="73AC06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8E59C4"/>
    <w:multiLevelType w:val="multilevel"/>
    <w:tmpl w:val="E1E6D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E09742A"/>
    <w:multiLevelType w:val="multilevel"/>
    <w:tmpl w:val="A426C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47788532">
    <w:abstractNumId w:val="7"/>
  </w:num>
  <w:num w:numId="2" w16cid:durableId="1357731415">
    <w:abstractNumId w:val="11"/>
  </w:num>
  <w:num w:numId="3" w16cid:durableId="2087878074">
    <w:abstractNumId w:val="4"/>
  </w:num>
  <w:num w:numId="4" w16cid:durableId="645741231">
    <w:abstractNumId w:val="26"/>
  </w:num>
  <w:num w:numId="5" w16cid:durableId="501555564">
    <w:abstractNumId w:val="24"/>
  </w:num>
  <w:num w:numId="6" w16cid:durableId="1243832403">
    <w:abstractNumId w:val="13"/>
  </w:num>
  <w:num w:numId="7" w16cid:durableId="150104119">
    <w:abstractNumId w:val="12"/>
  </w:num>
  <w:num w:numId="8" w16cid:durableId="76176504">
    <w:abstractNumId w:val="17"/>
  </w:num>
  <w:num w:numId="9" w16cid:durableId="1963490304">
    <w:abstractNumId w:val="26"/>
  </w:num>
  <w:num w:numId="10" w16cid:durableId="2003389621">
    <w:abstractNumId w:val="7"/>
  </w:num>
  <w:num w:numId="11" w16cid:durableId="2038509142">
    <w:abstractNumId w:val="22"/>
  </w:num>
  <w:num w:numId="12" w16cid:durableId="2112428508">
    <w:abstractNumId w:val="14"/>
  </w:num>
  <w:num w:numId="13" w16cid:durableId="1883590485">
    <w:abstractNumId w:val="21"/>
  </w:num>
  <w:num w:numId="14" w16cid:durableId="1722244223">
    <w:abstractNumId w:val="9"/>
  </w:num>
  <w:num w:numId="15" w16cid:durableId="408306811">
    <w:abstractNumId w:val="27"/>
  </w:num>
  <w:num w:numId="16" w16cid:durableId="158274149">
    <w:abstractNumId w:val="20"/>
  </w:num>
  <w:num w:numId="17" w16cid:durableId="1684286517">
    <w:abstractNumId w:val="3"/>
  </w:num>
  <w:num w:numId="18" w16cid:durableId="1778062081">
    <w:abstractNumId w:val="29"/>
  </w:num>
  <w:num w:numId="19" w16cid:durableId="884411243">
    <w:abstractNumId w:val="31"/>
  </w:num>
  <w:num w:numId="20" w16cid:durableId="1022127097">
    <w:abstractNumId w:val="2"/>
  </w:num>
  <w:num w:numId="21" w16cid:durableId="1585917219">
    <w:abstractNumId w:val="8"/>
  </w:num>
  <w:num w:numId="22" w16cid:durableId="1912422375">
    <w:abstractNumId w:val="16"/>
  </w:num>
  <w:num w:numId="23" w16cid:durableId="228154998">
    <w:abstractNumId w:val="1"/>
  </w:num>
  <w:num w:numId="24" w16cid:durableId="983268171">
    <w:abstractNumId w:val="10"/>
  </w:num>
  <w:num w:numId="25" w16cid:durableId="24392660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80441465">
    <w:abstractNumId w:val="7"/>
    <w:lvlOverride w:ilvl="0">
      <w:startOverride w:val="3"/>
    </w:lvlOverride>
    <w:lvlOverride w:ilvl="1">
      <w:startOverride w:val="5"/>
    </w:lvlOverride>
    <w:lvlOverride w:ilvl="2">
      <w:startOverride w:val="2"/>
    </w:lvlOverride>
  </w:num>
  <w:num w:numId="27" w16cid:durableId="1806391781">
    <w:abstractNumId w:val="0"/>
  </w:num>
  <w:num w:numId="28" w16cid:durableId="1337999899">
    <w:abstractNumId w:val="19"/>
  </w:num>
  <w:num w:numId="29" w16cid:durableId="1435438959">
    <w:abstractNumId w:val="15"/>
  </w:num>
  <w:num w:numId="30" w16cid:durableId="1859811786">
    <w:abstractNumId w:val="5"/>
  </w:num>
  <w:num w:numId="31" w16cid:durableId="1134716538">
    <w:abstractNumId w:val="23"/>
  </w:num>
  <w:num w:numId="32" w16cid:durableId="47074234">
    <w:abstractNumId w:val="25"/>
  </w:num>
  <w:num w:numId="33" w16cid:durableId="700323540">
    <w:abstractNumId w:val="6"/>
  </w:num>
  <w:num w:numId="34" w16cid:durableId="342439497">
    <w:abstractNumId w:val="28"/>
  </w:num>
  <w:num w:numId="35" w16cid:durableId="1653633108">
    <w:abstractNumId w:val="18"/>
  </w:num>
  <w:num w:numId="36" w16cid:durableId="268707687">
    <w:abstractNumId w:val="3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B38"/>
    <w:rsid w:val="00000F34"/>
    <w:rsid w:val="00004767"/>
    <w:rsid w:val="00006B53"/>
    <w:rsid w:val="00007E66"/>
    <w:rsid w:val="00025557"/>
    <w:rsid w:val="00033189"/>
    <w:rsid w:val="00034ECE"/>
    <w:rsid w:val="00051EE5"/>
    <w:rsid w:val="00062FA5"/>
    <w:rsid w:val="00073BC2"/>
    <w:rsid w:val="0007777C"/>
    <w:rsid w:val="00086A8F"/>
    <w:rsid w:val="00091953"/>
    <w:rsid w:val="000966ED"/>
    <w:rsid w:val="000A5D8A"/>
    <w:rsid w:val="000B5C6A"/>
    <w:rsid w:val="000C7045"/>
    <w:rsid w:val="000E4365"/>
    <w:rsid w:val="000E47E4"/>
    <w:rsid w:val="000E7FEA"/>
    <w:rsid w:val="000F0A9C"/>
    <w:rsid w:val="000F5A8B"/>
    <w:rsid w:val="000F7251"/>
    <w:rsid w:val="001064D6"/>
    <w:rsid w:val="00106FFD"/>
    <w:rsid w:val="00107BD3"/>
    <w:rsid w:val="00113C51"/>
    <w:rsid w:val="001218A9"/>
    <w:rsid w:val="00133370"/>
    <w:rsid w:val="0015144B"/>
    <w:rsid w:val="0015558D"/>
    <w:rsid w:val="00161887"/>
    <w:rsid w:val="00164588"/>
    <w:rsid w:val="0017258C"/>
    <w:rsid w:val="00175561"/>
    <w:rsid w:val="00181276"/>
    <w:rsid w:val="00182689"/>
    <w:rsid w:val="001A582F"/>
    <w:rsid w:val="001A77A9"/>
    <w:rsid w:val="001B3F29"/>
    <w:rsid w:val="001B6E7A"/>
    <w:rsid w:val="001B7A9F"/>
    <w:rsid w:val="001C3A15"/>
    <w:rsid w:val="001D1BF6"/>
    <w:rsid w:val="001D4E43"/>
    <w:rsid w:val="001E1943"/>
    <w:rsid w:val="00211DE6"/>
    <w:rsid w:val="002216D0"/>
    <w:rsid w:val="00225E04"/>
    <w:rsid w:val="002339E6"/>
    <w:rsid w:val="002458A0"/>
    <w:rsid w:val="00253DA5"/>
    <w:rsid w:val="00257298"/>
    <w:rsid w:val="00262EB9"/>
    <w:rsid w:val="00266A52"/>
    <w:rsid w:val="002734DE"/>
    <w:rsid w:val="002A0F12"/>
    <w:rsid w:val="002C2E72"/>
    <w:rsid w:val="002D0A67"/>
    <w:rsid w:val="002E72E7"/>
    <w:rsid w:val="002F1FE4"/>
    <w:rsid w:val="002F27B2"/>
    <w:rsid w:val="002F63EB"/>
    <w:rsid w:val="00305895"/>
    <w:rsid w:val="00306E6D"/>
    <w:rsid w:val="0031763F"/>
    <w:rsid w:val="0032341A"/>
    <w:rsid w:val="00332E5C"/>
    <w:rsid w:val="00337765"/>
    <w:rsid w:val="00345071"/>
    <w:rsid w:val="00350025"/>
    <w:rsid w:val="003528A0"/>
    <w:rsid w:val="0038004F"/>
    <w:rsid w:val="00381B93"/>
    <w:rsid w:val="00395725"/>
    <w:rsid w:val="003A3AE2"/>
    <w:rsid w:val="003A62CB"/>
    <w:rsid w:val="003C728F"/>
    <w:rsid w:val="003E3994"/>
    <w:rsid w:val="003E616C"/>
    <w:rsid w:val="003F24A7"/>
    <w:rsid w:val="003F72F6"/>
    <w:rsid w:val="00403B38"/>
    <w:rsid w:val="00403EA8"/>
    <w:rsid w:val="00412C99"/>
    <w:rsid w:val="00416410"/>
    <w:rsid w:val="00421172"/>
    <w:rsid w:val="00425702"/>
    <w:rsid w:val="004314D9"/>
    <w:rsid w:val="00446781"/>
    <w:rsid w:val="0046133A"/>
    <w:rsid w:val="004775F5"/>
    <w:rsid w:val="00495FDD"/>
    <w:rsid w:val="004B3CB5"/>
    <w:rsid w:val="004B3DAA"/>
    <w:rsid w:val="004B4858"/>
    <w:rsid w:val="004B4DE9"/>
    <w:rsid w:val="004B5141"/>
    <w:rsid w:val="004B64F9"/>
    <w:rsid w:val="004C54D5"/>
    <w:rsid w:val="004C61CF"/>
    <w:rsid w:val="004E4389"/>
    <w:rsid w:val="004F371F"/>
    <w:rsid w:val="004F6241"/>
    <w:rsid w:val="00502905"/>
    <w:rsid w:val="00502D66"/>
    <w:rsid w:val="00505F70"/>
    <w:rsid w:val="00506CDD"/>
    <w:rsid w:val="0050711D"/>
    <w:rsid w:val="00507C2C"/>
    <w:rsid w:val="00523B3B"/>
    <w:rsid w:val="00524DCB"/>
    <w:rsid w:val="0053746D"/>
    <w:rsid w:val="0055222D"/>
    <w:rsid w:val="0055492D"/>
    <w:rsid w:val="00555D00"/>
    <w:rsid w:val="005654B5"/>
    <w:rsid w:val="005733A7"/>
    <w:rsid w:val="0058460A"/>
    <w:rsid w:val="0058476F"/>
    <w:rsid w:val="005852F7"/>
    <w:rsid w:val="00593C92"/>
    <w:rsid w:val="005A0A68"/>
    <w:rsid w:val="005A4946"/>
    <w:rsid w:val="005A5A91"/>
    <w:rsid w:val="005B2F32"/>
    <w:rsid w:val="005B2FFD"/>
    <w:rsid w:val="005B69C4"/>
    <w:rsid w:val="005B6EB4"/>
    <w:rsid w:val="005C5CFC"/>
    <w:rsid w:val="005C70B4"/>
    <w:rsid w:val="005C78AA"/>
    <w:rsid w:val="005D0093"/>
    <w:rsid w:val="005D67A2"/>
    <w:rsid w:val="005F6850"/>
    <w:rsid w:val="00606305"/>
    <w:rsid w:val="00617494"/>
    <w:rsid w:val="006209A1"/>
    <w:rsid w:val="006252DA"/>
    <w:rsid w:val="00641C09"/>
    <w:rsid w:val="00653920"/>
    <w:rsid w:val="006568C3"/>
    <w:rsid w:val="00683AEA"/>
    <w:rsid w:val="006959FD"/>
    <w:rsid w:val="006A3A34"/>
    <w:rsid w:val="006A581E"/>
    <w:rsid w:val="006B1DEE"/>
    <w:rsid w:val="006B25E3"/>
    <w:rsid w:val="006E1EE5"/>
    <w:rsid w:val="006E7120"/>
    <w:rsid w:val="006F3553"/>
    <w:rsid w:val="00702418"/>
    <w:rsid w:val="00703C13"/>
    <w:rsid w:val="00707F5D"/>
    <w:rsid w:val="00712BE2"/>
    <w:rsid w:val="007139C9"/>
    <w:rsid w:val="00725A15"/>
    <w:rsid w:val="007352C1"/>
    <w:rsid w:val="007377D0"/>
    <w:rsid w:val="007429A5"/>
    <w:rsid w:val="007448F9"/>
    <w:rsid w:val="00746962"/>
    <w:rsid w:val="00751D1E"/>
    <w:rsid w:val="007606ED"/>
    <w:rsid w:val="007659A2"/>
    <w:rsid w:val="00767A67"/>
    <w:rsid w:val="007819AB"/>
    <w:rsid w:val="007A3DBD"/>
    <w:rsid w:val="007B4EA7"/>
    <w:rsid w:val="007C40C6"/>
    <w:rsid w:val="007C4C62"/>
    <w:rsid w:val="007D165E"/>
    <w:rsid w:val="007E466C"/>
    <w:rsid w:val="007E551D"/>
    <w:rsid w:val="007F1594"/>
    <w:rsid w:val="007F5355"/>
    <w:rsid w:val="0081446A"/>
    <w:rsid w:val="0081690B"/>
    <w:rsid w:val="00831664"/>
    <w:rsid w:val="008535FC"/>
    <w:rsid w:val="008703E2"/>
    <w:rsid w:val="00874559"/>
    <w:rsid w:val="00875F01"/>
    <w:rsid w:val="00877D4F"/>
    <w:rsid w:val="008A2E35"/>
    <w:rsid w:val="008A6EA9"/>
    <w:rsid w:val="008C4C29"/>
    <w:rsid w:val="008D37B6"/>
    <w:rsid w:val="008D5372"/>
    <w:rsid w:val="008E048B"/>
    <w:rsid w:val="008F7011"/>
    <w:rsid w:val="00906819"/>
    <w:rsid w:val="00907E09"/>
    <w:rsid w:val="00931956"/>
    <w:rsid w:val="009331E8"/>
    <w:rsid w:val="009423EC"/>
    <w:rsid w:val="009447DF"/>
    <w:rsid w:val="00944CA1"/>
    <w:rsid w:val="00953F8A"/>
    <w:rsid w:val="00954A9E"/>
    <w:rsid w:val="00956D74"/>
    <w:rsid w:val="00957A41"/>
    <w:rsid w:val="0096196A"/>
    <w:rsid w:val="00962692"/>
    <w:rsid w:val="00974575"/>
    <w:rsid w:val="009773A8"/>
    <w:rsid w:val="00990956"/>
    <w:rsid w:val="009A2325"/>
    <w:rsid w:val="009B76C9"/>
    <w:rsid w:val="009C0C40"/>
    <w:rsid w:val="009E0903"/>
    <w:rsid w:val="009E0BAF"/>
    <w:rsid w:val="009E13E2"/>
    <w:rsid w:val="009E28E4"/>
    <w:rsid w:val="009E28F6"/>
    <w:rsid w:val="009F38ED"/>
    <w:rsid w:val="00A22F19"/>
    <w:rsid w:val="00A25520"/>
    <w:rsid w:val="00A26306"/>
    <w:rsid w:val="00A322F5"/>
    <w:rsid w:val="00A37340"/>
    <w:rsid w:val="00A43916"/>
    <w:rsid w:val="00A43DFC"/>
    <w:rsid w:val="00A539F9"/>
    <w:rsid w:val="00A62037"/>
    <w:rsid w:val="00A75446"/>
    <w:rsid w:val="00A75D4C"/>
    <w:rsid w:val="00A82D9D"/>
    <w:rsid w:val="00A9402A"/>
    <w:rsid w:val="00AA448A"/>
    <w:rsid w:val="00AB1D19"/>
    <w:rsid w:val="00AC564C"/>
    <w:rsid w:val="00AD3915"/>
    <w:rsid w:val="00AF71BB"/>
    <w:rsid w:val="00B03427"/>
    <w:rsid w:val="00B04001"/>
    <w:rsid w:val="00B0746C"/>
    <w:rsid w:val="00B21940"/>
    <w:rsid w:val="00B24B4C"/>
    <w:rsid w:val="00B2623C"/>
    <w:rsid w:val="00B40F81"/>
    <w:rsid w:val="00B555A3"/>
    <w:rsid w:val="00BA68D2"/>
    <w:rsid w:val="00BC79DC"/>
    <w:rsid w:val="00BD4020"/>
    <w:rsid w:val="00BE30FA"/>
    <w:rsid w:val="00BE4D2E"/>
    <w:rsid w:val="00BF1AD0"/>
    <w:rsid w:val="00BF5FF4"/>
    <w:rsid w:val="00C00C34"/>
    <w:rsid w:val="00C02073"/>
    <w:rsid w:val="00C02980"/>
    <w:rsid w:val="00C062AF"/>
    <w:rsid w:val="00C12A95"/>
    <w:rsid w:val="00C14D81"/>
    <w:rsid w:val="00C27D93"/>
    <w:rsid w:val="00C30640"/>
    <w:rsid w:val="00C40350"/>
    <w:rsid w:val="00C6561C"/>
    <w:rsid w:val="00C74BC6"/>
    <w:rsid w:val="00C75FA3"/>
    <w:rsid w:val="00C9495A"/>
    <w:rsid w:val="00CA3EB1"/>
    <w:rsid w:val="00CC470A"/>
    <w:rsid w:val="00CD282D"/>
    <w:rsid w:val="00D25977"/>
    <w:rsid w:val="00D260AC"/>
    <w:rsid w:val="00D31FAF"/>
    <w:rsid w:val="00D333AC"/>
    <w:rsid w:val="00D353B8"/>
    <w:rsid w:val="00D3742F"/>
    <w:rsid w:val="00D55184"/>
    <w:rsid w:val="00D56024"/>
    <w:rsid w:val="00D62A49"/>
    <w:rsid w:val="00D66370"/>
    <w:rsid w:val="00D72975"/>
    <w:rsid w:val="00D858D4"/>
    <w:rsid w:val="00DA2134"/>
    <w:rsid w:val="00DB3F7E"/>
    <w:rsid w:val="00DB4940"/>
    <w:rsid w:val="00DC0128"/>
    <w:rsid w:val="00DC5CD4"/>
    <w:rsid w:val="00DD2F13"/>
    <w:rsid w:val="00DD3DD0"/>
    <w:rsid w:val="00DD6837"/>
    <w:rsid w:val="00DE7BA3"/>
    <w:rsid w:val="00DF29CA"/>
    <w:rsid w:val="00DF4F2C"/>
    <w:rsid w:val="00E00A10"/>
    <w:rsid w:val="00E07027"/>
    <w:rsid w:val="00E11963"/>
    <w:rsid w:val="00E30A3D"/>
    <w:rsid w:val="00E3134D"/>
    <w:rsid w:val="00E41FC9"/>
    <w:rsid w:val="00E4676A"/>
    <w:rsid w:val="00E51DD1"/>
    <w:rsid w:val="00E52B35"/>
    <w:rsid w:val="00E57380"/>
    <w:rsid w:val="00E650D5"/>
    <w:rsid w:val="00E66201"/>
    <w:rsid w:val="00E7335E"/>
    <w:rsid w:val="00E76675"/>
    <w:rsid w:val="00E82981"/>
    <w:rsid w:val="00E84F99"/>
    <w:rsid w:val="00E8737E"/>
    <w:rsid w:val="00E874B2"/>
    <w:rsid w:val="00E95CA8"/>
    <w:rsid w:val="00E96C07"/>
    <w:rsid w:val="00EA16BF"/>
    <w:rsid w:val="00EA28D1"/>
    <w:rsid w:val="00EB12D1"/>
    <w:rsid w:val="00EB2CEB"/>
    <w:rsid w:val="00EB75F5"/>
    <w:rsid w:val="00EC7F61"/>
    <w:rsid w:val="00ED3624"/>
    <w:rsid w:val="00ED4006"/>
    <w:rsid w:val="00EE7ED8"/>
    <w:rsid w:val="00EF6F25"/>
    <w:rsid w:val="00F00825"/>
    <w:rsid w:val="00F03D5F"/>
    <w:rsid w:val="00F237FC"/>
    <w:rsid w:val="00F349D6"/>
    <w:rsid w:val="00F43524"/>
    <w:rsid w:val="00F45086"/>
    <w:rsid w:val="00F52D37"/>
    <w:rsid w:val="00F61F4C"/>
    <w:rsid w:val="00F655C9"/>
    <w:rsid w:val="00F75394"/>
    <w:rsid w:val="00F77514"/>
    <w:rsid w:val="00FA3738"/>
    <w:rsid w:val="00FB57A5"/>
    <w:rsid w:val="00FC2FE1"/>
    <w:rsid w:val="00FD6F51"/>
    <w:rsid w:val="00FF42A5"/>
    <w:rsid w:val="00FF5461"/>
    <w:rsid w:val="00FF7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AA1AF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A9402A"/>
    <w:pPr>
      <w:spacing w:after="0" w:line="240" w:lineRule="auto"/>
    </w:pPr>
    <w:rPr>
      <w:rFonts w:ascii="Times New Roman" w:hAnsi="Times New Roman"/>
      <w:sz w:val="20"/>
      <w:szCs w:val="20"/>
      <w:lang w:eastAsia="ru-RU"/>
    </w:rPr>
  </w:style>
  <w:style w:type="paragraph" w:styleId="1">
    <w:name w:val="heading 1"/>
    <w:basedOn w:val="a8"/>
    <w:next w:val="a7"/>
    <w:link w:val="10"/>
    <w:autoRedefine/>
    <w:uiPriority w:val="9"/>
    <w:qFormat/>
    <w:rsid w:val="00A9402A"/>
    <w:pPr>
      <w:keepNext/>
      <w:keepLines/>
      <w:numPr>
        <w:numId w:val="6"/>
      </w:numPr>
      <w:ind w:left="0" w:firstLine="0"/>
      <w:outlineLvl w:val="0"/>
    </w:pPr>
    <w:rPr>
      <w:rFonts w:eastAsiaTheme="majorEastAsia" w:cstheme="majorBidi"/>
      <w:bCs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A9402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A9402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7"/>
    <w:next w:val="a7"/>
    <w:link w:val="40"/>
    <w:uiPriority w:val="9"/>
    <w:semiHidden/>
    <w:unhideWhenUsed/>
    <w:qFormat/>
    <w:rsid w:val="00F655C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7"/>
    <w:next w:val="a7"/>
    <w:link w:val="50"/>
    <w:uiPriority w:val="9"/>
    <w:semiHidden/>
    <w:unhideWhenUsed/>
    <w:qFormat/>
    <w:rsid w:val="00CC470A"/>
    <w:pPr>
      <w:keepNext/>
      <w:keepLines/>
      <w:spacing w:before="40" w:line="256" w:lineRule="auto"/>
      <w:ind w:left="1291" w:hanging="1008"/>
      <w:outlineLvl w:val="4"/>
    </w:pPr>
    <w:rPr>
      <w:rFonts w:asciiTheme="majorHAnsi" w:eastAsiaTheme="majorEastAsia" w:hAnsiTheme="majorHAnsi" w:cs="Mangal"/>
      <w:color w:val="365F91" w:themeColor="accent1" w:themeShade="BF"/>
      <w:sz w:val="22"/>
      <w:lang w:eastAsia="en-US" w:bidi="hi-IN"/>
    </w:rPr>
  </w:style>
  <w:style w:type="paragraph" w:styleId="6">
    <w:name w:val="heading 6"/>
    <w:basedOn w:val="a7"/>
    <w:next w:val="a7"/>
    <w:link w:val="60"/>
    <w:uiPriority w:val="9"/>
    <w:semiHidden/>
    <w:unhideWhenUsed/>
    <w:qFormat/>
    <w:rsid w:val="00CC470A"/>
    <w:pPr>
      <w:keepNext/>
      <w:keepLines/>
      <w:spacing w:before="40" w:line="256" w:lineRule="auto"/>
      <w:ind w:left="1435" w:hanging="1152"/>
      <w:outlineLvl w:val="5"/>
    </w:pPr>
    <w:rPr>
      <w:rFonts w:asciiTheme="majorHAnsi" w:eastAsiaTheme="majorEastAsia" w:hAnsiTheme="majorHAnsi" w:cs="Mangal"/>
      <w:color w:val="243F60" w:themeColor="accent1" w:themeShade="7F"/>
      <w:sz w:val="22"/>
      <w:lang w:eastAsia="en-US" w:bidi="hi-IN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CC470A"/>
    <w:pPr>
      <w:keepNext/>
      <w:keepLines/>
      <w:spacing w:before="40" w:line="256" w:lineRule="auto"/>
      <w:ind w:left="1579" w:hanging="1296"/>
      <w:outlineLvl w:val="6"/>
    </w:pPr>
    <w:rPr>
      <w:rFonts w:asciiTheme="majorHAnsi" w:eastAsiaTheme="majorEastAsia" w:hAnsiTheme="majorHAnsi" w:cs="Mangal"/>
      <w:i/>
      <w:iCs/>
      <w:color w:val="243F60" w:themeColor="accent1" w:themeShade="7F"/>
      <w:sz w:val="22"/>
      <w:lang w:eastAsia="en-US" w:bidi="hi-IN"/>
    </w:rPr>
  </w:style>
  <w:style w:type="paragraph" w:styleId="8">
    <w:name w:val="heading 8"/>
    <w:basedOn w:val="a7"/>
    <w:next w:val="a7"/>
    <w:link w:val="80"/>
    <w:uiPriority w:val="9"/>
    <w:semiHidden/>
    <w:unhideWhenUsed/>
    <w:qFormat/>
    <w:rsid w:val="00CC470A"/>
    <w:pPr>
      <w:keepNext/>
      <w:keepLines/>
      <w:spacing w:before="40" w:line="256" w:lineRule="auto"/>
      <w:ind w:left="1723" w:hanging="144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  <w:lang w:eastAsia="en-US" w:bidi="hi-IN"/>
    </w:rPr>
  </w:style>
  <w:style w:type="paragraph" w:styleId="9">
    <w:name w:val="heading 9"/>
    <w:basedOn w:val="a7"/>
    <w:next w:val="a7"/>
    <w:link w:val="90"/>
    <w:uiPriority w:val="9"/>
    <w:semiHidden/>
    <w:unhideWhenUsed/>
    <w:qFormat/>
    <w:rsid w:val="00CC470A"/>
    <w:pPr>
      <w:keepNext/>
      <w:keepLines/>
      <w:spacing w:before="40" w:line="256" w:lineRule="auto"/>
      <w:ind w:left="1867" w:hanging="1584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  <w:lang w:eastAsia="en-US" w:bidi="hi-IN"/>
    </w:rPr>
  </w:style>
  <w:style w:type="character" w:default="1" w:styleId="a9">
    <w:name w:val="Default Paragraph Font"/>
    <w:uiPriority w:val="1"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customStyle="1" w:styleId="ac">
    <w:name w:val="Список использованных источников"/>
    <w:basedOn w:val="a7"/>
    <w:link w:val="ad"/>
    <w:rsid w:val="008A6EA9"/>
    <w:pPr>
      <w:jc w:val="center"/>
    </w:pPr>
    <w:rPr>
      <w:rFonts w:cs="Arial"/>
      <w:b/>
      <w:sz w:val="32"/>
    </w:rPr>
  </w:style>
  <w:style w:type="character" w:customStyle="1" w:styleId="ad">
    <w:name w:val="Список использованных источников Знак"/>
    <w:basedOn w:val="a9"/>
    <w:link w:val="ac"/>
    <w:rsid w:val="008A6EA9"/>
    <w:rPr>
      <w:rFonts w:ascii="Times New Roman" w:eastAsia="Times New Roman" w:hAnsi="Times New Roman" w:cs="Arial"/>
      <w:b/>
      <w:sz w:val="32"/>
      <w:szCs w:val="20"/>
      <w:lang w:eastAsia="ru-RU"/>
    </w:rPr>
  </w:style>
  <w:style w:type="paragraph" w:customStyle="1" w:styleId="ae">
    <w:name w:val="главы"/>
    <w:basedOn w:val="af"/>
    <w:link w:val="af0"/>
    <w:autoRedefine/>
    <w:qFormat/>
    <w:rsid w:val="00A9402A"/>
    <w:pPr>
      <w:spacing w:before="240" w:after="240" w:line="360" w:lineRule="auto"/>
      <w:ind w:left="357" w:hanging="357"/>
      <w:contextualSpacing w:val="0"/>
    </w:pPr>
    <w:rPr>
      <w:b/>
      <w:sz w:val="28"/>
      <w:szCs w:val="28"/>
    </w:rPr>
  </w:style>
  <w:style w:type="character" w:customStyle="1" w:styleId="af0">
    <w:name w:val="главы Знак"/>
    <w:basedOn w:val="a9"/>
    <w:link w:val="ae"/>
    <w:rsid w:val="00A9402A"/>
    <w:rPr>
      <w:rFonts w:ascii="Times New Roman" w:hAnsi="Times New Roman"/>
      <w:b/>
      <w:sz w:val="28"/>
      <w:szCs w:val="28"/>
      <w:lang w:eastAsia="ru-RU"/>
    </w:rPr>
  </w:style>
  <w:style w:type="paragraph" w:styleId="af">
    <w:name w:val="List Paragraph"/>
    <w:basedOn w:val="a7"/>
    <w:link w:val="af1"/>
    <w:uiPriority w:val="1"/>
    <w:qFormat/>
    <w:rsid w:val="00A9402A"/>
    <w:pPr>
      <w:ind w:left="720"/>
      <w:contextualSpacing/>
    </w:pPr>
  </w:style>
  <w:style w:type="paragraph" w:customStyle="1" w:styleId="a2">
    <w:name w:val="Содержание|КП"/>
    <w:basedOn w:val="a7"/>
    <w:qFormat/>
    <w:rsid w:val="00A9402A"/>
    <w:pPr>
      <w:numPr>
        <w:numId w:val="7"/>
      </w:numPr>
      <w:spacing w:before="240" w:line="360" w:lineRule="auto"/>
      <w:contextualSpacing/>
      <w:jc w:val="center"/>
    </w:pPr>
    <w:rPr>
      <w:b/>
      <w:bCs/>
      <w:sz w:val="32"/>
    </w:rPr>
  </w:style>
  <w:style w:type="paragraph" w:styleId="11">
    <w:name w:val="toc 1"/>
    <w:basedOn w:val="a7"/>
    <w:next w:val="a7"/>
    <w:autoRedefine/>
    <w:uiPriority w:val="39"/>
    <w:qFormat/>
    <w:rsid w:val="0055222D"/>
    <w:pPr>
      <w:tabs>
        <w:tab w:val="left" w:pos="660"/>
        <w:tab w:val="right" w:leader="dot" w:pos="9345"/>
      </w:tabs>
      <w:spacing w:line="360" w:lineRule="auto"/>
      <w:contextualSpacing/>
    </w:pPr>
    <w:rPr>
      <w:noProof/>
      <w:sz w:val="28"/>
      <w:szCs w:val="28"/>
    </w:rPr>
  </w:style>
  <w:style w:type="character" w:styleId="af2">
    <w:name w:val="Hyperlink"/>
    <w:uiPriority w:val="99"/>
    <w:unhideWhenUsed/>
    <w:rsid w:val="003C728F"/>
    <w:rPr>
      <w:color w:val="0000FF"/>
      <w:u w:val="single"/>
    </w:rPr>
  </w:style>
  <w:style w:type="paragraph" w:styleId="21">
    <w:name w:val="toc 2"/>
    <w:basedOn w:val="a7"/>
    <w:next w:val="a7"/>
    <w:autoRedefine/>
    <w:uiPriority w:val="39"/>
    <w:rsid w:val="003C728F"/>
    <w:pPr>
      <w:ind w:left="200"/>
    </w:pPr>
  </w:style>
  <w:style w:type="paragraph" w:styleId="af3">
    <w:name w:val="footer"/>
    <w:basedOn w:val="a7"/>
    <w:link w:val="af4"/>
    <w:uiPriority w:val="99"/>
    <w:unhideWhenUsed/>
    <w:rsid w:val="003C728F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9"/>
    <w:link w:val="af3"/>
    <w:uiPriority w:val="99"/>
    <w:rsid w:val="003C728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5">
    <w:name w:val="Введение"/>
    <w:aliases w:val="Заключение|КП"/>
    <w:next w:val="22"/>
    <w:autoRedefine/>
    <w:rsid w:val="006B25E3"/>
    <w:pPr>
      <w:spacing w:after="240" w:line="360" w:lineRule="auto"/>
      <w:jc w:val="center"/>
    </w:pPr>
    <w:rPr>
      <w:rFonts w:ascii="Times New Roman" w:eastAsia="Times New Roman" w:hAnsi="Times New Roman" w:cs="Times New Roman"/>
      <w:b/>
      <w:color w:val="000000" w:themeColor="text1"/>
      <w:sz w:val="28"/>
      <w:szCs w:val="28"/>
      <w:lang w:eastAsia="ru-RU"/>
    </w:rPr>
  </w:style>
  <w:style w:type="paragraph" w:customStyle="1" w:styleId="a8">
    <w:name w:val="Основной текст|КП"/>
    <w:basedOn w:val="a7"/>
    <w:link w:val="af6"/>
    <w:autoRedefine/>
    <w:qFormat/>
    <w:rsid w:val="0050711D"/>
    <w:pPr>
      <w:spacing w:line="360" w:lineRule="auto"/>
      <w:ind w:firstLine="709"/>
      <w:jc w:val="both"/>
    </w:pPr>
    <w:rPr>
      <w:sz w:val="28"/>
      <w:szCs w:val="28"/>
    </w:rPr>
  </w:style>
  <w:style w:type="paragraph" w:customStyle="1" w:styleId="a0">
    <w:name w:val="главы|КП"/>
    <w:basedOn w:val="af"/>
    <w:link w:val="af7"/>
    <w:autoRedefine/>
    <w:qFormat/>
    <w:rsid w:val="00A9402A"/>
    <w:pPr>
      <w:numPr>
        <w:numId w:val="1"/>
      </w:numPr>
      <w:spacing w:before="120" w:after="120" w:line="360" w:lineRule="auto"/>
      <w:contextualSpacing w:val="0"/>
    </w:pPr>
    <w:rPr>
      <w:b/>
      <w:sz w:val="28"/>
      <w:szCs w:val="28"/>
    </w:rPr>
  </w:style>
  <w:style w:type="paragraph" w:customStyle="1" w:styleId="a1">
    <w:name w:val="список"/>
    <w:link w:val="af8"/>
    <w:autoRedefine/>
    <w:qFormat/>
    <w:rsid w:val="006A3A34"/>
    <w:pPr>
      <w:numPr>
        <w:numId w:val="2"/>
      </w:numPr>
      <w:spacing w:after="0" w:line="360" w:lineRule="auto"/>
      <w:ind w:left="1219" w:hanging="35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7">
    <w:name w:val="главы|КП Знак"/>
    <w:basedOn w:val="a9"/>
    <w:link w:val="a0"/>
    <w:rsid w:val="00A9402A"/>
    <w:rPr>
      <w:rFonts w:ascii="Times New Roman" w:hAnsi="Times New Roman"/>
      <w:b/>
      <w:sz w:val="28"/>
      <w:szCs w:val="28"/>
      <w:lang w:eastAsia="ru-RU"/>
    </w:rPr>
  </w:style>
  <w:style w:type="character" w:customStyle="1" w:styleId="af8">
    <w:name w:val="список Знак"/>
    <w:basedOn w:val="a9"/>
    <w:link w:val="a1"/>
    <w:rsid w:val="006A3A3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6">
    <w:name w:val="Основной текст|КП Знак"/>
    <w:basedOn w:val="a9"/>
    <w:link w:val="a8"/>
    <w:rsid w:val="0050711D"/>
    <w:rPr>
      <w:rFonts w:ascii="Times New Roman" w:hAnsi="Times New Roman"/>
      <w:sz w:val="28"/>
      <w:szCs w:val="28"/>
      <w:lang w:eastAsia="ru-RU"/>
    </w:rPr>
  </w:style>
  <w:style w:type="paragraph" w:styleId="31">
    <w:name w:val="toc 3"/>
    <w:basedOn w:val="a7"/>
    <w:next w:val="a7"/>
    <w:autoRedefine/>
    <w:uiPriority w:val="39"/>
    <w:unhideWhenUsed/>
    <w:rsid w:val="00B24B4C"/>
    <w:pPr>
      <w:tabs>
        <w:tab w:val="right" w:leader="dot" w:pos="9345"/>
      </w:tabs>
      <w:spacing w:line="360" w:lineRule="auto"/>
      <w:ind w:left="400"/>
    </w:pPr>
  </w:style>
  <w:style w:type="paragraph" w:customStyle="1" w:styleId="af9">
    <w:name w:val="параграфы|КП"/>
    <w:basedOn w:val="a0"/>
    <w:link w:val="afa"/>
    <w:qFormat/>
    <w:rsid w:val="00A9402A"/>
    <w:pPr>
      <w:numPr>
        <w:numId w:val="0"/>
      </w:numPr>
      <w:ind w:left="720" w:hanging="11"/>
    </w:pPr>
  </w:style>
  <w:style w:type="character" w:customStyle="1" w:styleId="afa">
    <w:name w:val="параграфы|КП Знак"/>
    <w:basedOn w:val="af7"/>
    <w:link w:val="af9"/>
    <w:rsid w:val="00A9402A"/>
    <w:rPr>
      <w:rFonts w:ascii="Times New Roman" w:hAnsi="Times New Roman"/>
      <w:b/>
      <w:sz w:val="28"/>
      <w:szCs w:val="28"/>
      <w:lang w:eastAsia="ru-RU"/>
    </w:rPr>
  </w:style>
  <w:style w:type="paragraph" w:customStyle="1" w:styleId="afb">
    <w:name w:val="Пункты!|КП"/>
    <w:basedOn w:val="a0"/>
    <w:link w:val="afc"/>
    <w:qFormat/>
    <w:rsid w:val="00A9402A"/>
    <w:pPr>
      <w:numPr>
        <w:numId w:val="0"/>
      </w:numPr>
      <w:ind w:left="1078" w:hanging="369"/>
    </w:pPr>
  </w:style>
  <w:style w:type="character" w:customStyle="1" w:styleId="afc">
    <w:name w:val="Пункты!|КП Знак"/>
    <w:basedOn w:val="af7"/>
    <w:link w:val="afb"/>
    <w:rsid w:val="00A9402A"/>
    <w:rPr>
      <w:rFonts w:ascii="Times New Roman" w:hAnsi="Times New Roman"/>
      <w:b/>
      <w:sz w:val="28"/>
      <w:szCs w:val="28"/>
      <w:lang w:eastAsia="ru-RU"/>
    </w:rPr>
  </w:style>
  <w:style w:type="paragraph" w:styleId="22">
    <w:name w:val="Body Text 2"/>
    <w:basedOn w:val="a7"/>
    <w:link w:val="23"/>
    <w:unhideWhenUsed/>
    <w:rsid w:val="003C728F"/>
    <w:pPr>
      <w:spacing w:after="120" w:line="480" w:lineRule="auto"/>
    </w:pPr>
  </w:style>
  <w:style w:type="character" w:customStyle="1" w:styleId="23">
    <w:name w:val="Основной текст 2 Знак"/>
    <w:basedOn w:val="a9"/>
    <w:link w:val="22"/>
    <w:rsid w:val="003C728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d">
    <w:name w:val="Balloon Text"/>
    <w:basedOn w:val="a7"/>
    <w:link w:val="afe"/>
    <w:uiPriority w:val="99"/>
    <w:semiHidden/>
    <w:unhideWhenUsed/>
    <w:rsid w:val="007F5355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9"/>
    <w:link w:val="afd"/>
    <w:uiPriority w:val="99"/>
    <w:semiHidden/>
    <w:rsid w:val="007F5355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">
    <w:name w:val="рисунок|КП"/>
    <w:basedOn w:val="a7"/>
    <w:next w:val="a7"/>
    <w:link w:val="aff"/>
    <w:qFormat/>
    <w:rsid w:val="00A9402A"/>
    <w:pPr>
      <w:numPr>
        <w:numId w:val="3"/>
      </w:numPr>
      <w:spacing w:before="240" w:after="240"/>
      <w:jc w:val="center"/>
    </w:pPr>
    <w:rPr>
      <w:sz w:val="28"/>
    </w:rPr>
  </w:style>
  <w:style w:type="character" w:customStyle="1" w:styleId="aff">
    <w:name w:val="рисунок|КП Знак"/>
    <w:basedOn w:val="a9"/>
    <w:link w:val="a"/>
    <w:rsid w:val="00A9402A"/>
    <w:rPr>
      <w:rFonts w:ascii="Times New Roman" w:hAnsi="Times New Roman"/>
      <w:sz w:val="28"/>
      <w:szCs w:val="20"/>
      <w:lang w:eastAsia="ru-RU"/>
    </w:rPr>
  </w:style>
  <w:style w:type="paragraph" w:customStyle="1" w:styleId="a3">
    <w:name w:val="Таблицы КП"/>
    <w:basedOn w:val="a8"/>
    <w:autoRedefine/>
    <w:qFormat/>
    <w:rsid w:val="00EB2CEB"/>
    <w:pPr>
      <w:numPr>
        <w:numId w:val="8"/>
      </w:numPr>
      <w:shd w:val="clear" w:color="auto" w:fill="FFFFFF"/>
      <w:spacing w:line="240" w:lineRule="auto"/>
      <w:jc w:val="left"/>
    </w:pPr>
    <w:rPr>
      <w:rFonts w:cs="Arial"/>
      <w:color w:val="000000"/>
    </w:rPr>
  </w:style>
  <w:style w:type="paragraph" w:customStyle="1" w:styleId="a5">
    <w:name w:val="глава ТЗ"/>
    <w:basedOn w:val="1"/>
    <w:uiPriority w:val="1"/>
    <w:qFormat/>
    <w:rsid w:val="00A9402A"/>
    <w:pPr>
      <w:keepNext w:val="0"/>
      <w:keepLines w:val="0"/>
      <w:widowControl w:val="0"/>
      <w:numPr>
        <w:numId w:val="9"/>
      </w:numPr>
      <w:tabs>
        <w:tab w:val="left" w:pos="2327"/>
      </w:tabs>
      <w:autoSpaceDE w:val="0"/>
      <w:autoSpaceDN w:val="0"/>
    </w:pPr>
    <w:rPr>
      <w:rFonts w:eastAsia="Times New Roman" w:cs="Times New Roman"/>
      <w:lang w:eastAsia="en-US"/>
    </w:rPr>
  </w:style>
  <w:style w:type="paragraph" w:customStyle="1" w:styleId="a6">
    <w:name w:val="абзац списка ТЗ"/>
    <w:basedOn w:val="af"/>
    <w:link w:val="aff0"/>
    <w:autoRedefine/>
    <w:uiPriority w:val="1"/>
    <w:qFormat/>
    <w:rsid w:val="005654B5"/>
    <w:pPr>
      <w:widowControl w:val="0"/>
      <w:numPr>
        <w:ilvl w:val="2"/>
        <w:numId w:val="4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sz w:val="28"/>
      <w:szCs w:val="28"/>
      <w:lang w:eastAsia="en-US"/>
    </w:rPr>
  </w:style>
  <w:style w:type="character" w:customStyle="1" w:styleId="aff0">
    <w:name w:val="абзац списка ТЗ Знак"/>
    <w:basedOn w:val="a9"/>
    <w:link w:val="a6"/>
    <w:uiPriority w:val="1"/>
    <w:rsid w:val="005654B5"/>
    <w:rPr>
      <w:rFonts w:ascii="Times New Roman" w:hAnsi="Times New Roman"/>
      <w:sz w:val="28"/>
      <w:szCs w:val="28"/>
    </w:rPr>
  </w:style>
  <w:style w:type="character" w:customStyle="1" w:styleId="10">
    <w:name w:val="Заголовок 1 Знак"/>
    <w:basedOn w:val="a9"/>
    <w:link w:val="1"/>
    <w:uiPriority w:val="9"/>
    <w:rsid w:val="00A9402A"/>
    <w:rPr>
      <w:rFonts w:ascii="Times New Roman" w:eastAsiaTheme="majorEastAsia" w:hAnsi="Times New Roman" w:cstheme="majorBidi"/>
      <w:bCs/>
      <w:sz w:val="28"/>
      <w:szCs w:val="28"/>
      <w:lang w:eastAsia="ru-RU"/>
    </w:rPr>
  </w:style>
  <w:style w:type="paragraph" w:customStyle="1" w:styleId="aff1">
    <w:name w:val="подпункт КП"/>
    <w:basedOn w:val="afb"/>
    <w:link w:val="aff2"/>
    <w:uiPriority w:val="1"/>
    <w:qFormat/>
    <w:rsid w:val="007D165E"/>
  </w:style>
  <w:style w:type="character" w:customStyle="1" w:styleId="aff2">
    <w:name w:val="подпункт КП Знак"/>
    <w:basedOn w:val="10"/>
    <w:link w:val="aff1"/>
    <w:uiPriority w:val="1"/>
    <w:rsid w:val="007D165E"/>
    <w:rPr>
      <w:rFonts w:ascii="Times New Roman" w:eastAsiaTheme="majorEastAsia" w:hAnsi="Times New Roman" w:cstheme="majorBidi"/>
      <w:b/>
      <w:bCs w:val="0"/>
      <w:sz w:val="28"/>
      <w:szCs w:val="28"/>
      <w:lang w:eastAsia="ru-RU"/>
    </w:rPr>
  </w:style>
  <w:style w:type="character" w:customStyle="1" w:styleId="af1">
    <w:name w:val="Абзац списка Знак"/>
    <w:basedOn w:val="a9"/>
    <w:link w:val="af"/>
    <w:uiPriority w:val="1"/>
    <w:rsid w:val="00A9402A"/>
    <w:rPr>
      <w:rFonts w:ascii="Times New Roman" w:hAnsi="Times New Roman"/>
      <w:sz w:val="20"/>
      <w:szCs w:val="20"/>
      <w:lang w:eastAsia="ru-RU"/>
    </w:rPr>
  </w:style>
  <w:style w:type="character" w:customStyle="1" w:styleId="20">
    <w:name w:val="Заголовок 2 Знак"/>
    <w:basedOn w:val="a9"/>
    <w:link w:val="2"/>
    <w:uiPriority w:val="9"/>
    <w:semiHidden/>
    <w:rsid w:val="00A940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9"/>
    <w:link w:val="3"/>
    <w:uiPriority w:val="9"/>
    <w:semiHidden/>
    <w:rsid w:val="00A9402A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paragraph" w:styleId="41">
    <w:name w:val="toc 4"/>
    <w:basedOn w:val="a7"/>
    <w:next w:val="a7"/>
    <w:autoRedefine/>
    <w:uiPriority w:val="39"/>
    <w:unhideWhenUsed/>
    <w:rsid w:val="00F237FC"/>
    <w:pPr>
      <w:spacing w:after="100"/>
      <w:ind w:left="600"/>
    </w:pPr>
  </w:style>
  <w:style w:type="paragraph" w:styleId="aff3">
    <w:name w:val="header"/>
    <w:basedOn w:val="a7"/>
    <w:link w:val="aff4"/>
    <w:uiPriority w:val="99"/>
    <w:unhideWhenUsed/>
    <w:rsid w:val="00381B93"/>
    <w:pPr>
      <w:tabs>
        <w:tab w:val="center" w:pos="4677"/>
        <w:tab w:val="right" w:pos="9355"/>
      </w:tabs>
    </w:pPr>
  </w:style>
  <w:style w:type="character" w:customStyle="1" w:styleId="aff4">
    <w:name w:val="Верхний колонтитул Знак"/>
    <w:basedOn w:val="a9"/>
    <w:link w:val="aff3"/>
    <w:uiPriority w:val="99"/>
    <w:rsid w:val="00381B9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5">
    <w:name w:val="FollowedHyperlink"/>
    <w:basedOn w:val="a9"/>
    <w:uiPriority w:val="99"/>
    <w:semiHidden/>
    <w:unhideWhenUsed/>
    <w:rsid w:val="008D37B6"/>
    <w:rPr>
      <w:color w:val="800080" w:themeColor="followedHyperlink"/>
      <w:u w:val="single"/>
    </w:rPr>
  </w:style>
  <w:style w:type="paragraph" w:styleId="aff6">
    <w:name w:val="Plain Text"/>
    <w:basedOn w:val="a7"/>
    <w:link w:val="aff7"/>
    <w:rsid w:val="00337765"/>
    <w:rPr>
      <w:rFonts w:ascii="Courier New" w:hAnsi="Courier New"/>
    </w:rPr>
  </w:style>
  <w:style w:type="character" w:customStyle="1" w:styleId="aff7">
    <w:name w:val="Текст Знак"/>
    <w:basedOn w:val="a9"/>
    <w:link w:val="aff6"/>
    <w:rsid w:val="00337765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rsid w:val="003377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</w:rPr>
  </w:style>
  <w:style w:type="character" w:customStyle="1" w:styleId="HTML0">
    <w:name w:val="Стандартный HTML Знак"/>
    <w:basedOn w:val="a9"/>
    <w:link w:val="HTML"/>
    <w:rsid w:val="00337765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customStyle="1" w:styleId="aff8">
    <w:name w:val="Введение/заключение"/>
    <w:basedOn w:val="a7"/>
    <w:autoRedefine/>
    <w:qFormat/>
    <w:rsid w:val="00A9402A"/>
    <w:pPr>
      <w:spacing w:line="360" w:lineRule="auto"/>
      <w:ind w:right="284"/>
      <w:jc w:val="center"/>
    </w:pPr>
    <w:rPr>
      <w:rFonts w:eastAsia="Calibri"/>
      <w:b/>
      <w:color w:val="000000"/>
      <w:sz w:val="32"/>
      <w:szCs w:val="28"/>
      <w:lang w:eastAsia="en-US"/>
    </w:rPr>
  </w:style>
  <w:style w:type="paragraph" w:customStyle="1" w:styleId="aff9">
    <w:name w:val="Список используемых источников КП"/>
    <w:basedOn w:val="a7"/>
    <w:autoRedefine/>
    <w:qFormat/>
    <w:rsid w:val="00A9402A"/>
    <w:pPr>
      <w:spacing w:line="480" w:lineRule="auto"/>
      <w:jc w:val="center"/>
    </w:pPr>
    <w:rPr>
      <w:b/>
      <w:sz w:val="32"/>
      <w:szCs w:val="28"/>
      <w:lang w:eastAsia="en-US"/>
    </w:rPr>
  </w:style>
  <w:style w:type="table" w:styleId="affa">
    <w:name w:val="Table Grid"/>
    <w:basedOn w:val="aa"/>
    <w:uiPriority w:val="59"/>
    <w:rsid w:val="00505F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b">
    <w:name w:val="Normal (Web)"/>
    <w:basedOn w:val="a7"/>
    <w:uiPriority w:val="99"/>
    <w:semiHidden/>
    <w:unhideWhenUsed/>
    <w:rsid w:val="00874559"/>
    <w:pPr>
      <w:spacing w:before="100" w:beforeAutospacing="1" w:after="100" w:afterAutospacing="1"/>
    </w:pPr>
    <w:rPr>
      <w:sz w:val="24"/>
      <w:szCs w:val="24"/>
    </w:rPr>
  </w:style>
  <w:style w:type="character" w:styleId="affc">
    <w:name w:val="Strong"/>
    <w:basedOn w:val="a9"/>
    <w:uiPriority w:val="22"/>
    <w:qFormat/>
    <w:rsid w:val="00A9402A"/>
    <w:rPr>
      <w:b/>
      <w:bCs/>
    </w:rPr>
  </w:style>
  <w:style w:type="paragraph" w:customStyle="1" w:styleId="a4">
    <w:name w:val="КП/Источники"/>
    <w:basedOn w:val="a7"/>
    <w:qFormat/>
    <w:rsid w:val="00A9402A"/>
    <w:pPr>
      <w:numPr>
        <w:numId w:val="11"/>
      </w:numPr>
      <w:spacing w:line="360" w:lineRule="auto"/>
      <w:jc w:val="both"/>
    </w:pPr>
    <w:rPr>
      <w:sz w:val="28"/>
      <w:szCs w:val="24"/>
    </w:rPr>
  </w:style>
  <w:style w:type="paragraph" w:styleId="affd">
    <w:name w:val="footnote text"/>
    <w:basedOn w:val="a7"/>
    <w:link w:val="affe"/>
    <w:uiPriority w:val="99"/>
    <w:semiHidden/>
    <w:unhideWhenUsed/>
    <w:rsid w:val="008703E2"/>
  </w:style>
  <w:style w:type="character" w:customStyle="1" w:styleId="affe">
    <w:name w:val="Текст сноски Знак"/>
    <w:basedOn w:val="a9"/>
    <w:link w:val="affd"/>
    <w:uiPriority w:val="99"/>
    <w:semiHidden/>
    <w:rsid w:val="008703E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">
    <w:name w:val="footnote reference"/>
    <w:basedOn w:val="a9"/>
    <w:uiPriority w:val="99"/>
    <w:semiHidden/>
    <w:unhideWhenUsed/>
    <w:rsid w:val="008703E2"/>
    <w:rPr>
      <w:vertAlign w:val="superscript"/>
    </w:rPr>
  </w:style>
  <w:style w:type="paragraph" w:styleId="afff0">
    <w:name w:val="Subtitle"/>
    <w:basedOn w:val="a7"/>
    <w:next w:val="a7"/>
    <w:link w:val="afff1"/>
    <w:uiPriority w:val="11"/>
    <w:qFormat/>
    <w:rsid w:val="00C0298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ff1">
    <w:name w:val="Подзаголовок Знак"/>
    <w:basedOn w:val="a9"/>
    <w:link w:val="afff0"/>
    <w:uiPriority w:val="11"/>
    <w:rsid w:val="00C0298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customStyle="1" w:styleId="ds-markdown-paragraph">
    <w:name w:val="ds-markdown-paragraph"/>
    <w:basedOn w:val="a7"/>
    <w:rsid w:val="005B2F32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character" w:customStyle="1" w:styleId="40">
    <w:name w:val="Заголовок 4 Знак"/>
    <w:basedOn w:val="a9"/>
    <w:link w:val="4"/>
    <w:uiPriority w:val="9"/>
    <w:semiHidden/>
    <w:rsid w:val="00F655C9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  <w:lang w:eastAsia="ru-RU"/>
    </w:rPr>
  </w:style>
  <w:style w:type="character" w:customStyle="1" w:styleId="50">
    <w:name w:val="Заголовок 5 Знак"/>
    <w:basedOn w:val="a9"/>
    <w:link w:val="5"/>
    <w:uiPriority w:val="9"/>
    <w:semiHidden/>
    <w:rsid w:val="00CC470A"/>
    <w:rPr>
      <w:rFonts w:asciiTheme="majorHAnsi" w:eastAsiaTheme="majorEastAsia" w:hAnsiTheme="majorHAnsi" w:cs="Mangal"/>
      <w:color w:val="365F91" w:themeColor="accent1" w:themeShade="BF"/>
      <w:szCs w:val="20"/>
      <w:lang w:bidi="hi-IN"/>
    </w:rPr>
  </w:style>
  <w:style w:type="character" w:customStyle="1" w:styleId="60">
    <w:name w:val="Заголовок 6 Знак"/>
    <w:basedOn w:val="a9"/>
    <w:link w:val="6"/>
    <w:uiPriority w:val="9"/>
    <w:semiHidden/>
    <w:rsid w:val="00CC470A"/>
    <w:rPr>
      <w:rFonts w:asciiTheme="majorHAnsi" w:eastAsiaTheme="majorEastAsia" w:hAnsiTheme="majorHAnsi" w:cs="Mangal"/>
      <w:color w:val="243F60" w:themeColor="accent1" w:themeShade="7F"/>
      <w:szCs w:val="20"/>
      <w:lang w:bidi="hi-IN"/>
    </w:rPr>
  </w:style>
  <w:style w:type="character" w:customStyle="1" w:styleId="70">
    <w:name w:val="Заголовок 7 Знак"/>
    <w:basedOn w:val="a9"/>
    <w:link w:val="7"/>
    <w:uiPriority w:val="9"/>
    <w:semiHidden/>
    <w:rsid w:val="00CC470A"/>
    <w:rPr>
      <w:rFonts w:asciiTheme="majorHAnsi" w:eastAsiaTheme="majorEastAsia" w:hAnsiTheme="majorHAnsi" w:cs="Mangal"/>
      <w:i/>
      <w:iCs/>
      <w:color w:val="243F60" w:themeColor="accent1" w:themeShade="7F"/>
      <w:szCs w:val="20"/>
      <w:lang w:bidi="hi-IN"/>
    </w:rPr>
  </w:style>
  <w:style w:type="character" w:customStyle="1" w:styleId="80">
    <w:name w:val="Заголовок 8 Знак"/>
    <w:basedOn w:val="a9"/>
    <w:link w:val="8"/>
    <w:uiPriority w:val="9"/>
    <w:semiHidden/>
    <w:rsid w:val="00CC470A"/>
    <w:rPr>
      <w:rFonts w:asciiTheme="majorHAnsi" w:eastAsiaTheme="majorEastAsia" w:hAnsiTheme="majorHAnsi" w:cs="Mangal"/>
      <w:color w:val="272727" w:themeColor="text1" w:themeTint="D8"/>
      <w:sz w:val="21"/>
      <w:szCs w:val="19"/>
      <w:lang w:bidi="hi-IN"/>
    </w:rPr>
  </w:style>
  <w:style w:type="character" w:customStyle="1" w:styleId="90">
    <w:name w:val="Заголовок 9 Знак"/>
    <w:basedOn w:val="a9"/>
    <w:link w:val="9"/>
    <w:uiPriority w:val="9"/>
    <w:semiHidden/>
    <w:rsid w:val="00CC470A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  <w:lang w:bidi="hi-IN"/>
    </w:rPr>
  </w:style>
  <w:style w:type="paragraph" w:customStyle="1" w:styleId="afff2">
    <w:name w:val="Название параграфа"/>
    <w:basedOn w:val="a7"/>
    <w:autoRedefine/>
    <w:qFormat/>
    <w:rsid w:val="00CC470A"/>
    <w:pPr>
      <w:spacing w:before="240" w:after="240" w:line="360" w:lineRule="auto"/>
      <w:ind w:firstLine="709"/>
    </w:pPr>
    <w:rPr>
      <w:rFonts w:cs="Times New Roman"/>
      <w:b/>
      <w:spacing w:val="-1"/>
      <w:sz w:val="28"/>
      <w:szCs w:val="24"/>
      <w:lang w:eastAsia="en-US" w:bidi="hi-IN"/>
    </w:rPr>
  </w:style>
  <w:style w:type="paragraph" w:customStyle="1" w:styleId="afff3">
    <w:name w:val="Название пункта"/>
    <w:basedOn w:val="a7"/>
    <w:autoRedefine/>
    <w:qFormat/>
    <w:rsid w:val="00CC470A"/>
    <w:pPr>
      <w:spacing w:before="240" w:after="240" w:line="360" w:lineRule="auto"/>
      <w:ind w:firstLine="709"/>
    </w:pPr>
    <w:rPr>
      <w:rFonts w:cs="Times New Roman"/>
      <w:b/>
      <w:spacing w:val="-1"/>
      <w:sz w:val="28"/>
      <w:szCs w:val="24"/>
      <w:lang w:eastAsia="en-US" w:bidi="hi-IN"/>
    </w:rPr>
  </w:style>
  <w:style w:type="paragraph" w:customStyle="1" w:styleId="afff4">
    <w:name w:val="Название главы"/>
    <w:basedOn w:val="a7"/>
    <w:autoRedefine/>
    <w:qFormat/>
    <w:rsid w:val="00CC470A"/>
    <w:pPr>
      <w:spacing w:before="240" w:after="240" w:line="360" w:lineRule="auto"/>
      <w:ind w:firstLine="709"/>
    </w:pPr>
    <w:rPr>
      <w:b/>
      <w:sz w:val="28"/>
      <w:lang w:eastAsia="en-US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7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A53820-1F8E-4FF0-BF20-13886D1B5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50</Pages>
  <Words>5657</Words>
  <Characters>32247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2025-05-23T17:51:00Z</dcterms:created>
  <dcterms:modified xsi:type="dcterms:W3CDTF">2025-06-04T20:42:00Z</dcterms:modified>
</cp:coreProperties>
</file>