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7E64" w:rsidRDefault="00FD7E64" w:rsidP="00FD7E64">
      <w:pPr>
        <w:jc w:val="center"/>
        <w:rPr>
          <w:rFonts w:ascii="Arial" w:hAnsi="Arial" w:cs="Arial"/>
          <w:b/>
          <w:spacing w:val="30"/>
          <w:sz w:val="24"/>
          <w:szCs w:val="24"/>
        </w:rPr>
      </w:pPr>
    </w:p>
    <w:p w:rsidR="00FD7E64" w:rsidRDefault="00FD7E64" w:rsidP="00FD7E64">
      <w:pPr>
        <w:jc w:val="center"/>
        <w:rPr>
          <w:rFonts w:ascii="Arial" w:hAnsi="Arial" w:cs="Arial"/>
          <w:b/>
          <w:spacing w:val="30"/>
          <w:sz w:val="24"/>
          <w:szCs w:val="24"/>
        </w:rPr>
      </w:pPr>
    </w:p>
    <w:p w:rsidR="00FA20C0" w:rsidRDefault="00FD7E64" w:rsidP="00FD7E64">
      <w:pPr>
        <w:jc w:val="center"/>
        <w:rPr>
          <w:rFonts w:ascii="Arial" w:hAnsi="Arial" w:cs="Arial"/>
          <w:b/>
          <w:spacing w:val="30"/>
          <w:sz w:val="24"/>
          <w:szCs w:val="24"/>
        </w:rPr>
      </w:pPr>
      <w:r w:rsidRPr="00FD7E64">
        <w:rPr>
          <w:rFonts w:ascii="Arial" w:hAnsi="Arial" w:cs="Arial"/>
          <w:b/>
          <w:spacing w:val="30"/>
          <w:sz w:val="24"/>
          <w:szCs w:val="24"/>
        </w:rPr>
        <w:t>ATENTA NOTA</w:t>
      </w:r>
    </w:p>
    <w:p w:rsidR="00FD7E64" w:rsidRDefault="00FD7E64" w:rsidP="00FD7E64">
      <w:pPr>
        <w:spacing w:after="0" w:line="240" w:lineRule="auto"/>
        <w:jc w:val="center"/>
        <w:rPr>
          <w:rFonts w:ascii="Arial" w:hAnsi="Arial" w:cs="Arial"/>
          <w:b/>
          <w:spacing w:val="30"/>
          <w:sz w:val="24"/>
          <w:szCs w:val="24"/>
        </w:rPr>
      </w:pPr>
    </w:p>
    <w:p w:rsidR="00FD7E64" w:rsidRDefault="00FD7E64" w:rsidP="00FD7E64">
      <w:pPr>
        <w:spacing w:after="0" w:line="240" w:lineRule="auto"/>
        <w:jc w:val="center"/>
        <w:rPr>
          <w:rFonts w:ascii="Arial" w:hAnsi="Arial" w:cs="Arial"/>
          <w:b/>
          <w:spacing w:val="30"/>
          <w:sz w:val="24"/>
          <w:szCs w:val="24"/>
        </w:rPr>
      </w:pPr>
    </w:p>
    <w:p w:rsidR="00FD7E64" w:rsidRPr="00FD7E64" w:rsidRDefault="00FD7E64" w:rsidP="00FD7E64">
      <w:pPr>
        <w:spacing w:after="0" w:line="240" w:lineRule="auto"/>
        <w:jc w:val="center"/>
        <w:rPr>
          <w:rFonts w:ascii="Arial" w:hAnsi="Arial" w:cs="Arial"/>
          <w:spacing w:val="30"/>
          <w:sz w:val="24"/>
          <w:szCs w:val="24"/>
        </w:rPr>
      </w:pPr>
      <w:r w:rsidRPr="00FD7E64">
        <w:rPr>
          <w:rFonts w:ascii="Arial" w:hAnsi="Arial" w:cs="Arial"/>
          <w:spacing w:val="30"/>
          <w:sz w:val="24"/>
          <w:szCs w:val="24"/>
        </w:rPr>
        <w:t xml:space="preserve">Ciudad de México, a </w:t>
      </w:r>
    </w:p>
    <w:p w:rsidR="00FD7E64" w:rsidRDefault="00FD7E64" w:rsidP="00FD7E64">
      <w:pPr>
        <w:spacing w:after="0" w:line="240" w:lineRule="auto"/>
        <w:jc w:val="center"/>
        <w:rPr>
          <w:rFonts w:ascii="Arial" w:hAnsi="Arial" w:cs="Arial"/>
          <w:b/>
          <w:spacing w:val="30"/>
          <w:sz w:val="24"/>
          <w:szCs w:val="24"/>
        </w:rPr>
      </w:pPr>
    </w:p>
    <w:p w:rsidR="00FD7E64" w:rsidRDefault="00FD7E64" w:rsidP="00FD7E64">
      <w:pPr>
        <w:spacing w:after="0" w:line="240" w:lineRule="auto"/>
        <w:jc w:val="center"/>
        <w:rPr>
          <w:rFonts w:ascii="Arial" w:hAnsi="Arial" w:cs="Arial"/>
          <w:b/>
          <w:spacing w:val="30"/>
          <w:sz w:val="24"/>
          <w:szCs w:val="24"/>
        </w:rPr>
      </w:pPr>
    </w:p>
    <w:p w:rsidR="00FD7E64" w:rsidRDefault="00FD7E64" w:rsidP="00FD7E6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D7E64" w:rsidRDefault="00FD7E64" w:rsidP="00FD7E6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D7E64" w:rsidRPr="00FD7E64" w:rsidRDefault="00FD7E64" w:rsidP="00FD7E6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FD7E64">
        <w:rPr>
          <w:rFonts w:ascii="Arial" w:hAnsi="Arial" w:cs="Arial"/>
          <w:b/>
          <w:sz w:val="24"/>
          <w:szCs w:val="24"/>
        </w:rPr>
        <w:t>Dirección de Recursos Humanos</w:t>
      </w:r>
    </w:p>
    <w:p w:rsidR="00FD7E64" w:rsidRDefault="00FD7E64" w:rsidP="00FD7E6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D7E64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oordinación General de Administración y Tecnologías de la Información</w:t>
      </w:r>
    </w:p>
    <w:p w:rsidR="00FD7E64" w:rsidRPr="00FD7E64" w:rsidRDefault="00FD7E64" w:rsidP="00FD7E64">
      <w:pPr>
        <w:spacing w:after="0" w:line="240" w:lineRule="auto"/>
        <w:rPr>
          <w:rFonts w:ascii="Arial" w:hAnsi="Arial" w:cs="Arial"/>
          <w:spacing w:val="30"/>
          <w:sz w:val="24"/>
          <w:szCs w:val="24"/>
        </w:rPr>
      </w:pPr>
      <w:r w:rsidRPr="00FD7E64">
        <w:rPr>
          <w:rFonts w:ascii="Arial" w:hAnsi="Arial" w:cs="Arial"/>
          <w:spacing w:val="30"/>
          <w:sz w:val="24"/>
          <w:szCs w:val="24"/>
        </w:rPr>
        <w:t>Presente</w:t>
      </w:r>
    </w:p>
    <w:p w:rsidR="00FD7E64" w:rsidRDefault="00FD7E64" w:rsidP="00FD7E6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D7E64" w:rsidRDefault="00FD7E64" w:rsidP="00FD7E6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D7E64" w:rsidRDefault="00FD7E64" w:rsidP="00FD7E6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medio de la presente informo </w:t>
      </w:r>
    </w:p>
    <w:p w:rsidR="00FD7E64" w:rsidRDefault="00FD7E64" w:rsidP="00FD7E6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D7E64" w:rsidRDefault="00FD7E64" w:rsidP="00FD7E6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D7E64" w:rsidRDefault="00FD7E64" w:rsidP="00FD7E6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D7E64" w:rsidRDefault="00FD7E64" w:rsidP="00FD7E6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D7E64" w:rsidRDefault="00FD7E64" w:rsidP="00FD7E6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D7E64" w:rsidRDefault="00FD7E64" w:rsidP="00FD7E6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82C1B" w:rsidRDefault="00FD7E64" w:rsidP="00E82C1B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lo cual, solicito el uso de mi licencia por paternidad de cinco días hábiles a transcurrir entre                                                                            , en apego a lo establecido en el “</w:t>
      </w:r>
      <w:r w:rsidR="00E82C1B">
        <w:rPr>
          <w:rFonts w:ascii="Times New Roman" w:hAnsi="Times New Roman" w:cs="Times New Roman"/>
          <w:i/>
          <w:sz w:val="24"/>
          <w:szCs w:val="24"/>
        </w:rPr>
        <w:t>ACUERDO POR EL QUE SE ESTABLECE LA LICENCIA DE PATERNIDAD POR ALUMBRAMIENTO Y LA ADOPCIÓN PARA PADRES Y MADRES EN FAVOR DE LAS Y LOS SERVIDORES PÚBLICOS ADSCRITOS A LA COMISIÓN NACIONAL DEL SISTEMA DE AHORRO PARA EL RETIRO”.</w:t>
      </w:r>
    </w:p>
    <w:p w:rsidR="00E82C1B" w:rsidRDefault="00E82C1B" w:rsidP="00E82C1B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FD7E64" w:rsidRDefault="00E82C1B" w:rsidP="00E82C1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este sentido, haré llegar a la brevedad los documentos que comprueban el nacimiento.</w:t>
      </w:r>
    </w:p>
    <w:p w:rsidR="00E82C1B" w:rsidRDefault="00E82C1B" w:rsidP="00E82C1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82C1B" w:rsidRDefault="00E82C1B" w:rsidP="00E82C1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82C1B" w:rsidRDefault="00E82C1B" w:rsidP="00E82C1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82C1B" w:rsidRDefault="00E82C1B" w:rsidP="00E82C1B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E82C1B">
        <w:rPr>
          <w:rFonts w:ascii="Arial" w:hAnsi="Arial" w:cs="Arial"/>
          <w:b/>
          <w:sz w:val="24"/>
          <w:szCs w:val="24"/>
        </w:rPr>
        <w:t>Atentamente,</w:t>
      </w:r>
    </w:p>
    <w:p w:rsidR="00E82C1B" w:rsidRPr="00E82C1B" w:rsidRDefault="00E82C1B" w:rsidP="00E82C1B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p w:rsidR="00E82C1B" w:rsidRDefault="00E82C1B" w:rsidP="00E82C1B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Nombre Completo:</w:t>
      </w:r>
    </w:p>
    <w:p w:rsidR="00E82C1B" w:rsidRDefault="00E82C1B" w:rsidP="00E82C1B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Área de adscripción:</w:t>
      </w:r>
    </w:p>
    <w:p w:rsidR="00E82C1B" w:rsidRDefault="00E82C1B" w:rsidP="00E82C1B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Firma:</w:t>
      </w:r>
    </w:p>
    <w:p w:rsidR="00E82C1B" w:rsidRDefault="00E82C1B" w:rsidP="00E82C1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82C1B" w:rsidRDefault="00E82C1B" w:rsidP="00E82C1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D7E64" w:rsidRDefault="00FD7E64" w:rsidP="00FD7E6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D7E64" w:rsidRDefault="00FD7E64" w:rsidP="00FD7E6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D7E64" w:rsidRDefault="00FD7E64" w:rsidP="00FD7E64">
      <w:pPr>
        <w:spacing w:after="0" w:line="240" w:lineRule="auto"/>
        <w:rPr>
          <w:rFonts w:ascii="Arial" w:hAnsi="Arial" w:cs="Arial"/>
          <w:sz w:val="24"/>
          <w:szCs w:val="24"/>
        </w:rPr>
      </w:pPr>
    </w:p>
    <w:sectPr w:rsidR="00FD7E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928"/>
    <w:rsid w:val="00505928"/>
    <w:rsid w:val="00E82C1B"/>
    <w:rsid w:val="00FA20C0"/>
    <w:rsid w:val="00FD7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0CAF29-F6BA-4894-82B3-9C55AF065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D7E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120</Words>
  <Characters>665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García Pérez</dc:creator>
  <cp:keywords/>
  <dc:description/>
  <cp:lastModifiedBy>Adriana García Pérez</cp:lastModifiedBy>
  <cp:revision>3</cp:revision>
  <dcterms:created xsi:type="dcterms:W3CDTF">2018-10-05T01:07:00Z</dcterms:created>
  <dcterms:modified xsi:type="dcterms:W3CDTF">2018-10-14T22:53:00Z</dcterms:modified>
</cp:coreProperties>
</file>