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  <w:b/>
        </w:rPr>
        <w:id w:val="1498381738"/>
        <w:docPartObj>
          <w:docPartGallery w:val="Cover Pages"/>
          <w:docPartUnique/>
        </w:docPartObj>
      </w:sdtPr>
      <w:sdtEndPr/>
      <w:sdtContent>
        <w:p w:rsidR="00777709" w:rsidRDefault="00777709" w:rsidP="00777709">
          <w:pPr>
            <w:ind w:left="540" w:hanging="540"/>
            <w:jc w:val="both"/>
            <w:rPr>
              <w:rFonts w:cs="Times New Roman"/>
              <w:b/>
            </w:rPr>
          </w:pPr>
          <w:r w:rsidRPr="00777709">
            <w:rPr>
              <w:rFonts w:ascii="Times New Roman" w:eastAsia="Calibri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03DEC3" wp14:editId="2B859EAE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527685</wp:posOffset>
                    </wp:positionV>
                    <wp:extent cx="2703830" cy="3017520"/>
                    <wp:effectExtent l="0" t="0" r="635" b="0"/>
                    <wp:wrapNone/>
                    <wp:docPr id="1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03830" cy="3017520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F4C9C" w:rsidRDefault="009F4C9C" w:rsidP="00777709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Advanced Software Project Management</w:t>
                                </w:r>
                              </w:p>
                              <w:p w:rsidR="009F4C9C" w:rsidRDefault="009F4C9C" w:rsidP="00777709">
                                <w:pPr>
                                  <w:spacing w:before="240"/>
                                  <w:rPr>
                                    <w:rFonts w:ascii="Calibri" w:hAnsi="Calibr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6" style="position:absolute;left:0;text-align:left;margin-left:278.45pt;margin-top:41.55pt;width:212.9pt;height:237.6pt;z-index:25166540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" fillcolor="#1f497d" stroked="f" strokeweight="2pt">
                    <v:textbox inset="14.4pt,14.4pt,14.4pt,28.8pt">
                      <w:txbxContent>
                        <w:p w:rsidR="009F4C9C" w:rsidRDefault="009F4C9C" w:rsidP="00777709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Advanced Software Project Management</w:t>
                          </w:r>
                        </w:p>
                        <w:p w:rsidR="009F4C9C" w:rsidRDefault="009F4C9C" w:rsidP="00777709">
                          <w:pPr>
                            <w:spacing w:before="240"/>
                            <w:rPr>
                              <w:rFonts w:ascii="Calibri" w:hAnsi="Calibri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0D965F" wp14:editId="044E9F38">
                    <wp:simplePos x="0" y="0"/>
                    <wp:positionH relativeFrom="page">
                      <wp:posOffset>3526790</wp:posOffset>
                    </wp:positionH>
                    <wp:positionV relativeFrom="page">
                      <wp:posOffset>375285</wp:posOffset>
                    </wp:positionV>
                    <wp:extent cx="2703830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4C9C" w:rsidRDefault="009F4C9C" w:rsidP="0077770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Research Methodology</w:t>
                                </w:r>
                              </w:p>
                              <w:p w:rsidR="009F4C9C" w:rsidRDefault="009F4C9C" w:rsidP="00777709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7" style="position:absolute;left:0;text-align:left;margin-left:277.7pt;margin-top:29.55pt;width:212.9pt;height:237.6pt;z-index:251659264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" fillcolor="#1f497d [3215]" stroked="f" strokeweight="2pt">
                    <v:textbox inset="14.4pt,14.4pt,14.4pt,28.8pt">
                      <w:txbxContent>
                        <w:p w:rsidR="009F4C9C" w:rsidRDefault="009F4C9C" w:rsidP="0077770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Research Methodology</w:t>
                          </w:r>
                        </w:p>
                        <w:p w:rsidR="009F4C9C" w:rsidRDefault="009F4C9C" w:rsidP="00777709">
                          <w:pPr>
                            <w:spacing w:before="240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73EDF9D" wp14:editId="221573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4944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4C9C" w:rsidRDefault="009F4C9C" w:rsidP="0077770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8" style="position:absolute;left:0;text-align:left;margin-left:0;margin-top:0;width:547.2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9F4C9C" w:rsidRDefault="009F4C9C" w:rsidP="0077770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61C2D6" wp14:editId="1D7C519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901315" cy="7040880"/>
                    <wp:effectExtent l="0" t="0" r="1524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468" o:spid="_x0000_s1026" style="position:absolute;margin-left:0;margin-top:0;width:228.45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60D983" wp14:editId="6B8548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70573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69" o:spid="_x0000_s1026" style="position:absolute;margin-left:0;margin-top:0;width:213.0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Dfiwse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777709" w:rsidRDefault="00777709" w:rsidP="00777709">
          <w:pPr>
            <w:ind w:left="540" w:hanging="540"/>
            <w:jc w:val="both"/>
            <w:rPr>
              <w:rFonts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434AF3" wp14:editId="779F4E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630805" cy="3362325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62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F4C9C" w:rsidRDefault="009F4C9C" w:rsidP="00777709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9F4C9C" w:rsidRDefault="009F4C9C" w:rsidP="00777709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32"/>
                                    <w:szCs w:val="32"/>
                                  </w:rPr>
                                  <w:t>Final Assessment</w:t>
                                </w:r>
                              </w:p>
                              <w:p w:rsidR="009F4C9C" w:rsidRDefault="009F4C9C" w:rsidP="00777709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Nawal Butt</w:t>
                                </w:r>
                              </w:p>
                              <w:p w:rsidR="009F4C9C" w:rsidRDefault="009F4C9C" w:rsidP="00777709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           SAP: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   12984</w:t>
                                </w:r>
                              </w:p>
                              <w:p w:rsidR="009F4C9C" w:rsidRDefault="009F4C9C" w:rsidP="00777709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Submitted 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: Ali irfan</w:t>
                                </w:r>
                              </w:p>
                              <w:p w:rsidR="009F4C9C" w:rsidRDefault="009F4C9C" w:rsidP="00777709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Department: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FC</w:t>
                                </w:r>
                              </w:p>
                              <w:p w:rsidR="009F4C9C" w:rsidRDefault="009F4C9C" w:rsidP="00777709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Riphah International University Islamabad</w:t>
                                </w:r>
                              </w:p>
                              <w:p w:rsidR="009F4C9C" w:rsidRDefault="009F4C9C" w:rsidP="00777709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left:0;text-align:left;margin-left:0;margin-top:0;width:207.15pt;height:264.75pt;z-index:251663360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" filled="f" stroked="f" strokeweight=".5pt">
                    <v:textbox>
                      <w:txbxContent>
                        <w:p w:rsidR="009F4C9C" w:rsidRDefault="009F4C9C" w:rsidP="00777709">
                          <w:pPr>
                            <w:jc w:val="center"/>
                            <w:rPr>
                              <w:rFonts w:cs="Times New Roman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9F4C9C" w:rsidRDefault="009F4C9C" w:rsidP="00777709">
                          <w:pPr>
                            <w:jc w:val="center"/>
                            <w:rPr>
                              <w:rFonts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32"/>
                              <w:szCs w:val="32"/>
                            </w:rPr>
                            <w:t>Final Assessment</w:t>
                          </w:r>
                        </w:p>
                        <w:p w:rsidR="009F4C9C" w:rsidRDefault="009F4C9C" w:rsidP="00777709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Name: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 xml:space="preserve"> Nawal Butt</w:t>
                          </w:r>
                        </w:p>
                        <w:p w:rsidR="009F4C9C" w:rsidRDefault="009F4C9C" w:rsidP="0077770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 xml:space="preserve">            SAP: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 xml:space="preserve">    12984</w:t>
                          </w:r>
                        </w:p>
                        <w:p w:rsidR="009F4C9C" w:rsidRDefault="009F4C9C" w:rsidP="00777709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Submitted to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: Ali irfan</w:t>
                          </w:r>
                        </w:p>
                        <w:p w:rsidR="009F4C9C" w:rsidRDefault="009F4C9C" w:rsidP="00777709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 xml:space="preserve">Department: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 xml:space="preserve"> FC</w:t>
                          </w:r>
                        </w:p>
                        <w:p w:rsidR="009F4C9C" w:rsidRDefault="009F4C9C" w:rsidP="00777709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Riphah International University Islamabad</w:t>
                          </w:r>
                        </w:p>
                        <w:p w:rsidR="009F4C9C" w:rsidRDefault="009F4C9C" w:rsidP="00777709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     </w:t>
      </w: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ind w:left="540" w:hanging="540"/>
        <w:jc w:val="both"/>
        <w:rPr>
          <w:rFonts w:cs="Times New Roman"/>
          <w:b/>
          <w:bCs/>
        </w:rPr>
      </w:pPr>
    </w:p>
    <w:p w:rsidR="00777709" w:rsidRDefault="00777709" w:rsidP="00777709">
      <w:pPr>
        <w:jc w:val="both"/>
        <w:rPr>
          <w:rFonts w:cs="Times New Roman"/>
          <w:b/>
        </w:rPr>
      </w:pPr>
    </w:p>
    <w:p w:rsidR="00777709" w:rsidRDefault="00777709" w:rsidP="0070724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</w:rPr>
      </w:pPr>
    </w:p>
    <w:p w:rsidR="009F4C9C" w:rsidRDefault="00914246" w:rsidP="00707247">
      <w:pPr>
        <w:autoSpaceDE w:val="0"/>
        <w:autoSpaceDN w:val="0"/>
        <w:adjustRightInd w:val="0"/>
        <w:spacing w:after="0" w:line="240" w:lineRule="auto"/>
        <w:jc w:val="both"/>
        <w:rPr>
          <w:rFonts w:cs="CIDFont+F7"/>
          <w:b/>
          <w:sz w:val="24"/>
          <w:szCs w:val="21"/>
        </w:rPr>
      </w:pPr>
      <w:r w:rsidRPr="00DF1CB8">
        <w:rPr>
          <w:rFonts w:cs="CIDFont+F7"/>
          <w:b/>
          <w:sz w:val="24"/>
          <w:szCs w:val="21"/>
        </w:rPr>
        <w:lastRenderedPageBreak/>
        <w:t xml:space="preserve">Describe pros and cons of dedicated, virtual, part-time or partnership teams and complement which team composition you have used in your project? </w:t>
      </w:r>
    </w:p>
    <w:p w:rsidR="00356467" w:rsidRDefault="00356467" w:rsidP="00914246">
      <w:pPr>
        <w:autoSpaceDE w:val="0"/>
        <w:autoSpaceDN w:val="0"/>
        <w:adjustRightInd w:val="0"/>
        <w:spacing w:after="0" w:line="240" w:lineRule="auto"/>
        <w:rPr>
          <w:rFonts w:cs="CIDFont+F7"/>
          <w:b/>
          <w:sz w:val="24"/>
          <w:szCs w:val="21"/>
        </w:rPr>
      </w:pPr>
    </w:p>
    <w:p w:rsidR="00356467" w:rsidRPr="008D31DF" w:rsidRDefault="00356467" w:rsidP="008D31DF">
      <w:pPr>
        <w:pStyle w:val="NoSpacing"/>
        <w:rPr>
          <w:b/>
          <w:sz w:val="24"/>
        </w:rPr>
      </w:pPr>
      <w:r w:rsidRPr="008D31DF">
        <w:rPr>
          <w:b/>
          <w:sz w:val="24"/>
        </w:rPr>
        <w:t xml:space="preserve">Dedicated Teams:- </w:t>
      </w:r>
    </w:p>
    <w:p w:rsidR="00EC0BE8" w:rsidRPr="00707247" w:rsidRDefault="00EC0BE8" w:rsidP="00707247">
      <w:pPr>
        <w:pStyle w:val="NoSpacing"/>
        <w:jc w:val="both"/>
      </w:pPr>
      <w:r w:rsidRPr="00707247">
        <w:rPr>
          <w:rFonts w:cs="Arial"/>
          <w:bCs/>
          <w:shd w:val="clear" w:color="auto" w:fill="FFFFFF"/>
        </w:rPr>
        <w:t>Dedicated teams</w:t>
      </w:r>
      <w:r w:rsidRPr="00707247">
        <w:rPr>
          <w:rFonts w:cs="Arial"/>
          <w:shd w:val="clear" w:color="auto" w:fill="FFFFFF"/>
        </w:rPr>
        <w:t> are put together to work on </w:t>
      </w:r>
      <w:r w:rsidRPr="00707247">
        <w:rPr>
          <w:rFonts w:cs="Arial"/>
          <w:bCs/>
          <w:shd w:val="clear" w:color="auto" w:fill="FFFFFF"/>
        </w:rPr>
        <w:t>projects</w:t>
      </w:r>
      <w:r w:rsidRPr="00707247">
        <w:rPr>
          <w:rFonts w:cs="Arial"/>
          <w:shd w:val="clear" w:color="auto" w:fill="FFFFFF"/>
        </w:rPr>
        <w:t> in a </w:t>
      </w:r>
      <w:r w:rsidRPr="00707247">
        <w:rPr>
          <w:rFonts w:cs="Arial"/>
          <w:bCs/>
          <w:shd w:val="clear" w:color="auto" w:fill="FFFFFF"/>
        </w:rPr>
        <w:t>project</w:t>
      </w:r>
      <w:r w:rsidRPr="00707247">
        <w:rPr>
          <w:rFonts w:cs="Arial"/>
          <w:shd w:val="clear" w:color="auto" w:fill="FFFFFF"/>
        </w:rPr>
        <w:t xml:space="preserve"> organizational structure. </w:t>
      </w:r>
      <w:r w:rsidR="001F343D" w:rsidRPr="00707247">
        <w:t>Dedicated Team is a business model where a client and outsource provider mutually agree on the workload and project requirements for the specified amount of time.</w:t>
      </w:r>
    </w:p>
    <w:p w:rsidR="001F343D" w:rsidRPr="008D31DF" w:rsidRDefault="001F343D" w:rsidP="008D31DF">
      <w:pPr>
        <w:pStyle w:val="NoSpacing"/>
      </w:pPr>
    </w:p>
    <w:p w:rsidR="001F343D" w:rsidRPr="008D31DF" w:rsidRDefault="001F343D" w:rsidP="008D31DF">
      <w:pPr>
        <w:pStyle w:val="NoSpacing"/>
        <w:rPr>
          <w:b/>
          <w:sz w:val="24"/>
        </w:rPr>
      </w:pPr>
      <w:r w:rsidRPr="008D31DF">
        <w:rPr>
          <w:b/>
          <w:sz w:val="24"/>
        </w:rPr>
        <w:t xml:space="preserve">Pros:- </w:t>
      </w:r>
    </w:p>
    <w:p w:rsidR="00AD2126" w:rsidRPr="008D31DF" w:rsidRDefault="00AD2126" w:rsidP="00B4110E">
      <w:pPr>
        <w:pStyle w:val="NoSpacing"/>
        <w:numPr>
          <w:ilvl w:val="0"/>
          <w:numId w:val="1"/>
        </w:numPr>
        <w:rPr>
          <w:shd w:val="clear" w:color="auto" w:fill="FFFFFF"/>
        </w:rPr>
      </w:pPr>
      <w:r w:rsidRPr="008D31DF">
        <w:rPr>
          <w:shd w:val="clear" w:color="auto" w:fill="FFFFFF"/>
        </w:rPr>
        <w:t>The dedicated team is 100% focused on one project.</w:t>
      </w:r>
    </w:p>
    <w:p w:rsidR="00AD2126" w:rsidRPr="008D31DF" w:rsidRDefault="00AD2126" w:rsidP="00B4110E">
      <w:pPr>
        <w:pStyle w:val="NoSpacing"/>
        <w:numPr>
          <w:ilvl w:val="0"/>
          <w:numId w:val="1"/>
        </w:numPr>
        <w:rPr>
          <w:rFonts w:eastAsia="Times New Roman" w:cs="Arial"/>
          <w:bCs/>
        </w:rPr>
      </w:pPr>
      <w:r w:rsidRPr="008D31DF">
        <w:rPr>
          <w:rFonts w:eastAsia="Times New Roman" w:cs="Arial"/>
          <w:bCs/>
        </w:rPr>
        <w:t>Cost Efficiency</w:t>
      </w:r>
    </w:p>
    <w:p w:rsidR="00AD2126" w:rsidRPr="008D31DF" w:rsidRDefault="00AD2126" w:rsidP="00B4110E">
      <w:pPr>
        <w:pStyle w:val="NoSpacing"/>
        <w:numPr>
          <w:ilvl w:val="0"/>
          <w:numId w:val="1"/>
        </w:numPr>
        <w:rPr>
          <w:rFonts w:eastAsia="Times New Roman" w:cs="Arial"/>
          <w:bCs/>
        </w:rPr>
      </w:pPr>
      <w:r w:rsidRPr="008D31DF">
        <w:rPr>
          <w:rFonts w:cs="Arial"/>
        </w:rPr>
        <w:t>Transparent Management</w:t>
      </w:r>
    </w:p>
    <w:p w:rsidR="00AD2126" w:rsidRPr="008D31DF" w:rsidRDefault="00AD2126" w:rsidP="00B4110E">
      <w:pPr>
        <w:pStyle w:val="NoSpacing"/>
        <w:numPr>
          <w:ilvl w:val="0"/>
          <w:numId w:val="1"/>
        </w:numPr>
      </w:pPr>
      <w:r w:rsidRPr="008D31DF">
        <w:t>Absolute authority towards selecting, motivation, and management of dedicated team members</w:t>
      </w:r>
      <w:r w:rsidR="00707247">
        <w:t>.</w:t>
      </w:r>
    </w:p>
    <w:p w:rsidR="008D31DF" w:rsidRDefault="008D31DF" w:rsidP="008D31DF">
      <w:pPr>
        <w:pStyle w:val="NoSpacing"/>
      </w:pPr>
    </w:p>
    <w:p w:rsidR="001F343D" w:rsidRPr="008D31DF" w:rsidRDefault="001F343D" w:rsidP="008D31DF">
      <w:pPr>
        <w:pStyle w:val="NoSpacing"/>
        <w:rPr>
          <w:rFonts w:cs="Arial"/>
          <w:b/>
          <w:sz w:val="24"/>
          <w:shd w:val="clear" w:color="auto" w:fill="FFFFFF"/>
        </w:rPr>
      </w:pPr>
      <w:r w:rsidRPr="008D31DF">
        <w:rPr>
          <w:b/>
          <w:sz w:val="24"/>
        </w:rPr>
        <w:t xml:space="preserve">Cons:- </w:t>
      </w:r>
    </w:p>
    <w:p w:rsidR="00AD2126" w:rsidRPr="008D31DF" w:rsidRDefault="00AD2126" w:rsidP="00B4110E">
      <w:pPr>
        <w:pStyle w:val="NoSpacing"/>
        <w:numPr>
          <w:ilvl w:val="0"/>
          <w:numId w:val="2"/>
        </w:numPr>
      </w:pPr>
      <w:r w:rsidRPr="008D31DF">
        <w:t>Time-Consuming</w:t>
      </w:r>
    </w:p>
    <w:p w:rsidR="00EC0BE8" w:rsidRPr="008D31DF" w:rsidRDefault="00FC02C6" w:rsidP="00B4110E">
      <w:pPr>
        <w:pStyle w:val="NoSpacing"/>
        <w:numPr>
          <w:ilvl w:val="0"/>
          <w:numId w:val="2"/>
        </w:numPr>
        <w:rPr>
          <w:rFonts w:cs="Arial"/>
          <w:shd w:val="clear" w:color="auto" w:fill="FFFFFF"/>
        </w:rPr>
      </w:pPr>
      <w:r w:rsidRPr="008D31DF">
        <w:rPr>
          <w:rFonts w:cs="Arial"/>
          <w:shd w:val="clear" w:color="auto" w:fill="FFFFFF"/>
        </w:rPr>
        <w:t>Not suitable for short-term projects.</w:t>
      </w:r>
    </w:p>
    <w:p w:rsidR="00FC02C6" w:rsidRPr="00B4110E" w:rsidRDefault="00FC02C6" w:rsidP="00B4110E">
      <w:pPr>
        <w:pStyle w:val="NoSpacing"/>
        <w:numPr>
          <w:ilvl w:val="0"/>
          <w:numId w:val="2"/>
        </w:numPr>
        <w:rPr>
          <w:rFonts w:cs="Arial"/>
          <w:b/>
          <w:shd w:val="clear" w:color="auto" w:fill="FFFFFF"/>
        </w:rPr>
      </w:pPr>
      <w:r w:rsidRPr="00B4110E">
        <w:rPr>
          <w:rStyle w:val="Strong"/>
          <w:b w:val="0"/>
          <w:spacing w:val="-1"/>
          <w:shd w:val="clear" w:color="auto" w:fill="FFFFFF"/>
        </w:rPr>
        <w:t>Time zones and culture gaps.</w:t>
      </w:r>
    </w:p>
    <w:p w:rsidR="00EC0BE8" w:rsidRPr="008D31DF" w:rsidRDefault="00EC0BE8" w:rsidP="008D31DF">
      <w:pPr>
        <w:pStyle w:val="NoSpacing"/>
      </w:pPr>
    </w:p>
    <w:p w:rsidR="00356467" w:rsidRPr="008D31DF" w:rsidRDefault="00356467" w:rsidP="008D31DF">
      <w:pPr>
        <w:pStyle w:val="NoSpacing"/>
        <w:rPr>
          <w:b/>
          <w:sz w:val="24"/>
        </w:rPr>
      </w:pPr>
      <w:r w:rsidRPr="008D31DF">
        <w:rPr>
          <w:b/>
          <w:sz w:val="24"/>
        </w:rPr>
        <w:t>Virtual Teams:-</w:t>
      </w:r>
    </w:p>
    <w:p w:rsidR="00FC02C6" w:rsidRPr="008D31DF" w:rsidRDefault="00FC02C6" w:rsidP="00707247">
      <w:pPr>
        <w:pStyle w:val="NoSpacing"/>
        <w:jc w:val="both"/>
        <w:rPr>
          <w:rFonts w:cs="Arial"/>
          <w:shd w:val="clear" w:color="auto" w:fill="FFFFFF"/>
        </w:rPr>
      </w:pPr>
      <w:r w:rsidRPr="008D31DF">
        <w:rPr>
          <w:rFonts w:cs="Arial"/>
          <w:shd w:val="clear" w:color="auto" w:fill="FFFFFF"/>
        </w:rPr>
        <w:t>A </w:t>
      </w:r>
      <w:r w:rsidRPr="008D31DF">
        <w:rPr>
          <w:rFonts w:cs="Arial"/>
          <w:bCs/>
          <w:shd w:val="clear" w:color="auto" w:fill="FFFFFF"/>
        </w:rPr>
        <w:t>Virtual Team</w:t>
      </w:r>
      <w:r w:rsidRPr="008D31DF">
        <w:rPr>
          <w:rFonts w:cs="Arial"/>
          <w:shd w:val="clear" w:color="auto" w:fill="FFFFFF"/>
        </w:rPr>
        <w:t> – also known as a Geographically Dispersed </w:t>
      </w:r>
      <w:r w:rsidRPr="008D31DF">
        <w:rPr>
          <w:rFonts w:cs="Arial"/>
          <w:bCs/>
          <w:shd w:val="clear" w:color="auto" w:fill="FFFFFF"/>
        </w:rPr>
        <w:t>Team</w:t>
      </w:r>
      <w:r w:rsidRPr="008D31DF">
        <w:rPr>
          <w:rFonts w:cs="Arial"/>
          <w:shd w:val="clear" w:color="auto" w:fill="FFFFFF"/>
        </w:rPr>
        <w:t> (GDT) – is a group of individuals who work across time, space, and organizational boundaries with links strengthened by webs of communication technology.</w:t>
      </w:r>
    </w:p>
    <w:p w:rsidR="00FC02C6" w:rsidRPr="008D31DF" w:rsidRDefault="00FC02C6" w:rsidP="008D31DF">
      <w:pPr>
        <w:pStyle w:val="NoSpacing"/>
      </w:pPr>
    </w:p>
    <w:p w:rsidR="00AD2126" w:rsidRPr="008D31DF" w:rsidRDefault="00AD2126" w:rsidP="008D31DF">
      <w:pPr>
        <w:pStyle w:val="NoSpacing"/>
        <w:rPr>
          <w:b/>
          <w:sz w:val="24"/>
        </w:rPr>
      </w:pPr>
      <w:r w:rsidRPr="008D31DF">
        <w:rPr>
          <w:b/>
          <w:sz w:val="24"/>
        </w:rPr>
        <w:t xml:space="preserve">Pros:- </w:t>
      </w:r>
    </w:p>
    <w:p w:rsidR="00FC02C6" w:rsidRPr="008D31DF" w:rsidRDefault="00A20DA0" w:rsidP="00B4110E">
      <w:pPr>
        <w:pStyle w:val="NoSpacing"/>
        <w:numPr>
          <w:ilvl w:val="0"/>
          <w:numId w:val="3"/>
        </w:numPr>
      </w:pPr>
      <w:r w:rsidRPr="008D31DF">
        <w:t>Cost effective.</w:t>
      </w:r>
    </w:p>
    <w:p w:rsidR="00A20DA0" w:rsidRPr="008D31DF" w:rsidRDefault="00A20DA0" w:rsidP="00B4110E">
      <w:pPr>
        <w:pStyle w:val="NoSpacing"/>
        <w:numPr>
          <w:ilvl w:val="0"/>
          <w:numId w:val="3"/>
        </w:numPr>
        <w:rPr>
          <w:rFonts w:cs="Arial"/>
        </w:rPr>
      </w:pPr>
      <w:r w:rsidRPr="008D31DF">
        <w:rPr>
          <w:rStyle w:val="Strong"/>
          <w:rFonts w:cs="Arial"/>
          <w:b w:val="0"/>
          <w:bCs w:val="0"/>
          <w:bdr w:val="none" w:sz="0" w:space="0" w:color="auto" w:frame="1"/>
        </w:rPr>
        <w:t>You have access to a larger pool of talent.</w:t>
      </w:r>
    </w:p>
    <w:p w:rsidR="00A20DA0" w:rsidRPr="008D31DF" w:rsidRDefault="00B12A8D" w:rsidP="00B4110E">
      <w:pPr>
        <w:pStyle w:val="NoSpacing"/>
        <w:numPr>
          <w:ilvl w:val="0"/>
          <w:numId w:val="3"/>
        </w:numPr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</w:pPr>
      <w:r w:rsidRPr="008D31DF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It leads to higher productivity</w:t>
      </w:r>
    </w:p>
    <w:p w:rsidR="00B12A8D" w:rsidRPr="008D31DF" w:rsidRDefault="00B12A8D" w:rsidP="00B4110E">
      <w:pPr>
        <w:pStyle w:val="NoSpacing"/>
        <w:numPr>
          <w:ilvl w:val="0"/>
          <w:numId w:val="3"/>
        </w:numPr>
      </w:pPr>
      <w:r w:rsidRPr="008D31DF">
        <w:rPr>
          <w:rStyle w:val="Strong"/>
          <w:rFonts w:cs="Arial"/>
          <w:b w:val="0"/>
          <w:bCs w:val="0"/>
          <w:shd w:val="clear" w:color="auto" w:fill="FFFFFF"/>
        </w:rPr>
        <w:t>Higher scalability</w:t>
      </w:r>
    </w:p>
    <w:p w:rsidR="008D31DF" w:rsidRDefault="008D31DF" w:rsidP="008D31DF">
      <w:pPr>
        <w:pStyle w:val="NoSpacing"/>
      </w:pPr>
    </w:p>
    <w:p w:rsidR="00AD2126" w:rsidRPr="008D31DF" w:rsidRDefault="00AD2126" w:rsidP="008D31DF">
      <w:pPr>
        <w:pStyle w:val="NoSpacing"/>
        <w:rPr>
          <w:rFonts w:cs="Arial"/>
          <w:b/>
          <w:sz w:val="24"/>
          <w:shd w:val="clear" w:color="auto" w:fill="FFFFFF"/>
        </w:rPr>
      </w:pPr>
      <w:r w:rsidRPr="008D31DF">
        <w:rPr>
          <w:b/>
          <w:sz w:val="24"/>
        </w:rPr>
        <w:t xml:space="preserve">Cons:- </w:t>
      </w:r>
    </w:p>
    <w:p w:rsidR="00AD2126" w:rsidRPr="008D31DF" w:rsidRDefault="00B4110E" w:rsidP="00B4110E">
      <w:pPr>
        <w:pStyle w:val="NoSpacing"/>
        <w:numPr>
          <w:ilvl w:val="0"/>
          <w:numId w:val="4"/>
        </w:numPr>
        <w:rPr>
          <w:rFonts w:cs="Arial"/>
          <w:shd w:val="clear" w:color="auto" w:fill="FFFFFF"/>
        </w:rPr>
      </w:pPr>
      <w:proofErr w:type="gramStart"/>
      <w:r>
        <w:rPr>
          <w:rFonts w:cs="Arial"/>
          <w:shd w:val="clear" w:color="auto" w:fill="FFFFFF"/>
        </w:rPr>
        <w:t>l</w:t>
      </w:r>
      <w:r w:rsidR="00A20DA0" w:rsidRPr="008D31DF">
        <w:rPr>
          <w:rFonts w:cs="Arial"/>
          <w:shd w:val="clear" w:color="auto" w:fill="FFFFFF"/>
        </w:rPr>
        <w:t>ack</w:t>
      </w:r>
      <w:proofErr w:type="gramEnd"/>
      <w:r w:rsidR="00A20DA0" w:rsidRPr="008D31DF">
        <w:rPr>
          <w:rFonts w:cs="Arial"/>
          <w:shd w:val="clear" w:color="auto" w:fill="FFFFFF"/>
        </w:rPr>
        <w:t xml:space="preserve"> of team collaboration.</w:t>
      </w:r>
    </w:p>
    <w:p w:rsidR="00A20DA0" w:rsidRPr="008D31DF" w:rsidRDefault="00A20DA0" w:rsidP="00B4110E">
      <w:pPr>
        <w:pStyle w:val="NoSpacing"/>
        <w:numPr>
          <w:ilvl w:val="0"/>
          <w:numId w:val="4"/>
        </w:numPr>
        <w:rPr>
          <w:rFonts w:cs="Arial"/>
          <w:b/>
          <w:shd w:val="clear" w:color="auto" w:fill="FFFFFF"/>
        </w:rPr>
      </w:pPr>
      <w:r w:rsidRPr="008D31DF">
        <w:rPr>
          <w:rStyle w:val="Strong"/>
          <w:b w:val="0"/>
          <w:spacing w:val="-1"/>
          <w:shd w:val="clear" w:color="auto" w:fill="FFFFFF"/>
        </w:rPr>
        <w:t>Time zones and culture gaps.</w:t>
      </w:r>
    </w:p>
    <w:p w:rsidR="00A20DA0" w:rsidRPr="008D31DF" w:rsidRDefault="00A20DA0" w:rsidP="00B4110E">
      <w:pPr>
        <w:pStyle w:val="NoSpacing"/>
        <w:numPr>
          <w:ilvl w:val="0"/>
          <w:numId w:val="4"/>
        </w:numPr>
        <w:rPr>
          <w:rFonts w:cs="Arial"/>
          <w:b/>
          <w:shd w:val="clear" w:color="auto" w:fill="FFFFFF"/>
        </w:rPr>
      </w:pPr>
      <w:r w:rsidRPr="008D31DF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Managing a remote team can be a challenge</w:t>
      </w:r>
    </w:p>
    <w:p w:rsidR="00A20DA0" w:rsidRPr="008D31DF" w:rsidRDefault="00A20DA0" w:rsidP="008D31DF">
      <w:pPr>
        <w:pStyle w:val="NoSpacing"/>
      </w:pPr>
    </w:p>
    <w:p w:rsidR="00356467" w:rsidRDefault="00356467" w:rsidP="008D31DF">
      <w:pPr>
        <w:pStyle w:val="NoSpacing"/>
        <w:rPr>
          <w:b/>
          <w:sz w:val="24"/>
        </w:rPr>
      </w:pPr>
      <w:r w:rsidRPr="00B4110E">
        <w:rPr>
          <w:b/>
          <w:sz w:val="24"/>
        </w:rPr>
        <w:t>Part-time Teams:-</w:t>
      </w:r>
    </w:p>
    <w:p w:rsidR="00FC4298" w:rsidRPr="00F27129" w:rsidRDefault="00FC4298" w:rsidP="00F27129">
      <w:pPr>
        <w:pStyle w:val="NoSpacing"/>
        <w:rPr>
          <w:shd w:val="clear" w:color="auto" w:fill="FFFFFF"/>
        </w:rPr>
      </w:pPr>
      <w:r w:rsidRPr="00F27129">
        <w:rPr>
          <w:shd w:val="clear" w:color="auto" w:fill="FFFFFF"/>
        </w:rPr>
        <w:t>Some </w:t>
      </w:r>
      <w:r w:rsidRPr="00F27129">
        <w:rPr>
          <w:bCs/>
          <w:shd w:val="clear" w:color="auto" w:fill="FFFFFF"/>
        </w:rPr>
        <w:t>projects</w:t>
      </w:r>
      <w:r w:rsidRPr="00F27129">
        <w:rPr>
          <w:shd w:val="clear" w:color="auto" w:fill="FFFFFF"/>
        </w:rPr>
        <w:t> are assigned to a </w:t>
      </w:r>
      <w:r w:rsidRPr="00F27129">
        <w:rPr>
          <w:bCs/>
          <w:shd w:val="clear" w:color="auto" w:fill="FFFFFF"/>
        </w:rPr>
        <w:t>team</w:t>
      </w:r>
      <w:r w:rsidRPr="00F27129">
        <w:rPr>
          <w:shd w:val="clear" w:color="auto" w:fill="FFFFFF"/>
        </w:rPr>
        <w:t> as an additional temporary work, with the rest of the organization's members carrying out their regular functions.</w:t>
      </w:r>
    </w:p>
    <w:p w:rsidR="00FC4298" w:rsidRPr="00F27129" w:rsidRDefault="00FC4298" w:rsidP="00F27129">
      <w:pPr>
        <w:pStyle w:val="NoSpacing"/>
      </w:pPr>
    </w:p>
    <w:p w:rsidR="00AD2126" w:rsidRPr="00F27129" w:rsidRDefault="00AD2126" w:rsidP="00F27129">
      <w:pPr>
        <w:pStyle w:val="NoSpacing"/>
        <w:rPr>
          <w:b/>
          <w:sz w:val="24"/>
        </w:rPr>
      </w:pPr>
      <w:r w:rsidRPr="00F27129">
        <w:rPr>
          <w:b/>
          <w:sz w:val="24"/>
        </w:rPr>
        <w:t xml:space="preserve">Pros:- </w:t>
      </w:r>
    </w:p>
    <w:p w:rsidR="00FC4298" w:rsidRPr="00F27129" w:rsidRDefault="00FC4298" w:rsidP="00F27129">
      <w:pPr>
        <w:pStyle w:val="NoSpacing"/>
        <w:numPr>
          <w:ilvl w:val="0"/>
          <w:numId w:val="7"/>
        </w:numPr>
        <w:rPr>
          <w:spacing w:val="1"/>
        </w:rPr>
      </w:pPr>
      <w:r w:rsidRPr="00F27129">
        <w:rPr>
          <w:spacing w:val="1"/>
        </w:rPr>
        <w:t>Flexible Workforce</w:t>
      </w:r>
    </w:p>
    <w:p w:rsidR="00FC4298" w:rsidRPr="00F27129" w:rsidRDefault="00FC4298" w:rsidP="00F27129">
      <w:pPr>
        <w:pStyle w:val="NoSpacing"/>
      </w:pPr>
    </w:p>
    <w:p w:rsidR="00AD2126" w:rsidRPr="00F27129" w:rsidRDefault="00AD2126" w:rsidP="00F27129">
      <w:pPr>
        <w:pStyle w:val="NoSpacing"/>
        <w:rPr>
          <w:b/>
          <w:sz w:val="24"/>
          <w:shd w:val="clear" w:color="auto" w:fill="FFFFFF"/>
        </w:rPr>
      </w:pPr>
      <w:r w:rsidRPr="00F27129">
        <w:rPr>
          <w:b/>
          <w:sz w:val="24"/>
        </w:rPr>
        <w:t xml:space="preserve">Cons:- </w:t>
      </w:r>
    </w:p>
    <w:p w:rsidR="00FC4298" w:rsidRPr="00F27129" w:rsidRDefault="00FC4298" w:rsidP="00F27129">
      <w:pPr>
        <w:pStyle w:val="NoSpacing"/>
        <w:numPr>
          <w:ilvl w:val="0"/>
          <w:numId w:val="7"/>
        </w:numPr>
        <w:rPr>
          <w:spacing w:val="1"/>
        </w:rPr>
      </w:pPr>
      <w:r w:rsidRPr="00F27129">
        <w:rPr>
          <w:spacing w:val="1"/>
        </w:rPr>
        <w:t>Employees Viewed as Less Committed</w:t>
      </w:r>
    </w:p>
    <w:p w:rsidR="00AD2126" w:rsidRPr="00F27129" w:rsidRDefault="00FC4298" w:rsidP="00F27129">
      <w:pPr>
        <w:pStyle w:val="NoSpacing"/>
        <w:numPr>
          <w:ilvl w:val="0"/>
          <w:numId w:val="7"/>
        </w:numPr>
        <w:rPr>
          <w:spacing w:val="2"/>
          <w:shd w:val="clear" w:color="auto" w:fill="FCFCFC"/>
        </w:rPr>
      </w:pPr>
      <w:r w:rsidRPr="00F27129">
        <w:rPr>
          <w:spacing w:val="2"/>
          <w:shd w:val="clear" w:color="auto" w:fill="FCFCFC"/>
        </w:rPr>
        <w:t>Part-time workers, especially those that work more seasonally, may have less knowledge.</w:t>
      </w:r>
    </w:p>
    <w:p w:rsidR="00FC4298" w:rsidRPr="00F27129" w:rsidRDefault="00F27129" w:rsidP="00F27129">
      <w:pPr>
        <w:pStyle w:val="NoSpacing"/>
        <w:numPr>
          <w:ilvl w:val="0"/>
          <w:numId w:val="7"/>
        </w:numPr>
      </w:pPr>
      <w:r>
        <w:rPr>
          <w:bCs/>
        </w:rPr>
        <w:lastRenderedPageBreak/>
        <w:t>Lack of Familiarity w</w:t>
      </w:r>
      <w:r w:rsidR="00FC4298" w:rsidRPr="00F27129">
        <w:rPr>
          <w:bCs/>
        </w:rPr>
        <w:t>ith the Workplace</w:t>
      </w:r>
    </w:p>
    <w:p w:rsidR="00FC4298" w:rsidRPr="00B4110E" w:rsidRDefault="00FC4298" w:rsidP="008D31DF">
      <w:pPr>
        <w:pStyle w:val="NoSpacing"/>
        <w:rPr>
          <w:b/>
          <w:sz w:val="24"/>
        </w:rPr>
      </w:pPr>
    </w:p>
    <w:p w:rsidR="00356467" w:rsidRDefault="00356467" w:rsidP="008D31DF">
      <w:pPr>
        <w:pStyle w:val="NoSpacing"/>
        <w:rPr>
          <w:b/>
          <w:sz w:val="24"/>
        </w:rPr>
      </w:pPr>
      <w:r w:rsidRPr="00B4110E">
        <w:rPr>
          <w:b/>
          <w:sz w:val="24"/>
        </w:rPr>
        <w:t>Partnership Teams:-</w:t>
      </w:r>
    </w:p>
    <w:p w:rsidR="00F27129" w:rsidRPr="00F27129" w:rsidRDefault="00F27129" w:rsidP="00F27129">
      <w:pPr>
        <w:pStyle w:val="NoSpacing"/>
        <w:rPr>
          <w:b/>
        </w:rPr>
      </w:pPr>
      <w:r w:rsidRPr="00F27129">
        <w:rPr>
          <w:b/>
        </w:rPr>
        <w:t xml:space="preserve">Partnership teams </w:t>
      </w:r>
      <w:r w:rsidRPr="00F27129">
        <w:rPr>
          <w:shd w:val="clear" w:color="auto" w:fill="FFFFFF"/>
        </w:rPr>
        <w:t>are cooperative relationship between people or groups who agree to share responsibility for achieving some specific goal.</w:t>
      </w:r>
    </w:p>
    <w:p w:rsidR="00F27129" w:rsidRDefault="00F27129" w:rsidP="00F27129">
      <w:pPr>
        <w:pStyle w:val="NoSpacing"/>
        <w:rPr>
          <w:b/>
          <w:sz w:val="24"/>
        </w:rPr>
      </w:pPr>
    </w:p>
    <w:p w:rsidR="00AD2126" w:rsidRPr="00F27129" w:rsidRDefault="00AD2126" w:rsidP="00F27129">
      <w:pPr>
        <w:pStyle w:val="NoSpacing"/>
        <w:rPr>
          <w:b/>
          <w:sz w:val="24"/>
        </w:rPr>
      </w:pPr>
      <w:r w:rsidRPr="00F27129">
        <w:rPr>
          <w:b/>
          <w:sz w:val="24"/>
        </w:rPr>
        <w:t xml:space="preserve">Pros:- </w:t>
      </w:r>
    </w:p>
    <w:p w:rsidR="00826FD2" w:rsidRPr="00F27129" w:rsidRDefault="0043666A" w:rsidP="00F27129">
      <w:pPr>
        <w:pStyle w:val="NoSpacing"/>
        <w:numPr>
          <w:ilvl w:val="0"/>
          <w:numId w:val="5"/>
        </w:numPr>
      </w:pPr>
      <w:hyperlink r:id="rId6" w:tgtFrame="_blank" w:history="1">
        <w:r w:rsidR="00F27129">
          <w:rPr>
            <w:rStyle w:val="Hyperlink"/>
            <w:color w:val="auto"/>
            <w:u w:val="none"/>
            <w:shd w:val="clear" w:color="auto" w:fill="FFFFFF"/>
          </w:rPr>
          <w:t>A</w:t>
        </w:r>
        <w:r w:rsidR="00826FD2" w:rsidRPr="00F27129">
          <w:rPr>
            <w:rStyle w:val="Hyperlink"/>
            <w:color w:val="auto"/>
            <w:u w:val="none"/>
            <w:shd w:val="clear" w:color="auto" w:fill="FFFFFF"/>
          </w:rPr>
          <w:t>ccess to a wider range of expertise</w:t>
        </w:r>
      </w:hyperlink>
    </w:p>
    <w:p w:rsidR="00826FD2" w:rsidRPr="00F27129" w:rsidRDefault="00F27129" w:rsidP="00F27129">
      <w:pPr>
        <w:pStyle w:val="NoSpacing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A</w:t>
      </w:r>
      <w:r w:rsidR="00826FD2" w:rsidRPr="00F27129">
        <w:rPr>
          <w:shd w:val="clear" w:color="auto" w:fill="FFFFFF"/>
        </w:rPr>
        <w:t>llow you to share the financial burden</w:t>
      </w:r>
    </w:p>
    <w:p w:rsidR="00826FD2" w:rsidRPr="00F27129" w:rsidRDefault="00826FD2" w:rsidP="00F27129">
      <w:pPr>
        <w:pStyle w:val="NoSpacing"/>
        <w:numPr>
          <w:ilvl w:val="0"/>
          <w:numId w:val="5"/>
        </w:numPr>
        <w:rPr>
          <w:spacing w:val="1"/>
        </w:rPr>
      </w:pPr>
      <w:r w:rsidRPr="00F27129">
        <w:rPr>
          <w:spacing w:val="1"/>
        </w:rPr>
        <w:t>Increased Employee Morale</w:t>
      </w:r>
    </w:p>
    <w:p w:rsidR="00826FD2" w:rsidRPr="00F27129" w:rsidRDefault="00826FD2" w:rsidP="00F27129">
      <w:pPr>
        <w:pStyle w:val="NoSpacing"/>
        <w:rPr>
          <w:b/>
        </w:rPr>
      </w:pPr>
    </w:p>
    <w:p w:rsidR="008F5287" w:rsidRPr="00F27129" w:rsidRDefault="00AD2126" w:rsidP="00F27129">
      <w:pPr>
        <w:pStyle w:val="NoSpacing"/>
        <w:rPr>
          <w:b/>
          <w:sz w:val="24"/>
        </w:rPr>
      </w:pPr>
      <w:r w:rsidRPr="00F27129">
        <w:rPr>
          <w:b/>
          <w:sz w:val="24"/>
        </w:rPr>
        <w:t xml:space="preserve">Cons:- </w:t>
      </w:r>
    </w:p>
    <w:p w:rsidR="00826FD2" w:rsidRPr="00F27129" w:rsidRDefault="00826FD2" w:rsidP="00F27129">
      <w:pPr>
        <w:pStyle w:val="NoSpacing"/>
        <w:numPr>
          <w:ilvl w:val="0"/>
          <w:numId w:val="6"/>
        </w:numPr>
      </w:pPr>
      <w:r w:rsidRPr="00F27129">
        <w:rPr>
          <w:bCs/>
        </w:rPr>
        <w:t>Loss of Autonomy</w:t>
      </w:r>
    </w:p>
    <w:p w:rsidR="00826FD2" w:rsidRPr="00F27129" w:rsidRDefault="00826FD2" w:rsidP="00F27129">
      <w:pPr>
        <w:pStyle w:val="NoSpacing"/>
        <w:numPr>
          <w:ilvl w:val="0"/>
          <w:numId w:val="6"/>
        </w:numPr>
      </w:pPr>
      <w:r w:rsidRPr="00F27129">
        <w:rPr>
          <w:bCs/>
        </w:rPr>
        <w:t>Lack of Stability</w:t>
      </w:r>
    </w:p>
    <w:p w:rsidR="00826FD2" w:rsidRPr="00F27129" w:rsidRDefault="00826FD2" w:rsidP="00F27129">
      <w:pPr>
        <w:pStyle w:val="NoSpacing"/>
        <w:numPr>
          <w:ilvl w:val="0"/>
          <w:numId w:val="6"/>
        </w:numPr>
        <w:rPr>
          <w:shd w:val="clear" w:color="auto" w:fill="FFFFFF"/>
        </w:rPr>
      </w:pPr>
      <w:r w:rsidRPr="00F27129">
        <w:rPr>
          <w:shd w:val="clear" w:color="auto" w:fill="FFFFFF"/>
        </w:rPr>
        <w:t>Less independence</w:t>
      </w:r>
    </w:p>
    <w:p w:rsidR="00826FD2" w:rsidRPr="00F27129" w:rsidRDefault="00826FD2" w:rsidP="00F27129">
      <w:pPr>
        <w:pStyle w:val="NoSpacing"/>
        <w:numPr>
          <w:ilvl w:val="0"/>
          <w:numId w:val="6"/>
        </w:numPr>
        <w:rPr>
          <w:b/>
          <w:shd w:val="clear" w:color="auto" w:fill="FFFFFF"/>
        </w:rPr>
      </w:pPr>
      <w:r w:rsidRPr="00F27129">
        <w:rPr>
          <w:shd w:val="clear" w:color="auto" w:fill="FFFFFF"/>
        </w:rPr>
        <w:t>Inflexible</w:t>
      </w:r>
    </w:p>
    <w:p w:rsidR="00736A69" w:rsidRDefault="00736A69" w:rsidP="008F5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07247" w:rsidRPr="00707247" w:rsidRDefault="00707247" w:rsidP="0070724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hd w:val="clear" w:color="auto" w:fill="FFFFFF"/>
        </w:rPr>
      </w:pPr>
      <w:r w:rsidRPr="00707247">
        <w:rPr>
          <w:rFonts w:cs="Arial"/>
          <w:shd w:val="clear" w:color="auto" w:fill="FFFFFF"/>
        </w:rPr>
        <w:t xml:space="preserve">My team was “Partnership Team” as me along with my partner had </w:t>
      </w:r>
      <w:r w:rsidR="001E69FC" w:rsidRPr="00707247">
        <w:rPr>
          <w:rFonts w:cs="Arial"/>
          <w:shd w:val="clear" w:color="auto" w:fill="FFFFFF"/>
        </w:rPr>
        <w:t>made</w:t>
      </w:r>
      <w:r w:rsidRPr="00707247">
        <w:rPr>
          <w:rFonts w:cs="Arial"/>
          <w:shd w:val="clear" w:color="auto" w:fill="FFFFFF"/>
        </w:rPr>
        <w:t xml:space="preserve"> our FYP which was a requirement for passing out as a Graduate Student. We partnered and make</w:t>
      </w:r>
      <w:r w:rsidR="0043666A">
        <w:rPr>
          <w:rFonts w:cs="Arial"/>
          <w:shd w:val="clear" w:color="auto" w:fill="FFFFFF"/>
        </w:rPr>
        <w:t xml:space="preserve"> “Online Notice Board Project” </w:t>
      </w:r>
      <w:bookmarkStart w:id="0" w:name="_GoBack"/>
      <w:bookmarkEnd w:id="0"/>
      <w:r w:rsidR="0043666A">
        <w:rPr>
          <w:rFonts w:cs="Arial"/>
          <w:shd w:val="clear" w:color="auto" w:fill="FFFFFF"/>
        </w:rPr>
        <w:t>and we distributed all expenses among us.</w:t>
      </w:r>
    </w:p>
    <w:p w:rsidR="00707247" w:rsidRDefault="00707247" w:rsidP="008F5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07247" w:rsidRDefault="00707247" w:rsidP="00707247">
      <w:pPr>
        <w:autoSpaceDE w:val="0"/>
        <w:autoSpaceDN w:val="0"/>
        <w:adjustRightInd w:val="0"/>
        <w:spacing w:after="0" w:line="240" w:lineRule="auto"/>
        <w:rPr>
          <w:rFonts w:cs="CIDFont+F7"/>
          <w:b/>
          <w:sz w:val="24"/>
          <w:szCs w:val="21"/>
        </w:rPr>
      </w:pPr>
      <w:r w:rsidRPr="00707247">
        <w:rPr>
          <w:rFonts w:cs="CIDFont+F7"/>
          <w:b/>
          <w:sz w:val="24"/>
          <w:szCs w:val="21"/>
        </w:rPr>
        <w:t>Q2) Extract/define activities from the WBS along dependency determination, duration and lead/lag (if any).</w:t>
      </w:r>
    </w:p>
    <w:p w:rsidR="00707247" w:rsidRPr="00707247" w:rsidRDefault="00707247" w:rsidP="00707247">
      <w:pPr>
        <w:autoSpaceDE w:val="0"/>
        <w:autoSpaceDN w:val="0"/>
        <w:adjustRightInd w:val="0"/>
        <w:spacing w:after="0" w:line="240" w:lineRule="auto"/>
        <w:rPr>
          <w:rFonts w:cs="CIDFont+F7"/>
          <w:b/>
          <w:sz w:val="24"/>
          <w:szCs w:val="21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911"/>
        <w:gridCol w:w="5597"/>
        <w:gridCol w:w="1439"/>
        <w:gridCol w:w="1167"/>
        <w:gridCol w:w="1074"/>
      </w:tblGrid>
      <w:tr w:rsidR="004B7652" w:rsidRP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Activity No.</w:t>
            </w:r>
          </w:p>
        </w:tc>
        <w:tc>
          <w:tcPr>
            <w:tcW w:w="5670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Activity</w:t>
            </w:r>
          </w:p>
        </w:tc>
        <w:tc>
          <w:tcPr>
            <w:tcW w:w="1440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Dependency</w:t>
            </w:r>
          </w:p>
        </w:tc>
        <w:tc>
          <w:tcPr>
            <w:tcW w:w="1170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Duration</w:t>
            </w:r>
          </w:p>
        </w:tc>
        <w:tc>
          <w:tcPr>
            <w:tcW w:w="1080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Lead/ Lag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A</w:t>
            </w:r>
          </w:p>
        </w:tc>
        <w:tc>
          <w:tcPr>
            <w:tcW w:w="5670" w:type="dxa"/>
          </w:tcPr>
          <w:p w:rsidR="004B7652" w:rsidRPr="005935DC" w:rsidRDefault="004B7652" w:rsidP="00500786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</w:t>
            </w:r>
            <w:r w:rsidR="00500786">
              <w:rPr>
                <w:rFonts w:cs="CIDFont+F7"/>
                <w:sz w:val="20"/>
                <w:szCs w:val="21"/>
              </w:rPr>
              <w:t xml:space="preserve">Add </w:t>
            </w:r>
            <w:r w:rsidRPr="005935DC">
              <w:rPr>
                <w:rFonts w:cs="CIDFont+F7"/>
                <w:sz w:val="20"/>
                <w:szCs w:val="21"/>
              </w:rPr>
              <w:t>Course interface</w:t>
            </w:r>
          </w:p>
        </w:tc>
        <w:tc>
          <w:tcPr>
            <w:tcW w:w="1440" w:type="dxa"/>
          </w:tcPr>
          <w:p w:rsidR="004B7652" w:rsidRDefault="004B7652" w:rsidP="009F4C9C">
            <w:r>
              <w:t>-</w:t>
            </w:r>
          </w:p>
        </w:tc>
        <w:tc>
          <w:tcPr>
            <w:tcW w:w="1170" w:type="dxa"/>
          </w:tcPr>
          <w:p w:rsidR="004B7652" w:rsidRDefault="00417B50" w:rsidP="009F4C9C">
            <w:r>
              <w:t>3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B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Create Update Course Interface</w:t>
            </w:r>
          </w:p>
        </w:tc>
        <w:tc>
          <w:tcPr>
            <w:tcW w:w="1440" w:type="dxa"/>
          </w:tcPr>
          <w:p w:rsidR="004B7652" w:rsidRDefault="004B7652" w:rsidP="009F4C9C">
            <w:r>
              <w:t>-</w:t>
            </w:r>
          </w:p>
        </w:tc>
        <w:tc>
          <w:tcPr>
            <w:tcW w:w="1170" w:type="dxa"/>
          </w:tcPr>
          <w:p w:rsidR="004B7652" w:rsidRDefault="00417B50" w:rsidP="009F4C9C">
            <w:r>
              <w:t>3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C</w:t>
            </w:r>
          </w:p>
        </w:tc>
        <w:tc>
          <w:tcPr>
            <w:tcW w:w="5670" w:type="dxa"/>
          </w:tcPr>
          <w:p w:rsidR="004B7652" w:rsidRPr="005935DC" w:rsidRDefault="004B7652" w:rsidP="00F11A3B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View </w:t>
            </w:r>
            <w:r w:rsidR="00F11A3B">
              <w:rPr>
                <w:rFonts w:cs="CIDFont+F7"/>
                <w:sz w:val="20"/>
                <w:szCs w:val="21"/>
              </w:rPr>
              <w:t xml:space="preserve">Course </w:t>
            </w:r>
            <w:r w:rsidRPr="005935DC">
              <w:rPr>
                <w:rFonts w:cs="CIDFont+F7"/>
                <w:sz w:val="20"/>
                <w:szCs w:val="21"/>
              </w:rPr>
              <w:t xml:space="preserve"> Interface</w:t>
            </w:r>
          </w:p>
        </w:tc>
        <w:tc>
          <w:tcPr>
            <w:tcW w:w="1440" w:type="dxa"/>
          </w:tcPr>
          <w:p w:rsidR="004B7652" w:rsidRDefault="00F11A3B" w:rsidP="009F4C9C">
            <w:r>
              <w:t>-</w:t>
            </w:r>
          </w:p>
        </w:tc>
        <w:tc>
          <w:tcPr>
            <w:tcW w:w="1170" w:type="dxa"/>
          </w:tcPr>
          <w:p w:rsidR="004B7652" w:rsidRDefault="00417B50" w:rsidP="009F4C9C">
            <w:r>
              <w:t>3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D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Create Reset Password Form</w:t>
            </w:r>
          </w:p>
        </w:tc>
        <w:tc>
          <w:tcPr>
            <w:tcW w:w="1440" w:type="dxa"/>
          </w:tcPr>
          <w:p w:rsidR="004B7652" w:rsidRDefault="004B7652" w:rsidP="009F4C9C">
            <w:r>
              <w:t>-</w:t>
            </w:r>
          </w:p>
        </w:tc>
        <w:tc>
          <w:tcPr>
            <w:tcW w:w="1170" w:type="dxa"/>
          </w:tcPr>
          <w:p w:rsidR="004B7652" w:rsidRDefault="00417B50" w:rsidP="009F4C9C">
            <w:r>
              <w:t>3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E</w:t>
            </w:r>
          </w:p>
        </w:tc>
        <w:tc>
          <w:tcPr>
            <w:tcW w:w="5670" w:type="dxa"/>
          </w:tcPr>
          <w:p w:rsidR="004B7652" w:rsidRPr="005935DC" w:rsidRDefault="004B7652" w:rsidP="00253DAA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View </w:t>
            </w:r>
            <w:r w:rsidR="00253DAA">
              <w:rPr>
                <w:rFonts w:cs="CIDFont+F7"/>
                <w:sz w:val="20"/>
                <w:szCs w:val="21"/>
              </w:rPr>
              <w:t>Notice</w:t>
            </w:r>
            <w:r w:rsidR="00500786">
              <w:rPr>
                <w:rFonts w:cs="CIDFont+F7"/>
                <w:sz w:val="20"/>
                <w:szCs w:val="21"/>
              </w:rPr>
              <w:t xml:space="preserve"> </w:t>
            </w:r>
            <w:r w:rsidRPr="005935DC">
              <w:rPr>
                <w:rFonts w:cs="CIDFont+F7"/>
                <w:sz w:val="20"/>
                <w:szCs w:val="21"/>
              </w:rPr>
              <w:t>Button</w:t>
            </w:r>
          </w:p>
        </w:tc>
        <w:tc>
          <w:tcPr>
            <w:tcW w:w="1440" w:type="dxa"/>
          </w:tcPr>
          <w:p w:rsidR="004B7652" w:rsidRDefault="00500786" w:rsidP="009F4C9C">
            <w:r>
              <w:t>C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F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Delete </w:t>
            </w:r>
            <w:r w:rsidR="00500786">
              <w:rPr>
                <w:rFonts w:cs="CIDFont+F7"/>
                <w:sz w:val="20"/>
                <w:szCs w:val="21"/>
              </w:rPr>
              <w:t xml:space="preserve">Course </w:t>
            </w:r>
            <w:r w:rsidRPr="005935DC">
              <w:rPr>
                <w:rFonts w:cs="CIDFont+F7"/>
                <w:sz w:val="20"/>
                <w:szCs w:val="21"/>
              </w:rPr>
              <w:t>Button</w:t>
            </w:r>
          </w:p>
        </w:tc>
        <w:tc>
          <w:tcPr>
            <w:tcW w:w="1440" w:type="dxa"/>
          </w:tcPr>
          <w:p w:rsidR="004B7652" w:rsidRDefault="00500786" w:rsidP="009F4C9C">
            <w:r>
              <w:t>A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G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Update </w:t>
            </w:r>
            <w:r w:rsidR="00500786">
              <w:rPr>
                <w:rFonts w:cs="CIDFont+F7"/>
                <w:sz w:val="20"/>
                <w:szCs w:val="21"/>
              </w:rPr>
              <w:t xml:space="preserve">Course </w:t>
            </w:r>
            <w:r w:rsidRPr="005935DC">
              <w:rPr>
                <w:rFonts w:cs="CIDFont+F7"/>
                <w:sz w:val="20"/>
                <w:szCs w:val="21"/>
              </w:rPr>
              <w:t>Button</w:t>
            </w:r>
          </w:p>
        </w:tc>
        <w:tc>
          <w:tcPr>
            <w:tcW w:w="1440" w:type="dxa"/>
          </w:tcPr>
          <w:p w:rsidR="004B7652" w:rsidRDefault="00500786" w:rsidP="009F4C9C">
            <w:r>
              <w:t>B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H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Add Course information </w:t>
            </w:r>
            <w:proofErr w:type="spellStart"/>
            <w:r w:rsidRPr="005935DC">
              <w:rPr>
                <w:rFonts w:cs="CIDFont+F7"/>
                <w:sz w:val="20"/>
                <w:szCs w:val="21"/>
              </w:rPr>
              <w:t>TextBox</w:t>
            </w:r>
            <w:proofErr w:type="spellEnd"/>
          </w:p>
        </w:tc>
        <w:tc>
          <w:tcPr>
            <w:tcW w:w="1440" w:type="dxa"/>
          </w:tcPr>
          <w:p w:rsidR="004B7652" w:rsidRDefault="00500786" w:rsidP="009F4C9C">
            <w:r>
              <w:t>A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E901A5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I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Enable Add Course Content </w:t>
            </w:r>
            <w:proofErr w:type="spellStart"/>
            <w:r w:rsidRPr="005935DC">
              <w:rPr>
                <w:rFonts w:cs="CIDFont+F7"/>
                <w:sz w:val="20"/>
                <w:szCs w:val="21"/>
              </w:rPr>
              <w:t>TextBox</w:t>
            </w:r>
            <w:proofErr w:type="spellEnd"/>
          </w:p>
        </w:tc>
        <w:tc>
          <w:tcPr>
            <w:tcW w:w="1440" w:type="dxa"/>
          </w:tcPr>
          <w:p w:rsidR="004B7652" w:rsidRDefault="004B7652" w:rsidP="009F4C9C">
            <w:r>
              <w:t>H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-1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J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Create a Database Connection </w:t>
            </w:r>
          </w:p>
        </w:tc>
        <w:tc>
          <w:tcPr>
            <w:tcW w:w="1440" w:type="dxa"/>
          </w:tcPr>
          <w:p w:rsidR="004B7652" w:rsidRDefault="004B7652" w:rsidP="009F4C9C">
            <w:r>
              <w:t>-</w:t>
            </w:r>
          </w:p>
        </w:tc>
        <w:tc>
          <w:tcPr>
            <w:tcW w:w="1170" w:type="dxa"/>
          </w:tcPr>
          <w:p w:rsidR="004B7652" w:rsidRDefault="00417B50" w:rsidP="009F4C9C">
            <w:r>
              <w:t>3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K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Create a Temporary Token Table</w:t>
            </w:r>
          </w:p>
        </w:tc>
        <w:tc>
          <w:tcPr>
            <w:tcW w:w="1440" w:type="dxa"/>
          </w:tcPr>
          <w:p w:rsidR="004B7652" w:rsidRDefault="004B7652" w:rsidP="009F4C9C">
            <w:r>
              <w:t>J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L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>
              <w:rPr>
                <w:rFonts w:cs="CIDFont+F7"/>
                <w:sz w:val="20"/>
                <w:szCs w:val="21"/>
              </w:rPr>
              <w:t>The system requests the user to provide email for reset password.</w:t>
            </w:r>
          </w:p>
        </w:tc>
        <w:tc>
          <w:tcPr>
            <w:tcW w:w="1440" w:type="dxa"/>
          </w:tcPr>
          <w:p w:rsidR="004B7652" w:rsidRDefault="00F11A3B" w:rsidP="009F4C9C">
            <w:r>
              <w:t>D</w:t>
            </w:r>
          </w:p>
        </w:tc>
        <w:tc>
          <w:tcPr>
            <w:tcW w:w="1170" w:type="dxa"/>
          </w:tcPr>
          <w:p w:rsidR="004B7652" w:rsidRDefault="00417B50" w:rsidP="009F4C9C">
            <w:r>
              <w:t>4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M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>
              <w:rPr>
                <w:rFonts w:cs="CIDFont+F7"/>
                <w:sz w:val="20"/>
                <w:szCs w:val="21"/>
              </w:rPr>
              <w:t>G</w:t>
            </w:r>
            <w:r w:rsidRPr="005935DC">
              <w:rPr>
                <w:rFonts w:cs="CIDFont+F7"/>
                <w:sz w:val="20"/>
                <w:szCs w:val="21"/>
              </w:rPr>
              <w:t>et the user details from the database</w:t>
            </w:r>
            <w:r>
              <w:rPr>
                <w:rFonts w:cs="CIDFont+F7"/>
                <w:sz w:val="20"/>
                <w:szCs w:val="21"/>
              </w:rPr>
              <w:t xml:space="preserve"> to reset password</w:t>
            </w:r>
            <w:r w:rsidRPr="005935DC">
              <w:rPr>
                <w:rFonts w:cs="CIDFont+F7"/>
                <w:sz w:val="20"/>
                <w:szCs w:val="21"/>
              </w:rPr>
              <w:t>.</w:t>
            </w:r>
          </w:p>
        </w:tc>
        <w:tc>
          <w:tcPr>
            <w:tcW w:w="1440" w:type="dxa"/>
          </w:tcPr>
          <w:p w:rsidR="004B7652" w:rsidRDefault="004B7652" w:rsidP="009F4C9C">
            <w:r>
              <w:t>L</w:t>
            </w:r>
          </w:p>
        </w:tc>
        <w:tc>
          <w:tcPr>
            <w:tcW w:w="1170" w:type="dxa"/>
          </w:tcPr>
          <w:p w:rsidR="004B7652" w:rsidRDefault="00417B50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+1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N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If the user information is found in the database, then the user will be allowed to enter new password.</w:t>
            </w:r>
          </w:p>
        </w:tc>
        <w:tc>
          <w:tcPr>
            <w:tcW w:w="1440" w:type="dxa"/>
          </w:tcPr>
          <w:p w:rsidR="004B7652" w:rsidRDefault="004B7652" w:rsidP="009F4C9C">
            <w:r>
              <w:t>M</w:t>
            </w:r>
          </w:p>
        </w:tc>
        <w:tc>
          <w:tcPr>
            <w:tcW w:w="1170" w:type="dxa"/>
          </w:tcPr>
          <w:p w:rsidR="004B7652" w:rsidRDefault="00417B50" w:rsidP="009F4C9C">
            <w:r>
              <w:t>1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O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>
              <w:rPr>
                <w:rFonts w:cs="CIDFont+F7"/>
                <w:sz w:val="20"/>
                <w:szCs w:val="21"/>
              </w:rPr>
              <w:t>R</w:t>
            </w:r>
            <w:r w:rsidRPr="005935DC">
              <w:rPr>
                <w:rFonts w:cs="CIDFont+F7"/>
                <w:sz w:val="20"/>
                <w:szCs w:val="21"/>
              </w:rPr>
              <w:t>eset password script will be executed.</w:t>
            </w:r>
          </w:p>
        </w:tc>
        <w:tc>
          <w:tcPr>
            <w:tcW w:w="1440" w:type="dxa"/>
          </w:tcPr>
          <w:p w:rsidR="004B7652" w:rsidRDefault="004B7652" w:rsidP="009F4C9C">
            <w:r>
              <w:t>N</w:t>
            </w:r>
          </w:p>
        </w:tc>
        <w:tc>
          <w:tcPr>
            <w:tcW w:w="1170" w:type="dxa"/>
          </w:tcPr>
          <w:p w:rsidR="004B7652" w:rsidRDefault="00417B50" w:rsidP="009F4C9C">
            <w:r>
              <w:t>1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P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Passwo</w:t>
            </w:r>
            <w:r>
              <w:rPr>
                <w:rFonts w:cs="CIDFont+F7"/>
                <w:sz w:val="20"/>
                <w:szCs w:val="21"/>
              </w:rPr>
              <w:t xml:space="preserve">rd will be reset </w:t>
            </w:r>
          </w:p>
        </w:tc>
        <w:tc>
          <w:tcPr>
            <w:tcW w:w="1440" w:type="dxa"/>
          </w:tcPr>
          <w:p w:rsidR="004B7652" w:rsidRDefault="004B7652" w:rsidP="009F4C9C">
            <w:r>
              <w:t>O</w:t>
            </w:r>
          </w:p>
        </w:tc>
        <w:tc>
          <w:tcPr>
            <w:tcW w:w="1170" w:type="dxa"/>
          </w:tcPr>
          <w:p w:rsidR="004B7652" w:rsidRDefault="006767B9" w:rsidP="009F4C9C">
            <w:r>
              <w:t>1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Q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>
              <w:rPr>
                <w:rFonts w:cs="CIDFont+F7"/>
                <w:sz w:val="20"/>
                <w:szCs w:val="21"/>
              </w:rPr>
              <w:t>System c</w:t>
            </w:r>
            <w:r w:rsidRPr="005935DC">
              <w:rPr>
                <w:rFonts w:cs="CIDFont+F7"/>
                <w:sz w:val="20"/>
                <w:szCs w:val="21"/>
              </w:rPr>
              <w:t xml:space="preserve">hecks for new notices from the </w:t>
            </w:r>
            <w:r>
              <w:rPr>
                <w:rFonts w:cs="CIDFont+F7"/>
                <w:sz w:val="20"/>
                <w:szCs w:val="21"/>
              </w:rPr>
              <w:t>database</w:t>
            </w:r>
            <w:r w:rsidRPr="005935DC">
              <w:rPr>
                <w:rFonts w:cs="CIDFont+F7"/>
                <w:sz w:val="20"/>
                <w:szCs w:val="21"/>
              </w:rPr>
              <w:t>.</w:t>
            </w:r>
          </w:p>
        </w:tc>
        <w:tc>
          <w:tcPr>
            <w:tcW w:w="1440" w:type="dxa"/>
          </w:tcPr>
          <w:p w:rsidR="004B7652" w:rsidRDefault="00500786" w:rsidP="009F4C9C">
            <w:r>
              <w:t>E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R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All previous notices are fetched from database </w:t>
            </w:r>
          </w:p>
        </w:tc>
        <w:tc>
          <w:tcPr>
            <w:tcW w:w="1440" w:type="dxa"/>
          </w:tcPr>
          <w:p w:rsidR="004B7652" w:rsidRDefault="004B7652" w:rsidP="009F4C9C">
            <w:r>
              <w:t>Q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S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If there are new notices on the server, </w:t>
            </w:r>
            <w:r>
              <w:rPr>
                <w:rFonts w:cs="CIDFont+F7"/>
                <w:sz w:val="20"/>
                <w:szCs w:val="21"/>
              </w:rPr>
              <w:t>system</w:t>
            </w:r>
            <w:r w:rsidRPr="005935DC">
              <w:rPr>
                <w:rFonts w:cs="CIDFont+F7"/>
                <w:sz w:val="20"/>
                <w:szCs w:val="21"/>
              </w:rPr>
              <w:t xml:space="preserve"> will</w:t>
            </w:r>
            <w:r>
              <w:rPr>
                <w:rFonts w:cs="CIDFont+F7"/>
                <w:sz w:val="20"/>
                <w:szCs w:val="21"/>
              </w:rPr>
              <w:t xml:space="preserve"> also</w:t>
            </w:r>
            <w:r w:rsidRPr="005935DC">
              <w:rPr>
                <w:rFonts w:cs="CIDFont+F7"/>
                <w:sz w:val="20"/>
                <w:szCs w:val="21"/>
              </w:rPr>
              <w:t xml:space="preserve"> fetch all </w:t>
            </w:r>
            <w:r w:rsidRPr="005935DC">
              <w:rPr>
                <w:rFonts w:cs="CIDFont+F7"/>
                <w:sz w:val="20"/>
                <w:szCs w:val="21"/>
              </w:rPr>
              <w:lastRenderedPageBreak/>
              <w:t>those notices.</w:t>
            </w:r>
          </w:p>
        </w:tc>
        <w:tc>
          <w:tcPr>
            <w:tcW w:w="1440" w:type="dxa"/>
          </w:tcPr>
          <w:p w:rsidR="004B7652" w:rsidRDefault="0072315A" w:rsidP="009F4C9C">
            <w:r>
              <w:lastRenderedPageBreak/>
              <w:t>R</w:t>
            </w:r>
          </w:p>
        </w:tc>
        <w:tc>
          <w:tcPr>
            <w:tcW w:w="1170" w:type="dxa"/>
          </w:tcPr>
          <w:p w:rsidR="004B7652" w:rsidRDefault="00FF03FA" w:rsidP="009F4C9C">
            <w:r>
              <w:t>2</w:t>
            </w:r>
            <w:r w:rsidR="006767B9">
              <w:t xml:space="preserve">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lastRenderedPageBreak/>
              <w:t>T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Course will be deleted from database</w:t>
            </w:r>
            <w:r>
              <w:rPr>
                <w:rFonts w:cs="CIDFont+F7"/>
                <w:sz w:val="20"/>
                <w:szCs w:val="21"/>
              </w:rPr>
              <w:t xml:space="preserve"> when delete course button is clicked</w:t>
            </w:r>
          </w:p>
        </w:tc>
        <w:tc>
          <w:tcPr>
            <w:tcW w:w="1440" w:type="dxa"/>
          </w:tcPr>
          <w:p w:rsidR="004B7652" w:rsidRDefault="004B7652" w:rsidP="009F4C9C">
            <w:r>
              <w:t>F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-1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U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 xml:space="preserve">System will allow the user to make changes in Course </w:t>
            </w:r>
          </w:p>
        </w:tc>
        <w:tc>
          <w:tcPr>
            <w:tcW w:w="1440" w:type="dxa"/>
          </w:tcPr>
          <w:p w:rsidR="004B7652" w:rsidRDefault="00F11A3B" w:rsidP="009F4C9C">
            <w:r>
              <w:t>B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V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Course will be Updated in database</w:t>
            </w:r>
          </w:p>
        </w:tc>
        <w:tc>
          <w:tcPr>
            <w:tcW w:w="1440" w:type="dxa"/>
          </w:tcPr>
          <w:p w:rsidR="004B7652" w:rsidRDefault="004B7652" w:rsidP="009F4C9C">
            <w:r>
              <w:t>U</w:t>
            </w:r>
          </w:p>
        </w:tc>
        <w:tc>
          <w:tcPr>
            <w:tcW w:w="1170" w:type="dxa"/>
          </w:tcPr>
          <w:p w:rsidR="004B7652" w:rsidRDefault="006767B9" w:rsidP="009F4C9C">
            <w:r>
              <w:t>1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W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System saves the updated course information</w:t>
            </w:r>
          </w:p>
        </w:tc>
        <w:tc>
          <w:tcPr>
            <w:tcW w:w="1440" w:type="dxa"/>
          </w:tcPr>
          <w:p w:rsidR="004B7652" w:rsidRDefault="004B7652" w:rsidP="009F4C9C">
            <w:r>
              <w:t>V</w:t>
            </w:r>
          </w:p>
        </w:tc>
        <w:tc>
          <w:tcPr>
            <w:tcW w:w="1170" w:type="dxa"/>
          </w:tcPr>
          <w:p w:rsidR="004B7652" w:rsidRDefault="006767B9" w:rsidP="009F4C9C">
            <w:r>
              <w:t>1 Day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X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 w:rsidRPr="005935DC">
              <w:rPr>
                <w:rFonts w:cs="CIDFont+F7"/>
                <w:sz w:val="20"/>
                <w:szCs w:val="21"/>
              </w:rPr>
              <w:t>A confirmation message will be sent</w:t>
            </w:r>
          </w:p>
        </w:tc>
        <w:tc>
          <w:tcPr>
            <w:tcW w:w="1440" w:type="dxa"/>
          </w:tcPr>
          <w:p w:rsidR="004B7652" w:rsidRDefault="004B7652" w:rsidP="009F4C9C">
            <w:r>
              <w:t>W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  <w:tr w:rsidR="004B7652" w:rsidTr="009F4C9C">
        <w:tc>
          <w:tcPr>
            <w:tcW w:w="828" w:type="dxa"/>
          </w:tcPr>
          <w:p w:rsidR="004B7652" w:rsidRPr="004B7652" w:rsidRDefault="004B7652" w:rsidP="009F4C9C">
            <w:pPr>
              <w:rPr>
                <w:b/>
              </w:rPr>
            </w:pPr>
            <w:r w:rsidRPr="004B7652">
              <w:rPr>
                <w:b/>
              </w:rPr>
              <w:t>Y</w:t>
            </w:r>
          </w:p>
        </w:tc>
        <w:tc>
          <w:tcPr>
            <w:tcW w:w="5670" w:type="dxa"/>
          </w:tcPr>
          <w:p w:rsidR="004B7652" w:rsidRPr="005935DC" w:rsidRDefault="004B7652" w:rsidP="009F4C9C">
            <w:pPr>
              <w:autoSpaceDE w:val="0"/>
              <w:autoSpaceDN w:val="0"/>
              <w:adjustRightInd w:val="0"/>
              <w:rPr>
                <w:rFonts w:cs="CIDFont+F7"/>
                <w:sz w:val="20"/>
                <w:szCs w:val="21"/>
              </w:rPr>
            </w:pPr>
            <w:r>
              <w:rPr>
                <w:rFonts w:cs="CIDFont+F7"/>
                <w:sz w:val="20"/>
                <w:szCs w:val="21"/>
              </w:rPr>
              <w:t>SYSTEM DISPLAYS CONFIRMATION MESSAGE</w:t>
            </w:r>
          </w:p>
        </w:tc>
        <w:tc>
          <w:tcPr>
            <w:tcW w:w="1440" w:type="dxa"/>
          </w:tcPr>
          <w:p w:rsidR="004B7652" w:rsidRDefault="004B7652" w:rsidP="009F4C9C">
            <w:r>
              <w:t>X</w:t>
            </w:r>
          </w:p>
        </w:tc>
        <w:tc>
          <w:tcPr>
            <w:tcW w:w="1170" w:type="dxa"/>
          </w:tcPr>
          <w:p w:rsidR="004B7652" w:rsidRDefault="006767B9" w:rsidP="009F4C9C">
            <w:r>
              <w:t>2 Days</w:t>
            </w:r>
          </w:p>
        </w:tc>
        <w:tc>
          <w:tcPr>
            <w:tcW w:w="1080" w:type="dxa"/>
          </w:tcPr>
          <w:p w:rsidR="004B7652" w:rsidRDefault="00FF03FA" w:rsidP="009F4C9C">
            <w:r>
              <w:t>0</w:t>
            </w:r>
          </w:p>
        </w:tc>
      </w:tr>
    </w:tbl>
    <w:p w:rsidR="00463AAF" w:rsidRDefault="00463AAF" w:rsidP="00463AAF">
      <w:pPr>
        <w:tabs>
          <w:tab w:val="left" w:pos="2820"/>
        </w:tabs>
        <w:rPr>
          <w:rFonts w:cs="CIDFont+F7"/>
          <w:sz w:val="20"/>
          <w:szCs w:val="21"/>
        </w:rPr>
      </w:pPr>
    </w:p>
    <w:p w:rsidR="00AC1B04" w:rsidRPr="00AC1B04" w:rsidRDefault="00D40E66" w:rsidP="00AC1B04">
      <w:pPr>
        <w:autoSpaceDE w:val="0"/>
        <w:autoSpaceDN w:val="0"/>
        <w:adjustRightInd w:val="0"/>
        <w:spacing w:after="0" w:line="240" w:lineRule="auto"/>
        <w:rPr>
          <w:rFonts w:cs="CIDFont+F7"/>
          <w:b/>
          <w:sz w:val="24"/>
          <w:szCs w:val="21"/>
        </w:rPr>
      </w:pPr>
      <w:r w:rsidRPr="00D40E66">
        <w:rPr>
          <w:rFonts w:cs="CIDFont+F7"/>
          <w:b/>
          <w:sz w:val="24"/>
          <w:szCs w:val="21"/>
        </w:rPr>
        <w:t>Draw project network schedule diagram and determine the critical path.</w:t>
      </w:r>
      <w:r w:rsidR="00AC1B04">
        <w:rPr>
          <w:rFonts w:cs="CIDFont+F7"/>
          <w:b/>
          <w:sz w:val="24"/>
          <w:szCs w:val="21"/>
        </w:rPr>
        <w:t xml:space="preserve"> </w:t>
      </w:r>
    </w:p>
    <w:p w:rsidR="009F4C9C" w:rsidRDefault="0033153C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  <w:r>
        <w:rPr>
          <w:rFonts w:cs="CIDFont+F7"/>
          <w:b/>
          <w:noProof/>
          <w:sz w:val="24"/>
          <w:szCs w:val="21"/>
        </w:rPr>
        <w:drawing>
          <wp:inline distT="0" distB="0" distL="0" distR="0">
            <wp:extent cx="5849135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405" cy="33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3C" w:rsidRDefault="0033153C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</w:p>
    <w:p w:rsidR="0033153C" w:rsidRDefault="0033153C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  <w:r>
        <w:rPr>
          <w:rFonts w:cs="CIDFont+F7"/>
          <w:b/>
          <w:sz w:val="24"/>
          <w:szCs w:val="21"/>
        </w:rPr>
        <w:t>Critical Path is</w:t>
      </w:r>
      <w:proofErr w:type="gramStart"/>
      <w:r>
        <w:rPr>
          <w:rFonts w:cs="CIDFont+F7"/>
          <w:b/>
          <w:sz w:val="24"/>
          <w:szCs w:val="21"/>
        </w:rPr>
        <w:t>:-</w:t>
      </w:r>
      <w:proofErr w:type="gramEnd"/>
      <w:r>
        <w:rPr>
          <w:rFonts w:cs="CIDFont+F7"/>
          <w:b/>
          <w:sz w:val="24"/>
          <w:szCs w:val="21"/>
        </w:rPr>
        <w:t xml:space="preserve"> D – L – M – N – O – P= 12.</w:t>
      </w:r>
    </w:p>
    <w:p w:rsidR="0033153C" w:rsidRDefault="0033153C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  <w:r>
        <w:rPr>
          <w:rFonts w:cs="CIDFont+F7"/>
          <w:b/>
          <w:noProof/>
          <w:sz w:val="24"/>
          <w:szCs w:val="21"/>
        </w:rPr>
        <w:drawing>
          <wp:inline distT="0" distB="0" distL="0" distR="0">
            <wp:extent cx="5495925" cy="15212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01" cy="15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6A" w:rsidRDefault="0043666A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</w:p>
    <w:p w:rsidR="0043666A" w:rsidRDefault="0043666A" w:rsidP="0043666A">
      <w:pPr>
        <w:autoSpaceDE w:val="0"/>
        <w:autoSpaceDN w:val="0"/>
        <w:adjustRightInd w:val="0"/>
        <w:spacing w:after="0" w:line="240" w:lineRule="auto"/>
        <w:rPr>
          <w:rFonts w:cs="CIDFont+F7"/>
          <w:b/>
          <w:sz w:val="24"/>
          <w:szCs w:val="21"/>
        </w:rPr>
      </w:pPr>
      <w:r w:rsidRPr="00AC1B04">
        <w:rPr>
          <w:rFonts w:cs="CIDFont+F7"/>
          <w:b/>
          <w:sz w:val="24"/>
          <w:szCs w:val="21"/>
        </w:rPr>
        <w:lastRenderedPageBreak/>
        <w:t>Calculate and mention the possible float/</w:t>
      </w:r>
      <w:r>
        <w:rPr>
          <w:rFonts w:cs="CIDFont+F7"/>
          <w:b/>
          <w:sz w:val="24"/>
          <w:szCs w:val="21"/>
        </w:rPr>
        <w:t xml:space="preserve">slack against all activities in </w:t>
      </w:r>
      <w:r w:rsidRPr="00AC1B04">
        <w:rPr>
          <w:rFonts w:cs="CIDFont+F7"/>
          <w:b/>
          <w:sz w:val="24"/>
          <w:szCs w:val="21"/>
        </w:rPr>
        <w:t>project network schedule diagram.</w:t>
      </w:r>
    </w:p>
    <w:p w:rsidR="0043666A" w:rsidRDefault="0043666A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33636" w:rsidTr="00433636"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Activity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Duration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ES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EF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LS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LF</w:t>
            </w:r>
          </w:p>
        </w:tc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Float/ Slack</w:t>
            </w:r>
          </w:p>
        </w:tc>
      </w:tr>
      <w:tr w:rsidR="00433636" w:rsidTr="00433636">
        <w:tc>
          <w:tcPr>
            <w:tcW w:w="1368" w:type="dxa"/>
          </w:tcPr>
          <w:p w:rsidR="00433636" w:rsidRDefault="00433636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A</w:t>
            </w:r>
          </w:p>
        </w:tc>
        <w:tc>
          <w:tcPr>
            <w:tcW w:w="1368" w:type="dxa"/>
          </w:tcPr>
          <w:p w:rsidR="00433636" w:rsidRDefault="00433636" w:rsidP="00BD22CE">
            <w:r>
              <w:t>3 Days</w:t>
            </w:r>
          </w:p>
        </w:tc>
        <w:tc>
          <w:tcPr>
            <w:tcW w:w="1368" w:type="dxa"/>
          </w:tcPr>
          <w:p w:rsidR="00433636" w:rsidRPr="00FF3541" w:rsidRDefault="00433636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433636" w:rsidRPr="00FF3541" w:rsidRDefault="00433636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433636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433636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433636" w:rsidRPr="00FF3541" w:rsidRDefault="00433636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B</w:t>
            </w:r>
          </w:p>
        </w:tc>
        <w:tc>
          <w:tcPr>
            <w:tcW w:w="1368" w:type="dxa"/>
          </w:tcPr>
          <w:p w:rsidR="00E43ABA" w:rsidRDefault="00E43ABA" w:rsidP="00BD22CE">
            <w:r>
              <w:t>3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C</w:t>
            </w:r>
          </w:p>
        </w:tc>
        <w:tc>
          <w:tcPr>
            <w:tcW w:w="1368" w:type="dxa"/>
          </w:tcPr>
          <w:p w:rsidR="00E43ABA" w:rsidRDefault="00E43ABA" w:rsidP="00BD22CE">
            <w:r>
              <w:t>3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D</w:t>
            </w:r>
          </w:p>
        </w:tc>
        <w:tc>
          <w:tcPr>
            <w:tcW w:w="1368" w:type="dxa"/>
          </w:tcPr>
          <w:p w:rsidR="00E43ABA" w:rsidRDefault="00E43ABA" w:rsidP="00BD22CE">
            <w:r>
              <w:t>3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E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F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G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H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I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J</w:t>
            </w:r>
          </w:p>
        </w:tc>
        <w:tc>
          <w:tcPr>
            <w:tcW w:w="1368" w:type="dxa"/>
          </w:tcPr>
          <w:p w:rsidR="00E43ABA" w:rsidRDefault="00E43ABA" w:rsidP="00BD22CE">
            <w:r>
              <w:t>3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2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K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L</w:t>
            </w:r>
          </w:p>
        </w:tc>
        <w:tc>
          <w:tcPr>
            <w:tcW w:w="1368" w:type="dxa"/>
          </w:tcPr>
          <w:p w:rsidR="00E43ABA" w:rsidRDefault="00E43ABA" w:rsidP="00BD22CE">
            <w:r>
              <w:t>4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M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8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N</w:t>
            </w:r>
          </w:p>
        </w:tc>
        <w:tc>
          <w:tcPr>
            <w:tcW w:w="1368" w:type="dxa"/>
          </w:tcPr>
          <w:p w:rsidR="00E43ABA" w:rsidRDefault="00E43ABA" w:rsidP="00BD22CE">
            <w:r>
              <w:t>1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O</w:t>
            </w:r>
          </w:p>
        </w:tc>
        <w:tc>
          <w:tcPr>
            <w:tcW w:w="1368" w:type="dxa"/>
          </w:tcPr>
          <w:p w:rsidR="00E43ABA" w:rsidRDefault="00E43ABA" w:rsidP="00BD22CE">
            <w:r>
              <w:t>1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P</w:t>
            </w:r>
          </w:p>
        </w:tc>
        <w:tc>
          <w:tcPr>
            <w:tcW w:w="1368" w:type="dxa"/>
          </w:tcPr>
          <w:p w:rsidR="00E43ABA" w:rsidRDefault="00E43ABA" w:rsidP="00BD22CE">
            <w:r>
              <w:t>1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11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11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11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11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R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8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8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S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433636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T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U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3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4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V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5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W</w:t>
            </w:r>
          </w:p>
        </w:tc>
        <w:tc>
          <w:tcPr>
            <w:tcW w:w="1368" w:type="dxa"/>
          </w:tcPr>
          <w:p w:rsidR="00E43ABA" w:rsidRDefault="00E43ABA" w:rsidP="00BD22CE">
            <w:r>
              <w:t>1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6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0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X</w:t>
            </w:r>
          </w:p>
        </w:tc>
        <w:tc>
          <w:tcPr>
            <w:tcW w:w="1368" w:type="dxa"/>
          </w:tcPr>
          <w:p w:rsidR="00E43ABA" w:rsidRDefault="00E43ABA" w:rsidP="00BD22CE">
            <w:r>
              <w:t>1 Day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8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7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8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  <w:tr w:rsidR="00E43ABA" w:rsidTr="00433636">
        <w:tc>
          <w:tcPr>
            <w:tcW w:w="1368" w:type="dxa"/>
          </w:tcPr>
          <w:p w:rsidR="00E43ABA" w:rsidRDefault="00E43ABA" w:rsidP="00463AA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1"/>
              </w:rPr>
            </w:pPr>
            <w:r>
              <w:rPr>
                <w:rFonts w:cs="CIDFont+F7"/>
                <w:b/>
                <w:sz w:val="24"/>
                <w:szCs w:val="21"/>
              </w:rPr>
              <w:t>Y</w:t>
            </w:r>
          </w:p>
        </w:tc>
        <w:tc>
          <w:tcPr>
            <w:tcW w:w="1368" w:type="dxa"/>
          </w:tcPr>
          <w:p w:rsidR="00E43ABA" w:rsidRDefault="00E43ABA" w:rsidP="00BD22CE">
            <w:r>
              <w:t>2 Days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9</w:t>
            </w:r>
          </w:p>
        </w:tc>
        <w:tc>
          <w:tcPr>
            <w:tcW w:w="1368" w:type="dxa"/>
          </w:tcPr>
          <w:p w:rsidR="00E43ABA" w:rsidRPr="00FF3541" w:rsidRDefault="00E43ABA" w:rsidP="00BD22CE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10</w:t>
            </w:r>
          </w:p>
        </w:tc>
        <w:tc>
          <w:tcPr>
            <w:tcW w:w="1368" w:type="dxa"/>
          </w:tcPr>
          <w:p w:rsidR="00E43ABA" w:rsidRPr="00FF3541" w:rsidRDefault="00E43ABA" w:rsidP="00463AAF">
            <w:pPr>
              <w:tabs>
                <w:tab w:val="left" w:pos="2820"/>
              </w:tabs>
              <w:rPr>
                <w:rFonts w:cs="CIDFont+F7"/>
                <w:sz w:val="24"/>
                <w:szCs w:val="21"/>
              </w:rPr>
            </w:pPr>
            <w:r w:rsidRPr="00FF3541">
              <w:rPr>
                <w:rFonts w:cs="CIDFont+F7"/>
                <w:sz w:val="24"/>
                <w:szCs w:val="21"/>
              </w:rPr>
              <w:t>1</w:t>
            </w:r>
          </w:p>
        </w:tc>
      </w:tr>
    </w:tbl>
    <w:p w:rsidR="00433636" w:rsidRDefault="00433636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</w:p>
    <w:p w:rsidR="009E0F43" w:rsidRPr="009E0F43" w:rsidRDefault="009E0F43" w:rsidP="00463AAF">
      <w:pPr>
        <w:tabs>
          <w:tab w:val="left" w:pos="2820"/>
        </w:tabs>
        <w:rPr>
          <w:rFonts w:cs="CIDFont+F7"/>
          <w:b/>
          <w:sz w:val="24"/>
          <w:szCs w:val="24"/>
        </w:rPr>
      </w:pPr>
      <w:r w:rsidRPr="00B755BD">
        <w:rPr>
          <w:rFonts w:cs="CIDFont+F7"/>
          <w:b/>
          <w:sz w:val="24"/>
          <w:szCs w:val="24"/>
        </w:rPr>
        <w:t>Create RACI matrix against the activities you have defined in Q#2.</w:t>
      </w:r>
    </w:p>
    <w:tbl>
      <w:tblPr>
        <w:tblStyle w:val="TableGrid"/>
        <w:tblpPr w:leftFromText="180" w:rightFromText="180" w:vertAnchor="text" w:horzAnchor="margin" w:tblpXSpec="center" w:tblpY="384"/>
        <w:tblW w:w="11340" w:type="dxa"/>
        <w:tblLayout w:type="fixed"/>
        <w:tblLook w:val="04A0" w:firstRow="1" w:lastRow="0" w:firstColumn="1" w:lastColumn="0" w:noHBand="0" w:noVBand="1"/>
      </w:tblPr>
      <w:tblGrid>
        <w:gridCol w:w="3618"/>
        <w:gridCol w:w="990"/>
        <w:gridCol w:w="1260"/>
        <w:gridCol w:w="1512"/>
        <w:gridCol w:w="1080"/>
        <w:gridCol w:w="1440"/>
        <w:gridCol w:w="1440"/>
      </w:tblGrid>
      <w:tr w:rsidR="00C54308" w:rsidTr="00D237F5">
        <w:tc>
          <w:tcPr>
            <w:tcW w:w="3618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990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Project Owner</w:t>
            </w:r>
          </w:p>
        </w:tc>
        <w:tc>
          <w:tcPr>
            <w:tcW w:w="1260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Developer</w:t>
            </w:r>
          </w:p>
        </w:tc>
        <w:tc>
          <w:tcPr>
            <w:tcW w:w="1512" w:type="dxa"/>
          </w:tcPr>
          <w:p w:rsidR="00C54308" w:rsidRDefault="00C54308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D</w:t>
            </w:r>
            <w:r w:rsidR="00D237F5">
              <w:rPr>
                <w:rFonts w:cs="CIDFont+F7"/>
                <w:b/>
                <w:sz w:val="24"/>
                <w:szCs w:val="24"/>
              </w:rPr>
              <w:t>atabase Administer</w:t>
            </w:r>
          </w:p>
        </w:tc>
        <w:tc>
          <w:tcPr>
            <w:tcW w:w="1080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Sponsor</w:t>
            </w:r>
          </w:p>
        </w:tc>
        <w:tc>
          <w:tcPr>
            <w:tcW w:w="1440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Stakeholder</w:t>
            </w:r>
          </w:p>
        </w:tc>
        <w:tc>
          <w:tcPr>
            <w:tcW w:w="1440" w:type="dxa"/>
          </w:tcPr>
          <w:p w:rsidR="00C54308" w:rsidRDefault="00C54308" w:rsidP="00C54308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Supervisor</w:t>
            </w:r>
          </w:p>
        </w:tc>
      </w:tr>
      <w:tr w:rsidR="00D237F5" w:rsidTr="00D237F5">
        <w:tc>
          <w:tcPr>
            <w:tcW w:w="3618" w:type="dxa"/>
          </w:tcPr>
          <w:p w:rsidR="00D237F5" w:rsidRPr="00F242B1" w:rsidRDefault="00D237F5" w:rsidP="00D237F5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Add Course interface</w:t>
            </w:r>
          </w:p>
        </w:tc>
        <w:tc>
          <w:tcPr>
            <w:tcW w:w="990" w:type="dxa"/>
          </w:tcPr>
          <w:p w:rsidR="00D237F5" w:rsidRDefault="00D237F5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D237F5" w:rsidRDefault="00D237F5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D237F5" w:rsidRDefault="00DE4DBC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D237F5" w:rsidRDefault="00D237F5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D237F5" w:rsidRDefault="00D237F5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D237F5" w:rsidRDefault="00D237F5" w:rsidP="00D237F5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Update Course Interface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View Course  Interface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Reset Password Form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View Notice Button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Delete Course Button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lastRenderedPageBreak/>
              <w:t>Create Update Course Button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Add Course information </w:t>
            </w:r>
            <w:proofErr w:type="spellStart"/>
            <w:r w:rsidRPr="00F242B1">
              <w:rPr>
                <w:rFonts w:cs="CIDFont+F7"/>
                <w:b/>
                <w:sz w:val="20"/>
                <w:szCs w:val="21"/>
              </w:rPr>
              <w:t>TextBox</w:t>
            </w:r>
            <w:proofErr w:type="spellEnd"/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Enable Add Course Content </w:t>
            </w:r>
            <w:proofErr w:type="spellStart"/>
            <w:r w:rsidRPr="00F242B1">
              <w:rPr>
                <w:rFonts w:cs="CIDFont+F7"/>
                <w:b/>
                <w:sz w:val="20"/>
                <w:szCs w:val="21"/>
              </w:rPr>
              <w:t>TextBox</w:t>
            </w:r>
            <w:proofErr w:type="spellEnd"/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Create a Database Connection 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Create a Temporary Token Table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The system requests the user to provide email for reset password.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Get the user details from the database to reset password.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If the user information is found in the database, then the user will be allowed to enter new password.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Reset password script will be executed.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Password will be reset 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System checks for new notices from the database.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All previous notices are fetched from database 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If there are new notices on the server, system will also fetch all those notices.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Course will be deleted from database when delete course button is clicked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 xml:space="preserve">System will allow the user to make changes in Course 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Course will be Updated in database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System saves the updated course information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A confirmation message will be sent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  <w:tr w:rsidR="00F47F7F" w:rsidTr="00D237F5">
        <w:tc>
          <w:tcPr>
            <w:tcW w:w="3618" w:type="dxa"/>
          </w:tcPr>
          <w:p w:rsidR="00F47F7F" w:rsidRPr="00F242B1" w:rsidRDefault="00F47F7F" w:rsidP="00F47F7F">
            <w:pPr>
              <w:autoSpaceDE w:val="0"/>
              <w:autoSpaceDN w:val="0"/>
              <w:adjustRightInd w:val="0"/>
              <w:rPr>
                <w:rFonts w:cs="CIDFont+F7"/>
                <w:b/>
                <w:sz w:val="20"/>
                <w:szCs w:val="21"/>
              </w:rPr>
            </w:pPr>
            <w:r w:rsidRPr="00F242B1">
              <w:rPr>
                <w:rFonts w:cs="CIDFont+F7"/>
                <w:b/>
                <w:sz w:val="20"/>
                <w:szCs w:val="21"/>
              </w:rPr>
              <w:t>SYSTEM DISPLAYS CONFIRMATION MESSAGE</w:t>
            </w:r>
          </w:p>
        </w:tc>
        <w:tc>
          <w:tcPr>
            <w:tcW w:w="99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R</w:t>
            </w:r>
          </w:p>
        </w:tc>
        <w:tc>
          <w:tcPr>
            <w:tcW w:w="1512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I</w:t>
            </w:r>
          </w:p>
        </w:tc>
        <w:tc>
          <w:tcPr>
            <w:tcW w:w="1440" w:type="dxa"/>
          </w:tcPr>
          <w:p w:rsidR="00F47F7F" w:rsidRDefault="00F47F7F" w:rsidP="00F47F7F">
            <w:pPr>
              <w:tabs>
                <w:tab w:val="left" w:pos="2820"/>
              </w:tabs>
              <w:rPr>
                <w:rFonts w:cs="CIDFont+F7"/>
                <w:b/>
                <w:sz w:val="24"/>
                <w:szCs w:val="24"/>
              </w:rPr>
            </w:pPr>
            <w:r>
              <w:rPr>
                <w:rFonts w:cs="CIDFont+F7"/>
                <w:b/>
                <w:sz w:val="24"/>
                <w:szCs w:val="24"/>
              </w:rPr>
              <w:t>C</w:t>
            </w:r>
          </w:p>
        </w:tc>
      </w:tr>
    </w:tbl>
    <w:p w:rsidR="00B755BD" w:rsidRDefault="00B755BD" w:rsidP="00463AAF">
      <w:pPr>
        <w:tabs>
          <w:tab w:val="left" w:pos="2820"/>
        </w:tabs>
        <w:rPr>
          <w:rFonts w:cs="CIDFont+F7"/>
          <w:b/>
          <w:sz w:val="24"/>
          <w:szCs w:val="24"/>
        </w:rPr>
      </w:pPr>
    </w:p>
    <w:p w:rsidR="00E30C85" w:rsidRPr="00B755BD" w:rsidRDefault="00E30C85" w:rsidP="00463AAF">
      <w:pPr>
        <w:tabs>
          <w:tab w:val="left" w:pos="2820"/>
        </w:tabs>
        <w:rPr>
          <w:rFonts w:cs="CIDFont+F7"/>
          <w:b/>
          <w:sz w:val="24"/>
          <w:szCs w:val="24"/>
        </w:rPr>
      </w:pPr>
    </w:p>
    <w:p w:rsidR="001F4E56" w:rsidRDefault="001F4E56" w:rsidP="00463AAF">
      <w:pPr>
        <w:tabs>
          <w:tab w:val="left" w:pos="2820"/>
        </w:tabs>
        <w:rPr>
          <w:rFonts w:cs="CIDFont+F7"/>
          <w:b/>
          <w:sz w:val="24"/>
          <w:szCs w:val="21"/>
        </w:rPr>
      </w:pPr>
      <w:r w:rsidRPr="007E6455">
        <w:rPr>
          <w:rFonts w:cs="CIDFont+F7"/>
          <w:b/>
          <w:sz w:val="24"/>
          <w:szCs w:val="21"/>
        </w:rPr>
        <w:t>Create a comprehensive communication plan against your project.</w:t>
      </w:r>
    </w:p>
    <w:tbl>
      <w:tblPr>
        <w:tblStyle w:val="TableGrid"/>
        <w:tblpPr w:leftFromText="180" w:rightFromText="180" w:vertAnchor="text" w:horzAnchor="margin" w:tblpXSpec="center" w:tblpY="369"/>
        <w:tblW w:w="11178" w:type="dxa"/>
        <w:tblLayout w:type="fixed"/>
        <w:tblLook w:val="04A0" w:firstRow="1" w:lastRow="0" w:firstColumn="1" w:lastColumn="0" w:noHBand="0" w:noVBand="1"/>
      </w:tblPr>
      <w:tblGrid>
        <w:gridCol w:w="1798"/>
        <w:gridCol w:w="2540"/>
        <w:gridCol w:w="1260"/>
        <w:gridCol w:w="990"/>
        <w:gridCol w:w="1170"/>
        <w:gridCol w:w="1032"/>
        <w:gridCol w:w="1353"/>
        <w:gridCol w:w="1035"/>
      </w:tblGrid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Communication Type</w:t>
            </w:r>
          </w:p>
        </w:tc>
        <w:tc>
          <w:tcPr>
            <w:tcW w:w="2540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Objective of communication</w:t>
            </w:r>
          </w:p>
        </w:tc>
        <w:tc>
          <w:tcPr>
            <w:tcW w:w="1260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Medium</w:t>
            </w:r>
          </w:p>
        </w:tc>
        <w:tc>
          <w:tcPr>
            <w:tcW w:w="990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Frequency</w:t>
            </w:r>
          </w:p>
        </w:tc>
        <w:tc>
          <w:tcPr>
            <w:tcW w:w="1170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Audience</w:t>
            </w:r>
          </w:p>
        </w:tc>
        <w:tc>
          <w:tcPr>
            <w:tcW w:w="1032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Owner</w:t>
            </w:r>
          </w:p>
        </w:tc>
        <w:tc>
          <w:tcPr>
            <w:tcW w:w="1353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Deliverable</w:t>
            </w:r>
          </w:p>
        </w:tc>
        <w:tc>
          <w:tcPr>
            <w:tcW w:w="1035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4"/>
              </w:rPr>
            </w:pPr>
            <w:r w:rsidRPr="00F53F6A">
              <w:rPr>
                <w:b/>
                <w:sz w:val="24"/>
              </w:rPr>
              <w:t>Format</w:t>
            </w:r>
          </w:p>
        </w:tc>
      </w:tr>
      <w:tr w:rsidR="00CD1F89" w:rsidRPr="000213B7" w:rsidTr="00F53F6A">
        <w:tc>
          <w:tcPr>
            <w:tcW w:w="1798" w:type="dxa"/>
          </w:tcPr>
          <w:p w:rsidR="00CD1F89" w:rsidRPr="00F53F6A" w:rsidRDefault="00CD1F89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>Meeting with Supervisor</w:t>
            </w:r>
          </w:p>
        </w:tc>
        <w:tc>
          <w:tcPr>
            <w:tcW w:w="2540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rFonts w:cs="Arial"/>
                <w:sz w:val="20"/>
                <w:shd w:val="clear" w:color="auto" w:fill="FFFFFF"/>
              </w:rPr>
            </w:pPr>
            <w:r>
              <w:rPr>
                <w:rFonts w:cs="Arial"/>
                <w:sz w:val="20"/>
                <w:shd w:val="clear" w:color="auto" w:fill="FFFFFF"/>
              </w:rPr>
              <w:t>To check work progress and to get insight that what is being done, by whom and when.</w:t>
            </w:r>
          </w:p>
        </w:tc>
        <w:tc>
          <w:tcPr>
            <w:tcW w:w="1260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Face-to-Face and conference calls</w:t>
            </w:r>
            <w:r>
              <w:rPr>
                <w:sz w:val="20"/>
              </w:rPr>
              <w:t xml:space="preserve">, </w:t>
            </w:r>
            <w:r w:rsidRPr="00037ED3">
              <w:rPr>
                <w:sz w:val="20"/>
              </w:rPr>
              <w:t xml:space="preserve"> Meeting</w:t>
            </w:r>
          </w:p>
        </w:tc>
        <w:tc>
          <w:tcPr>
            <w:tcW w:w="990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 xml:space="preserve">Weekly </w:t>
            </w:r>
          </w:p>
        </w:tc>
        <w:tc>
          <w:tcPr>
            <w:tcW w:w="1170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</w:t>
            </w:r>
          </w:p>
        </w:tc>
        <w:tc>
          <w:tcPr>
            <w:tcW w:w="1032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Agenda</w:t>
            </w:r>
          </w:p>
        </w:tc>
        <w:tc>
          <w:tcPr>
            <w:tcW w:w="1035" w:type="dxa"/>
          </w:tcPr>
          <w:p w:rsidR="00CD1F89" w:rsidRPr="00037ED3" w:rsidRDefault="00F53F6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>Project Team Meeting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rFonts w:cs="Arial"/>
                <w:sz w:val="20"/>
                <w:shd w:val="clear" w:color="auto" w:fill="FFFFFF"/>
              </w:rPr>
              <w:t>to gain a deeper understanding of </w:t>
            </w:r>
            <w:r w:rsidRPr="00037ED3">
              <w:rPr>
                <w:rFonts w:cs="Arial"/>
                <w:bCs/>
                <w:sz w:val="20"/>
                <w:shd w:val="clear" w:color="auto" w:fill="FFFFFF"/>
              </w:rPr>
              <w:t>project</w:t>
            </w:r>
            <w:r w:rsidRPr="00037ED3">
              <w:rPr>
                <w:rFonts w:cs="Arial"/>
                <w:sz w:val="20"/>
                <w:shd w:val="clear" w:color="auto" w:fill="FFFFFF"/>
              </w:rPr>
              <w:t> tasks, timing, and resource requirements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Meeting 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Daily </w:t>
            </w:r>
          </w:p>
        </w:tc>
        <w:tc>
          <w:tcPr>
            <w:tcW w:w="117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1. Agenda </w:t>
            </w:r>
          </w:p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2.Meeting Minute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 xml:space="preserve">Stakeholder </w:t>
            </w:r>
            <w:r w:rsidRPr="00F53F6A">
              <w:rPr>
                <w:b/>
                <w:sz w:val="20"/>
              </w:rPr>
              <w:lastRenderedPageBreak/>
              <w:t>Update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To </w:t>
            </w:r>
            <w:r w:rsidRPr="00037ED3">
              <w:rPr>
                <w:rFonts w:cs="Arial"/>
                <w:sz w:val="20"/>
                <w:shd w:val="clear" w:color="auto" w:fill="FFFFFF"/>
              </w:rPr>
              <w:t xml:space="preserve">achieve a transparent </w:t>
            </w:r>
            <w:r w:rsidRPr="00037ED3">
              <w:rPr>
                <w:rFonts w:cs="Arial"/>
                <w:sz w:val="20"/>
                <w:shd w:val="clear" w:color="auto" w:fill="FFFFFF"/>
              </w:rPr>
              <w:lastRenderedPageBreak/>
              <w:t>decision-making process with greater input from </w:t>
            </w:r>
            <w:r w:rsidRPr="00037ED3">
              <w:rPr>
                <w:rFonts w:cs="Arial"/>
                <w:bCs/>
                <w:sz w:val="20"/>
                <w:shd w:val="clear" w:color="auto" w:fill="FFFFFF"/>
              </w:rPr>
              <w:t>stakeholders</w:t>
            </w:r>
            <w:r w:rsidRPr="00037ED3">
              <w:rPr>
                <w:rFonts w:cs="Arial"/>
                <w:sz w:val="20"/>
                <w:shd w:val="clear" w:color="auto" w:fill="FFFFFF"/>
              </w:rPr>
              <w:t> 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Email </w:t>
            </w:r>
            <w:r w:rsidRPr="00037ED3">
              <w:rPr>
                <w:sz w:val="20"/>
              </w:rPr>
              <w:lastRenderedPageBreak/>
              <w:t>Newsletter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Monthly </w:t>
            </w:r>
          </w:p>
        </w:tc>
        <w:tc>
          <w:tcPr>
            <w:tcW w:w="117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Stakeholde</w:t>
            </w:r>
            <w:r w:rsidRPr="00037ED3">
              <w:rPr>
                <w:sz w:val="20"/>
              </w:rPr>
              <w:lastRenderedPageBreak/>
              <w:t>rs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Project </w:t>
            </w:r>
            <w:r w:rsidRPr="00037ED3">
              <w:rPr>
                <w:sz w:val="20"/>
              </w:rPr>
              <w:lastRenderedPageBreak/>
              <w:t>Manager</w:t>
            </w:r>
          </w:p>
        </w:tc>
        <w:tc>
          <w:tcPr>
            <w:tcW w:w="1353" w:type="dxa"/>
          </w:tcPr>
          <w:p w:rsidR="001F4E56" w:rsidRPr="00037ED3" w:rsidRDefault="00DB1DFB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Processes </w:t>
            </w:r>
            <w:r w:rsidRPr="00037ED3">
              <w:rPr>
                <w:sz w:val="20"/>
              </w:rPr>
              <w:lastRenderedPageBreak/>
              <w:t xml:space="preserve">and schedules 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lastRenderedPageBreak/>
              <w:t xml:space="preserve">Soft copy </w:t>
            </w:r>
            <w:r w:rsidRPr="00037ED3">
              <w:rPr>
                <w:sz w:val="20"/>
              </w:rPr>
              <w:lastRenderedPageBreak/>
              <w:t>and hard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lastRenderedPageBreak/>
              <w:t>Board Meeting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rFonts w:cs="Arial"/>
                <w:sz w:val="20"/>
                <w:shd w:val="clear" w:color="auto" w:fill="FFFFFF"/>
              </w:rPr>
              <w:t> </w:t>
            </w:r>
            <w:proofErr w:type="gramStart"/>
            <w:r w:rsidRPr="00037ED3">
              <w:rPr>
                <w:rFonts w:cs="Arial"/>
                <w:sz w:val="20"/>
                <w:shd w:val="clear" w:color="auto" w:fill="FFFFFF"/>
              </w:rPr>
              <w:t>to</w:t>
            </w:r>
            <w:proofErr w:type="gramEnd"/>
            <w:r w:rsidRPr="00037ED3">
              <w:rPr>
                <w:rFonts w:cs="Arial"/>
                <w:sz w:val="20"/>
                <w:shd w:val="clear" w:color="auto" w:fill="FFFFFF"/>
              </w:rPr>
              <w:t xml:space="preserve"> make decisions, set policy, solve problems and to plan and evaluate.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Meeting 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Every two weeks</w:t>
            </w:r>
          </w:p>
        </w:tc>
        <w:tc>
          <w:tcPr>
            <w:tcW w:w="117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Board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1F4E56" w:rsidRPr="00037ED3" w:rsidRDefault="00DB1DFB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Policies 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 xml:space="preserve">Kickoff Meeting 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rFonts w:cs="Arial"/>
                <w:sz w:val="20"/>
                <w:shd w:val="clear" w:color="auto" w:fill="FFFFFF"/>
              </w:rPr>
              <w:t>to formally notify all team members, clients, and stakeholders that the project has begun and make sure everyone has a common understanding of the project and their roles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Face-to-Face</w:t>
            </w:r>
            <w:r w:rsidR="00E40B8A" w:rsidRPr="00037ED3">
              <w:rPr>
                <w:sz w:val="20"/>
              </w:rPr>
              <w:t xml:space="preserve"> and conference calls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Once </w:t>
            </w:r>
          </w:p>
        </w:tc>
        <w:tc>
          <w:tcPr>
            <w:tcW w:w="117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Team, Stakeholders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DB1DFB" w:rsidRPr="00037ED3" w:rsidRDefault="00DB1DFB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1. Agenda </w:t>
            </w:r>
          </w:p>
          <w:p w:rsidR="001F4E56" w:rsidRPr="00037ED3" w:rsidRDefault="00DB1DFB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2.Meeting Minute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>Weekly status update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Updates on critical project issues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E-Mail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Once a week</w:t>
            </w:r>
          </w:p>
        </w:tc>
        <w:tc>
          <w:tcPr>
            <w:tcW w:w="1170" w:type="dxa"/>
          </w:tcPr>
          <w:p w:rsidR="001F4E56" w:rsidRPr="00037ED3" w:rsidRDefault="00B42C2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1F4E56" w:rsidRPr="00037ED3" w:rsidRDefault="00DB1DFB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Solutions 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>Schedule updates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rFonts w:cs="Arial"/>
                <w:sz w:val="20"/>
                <w:shd w:val="clear" w:color="auto" w:fill="FFFFFF"/>
              </w:rPr>
              <w:t>to provide </w:t>
            </w:r>
            <w:r w:rsidRPr="00037ED3">
              <w:rPr>
                <w:rStyle w:val="Emphasis"/>
                <w:rFonts w:cs="Arial"/>
                <w:b/>
                <w:bCs/>
                <w:i w:val="0"/>
                <w:iCs w:val="0"/>
                <w:sz w:val="20"/>
                <w:shd w:val="clear" w:color="auto" w:fill="FFFFFF"/>
              </w:rPr>
              <w:t>updates</w:t>
            </w:r>
            <w:r w:rsidRPr="00037ED3">
              <w:rPr>
                <w:rFonts w:cs="Arial"/>
                <w:sz w:val="20"/>
                <w:shd w:val="clear" w:color="auto" w:fill="FFFFFF"/>
              </w:rPr>
              <w:t>, deliver announcements, solicit feedback, share information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</w:p>
        </w:tc>
        <w:tc>
          <w:tcPr>
            <w:tcW w:w="990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Weekly </w:t>
            </w:r>
          </w:p>
        </w:tc>
        <w:tc>
          <w:tcPr>
            <w:tcW w:w="1170" w:type="dxa"/>
          </w:tcPr>
          <w:p w:rsidR="001F4E56" w:rsidRPr="00037ED3" w:rsidRDefault="00B42C2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</w:t>
            </w:r>
          </w:p>
        </w:tc>
        <w:tc>
          <w:tcPr>
            <w:tcW w:w="1032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1F4E56" w:rsidRPr="00037ED3" w:rsidRDefault="00B42C2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rFonts w:cs="Arial"/>
                <w:sz w:val="20"/>
                <w:shd w:val="clear" w:color="auto" w:fill="FFFFFF"/>
              </w:rPr>
              <w:t>planning the steps necessary to </w:t>
            </w:r>
            <w:r w:rsidRPr="00F53F6A">
              <w:rPr>
                <w:rStyle w:val="Emphasis"/>
                <w:rFonts w:cs="Arial"/>
                <w:bCs/>
                <w:i w:val="0"/>
                <w:iCs w:val="0"/>
                <w:sz w:val="20"/>
                <w:shd w:val="clear" w:color="auto" w:fill="FFFFFF"/>
              </w:rPr>
              <w:t>meet objectives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  <w:tr w:rsidR="000213B7" w:rsidRPr="000213B7" w:rsidTr="00F53F6A">
        <w:tc>
          <w:tcPr>
            <w:tcW w:w="1798" w:type="dxa"/>
          </w:tcPr>
          <w:p w:rsidR="001F4E56" w:rsidRPr="00F53F6A" w:rsidRDefault="001F4E56" w:rsidP="000213B7">
            <w:pPr>
              <w:pStyle w:val="NoSpacing"/>
              <w:spacing w:line="240" w:lineRule="exact"/>
              <w:rPr>
                <w:b/>
                <w:sz w:val="20"/>
              </w:rPr>
            </w:pPr>
            <w:r w:rsidRPr="00F53F6A">
              <w:rPr>
                <w:b/>
                <w:sz w:val="20"/>
              </w:rPr>
              <w:t>Project Review</w:t>
            </w:r>
          </w:p>
        </w:tc>
        <w:tc>
          <w:tcPr>
            <w:tcW w:w="254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Present project deliverables</w:t>
            </w:r>
          </w:p>
        </w:tc>
        <w:tc>
          <w:tcPr>
            <w:tcW w:w="126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 xml:space="preserve">Meeting </w:t>
            </w:r>
          </w:p>
        </w:tc>
        <w:tc>
          <w:tcPr>
            <w:tcW w:w="99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At Milestones</w:t>
            </w:r>
          </w:p>
        </w:tc>
        <w:tc>
          <w:tcPr>
            <w:tcW w:w="1170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team and sponsor</w:t>
            </w:r>
          </w:p>
        </w:tc>
        <w:tc>
          <w:tcPr>
            <w:tcW w:w="1032" w:type="dxa"/>
          </w:tcPr>
          <w:p w:rsidR="001F4E56" w:rsidRPr="00037ED3" w:rsidRDefault="001F4E56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Project Manager</w:t>
            </w:r>
          </w:p>
        </w:tc>
        <w:tc>
          <w:tcPr>
            <w:tcW w:w="1353" w:type="dxa"/>
          </w:tcPr>
          <w:p w:rsidR="001F4E56" w:rsidRPr="00037ED3" w:rsidRDefault="000213B7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Bug fixes</w:t>
            </w:r>
          </w:p>
        </w:tc>
        <w:tc>
          <w:tcPr>
            <w:tcW w:w="1035" w:type="dxa"/>
          </w:tcPr>
          <w:p w:rsidR="001F4E56" w:rsidRPr="00037ED3" w:rsidRDefault="00E40B8A" w:rsidP="000213B7">
            <w:pPr>
              <w:pStyle w:val="NoSpacing"/>
              <w:spacing w:line="240" w:lineRule="exact"/>
              <w:rPr>
                <w:sz w:val="20"/>
              </w:rPr>
            </w:pPr>
            <w:r w:rsidRPr="00037ED3">
              <w:rPr>
                <w:sz w:val="20"/>
              </w:rPr>
              <w:t>Soft copy</w:t>
            </w:r>
          </w:p>
        </w:tc>
      </w:tr>
    </w:tbl>
    <w:p w:rsidR="00492BF8" w:rsidRPr="007E6455" w:rsidRDefault="00492BF8" w:rsidP="00E30C85">
      <w:pPr>
        <w:tabs>
          <w:tab w:val="left" w:pos="2820"/>
        </w:tabs>
        <w:rPr>
          <w:rFonts w:cs="CIDFont+F7"/>
          <w:b/>
          <w:sz w:val="32"/>
          <w:szCs w:val="21"/>
        </w:rPr>
      </w:pPr>
    </w:p>
    <w:sectPr w:rsidR="00492BF8" w:rsidRPr="007E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1DF0"/>
    <w:multiLevelType w:val="hybridMultilevel"/>
    <w:tmpl w:val="57DE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D7248"/>
    <w:multiLevelType w:val="hybridMultilevel"/>
    <w:tmpl w:val="171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21A5"/>
    <w:multiLevelType w:val="hybridMultilevel"/>
    <w:tmpl w:val="F2F6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C4E45"/>
    <w:multiLevelType w:val="hybridMultilevel"/>
    <w:tmpl w:val="FC48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935B7"/>
    <w:multiLevelType w:val="hybridMultilevel"/>
    <w:tmpl w:val="FA2E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A4276"/>
    <w:multiLevelType w:val="hybridMultilevel"/>
    <w:tmpl w:val="57F0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71F8E"/>
    <w:multiLevelType w:val="hybridMultilevel"/>
    <w:tmpl w:val="A2E0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67"/>
    <w:rsid w:val="000213B7"/>
    <w:rsid w:val="00037ED3"/>
    <w:rsid w:val="000D4CD3"/>
    <w:rsid w:val="001E69FC"/>
    <w:rsid w:val="001F343D"/>
    <w:rsid w:val="001F4E56"/>
    <w:rsid w:val="00207B0F"/>
    <w:rsid w:val="00253DAA"/>
    <w:rsid w:val="002C06F5"/>
    <w:rsid w:val="002D2AB6"/>
    <w:rsid w:val="002E6C94"/>
    <w:rsid w:val="0033153C"/>
    <w:rsid w:val="00337EEF"/>
    <w:rsid w:val="00356467"/>
    <w:rsid w:val="003636BE"/>
    <w:rsid w:val="003875D7"/>
    <w:rsid w:val="00395F08"/>
    <w:rsid w:val="003A4A44"/>
    <w:rsid w:val="003D4BB4"/>
    <w:rsid w:val="00417B50"/>
    <w:rsid w:val="00433636"/>
    <w:rsid w:val="0043666A"/>
    <w:rsid w:val="00463AAF"/>
    <w:rsid w:val="00492BF8"/>
    <w:rsid w:val="004B7652"/>
    <w:rsid w:val="00500786"/>
    <w:rsid w:val="005062A9"/>
    <w:rsid w:val="005935DC"/>
    <w:rsid w:val="005F7E90"/>
    <w:rsid w:val="006767B9"/>
    <w:rsid w:val="006E1226"/>
    <w:rsid w:val="00707247"/>
    <w:rsid w:val="0072315A"/>
    <w:rsid w:val="00736A69"/>
    <w:rsid w:val="00777709"/>
    <w:rsid w:val="007D2D6F"/>
    <w:rsid w:val="007E2BC5"/>
    <w:rsid w:val="007E6455"/>
    <w:rsid w:val="00826FD2"/>
    <w:rsid w:val="008D31DF"/>
    <w:rsid w:val="008F5287"/>
    <w:rsid w:val="00914246"/>
    <w:rsid w:val="009200B8"/>
    <w:rsid w:val="009635AD"/>
    <w:rsid w:val="00982E21"/>
    <w:rsid w:val="009E0F43"/>
    <w:rsid w:val="009F2F62"/>
    <w:rsid w:val="009F4C9C"/>
    <w:rsid w:val="00A20DA0"/>
    <w:rsid w:val="00AC1B04"/>
    <w:rsid w:val="00AD2126"/>
    <w:rsid w:val="00AE0EDD"/>
    <w:rsid w:val="00B12A8D"/>
    <w:rsid w:val="00B273FF"/>
    <w:rsid w:val="00B4110E"/>
    <w:rsid w:val="00B42C2A"/>
    <w:rsid w:val="00B60D09"/>
    <w:rsid w:val="00B755BD"/>
    <w:rsid w:val="00C04C24"/>
    <w:rsid w:val="00C061AE"/>
    <w:rsid w:val="00C54308"/>
    <w:rsid w:val="00CC4C67"/>
    <w:rsid w:val="00CD1F89"/>
    <w:rsid w:val="00CF5107"/>
    <w:rsid w:val="00D237F5"/>
    <w:rsid w:val="00D40E66"/>
    <w:rsid w:val="00DB1DFB"/>
    <w:rsid w:val="00DE4DBC"/>
    <w:rsid w:val="00DF1CB8"/>
    <w:rsid w:val="00DF5D5D"/>
    <w:rsid w:val="00E30C85"/>
    <w:rsid w:val="00E32039"/>
    <w:rsid w:val="00E40B8A"/>
    <w:rsid w:val="00E43ABA"/>
    <w:rsid w:val="00E901A5"/>
    <w:rsid w:val="00EC0BE8"/>
    <w:rsid w:val="00F11A3B"/>
    <w:rsid w:val="00F242B1"/>
    <w:rsid w:val="00F27129"/>
    <w:rsid w:val="00F47F7F"/>
    <w:rsid w:val="00F50033"/>
    <w:rsid w:val="00F53F6A"/>
    <w:rsid w:val="00FC02C6"/>
    <w:rsid w:val="00FC4298"/>
    <w:rsid w:val="00FF03FA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A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1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02C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F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31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6F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E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4E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A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1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02C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F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31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26F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E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4E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canexpress.com/us/small-business/openforum/articles/should-i-build-or-acquire-expertis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62</cp:revision>
  <dcterms:created xsi:type="dcterms:W3CDTF">2020-06-16T12:19:00Z</dcterms:created>
  <dcterms:modified xsi:type="dcterms:W3CDTF">2020-06-17T16:29:00Z</dcterms:modified>
</cp:coreProperties>
</file>