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B8B6" w14:textId="235186A5" w:rsidR="002131FE" w:rsidRPr="00922A47" w:rsidRDefault="00665AD6" w:rsidP="00922A47">
      <w:pPr>
        <w:spacing w:line="360" w:lineRule="auto"/>
        <w:rPr>
          <w:rFonts w:ascii="Gulim" w:eastAsia="Gulim" w:hAnsi="Gulim"/>
        </w:rPr>
      </w:pPr>
      <w:r w:rsidRPr="00922A47">
        <w:rPr>
          <w:rFonts w:ascii="Gulim" w:eastAsia="Gulim" w:hAnsi="Gulim"/>
        </w:rPr>
        <w:t>Reading Responses IM Casey, Margaret Hamilton</w:t>
      </w:r>
    </w:p>
    <w:p w14:paraId="09A720F7" w14:textId="6BA85FF8" w:rsidR="00665AD6" w:rsidRPr="00922A47" w:rsidRDefault="00665AD6" w:rsidP="00922A47">
      <w:pPr>
        <w:spacing w:line="360" w:lineRule="auto"/>
        <w:rPr>
          <w:rFonts w:ascii="Gulim" w:eastAsia="Gulim" w:hAnsi="Gulim"/>
        </w:rPr>
      </w:pPr>
    </w:p>
    <w:p w14:paraId="18144AB1" w14:textId="36389129" w:rsidR="00D80E7E" w:rsidRPr="00922A47" w:rsidRDefault="00922A47" w:rsidP="00922A47">
      <w:pPr>
        <w:spacing w:line="360" w:lineRule="auto"/>
        <w:rPr>
          <w:rFonts w:ascii="Gulim" w:eastAsia="Gulim" w:hAnsi="Gulim"/>
        </w:rPr>
      </w:pPr>
      <w:r>
        <w:rPr>
          <w:rFonts w:ascii="Gulim" w:eastAsia="Gulim" w:hAnsi="Gulim"/>
        </w:rPr>
        <w:t xml:space="preserve">I really enjoyed watching </w:t>
      </w:r>
      <w:proofErr w:type="spellStart"/>
      <w:r>
        <w:rPr>
          <w:rFonts w:ascii="Gulim" w:eastAsia="Gulim" w:hAnsi="Gulim"/>
        </w:rPr>
        <w:t>Reas</w:t>
      </w:r>
      <w:proofErr w:type="spellEnd"/>
      <w:r>
        <w:rPr>
          <w:rFonts w:ascii="Gulim" w:eastAsia="Gulim" w:hAnsi="Gulim"/>
        </w:rPr>
        <w:t>’ talk.</w:t>
      </w:r>
      <w:r w:rsidR="00B36476" w:rsidRPr="00922A47">
        <w:rPr>
          <w:rFonts w:ascii="Gulim" w:eastAsia="Gulim" w:hAnsi="Gulim"/>
        </w:rPr>
        <w:t xml:space="preserve"> </w:t>
      </w:r>
      <w:r w:rsidR="00D80E7E" w:rsidRPr="00922A47">
        <w:rPr>
          <w:rFonts w:ascii="Gulim" w:eastAsia="Gulim" w:hAnsi="Gulim"/>
        </w:rPr>
        <w:t>I was fascinated by his explanation of the</w:t>
      </w:r>
      <w:r w:rsidR="00B36476" w:rsidRPr="00922A47">
        <w:rPr>
          <w:rFonts w:ascii="Gulim" w:eastAsia="Gulim" w:hAnsi="Gulim"/>
        </w:rPr>
        <w:t xml:space="preserve"> philosophy behind his work that draws from contemporary art</w:t>
      </w:r>
      <w:r w:rsidR="00D80E7E" w:rsidRPr="00922A47">
        <w:rPr>
          <w:rFonts w:ascii="Gulim" w:eastAsia="Gulim" w:hAnsi="Gulim"/>
        </w:rPr>
        <w:t xml:space="preserve">, </w:t>
      </w:r>
      <w:r w:rsidR="00B36476" w:rsidRPr="00922A47">
        <w:rPr>
          <w:rFonts w:ascii="Gulim" w:eastAsia="Gulim" w:hAnsi="Gulim"/>
        </w:rPr>
        <w:t>age-old ideas behind aesthetics</w:t>
      </w:r>
      <w:r w:rsidR="00D80E7E" w:rsidRPr="00922A47">
        <w:rPr>
          <w:rFonts w:ascii="Gulim" w:eastAsia="Gulim" w:hAnsi="Gulim"/>
        </w:rPr>
        <w:t xml:space="preserve">, and an urge to explore the space </w:t>
      </w:r>
      <w:r w:rsidR="00B36476" w:rsidRPr="00922A47">
        <w:rPr>
          <w:rFonts w:ascii="Gulim" w:eastAsia="Gulim" w:hAnsi="Gulim"/>
        </w:rPr>
        <w:t xml:space="preserve">between order and chaos, structure and randomness, </w:t>
      </w:r>
      <w:r w:rsidR="00D80E7E" w:rsidRPr="00922A47">
        <w:rPr>
          <w:rFonts w:ascii="Gulim" w:eastAsia="Gulim" w:hAnsi="Gulim"/>
        </w:rPr>
        <w:t xml:space="preserve">leading to </w:t>
      </w:r>
      <w:r>
        <w:rPr>
          <w:rFonts w:ascii="Gulim" w:eastAsia="Gulim" w:hAnsi="Gulim"/>
        </w:rPr>
        <w:t>mesmerizing</w:t>
      </w:r>
      <w:r w:rsidR="00D80E7E" w:rsidRPr="00922A47">
        <w:rPr>
          <w:rFonts w:ascii="Gulim" w:eastAsia="Gulim" w:hAnsi="Gulim"/>
        </w:rPr>
        <w:t xml:space="preserve"> works</w:t>
      </w:r>
      <w:r w:rsidR="00B36476" w:rsidRPr="00922A47">
        <w:rPr>
          <w:rFonts w:ascii="Gulim" w:eastAsia="Gulim" w:hAnsi="Gulim"/>
        </w:rPr>
        <w:t>.</w:t>
      </w:r>
    </w:p>
    <w:p w14:paraId="63A71081" w14:textId="14E75299" w:rsidR="00D80E7E" w:rsidRDefault="00D80E7E" w:rsidP="00922A47">
      <w:pPr>
        <w:spacing w:line="360" w:lineRule="auto"/>
        <w:rPr>
          <w:rFonts w:ascii="Gulim" w:eastAsia="Gulim" w:hAnsi="Gulim"/>
        </w:rPr>
      </w:pPr>
      <w:r w:rsidRPr="00922A47">
        <w:rPr>
          <w:rFonts w:ascii="Gulim" w:eastAsia="Gulim" w:hAnsi="Gulim"/>
        </w:rPr>
        <w:t xml:space="preserve">One of the things I learned from his talk is that complexity can emerge from the simplest instructions. In the yes/no example, a single line of code produced a wonderful pattern that has </w:t>
      </w:r>
      <w:r w:rsidR="003650F3" w:rsidRPr="00922A47">
        <w:rPr>
          <w:rFonts w:ascii="Gulim" w:eastAsia="Gulim" w:hAnsi="Gulim"/>
        </w:rPr>
        <w:t xml:space="preserve">unpredictable variations due to the introduction of randomness. </w:t>
      </w:r>
      <w:r w:rsidR="00E8196F" w:rsidRPr="00922A47">
        <w:rPr>
          <w:rFonts w:ascii="Gulim" w:eastAsia="Gulim" w:hAnsi="Gulim"/>
        </w:rPr>
        <w:t>Just to think that something so complex and visually beautiful can emerge from written instructions</w:t>
      </w:r>
      <w:r w:rsidR="00922A47">
        <w:rPr>
          <w:rFonts w:ascii="Gulim" w:eastAsia="Gulim" w:hAnsi="Gulim"/>
        </w:rPr>
        <w:t>,</w:t>
      </w:r>
      <w:r w:rsidR="00E8196F" w:rsidRPr="00922A47">
        <w:rPr>
          <w:rFonts w:ascii="Gulim" w:eastAsia="Gulim" w:hAnsi="Gulim"/>
        </w:rPr>
        <w:t xml:space="preserve"> a mere page of code</w:t>
      </w:r>
      <w:r w:rsidR="00922A47">
        <w:rPr>
          <w:rFonts w:ascii="Gulim" w:eastAsia="Gulim" w:hAnsi="Gulim"/>
        </w:rPr>
        <w:t>,</w:t>
      </w:r>
      <w:r w:rsidR="00E8196F" w:rsidRPr="00922A47">
        <w:rPr>
          <w:rFonts w:ascii="Gulim" w:eastAsia="Gulim" w:hAnsi="Gulim"/>
        </w:rPr>
        <w:t xml:space="preserve"> is really incredible. </w:t>
      </w:r>
    </w:p>
    <w:p w14:paraId="1D377686" w14:textId="77777777" w:rsidR="00922A47" w:rsidRPr="00922A47" w:rsidRDefault="00922A47" w:rsidP="00922A47">
      <w:pPr>
        <w:spacing w:line="360" w:lineRule="auto"/>
        <w:rPr>
          <w:rFonts w:ascii="Gulim" w:eastAsia="Gulim" w:hAnsi="Gulim"/>
        </w:rPr>
      </w:pPr>
    </w:p>
    <w:p w14:paraId="7FAA1BC7" w14:textId="40D6B74C" w:rsidR="00B36476" w:rsidRPr="00922A47" w:rsidRDefault="00E8196F" w:rsidP="00922A47">
      <w:pPr>
        <w:spacing w:line="360" w:lineRule="auto"/>
        <w:rPr>
          <w:rFonts w:ascii="Gulim" w:eastAsia="Gulim" w:hAnsi="Gulim"/>
        </w:rPr>
      </w:pPr>
      <w:r w:rsidRPr="00922A47">
        <w:rPr>
          <w:rFonts w:ascii="Gulim" w:eastAsia="Gulim" w:hAnsi="Gulim"/>
        </w:rPr>
        <w:t xml:space="preserve">Some of Casey’s works reminded me </w:t>
      </w:r>
      <w:r w:rsidR="004E6432" w:rsidRPr="00922A47">
        <w:rPr>
          <w:rFonts w:ascii="Gulim" w:eastAsia="Gulim" w:hAnsi="Gulim"/>
        </w:rPr>
        <w:t>of the Japanese artist Yayoi Kusama</w:t>
      </w:r>
      <w:r w:rsidRPr="00922A47">
        <w:rPr>
          <w:rFonts w:ascii="Gulim" w:eastAsia="Gulim" w:hAnsi="Gulim"/>
        </w:rPr>
        <w:t xml:space="preserve">. Specifically, she is known for using dots in her paintings, and I attached one example below. To me, her paintings are </w:t>
      </w:r>
      <w:r w:rsidR="004E6432" w:rsidRPr="00922A47">
        <w:rPr>
          <w:rFonts w:ascii="Gulim" w:eastAsia="Gulim" w:hAnsi="Gulim"/>
        </w:rPr>
        <w:t xml:space="preserve">also about chance and structure. </w:t>
      </w:r>
      <w:r w:rsidR="004E6432" w:rsidRPr="00922A47">
        <w:rPr>
          <w:rFonts w:ascii="Gulim" w:eastAsia="Gulim" w:hAnsi="Gulim"/>
        </w:rPr>
        <w:t xml:space="preserve">The structure is that all of the dots have the same shape and color (even though </w:t>
      </w:r>
      <w:r w:rsidRPr="00922A47">
        <w:rPr>
          <w:rFonts w:ascii="Gulim" w:eastAsia="Gulim" w:hAnsi="Gulim"/>
        </w:rPr>
        <w:t>the circles are not perfect</w:t>
      </w:r>
      <w:r w:rsidR="004E6432" w:rsidRPr="00922A47">
        <w:rPr>
          <w:rFonts w:ascii="Gulim" w:eastAsia="Gulim" w:hAnsi="Gulim"/>
        </w:rPr>
        <w:t>, as they are painted and not printed). What varies is the size of the dots and their positioning.</w:t>
      </w:r>
      <w:r w:rsidRPr="00922A47">
        <w:rPr>
          <w:rFonts w:ascii="Gulim" w:eastAsia="Gulim" w:hAnsi="Gulim"/>
        </w:rPr>
        <w:t xml:space="preserve"> T</w:t>
      </w:r>
      <w:r w:rsidR="00625871">
        <w:rPr>
          <w:rFonts w:ascii="Gulim" w:eastAsia="Gulim" w:hAnsi="Gulim"/>
        </w:rPr>
        <w:t>he</w:t>
      </w:r>
      <w:r w:rsidRPr="00922A47">
        <w:rPr>
          <w:rFonts w:ascii="Gulim" w:eastAsia="Gulim" w:hAnsi="Gulim"/>
        </w:rPr>
        <w:t xml:space="preserve"> painting looks like it could have been made with a simple code</w:t>
      </w:r>
      <w:r w:rsidR="0023542E">
        <w:rPr>
          <w:rFonts w:ascii="Gulim" w:eastAsia="Gulim" w:hAnsi="Gulim"/>
        </w:rPr>
        <w:t>. This</w:t>
      </w:r>
      <w:r w:rsidR="002D6EAD" w:rsidRPr="00922A47">
        <w:rPr>
          <w:rFonts w:ascii="Gulim" w:eastAsia="Gulim" w:hAnsi="Gulim"/>
        </w:rPr>
        <w:t xml:space="preserve"> raises the question</w:t>
      </w:r>
      <w:r w:rsidR="00625871">
        <w:rPr>
          <w:rFonts w:ascii="Gulim" w:eastAsia="Gulim" w:hAnsi="Gulim"/>
        </w:rPr>
        <w:t xml:space="preserve"> how the meaning of art changes depending on its process of creation. </w:t>
      </w:r>
      <w:r w:rsidR="004E6432" w:rsidRPr="00922A47">
        <w:rPr>
          <w:rFonts w:ascii="Gulim" w:eastAsia="Gulim" w:hAnsi="Gulim"/>
        </w:rPr>
        <w:t xml:space="preserve">Furthermore, with the code, millions more of similar images can be created within an instant, whereas with the physically painted one it takes a much higher opportunity cost to create more of these images. </w:t>
      </w:r>
    </w:p>
    <w:p w14:paraId="577CD8CB" w14:textId="687B089F" w:rsidR="00D8350E" w:rsidRPr="00922A47" w:rsidRDefault="00D8350E" w:rsidP="00922A47">
      <w:pPr>
        <w:pStyle w:val="ListParagraph"/>
        <w:numPr>
          <w:ilvl w:val="0"/>
          <w:numId w:val="1"/>
        </w:numPr>
        <w:spacing w:line="360" w:lineRule="auto"/>
        <w:rPr>
          <w:rFonts w:ascii="Gulim" w:eastAsia="Gulim" w:hAnsi="Gulim" w:cs="Times New Roman"/>
        </w:rPr>
      </w:pPr>
      <w:r w:rsidRPr="00922A47">
        <w:rPr>
          <w:rFonts w:ascii="Gulim" w:eastAsia="Gulim" w:hAnsi="Gulim" w:cs="Times New Roman"/>
        </w:rPr>
        <w:lastRenderedPageBreak/>
        <w:fldChar w:fldCharType="begin"/>
      </w:r>
      <w:r w:rsidRPr="00922A47">
        <w:rPr>
          <w:rFonts w:ascii="Gulim" w:eastAsia="Gulim" w:hAnsi="Gulim" w:cs="Times New Roman"/>
        </w:rPr>
        <w:instrText xml:space="preserve"> INCLUDEPICTURE "/var/folders/gg/2r50h_mx7nl772vdg3c8mws80000gn/T/com.microsoft.Word/WebArchiveCopyPasteTempFiles/T019HK0455_6T8VY.jpg" \* MERGEFORMATINET </w:instrText>
      </w:r>
      <w:r w:rsidRPr="00922A47">
        <w:rPr>
          <w:rFonts w:ascii="Gulim" w:eastAsia="Gulim" w:hAnsi="Gulim" w:cs="Times New Roman"/>
        </w:rPr>
        <w:fldChar w:fldCharType="separate"/>
      </w:r>
      <w:r w:rsidRPr="00922A47">
        <w:rPr>
          <w:rFonts w:ascii="Gulim" w:eastAsia="Gulim" w:hAnsi="Gulim"/>
          <w:noProof/>
        </w:rPr>
        <w:drawing>
          <wp:inline distT="0" distB="0" distL="0" distR="0" wp14:anchorId="56A372ED" wp14:editId="5E89B136">
            <wp:extent cx="3207659" cy="3824654"/>
            <wp:effectExtent l="0" t="0" r="5715" b="0"/>
            <wp:docPr id="1" name="Picture 1" descr="Bildergebnis für yayoi kusama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yayoi kusama pain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68" cy="384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A47">
        <w:rPr>
          <w:rFonts w:ascii="Gulim" w:eastAsia="Gulim" w:hAnsi="Gulim" w:cs="Times New Roman"/>
        </w:rPr>
        <w:fldChar w:fldCharType="end"/>
      </w:r>
    </w:p>
    <w:p w14:paraId="15DC134D" w14:textId="6184030B" w:rsidR="00D8350E" w:rsidRPr="00922A47" w:rsidRDefault="00D8350E" w:rsidP="00922A47">
      <w:pPr>
        <w:spacing w:line="360" w:lineRule="auto"/>
        <w:ind w:left="360"/>
        <w:rPr>
          <w:rFonts w:ascii="Gulim" w:eastAsia="Gulim" w:hAnsi="Gulim"/>
        </w:rPr>
      </w:pPr>
    </w:p>
    <w:p w14:paraId="2075A992" w14:textId="5091D321" w:rsidR="00BA3120" w:rsidRPr="00922A47" w:rsidRDefault="00BA3120" w:rsidP="00922A47">
      <w:pPr>
        <w:spacing w:line="360" w:lineRule="auto"/>
        <w:ind w:left="360"/>
        <w:rPr>
          <w:rFonts w:ascii="Gulim" w:eastAsia="Gulim" w:hAnsi="Gulim"/>
        </w:rPr>
      </w:pPr>
      <w:r w:rsidRPr="00922A47">
        <w:rPr>
          <w:rFonts w:ascii="Gulim" w:eastAsia="Gulim" w:hAnsi="Gulim"/>
          <w:i/>
          <w:iCs/>
        </w:rPr>
        <w:t xml:space="preserve">Dot </w:t>
      </w:r>
      <w:r w:rsidRPr="00922A47">
        <w:rPr>
          <w:rFonts w:ascii="Gulim" w:eastAsia="Gulim" w:hAnsi="Gulim"/>
        </w:rPr>
        <w:t>by Yayoi Kusama, 1989</w:t>
      </w:r>
    </w:p>
    <w:p w14:paraId="0B3AD1D8" w14:textId="6E2A44B0" w:rsidR="002679C7" w:rsidRPr="00922A47" w:rsidRDefault="002679C7" w:rsidP="00922A47">
      <w:pPr>
        <w:spacing w:line="360" w:lineRule="auto"/>
        <w:rPr>
          <w:rFonts w:ascii="Gulim" w:eastAsia="Gulim" w:hAnsi="Gulim"/>
        </w:rPr>
      </w:pPr>
    </w:p>
    <w:p w14:paraId="669A0946" w14:textId="3E62ADA7" w:rsidR="002679C7" w:rsidRPr="00922A47" w:rsidRDefault="002679C7" w:rsidP="00922A47">
      <w:pPr>
        <w:spacing w:line="360" w:lineRule="auto"/>
        <w:rPr>
          <w:rFonts w:ascii="Gulim" w:eastAsia="Gulim" w:hAnsi="Gulim"/>
        </w:rPr>
      </w:pPr>
    </w:p>
    <w:p w14:paraId="6AACB6BB" w14:textId="005AAC43" w:rsidR="002679C7" w:rsidRDefault="002679C7" w:rsidP="00922A47">
      <w:pPr>
        <w:spacing w:line="360" w:lineRule="auto"/>
        <w:rPr>
          <w:rFonts w:ascii="Gulim" w:eastAsia="Gulim" w:hAnsi="Gulim"/>
          <w:b/>
          <w:bCs/>
        </w:rPr>
      </w:pPr>
    </w:p>
    <w:p w14:paraId="318F3ADE" w14:textId="5ED216C9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3CC117D4" w14:textId="56BBEEB0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02C0CB81" w14:textId="394BC71D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2B2286AB" w14:textId="66952483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02A69FFE" w14:textId="4D54840D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3E5ACA15" w14:textId="3C074C90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7F110E58" w14:textId="4C604499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24347A86" w14:textId="0C4D3176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086F39FD" w14:textId="2E104247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40CB6D71" w14:textId="5732651C" w:rsid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435DD3F0" w14:textId="77777777" w:rsidR="00922A47" w:rsidRPr="00922A47" w:rsidRDefault="00922A47" w:rsidP="00922A47">
      <w:pPr>
        <w:spacing w:line="360" w:lineRule="auto"/>
        <w:rPr>
          <w:rFonts w:ascii="Gulim" w:eastAsia="Gulim" w:hAnsi="Gulim"/>
          <w:b/>
          <w:bCs/>
        </w:rPr>
      </w:pPr>
    </w:p>
    <w:p w14:paraId="471D0A0A" w14:textId="7763A830" w:rsidR="002679C7" w:rsidRPr="00922A47" w:rsidRDefault="002679C7" w:rsidP="00922A47">
      <w:pPr>
        <w:spacing w:line="360" w:lineRule="auto"/>
        <w:rPr>
          <w:rFonts w:ascii="Gulim" w:eastAsia="Gulim" w:hAnsi="Gulim"/>
          <w:b/>
          <w:bCs/>
        </w:rPr>
      </w:pPr>
      <w:r w:rsidRPr="00922A47">
        <w:rPr>
          <w:rFonts w:ascii="Gulim" w:eastAsia="Gulim" w:hAnsi="Gulim"/>
          <w:b/>
          <w:bCs/>
        </w:rPr>
        <w:lastRenderedPageBreak/>
        <w:t xml:space="preserve">Robert </w:t>
      </w:r>
      <w:proofErr w:type="spellStart"/>
      <w:r w:rsidRPr="00922A47">
        <w:rPr>
          <w:rFonts w:ascii="Gulim" w:eastAsia="Gulim" w:hAnsi="Gulim"/>
          <w:b/>
          <w:bCs/>
        </w:rPr>
        <w:t>Mcmillan</w:t>
      </w:r>
      <w:proofErr w:type="spellEnd"/>
      <w:r w:rsidRPr="00922A47">
        <w:rPr>
          <w:rFonts w:ascii="Gulim" w:eastAsia="Gulim" w:hAnsi="Gulim"/>
          <w:b/>
          <w:bCs/>
        </w:rPr>
        <w:t xml:space="preserve"> </w:t>
      </w:r>
      <w:r w:rsidRPr="00922A47">
        <w:rPr>
          <w:rFonts w:ascii="Gulim" w:eastAsia="Gulim" w:hAnsi="Gulim"/>
          <w:b/>
          <w:bCs/>
        </w:rPr>
        <w:t>Her Code Got Humans on the Moon—And Invented Software Itself</w:t>
      </w:r>
    </w:p>
    <w:p w14:paraId="624833E4" w14:textId="68F4574D" w:rsidR="00EB58DE" w:rsidRDefault="00676552" w:rsidP="00ED086D">
      <w:pPr>
        <w:spacing w:line="360" w:lineRule="auto"/>
      </w:pPr>
      <w:r>
        <w:rPr>
          <w:rFonts w:ascii="Gulim" w:eastAsia="Gulim" w:hAnsi="Gulim"/>
        </w:rPr>
        <w:t xml:space="preserve">Even though a lot has changed in the tech field since Margaret Hamilton was working for Nasa, </w:t>
      </w:r>
      <w:r w:rsidR="0005264D">
        <w:rPr>
          <w:rFonts w:ascii="Gulim" w:eastAsia="Gulim" w:hAnsi="Gulim"/>
        </w:rPr>
        <w:t>the gender imbalance is still</w:t>
      </w:r>
      <w:r w:rsidR="00F66A20">
        <w:rPr>
          <w:rFonts w:ascii="Gulim" w:eastAsia="Gulim" w:hAnsi="Gulim"/>
        </w:rPr>
        <w:t xml:space="preserve"> strongly</w:t>
      </w:r>
      <w:r w:rsidR="0005264D">
        <w:rPr>
          <w:rFonts w:ascii="Gulim" w:eastAsia="Gulim" w:hAnsi="Gulim"/>
        </w:rPr>
        <w:t xml:space="preserve"> prevalent. </w:t>
      </w:r>
      <w:r w:rsidR="00F66A20">
        <w:rPr>
          <w:rFonts w:ascii="Gulim" w:eastAsia="Gulim" w:hAnsi="Gulim"/>
        </w:rPr>
        <w:t xml:space="preserve">She must have been </w:t>
      </w:r>
      <w:r w:rsidR="00ED086D">
        <w:rPr>
          <w:rFonts w:ascii="Gulim" w:eastAsia="Gulim" w:hAnsi="Gulim"/>
        </w:rPr>
        <w:t xml:space="preserve">incredibly courageous to work in a male dominated field as a working mother in a time when women were even less recognized as scientists and researchers than now. </w:t>
      </w:r>
      <w:r w:rsidR="00F66A20">
        <w:rPr>
          <w:rFonts w:ascii="Gulim" w:eastAsia="Gulim" w:hAnsi="Gulim"/>
        </w:rPr>
        <w:t>I used to be very set on studying physics,</w:t>
      </w:r>
      <w:r w:rsidR="002A0A2B">
        <w:rPr>
          <w:rFonts w:ascii="Gulim" w:eastAsia="Gulim" w:hAnsi="Gulim"/>
        </w:rPr>
        <w:t xml:space="preserve"> </w:t>
      </w:r>
      <w:r w:rsidR="00F66A20">
        <w:rPr>
          <w:rFonts w:ascii="Gulim" w:eastAsia="Gulim" w:hAnsi="Gulim"/>
        </w:rPr>
        <w:t xml:space="preserve">and I experienced a lot of pressure from my family and friends to pursue something else instead, as it was “too hard” of a subject for a girl to study. </w:t>
      </w:r>
      <w:r w:rsidR="00ED086D">
        <w:rPr>
          <w:rFonts w:ascii="Gulim" w:eastAsia="Gulim" w:hAnsi="Gulim"/>
        </w:rPr>
        <w:t xml:space="preserve">I often found myself in situations where I was the only female student when I participated in physics programs, and often felt like I didn’t belong there because of my gender. </w:t>
      </w:r>
      <w:r w:rsidR="00F30A2B">
        <w:rPr>
          <w:rFonts w:ascii="Gulim" w:eastAsia="Gulim" w:hAnsi="Gulim"/>
        </w:rPr>
        <w:t xml:space="preserve">Therefore, I find Margaret’s story both inspiring and encouraging. </w:t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bookmarkStart w:id="0" w:name="_GoBack"/>
      <w:bookmarkEnd w:id="0"/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 w:rsidRPr="00922A47">
        <w:rPr>
          <w:rFonts w:ascii="Gulim" w:eastAsia="Gulim" w:hAnsi="Gulim"/>
        </w:rPr>
        <w:tab/>
      </w:r>
      <w:r w:rsidR="00D8350E">
        <w:tab/>
      </w:r>
      <w:r w:rsidR="00D8350E">
        <w:tab/>
      </w:r>
    </w:p>
    <w:p w14:paraId="19FFF90B" w14:textId="77777777" w:rsidR="002679C7" w:rsidRPr="002679C7" w:rsidRDefault="002679C7" w:rsidP="002679C7"/>
    <w:p w14:paraId="1E37DFFE" w14:textId="552ECB16" w:rsidR="002679C7" w:rsidRDefault="002679C7" w:rsidP="002679C7"/>
    <w:p w14:paraId="374A68AF" w14:textId="64FA237F" w:rsidR="00B451C4" w:rsidRDefault="00B451C4" w:rsidP="00B451C4"/>
    <w:p w14:paraId="6B30AE2E" w14:textId="4596FBE5" w:rsidR="00B451C4" w:rsidRDefault="00B451C4" w:rsidP="00B451C4"/>
    <w:p w14:paraId="4C4A4A4C" w14:textId="591111BC" w:rsidR="00B451C4" w:rsidRDefault="00B451C4" w:rsidP="00B451C4"/>
    <w:p w14:paraId="7EE2481D" w14:textId="49F5732D" w:rsidR="00B451C4" w:rsidRDefault="00B451C4" w:rsidP="00B451C4"/>
    <w:p w14:paraId="68505BE3" w14:textId="77777777" w:rsidR="00B451C4" w:rsidRDefault="00B451C4" w:rsidP="00B451C4"/>
    <w:sectPr w:rsidR="00B451C4" w:rsidSect="00BC3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E4587" w14:textId="77777777" w:rsidR="009F77CA" w:rsidRDefault="009F77CA" w:rsidP="00665AD6">
      <w:r>
        <w:separator/>
      </w:r>
    </w:p>
  </w:endnote>
  <w:endnote w:type="continuationSeparator" w:id="0">
    <w:p w14:paraId="32429939" w14:textId="77777777" w:rsidR="009F77CA" w:rsidRDefault="009F77CA" w:rsidP="0066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861B7" w14:textId="77777777" w:rsidR="009F77CA" w:rsidRDefault="009F77CA" w:rsidP="00665AD6">
      <w:r>
        <w:separator/>
      </w:r>
    </w:p>
  </w:footnote>
  <w:footnote w:type="continuationSeparator" w:id="0">
    <w:p w14:paraId="76779560" w14:textId="77777777" w:rsidR="009F77CA" w:rsidRDefault="009F77CA" w:rsidP="0066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CF5"/>
    <w:multiLevelType w:val="hybridMultilevel"/>
    <w:tmpl w:val="87A2BBF0"/>
    <w:lvl w:ilvl="0" w:tplc="3CC4964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D6"/>
    <w:rsid w:val="0005264D"/>
    <w:rsid w:val="0016223F"/>
    <w:rsid w:val="00196FEF"/>
    <w:rsid w:val="0023542E"/>
    <w:rsid w:val="002679C7"/>
    <w:rsid w:val="002A0A2B"/>
    <w:rsid w:val="002D6EAD"/>
    <w:rsid w:val="0033098E"/>
    <w:rsid w:val="003650F3"/>
    <w:rsid w:val="00403E0A"/>
    <w:rsid w:val="00404650"/>
    <w:rsid w:val="00446FC0"/>
    <w:rsid w:val="004E6432"/>
    <w:rsid w:val="00625871"/>
    <w:rsid w:val="00665AD6"/>
    <w:rsid w:val="00676552"/>
    <w:rsid w:val="0070368B"/>
    <w:rsid w:val="00922A47"/>
    <w:rsid w:val="00974C63"/>
    <w:rsid w:val="009F77CA"/>
    <w:rsid w:val="00A5252F"/>
    <w:rsid w:val="00B36476"/>
    <w:rsid w:val="00B451C4"/>
    <w:rsid w:val="00BA3120"/>
    <w:rsid w:val="00BC3B3E"/>
    <w:rsid w:val="00D80E7E"/>
    <w:rsid w:val="00D8350E"/>
    <w:rsid w:val="00E8196F"/>
    <w:rsid w:val="00E95AD7"/>
    <w:rsid w:val="00EB58DE"/>
    <w:rsid w:val="00ED086D"/>
    <w:rsid w:val="00F30A2B"/>
    <w:rsid w:val="00F66A20"/>
    <w:rsid w:val="00F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6568D"/>
  <w15:chartTrackingRefBased/>
  <w15:docId w15:val="{961F4CA5-B385-5E4E-B987-95A0954F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A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AD6"/>
  </w:style>
  <w:style w:type="paragraph" w:styleId="Footer">
    <w:name w:val="footer"/>
    <w:basedOn w:val="Normal"/>
    <w:link w:val="FooterChar"/>
    <w:uiPriority w:val="99"/>
    <w:unhideWhenUsed/>
    <w:rsid w:val="00665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AD6"/>
  </w:style>
  <w:style w:type="paragraph" w:styleId="ListParagraph">
    <w:name w:val="List Paragraph"/>
    <w:basedOn w:val="Normal"/>
    <w:uiPriority w:val="34"/>
    <w:qFormat/>
    <w:rsid w:val="0070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</dc:creator>
  <cp:keywords/>
  <dc:description/>
  <cp:lastModifiedBy>Li Cheng</cp:lastModifiedBy>
  <cp:revision>7</cp:revision>
  <dcterms:created xsi:type="dcterms:W3CDTF">2019-10-21T08:18:00Z</dcterms:created>
  <dcterms:modified xsi:type="dcterms:W3CDTF">2019-10-23T11:32:00Z</dcterms:modified>
</cp:coreProperties>
</file>