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1575"/>
        <w:gridCol w:w="1575"/>
        <w:gridCol w:w="1575"/>
        <w:gridCol w:w="1575"/>
      </w:tblGrid>
      <w:tr w:rsidR="001C3A75" w:rsidRPr="0048361C" w14:paraId="29BBFD59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06678DDD" w14:textId="15832F13" w:rsidR="001C3A75" w:rsidRPr="0048361C" w:rsidRDefault="001C3A75" w:rsidP="0048361C">
            <w:pPr>
              <w:rPr>
                <w:b/>
                <w:sz w:val="20"/>
                <w:szCs w:val="20"/>
              </w:rPr>
            </w:pPr>
            <w:r w:rsidRPr="0048361C">
              <w:rPr>
                <w:b/>
                <w:sz w:val="20"/>
                <w:szCs w:val="20"/>
              </w:rPr>
              <w:t>Language Form and Structure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DBA0A93" w14:textId="0205FD63" w:rsidR="001C3A75" w:rsidRPr="0048361C" w:rsidRDefault="001C3A75" w:rsidP="003001F3">
            <w:pPr>
              <w:spacing w:before="60" w:after="60" w:line="23" w:lineRule="atLeast"/>
              <w:rPr>
                <w:b/>
                <w:sz w:val="20"/>
                <w:szCs w:val="20"/>
              </w:rPr>
            </w:pPr>
            <w:r w:rsidRPr="001C3A75">
              <w:rPr>
                <w:sz w:val="14"/>
                <w:szCs w:val="14"/>
              </w:rPr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5347CD5" w14:textId="3AD67CA2" w:rsidR="001C3A75" w:rsidRPr="0048361C" w:rsidRDefault="001C3A75" w:rsidP="003001F3">
            <w:pPr>
              <w:spacing w:before="60" w:after="60" w:line="23" w:lineRule="atLeast"/>
              <w:rPr>
                <w:b/>
                <w:sz w:val="20"/>
                <w:szCs w:val="20"/>
              </w:rPr>
            </w:pPr>
            <w:r w:rsidRPr="001C3A75">
              <w:rPr>
                <w:sz w:val="14"/>
                <w:szCs w:val="14"/>
              </w:rPr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9A5EE36" w14:textId="51781923" w:rsidR="001C3A75" w:rsidRPr="0048361C" w:rsidRDefault="001C3A75" w:rsidP="003001F3">
            <w:pPr>
              <w:spacing w:before="60" w:after="60" w:line="23" w:lineRule="atLeast"/>
              <w:rPr>
                <w:b/>
                <w:sz w:val="20"/>
                <w:szCs w:val="20"/>
              </w:rPr>
            </w:pPr>
            <w:r w:rsidRPr="001C3A75">
              <w:rPr>
                <w:sz w:val="14"/>
                <w:szCs w:val="14"/>
              </w:rPr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DB0911D" w14:textId="07692CBC" w:rsidR="001C3A75" w:rsidRPr="0048361C" w:rsidRDefault="001C3A75" w:rsidP="003001F3">
            <w:pPr>
              <w:spacing w:before="60" w:after="60" w:line="23" w:lineRule="atLeast"/>
              <w:rPr>
                <w:b/>
                <w:sz w:val="20"/>
                <w:szCs w:val="20"/>
              </w:rPr>
            </w:pPr>
            <w:r>
              <w:rPr>
                <w:sz w:val="14"/>
                <w:szCs w:val="14"/>
              </w:rPr>
              <w:t>Unsatisfactory</w:t>
            </w:r>
            <w:r>
              <w:rPr>
                <w:sz w:val="14"/>
                <w:szCs w:val="14"/>
              </w:rPr>
              <w:br/>
            </w:r>
            <w:r w:rsidRPr="001C3A75">
              <w:rPr>
                <w:sz w:val="14"/>
                <w:szCs w:val="14"/>
              </w:rPr>
              <w:t>(1)</w:t>
            </w:r>
          </w:p>
        </w:tc>
      </w:tr>
      <w:tr w:rsidR="00685B6D" w:rsidRPr="007F6BD7" w14:paraId="429A14DD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0518F36E" w14:textId="470951EB" w:rsidR="00685B6D" w:rsidRPr="00BB3C54" w:rsidRDefault="00140738" w:rsidP="007158C0">
            <w:pPr>
              <w:pStyle w:val="Definition"/>
            </w:pPr>
            <w:r w:rsidRPr="00BB3C54">
              <w:t>This work demonstrates</w:t>
            </w:r>
            <w:r w:rsidR="00685B6D" w:rsidRPr="00BB3C54">
              <w:t xml:space="preserve"> </w:t>
            </w:r>
            <w:r w:rsidR="00685B6D" w:rsidRPr="00BB3C54">
              <w:rPr>
                <w:b/>
              </w:rPr>
              <w:t>word order</w:t>
            </w:r>
            <w:r w:rsidR="00F055C0" w:rsidRPr="00BB3C54">
              <w:t xml:space="preserve"> (syntax, sentential order)</w:t>
            </w:r>
            <w:r w:rsidR="00685B6D" w:rsidRPr="00BB3C54">
              <w:t xml:space="preserve"> and</w:t>
            </w:r>
            <w:r w:rsidRPr="00BB3C54">
              <w:t xml:space="preserve"> </w:t>
            </w:r>
            <w:r w:rsidRPr="00BB3C54">
              <w:rPr>
                <w:b/>
              </w:rPr>
              <w:t>message</w:t>
            </w:r>
            <w:r w:rsidR="00685B6D" w:rsidRPr="00BB3C54">
              <w:rPr>
                <w:b/>
              </w:rPr>
              <w:t xml:space="preserve"> form</w:t>
            </w:r>
            <w:r w:rsidR="00685B6D" w:rsidRPr="00BB3C54">
              <w:t xml:space="preserve"> </w:t>
            </w:r>
            <w:r w:rsidRPr="00BB3C54">
              <w:t>consistent with and equivalent t</w:t>
            </w:r>
            <w:r w:rsidR="00F055C0" w:rsidRPr="00BB3C54">
              <w:t>o the source message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293F832D" w14:textId="5166B087" w:rsidR="00685B6D" w:rsidRPr="00BB3C54" w:rsidRDefault="00D60A0D" w:rsidP="00BB3C54">
            <w:pPr>
              <w:pStyle w:val="Criteria"/>
            </w:pPr>
            <w:r w:rsidRPr="00BB3C54">
              <w:t>Consistent fidelity to spoken English source text (</w:t>
            </w:r>
            <w:proofErr w:type="spellStart"/>
            <w:r w:rsidRPr="00BB3C54">
              <w:t>sT</w:t>
            </w:r>
            <w:proofErr w:type="spellEnd"/>
            <w:r w:rsidRPr="00BB3C54">
              <w:t>)</w:t>
            </w:r>
            <w:r w:rsidR="00DD7A9A" w:rsidRPr="00BB3C54">
              <w:t xml:space="preserve"> form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4982261" w14:textId="7C199A4C" w:rsidR="00685B6D" w:rsidRPr="007F6BD7" w:rsidRDefault="00DD7A9A" w:rsidP="007158C0">
            <w:pPr>
              <w:pStyle w:val="Criteria"/>
            </w:pPr>
            <w:r>
              <w:t xml:space="preserve">Evidence of </w:t>
            </w:r>
            <w:r w:rsidR="007158C0">
              <w:t>appropriate f</w:t>
            </w:r>
            <w:r>
              <w:t xml:space="preserve">idelity to spoken English </w:t>
            </w:r>
            <w:proofErr w:type="spellStart"/>
            <w:r>
              <w:t>sT</w:t>
            </w:r>
            <w:proofErr w:type="spellEnd"/>
            <w:r>
              <w:t xml:space="preserve"> form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B6B8C39" w14:textId="2802D12F" w:rsidR="00685B6D" w:rsidRPr="007F6BD7" w:rsidRDefault="00DD7A9A" w:rsidP="00BB3C54">
            <w:pPr>
              <w:pStyle w:val="Criteria"/>
            </w:pPr>
            <w:r>
              <w:t xml:space="preserve">Inconsistent (some English / some ASL) spoken English </w:t>
            </w:r>
            <w:proofErr w:type="spellStart"/>
            <w:r>
              <w:t>sT</w:t>
            </w:r>
            <w:proofErr w:type="spellEnd"/>
            <w:r>
              <w:t xml:space="preserve"> form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7EF4E42" w14:textId="10B37157" w:rsidR="00685B6D" w:rsidRPr="007F6BD7" w:rsidRDefault="00DD7A9A" w:rsidP="00BB3C54">
            <w:pPr>
              <w:pStyle w:val="Criteria"/>
            </w:pPr>
            <w:r>
              <w:t xml:space="preserve">Lack of use or willingness to use spoken English verbal </w:t>
            </w:r>
            <w:proofErr w:type="spellStart"/>
            <w:r>
              <w:t>sT</w:t>
            </w:r>
            <w:proofErr w:type="spellEnd"/>
            <w:r>
              <w:t xml:space="preserve"> form</w:t>
            </w:r>
          </w:p>
        </w:tc>
      </w:tr>
      <w:tr w:rsidR="001A31BF" w:rsidRPr="007F6BD7" w14:paraId="00B3534B" w14:textId="77777777" w:rsidTr="00E02595">
        <w:tc>
          <w:tcPr>
            <w:tcW w:w="3888" w:type="dxa"/>
          </w:tcPr>
          <w:p w14:paraId="587E0529" w14:textId="77777777" w:rsidR="001A31BF" w:rsidRDefault="001A31BF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7598DE31" w14:textId="77777777" w:rsidR="001A31BF" w:rsidRPr="007F6BD7" w:rsidRDefault="001A31BF" w:rsidP="00BB3C54">
            <w:pPr>
              <w:pStyle w:val="Criteria"/>
            </w:pPr>
          </w:p>
        </w:tc>
        <w:tc>
          <w:tcPr>
            <w:tcW w:w="1575" w:type="dxa"/>
          </w:tcPr>
          <w:p w14:paraId="0490F803" w14:textId="77777777" w:rsidR="001A31BF" w:rsidRPr="007F6BD7" w:rsidRDefault="001A31BF" w:rsidP="00BB3C54">
            <w:pPr>
              <w:pStyle w:val="Criteria"/>
            </w:pPr>
          </w:p>
        </w:tc>
        <w:tc>
          <w:tcPr>
            <w:tcW w:w="1575" w:type="dxa"/>
          </w:tcPr>
          <w:p w14:paraId="48874875" w14:textId="77777777" w:rsidR="001A31BF" w:rsidRPr="007F6BD7" w:rsidRDefault="001A31BF" w:rsidP="00BB3C54">
            <w:pPr>
              <w:pStyle w:val="Criteria"/>
            </w:pPr>
          </w:p>
        </w:tc>
        <w:tc>
          <w:tcPr>
            <w:tcW w:w="1575" w:type="dxa"/>
          </w:tcPr>
          <w:p w14:paraId="08F38148" w14:textId="77777777" w:rsidR="001A31BF" w:rsidRPr="007F6BD7" w:rsidRDefault="001A31BF" w:rsidP="00BB3C54">
            <w:pPr>
              <w:pStyle w:val="Criteria"/>
            </w:pPr>
          </w:p>
        </w:tc>
      </w:tr>
      <w:tr w:rsidR="001C3A75" w:rsidRPr="0048361C" w14:paraId="7D3C6651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38521F43" w14:textId="0FFDA963" w:rsidR="001C3A75" w:rsidRPr="0048361C" w:rsidRDefault="001C3A75" w:rsidP="0048361C">
            <w:pPr>
              <w:rPr>
                <w:b/>
                <w:sz w:val="20"/>
                <w:szCs w:val="20"/>
              </w:rPr>
            </w:pPr>
            <w:r w:rsidRPr="0048361C">
              <w:rPr>
                <w:b/>
                <w:sz w:val="20"/>
                <w:szCs w:val="20"/>
              </w:rPr>
              <w:t>Mouthing Fidelity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1860D67" w14:textId="5266F031" w:rsidR="001C3A75" w:rsidRPr="0048361C" w:rsidRDefault="001C3A75" w:rsidP="00BB3C54">
            <w:pPr>
              <w:pStyle w:val="Criteria"/>
              <w:rPr>
                <w:b/>
                <w:sz w:val="20"/>
                <w:szCs w:val="20"/>
              </w:rPr>
            </w:pPr>
            <w:r w:rsidRPr="001C3A75"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EBD0DDF" w14:textId="46C05390" w:rsidR="001C3A75" w:rsidRPr="0048361C" w:rsidRDefault="001C3A75" w:rsidP="00BB3C54">
            <w:pPr>
              <w:pStyle w:val="Criteria"/>
              <w:rPr>
                <w:b/>
                <w:sz w:val="20"/>
                <w:szCs w:val="20"/>
              </w:rPr>
            </w:pPr>
            <w:r w:rsidRPr="001C3A75">
              <w:t xml:space="preserve">Meets </w:t>
            </w:r>
            <w:r w:rsidR="007158C0">
              <w:br/>
            </w:r>
            <w:r w:rsidRPr="001C3A75">
              <w:t>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5C9FB9A" w14:textId="339578CF" w:rsidR="001C3A75" w:rsidRPr="0048361C" w:rsidRDefault="001C3A75" w:rsidP="00BB3C54">
            <w:pPr>
              <w:pStyle w:val="Criteria"/>
              <w:rPr>
                <w:b/>
                <w:sz w:val="20"/>
                <w:szCs w:val="20"/>
              </w:rPr>
            </w:pPr>
            <w:r w:rsidRPr="001C3A75"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0C629BF" w14:textId="08487CA9" w:rsidR="001C3A75" w:rsidRPr="0048361C" w:rsidRDefault="001C3A75" w:rsidP="00BB3C54">
            <w:pPr>
              <w:pStyle w:val="Criteria"/>
              <w:rPr>
                <w:b/>
                <w:sz w:val="20"/>
                <w:szCs w:val="20"/>
              </w:rPr>
            </w:pPr>
            <w:r>
              <w:t>Unsatisfactory</w:t>
            </w:r>
            <w:r>
              <w:br/>
            </w:r>
            <w:r w:rsidRPr="001C3A75">
              <w:t>(1)</w:t>
            </w:r>
          </w:p>
        </w:tc>
      </w:tr>
      <w:tr w:rsidR="00573240" w:rsidRPr="007F6BD7" w14:paraId="73B31803" w14:textId="77777777" w:rsidTr="0048361C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5F2DFBE8" w14:textId="2F54AE31" w:rsidR="00573240" w:rsidRDefault="00573240" w:rsidP="007158C0">
            <w:pPr>
              <w:pStyle w:val="Definition"/>
            </w:pPr>
            <w:r>
              <w:t>This work demonstrates appropriate ()</w:t>
            </w:r>
            <w:r w:rsidR="00B82BF8">
              <w:t xml:space="preserve">, </w:t>
            </w:r>
            <w:r>
              <w:t>consistent ()</w:t>
            </w:r>
            <w:r w:rsidR="00B82BF8">
              <w:t>, and clarity in</w:t>
            </w:r>
            <w:r>
              <w:t xml:space="preserve"> English mouthing behaviors that are appropriate for this consumer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0225D0B9" w14:textId="2C97EECB" w:rsidR="00573240" w:rsidRPr="007F6BD7" w:rsidRDefault="001C3A75" w:rsidP="00BB3C54">
            <w:pPr>
              <w:pStyle w:val="Criteria"/>
            </w:pPr>
            <w:r>
              <w:t xml:space="preserve">Consistent/near exact fidelity to </w:t>
            </w:r>
            <w:r w:rsidR="00D60A0D">
              <w:t xml:space="preserve">spoken English </w:t>
            </w:r>
            <w:proofErr w:type="spellStart"/>
            <w:r w:rsidR="00D60A0D">
              <w:t>sT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7FC4E9B9" w14:textId="495E64E7" w:rsidR="00573240" w:rsidRPr="007F6BD7" w:rsidRDefault="001C3A75" w:rsidP="00BB3C54">
            <w:pPr>
              <w:pStyle w:val="Criteria"/>
            </w:pPr>
            <w:r>
              <w:t xml:space="preserve">Evidence of </w:t>
            </w:r>
            <w:r w:rsidR="00D60A0D">
              <w:t xml:space="preserve">spoken English </w:t>
            </w:r>
            <w:proofErr w:type="spellStart"/>
            <w:r w:rsidR="00D60A0D">
              <w:t>sT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404757F8" w14:textId="6EEE588B" w:rsidR="00573240" w:rsidRPr="007F6BD7" w:rsidRDefault="001C3A75" w:rsidP="00BB3C54">
            <w:pPr>
              <w:pStyle w:val="Criteria"/>
            </w:pPr>
            <w:r>
              <w:t xml:space="preserve">Inconsistent (some English / some ASL) </w:t>
            </w:r>
            <w:r w:rsidR="00D60A0D">
              <w:t xml:space="preserve">spoken English </w:t>
            </w:r>
            <w:proofErr w:type="spellStart"/>
            <w:r w:rsidR="00D60A0D">
              <w:t>sT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0C0695F2" w14:textId="4F0FCB5B" w:rsidR="00573240" w:rsidRPr="007F6BD7" w:rsidRDefault="001C3A75" w:rsidP="00BB3C54">
            <w:pPr>
              <w:pStyle w:val="Criteria"/>
            </w:pPr>
            <w:r>
              <w:t xml:space="preserve">Lack of use or willingness to use </w:t>
            </w:r>
            <w:r w:rsidR="00DD7A9A">
              <w:t xml:space="preserve">spoken </w:t>
            </w:r>
            <w:r>
              <w:t xml:space="preserve">English </w:t>
            </w:r>
            <w:proofErr w:type="spellStart"/>
            <w:r w:rsidR="00D60A0D">
              <w:t>sT</w:t>
            </w:r>
            <w:proofErr w:type="spellEnd"/>
          </w:p>
        </w:tc>
      </w:tr>
      <w:tr w:rsidR="00D85889" w:rsidRPr="007F6BD7" w14:paraId="69FF7F2E" w14:textId="77777777" w:rsidTr="00E02595">
        <w:tc>
          <w:tcPr>
            <w:tcW w:w="3888" w:type="dxa"/>
          </w:tcPr>
          <w:p w14:paraId="4FF95DA9" w14:textId="77777777" w:rsidR="00D85889" w:rsidRDefault="00D85889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2C8B0A77" w14:textId="77777777" w:rsidR="00D85889" w:rsidRPr="007F6BD7" w:rsidRDefault="00D85889" w:rsidP="00BB3C54">
            <w:pPr>
              <w:pStyle w:val="Criteria"/>
            </w:pPr>
          </w:p>
        </w:tc>
        <w:tc>
          <w:tcPr>
            <w:tcW w:w="1575" w:type="dxa"/>
          </w:tcPr>
          <w:p w14:paraId="6D1D4A8C" w14:textId="77777777" w:rsidR="00D85889" w:rsidRPr="007F6BD7" w:rsidRDefault="00D85889" w:rsidP="00BB3C54">
            <w:pPr>
              <w:pStyle w:val="Criteria"/>
            </w:pPr>
          </w:p>
        </w:tc>
        <w:tc>
          <w:tcPr>
            <w:tcW w:w="1575" w:type="dxa"/>
          </w:tcPr>
          <w:p w14:paraId="17C1DC77" w14:textId="77777777" w:rsidR="00D85889" w:rsidRPr="007F6BD7" w:rsidRDefault="00D85889" w:rsidP="00BB3C54">
            <w:pPr>
              <w:pStyle w:val="Criteria"/>
            </w:pPr>
          </w:p>
        </w:tc>
        <w:tc>
          <w:tcPr>
            <w:tcW w:w="1575" w:type="dxa"/>
          </w:tcPr>
          <w:p w14:paraId="03338199" w14:textId="77777777" w:rsidR="00D85889" w:rsidRPr="007F6BD7" w:rsidRDefault="00D85889" w:rsidP="00BB3C54">
            <w:pPr>
              <w:pStyle w:val="Criteria"/>
            </w:pPr>
          </w:p>
        </w:tc>
      </w:tr>
      <w:tr w:rsidR="001C3A75" w:rsidRPr="0048361C" w14:paraId="6A8AB714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4D1B352B" w14:textId="2E9AE52A" w:rsidR="001C3A75" w:rsidRPr="0048361C" w:rsidRDefault="001C3A75" w:rsidP="0048361C">
            <w:pPr>
              <w:pStyle w:val="Category"/>
            </w:pPr>
            <w:r w:rsidRPr="0048361C">
              <w:t>Sign Pronunciation and Production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7D3A02B" w14:textId="689F1B3E" w:rsidR="001C3A75" w:rsidRPr="0048361C" w:rsidRDefault="001C3A75" w:rsidP="00BB3C54">
            <w:pPr>
              <w:pStyle w:val="Criteria"/>
              <w:rPr>
                <w:b/>
              </w:rPr>
            </w:pPr>
            <w:r w:rsidRPr="001C3A75"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CB45A86" w14:textId="16188C05" w:rsidR="001C3A75" w:rsidRPr="0048361C" w:rsidRDefault="001C3A75" w:rsidP="00BB3C54">
            <w:pPr>
              <w:pStyle w:val="Criteria"/>
              <w:rPr>
                <w:b/>
              </w:rPr>
            </w:pPr>
            <w:r w:rsidRPr="001C3A75">
              <w:t xml:space="preserve">Meets </w:t>
            </w:r>
            <w:r w:rsidR="007158C0">
              <w:br/>
            </w:r>
            <w:r w:rsidRPr="001C3A75">
              <w:t>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E01BCC5" w14:textId="0135B077" w:rsidR="001C3A75" w:rsidRPr="0048361C" w:rsidRDefault="001C3A75" w:rsidP="00BB3C54">
            <w:pPr>
              <w:pStyle w:val="Criteria"/>
              <w:rPr>
                <w:b/>
              </w:rPr>
            </w:pPr>
            <w:r w:rsidRPr="001C3A75"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3B38F3C" w14:textId="03BF648E" w:rsidR="001C3A75" w:rsidRPr="0048361C" w:rsidRDefault="001C3A75" w:rsidP="00BB3C54">
            <w:pPr>
              <w:pStyle w:val="Criteria"/>
              <w:rPr>
                <w:b/>
              </w:rPr>
            </w:pPr>
            <w:r>
              <w:t>Unsatisfactory</w:t>
            </w:r>
            <w:r>
              <w:br/>
            </w:r>
            <w:r w:rsidRPr="001C3A75">
              <w:t>(1)</w:t>
            </w:r>
          </w:p>
        </w:tc>
      </w:tr>
      <w:tr w:rsidR="00660C8F" w:rsidRPr="007F6BD7" w14:paraId="1938C700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7D4AE70D" w14:textId="7E592F24" w:rsidR="00660C8F" w:rsidRPr="007158C0" w:rsidRDefault="007158C0" w:rsidP="007158C0">
            <w:pPr>
              <w:pStyle w:val="Definition"/>
            </w:pPr>
            <w:r>
              <w:t>This work demonstrates sign pronunciation</w:t>
            </w:r>
            <w:r w:rsidR="00660C8F" w:rsidRPr="007158C0">
              <w:t xml:space="preserve"> </w:t>
            </w:r>
            <w:r w:rsidR="00014BCE" w:rsidRPr="007158C0">
              <w:t xml:space="preserve">that </w:t>
            </w:r>
            <w:r>
              <w:t>is</w:t>
            </w:r>
            <w:r w:rsidR="00660C8F" w:rsidRPr="007158C0">
              <w:t xml:space="preserve"> consistent with </w:t>
            </w:r>
            <w:r w:rsidR="00014BCE" w:rsidRPr="007158C0">
              <w:t xml:space="preserve">native signers and </w:t>
            </w:r>
            <w:r w:rsidR="00660C8F" w:rsidRPr="007158C0">
              <w:t>the four parameters of signs</w:t>
            </w:r>
            <w:r w:rsidR="00014BCE" w:rsidRPr="007158C0">
              <w:t xml:space="preserve"> (location, handshape, movement, and </w:t>
            </w:r>
            <w:r w:rsidR="00660C8F" w:rsidRPr="007158C0">
              <w:t>orientation</w:t>
            </w:r>
            <w:r w:rsidR="00014BCE" w:rsidRPr="007158C0">
              <w:t>)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3D8ECC04" w14:textId="72F88EA2" w:rsidR="00660C8F" w:rsidRPr="007F6BD7" w:rsidRDefault="00E957B9" w:rsidP="00BB3C54">
            <w:pPr>
              <w:pStyle w:val="Criteria"/>
            </w:pPr>
            <w:r>
              <w:t>Consistently accurate sign pronunciation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2A359DAE" w14:textId="511108B8" w:rsidR="00660C8F" w:rsidRPr="007F6BD7" w:rsidRDefault="00E957B9" w:rsidP="00BB3C54">
            <w:pPr>
              <w:pStyle w:val="Criteria"/>
            </w:pPr>
            <w:r>
              <w:t>Evidence of accurate sign pronunciation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5EEE916" w14:textId="7A469241" w:rsidR="00660C8F" w:rsidRPr="007F6BD7" w:rsidRDefault="00E957B9" w:rsidP="00BB3C54">
            <w:pPr>
              <w:pStyle w:val="Criteria"/>
            </w:pPr>
            <w:r>
              <w:t>Inconsistent sign pronunciation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1970D8C5" w14:textId="63F91641" w:rsidR="00660C8F" w:rsidRPr="007F6BD7" w:rsidRDefault="00E957B9" w:rsidP="00BB3C54">
            <w:pPr>
              <w:pStyle w:val="Criteria"/>
            </w:pPr>
            <w:r>
              <w:t xml:space="preserve">Little to no accurate sign pronunciation </w:t>
            </w:r>
          </w:p>
        </w:tc>
      </w:tr>
      <w:tr w:rsidR="007F6BD7" w:rsidRPr="007F6BD7" w14:paraId="068C59DB" w14:textId="77777777" w:rsidTr="00E02595">
        <w:tc>
          <w:tcPr>
            <w:tcW w:w="3888" w:type="dxa"/>
          </w:tcPr>
          <w:p w14:paraId="669E62A4" w14:textId="34483DA3" w:rsidR="00643010" w:rsidRPr="007F6BD7" w:rsidRDefault="00643010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653B0864" w14:textId="77777777" w:rsidR="00643010" w:rsidRPr="007F6BD7" w:rsidRDefault="00643010" w:rsidP="00BB3C54">
            <w:pPr>
              <w:pStyle w:val="Criteria"/>
            </w:pPr>
          </w:p>
        </w:tc>
        <w:tc>
          <w:tcPr>
            <w:tcW w:w="1575" w:type="dxa"/>
          </w:tcPr>
          <w:p w14:paraId="24BDC3DD" w14:textId="77777777" w:rsidR="00643010" w:rsidRPr="007F6BD7" w:rsidRDefault="00643010" w:rsidP="00BB3C54">
            <w:pPr>
              <w:pStyle w:val="Criteria"/>
            </w:pPr>
          </w:p>
        </w:tc>
        <w:tc>
          <w:tcPr>
            <w:tcW w:w="1575" w:type="dxa"/>
          </w:tcPr>
          <w:p w14:paraId="1F0FBF77" w14:textId="77777777" w:rsidR="00643010" w:rsidRPr="007F6BD7" w:rsidRDefault="00643010" w:rsidP="00BB3C54">
            <w:pPr>
              <w:pStyle w:val="Criteria"/>
            </w:pPr>
          </w:p>
        </w:tc>
        <w:tc>
          <w:tcPr>
            <w:tcW w:w="1575" w:type="dxa"/>
          </w:tcPr>
          <w:p w14:paraId="3A310B54" w14:textId="77777777" w:rsidR="00643010" w:rsidRPr="007F6BD7" w:rsidRDefault="00643010" w:rsidP="00BB3C54">
            <w:pPr>
              <w:pStyle w:val="Criteria"/>
            </w:pPr>
          </w:p>
        </w:tc>
      </w:tr>
      <w:tr w:rsidR="001C3A75" w:rsidRPr="0048361C" w14:paraId="4C076BCD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515FCCD9" w14:textId="0E94339D" w:rsidR="001C3A75" w:rsidRPr="0048361C" w:rsidRDefault="001C3A75" w:rsidP="0048361C">
            <w:pPr>
              <w:pStyle w:val="Category"/>
            </w:pPr>
            <w:r w:rsidRPr="0048361C">
              <w:t>Sign and Semantic Choices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34273B3" w14:textId="5358A5F1" w:rsidR="001C3A75" w:rsidRPr="0048361C" w:rsidRDefault="001C3A75" w:rsidP="00BB3C54">
            <w:pPr>
              <w:pStyle w:val="Criteria"/>
              <w:rPr>
                <w:b/>
              </w:rPr>
            </w:pPr>
            <w:r w:rsidRPr="001C3A75"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75D9630" w14:textId="5B529A8C" w:rsidR="001C3A75" w:rsidRPr="0048361C" w:rsidRDefault="001C3A75" w:rsidP="00BB3C54">
            <w:pPr>
              <w:pStyle w:val="Criteria"/>
              <w:rPr>
                <w:b/>
              </w:rPr>
            </w:pPr>
            <w:r w:rsidRPr="001C3A75">
              <w:t xml:space="preserve">Meets </w:t>
            </w:r>
            <w:r w:rsidR="007158C0">
              <w:br/>
            </w:r>
            <w:r w:rsidRPr="001C3A75">
              <w:t>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C576217" w14:textId="413BB07F" w:rsidR="001C3A75" w:rsidRPr="0048361C" w:rsidRDefault="001C3A75" w:rsidP="00BB3C54">
            <w:pPr>
              <w:pStyle w:val="Criteria"/>
              <w:rPr>
                <w:b/>
              </w:rPr>
            </w:pPr>
            <w:r w:rsidRPr="001C3A75"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F5ADE1B" w14:textId="29EECBAF" w:rsidR="001C3A75" w:rsidRPr="0048361C" w:rsidRDefault="001C3A75" w:rsidP="00BB3C54">
            <w:pPr>
              <w:pStyle w:val="Criteria"/>
              <w:rPr>
                <w:b/>
              </w:rPr>
            </w:pPr>
            <w:r>
              <w:t>Unsatisfactory</w:t>
            </w:r>
            <w:r>
              <w:br/>
            </w:r>
            <w:r w:rsidRPr="001C3A75">
              <w:t>(1)</w:t>
            </w:r>
          </w:p>
        </w:tc>
      </w:tr>
      <w:tr w:rsidR="00E02595" w:rsidRPr="007F6BD7" w14:paraId="2707738E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14C53B1B" w14:textId="4ED47E5C" w:rsidR="00E02595" w:rsidRDefault="00E02595" w:rsidP="007158C0">
            <w:pPr>
              <w:pStyle w:val="Definition"/>
            </w:pPr>
            <w:r>
              <w:t>This work demonstrates</w:t>
            </w:r>
            <w:r w:rsidRPr="00E02595">
              <w:t xml:space="preserve"> </w:t>
            </w:r>
            <w:r>
              <w:t xml:space="preserve">a robust vocabulary bank and </w:t>
            </w:r>
            <w:r w:rsidRPr="00E02595">
              <w:t xml:space="preserve">sign choices </w:t>
            </w:r>
            <w:r>
              <w:t>that are</w:t>
            </w:r>
            <w:r w:rsidRPr="00E02595">
              <w:t xml:space="preserve"> consistent with the English meaning of the word(s) within the given context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D79346D" w14:textId="3E726566" w:rsidR="00E02595" w:rsidRPr="007F6BD7" w:rsidRDefault="007158C0" w:rsidP="00BB3C54">
            <w:pPr>
              <w:pStyle w:val="Criteria"/>
            </w:pPr>
            <w:r>
              <w:t>Consistently accurate semantic sign choices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DDD2D96" w14:textId="45A8D47E" w:rsidR="00E02595" w:rsidRPr="007F6BD7" w:rsidRDefault="007158C0" w:rsidP="00BB3C54">
            <w:pPr>
              <w:pStyle w:val="Criteria"/>
            </w:pPr>
            <w:r>
              <w:t>Evidence of accurate semantic sign choices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92AB43A" w14:textId="28CB78F2" w:rsidR="00E02595" w:rsidRPr="007F6BD7" w:rsidRDefault="007158C0" w:rsidP="00E01425">
            <w:pPr>
              <w:pStyle w:val="Criteria"/>
            </w:pPr>
            <w:r>
              <w:t>Inconsistent (</w:t>
            </w:r>
            <w:r w:rsidR="00E01425">
              <w:t>evidence of several</w:t>
            </w:r>
            <w:r>
              <w:t xml:space="preserve"> intrusion</w:t>
            </w:r>
            <w:r w:rsidR="00E01425">
              <w:t>s) semantic sign choice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650DBA7" w14:textId="20EBB0BC" w:rsidR="00E02595" w:rsidRPr="007F6BD7" w:rsidRDefault="00E01425" w:rsidP="00BB3C54">
            <w:pPr>
              <w:pStyle w:val="Criteria"/>
            </w:pPr>
            <w:r>
              <w:t>Lack of use or unwillingness to use accurate semantic sign choices</w:t>
            </w:r>
          </w:p>
        </w:tc>
      </w:tr>
      <w:tr w:rsidR="00E72EB2" w:rsidRPr="007F6BD7" w14:paraId="2D60FB1A" w14:textId="77777777" w:rsidTr="00E02595">
        <w:tc>
          <w:tcPr>
            <w:tcW w:w="3888" w:type="dxa"/>
          </w:tcPr>
          <w:p w14:paraId="7A069CEE" w14:textId="77777777" w:rsidR="00E72EB2" w:rsidRDefault="00E72EB2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6ABF4D72" w14:textId="77777777" w:rsidR="00E72EB2" w:rsidRPr="007F6BD7" w:rsidRDefault="00E72EB2" w:rsidP="00BB3C54">
            <w:pPr>
              <w:pStyle w:val="Criteria"/>
            </w:pPr>
          </w:p>
        </w:tc>
        <w:tc>
          <w:tcPr>
            <w:tcW w:w="1575" w:type="dxa"/>
          </w:tcPr>
          <w:p w14:paraId="480AF956" w14:textId="77777777" w:rsidR="00E72EB2" w:rsidRPr="007F6BD7" w:rsidRDefault="00E72EB2" w:rsidP="00BB3C54">
            <w:pPr>
              <w:pStyle w:val="Criteria"/>
            </w:pPr>
          </w:p>
        </w:tc>
        <w:tc>
          <w:tcPr>
            <w:tcW w:w="1575" w:type="dxa"/>
          </w:tcPr>
          <w:p w14:paraId="680C39CC" w14:textId="77777777" w:rsidR="00E72EB2" w:rsidRPr="007F6BD7" w:rsidRDefault="00E72EB2" w:rsidP="00BB3C54">
            <w:pPr>
              <w:pStyle w:val="Criteria"/>
            </w:pPr>
          </w:p>
        </w:tc>
        <w:tc>
          <w:tcPr>
            <w:tcW w:w="1575" w:type="dxa"/>
          </w:tcPr>
          <w:p w14:paraId="381233FB" w14:textId="77777777" w:rsidR="00E72EB2" w:rsidRPr="007F6BD7" w:rsidRDefault="00E72EB2" w:rsidP="00BB3C54">
            <w:pPr>
              <w:pStyle w:val="Criteria"/>
            </w:pPr>
          </w:p>
        </w:tc>
      </w:tr>
      <w:tr w:rsidR="001C3A75" w:rsidRPr="005F7D7A" w14:paraId="2817F3B4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53BF87F0" w14:textId="412AC715" w:rsidR="001C3A75" w:rsidRPr="005F7D7A" w:rsidRDefault="001C3A75" w:rsidP="0048361C">
            <w:pPr>
              <w:pStyle w:val="Category"/>
            </w:pPr>
            <w:r w:rsidRPr="005F7D7A">
              <w:t>Fingerspelling and Numbers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5CEF4AD" w14:textId="5F4E897E" w:rsidR="001C3A75" w:rsidRPr="005F7D7A" w:rsidRDefault="001C3A75" w:rsidP="00BB3C54">
            <w:pPr>
              <w:pStyle w:val="Criteria"/>
              <w:rPr>
                <w:b/>
              </w:rPr>
            </w:pPr>
            <w:r w:rsidRPr="001C3A75"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F8D7FAB" w14:textId="62FD997D" w:rsidR="001C3A75" w:rsidRPr="005F7D7A" w:rsidRDefault="001C3A75" w:rsidP="00BB3C54">
            <w:pPr>
              <w:pStyle w:val="Criteria"/>
              <w:rPr>
                <w:b/>
              </w:rPr>
            </w:pPr>
            <w:r w:rsidRPr="001C3A75"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2678F7A" w14:textId="35F62DC6" w:rsidR="001C3A75" w:rsidRPr="005F7D7A" w:rsidRDefault="001C3A75" w:rsidP="00BB3C54">
            <w:pPr>
              <w:pStyle w:val="Criteria"/>
              <w:rPr>
                <w:b/>
              </w:rPr>
            </w:pPr>
            <w:r w:rsidRPr="001C3A75"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9F7F252" w14:textId="4046C4D8" w:rsidR="001C3A75" w:rsidRPr="005F7D7A" w:rsidRDefault="001C3A75" w:rsidP="00BB3C54">
            <w:pPr>
              <w:pStyle w:val="Criteria"/>
              <w:rPr>
                <w:b/>
              </w:rPr>
            </w:pPr>
            <w:r>
              <w:t>Unsatisfactory</w:t>
            </w:r>
            <w:r>
              <w:br/>
            </w:r>
            <w:r w:rsidRPr="001C3A75">
              <w:t>(1)</w:t>
            </w:r>
          </w:p>
        </w:tc>
      </w:tr>
      <w:tr w:rsidR="001C3A75" w:rsidRPr="007F6BD7" w14:paraId="27D87787" w14:textId="77777777" w:rsidTr="0048361C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39ED17E8" w14:textId="1FA8E544" w:rsidR="001C3A75" w:rsidRPr="007F6BD7" w:rsidRDefault="001C3A75" w:rsidP="007158C0">
            <w:pPr>
              <w:pStyle w:val="Definition"/>
            </w:pPr>
            <w:r>
              <w:t xml:space="preserve">This work demonstrates appropriate handshape positioning, movement, and </w:t>
            </w:r>
            <w:r w:rsidRPr="00C97C85">
              <w:rPr>
                <w:b/>
              </w:rPr>
              <w:t>pronunciation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57BAFF1D" w14:textId="326BC65A" w:rsidR="001C3A75" w:rsidRPr="007F6BD7" w:rsidRDefault="00E04B6B" w:rsidP="00BB3C54">
            <w:pPr>
              <w:pStyle w:val="Criteria"/>
            </w:pPr>
            <w:r>
              <w:t>Consistently demonstrates accurate handshape pronunciation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3BD9E197" w14:textId="39FEBE96" w:rsidR="001C3A75" w:rsidRPr="007F6BD7" w:rsidRDefault="00E04B6B" w:rsidP="00BB3C54">
            <w:pPr>
              <w:pStyle w:val="Criteria"/>
            </w:pPr>
            <w:r>
              <w:t>Evidence of accurate handshape pronunciation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30B02078" w14:textId="6DB7B32F" w:rsidR="001C3A75" w:rsidRPr="007F6BD7" w:rsidRDefault="00E04B6B" w:rsidP="00BB3C54">
            <w:pPr>
              <w:pStyle w:val="Criteria"/>
            </w:pPr>
            <w:r>
              <w:t>Inconsistent (e.g., ‘E,’ ‘O,’) handshape pronunciation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6FDA616D" w14:textId="3B621533" w:rsidR="001C3A75" w:rsidRPr="007F6BD7" w:rsidRDefault="00E04B6B" w:rsidP="00BB3C54">
            <w:pPr>
              <w:pStyle w:val="Criteria"/>
            </w:pPr>
            <w:r>
              <w:t>Recurring or unwillingness to produce handshape pronunciation</w:t>
            </w:r>
            <w:bookmarkStart w:id="0" w:name="_GoBack"/>
            <w:bookmarkEnd w:id="0"/>
          </w:p>
        </w:tc>
      </w:tr>
      <w:tr w:rsidR="001C3A75" w:rsidRPr="007F6BD7" w14:paraId="6EA5F8F2" w14:textId="77777777" w:rsidTr="0048361C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366E434C" w14:textId="7E090FE1" w:rsidR="001C3A75" w:rsidRPr="007F6BD7" w:rsidRDefault="001C3A75" w:rsidP="007158C0">
            <w:pPr>
              <w:pStyle w:val="Definition"/>
            </w:pPr>
            <w:r>
              <w:t xml:space="preserve">This work demonstrates appropriate fingerspelling </w:t>
            </w:r>
            <w:r w:rsidRPr="00C97C85">
              <w:rPr>
                <w:b/>
              </w:rPr>
              <w:t>properties</w:t>
            </w:r>
            <w:r>
              <w:t xml:space="preserve"> and </w:t>
            </w:r>
            <w:r w:rsidRPr="00C97C85">
              <w:rPr>
                <w:b/>
              </w:rPr>
              <w:t>pronunciation</w:t>
            </w:r>
            <w:r>
              <w:t xml:space="preserve"> of acronyms, abbreviations, and lexicalized fingerspelling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3F187880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28D3A1B1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59EEB8F3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363A1E37" w14:textId="77777777" w:rsidR="001C3A75" w:rsidRPr="007F6BD7" w:rsidRDefault="001C3A75" w:rsidP="00BB3C54">
            <w:pPr>
              <w:pStyle w:val="Criteria"/>
            </w:pPr>
          </w:p>
        </w:tc>
      </w:tr>
      <w:tr w:rsidR="001C3A75" w:rsidRPr="007F6BD7" w14:paraId="5805CF49" w14:textId="77777777" w:rsidTr="0048361C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704C5B5D" w14:textId="422A8C7A" w:rsidR="001C3A75" w:rsidRPr="007F6BD7" w:rsidRDefault="001C3A75" w:rsidP="007158C0">
            <w:pPr>
              <w:pStyle w:val="Definition"/>
            </w:pPr>
            <w:r>
              <w:t xml:space="preserve">This work demonstrates appropriate ordinal and cardinal number positioning, movement, and </w:t>
            </w:r>
            <w:r w:rsidRPr="005F7D7A">
              <w:rPr>
                <w:b/>
              </w:rPr>
              <w:t>pronunciation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3C59FDF0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636FC377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51AA9FEB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19C5E599" w14:textId="77777777" w:rsidR="001C3A75" w:rsidRPr="007F6BD7" w:rsidRDefault="001C3A75" w:rsidP="00BB3C54">
            <w:pPr>
              <w:pStyle w:val="Criteria"/>
            </w:pPr>
          </w:p>
        </w:tc>
      </w:tr>
      <w:tr w:rsidR="001C3A75" w:rsidRPr="007F6BD7" w14:paraId="71690298" w14:textId="77777777" w:rsidTr="0048361C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6E116982" w14:textId="7D5D8440" w:rsidR="001C3A75" w:rsidRPr="007F6BD7" w:rsidRDefault="001C3A75" w:rsidP="007158C0">
            <w:pPr>
              <w:pStyle w:val="Definition"/>
            </w:pPr>
            <w:r>
              <w:t xml:space="preserve">This work demonstrates appropriate ordinal and cardinal </w:t>
            </w:r>
            <w:r w:rsidRPr="008C090A">
              <w:rPr>
                <w:b/>
              </w:rPr>
              <w:t>number</w:t>
            </w:r>
            <w:r>
              <w:t xml:space="preserve"> handshape comprehension, fluency, and clarity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2D099232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633A4647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4DA701E3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1B00311E" w14:textId="77777777" w:rsidR="001C3A75" w:rsidRPr="007F6BD7" w:rsidRDefault="001C3A75" w:rsidP="00BB3C54">
            <w:pPr>
              <w:pStyle w:val="Criteria"/>
            </w:pPr>
          </w:p>
        </w:tc>
      </w:tr>
      <w:tr w:rsidR="001C3A75" w:rsidRPr="007F6BD7" w14:paraId="2FEB89A4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6E8F16A1" w14:textId="07A78F21" w:rsidR="001C3A75" w:rsidRPr="007F6BD7" w:rsidRDefault="001C3A75" w:rsidP="007158C0">
            <w:pPr>
              <w:pStyle w:val="Definition"/>
            </w:pPr>
            <w:r>
              <w:t xml:space="preserve">This work demonstrates appropriate overall spelling and numerical </w:t>
            </w:r>
            <w:r w:rsidRPr="008C090A">
              <w:rPr>
                <w:b/>
              </w:rPr>
              <w:t>comprehension</w:t>
            </w:r>
            <w:r>
              <w:t xml:space="preserve">, </w:t>
            </w:r>
            <w:r w:rsidRPr="008C090A">
              <w:rPr>
                <w:b/>
              </w:rPr>
              <w:t>fluency</w:t>
            </w:r>
            <w:r>
              <w:t xml:space="preserve">, and </w:t>
            </w:r>
            <w:r w:rsidRPr="008C090A">
              <w:rPr>
                <w:b/>
              </w:rPr>
              <w:t>clarity</w:t>
            </w:r>
            <w:r>
              <w:t xml:space="preserve"> 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02640EE3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39BB942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181F0BEC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7A191946" w14:textId="77777777" w:rsidR="001C3A75" w:rsidRPr="007F6BD7" w:rsidRDefault="001C3A75" w:rsidP="00BB3C54">
            <w:pPr>
              <w:pStyle w:val="Criteria"/>
            </w:pPr>
          </w:p>
        </w:tc>
      </w:tr>
      <w:tr w:rsidR="001C3A75" w:rsidRPr="007F6BD7" w14:paraId="7FF3F14A" w14:textId="77777777" w:rsidTr="00E02595">
        <w:tc>
          <w:tcPr>
            <w:tcW w:w="3888" w:type="dxa"/>
          </w:tcPr>
          <w:p w14:paraId="2466CAD8" w14:textId="70F179F1" w:rsidR="001C3A75" w:rsidRPr="007F6BD7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168092D1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5D8D274D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0B29AAD7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588BA2DE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</w:tbl>
    <w:p w14:paraId="0EFCFD21" w14:textId="77777777" w:rsidR="0048361C" w:rsidRDefault="0048361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8"/>
        <w:gridCol w:w="1575"/>
        <w:gridCol w:w="1575"/>
        <w:gridCol w:w="1575"/>
        <w:gridCol w:w="1575"/>
      </w:tblGrid>
      <w:tr w:rsidR="001C3A75" w:rsidRPr="0048361C" w14:paraId="6D1F768E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7EF67C5C" w14:textId="17395EF8" w:rsidR="001C3A75" w:rsidRPr="0048361C" w:rsidRDefault="001C3A75" w:rsidP="0048361C">
            <w:pPr>
              <w:pStyle w:val="Category"/>
              <w:spacing w:before="60" w:after="60"/>
            </w:pPr>
            <w:r w:rsidRPr="0048361C">
              <w:lastRenderedPageBreak/>
              <w:t>Clarity and Fluency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510DCFEE" w14:textId="12991F23" w:rsidR="001C3A75" w:rsidRPr="0048361C" w:rsidRDefault="001C3A75" w:rsidP="0048361C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9EEB6B4" w14:textId="174C2FA6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5E3D7AD" w14:textId="60CCB40B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0D60235" w14:textId="2823E170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>
              <w:rPr>
                <w:sz w:val="14"/>
                <w:szCs w:val="14"/>
              </w:rPr>
              <w:t>Unsatisfactory</w:t>
            </w:r>
            <w:r>
              <w:rPr>
                <w:sz w:val="14"/>
                <w:szCs w:val="14"/>
              </w:rPr>
              <w:br/>
            </w:r>
            <w:r w:rsidRPr="001C3A75">
              <w:rPr>
                <w:sz w:val="14"/>
                <w:szCs w:val="14"/>
              </w:rPr>
              <w:t>(1)</w:t>
            </w:r>
          </w:p>
        </w:tc>
      </w:tr>
      <w:tr w:rsidR="001C3A75" w:rsidRPr="007F6BD7" w14:paraId="52A6ABB1" w14:textId="77777777" w:rsidTr="0048361C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01902522" w14:textId="31684EC7" w:rsidR="001C3A75" w:rsidRPr="007F6BD7" w:rsidRDefault="001C3A75" w:rsidP="00BB3C54">
            <w:pPr>
              <w:pStyle w:val="Criteria"/>
            </w:pPr>
            <w:r>
              <w:t xml:space="preserve">This work delivers an equivalent </w:t>
            </w:r>
            <w:r w:rsidRPr="00043272">
              <w:t>message that reflects language proficiency</w:t>
            </w:r>
            <w:r>
              <w:t xml:space="preserve"> and fluency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11ED3E8E" w14:textId="77777777" w:rsidR="001C3A75" w:rsidRPr="007F6BD7" w:rsidRDefault="001C3A75" w:rsidP="0048361C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55857FB7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7D81624F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67A57C83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2126C180" w14:textId="77777777" w:rsidTr="0048361C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0D963FB1" w14:textId="09A2FC11" w:rsidR="001C3A75" w:rsidRPr="007F6BD7" w:rsidRDefault="001C3A75" w:rsidP="00BB3C54">
            <w:pPr>
              <w:pStyle w:val="Criteria"/>
            </w:pPr>
            <w:r>
              <w:t xml:space="preserve">The </w:t>
            </w:r>
            <w:proofErr w:type="spellStart"/>
            <w:r>
              <w:t>transliterator’s</w:t>
            </w:r>
            <w:proofErr w:type="spellEnd"/>
            <w:r>
              <w:t xml:space="preserve"> signing rate and production is consistent with native signers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58161894" w14:textId="77777777" w:rsidR="001C3A75" w:rsidRPr="007F6BD7" w:rsidRDefault="001C3A75" w:rsidP="0048361C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62B9D735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0E81E63F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286AB822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5DFE0447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61EB36C0" w14:textId="4CACCE80" w:rsidR="001C3A75" w:rsidRPr="007F6BD7" w:rsidRDefault="001C3A75" w:rsidP="00BB3C54">
            <w:pPr>
              <w:pStyle w:val="Criteria"/>
              <w:rPr>
                <w:sz w:val="22"/>
                <w:szCs w:val="22"/>
              </w:rPr>
            </w:pPr>
            <w:r w:rsidRPr="00043272">
              <w:t xml:space="preserve">The transliterator </w:t>
            </w:r>
            <w:r>
              <w:t>fluently</w:t>
            </w:r>
            <w:r w:rsidRPr="00043272">
              <w:t xml:space="preserve"> retrieves signs and shows a sufficient degree of mastery of the transliteration process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17A05B7D" w14:textId="77777777" w:rsidR="001C3A75" w:rsidRPr="007F6BD7" w:rsidRDefault="001C3A75" w:rsidP="0048361C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7DE287EC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76856DCE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77D26873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2537896D" w14:textId="77777777" w:rsidTr="00E02595">
        <w:tc>
          <w:tcPr>
            <w:tcW w:w="3888" w:type="dxa"/>
          </w:tcPr>
          <w:p w14:paraId="632ACA42" w14:textId="77777777" w:rsidR="001C3A75" w:rsidRPr="007F6BD7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7B9E2FEC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7EA16ACA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118AC38B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137C5E3A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48361C" w14:paraId="6953FDD7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1FA55A13" w14:textId="015B415C" w:rsidR="001C3A75" w:rsidRPr="0048361C" w:rsidRDefault="001C3A75" w:rsidP="0048361C">
            <w:pPr>
              <w:pStyle w:val="Category"/>
            </w:pPr>
            <w:r w:rsidRPr="0048361C">
              <w:t>Use of Space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57D3EFB" w14:textId="54478E41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50E5DFE0" w14:textId="58293F0F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DCA7329" w14:textId="41650E6C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AB0BD1D" w14:textId="5CE71542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>
              <w:rPr>
                <w:sz w:val="14"/>
                <w:szCs w:val="14"/>
              </w:rPr>
              <w:t>Unsatisfactory</w:t>
            </w:r>
            <w:r>
              <w:rPr>
                <w:sz w:val="14"/>
                <w:szCs w:val="14"/>
              </w:rPr>
              <w:br/>
            </w:r>
            <w:r w:rsidRPr="001C3A75">
              <w:rPr>
                <w:sz w:val="14"/>
                <w:szCs w:val="14"/>
              </w:rPr>
              <w:t>(1)</w:t>
            </w:r>
          </w:p>
        </w:tc>
      </w:tr>
      <w:tr w:rsidR="001C3A75" w:rsidRPr="007F6BD7" w14:paraId="26F38B10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3EF2933B" w14:textId="06344F97" w:rsidR="001C3A75" w:rsidRPr="007F6BD7" w:rsidRDefault="001C3A75" w:rsidP="00BB3C54">
            <w:pPr>
              <w:pStyle w:val="Criteria"/>
              <w:rPr>
                <w:sz w:val="22"/>
                <w:szCs w:val="22"/>
              </w:rPr>
            </w:pPr>
            <w:r>
              <w:t>This work appropriately uses</w:t>
            </w:r>
            <w:r w:rsidRPr="007823AC">
              <w:t xml:space="preserve"> </w:t>
            </w:r>
            <w:r>
              <w:t xml:space="preserve">positioning </w:t>
            </w:r>
            <w:r w:rsidRPr="007823AC">
              <w:t>to establish pronoun referents, locatives, directional verbs, and cohesion features.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7B0712E0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96C1069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21BE81DC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2488961D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337DF9D4" w14:textId="77777777" w:rsidTr="00E02595">
        <w:tc>
          <w:tcPr>
            <w:tcW w:w="3888" w:type="dxa"/>
          </w:tcPr>
          <w:p w14:paraId="43560D9A" w14:textId="77777777" w:rsidR="001C3A75" w:rsidRPr="007F6BD7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57549D0B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64198F80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43A31FE7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640BCB2A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40B11B9C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01D0FE95" w14:textId="0F1B31B3" w:rsidR="001C3A75" w:rsidRPr="00CF05C9" w:rsidRDefault="001C3A75" w:rsidP="0048361C">
            <w:pPr>
              <w:pStyle w:val="Category"/>
            </w:pPr>
            <w:r>
              <w:t>Prosody and Register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9C34510" w14:textId="7FBB70D9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33D53B9" w14:textId="54E52CDE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2C1DA0A" w14:textId="76F71A2F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1D698D0" w14:textId="00B47F9A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  <w:r>
              <w:rPr>
                <w:sz w:val="14"/>
                <w:szCs w:val="14"/>
              </w:rPr>
              <w:t>Unsatisfactory</w:t>
            </w:r>
            <w:r>
              <w:rPr>
                <w:sz w:val="14"/>
                <w:szCs w:val="14"/>
              </w:rPr>
              <w:br/>
            </w:r>
            <w:r w:rsidRPr="001C3A75">
              <w:rPr>
                <w:sz w:val="14"/>
                <w:szCs w:val="14"/>
              </w:rPr>
              <w:t>(1)</w:t>
            </w:r>
          </w:p>
        </w:tc>
      </w:tr>
      <w:tr w:rsidR="001C3A75" w:rsidRPr="007F6BD7" w14:paraId="0C54F417" w14:textId="77777777" w:rsidTr="0048361C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73A9BF5F" w14:textId="21C3067A" w:rsidR="001C3A75" w:rsidRPr="007F6BD7" w:rsidRDefault="001C3A75" w:rsidP="00BB3C54">
            <w:pPr>
              <w:pStyle w:val="Criteria"/>
              <w:rPr>
                <w:sz w:val="22"/>
                <w:szCs w:val="22"/>
              </w:rPr>
            </w:pPr>
            <w:r>
              <w:t>This work conveys the same layers of formality that are present in the source text.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521F833E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1DFAB260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3599BFFA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</w:tcPr>
          <w:p w14:paraId="6666AF03" w14:textId="77777777" w:rsidR="001C3A75" w:rsidRPr="007F6BD7" w:rsidRDefault="001C3A75" w:rsidP="00BB3C54">
            <w:pPr>
              <w:pStyle w:val="Criteria"/>
            </w:pPr>
          </w:p>
        </w:tc>
      </w:tr>
      <w:tr w:rsidR="001C3A75" w:rsidRPr="007F6BD7" w14:paraId="4E80EB73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5634D7C6" w14:textId="27D93C58" w:rsidR="001C3A75" w:rsidRPr="007F6BD7" w:rsidRDefault="001C3A75" w:rsidP="00BB3C54">
            <w:pPr>
              <w:pStyle w:val="Criteria"/>
              <w:rPr>
                <w:sz w:val="22"/>
                <w:szCs w:val="22"/>
              </w:rPr>
            </w:pPr>
            <w:r w:rsidRPr="00A40DC2">
              <w:t>The manner, style, and appearance of the transliterator are comfortable to observe and reflect professional standards.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446AB1C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61F2564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3EA4D76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EAA836E" w14:textId="77777777" w:rsidR="001C3A75" w:rsidRPr="007F6BD7" w:rsidRDefault="001C3A75" w:rsidP="00BB3C54">
            <w:pPr>
              <w:pStyle w:val="Criteria"/>
            </w:pPr>
          </w:p>
        </w:tc>
      </w:tr>
      <w:tr w:rsidR="001C3A75" w:rsidRPr="007F6BD7" w14:paraId="30861384" w14:textId="77777777" w:rsidTr="00E02595">
        <w:tc>
          <w:tcPr>
            <w:tcW w:w="3888" w:type="dxa"/>
          </w:tcPr>
          <w:p w14:paraId="156247EB" w14:textId="77777777" w:rsidR="001C3A75" w:rsidRPr="007F6BD7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766DAC67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</w:tcPr>
          <w:p w14:paraId="687BE7CC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</w:tcPr>
          <w:p w14:paraId="74786B07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</w:tcPr>
          <w:p w14:paraId="4AAED74A" w14:textId="77777777" w:rsidR="001C3A75" w:rsidRPr="007F6BD7" w:rsidRDefault="001C3A75" w:rsidP="00BB3C54">
            <w:pPr>
              <w:pStyle w:val="Criteria"/>
            </w:pPr>
          </w:p>
        </w:tc>
      </w:tr>
      <w:tr w:rsidR="001C3A75" w:rsidRPr="0048361C" w14:paraId="0FA1F2DF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0E17E64D" w14:textId="4FC64A53" w:rsidR="001C3A75" w:rsidRPr="0048361C" w:rsidRDefault="001C3A75" w:rsidP="0048361C">
            <w:pPr>
              <w:pStyle w:val="Category"/>
            </w:pPr>
            <w:r w:rsidRPr="0048361C">
              <w:t>Speaker Intent and Mood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5EAE274" w14:textId="2E93CABA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5EFE44BF" w14:textId="76D50AD9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5BA02D99" w14:textId="660E1965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B023B19" w14:textId="45F12D8E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>
              <w:rPr>
                <w:sz w:val="14"/>
                <w:szCs w:val="14"/>
              </w:rPr>
              <w:t>Unsatisfactory</w:t>
            </w:r>
            <w:r>
              <w:rPr>
                <w:sz w:val="14"/>
                <w:szCs w:val="14"/>
              </w:rPr>
              <w:br/>
            </w:r>
            <w:r w:rsidRPr="001C3A75">
              <w:rPr>
                <w:sz w:val="14"/>
                <w:szCs w:val="14"/>
              </w:rPr>
              <w:t>(1)</w:t>
            </w:r>
          </w:p>
        </w:tc>
      </w:tr>
      <w:tr w:rsidR="001C3A75" w:rsidRPr="007F6BD7" w14:paraId="791F28D2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5711952F" w14:textId="4236425A" w:rsidR="001C3A75" w:rsidRPr="007F6BD7" w:rsidRDefault="001C3A75" w:rsidP="00BB3C54">
            <w:pPr>
              <w:pStyle w:val="Criteria"/>
              <w:rPr>
                <w:sz w:val="22"/>
                <w:szCs w:val="22"/>
              </w:rPr>
            </w:pPr>
            <w:r w:rsidRPr="00444EE4">
              <w:t>Th</w:t>
            </w:r>
            <w:r>
              <w:t>is</w:t>
            </w:r>
            <w:r w:rsidRPr="00444EE4">
              <w:t xml:space="preserve"> </w:t>
            </w:r>
            <w:r>
              <w:t>work</w:t>
            </w:r>
            <w:r w:rsidRPr="00444EE4">
              <w:t xml:space="preserve"> </w:t>
            </w:r>
            <w:r>
              <w:t>conveys the same intent</w:t>
            </w:r>
            <w:r w:rsidRPr="00444EE4">
              <w:t xml:space="preserve"> or range of intent</w:t>
            </w:r>
            <w:r>
              <w:t xml:space="preserve"> as shown in the source text. The speaker’s original </w:t>
            </w:r>
            <w:r w:rsidRPr="00444EE4">
              <w:t xml:space="preserve">style, mood of delivery, and affect are evident within </w:t>
            </w:r>
            <w:r>
              <w:t>this</w:t>
            </w:r>
            <w:r w:rsidRPr="00444EE4">
              <w:t xml:space="preserve"> </w:t>
            </w:r>
            <w:r>
              <w:t>work</w:t>
            </w:r>
            <w:r w:rsidRPr="00444EE4">
              <w:t>.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895114D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9C5A005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D98D2FB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AE2C7FE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2BA878D4" w14:textId="77777777" w:rsidTr="00E02595">
        <w:tc>
          <w:tcPr>
            <w:tcW w:w="3888" w:type="dxa"/>
          </w:tcPr>
          <w:p w14:paraId="55FB8D60" w14:textId="77777777" w:rsidR="001C3A75" w:rsidRPr="007F6BD7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2E6B7A96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6C4A96BE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0485F774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2272DD82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48361C" w14:paraId="7CD3C130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61C053AE" w14:textId="1A98A5BB" w:rsidR="001C3A75" w:rsidRPr="0048361C" w:rsidRDefault="001C3A75" w:rsidP="0048361C">
            <w:pPr>
              <w:pStyle w:val="Category"/>
            </w:pPr>
            <w:r w:rsidRPr="0048361C">
              <w:t>Professional Behavior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A5729C8" w14:textId="5E3ECEEB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CEAA2E3" w14:textId="2A94F84C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077D861" w14:textId="300636CE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0B4A2BC" w14:textId="79714357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>
              <w:rPr>
                <w:sz w:val="14"/>
                <w:szCs w:val="14"/>
              </w:rPr>
              <w:t>Unsatisfactory</w:t>
            </w:r>
            <w:r>
              <w:rPr>
                <w:sz w:val="14"/>
                <w:szCs w:val="14"/>
              </w:rPr>
              <w:br/>
            </w:r>
            <w:r w:rsidRPr="001C3A75">
              <w:rPr>
                <w:sz w:val="14"/>
                <w:szCs w:val="14"/>
              </w:rPr>
              <w:t>(1)</w:t>
            </w:r>
          </w:p>
        </w:tc>
      </w:tr>
      <w:tr w:rsidR="001C3A75" w:rsidRPr="007F6BD7" w14:paraId="595E6F32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0BCBC560" w14:textId="23B1C2C0" w:rsidR="001C3A75" w:rsidRPr="007F6BD7" w:rsidRDefault="001C3A75" w:rsidP="00BB3C54">
            <w:pPr>
              <w:pStyle w:val="Criteria"/>
              <w:rPr>
                <w:sz w:val="22"/>
                <w:szCs w:val="22"/>
              </w:rPr>
            </w:pPr>
            <w:r w:rsidRPr="00A40DC2">
              <w:t xml:space="preserve">The transliterator has no distracting factors (i.e., dress, jewelry, fingernail polish, facial hair, etc.) or behaviors </w:t>
            </w:r>
            <w:r>
              <w:t>that</w:t>
            </w:r>
            <w:r w:rsidRPr="00A40DC2">
              <w:t xml:space="preserve"> impede </w:t>
            </w:r>
            <w:r>
              <w:t>this</w:t>
            </w:r>
            <w:r w:rsidRPr="00A40DC2">
              <w:t xml:space="preserve"> </w:t>
            </w:r>
            <w:r>
              <w:t>work</w:t>
            </w:r>
            <w:r w:rsidRPr="00A40DC2">
              <w:t xml:space="preserve">. 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235FB836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2A2ABC45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48575F0" w14:textId="77777777" w:rsidR="001C3A75" w:rsidRPr="007F6BD7" w:rsidRDefault="001C3A75" w:rsidP="00BB3C54">
            <w:pPr>
              <w:pStyle w:val="Criteria"/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F0A4DFB" w14:textId="77777777" w:rsidR="001C3A75" w:rsidRPr="007F6BD7" w:rsidRDefault="001C3A75" w:rsidP="00BB3C54">
            <w:pPr>
              <w:pStyle w:val="Criteria"/>
            </w:pPr>
          </w:p>
        </w:tc>
      </w:tr>
      <w:tr w:rsidR="001C3A75" w:rsidRPr="007F6BD7" w14:paraId="08EB93E9" w14:textId="77777777" w:rsidTr="00E02595">
        <w:tc>
          <w:tcPr>
            <w:tcW w:w="3888" w:type="dxa"/>
          </w:tcPr>
          <w:p w14:paraId="27443B24" w14:textId="77777777" w:rsidR="001C3A75" w:rsidRPr="007F6BD7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7F9DAD04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5F036398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2010A2DA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39443680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48361C" w14:paraId="01C778FC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62A6C09A" w14:textId="7B046B86" w:rsidR="001C3A75" w:rsidRPr="0048361C" w:rsidRDefault="001C3A75" w:rsidP="0048361C">
            <w:pPr>
              <w:pStyle w:val="Category"/>
            </w:pPr>
            <w:r w:rsidRPr="0048361C">
              <w:t>Cohesion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3237B7FA" w14:textId="1DF5D054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E99B81B" w14:textId="7A45F7A9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A38A5D3" w14:textId="693B03BB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3A3E441A" w14:textId="180B0829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>
              <w:rPr>
                <w:sz w:val="14"/>
                <w:szCs w:val="14"/>
              </w:rPr>
              <w:t>Unsatisfactory</w:t>
            </w:r>
            <w:r>
              <w:rPr>
                <w:sz w:val="14"/>
                <w:szCs w:val="14"/>
              </w:rPr>
              <w:br/>
            </w:r>
            <w:r w:rsidRPr="001C3A75">
              <w:rPr>
                <w:sz w:val="14"/>
                <w:szCs w:val="14"/>
              </w:rPr>
              <w:t>(1)</w:t>
            </w:r>
          </w:p>
        </w:tc>
      </w:tr>
      <w:tr w:rsidR="001C3A75" w:rsidRPr="007F6BD7" w14:paraId="28A9DF49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7B3F50BE" w14:textId="62420FAF" w:rsidR="001C3A75" w:rsidRPr="007F6BD7" w:rsidRDefault="001C3A75" w:rsidP="00BB3C54">
            <w:pPr>
              <w:pStyle w:val="Criteria"/>
              <w:rPr>
                <w:sz w:val="22"/>
                <w:szCs w:val="22"/>
              </w:rPr>
            </w:pPr>
            <w:r>
              <w:t>This</w:t>
            </w:r>
            <w:r w:rsidRPr="001F2B45">
              <w:t xml:space="preserve"> </w:t>
            </w:r>
            <w:r>
              <w:t>work</w:t>
            </w:r>
            <w:r w:rsidRPr="001F2B45">
              <w:t xml:space="preserve"> </w:t>
            </w:r>
            <w:r>
              <w:t>conveys cohesion devices (</w:t>
            </w:r>
            <w:r w:rsidRPr="001F2B45">
              <w:t>topic shifts, transition markers</w:t>
            </w:r>
            <w:r>
              <w:t>/signs</w:t>
            </w:r>
            <w:r w:rsidRPr="001F2B45">
              <w:t>, relational markers</w:t>
            </w:r>
            <w:r>
              <w:t>) that are present in the source text.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7098076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291F706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44BE77F2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5A0C65CA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2D93B164" w14:textId="77777777" w:rsidTr="00E02595">
        <w:tc>
          <w:tcPr>
            <w:tcW w:w="3888" w:type="dxa"/>
          </w:tcPr>
          <w:p w14:paraId="5D4177CA" w14:textId="77777777" w:rsidR="001C3A75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339D59D9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368CAF07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4E23672D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3F39F5B3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48361C" w14:paraId="63FDFABD" w14:textId="77777777" w:rsidTr="0048361C">
        <w:tc>
          <w:tcPr>
            <w:tcW w:w="3888" w:type="dxa"/>
            <w:tcBorders>
              <w:bottom w:val="single" w:sz="4" w:space="0" w:color="auto"/>
            </w:tcBorders>
          </w:tcPr>
          <w:p w14:paraId="345E34A3" w14:textId="1B390782" w:rsidR="001C3A75" w:rsidRPr="0048361C" w:rsidRDefault="001C3A75" w:rsidP="0048361C">
            <w:pPr>
              <w:pStyle w:val="Category"/>
            </w:pPr>
            <w:r w:rsidRPr="0048361C">
              <w:t>Equivalence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D1624EA" w14:textId="3842DE7F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Exceeds Expectation (7)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592D45C" w14:textId="785E75B1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Meets Expectations (5)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CE9C5D6" w14:textId="5AD5F30C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 w:rsidRPr="001C3A75">
              <w:rPr>
                <w:sz w:val="14"/>
                <w:szCs w:val="14"/>
              </w:rPr>
              <w:t>Improvement Needed (3)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F575252" w14:textId="5CD9F4FD" w:rsidR="001C3A75" w:rsidRPr="0048361C" w:rsidRDefault="001C3A75" w:rsidP="003001F3">
            <w:pPr>
              <w:spacing w:before="60" w:after="60" w:line="23" w:lineRule="atLeast"/>
              <w:rPr>
                <w:b/>
                <w:sz w:val="22"/>
                <w:szCs w:val="22"/>
              </w:rPr>
            </w:pPr>
            <w:r>
              <w:rPr>
                <w:sz w:val="14"/>
                <w:szCs w:val="14"/>
              </w:rPr>
              <w:t>Unsatisfactory</w:t>
            </w:r>
            <w:r>
              <w:rPr>
                <w:sz w:val="14"/>
                <w:szCs w:val="14"/>
              </w:rPr>
              <w:br/>
            </w:r>
            <w:r w:rsidRPr="001C3A75">
              <w:rPr>
                <w:sz w:val="14"/>
                <w:szCs w:val="14"/>
              </w:rPr>
              <w:t>(1)</w:t>
            </w:r>
          </w:p>
        </w:tc>
      </w:tr>
      <w:tr w:rsidR="001C3A75" w:rsidRPr="007F6BD7" w14:paraId="01D91AA2" w14:textId="77777777" w:rsidTr="0048361C">
        <w:tc>
          <w:tcPr>
            <w:tcW w:w="3888" w:type="dxa"/>
            <w:tcBorders>
              <w:top w:val="single" w:sz="4" w:space="0" w:color="auto"/>
            </w:tcBorders>
          </w:tcPr>
          <w:p w14:paraId="0D862811" w14:textId="5DD320DE" w:rsidR="001C3A75" w:rsidRPr="007F6BD7" w:rsidRDefault="001C3A75" w:rsidP="00BB3C54">
            <w:pPr>
              <w:pStyle w:val="Criteria"/>
              <w:rPr>
                <w:sz w:val="22"/>
                <w:szCs w:val="22"/>
              </w:rPr>
            </w:pPr>
            <w:r>
              <w:t>This</w:t>
            </w:r>
            <w:r w:rsidRPr="003D24CA">
              <w:t xml:space="preserve"> </w:t>
            </w:r>
            <w:r>
              <w:t>work</w:t>
            </w:r>
            <w:r w:rsidRPr="003D24CA">
              <w:t xml:space="preserve"> conveys the same meaning as given in the source </w:t>
            </w:r>
            <w:r>
              <w:t>text</w:t>
            </w:r>
            <w:r w:rsidRPr="003D24CA">
              <w:t xml:space="preserve">. Most Deaf persons who use English-based signing to communicate would understand </w:t>
            </w:r>
            <w:r>
              <w:t>this</w:t>
            </w:r>
            <w:r w:rsidRPr="003D24CA">
              <w:t xml:space="preserve"> message</w:t>
            </w:r>
            <w:r>
              <w:t>.</w:t>
            </w: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EBBD224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3679913C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70C582D6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</w:tcPr>
          <w:p w14:paraId="643935FD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427F458F" w14:textId="77777777" w:rsidTr="00E02595">
        <w:tc>
          <w:tcPr>
            <w:tcW w:w="3888" w:type="dxa"/>
          </w:tcPr>
          <w:p w14:paraId="7D46FDC0" w14:textId="77777777" w:rsidR="001C3A75" w:rsidRPr="007F6BD7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2781AD61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34E53B2E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591C1E7D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26CA85E4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  <w:tr w:rsidR="001C3A75" w:rsidRPr="007F6BD7" w14:paraId="4EB42ADA" w14:textId="77777777" w:rsidTr="00E02595">
        <w:tc>
          <w:tcPr>
            <w:tcW w:w="3888" w:type="dxa"/>
          </w:tcPr>
          <w:p w14:paraId="0746F4BE" w14:textId="77777777" w:rsidR="001C3A75" w:rsidRPr="007F6BD7" w:rsidRDefault="001C3A75" w:rsidP="0048361C">
            <w:pPr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4827BEF7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37D5EE6F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2528F6F6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  <w:tc>
          <w:tcPr>
            <w:tcW w:w="1575" w:type="dxa"/>
          </w:tcPr>
          <w:p w14:paraId="2F96FEA7" w14:textId="77777777" w:rsidR="001C3A75" w:rsidRPr="007F6BD7" w:rsidRDefault="001C3A75" w:rsidP="003001F3">
            <w:pPr>
              <w:spacing w:before="60" w:after="60" w:line="23" w:lineRule="atLeast"/>
              <w:rPr>
                <w:sz w:val="22"/>
                <w:szCs w:val="22"/>
              </w:rPr>
            </w:pPr>
          </w:p>
        </w:tc>
      </w:tr>
    </w:tbl>
    <w:p w14:paraId="5005DF43" w14:textId="77777777" w:rsidR="00FA4DC5" w:rsidRDefault="00FA4DC5" w:rsidP="003001F3">
      <w:pPr>
        <w:spacing w:after="60"/>
      </w:pPr>
    </w:p>
    <w:sectPr w:rsidR="00FA4DC5" w:rsidSect="00BA50D1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8C113" w14:textId="77777777" w:rsidR="007158C0" w:rsidRDefault="007158C0" w:rsidP="0048361C">
      <w:r>
        <w:separator/>
      </w:r>
    </w:p>
  </w:endnote>
  <w:endnote w:type="continuationSeparator" w:id="0">
    <w:p w14:paraId="664119FA" w14:textId="77777777" w:rsidR="007158C0" w:rsidRDefault="007158C0" w:rsidP="0048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95A54" w14:textId="77777777" w:rsidR="007158C0" w:rsidRDefault="007158C0" w:rsidP="0048361C">
      <w:r>
        <w:separator/>
      </w:r>
    </w:p>
  </w:footnote>
  <w:footnote w:type="continuationSeparator" w:id="0">
    <w:p w14:paraId="1D770002" w14:textId="77777777" w:rsidR="007158C0" w:rsidRDefault="007158C0" w:rsidP="00483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5F3EC" w14:textId="4D282448" w:rsidR="007158C0" w:rsidRDefault="007158C0">
    <w:pPr>
      <w:pStyle w:val="Header"/>
    </w:pPr>
    <w:r>
      <w:t>Rubric: Transliteration (Spoken English to English-bound Sign)</w:t>
    </w:r>
  </w:p>
  <w:p w14:paraId="3AD65FDB" w14:textId="1804C230" w:rsidR="007158C0" w:rsidRDefault="007158C0">
    <w:pPr>
      <w:pStyle w:val="Header"/>
      <w:rPr>
        <w:sz w:val="18"/>
        <w:szCs w:val="18"/>
      </w:rPr>
    </w:pPr>
    <w:r w:rsidRPr="001C3A75">
      <w:rPr>
        <w:sz w:val="18"/>
        <w:szCs w:val="18"/>
      </w:rPr>
      <w:t>ASL 3380 Transliteration</w:t>
    </w:r>
  </w:p>
  <w:p w14:paraId="71A4914A" w14:textId="77777777" w:rsidR="007158C0" w:rsidRPr="001C3A75" w:rsidRDefault="007158C0">
    <w:pPr>
      <w:pStyle w:val="Header"/>
      <w:rPr>
        <w:sz w:val="18"/>
        <w:szCs w:val="18"/>
      </w:rPr>
    </w:pPr>
  </w:p>
  <w:p w14:paraId="45395BC1" w14:textId="77777777" w:rsidR="007158C0" w:rsidRDefault="007158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D1"/>
    <w:rsid w:val="00014BCE"/>
    <w:rsid w:val="000422F3"/>
    <w:rsid w:val="00043272"/>
    <w:rsid w:val="00043A2D"/>
    <w:rsid w:val="00080266"/>
    <w:rsid w:val="000B0066"/>
    <w:rsid w:val="00140738"/>
    <w:rsid w:val="001A31BF"/>
    <w:rsid w:val="001C3A75"/>
    <w:rsid w:val="001F2B45"/>
    <w:rsid w:val="00252B08"/>
    <w:rsid w:val="003001F3"/>
    <w:rsid w:val="00304B1C"/>
    <w:rsid w:val="003151FC"/>
    <w:rsid w:val="00337DEE"/>
    <w:rsid w:val="003D24CA"/>
    <w:rsid w:val="00444EE4"/>
    <w:rsid w:val="0048361C"/>
    <w:rsid w:val="00492CDE"/>
    <w:rsid w:val="0052304A"/>
    <w:rsid w:val="00573240"/>
    <w:rsid w:val="005C5777"/>
    <w:rsid w:val="005F722E"/>
    <w:rsid w:val="005F7D7A"/>
    <w:rsid w:val="00643010"/>
    <w:rsid w:val="00660C8F"/>
    <w:rsid w:val="00685B6D"/>
    <w:rsid w:val="006958F3"/>
    <w:rsid w:val="007158C0"/>
    <w:rsid w:val="00761052"/>
    <w:rsid w:val="007823AC"/>
    <w:rsid w:val="007F6BD7"/>
    <w:rsid w:val="008905A2"/>
    <w:rsid w:val="008C090A"/>
    <w:rsid w:val="009179F7"/>
    <w:rsid w:val="009F3A87"/>
    <w:rsid w:val="00A40DC2"/>
    <w:rsid w:val="00A61143"/>
    <w:rsid w:val="00B82BF8"/>
    <w:rsid w:val="00BA50D1"/>
    <w:rsid w:val="00BB3C54"/>
    <w:rsid w:val="00C97C85"/>
    <w:rsid w:val="00CD2C71"/>
    <w:rsid w:val="00CF05C9"/>
    <w:rsid w:val="00D60A0D"/>
    <w:rsid w:val="00D85889"/>
    <w:rsid w:val="00DB07FC"/>
    <w:rsid w:val="00DD7A9A"/>
    <w:rsid w:val="00E01425"/>
    <w:rsid w:val="00E02595"/>
    <w:rsid w:val="00E04B6B"/>
    <w:rsid w:val="00E07320"/>
    <w:rsid w:val="00E72EB2"/>
    <w:rsid w:val="00E957B9"/>
    <w:rsid w:val="00F055C0"/>
    <w:rsid w:val="00F4346E"/>
    <w:rsid w:val="00F53975"/>
    <w:rsid w:val="00FA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0E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riteria">
    <w:name w:val="Criteria"/>
    <w:qFormat/>
    <w:rsid w:val="00BB3C54"/>
    <w:pPr>
      <w:spacing w:before="60" w:after="60" w:line="23" w:lineRule="atLeast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3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61C"/>
  </w:style>
  <w:style w:type="paragraph" w:styleId="Footer">
    <w:name w:val="footer"/>
    <w:basedOn w:val="Normal"/>
    <w:link w:val="FooterChar"/>
    <w:uiPriority w:val="99"/>
    <w:unhideWhenUsed/>
    <w:rsid w:val="00483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61C"/>
  </w:style>
  <w:style w:type="paragraph" w:customStyle="1" w:styleId="Category">
    <w:name w:val="Category"/>
    <w:qFormat/>
    <w:rsid w:val="0048361C"/>
    <w:rPr>
      <w:b/>
      <w:sz w:val="20"/>
      <w:szCs w:val="20"/>
    </w:rPr>
  </w:style>
  <w:style w:type="paragraph" w:customStyle="1" w:styleId="Definition">
    <w:name w:val="Definition"/>
    <w:basedOn w:val="Criteria"/>
    <w:qFormat/>
    <w:rsid w:val="007158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riteria">
    <w:name w:val="Criteria"/>
    <w:qFormat/>
    <w:rsid w:val="00BB3C54"/>
    <w:pPr>
      <w:spacing w:before="60" w:after="60" w:line="23" w:lineRule="atLeast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3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61C"/>
  </w:style>
  <w:style w:type="paragraph" w:styleId="Footer">
    <w:name w:val="footer"/>
    <w:basedOn w:val="Normal"/>
    <w:link w:val="FooterChar"/>
    <w:uiPriority w:val="99"/>
    <w:unhideWhenUsed/>
    <w:rsid w:val="00483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61C"/>
  </w:style>
  <w:style w:type="paragraph" w:customStyle="1" w:styleId="Category">
    <w:name w:val="Category"/>
    <w:qFormat/>
    <w:rsid w:val="0048361C"/>
    <w:rPr>
      <w:b/>
      <w:sz w:val="20"/>
      <w:szCs w:val="20"/>
    </w:rPr>
  </w:style>
  <w:style w:type="paragraph" w:customStyle="1" w:styleId="Definition">
    <w:name w:val="Definition"/>
    <w:basedOn w:val="Criteria"/>
    <w:qFormat/>
    <w:rsid w:val="007158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726</Words>
  <Characters>4141</Characters>
  <Application>Microsoft Macintosh Word</Application>
  <DocSecurity>0</DocSecurity>
  <Lines>34</Lines>
  <Paragraphs>9</Paragraphs>
  <ScaleCrop>false</ScaleCrop>
  <Company>Sorenson Communications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Stringham</dc:creator>
  <cp:keywords/>
  <dc:description/>
  <cp:lastModifiedBy>Doug Stringham</cp:lastModifiedBy>
  <cp:revision>44</cp:revision>
  <dcterms:created xsi:type="dcterms:W3CDTF">2017-03-06T14:48:00Z</dcterms:created>
  <dcterms:modified xsi:type="dcterms:W3CDTF">2018-01-16T05:39:00Z</dcterms:modified>
</cp:coreProperties>
</file>