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B7" w:rsidRPr="009C7FB7" w:rsidRDefault="009C7FB7" w:rsidP="009C7FB7">
      <w:pPr>
        <w:shd w:val="clear" w:color="auto" w:fill="FFFFFF"/>
        <w:spacing w:before="100" w:beforeAutospacing="1" w:after="225" w:line="240" w:lineRule="auto"/>
        <w:outlineLvl w:val="0"/>
        <w:rPr>
          <w:rFonts w:ascii="Verdana" w:eastAsia="Times New Roman" w:hAnsi="Verdana" w:cs="Times New Roman"/>
          <w:color w:val="333333"/>
          <w:spacing w:val="-7"/>
          <w:kern w:val="36"/>
          <w:sz w:val="35"/>
          <w:szCs w:val="35"/>
          <w:lang w:val="en-US" w:eastAsia="en-CA"/>
        </w:rPr>
      </w:pPr>
      <w:r w:rsidRPr="009C7FB7">
        <w:rPr>
          <w:rFonts w:ascii="Verdana" w:eastAsia="Times New Roman" w:hAnsi="Verdana" w:cs="Times New Roman"/>
          <w:color w:val="333333"/>
          <w:spacing w:val="-7"/>
          <w:kern w:val="36"/>
          <w:sz w:val="35"/>
          <w:szCs w:val="35"/>
          <w:lang w:val="en-US" w:eastAsia="en-CA"/>
        </w:rPr>
        <w:t xml:space="preserve">Visual Studio and GitHub: The Basics of Working with Existing Repositories </w:t>
      </w:r>
    </w:p>
    <w:p w:rsidR="009C7FB7" w:rsidRPr="009C7FB7" w:rsidRDefault="009C7FB7" w:rsidP="009C7FB7">
      <w:pPr>
        <w:shd w:val="clear" w:color="auto" w:fill="F2F2F2"/>
        <w:spacing w:line="480" w:lineRule="auto"/>
        <w:rPr>
          <w:rFonts w:ascii="Verdana" w:eastAsia="Times New Roman" w:hAnsi="Verdana" w:cs="Times New Roman"/>
          <w:color w:val="333333"/>
          <w:sz w:val="18"/>
          <w:szCs w:val="18"/>
          <w:lang w:val="en-US" w:eastAsia="en-CA"/>
        </w:rPr>
      </w:pPr>
      <w:proofErr w:type="gramStart"/>
      <w:r w:rsidRPr="009C7FB7">
        <w:rPr>
          <w:rFonts w:ascii="Verdana" w:eastAsia="Times New Roman" w:hAnsi="Verdana" w:cs="Times New Roman"/>
          <w:color w:val="333333"/>
          <w:sz w:val="18"/>
          <w:szCs w:val="18"/>
          <w:lang w:val="en-US" w:eastAsia="en-CA"/>
        </w:rPr>
        <w:t>by</w:t>
      </w:r>
      <w:proofErr w:type="gramEnd"/>
      <w:r w:rsidRPr="009C7FB7">
        <w:rPr>
          <w:rFonts w:ascii="Verdana" w:eastAsia="Times New Roman" w:hAnsi="Verdana" w:cs="Times New Roman"/>
          <w:color w:val="333333"/>
          <w:sz w:val="18"/>
          <w:szCs w:val="18"/>
          <w:lang w:val="en-US" w:eastAsia="en-CA"/>
        </w:rPr>
        <w:t xml:space="preserve"> </w:t>
      </w:r>
      <w:hyperlink r:id="rId5" w:tooltip="Posts by admin" w:history="1">
        <w:r w:rsidRPr="009C7FB7">
          <w:rPr>
            <w:rFonts w:ascii="Verdana" w:eastAsia="Times New Roman" w:hAnsi="Verdana" w:cs="Times New Roman"/>
            <w:color w:val="999999"/>
            <w:sz w:val="18"/>
            <w:szCs w:val="18"/>
            <w:lang w:val="en-US" w:eastAsia="en-CA"/>
          </w:rPr>
          <w:t>admin</w:t>
        </w:r>
      </w:hyperlink>
      <w:r w:rsidRPr="009C7FB7">
        <w:rPr>
          <w:rFonts w:ascii="Verdana" w:eastAsia="Times New Roman" w:hAnsi="Verdana" w:cs="Times New Roman"/>
          <w:color w:val="333333"/>
          <w:sz w:val="18"/>
          <w:szCs w:val="18"/>
          <w:lang w:val="en-US" w:eastAsia="en-CA"/>
        </w:rPr>
        <w:t xml:space="preserve"> | posted: July 27, 2013 </w:t>
      </w:r>
      <w:hyperlink r:id="rId6" w:anchor="comments" w:history="1">
        <w:r w:rsidRPr="009C7FB7">
          <w:rPr>
            <w:rFonts w:ascii="Verdana" w:eastAsia="Times New Roman" w:hAnsi="Verdana" w:cs="Times New Roman"/>
            <w:color w:val="999999"/>
            <w:sz w:val="18"/>
            <w:szCs w:val="18"/>
            <w:lang w:val="en-US" w:eastAsia="en-CA"/>
          </w:rPr>
          <w:t>1 Comment</w:t>
        </w:r>
      </w:hyperlink>
      <w:r w:rsidRPr="009C7FB7">
        <w:rPr>
          <w:rFonts w:ascii="Verdana" w:eastAsia="Times New Roman" w:hAnsi="Verdana" w:cs="Times New Roman"/>
          <w:color w:val="333333"/>
          <w:sz w:val="18"/>
          <w:szCs w:val="18"/>
          <w:lang w:val="en-US" w:eastAsia="en-CA"/>
        </w:rPr>
        <w:t xml:space="preserve"> </w:t>
      </w:r>
    </w:p>
    <w:p w:rsidR="00ED5A63" w:rsidRPr="00ED5A63" w:rsidRDefault="00ED5A63" w:rsidP="009C7FB7">
      <w:pPr>
        <w:shd w:val="clear" w:color="auto" w:fill="FFFFFF"/>
        <w:spacing w:before="100" w:beforeAutospacing="1" w:after="100" w:afterAutospacing="1" w:line="240" w:lineRule="auto"/>
        <w:rPr>
          <w:rFonts w:ascii="Verdana" w:eastAsia="Times New Roman" w:hAnsi="Verdana" w:cs="Times New Roman"/>
          <w:color w:val="2E74B5" w:themeColor="accent1" w:themeShade="BF"/>
          <w:sz w:val="16"/>
          <w:szCs w:val="16"/>
          <w:lang w:val="en-US" w:eastAsia="en-CA"/>
        </w:rPr>
      </w:pPr>
      <w:hyperlink r:id="rId7" w:history="1">
        <w:r w:rsidRPr="00ED5A63">
          <w:rPr>
            <w:rStyle w:val="Hyperlink"/>
            <w:rFonts w:ascii="Verdana" w:eastAsia="Times New Roman" w:hAnsi="Verdana" w:cs="Times New Roman"/>
            <w:color w:val="2E74B5" w:themeColor="accent1" w:themeShade="BF"/>
            <w:sz w:val="16"/>
            <w:szCs w:val="16"/>
            <w:lang w:val="en-US" w:eastAsia="en-CA"/>
          </w:rPr>
          <w:t>http://rickrainey.com/2013/07/27/visual-studio-and-gitub-the-basics-of-working-with-existing-repositories-2/</w:t>
        </w:r>
      </w:hyperlink>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In this post, I’m going to cover some basics for using Visual Studio’s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support with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repositories.  Specifically, I’ll cover</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Pre-Requisites (getting setup).</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Forking a Repository</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Cloning a Repository</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Committing Changes to a Local Repository</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Pushing Changes to a Remote Repository</w:t>
      </w:r>
    </w:p>
    <w:p w:rsidR="009C7FB7" w:rsidRPr="009C7FB7" w:rsidRDefault="009C7FB7" w:rsidP="009C7F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Submitting Pull Requests</w:t>
      </w:r>
      <w:bookmarkStart w:id="0" w:name="_GoBack"/>
      <w:bookmarkEnd w:id="0"/>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Pre-Requisites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I’m going to be use </w:t>
      </w:r>
      <w:hyperlink r:id="rId8" w:tgtFrame="_blank" w:history="1">
        <w:r w:rsidRPr="009C7FB7">
          <w:rPr>
            <w:rFonts w:ascii="Times New Roman" w:eastAsia="Times New Roman" w:hAnsi="Times New Roman" w:cs="Times New Roman"/>
            <w:color w:val="333333"/>
            <w:sz w:val="21"/>
            <w:szCs w:val="21"/>
            <w:u w:val="single"/>
            <w:lang w:val="en-US" w:eastAsia="en-CA"/>
          </w:rPr>
          <w:t>Visual Studio 2013 Preview</w:t>
        </w:r>
      </w:hyperlink>
      <w:r w:rsidRPr="009C7FB7">
        <w:rPr>
          <w:rFonts w:ascii="Verdana" w:eastAsia="Times New Roman" w:hAnsi="Verdana" w:cs="Times New Roman"/>
          <w:color w:val="333333"/>
          <w:sz w:val="21"/>
          <w:szCs w:val="21"/>
          <w:lang w:val="en-US" w:eastAsia="en-CA"/>
        </w:rPr>
        <w:t xml:space="preserve"> because it’s new and it comes pre-packaged with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support.  So, no additional downloads are needed.  If you want to do the things I’m going to show in this post using Visual Studio 2012, then you will need the </w:t>
      </w:r>
      <w:hyperlink r:id="rId9" w:tgtFrame="_blank" w:history="1">
        <w:r w:rsidRPr="009C7FB7">
          <w:rPr>
            <w:rFonts w:ascii="Times New Roman" w:eastAsia="Times New Roman" w:hAnsi="Times New Roman" w:cs="Times New Roman"/>
            <w:color w:val="333333"/>
            <w:sz w:val="21"/>
            <w:szCs w:val="21"/>
            <w:u w:val="single"/>
            <w:lang w:val="en-US" w:eastAsia="en-CA"/>
          </w:rPr>
          <w:t xml:space="preserve">Visual Studio Tools for </w:t>
        </w:r>
        <w:proofErr w:type="spellStart"/>
        <w:r w:rsidRPr="009C7FB7">
          <w:rPr>
            <w:rFonts w:ascii="Times New Roman" w:eastAsia="Times New Roman" w:hAnsi="Times New Roman" w:cs="Times New Roman"/>
            <w:color w:val="333333"/>
            <w:sz w:val="21"/>
            <w:szCs w:val="21"/>
            <w:u w:val="single"/>
            <w:lang w:val="en-US" w:eastAsia="en-CA"/>
          </w:rPr>
          <w:t>Git</w:t>
        </w:r>
        <w:proofErr w:type="spellEnd"/>
      </w:hyperlink>
      <w:r w:rsidRPr="009C7FB7">
        <w:rPr>
          <w:rFonts w:ascii="Verdana" w:eastAsia="Times New Roman" w:hAnsi="Verdana" w:cs="Times New Roman"/>
          <w:color w:val="333333"/>
          <w:sz w:val="21"/>
          <w:szCs w:val="21"/>
          <w:lang w:val="en-US" w:eastAsia="en-CA"/>
        </w:rPr>
        <w:t xml:space="preserve"> .</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The other pre-requisite is a </w:t>
      </w:r>
      <w:hyperlink r:id="rId10" w:tgtFrame="_blank" w:history="1">
        <w:proofErr w:type="spellStart"/>
        <w:r w:rsidRPr="009C7FB7">
          <w:rPr>
            <w:rFonts w:ascii="Times New Roman" w:eastAsia="Times New Roman" w:hAnsi="Times New Roman" w:cs="Times New Roman"/>
            <w:color w:val="333333"/>
            <w:sz w:val="21"/>
            <w:szCs w:val="21"/>
            <w:u w:val="single"/>
            <w:lang w:val="en-US" w:eastAsia="en-CA"/>
          </w:rPr>
          <w:t>Github</w:t>
        </w:r>
        <w:proofErr w:type="spellEnd"/>
        <w:r w:rsidRPr="009C7FB7">
          <w:rPr>
            <w:rFonts w:ascii="Times New Roman" w:eastAsia="Times New Roman" w:hAnsi="Times New Roman" w:cs="Times New Roman"/>
            <w:color w:val="333333"/>
            <w:sz w:val="21"/>
            <w:szCs w:val="21"/>
            <w:u w:val="single"/>
            <w:lang w:val="en-US" w:eastAsia="en-CA"/>
          </w:rPr>
          <w:t xml:space="preserve"> account</w:t>
        </w:r>
      </w:hyperlink>
      <w:r w:rsidRPr="009C7FB7">
        <w:rPr>
          <w:rFonts w:ascii="Verdana" w:eastAsia="Times New Roman" w:hAnsi="Verdana" w:cs="Times New Roman"/>
          <w:color w:val="333333"/>
          <w:sz w:val="21"/>
          <w:szCs w:val="21"/>
          <w:lang w:val="en-US" w:eastAsia="en-CA"/>
        </w:rPr>
        <w:t xml:space="preserve"> .</w:t>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Forking a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Suppose you have found a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repository that interests you and you want to make some contributions.  You could ask the repository owner to give you access to the repository so you can make changes.  That’s likely to be met with a firm “NO” if you get any response at all.  Or, you could essentially copy the repository to a repository under your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account where you can make all the changes you want to your own copy.  That’s what forking a repository basically does.  It sets up a copy in your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account that you can work against.  It also provides a way to link back to the repository you forked from so you can offer your great work back to the original repository owners for consideration (see Submitting Pull Requests below).</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provides a repository called “Spoon-Knife” that is available for demonstration purposes, which I will use to demonstrate the concepts in this post.  Assume I want to make some contributions to this repository.  Once I’m logged into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and have navigated to the “Spoon-Knife” repository, I can click the </w:t>
      </w:r>
      <w:r w:rsidRPr="009C7FB7">
        <w:rPr>
          <w:rFonts w:ascii="Verdana" w:eastAsia="Times New Roman" w:hAnsi="Verdana" w:cs="Times New Roman"/>
          <w:b/>
          <w:bCs/>
          <w:color w:val="333333"/>
          <w:sz w:val="21"/>
          <w:szCs w:val="21"/>
          <w:lang w:val="en-US" w:eastAsia="en-CA"/>
        </w:rPr>
        <w:t>Fork</w:t>
      </w:r>
      <w:r w:rsidRPr="009C7FB7">
        <w:rPr>
          <w:rFonts w:ascii="Verdana" w:eastAsia="Times New Roman" w:hAnsi="Verdana" w:cs="Times New Roman"/>
          <w:color w:val="333333"/>
          <w:sz w:val="21"/>
          <w:szCs w:val="21"/>
          <w:lang w:val="en-US" w:eastAsia="en-CA"/>
        </w:rPr>
        <w:t xml:space="preserve"> button to fork the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9791700" cy="2162175"/>
            <wp:effectExtent l="0" t="0" r="0" b="9525"/>
            <wp:docPr id="29" name="Picture 29" descr="image18_thumb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8_thumb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91700" cy="216217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After a few seconds, I have a copy of this repository sitting in my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account.  Notice the link back to the repository I forked from at the top.  Also, notice the </w:t>
      </w:r>
      <w:r w:rsidRPr="009C7FB7">
        <w:rPr>
          <w:rFonts w:ascii="Verdana" w:eastAsia="Times New Roman" w:hAnsi="Verdana" w:cs="Times New Roman"/>
          <w:b/>
          <w:bCs/>
          <w:color w:val="333333"/>
          <w:sz w:val="21"/>
          <w:szCs w:val="21"/>
          <w:lang w:val="en-US" w:eastAsia="en-CA"/>
        </w:rPr>
        <w:t>HTTPS clone URL</w:t>
      </w:r>
      <w:r w:rsidRPr="009C7FB7">
        <w:rPr>
          <w:rFonts w:ascii="Verdana" w:eastAsia="Times New Roman" w:hAnsi="Verdana" w:cs="Times New Roman"/>
          <w:color w:val="333333"/>
          <w:sz w:val="21"/>
          <w:szCs w:val="21"/>
          <w:lang w:val="en-US" w:eastAsia="en-CA"/>
        </w:rPr>
        <w:t xml:space="preserve"> in the lower-right corner.  This will be needed for the next section.</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10477500" cy="6667500"/>
            <wp:effectExtent l="0" t="0" r="0" b="0"/>
            <wp:docPr id="28" name="Picture 28" descr="image28_thumb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8_thumb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0" cy="66675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Cloning a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To clone a repository is to get a local copy of it on your development machine.  This will allow you to commit changes to the local repository in the absence of any connectivity to the remote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This is a key difference between </w:t>
      </w:r>
      <w:r w:rsidRPr="009C7FB7">
        <w:rPr>
          <w:rFonts w:ascii="Verdana" w:eastAsia="Times New Roman" w:hAnsi="Verdana" w:cs="Times New Roman"/>
          <w:i/>
          <w:iCs/>
          <w:color w:val="333333"/>
          <w:sz w:val="21"/>
          <w:szCs w:val="21"/>
          <w:lang w:val="en-US" w:eastAsia="en-CA"/>
        </w:rPr>
        <w:t xml:space="preserve">distributed </w:t>
      </w:r>
      <w:r w:rsidRPr="009C7FB7">
        <w:rPr>
          <w:rFonts w:ascii="Verdana" w:eastAsia="Times New Roman" w:hAnsi="Verdana" w:cs="Times New Roman"/>
          <w:color w:val="333333"/>
          <w:sz w:val="21"/>
          <w:szCs w:val="21"/>
          <w:lang w:val="en-US" w:eastAsia="en-CA"/>
        </w:rPr>
        <w:t>and centralized version control systems.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lastRenderedPageBreak/>
        <w:t xml:space="preserve">From Visual Studio’s Team Explorer, clicking on the </w:t>
      </w:r>
      <w:r w:rsidRPr="009C7FB7">
        <w:rPr>
          <w:rFonts w:ascii="Verdana" w:eastAsia="Times New Roman" w:hAnsi="Verdana" w:cs="Times New Roman"/>
          <w:b/>
          <w:bCs/>
          <w:color w:val="333333"/>
          <w:sz w:val="21"/>
          <w:szCs w:val="21"/>
          <w:lang w:val="en-US" w:eastAsia="en-CA"/>
        </w:rPr>
        <w:t>Connect</w:t>
      </w:r>
      <w:r w:rsidRPr="009C7FB7">
        <w:rPr>
          <w:rFonts w:ascii="Verdana" w:eastAsia="Times New Roman" w:hAnsi="Verdana" w:cs="Times New Roman"/>
          <w:color w:val="333333"/>
          <w:sz w:val="21"/>
          <w:szCs w:val="21"/>
          <w:lang w:val="en-US" w:eastAsia="en-CA"/>
        </w:rPr>
        <w:t xml:space="preserve"> button will show the available repositories you can connect to.</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152775" cy="1714500"/>
            <wp:effectExtent l="0" t="0" r="9525" b="0"/>
            <wp:docPr id="27" name="Picture 27" descr="image3_thumb">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_thumb">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17145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Since I’m working from a fresh install, I don’t have any repositories yet.  I’ll clone the remote repository by clicking the </w:t>
      </w:r>
      <w:r w:rsidRPr="009C7FB7">
        <w:rPr>
          <w:rFonts w:ascii="Verdana" w:eastAsia="Times New Roman" w:hAnsi="Verdana" w:cs="Times New Roman"/>
          <w:b/>
          <w:bCs/>
          <w:color w:val="333333"/>
          <w:sz w:val="21"/>
          <w:szCs w:val="21"/>
          <w:lang w:val="en-US" w:eastAsia="en-CA"/>
        </w:rPr>
        <w:t>Clone</w:t>
      </w:r>
      <w:r w:rsidRPr="009C7FB7">
        <w:rPr>
          <w:rFonts w:ascii="Verdana" w:eastAsia="Times New Roman" w:hAnsi="Verdana" w:cs="Times New Roman"/>
          <w:color w:val="333333"/>
          <w:sz w:val="21"/>
          <w:szCs w:val="21"/>
          <w:lang w:val="en-US" w:eastAsia="en-CA"/>
        </w:rPr>
        <w:t xml:space="preserve"> link.</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676650" cy="1400175"/>
            <wp:effectExtent l="0" t="0" r="0" b="9525"/>
            <wp:docPr id="26" name="Picture 26" descr="image_thumb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thumb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140017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Adding the </w:t>
      </w:r>
      <w:r w:rsidRPr="009C7FB7">
        <w:rPr>
          <w:rFonts w:ascii="Verdana" w:eastAsia="Times New Roman" w:hAnsi="Verdana" w:cs="Times New Roman"/>
          <w:b/>
          <w:bCs/>
          <w:color w:val="333333"/>
          <w:sz w:val="21"/>
          <w:szCs w:val="21"/>
          <w:lang w:val="en-US" w:eastAsia="en-CA"/>
        </w:rPr>
        <w:t>HTTPS clone URL</w:t>
      </w:r>
      <w:r w:rsidRPr="009C7FB7">
        <w:rPr>
          <w:rFonts w:ascii="Verdana" w:eastAsia="Times New Roman" w:hAnsi="Verdana" w:cs="Times New Roman"/>
          <w:color w:val="333333"/>
          <w:sz w:val="21"/>
          <w:szCs w:val="21"/>
          <w:lang w:val="en-US" w:eastAsia="en-CA"/>
        </w:rPr>
        <w:t xml:space="preserve"> from the remote repository to the address field and clicking the </w:t>
      </w:r>
      <w:r w:rsidRPr="009C7FB7">
        <w:rPr>
          <w:rFonts w:ascii="Verdana" w:eastAsia="Times New Roman" w:hAnsi="Verdana" w:cs="Times New Roman"/>
          <w:b/>
          <w:bCs/>
          <w:color w:val="333333"/>
          <w:sz w:val="21"/>
          <w:szCs w:val="21"/>
          <w:lang w:val="en-US" w:eastAsia="en-CA"/>
        </w:rPr>
        <w:t>Clone</w:t>
      </w:r>
      <w:r w:rsidRPr="009C7FB7">
        <w:rPr>
          <w:rFonts w:ascii="Verdana" w:eastAsia="Times New Roman" w:hAnsi="Verdana" w:cs="Times New Roman"/>
          <w:color w:val="333333"/>
          <w:sz w:val="21"/>
          <w:szCs w:val="21"/>
          <w:lang w:val="en-US" w:eastAsia="en-CA"/>
        </w:rPr>
        <w:t xml:space="preserve"> button will bring a copy of the repository local.</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648075" cy="2514600"/>
            <wp:effectExtent l="0" t="0" r="9525" b="0"/>
            <wp:docPr id="25" name="Picture 25" descr="image_thumb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thumb1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25146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Now, in the future, when I open Team Explorer, I’ll see this repository in my </w:t>
      </w:r>
      <w:r w:rsidRPr="009C7FB7">
        <w:rPr>
          <w:rFonts w:ascii="Verdana" w:eastAsia="Times New Roman" w:hAnsi="Verdana" w:cs="Times New Roman"/>
          <w:b/>
          <w:bCs/>
          <w:color w:val="333333"/>
          <w:sz w:val="21"/>
          <w:szCs w:val="21"/>
          <w:lang w:val="en-US" w:eastAsia="en-CA"/>
        </w:rPr>
        <w:t xml:space="preserve">Local </w:t>
      </w:r>
      <w:proofErr w:type="spellStart"/>
      <w:r w:rsidRPr="009C7FB7">
        <w:rPr>
          <w:rFonts w:ascii="Verdana" w:eastAsia="Times New Roman" w:hAnsi="Verdana" w:cs="Times New Roman"/>
          <w:b/>
          <w:bCs/>
          <w:color w:val="333333"/>
          <w:sz w:val="21"/>
          <w:szCs w:val="21"/>
          <w:lang w:val="en-US" w:eastAsia="en-CA"/>
        </w:rPr>
        <w:t>Git</w:t>
      </w:r>
      <w:proofErr w:type="spellEnd"/>
      <w:r w:rsidRPr="009C7FB7">
        <w:rPr>
          <w:rFonts w:ascii="Verdana" w:eastAsia="Times New Roman" w:hAnsi="Verdana" w:cs="Times New Roman"/>
          <w:b/>
          <w:bCs/>
          <w:color w:val="333333"/>
          <w:sz w:val="21"/>
          <w:szCs w:val="21"/>
          <w:lang w:val="en-US" w:eastAsia="en-CA"/>
        </w:rPr>
        <w:t xml:space="preserve"> Repositories.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629025" cy="1714500"/>
            <wp:effectExtent l="0" t="0" r="9525" b="0"/>
            <wp:docPr id="24" name="Picture 24" descr="image_thumb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thumb1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17145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It’s not really complicated what’s happening here.  If you open Windows Explorer and navigate to the folder shown above, you can see it’s simply a copy of the remote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If you look closely, you will also see a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folder.  That’s where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stores information about the local repository as you work with it.  You should leave it alone.  However, I wanted to call it out as an artifact of cloning the remote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6048375" cy="1552575"/>
            <wp:effectExtent l="0" t="0" r="9525" b="9525"/>
            <wp:docPr id="23" name="Picture 23" descr="image_thumb1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thumb1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8375" cy="155257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Committing Changes to a Local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Now I’m ready to start making some contributions to this repository.  Suppose I want to add a new project.  I’ll start by creating a new project and setting the </w:t>
      </w:r>
      <w:r w:rsidRPr="009C7FB7">
        <w:rPr>
          <w:rFonts w:ascii="Verdana" w:eastAsia="Times New Roman" w:hAnsi="Verdana" w:cs="Times New Roman"/>
          <w:b/>
          <w:bCs/>
          <w:color w:val="333333"/>
          <w:sz w:val="21"/>
          <w:szCs w:val="21"/>
          <w:lang w:val="en-US" w:eastAsia="en-CA"/>
        </w:rPr>
        <w:t>Location</w:t>
      </w:r>
      <w:r w:rsidRPr="009C7FB7">
        <w:rPr>
          <w:rFonts w:ascii="Verdana" w:eastAsia="Times New Roman" w:hAnsi="Verdana" w:cs="Times New Roman"/>
          <w:color w:val="333333"/>
          <w:sz w:val="21"/>
          <w:szCs w:val="21"/>
          <w:lang w:val="en-US" w:eastAsia="en-CA"/>
        </w:rPr>
        <w:t xml:space="preserve"> to the path of my local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8820150" cy="4895850"/>
            <wp:effectExtent l="0" t="0" r="0" b="0"/>
            <wp:docPr id="22" name="Picture 22" descr="image_thumb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_thumb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20150" cy="489585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Clicking </w:t>
      </w:r>
      <w:r w:rsidRPr="009C7FB7">
        <w:rPr>
          <w:rFonts w:ascii="Verdana" w:eastAsia="Times New Roman" w:hAnsi="Verdana" w:cs="Times New Roman"/>
          <w:b/>
          <w:bCs/>
          <w:color w:val="333333"/>
          <w:sz w:val="21"/>
          <w:szCs w:val="21"/>
          <w:lang w:val="en-US" w:eastAsia="en-CA"/>
        </w:rPr>
        <w:t>OK</w:t>
      </w:r>
      <w:r w:rsidRPr="009C7FB7">
        <w:rPr>
          <w:rFonts w:ascii="Verdana" w:eastAsia="Times New Roman" w:hAnsi="Verdana" w:cs="Times New Roman"/>
          <w:color w:val="333333"/>
          <w:sz w:val="21"/>
          <w:szCs w:val="21"/>
          <w:lang w:val="en-US" w:eastAsia="en-CA"/>
        </w:rPr>
        <w:t xml:space="preserve"> will create the project in the folder of my local repository.  Switching over to </w:t>
      </w:r>
      <w:r w:rsidRPr="009C7FB7">
        <w:rPr>
          <w:rFonts w:ascii="Verdana" w:eastAsia="Times New Roman" w:hAnsi="Verdana" w:cs="Times New Roman"/>
          <w:b/>
          <w:bCs/>
          <w:color w:val="333333"/>
          <w:sz w:val="21"/>
          <w:szCs w:val="21"/>
          <w:lang w:val="en-US" w:eastAsia="en-CA"/>
        </w:rPr>
        <w:t>Team Explorer</w:t>
      </w:r>
      <w:r w:rsidRPr="009C7FB7">
        <w:rPr>
          <w:rFonts w:ascii="Verdana" w:eastAsia="Times New Roman" w:hAnsi="Verdana" w:cs="Times New Roman"/>
          <w:color w:val="333333"/>
          <w:sz w:val="21"/>
          <w:szCs w:val="21"/>
          <w:lang w:val="en-US" w:eastAsia="en-CA"/>
        </w:rPr>
        <w:t xml:space="preserve"> and clicking on </w:t>
      </w:r>
      <w:r w:rsidRPr="009C7FB7">
        <w:rPr>
          <w:rFonts w:ascii="Verdana" w:eastAsia="Times New Roman" w:hAnsi="Verdana" w:cs="Times New Roman"/>
          <w:b/>
          <w:bCs/>
          <w:color w:val="333333"/>
          <w:sz w:val="21"/>
          <w:szCs w:val="21"/>
          <w:lang w:val="en-US" w:eastAsia="en-CA"/>
        </w:rPr>
        <w:t>Changes</w:t>
      </w:r>
      <w:r w:rsidRPr="009C7FB7">
        <w:rPr>
          <w:rFonts w:ascii="Verdana" w:eastAsia="Times New Roman" w:hAnsi="Verdana" w:cs="Times New Roman"/>
          <w:color w:val="333333"/>
          <w:sz w:val="21"/>
          <w:szCs w:val="21"/>
          <w:lang w:val="en-US" w:eastAsia="en-CA"/>
        </w:rPr>
        <w:t xml:space="preserve"> …</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914775" cy="2286000"/>
            <wp:effectExtent l="0" t="0" r="9525" b="0"/>
            <wp:docPr id="21" name="Picture 21" descr="image_thumb2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_thumb2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22860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lastRenderedPageBreak/>
        <w:t xml:space="preserve">… </w:t>
      </w:r>
      <w:proofErr w:type="gramStart"/>
      <w:r w:rsidRPr="009C7FB7">
        <w:rPr>
          <w:rFonts w:ascii="Verdana" w:eastAsia="Times New Roman" w:hAnsi="Verdana" w:cs="Times New Roman"/>
          <w:color w:val="333333"/>
          <w:sz w:val="21"/>
          <w:szCs w:val="21"/>
          <w:lang w:val="en-US" w:eastAsia="en-CA"/>
        </w:rPr>
        <w:t>will</w:t>
      </w:r>
      <w:proofErr w:type="gramEnd"/>
      <w:r w:rsidRPr="009C7FB7">
        <w:rPr>
          <w:rFonts w:ascii="Verdana" w:eastAsia="Times New Roman" w:hAnsi="Verdana" w:cs="Times New Roman"/>
          <w:color w:val="333333"/>
          <w:sz w:val="21"/>
          <w:szCs w:val="21"/>
          <w:lang w:val="en-US" w:eastAsia="en-CA"/>
        </w:rPr>
        <w:t xml:space="preserve"> show all the folders and files for the project I just created as </w:t>
      </w:r>
      <w:r w:rsidRPr="009C7FB7">
        <w:rPr>
          <w:rFonts w:ascii="Verdana" w:eastAsia="Times New Roman" w:hAnsi="Verdana" w:cs="Times New Roman"/>
          <w:b/>
          <w:bCs/>
          <w:color w:val="333333"/>
          <w:sz w:val="21"/>
          <w:szCs w:val="21"/>
          <w:lang w:val="en-US" w:eastAsia="en-CA"/>
        </w:rPr>
        <w:t>Included Changes.</w:t>
      </w:r>
      <w:r w:rsidRPr="009C7FB7">
        <w:rPr>
          <w:rFonts w:ascii="Verdana" w:eastAsia="Times New Roman" w:hAnsi="Verdana" w:cs="Times New Roman"/>
          <w:color w:val="333333"/>
          <w:sz w:val="21"/>
          <w:szCs w:val="21"/>
          <w:lang w:val="en-US" w:eastAsia="en-CA"/>
        </w:rPr>
        <w:t xml:space="preserve">  This doesn’t mean that the changes have been committed yet.  It just means that Visual Studio and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are aware of them and tracking the changes.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819525" cy="4514850"/>
            <wp:effectExtent l="0" t="0" r="9525" b="0"/>
            <wp:docPr id="20" name="Picture 20" descr="image_thumb2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_thumb2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451485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To commit the changes I need to enter a commit message and click the </w:t>
      </w:r>
      <w:r w:rsidRPr="009C7FB7">
        <w:rPr>
          <w:rFonts w:ascii="Verdana" w:eastAsia="Times New Roman" w:hAnsi="Verdana" w:cs="Times New Roman"/>
          <w:b/>
          <w:bCs/>
          <w:color w:val="333333"/>
          <w:sz w:val="21"/>
          <w:szCs w:val="21"/>
          <w:lang w:val="en-US" w:eastAsia="en-CA"/>
        </w:rPr>
        <w:t>Commit</w:t>
      </w:r>
      <w:r w:rsidRPr="009C7FB7">
        <w:rPr>
          <w:rFonts w:ascii="Verdana" w:eastAsia="Times New Roman" w:hAnsi="Verdana" w:cs="Times New Roman"/>
          <w:color w:val="333333"/>
          <w:sz w:val="21"/>
          <w:szCs w:val="21"/>
          <w:lang w:val="en-US" w:eastAsia="en-CA"/>
        </w:rPr>
        <w:t xml:space="preserve"> button.</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790950" cy="3505200"/>
            <wp:effectExtent l="0" t="0" r="0" b="0"/>
            <wp:docPr id="19" name="Picture 19" descr="image_thumb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_thumb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35052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Now this is committed to my local repository.  Note, this is not committed to my remote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I’ll get to that in the next section.</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810000" cy="3095625"/>
            <wp:effectExtent l="0" t="0" r="0" b="9525"/>
            <wp:docPr id="18" name="Picture 18" descr="image_thumb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_thumb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0956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It is not necessary that changes/contributions come just from Visual Studio.  For example, suppose I want to add some user instructions for the HelloWorld project.  I can simply create a file in the folder of the local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5629275" cy="1495425"/>
            <wp:effectExtent l="0" t="0" r="9525" b="9525"/>
            <wp:docPr id="17" name="Picture 17" descr="image_thumb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_thumb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9275" cy="14954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Now, going back to Team Explorer, I can see in the </w:t>
      </w:r>
      <w:r w:rsidRPr="009C7FB7">
        <w:rPr>
          <w:rFonts w:ascii="Verdana" w:eastAsia="Times New Roman" w:hAnsi="Verdana" w:cs="Times New Roman"/>
          <w:b/>
          <w:bCs/>
          <w:color w:val="333333"/>
          <w:sz w:val="21"/>
          <w:szCs w:val="21"/>
          <w:lang w:val="en-US" w:eastAsia="en-CA"/>
        </w:rPr>
        <w:t>Untracked Files</w:t>
      </w:r>
      <w:r w:rsidRPr="009C7FB7">
        <w:rPr>
          <w:rFonts w:ascii="Verdana" w:eastAsia="Times New Roman" w:hAnsi="Verdana" w:cs="Times New Roman"/>
          <w:color w:val="333333"/>
          <w:sz w:val="21"/>
          <w:szCs w:val="21"/>
          <w:lang w:val="en-US" w:eastAsia="en-CA"/>
        </w:rPr>
        <w:t xml:space="preserve"> section that Visual Studio and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are aware of this new file, but not tracking it.  To start tracking this file, </w:t>
      </w:r>
      <w:r w:rsidRPr="009C7FB7">
        <w:rPr>
          <w:rFonts w:ascii="Verdana" w:eastAsia="Times New Roman" w:hAnsi="Verdana" w:cs="Times New Roman"/>
          <w:b/>
          <w:bCs/>
          <w:color w:val="333333"/>
          <w:sz w:val="21"/>
          <w:szCs w:val="21"/>
          <w:lang w:val="en-US" w:eastAsia="en-CA"/>
        </w:rPr>
        <w:t>right-click</w:t>
      </w:r>
      <w:r w:rsidRPr="009C7FB7">
        <w:rPr>
          <w:rFonts w:ascii="Verdana" w:eastAsia="Times New Roman" w:hAnsi="Verdana" w:cs="Times New Roman"/>
          <w:color w:val="333333"/>
          <w:sz w:val="21"/>
          <w:szCs w:val="21"/>
          <w:lang w:val="en-US" w:eastAsia="en-CA"/>
        </w:rPr>
        <w:t xml:space="preserve"> on the file and select </w:t>
      </w:r>
      <w:r w:rsidRPr="009C7FB7">
        <w:rPr>
          <w:rFonts w:ascii="Verdana" w:eastAsia="Times New Roman" w:hAnsi="Verdana" w:cs="Times New Roman"/>
          <w:b/>
          <w:bCs/>
          <w:color w:val="333333"/>
          <w:sz w:val="21"/>
          <w:szCs w:val="21"/>
          <w:lang w:val="en-US" w:eastAsia="en-CA"/>
        </w:rPr>
        <w:t>Add.</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648075" cy="6210300"/>
            <wp:effectExtent l="0" t="0" r="9525" b="0"/>
            <wp:docPr id="16" name="Picture 16" descr="image_thumb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_thumb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62103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Now, this file is being tracked as a change to my local repository.  However, it has still not been committed to the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829050" cy="2714625"/>
            <wp:effectExtent l="0" t="0" r="0" b="9525"/>
            <wp:docPr id="15" name="Picture 15" descr="image_thumb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_thumb1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050" cy="27146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To commit this change, I’ll add a comment and click the </w:t>
      </w:r>
      <w:r w:rsidRPr="009C7FB7">
        <w:rPr>
          <w:rFonts w:ascii="Verdana" w:eastAsia="Times New Roman" w:hAnsi="Verdana" w:cs="Times New Roman"/>
          <w:b/>
          <w:bCs/>
          <w:color w:val="333333"/>
          <w:sz w:val="21"/>
          <w:szCs w:val="21"/>
          <w:lang w:val="en-US" w:eastAsia="en-CA"/>
        </w:rPr>
        <w:t>Commit</w:t>
      </w:r>
      <w:r w:rsidRPr="009C7FB7">
        <w:rPr>
          <w:rFonts w:ascii="Verdana" w:eastAsia="Times New Roman" w:hAnsi="Verdana" w:cs="Times New Roman"/>
          <w:color w:val="333333"/>
          <w:sz w:val="21"/>
          <w:szCs w:val="21"/>
          <w:lang w:val="en-US" w:eastAsia="en-CA"/>
        </w:rPr>
        <w:t xml:space="preserve"> button just as I demonstrated earlier.</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So far, I’ve made two commits to my local repository.  I can view these commits and drill into the details for each by clicking on the </w:t>
      </w:r>
      <w:r w:rsidRPr="009C7FB7">
        <w:rPr>
          <w:rFonts w:ascii="Verdana" w:eastAsia="Times New Roman" w:hAnsi="Verdana" w:cs="Times New Roman"/>
          <w:b/>
          <w:bCs/>
          <w:color w:val="333333"/>
          <w:sz w:val="21"/>
          <w:szCs w:val="21"/>
          <w:lang w:val="en-US" w:eastAsia="en-CA"/>
        </w:rPr>
        <w:t>Commits</w:t>
      </w:r>
      <w:r w:rsidRPr="009C7FB7">
        <w:rPr>
          <w:rFonts w:ascii="Verdana" w:eastAsia="Times New Roman" w:hAnsi="Verdana" w:cs="Times New Roman"/>
          <w:color w:val="333333"/>
          <w:sz w:val="21"/>
          <w:szCs w:val="21"/>
          <w:lang w:val="en-US" w:eastAsia="en-CA"/>
        </w:rPr>
        <w:t xml:space="preserve"> link.</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705225" cy="2143125"/>
            <wp:effectExtent l="0" t="0" r="9525" b="9525"/>
            <wp:docPr id="14" name="Picture 14" descr="image_thumb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_thumb1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5225" cy="21431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My two commits are in the </w:t>
      </w:r>
      <w:r w:rsidRPr="009C7FB7">
        <w:rPr>
          <w:rFonts w:ascii="Verdana" w:eastAsia="Times New Roman" w:hAnsi="Verdana" w:cs="Times New Roman"/>
          <w:b/>
          <w:bCs/>
          <w:color w:val="333333"/>
          <w:sz w:val="21"/>
          <w:szCs w:val="21"/>
          <w:lang w:val="en-US" w:eastAsia="en-CA"/>
        </w:rPr>
        <w:t>Outgoing Commits</w:t>
      </w:r>
      <w:r w:rsidRPr="009C7FB7">
        <w:rPr>
          <w:rFonts w:ascii="Verdana" w:eastAsia="Times New Roman" w:hAnsi="Verdana" w:cs="Times New Roman"/>
          <w:color w:val="333333"/>
          <w:sz w:val="21"/>
          <w:szCs w:val="21"/>
          <w:lang w:val="en-US" w:eastAsia="en-CA"/>
        </w:rPr>
        <w:t xml:space="preserve"> section.  From here, I can double-click into these commits to review the details for each.</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819525" cy="3200400"/>
            <wp:effectExtent l="0" t="0" r="9525" b="0"/>
            <wp:docPr id="13" name="Picture 13" descr="image_thumb1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_thumb1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9525" cy="32004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Before I move onto the next section, I want to revisit the </w:t>
      </w:r>
      <w:r w:rsidRPr="009C7FB7">
        <w:rPr>
          <w:rFonts w:ascii="Verdana" w:eastAsia="Times New Roman" w:hAnsi="Verdana" w:cs="Times New Roman"/>
          <w:b/>
          <w:bCs/>
          <w:color w:val="333333"/>
          <w:sz w:val="21"/>
          <w:szCs w:val="21"/>
          <w:lang w:val="en-US" w:eastAsia="en-CA"/>
        </w:rPr>
        <w:t>Untracked Files</w:t>
      </w:r>
      <w:r w:rsidRPr="009C7FB7">
        <w:rPr>
          <w:rFonts w:ascii="Verdana" w:eastAsia="Times New Roman" w:hAnsi="Verdana" w:cs="Times New Roman"/>
          <w:color w:val="333333"/>
          <w:sz w:val="21"/>
          <w:szCs w:val="21"/>
          <w:lang w:val="en-US" w:eastAsia="en-CA"/>
        </w:rPr>
        <w:t xml:space="preserve"> from earlier.</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676650" cy="5153025"/>
            <wp:effectExtent l="0" t="0" r="0" b="9525"/>
            <wp:docPr id="12" name="Picture 12" descr="image_thumb16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_thumb16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6650" cy="51530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Here, the tools are rightfully assuming you don’t want to add these files to version control.  Generally, you only want source code in the repository and not the compiled artifacts that land in directories like </w:t>
      </w:r>
      <w:r w:rsidRPr="009C7FB7">
        <w:rPr>
          <w:rFonts w:ascii="Verdana" w:eastAsia="Times New Roman" w:hAnsi="Verdana" w:cs="Times New Roman"/>
          <w:b/>
          <w:bCs/>
          <w:color w:val="333333"/>
          <w:sz w:val="21"/>
          <w:szCs w:val="21"/>
          <w:lang w:val="en-US" w:eastAsia="en-CA"/>
        </w:rPr>
        <w:t>bin\Debug</w:t>
      </w:r>
      <w:r w:rsidRPr="009C7FB7">
        <w:rPr>
          <w:rFonts w:ascii="Verdana" w:eastAsia="Times New Roman" w:hAnsi="Verdana" w:cs="Times New Roman"/>
          <w:color w:val="333333"/>
          <w:sz w:val="21"/>
          <w:szCs w:val="21"/>
          <w:lang w:val="en-US" w:eastAsia="en-CA"/>
        </w:rPr>
        <w:t xml:space="preserve"> and </w:t>
      </w:r>
      <w:proofErr w:type="spellStart"/>
      <w:r w:rsidRPr="009C7FB7">
        <w:rPr>
          <w:rFonts w:ascii="Verdana" w:eastAsia="Times New Roman" w:hAnsi="Verdana" w:cs="Times New Roman"/>
          <w:b/>
          <w:bCs/>
          <w:color w:val="333333"/>
          <w:sz w:val="21"/>
          <w:szCs w:val="21"/>
          <w:lang w:val="en-US" w:eastAsia="en-CA"/>
        </w:rPr>
        <w:t>obj</w:t>
      </w:r>
      <w:proofErr w:type="spellEnd"/>
      <w:r w:rsidRPr="009C7FB7">
        <w:rPr>
          <w:rFonts w:ascii="Verdana" w:eastAsia="Times New Roman" w:hAnsi="Verdana" w:cs="Times New Roman"/>
          <w:b/>
          <w:bCs/>
          <w:color w:val="333333"/>
          <w:sz w:val="21"/>
          <w:szCs w:val="21"/>
          <w:lang w:val="en-US" w:eastAsia="en-CA"/>
        </w:rPr>
        <w:t>\Debug.</w:t>
      </w:r>
      <w:r w:rsidRPr="009C7FB7">
        <w:rPr>
          <w:rFonts w:ascii="Verdana" w:eastAsia="Times New Roman" w:hAnsi="Verdana" w:cs="Times New Roman"/>
          <w:color w:val="333333"/>
          <w:sz w:val="21"/>
          <w:szCs w:val="21"/>
          <w:lang w:val="en-US" w:eastAsia="en-CA"/>
        </w:rPr>
        <w:t xml:space="preserve">  Nor do you want your Visual Studio user options file committed to the repository.  You can tell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to ignore these by right-clicking on the folder and selecting ignore.  This will result in a</w:t>
      </w:r>
      <w:r w:rsidRPr="009C7FB7">
        <w:rPr>
          <w:rFonts w:ascii="Verdana" w:eastAsia="Times New Roman" w:hAnsi="Verdana" w:cs="Times New Roman"/>
          <w:b/>
          <w:bCs/>
          <w:color w:val="333333"/>
          <w:sz w:val="21"/>
          <w:szCs w:val="21"/>
          <w:lang w:val="en-US" w:eastAsia="en-CA"/>
        </w:rPr>
        <w:t xml:space="preserve"> .</w:t>
      </w:r>
      <w:proofErr w:type="spellStart"/>
      <w:r w:rsidRPr="009C7FB7">
        <w:rPr>
          <w:rFonts w:ascii="Verdana" w:eastAsia="Times New Roman" w:hAnsi="Verdana" w:cs="Times New Roman"/>
          <w:b/>
          <w:bCs/>
          <w:color w:val="333333"/>
          <w:sz w:val="21"/>
          <w:szCs w:val="21"/>
          <w:lang w:val="en-US" w:eastAsia="en-CA"/>
        </w:rPr>
        <w:t>gitignore</w:t>
      </w:r>
      <w:proofErr w:type="spellEnd"/>
      <w:r w:rsidRPr="009C7FB7">
        <w:rPr>
          <w:rFonts w:ascii="Verdana" w:eastAsia="Times New Roman" w:hAnsi="Verdana" w:cs="Times New Roman"/>
          <w:color w:val="333333"/>
          <w:sz w:val="21"/>
          <w:szCs w:val="21"/>
          <w:lang w:val="en-US" w:eastAsia="en-CA"/>
        </w:rPr>
        <w:t xml:space="preserve"> file being added to your local repository so these will be ignored going forward.</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2533650" cy="1743075"/>
            <wp:effectExtent l="0" t="0" r="0" b="9525"/>
            <wp:docPr id="11" name="Picture 11" descr="image_thumb18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_thumb18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33650" cy="174307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You also have the option of deleting the Untracked Files.  This will physically delete the files from the repository folder on disk.  However, next time you build the application, they will be recreated and show back up as Untracked Files.</w:t>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Pushing Changes to a Remote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Eventually you will need to get your changes in the local repository up to your remote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That’s what a push does.  When you initiate a push, your local repository is checked against the remote repository to see if any changes were added that you don’t have locally.  If so, then you will need to resolve those conflicts locally before you can push to the remote repository.  Since my remote repository is mine and only mine, I won’t have any conflicts.  But, imagine if you were on a team with other developers, all committing changes to the same remote repository.  In this case, your local repository is likely to get out of sync with the remote repository.  In which case, you will need to resolve these conflicts before pushing to the remote repository.</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Using Team Explorer, you can </w:t>
      </w:r>
      <w:proofErr w:type="gramStart"/>
      <w:r w:rsidRPr="009C7FB7">
        <w:rPr>
          <w:rFonts w:ascii="Verdana" w:eastAsia="Times New Roman" w:hAnsi="Verdana" w:cs="Times New Roman"/>
          <w:b/>
          <w:bCs/>
          <w:color w:val="333333"/>
          <w:sz w:val="21"/>
          <w:szCs w:val="21"/>
          <w:lang w:val="en-US" w:eastAsia="en-CA"/>
        </w:rPr>
        <w:t>Fetch</w:t>
      </w:r>
      <w:proofErr w:type="gramEnd"/>
      <w:r w:rsidRPr="009C7FB7">
        <w:rPr>
          <w:rFonts w:ascii="Verdana" w:eastAsia="Times New Roman" w:hAnsi="Verdana" w:cs="Times New Roman"/>
          <w:color w:val="333333"/>
          <w:sz w:val="21"/>
          <w:szCs w:val="21"/>
          <w:lang w:val="en-US" w:eastAsia="en-CA"/>
        </w:rPr>
        <w:t xml:space="preserve"> or </w:t>
      </w:r>
      <w:r w:rsidRPr="009C7FB7">
        <w:rPr>
          <w:rFonts w:ascii="Verdana" w:eastAsia="Times New Roman" w:hAnsi="Verdana" w:cs="Times New Roman"/>
          <w:b/>
          <w:bCs/>
          <w:color w:val="333333"/>
          <w:sz w:val="21"/>
          <w:szCs w:val="21"/>
          <w:lang w:val="en-US" w:eastAsia="en-CA"/>
        </w:rPr>
        <w:t>Pull</w:t>
      </w:r>
      <w:r w:rsidRPr="009C7FB7">
        <w:rPr>
          <w:rFonts w:ascii="Verdana" w:eastAsia="Times New Roman" w:hAnsi="Verdana" w:cs="Times New Roman"/>
          <w:color w:val="333333"/>
          <w:sz w:val="21"/>
          <w:szCs w:val="21"/>
          <w:lang w:val="en-US" w:eastAsia="en-CA"/>
        </w:rPr>
        <w:t xml:space="preserve"> commits from the remote repository.  A Fetch will return back a list of commits without applying the changes to your local repository.  This gives you an opportunity to review changes from other users before proceeding.  A Pull will apply the changes in the remote repository to your local repository, potentially prompting you to resolve any conflicts.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3867150" cy="3590925"/>
            <wp:effectExtent l="0" t="0" r="0" b="9525"/>
            <wp:docPr id="10" name="Picture 10" descr="image_thumb20">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_thumb20">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67150" cy="35909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Once your local repository is in sync with the remote repository, clicking the </w:t>
      </w:r>
      <w:r w:rsidRPr="009C7FB7">
        <w:rPr>
          <w:rFonts w:ascii="Verdana" w:eastAsia="Times New Roman" w:hAnsi="Verdana" w:cs="Times New Roman"/>
          <w:b/>
          <w:bCs/>
          <w:color w:val="333333"/>
          <w:sz w:val="21"/>
          <w:szCs w:val="21"/>
          <w:lang w:val="en-US" w:eastAsia="en-CA"/>
        </w:rPr>
        <w:t>Push</w:t>
      </w:r>
      <w:r w:rsidRPr="009C7FB7">
        <w:rPr>
          <w:rFonts w:ascii="Verdana" w:eastAsia="Times New Roman" w:hAnsi="Verdana" w:cs="Times New Roman"/>
          <w:color w:val="333333"/>
          <w:sz w:val="21"/>
          <w:szCs w:val="21"/>
          <w:lang w:val="en-US" w:eastAsia="en-CA"/>
        </w:rPr>
        <w:t xml:space="preserve"> link under </w:t>
      </w:r>
      <w:r w:rsidRPr="009C7FB7">
        <w:rPr>
          <w:rFonts w:ascii="Verdana" w:eastAsia="Times New Roman" w:hAnsi="Verdana" w:cs="Times New Roman"/>
          <w:b/>
          <w:bCs/>
          <w:color w:val="333333"/>
          <w:sz w:val="21"/>
          <w:szCs w:val="21"/>
          <w:lang w:val="en-US" w:eastAsia="en-CA"/>
        </w:rPr>
        <w:t>Outgoing Commits</w:t>
      </w:r>
      <w:r w:rsidRPr="009C7FB7">
        <w:rPr>
          <w:rFonts w:ascii="Verdana" w:eastAsia="Times New Roman" w:hAnsi="Verdana" w:cs="Times New Roman"/>
          <w:color w:val="333333"/>
          <w:sz w:val="21"/>
          <w:szCs w:val="21"/>
          <w:lang w:val="en-US" w:eastAsia="en-CA"/>
        </w:rPr>
        <w:t xml:space="preserve"> will push your commits up to the remote repository.  When the push is completed, </w:t>
      </w:r>
      <w:r w:rsidRPr="009C7FB7">
        <w:rPr>
          <w:rFonts w:ascii="Verdana" w:eastAsia="Times New Roman" w:hAnsi="Verdana" w:cs="Times New Roman"/>
          <w:b/>
          <w:bCs/>
          <w:color w:val="333333"/>
          <w:sz w:val="21"/>
          <w:szCs w:val="21"/>
          <w:lang w:val="en-US" w:eastAsia="en-CA"/>
        </w:rPr>
        <w:t>Incoming Commits</w:t>
      </w:r>
      <w:r w:rsidRPr="009C7FB7">
        <w:rPr>
          <w:rFonts w:ascii="Verdana" w:eastAsia="Times New Roman" w:hAnsi="Verdana" w:cs="Times New Roman"/>
          <w:color w:val="333333"/>
          <w:sz w:val="21"/>
          <w:szCs w:val="21"/>
          <w:lang w:val="en-US" w:eastAsia="en-CA"/>
        </w:rPr>
        <w:t xml:space="preserve"> and </w:t>
      </w:r>
      <w:r w:rsidRPr="009C7FB7">
        <w:rPr>
          <w:rFonts w:ascii="Verdana" w:eastAsia="Times New Roman" w:hAnsi="Verdana" w:cs="Times New Roman"/>
          <w:b/>
          <w:bCs/>
          <w:color w:val="333333"/>
          <w:sz w:val="21"/>
          <w:szCs w:val="21"/>
          <w:lang w:val="en-US" w:eastAsia="en-CA"/>
        </w:rPr>
        <w:t>Outgoing Commits</w:t>
      </w:r>
      <w:r w:rsidRPr="009C7FB7">
        <w:rPr>
          <w:rFonts w:ascii="Verdana" w:eastAsia="Times New Roman" w:hAnsi="Verdana" w:cs="Times New Roman"/>
          <w:color w:val="333333"/>
          <w:sz w:val="21"/>
          <w:szCs w:val="21"/>
          <w:lang w:val="en-US" w:eastAsia="en-CA"/>
        </w:rPr>
        <w:t xml:space="preserve"> will be empty.  In other words, your local repository and remote repository are in sync.</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3857625" cy="2914650"/>
            <wp:effectExtent l="0" t="0" r="9525" b="0"/>
            <wp:docPr id="9" name="Picture 9" descr="image_thumb2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_thumb2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7625" cy="291465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Now, if I go back to the remote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I can see these commits have been applied.</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7581900" cy="5133975"/>
            <wp:effectExtent l="0" t="0" r="0" b="9525"/>
            <wp:docPr id="8" name="Picture 8" descr="image_thumb28">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_thumb28">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581900" cy="513397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Near the top of the page is a </w:t>
      </w:r>
      <w:r w:rsidRPr="009C7FB7">
        <w:rPr>
          <w:rFonts w:ascii="Verdana" w:eastAsia="Times New Roman" w:hAnsi="Verdana" w:cs="Times New Roman"/>
          <w:b/>
          <w:bCs/>
          <w:color w:val="333333"/>
          <w:sz w:val="21"/>
          <w:szCs w:val="21"/>
          <w:lang w:val="en-US" w:eastAsia="en-CA"/>
        </w:rPr>
        <w:t xml:space="preserve">commits </w:t>
      </w:r>
      <w:r w:rsidRPr="009C7FB7">
        <w:rPr>
          <w:rFonts w:ascii="Verdana" w:eastAsia="Times New Roman" w:hAnsi="Verdana" w:cs="Times New Roman"/>
          <w:color w:val="333333"/>
          <w:sz w:val="21"/>
          <w:szCs w:val="21"/>
          <w:lang w:val="en-US" w:eastAsia="en-CA"/>
        </w:rPr>
        <w:t>link.  Drilling into this will show details for the commits. In the Commits page, you can further drill into the changes to see what files were added/modified.</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8886825" cy="3552825"/>
            <wp:effectExtent l="0" t="0" r="9525" b="9525"/>
            <wp:docPr id="7" name="Picture 7" descr="image_thumb3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_thumb30">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886825" cy="35528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Submitting Pull Requests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Up until now, all the changes I’ve made have been to </w:t>
      </w:r>
      <w:r w:rsidRPr="009C7FB7">
        <w:rPr>
          <w:rFonts w:ascii="Verdana" w:eastAsia="Times New Roman" w:hAnsi="Verdana" w:cs="Times New Roman"/>
          <w:i/>
          <w:iCs/>
          <w:color w:val="333333"/>
          <w:sz w:val="21"/>
          <w:szCs w:val="21"/>
          <w:lang w:val="en-US" w:eastAsia="en-CA"/>
        </w:rPr>
        <w:t>my</w:t>
      </w:r>
      <w:r w:rsidRPr="009C7FB7">
        <w:rPr>
          <w:rFonts w:ascii="Verdana" w:eastAsia="Times New Roman" w:hAnsi="Verdana" w:cs="Times New Roman"/>
          <w:color w:val="333333"/>
          <w:sz w:val="21"/>
          <w:szCs w:val="21"/>
          <w:lang w:val="en-US" w:eastAsia="en-CA"/>
        </w:rPr>
        <w:t xml:space="preserve"> local and remote repository that I forked from “</w:t>
      </w:r>
      <w:proofErr w:type="spellStart"/>
      <w:r w:rsidRPr="009C7FB7">
        <w:rPr>
          <w:rFonts w:ascii="Verdana" w:eastAsia="Times New Roman" w:hAnsi="Verdana" w:cs="Times New Roman"/>
          <w:color w:val="333333"/>
          <w:sz w:val="21"/>
          <w:szCs w:val="21"/>
          <w:lang w:val="en-US" w:eastAsia="en-CA"/>
        </w:rPr>
        <w:t>octocat</w:t>
      </w:r>
      <w:proofErr w:type="spellEnd"/>
      <w:r w:rsidRPr="009C7FB7">
        <w:rPr>
          <w:rFonts w:ascii="Verdana" w:eastAsia="Times New Roman" w:hAnsi="Verdana" w:cs="Times New Roman"/>
          <w:color w:val="333333"/>
          <w:sz w:val="21"/>
          <w:szCs w:val="21"/>
          <w:lang w:val="en-US" w:eastAsia="en-CA"/>
        </w:rPr>
        <w:t>/Spoon-Knife” repository.  Suppose now I want to offer up my great work to the owners of the “</w:t>
      </w:r>
      <w:proofErr w:type="spellStart"/>
      <w:r w:rsidRPr="009C7FB7">
        <w:rPr>
          <w:rFonts w:ascii="Verdana" w:eastAsia="Times New Roman" w:hAnsi="Verdana" w:cs="Times New Roman"/>
          <w:color w:val="333333"/>
          <w:sz w:val="21"/>
          <w:szCs w:val="21"/>
          <w:lang w:val="en-US" w:eastAsia="en-CA"/>
        </w:rPr>
        <w:t>octocat</w:t>
      </w:r>
      <w:proofErr w:type="spellEnd"/>
      <w:r w:rsidRPr="009C7FB7">
        <w:rPr>
          <w:rFonts w:ascii="Verdana" w:eastAsia="Times New Roman" w:hAnsi="Verdana" w:cs="Times New Roman"/>
          <w:color w:val="333333"/>
          <w:sz w:val="21"/>
          <w:szCs w:val="21"/>
          <w:lang w:val="en-US" w:eastAsia="en-CA"/>
        </w:rPr>
        <w:t>/Spoon-Knife” repository.  The way this is done is through a Pull Request.  A pull request is a request to the original repository owner to pull my changes into the original repository.  If accepted, then my changes become part of the original repository I forked from.  Later, if I or someone else were to fork the “</w:t>
      </w:r>
      <w:proofErr w:type="spellStart"/>
      <w:r w:rsidRPr="009C7FB7">
        <w:rPr>
          <w:rFonts w:ascii="Verdana" w:eastAsia="Times New Roman" w:hAnsi="Verdana" w:cs="Times New Roman"/>
          <w:color w:val="333333"/>
          <w:sz w:val="21"/>
          <w:szCs w:val="21"/>
          <w:lang w:val="en-US" w:eastAsia="en-CA"/>
        </w:rPr>
        <w:t>octocat</w:t>
      </w:r>
      <w:proofErr w:type="spellEnd"/>
      <w:r w:rsidRPr="009C7FB7">
        <w:rPr>
          <w:rFonts w:ascii="Verdana" w:eastAsia="Times New Roman" w:hAnsi="Verdana" w:cs="Times New Roman"/>
          <w:color w:val="333333"/>
          <w:sz w:val="21"/>
          <w:szCs w:val="21"/>
          <w:lang w:val="en-US" w:eastAsia="en-CA"/>
        </w:rPr>
        <w:t>/Spoon-Knife” repository, my contributions would be there.</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To submit a pull request, I’ll click the </w:t>
      </w:r>
      <w:r w:rsidRPr="009C7FB7">
        <w:rPr>
          <w:rFonts w:ascii="Verdana" w:eastAsia="Times New Roman" w:hAnsi="Verdana" w:cs="Times New Roman"/>
          <w:b/>
          <w:bCs/>
          <w:color w:val="333333"/>
          <w:sz w:val="21"/>
          <w:szCs w:val="21"/>
          <w:lang w:val="en-US" w:eastAsia="en-CA"/>
        </w:rPr>
        <w:t>Pull Requests</w:t>
      </w:r>
      <w:r w:rsidRPr="009C7FB7">
        <w:rPr>
          <w:rFonts w:ascii="Verdana" w:eastAsia="Times New Roman" w:hAnsi="Verdana" w:cs="Times New Roman"/>
          <w:color w:val="333333"/>
          <w:sz w:val="21"/>
          <w:szCs w:val="21"/>
          <w:lang w:val="en-US" w:eastAsia="en-CA"/>
        </w:rPr>
        <w:t xml:space="preserve"> link on the right-hand side of the screen.</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9420225" cy="2076450"/>
            <wp:effectExtent l="0" t="0" r="9525" b="0"/>
            <wp:docPr id="6" name="Picture 6" descr="image_thumb40">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_thumb40">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420225" cy="207645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lastRenderedPageBreak/>
        <w:t xml:space="preserve">This takes me to a screen where I can view all my pull requests.  Since I’ve not submitted one yet, I don’t have any to view.  On this screen is a </w:t>
      </w:r>
      <w:proofErr w:type="gramStart"/>
      <w:r w:rsidRPr="009C7FB7">
        <w:rPr>
          <w:rFonts w:ascii="Verdana" w:eastAsia="Times New Roman" w:hAnsi="Verdana" w:cs="Times New Roman"/>
          <w:b/>
          <w:bCs/>
          <w:color w:val="333333"/>
          <w:sz w:val="21"/>
          <w:szCs w:val="21"/>
          <w:lang w:val="en-US" w:eastAsia="en-CA"/>
        </w:rPr>
        <w:t>New</w:t>
      </w:r>
      <w:proofErr w:type="gramEnd"/>
      <w:r w:rsidRPr="009C7FB7">
        <w:rPr>
          <w:rFonts w:ascii="Verdana" w:eastAsia="Times New Roman" w:hAnsi="Verdana" w:cs="Times New Roman"/>
          <w:b/>
          <w:bCs/>
          <w:color w:val="333333"/>
          <w:sz w:val="21"/>
          <w:szCs w:val="21"/>
          <w:lang w:val="en-US" w:eastAsia="en-CA"/>
        </w:rPr>
        <w:t xml:space="preserve"> pull request</w:t>
      </w:r>
      <w:r w:rsidRPr="009C7FB7">
        <w:rPr>
          <w:rFonts w:ascii="Verdana" w:eastAsia="Times New Roman" w:hAnsi="Verdana" w:cs="Times New Roman"/>
          <w:color w:val="333333"/>
          <w:sz w:val="21"/>
          <w:szCs w:val="21"/>
          <w:lang w:val="en-US" w:eastAsia="en-CA"/>
        </w:rPr>
        <w:t xml:space="preserve"> button I can click on to submit a new one.</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8934450" cy="1790700"/>
            <wp:effectExtent l="0" t="0" r="0" b="0"/>
            <wp:docPr id="5" name="Picture 5" descr="image_thumb4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_thumb42">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934450" cy="17907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This takes me to a screen that shows all the details for the pull request I’m about to submit.</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8839200" cy="4924425"/>
            <wp:effectExtent l="0" t="0" r="0" b="9525"/>
            <wp:docPr id="4" name="Picture 4" descr="image_thumb4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_thumb47">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39200" cy="49244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lastRenderedPageBreak/>
        <w:t xml:space="preserve">Once I confirm this is what I want to do, then I can click on the </w:t>
      </w:r>
      <w:r w:rsidRPr="009C7FB7">
        <w:rPr>
          <w:rFonts w:ascii="Verdana" w:eastAsia="Times New Roman" w:hAnsi="Verdana" w:cs="Times New Roman"/>
          <w:b/>
          <w:bCs/>
          <w:color w:val="333333"/>
          <w:sz w:val="21"/>
          <w:szCs w:val="21"/>
          <w:lang w:val="en-US" w:eastAsia="en-CA"/>
        </w:rPr>
        <w:t>Click to create a pull request for this comparison</w:t>
      </w:r>
      <w:r w:rsidRPr="009C7FB7">
        <w:rPr>
          <w:rFonts w:ascii="Verdana" w:eastAsia="Times New Roman" w:hAnsi="Verdana" w:cs="Times New Roman"/>
          <w:color w:val="333333"/>
          <w:sz w:val="21"/>
          <w:szCs w:val="21"/>
          <w:lang w:val="en-US" w:eastAsia="en-CA"/>
        </w:rPr>
        <w:t xml:space="preserve"> link.  This will take me to a screen where I can give a title and some brief comments for the pull request.</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drawing>
          <wp:inline distT="0" distB="0" distL="0" distR="0">
            <wp:extent cx="8829675" cy="4886325"/>
            <wp:effectExtent l="0" t="0" r="9525" b="9525"/>
            <wp:docPr id="3" name="Picture 3" descr="image_thumb4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_thumb4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29675" cy="4886325"/>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Clicking the </w:t>
      </w:r>
      <w:r w:rsidRPr="009C7FB7">
        <w:rPr>
          <w:rFonts w:ascii="Verdana" w:eastAsia="Times New Roman" w:hAnsi="Verdana" w:cs="Times New Roman"/>
          <w:b/>
          <w:bCs/>
          <w:color w:val="333333"/>
          <w:sz w:val="21"/>
          <w:szCs w:val="21"/>
          <w:lang w:val="en-US" w:eastAsia="en-CA"/>
        </w:rPr>
        <w:t>Send pull request</w:t>
      </w:r>
      <w:r w:rsidRPr="009C7FB7">
        <w:rPr>
          <w:rFonts w:ascii="Verdana" w:eastAsia="Times New Roman" w:hAnsi="Verdana" w:cs="Times New Roman"/>
          <w:color w:val="333333"/>
          <w:sz w:val="21"/>
          <w:szCs w:val="21"/>
          <w:lang w:val="en-US" w:eastAsia="en-CA"/>
        </w:rPr>
        <w:t xml:space="preserve"> button will submit my pull request and take me to the original “</w:t>
      </w:r>
      <w:proofErr w:type="spellStart"/>
      <w:r w:rsidRPr="009C7FB7">
        <w:rPr>
          <w:rFonts w:ascii="Verdana" w:eastAsia="Times New Roman" w:hAnsi="Verdana" w:cs="Times New Roman"/>
          <w:color w:val="333333"/>
          <w:sz w:val="21"/>
          <w:szCs w:val="21"/>
          <w:lang w:val="en-US" w:eastAsia="en-CA"/>
        </w:rPr>
        <w:t>octocat</w:t>
      </w:r>
      <w:proofErr w:type="spellEnd"/>
      <w:r w:rsidRPr="009C7FB7">
        <w:rPr>
          <w:rFonts w:ascii="Verdana" w:eastAsia="Times New Roman" w:hAnsi="Verdana" w:cs="Times New Roman"/>
          <w:color w:val="333333"/>
          <w:sz w:val="21"/>
          <w:szCs w:val="21"/>
          <w:lang w:val="en-US" w:eastAsia="en-CA"/>
        </w:rPr>
        <w:t>/Spoon-Knife” repository.  That’s it – done!  What generally will follow from here is some back-and-forth collaboration, code reviews, changes, bug fixes, etc.</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7696200" cy="5334000"/>
            <wp:effectExtent l="0" t="0" r="0" b="0"/>
            <wp:docPr id="2" name="Picture 2" descr="image_thumb5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_thumb5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96200" cy="533400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outlineLvl w:val="1"/>
        <w:rPr>
          <w:rFonts w:ascii="Verdana" w:eastAsia="Times New Roman" w:hAnsi="Verdana" w:cs="Times New Roman"/>
          <w:color w:val="333333"/>
          <w:sz w:val="27"/>
          <w:szCs w:val="27"/>
          <w:lang w:val="en-US" w:eastAsia="en-CA"/>
        </w:rPr>
      </w:pPr>
      <w:r w:rsidRPr="009C7FB7">
        <w:rPr>
          <w:rFonts w:ascii="Verdana" w:eastAsia="Times New Roman" w:hAnsi="Verdana" w:cs="Times New Roman"/>
          <w:color w:val="333333"/>
          <w:sz w:val="27"/>
          <w:szCs w:val="27"/>
          <w:lang w:val="en-US" w:eastAsia="en-CA"/>
        </w:rPr>
        <w:t>Considerations Before Submitting Pull Requests</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If you’re a new contributor to a repository, then you may want to spend some time reviewing the pull requests of the original repository </w:t>
      </w:r>
      <w:proofErr w:type="gramStart"/>
      <w:r w:rsidRPr="009C7FB7">
        <w:rPr>
          <w:rFonts w:ascii="Verdana" w:eastAsia="Times New Roman" w:hAnsi="Verdana" w:cs="Times New Roman"/>
          <w:color w:val="333333"/>
          <w:sz w:val="21"/>
          <w:szCs w:val="21"/>
          <w:lang w:val="en-US" w:eastAsia="en-CA"/>
        </w:rPr>
        <w:t>your</w:t>
      </w:r>
      <w:proofErr w:type="gramEnd"/>
      <w:r w:rsidRPr="009C7FB7">
        <w:rPr>
          <w:rFonts w:ascii="Verdana" w:eastAsia="Times New Roman" w:hAnsi="Verdana" w:cs="Times New Roman"/>
          <w:color w:val="333333"/>
          <w:sz w:val="21"/>
          <w:szCs w:val="21"/>
          <w:lang w:val="en-US" w:eastAsia="en-CA"/>
        </w:rPr>
        <w:t xml:space="preserve"> forked from.  You can do this by going to the repository on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noProof/>
          <w:color w:val="333333"/>
          <w:sz w:val="21"/>
          <w:szCs w:val="21"/>
          <w:lang w:eastAsia="en-CA"/>
        </w:rPr>
        <w:lastRenderedPageBreak/>
        <w:drawing>
          <wp:inline distT="0" distB="0" distL="0" distR="0">
            <wp:extent cx="9429750" cy="3600450"/>
            <wp:effectExtent l="0" t="0" r="0" b="0"/>
            <wp:docPr id="1" name="Picture 1" descr="image_thumb34">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_thumb3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429750" cy="3600450"/>
                    </a:xfrm>
                    <a:prstGeom prst="rect">
                      <a:avLst/>
                    </a:prstGeom>
                    <a:noFill/>
                    <a:ln>
                      <a:noFill/>
                    </a:ln>
                  </pic:spPr>
                </pic:pic>
              </a:graphicData>
            </a:graphic>
          </wp:inline>
        </w:drawing>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On the right-hand side of the screen is a </w:t>
      </w:r>
      <w:r w:rsidRPr="009C7FB7">
        <w:rPr>
          <w:rFonts w:ascii="Verdana" w:eastAsia="Times New Roman" w:hAnsi="Verdana" w:cs="Times New Roman"/>
          <w:b/>
          <w:bCs/>
          <w:color w:val="333333"/>
          <w:sz w:val="21"/>
          <w:szCs w:val="21"/>
          <w:lang w:val="en-US" w:eastAsia="en-CA"/>
        </w:rPr>
        <w:t>Pull Requests</w:t>
      </w:r>
      <w:r w:rsidRPr="009C7FB7">
        <w:rPr>
          <w:rFonts w:ascii="Verdana" w:eastAsia="Times New Roman" w:hAnsi="Verdana" w:cs="Times New Roman"/>
          <w:color w:val="333333"/>
          <w:sz w:val="21"/>
          <w:szCs w:val="21"/>
          <w:lang w:val="en-US" w:eastAsia="en-CA"/>
        </w:rPr>
        <w:t xml:space="preserve"> link.  Clicking this will take me to a screen where I can see the 583 other pull requests that people have submitted.  In a real development repository, this is a good way to see who’s actively making contributions and also to observe things such as the kinds of pull requests the repository owners are accepting.  This gives some insight into coding standards that may be expected.  For example, if you UPPERCASE all your variable names while the repository owners prefer </w:t>
      </w:r>
      <w:proofErr w:type="spellStart"/>
      <w:r w:rsidRPr="009C7FB7">
        <w:rPr>
          <w:rFonts w:ascii="Verdana" w:eastAsia="Times New Roman" w:hAnsi="Verdana" w:cs="Times New Roman"/>
          <w:color w:val="333333"/>
          <w:sz w:val="21"/>
          <w:szCs w:val="21"/>
          <w:lang w:val="en-US" w:eastAsia="en-CA"/>
        </w:rPr>
        <w:t>camelCase</w:t>
      </w:r>
      <w:proofErr w:type="spellEnd"/>
      <w:r w:rsidRPr="009C7FB7">
        <w:rPr>
          <w:rFonts w:ascii="Verdana" w:eastAsia="Times New Roman" w:hAnsi="Verdana" w:cs="Times New Roman"/>
          <w:color w:val="333333"/>
          <w:sz w:val="21"/>
          <w:szCs w:val="21"/>
          <w:lang w:val="en-US" w:eastAsia="en-CA"/>
        </w:rPr>
        <w:t>, then you can expect comments from the owners to change your casing before they will accept it.</w:t>
      </w:r>
    </w:p>
    <w:p w:rsidR="009C7FB7" w:rsidRPr="009C7FB7" w:rsidRDefault="009C7FB7" w:rsidP="009C7FB7">
      <w:pPr>
        <w:shd w:val="clear" w:color="auto" w:fill="FFFFFF"/>
        <w:spacing w:before="100" w:beforeAutospacing="1" w:after="100" w:afterAutospacing="1" w:line="240" w:lineRule="auto"/>
        <w:outlineLvl w:val="0"/>
        <w:rPr>
          <w:rFonts w:ascii="Verdana" w:eastAsia="Times New Roman" w:hAnsi="Verdana" w:cs="Times New Roman"/>
          <w:color w:val="333333"/>
          <w:kern w:val="36"/>
          <w:sz w:val="33"/>
          <w:szCs w:val="33"/>
          <w:lang w:val="en-US" w:eastAsia="en-CA"/>
        </w:rPr>
      </w:pPr>
      <w:r w:rsidRPr="009C7FB7">
        <w:rPr>
          <w:rFonts w:ascii="Verdana" w:eastAsia="Times New Roman" w:hAnsi="Verdana" w:cs="Times New Roman"/>
          <w:color w:val="333333"/>
          <w:kern w:val="36"/>
          <w:sz w:val="33"/>
          <w:szCs w:val="33"/>
          <w:lang w:val="en-US" w:eastAsia="en-CA"/>
        </w:rPr>
        <w:t>Conclusion</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There are many other things I’ve not touched on in this blog post, such as branching, reverting commits, etc.  Perhaps I’ll talk about that in another post.  This post is long enough as it is though and covers the basics – which was my goal.</w:t>
      </w:r>
    </w:p>
    <w:p w:rsidR="009C7FB7" w:rsidRPr="009C7FB7" w:rsidRDefault="009C7FB7" w:rsidP="009C7FB7">
      <w:pPr>
        <w:shd w:val="clear" w:color="auto" w:fill="FFFFFF"/>
        <w:spacing w:before="100" w:beforeAutospacing="1" w:after="100" w:afterAutospacing="1" w:line="240" w:lineRule="auto"/>
        <w:rPr>
          <w:rFonts w:ascii="Verdana" w:eastAsia="Times New Roman" w:hAnsi="Verdana" w:cs="Times New Roman"/>
          <w:color w:val="333333"/>
          <w:sz w:val="21"/>
          <w:szCs w:val="21"/>
          <w:lang w:val="en-US" w:eastAsia="en-CA"/>
        </w:rPr>
      </w:pPr>
      <w:r w:rsidRPr="009C7FB7">
        <w:rPr>
          <w:rFonts w:ascii="Verdana" w:eastAsia="Times New Roman" w:hAnsi="Verdana" w:cs="Times New Roman"/>
          <w:color w:val="333333"/>
          <w:sz w:val="21"/>
          <w:szCs w:val="21"/>
          <w:lang w:val="en-US" w:eastAsia="en-CA"/>
        </w:rPr>
        <w:t xml:space="preserve">There is plenty of good documentation to learn about </w:t>
      </w:r>
      <w:proofErr w:type="spellStart"/>
      <w:r w:rsidRPr="009C7FB7">
        <w:rPr>
          <w:rFonts w:ascii="Verdana" w:eastAsia="Times New Roman" w:hAnsi="Verdana" w:cs="Times New Roman"/>
          <w:color w:val="333333"/>
          <w:sz w:val="21"/>
          <w:szCs w:val="21"/>
          <w:lang w:val="en-US" w:eastAsia="en-CA"/>
        </w:rPr>
        <w:t>Git</w:t>
      </w:r>
      <w:proofErr w:type="spellEnd"/>
      <w:r w:rsidRPr="009C7FB7">
        <w:rPr>
          <w:rFonts w:ascii="Verdana" w:eastAsia="Times New Roman" w:hAnsi="Verdana" w:cs="Times New Roman"/>
          <w:color w:val="333333"/>
          <w:sz w:val="21"/>
          <w:szCs w:val="21"/>
          <w:lang w:val="en-US" w:eastAsia="en-CA"/>
        </w:rPr>
        <w:t xml:space="preserve">, </w:t>
      </w:r>
      <w:proofErr w:type="spellStart"/>
      <w:r w:rsidRPr="009C7FB7">
        <w:rPr>
          <w:rFonts w:ascii="Verdana" w:eastAsia="Times New Roman" w:hAnsi="Verdana" w:cs="Times New Roman"/>
          <w:color w:val="333333"/>
          <w:sz w:val="21"/>
          <w:szCs w:val="21"/>
          <w:lang w:val="en-US" w:eastAsia="en-CA"/>
        </w:rPr>
        <w:t>Github</w:t>
      </w:r>
      <w:proofErr w:type="spellEnd"/>
      <w:r w:rsidRPr="009C7FB7">
        <w:rPr>
          <w:rFonts w:ascii="Verdana" w:eastAsia="Times New Roman" w:hAnsi="Verdana" w:cs="Times New Roman"/>
          <w:color w:val="333333"/>
          <w:sz w:val="21"/>
          <w:szCs w:val="21"/>
          <w:lang w:val="en-US" w:eastAsia="en-CA"/>
        </w:rPr>
        <w:t xml:space="preserve">, and key differences between </w:t>
      </w:r>
      <w:r w:rsidRPr="009C7FB7">
        <w:rPr>
          <w:rFonts w:ascii="Verdana" w:eastAsia="Times New Roman" w:hAnsi="Verdana" w:cs="Times New Roman"/>
          <w:i/>
          <w:iCs/>
          <w:color w:val="333333"/>
          <w:sz w:val="21"/>
          <w:szCs w:val="21"/>
          <w:lang w:val="en-US" w:eastAsia="en-CA"/>
        </w:rPr>
        <w:t>centralized</w:t>
      </w:r>
      <w:r w:rsidRPr="009C7FB7">
        <w:rPr>
          <w:rFonts w:ascii="Verdana" w:eastAsia="Times New Roman" w:hAnsi="Verdana" w:cs="Times New Roman"/>
          <w:color w:val="333333"/>
          <w:sz w:val="21"/>
          <w:szCs w:val="21"/>
          <w:lang w:val="en-US" w:eastAsia="en-CA"/>
        </w:rPr>
        <w:t xml:space="preserve"> and </w:t>
      </w:r>
      <w:r w:rsidRPr="009C7FB7">
        <w:rPr>
          <w:rFonts w:ascii="Verdana" w:eastAsia="Times New Roman" w:hAnsi="Verdana" w:cs="Times New Roman"/>
          <w:i/>
          <w:iCs/>
          <w:color w:val="333333"/>
          <w:sz w:val="21"/>
          <w:szCs w:val="21"/>
          <w:lang w:val="en-US" w:eastAsia="en-CA"/>
        </w:rPr>
        <w:t>distributed</w:t>
      </w:r>
      <w:r w:rsidRPr="009C7FB7">
        <w:rPr>
          <w:rFonts w:ascii="Verdana" w:eastAsia="Times New Roman" w:hAnsi="Verdana" w:cs="Times New Roman"/>
          <w:color w:val="333333"/>
          <w:sz w:val="21"/>
          <w:szCs w:val="21"/>
          <w:lang w:val="en-US" w:eastAsia="en-CA"/>
        </w:rPr>
        <w:t xml:space="preserve"> version control systems.  Here is a </w:t>
      </w:r>
      <w:hyperlink r:id="rId69" w:tgtFrame="_blank" w:history="1">
        <w:r w:rsidRPr="009C7FB7">
          <w:rPr>
            <w:rFonts w:ascii="Times New Roman" w:eastAsia="Times New Roman" w:hAnsi="Times New Roman" w:cs="Times New Roman"/>
            <w:color w:val="333333"/>
            <w:sz w:val="21"/>
            <w:szCs w:val="21"/>
            <w:u w:val="single"/>
            <w:lang w:val="en-US" w:eastAsia="en-CA"/>
          </w:rPr>
          <w:t>handy link</w:t>
        </w:r>
      </w:hyperlink>
      <w:r w:rsidRPr="009C7FB7">
        <w:rPr>
          <w:rFonts w:ascii="Verdana" w:eastAsia="Times New Roman" w:hAnsi="Verdana" w:cs="Times New Roman"/>
          <w:color w:val="333333"/>
          <w:sz w:val="21"/>
          <w:szCs w:val="21"/>
          <w:lang w:val="en-US" w:eastAsia="en-CA"/>
        </w:rPr>
        <w:t xml:space="preserve"> that links to some additional reading on the subject.</w:t>
      </w:r>
    </w:p>
    <w:p w:rsidR="0095664F" w:rsidRDefault="0095664F"/>
    <w:sectPr w:rsidR="0095664F" w:rsidSect="00EB089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01878"/>
    <w:multiLevelType w:val="multilevel"/>
    <w:tmpl w:val="F4E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B7"/>
    <w:rsid w:val="0095664F"/>
    <w:rsid w:val="009C7FB7"/>
    <w:rsid w:val="00EB0893"/>
    <w:rsid w:val="00ED5A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06BFE-90D8-4304-8AF6-A998D21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FB7"/>
    <w:pPr>
      <w:spacing w:before="100" w:beforeAutospacing="1" w:after="100" w:afterAutospacing="1" w:line="240" w:lineRule="auto"/>
      <w:outlineLvl w:val="0"/>
    </w:pPr>
    <w:rPr>
      <w:rFonts w:ascii="Verdana" w:eastAsia="Times New Roman" w:hAnsi="Verdana" w:cs="Times New Roman"/>
      <w:kern w:val="36"/>
      <w:sz w:val="33"/>
      <w:szCs w:val="33"/>
      <w:lang w:eastAsia="en-CA"/>
    </w:rPr>
  </w:style>
  <w:style w:type="paragraph" w:styleId="Heading2">
    <w:name w:val="heading 2"/>
    <w:basedOn w:val="Normal"/>
    <w:link w:val="Heading2Char"/>
    <w:uiPriority w:val="9"/>
    <w:qFormat/>
    <w:rsid w:val="009C7FB7"/>
    <w:pPr>
      <w:spacing w:before="100" w:beforeAutospacing="1" w:after="100" w:afterAutospacing="1" w:line="240" w:lineRule="auto"/>
      <w:outlineLvl w:val="1"/>
    </w:pPr>
    <w:rPr>
      <w:rFonts w:ascii="Verdana" w:eastAsia="Times New Roman" w:hAnsi="Verdana" w:cs="Times New Roman"/>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B7"/>
    <w:rPr>
      <w:rFonts w:ascii="Verdana" w:eastAsia="Times New Roman" w:hAnsi="Verdana" w:cs="Times New Roman"/>
      <w:kern w:val="36"/>
      <w:sz w:val="33"/>
      <w:szCs w:val="33"/>
      <w:lang w:eastAsia="en-CA"/>
    </w:rPr>
  </w:style>
  <w:style w:type="character" w:customStyle="1" w:styleId="Heading2Char">
    <w:name w:val="Heading 2 Char"/>
    <w:basedOn w:val="DefaultParagraphFont"/>
    <w:link w:val="Heading2"/>
    <w:uiPriority w:val="9"/>
    <w:rsid w:val="009C7FB7"/>
    <w:rPr>
      <w:rFonts w:ascii="Verdana" w:eastAsia="Times New Roman" w:hAnsi="Verdana" w:cs="Times New Roman"/>
      <w:sz w:val="27"/>
      <w:szCs w:val="27"/>
      <w:lang w:eastAsia="en-CA"/>
    </w:rPr>
  </w:style>
  <w:style w:type="character" w:styleId="Hyperlink">
    <w:name w:val="Hyperlink"/>
    <w:basedOn w:val="DefaultParagraphFont"/>
    <w:uiPriority w:val="99"/>
    <w:unhideWhenUsed/>
    <w:rsid w:val="009C7FB7"/>
    <w:rPr>
      <w:color w:val="333333"/>
      <w:u w:val="single"/>
    </w:rPr>
  </w:style>
  <w:style w:type="character" w:styleId="Emphasis">
    <w:name w:val="Emphasis"/>
    <w:basedOn w:val="DefaultParagraphFont"/>
    <w:uiPriority w:val="20"/>
    <w:qFormat/>
    <w:rsid w:val="009C7FB7"/>
    <w:rPr>
      <w:i/>
      <w:iCs/>
    </w:rPr>
  </w:style>
  <w:style w:type="character" w:styleId="Strong">
    <w:name w:val="Strong"/>
    <w:basedOn w:val="DefaultParagraphFont"/>
    <w:uiPriority w:val="22"/>
    <w:qFormat/>
    <w:rsid w:val="009C7FB7"/>
    <w:rPr>
      <w:b/>
      <w:bCs/>
    </w:rPr>
  </w:style>
  <w:style w:type="paragraph" w:styleId="NormalWeb">
    <w:name w:val="Normal (Web)"/>
    <w:basedOn w:val="Normal"/>
    <w:uiPriority w:val="99"/>
    <w:semiHidden/>
    <w:unhideWhenUsed/>
    <w:rsid w:val="009C7F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eft2">
    <w:name w:val="left2"/>
    <w:basedOn w:val="DefaultParagraphFont"/>
    <w:rsid w:val="009C7FB7"/>
  </w:style>
  <w:style w:type="character" w:customStyle="1" w:styleId="meta-sep">
    <w:name w:val="meta-sep"/>
    <w:basedOn w:val="DefaultParagraphFont"/>
    <w:rsid w:val="009C7FB7"/>
  </w:style>
  <w:style w:type="character" w:customStyle="1" w:styleId="meta-date">
    <w:name w:val="meta-date"/>
    <w:basedOn w:val="DefaultParagraphFont"/>
    <w:rsid w:val="009C7FB7"/>
  </w:style>
  <w:style w:type="character" w:customStyle="1" w:styleId="entry-comment">
    <w:name w:val="entry-comment"/>
    <w:basedOn w:val="DefaultParagraphFont"/>
    <w:rsid w:val="009C7FB7"/>
  </w:style>
  <w:style w:type="paragraph" w:styleId="BalloonText">
    <w:name w:val="Balloon Text"/>
    <w:basedOn w:val="Normal"/>
    <w:link w:val="BalloonTextChar"/>
    <w:uiPriority w:val="99"/>
    <w:semiHidden/>
    <w:unhideWhenUsed/>
    <w:rsid w:val="00EB0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5218">
      <w:bodyDiv w:val="1"/>
      <w:marLeft w:val="0"/>
      <w:marRight w:val="0"/>
      <w:marTop w:val="0"/>
      <w:marBottom w:val="0"/>
      <w:divBdr>
        <w:top w:val="none" w:sz="0" w:space="0" w:color="auto"/>
        <w:left w:val="none" w:sz="0" w:space="0" w:color="auto"/>
        <w:bottom w:val="none" w:sz="0" w:space="0" w:color="auto"/>
        <w:right w:val="none" w:sz="0" w:space="0" w:color="auto"/>
      </w:divBdr>
      <w:divsChild>
        <w:div w:id="164056209">
          <w:marLeft w:val="0"/>
          <w:marRight w:val="0"/>
          <w:marTop w:val="0"/>
          <w:marBottom w:val="0"/>
          <w:divBdr>
            <w:top w:val="none" w:sz="0" w:space="0" w:color="auto"/>
            <w:left w:val="none" w:sz="0" w:space="0" w:color="auto"/>
            <w:bottom w:val="none" w:sz="0" w:space="0" w:color="auto"/>
            <w:right w:val="none" w:sz="0" w:space="0" w:color="auto"/>
          </w:divBdr>
          <w:divsChild>
            <w:div w:id="1673139352">
              <w:marLeft w:val="0"/>
              <w:marRight w:val="0"/>
              <w:marTop w:val="0"/>
              <w:marBottom w:val="450"/>
              <w:divBdr>
                <w:top w:val="none" w:sz="0" w:space="0" w:color="auto"/>
                <w:left w:val="none" w:sz="0" w:space="0" w:color="auto"/>
                <w:bottom w:val="none" w:sz="0" w:space="0" w:color="auto"/>
                <w:right w:val="single" w:sz="6" w:space="13" w:color="EAEAEA"/>
              </w:divBdr>
              <w:divsChild>
                <w:div w:id="1660117198">
                  <w:marLeft w:val="0"/>
                  <w:marRight w:val="0"/>
                  <w:marTop w:val="0"/>
                  <w:marBottom w:val="0"/>
                  <w:divBdr>
                    <w:top w:val="none" w:sz="0" w:space="0" w:color="auto"/>
                    <w:left w:val="none" w:sz="0" w:space="0" w:color="auto"/>
                    <w:bottom w:val="none" w:sz="0" w:space="0" w:color="auto"/>
                    <w:right w:val="none" w:sz="0" w:space="0" w:color="auto"/>
                  </w:divBdr>
                  <w:divsChild>
                    <w:div w:id="1700620827">
                      <w:marLeft w:val="0"/>
                      <w:marRight w:val="0"/>
                      <w:marTop w:val="150"/>
                      <w:marBottom w:val="225"/>
                      <w:divBdr>
                        <w:top w:val="none" w:sz="0" w:space="0" w:color="auto"/>
                        <w:left w:val="none" w:sz="0" w:space="0" w:color="auto"/>
                        <w:bottom w:val="none" w:sz="0" w:space="0" w:color="auto"/>
                        <w:right w:val="none" w:sz="0" w:space="0" w:color="auto"/>
                      </w:divBdr>
                    </w:div>
                    <w:div w:id="952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ickrainey.com/wp-content/uploads/2013/07/image28_thumb2.png"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rickrainey.com/wp-content/uploads/2013/07/image_thumb10.png" TargetMode="External"/><Relationship Id="rId21" Type="http://schemas.openxmlformats.org/officeDocument/2006/relationships/hyperlink" Target="http://rickrainey.com/wp-content/uploads/2013/07/image_thumb18.png"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rickrainey.com/wp-content/uploads/2013/07/image_thumb181.png" TargetMode="External"/><Relationship Id="rId50" Type="http://schemas.openxmlformats.org/officeDocument/2006/relationships/image" Target="media/image20.png"/><Relationship Id="rId55" Type="http://schemas.openxmlformats.org/officeDocument/2006/relationships/hyperlink" Target="http://rickrainey.com/wp-content/uploads/2013/07/image_thumb30.png" TargetMode="External"/><Relationship Id="rId63" Type="http://schemas.openxmlformats.org/officeDocument/2006/relationships/hyperlink" Target="http://rickrainey.com/wp-content/uploads/2013/07/image_thumb49.png" TargetMode="External"/><Relationship Id="rId68" Type="http://schemas.openxmlformats.org/officeDocument/2006/relationships/image" Target="media/image29.png"/><Relationship Id="rId7" Type="http://schemas.openxmlformats.org/officeDocument/2006/relationships/hyperlink" Target="http://rickrainey.com/2013/07/27/visual-studio-and-gitub-the-basics-of-working-with-existing-repositories-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rickrainey.com/wp-content/uploads/2013/07/image_thumb27.png" TargetMode="External"/><Relationship Id="rId1" Type="http://schemas.openxmlformats.org/officeDocument/2006/relationships/numbering" Target="numbering.xml"/><Relationship Id="rId6" Type="http://schemas.openxmlformats.org/officeDocument/2006/relationships/hyperlink" Target="http://rickrainey.com/2013/07/27/visual-studio-and-gitub-the-basics-of-working-with-existing-repositories-2/" TargetMode="External"/><Relationship Id="rId11" Type="http://schemas.openxmlformats.org/officeDocument/2006/relationships/hyperlink" Target="http://rickrainey.com/wp-content/uploads/2013/07/image18_thumb6.png"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rickrainey.com/wp-content/uploads/2013/07/image_thumb7.png" TargetMode="External"/><Relationship Id="rId40" Type="http://schemas.openxmlformats.org/officeDocument/2006/relationships/image" Target="media/image15.png"/><Relationship Id="rId45" Type="http://schemas.openxmlformats.org/officeDocument/2006/relationships/hyperlink" Target="http://rickrainey.com/wp-content/uploads/2013/07/image_thumb161.png" TargetMode="External"/><Relationship Id="rId53" Type="http://schemas.openxmlformats.org/officeDocument/2006/relationships/hyperlink" Target="http://rickrainey.com/wp-content/uploads/2013/07/image_thumb28.png" TargetMode="External"/><Relationship Id="rId58" Type="http://schemas.openxmlformats.org/officeDocument/2006/relationships/image" Target="media/image24.png"/><Relationship Id="rId66" Type="http://schemas.openxmlformats.org/officeDocument/2006/relationships/image" Target="media/image28.png"/><Relationship Id="rId5" Type="http://schemas.openxmlformats.org/officeDocument/2006/relationships/hyperlink" Target="http://rickrainey.com/author/admin/" TargetMode="External"/><Relationship Id="rId15" Type="http://schemas.openxmlformats.org/officeDocument/2006/relationships/hyperlink" Target="http://rickrainey.com/wp-content/uploads/2013/07/image3_thumb.png" TargetMode="External"/><Relationship Id="rId23" Type="http://schemas.openxmlformats.org/officeDocument/2006/relationships/hyperlink" Target="http://rickrainey.com/wp-content/uploads/2013/07/image_thumb19.png"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rickrainey.com/wp-content/uploads/2013/07/image_thumb20.png" TargetMode="External"/><Relationship Id="rId57" Type="http://schemas.openxmlformats.org/officeDocument/2006/relationships/hyperlink" Target="http://rickrainey.com/wp-content/uploads/2013/07/image_thumb40.png" TargetMode="External"/><Relationship Id="rId61" Type="http://schemas.openxmlformats.org/officeDocument/2006/relationships/hyperlink" Target="http://rickrainey.com/wp-content/uploads/2013/07/image_thumb47.png" TargetMode="External"/><Relationship Id="rId10" Type="http://schemas.openxmlformats.org/officeDocument/2006/relationships/hyperlink" Target="https://github.com/" TargetMode="External"/><Relationship Id="rId19" Type="http://schemas.openxmlformats.org/officeDocument/2006/relationships/hyperlink" Target="http://rickrainey.com/wp-content/uploads/2013/07/image_thumb16.png" TargetMode="External"/><Relationship Id="rId31" Type="http://schemas.openxmlformats.org/officeDocument/2006/relationships/hyperlink" Target="http://rickrainey.com/wp-content/uploads/2013/07/image_thumb1.png"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hyperlink" Target="http://rickrainey.com/wp-content/uploads/2013/07/image_thumb51.png" TargetMode="External"/><Relationship Id="rId4" Type="http://schemas.openxmlformats.org/officeDocument/2006/relationships/webSettings" Target="webSettings.xml"/><Relationship Id="rId9" Type="http://schemas.openxmlformats.org/officeDocument/2006/relationships/hyperlink" Target="http://visualstudiogallery.msdn.microsoft.com/abafc7d6-dcaa-40f4-8a5e-d6724bdb980c"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rickrainey.com/wp-content/uploads/2013/07/image_thumb25.png" TargetMode="External"/><Relationship Id="rId30" Type="http://schemas.openxmlformats.org/officeDocument/2006/relationships/image" Target="media/image10.png"/><Relationship Id="rId35" Type="http://schemas.openxmlformats.org/officeDocument/2006/relationships/hyperlink" Target="http://rickrainey.com/wp-content/uploads/2013/07/image_thumb5.png" TargetMode="External"/><Relationship Id="rId43" Type="http://schemas.openxmlformats.org/officeDocument/2006/relationships/hyperlink" Target="http://rickrainey.com/wp-content/uploads/2013/07/image_thumb14.png" TargetMode="Externa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hyperlink" Target="http://msdn.microsoft.com/en-us/library/ms181368(v=vs.120).aspx" TargetMode="External"/><Relationship Id="rId8" Type="http://schemas.openxmlformats.org/officeDocument/2006/relationships/hyperlink" Target="http://msdn.microsoft.com/en-us/library/dd831853(v=vs.120).aspx" TargetMode="External"/><Relationship Id="rId51" Type="http://schemas.openxmlformats.org/officeDocument/2006/relationships/hyperlink" Target="http://rickrainey.com/wp-content/uploads/2013/07/image_thumb24.pn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rickrainey.com/wp-content/uploads/2013/07/image_thumb11.png" TargetMode="External"/><Relationship Id="rId25" Type="http://schemas.openxmlformats.org/officeDocument/2006/relationships/hyperlink" Target="http://rickrainey.com/wp-content/uploads/2013/07/image_thumb21.png" TargetMode="External"/><Relationship Id="rId33" Type="http://schemas.openxmlformats.org/officeDocument/2006/relationships/hyperlink" Target="http://rickrainey.com/wp-content/uploads/2013/07/image_thumb3.png" TargetMode="Externa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yperlink" Target="http://rickrainey.com/wp-content/uploads/2013/07/image_thumb42.png" TargetMode="External"/><Relationship Id="rId67" Type="http://schemas.openxmlformats.org/officeDocument/2006/relationships/hyperlink" Target="http://rickrainey.com/wp-content/uploads/2013/07/image_thumb34.png" TargetMode="External"/><Relationship Id="rId20" Type="http://schemas.openxmlformats.org/officeDocument/2006/relationships/image" Target="media/image5.png"/><Relationship Id="rId41" Type="http://schemas.openxmlformats.org/officeDocument/2006/relationships/hyperlink" Target="http://rickrainey.com/wp-content/uploads/2013/07/image_thumb12.png" TargetMode="Externa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4</cp:revision>
  <cp:lastPrinted>2015-07-31T18:17:00Z</cp:lastPrinted>
  <dcterms:created xsi:type="dcterms:W3CDTF">2015-07-31T18:04:00Z</dcterms:created>
  <dcterms:modified xsi:type="dcterms:W3CDTF">2015-07-31T18:18:00Z</dcterms:modified>
</cp:coreProperties>
</file>