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5BF00" w14:textId="77777777" w:rsidR="006C7C3C" w:rsidRPr="007A5DFB" w:rsidRDefault="006C7C3C" w:rsidP="00A54D7C">
      <w:pPr>
        <w:jc w:val="right"/>
        <w:rPr>
          <w:rFonts w:ascii="Times New Roman" w:hAnsi="Times New Roman" w:cs="Times New Roman"/>
          <w:color w:val="404040" w:themeColor="text1" w:themeTint="BF"/>
        </w:rPr>
      </w:pPr>
    </w:p>
    <w:p w14:paraId="01B102C8" w14:textId="16664DE1" w:rsidR="00394AA5" w:rsidRPr="007A5DFB" w:rsidRDefault="00D16DD5" w:rsidP="00421513">
      <w:pPr>
        <w:jc w:val="right"/>
        <w:rPr>
          <w:rFonts w:ascii="Times New Roman" w:hAnsi="Times New Roman" w:cs="Times New Roman"/>
          <w:color w:val="404040" w:themeColor="text1" w:themeTint="BF"/>
        </w:rPr>
      </w:pPr>
      <w:r w:rsidRPr="007A5DFB">
        <w:rPr>
          <w:rFonts w:ascii="Times New Roman" w:hAnsi="Times New Roman" w:cs="Times New Roman"/>
          <w:color w:val="404040" w:themeColor="text1" w:themeTint="BF"/>
        </w:rPr>
        <w:t>IK</w:t>
      </w:r>
      <w:r w:rsidR="00394AA5" w:rsidRPr="007A5DFB">
        <w:rPr>
          <w:rFonts w:ascii="Times New Roman" w:hAnsi="Times New Roman" w:cs="Times New Roman"/>
          <w:color w:val="404040" w:themeColor="text1" w:themeTint="BF"/>
        </w:rPr>
        <w:t>/JA</w:t>
      </w:r>
      <w:r w:rsidR="00361925" w:rsidRPr="007A5DFB">
        <w:rPr>
          <w:rFonts w:ascii="Times New Roman" w:hAnsi="Times New Roman" w:cs="Times New Roman"/>
          <w:color w:val="404040" w:themeColor="text1" w:themeTint="BF"/>
        </w:rPr>
        <w:t>C</w:t>
      </w:r>
      <w:r w:rsidR="00394AA5" w:rsidRPr="007A5DFB">
        <w:rPr>
          <w:rFonts w:ascii="Times New Roman" w:hAnsi="Times New Roman" w:cs="Times New Roman"/>
          <w:color w:val="404040" w:themeColor="text1" w:themeTint="BF"/>
        </w:rPr>
        <w:t>/33</w:t>
      </w:r>
      <w:r w:rsidRPr="007A5DFB">
        <w:rPr>
          <w:rFonts w:ascii="Times New Roman" w:hAnsi="Times New Roman" w:cs="Times New Roman"/>
          <w:color w:val="404040" w:themeColor="text1" w:themeTint="BF"/>
        </w:rPr>
        <w:t>525</w:t>
      </w:r>
    </w:p>
    <w:p w14:paraId="73CD56EF" w14:textId="77777777" w:rsidR="00D26D36" w:rsidRPr="007A5DFB" w:rsidRDefault="00D26D36" w:rsidP="00421513">
      <w:pPr>
        <w:jc w:val="right"/>
        <w:rPr>
          <w:rFonts w:ascii="Times New Roman" w:hAnsi="Times New Roman" w:cs="Times New Roman"/>
          <w:color w:val="404040" w:themeColor="text1" w:themeTint="BF"/>
        </w:rPr>
      </w:pPr>
      <w:r w:rsidRPr="007A5DFB">
        <w:rPr>
          <w:rFonts w:ascii="Times New Roman" w:hAnsi="Times New Roman" w:cs="Times New Roman"/>
          <w:color w:val="404040" w:themeColor="text1" w:themeTint="BF"/>
        </w:rPr>
        <w:t>15 February 2024</w:t>
      </w:r>
    </w:p>
    <w:p w14:paraId="09CF09FB" w14:textId="66BE9D27" w:rsidR="00DF2DCD" w:rsidRPr="007A5DFB" w:rsidRDefault="00DF2DCD" w:rsidP="00421513">
      <w:pPr>
        <w:jc w:val="right"/>
        <w:rPr>
          <w:rFonts w:ascii="Times New Roman" w:hAnsi="Times New Roman" w:cs="Times New Roman"/>
          <w:color w:val="404040" w:themeColor="text1" w:themeTint="BF"/>
        </w:rPr>
      </w:pPr>
    </w:p>
    <w:p w14:paraId="73F20DFF" w14:textId="77777777" w:rsidR="00DF2DCD" w:rsidRPr="007A5DFB" w:rsidRDefault="00DF2DCD" w:rsidP="00421513">
      <w:pPr>
        <w:jc w:val="right"/>
        <w:rPr>
          <w:rFonts w:ascii="Times New Roman" w:hAnsi="Times New Roman" w:cs="Times New Roman"/>
          <w:color w:val="404040" w:themeColor="text1" w:themeTint="BF"/>
        </w:rPr>
      </w:pPr>
    </w:p>
    <w:p w14:paraId="388B0101" w14:textId="317A65A2" w:rsidR="00340AB8" w:rsidRPr="007A5DFB" w:rsidRDefault="00340AB8" w:rsidP="000A287C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</w:rPr>
      </w:pPr>
      <w:r w:rsidRPr="007A5DFB">
        <w:rPr>
          <w:rStyle w:val="normaltextrun"/>
          <w:color w:val="000000"/>
          <w:lang w:val="en-US"/>
        </w:rPr>
        <w:t>Circular Communication to Commissioners and Contracting Governments</w:t>
      </w:r>
    </w:p>
    <w:p w14:paraId="47B25BEE" w14:textId="05287E5D" w:rsidR="00340AB8" w:rsidRPr="007A5DFB" w:rsidRDefault="00340AB8" w:rsidP="000A287C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</w:rPr>
      </w:pPr>
      <w:r w:rsidRPr="007A5DFB">
        <w:rPr>
          <w:rStyle w:val="normaltextrun"/>
          <w:color w:val="000000"/>
          <w:lang w:val="en-US"/>
        </w:rPr>
        <w:t>IWC.CCG.</w:t>
      </w:r>
      <w:r w:rsidR="00D16DD5" w:rsidRPr="007A5DFB">
        <w:rPr>
          <w:rStyle w:val="normaltextrun"/>
          <w:color w:val="000000"/>
          <w:lang w:val="en-US"/>
        </w:rPr>
        <w:t>1584</w:t>
      </w:r>
    </w:p>
    <w:p w14:paraId="207D87C3" w14:textId="3F99D5D0" w:rsidR="00340AB8" w:rsidRPr="007A5DFB" w:rsidRDefault="00340AB8" w:rsidP="000A287C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</w:rPr>
      </w:pPr>
      <w:r w:rsidRPr="007A5DFB">
        <w:rPr>
          <w:rStyle w:val="normaltextrun"/>
          <w:i/>
          <w:iCs/>
          <w:color w:val="000000"/>
          <w:lang w:val="en-US"/>
        </w:rPr>
        <w:t>c.c. Accredited observers to the IWC</w:t>
      </w:r>
    </w:p>
    <w:p w14:paraId="0ACE1690" w14:textId="0BAC5DDD" w:rsidR="00340AB8" w:rsidRPr="007A5DFB" w:rsidRDefault="00340AB8" w:rsidP="000A287C">
      <w:pPr>
        <w:pStyle w:val="paragraph"/>
        <w:spacing w:before="0" w:beforeAutospacing="0" w:after="0" w:afterAutospacing="0"/>
        <w:jc w:val="center"/>
        <w:textAlignment w:val="baseline"/>
        <w:rPr>
          <w:color w:val="000000"/>
        </w:rPr>
      </w:pPr>
    </w:p>
    <w:p w14:paraId="1FB0BA28" w14:textId="77777777" w:rsidR="00257AFC" w:rsidRPr="007A5DFB" w:rsidRDefault="00257AFC" w:rsidP="000A287C">
      <w:pPr>
        <w:jc w:val="center"/>
        <w:rPr>
          <w:rFonts w:ascii="Times New Roman" w:hAnsi="Times New Roman" w:cs="Times New Roman"/>
        </w:rPr>
      </w:pPr>
    </w:p>
    <w:p w14:paraId="59E25DC8" w14:textId="6E820592" w:rsidR="00257AFC" w:rsidRPr="007A5DFB" w:rsidRDefault="00257AFC" w:rsidP="000A287C">
      <w:pPr>
        <w:pStyle w:val="Heading2"/>
        <w:spacing w:before="0"/>
        <w:jc w:val="center"/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</w:pPr>
      <w:bookmarkStart w:id="0" w:name="_Hlk533067476"/>
      <w:r w:rsidRPr="007A5DFB">
        <w:rPr>
          <w:rStyle w:val="Strong"/>
          <w:rFonts w:ascii="Times New Roman" w:eastAsiaTheme="minorHAnsi" w:hAnsi="Times New Roman" w:cs="Times New Roman"/>
          <w:bCs w:val="0"/>
          <w:color w:val="000000" w:themeColor="text1"/>
          <w:sz w:val="24"/>
          <w:szCs w:val="24"/>
        </w:rPr>
        <w:t>Request for catch data and infractions reports for the 202</w:t>
      </w:r>
      <w:r w:rsidR="00744465" w:rsidRPr="007A5DFB">
        <w:rPr>
          <w:rStyle w:val="Strong"/>
          <w:rFonts w:ascii="Times New Roman" w:eastAsiaTheme="minorHAnsi" w:hAnsi="Times New Roman" w:cs="Times New Roman"/>
          <w:bCs w:val="0"/>
          <w:color w:val="000000" w:themeColor="text1"/>
          <w:sz w:val="24"/>
          <w:szCs w:val="24"/>
        </w:rPr>
        <w:t>3</w:t>
      </w:r>
      <w:r w:rsidRPr="007A5DFB">
        <w:rPr>
          <w:rStyle w:val="Strong"/>
          <w:rFonts w:ascii="Times New Roman" w:eastAsiaTheme="minorHAnsi" w:hAnsi="Times New Roman" w:cs="Times New Roman"/>
          <w:bCs w:val="0"/>
          <w:color w:val="000000" w:themeColor="text1"/>
          <w:sz w:val="24"/>
          <w:szCs w:val="24"/>
        </w:rPr>
        <w:t xml:space="preserve"> season</w:t>
      </w:r>
    </w:p>
    <w:p w14:paraId="5C34A5E9" w14:textId="77777777" w:rsidR="00257AFC" w:rsidRPr="007A5DFB" w:rsidRDefault="00257AFC" w:rsidP="00257AFC">
      <w:pPr>
        <w:pStyle w:val="NormalWeb"/>
        <w:spacing w:before="0" w:beforeAutospacing="0" w:after="0" w:afterAutospacing="0"/>
      </w:pPr>
    </w:p>
    <w:p w14:paraId="6ACDB6D4" w14:textId="49025293" w:rsidR="00257AFC" w:rsidRPr="007A5DFB" w:rsidRDefault="00257AFC" w:rsidP="00257AFC">
      <w:pPr>
        <w:pStyle w:val="NormalWeb"/>
        <w:jc w:val="both"/>
      </w:pPr>
      <w:r w:rsidRPr="007A5DFB">
        <w:t xml:space="preserve">This Circular invites Contracting Governments to submit information on catches and reports of any infractions for the </w:t>
      </w:r>
      <w:r w:rsidRPr="007A5DFB">
        <w:rPr>
          <w:b/>
          <w:bCs/>
        </w:rPr>
        <w:t>202</w:t>
      </w:r>
      <w:r w:rsidR="0020377A" w:rsidRPr="007A5DFB">
        <w:rPr>
          <w:b/>
          <w:bCs/>
        </w:rPr>
        <w:t>3</w:t>
      </w:r>
      <w:r w:rsidRPr="007A5DFB">
        <w:t xml:space="preserve"> season to the Secretariat by </w:t>
      </w:r>
      <w:r w:rsidR="0020377A" w:rsidRPr="007A5DFB">
        <w:rPr>
          <w:b/>
          <w:bCs/>
        </w:rPr>
        <w:t>20 March</w:t>
      </w:r>
      <w:r w:rsidRPr="007A5DFB">
        <w:rPr>
          <w:b/>
          <w:bCs/>
        </w:rPr>
        <w:t xml:space="preserve"> 202</w:t>
      </w:r>
      <w:r w:rsidR="0020377A" w:rsidRPr="007A5DFB">
        <w:rPr>
          <w:b/>
          <w:bCs/>
        </w:rPr>
        <w:t>4</w:t>
      </w:r>
      <w:r w:rsidRPr="007A5DFB">
        <w:rPr>
          <w:rStyle w:val="Strong"/>
        </w:rPr>
        <w:t>.</w:t>
      </w:r>
    </w:p>
    <w:p w14:paraId="70EBE563" w14:textId="77777777" w:rsidR="00257AFC" w:rsidRPr="007A5DFB" w:rsidRDefault="00257AFC" w:rsidP="00257AFC">
      <w:pPr>
        <w:pStyle w:val="NormalWeb"/>
        <w:jc w:val="both"/>
      </w:pPr>
      <w:r w:rsidRPr="007A5DFB">
        <w:t>Article IX.4 of the International Convention for the Regulation of Whaling (1946) states that Contracting Governments shall transmit to the Commission full details of each infraction including a statement of measures taken and penalties imposed.</w:t>
      </w:r>
    </w:p>
    <w:p w14:paraId="24CC0944" w14:textId="77777777" w:rsidR="00257AFC" w:rsidRPr="007A5DFB" w:rsidRDefault="00257AFC" w:rsidP="00257AFC">
      <w:pPr>
        <w:pStyle w:val="NormalWeb"/>
        <w:jc w:val="both"/>
      </w:pPr>
      <w:r w:rsidRPr="007A5DFB">
        <w:t>All data and information received will be compiled by the Secretariat and made available to the next meeting of the Commission’s Infractions Sub-committee.</w:t>
      </w:r>
    </w:p>
    <w:p w14:paraId="428C4ABF" w14:textId="3385722B" w:rsidR="00257AFC" w:rsidRPr="007A5DFB" w:rsidRDefault="00257AFC" w:rsidP="00257AFC">
      <w:pPr>
        <w:pStyle w:val="NormalWeb"/>
        <w:jc w:val="both"/>
      </w:pPr>
      <w:r w:rsidRPr="007A5DFB">
        <w:t xml:space="preserve">The Infractions Sub-committee has adopted a form and checklist for reporting infractions, including reporting details of any infractions committed in previous years that remain unresolved.  The form is available </w:t>
      </w:r>
      <w:hyperlink r:id="rId10" w:history="1">
        <w:r w:rsidRPr="007A5DFB">
          <w:rPr>
            <w:rStyle w:val="Hyperlink"/>
          </w:rPr>
          <w:t>here</w:t>
        </w:r>
      </w:hyperlink>
      <w:r w:rsidRPr="007A5DFB">
        <w:t xml:space="preserve"> and the checklist is available </w:t>
      </w:r>
      <w:hyperlink r:id="rId11" w:history="1">
        <w:r w:rsidRPr="007A5DFB">
          <w:rPr>
            <w:rStyle w:val="Hyperlink"/>
          </w:rPr>
          <w:t>here</w:t>
        </w:r>
      </w:hyperlink>
      <w:r w:rsidRPr="007A5DFB">
        <w:t>. </w:t>
      </w:r>
    </w:p>
    <w:p w14:paraId="1B1C6173" w14:textId="77777777" w:rsidR="00257AFC" w:rsidRPr="007A5DFB" w:rsidRDefault="00257AFC" w:rsidP="00257AFC">
      <w:pPr>
        <w:pStyle w:val="NormalWeb"/>
        <w:jc w:val="both"/>
      </w:pPr>
      <w:r w:rsidRPr="007A5DFB">
        <w:t>While the use of the form is not compulsory, Contracting Governments must fulfil their reporting obligations under Article IX.4 of the Convention.</w:t>
      </w:r>
    </w:p>
    <w:p w14:paraId="2AD32702" w14:textId="77777777" w:rsidR="00257AFC" w:rsidRPr="007A5DFB" w:rsidRDefault="00257AFC" w:rsidP="00257AFC">
      <w:pPr>
        <w:pStyle w:val="NormalWeb"/>
        <w:jc w:val="both"/>
      </w:pPr>
      <w:r w:rsidRPr="007A5DFB">
        <w:t>Should you have any questions, please contact the Statistics and Modelling Department of the Secretariat (</w:t>
      </w:r>
      <w:hyperlink r:id="rId12">
        <w:r w:rsidRPr="007A5DFB">
          <w:rPr>
            <w:rStyle w:val="Hyperlink"/>
          </w:rPr>
          <w:t>statistics@iwc.int</w:t>
        </w:r>
      </w:hyperlink>
      <w:r w:rsidRPr="007A5DFB">
        <w:t>).</w:t>
      </w:r>
    </w:p>
    <w:p w14:paraId="018C5458" w14:textId="6E999DD5" w:rsidR="00257AFC" w:rsidRPr="007A5DFB" w:rsidRDefault="000505B6" w:rsidP="000A287C">
      <w:pPr>
        <w:pStyle w:val="NormalWeb"/>
        <w:jc w:val="center"/>
      </w:pPr>
      <w:r>
        <w:rPr>
          <w:noProof/>
        </w:rPr>
        <w:drawing>
          <wp:inline distT="0" distB="0" distL="0" distR="0" wp14:anchorId="216C8C32" wp14:editId="1E8EE197">
            <wp:extent cx="1381125" cy="748110"/>
            <wp:effectExtent l="0" t="0" r="0" b="0"/>
            <wp:docPr id="17034923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92387" name="Picture 17034923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1507" cy="75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548F" w14:textId="761CD996" w:rsidR="00257AFC" w:rsidRPr="007A5DFB" w:rsidRDefault="000505B6" w:rsidP="000A287C">
      <w:pPr>
        <w:jc w:val="center"/>
        <w:rPr>
          <w:rFonts w:ascii="Times New Roman" w:hAnsi="Times New Roman" w:cs="Times New Roman"/>
        </w:rPr>
      </w:pPr>
      <w:r w:rsidRPr="000505B6">
        <w:rPr>
          <w:rFonts w:ascii="Times New Roman" w:hAnsi="Times New Roman" w:cs="Times New Roman"/>
          <w:highlight w:val="yellow"/>
        </w:rPr>
        <w:t>NAME</w:t>
      </w:r>
    </w:p>
    <w:p w14:paraId="5E2A559A" w14:textId="2D49F93F" w:rsidR="00744D58" w:rsidRPr="007A5DFB" w:rsidRDefault="00257AFC" w:rsidP="000A287C">
      <w:pPr>
        <w:jc w:val="center"/>
        <w:rPr>
          <w:rFonts w:ascii="Times New Roman" w:hAnsi="Times New Roman" w:cs="Times New Roman"/>
        </w:rPr>
      </w:pPr>
      <w:r w:rsidRPr="007A5DFB">
        <w:rPr>
          <w:rFonts w:ascii="Times New Roman" w:hAnsi="Times New Roman" w:cs="Times New Roman"/>
        </w:rPr>
        <w:t>Lead for Statistics &amp; Modelling</w:t>
      </w:r>
      <w:bookmarkEnd w:id="0"/>
    </w:p>
    <w:sectPr w:rsidR="00744D58" w:rsidRPr="007A5DFB" w:rsidSect="00933DB0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0" w:h="16840"/>
      <w:pgMar w:top="1440" w:right="1080" w:bottom="1440" w:left="1080" w:header="709" w:footer="124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3B395" w14:textId="77777777" w:rsidR="0068093D" w:rsidRDefault="0068093D">
      <w:r>
        <w:separator/>
      </w:r>
    </w:p>
  </w:endnote>
  <w:endnote w:type="continuationSeparator" w:id="0">
    <w:p w14:paraId="59AC4765" w14:textId="77777777" w:rsidR="0068093D" w:rsidRDefault="006809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riadPro-Light">
    <w:altName w:val="Cambria"/>
    <w:charset w:val="00"/>
    <w:family w:val="roman"/>
    <w:pitch w:val="default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1E38C420" w14:paraId="71753304" w14:textId="77777777" w:rsidTr="1E38C420">
      <w:tc>
        <w:tcPr>
          <w:tcW w:w="3245" w:type="dxa"/>
        </w:tcPr>
        <w:p w14:paraId="2A96D1E5" w14:textId="51C3C814" w:rsidR="1E38C420" w:rsidRDefault="1E38C420" w:rsidP="1E38C420">
          <w:pPr>
            <w:pStyle w:val="Header"/>
            <w:ind w:left="-115"/>
          </w:pPr>
        </w:p>
      </w:tc>
      <w:tc>
        <w:tcPr>
          <w:tcW w:w="3245" w:type="dxa"/>
        </w:tcPr>
        <w:p w14:paraId="12D68334" w14:textId="580B8F51" w:rsidR="1E38C420" w:rsidRDefault="1E38C420" w:rsidP="1E38C420">
          <w:pPr>
            <w:pStyle w:val="Header"/>
            <w:jc w:val="center"/>
          </w:pPr>
        </w:p>
      </w:tc>
      <w:tc>
        <w:tcPr>
          <w:tcW w:w="3245" w:type="dxa"/>
        </w:tcPr>
        <w:p w14:paraId="1C566610" w14:textId="56151E14" w:rsidR="1E38C420" w:rsidRDefault="1E38C420" w:rsidP="1E38C420">
          <w:pPr>
            <w:pStyle w:val="Header"/>
            <w:ind w:right="-115"/>
            <w:jc w:val="right"/>
          </w:pPr>
        </w:p>
      </w:tc>
    </w:tr>
  </w:tbl>
  <w:p w14:paraId="442CA124" w14:textId="60BD9649" w:rsidR="1E38C420" w:rsidRDefault="1E38C420" w:rsidP="1E38C4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7EF6F" w14:textId="2D3818CD" w:rsidR="00DE3151" w:rsidRPr="00DE3151" w:rsidRDefault="00B33B99" w:rsidP="00DE3151">
    <w:pPr>
      <w:pStyle w:val="Body"/>
      <w:rPr>
        <w:rFonts w:asciiTheme="majorHAnsi" w:eastAsia="Myriad Pro" w:hAnsiTheme="majorHAnsi" w:cstheme="majorHAnsi"/>
        <w:sz w:val="18"/>
        <w:szCs w:val="18"/>
      </w:rPr>
    </w:pPr>
    <w:r w:rsidRPr="00656961">
      <w:rPr>
        <w:rFonts w:asciiTheme="majorHAnsi" w:hAnsiTheme="majorHAnsi" w:cstheme="majorHAnsi"/>
        <w:noProof/>
        <w:sz w:val="18"/>
        <w:szCs w:val="18"/>
        <w:bdr w:val="none" w:sz="0" w:space="0" w:color="auto"/>
      </w:rPr>
      <mc:AlternateContent>
        <mc:Choice Requires="wps">
          <w:drawing>
            <wp:anchor distT="152400" distB="152400" distL="152400" distR="152400" simplePos="0" relativeHeight="251661312" behindDoc="0" locked="0" layoutInCell="1" allowOverlap="1" wp14:anchorId="78314387" wp14:editId="14F89C5D">
              <wp:simplePos x="0" y="0"/>
              <wp:positionH relativeFrom="page">
                <wp:posOffset>630555</wp:posOffset>
              </wp:positionH>
              <wp:positionV relativeFrom="page">
                <wp:posOffset>9334500</wp:posOffset>
              </wp:positionV>
              <wp:extent cx="6400800" cy="0"/>
              <wp:effectExtent l="0" t="0" r="19050" b="19050"/>
              <wp:wrapTight wrapText="bothSides">
                <wp:wrapPolygon edited="0">
                  <wp:start x="0" y="-1"/>
                  <wp:lineTo x="0" y="-1"/>
                  <wp:lineTo x="21600" y="-1"/>
                  <wp:lineTo x="21600" y="-1"/>
                  <wp:lineTo x="0" y="-1"/>
                </wp:wrapPolygon>
              </wp:wrapTight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26CA4"/>
                        </a:solidFill>
                        <a:miter lim="4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2237B9" id="Line 1" o:spid="_x0000_s1026" style="position:absolute;z-index:251661312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" from="49.65pt,735pt" to="553.65pt,7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" strokecolor="#026ca4" strokeweight="1.5pt">
              <v:stroke miterlimit="4" joinstyle="miter"/>
              <w10:wrap type="tight" anchorx="page" anchory="page"/>
            </v:line>
          </w:pict>
        </mc:Fallback>
      </mc:AlternateContent>
    </w:r>
    <w:r w:rsidR="00DE3151" w:rsidRPr="00DE3151">
      <w:rPr>
        <w:rFonts w:asciiTheme="majorHAnsi" w:eastAsia="Myriad Pro" w:hAnsiTheme="majorHAnsi" w:cstheme="majorHAnsi"/>
        <w:noProof/>
        <w:sz w:val="18"/>
        <w:szCs w:val="18"/>
      </w:rPr>
      <mc:AlternateContent>
        <mc:Choice Requires="wps">
          <w:drawing>
            <wp:anchor distT="152400" distB="152400" distL="152400" distR="152400" simplePos="0" relativeHeight="251666432" behindDoc="0" locked="0" layoutInCell="1" allowOverlap="1" wp14:anchorId="01341074" wp14:editId="29D00AB9">
              <wp:simplePos x="0" y="0"/>
              <wp:positionH relativeFrom="page">
                <wp:posOffset>630555</wp:posOffset>
              </wp:positionH>
              <wp:positionV relativeFrom="page">
                <wp:posOffset>9334500</wp:posOffset>
              </wp:positionV>
              <wp:extent cx="6400800" cy="0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1705710322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26CA4"/>
                        </a:solidFill>
                        <a:miter lim="4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EC8B31" id="Straight Connector 3" o:spid="_x0000_s1026" style="position:absolute;z-index:251666432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" from="49.65pt,735pt" to="553.65pt,7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" strokecolor="#026ca4" strokeweight="1.5pt">
              <v:stroke miterlimit="4" joinstyle="miter"/>
              <w10:wrap type="tight" anchorx="page" anchory="page"/>
            </v:line>
          </w:pict>
        </mc:Fallback>
      </mc:AlternateContent>
    </w:r>
    <w:r w:rsidR="00DE3151" w:rsidRPr="00DE3151">
      <w:rPr>
        <w:rFonts w:asciiTheme="majorHAnsi" w:eastAsia="Myriad Pro" w:hAnsiTheme="majorHAnsi" w:cstheme="majorHAnsi"/>
        <w:i/>
        <w:iCs/>
        <w:sz w:val="18"/>
        <w:szCs w:val="18"/>
      </w:rPr>
      <w:t>Chair</w:t>
    </w:r>
    <w:r w:rsidR="00DE3151" w:rsidRPr="00DE3151">
      <w:rPr>
        <w:rFonts w:asciiTheme="majorHAnsi" w:eastAsia="Myriad Pro" w:hAnsiTheme="majorHAnsi" w:cstheme="majorHAnsi"/>
        <w:sz w:val="18"/>
        <w:szCs w:val="18"/>
      </w:rPr>
      <w:t>: Nick Gales (Australia)</w:t>
    </w:r>
  </w:p>
  <w:p w14:paraId="226F7D9C" w14:textId="76E2D19F" w:rsidR="00B33B99" w:rsidRPr="00656961" w:rsidRDefault="00DE3151" w:rsidP="00B33B99">
    <w:pPr>
      <w:pStyle w:val="Body"/>
      <w:rPr>
        <w:rFonts w:asciiTheme="majorHAnsi" w:eastAsia="Myriad Pro" w:hAnsiTheme="majorHAnsi" w:cstheme="majorHAnsi"/>
        <w:sz w:val="18"/>
        <w:szCs w:val="18"/>
      </w:rPr>
    </w:pPr>
    <w:r w:rsidRPr="00DE3151">
      <w:rPr>
        <w:rFonts w:asciiTheme="majorHAnsi" w:eastAsia="Myriad Pro" w:hAnsiTheme="majorHAnsi" w:cstheme="majorHAnsi"/>
        <w:i/>
        <w:iCs/>
        <w:sz w:val="18"/>
        <w:szCs w:val="18"/>
      </w:rPr>
      <w:t>Vice-Chair</w:t>
    </w:r>
    <w:r w:rsidRPr="00DE3151">
      <w:rPr>
        <w:rFonts w:asciiTheme="majorHAnsi" w:eastAsia="Myriad Pro" w:hAnsiTheme="majorHAnsi" w:cstheme="majorHAnsi"/>
        <w:sz w:val="18"/>
        <w:szCs w:val="18"/>
      </w:rPr>
      <w:t xml:space="preserve">: </w:t>
    </w:r>
    <w:r w:rsidRPr="00DE3151">
      <w:rPr>
        <w:rFonts w:asciiTheme="majorHAnsi" w:eastAsia="Myriad Pro" w:hAnsiTheme="majorHAnsi" w:cstheme="majorHAnsi"/>
        <w:sz w:val="18"/>
        <w:szCs w:val="18"/>
        <w:lang w:val="en-GB"/>
      </w:rPr>
      <w:t>Urbain Brito (Benin)</w:t>
    </w:r>
  </w:p>
  <w:p w14:paraId="0DC30D56" w14:textId="17797190" w:rsidR="00D26D36" w:rsidRPr="00656961" w:rsidRDefault="00B33B99" w:rsidP="00656961">
    <w:pPr>
      <w:pStyle w:val="Body"/>
      <w:rPr>
        <w:rFonts w:asciiTheme="majorHAnsi" w:eastAsia="Myriad Pro" w:hAnsiTheme="majorHAnsi" w:cstheme="majorHAnsi"/>
        <w:sz w:val="18"/>
        <w:szCs w:val="18"/>
      </w:rPr>
    </w:pPr>
    <w:r w:rsidRPr="00656961">
      <w:rPr>
        <w:rFonts w:asciiTheme="majorHAnsi" w:hAnsiTheme="majorHAnsi" w:cstheme="majorHAnsi"/>
        <w:i/>
        <w:iCs/>
        <w:sz w:val="18"/>
        <w:szCs w:val="18"/>
      </w:rPr>
      <w:t>Executive Secretary</w:t>
    </w:r>
    <w:r w:rsidRPr="00656961">
      <w:rPr>
        <w:rFonts w:asciiTheme="majorHAnsi" w:hAnsiTheme="majorHAnsi" w:cstheme="majorHAnsi"/>
        <w:sz w:val="18"/>
        <w:szCs w:val="18"/>
      </w:rPr>
      <w:t xml:space="preserve">: </w:t>
    </w:r>
    <w:r w:rsidR="00D26D36" w:rsidRPr="00D26D36">
      <w:rPr>
        <w:rFonts w:asciiTheme="majorHAnsi" w:hAnsiTheme="majorHAnsi" w:cstheme="majorHAnsi"/>
        <w:sz w:val="18"/>
        <w:szCs w:val="18"/>
      </w:rPr>
      <w:t>Martha Rojas Urrego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24832" w14:textId="77777777" w:rsidR="00985024" w:rsidRDefault="009850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5815B" w14:textId="77777777" w:rsidR="0068093D" w:rsidRDefault="0068093D">
      <w:r>
        <w:separator/>
      </w:r>
    </w:p>
  </w:footnote>
  <w:footnote w:type="continuationSeparator" w:id="0">
    <w:p w14:paraId="792542F4" w14:textId="77777777" w:rsidR="0068093D" w:rsidRDefault="006809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1E38C420" w14:paraId="7DF9273F" w14:textId="77777777" w:rsidTr="1E38C420">
      <w:tc>
        <w:tcPr>
          <w:tcW w:w="3245" w:type="dxa"/>
        </w:tcPr>
        <w:p w14:paraId="2DF68DDC" w14:textId="18C3B592" w:rsidR="1E38C420" w:rsidRDefault="1E38C420" w:rsidP="1E38C420">
          <w:pPr>
            <w:pStyle w:val="Header"/>
            <w:ind w:left="-115"/>
          </w:pPr>
        </w:p>
      </w:tc>
      <w:tc>
        <w:tcPr>
          <w:tcW w:w="3245" w:type="dxa"/>
        </w:tcPr>
        <w:p w14:paraId="6E2EE1AB" w14:textId="3B9086EE" w:rsidR="1E38C420" w:rsidRDefault="1E38C420" w:rsidP="1E38C420">
          <w:pPr>
            <w:pStyle w:val="Header"/>
            <w:jc w:val="center"/>
          </w:pPr>
        </w:p>
      </w:tc>
      <w:tc>
        <w:tcPr>
          <w:tcW w:w="3245" w:type="dxa"/>
        </w:tcPr>
        <w:p w14:paraId="485E86C7" w14:textId="0F2079B0" w:rsidR="1E38C420" w:rsidRDefault="1E38C420" w:rsidP="1E38C420">
          <w:pPr>
            <w:pStyle w:val="Header"/>
            <w:ind w:right="-115"/>
            <w:jc w:val="right"/>
          </w:pPr>
        </w:p>
      </w:tc>
    </w:tr>
  </w:tbl>
  <w:p w14:paraId="7CBA4C4B" w14:textId="5AF7FFE0" w:rsidR="1E38C420" w:rsidRDefault="1E38C420" w:rsidP="1E38C4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98A33" w14:textId="77777777" w:rsidR="00985024" w:rsidRPr="005B1E6C" w:rsidRDefault="00985024" w:rsidP="00985024">
    <w:pPr>
      <w:ind w:right="-20"/>
      <w:jc w:val="right"/>
      <w:rPr>
        <w:rFonts w:asciiTheme="majorHAnsi" w:eastAsia="MyriadPro-Light" w:hAnsiTheme="majorHAnsi" w:cstheme="majorHAnsi"/>
        <w:sz w:val="19"/>
        <w:szCs w:val="19"/>
      </w:rPr>
    </w:pPr>
    <w:r w:rsidRPr="005B1E6C">
      <w:rPr>
        <w:rFonts w:asciiTheme="majorHAnsi" w:eastAsia="MyriadPro-Light" w:hAnsiTheme="majorHAnsi" w:cstheme="majorHAnsi"/>
        <w:noProof/>
        <w:color w:val="231F20"/>
        <w:spacing w:val="3"/>
        <w:sz w:val="19"/>
        <w:szCs w:val="19"/>
        <w:lang w:eastAsia="en-GB"/>
      </w:rPr>
      <w:drawing>
        <wp:anchor distT="0" distB="0" distL="114300" distR="114300" simplePos="0" relativeHeight="251664384" behindDoc="0" locked="0" layoutInCell="1" allowOverlap="1" wp14:anchorId="0CEE1DE3" wp14:editId="25FD460A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3195955" cy="712323"/>
          <wp:effectExtent l="25400" t="0" r="4445" b="0"/>
          <wp:wrapNone/>
          <wp:docPr id="7" name="Picture 7" descr="::Logos (High Res):IWC-logo-White-Background-High-R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::Logos (High Res):IWC-logo-White-Background-High-Res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95955" cy="7123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5B1E6C">
      <w:rPr>
        <w:rFonts w:asciiTheme="majorHAnsi" w:eastAsia="MyriadPro-Light" w:hAnsiTheme="majorHAnsi" w:cstheme="majorHAnsi"/>
        <w:noProof/>
        <w:color w:val="231F20"/>
        <w:spacing w:val="3"/>
        <w:sz w:val="19"/>
        <w:szCs w:val="19"/>
        <w:lang w:val="en-US"/>
      </w:rPr>
      <w:drawing>
        <wp:anchor distT="0" distB="0" distL="114300" distR="114300" simplePos="0" relativeHeight="251663360" behindDoc="0" locked="0" layoutInCell="1" allowOverlap="1" wp14:anchorId="0074A66F" wp14:editId="162197AA">
          <wp:simplePos x="0" y="0"/>
          <wp:positionH relativeFrom="margin">
            <wp:align>left</wp:align>
          </wp:positionH>
          <wp:positionV relativeFrom="paragraph">
            <wp:posOffset>635</wp:posOffset>
          </wp:positionV>
          <wp:extent cx="3145155" cy="787400"/>
          <wp:effectExtent l="0" t="0" r="0" b="0"/>
          <wp:wrapNone/>
          <wp:docPr id="4" name="Picture 4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Text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45155" cy="787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B1E6C">
      <w:rPr>
        <w:rFonts w:asciiTheme="majorHAnsi" w:eastAsia="MyriadPro-Light" w:hAnsiTheme="majorHAnsi" w:cstheme="majorHAnsi"/>
        <w:noProof/>
        <w:color w:val="231F20"/>
        <w:spacing w:val="3"/>
        <w:sz w:val="19"/>
        <w:szCs w:val="19"/>
        <w:lang w:eastAsia="en-GB"/>
      </w:rPr>
      <w:t>Victory House Vision Park</w:t>
    </w:r>
  </w:p>
  <w:p w14:paraId="5BD798CC" w14:textId="77777777" w:rsidR="00985024" w:rsidRPr="005B1E6C" w:rsidRDefault="00985024" w:rsidP="00985024">
    <w:pPr>
      <w:spacing w:line="218" w:lineRule="exact"/>
      <w:ind w:right="-20"/>
      <w:jc w:val="right"/>
      <w:rPr>
        <w:rFonts w:asciiTheme="majorHAnsi" w:eastAsia="MyriadPro-Light" w:hAnsiTheme="majorHAnsi" w:cstheme="majorHAnsi"/>
        <w:color w:val="231F20"/>
        <w:spacing w:val="4"/>
        <w:position w:val="1"/>
        <w:sz w:val="19"/>
        <w:szCs w:val="20"/>
      </w:rPr>
    </w:pPr>
    <w:r w:rsidRPr="005B1E6C">
      <w:rPr>
        <w:rFonts w:asciiTheme="majorHAnsi" w:eastAsia="MyriadPro-Light" w:hAnsiTheme="majorHAnsi" w:cstheme="majorHAnsi"/>
        <w:color w:val="231F20"/>
        <w:spacing w:val="4"/>
        <w:position w:val="1"/>
        <w:sz w:val="19"/>
        <w:szCs w:val="20"/>
      </w:rPr>
      <w:t>Suite 2, First Floor</w:t>
    </w:r>
  </w:p>
  <w:p w14:paraId="790DB4E1" w14:textId="77777777" w:rsidR="00985024" w:rsidRPr="005B1E6C" w:rsidRDefault="00985024" w:rsidP="00985024">
    <w:pPr>
      <w:spacing w:line="218" w:lineRule="exact"/>
      <w:ind w:right="-20"/>
      <w:jc w:val="right"/>
      <w:rPr>
        <w:rFonts w:asciiTheme="majorHAnsi" w:eastAsia="MyriadPro-Light" w:hAnsiTheme="majorHAnsi" w:cstheme="majorHAnsi"/>
        <w:sz w:val="19"/>
        <w:szCs w:val="20"/>
      </w:rPr>
    </w:pPr>
    <w:r w:rsidRPr="005B1E6C">
      <w:rPr>
        <w:rFonts w:asciiTheme="majorHAnsi" w:eastAsia="MyriadPro-Light" w:hAnsiTheme="majorHAnsi" w:cstheme="majorHAnsi"/>
        <w:color w:val="231F20"/>
        <w:spacing w:val="7"/>
        <w:position w:val="1"/>
        <w:sz w:val="19"/>
        <w:szCs w:val="20"/>
      </w:rPr>
      <w:t>Histon</w:t>
    </w:r>
    <w:r w:rsidRPr="005B1E6C">
      <w:rPr>
        <w:rFonts w:asciiTheme="majorHAnsi" w:eastAsia="MyriadPro-Light" w:hAnsiTheme="majorHAnsi" w:cstheme="majorHAnsi"/>
        <w:color w:val="231F20"/>
        <w:position w:val="1"/>
        <w:sz w:val="19"/>
        <w:szCs w:val="20"/>
      </w:rPr>
      <w:t>,</w:t>
    </w:r>
    <w:r w:rsidRPr="005B1E6C">
      <w:rPr>
        <w:rFonts w:asciiTheme="majorHAnsi" w:eastAsia="MyriadPro-Light" w:hAnsiTheme="majorHAnsi" w:cstheme="majorHAnsi"/>
        <w:color w:val="231F20"/>
        <w:spacing w:val="-2"/>
        <w:position w:val="1"/>
        <w:sz w:val="19"/>
        <w:szCs w:val="20"/>
      </w:rPr>
      <w:t xml:space="preserve"> </w:t>
    </w:r>
    <w:r w:rsidRPr="005B1E6C">
      <w:rPr>
        <w:rFonts w:asciiTheme="majorHAnsi" w:eastAsia="MyriadPro-Light" w:hAnsiTheme="majorHAnsi" w:cstheme="majorHAnsi"/>
        <w:color w:val="231F20"/>
        <w:spacing w:val="3"/>
        <w:w w:val="99"/>
        <w:position w:val="1"/>
        <w:sz w:val="19"/>
        <w:szCs w:val="20"/>
      </w:rPr>
      <w:t>C</w:t>
    </w:r>
    <w:r w:rsidRPr="005B1E6C">
      <w:rPr>
        <w:rFonts w:asciiTheme="majorHAnsi" w:eastAsia="MyriadPro-Light" w:hAnsiTheme="majorHAnsi" w:cstheme="majorHAnsi"/>
        <w:color w:val="231F20"/>
        <w:spacing w:val="4"/>
        <w:w w:val="99"/>
        <w:position w:val="1"/>
        <w:sz w:val="19"/>
        <w:szCs w:val="20"/>
      </w:rPr>
      <w:t>amb</w:t>
    </w:r>
    <w:r w:rsidRPr="005B1E6C">
      <w:rPr>
        <w:rFonts w:asciiTheme="majorHAnsi" w:eastAsia="MyriadPro-Light" w:hAnsiTheme="majorHAnsi" w:cstheme="majorHAnsi"/>
        <w:color w:val="231F20"/>
        <w:spacing w:val="5"/>
        <w:w w:val="99"/>
        <w:position w:val="1"/>
        <w:sz w:val="19"/>
        <w:szCs w:val="20"/>
      </w:rPr>
      <w:t>r</w:t>
    </w:r>
    <w:r w:rsidRPr="005B1E6C">
      <w:rPr>
        <w:rFonts w:asciiTheme="majorHAnsi" w:eastAsia="MyriadPro-Light" w:hAnsiTheme="majorHAnsi" w:cstheme="majorHAnsi"/>
        <w:color w:val="231F20"/>
        <w:spacing w:val="4"/>
        <w:w w:val="99"/>
        <w:position w:val="1"/>
        <w:sz w:val="19"/>
        <w:szCs w:val="20"/>
      </w:rPr>
      <w:t>idge</w:t>
    </w:r>
  </w:p>
  <w:p w14:paraId="1DE115B9" w14:textId="77777777" w:rsidR="00985024" w:rsidRPr="005B1E6C" w:rsidRDefault="00985024" w:rsidP="00985024">
    <w:pPr>
      <w:spacing w:line="215" w:lineRule="exact"/>
      <w:ind w:right="-20"/>
      <w:jc w:val="right"/>
      <w:rPr>
        <w:rFonts w:asciiTheme="majorHAnsi" w:eastAsia="MyriadPro-Light" w:hAnsiTheme="majorHAnsi" w:cstheme="majorHAnsi"/>
        <w:sz w:val="19"/>
        <w:szCs w:val="19"/>
      </w:rPr>
    </w:pPr>
    <w:r w:rsidRPr="005B1E6C">
      <w:rPr>
        <w:rFonts w:asciiTheme="majorHAnsi" w:eastAsia="MyriadPro-Light" w:hAnsiTheme="majorHAnsi" w:cstheme="majorHAnsi"/>
        <w:color w:val="231F20"/>
        <w:spacing w:val="4"/>
        <w:sz w:val="19"/>
        <w:szCs w:val="19"/>
      </w:rPr>
      <w:t>CB24 9ZR</w:t>
    </w:r>
    <w:r w:rsidRPr="005B1E6C">
      <w:rPr>
        <w:rFonts w:asciiTheme="majorHAnsi" w:eastAsia="MyriadPro-Light" w:hAnsiTheme="majorHAnsi" w:cstheme="majorHAnsi"/>
        <w:color w:val="231F20"/>
        <w:sz w:val="19"/>
        <w:szCs w:val="19"/>
      </w:rPr>
      <w:t>,</w:t>
    </w:r>
    <w:r w:rsidRPr="005B1E6C">
      <w:rPr>
        <w:rFonts w:asciiTheme="majorHAnsi" w:eastAsia="MyriadPro-Light" w:hAnsiTheme="majorHAnsi" w:cstheme="majorHAnsi"/>
        <w:color w:val="231F20"/>
        <w:spacing w:val="24"/>
        <w:sz w:val="19"/>
        <w:szCs w:val="19"/>
      </w:rPr>
      <w:t xml:space="preserve"> </w:t>
    </w:r>
    <w:r w:rsidRPr="005B1E6C">
      <w:rPr>
        <w:rFonts w:asciiTheme="majorHAnsi" w:eastAsia="MyriadPro-Light" w:hAnsiTheme="majorHAnsi" w:cstheme="majorHAnsi"/>
        <w:color w:val="231F20"/>
        <w:spacing w:val="4"/>
        <w:w w:val="104"/>
        <w:sz w:val="19"/>
        <w:szCs w:val="19"/>
      </w:rPr>
      <w:t>UK</w:t>
    </w:r>
  </w:p>
  <w:p w14:paraId="5F0B28F5" w14:textId="77777777" w:rsidR="00985024" w:rsidRPr="00656961" w:rsidRDefault="00985024" w:rsidP="00985024">
    <w:pPr>
      <w:spacing w:line="215" w:lineRule="exact"/>
      <w:ind w:right="-20"/>
      <w:jc w:val="right"/>
      <w:rPr>
        <w:rFonts w:asciiTheme="majorHAnsi" w:eastAsia="Myriad Pro" w:hAnsiTheme="majorHAnsi" w:cstheme="majorHAnsi"/>
        <w:color w:val="026CA4"/>
        <w:spacing w:val="10"/>
        <w:sz w:val="19"/>
        <w:szCs w:val="20"/>
      </w:rPr>
    </w:pPr>
    <w:r>
      <w:rPr>
        <w:noProof/>
        <w:lang w:val="en-US"/>
      </w:rPr>
      <w:drawing>
        <wp:inline distT="0" distB="0" distL="0" distR="0" wp14:anchorId="21C41619" wp14:editId="311D7D61">
          <wp:extent cx="6178550" cy="1549400"/>
          <wp:effectExtent l="0" t="0" r="0" b="0"/>
          <wp:docPr id="2" name="Picture 2" descr="A black background with blu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ack background with blue text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8550" cy="1549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A2F152C" w14:textId="77777777" w:rsidR="00985024" w:rsidRPr="00656961" w:rsidRDefault="00985024" w:rsidP="00985024">
    <w:pPr>
      <w:spacing w:line="215" w:lineRule="exact"/>
      <w:ind w:right="-20"/>
      <w:jc w:val="right"/>
      <w:rPr>
        <w:rFonts w:asciiTheme="majorHAnsi" w:eastAsia="MyriadPro-Light" w:hAnsiTheme="majorHAnsi" w:cstheme="majorHAnsi"/>
        <w:color w:val="231F20"/>
        <w:spacing w:val="4"/>
        <w:sz w:val="19"/>
        <w:szCs w:val="20"/>
      </w:rPr>
    </w:pPr>
    <w:r w:rsidRPr="00656961">
      <w:rPr>
        <w:rFonts w:asciiTheme="majorHAnsi" w:eastAsia="Myriad Pro" w:hAnsiTheme="majorHAnsi" w:cstheme="majorHAnsi"/>
        <w:b/>
        <w:color w:val="026CA4"/>
        <w:spacing w:val="10"/>
        <w:sz w:val="19"/>
        <w:szCs w:val="20"/>
      </w:rPr>
      <w:t>t</w:t>
    </w:r>
    <w:r w:rsidRPr="00656961">
      <w:rPr>
        <w:rFonts w:asciiTheme="majorHAnsi" w:eastAsia="Myriad Pro" w:hAnsiTheme="majorHAnsi" w:cstheme="majorHAnsi"/>
        <w:b/>
        <w:color w:val="026CA4"/>
        <w:sz w:val="19"/>
        <w:szCs w:val="20"/>
      </w:rPr>
      <w:t>.</w:t>
    </w:r>
    <w:r w:rsidRPr="00656961">
      <w:rPr>
        <w:rFonts w:asciiTheme="majorHAnsi" w:eastAsia="Myriad Pro" w:hAnsiTheme="majorHAnsi" w:cstheme="majorHAnsi"/>
        <w:color w:val="016CA4"/>
        <w:spacing w:val="22"/>
        <w:sz w:val="19"/>
        <w:szCs w:val="20"/>
      </w:rPr>
      <w:t xml:space="preserve"> </w:t>
    </w:r>
    <w:r w:rsidRPr="00656961">
      <w:rPr>
        <w:rFonts w:asciiTheme="majorHAnsi" w:eastAsia="MyriadPro-Light" w:hAnsiTheme="majorHAnsi" w:cstheme="majorHAnsi"/>
        <w:color w:val="231F20"/>
        <w:spacing w:val="4"/>
        <w:sz w:val="19"/>
        <w:szCs w:val="20"/>
      </w:rPr>
      <w:t>+4</w:t>
    </w:r>
    <w:r w:rsidRPr="00656961">
      <w:rPr>
        <w:rFonts w:asciiTheme="majorHAnsi" w:eastAsia="MyriadPro-Light" w:hAnsiTheme="majorHAnsi" w:cstheme="majorHAnsi"/>
        <w:color w:val="231F20"/>
        <w:sz w:val="19"/>
        <w:szCs w:val="20"/>
      </w:rPr>
      <w:t>4</w:t>
    </w:r>
    <w:r w:rsidRPr="00656961">
      <w:rPr>
        <w:rFonts w:asciiTheme="majorHAnsi" w:eastAsia="MyriadPro-Light" w:hAnsiTheme="majorHAnsi" w:cstheme="majorHAnsi"/>
        <w:color w:val="231F20"/>
        <w:spacing w:val="4"/>
        <w:sz w:val="19"/>
        <w:szCs w:val="20"/>
      </w:rPr>
      <w:t xml:space="preserve"> (0</w:t>
    </w:r>
    <w:r w:rsidRPr="00656961">
      <w:rPr>
        <w:rFonts w:asciiTheme="majorHAnsi" w:eastAsia="MyriadPro-Light" w:hAnsiTheme="majorHAnsi" w:cstheme="majorHAnsi"/>
        <w:color w:val="231F20"/>
        <w:sz w:val="19"/>
        <w:szCs w:val="20"/>
      </w:rPr>
      <w:t>)</w:t>
    </w:r>
    <w:r w:rsidRPr="00656961">
      <w:rPr>
        <w:rFonts w:asciiTheme="majorHAnsi" w:eastAsia="MyriadPro-Light" w:hAnsiTheme="majorHAnsi" w:cstheme="majorHAnsi"/>
        <w:color w:val="231F20"/>
        <w:spacing w:val="5"/>
        <w:sz w:val="19"/>
        <w:szCs w:val="20"/>
      </w:rPr>
      <w:t xml:space="preserve"> </w:t>
    </w:r>
    <w:r w:rsidRPr="00656961">
      <w:rPr>
        <w:rFonts w:asciiTheme="majorHAnsi" w:eastAsia="MyriadPro-Light" w:hAnsiTheme="majorHAnsi" w:cstheme="majorHAnsi"/>
        <w:color w:val="231F20"/>
        <w:spacing w:val="4"/>
        <w:sz w:val="19"/>
        <w:szCs w:val="20"/>
      </w:rPr>
      <w:t>122</w:t>
    </w:r>
    <w:r w:rsidRPr="00656961">
      <w:rPr>
        <w:rFonts w:asciiTheme="majorHAnsi" w:eastAsia="MyriadPro-Light" w:hAnsiTheme="majorHAnsi" w:cstheme="majorHAnsi"/>
        <w:color w:val="231F20"/>
        <w:sz w:val="19"/>
        <w:szCs w:val="20"/>
      </w:rPr>
      <w:t>3</w:t>
    </w:r>
    <w:r w:rsidRPr="00656961">
      <w:rPr>
        <w:rFonts w:asciiTheme="majorHAnsi" w:eastAsia="MyriadPro-Light" w:hAnsiTheme="majorHAnsi" w:cstheme="majorHAnsi"/>
        <w:color w:val="231F20"/>
        <w:spacing w:val="3"/>
        <w:sz w:val="19"/>
        <w:szCs w:val="20"/>
      </w:rPr>
      <w:t xml:space="preserve"> </w:t>
    </w:r>
    <w:r w:rsidRPr="00656961">
      <w:rPr>
        <w:rFonts w:asciiTheme="majorHAnsi" w:eastAsia="MyriadPro-Light" w:hAnsiTheme="majorHAnsi" w:cstheme="majorHAnsi"/>
        <w:color w:val="231F20"/>
        <w:spacing w:val="4"/>
        <w:sz w:val="19"/>
        <w:szCs w:val="20"/>
      </w:rPr>
      <w:t>233971</w:t>
    </w:r>
  </w:p>
  <w:p w14:paraId="0B4C0E7B" w14:textId="77777777" w:rsidR="00985024" w:rsidRPr="00656961" w:rsidRDefault="00985024" w:rsidP="00985024">
    <w:pPr>
      <w:spacing w:line="215" w:lineRule="exact"/>
      <w:ind w:left="284" w:right="-20"/>
      <w:jc w:val="right"/>
      <w:rPr>
        <w:rFonts w:asciiTheme="majorHAnsi" w:eastAsia="Myriad Pro" w:hAnsiTheme="majorHAnsi" w:cstheme="majorHAnsi"/>
        <w:color w:val="026CA4"/>
        <w:spacing w:val="11"/>
        <w:sz w:val="19"/>
        <w:szCs w:val="19"/>
      </w:rPr>
    </w:pPr>
    <w:r w:rsidRPr="00656961">
      <w:rPr>
        <w:rFonts w:asciiTheme="majorHAnsi" w:eastAsia="Myriad Pro" w:hAnsiTheme="majorHAnsi" w:cstheme="majorHAnsi"/>
        <w:b/>
        <w:color w:val="026CA4"/>
        <w:spacing w:val="9"/>
        <w:sz w:val="19"/>
        <w:szCs w:val="19"/>
      </w:rPr>
      <w:t>e</w:t>
    </w:r>
    <w:r w:rsidRPr="00656961">
      <w:rPr>
        <w:rFonts w:asciiTheme="majorHAnsi" w:eastAsia="Myriad Pro" w:hAnsiTheme="majorHAnsi" w:cstheme="majorHAnsi"/>
        <w:b/>
        <w:color w:val="026CA4"/>
        <w:sz w:val="19"/>
        <w:szCs w:val="19"/>
      </w:rPr>
      <w:t>.</w:t>
    </w:r>
    <w:r w:rsidRPr="00656961">
      <w:rPr>
        <w:rFonts w:asciiTheme="majorHAnsi" w:eastAsia="Myriad Pro" w:hAnsiTheme="majorHAnsi" w:cstheme="majorHAnsi"/>
        <w:color w:val="016CA4"/>
        <w:spacing w:val="31"/>
        <w:sz w:val="19"/>
        <w:szCs w:val="19"/>
      </w:rPr>
      <w:t xml:space="preserve"> </w:t>
    </w:r>
    <w:hyperlink r:id="rId3">
      <w:r w:rsidRPr="00656961">
        <w:rPr>
          <w:rFonts w:asciiTheme="majorHAnsi" w:eastAsia="MyriadPro-Light" w:hAnsiTheme="majorHAnsi" w:cstheme="majorHAnsi"/>
          <w:color w:val="231F20"/>
          <w:spacing w:val="4"/>
          <w:w w:val="104"/>
          <w:sz w:val="19"/>
          <w:szCs w:val="19"/>
        </w:rPr>
        <w:t>secretariat@iwc.int</w:t>
      </w:r>
    </w:hyperlink>
  </w:p>
  <w:p w14:paraId="0E37DB7B" w14:textId="481CD138" w:rsidR="00D26D36" w:rsidRPr="00985024" w:rsidRDefault="00985024" w:rsidP="00985024">
    <w:pPr>
      <w:spacing w:line="215" w:lineRule="exact"/>
      <w:ind w:right="-20"/>
      <w:jc w:val="right"/>
      <w:rPr>
        <w:rFonts w:asciiTheme="majorHAnsi" w:eastAsia="Myriad Pro" w:hAnsiTheme="majorHAnsi" w:cstheme="majorHAnsi"/>
        <w:b/>
        <w:color w:val="026CA4"/>
        <w:sz w:val="19"/>
        <w:szCs w:val="20"/>
      </w:rPr>
    </w:pPr>
    <w:hyperlink r:id="rId4">
      <w:r w:rsidRPr="00656961">
        <w:rPr>
          <w:rFonts w:asciiTheme="majorHAnsi" w:eastAsia="Myriad Pro" w:hAnsiTheme="majorHAnsi" w:cstheme="majorHAnsi"/>
          <w:b/>
          <w:color w:val="026CA4"/>
          <w:w w:val="99"/>
          <w:sz w:val="19"/>
          <w:szCs w:val="20"/>
        </w:rPr>
        <w:t>w</w:t>
      </w:r>
      <w:r w:rsidRPr="00656961">
        <w:rPr>
          <w:rFonts w:asciiTheme="majorHAnsi" w:eastAsia="Myriad Pro" w:hAnsiTheme="majorHAnsi" w:cstheme="majorHAnsi"/>
          <w:b/>
          <w:color w:val="026CA4"/>
          <w:spacing w:val="-29"/>
          <w:sz w:val="19"/>
          <w:szCs w:val="20"/>
        </w:rPr>
        <w:t xml:space="preserve"> </w:t>
      </w:r>
      <w:proofErr w:type="spellStart"/>
      <w:r w:rsidRPr="00656961">
        <w:rPr>
          <w:rFonts w:asciiTheme="majorHAnsi" w:eastAsia="Myriad Pro" w:hAnsiTheme="majorHAnsi" w:cstheme="majorHAnsi"/>
          <w:b/>
          <w:color w:val="026CA4"/>
          <w:w w:val="99"/>
          <w:sz w:val="19"/>
          <w:szCs w:val="20"/>
        </w:rPr>
        <w:t>w</w:t>
      </w:r>
      <w:proofErr w:type="spellEnd"/>
      <w:r w:rsidRPr="00656961">
        <w:rPr>
          <w:rFonts w:asciiTheme="majorHAnsi" w:eastAsia="Myriad Pro" w:hAnsiTheme="majorHAnsi" w:cstheme="majorHAnsi"/>
          <w:b/>
          <w:color w:val="026CA4"/>
          <w:spacing w:val="-29"/>
          <w:sz w:val="19"/>
          <w:szCs w:val="20"/>
        </w:rPr>
        <w:t xml:space="preserve"> </w:t>
      </w:r>
      <w:r w:rsidRPr="00656961">
        <w:rPr>
          <w:rFonts w:asciiTheme="majorHAnsi" w:eastAsia="Myriad Pro" w:hAnsiTheme="majorHAnsi" w:cstheme="majorHAnsi"/>
          <w:b/>
          <w:color w:val="026CA4"/>
          <w:spacing w:val="3"/>
          <w:sz w:val="19"/>
          <w:szCs w:val="20"/>
        </w:rPr>
        <w:t>w</w:t>
      </w:r>
      <w:r w:rsidRPr="00656961">
        <w:rPr>
          <w:rFonts w:asciiTheme="majorHAnsi" w:eastAsia="Myriad Pro" w:hAnsiTheme="majorHAnsi" w:cstheme="majorHAnsi"/>
          <w:b/>
          <w:color w:val="026CA4"/>
          <w:spacing w:val="11"/>
          <w:sz w:val="19"/>
          <w:szCs w:val="20"/>
        </w:rPr>
        <w:t>.i</w:t>
      </w:r>
      <w:r w:rsidRPr="00656961">
        <w:rPr>
          <w:rFonts w:asciiTheme="majorHAnsi" w:eastAsia="Myriad Pro" w:hAnsiTheme="majorHAnsi" w:cstheme="majorHAnsi"/>
          <w:b/>
          <w:color w:val="026CA4"/>
          <w:spacing w:val="9"/>
          <w:sz w:val="19"/>
          <w:szCs w:val="20"/>
        </w:rPr>
        <w:t>wc</w:t>
      </w:r>
      <w:r w:rsidRPr="00656961">
        <w:rPr>
          <w:rFonts w:asciiTheme="majorHAnsi" w:eastAsia="Myriad Pro" w:hAnsiTheme="majorHAnsi" w:cstheme="majorHAnsi"/>
          <w:b/>
          <w:color w:val="026CA4"/>
          <w:spacing w:val="11"/>
          <w:sz w:val="19"/>
          <w:szCs w:val="20"/>
        </w:rPr>
        <w:t>.i</w:t>
      </w:r>
      <w:r w:rsidRPr="00656961">
        <w:rPr>
          <w:rFonts w:asciiTheme="majorHAnsi" w:eastAsia="Myriad Pro" w:hAnsiTheme="majorHAnsi" w:cstheme="majorHAnsi"/>
          <w:b/>
          <w:color w:val="026CA4"/>
          <w:spacing w:val="10"/>
          <w:sz w:val="19"/>
          <w:szCs w:val="20"/>
        </w:rPr>
        <w:t>n</w:t>
      </w:r>
      <w:r w:rsidRPr="00656961">
        <w:rPr>
          <w:rFonts w:asciiTheme="majorHAnsi" w:eastAsia="Myriad Pro" w:hAnsiTheme="majorHAnsi" w:cstheme="majorHAnsi"/>
          <w:b/>
          <w:color w:val="026CA4"/>
          <w:sz w:val="19"/>
          <w:szCs w:val="20"/>
        </w:rPr>
        <w:t>t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15881" w14:textId="77777777" w:rsidR="00985024" w:rsidRDefault="009850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32AC0"/>
    <w:multiLevelType w:val="hybridMultilevel"/>
    <w:tmpl w:val="6442D3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471F07"/>
    <w:multiLevelType w:val="hybridMultilevel"/>
    <w:tmpl w:val="E9F895F6"/>
    <w:lvl w:ilvl="0" w:tplc="15AEF2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F5E6F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 w:tplc="4DDECF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0BC039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53025A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6B023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76416C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6F2B99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17C28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C66ED"/>
    <w:multiLevelType w:val="hybridMultilevel"/>
    <w:tmpl w:val="DFF8D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87B43"/>
    <w:multiLevelType w:val="hybridMultilevel"/>
    <w:tmpl w:val="BD421526"/>
    <w:lvl w:ilvl="0" w:tplc="5E90169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60EA3"/>
    <w:multiLevelType w:val="hybridMultilevel"/>
    <w:tmpl w:val="8E3276BA"/>
    <w:lvl w:ilvl="0" w:tplc="EA962B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4924F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 w:tplc="450C623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1CE1CA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D3464B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AE26E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75C7EA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6204B6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2329E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81A7A"/>
    <w:multiLevelType w:val="hybridMultilevel"/>
    <w:tmpl w:val="C3065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A520FF"/>
    <w:multiLevelType w:val="hybridMultilevel"/>
    <w:tmpl w:val="076E6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CD52CA"/>
    <w:multiLevelType w:val="multilevel"/>
    <w:tmpl w:val="A06E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E58AD"/>
    <w:multiLevelType w:val="hybridMultilevel"/>
    <w:tmpl w:val="7186C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DB0FD3"/>
    <w:multiLevelType w:val="hybridMultilevel"/>
    <w:tmpl w:val="F2ECF6B4"/>
    <w:lvl w:ilvl="0" w:tplc="B2DAC6C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6B7B4E"/>
    <w:multiLevelType w:val="hybridMultilevel"/>
    <w:tmpl w:val="C28AC1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B606DB"/>
    <w:multiLevelType w:val="hybridMultilevel"/>
    <w:tmpl w:val="5D805F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3893515">
    <w:abstractNumId w:val="11"/>
  </w:num>
  <w:num w:numId="2" w16cid:durableId="1589273159">
    <w:abstractNumId w:val="9"/>
  </w:num>
  <w:num w:numId="3" w16cid:durableId="1738242669">
    <w:abstractNumId w:val="10"/>
  </w:num>
  <w:num w:numId="4" w16cid:durableId="1097991411">
    <w:abstractNumId w:val="0"/>
  </w:num>
  <w:num w:numId="5" w16cid:durableId="1773355545">
    <w:abstractNumId w:val="4"/>
  </w:num>
  <w:num w:numId="6" w16cid:durableId="1861314781">
    <w:abstractNumId w:val="1"/>
  </w:num>
  <w:num w:numId="7" w16cid:durableId="1905986956">
    <w:abstractNumId w:val="7"/>
  </w:num>
  <w:num w:numId="8" w16cid:durableId="34354116">
    <w:abstractNumId w:val="8"/>
  </w:num>
  <w:num w:numId="9" w16cid:durableId="652181158">
    <w:abstractNumId w:val="6"/>
  </w:num>
  <w:num w:numId="10" w16cid:durableId="1230841957">
    <w:abstractNumId w:val="5"/>
  </w:num>
  <w:num w:numId="11" w16cid:durableId="1080560364">
    <w:abstractNumId w:val="2"/>
  </w:num>
  <w:num w:numId="12" w16cid:durableId="433551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Q3MrQ0NzAxNTIxMzdT0lEKTi0uzszPAykwrAUAM5vpwiwAAAA="/>
  </w:docVars>
  <w:rsids>
    <w:rsidRoot w:val="00DB58EC"/>
    <w:rsid w:val="000030B5"/>
    <w:rsid w:val="00004C50"/>
    <w:rsid w:val="00005E41"/>
    <w:rsid w:val="0001193A"/>
    <w:rsid w:val="000120C0"/>
    <w:rsid w:val="0001376D"/>
    <w:rsid w:val="00021753"/>
    <w:rsid w:val="00027D16"/>
    <w:rsid w:val="000307FA"/>
    <w:rsid w:val="000375A7"/>
    <w:rsid w:val="000421C8"/>
    <w:rsid w:val="00042EBB"/>
    <w:rsid w:val="000448DE"/>
    <w:rsid w:val="000505B6"/>
    <w:rsid w:val="00054C07"/>
    <w:rsid w:val="00072511"/>
    <w:rsid w:val="00075454"/>
    <w:rsid w:val="00076A94"/>
    <w:rsid w:val="000804FA"/>
    <w:rsid w:val="00086F4B"/>
    <w:rsid w:val="00096170"/>
    <w:rsid w:val="0009700C"/>
    <w:rsid w:val="00097E0E"/>
    <w:rsid w:val="000A287C"/>
    <w:rsid w:val="000A3585"/>
    <w:rsid w:val="000A43B6"/>
    <w:rsid w:val="000B3217"/>
    <w:rsid w:val="000B6836"/>
    <w:rsid w:val="000C6024"/>
    <w:rsid w:val="000D404F"/>
    <w:rsid w:val="000E0BA3"/>
    <w:rsid w:val="000E0F31"/>
    <w:rsid w:val="000E1A57"/>
    <w:rsid w:val="000E20F5"/>
    <w:rsid w:val="000E2622"/>
    <w:rsid w:val="000E4DC7"/>
    <w:rsid w:val="000E62AA"/>
    <w:rsid w:val="000F017E"/>
    <w:rsid w:val="000F729C"/>
    <w:rsid w:val="000F72E6"/>
    <w:rsid w:val="00105416"/>
    <w:rsid w:val="001078F6"/>
    <w:rsid w:val="00107AE6"/>
    <w:rsid w:val="00112ABD"/>
    <w:rsid w:val="00115C37"/>
    <w:rsid w:val="00117727"/>
    <w:rsid w:val="00123C2D"/>
    <w:rsid w:val="001244C0"/>
    <w:rsid w:val="00133DEA"/>
    <w:rsid w:val="00136A77"/>
    <w:rsid w:val="00144ECD"/>
    <w:rsid w:val="001534AA"/>
    <w:rsid w:val="00154BF4"/>
    <w:rsid w:val="00156329"/>
    <w:rsid w:val="00161854"/>
    <w:rsid w:val="0016597D"/>
    <w:rsid w:val="00166EF1"/>
    <w:rsid w:val="00175AE2"/>
    <w:rsid w:val="0018199B"/>
    <w:rsid w:val="00181C60"/>
    <w:rsid w:val="001823EF"/>
    <w:rsid w:val="0019420D"/>
    <w:rsid w:val="001946CE"/>
    <w:rsid w:val="001B0267"/>
    <w:rsid w:val="001C232D"/>
    <w:rsid w:val="001C26CE"/>
    <w:rsid w:val="001D2848"/>
    <w:rsid w:val="001E0A24"/>
    <w:rsid w:val="001E2E1A"/>
    <w:rsid w:val="001E4458"/>
    <w:rsid w:val="001F0931"/>
    <w:rsid w:val="001F10F7"/>
    <w:rsid w:val="001F75ED"/>
    <w:rsid w:val="0020377A"/>
    <w:rsid w:val="0020626D"/>
    <w:rsid w:val="002147EE"/>
    <w:rsid w:val="00222CDD"/>
    <w:rsid w:val="00224853"/>
    <w:rsid w:val="00230D29"/>
    <w:rsid w:val="00233C3F"/>
    <w:rsid w:val="002358C7"/>
    <w:rsid w:val="00235BBB"/>
    <w:rsid w:val="00243B8D"/>
    <w:rsid w:val="00257AFC"/>
    <w:rsid w:val="00260DC7"/>
    <w:rsid w:val="002619A7"/>
    <w:rsid w:val="00263D52"/>
    <w:rsid w:val="00264171"/>
    <w:rsid w:val="00264EE3"/>
    <w:rsid w:val="00271E9D"/>
    <w:rsid w:val="0028742F"/>
    <w:rsid w:val="00292F51"/>
    <w:rsid w:val="00294D55"/>
    <w:rsid w:val="002A2A04"/>
    <w:rsid w:val="002B0C3D"/>
    <w:rsid w:val="002B1BB7"/>
    <w:rsid w:val="002B7CFC"/>
    <w:rsid w:val="002C1B09"/>
    <w:rsid w:val="002C68F2"/>
    <w:rsid w:val="002C7D9E"/>
    <w:rsid w:val="002D155F"/>
    <w:rsid w:val="002D3760"/>
    <w:rsid w:val="002D4778"/>
    <w:rsid w:val="002D6127"/>
    <w:rsid w:val="002D71FD"/>
    <w:rsid w:val="002D7400"/>
    <w:rsid w:val="002D7CD2"/>
    <w:rsid w:val="002E20FA"/>
    <w:rsid w:val="002E7B56"/>
    <w:rsid w:val="002F17DF"/>
    <w:rsid w:val="002F3F18"/>
    <w:rsid w:val="002F4DD2"/>
    <w:rsid w:val="00306093"/>
    <w:rsid w:val="00311D82"/>
    <w:rsid w:val="00314731"/>
    <w:rsid w:val="003165D4"/>
    <w:rsid w:val="003177A0"/>
    <w:rsid w:val="00324BBF"/>
    <w:rsid w:val="00334107"/>
    <w:rsid w:val="00340AB8"/>
    <w:rsid w:val="003445E3"/>
    <w:rsid w:val="0035253D"/>
    <w:rsid w:val="003558E4"/>
    <w:rsid w:val="0036024D"/>
    <w:rsid w:val="00361925"/>
    <w:rsid w:val="00362798"/>
    <w:rsid w:val="003655F3"/>
    <w:rsid w:val="00365F02"/>
    <w:rsid w:val="00367CCE"/>
    <w:rsid w:val="00374AEA"/>
    <w:rsid w:val="003809CE"/>
    <w:rsid w:val="003813ED"/>
    <w:rsid w:val="00382FAD"/>
    <w:rsid w:val="00384440"/>
    <w:rsid w:val="0039161B"/>
    <w:rsid w:val="00392621"/>
    <w:rsid w:val="003930F7"/>
    <w:rsid w:val="00394AA5"/>
    <w:rsid w:val="003974D6"/>
    <w:rsid w:val="003A44A7"/>
    <w:rsid w:val="003B0413"/>
    <w:rsid w:val="003B2609"/>
    <w:rsid w:val="003B753C"/>
    <w:rsid w:val="003C2FC5"/>
    <w:rsid w:val="003D0DC5"/>
    <w:rsid w:val="003D0FEE"/>
    <w:rsid w:val="003D2518"/>
    <w:rsid w:val="003D5FE1"/>
    <w:rsid w:val="003E6F88"/>
    <w:rsid w:val="003F3F88"/>
    <w:rsid w:val="003F465F"/>
    <w:rsid w:val="003F7AEA"/>
    <w:rsid w:val="003F7BA5"/>
    <w:rsid w:val="004002C2"/>
    <w:rsid w:val="00403A29"/>
    <w:rsid w:val="00406D9B"/>
    <w:rsid w:val="00410DD9"/>
    <w:rsid w:val="00411853"/>
    <w:rsid w:val="0041397B"/>
    <w:rsid w:val="004168CB"/>
    <w:rsid w:val="0042029D"/>
    <w:rsid w:val="00421513"/>
    <w:rsid w:val="004247A1"/>
    <w:rsid w:val="0044014B"/>
    <w:rsid w:val="00440180"/>
    <w:rsid w:val="0044118C"/>
    <w:rsid w:val="00442404"/>
    <w:rsid w:val="00451B1C"/>
    <w:rsid w:val="0046477C"/>
    <w:rsid w:val="0046617E"/>
    <w:rsid w:val="0047000C"/>
    <w:rsid w:val="00470010"/>
    <w:rsid w:val="00471C56"/>
    <w:rsid w:val="00475377"/>
    <w:rsid w:val="0048022E"/>
    <w:rsid w:val="00480F94"/>
    <w:rsid w:val="00481714"/>
    <w:rsid w:val="0048295B"/>
    <w:rsid w:val="0048381A"/>
    <w:rsid w:val="0049096F"/>
    <w:rsid w:val="0049486A"/>
    <w:rsid w:val="00494963"/>
    <w:rsid w:val="004A2578"/>
    <w:rsid w:val="004A39A2"/>
    <w:rsid w:val="004B0068"/>
    <w:rsid w:val="004B1EE6"/>
    <w:rsid w:val="004C310C"/>
    <w:rsid w:val="004C57E5"/>
    <w:rsid w:val="004C60BD"/>
    <w:rsid w:val="004D0484"/>
    <w:rsid w:val="004D42D2"/>
    <w:rsid w:val="004D7FAE"/>
    <w:rsid w:val="004E0C45"/>
    <w:rsid w:val="004E3910"/>
    <w:rsid w:val="004E5E4E"/>
    <w:rsid w:val="004F1449"/>
    <w:rsid w:val="005064B6"/>
    <w:rsid w:val="0052051D"/>
    <w:rsid w:val="00522153"/>
    <w:rsid w:val="0052437E"/>
    <w:rsid w:val="005259B4"/>
    <w:rsid w:val="00530201"/>
    <w:rsid w:val="00532842"/>
    <w:rsid w:val="00536650"/>
    <w:rsid w:val="00536FEF"/>
    <w:rsid w:val="00541EAA"/>
    <w:rsid w:val="0054608A"/>
    <w:rsid w:val="005461B1"/>
    <w:rsid w:val="0055340A"/>
    <w:rsid w:val="005560BB"/>
    <w:rsid w:val="00562597"/>
    <w:rsid w:val="0056331E"/>
    <w:rsid w:val="0056527A"/>
    <w:rsid w:val="00565844"/>
    <w:rsid w:val="005728EB"/>
    <w:rsid w:val="00575BA3"/>
    <w:rsid w:val="005953C3"/>
    <w:rsid w:val="00597430"/>
    <w:rsid w:val="005A0D6B"/>
    <w:rsid w:val="005A4986"/>
    <w:rsid w:val="005A6CE9"/>
    <w:rsid w:val="005C23C3"/>
    <w:rsid w:val="005C34FC"/>
    <w:rsid w:val="005C449A"/>
    <w:rsid w:val="005C6F4E"/>
    <w:rsid w:val="005D5C7E"/>
    <w:rsid w:val="005D76FA"/>
    <w:rsid w:val="005E408B"/>
    <w:rsid w:val="005E5519"/>
    <w:rsid w:val="005E5953"/>
    <w:rsid w:val="005F7422"/>
    <w:rsid w:val="00604EED"/>
    <w:rsid w:val="00606D9B"/>
    <w:rsid w:val="0060732B"/>
    <w:rsid w:val="00611CCE"/>
    <w:rsid w:val="006143A4"/>
    <w:rsid w:val="00616CBB"/>
    <w:rsid w:val="006172D3"/>
    <w:rsid w:val="006201FD"/>
    <w:rsid w:val="00620576"/>
    <w:rsid w:val="006246AE"/>
    <w:rsid w:val="00625B30"/>
    <w:rsid w:val="00625E20"/>
    <w:rsid w:val="00625F90"/>
    <w:rsid w:val="00631593"/>
    <w:rsid w:val="00642412"/>
    <w:rsid w:val="00644B28"/>
    <w:rsid w:val="0064723E"/>
    <w:rsid w:val="00647636"/>
    <w:rsid w:val="00652F18"/>
    <w:rsid w:val="006547EB"/>
    <w:rsid w:val="00656961"/>
    <w:rsid w:val="00664C95"/>
    <w:rsid w:val="00666CE2"/>
    <w:rsid w:val="00676913"/>
    <w:rsid w:val="0068093D"/>
    <w:rsid w:val="00686AC4"/>
    <w:rsid w:val="006950EE"/>
    <w:rsid w:val="00696B20"/>
    <w:rsid w:val="0069744F"/>
    <w:rsid w:val="006975D6"/>
    <w:rsid w:val="006A012A"/>
    <w:rsid w:val="006A0F68"/>
    <w:rsid w:val="006A46A3"/>
    <w:rsid w:val="006A5964"/>
    <w:rsid w:val="006A689D"/>
    <w:rsid w:val="006B07AD"/>
    <w:rsid w:val="006B13B1"/>
    <w:rsid w:val="006B4817"/>
    <w:rsid w:val="006C6FE1"/>
    <w:rsid w:val="006C7400"/>
    <w:rsid w:val="006C7C3C"/>
    <w:rsid w:val="006C7E4C"/>
    <w:rsid w:val="006D0F40"/>
    <w:rsid w:val="006D2FB4"/>
    <w:rsid w:val="006D3FEF"/>
    <w:rsid w:val="006D54BB"/>
    <w:rsid w:val="006D783C"/>
    <w:rsid w:val="006E1768"/>
    <w:rsid w:val="006E38B3"/>
    <w:rsid w:val="006F21A6"/>
    <w:rsid w:val="006F3DC4"/>
    <w:rsid w:val="006F5DC0"/>
    <w:rsid w:val="00704734"/>
    <w:rsid w:val="007055F4"/>
    <w:rsid w:val="00705DED"/>
    <w:rsid w:val="0070798A"/>
    <w:rsid w:val="007143FF"/>
    <w:rsid w:val="00714E5E"/>
    <w:rsid w:val="00717C5B"/>
    <w:rsid w:val="007306C0"/>
    <w:rsid w:val="007319C9"/>
    <w:rsid w:val="00731A0F"/>
    <w:rsid w:val="00731F9B"/>
    <w:rsid w:val="00736E14"/>
    <w:rsid w:val="00737ABF"/>
    <w:rsid w:val="00742D92"/>
    <w:rsid w:val="00744465"/>
    <w:rsid w:val="00744D58"/>
    <w:rsid w:val="00747332"/>
    <w:rsid w:val="00747C16"/>
    <w:rsid w:val="0075354A"/>
    <w:rsid w:val="00754B8D"/>
    <w:rsid w:val="0076025F"/>
    <w:rsid w:val="0076223F"/>
    <w:rsid w:val="00762F12"/>
    <w:rsid w:val="007675B8"/>
    <w:rsid w:val="00770ED3"/>
    <w:rsid w:val="00772A2B"/>
    <w:rsid w:val="00774B45"/>
    <w:rsid w:val="00776FFF"/>
    <w:rsid w:val="00786A95"/>
    <w:rsid w:val="00794FC4"/>
    <w:rsid w:val="0079607C"/>
    <w:rsid w:val="007A5DFB"/>
    <w:rsid w:val="007B5320"/>
    <w:rsid w:val="007B75CD"/>
    <w:rsid w:val="007B7FA1"/>
    <w:rsid w:val="007D00F5"/>
    <w:rsid w:val="007D1582"/>
    <w:rsid w:val="007D62DE"/>
    <w:rsid w:val="007E5A1F"/>
    <w:rsid w:val="007F1D38"/>
    <w:rsid w:val="007F5F9B"/>
    <w:rsid w:val="00802C44"/>
    <w:rsid w:val="00817091"/>
    <w:rsid w:val="00820C44"/>
    <w:rsid w:val="008246EA"/>
    <w:rsid w:val="00836CAA"/>
    <w:rsid w:val="00840C9C"/>
    <w:rsid w:val="00846F57"/>
    <w:rsid w:val="0085009C"/>
    <w:rsid w:val="00851D68"/>
    <w:rsid w:val="00854E85"/>
    <w:rsid w:val="0085638D"/>
    <w:rsid w:val="00864D68"/>
    <w:rsid w:val="00871A46"/>
    <w:rsid w:val="0087227C"/>
    <w:rsid w:val="0087274F"/>
    <w:rsid w:val="008742F6"/>
    <w:rsid w:val="00876B5A"/>
    <w:rsid w:val="008772B7"/>
    <w:rsid w:val="00877EC0"/>
    <w:rsid w:val="00880085"/>
    <w:rsid w:val="00883464"/>
    <w:rsid w:val="008835D2"/>
    <w:rsid w:val="00885552"/>
    <w:rsid w:val="008857DD"/>
    <w:rsid w:val="00893299"/>
    <w:rsid w:val="00897607"/>
    <w:rsid w:val="008A0A09"/>
    <w:rsid w:val="008B145C"/>
    <w:rsid w:val="008B2101"/>
    <w:rsid w:val="008B22A8"/>
    <w:rsid w:val="008C2E5B"/>
    <w:rsid w:val="008D0176"/>
    <w:rsid w:val="008D038B"/>
    <w:rsid w:val="008D0D1B"/>
    <w:rsid w:val="008E3B96"/>
    <w:rsid w:val="008F00AD"/>
    <w:rsid w:val="008F0528"/>
    <w:rsid w:val="008F3ADA"/>
    <w:rsid w:val="008F6A18"/>
    <w:rsid w:val="00901422"/>
    <w:rsid w:val="00912E7E"/>
    <w:rsid w:val="00914BFB"/>
    <w:rsid w:val="00921B19"/>
    <w:rsid w:val="009323B2"/>
    <w:rsid w:val="009324D0"/>
    <w:rsid w:val="00933DB0"/>
    <w:rsid w:val="009441C7"/>
    <w:rsid w:val="009456A9"/>
    <w:rsid w:val="0095054B"/>
    <w:rsid w:val="00957819"/>
    <w:rsid w:val="0096162F"/>
    <w:rsid w:val="00966864"/>
    <w:rsid w:val="00973450"/>
    <w:rsid w:val="0098128D"/>
    <w:rsid w:val="00982E61"/>
    <w:rsid w:val="00982F0E"/>
    <w:rsid w:val="009842DC"/>
    <w:rsid w:val="009843B3"/>
    <w:rsid w:val="00985024"/>
    <w:rsid w:val="009873A1"/>
    <w:rsid w:val="009877D7"/>
    <w:rsid w:val="00992AE1"/>
    <w:rsid w:val="00995322"/>
    <w:rsid w:val="00996D16"/>
    <w:rsid w:val="009A18AB"/>
    <w:rsid w:val="009A30F9"/>
    <w:rsid w:val="009B01B6"/>
    <w:rsid w:val="009B1399"/>
    <w:rsid w:val="009B20FC"/>
    <w:rsid w:val="009B43F3"/>
    <w:rsid w:val="009B47D2"/>
    <w:rsid w:val="009C0365"/>
    <w:rsid w:val="009C515F"/>
    <w:rsid w:val="009D1FF7"/>
    <w:rsid w:val="009D6BDD"/>
    <w:rsid w:val="009E31E1"/>
    <w:rsid w:val="009E4B3D"/>
    <w:rsid w:val="009E6494"/>
    <w:rsid w:val="009E6A5B"/>
    <w:rsid w:val="009F0BDD"/>
    <w:rsid w:val="009F4054"/>
    <w:rsid w:val="00A00341"/>
    <w:rsid w:val="00A014E9"/>
    <w:rsid w:val="00A14716"/>
    <w:rsid w:val="00A16EA0"/>
    <w:rsid w:val="00A201E6"/>
    <w:rsid w:val="00A24048"/>
    <w:rsid w:val="00A26CDA"/>
    <w:rsid w:val="00A325CD"/>
    <w:rsid w:val="00A35D78"/>
    <w:rsid w:val="00A37051"/>
    <w:rsid w:val="00A44C85"/>
    <w:rsid w:val="00A4504C"/>
    <w:rsid w:val="00A46B60"/>
    <w:rsid w:val="00A4788B"/>
    <w:rsid w:val="00A50419"/>
    <w:rsid w:val="00A53CA7"/>
    <w:rsid w:val="00A53D79"/>
    <w:rsid w:val="00A54D7C"/>
    <w:rsid w:val="00A6181C"/>
    <w:rsid w:val="00A66D70"/>
    <w:rsid w:val="00A7526A"/>
    <w:rsid w:val="00A836B2"/>
    <w:rsid w:val="00A8793E"/>
    <w:rsid w:val="00A91793"/>
    <w:rsid w:val="00A94455"/>
    <w:rsid w:val="00A94F63"/>
    <w:rsid w:val="00A95C90"/>
    <w:rsid w:val="00AA23DA"/>
    <w:rsid w:val="00AA4AC5"/>
    <w:rsid w:val="00AA6CF3"/>
    <w:rsid w:val="00AB10CC"/>
    <w:rsid w:val="00AB25D8"/>
    <w:rsid w:val="00AB4925"/>
    <w:rsid w:val="00AB4A49"/>
    <w:rsid w:val="00AB5839"/>
    <w:rsid w:val="00AC19C1"/>
    <w:rsid w:val="00AC567C"/>
    <w:rsid w:val="00AC72D1"/>
    <w:rsid w:val="00AD3189"/>
    <w:rsid w:val="00AD3EE9"/>
    <w:rsid w:val="00AD6284"/>
    <w:rsid w:val="00AE0D3B"/>
    <w:rsid w:val="00AE16BA"/>
    <w:rsid w:val="00AE19FA"/>
    <w:rsid w:val="00AE2944"/>
    <w:rsid w:val="00AE7E6F"/>
    <w:rsid w:val="00AF12E5"/>
    <w:rsid w:val="00AF35F6"/>
    <w:rsid w:val="00B025AF"/>
    <w:rsid w:val="00B02F78"/>
    <w:rsid w:val="00B03D3A"/>
    <w:rsid w:val="00B11999"/>
    <w:rsid w:val="00B21A6D"/>
    <w:rsid w:val="00B22B69"/>
    <w:rsid w:val="00B23853"/>
    <w:rsid w:val="00B32A03"/>
    <w:rsid w:val="00B332E3"/>
    <w:rsid w:val="00B33B99"/>
    <w:rsid w:val="00B35ED1"/>
    <w:rsid w:val="00B40625"/>
    <w:rsid w:val="00B461C6"/>
    <w:rsid w:val="00B57CC6"/>
    <w:rsid w:val="00B615A7"/>
    <w:rsid w:val="00B64710"/>
    <w:rsid w:val="00B7250F"/>
    <w:rsid w:val="00B72CAD"/>
    <w:rsid w:val="00B74BA0"/>
    <w:rsid w:val="00B75156"/>
    <w:rsid w:val="00B753FD"/>
    <w:rsid w:val="00B80268"/>
    <w:rsid w:val="00B84775"/>
    <w:rsid w:val="00B84AFF"/>
    <w:rsid w:val="00B85D50"/>
    <w:rsid w:val="00B864A8"/>
    <w:rsid w:val="00B8746C"/>
    <w:rsid w:val="00B94F15"/>
    <w:rsid w:val="00B97494"/>
    <w:rsid w:val="00B977DE"/>
    <w:rsid w:val="00BA184D"/>
    <w:rsid w:val="00BB0106"/>
    <w:rsid w:val="00BB696E"/>
    <w:rsid w:val="00BC0491"/>
    <w:rsid w:val="00BC4565"/>
    <w:rsid w:val="00BC6EAD"/>
    <w:rsid w:val="00BC7949"/>
    <w:rsid w:val="00BD3C2A"/>
    <w:rsid w:val="00BD3F71"/>
    <w:rsid w:val="00BD4C0A"/>
    <w:rsid w:val="00BD7A37"/>
    <w:rsid w:val="00BE0375"/>
    <w:rsid w:val="00BE0A4B"/>
    <w:rsid w:val="00BE621E"/>
    <w:rsid w:val="00BF20CA"/>
    <w:rsid w:val="00BF7BC6"/>
    <w:rsid w:val="00C003B7"/>
    <w:rsid w:val="00C0119A"/>
    <w:rsid w:val="00C05971"/>
    <w:rsid w:val="00C05FE4"/>
    <w:rsid w:val="00C07C40"/>
    <w:rsid w:val="00C07FD6"/>
    <w:rsid w:val="00C21175"/>
    <w:rsid w:val="00C3191F"/>
    <w:rsid w:val="00C40155"/>
    <w:rsid w:val="00C43AF8"/>
    <w:rsid w:val="00C44CA1"/>
    <w:rsid w:val="00C46598"/>
    <w:rsid w:val="00C51BD0"/>
    <w:rsid w:val="00C545E3"/>
    <w:rsid w:val="00C5478D"/>
    <w:rsid w:val="00C607F4"/>
    <w:rsid w:val="00C63DB2"/>
    <w:rsid w:val="00C82317"/>
    <w:rsid w:val="00C85B55"/>
    <w:rsid w:val="00C87860"/>
    <w:rsid w:val="00C87C2D"/>
    <w:rsid w:val="00C90B0C"/>
    <w:rsid w:val="00C91197"/>
    <w:rsid w:val="00C96B56"/>
    <w:rsid w:val="00C96BB2"/>
    <w:rsid w:val="00C97460"/>
    <w:rsid w:val="00CA1CC4"/>
    <w:rsid w:val="00CA204D"/>
    <w:rsid w:val="00CA5A11"/>
    <w:rsid w:val="00CA6D10"/>
    <w:rsid w:val="00CA790D"/>
    <w:rsid w:val="00CB113E"/>
    <w:rsid w:val="00CB7A7B"/>
    <w:rsid w:val="00CC1FB8"/>
    <w:rsid w:val="00CC467D"/>
    <w:rsid w:val="00CC52D9"/>
    <w:rsid w:val="00CC6B03"/>
    <w:rsid w:val="00CD12DA"/>
    <w:rsid w:val="00CD17FB"/>
    <w:rsid w:val="00CD6A5C"/>
    <w:rsid w:val="00CD766A"/>
    <w:rsid w:val="00CF73E7"/>
    <w:rsid w:val="00D0294B"/>
    <w:rsid w:val="00D05CA3"/>
    <w:rsid w:val="00D060DE"/>
    <w:rsid w:val="00D16DD5"/>
    <w:rsid w:val="00D26D1E"/>
    <w:rsid w:val="00D26D36"/>
    <w:rsid w:val="00D36B70"/>
    <w:rsid w:val="00D40678"/>
    <w:rsid w:val="00D43BA9"/>
    <w:rsid w:val="00D56DE4"/>
    <w:rsid w:val="00D56FD0"/>
    <w:rsid w:val="00D6048F"/>
    <w:rsid w:val="00D605C7"/>
    <w:rsid w:val="00D63827"/>
    <w:rsid w:val="00D639B2"/>
    <w:rsid w:val="00D63E94"/>
    <w:rsid w:val="00D665C1"/>
    <w:rsid w:val="00D667E3"/>
    <w:rsid w:val="00D66F8B"/>
    <w:rsid w:val="00D73168"/>
    <w:rsid w:val="00D8037D"/>
    <w:rsid w:val="00D83D1B"/>
    <w:rsid w:val="00D842C4"/>
    <w:rsid w:val="00D84C88"/>
    <w:rsid w:val="00D86559"/>
    <w:rsid w:val="00D86ABC"/>
    <w:rsid w:val="00D977A6"/>
    <w:rsid w:val="00D97C4D"/>
    <w:rsid w:val="00DA0BAE"/>
    <w:rsid w:val="00DA1F1F"/>
    <w:rsid w:val="00DB1BD8"/>
    <w:rsid w:val="00DB3A03"/>
    <w:rsid w:val="00DB58EC"/>
    <w:rsid w:val="00DC4C00"/>
    <w:rsid w:val="00DD2711"/>
    <w:rsid w:val="00DD4398"/>
    <w:rsid w:val="00DD5763"/>
    <w:rsid w:val="00DD76B7"/>
    <w:rsid w:val="00DE2E87"/>
    <w:rsid w:val="00DE2EFA"/>
    <w:rsid w:val="00DE3151"/>
    <w:rsid w:val="00DE534F"/>
    <w:rsid w:val="00DF0513"/>
    <w:rsid w:val="00DF2DCD"/>
    <w:rsid w:val="00E003AC"/>
    <w:rsid w:val="00E02CF1"/>
    <w:rsid w:val="00E02D52"/>
    <w:rsid w:val="00E03E9D"/>
    <w:rsid w:val="00E0663D"/>
    <w:rsid w:val="00E1208F"/>
    <w:rsid w:val="00E153D9"/>
    <w:rsid w:val="00E15EED"/>
    <w:rsid w:val="00E238C6"/>
    <w:rsid w:val="00E34F75"/>
    <w:rsid w:val="00E43C5D"/>
    <w:rsid w:val="00E46FC9"/>
    <w:rsid w:val="00E53296"/>
    <w:rsid w:val="00E60FF7"/>
    <w:rsid w:val="00E61093"/>
    <w:rsid w:val="00E61476"/>
    <w:rsid w:val="00E62FFB"/>
    <w:rsid w:val="00E71B15"/>
    <w:rsid w:val="00E737FF"/>
    <w:rsid w:val="00E73A3D"/>
    <w:rsid w:val="00E83E0D"/>
    <w:rsid w:val="00E9159F"/>
    <w:rsid w:val="00E9436E"/>
    <w:rsid w:val="00E97D9F"/>
    <w:rsid w:val="00EA544F"/>
    <w:rsid w:val="00EB2704"/>
    <w:rsid w:val="00EC01E5"/>
    <w:rsid w:val="00EC06C1"/>
    <w:rsid w:val="00EC209D"/>
    <w:rsid w:val="00EC4F43"/>
    <w:rsid w:val="00EE36C2"/>
    <w:rsid w:val="00EE6178"/>
    <w:rsid w:val="00F028CE"/>
    <w:rsid w:val="00F02DC6"/>
    <w:rsid w:val="00F2393D"/>
    <w:rsid w:val="00F25AF2"/>
    <w:rsid w:val="00F2628A"/>
    <w:rsid w:val="00F34D71"/>
    <w:rsid w:val="00F41536"/>
    <w:rsid w:val="00F45A4C"/>
    <w:rsid w:val="00F47798"/>
    <w:rsid w:val="00F47937"/>
    <w:rsid w:val="00F52E4E"/>
    <w:rsid w:val="00F53AB8"/>
    <w:rsid w:val="00F54170"/>
    <w:rsid w:val="00F659F7"/>
    <w:rsid w:val="00F71B7B"/>
    <w:rsid w:val="00F72697"/>
    <w:rsid w:val="00F72B7F"/>
    <w:rsid w:val="00F7370C"/>
    <w:rsid w:val="00F748E2"/>
    <w:rsid w:val="00F82965"/>
    <w:rsid w:val="00F84A2D"/>
    <w:rsid w:val="00F8658A"/>
    <w:rsid w:val="00F86B8C"/>
    <w:rsid w:val="00F876E1"/>
    <w:rsid w:val="00F96E73"/>
    <w:rsid w:val="00FA7E88"/>
    <w:rsid w:val="00FB10BD"/>
    <w:rsid w:val="00FB3A3F"/>
    <w:rsid w:val="00FB5104"/>
    <w:rsid w:val="00FB77B1"/>
    <w:rsid w:val="00FC0C42"/>
    <w:rsid w:val="00FD1AE2"/>
    <w:rsid w:val="00FD6054"/>
    <w:rsid w:val="00FD7CA5"/>
    <w:rsid w:val="00FE67CE"/>
    <w:rsid w:val="00FF3828"/>
    <w:rsid w:val="00FF6349"/>
    <w:rsid w:val="00FF6975"/>
    <w:rsid w:val="1E38C420"/>
    <w:rsid w:val="211D9E4D"/>
    <w:rsid w:val="3820FC7A"/>
    <w:rsid w:val="56A038D6"/>
    <w:rsid w:val="781D1F2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207A52"/>
  <w15:docId w15:val="{95599468-1275-4F1B-9C69-2C4C1F62C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244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794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9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6F21A6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7A6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7A6E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F87A6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7A6E"/>
    <w:rPr>
      <w:lang w:val="en-GB"/>
    </w:rPr>
  </w:style>
  <w:style w:type="paragraph" w:customStyle="1" w:styleId="Default">
    <w:name w:val="Default"/>
    <w:rsid w:val="007958A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Helvetica" w:hAnsi="Helvetica" w:cs="Helvetica"/>
      <w:color w:val="000000"/>
      <w:sz w:val="22"/>
      <w:szCs w:val="22"/>
      <w:bdr w:val="nil"/>
      <w:lang w:val="en-GB"/>
    </w:rPr>
  </w:style>
  <w:style w:type="character" w:customStyle="1" w:styleId="Hyperlink0">
    <w:name w:val="Hyperlink.0"/>
    <w:basedOn w:val="Hyperlink"/>
    <w:rsid w:val="007958A0"/>
    <w:rPr>
      <w:color w:val="0000FF" w:themeColor="hyperlink"/>
      <w:u w:val="single"/>
    </w:rPr>
  </w:style>
  <w:style w:type="paragraph" w:customStyle="1" w:styleId="Body">
    <w:name w:val="Body"/>
    <w:rsid w:val="007958A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Arial Unicode MS" w:cs="Arial Unicode MS"/>
      <w:color w:val="000000"/>
      <w:sz w:val="22"/>
      <w:szCs w:val="22"/>
      <w:bdr w:val="nil"/>
    </w:rPr>
  </w:style>
  <w:style w:type="character" w:styleId="Hyperlink">
    <w:name w:val="Hyperlink"/>
    <w:basedOn w:val="DefaultParagraphFont"/>
    <w:uiPriority w:val="99"/>
    <w:unhideWhenUsed/>
    <w:rsid w:val="007958A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97430"/>
    <w:pPr>
      <w:spacing w:before="100" w:beforeAutospacing="1" w:after="100" w:afterAutospacing="1"/>
    </w:pPr>
    <w:rPr>
      <w:rFonts w:ascii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59743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7D1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D16"/>
    <w:rPr>
      <w:rFonts w:ascii="Segoe UI" w:hAnsi="Segoe UI" w:cs="Segoe UI"/>
      <w:sz w:val="18"/>
      <w:szCs w:val="18"/>
      <w:lang w:val="en-GB"/>
    </w:rPr>
  </w:style>
  <w:style w:type="character" w:customStyle="1" w:styleId="hps">
    <w:name w:val="hps"/>
    <w:basedOn w:val="DefaultParagraphFont"/>
    <w:rsid w:val="00156329"/>
  </w:style>
  <w:style w:type="character" w:styleId="Emphasis">
    <w:name w:val="Emphasis"/>
    <w:basedOn w:val="DefaultParagraphFont"/>
    <w:uiPriority w:val="20"/>
    <w:qFormat/>
    <w:rsid w:val="00156329"/>
    <w:rPr>
      <w:b/>
      <w:bCs/>
      <w:i w:val="0"/>
      <w:iCs w:val="0"/>
    </w:rPr>
  </w:style>
  <w:style w:type="character" w:customStyle="1" w:styleId="apple-style-span">
    <w:name w:val="apple-style-span"/>
    <w:rsid w:val="0076223F"/>
  </w:style>
  <w:style w:type="character" w:customStyle="1" w:styleId="shorttext">
    <w:name w:val="short_text"/>
    <w:basedOn w:val="DefaultParagraphFont"/>
    <w:rsid w:val="00F52E4E"/>
  </w:style>
  <w:style w:type="character" w:customStyle="1" w:styleId="Heading4Char">
    <w:name w:val="Heading 4 Char"/>
    <w:basedOn w:val="DefaultParagraphFont"/>
    <w:link w:val="Heading4"/>
    <w:uiPriority w:val="9"/>
    <w:rsid w:val="006F21A6"/>
    <w:rPr>
      <w:rFonts w:ascii="Times New Roman" w:eastAsia="Times New Roman" w:hAnsi="Times New Roman" w:cs="Times New Roman"/>
      <w:b/>
      <w:bCs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BC794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94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  <w:style w:type="paragraph" w:styleId="PlainText">
    <w:name w:val="Plain Text"/>
    <w:basedOn w:val="Normal"/>
    <w:link w:val="PlainTextChar"/>
    <w:uiPriority w:val="99"/>
    <w:unhideWhenUsed/>
    <w:rsid w:val="000E2622"/>
    <w:rPr>
      <w:rFonts w:ascii="Calibri" w:hAnsi="Calibr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E2622"/>
    <w:rPr>
      <w:rFonts w:ascii="Calibri" w:hAnsi="Calibri"/>
      <w:sz w:val="22"/>
      <w:szCs w:val="21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1E0A2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22B69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Title">
    <w:name w:val="Title"/>
    <w:basedOn w:val="Normal"/>
    <w:link w:val="TitleChar"/>
    <w:qFormat/>
    <w:rsid w:val="004E0C45"/>
    <w:pPr>
      <w:jc w:val="center"/>
    </w:pPr>
    <w:rPr>
      <w:rFonts w:ascii="Times New Roman" w:eastAsia="Times New Roman" w:hAnsi="Times New Roman" w:cs="Times New Roman"/>
      <w:b/>
      <w:bCs/>
      <w:kern w:val="16"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4E0C45"/>
    <w:rPr>
      <w:rFonts w:ascii="Times New Roman" w:eastAsia="Times New Roman" w:hAnsi="Times New Roman" w:cs="Times New Roman"/>
      <w:b/>
      <w:bCs/>
      <w:kern w:val="16"/>
      <w:sz w:val="20"/>
      <w:szCs w:val="20"/>
      <w:lang w:val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53D9"/>
    <w:rPr>
      <w:color w:val="808080"/>
      <w:shd w:val="clear" w:color="auto" w:fill="E6E6E6"/>
    </w:rPr>
  </w:style>
  <w:style w:type="table" w:styleId="TableGrid">
    <w:name w:val="Table Grid"/>
    <w:basedOn w:val="TableNormal"/>
    <w:uiPriority w:val="59"/>
    <w:rsid w:val="000E0F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172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72D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72D3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72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72D3"/>
    <w:rPr>
      <w:b/>
      <w:bCs/>
      <w:sz w:val="20"/>
      <w:szCs w:val="20"/>
      <w:lang w:val="en-GB"/>
    </w:rPr>
  </w:style>
  <w:style w:type="paragraph" w:customStyle="1" w:styleId="xmsonormal">
    <w:name w:val="x_msonormal"/>
    <w:basedOn w:val="Normal"/>
    <w:rsid w:val="00C05FE4"/>
    <w:rPr>
      <w:rFonts w:ascii="Calibri" w:hAnsi="Calibri" w:cs="Calibri"/>
      <w:sz w:val="22"/>
      <w:szCs w:val="22"/>
      <w:lang w:eastAsia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86AB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86ABC"/>
    <w:rPr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D86ABC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3F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3F71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y2iqfc">
    <w:name w:val="y2iqfc"/>
    <w:basedOn w:val="DefaultParagraphFont"/>
    <w:rsid w:val="00BD3F71"/>
  </w:style>
  <w:style w:type="paragraph" w:styleId="Revision">
    <w:name w:val="Revision"/>
    <w:hidden/>
    <w:uiPriority w:val="99"/>
    <w:semiHidden/>
    <w:rsid w:val="00D56FD0"/>
    <w:rPr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2A2A04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340AB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normaltextrun">
    <w:name w:val="normaltextrun"/>
    <w:basedOn w:val="DefaultParagraphFont"/>
    <w:rsid w:val="00340AB8"/>
  </w:style>
  <w:style w:type="character" w:customStyle="1" w:styleId="eop">
    <w:name w:val="eop"/>
    <w:basedOn w:val="DefaultParagraphFont"/>
    <w:rsid w:val="00340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5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5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5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5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3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9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7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8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0444">
      <w:bodyDiv w:val="1"/>
      <w:marLeft w:val="0"/>
      <w:marRight w:val="0"/>
      <w:marTop w:val="0"/>
      <w:marBottom w:val="3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1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661358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73561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14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17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58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32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8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85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12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714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494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8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932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E5E6E9"/>
                                                                        <w:left w:val="single" w:sz="6" w:space="0" w:color="DFE0E4"/>
                                                                        <w:bottom w:val="single" w:sz="6" w:space="0" w:color="D0D1D5"/>
                                                                        <w:right w:val="single" w:sz="6" w:space="0" w:color="DFE0E4"/>
                                                                      </w:divBdr>
                                                                      <w:divsChild>
                                                                        <w:div w:id="1559123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6721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034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6852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24848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03018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64255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4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mailto:%22Statistics%20Department%22%20%3cstatistics@iwc.int%3e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iwc.int/public/downloads/uu59z/Checklist%20master.pdf" TargetMode="Externa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hyperlink" Target="https://iwc.int/public/downloads/3IT-g/InfractionsForm.pdf" TargetMode="External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about:blank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4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9795B8B6F38E4BA055BB737326C8AB" ma:contentTypeVersion="17" ma:contentTypeDescription="Create a new document." ma:contentTypeScope="" ma:versionID="18ef1d2677bfdde9526877c81f358b85">
  <xsd:schema xmlns:xsd="http://www.w3.org/2001/XMLSchema" xmlns:xs="http://www.w3.org/2001/XMLSchema" xmlns:p="http://schemas.microsoft.com/office/2006/metadata/properties" xmlns:ns2="7fdfe9d8-0270-4d25-b3f2-aae3d9e7aa76" xmlns:ns3="70b5a6ee-9cf4-4787-ab5c-d4a6917597e9" targetNamespace="http://schemas.microsoft.com/office/2006/metadata/properties" ma:root="true" ma:fieldsID="0f2ac18b2e936e03cb9deafe847f6c67" ns2:_="" ns3:_="">
    <xsd:import namespace="7fdfe9d8-0270-4d25-b3f2-aae3d9e7aa76"/>
    <xsd:import namespace="70b5a6ee-9cf4-4787-ab5c-d4a6917597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Cropp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fe9d8-0270-4d25-b3f2-aae3d9e7aa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7a43cb2-eeb0-4cfb-b45c-97bbed6550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ropped" ma:index="23" nillable="true" ma:displayName="Cropped" ma:default="0" ma:description="has it been cropped to fit badge?" ma:format="Dropdown" ma:internalName="Cropp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b5a6ee-9cf4-4787-ab5c-d4a6917597e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e62fb38-c4ad-41e0-b7f2-ba6a8465d34a}" ma:internalName="TaxCatchAll" ma:showField="CatchAllData" ma:web="70b5a6ee-9cf4-4787-ab5c-d4a6917597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ropped xmlns="7fdfe9d8-0270-4d25-b3f2-aae3d9e7aa76">false</Cropped>
    <TaxCatchAll xmlns="70b5a6ee-9cf4-4787-ab5c-d4a6917597e9" xsi:nil="true"/>
    <lcf76f155ced4ddcb4097134ff3c332f xmlns="7fdfe9d8-0270-4d25-b3f2-aae3d9e7aa7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3024B5-1C80-4ADA-88BB-29AE3D60B3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fe9d8-0270-4d25-b3f2-aae3d9e7aa76"/>
    <ds:schemaRef ds:uri="70b5a6ee-9cf4-4787-ab5c-d4a6917597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AFFFAA-383D-45AB-987A-16B310D38E0B}">
  <ds:schemaRefs>
    <ds:schemaRef ds:uri="http://schemas.microsoft.com/office/2006/metadata/properties"/>
    <ds:schemaRef ds:uri="http://schemas.microsoft.com/office/infopath/2007/PartnerControls"/>
    <ds:schemaRef ds:uri="7fdfe9d8-0270-4d25-b3f2-aae3d9e7aa76"/>
    <ds:schemaRef ds:uri="70b5a6ee-9cf4-4787-ab5c-d4a6917597e9"/>
  </ds:schemaRefs>
</ds:datastoreItem>
</file>

<file path=customXml/itemProps3.xml><?xml version="1.0" encoding="utf-8"?>
<ds:datastoreItem xmlns:ds="http://schemas.openxmlformats.org/officeDocument/2006/customXml" ds:itemID="{6BC26DA0-3836-473B-8344-B939BDA2FE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Hub Sound Studios</Company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Brendan Miller</dc:creator>
  <cp:lastModifiedBy>Isidora Katara (IWC)</cp:lastModifiedBy>
  <cp:revision>9</cp:revision>
  <cp:lastPrinted>2018-09-26T14:59:00Z</cp:lastPrinted>
  <dcterms:created xsi:type="dcterms:W3CDTF">2025-03-10T11:19:00Z</dcterms:created>
  <dcterms:modified xsi:type="dcterms:W3CDTF">2026-09-25T13:41:00Z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44b739-b2d1-406b-8b5a-70acca68ed23_Enabled">
    <vt:lpwstr>True</vt:lpwstr>
  </property>
  <property fmtid="{D5CDD505-2E9C-101B-9397-08002B2CF9AE}" pid="3" name="MSIP_Label_2344b739-b2d1-406b-8b5a-70acca68ed23_SiteId">
    <vt:lpwstr>213c9bee-3a19-4f64-9713-88e31435309a</vt:lpwstr>
  </property>
  <property fmtid="{D5CDD505-2E9C-101B-9397-08002B2CF9AE}" pid="4" name="MSIP_Label_2344b739-b2d1-406b-8b5a-70acca68ed23_Ref">
    <vt:lpwstr>https://api.informationprotection.azure.com/api/213c9bee-3a19-4f64-9713-88e31435309a</vt:lpwstr>
  </property>
  <property fmtid="{D5CDD505-2E9C-101B-9397-08002B2CF9AE}" pid="5" name="MSIP_Label_2344b739-b2d1-406b-8b5a-70acca68ed23_Owner">
    <vt:lpwstr>katie.penfold@iwc.int</vt:lpwstr>
  </property>
  <property fmtid="{D5CDD505-2E9C-101B-9397-08002B2CF9AE}" pid="6" name="MSIP_Label_2344b739-b2d1-406b-8b5a-70acca68ed23_SetDate">
    <vt:lpwstr>2018-05-17T14:08:32.0655541+01:00</vt:lpwstr>
  </property>
  <property fmtid="{D5CDD505-2E9C-101B-9397-08002B2CF9AE}" pid="7" name="MSIP_Label_2344b739-b2d1-406b-8b5a-70acca68ed23_Name">
    <vt:lpwstr>General</vt:lpwstr>
  </property>
  <property fmtid="{D5CDD505-2E9C-101B-9397-08002B2CF9AE}" pid="8" name="MSIP_Label_2344b739-b2d1-406b-8b5a-70acca68ed23_Application">
    <vt:lpwstr>Microsoft Azure Information Protection</vt:lpwstr>
  </property>
  <property fmtid="{D5CDD505-2E9C-101B-9397-08002B2CF9AE}" pid="9" name="MSIP_Label_2344b739-b2d1-406b-8b5a-70acca68ed23_Extended_MSFT_Method">
    <vt:lpwstr>Automatic</vt:lpwstr>
  </property>
  <property fmtid="{D5CDD505-2E9C-101B-9397-08002B2CF9AE}" pid="10" name="Sensitivity">
    <vt:lpwstr>General</vt:lpwstr>
  </property>
  <property fmtid="{D5CDD505-2E9C-101B-9397-08002B2CF9AE}" pid="11" name="ContentTypeId">
    <vt:lpwstr>0x010100809795B8B6F38E4BA055BB737326C8AB</vt:lpwstr>
  </property>
  <property fmtid="{D5CDD505-2E9C-101B-9397-08002B2CF9AE}" pid="12" name="MediaServiceImageTags">
    <vt:lpwstr/>
  </property>
  <property fmtid="{D5CDD505-2E9C-101B-9397-08002B2CF9AE}" pid="13" name="GrammarlyDocumentId">
    <vt:lpwstr>177b3b4d-af6e-4aba-a6d6-546de9cf0257</vt:lpwstr>
  </property>
</Properties>
</file>