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63" w:rsidRDefault="00793C3B" w:rsidP="00793C3B">
      <w:pPr>
        <w:pStyle w:val="a3"/>
        <w:numPr>
          <w:ilvl w:val="0"/>
          <w:numId w:val="1"/>
        </w:numPr>
      </w:pPr>
      <w:r>
        <w:t xml:space="preserve">Принцип коммуникации такой </w:t>
      </w:r>
      <w:r w:rsidR="00B334A7">
        <w:t>же,</w:t>
      </w:r>
      <w:r>
        <w:t xml:space="preserve"> как и у </w:t>
      </w:r>
      <w:r>
        <w:rPr>
          <w:lang w:val="en-US"/>
        </w:rPr>
        <w:t>Phraxen</w:t>
      </w:r>
      <w:r>
        <w:t xml:space="preserve">-а. </w:t>
      </w:r>
      <w:r>
        <w:rPr>
          <w:lang w:val="en-US"/>
        </w:rPr>
        <w:t>CTRL</w:t>
      </w:r>
      <w:r w:rsidRPr="00793C3B">
        <w:t xml:space="preserve"> </w:t>
      </w:r>
      <w:r>
        <w:rPr>
          <w:lang w:val="en-US"/>
        </w:rPr>
        <w:t>EP</w:t>
      </w:r>
      <w:r w:rsidRPr="00793C3B">
        <w:t xml:space="preserve"> </w:t>
      </w:r>
      <w:r>
        <w:t xml:space="preserve">используется для передачи команды, </w:t>
      </w:r>
      <w:r>
        <w:rPr>
          <w:lang w:val="en-US"/>
        </w:rPr>
        <w:t>EP</w:t>
      </w:r>
      <w:r w:rsidRPr="00793C3B">
        <w:t xml:space="preserve">1/81 </w:t>
      </w:r>
      <w:r w:rsidR="009E42B7">
        <w:t>для передачи аргументов ком</w:t>
      </w:r>
      <w:r>
        <w:t>анды</w:t>
      </w:r>
      <w:r w:rsidR="00207C45" w:rsidRPr="00207C45">
        <w:t xml:space="preserve"> (</w:t>
      </w:r>
      <w:r w:rsidR="00207C45">
        <w:t>данных)</w:t>
      </w:r>
    </w:p>
    <w:p w:rsidR="009E42B7" w:rsidRDefault="009E42B7" w:rsidP="009E42B7">
      <w:pPr>
        <w:pStyle w:val="a3"/>
        <w:numPr>
          <w:ilvl w:val="0"/>
          <w:numId w:val="1"/>
        </w:numPr>
      </w:pPr>
      <w:r>
        <w:t xml:space="preserve">Размер команды – 2 байта. Первый байт указывает номер команды, второй размер данных положенных в </w:t>
      </w:r>
      <w:r>
        <w:rPr>
          <w:lang w:val="en-US"/>
        </w:rPr>
        <w:t>EP</w:t>
      </w:r>
      <w:r w:rsidRPr="009E42B7">
        <w:t>-</w:t>
      </w:r>
      <w:r>
        <w:rPr>
          <w:lang w:val="en-US"/>
        </w:rPr>
        <w:t>in</w:t>
      </w:r>
    </w:p>
    <w:p w:rsidR="009E42B7" w:rsidRDefault="009E42B7" w:rsidP="00793C3B">
      <w:pPr>
        <w:pStyle w:val="a3"/>
        <w:numPr>
          <w:ilvl w:val="0"/>
          <w:numId w:val="1"/>
        </w:numPr>
      </w:pPr>
      <w:r>
        <w:t xml:space="preserve">Размер данных </w:t>
      </w:r>
      <w:r w:rsidR="00E8025F">
        <w:rPr>
          <w:lang w:val="en-US"/>
        </w:rPr>
        <w:t>EP</w:t>
      </w:r>
      <w:r>
        <w:t xml:space="preserve"> </w:t>
      </w:r>
      <w:r w:rsidR="00E8025F">
        <w:t>всегда 1</w:t>
      </w:r>
      <w:r>
        <w:t xml:space="preserve">28 байт, </w:t>
      </w:r>
      <w:r w:rsidR="00E8025F">
        <w:t>если команде надо меньше данных, размер указывается в поле команды</w:t>
      </w:r>
    </w:p>
    <w:p w:rsidR="00E8025F" w:rsidRDefault="00E8025F" w:rsidP="00793C3B">
      <w:pPr>
        <w:pStyle w:val="a3"/>
        <w:numPr>
          <w:ilvl w:val="0"/>
          <w:numId w:val="1"/>
        </w:numPr>
      </w:pPr>
      <w:r>
        <w:t xml:space="preserve">Ответ на команду возвращается через </w:t>
      </w:r>
      <w:r>
        <w:rPr>
          <w:lang w:val="en-US"/>
        </w:rPr>
        <w:t>CTRL</w:t>
      </w:r>
      <w:r w:rsidRPr="00E8025F">
        <w:t xml:space="preserve"> </w:t>
      </w:r>
      <w:r>
        <w:t>–</w:t>
      </w:r>
      <w:r w:rsidRPr="00E8025F">
        <w:t xml:space="preserve"> </w:t>
      </w:r>
      <w:r>
        <w:t>размер 2 байта, первый байт результат выполнения</w:t>
      </w:r>
      <w:r w:rsidR="00E62440">
        <w:t>.</w:t>
      </w:r>
      <w:r>
        <w:t xml:space="preserve"> </w:t>
      </w:r>
      <w:r w:rsidR="00E62440">
        <w:t xml:space="preserve"> Признак результата -  установленный 7 бит. (</w:t>
      </w:r>
      <w:r w:rsidR="00E62440" w:rsidRPr="00E62440">
        <w:t>|0</w:t>
      </w:r>
      <w:r w:rsidR="00E62440">
        <w:rPr>
          <w:lang w:val="en-US"/>
        </w:rPr>
        <w:t>x</w:t>
      </w:r>
      <w:r w:rsidR="00E62440">
        <w:t xml:space="preserve">80). Второй байт размер отдаваемых данных. Отдаваемый данные находятся в </w:t>
      </w:r>
      <w:r w:rsidR="00E62440">
        <w:rPr>
          <w:lang w:val="en-US"/>
        </w:rPr>
        <w:t>EP</w:t>
      </w:r>
      <w:r w:rsidR="00E62440" w:rsidRPr="00662514">
        <w:t>-</w:t>
      </w:r>
      <w:r w:rsidR="00E62440">
        <w:rPr>
          <w:lang w:val="en-US"/>
        </w:rPr>
        <w:t>out</w:t>
      </w:r>
    </w:p>
    <w:p w:rsidR="00E62440" w:rsidRDefault="00E62440" w:rsidP="00E62440">
      <w:pPr>
        <w:pStyle w:val="a3"/>
      </w:pPr>
      <w:r w:rsidRPr="005C3B1F">
        <w:rPr>
          <w:rStyle w:val="30"/>
        </w:rPr>
        <w:t>Формат команды</w:t>
      </w:r>
      <w:r w:rsidR="00207C45">
        <w:t>:</w:t>
      </w:r>
    </w:p>
    <w:p w:rsidR="00E62440" w:rsidRPr="00E62440" w:rsidRDefault="00E62440" w:rsidP="00E62440">
      <w:pPr>
        <w:pStyle w:val="a3"/>
      </w:pPr>
      <w:r>
        <w:rPr>
          <w:lang w:val="en-US"/>
        </w:rPr>
        <w:t>CTRL</w:t>
      </w:r>
      <w:r w:rsidRPr="00E62440"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396"/>
      </w:tblGrid>
      <w:tr w:rsidR="00E62440" w:rsidRPr="00E62440" w:rsidTr="000A7173">
        <w:tc>
          <w:tcPr>
            <w:tcW w:w="5229" w:type="dxa"/>
          </w:tcPr>
          <w:p w:rsidR="00E62440" w:rsidRPr="00662514" w:rsidRDefault="00E62440" w:rsidP="00E62440">
            <w:pPr>
              <w:pStyle w:val="a3"/>
              <w:ind w:left="0"/>
            </w:pPr>
            <w:r w:rsidRPr="00E62440">
              <w:t>Ко</w:t>
            </w:r>
            <w:r>
              <w:t>м</w:t>
            </w:r>
            <w:r w:rsidRPr="00E62440">
              <w:t>анда</w:t>
            </w:r>
            <w:r>
              <w:t xml:space="preserve">, </w:t>
            </w:r>
            <w:r w:rsidR="000A7173">
              <w:t>с снятым 7</w:t>
            </w:r>
            <w:r w:rsidR="00662514" w:rsidRPr="00662514">
              <w:t xml:space="preserve"> </w:t>
            </w:r>
            <w:r w:rsidR="00662514">
              <w:t>битом</w:t>
            </w:r>
            <w:r w:rsidR="000A7173">
              <w:t xml:space="preserve"> (до 127 команд) – 1 байт</w:t>
            </w:r>
          </w:p>
        </w:tc>
        <w:tc>
          <w:tcPr>
            <w:tcW w:w="3396" w:type="dxa"/>
          </w:tcPr>
          <w:p w:rsidR="00E62440" w:rsidRPr="00E62440" w:rsidRDefault="000A7173" w:rsidP="00E62440">
            <w:pPr>
              <w:pStyle w:val="a3"/>
              <w:ind w:left="0"/>
            </w:pPr>
            <w:r>
              <w:t>Размер – 1 байт, максимум 128</w:t>
            </w:r>
          </w:p>
        </w:tc>
      </w:tr>
    </w:tbl>
    <w:p w:rsidR="00E62440" w:rsidRPr="00A243A1" w:rsidRDefault="00A243A1" w:rsidP="00E62440">
      <w:pPr>
        <w:pStyle w:val="a3"/>
        <w:rPr>
          <w:lang w:val="en-US"/>
        </w:rPr>
      </w:pPr>
      <w:r>
        <w:rPr>
          <w:lang w:val="en-US"/>
        </w:rPr>
        <w:t>EP_IN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A7173" w:rsidTr="000A7173">
        <w:tc>
          <w:tcPr>
            <w:tcW w:w="9345" w:type="dxa"/>
          </w:tcPr>
          <w:p w:rsidR="000A7173" w:rsidRPr="000A7173" w:rsidRDefault="000A7173" w:rsidP="00E62440">
            <w:pPr>
              <w:pStyle w:val="a3"/>
              <w:ind w:left="0"/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[0..127]</w:t>
            </w:r>
          </w:p>
        </w:tc>
      </w:tr>
    </w:tbl>
    <w:p w:rsidR="00A243A1" w:rsidRDefault="00A243A1" w:rsidP="00E62440">
      <w:pPr>
        <w:pStyle w:val="a3"/>
        <w:rPr>
          <w:lang w:val="en-US"/>
        </w:rPr>
      </w:pPr>
    </w:p>
    <w:p w:rsidR="008C6970" w:rsidRDefault="008C6970" w:rsidP="00E62440">
      <w:pPr>
        <w:pStyle w:val="a3"/>
      </w:pPr>
      <w:r w:rsidRPr="005C3B1F">
        <w:rPr>
          <w:rStyle w:val="20"/>
        </w:rPr>
        <w:t>Формат ответа</w:t>
      </w:r>
      <w:r>
        <w:t>:</w:t>
      </w:r>
    </w:p>
    <w:p w:rsidR="008B6866" w:rsidRPr="00E62440" w:rsidRDefault="008B6866" w:rsidP="008B6866">
      <w:pPr>
        <w:pStyle w:val="a3"/>
      </w:pPr>
      <w:r>
        <w:rPr>
          <w:lang w:val="en-US"/>
        </w:rPr>
        <w:t>CTRL</w:t>
      </w:r>
      <w:r w:rsidRPr="00E62440"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396"/>
      </w:tblGrid>
      <w:tr w:rsidR="008B6866" w:rsidRPr="00E62440" w:rsidTr="002836BE">
        <w:tc>
          <w:tcPr>
            <w:tcW w:w="5229" w:type="dxa"/>
          </w:tcPr>
          <w:p w:rsidR="008B6866" w:rsidRPr="00662514" w:rsidRDefault="008B6866" w:rsidP="008B6866">
            <w:pPr>
              <w:pStyle w:val="a3"/>
              <w:ind w:left="0"/>
            </w:pPr>
            <w:r>
              <w:t>Статус с установленным 7</w:t>
            </w:r>
            <w:r w:rsidRPr="00662514">
              <w:t xml:space="preserve"> </w:t>
            </w:r>
            <w:r>
              <w:t>битом 1 байт</w:t>
            </w:r>
          </w:p>
        </w:tc>
        <w:tc>
          <w:tcPr>
            <w:tcW w:w="3396" w:type="dxa"/>
          </w:tcPr>
          <w:p w:rsidR="008B6866" w:rsidRPr="00E62440" w:rsidRDefault="008B6866" w:rsidP="002836BE">
            <w:pPr>
              <w:pStyle w:val="a3"/>
              <w:ind w:left="0"/>
            </w:pPr>
            <w:r>
              <w:t>Размер – 1 байт, максимум 128</w:t>
            </w:r>
          </w:p>
        </w:tc>
      </w:tr>
    </w:tbl>
    <w:p w:rsidR="008B6866" w:rsidRPr="00A243A1" w:rsidRDefault="008B6866" w:rsidP="008B6866">
      <w:pPr>
        <w:pStyle w:val="a3"/>
        <w:rPr>
          <w:lang w:val="en-US"/>
        </w:rPr>
      </w:pPr>
      <w:r>
        <w:rPr>
          <w:lang w:val="en-US"/>
        </w:rPr>
        <w:t>EP_OUT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B6866" w:rsidTr="002836BE">
        <w:tc>
          <w:tcPr>
            <w:tcW w:w="9345" w:type="dxa"/>
          </w:tcPr>
          <w:p w:rsidR="008B6866" w:rsidRPr="000A7173" w:rsidRDefault="008B6866" w:rsidP="002836BE">
            <w:pPr>
              <w:pStyle w:val="a3"/>
              <w:ind w:left="0"/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[0..127]</w:t>
            </w:r>
          </w:p>
        </w:tc>
      </w:tr>
    </w:tbl>
    <w:p w:rsidR="00764349" w:rsidRDefault="005C3B1F" w:rsidP="005C3B1F">
      <w:pPr>
        <w:pStyle w:val="1"/>
      </w:pPr>
      <w:r>
        <w:t>Алгоритм</w:t>
      </w:r>
      <w:r w:rsidR="00764349">
        <w:t xml:space="preserve"> коммуникации:</w:t>
      </w:r>
    </w:p>
    <w:p w:rsidR="00764349" w:rsidRDefault="00764349" w:rsidP="00764349">
      <w:pPr>
        <w:pStyle w:val="a3"/>
        <w:numPr>
          <w:ilvl w:val="0"/>
          <w:numId w:val="2"/>
        </w:numPr>
      </w:pPr>
      <w:r>
        <w:t>Передаются аргументы функции:</w:t>
      </w:r>
    </w:p>
    <w:p w:rsidR="00764349" w:rsidRDefault="00764349" w:rsidP="00764349">
      <w:pPr>
        <w:pStyle w:val="a3"/>
        <w:numPr>
          <w:ilvl w:val="0"/>
          <w:numId w:val="2"/>
        </w:numPr>
      </w:pPr>
      <w:r>
        <w:t>Выжидается до 1мс.</w:t>
      </w:r>
    </w:p>
    <w:p w:rsidR="00764349" w:rsidRDefault="00764349" w:rsidP="00764349">
      <w:pPr>
        <w:pStyle w:val="a3"/>
        <w:numPr>
          <w:ilvl w:val="0"/>
          <w:numId w:val="2"/>
        </w:numPr>
      </w:pPr>
      <w:r>
        <w:t>Устанавливается команда</w:t>
      </w:r>
    </w:p>
    <w:p w:rsidR="00764349" w:rsidRDefault="00764349" w:rsidP="006E7516">
      <w:pPr>
        <w:pStyle w:val="a3"/>
        <w:numPr>
          <w:ilvl w:val="0"/>
          <w:numId w:val="2"/>
        </w:numPr>
      </w:pPr>
      <w:r>
        <w:t xml:space="preserve">Выжидается до * мс, пока выполняется команда </w:t>
      </w:r>
      <w:r w:rsidR="006E7516">
        <w:t>- чтение</w:t>
      </w:r>
      <w:r>
        <w:t xml:space="preserve"> из </w:t>
      </w:r>
      <w:r>
        <w:rPr>
          <w:lang w:val="en-US"/>
        </w:rPr>
        <w:t>EP</w:t>
      </w:r>
      <w:r w:rsidRPr="00764349">
        <w:t>_</w:t>
      </w:r>
      <w:r>
        <w:rPr>
          <w:lang w:val="en-US"/>
        </w:rPr>
        <w:t>OUT</w:t>
      </w:r>
      <w:r w:rsidRPr="00764349">
        <w:t xml:space="preserve"> </w:t>
      </w:r>
      <w:r>
        <w:t>будет отдавать 0 байт</w:t>
      </w:r>
      <w:r w:rsidR="006E7516">
        <w:t xml:space="preserve">, чтение </w:t>
      </w:r>
      <w:r w:rsidR="006E7516">
        <w:rPr>
          <w:lang w:val="en-US"/>
        </w:rPr>
        <w:t>CTRL</w:t>
      </w:r>
      <w:r w:rsidR="006E7516" w:rsidRPr="006E7516">
        <w:t xml:space="preserve"> </w:t>
      </w:r>
      <w:r w:rsidR="006E7516">
        <w:t xml:space="preserve">будет возвращать номер заданной команды </w:t>
      </w:r>
    </w:p>
    <w:p w:rsidR="006E7516" w:rsidRDefault="006E7516" w:rsidP="008C6970">
      <w:pPr>
        <w:pStyle w:val="a3"/>
        <w:numPr>
          <w:ilvl w:val="0"/>
          <w:numId w:val="2"/>
        </w:numPr>
      </w:pPr>
      <w:r>
        <w:t xml:space="preserve">После выполнения команды </w:t>
      </w:r>
      <w:r>
        <w:rPr>
          <w:lang w:val="en-US"/>
        </w:rPr>
        <w:t>CTRL</w:t>
      </w:r>
      <w:r w:rsidRPr="006E7516">
        <w:t xml:space="preserve"> </w:t>
      </w:r>
      <w:r>
        <w:t>установится в (</w:t>
      </w:r>
      <w:r w:rsidRPr="006E7516">
        <w:t>0</w:t>
      </w:r>
      <w:r>
        <w:rPr>
          <w:lang w:val="en-US"/>
        </w:rPr>
        <w:t>x</w:t>
      </w:r>
      <w:r>
        <w:t>80</w:t>
      </w:r>
      <w:r w:rsidRPr="006E7516">
        <w:t>|</w:t>
      </w:r>
      <w:r w:rsidR="00B93BC2">
        <w:t>результат выполнения</w:t>
      </w:r>
      <w:r>
        <w:t xml:space="preserve"> команды)</w:t>
      </w:r>
      <w:r w:rsidR="008C6970">
        <w:t xml:space="preserve">. В </w:t>
      </w:r>
      <w:r w:rsidR="008C6970">
        <w:rPr>
          <w:lang w:val="en-US"/>
        </w:rPr>
        <w:t xml:space="preserve">EP_OUT </w:t>
      </w:r>
      <w:r w:rsidR="008C6970">
        <w:t>появятся данные</w:t>
      </w:r>
    </w:p>
    <w:p w:rsidR="00834899" w:rsidRDefault="00834899" w:rsidP="00834899">
      <w:r>
        <w:t>Команды считывателя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1646"/>
        <w:gridCol w:w="7257"/>
      </w:tblGrid>
      <w:tr w:rsidR="00834899" w:rsidTr="00C030CE">
        <w:tc>
          <w:tcPr>
            <w:tcW w:w="266" w:type="pct"/>
          </w:tcPr>
          <w:p w:rsidR="00834899" w:rsidRDefault="00834899" w:rsidP="00834899">
            <w:r>
              <w:t>№</w:t>
            </w:r>
          </w:p>
        </w:tc>
        <w:tc>
          <w:tcPr>
            <w:tcW w:w="752" w:type="pct"/>
          </w:tcPr>
          <w:p w:rsidR="00834899" w:rsidRDefault="00834899" w:rsidP="00834899">
            <w:r>
              <w:t>Название</w:t>
            </w:r>
          </w:p>
        </w:tc>
        <w:tc>
          <w:tcPr>
            <w:tcW w:w="3982" w:type="pct"/>
          </w:tcPr>
          <w:p w:rsidR="00834899" w:rsidRDefault="00834899" w:rsidP="00834899">
            <w:r>
              <w:t>Описание</w:t>
            </w:r>
          </w:p>
        </w:tc>
      </w:tr>
      <w:tr w:rsidR="00834899" w:rsidTr="00C030CE">
        <w:tc>
          <w:tcPr>
            <w:tcW w:w="266" w:type="pct"/>
          </w:tcPr>
          <w:p w:rsidR="00834899" w:rsidRDefault="00834899" w:rsidP="00834899">
            <w:r>
              <w:t>0</w:t>
            </w:r>
          </w:p>
        </w:tc>
        <w:tc>
          <w:tcPr>
            <w:tcW w:w="752" w:type="pct"/>
          </w:tcPr>
          <w:p w:rsidR="00834899" w:rsidRPr="00834899" w:rsidRDefault="00834899" w:rsidP="00834899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3982" w:type="pct"/>
          </w:tcPr>
          <w:p w:rsidR="00834899" w:rsidRDefault="00834899" w:rsidP="00834899">
            <w:r>
              <w:t>Простой считывателя</w:t>
            </w:r>
          </w:p>
        </w:tc>
      </w:tr>
      <w:tr w:rsidR="00834899" w:rsidTr="00C030CE">
        <w:tc>
          <w:tcPr>
            <w:tcW w:w="266" w:type="pct"/>
          </w:tcPr>
          <w:p w:rsidR="00834899" w:rsidRDefault="00834899" w:rsidP="00834899">
            <w:r>
              <w:t>1</w:t>
            </w:r>
          </w:p>
        </w:tc>
        <w:tc>
          <w:tcPr>
            <w:tcW w:w="752" w:type="pct"/>
          </w:tcPr>
          <w:p w:rsidR="00834899" w:rsidRDefault="00834899" w:rsidP="00834899">
            <w:pPr>
              <w:rPr>
                <w:lang w:val="en-US"/>
              </w:rPr>
            </w:pPr>
            <w:r>
              <w:rPr>
                <w:lang w:val="en-US"/>
              </w:rPr>
              <w:t>REQA_WUPA</w:t>
            </w:r>
          </w:p>
        </w:tc>
        <w:tc>
          <w:tcPr>
            <w:tcW w:w="3982" w:type="pct"/>
          </w:tcPr>
          <w:p w:rsidR="00834899" w:rsidRPr="0075686A" w:rsidRDefault="00834899" w:rsidP="00834899">
            <w:r>
              <w:t xml:space="preserve">Отправляет карте </w:t>
            </w:r>
            <w:r>
              <w:rPr>
                <w:lang w:val="en-US"/>
              </w:rPr>
              <w:t>REQA</w:t>
            </w:r>
            <w:r w:rsidRPr="00834899">
              <w:t>-</w:t>
            </w:r>
            <w:r>
              <w:rPr>
                <w:lang w:val="en-US"/>
              </w:rPr>
              <w:t>WUPA</w:t>
            </w:r>
            <w:r w:rsidRPr="00834899">
              <w:t xml:space="preserve"> </w:t>
            </w:r>
            <w:r>
              <w:t>команду, по ответу можно узнать есть ли карта в поле</w:t>
            </w:r>
            <w:r w:rsidR="00A5446D" w:rsidRPr="00A5446D">
              <w:t xml:space="preserve">. </w:t>
            </w:r>
            <w:r w:rsidR="00A5446D">
              <w:t xml:space="preserve">Если успешно возвращает тип карты </w:t>
            </w:r>
            <w:r w:rsidR="00A5446D" w:rsidRPr="0075686A">
              <w:t>(</w:t>
            </w:r>
            <w:r w:rsidR="00A5446D">
              <w:rPr>
                <w:lang w:val="en-US"/>
              </w:rPr>
              <w:t>SAK</w:t>
            </w:r>
            <w:r w:rsidR="00A5446D" w:rsidRPr="0075686A">
              <w:t>)</w:t>
            </w:r>
          </w:p>
          <w:p w:rsidR="0075686A" w:rsidRPr="0075686A" w:rsidRDefault="0075686A" w:rsidP="00834899">
            <w:r>
              <w:t>Размер возвращаемых данных – 2 байта</w:t>
            </w:r>
          </w:p>
        </w:tc>
      </w:tr>
      <w:tr w:rsidR="00834899" w:rsidTr="00C030CE">
        <w:tc>
          <w:tcPr>
            <w:tcW w:w="266" w:type="pct"/>
          </w:tcPr>
          <w:p w:rsidR="00834899" w:rsidRDefault="00834899" w:rsidP="00834899">
            <w:r>
              <w:t>2</w:t>
            </w:r>
          </w:p>
        </w:tc>
        <w:tc>
          <w:tcPr>
            <w:tcW w:w="752" w:type="pct"/>
          </w:tcPr>
          <w:p w:rsidR="00834899" w:rsidRPr="00A5446D" w:rsidRDefault="00834899" w:rsidP="00834899">
            <w:r>
              <w:rPr>
                <w:lang w:val="en-US"/>
              </w:rPr>
              <w:t>SELECT</w:t>
            </w:r>
          </w:p>
        </w:tc>
        <w:tc>
          <w:tcPr>
            <w:tcW w:w="3982" w:type="pct"/>
          </w:tcPr>
          <w:p w:rsidR="00834899" w:rsidRDefault="00834899" w:rsidP="00834899">
            <w:r>
              <w:t>Выбирает карту</w:t>
            </w:r>
            <w:r w:rsidR="00A5446D">
              <w:t>, возвращ</w:t>
            </w:r>
            <w:r w:rsidR="0075686A">
              <w:t>ает структуру с данными о карте</w:t>
            </w:r>
          </w:p>
          <w:p w:rsidR="000724E2" w:rsidRDefault="000724E2" w:rsidP="0016683E">
            <w:pPr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="0016683E">
              <w:rPr>
                <w:lang w:val="en-US"/>
              </w:rPr>
              <w:t>{</w:t>
            </w:r>
          </w:p>
          <w:p w:rsidR="000724E2" w:rsidRDefault="0016683E" w:rsidP="0016683E">
            <w:pPr>
              <w:rPr>
                <w:lang w:val="en-US"/>
              </w:rPr>
            </w:pPr>
            <w:r>
              <w:rPr>
                <w:lang w:val="en-US"/>
              </w:rPr>
              <w:t>uint8_t size;</w:t>
            </w:r>
          </w:p>
          <w:p w:rsidR="000724E2" w:rsidRPr="000724E2" w:rsidRDefault="0016683E" w:rsidP="0016683E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 w:rsidRPr="000724E2">
              <w:rPr>
                <w:lang w:val="en-US"/>
              </w:rPr>
              <w:t>8_</w:t>
            </w:r>
            <w:r>
              <w:rPr>
                <w:lang w:val="en-US"/>
              </w:rPr>
              <w:t>t</w:t>
            </w:r>
            <w:r w:rsidRPr="000724E2">
              <w:rPr>
                <w:lang w:val="en-US"/>
              </w:rPr>
              <w:t xml:space="preserve"> </w:t>
            </w:r>
            <w:r w:rsidRPr="0016683E">
              <w:rPr>
                <w:lang w:val="en-US"/>
              </w:rPr>
              <w:t>uidByte</w:t>
            </w:r>
            <w:r w:rsidRPr="000724E2">
              <w:rPr>
                <w:lang w:val="en-US"/>
              </w:rPr>
              <w:t>[10];</w:t>
            </w:r>
          </w:p>
          <w:p w:rsidR="000724E2" w:rsidRPr="00544FB0" w:rsidRDefault="0016683E" w:rsidP="0016683E">
            <w:r w:rsidRPr="0016683E">
              <w:rPr>
                <w:lang w:val="en-US"/>
              </w:rPr>
              <w:t>uint</w:t>
            </w:r>
            <w:r w:rsidRPr="000724E2">
              <w:t>8_</w:t>
            </w:r>
            <w:r w:rsidRPr="0016683E">
              <w:rPr>
                <w:lang w:val="en-US"/>
              </w:rPr>
              <w:t>t</w:t>
            </w:r>
            <w:r w:rsidRPr="000724E2">
              <w:t xml:space="preserve"> </w:t>
            </w:r>
            <w:r w:rsidRPr="0016683E">
              <w:rPr>
                <w:lang w:val="en-US"/>
              </w:rPr>
              <w:t>sak</w:t>
            </w:r>
          </w:p>
          <w:p w:rsidR="0075686A" w:rsidRPr="0075686A" w:rsidRDefault="0016683E" w:rsidP="000724E2">
            <w:r w:rsidRPr="000724E2">
              <w:t>}</w:t>
            </w:r>
            <w:r w:rsidR="000724E2">
              <w:t>;</w:t>
            </w:r>
            <w:r w:rsidR="000724E2" w:rsidRPr="00544FB0">
              <w:t xml:space="preserve"> </w:t>
            </w:r>
            <w:r w:rsidR="0075686A">
              <w:t>Размер</w:t>
            </w:r>
            <w:r w:rsidR="0075686A" w:rsidRPr="000724E2">
              <w:t xml:space="preserve"> </w:t>
            </w:r>
            <w:r w:rsidR="0075686A">
              <w:t>возвращаемых данных 12 байт</w:t>
            </w:r>
          </w:p>
        </w:tc>
      </w:tr>
      <w:tr w:rsidR="00834899" w:rsidTr="00C030CE">
        <w:tc>
          <w:tcPr>
            <w:tcW w:w="266" w:type="pct"/>
          </w:tcPr>
          <w:p w:rsidR="00834899" w:rsidRDefault="00834899" w:rsidP="00834899">
            <w:r>
              <w:t>3</w:t>
            </w:r>
          </w:p>
        </w:tc>
        <w:tc>
          <w:tcPr>
            <w:tcW w:w="752" w:type="pct"/>
          </w:tcPr>
          <w:p w:rsidR="00834899" w:rsidRPr="00A5446D" w:rsidRDefault="00834899" w:rsidP="00834899">
            <w:r>
              <w:rPr>
                <w:lang w:val="en-US"/>
              </w:rPr>
              <w:t>COMM</w:t>
            </w:r>
          </w:p>
        </w:tc>
        <w:tc>
          <w:tcPr>
            <w:tcW w:w="3982" w:type="pct"/>
          </w:tcPr>
          <w:p w:rsidR="00834899" w:rsidRDefault="00A5446D" w:rsidP="00834899">
            <w:r>
              <w:t>Отправляет команду карте, указанную</w:t>
            </w:r>
            <w:r w:rsidR="00222CB4">
              <w:t xml:space="preserve"> в теле команды</w:t>
            </w:r>
          </w:p>
        </w:tc>
      </w:tr>
      <w:tr w:rsidR="00C030CE" w:rsidTr="00C030CE">
        <w:tc>
          <w:tcPr>
            <w:tcW w:w="266" w:type="pct"/>
          </w:tcPr>
          <w:p w:rsidR="00C030CE" w:rsidRDefault="002972A0" w:rsidP="00834899">
            <w:r>
              <w:t>4</w:t>
            </w:r>
          </w:p>
        </w:tc>
        <w:tc>
          <w:tcPr>
            <w:tcW w:w="752" w:type="pct"/>
          </w:tcPr>
          <w:p w:rsidR="00C030CE" w:rsidRDefault="002972A0" w:rsidP="00834899">
            <w:pPr>
              <w:rPr>
                <w:lang w:val="en-US"/>
              </w:rPr>
            </w:pPr>
            <w:r>
              <w:rPr>
                <w:lang w:val="en-US"/>
              </w:rPr>
              <w:t>STOP_CRYPTO1</w:t>
            </w:r>
          </w:p>
        </w:tc>
        <w:tc>
          <w:tcPr>
            <w:tcW w:w="3982" w:type="pct"/>
          </w:tcPr>
          <w:p w:rsidR="00C030CE" w:rsidRPr="006E3864" w:rsidRDefault="002972A0" w:rsidP="00834899">
            <w:r>
              <w:t xml:space="preserve">Выключает шифрование </w:t>
            </w:r>
            <w:r>
              <w:rPr>
                <w:lang w:val="en-US"/>
              </w:rPr>
              <w:t>CRYPTO</w:t>
            </w:r>
            <w:r w:rsidRPr="006E3864">
              <w:t>1</w:t>
            </w:r>
            <w:r w:rsidR="006E3864">
              <w:t xml:space="preserve">, Должно быть обязательно выполнено после завершения работы с </w:t>
            </w:r>
            <w:r w:rsidR="006E3864">
              <w:rPr>
                <w:lang w:val="en-US"/>
              </w:rPr>
              <w:t>MF</w:t>
            </w:r>
            <w:r w:rsidR="006E3864">
              <w:t xml:space="preserve">-Classic картой. </w:t>
            </w:r>
          </w:p>
        </w:tc>
      </w:tr>
      <w:tr w:rsidR="00DB4B30" w:rsidTr="00C030CE">
        <w:tc>
          <w:tcPr>
            <w:tcW w:w="266" w:type="pct"/>
          </w:tcPr>
          <w:p w:rsidR="00DB4B30" w:rsidRPr="006E3864" w:rsidRDefault="00DB4B30" w:rsidP="00834899">
            <w:r w:rsidRPr="006E3864">
              <w:t>5</w:t>
            </w:r>
          </w:p>
        </w:tc>
        <w:tc>
          <w:tcPr>
            <w:tcW w:w="752" w:type="pct"/>
          </w:tcPr>
          <w:p w:rsidR="00DB4B30" w:rsidRPr="006E3864" w:rsidRDefault="00DB4B30" w:rsidP="00834899">
            <w:r>
              <w:rPr>
                <w:lang w:val="en-US"/>
              </w:rPr>
              <w:t>MF</w:t>
            </w:r>
            <w:r w:rsidRPr="006E3864">
              <w:t>_</w:t>
            </w:r>
            <w:r>
              <w:rPr>
                <w:lang w:val="en-US"/>
              </w:rPr>
              <w:t>AUTH</w:t>
            </w:r>
          </w:p>
        </w:tc>
        <w:tc>
          <w:tcPr>
            <w:tcW w:w="3982" w:type="pct"/>
          </w:tcPr>
          <w:p w:rsidR="00DB4B30" w:rsidRDefault="00DB4B30" w:rsidP="00834899">
            <w:r>
              <w:t xml:space="preserve">Аутентифицируется на </w:t>
            </w:r>
            <w:r>
              <w:rPr>
                <w:lang w:val="en-US"/>
              </w:rPr>
              <w:t>MF</w:t>
            </w:r>
            <w:r w:rsidRPr="00DB4B30">
              <w:t>-</w:t>
            </w:r>
            <w:r>
              <w:rPr>
                <w:lang w:val="en-US"/>
              </w:rPr>
              <w:t>Classic</w:t>
            </w:r>
            <w:r w:rsidRPr="00DB4B30">
              <w:t xml:space="preserve"> </w:t>
            </w:r>
            <w:r>
              <w:t>карте</w:t>
            </w:r>
          </w:p>
          <w:p w:rsidR="00DB4B30" w:rsidRPr="00544FB0" w:rsidRDefault="00DB4B30" w:rsidP="00FE05C2">
            <w:r>
              <w:t xml:space="preserve">Формат запроса: </w:t>
            </w:r>
            <w:r w:rsidR="00FE05C2">
              <w:t>1</w:t>
            </w:r>
            <w:bookmarkStart w:id="0" w:name="_GoBack"/>
            <w:bookmarkEnd w:id="0"/>
            <w:r>
              <w:t xml:space="preserve"> байта номера блока + 6 байт кода доступа к блоку</w:t>
            </w:r>
            <w:r w:rsidR="00544FB0">
              <w:t xml:space="preserve"> </w:t>
            </w:r>
            <w:r w:rsidR="00544FB0" w:rsidRPr="00544FB0">
              <w:t>+</w:t>
            </w:r>
            <w:r w:rsidR="004A44A6">
              <w:t xml:space="preserve"> </w:t>
            </w:r>
            <w:r w:rsidR="00544FB0" w:rsidRPr="00544FB0">
              <w:t>12</w:t>
            </w:r>
            <w:r w:rsidR="004A44A6">
              <w:t xml:space="preserve"> </w:t>
            </w:r>
            <w:r w:rsidR="00544FB0">
              <w:t xml:space="preserve">байт </w:t>
            </w:r>
            <w:r w:rsidR="004A44A6">
              <w:t>н</w:t>
            </w:r>
            <w:r w:rsidR="00544FB0">
              <w:t>омера карты (</w:t>
            </w:r>
            <w:r w:rsidR="004A44A6">
              <w:t xml:space="preserve">В формате полученном с </w:t>
            </w:r>
            <w:r w:rsidR="00544FB0">
              <w:rPr>
                <w:lang w:val="en-US"/>
              </w:rPr>
              <w:t>SELECT</w:t>
            </w:r>
            <w:r w:rsidR="00544FB0" w:rsidRPr="00544FB0">
              <w:t>-</w:t>
            </w:r>
            <w:r w:rsidR="00544FB0">
              <w:t>а)</w:t>
            </w:r>
          </w:p>
        </w:tc>
      </w:tr>
      <w:tr w:rsidR="00C20724" w:rsidTr="00C030CE">
        <w:tc>
          <w:tcPr>
            <w:tcW w:w="266" w:type="pct"/>
          </w:tcPr>
          <w:p w:rsidR="00C20724" w:rsidRPr="006E3864" w:rsidRDefault="00C20724" w:rsidP="00834899">
            <w:r>
              <w:t>6</w:t>
            </w:r>
          </w:p>
        </w:tc>
        <w:tc>
          <w:tcPr>
            <w:tcW w:w="752" w:type="pct"/>
          </w:tcPr>
          <w:p w:rsidR="00C20724" w:rsidRDefault="00C20724" w:rsidP="00834899">
            <w:pPr>
              <w:rPr>
                <w:lang w:val="en-US"/>
              </w:rPr>
            </w:pPr>
            <w:r>
              <w:rPr>
                <w:lang w:val="en-US"/>
              </w:rPr>
              <w:t>READER_SERIAL</w:t>
            </w:r>
          </w:p>
        </w:tc>
        <w:tc>
          <w:tcPr>
            <w:tcW w:w="3982" w:type="pct"/>
          </w:tcPr>
          <w:p w:rsidR="00C20724" w:rsidRPr="0016683E" w:rsidRDefault="00C20724" w:rsidP="00834899">
            <w:pPr>
              <w:rPr>
                <w:lang w:val="en-US"/>
              </w:rPr>
            </w:pPr>
            <w:r>
              <w:t>Отдает серийный номер считывателя</w:t>
            </w:r>
          </w:p>
        </w:tc>
      </w:tr>
    </w:tbl>
    <w:p w:rsidR="00834899" w:rsidRDefault="00834899" w:rsidP="00834899"/>
    <w:sectPr w:rsidR="00834899" w:rsidSect="00C2072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F2F3F"/>
    <w:multiLevelType w:val="hybridMultilevel"/>
    <w:tmpl w:val="E4509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4517B"/>
    <w:multiLevelType w:val="hybridMultilevel"/>
    <w:tmpl w:val="D5C6B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28"/>
    <w:rsid w:val="000724E2"/>
    <w:rsid w:val="000A7173"/>
    <w:rsid w:val="0016683E"/>
    <w:rsid w:val="00207C45"/>
    <w:rsid w:val="00222CB4"/>
    <w:rsid w:val="002972A0"/>
    <w:rsid w:val="00482B28"/>
    <w:rsid w:val="004A44A6"/>
    <w:rsid w:val="00544FB0"/>
    <w:rsid w:val="005C3B1F"/>
    <w:rsid w:val="00662514"/>
    <w:rsid w:val="006E3864"/>
    <w:rsid w:val="006E7516"/>
    <w:rsid w:val="0075686A"/>
    <w:rsid w:val="00764349"/>
    <w:rsid w:val="00793C3B"/>
    <w:rsid w:val="00834899"/>
    <w:rsid w:val="008B6866"/>
    <w:rsid w:val="008B7163"/>
    <w:rsid w:val="008C6970"/>
    <w:rsid w:val="009E42B7"/>
    <w:rsid w:val="00A243A1"/>
    <w:rsid w:val="00A32FA7"/>
    <w:rsid w:val="00A5446D"/>
    <w:rsid w:val="00B334A7"/>
    <w:rsid w:val="00B93BC2"/>
    <w:rsid w:val="00C030CE"/>
    <w:rsid w:val="00C100C9"/>
    <w:rsid w:val="00C20724"/>
    <w:rsid w:val="00D04AC2"/>
    <w:rsid w:val="00D7112D"/>
    <w:rsid w:val="00DB4B30"/>
    <w:rsid w:val="00E62440"/>
    <w:rsid w:val="00E8025F"/>
    <w:rsid w:val="00F270A0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34B2F-5207-4A5B-BF02-CBE66052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C3B"/>
    <w:pPr>
      <w:ind w:left="720"/>
      <w:contextualSpacing/>
    </w:pPr>
  </w:style>
  <w:style w:type="table" w:styleId="a4">
    <w:name w:val="Table Grid"/>
    <w:basedOn w:val="a1"/>
    <w:uiPriority w:val="39"/>
    <w:rsid w:val="00E6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6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3B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C3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Ruban</dc:creator>
  <cp:keywords/>
  <dc:description/>
  <cp:lastModifiedBy>Danil Ruban</cp:lastModifiedBy>
  <cp:revision>22</cp:revision>
  <dcterms:created xsi:type="dcterms:W3CDTF">2017-06-21T14:01:00Z</dcterms:created>
  <dcterms:modified xsi:type="dcterms:W3CDTF">2017-06-22T10:25:00Z</dcterms:modified>
</cp:coreProperties>
</file>