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993"/>
        <w:rPr>
          <w:color w:val="111111"/>
        </w:rPr>
      </w:pPr>
      <w:r>
        <mc:AlternateContent>
          <mc:Choice Requires="wps">
            <w:drawing>
              <wp:anchor distT="635" distB="0" distL="635" distR="0" simplePos="0" relativeHeight="2" behindDoc="0" locked="0" layoutInCell="1" allowOverlap="1">
                <wp:simplePos x="0" y="0"/>
                <wp:positionH relativeFrom="column">
                  <wp:posOffset>2700655</wp:posOffset>
                </wp:positionH>
                <wp:positionV relativeFrom="paragraph">
                  <wp:posOffset>-213360</wp:posOffset>
                </wp:positionV>
                <wp:extent cx="4121785" cy="1909445"/>
                <wp:effectExtent l="635" t="635" r="0" b="0"/>
                <wp:wrapNone/>
                <wp:docPr id="1" name="Text Box 1"/>
                <a:graphic xmlns:a="http://schemas.openxmlformats.org/drawingml/2006/main">
                  <a:graphicData uri="http://schemas.microsoft.com/office/word/2010/wordprocessingShape">
                    <wps:wsp>
                      <wps:cNvSpPr/>
                      <wps:spPr>
                        <a:xfrm>
                          <a:off x="0" y="0"/>
                          <a:ext cx="4121640" cy="1909440"/>
                        </a:xfrm>
                        <a:prstGeom prst="rect">
                          <a:avLst/>
                        </a:prstGeom>
                        <a:solidFill>
                          <a:schemeClr val="lt1"/>
                        </a:solidFill>
                        <a:ln w="6350">
                          <a:noFill/>
                        </a:ln>
                      </wps:spPr>
                      <wps:style>
                        <a:lnRef idx="0"/>
                        <a:fillRef idx="0"/>
                        <a:effectRef idx="0"/>
                        <a:fontRef idx="minor"/>
                      </wps:style>
                      <wps:txbx>
                        <w:txbxContent>
                          <w:p>
                            <w:pPr>
                              <w:pStyle w:val="FrameContents"/>
                              <w:spacing w:lineRule="auto" w:line="360"/>
                              <w:rPr/>
                            </w:pPr>
                            <w:r>
                              <w:rPr>
                                <w:color w:val="000000"/>
                                <w:sz w:val="22"/>
                                <w:szCs w:val="22"/>
                                <w:lang w:val="de-DE"/>
                              </w:rPr>
                              <w:t xml:space="preserve">LinkedIn: </w:t>
                            </w:r>
                            <w:hyperlink r:id="rId2">
                              <w:r>
                                <w:rPr>
                                  <w:rStyle w:val="Hyperlink"/>
                                  <w:sz w:val="22"/>
                                  <w:szCs w:val="22"/>
                                  <w:lang w:val="de-DE"/>
                                </w:rPr>
                                <w:t>https://www.linkedin.com/in/inu-enike-90797434a/</w:t>
                              </w:r>
                            </w:hyperlink>
                          </w:p>
                          <w:p>
                            <w:pPr>
                              <w:pStyle w:val="FrameContents"/>
                              <w:spacing w:lineRule="auto" w:line="360"/>
                              <w:rPr/>
                            </w:pPr>
                            <w:r>
                              <w:rPr>
                                <w:rStyle w:val="Hyperlink"/>
                                <w:color w:val="000000"/>
                                <w:sz w:val="22"/>
                                <w:szCs w:val="22"/>
                                <w:u w:val="none"/>
                                <w:lang w:val="de-DE"/>
                              </w:rPr>
                              <w:t xml:space="preserve">Portfolio: </w:t>
                            </w:r>
                            <w:hyperlink r:id="rId3">
                              <w:r>
                                <w:rPr>
                                  <w:rStyle w:val="Hyperlink"/>
                                  <w:color w:val="000000"/>
                                  <w:sz w:val="22"/>
                                  <w:szCs w:val="22"/>
                                  <w:u w:val="none"/>
                                  <w:lang w:val="de-DE"/>
                                </w:rPr>
                                <w:t>My Portfolio</w:t>
                              </w:r>
                            </w:hyperlink>
                          </w:p>
                          <w:p>
                            <w:pPr>
                              <w:pStyle w:val="FrameContents"/>
                              <w:spacing w:lineRule="auto" w:line="360"/>
                              <w:rPr/>
                            </w:pPr>
                            <w:r>
                              <w:rPr>
                                <w:color w:val="000000"/>
                                <w:sz w:val="22"/>
                                <w:szCs w:val="22"/>
                              </w:rPr>
                              <w:t xml:space="preserve">GitHub: </w:t>
                            </w:r>
                            <w:hyperlink r:id="rId4">
                              <w:r>
                                <w:rPr>
                                  <w:rStyle w:val="Hyperlink"/>
                                  <w:sz w:val="22"/>
                                  <w:szCs w:val="22"/>
                                </w:rPr>
                                <w:t>https://github.com/inuEnike</w:t>
                              </w:r>
                            </w:hyperlink>
                          </w:p>
                          <w:p>
                            <w:pPr>
                              <w:pStyle w:val="FrameContents"/>
                              <w:spacing w:lineRule="auto" w:line="360"/>
                              <w:rPr>
                                <w:color w:val="000000"/>
                                <w:sz w:val="22"/>
                                <w:szCs w:val="22"/>
                              </w:rPr>
                            </w:pPr>
                            <w:r>
                              <w:rPr>
                                <w:color w:val="000000"/>
                                <w:sz w:val="22"/>
                                <w:szCs w:val="22"/>
                              </w:rPr>
                              <w:t>Phone: +234 901 211 3050</w:t>
                            </w:r>
                          </w:p>
                          <w:p>
                            <w:pPr>
                              <w:pStyle w:val="FrameContents"/>
                              <w:spacing w:lineRule="auto" w:line="360"/>
                              <w:rPr/>
                            </w:pPr>
                            <w:r>
                              <w:rPr>
                                <w:color w:val="000000"/>
                                <w:sz w:val="22"/>
                                <w:szCs w:val="22"/>
                              </w:rPr>
                              <w:t xml:space="preserve">Email: </w:t>
                            </w:r>
                            <w:hyperlink r:id="rId5">
                              <w:r>
                                <w:rPr>
                                  <w:rStyle w:val="Hyperlink"/>
                                  <w:sz w:val="22"/>
                                  <w:szCs w:val="22"/>
                                </w:rPr>
                                <w:t>Imperium.dev01</w:t>
                              </w:r>
                              <w:r>
                                <w:rPr>
                                  <w:rStyle w:val="Hyperlink"/>
                                  <w:rFonts w:cs="Arial" w:ascii="Arial" w:hAnsi="Arial"/>
                                  <w:sz w:val="22"/>
                                  <w:szCs w:val="22"/>
                                </w:rPr>
                                <w:t>@gmail.com</w:t>
                              </w:r>
                            </w:hyperlink>
                          </w:p>
                          <w:p>
                            <w:pPr>
                              <w:pStyle w:val="FrameContents"/>
                              <w:spacing w:lineRule="auto" w:line="360"/>
                              <w:rPr>
                                <w:rFonts w:ascii="Arial" w:hAnsi="Arial" w:cs="Arial"/>
                                <w:color w:themeColor="background2" w:themeShade="40" w:val="3B3838"/>
                                <w:sz w:val="22"/>
                                <w:szCs w:val="22"/>
                              </w:rPr>
                            </w:pPr>
                            <w:r>
                              <w:rPr>
                                <w:color w:val="000000"/>
                              </w:rPr>
                            </w:r>
                          </w:p>
                        </w:txbxContent>
                      </wps:txbx>
                      <wps:bodyPr anchor="t">
                        <a:prstTxWarp prst="textNoShape"/>
                        <a:noAutofit/>
                      </wps:bodyPr>
                    </wps:wsp>
                  </a:graphicData>
                </a:graphic>
              </wp:anchor>
            </w:drawing>
          </mc:Choice>
          <mc:Fallback>
            <w:pict>
              <v:rect id="shape_0" fillcolor="white" stroked="f" o:allowincell="f" style="position:absolute;margin-left:212.65pt;margin-top:-16.8pt;width:324.5pt;height:150.3pt;mso-wrap-style:square;v-text-anchor:top">
                <v:fill o:detectmouseclick="t" type="solid" color2="black"/>
                <v:stroke color="#3465a4" weight="6480" joinstyle="round" endcap="flat"/>
                <v:textbox>
                  <w:txbxContent>
                    <w:p>
                      <w:pPr>
                        <w:pStyle w:val="FrameContents"/>
                        <w:spacing w:lineRule="auto" w:line="360"/>
                        <w:rPr/>
                      </w:pPr>
                      <w:r>
                        <w:rPr>
                          <w:color w:val="000000"/>
                          <w:sz w:val="22"/>
                          <w:szCs w:val="22"/>
                          <w:lang w:val="de-DE"/>
                        </w:rPr>
                        <w:t xml:space="preserve">LinkedIn: </w:t>
                      </w:r>
                      <w:hyperlink r:id="rId6">
                        <w:r>
                          <w:rPr>
                            <w:rStyle w:val="Hyperlink"/>
                            <w:sz w:val="22"/>
                            <w:szCs w:val="22"/>
                            <w:lang w:val="de-DE"/>
                          </w:rPr>
                          <w:t>https://www.linkedin.com/in/inu-enike-90797434a/</w:t>
                        </w:r>
                      </w:hyperlink>
                    </w:p>
                    <w:p>
                      <w:pPr>
                        <w:pStyle w:val="FrameContents"/>
                        <w:spacing w:lineRule="auto" w:line="360"/>
                        <w:rPr/>
                      </w:pPr>
                      <w:r>
                        <w:rPr>
                          <w:rStyle w:val="Hyperlink"/>
                          <w:color w:val="000000"/>
                          <w:sz w:val="22"/>
                          <w:szCs w:val="22"/>
                          <w:u w:val="none"/>
                          <w:lang w:val="de-DE"/>
                        </w:rPr>
                        <w:t xml:space="preserve">Portfolio: </w:t>
                      </w:r>
                      <w:hyperlink r:id="rId7">
                        <w:r>
                          <w:rPr>
                            <w:rStyle w:val="Hyperlink"/>
                            <w:color w:val="000000"/>
                            <w:sz w:val="22"/>
                            <w:szCs w:val="22"/>
                            <w:u w:val="none"/>
                            <w:lang w:val="de-DE"/>
                          </w:rPr>
                          <w:t>My Portfolio</w:t>
                        </w:r>
                      </w:hyperlink>
                    </w:p>
                    <w:p>
                      <w:pPr>
                        <w:pStyle w:val="FrameContents"/>
                        <w:spacing w:lineRule="auto" w:line="360"/>
                        <w:rPr/>
                      </w:pPr>
                      <w:r>
                        <w:rPr>
                          <w:color w:val="000000"/>
                          <w:sz w:val="22"/>
                          <w:szCs w:val="22"/>
                        </w:rPr>
                        <w:t xml:space="preserve">GitHub: </w:t>
                      </w:r>
                      <w:hyperlink r:id="rId8">
                        <w:r>
                          <w:rPr>
                            <w:rStyle w:val="Hyperlink"/>
                            <w:sz w:val="22"/>
                            <w:szCs w:val="22"/>
                          </w:rPr>
                          <w:t>https://github.com/inuEnike</w:t>
                        </w:r>
                      </w:hyperlink>
                    </w:p>
                    <w:p>
                      <w:pPr>
                        <w:pStyle w:val="FrameContents"/>
                        <w:spacing w:lineRule="auto" w:line="360"/>
                        <w:rPr>
                          <w:color w:val="000000"/>
                          <w:sz w:val="22"/>
                          <w:szCs w:val="22"/>
                        </w:rPr>
                      </w:pPr>
                      <w:r>
                        <w:rPr>
                          <w:color w:val="000000"/>
                          <w:sz w:val="22"/>
                          <w:szCs w:val="22"/>
                        </w:rPr>
                        <w:t>Phone: +234 901 211 3050</w:t>
                      </w:r>
                    </w:p>
                    <w:p>
                      <w:pPr>
                        <w:pStyle w:val="FrameContents"/>
                        <w:spacing w:lineRule="auto" w:line="360"/>
                        <w:rPr/>
                      </w:pPr>
                      <w:r>
                        <w:rPr>
                          <w:color w:val="000000"/>
                          <w:sz w:val="22"/>
                          <w:szCs w:val="22"/>
                        </w:rPr>
                        <w:t xml:space="preserve">Email: </w:t>
                      </w:r>
                      <w:hyperlink r:id="rId9">
                        <w:r>
                          <w:rPr>
                            <w:rStyle w:val="Hyperlink"/>
                            <w:sz w:val="22"/>
                            <w:szCs w:val="22"/>
                          </w:rPr>
                          <w:t>Imperium.dev01</w:t>
                        </w:r>
                        <w:r>
                          <w:rPr>
                            <w:rStyle w:val="Hyperlink"/>
                            <w:rFonts w:cs="Arial" w:ascii="Arial" w:hAnsi="Arial"/>
                            <w:sz w:val="22"/>
                            <w:szCs w:val="22"/>
                          </w:rPr>
                          <w:t>@gmail.com</w:t>
                        </w:r>
                      </w:hyperlink>
                    </w:p>
                    <w:p>
                      <w:pPr>
                        <w:pStyle w:val="FrameContents"/>
                        <w:spacing w:lineRule="auto" w:line="360"/>
                        <w:rPr>
                          <w:rFonts w:ascii="Arial" w:hAnsi="Arial" w:cs="Arial"/>
                          <w:color w:themeColor="background2" w:themeShade="40" w:val="3B3838"/>
                          <w:sz w:val="22"/>
                          <w:szCs w:val="22"/>
                        </w:rPr>
                      </w:pPr>
                      <w:r>
                        <w:rPr>
                          <w:color w:val="000000"/>
                        </w:rPr>
                      </w:r>
                    </w:p>
                  </w:txbxContent>
                </v:textbox>
                <w10:wrap type="none"/>
              </v:rect>
            </w:pict>
          </mc:Fallback>
        </mc:AlternateContent>
      </w:r>
      <w:r>
        <w:rPr>
          <w:rFonts w:cs="Calibri" w:cstheme="minorHAnsi"/>
          <w:b/>
          <w:bCs/>
          <w:color w:val="111111"/>
          <w:sz w:val="48"/>
          <w:szCs w:val="48"/>
          <w:lang w:val="de-DE"/>
        </w:rPr>
        <w:t>INU GEORGE ENIKE</w:t>
      </w:r>
    </w:p>
    <w:p>
      <w:pPr>
        <w:pStyle w:val="Normal"/>
        <w:ind w:start="-993"/>
        <w:rPr>
          <w:rFonts w:cs="Calibri" w:cstheme="minorHAnsi"/>
          <w:color w:val="002060"/>
          <w:lang w:val="de-DE"/>
        </w:rPr>
      </w:pPr>
      <w:r>
        <w:rPr>
          <w:rFonts w:cs="Calibri" w:cstheme="minorHAnsi"/>
          <w:color w:val="002060"/>
          <w:lang w:val="de-DE"/>
        </w:rPr>
      </w:r>
    </w:p>
    <w:p>
      <w:pPr>
        <w:pStyle w:val="Normal"/>
        <w:ind w:start="-993"/>
        <w:rPr>
          <w:rFonts w:cs="Calibri" w:cstheme="minorHAnsi"/>
          <w:color w:val="002060"/>
          <w:sz w:val="36"/>
          <w:szCs w:val="36"/>
          <w:lang w:val="de-DE"/>
        </w:rPr>
      </w:pPr>
      <w:r>
        <w:rPr>
          <w:rFonts w:cs="Calibri" w:cstheme="minorHAnsi"/>
          <w:color w:val="002060"/>
          <w:sz w:val="36"/>
          <w:szCs w:val="36"/>
          <w:lang w:val="de-DE"/>
        </w:rPr>
        <w:t>Full-Stack Engineer</w:t>
      </w:r>
    </w:p>
    <w:p>
      <w:pPr>
        <w:pStyle w:val="Normal"/>
        <w:ind w:start="-993"/>
        <w:rPr>
          <w:rFonts w:cs="Calibri" w:cstheme="minorHAnsi"/>
          <w:color w:val="7030A0"/>
          <w:sz w:val="36"/>
          <w:szCs w:val="36"/>
          <w:lang w:val="de-DE"/>
        </w:rPr>
      </w:pPr>
      <w:r>
        <w:rPr>
          <w:rFonts w:cs="Calibri" w:cstheme="minorHAnsi"/>
          <w:color w:val="7030A0"/>
          <w:sz w:val="36"/>
          <w:szCs w:val="36"/>
          <w:lang w:val="de-DE"/>
        </w:rPr>
      </w:r>
    </w:p>
    <w:p>
      <w:pPr>
        <w:pStyle w:val="Normal"/>
        <w:ind w:start="-993"/>
        <w:rPr>
          <w:color w:val="000000"/>
        </w:rPr>
      </w:pPr>
      <w:r>
        <w:rPr>
          <w:rFonts w:cs="Calibri" w:cstheme="minorHAnsi"/>
          <w:b/>
          <w:bCs/>
          <w:color w:val="000000"/>
          <w:sz w:val="32"/>
          <w:szCs w:val="32"/>
        </w:rPr>
        <w:t>PROFESSIONAL SUMMARY</w:t>
      </w:r>
    </w:p>
    <w:p>
      <w:pPr>
        <w:pStyle w:val="Normal"/>
        <w:ind w:start="-993"/>
        <w:rPr>
          <w:rFonts w:cs="Calibri" w:cstheme="minorHAnsi"/>
          <w:b/>
          <w:bCs/>
          <w:color w:val="7030A0"/>
          <w:sz w:val="13"/>
          <w:szCs w:val="13"/>
        </w:rPr>
      </w:pPr>
      <w:r>
        <w:rPr>
          <w:rFonts w:cs="Calibri" w:cstheme="minorHAnsi"/>
          <w:b/>
          <w:bCs/>
          <w:color w:val="7030A0"/>
          <w:sz w:val="13"/>
          <w:szCs w:val="13"/>
        </w:rPr>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Full-Stack Engineer with strong experience building API-driven web applications using Node.js, TypeScript, and modern JavaScript frameworks. Skilled in designing and implementing RESTful services, authentication systems, and database-backed applications with a focus on scalability, security, and performance.</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Experienced in translating product requirements into working backend systems, integrating frontend applications with robust APIs, and building admin and user management systems. Actively developing deeper expertise in relational databases, system design fundamentals, and production-grade backend architecture for high-reliability applications.</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cs="Calibri" w:cstheme="minorHAnsi"/>
          <w:b/>
          <w:bCs/>
          <w:color w:val="111111"/>
          <w:sz w:val="32"/>
          <w:szCs w:val="32"/>
        </w:rPr>
      </w:pPr>
      <w:r>
        <w:rPr>
          <w:rFonts w:cs="Calibri" w:cstheme="minorHAnsi"/>
          <w:b/>
          <w:bCs/>
          <w:color w:val="111111"/>
          <w:sz w:val="32"/>
          <w:szCs w:val="32"/>
        </w:rPr>
        <w:t>TECHNICAL SKILLS</w:t>
      </w:r>
    </w:p>
    <w:p>
      <w:pPr>
        <w:pStyle w:val="Normal"/>
        <w:ind w:start="-993" w:end="-141"/>
        <w:rPr>
          <w:rFonts w:cs="Calibri" w:cstheme="minorHAnsi"/>
          <w:b/>
          <w:bCs/>
          <w:color w:val="7030A0"/>
          <w:sz w:val="32"/>
          <w:szCs w:val="32"/>
        </w:rPr>
      </w:pPr>
      <w:r>
        <w:rPr>
          <w:rFonts w:cs="Calibri" w:cstheme="minorHAnsi"/>
          <w:b/>
          <w:bCs/>
          <w:color w:val="7030A0"/>
          <w:sz w:val="32"/>
          <w:szCs w:val="32"/>
        </w:rPr>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Backend Development:</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Node.js, Express.js, Django (basic), RESTful API design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Languages: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TypeScript, JavaScript, Python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Databases: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 xml:space="preserve">MongoDB, Supabase </w:t>
      </w:r>
      <w:r>
        <w:rPr>
          <w:rStyle w:val="Emphasis"/>
          <w:rFonts w:cs="Arial" w:ascii="Arial" w:hAnsi="Arial"/>
          <w:color w:themeColor="background2" w:themeShade="40" w:val="3B3838"/>
        </w:rPr>
        <w:t>PostgreSQL</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System Concepts: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Authentication &amp; Authorisation (JWT), API design, CRUD systems, request validation, error handling</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 xml:space="preserve">Frontend : </w:t>
      </w:r>
      <w:r>
        <w:rPr>
          <w:rFonts w:cs="Arial" w:ascii="Arial" w:hAnsi="Arial"/>
          <w:color w:themeColor="background2" w:themeShade="40" w:val="3B3838"/>
        </w:rPr>
        <w:t xml:space="preserve">Next.js, React, </w:t>
      </w:r>
      <w:r>
        <w:rPr>
          <w:rFonts w:cs="Arial" w:ascii="Arial" w:hAnsi="Arial"/>
          <w:color w:themeColor="background2" w:themeShade="40" w:val="3B3838"/>
        </w:rPr>
        <w:t xml:space="preserve">Tailwind CSS, API Integration HTML, CSS, Responsive Web Design </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Tools &amp; Practices: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 xml:space="preserve">Git, GitHub, Redis, Axios, Component-Based Architecture, MVC / </w:t>
      </w:r>
      <w:r>
        <w:rPr>
          <w:rFonts w:cs="Arial" w:ascii="Arial" w:hAnsi="Arial"/>
          <w:color w:themeColor="background2" w:themeShade="40" w:val="3B3838"/>
        </w:rPr>
        <w:t xml:space="preserve">Module Based/ </w:t>
      </w:r>
      <w:r>
        <w:rPr>
          <w:rFonts w:cs="Arial" w:ascii="Arial" w:hAnsi="Arial"/>
          <w:color w:themeColor="background2" w:themeShade="40" w:val="3B3838"/>
        </w:rPr>
        <w:t>Layered Architecture</w:t>
      </w:r>
    </w:p>
    <w:p>
      <w:pPr>
        <w:pStyle w:val="Normal"/>
        <w:ind w:start="-993" w:end="-141"/>
        <w:rPr>
          <w:rFonts w:cs="Calibri" w:cstheme="minorHAnsi"/>
          <w:b/>
          <w:bCs/>
          <w:color w:val="111111"/>
          <w:sz w:val="32"/>
          <w:szCs w:val="32"/>
        </w:rPr>
      </w:pPr>
      <w:r>
        <w:rPr>
          <w:rFonts w:cs="Calibri" w:cstheme="minorHAnsi"/>
          <w:b/>
          <w:bCs/>
          <w:color w:val="111111"/>
          <w:sz w:val="32"/>
          <w:szCs w:val="32"/>
        </w:rPr>
        <w:t>PROFESSIONAL EXPERIENCE</w:t>
      </w:r>
    </w:p>
    <w:p>
      <w:pPr>
        <w:pStyle w:val="Normal"/>
        <w:ind w:start="-993" w:end="-141"/>
        <w:rPr>
          <w:rFonts w:cs="Calibri" w:cstheme="minorHAnsi"/>
          <w:b/>
          <w:bCs/>
          <w:color w:val="7030A0"/>
        </w:rPr>
      </w:pPr>
      <w:r>
        <w:rPr>
          <w:rFonts w:cs="Calibri" w:cstheme="minorHAnsi"/>
          <w:b/>
          <w:bCs/>
          <w:color w:val="7030A0"/>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CARRBNG | Frontend Developer | January 2025 – Present</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Engineered and developed a modern landing page focused on user engagement and conversion using Next.js, Tailwind and TypeScript, ensuring 100% responsiveness across all device types .</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Designed intuitive UI/UX to clearly communicate product value.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Optimized web performance and core Web Vitals, resulting in faster page load times and smoother user experience for the landing page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Translated complex Figma designs into reusable, pixel-perfect component libraries thereby reducing development time for future features by 25%.</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Implemented Responsive Web Design (RWD) techniques to ensure a seamless experience across mobile, tablet and desktop, improving mobile user retention.</w:t>
      </w:r>
    </w:p>
    <w:p>
      <w:pPr>
        <w:pStyle w:val="ListParagraph"/>
        <w:spacing w:lineRule="auto" w:line="360"/>
        <w:ind w:start="-567" w:end="1"/>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NACOS ESUI COMMUNITY PLATFORM | Lead Frontend Engineer</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Architected and developed a comprehensive digital ecosystem for the NACOS ESUI chapter, comprising a high-traffic landing page, a secure user portal, and a robust administrative dashboard.</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Engineered a custom User Dashboard using Next.js and Typescript, allowing 1,155+ active Nacosites to manage their track events, and access department resources seamlessly.</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Optimized for performance &amp; UX: Implemented custom Error handling (Including a unique 404 experience), a responsive design for all device types and optimized asset delivery for fast loading on school network.</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Tech Stacks: Next.js, TypeScript, Tailwind CSS</w:t>
      </w:r>
    </w:p>
    <w:p>
      <w:pPr>
        <w:pStyle w:val="ListParagraph"/>
        <w:numPr>
          <w:ilvl w:val="0"/>
          <w:numId w:val="0"/>
        </w:numPr>
        <w:spacing w:lineRule="auto" w:line="360"/>
        <w:ind w:hanging="0" w:start="-567" w:end="1"/>
        <w:rPr>
          <w:rFonts w:cs="Calibri" w:cstheme="minorHAnsi"/>
          <w:b/>
          <w:bCs/>
          <w:color w:val="7030A0"/>
          <w:sz w:val="32"/>
          <w:szCs w:val="32"/>
        </w:rPr>
      </w:pPr>
      <w:r>
        <w:rPr>
          <w:rFonts w:cs="Arial" w:ascii="Arial" w:hAnsi="Arial"/>
          <w:b/>
          <w:bCs/>
          <w:color w:themeColor="background2" w:themeShade="40" w:val="3B3838"/>
          <w:sz w:val="32"/>
          <w:szCs w:val="32"/>
        </w:rPr>
      </w:r>
    </w:p>
    <w:p>
      <w:pPr>
        <w:pStyle w:val="ListParagraph"/>
        <w:numPr>
          <w:ilvl w:val="0"/>
          <w:numId w:val="0"/>
        </w:numPr>
        <w:spacing w:lineRule="auto" w:line="360"/>
        <w:ind w:hanging="0" w:start="-863" w:end="1"/>
        <w:rPr>
          <w:rFonts w:cs="Calibri" w:cstheme="minorHAnsi"/>
          <w:b/>
          <w:bCs/>
          <w:color w:val="7030A0"/>
          <w:sz w:val="32"/>
          <w:szCs w:val="32"/>
        </w:rPr>
      </w:pPr>
      <w:r>
        <w:rPr>
          <w:rFonts w:cs="Calibri" w:ascii="Arial" w:hAnsi="Arial" w:cstheme="minorHAnsi"/>
          <w:b/>
          <w:bCs/>
          <w:color w:val="111111"/>
          <w:sz w:val="32"/>
          <w:szCs w:val="32"/>
        </w:rPr>
        <w:t>P</w:t>
      </w:r>
      <w:r>
        <w:rPr>
          <w:rFonts w:cs="Calibri" w:ascii="Arial" w:hAnsi="Arial" w:cstheme="minorHAnsi"/>
          <w:b/>
          <w:bCs/>
          <w:color w:val="111111"/>
          <w:sz w:val="32"/>
          <w:szCs w:val="32"/>
        </w:rPr>
        <w:t>ROJECTS</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Ecommerce Backend API (Node.js, Express, MongoDB)</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Designed and implemented a layered backend architecture using </w:t>
      </w:r>
      <w:r>
        <w:rPr>
          <w:rStyle w:val="Strong"/>
          <w:color w:themeColor="background2" w:themeShade="40" w:val="3B3838"/>
        </w:rPr>
        <w:t>Controller–Service–Repository pattern</w:t>
      </w:r>
      <w:r>
        <w:rPr>
          <w:color w:themeColor="background2" w:themeShade="40" w:val="3B3838"/>
        </w:rPr>
        <w:t xml:space="preserve"> to enforce separation of concerns and improve code maintainability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Applied </w:t>
      </w:r>
      <w:r>
        <w:rPr>
          <w:rStyle w:val="Strong"/>
          <w:color w:themeColor="background2" w:themeShade="40" w:val="3B3838"/>
        </w:rPr>
        <w:t>Dependency Injection (DI)</w:t>
      </w:r>
      <w:r>
        <w:rPr>
          <w:color w:themeColor="background2" w:themeShade="40" w:val="3B3838"/>
        </w:rPr>
        <w:t xml:space="preserve"> principles to decouple business logic from infrastructure layer, improving testability and scalability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Built secure authentication and authorization system using JWT with role-based access control (admin/user)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Developed modular RESTful APIs for product and category management with structured data modeling and validation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Implemented centralized error handling and request validation middleware to ensure system reliability and consistency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Used OOP principles to design reusable service components and maintain clean domain logic separation</w:t>
      </w:r>
    </w:p>
    <w:p>
      <w:pPr>
        <w:pStyle w:val="BodyText"/>
        <w:widowControl/>
        <w:numPr>
          <w:ilvl w:val="0"/>
          <w:numId w:val="0"/>
        </w:numPr>
        <w:bidi w:val="0"/>
        <w:spacing w:lineRule="auto" w:line="276" w:before="0" w:after="140"/>
        <w:ind w:hanging="0" w:start="-540" w:end="0"/>
        <w:jc w:val="start"/>
        <w:rPr>
          <w:rFonts w:ascii="Arial" w:hAnsi="Arial" w:cs="Arial"/>
          <w:b/>
          <w:bCs/>
          <w:color w:themeColor="accent6" w:themeShade="80" w:val="385623"/>
        </w:rPr>
      </w:pPr>
      <w:r>
        <w:rPr>
          <w:color w:themeColor="background2" w:themeShade="40" w:val="3B3838"/>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1C1C1C"/>
          <w:sz w:val="24"/>
          <w:szCs w:val="24"/>
        </w:rPr>
      </w:pPr>
      <w:r>
        <w:rPr>
          <w:rFonts w:cs="Calibri" w:cstheme="minorHAnsi" w:ascii="Arial" w:hAnsi="Arial"/>
          <w:b/>
          <w:bCs/>
          <w:color w:val="1C1C1C"/>
          <w:sz w:val="24"/>
          <w:szCs w:val="24"/>
        </w:rPr>
        <w:t>SewDesk - Tailor Management System</w:t>
      </w:r>
    </w:p>
    <w:p>
      <w:pPr>
        <w:pStyle w:val="ListParagraph"/>
        <w:spacing w:lineRule="auto" w:line="360"/>
        <w:ind w:hanging="296" w:start="-567" w:end="1"/>
        <w:rPr>
          <w:rFonts w:ascii="Arial" w:hAnsi="Arial" w:cs="Calibri" w:cstheme="minorHAnsi"/>
          <w:b/>
          <w:bCs/>
          <w:color w:val="111111"/>
          <w:sz w:val="20"/>
          <w:szCs w:val="20"/>
        </w:rPr>
      </w:pPr>
      <w:r>
        <w:rPr>
          <w:rFonts w:cs="Calibri" w:cstheme="minorHAnsi" w:ascii="Arial" w:hAnsi="Arial"/>
          <w:b/>
          <w:bCs/>
          <w:color w:val="111111"/>
          <w:sz w:val="20"/>
          <w:szCs w:val="20"/>
        </w:rPr>
        <w:t>Full-Stack Developer | Next.js, TypeScript, NestJS, PostgreSQL, Redis</w:t>
      </w:r>
    </w:p>
    <w:p>
      <w:pPr>
        <w:pStyle w:val="ListParagraph"/>
        <w:spacing w:lineRule="auto" w:line="360"/>
        <w:ind w:hanging="296" w:start="-567" w:end="1"/>
        <w:rPr>
          <w:rFonts w:ascii="Arial" w:hAnsi="Arial" w:cs="Calibri" w:cstheme="minorHAnsi"/>
          <w:b/>
          <w:bCs/>
          <w:color w:val="111111"/>
          <w:sz w:val="20"/>
          <w:szCs w:val="20"/>
        </w:rPr>
      </w:pPr>
      <w:r>
        <w:rPr>
          <w:rFonts w:cs="Calibri" w:cstheme="minorHAnsi" w:ascii="Arial" w:hAnsi="Arial"/>
          <w:b/>
          <w:bCs/>
          <w:color w:val="111111"/>
          <w:sz w:val="20"/>
          <w:szCs w:val="20"/>
        </w:rPr>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Built a full-stack tailor management platform for managing clients, clothing orders, measurements, payments, inquiries, and customer bookings.</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Developed RESTful backend APIs using NestJS and TypeScript for authentication, business management, clients, orders, payments, and booking functionality.</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Designed and implemented the PostgreSQL database structure and SQL queries for application data management.</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Implemented authentication and authorization with protected API endpoints and frontend route protection.</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Developed responsive frontend interfaces using Next.js, TypeScript, and Tailwind CSS.</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Integrated frontend applications with backend APIs using Axios, handling authentication state, loading states, and API errors.</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Implemented business slugs for readable customer-facing URLs, allowing booking pages such as /sewdesk/ezekiel-couture/book.</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Built reusable components and structured application state to improve maintainability across the frontend.</w:t>
      </w:r>
    </w:p>
    <w:p>
      <w:pPr>
        <w:pStyle w:val="ListParagraph"/>
        <w:numPr>
          <w:ilvl w:val="0"/>
          <w:numId w:val="0"/>
        </w:numPr>
        <w:spacing w:lineRule="auto" w:line="360"/>
        <w:ind w:hanging="0" w:start="-131"/>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r>
    </w:p>
    <w:p>
      <w:pPr>
        <w:pStyle w:val="ListParagraph"/>
        <w:spacing w:lineRule="auto" w:line="360"/>
        <w:ind w:hanging="284" w:start="-567" w:end="1"/>
        <w:rPr>
          <w:color w:val="111111"/>
        </w:rPr>
      </w:pPr>
      <w:r>
        <w:rPr>
          <w:rFonts w:cs="Calibri" w:cstheme="minorHAnsi"/>
          <w:b/>
          <w:bCs/>
          <w:color w:val="111111"/>
          <w:sz w:val="32"/>
          <w:szCs w:val="32"/>
          <w:lang w:val="de-DE"/>
        </w:rPr>
        <w:t>EDUCATION</w:t>
      </w:r>
    </w:p>
    <w:p>
      <w:pPr>
        <w:pStyle w:val="ListParagraph"/>
        <w:spacing w:lineRule="auto" w:line="360"/>
        <w:ind w:hanging="284" w:start="-567" w:end="1"/>
        <w:rPr>
          <w:rFonts w:ascii="Arial" w:hAnsi="Arial" w:cs="Arial"/>
          <w:color w:themeColor="background2" w:themeShade="40" w:val="3B3838"/>
        </w:rPr>
      </w:pPr>
      <w:r>
        <w:rPr>
          <w:rFonts w:cs="Arial" w:ascii="Arial" w:hAnsi="Arial"/>
          <w:b/>
          <w:bCs/>
          <w:color w:themeColor="background2" w:themeShade="40" w:val="3B3838"/>
        </w:rPr>
        <w:t>OND Computer Science</w:t>
      </w:r>
      <w:r>
        <w:rPr>
          <w:rFonts w:cs="Arial" w:ascii="Arial" w:hAnsi="Arial"/>
          <w:color w:themeColor="background2" w:themeShade="40" w:val="3B3838"/>
        </w:rPr>
        <w:t xml:space="preserve">, </w:t>
      </w:r>
      <w:r>
        <w:rPr>
          <w:rFonts w:cs="Arial" w:ascii="Arial" w:hAnsi="Arial"/>
          <w:i/>
          <w:iCs/>
          <w:color w:themeColor="background2" w:themeShade="40" w:val="3B3838"/>
        </w:rPr>
        <w:t>FEDERAL POLYTHECNIC AUCHI, AUCHI</w:t>
      </w:r>
    </w:p>
    <w:p>
      <w:pPr>
        <w:pStyle w:val="ListParagraph"/>
        <w:spacing w:lineRule="auto" w:line="360"/>
        <w:ind w:hanging="284" w:start="-567" w:end="1"/>
        <w:rPr>
          <w:rFonts w:ascii="Arial" w:hAnsi="Arial" w:cs="Arial"/>
          <w:i/>
          <w:iCs/>
          <w:color w:themeColor="background2" w:themeShade="40" w:val="3B3838"/>
        </w:rPr>
      </w:pPr>
      <w:r>
        <w:rPr>
          <w:rFonts w:cs="Arial" w:ascii="Arial" w:hAnsi="Arial"/>
          <w:b/>
          <w:bCs/>
          <w:color w:themeColor="background2" w:themeShade="40" w:val="3B3838"/>
        </w:rPr>
        <w:t>BSc Computer Science,</w:t>
      </w:r>
      <w:r>
        <w:rPr>
          <w:rFonts w:cs="Arial" w:ascii="Arial" w:hAnsi="Arial"/>
          <w:color w:themeColor="background2" w:themeShade="40" w:val="3B3838"/>
        </w:rPr>
        <w:t xml:space="preserve"> </w:t>
      </w:r>
      <w:r>
        <w:rPr>
          <w:rFonts w:cs="Arial" w:ascii="Arial" w:hAnsi="Arial"/>
          <w:i/>
          <w:iCs/>
          <w:color w:themeColor="background2" w:themeShade="40" w:val="3B3838"/>
        </w:rPr>
        <w:t>EDO STATE UNIVERSITY IYAMHO, IYAMHO-UZAIRUE</w:t>
      </w:r>
    </w:p>
    <w:p>
      <w:pPr>
        <w:pStyle w:val="ListParagraph"/>
        <w:spacing w:lineRule="auto" w:line="360"/>
        <w:ind w:hanging="0" w:start="0" w:end="1"/>
        <w:rPr>
          <w:rFonts w:cs="Calibri" w:cstheme="minorHAnsi"/>
          <w:b/>
          <w:bCs/>
          <w:color w:val="7030A0"/>
          <w:sz w:val="20"/>
          <w:szCs w:val="20"/>
          <w:lang w:val="de-DE"/>
        </w:rPr>
      </w:pPr>
      <w:r>
        <w:rPr>
          <w:rFonts w:cs="Calibri" w:cstheme="minorHAnsi"/>
          <w:b/>
          <w:bCs/>
          <w:color w:val="7030A0"/>
          <w:sz w:val="20"/>
          <w:szCs w:val="20"/>
          <w:lang w:val="de-DE"/>
        </w:rPr>
      </w:r>
    </w:p>
    <w:p>
      <w:pPr>
        <w:pStyle w:val="ListParagraph"/>
        <w:spacing w:lineRule="auto" w:line="360"/>
        <w:ind w:hanging="284" w:start="-567" w:end="1"/>
        <w:rPr>
          <w:color w:val="111111"/>
        </w:rPr>
      </w:pPr>
      <w:r>
        <w:rPr>
          <w:rFonts w:cs="Calibri" w:cstheme="minorHAnsi"/>
          <w:b/>
          <w:bCs/>
          <w:color w:val="111111"/>
          <w:sz w:val="32"/>
          <w:szCs w:val="32"/>
          <w:lang w:val="de-DE"/>
        </w:rPr>
        <w:t>MENTORSHIP &amp; LEADERSHIP</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Mentored junior students in HTML, CSS, JavaScript, React.js fundamentals</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Guided beginners move from theory to building actual projects</w:t>
      </w:r>
    </w:p>
    <w:p>
      <w:pPr>
        <w:pStyle w:val="Normal"/>
        <w:numPr>
          <w:ilvl w:val="0"/>
          <w:numId w:val="2"/>
        </w:numPr>
        <w:spacing w:lineRule="auto" w:line="360"/>
        <w:ind w:hanging="296" w:start="-567" w:end="-988"/>
        <w:rPr>
          <w:rFonts w:ascii="Arial" w:hAnsi="Arial" w:cs="Arial"/>
          <w:color w:themeColor="text1" w:val="000000"/>
        </w:rPr>
      </w:pPr>
      <w:r>
        <w:rPr/>
        <w:t>Assisted peers in debugging and understanding core web development concepts.</w:t>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start="-863" w:end="1"/>
        <w:rPr>
          <w:rFonts w:cs="Calibri" w:cstheme="minorHAnsi"/>
          <w:b/>
          <w:bCs/>
          <w:color w:val="111111"/>
          <w:sz w:val="32"/>
          <w:szCs w:val="32"/>
        </w:rPr>
      </w:pPr>
      <w:r>
        <w:rPr>
          <w:rFonts w:cs="Calibri" w:cstheme="minorHAnsi"/>
          <w:b/>
          <w:bCs/>
          <w:color w:val="111111"/>
          <w:sz w:val="32"/>
          <w:szCs w:val="32"/>
        </w:rPr>
        <w:t>CORE STRENGTH</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Backend API development and system integration</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Full-stack application development</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Database design and data modeling</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Authentication and authorization</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Translating UI requirements into functional applications</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Problem-solving and debugging</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Learning and applying backend architecture patterns</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Collaborative development and Git-based workflows</w:t>
      </w:r>
    </w:p>
    <w:p>
      <w:pPr>
        <w:pStyle w:val="Normal"/>
        <w:spacing w:lineRule="auto" w:line="360"/>
        <w:ind w:end="-988"/>
        <w:rPr>
          <w:rFonts w:cs="Calibri" w:cstheme="minorHAnsi"/>
          <w:b/>
          <w:bCs/>
          <w:color w:val="7030A0"/>
          <w:sz w:val="32"/>
          <w:szCs w:val="32"/>
        </w:rPr>
      </w:pPr>
      <w:r>
        <w:rPr>
          <w:rFonts w:cs="Calibri" w:cstheme="minorHAnsi"/>
          <w:b/>
          <w:bCs/>
          <w:color w:val="7030A0"/>
          <w:sz w:val="32"/>
          <w:szCs w:val="32"/>
        </w:rPr>
      </w:r>
    </w:p>
    <w:sectPr>
      <w:type w:val="nextPage"/>
      <w:pgSz w:w="12240" w:h="15840"/>
      <w:pgMar w:left="1298" w:right="735" w:gutter="0" w:header="0" w:top="404" w:footer="0" w:bottom="7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Calibri">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249" w:hanging="360"/>
      </w:pPr>
      <w:rPr>
        <w:rFonts w:ascii="Symbol" w:hAnsi="Symbol" w:cs="Symbol" w:hint="default"/>
        <w:color w:val="111111"/>
        <w:sz w:val="28"/>
        <w:szCs w:val="28"/>
      </w:rPr>
    </w:lvl>
    <w:lvl w:ilvl="1">
      <w:start w:val="1"/>
      <w:numFmt w:val="bullet"/>
      <w:lvlText w:val="o"/>
      <w:lvlJc w:val="start"/>
      <w:pPr>
        <w:tabs>
          <w:tab w:val="num" w:pos="0"/>
        </w:tabs>
        <w:ind w:start="471" w:hanging="360"/>
      </w:pPr>
      <w:rPr>
        <w:rFonts w:ascii="Courier New" w:hAnsi="Courier New" w:cs="Courier New" w:hint="default"/>
      </w:rPr>
    </w:lvl>
    <w:lvl w:ilvl="2">
      <w:start w:val="1"/>
      <w:numFmt w:val="bullet"/>
      <w:lvlText w:val=""/>
      <w:lvlJc w:val="start"/>
      <w:pPr>
        <w:tabs>
          <w:tab w:val="num" w:pos="0"/>
        </w:tabs>
        <w:ind w:start="1191" w:hanging="360"/>
      </w:pPr>
      <w:rPr>
        <w:rFonts w:ascii="Wingdings" w:hAnsi="Wingdings" w:cs="Wingdings" w:hint="default"/>
      </w:rPr>
    </w:lvl>
    <w:lvl w:ilvl="3">
      <w:start w:val="1"/>
      <w:numFmt w:val="bullet"/>
      <w:lvlText w:val=""/>
      <w:lvlJc w:val="start"/>
      <w:pPr>
        <w:tabs>
          <w:tab w:val="num" w:pos="0"/>
        </w:tabs>
        <w:ind w:start="1911" w:hanging="360"/>
      </w:pPr>
      <w:rPr>
        <w:rFonts w:ascii="Symbol" w:hAnsi="Symbol" w:cs="Symbol" w:hint="default"/>
      </w:rPr>
    </w:lvl>
    <w:lvl w:ilvl="4">
      <w:start w:val="1"/>
      <w:numFmt w:val="bullet"/>
      <w:lvlText w:val="o"/>
      <w:lvlJc w:val="start"/>
      <w:pPr>
        <w:tabs>
          <w:tab w:val="num" w:pos="0"/>
        </w:tabs>
        <w:ind w:start="2631" w:hanging="360"/>
      </w:pPr>
      <w:rPr>
        <w:rFonts w:ascii="Courier New" w:hAnsi="Courier New" w:cs="Courier New" w:hint="default"/>
      </w:rPr>
    </w:lvl>
    <w:lvl w:ilvl="5">
      <w:start w:val="1"/>
      <w:numFmt w:val="bullet"/>
      <w:lvlText w:val=""/>
      <w:lvlJc w:val="start"/>
      <w:pPr>
        <w:tabs>
          <w:tab w:val="num" w:pos="0"/>
        </w:tabs>
        <w:ind w:start="3351" w:hanging="360"/>
      </w:pPr>
      <w:rPr>
        <w:rFonts w:ascii="Wingdings" w:hAnsi="Wingdings" w:cs="Wingdings" w:hint="default"/>
      </w:rPr>
    </w:lvl>
    <w:lvl w:ilvl="6">
      <w:start w:val="1"/>
      <w:numFmt w:val="bullet"/>
      <w:lvlText w:val=""/>
      <w:lvlJc w:val="start"/>
      <w:pPr>
        <w:tabs>
          <w:tab w:val="num" w:pos="0"/>
        </w:tabs>
        <w:ind w:start="4071" w:hanging="360"/>
      </w:pPr>
      <w:rPr>
        <w:rFonts w:ascii="Symbol" w:hAnsi="Symbol" w:cs="Symbol" w:hint="default"/>
      </w:rPr>
    </w:lvl>
    <w:lvl w:ilvl="7">
      <w:start w:val="1"/>
      <w:numFmt w:val="bullet"/>
      <w:lvlText w:val="o"/>
      <w:lvlJc w:val="start"/>
      <w:pPr>
        <w:tabs>
          <w:tab w:val="num" w:pos="0"/>
        </w:tabs>
        <w:ind w:start="4791" w:hanging="360"/>
      </w:pPr>
      <w:rPr>
        <w:rFonts w:ascii="Courier New" w:hAnsi="Courier New" w:cs="Courier New" w:hint="default"/>
      </w:rPr>
    </w:lvl>
    <w:lvl w:ilvl="8">
      <w:start w:val="1"/>
      <w:numFmt w:val="bullet"/>
      <w:lvlText w:val=""/>
      <w:lvlJc w:val="start"/>
      <w:pPr>
        <w:tabs>
          <w:tab w:val="num" w:pos="0"/>
        </w:tabs>
        <w:ind w:start="5511" w:hanging="360"/>
      </w:pPr>
      <w:rPr>
        <w:rFonts w:ascii="Wingdings" w:hAnsi="Wingdings" w:cs="Wingdings" w:hint="default"/>
      </w:rPr>
    </w:lvl>
  </w:abstractNum>
  <w:abstractNum w:abstractNumId="3">
    <w:lvl w:ilvl="0">
      <w:start w:val="1"/>
      <w:numFmt w:val="bullet"/>
      <w:lvlText w:val=""/>
      <w:lvlJc w:val="start"/>
      <w:pPr>
        <w:tabs>
          <w:tab w:val="num" w:pos="0"/>
        </w:tabs>
        <w:ind w:start="-143" w:hanging="360"/>
      </w:pPr>
      <w:rPr>
        <w:rFonts w:ascii="Symbol" w:hAnsi="Symbol" w:cs="Symbol" w:hint="default"/>
        <w:color w:val="111111"/>
      </w:rPr>
    </w:lvl>
    <w:lvl w:ilvl="1">
      <w:start w:val="1"/>
      <w:numFmt w:val="bullet"/>
      <w:lvlText w:val="◦"/>
      <w:lvlJc w:val="start"/>
      <w:pPr>
        <w:tabs>
          <w:tab w:val="num" w:pos="217"/>
        </w:tabs>
        <w:ind w:start="217" w:hanging="360"/>
      </w:pPr>
      <w:rPr>
        <w:rFonts w:ascii="OpenSymbol" w:hAnsi="OpenSymbol" w:cs="OpenSymbol" w:hint="default"/>
        <w:color w:val="111111"/>
      </w:rPr>
    </w:lvl>
    <w:lvl w:ilvl="2">
      <w:start w:val="1"/>
      <w:numFmt w:val="bullet"/>
      <w:lvlText w:val="▪"/>
      <w:lvlJc w:val="start"/>
      <w:pPr>
        <w:tabs>
          <w:tab w:val="num" w:pos="577"/>
        </w:tabs>
        <w:ind w:start="577" w:hanging="360"/>
      </w:pPr>
      <w:rPr>
        <w:rFonts w:ascii="OpenSymbol" w:hAnsi="OpenSymbol" w:cs="OpenSymbol" w:hint="default"/>
        <w:color w:val="111111"/>
      </w:rPr>
    </w:lvl>
    <w:lvl w:ilvl="3">
      <w:start w:val="1"/>
      <w:numFmt w:val="bullet"/>
      <w:lvlText w:val=""/>
      <w:lvlJc w:val="start"/>
      <w:pPr>
        <w:tabs>
          <w:tab w:val="num" w:pos="937"/>
        </w:tabs>
        <w:ind w:start="937" w:hanging="360"/>
      </w:pPr>
      <w:rPr>
        <w:rFonts w:ascii="Symbol" w:hAnsi="Symbol" w:cs="Symbol" w:hint="default"/>
        <w:color w:val="111111"/>
      </w:rPr>
    </w:lvl>
    <w:lvl w:ilvl="4">
      <w:start w:val="1"/>
      <w:numFmt w:val="bullet"/>
      <w:lvlText w:val="◦"/>
      <w:lvlJc w:val="start"/>
      <w:pPr>
        <w:tabs>
          <w:tab w:val="num" w:pos="1297"/>
        </w:tabs>
        <w:ind w:start="1297" w:hanging="360"/>
      </w:pPr>
      <w:rPr>
        <w:rFonts w:ascii="OpenSymbol" w:hAnsi="OpenSymbol" w:cs="OpenSymbol" w:hint="default"/>
        <w:color w:val="111111"/>
      </w:rPr>
    </w:lvl>
    <w:lvl w:ilvl="5">
      <w:start w:val="1"/>
      <w:numFmt w:val="bullet"/>
      <w:lvlText w:val="▪"/>
      <w:lvlJc w:val="start"/>
      <w:pPr>
        <w:tabs>
          <w:tab w:val="num" w:pos="1657"/>
        </w:tabs>
        <w:ind w:start="1657" w:hanging="360"/>
      </w:pPr>
      <w:rPr>
        <w:rFonts w:ascii="OpenSymbol" w:hAnsi="OpenSymbol" w:cs="OpenSymbol" w:hint="default"/>
        <w:color w:val="111111"/>
      </w:rPr>
    </w:lvl>
    <w:lvl w:ilvl="6">
      <w:start w:val="1"/>
      <w:numFmt w:val="bullet"/>
      <w:lvlText w:val=""/>
      <w:lvlJc w:val="start"/>
      <w:pPr>
        <w:tabs>
          <w:tab w:val="num" w:pos="2017"/>
        </w:tabs>
        <w:ind w:start="2017" w:hanging="360"/>
      </w:pPr>
      <w:rPr>
        <w:rFonts w:ascii="Symbol" w:hAnsi="Symbol" w:cs="Symbol" w:hint="default"/>
        <w:color w:val="111111"/>
      </w:rPr>
    </w:lvl>
    <w:lvl w:ilvl="7">
      <w:start w:val="1"/>
      <w:numFmt w:val="bullet"/>
      <w:lvlText w:val="◦"/>
      <w:lvlJc w:val="start"/>
      <w:pPr>
        <w:tabs>
          <w:tab w:val="num" w:pos="2377"/>
        </w:tabs>
        <w:ind w:start="2377" w:hanging="360"/>
      </w:pPr>
      <w:rPr>
        <w:rFonts w:ascii="OpenSymbol" w:hAnsi="OpenSymbol" w:cs="OpenSymbol" w:hint="default"/>
        <w:color w:val="111111"/>
      </w:rPr>
    </w:lvl>
    <w:lvl w:ilvl="8">
      <w:start w:val="1"/>
      <w:numFmt w:val="bullet"/>
      <w:lvlText w:val="▪"/>
      <w:lvlJc w:val="start"/>
      <w:pPr>
        <w:tabs>
          <w:tab w:val="num" w:pos="2737"/>
        </w:tabs>
        <w:ind w:start="2737" w:hanging="360"/>
      </w:pPr>
      <w:rPr>
        <w:rFonts w:ascii="OpenSymbol" w:hAnsi="OpenSymbol" w:cs="OpenSymbol" w:hint="default"/>
        <w:color w:val="111111"/>
      </w:rPr>
    </w:lvl>
  </w:abstractNum>
  <w:abstractNum w:abstractNumId="4">
    <w:lvl w:ilvl="0">
      <w:start w:val="1"/>
      <w:numFmt w:val="bullet"/>
      <w:lvlText w:val=""/>
      <w:lvlJc w:val="start"/>
      <w:pPr>
        <w:tabs>
          <w:tab w:val="num" w:pos="0"/>
        </w:tabs>
        <w:ind w:start="-273" w:hanging="360"/>
      </w:pPr>
      <w:rPr>
        <w:rFonts w:ascii="Symbol" w:hAnsi="Symbol" w:cs="Symbol" w:hint="default"/>
        <w:color w:val="111111"/>
      </w:rPr>
    </w:lvl>
    <w:lvl w:ilvl="1">
      <w:start w:val="1"/>
      <w:numFmt w:val="bullet"/>
      <w:lvlText w:val="◦"/>
      <w:lvlJc w:val="start"/>
      <w:pPr>
        <w:tabs>
          <w:tab w:val="num" w:pos="87"/>
        </w:tabs>
        <w:ind w:start="87" w:hanging="360"/>
      </w:pPr>
      <w:rPr>
        <w:rFonts w:ascii="OpenSymbol" w:hAnsi="OpenSymbol" w:cs="OpenSymbol" w:hint="default"/>
        <w:color w:val="111111"/>
      </w:rPr>
    </w:lvl>
    <w:lvl w:ilvl="2">
      <w:start w:val="1"/>
      <w:numFmt w:val="bullet"/>
      <w:lvlText w:val="▪"/>
      <w:lvlJc w:val="start"/>
      <w:pPr>
        <w:tabs>
          <w:tab w:val="num" w:pos="447"/>
        </w:tabs>
        <w:ind w:start="447" w:hanging="360"/>
      </w:pPr>
      <w:rPr>
        <w:rFonts w:ascii="OpenSymbol" w:hAnsi="OpenSymbol" w:cs="OpenSymbol" w:hint="default"/>
        <w:color w:val="111111"/>
      </w:rPr>
    </w:lvl>
    <w:lvl w:ilvl="3">
      <w:start w:val="1"/>
      <w:numFmt w:val="bullet"/>
      <w:lvlText w:val=""/>
      <w:lvlJc w:val="start"/>
      <w:pPr>
        <w:tabs>
          <w:tab w:val="num" w:pos="807"/>
        </w:tabs>
        <w:ind w:start="807" w:hanging="360"/>
      </w:pPr>
      <w:rPr>
        <w:rFonts w:ascii="Symbol" w:hAnsi="Symbol" w:cs="Symbol" w:hint="default"/>
        <w:color w:val="111111"/>
      </w:rPr>
    </w:lvl>
    <w:lvl w:ilvl="4">
      <w:start w:val="1"/>
      <w:numFmt w:val="bullet"/>
      <w:lvlText w:val="◦"/>
      <w:lvlJc w:val="start"/>
      <w:pPr>
        <w:tabs>
          <w:tab w:val="num" w:pos="1167"/>
        </w:tabs>
        <w:ind w:start="1167" w:hanging="360"/>
      </w:pPr>
      <w:rPr>
        <w:rFonts w:ascii="OpenSymbol" w:hAnsi="OpenSymbol" w:cs="OpenSymbol" w:hint="default"/>
        <w:color w:val="111111"/>
      </w:rPr>
    </w:lvl>
    <w:lvl w:ilvl="5">
      <w:start w:val="1"/>
      <w:numFmt w:val="bullet"/>
      <w:lvlText w:val="▪"/>
      <w:lvlJc w:val="start"/>
      <w:pPr>
        <w:tabs>
          <w:tab w:val="num" w:pos="1527"/>
        </w:tabs>
        <w:ind w:start="1527" w:hanging="360"/>
      </w:pPr>
      <w:rPr>
        <w:rFonts w:ascii="OpenSymbol" w:hAnsi="OpenSymbol" w:cs="OpenSymbol" w:hint="default"/>
        <w:color w:val="111111"/>
      </w:rPr>
    </w:lvl>
    <w:lvl w:ilvl="6">
      <w:start w:val="1"/>
      <w:numFmt w:val="bullet"/>
      <w:lvlText w:val=""/>
      <w:lvlJc w:val="start"/>
      <w:pPr>
        <w:tabs>
          <w:tab w:val="num" w:pos="1887"/>
        </w:tabs>
        <w:ind w:start="1887" w:hanging="360"/>
      </w:pPr>
      <w:rPr>
        <w:rFonts w:ascii="Symbol" w:hAnsi="Symbol" w:cs="Symbol" w:hint="default"/>
        <w:color w:val="111111"/>
      </w:rPr>
    </w:lvl>
    <w:lvl w:ilvl="7">
      <w:start w:val="1"/>
      <w:numFmt w:val="bullet"/>
      <w:lvlText w:val="◦"/>
      <w:lvlJc w:val="start"/>
      <w:pPr>
        <w:tabs>
          <w:tab w:val="num" w:pos="2247"/>
        </w:tabs>
        <w:ind w:start="2247" w:hanging="360"/>
      </w:pPr>
      <w:rPr>
        <w:rFonts w:ascii="OpenSymbol" w:hAnsi="OpenSymbol" w:cs="OpenSymbol" w:hint="default"/>
        <w:color w:val="111111"/>
      </w:rPr>
    </w:lvl>
    <w:lvl w:ilvl="8">
      <w:start w:val="1"/>
      <w:numFmt w:val="bullet"/>
      <w:lvlText w:val="▪"/>
      <w:lvlJc w:val="start"/>
      <w:pPr>
        <w:tabs>
          <w:tab w:val="num" w:pos="2607"/>
        </w:tabs>
        <w:ind w:start="2607" w:hanging="360"/>
      </w:pPr>
      <w:rPr>
        <w:rFonts w:ascii="OpenSymbol" w:hAnsi="OpenSymbol" w:cs="OpenSymbol" w:hint="default"/>
        <w:color w:val="111111"/>
      </w:rPr>
    </w:lvl>
  </w:abstractNum>
  <w:abstractNum w:abstractNumId="5">
    <w:lvl w:ilvl="0">
      <w:start w:val="1"/>
      <w:numFmt w:val="bullet"/>
      <w:lvlText w:val=""/>
      <w:lvlJc w:val="start"/>
      <w:pPr>
        <w:ind w:start="-131" w:hanging="360"/>
      </w:pPr>
      <w:rPr>
        <w:rFonts w:ascii="Symbol" w:hAnsi="Symbol" w:cs="Symbol" w:hint="default"/>
        <w:color w:val="111111"/>
      </w:rPr>
    </w:lvl>
    <w:lvl w:ilvl="1">
      <w:start w:val="1"/>
      <w:numFmt w:val="bullet"/>
      <w:lvlText w:val="◦"/>
      <w:lvlJc w:val="start"/>
      <w:pPr>
        <w:tabs>
          <w:tab w:val="num" w:pos="229"/>
        </w:tabs>
        <w:ind w:start="229" w:hanging="360"/>
      </w:pPr>
      <w:rPr>
        <w:rFonts w:ascii="OpenSymbol" w:hAnsi="OpenSymbol" w:cs="OpenSymbol" w:hint="default"/>
        <w:color w:val="111111"/>
      </w:rPr>
    </w:lvl>
    <w:lvl w:ilvl="2">
      <w:start w:val="1"/>
      <w:numFmt w:val="bullet"/>
      <w:lvlText w:val="▪"/>
      <w:lvlJc w:val="start"/>
      <w:pPr>
        <w:tabs>
          <w:tab w:val="num" w:pos="589"/>
        </w:tabs>
        <w:ind w:start="589" w:hanging="360"/>
      </w:pPr>
      <w:rPr>
        <w:rFonts w:ascii="OpenSymbol" w:hAnsi="OpenSymbol" w:cs="OpenSymbol" w:hint="default"/>
        <w:color w:val="111111"/>
      </w:rPr>
    </w:lvl>
    <w:lvl w:ilvl="3">
      <w:start w:val="1"/>
      <w:numFmt w:val="bullet"/>
      <w:lvlText w:val=""/>
      <w:lvlJc w:val="start"/>
      <w:pPr>
        <w:tabs>
          <w:tab w:val="num" w:pos="949"/>
        </w:tabs>
        <w:ind w:start="949" w:hanging="360"/>
      </w:pPr>
      <w:rPr>
        <w:rFonts w:ascii="Symbol" w:hAnsi="Symbol" w:cs="Symbol" w:hint="default"/>
        <w:color w:val="111111"/>
      </w:rPr>
    </w:lvl>
    <w:lvl w:ilvl="4">
      <w:start w:val="1"/>
      <w:numFmt w:val="bullet"/>
      <w:lvlText w:val="◦"/>
      <w:lvlJc w:val="start"/>
      <w:pPr>
        <w:tabs>
          <w:tab w:val="num" w:pos="1309"/>
        </w:tabs>
        <w:ind w:start="1309" w:hanging="360"/>
      </w:pPr>
      <w:rPr>
        <w:rFonts w:ascii="OpenSymbol" w:hAnsi="OpenSymbol" w:cs="OpenSymbol" w:hint="default"/>
        <w:color w:val="111111"/>
      </w:rPr>
    </w:lvl>
    <w:lvl w:ilvl="5">
      <w:start w:val="1"/>
      <w:numFmt w:val="bullet"/>
      <w:lvlText w:val="▪"/>
      <w:lvlJc w:val="start"/>
      <w:pPr>
        <w:tabs>
          <w:tab w:val="num" w:pos="1669"/>
        </w:tabs>
        <w:ind w:start="1669" w:hanging="360"/>
      </w:pPr>
      <w:rPr>
        <w:rFonts w:ascii="OpenSymbol" w:hAnsi="OpenSymbol" w:cs="OpenSymbol" w:hint="default"/>
        <w:color w:val="111111"/>
      </w:rPr>
    </w:lvl>
    <w:lvl w:ilvl="6">
      <w:start w:val="1"/>
      <w:numFmt w:val="bullet"/>
      <w:lvlText w:val=""/>
      <w:lvlJc w:val="start"/>
      <w:pPr>
        <w:tabs>
          <w:tab w:val="num" w:pos="2029"/>
        </w:tabs>
        <w:ind w:start="2029" w:hanging="360"/>
      </w:pPr>
      <w:rPr>
        <w:rFonts w:ascii="Symbol" w:hAnsi="Symbol" w:cs="Symbol" w:hint="default"/>
        <w:color w:val="111111"/>
      </w:rPr>
    </w:lvl>
    <w:lvl w:ilvl="7">
      <w:start w:val="1"/>
      <w:numFmt w:val="bullet"/>
      <w:lvlText w:val="◦"/>
      <w:lvlJc w:val="start"/>
      <w:pPr>
        <w:tabs>
          <w:tab w:val="num" w:pos="2389"/>
        </w:tabs>
        <w:ind w:start="2389" w:hanging="360"/>
      </w:pPr>
      <w:rPr>
        <w:rFonts w:ascii="OpenSymbol" w:hAnsi="OpenSymbol" w:cs="OpenSymbol" w:hint="default"/>
        <w:color w:val="111111"/>
      </w:rPr>
    </w:lvl>
    <w:lvl w:ilvl="8">
      <w:start w:val="1"/>
      <w:numFmt w:val="bullet"/>
      <w:lvlText w:val="▪"/>
      <w:lvlJc w:val="start"/>
      <w:pPr>
        <w:tabs>
          <w:tab w:val="num" w:pos="2749"/>
        </w:tabs>
        <w:ind w:start="2749" w:hanging="360"/>
      </w:pPr>
      <w:rPr>
        <w:rFonts w:ascii="OpenSymbol" w:hAnsi="OpenSymbol" w:cs="OpenSymbol" w:hint="default"/>
        <w:color w:val="111111"/>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3"/>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8759c"/>
    <w:rPr>
      <w:color w:themeColor="hyperlink" w:val="0563C1"/>
      <w:u w:val="single"/>
    </w:rPr>
  </w:style>
  <w:style w:type="character" w:styleId="UnresolvedMention">
    <w:name w:val="Unresolved Mention"/>
    <w:basedOn w:val="DefaultParagraphFont"/>
    <w:uiPriority w:val="99"/>
    <w:semiHidden/>
    <w:unhideWhenUsed/>
    <w:qFormat/>
    <w:rsid w:val="0048759c"/>
    <w:rPr>
      <w:color w:val="605E5C"/>
      <w:shd w:fill="E1DFDD" w:val="clear"/>
    </w:rPr>
  </w:style>
  <w:style w:type="character" w:styleId="FollowedHyperlink">
    <w:name w:val="FollowedHyperlink"/>
    <w:basedOn w:val="DefaultParagraphFont"/>
    <w:uiPriority w:val="99"/>
    <w:semiHidden/>
    <w:unhideWhenUsed/>
    <w:rsid w:val="0048759c"/>
    <w:rPr>
      <w:color w:themeColor="followedHyperlink" w:val="954F72"/>
      <w:u w:val="single"/>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color w:val="111111"/>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746141"/>
    <w:pPr>
      <w:spacing w:before="0" w:after="0"/>
      <w:ind w:start="72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inu-enike-90797434a/" TargetMode="External"/><Relationship Id="rId3" Type="http://schemas.openxmlformats.org/officeDocument/2006/relationships/hyperlink" Target="https://inugeorge.vercel.app/" TargetMode="External"/><Relationship Id="rId4" Type="http://schemas.openxmlformats.org/officeDocument/2006/relationships/hyperlink" Target="https://github.com/inuEnike" TargetMode="External"/><Relationship Id="rId5" Type="http://schemas.openxmlformats.org/officeDocument/2006/relationships/hyperlink" Target="mailto:inuenike@gmail.com" TargetMode="External"/><Relationship Id="rId6" Type="http://schemas.openxmlformats.org/officeDocument/2006/relationships/hyperlink" Target="https://www.linkedin.com/in/inu-enike-90797434a/" TargetMode="External"/><Relationship Id="rId7" Type="http://schemas.openxmlformats.org/officeDocument/2006/relationships/hyperlink" Target="https://inugeorge.vercel.app/" TargetMode="External"/><Relationship Id="rId8" Type="http://schemas.openxmlformats.org/officeDocument/2006/relationships/hyperlink" Target="https://github.com/inuEnike" TargetMode="External"/><Relationship Id="rId9" Type="http://schemas.openxmlformats.org/officeDocument/2006/relationships/hyperlink" Target="mailto:inuenike@gmail.com"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142</TotalTime>
  <Application>LibreOffice/26.2.1.2$Linux_X86_64 LibreOffice_project/620$Build-2</Application>
  <AppVersion>15.0000</AppVersion>
  <Pages>4</Pages>
  <Words>704</Words>
  <Characters>4765</Characters>
  <CharactersWithSpaces>5368</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2026-05-03T13:18:00Z</dcterms:created>
  <dc:creator>John Akhere</dc:creator>
  <dc:description/>
  <dc:language>en-US</dc:language>
  <cp:lastModifiedBy/>
  <dcterms:modified xsi:type="dcterms:W3CDTF">2026-08-14T15:21:17Z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