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12321E74" w:rsidR="00494B28" w:rsidRDefault="0096471D" w:rsidP="009E0FAF">
      <w:pPr>
        <w:pStyle w:val="1"/>
        <w:spacing w:before="180" w:after="180"/>
      </w:pPr>
      <w:r>
        <w:t>A</w:t>
      </w:r>
      <w:r w:rsidR="00DF1F50">
        <w:t>sm</w:t>
      </w:r>
      <w:r w:rsidR="00EB4E02">
        <w:t>6</w:t>
      </w:r>
      <w:r w:rsidR="00C458D3"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7B02BB58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EB4E02">
        <w:rPr>
          <w:rStyle w:val="CODE"/>
        </w:rPr>
        <w:t>6</w:t>
      </w:r>
      <w:r w:rsidR="00C458D3">
        <w:rPr>
          <w:rStyle w:val="CODE"/>
        </w:rPr>
        <w:t>5</w:t>
      </w:r>
      <w:r w:rsidR="009E0FAF" w:rsidRPr="00995AAA">
        <w:rPr>
          <w:rStyle w:val="CODE"/>
        </w:rPr>
        <w:t xml:space="preserve"> </w:t>
      </w:r>
      <w:r w:rsidR="00171A4F" w:rsidRPr="003D70D5">
        <w:rPr>
          <w:rStyle w:val="CODE"/>
          <w:rFonts w:asciiTheme="minorHAnsi" w:eastAsiaTheme="minorHAnsi" w:hAnsiTheme="minorHAnsi"/>
        </w:rPr>
        <w:t>CPUオプション</w:t>
      </w:r>
      <w:r w:rsidR="00171A4F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33A7764F" w14:textId="77777777" w:rsidR="000108D5" w:rsidRDefault="000108D5" w:rsidP="000108D5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108D5" w:rsidRPr="000B4E52" w14:paraId="256D299B" w14:textId="77777777" w:rsidTr="00EF6FD7">
        <w:tc>
          <w:tcPr>
            <w:tcW w:w="1999" w:type="dxa"/>
          </w:tcPr>
          <w:p w14:paraId="3A72743D" w14:textId="4770CF65" w:rsidR="000108D5" w:rsidRPr="00C860F5" w:rsidRDefault="000108D5" w:rsidP="00EF6FD7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 w:rsidR="00912AAF">
              <w:rPr>
                <w:rStyle w:val="CODE"/>
                <w:rFonts w:hint="eastAsia"/>
              </w:rPr>
              <w:t>6502</w:t>
            </w:r>
            <w:r w:rsidRPr="00C860F5">
              <w:rPr>
                <w:rStyle w:val="CODE"/>
              </w:rPr>
              <w:t xml:space="preserve"> </w:t>
            </w:r>
            <w:r w:rsidRPr="00C860F5">
              <w:rPr>
                <w:rStyle w:val="CODE"/>
                <w:rFonts w:hint="eastAsia"/>
              </w:rPr>
              <w:t>または省略</w:t>
            </w:r>
          </w:p>
        </w:tc>
        <w:tc>
          <w:tcPr>
            <w:tcW w:w="5228" w:type="dxa"/>
          </w:tcPr>
          <w:p w14:paraId="53E22332" w14:textId="1503AB45" w:rsidR="000108D5" w:rsidRPr="000B4E52" w:rsidRDefault="000108D5" w:rsidP="00EF6FD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12AAF">
              <w:rPr>
                <w:rFonts w:hint="eastAsia"/>
                <w:b/>
                <w:bCs/>
              </w:rPr>
              <w:t>502</w:t>
            </w:r>
            <w:r>
              <w:rPr>
                <w:rFonts w:hint="eastAsia"/>
              </w:rPr>
              <w:t>命令セット</w:t>
            </w:r>
          </w:p>
        </w:tc>
      </w:tr>
      <w:tr w:rsidR="000108D5" w:rsidRPr="000B4E52" w14:paraId="41AD869A" w14:textId="77777777" w:rsidTr="00EF6FD7">
        <w:tc>
          <w:tcPr>
            <w:tcW w:w="1999" w:type="dxa"/>
          </w:tcPr>
          <w:p w14:paraId="67E1DD1F" w14:textId="5607310E" w:rsidR="000108D5" w:rsidRPr="00C860F5" w:rsidRDefault="000108D5" w:rsidP="00EF6FD7">
            <w:pPr>
              <w:rPr>
                <w:rStyle w:val="CODE"/>
              </w:rPr>
            </w:pPr>
            <w:r w:rsidRPr="00C860F5">
              <w:rPr>
                <w:rStyle w:val="CODE"/>
              </w:rPr>
              <w:t>-6</w:t>
            </w:r>
            <w:r w:rsidR="00912AAF">
              <w:rPr>
                <w:rStyle w:val="CODE"/>
                <w:rFonts w:hint="eastAsia"/>
              </w:rPr>
              <w:t>5C02</w:t>
            </w:r>
          </w:p>
        </w:tc>
        <w:tc>
          <w:tcPr>
            <w:tcW w:w="5228" w:type="dxa"/>
          </w:tcPr>
          <w:p w14:paraId="5EECE8D8" w14:textId="52E7EA5A" w:rsidR="000108D5" w:rsidRPr="000B4E52" w:rsidRDefault="000108D5" w:rsidP="00EF6FD7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912AAF">
              <w:rPr>
                <w:rFonts w:hint="eastAsia"/>
                <w:b/>
                <w:bCs/>
              </w:rPr>
              <w:t>5C02</w:t>
            </w:r>
            <w:r>
              <w:rPr>
                <w:rFonts w:hint="eastAsia"/>
              </w:rPr>
              <w:t>命令セット</w:t>
            </w:r>
          </w:p>
        </w:tc>
      </w:tr>
      <w:tr w:rsidR="003D71F4" w:rsidRPr="000B4E52" w14:paraId="3F0BD3E9" w14:textId="77777777" w:rsidTr="00EF6FD7">
        <w:tc>
          <w:tcPr>
            <w:tcW w:w="1999" w:type="dxa"/>
          </w:tcPr>
          <w:p w14:paraId="4485E8E5" w14:textId="5341B1FD" w:rsidR="003D71F4" w:rsidRPr="00C860F5" w:rsidRDefault="003D71F4" w:rsidP="003D71F4">
            <w:pPr>
              <w:rPr>
                <w:rStyle w:val="CODE"/>
              </w:rPr>
            </w:pPr>
            <w:r>
              <w:rPr>
                <w:rStyle w:val="CODE"/>
                <w:rFonts w:hint="eastAsia"/>
              </w:rPr>
              <w:t>-65816</w:t>
            </w:r>
          </w:p>
        </w:tc>
        <w:tc>
          <w:tcPr>
            <w:tcW w:w="5228" w:type="dxa"/>
          </w:tcPr>
          <w:p w14:paraId="604480BE" w14:textId="3D1534DB" w:rsidR="003D71F4" w:rsidRDefault="003D71F4" w:rsidP="003D71F4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816</w:t>
            </w:r>
            <w:r>
              <w:rPr>
                <w:rFonts w:hint="eastAsia"/>
              </w:rPr>
              <w:t>命令セット</w:t>
            </w:r>
          </w:p>
        </w:tc>
      </w:tr>
    </w:tbl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lastRenderedPageBreak/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445"/>
        <w:gridCol w:w="5670"/>
      </w:tblGrid>
      <w:tr w:rsidR="00846852" w:rsidRPr="00C00F33" w14:paraId="182178B5" w14:textId="77777777" w:rsidTr="001E528A">
        <w:trPr>
          <w:cantSplit/>
        </w:trPr>
        <w:tc>
          <w:tcPr>
            <w:tcW w:w="1445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5670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1E528A">
        <w:trPr>
          <w:cantSplit/>
        </w:trPr>
        <w:tc>
          <w:tcPr>
            <w:tcW w:w="1445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5670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1E528A">
        <w:trPr>
          <w:cantSplit/>
        </w:trPr>
        <w:tc>
          <w:tcPr>
            <w:tcW w:w="1445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5670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1E528A">
        <w:trPr>
          <w:cantSplit/>
        </w:trPr>
        <w:tc>
          <w:tcPr>
            <w:tcW w:w="1445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5670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1E528A">
        <w:trPr>
          <w:cantSplit/>
        </w:trPr>
        <w:tc>
          <w:tcPr>
            <w:tcW w:w="1445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5670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CE093F" w:rsidRPr="00C00F33" w14:paraId="758913CC" w14:textId="77777777" w:rsidTr="001E528A">
        <w:trPr>
          <w:cantSplit/>
        </w:trPr>
        <w:tc>
          <w:tcPr>
            <w:tcW w:w="1445" w:type="dxa"/>
          </w:tcPr>
          <w:p w14:paraId="1C8EB8B5" w14:textId="6827AAB7" w:rsidR="00CE093F" w:rsidRPr="00756B94" w:rsidRDefault="00CE093F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Z</w:t>
            </w:r>
            <w:r>
              <w:rPr>
                <w:rStyle w:val="GOTH"/>
                <w:rFonts w:ascii="Arial" w:hAnsi="Arial" w:cs="Arial"/>
              </w:rPr>
              <w:t>SEG</w:t>
            </w:r>
          </w:p>
        </w:tc>
        <w:tc>
          <w:tcPr>
            <w:tcW w:w="5670" w:type="dxa"/>
          </w:tcPr>
          <w:p w14:paraId="2A50B6FF" w14:textId="7E860B3F" w:rsidR="00CE093F" w:rsidRPr="00756B94" w:rsidRDefault="00CE093F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この命令以後をゼロページセグメントに配置します。</w:t>
            </w:r>
          </w:p>
        </w:tc>
      </w:tr>
      <w:tr w:rsidR="00A738AA" w:rsidRPr="00C00F33" w14:paraId="5AE4B5A1" w14:textId="77777777" w:rsidTr="001E528A">
        <w:trPr>
          <w:cantSplit/>
        </w:trPr>
        <w:tc>
          <w:tcPr>
            <w:tcW w:w="1445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5670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1E528A">
        <w:trPr>
          <w:cantSplit/>
        </w:trPr>
        <w:tc>
          <w:tcPr>
            <w:tcW w:w="1445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5670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1E528A">
        <w:trPr>
          <w:cantSplit/>
        </w:trPr>
        <w:tc>
          <w:tcPr>
            <w:tcW w:w="1445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5670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1E528A">
        <w:trPr>
          <w:cantSplit/>
        </w:trPr>
        <w:tc>
          <w:tcPr>
            <w:tcW w:w="1445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5670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4E6429E7" w:rsidR="00CA256A" w:rsidRDefault="003F75F9" w:rsidP="003F75F9">
      <w:pPr>
        <w:pStyle w:val="a4"/>
        <w:spacing w:before="90" w:after="90"/>
        <w:ind w:left="540"/>
        <w:rPr>
          <w:rFonts w:hint="eastAsia"/>
        </w:rPr>
      </w:pPr>
      <w:r>
        <w:rPr>
          <w:rFonts w:hint="eastAsia"/>
        </w:rPr>
        <w:t>以下は</w:t>
      </w:r>
      <w:r>
        <w:rPr>
          <w:rFonts w:hint="eastAsia"/>
        </w:rPr>
        <w:t>65816</w:t>
      </w:r>
      <w:r>
        <w:rPr>
          <w:rFonts w:hint="eastAsia"/>
        </w:rPr>
        <w:t>専用です。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445"/>
        <w:gridCol w:w="5670"/>
      </w:tblGrid>
      <w:tr w:rsidR="001E528A" w14:paraId="43DB9ADD" w14:textId="77777777" w:rsidTr="0055754D">
        <w:trPr>
          <w:cantSplit/>
        </w:trPr>
        <w:tc>
          <w:tcPr>
            <w:tcW w:w="1445" w:type="dxa"/>
          </w:tcPr>
          <w:p w14:paraId="495EBE1B" w14:textId="1C74363B" w:rsidR="001E528A" w:rsidRDefault="001E528A" w:rsidP="0055754D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A8</w:t>
            </w:r>
          </w:p>
        </w:tc>
        <w:tc>
          <w:tcPr>
            <w:tcW w:w="5670" w:type="dxa"/>
          </w:tcPr>
          <w:p w14:paraId="52AFF876" w14:textId="5F950046" w:rsidR="001E528A" w:rsidRDefault="001E528A" w:rsidP="0055754D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以後の命令の</w:t>
            </w:r>
            <w:r w:rsidRPr="001E528A">
              <w:rPr>
                <w:rFonts w:hint="eastAsia"/>
              </w:rPr>
              <w:t>アキュムレータ</w:t>
            </w:r>
            <w:r>
              <w:rPr>
                <w:rFonts w:hint="eastAsia"/>
              </w:rPr>
              <w:t>値を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  <w:tr w:rsidR="003F75F9" w14:paraId="793D474C" w14:textId="77777777" w:rsidTr="0055754D">
        <w:trPr>
          <w:cantSplit/>
        </w:trPr>
        <w:tc>
          <w:tcPr>
            <w:tcW w:w="1445" w:type="dxa"/>
          </w:tcPr>
          <w:p w14:paraId="2A18F6A1" w14:textId="1897001A" w:rsidR="003F75F9" w:rsidRDefault="003F75F9" w:rsidP="003F75F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A16</w:t>
            </w:r>
          </w:p>
        </w:tc>
        <w:tc>
          <w:tcPr>
            <w:tcW w:w="5670" w:type="dxa"/>
          </w:tcPr>
          <w:p w14:paraId="1ABA5435" w14:textId="5E0414CB" w:rsidR="003F75F9" w:rsidRDefault="003F75F9" w:rsidP="003F75F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以後の命令の</w:t>
            </w:r>
            <w:r w:rsidRPr="001E528A">
              <w:rPr>
                <w:rFonts w:hint="eastAsia"/>
              </w:rPr>
              <w:t>アキュムレータ</w:t>
            </w:r>
            <w:r>
              <w:rPr>
                <w:rFonts w:hint="eastAsia"/>
              </w:rPr>
              <w:t>値を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  <w:tr w:rsidR="006C3041" w14:paraId="6A45EAC3" w14:textId="77777777" w:rsidTr="0055754D">
        <w:trPr>
          <w:cantSplit/>
        </w:trPr>
        <w:tc>
          <w:tcPr>
            <w:tcW w:w="1445" w:type="dxa"/>
          </w:tcPr>
          <w:p w14:paraId="38F6C8DC" w14:textId="5EB092A3" w:rsidR="006C3041" w:rsidRPr="006C3041" w:rsidRDefault="006C3041" w:rsidP="006C3041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I8</w:t>
            </w:r>
          </w:p>
        </w:tc>
        <w:tc>
          <w:tcPr>
            <w:tcW w:w="5670" w:type="dxa"/>
          </w:tcPr>
          <w:p w14:paraId="6E84733D" w14:textId="0E5F0D4F" w:rsidR="006C3041" w:rsidRDefault="006C3041" w:rsidP="006C3041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以後の命令の</w:t>
            </w:r>
            <w:r>
              <w:rPr>
                <w:rFonts w:hint="eastAsia"/>
              </w:rPr>
              <w:t>インデックスレジスタ</w:t>
            </w:r>
            <w:r>
              <w:rPr>
                <w:rFonts w:hint="eastAsia"/>
              </w:rPr>
              <w:t>値を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  <w:tr w:rsidR="006C3041" w14:paraId="658AB31F" w14:textId="77777777" w:rsidTr="0055754D">
        <w:trPr>
          <w:cantSplit/>
        </w:trPr>
        <w:tc>
          <w:tcPr>
            <w:tcW w:w="1445" w:type="dxa"/>
          </w:tcPr>
          <w:p w14:paraId="01F96CAA" w14:textId="0EF4F6AB" w:rsidR="006C3041" w:rsidRDefault="006C3041" w:rsidP="006C3041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I16</w:t>
            </w:r>
          </w:p>
        </w:tc>
        <w:tc>
          <w:tcPr>
            <w:tcW w:w="5670" w:type="dxa"/>
          </w:tcPr>
          <w:p w14:paraId="58CA5779" w14:textId="2E972B45" w:rsidR="006C3041" w:rsidRDefault="006C3041" w:rsidP="006C3041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以後の命令のインデックスレジスタ値を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バイト</w:t>
            </w:r>
            <w:r w:rsidR="00B719E5">
              <w:rPr>
                <w:rFonts w:hint="eastAsia"/>
              </w:rPr>
              <w:t>に</w:t>
            </w:r>
            <w:r>
              <w:rPr>
                <w:rFonts w:hint="eastAsia"/>
              </w:rPr>
              <w:t>します。</w:t>
            </w:r>
          </w:p>
        </w:tc>
      </w:tr>
    </w:tbl>
    <w:p w14:paraId="2811AE76" w14:textId="77777777" w:rsidR="001E528A" w:rsidRPr="001E528A" w:rsidRDefault="001E528A" w:rsidP="00CA256A">
      <w:pPr>
        <w:rPr>
          <w:rFonts w:hint="eastAsia"/>
        </w:rPr>
      </w:pPr>
    </w:p>
    <w:p w14:paraId="728A2F30" w14:textId="4747622F" w:rsidR="00FD3BD7" w:rsidRDefault="00FD3BD7" w:rsidP="00FD3BD7">
      <w:pPr>
        <w:pStyle w:val="2"/>
        <w:spacing w:before="180" w:after="180"/>
      </w:pPr>
      <w:r>
        <w:rPr>
          <w:rFonts w:hint="eastAsia"/>
        </w:rPr>
        <w:t>ゼロページアドレッシングとアブソリュートアドレッシングの使い分け</w:t>
      </w:r>
    </w:p>
    <w:tbl>
      <w:tblPr>
        <w:tblStyle w:val="22"/>
        <w:tblW w:w="0" w:type="auto"/>
        <w:tblInd w:w="540" w:type="dxa"/>
        <w:tblLook w:val="0600" w:firstRow="0" w:lastRow="0" w:firstColumn="0" w:lastColumn="0" w:noHBand="1" w:noVBand="1"/>
      </w:tblPr>
      <w:tblGrid>
        <w:gridCol w:w="1476"/>
        <w:gridCol w:w="3213"/>
      </w:tblGrid>
      <w:tr w:rsidR="00FD3BD7" w:rsidRPr="00D3488B" w14:paraId="2243ED9E" w14:textId="77777777" w:rsidTr="00763670">
        <w:tc>
          <w:tcPr>
            <w:tcW w:w="0" w:type="auto"/>
          </w:tcPr>
          <w:p w14:paraId="3A41276B" w14:textId="2368CB0E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ゼロページ</w:t>
            </w:r>
          </w:p>
        </w:tc>
        <w:tc>
          <w:tcPr>
            <w:tcW w:w="0" w:type="auto"/>
          </w:tcPr>
          <w:p w14:paraId="70920BC2" w14:textId="77777777" w:rsidR="00FD3BD7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5" w:hanging="278"/>
            </w:pPr>
            <w:r w:rsidRPr="00D3488B">
              <w:rPr>
                <w:rFonts w:hint="eastAsia"/>
              </w:rPr>
              <w:t>オペランドの左に</w:t>
            </w:r>
            <w:r w:rsidRPr="00D3488B">
              <w:rPr>
                <w:rFonts w:hint="eastAsia"/>
              </w:rPr>
              <w:t>&lt;</w:t>
            </w:r>
            <w:r w:rsidRPr="00D3488B">
              <w:rPr>
                <w:rFonts w:hint="eastAsia"/>
              </w:rPr>
              <w:t>を付ける</w:t>
            </w:r>
          </w:p>
          <w:p w14:paraId="2DDA1427" w14:textId="77777777" w:rsidR="00FD3BD7" w:rsidRPr="00D3488B" w:rsidRDefault="00FD3BD7" w:rsidP="00763670">
            <w:pPr>
              <w:pStyle w:val="a4"/>
              <w:numPr>
                <w:ilvl w:val="0"/>
                <w:numId w:val="1"/>
              </w:numPr>
              <w:spacing w:beforeLines="0" w:before="0" w:afterLines="0" w:after="0"/>
              <w:ind w:leftChars="0" w:left="296" w:hanging="278"/>
            </w:pPr>
            <w:r>
              <w:rPr>
                <w:rFonts w:hint="eastAsia"/>
              </w:rPr>
              <w:t>オペランドがバイト値</w:t>
            </w:r>
          </w:p>
        </w:tc>
      </w:tr>
      <w:tr w:rsidR="00FD3BD7" w:rsidRPr="00D3488B" w14:paraId="7CACBB00" w14:textId="77777777" w:rsidTr="00763670">
        <w:tc>
          <w:tcPr>
            <w:tcW w:w="0" w:type="auto"/>
          </w:tcPr>
          <w:p w14:paraId="22FF8AE3" w14:textId="761CF2D4" w:rsidR="00FD3BD7" w:rsidRPr="00D3488B" w:rsidRDefault="00FD3BD7" w:rsidP="00763670">
            <w:pPr>
              <w:pStyle w:val="a4"/>
              <w:spacing w:before="90" w:after="90"/>
              <w:ind w:leftChars="0" w:left="0"/>
            </w:pPr>
            <w:r>
              <w:rPr>
                <w:rFonts w:hint="eastAsia"/>
              </w:rPr>
              <w:t>アブソリュート</w:t>
            </w:r>
          </w:p>
        </w:tc>
        <w:tc>
          <w:tcPr>
            <w:tcW w:w="0" w:type="auto"/>
          </w:tcPr>
          <w:p w14:paraId="407FDAB1" w14:textId="77777777" w:rsidR="00FD3BD7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 w:rsidRPr="00D3488B">
              <w:rPr>
                <w:rFonts w:hint="eastAsia"/>
              </w:rPr>
              <w:t>オペランドの左に</w:t>
            </w:r>
            <w:r>
              <w:rPr>
                <w:rFonts w:hint="eastAsia"/>
              </w:rPr>
              <w:t>&gt;</w:t>
            </w:r>
            <w:r w:rsidRPr="00D3488B">
              <w:rPr>
                <w:rFonts w:hint="eastAsia"/>
              </w:rPr>
              <w:t>を付ける</w:t>
            </w:r>
          </w:p>
          <w:p w14:paraId="03F582EF" w14:textId="77777777" w:rsidR="00FD3BD7" w:rsidRPr="00D3488B" w:rsidRDefault="00FD3BD7" w:rsidP="00763670">
            <w:pPr>
              <w:pStyle w:val="a4"/>
              <w:numPr>
                <w:ilvl w:val="0"/>
                <w:numId w:val="2"/>
              </w:numPr>
              <w:spacing w:beforeLines="0" w:before="0" w:afterLines="0" w:after="0"/>
              <w:ind w:leftChars="0" w:left="296" w:hanging="296"/>
            </w:pPr>
            <w:r>
              <w:rPr>
                <w:rFonts w:hint="eastAsia"/>
              </w:rPr>
              <w:t>オペランドがワード値または未定</w:t>
            </w:r>
          </w:p>
        </w:tc>
      </w:tr>
    </w:tbl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lastRenderedPageBreak/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926D19">
            <w:pPr>
              <w:keepNext/>
              <w:widowControl/>
              <w:spacing w:line="20" w:lineRule="atLeast"/>
              <w:ind w:left="40"/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926D19">
            <w:pPr>
              <w:keepNext/>
              <w:widowControl/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926D19">
            <w:pPr>
              <w:keepNext/>
              <w:widowControl/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926D19">
            <w:pPr>
              <w:keepNext/>
              <w:widowControl/>
              <w:spacing w:line="20" w:lineRule="atLeast"/>
              <w:ind w:left="40"/>
            </w:pPr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3FAB4534" w14:textId="4A7BC03A" w:rsidR="0096471D" w:rsidRDefault="0096471D" w:rsidP="0096471D">
      <w:pPr>
        <w:pStyle w:val="3"/>
        <w:spacing w:before="180" w:after="180"/>
      </w:pPr>
      <w:r>
        <w:rPr>
          <w:rFonts w:hint="eastAsia"/>
        </w:rPr>
        <w:t>条件</w:t>
      </w:r>
    </w:p>
    <w:p w14:paraId="50695022" w14:textId="60E3AE00" w:rsidR="0069169C" w:rsidRDefault="00903D4A" w:rsidP="0069169C">
      <w:pPr>
        <w:pStyle w:val="a4"/>
        <w:spacing w:before="90" w:after="90"/>
        <w:ind w:left="540"/>
      </w:pPr>
      <w:r>
        <w:t xml:space="preserve">CC, CS, NE, EQ, VC, VS, PL, MI </w:t>
      </w:r>
      <w:r>
        <w:rPr>
          <w:rFonts w:hint="eastAsia"/>
        </w:rPr>
        <w:t>を記述できます。</w:t>
      </w:r>
      <w:r>
        <w:rPr>
          <w:rFonts w:hint="eastAsia"/>
        </w:rPr>
        <w:t>(</w:t>
      </w:r>
      <w:r>
        <w:rPr>
          <w:rFonts w:hint="eastAsia"/>
        </w:rPr>
        <w:t>意味は</w:t>
      </w:r>
      <w:r w:rsidR="006A0D72">
        <w:rPr>
          <w:rFonts w:hint="eastAsia"/>
        </w:rPr>
        <w:t>B</w:t>
      </w:r>
      <w:r w:rsidR="00C739EC">
        <w:t>CC</w:t>
      </w:r>
      <w:r w:rsidR="006A0D72">
        <w:rPr>
          <w:rFonts w:hint="eastAsia"/>
        </w:rPr>
        <w:t>等の</w:t>
      </w:r>
      <w:r>
        <w:rPr>
          <w:rFonts w:hint="eastAsia"/>
        </w:rPr>
        <w:t>分岐命令と同じ</w:t>
      </w:r>
      <w:r>
        <w:rPr>
          <w:rFonts w:hint="eastAsia"/>
        </w:rPr>
        <w:t>)</w:t>
      </w:r>
    </w:p>
    <w:p w14:paraId="455C4B4E" w14:textId="383655A2" w:rsidR="00A06044" w:rsidRDefault="00A06044" w:rsidP="00A06044">
      <w:pPr>
        <w:pStyle w:val="1"/>
        <w:spacing w:before="180" w:after="180"/>
      </w:pPr>
      <w:r>
        <w:rPr>
          <w:rFonts w:hint="eastAsia"/>
        </w:rPr>
        <w:t>制限事項</w:t>
      </w:r>
    </w:p>
    <w:p w14:paraId="22FC09ED" w14:textId="64774EB9" w:rsidR="00A06044" w:rsidRPr="00A06044" w:rsidRDefault="00A06044" w:rsidP="00A06044">
      <w:pPr>
        <w:rPr>
          <w:rFonts w:hint="eastAsia"/>
        </w:rPr>
      </w:pPr>
      <w:r>
        <w:rPr>
          <w:rFonts w:hint="eastAsia"/>
        </w:rPr>
        <w:t>65816</w:t>
      </w:r>
      <w:r>
        <w:rPr>
          <w:rFonts w:hint="eastAsia"/>
        </w:rPr>
        <w:t>のロング</w:t>
      </w:r>
      <w:r>
        <w:rPr>
          <w:rFonts w:hint="eastAsia"/>
        </w:rPr>
        <w:t>(24bit)</w:t>
      </w:r>
      <w:r>
        <w:rPr>
          <w:rFonts w:hint="eastAsia"/>
        </w:rPr>
        <w:t>にはリテラル</w:t>
      </w:r>
      <w:r>
        <w:rPr>
          <w:rFonts w:hint="eastAsia"/>
        </w:rPr>
        <w:t>値</w:t>
      </w:r>
      <w:r>
        <w:rPr>
          <w:rFonts w:hint="eastAsia"/>
        </w:rPr>
        <w:t>しか使えません。</w:t>
      </w:r>
    </w:p>
    <w:p w14:paraId="562AB5ED" w14:textId="77777777" w:rsidR="00853DCF" w:rsidRDefault="00853DCF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1FCB528D" w:rsidR="00494B28" w:rsidRDefault="008E710F" w:rsidP="002D37E3">
      <w:pPr>
        <w:pStyle w:val="1"/>
        <w:spacing w:before="180" w:after="180"/>
      </w:pPr>
      <w:r>
        <w:lastRenderedPageBreak/>
        <w:t>Link</w:t>
      </w:r>
      <w:r w:rsidR="00C458D3">
        <w:t>L</w:t>
      </w:r>
      <w:r>
        <w:t>E</w:t>
      </w:r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7834B1F4" w:rsidR="00436F99" w:rsidRDefault="00704CFE" w:rsidP="00C64C01">
      <w:pPr>
        <w:ind w:leftChars="472" w:left="850" w:firstLine="1"/>
        <w:rPr>
          <w:rStyle w:val="CODE"/>
          <w:i/>
          <w:iCs/>
        </w:rPr>
      </w:pPr>
      <w:r>
        <w:rPr>
          <w:rStyle w:val="CODE"/>
        </w:rPr>
        <w:t>l</w:t>
      </w:r>
      <w:r w:rsidR="00CB6A57">
        <w:rPr>
          <w:rStyle w:val="CODE"/>
        </w:rPr>
        <w:t>ink</w:t>
      </w:r>
      <w:r w:rsidR="00C458D3">
        <w:rPr>
          <w:rStyle w:val="CODE"/>
        </w:rPr>
        <w:t>l</w:t>
      </w:r>
      <w:r>
        <w:rPr>
          <w:rStyle w:val="CODE"/>
        </w:rPr>
        <w:t>e</w:t>
      </w:r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EB4E02">
        <w:rPr>
          <w:rStyle w:val="CODE"/>
          <w:rFonts w:hint="eastAsia"/>
        </w:rPr>
        <w:t xml:space="preserve"> </w:t>
      </w:r>
      <w:r w:rsidR="00EB4E02">
        <w:rPr>
          <w:rStyle w:val="CODE"/>
          <w:rFonts w:hint="eastAsia"/>
        </w:rPr>
        <w:t>ゼロページセグメントアドレス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9476756" w14:textId="77777777" w:rsidR="00286272" w:rsidRDefault="00286272" w:rsidP="00286272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20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C458D3" w14:paraId="16DB42C1" w14:textId="77777777" w:rsidTr="00763670">
        <w:tc>
          <w:tcPr>
            <w:tcW w:w="1116" w:type="dxa"/>
          </w:tcPr>
          <w:p w14:paraId="099B76C5" w14:textId="77777777" w:rsidR="00C458D3" w:rsidRDefault="00C458D3" w:rsidP="00020612">
            <w:r>
              <w:t>C10</w:t>
            </w:r>
          </w:p>
        </w:tc>
        <w:tc>
          <w:tcPr>
            <w:tcW w:w="5016" w:type="dxa"/>
          </w:tcPr>
          <w:p w14:paraId="2C280883" w14:textId="77777777" w:rsidR="00C458D3" w:rsidRDefault="00C458D3" w:rsidP="00763670">
            <w:pPr>
              <w:keepNext/>
              <w:keepLines/>
            </w:pPr>
            <w:r>
              <w:rPr>
                <w:rFonts w:hint="eastAsia"/>
              </w:rPr>
              <w:t>T</w:t>
            </w:r>
            <w:r>
              <w:t>RS-80 MC-10</w:t>
            </w:r>
            <w:r>
              <w:rPr>
                <w:rFonts w:hint="eastAsia"/>
              </w:rPr>
              <w:t>および</w:t>
            </w:r>
            <w:r>
              <w:rPr>
                <w:rFonts w:hint="eastAsia"/>
              </w:rPr>
              <w:t>C</w:t>
            </w:r>
            <w:r>
              <w:t>oCo</w:t>
            </w:r>
            <w:r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4419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1F456" w14:textId="77777777" w:rsidR="004A0E23" w:rsidRDefault="004A0E23" w:rsidP="00EB0767">
      <w:r>
        <w:separator/>
      </w:r>
    </w:p>
  </w:endnote>
  <w:endnote w:type="continuationSeparator" w:id="0">
    <w:p w14:paraId="4EF0A68A" w14:textId="77777777" w:rsidR="004A0E23" w:rsidRDefault="004A0E23" w:rsidP="00EB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FC6D5" w14:textId="77777777" w:rsidR="004A0E23" w:rsidRDefault="004A0E23" w:rsidP="00EB0767">
      <w:r>
        <w:separator/>
      </w:r>
    </w:p>
  </w:footnote>
  <w:footnote w:type="continuationSeparator" w:id="0">
    <w:p w14:paraId="3AF68052" w14:textId="77777777" w:rsidR="004A0E23" w:rsidRDefault="004A0E23" w:rsidP="00EB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12525"/>
    <w:multiLevelType w:val="hybridMultilevel"/>
    <w:tmpl w:val="ACFE3B48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8334B9"/>
    <w:multiLevelType w:val="hybridMultilevel"/>
    <w:tmpl w:val="ACFE3B48"/>
    <w:lvl w:ilvl="0" w:tplc="FFFFFFFF">
      <w:start w:val="1"/>
      <w:numFmt w:val="decimalEnclosedCircle"/>
      <w:lvlText w:val="%1"/>
      <w:lvlJc w:val="left"/>
      <w:pPr>
        <w:ind w:left="84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60664397">
    <w:abstractNumId w:val="0"/>
  </w:num>
  <w:num w:numId="2" w16cid:durableId="12600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08D5"/>
    <w:rsid w:val="00020612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9003F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1A4F"/>
    <w:rsid w:val="0017532A"/>
    <w:rsid w:val="001C25D2"/>
    <w:rsid w:val="001C4BD0"/>
    <w:rsid w:val="001C57DD"/>
    <w:rsid w:val="001D57E0"/>
    <w:rsid w:val="001E528A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6272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1F4"/>
    <w:rsid w:val="003E1262"/>
    <w:rsid w:val="003E564B"/>
    <w:rsid w:val="003F2062"/>
    <w:rsid w:val="003F3B9C"/>
    <w:rsid w:val="003F75F9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197D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A0E23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9169C"/>
    <w:rsid w:val="006A0D72"/>
    <w:rsid w:val="006A2F59"/>
    <w:rsid w:val="006B3C0B"/>
    <w:rsid w:val="006B7E78"/>
    <w:rsid w:val="006C3041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1CEC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189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2C56"/>
    <w:rsid w:val="00853DCF"/>
    <w:rsid w:val="00856AAC"/>
    <w:rsid w:val="00860E80"/>
    <w:rsid w:val="00865217"/>
    <w:rsid w:val="00876A52"/>
    <w:rsid w:val="00877E61"/>
    <w:rsid w:val="00890740"/>
    <w:rsid w:val="00892BAC"/>
    <w:rsid w:val="008C6DBD"/>
    <w:rsid w:val="008D2FD9"/>
    <w:rsid w:val="008D5502"/>
    <w:rsid w:val="008E10B4"/>
    <w:rsid w:val="008E1B57"/>
    <w:rsid w:val="008E710F"/>
    <w:rsid w:val="00900751"/>
    <w:rsid w:val="00903D4A"/>
    <w:rsid w:val="009055FC"/>
    <w:rsid w:val="00912AAF"/>
    <w:rsid w:val="00912DD2"/>
    <w:rsid w:val="00923804"/>
    <w:rsid w:val="00926D19"/>
    <w:rsid w:val="009337D3"/>
    <w:rsid w:val="00937E4E"/>
    <w:rsid w:val="009447C2"/>
    <w:rsid w:val="0096471D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194"/>
    <w:rsid w:val="009E0A2F"/>
    <w:rsid w:val="009E0FAF"/>
    <w:rsid w:val="009E4F32"/>
    <w:rsid w:val="00A06044"/>
    <w:rsid w:val="00A16212"/>
    <w:rsid w:val="00A22903"/>
    <w:rsid w:val="00A244DA"/>
    <w:rsid w:val="00A2765B"/>
    <w:rsid w:val="00A31BB4"/>
    <w:rsid w:val="00A344E0"/>
    <w:rsid w:val="00A45E9B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719E5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58D3"/>
    <w:rsid w:val="00C57D01"/>
    <w:rsid w:val="00C606D6"/>
    <w:rsid w:val="00C64C01"/>
    <w:rsid w:val="00C7040B"/>
    <w:rsid w:val="00C70A88"/>
    <w:rsid w:val="00C72C54"/>
    <w:rsid w:val="00C739EC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093F"/>
    <w:rsid w:val="00CE739B"/>
    <w:rsid w:val="00CF0A98"/>
    <w:rsid w:val="00D045F1"/>
    <w:rsid w:val="00D06388"/>
    <w:rsid w:val="00D13FFF"/>
    <w:rsid w:val="00D30990"/>
    <w:rsid w:val="00D3488B"/>
    <w:rsid w:val="00D40FBA"/>
    <w:rsid w:val="00D42B5E"/>
    <w:rsid w:val="00D54520"/>
    <w:rsid w:val="00D62917"/>
    <w:rsid w:val="00D74B03"/>
    <w:rsid w:val="00D81D1F"/>
    <w:rsid w:val="00D91E22"/>
    <w:rsid w:val="00D93C3D"/>
    <w:rsid w:val="00DA74FA"/>
    <w:rsid w:val="00DC1F86"/>
    <w:rsid w:val="00DD0806"/>
    <w:rsid w:val="00DF1F50"/>
    <w:rsid w:val="00E128FD"/>
    <w:rsid w:val="00E20113"/>
    <w:rsid w:val="00E4656F"/>
    <w:rsid w:val="00E71376"/>
    <w:rsid w:val="00E718C7"/>
    <w:rsid w:val="00E76AA7"/>
    <w:rsid w:val="00E81EB7"/>
    <w:rsid w:val="00EB0767"/>
    <w:rsid w:val="00EB2A6A"/>
    <w:rsid w:val="00EB4E02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7251"/>
    <w:rsid w:val="00F67598"/>
    <w:rsid w:val="00F73694"/>
    <w:rsid w:val="00F909F4"/>
    <w:rsid w:val="00FA37DE"/>
    <w:rsid w:val="00FB61F1"/>
    <w:rsid w:val="00FC18B7"/>
    <w:rsid w:val="00FC4F0D"/>
    <w:rsid w:val="00FC64F9"/>
    <w:rsid w:val="00FD3BD7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69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B0767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EB076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B0767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2021-12-24T14:14:00Z</dcterms:created>
  <dcterms:modified xsi:type="dcterms:W3CDTF">2024-11-29T15:00:00Z</dcterms:modified>
</cp:coreProperties>
</file>