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7279" w14:textId="16092060" w:rsidR="002B70D4" w:rsidRDefault="00DE28CC" w:rsidP="00524B53">
      <w:r>
        <w:tab/>
      </w:r>
      <w:r>
        <w:rPr>
          <w:rFonts w:hint="eastAsia"/>
        </w:rPr>
        <w:t>本次作业主要包含太阳系中</w:t>
      </w:r>
      <w:r w:rsidR="008E33D8">
        <w:rPr>
          <w:rFonts w:hint="eastAsia"/>
        </w:rPr>
        <w:t>纹理</w:t>
      </w:r>
      <w:r>
        <w:rPr>
          <w:rFonts w:hint="eastAsia"/>
        </w:rPr>
        <w:t>绘制</w:t>
      </w:r>
      <w:r w:rsidR="008E33D8">
        <w:rPr>
          <w:rFonts w:hint="eastAsia"/>
        </w:rPr>
        <w:t>以及光线设置</w:t>
      </w:r>
      <w:r>
        <w:rPr>
          <w:rFonts w:hint="eastAsia"/>
        </w:rPr>
        <w:t>。</w:t>
      </w:r>
    </w:p>
    <w:p w14:paraId="4898E776" w14:textId="6130EE97" w:rsidR="00DE28CC" w:rsidRDefault="00DE28CC" w:rsidP="00524B53">
      <w:r>
        <w:tab/>
      </w:r>
      <w:r>
        <w:rPr>
          <w:rFonts w:hint="eastAsia"/>
        </w:rPr>
        <w:t>对于绘制部分主要有如下的关键函数：</w:t>
      </w:r>
    </w:p>
    <w:p w14:paraId="5A40A448" w14:textId="32A657DD" w:rsidR="00DE28CC" w:rsidRPr="00DE28CC" w:rsidRDefault="00DE28CC" w:rsidP="00DE28CC">
      <w:r>
        <w:t>myDisplay ：</w:t>
      </w:r>
      <w:r>
        <w:rPr>
          <w:rFonts w:hint="eastAsia"/>
        </w:rPr>
        <w:t>作为</w:t>
      </w:r>
      <w:r>
        <w:t xml:space="preserve"> GLUT 的显示回调函数，负责清空缓冲区、设置视图、调用绘制函数（draw）进行场景绘制，最后交换缓冲区以显示图像。</w:t>
      </w:r>
      <w:r>
        <w:rPr>
          <w:rFonts w:hint="eastAsia"/>
        </w:rPr>
        <w:t>在非插值情况下，根据当前的视点位置和旋转角度设置视图矩阵；插值时，根据插值进度更新视点位置和旋转角度，并设置相应的视图矩阵。</w:t>
      </w:r>
    </w:p>
    <w:p w14:paraId="2D3DFF9B" w14:textId="47CC3A36" w:rsidR="00DE28CC" w:rsidRDefault="00DE28CC" w:rsidP="00DE28CC">
      <w:r w:rsidRPr="00DE28CC">
        <w:rPr>
          <w:noProof/>
        </w:rPr>
        <w:drawing>
          <wp:inline distT="0" distB="0" distL="0" distR="0" wp14:anchorId="542559C4" wp14:editId="37F186C6">
            <wp:extent cx="4692891" cy="32831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19E1" w14:textId="77777777" w:rsidR="00DE28CC" w:rsidRDefault="00DE28CC" w:rsidP="00DE28CC">
      <w:r>
        <w:t>DrawPlanets ：</w:t>
      </w:r>
    </w:p>
    <w:p w14:paraId="00E2131F" w14:textId="0D97EFFF" w:rsidR="00DE28CC" w:rsidRDefault="00DE28CC" w:rsidP="00DE28CC">
      <w:r>
        <w:rPr>
          <w:rFonts w:hint="eastAsia"/>
        </w:rPr>
        <w:t>绘制所有行星及其轨道。遍历行星数组，先绘制每个行星的轨道（线框圆），再根据行星的公转角度计算其当前位置，并绘制行星本身。如果处于线框模式下，行星以线框形式绘制；否则以填充模式绘制。</w:t>
      </w:r>
      <w:r w:rsidR="008E1B3F">
        <w:rPr>
          <w:rFonts w:hint="eastAsia"/>
        </w:rPr>
        <w:t>更改了绘制逻辑，之前没注意，让月球也围绕这太阳旋转，现已改为围绕地球，且加上了网上找到的精美的纹理。</w:t>
      </w:r>
    </w:p>
    <w:p w14:paraId="21170C76" w14:textId="0616B7C5" w:rsidR="00DE28CC" w:rsidRDefault="008E1B3F" w:rsidP="00DE28CC">
      <w:r w:rsidRPr="008E1B3F">
        <w:lastRenderedPageBreak/>
        <w:drawing>
          <wp:inline distT="0" distB="0" distL="0" distR="0" wp14:anchorId="3094BE75" wp14:editId="4660A8F8">
            <wp:extent cx="5274310" cy="4406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607C" w14:textId="77777777" w:rsidR="00DE28CC" w:rsidRDefault="00DE28CC" w:rsidP="00DE28CC">
      <w:r>
        <w:t>DrawAstronaut ：</w:t>
      </w:r>
    </w:p>
    <w:p w14:paraId="19009DEE" w14:textId="1FD45332" w:rsidR="00DE28CC" w:rsidRDefault="00DE28CC" w:rsidP="00DE28CC">
      <w:r>
        <w:rPr>
          <w:rFonts w:hint="eastAsia"/>
        </w:rPr>
        <w:t>绘制太空人。根据太空人的位置和旋转角度，绘制头部、身体、四肢。太空人的位置相对飞船位置进行偏移，以体现其在飞船内的位置。太空人的四肢在绘制时根据行走步数进行旋转，模拟行走动作。</w:t>
      </w:r>
    </w:p>
    <w:p w14:paraId="2F8867A0" w14:textId="1A608B5C" w:rsidR="00DE28CC" w:rsidRDefault="00DE28CC" w:rsidP="00DE28CC">
      <w:r w:rsidRPr="00DE28CC">
        <w:rPr>
          <w:noProof/>
        </w:rPr>
        <w:lastRenderedPageBreak/>
        <w:drawing>
          <wp:inline distT="0" distB="0" distL="0" distR="0" wp14:anchorId="1860059A" wp14:editId="335E8E50">
            <wp:extent cx="4946650" cy="4265935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847" cy="42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1AFF" w14:textId="3782B2D6" w:rsidR="00EB6634" w:rsidRDefault="00EB6634" w:rsidP="00DE28CC">
      <w:r>
        <w:rPr>
          <w:rFonts w:hint="eastAsia"/>
        </w:rPr>
        <w:t>D</w:t>
      </w:r>
      <w:r>
        <w:t>rawship</w:t>
      </w:r>
      <w:r>
        <w:rPr>
          <w:rFonts w:hint="eastAsia"/>
        </w:rPr>
        <w:t>：更新了飞船绘制函数，使其看上去更加美观</w:t>
      </w:r>
    </w:p>
    <w:p w14:paraId="044FC640" w14:textId="65542ED7" w:rsidR="00EB6634" w:rsidRDefault="00EB6634" w:rsidP="00DE28CC">
      <w:pPr>
        <w:rPr>
          <w:rFonts w:hint="eastAsia"/>
        </w:rPr>
      </w:pPr>
      <w:r w:rsidRPr="00EB6634">
        <w:drawing>
          <wp:inline distT="0" distB="0" distL="0" distR="0" wp14:anchorId="6995DA73" wp14:editId="237EB56A">
            <wp:extent cx="5274310" cy="33547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2689" w14:textId="529E70EC" w:rsidR="00DE28CC" w:rsidRDefault="008674F0" w:rsidP="008674F0">
      <w:r>
        <w:t>myTimerFunc ：</w:t>
      </w:r>
      <w:r>
        <w:rPr>
          <w:rFonts w:hint="eastAsia"/>
        </w:rPr>
        <w:t>定时器回调函数，用于更新场景中的动态元素。更新时间变量</w:t>
      </w:r>
      <w:r>
        <w:t xml:space="preserve"> t（用于控制星星亮度变化）、自转速度 seta 以及行星的公转角度。</w:t>
      </w:r>
      <w:r>
        <w:rPr>
          <w:rFonts w:hint="eastAsia"/>
        </w:rPr>
        <w:t>更新飞船的位置：如果飞船有目标行星，根据飞船与目标行星的距离，沿方向向量移动飞船；否则，飞船按当前方向移动。更新宇航员视图下的视点位置和旋转角度，使其跟随飞船移动和旋转。</w:t>
      </w:r>
    </w:p>
    <w:p w14:paraId="235F027A" w14:textId="7BADE5AD" w:rsidR="008674F0" w:rsidRDefault="008674F0" w:rsidP="008674F0">
      <w:r w:rsidRPr="008674F0">
        <w:rPr>
          <w:noProof/>
        </w:rPr>
        <w:lastRenderedPageBreak/>
        <w:drawing>
          <wp:inline distT="0" distB="0" distL="0" distR="0" wp14:anchorId="24FD18CE" wp14:editId="1CAD5C72">
            <wp:extent cx="4616687" cy="49405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1C40" w14:textId="167597E3" w:rsidR="00D05AF5" w:rsidRDefault="00D05AF5" w:rsidP="008674F0">
      <w:pPr>
        <w:rPr>
          <w:rFonts w:hint="eastAsia"/>
        </w:rPr>
      </w:pPr>
      <w:r w:rsidRPr="00D05AF5">
        <w:drawing>
          <wp:inline distT="0" distB="0" distL="0" distR="0" wp14:anchorId="18326980" wp14:editId="35481B0E">
            <wp:extent cx="5274310" cy="13500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加入碰撞检测，但屏幕上没有输出</w:t>
      </w:r>
      <w:r w:rsidR="00133366">
        <w:rPr>
          <w:rFonts w:hint="eastAsia"/>
        </w:rPr>
        <w:t>。</w:t>
      </w:r>
    </w:p>
    <w:p w14:paraId="2063736E" w14:textId="0422DD05" w:rsidR="008F48EE" w:rsidRDefault="008F48EE" w:rsidP="008674F0">
      <w:pPr>
        <w:rPr>
          <w:rFonts w:hint="eastAsia"/>
        </w:rPr>
      </w:pPr>
      <w:r>
        <w:rPr>
          <w:rFonts w:hint="eastAsia"/>
        </w:rPr>
        <w:t>加载纹理函数，使用数组t</w:t>
      </w:r>
      <w:r>
        <w:t>exures</w:t>
      </w:r>
      <w:r>
        <w:rPr>
          <w:rFonts w:hint="eastAsia"/>
        </w:rPr>
        <w:t>存储各个i</w:t>
      </w:r>
      <w:r>
        <w:t>d</w:t>
      </w:r>
    </w:p>
    <w:p w14:paraId="2A0CE6D8" w14:textId="161CA50F" w:rsidR="006213A8" w:rsidRDefault="008F48EE" w:rsidP="008674F0">
      <w:r w:rsidRPr="008F48EE">
        <w:lastRenderedPageBreak/>
        <w:drawing>
          <wp:inline distT="0" distB="0" distL="0" distR="0" wp14:anchorId="7DEE1521" wp14:editId="31AD7FDC">
            <wp:extent cx="5200917" cy="38355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DB3B" w14:textId="491C6FD0" w:rsidR="008F48EE" w:rsidRDefault="008F48EE" w:rsidP="008674F0">
      <w:r>
        <w:rPr>
          <w:rFonts w:hint="eastAsia"/>
        </w:rPr>
        <w:t>光线设置相关函数</w:t>
      </w:r>
      <w:r w:rsidR="00DF2DF1">
        <w:rPr>
          <w:rFonts w:hint="eastAsia"/>
        </w:rPr>
        <w:t>，定义了各个光源位置以及性质。</w:t>
      </w:r>
    </w:p>
    <w:p w14:paraId="505BEBCE" w14:textId="2945C3EC" w:rsidR="008F48EE" w:rsidRPr="008674F0" w:rsidRDefault="008F48EE" w:rsidP="008674F0">
      <w:pPr>
        <w:rPr>
          <w:rFonts w:hint="eastAsia"/>
        </w:rPr>
      </w:pPr>
      <w:r w:rsidRPr="008F48EE">
        <w:drawing>
          <wp:inline distT="0" distB="0" distL="0" distR="0" wp14:anchorId="7479EE20" wp14:editId="6FF17CD3">
            <wp:extent cx="5274310" cy="43357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8EE" w:rsidRPr="0086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9C633" w14:textId="77777777" w:rsidR="0018289B" w:rsidRDefault="0018289B" w:rsidP="00723936">
      <w:r>
        <w:separator/>
      </w:r>
    </w:p>
  </w:endnote>
  <w:endnote w:type="continuationSeparator" w:id="0">
    <w:p w14:paraId="6E7F8DA1" w14:textId="77777777" w:rsidR="0018289B" w:rsidRDefault="0018289B" w:rsidP="0072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9CBC" w14:textId="77777777" w:rsidR="0018289B" w:rsidRDefault="0018289B" w:rsidP="00723936">
      <w:r>
        <w:separator/>
      </w:r>
    </w:p>
  </w:footnote>
  <w:footnote w:type="continuationSeparator" w:id="0">
    <w:p w14:paraId="6D2BDA67" w14:textId="77777777" w:rsidR="0018289B" w:rsidRDefault="0018289B" w:rsidP="00723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A5"/>
    <w:rsid w:val="00082D26"/>
    <w:rsid w:val="00133366"/>
    <w:rsid w:val="001606A5"/>
    <w:rsid w:val="001826C4"/>
    <w:rsid w:val="0018289B"/>
    <w:rsid w:val="001F18EE"/>
    <w:rsid w:val="00226471"/>
    <w:rsid w:val="002B70D4"/>
    <w:rsid w:val="00413408"/>
    <w:rsid w:val="0041353B"/>
    <w:rsid w:val="004324BA"/>
    <w:rsid w:val="00445831"/>
    <w:rsid w:val="00515697"/>
    <w:rsid w:val="00524B53"/>
    <w:rsid w:val="006213A8"/>
    <w:rsid w:val="00723936"/>
    <w:rsid w:val="00770950"/>
    <w:rsid w:val="007D7BE6"/>
    <w:rsid w:val="008674F0"/>
    <w:rsid w:val="00876FCF"/>
    <w:rsid w:val="008E1B3F"/>
    <w:rsid w:val="008E33D8"/>
    <w:rsid w:val="008F48EE"/>
    <w:rsid w:val="00A36B9A"/>
    <w:rsid w:val="00AB64D4"/>
    <w:rsid w:val="00B43FA0"/>
    <w:rsid w:val="00CC1B27"/>
    <w:rsid w:val="00D05AF5"/>
    <w:rsid w:val="00D276F4"/>
    <w:rsid w:val="00DE28CC"/>
    <w:rsid w:val="00DF2DF1"/>
    <w:rsid w:val="00EB6634"/>
    <w:rsid w:val="00E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5862"/>
  <w15:chartTrackingRefBased/>
  <w15:docId w15:val="{D2B36A5B-7A63-4553-9172-E6F29F7F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1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80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8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0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0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8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6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1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3038026071@qq.com</dc:creator>
  <cp:keywords/>
  <dc:description/>
  <cp:lastModifiedBy>3038026071@qq.com</cp:lastModifiedBy>
  <cp:revision>27</cp:revision>
  <dcterms:created xsi:type="dcterms:W3CDTF">2025-03-23T05:43:00Z</dcterms:created>
  <dcterms:modified xsi:type="dcterms:W3CDTF">2025-06-27T15:55:00Z</dcterms:modified>
</cp:coreProperties>
</file>