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A2" w:rsidRPr="00A37F6B" w:rsidRDefault="00A37F6B" w:rsidP="002153C6">
      <w:pPr>
        <w:pStyle w:val="berschrift1"/>
        <w:rPr>
          <w:lang w:val="en-GB"/>
        </w:rPr>
      </w:pPr>
      <w:r w:rsidRPr="00A37F6B">
        <w:rPr>
          <w:lang w:val="en-GB"/>
        </w:rPr>
        <w:t>CS Task 2: se process</w:t>
      </w:r>
    </w:p>
    <w:p w:rsidR="005376FD" w:rsidRPr="00A37F6B" w:rsidRDefault="00A37F6B" w:rsidP="00113321">
      <w:pPr>
        <w:pStyle w:val="berschrift2"/>
        <w:numPr>
          <w:ilvl w:val="0"/>
          <w:numId w:val="3"/>
        </w:numPr>
        <w:rPr>
          <w:lang w:val="en-GB"/>
        </w:rPr>
      </w:pPr>
      <w:r w:rsidRPr="00A37F6B">
        <w:rPr>
          <w:lang w:val="en-GB"/>
        </w:rPr>
        <w:t>Plan-driven, agile or combination</w:t>
      </w:r>
    </w:p>
    <w:p w:rsidR="00A37F6B" w:rsidRPr="00A37F6B" w:rsidRDefault="00A37F6B" w:rsidP="00A37F6B">
      <w:pPr>
        <w:rPr>
          <w:lang w:val="en-GB"/>
        </w:rPr>
      </w:pPr>
    </w:p>
    <w:p w:rsidR="00A37F6B" w:rsidRPr="00A37F6B" w:rsidRDefault="00A37F6B" w:rsidP="00A37F6B">
      <w:pPr>
        <w:rPr>
          <w:lang w:val="en-GB"/>
        </w:rPr>
      </w:pPr>
      <w:r w:rsidRPr="00A37F6B">
        <w:rPr>
          <w:lang w:val="en-GB"/>
        </w:rPr>
        <w:t>To decide which SE Process we’re going to use, we first collect pros and cons:</w:t>
      </w:r>
    </w:p>
    <w:p w:rsidR="00A37F6B" w:rsidRPr="00A37F6B" w:rsidRDefault="00A37F6B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1"/>
        <w:gridCol w:w="78"/>
        <w:gridCol w:w="4889"/>
      </w:tblGrid>
      <w:tr w:rsidR="00A37F6B" w:rsidRPr="00A37F6B" w:rsidTr="00A37F6B">
        <w:tc>
          <w:tcPr>
            <w:tcW w:w="4811" w:type="dxa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Pros</w:t>
            </w:r>
          </w:p>
        </w:tc>
        <w:tc>
          <w:tcPr>
            <w:tcW w:w="4967" w:type="dxa"/>
            <w:gridSpan w:val="2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Cons</w:t>
            </w:r>
          </w:p>
        </w:tc>
      </w:tr>
      <w:tr w:rsidR="00A37F6B" w:rsidRPr="00A37F6B" w:rsidTr="00A37F6B">
        <w:tc>
          <w:tcPr>
            <w:tcW w:w="9778" w:type="dxa"/>
            <w:gridSpan w:val="3"/>
            <w:shd w:val="clear" w:color="auto" w:fill="92D050"/>
          </w:tcPr>
          <w:p w:rsidR="00A37F6B" w:rsidRPr="00A37F6B" w:rsidRDefault="00A37F6B" w:rsidP="00A37F6B">
            <w:pPr>
              <w:jc w:val="center"/>
              <w:rPr>
                <w:b/>
                <w:lang w:val="en-GB"/>
              </w:rPr>
            </w:pPr>
            <w:r w:rsidRPr="00A37F6B">
              <w:rPr>
                <w:b/>
                <w:lang w:val="en-GB"/>
              </w:rPr>
              <w:t>Agile process</w:t>
            </w:r>
          </w:p>
        </w:tc>
      </w:tr>
      <w:tr w:rsidR="00A37F6B" w:rsidRPr="00A37F6B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Flexible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Customer needs to be available</w:t>
            </w:r>
          </w:p>
        </w:tc>
      </w:tr>
      <w:tr w:rsidR="00A37F6B" w:rsidRPr="00A37F6B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>
              <w:rPr>
                <w:lang w:val="en-GB"/>
              </w:rPr>
              <w:t>Better s</w:t>
            </w:r>
            <w:r w:rsidRPr="00A37F6B">
              <w:rPr>
                <w:lang w:val="en-GB"/>
              </w:rPr>
              <w:t>cale able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Customer may has new features every week</w:t>
            </w:r>
          </w:p>
        </w:tc>
      </w:tr>
      <w:tr w:rsidR="00A37F6B" w:rsidRPr="00A37F6B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Permanent releases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More effort because more meetings, changing requirements</w:t>
            </w:r>
          </w:p>
        </w:tc>
      </w:tr>
      <w:tr w:rsidR="00A37F6B" w:rsidRPr="00A37F6B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Work together with customer, more inputs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</w:p>
        </w:tc>
      </w:tr>
      <w:tr w:rsidR="00A37F6B" w:rsidRPr="00A37F6B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SW gets tested over and over again by customer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</w:p>
        </w:tc>
      </w:tr>
      <w:tr w:rsidR="00A37F6B" w:rsidRPr="00A37F6B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>
              <w:rPr>
                <w:lang w:val="en-GB"/>
              </w:rPr>
              <w:t xml:space="preserve">Not all requirements are known or/and available 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</w:p>
        </w:tc>
      </w:tr>
    </w:tbl>
    <w:p w:rsidR="00A37F6B" w:rsidRPr="00A37F6B" w:rsidRDefault="00A37F6B" w:rsidP="00A37F6B">
      <w:pPr>
        <w:rPr>
          <w:lang w:val="en-GB"/>
        </w:rPr>
      </w:pPr>
    </w:p>
    <w:p w:rsidR="00A37F6B" w:rsidRPr="00A37F6B" w:rsidRDefault="00A37F6B" w:rsidP="00A37F6B">
      <w:pPr>
        <w:rPr>
          <w:lang w:val="en-GB"/>
        </w:rPr>
      </w:pPr>
    </w:p>
    <w:p w:rsidR="00A37F6B" w:rsidRPr="00A37F6B" w:rsidRDefault="00A37F6B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37F6B" w:rsidRPr="00A37F6B" w:rsidTr="00A37F6B">
        <w:tc>
          <w:tcPr>
            <w:tcW w:w="4889" w:type="dxa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Cons</w:t>
            </w:r>
          </w:p>
        </w:tc>
      </w:tr>
      <w:tr w:rsidR="00A37F6B" w:rsidRPr="00A37F6B" w:rsidTr="00A37F6B">
        <w:tc>
          <w:tcPr>
            <w:tcW w:w="9778" w:type="dxa"/>
            <w:gridSpan w:val="2"/>
            <w:shd w:val="clear" w:color="auto" w:fill="4BACC6" w:themeFill="accent5"/>
          </w:tcPr>
          <w:p w:rsidR="00A37F6B" w:rsidRPr="00A37F6B" w:rsidRDefault="00A37F6B" w:rsidP="00A37F6B">
            <w:pPr>
              <w:jc w:val="center"/>
              <w:rPr>
                <w:b/>
                <w:lang w:val="en-GB"/>
              </w:rPr>
            </w:pPr>
            <w:r w:rsidRPr="00A37F6B">
              <w:rPr>
                <w:b/>
                <w:lang w:val="en-GB"/>
              </w:rPr>
              <w:t>Plan driven</w:t>
            </w:r>
          </w:p>
        </w:tc>
      </w:tr>
      <w:tr w:rsidR="00A37F6B" w:rsidRPr="00A37F6B" w:rsidTr="00C13349"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Requirements are defined</w:t>
            </w:r>
          </w:p>
        </w:tc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Customer cannot request changes during development</w:t>
            </w:r>
          </w:p>
        </w:tc>
      </w:tr>
      <w:tr w:rsidR="00A37F6B" w:rsidRPr="00A37F6B" w:rsidTr="00C13349"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Customer only needs to be available during defining processes at project start</w:t>
            </w:r>
          </w:p>
        </w:tc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Architecture is fixed by requirements</w:t>
            </w:r>
          </w:p>
        </w:tc>
      </w:tr>
      <w:tr w:rsidR="00A37F6B" w:rsidRPr="00A37F6B" w:rsidTr="00C13349"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 has overview over milestones like testing and rollout. </w:t>
            </w:r>
          </w:p>
        </w:tc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Inflexible for slightly different customers (i.e. different user-interfaces, if not defined)</w:t>
            </w:r>
          </w:p>
        </w:tc>
      </w:tr>
      <w:tr w:rsidR="00A37F6B" w:rsidRPr="00A37F6B" w:rsidTr="00C13349"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No frequently releases during development</w:t>
            </w:r>
          </w:p>
        </w:tc>
      </w:tr>
    </w:tbl>
    <w:p w:rsidR="00A37F6B" w:rsidRDefault="00A37F6B" w:rsidP="00A37F6B">
      <w:pPr>
        <w:rPr>
          <w:lang w:val="en-GB"/>
        </w:rPr>
      </w:pPr>
    </w:p>
    <w:p w:rsidR="00A37F6B" w:rsidRDefault="00A37F6B" w:rsidP="00A37F6B">
      <w:pPr>
        <w:rPr>
          <w:lang w:val="en-GB"/>
        </w:rPr>
      </w:pPr>
    </w:p>
    <w:p w:rsidR="00A37F6B" w:rsidRDefault="00A37F6B" w:rsidP="00A37F6B">
      <w:pPr>
        <w:rPr>
          <w:lang w:val="en-GB"/>
        </w:rPr>
      </w:pPr>
      <w:r>
        <w:rPr>
          <w:lang w:val="en-GB"/>
        </w:rPr>
        <w:t>Conclusion</w:t>
      </w:r>
    </w:p>
    <w:p w:rsidR="00A37F6B" w:rsidRDefault="00A37F6B" w:rsidP="00A37F6B">
      <w:pPr>
        <w:rPr>
          <w:lang w:val="en-GB"/>
        </w:rPr>
      </w:pPr>
    </w:p>
    <w:p w:rsidR="00A37F6B" w:rsidRDefault="00A37F6B" w:rsidP="00A37F6B">
      <w:pPr>
        <w:rPr>
          <w:lang w:val="en-GB"/>
        </w:rPr>
      </w:pPr>
      <w:r>
        <w:rPr>
          <w:lang w:val="en-GB"/>
        </w:rPr>
        <w:t>Therefore we don’t know all requirements from the customer, we choose an agile process.</w:t>
      </w:r>
    </w:p>
    <w:p w:rsidR="00A37F6B" w:rsidRDefault="00A37F6B" w:rsidP="00A37F6B">
      <w:pPr>
        <w:rPr>
          <w:lang w:val="en-GB"/>
        </w:rPr>
      </w:pPr>
    </w:p>
    <w:p w:rsidR="00A37F6B" w:rsidRDefault="00A37F6B" w:rsidP="00113321">
      <w:pPr>
        <w:pStyle w:val="berschrift2"/>
        <w:numPr>
          <w:ilvl w:val="0"/>
          <w:numId w:val="3"/>
        </w:numPr>
        <w:rPr>
          <w:lang w:val="en-GB"/>
        </w:rPr>
      </w:pPr>
      <w:r>
        <w:rPr>
          <w:lang w:val="en-GB"/>
        </w:rPr>
        <w:t>Decide which SE process</w:t>
      </w:r>
    </w:p>
    <w:p w:rsidR="00A37F6B" w:rsidRDefault="00A37F6B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37F6B" w:rsidTr="00A37F6B">
        <w:tc>
          <w:tcPr>
            <w:tcW w:w="4889" w:type="dxa"/>
          </w:tcPr>
          <w:p w:rsidR="00A37F6B" w:rsidRDefault="00A37F6B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A37F6B" w:rsidRDefault="00A37F6B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</w:tr>
      <w:tr w:rsidR="00A37F6B" w:rsidRPr="00113321" w:rsidTr="00113321">
        <w:tc>
          <w:tcPr>
            <w:tcW w:w="9778" w:type="dxa"/>
            <w:gridSpan w:val="2"/>
            <w:shd w:val="clear" w:color="auto" w:fill="D6E3BC" w:themeFill="accent3" w:themeFillTint="66"/>
          </w:tcPr>
          <w:p w:rsidR="00A37F6B" w:rsidRPr="00113321" w:rsidRDefault="00A37F6B" w:rsidP="00A37F6B">
            <w:pPr>
              <w:jc w:val="center"/>
              <w:rPr>
                <w:b/>
                <w:lang w:val="en-GB"/>
              </w:rPr>
            </w:pPr>
            <w:r w:rsidRPr="00113321">
              <w:rPr>
                <w:b/>
                <w:lang w:val="en-GB"/>
              </w:rPr>
              <w:t>XP</w:t>
            </w:r>
          </w:p>
        </w:tc>
      </w:tr>
      <w:tr w:rsidR="00A37F6B" w:rsidTr="00A37F6B">
        <w:tc>
          <w:tcPr>
            <w:tcW w:w="4889" w:type="dxa"/>
          </w:tcPr>
          <w:p w:rsidR="00A37F6B" w:rsidRDefault="00113321" w:rsidP="00A37F6B">
            <w:pPr>
              <w:rPr>
                <w:lang w:val="en-GB"/>
              </w:rPr>
            </w:pPr>
            <w:r>
              <w:rPr>
                <w:lang w:val="en-GB"/>
              </w:rPr>
              <w:t>No extra documentation has to be written</w:t>
            </w:r>
          </w:p>
        </w:tc>
        <w:tc>
          <w:tcPr>
            <w:tcW w:w="4889" w:type="dxa"/>
          </w:tcPr>
          <w:p w:rsidR="00A37F6B" w:rsidRDefault="00113321" w:rsidP="00A37F6B">
            <w:pPr>
              <w:rPr>
                <w:lang w:val="en-GB"/>
              </w:rPr>
            </w:pPr>
            <w:r>
              <w:rPr>
                <w:lang w:val="en-GB"/>
              </w:rPr>
              <w:t xml:space="preserve">Pair programming is a part of XP, and we’re not able to do so. </w:t>
            </w:r>
          </w:p>
        </w:tc>
      </w:tr>
      <w:tr w:rsidR="00A37F6B" w:rsidTr="00A37F6B">
        <w:tc>
          <w:tcPr>
            <w:tcW w:w="4889" w:type="dxa"/>
          </w:tcPr>
          <w:p w:rsidR="00A37F6B" w:rsidRDefault="00A37F6B" w:rsidP="00A37F6B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A37F6B" w:rsidRDefault="00A37F6B" w:rsidP="00A37F6B">
            <w:pPr>
              <w:rPr>
                <w:lang w:val="en-GB"/>
              </w:rPr>
            </w:pPr>
          </w:p>
        </w:tc>
      </w:tr>
    </w:tbl>
    <w:p w:rsidR="00A37F6B" w:rsidRDefault="00A37F6B" w:rsidP="00A37F6B">
      <w:pPr>
        <w:rPr>
          <w:lang w:val="en-GB"/>
        </w:rPr>
      </w:pPr>
    </w:p>
    <w:p w:rsidR="00113321" w:rsidRDefault="00113321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13321" w:rsidTr="00C13349"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</w:tr>
      <w:tr w:rsidR="00113321" w:rsidRPr="00113321" w:rsidTr="00113321">
        <w:tc>
          <w:tcPr>
            <w:tcW w:w="9778" w:type="dxa"/>
            <w:gridSpan w:val="2"/>
            <w:shd w:val="clear" w:color="auto" w:fill="B2A1C7" w:themeFill="accent4" w:themeFillTint="99"/>
          </w:tcPr>
          <w:p w:rsidR="00113321" w:rsidRPr="00113321" w:rsidRDefault="00113321" w:rsidP="00C13349">
            <w:pPr>
              <w:jc w:val="center"/>
              <w:rPr>
                <w:b/>
                <w:lang w:val="en-GB"/>
              </w:rPr>
            </w:pPr>
            <w:r w:rsidRPr="00113321">
              <w:rPr>
                <w:b/>
                <w:lang w:val="en-GB"/>
              </w:rPr>
              <w:t>RUP</w:t>
            </w:r>
          </w:p>
        </w:tc>
      </w:tr>
      <w:tr w:rsidR="00113321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RUP is designed for big companies with large projects</w:t>
            </w:r>
          </w:p>
        </w:tc>
      </w:tr>
      <w:tr w:rsidR="00113321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</w:tr>
    </w:tbl>
    <w:p w:rsidR="00113321" w:rsidRDefault="00113321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13321" w:rsidTr="00C13349"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</w:tr>
      <w:tr w:rsidR="00113321" w:rsidRPr="00113321" w:rsidTr="00113321">
        <w:tc>
          <w:tcPr>
            <w:tcW w:w="9778" w:type="dxa"/>
            <w:gridSpan w:val="2"/>
            <w:shd w:val="clear" w:color="auto" w:fill="FBD4B4" w:themeFill="accent6" w:themeFillTint="66"/>
          </w:tcPr>
          <w:p w:rsidR="00113321" w:rsidRPr="00113321" w:rsidRDefault="00113321" w:rsidP="00C13349">
            <w:pPr>
              <w:jc w:val="center"/>
              <w:rPr>
                <w:b/>
                <w:lang w:val="en-GB"/>
              </w:rPr>
            </w:pPr>
            <w:r w:rsidRPr="00113321">
              <w:rPr>
                <w:b/>
                <w:lang w:val="en-GB"/>
              </w:rPr>
              <w:t>Scrum</w:t>
            </w:r>
          </w:p>
        </w:tc>
      </w:tr>
      <w:tr w:rsidR="00113321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Daily meetings (before work)</w:t>
            </w: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Overview over whole project is difficult (keeping track of all tasks)</w:t>
            </w:r>
          </w:p>
        </w:tc>
      </w:tr>
      <w:tr w:rsidR="00113321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Estimate tasks together, assigned to a team member</w:t>
            </w: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Scrum-master shouldn’t be a team member (cannot avoid this one in our project)</w:t>
            </w:r>
          </w:p>
        </w:tc>
      </w:tr>
      <w:tr w:rsidR="00113321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Short sprint periods with releases (agile)</w:t>
            </w: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</w:tr>
      <w:tr w:rsidR="00113321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</w:tr>
      <w:tr w:rsidR="0043258F" w:rsidTr="00C13349">
        <w:tc>
          <w:tcPr>
            <w:tcW w:w="4889" w:type="dxa"/>
          </w:tcPr>
          <w:p w:rsidR="0043258F" w:rsidRDefault="0043258F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43258F" w:rsidRDefault="0043258F" w:rsidP="00C13349">
            <w:pPr>
              <w:rPr>
                <w:lang w:val="en-GB"/>
              </w:rPr>
            </w:pPr>
          </w:p>
        </w:tc>
      </w:tr>
    </w:tbl>
    <w:p w:rsidR="00113321" w:rsidRDefault="0043258F" w:rsidP="00A37F6B">
      <w:pPr>
        <w:rPr>
          <w:lang w:val="en-GB"/>
        </w:rPr>
      </w:pPr>
      <w:r>
        <w:rPr>
          <w:lang w:val="en-GB"/>
        </w:rPr>
        <w:lastRenderedPageBreak/>
        <w:t>Decision about SE Process: Scrum</w:t>
      </w:r>
    </w:p>
    <w:p w:rsidR="0043258F" w:rsidRDefault="0043258F" w:rsidP="00A37F6B">
      <w:pPr>
        <w:rPr>
          <w:lang w:val="en-GB"/>
        </w:rPr>
      </w:pPr>
    </w:p>
    <w:p w:rsidR="00113321" w:rsidRPr="0043258F" w:rsidRDefault="0043258F" w:rsidP="0043258F">
      <w:pPr>
        <w:pStyle w:val="berschrift2"/>
        <w:numPr>
          <w:ilvl w:val="0"/>
          <w:numId w:val="3"/>
        </w:numPr>
      </w:pPr>
      <w:r w:rsidRPr="0043258F">
        <w:t xml:space="preserve">Design </w:t>
      </w:r>
    </w:p>
    <w:p w:rsidR="0043258F" w:rsidRDefault="0043258F" w:rsidP="0043258F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Process model </w:t>
      </w:r>
    </w:p>
    <w:p w:rsidR="0043258F" w:rsidRDefault="0043258F" w:rsidP="0043258F">
      <w:pPr>
        <w:rPr>
          <w:lang w:val="en-GB"/>
        </w:rPr>
      </w:pPr>
      <w:r>
        <w:rPr>
          <w:lang w:val="en-GB"/>
        </w:rPr>
        <w:t xml:space="preserve">Because we have chosen Scrum, requirements have to be defined first. </w:t>
      </w:r>
    </w:p>
    <w:p w:rsidR="0043258F" w:rsidRDefault="0043258F" w:rsidP="0043258F">
      <w:pPr>
        <w:rPr>
          <w:lang w:val="en-GB"/>
        </w:rPr>
      </w:pPr>
    </w:p>
    <w:p w:rsidR="0043258F" w:rsidRDefault="0043258F" w:rsidP="0043258F">
      <w:pPr>
        <w:rPr>
          <w:lang w:val="en-GB"/>
        </w:rPr>
      </w:pPr>
    </w:p>
    <w:p w:rsidR="0043258F" w:rsidRDefault="0043258F" w:rsidP="0043258F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>Activities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Decide who </w:t>
      </w:r>
      <w:r>
        <w:rPr>
          <w:lang w:val="en-GB"/>
        </w:rPr>
        <w:t>scrum master is</w:t>
      </w:r>
      <w:r>
        <w:rPr>
          <w:lang w:val="en-GB"/>
        </w:rPr>
        <w:t xml:space="preserve">. 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requirements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stories for backlog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tasks/subtasks for stories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Decide which stories will be used in first sprint</w:t>
      </w:r>
    </w:p>
    <w:p w:rsidR="0043258F" w:rsidRDefault="0043258F" w:rsidP="0043258F">
      <w:pPr>
        <w:rPr>
          <w:lang w:val="en-GB"/>
        </w:rPr>
      </w:pPr>
    </w:p>
    <w:p w:rsidR="0043258F" w:rsidRDefault="0043258F" w:rsidP="0043258F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>Relation among activities</w:t>
      </w:r>
    </w:p>
    <w:p w:rsidR="0043258F" w:rsidRDefault="0043258F" w:rsidP="0043258F">
      <w:pPr>
        <w:rPr>
          <w:lang w:val="en-GB"/>
        </w:rPr>
      </w:pPr>
      <w:r>
        <w:rPr>
          <w:lang w:val="en-GB"/>
        </w:rPr>
        <w:t xml:space="preserve">All the activities have to be done in serial order. After first sprint there is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review and a planning meeting for sprint two. </w:t>
      </w:r>
    </w:p>
    <w:p w:rsidR="00D5000C" w:rsidRDefault="00D5000C" w:rsidP="0043258F">
      <w:pPr>
        <w:rPr>
          <w:lang w:val="en-GB"/>
        </w:rPr>
      </w:pPr>
    </w:p>
    <w:p w:rsidR="00D5000C" w:rsidRDefault="00D5000C" w:rsidP="00D5000C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>Involvement of stakeholders</w:t>
      </w:r>
    </w:p>
    <w:p w:rsidR="00D5000C" w:rsidRDefault="00D5000C" w:rsidP="00D5000C">
      <w:pPr>
        <w:pStyle w:val="Listenabsatz"/>
        <w:numPr>
          <w:ilvl w:val="0"/>
          <w:numId w:val="8"/>
        </w:numPr>
        <w:rPr>
          <w:lang w:val="en-GB"/>
        </w:rPr>
      </w:pPr>
      <w:r w:rsidRPr="00D5000C">
        <w:rPr>
          <w:lang w:val="en-GB"/>
        </w:rPr>
        <w:t>Customer</w:t>
      </w:r>
      <w:r>
        <w:rPr>
          <w:lang w:val="en-GB"/>
        </w:rPr>
        <w:t>:</w:t>
      </w:r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 xml:space="preserve">Intense communications until requirements are defined. </w:t>
      </w:r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>After each sprint cycle, customer is involved in presentation and review.</w:t>
      </w:r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>….</w:t>
      </w:r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 xml:space="preserve">In the end there’s a final release, a project debriefing with an orgy with alcohol and blackjack and hookers. </w:t>
      </w:r>
    </w:p>
    <w:p w:rsidR="00D5000C" w:rsidRDefault="00D5000C" w:rsidP="00D5000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Development team:</w:t>
      </w:r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>Scrum meetings (daily scrum, sprint planning meeting, sprint retrospective meeting)</w:t>
      </w:r>
    </w:p>
    <w:p w:rsidR="00D5000C" w:rsidRPr="00D5000C" w:rsidRDefault="00D5000C" w:rsidP="00D5000C">
      <w:pPr>
        <w:pStyle w:val="Listenabsatz"/>
        <w:rPr>
          <w:lang w:val="en-GB"/>
        </w:rPr>
      </w:pPr>
      <w:proofErr w:type="gramStart"/>
      <w:r>
        <w:rPr>
          <w:lang w:val="en-GB"/>
        </w:rPr>
        <w:t>Development itsel</w:t>
      </w:r>
      <w:bookmarkStart w:id="0" w:name="_GoBack"/>
      <w:bookmarkEnd w:id="0"/>
      <w:r>
        <w:rPr>
          <w:lang w:val="en-GB"/>
        </w:rPr>
        <w:t>f.</w:t>
      </w:r>
      <w:proofErr w:type="gramEnd"/>
      <w:r>
        <w:rPr>
          <w:lang w:val="en-GB"/>
        </w:rPr>
        <w:t xml:space="preserve"> </w:t>
      </w:r>
    </w:p>
    <w:sectPr w:rsidR="00D5000C" w:rsidRPr="00D5000C" w:rsidSect="00D30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1A" w:rsidRDefault="0016011A" w:rsidP="00D30770">
      <w:r>
        <w:separator/>
      </w:r>
    </w:p>
  </w:endnote>
  <w:endnote w:type="continuationSeparator" w:id="0">
    <w:p w:rsidR="0016011A" w:rsidRDefault="0016011A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A37F6B">
      <w:rPr>
        <w:noProof/>
        <w:sz w:val="16"/>
        <w:lang w:val="en-GB"/>
      </w:rPr>
      <w:t>00/00/0000 00:00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D5000C">
      <w:rPr>
        <w:noProof/>
        <w:sz w:val="16"/>
        <w:lang w:val="en-GB"/>
      </w:rPr>
      <w:t>2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D5000C" w:rsidRPr="00D5000C">
        <w:rPr>
          <w:noProof/>
          <w:sz w:val="16"/>
          <w:lang w:val="en-GB"/>
        </w:rPr>
        <w:t>2</w:t>
      </w:r>
    </w:fldSimple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1A" w:rsidRDefault="0016011A" w:rsidP="00D30770">
      <w:r>
        <w:separator/>
      </w:r>
    </w:p>
  </w:footnote>
  <w:footnote w:type="continuationSeparator" w:id="0">
    <w:p w:rsidR="0016011A" w:rsidRDefault="0016011A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7BD"/>
    <w:multiLevelType w:val="hybridMultilevel"/>
    <w:tmpl w:val="036C9B32"/>
    <w:lvl w:ilvl="0" w:tplc="95D473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7B1F"/>
    <w:multiLevelType w:val="hybridMultilevel"/>
    <w:tmpl w:val="37622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456B"/>
    <w:multiLevelType w:val="hybridMultilevel"/>
    <w:tmpl w:val="E968D1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D6FF5"/>
    <w:multiLevelType w:val="hybridMultilevel"/>
    <w:tmpl w:val="740EC3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56E1D"/>
    <w:multiLevelType w:val="hybridMultilevel"/>
    <w:tmpl w:val="6EB44D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11B6C"/>
    <w:multiLevelType w:val="hybridMultilevel"/>
    <w:tmpl w:val="F7ECB900"/>
    <w:lvl w:ilvl="0" w:tplc="95D473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E212B"/>
    <w:multiLevelType w:val="hybridMultilevel"/>
    <w:tmpl w:val="64A44F84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E426D"/>
    <w:multiLevelType w:val="hybridMultilevel"/>
    <w:tmpl w:val="6FD00A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6B"/>
    <w:rsid w:val="000210FF"/>
    <w:rsid w:val="000A0042"/>
    <w:rsid w:val="000E0848"/>
    <w:rsid w:val="00113321"/>
    <w:rsid w:val="001174E2"/>
    <w:rsid w:val="0016011A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3258F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6079B"/>
    <w:rsid w:val="007B0218"/>
    <w:rsid w:val="00827854"/>
    <w:rsid w:val="008501A9"/>
    <w:rsid w:val="00873E61"/>
    <w:rsid w:val="0095709F"/>
    <w:rsid w:val="009732FB"/>
    <w:rsid w:val="00980030"/>
    <w:rsid w:val="009C7001"/>
    <w:rsid w:val="009F5BB2"/>
    <w:rsid w:val="00A37F6B"/>
    <w:rsid w:val="00A4180E"/>
    <w:rsid w:val="00A848DD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5000C"/>
    <w:rsid w:val="00DA4812"/>
    <w:rsid w:val="00DE27AC"/>
    <w:rsid w:val="00E4010F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A37F6B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table" w:styleId="Tabellenraster">
    <w:name w:val="Table Grid"/>
    <w:basedOn w:val="NormaleTabelle"/>
    <w:rsid w:val="00A37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A3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A37F6B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table" w:styleId="Tabellenraster">
    <w:name w:val="Table Grid"/>
    <w:basedOn w:val="NormaleTabelle"/>
    <w:rsid w:val="00A37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A3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SEngineering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329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Daniel Inversini</cp:lastModifiedBy>
  <cp:revision>2</cp:revision>
  <dcterms:created xsi:type="dcterms:W3CDTF">2013-03-01T15:29:00Z</dcterms:created>
  <dcterms:modified xsi:type="dcterms:W3CDTF">2013-03-01T15:29:00Z</dcterms:modified>
</cp:coreProperties>
</file>