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580CA4" w14:textId="74B91151" w:rsidR="0051633A" w:rsidRDefault="0051633A" w:rsidP="00671D6B">
      <w:pPr>
        <w:jc w:val="center"/>
      </w:pPr>
      <w:r>
        <w:t>Automatic charging docking system</w:t>
      </w:r>
    </w:p>
    <w:p w14:paraId="230CEEFB" w14:textId="54632BB7" w:rsidR="00233FCF" w:rsidRDefault="00B24A22" w:rsidP="00B24A22">
      <w:pPr>
        <w:pStyle w:val="ListParagraph"/>
        <w:numPr>
          <w:ilvl w:val="0"/>
          <w:numId w:val="1"/>
        </w:numPr>
      </w:pPr>
      <w:r w:rsidRPr="00B24A22">
        <w:t>Cơ cấu dẫn hướng &amp; Tiếp xúc (Docking Mech)</w:t>
      </w:r>
    </w:p>
    <w:p w14:paraId="1A29C85B" w14:textId="7E55E730" w:rsidR="00B24A22" w:rsidRDefault="00B24A22" w:rsidP="00B24A22">
      <w:pPr>
        <w:pStyle w:val="ListParagraph"/>
      </w:pPr>
      <w:r w:rsidRPr="00B24A22">
        <w:t xml:space="preserve">Robot/Drone không bao giờ đỗ chính xác 100%. Cần cơ khí để </w:t>
      </w:r>
      <w:r w:rsidRPr="00B24A22">
        <w:rPr>
          <w:b/>
          <w:bCs/>
        </w:rPr>
        <w:t>khử sai số</w:t>
      </w:r>
      <w:r w:rsidRPr="00B24A22">
        <w:t xml:space="preserve"> vị trí và đảm bảo dòng điện truyền qua điểm tiếp xúc ổn định mà không bị tia lửa điện.</w:t>
      </w:r>
    </w:p>
    <w:p w14:paraId="149F1A3C" w14:textId="6C19BC48" w:rsidR="00B24A22" w:rsidRPr="00B24A22" w:rsidRDefault="00B24A22" w:rsidP="00B24A22">
      <w:pPr>
        <w:pStyle w:val="ListParagraph"/>
      </w:pPr>
      <w:r w:rsidRPr="00B24A22">
        <w:t xml:space="preserve">- </w:t>
      </w:r>
      <w:r w:rsidRPr="00B24A22">
        <w:rPr>
          <w:b/>
          <w:bCs/>
        </w:rPr>
        <w:t>Kinematic Coupling:</w:t>
      </w:r>
      <w:r w:rsidRPr="00B24A22">
        <w:t xml:space="preserve"> Khớp nối động học.</w:t>
      </w:r>
    </w:p>
    <w:p w14:paraId="366A90F7" w14:textId="1208D0F9" w:rsidR="00B24A22" w:rsidRPr="00B24A22" w:rsidRDefault="00B24A22" w:rsidP="00B24A22">
      <w:pPr>
        <w:pStyle w:val="ListParagraph"/>
      </w:pPr>
      <w:r w:rsidRPr="00B24A22">
        <w:t xml:space="preserve">- </w:t>
      </w:r>
      <w:r w:rsidRPr="00B24A22">
        <w:rPr>
          <w:b/>
          <w:bCs/>
        </w:rPr>
        <w:t>Compliance Mechanism:</w:t>
      </w:r>
      <w:r w:rsidRPr="00B24A22">
        <w:t xml:space="preserve"> Cơ cấu đàn hồi (lò xo/pogo pin) để hấp thụ lực va chạm.</w:t>
      </w:r>
    </w:p>
    <w:p w14:paraId="0B46A158" w14:textId="7B03D4A5" w:rsidR="00B24A22" w:rsidRDefault="00B24A22" w:rsidP="00B24A22">
      <w:pPr>
        <w:pStyle w:val="ListParagraph"/>
      </w:pPr>
      <w:r w:rsidRPr="00B24A22">
        <w:t xml:space="preserve">- </w:t>
      </w:r>
      <w:r w:rsidRPr="00B24A22">
        <w:rPr>
          <w:b/>
          <w:bCs/>
        </w:rPr>
        <w:t>Self-centering:</w:t>
      </w:r>
      <w:r w:rsidRPr="00B24A22">
        <w:t xml:space="preserve"> Tự định tâm (dùng phễu hoặc rãnh V).</w:t>
      </w:r>
    </w:p>
    <w:p w14:paraId="14562F2A" w14:textId="77777777" w:rsidR="00846A0B" w:rsidRPr="00846A0B" w:rsidRDefault="00846A0B" w:rsidP="00846A0B">
      <w:pPr>
        <w:pStyle w:val="ListParagraph"/>
      </w:pPr>
      <w:r w:rsidRPr="00846A0B">
        <w:t>Trong thực tế, GPS dân dụng sai số 1-2 mét. Kể cả dùng RTK hay Camera, gió có thể làm drone lệch 5-10cm.</w:t>
      </w:r>
    </w:p>
    <w:p w14:paraId="495C2B49" w14:textId="77777777" w:rsidR="00846A0B" w:rsidRPr="00846A0B" w:rsidRDefault="00846A0B" w:rsidP="00846A0B">
      <w:pPr>
        <w:pStyle w:val="ListParagraph"/>
        <w:numPr>
          <w:ilvl w:val="0"/>
          <w:numId w:val="6"/>
        </w:numPr>
      </w:pPr>
      <w:r w:rsidRPr="00846A0B">
        <w:t xml:space="preserve">Kiến thức về </w:t>
      </w:r>
      <w:r w:rsidRPr="00846A0B">
        <w:rPr>
          <w:b/>
          <w:bCs/>
        </w:rPr>
        <w:t>Dẫn hướng cơ khí (Mechanical Guidance)</w:t>
      </w:r>
      <w:r w:rsidRPr="00846A0B">
        <w:t xml:space="preserve"> được áp dụng để biến sai số 10cm thành 0mm tại điểm tiếp xúc.</w:t>
      </w:r>
    </w:p>
    <w:p w14:paraId="6FF55EDE" w14:textId="77777777" w:rsidR="00846A0B" w:rsidRPr="00846A0B" w:rsidRDefault="00846A0B" w:rsidP="00846A0B">
      <w:pPr>
        <w:pStyle w:val="ListParagraph"/>
        <w:numPr>
          <w:ilvl w:val="0"/>
          <w:numId w:val="6"/>
        </w:numPr>
      </w:pPr>
      <w:r w:rsidRPr="00846A0B">
        <w:t xml:space="preserve">Thiết kế hình phễu hoặc mặt nghiêng giúp chuyển đổi </w:t>
      </w:r>
      <w:r w:rsidRPr="00846A0B">
        <w:rPr>
          <w:i/>
          <w:iCs/>
        </w:rPr>
        <w:t>thế năng</w:t>
      </w:r>
      <w:r w:rsidRPr="00846A0B">
        <w:t xml:space="preserve"> (trọng lực drone) thành </w:t>
      </w:r>
      <w:r w:rsidRPr="00846A0B">
        <w:rPr>
          <w:i/>
          <w:iCs/>
        </w:rPr>
        <w:t>lực chỉnh tâm</w:t>
      </w:r>
      <w:r w:rsidRPr="00846A0B">
        <w:t>.</w:t>
      </w:r>
    </w:p>
    <w:p w14:paraId="33455233" w14:textId="77777777" w:rsidR="00846A0B" w:rsidRPr="00846A0B" w:rsidRDefault="00846A0B" w:rsidP="00846A0B">
      <w:pPr>
        <w:pStyle w:val="ListParagraph"/>
      </w:pPr>
      <w:r w:rsidRPr="00846A0B">
        <w:rPr>
          <w:b/>
          <w:bCs/>
        </w:rPr>
        <w:t>Trích nguồn tham khảo:</w:t>
      </w:r>
    </w:p>
    <w:p w14:paraId="3A2A39D1" w14:textId="189A7871" w:rsidR="00846A0B" w:rsidRDefault="00846A0B" w:rsidP="00846A0B">
      <w:pPr>
        <w:pStyle w:val="ListParagraph"/>
        <w:numPr>
          <w:ilvl w:val="0"/>
          <w:numId w:val="7"/>
        </w:numPr>
      </w:pPr>
      <w:r w:rsidRPr="00846A0B">
        <w:rPr>
          <w:b/>
          <w:bCs/>
        </w:rPr>
        <w:t>Nghiên cứu khoa học:</w:t>
      </w:r>
      <w:r w:rsidRPr="00846A0B">
        <w:t xml:space="preserve"> </w:t>
      </w:r>
      <w:r w:rsidRPr="00846A0B">
        <w:rPr>
          <w:i/>
          <w:iCs/>
        </w:rPr>
        <w:t>Mulgaonkar, Y., et al. (IEEE - 2012). "Automated recharging for a swarm of miniaturized quadrotors".</w:t>
      </w:r>
      <w:r w:rsidRPr="00846A0B">
        <w:t xml:space="preserve"> (cơ khí tiếp xúc nam châm để tự định vị).</w:t>
      </w:r>
    </w:p>
    <w:p w14:paraId="475CF656" w14:textId="536A5AFD" w:rsidR="00B24A22" w:rsidRPr="00B24A22" w:rsidRDefault="00B24A22" w:rsidP="00B24A22">
      <w:pPr>
        <w:pStyle w:val="ListParagraph"/>
        <w:numPr>
          <w:ilvl w:val="0"/>
          <w:numId w:val="1"/>
        </w:numPr>
        <w:rPr>
          <w:lang w:val="vi-VN"/>
        </w:rPr>
      </w:pPr>
      <w:r w:rsidRPr="00B24A22">
        <w:t>Mạch Công suất (Power Stage)</w:t>
      </w:r>
    </w:p>
    <w:p w14:paraId="25BD70A4" w14:textId="254750F3" w:rsidR="00B24A22" w:rsidRDefault="00B24A22" w:rsidP="00B24A22">
      <w:pPr>
        <w:pStyle w:val="ListParagraph"/>
      </w:pPr>
      <w:r w:rsidRPr="00B24A22">
        <w:t>Điện lưới là AC (220V), pin là DC (24-48V). Nếu nối trực tiếp sẽ gây nổ. Cần biến đổi điện áp và dòng điện phù hợp với hóa học của pin.</w:t>
      </w:r>
    </w:p>
    <w:p w14:paraId="5D93AEF8" w14:textId="613CFA71" w:rsidR="00B24A22" w:rsidRPr="00B24A22" w:rsidRDefault="00B24A22" w:rsidP="00B24A22">
      <w:pPr>
        <w:pStyle w:val="ListParagraph"/>
      </w:pPr>
      <w:r w:rsidRPr="00B24A22">
        <w:t xml:space="preserve">- </w:t>
      </w:r>
      <w:r w:rsidRPr="00B24A22">
        <w:rPr>
          <w:b/>
          <w:bCs/>
        </w:rPr>
        <w:t>Buck/Boost Converter:</w:t>
      </w:r>
      <w:r w:rsidRPr="00B24A22">
        <w:t xml:space="preserve"> Mạch giảm/tăng áp.</w:t>
      </w:r>
    </w:p>
    <w:p w14:paraId="3DB40AE3" w14:textId="108EA9BB" w:rsidR="00B24A22" w:rsidRPr="00B24A22" w:rsidRDefault="00B24A22" w:rsidP="00B24A22">
      <w:pPr>
        <w:pStyle w:val="ListParagraph"/>
      </w:pPr>
      <w:r w:rsidRPr="00B24A22">
        <w:t xml:space="preserve">- </w:t>
      </w:r>
      <w:r w:rsidRPr="00B24A22">
        <w:rPr>
          <w:b/>
          <w:bCs/>
        </w:rPr>
        <w:t>MOSFET/IGBT:</w:t>
      </w:r>
      <w:r w:rsidRPr="00B24A22">
        <w:t xml:space="preserve"> Khóa đóng ngắt tần số cao.</w:t>
      </w:r>
    </w:p>
    <w:p w14:paraId="2BD29521" w14:textId="2F178972" w:rsidR="00B24A22" w:rsidRPr="00B24A22" w:rsidRDefault="00B24A22" w:rsidP="00B24A22">
      <w:pPr>
        <w:pStyle w:val="ListParagraph"/>
      </w:pPr>
      <w:r w:rsidRPr="00B24A22">
        <w:t xml:space="preserve">- </w:t>
      </w:r>
      <w:r w:rsidRPr="00B24A22">
        <w:rPr>
          <w:b/>
          <w:bCs/>
        </w:rPr>
        <w:t>Galvanic Isolation:</w:t>
      </w:r>
      <w:r w:rsidRPr="00B24A22">
        <w:t xml:space="preserve"> Cách ly quang/biến áp để an toàn cho mạch điều khiển.</w:t>
      </w:r>
    </w:p>
    <w:p w14:paraId="36C92F8A" w14:textId="657C73A3" w:rsidR="00B24A22" w:rsidRPr="00B24A22" w:rsidRDefault="00B24A22" w:rsidP="00B24A22">
      <w:pPr>
        <w:pStyle w:val="ListParagraph"/>
        <w:numPr>
          <w:ilvl w:val="0"/>
          <w:numId w:val="1"/>
        </w:numPr>
        <w:rPr>
          <w:lang w:val="vi-VN"/>
        </w:rPr>
      </w:pPr>
      <w:r w:rsidRPr="00B24A22">
        <w:t>Thuật toán sạc (Charging Logic)</w:t>
      </w:r>
    </w:p>
    <w:p w14:paraId="754CA796" w14:textId="29E1478F" w:rsidR="00B24A22" w:rsidRDefault="00B24A22" w:rsidP="00B24A22">
      <w:pPr>
        <w:pStyle w:val="ListParagraph"/>
      </w:pPr>
      <w:r w:rsidRPr="00B24A22">
        <w:t>Pin Lithium không thể sạc tuyến tính. Nếu sạc sai quy trình (ví dụ sạc dòng cao khi pin quá cạn hoặc quá đầy), pin sẽ bị chai hoặc cháy nổ.</w:t>
      </w:r>
    </w:p>
    <w:p w14:paraId="5FFFAAF1" w14:textId="22B51DEC" w:rsidR="00B24A22" w:rsidRPr="00B24A22" w:rsidRDefault="00B24A22" w:rsidP="00B24A22">
      <w:pPr>
        <w:pStyle w:val="ListParagraph"/>
      </w:pPr>
      <w:r w:rsidRPr="00B24A22">
        <w:t xml:space="preserve">- </w:t>
      </w:r>
      <w:r w:rsidRPr="00B24A22">
        <w:rPr>
          <w:b/>
          <w:bCs/>
        </w:rPr>
        <w:t>CC/CV Profile:</w:t>
      </w:r>
      <w:r w:rsidRPr="00B24A22">
        <w:t xml:space="preserve"> Chế độ Dòng không đổi / Áp không đổi.</w:t>
      </w:r>
    </w:p>
    <w:p w14:paraId="3A79F8B6" w14:textId="09F0E7E3" w:rsidR="00B24A22" w:rsidRPr="00B24A22" w:rsidRDefault="00B24A22" w:rsidP="00B24A22">
      <w:pPr>
        <w:pStyle w:val="ListParagraph"/>
      </w:pPr>
      <w:r w:rsidRPr="00B24A22">
        <w:t xml:space="preserve">- </w:t>
      </w:r>
      <w:r w:rsidRPr="00B24A22">
        <w:rPr>
          <w:b/>
          <w:bCs/>
        </w:rPr>
        <w:t>Cut-off Logic:</w:t>
      </w:r>
      <w:r w:rsidRPr="00B24A22">
        <w:t xml:space="preserve"> Ngắt khi đầy.</w:t>
      </w:r>
    </w:p>
    <w:p w14:paraId="30825D09" w14:textId="070969E2" w:rsidR="00B24A22" w:rsidRDefault="00B24A22" w:rsidP="00B24A22">
      <w:pPr>
        <w:pStyle w:val="ListParagraph"/>
      </w:pPr>
      <w:r w:rsidRPr="00B24A22">
        <w:t xml:space="preserve">- </w:t>
      </w:r>
      <w:r w:rsidRPr="00B24A22">
        <w:rPr>
          <w:b/>
          <w:bCs/>
        </w:rPr>
        <w:t>Pre-charge:</w:t>
      </w:r>
      <w:r w:rsidRPr="00B24A22">
        <w:t xml:space="preserve"> Sạc mồi khi pin quá yếu.</w:t>
      </w:r>
    </w:p>
    <w:p w14:paraId="4AC7E786" w14:textId="77777777" w:rsidR="00846A0B" w:rsidRPr="00846A0B" w:rsidRDefault="00846A0B" w:rsidP="00846A0B">
      <w:pPr>
        <w:pStyle w:val="ListParagraph"/>
      </w:pPr>
      <w:r w:rsidRPr="00846A0B">
        <w:t>Pin Lithium-ion/Polymer rất nhạy cảm.</w:t>
      </w:r>
    </w:p>
    <w:p w14:paraId="7209CD14" w14:textId="77777777" w:rsidR="00846A0B" w:rsidRPr="00846A0B" w:rsidRDefault="00846A0B" w:rsidP="00846A0B">
      <w:pPr>
        <w:pStyle w:val="ListParagraph"/>
        <w:numPr>
          <w:ilvl w:val="0"/>
          <w:numId w:val="2"/>
        </w:numPr>
      </w:pPr>
      <w:r w:rsidRPr="00846A0B">
        <w:t>Giai đoạn đầu (pin &lt; 80%): Phải dùng dòng điện không đổi (</w:t>
      </w:r>
      <w:r w:rsidRPr="00846A0B">
        <w:rPr>
          <w:b/>
          <w:bCs/>
        </w:rPr>
        <w:t>Constant Current - CC</w:t>
      </w:r>
      <w:r w:rsidRPr="00846A0B">
        <w:t>) để nạp nhanh.</w:t>
      </w:r>
    </w:p>
    <w:p w14:paraId="7D0D6A74" w14:textId="77777777" w:rsidR="00846A0B" w:rsidRPr="00846A0B" w:rsidRDefault="00846A0B" w:rsidP="00846A0B">
      <w:pPr>
        <w:pStyle w:val="ListParagraph"/>
        <w:numPr>
          <w:ilvl w:val="0"/>
          <w:numId w:val="2"/>
        </w:numPr>
      </w:pPr>
      <w:r w:rsidRPr="00846A0B">
        <w:t>Giai đoạn cuối (pin &gt; 80%): Phải giữ điện áp không đổi (</w:t>
      </w:r>
      <w:r w:rsidRPr="00846A0B">
        <w:rPr>
          <w:b/>
          <w:bCs/>
        </w:rPr>
        <w:t>Constant Voltage - CV</w:t>
      </w:r>
      <w:r w:rsidRPr="00846A0B">
        <w:t>) và giảm dần dòng điện để pin đầy bão hòa mà không bị quá áp (Over-voltage causes plating of metallic lithium -&gt; Fire).</w:t>
      </w:r>
    </w:p>
    <w:p w14:paraId="06B9DD74" w14:textId="77777777" w:rsidR="00846A0B" w:rsidRPr="00846A0B" w:rsidRDefault="00846A0B" w:rsidP="00846A0B">
      <w:pPr>
        <w:pStyle w:val="ListParagraph"/>
        <w:numPr>
          <w:ilvl w:val="0"/>
          <w:numId w:val="2"/>
        </w:numPr>
      </w:pPr>
      <w:r w:rsidRPr="00846A0B">
        <w:t>Nếu chỉ dùng một bộ nguồn DC bình thường (chỉ ổn áp), khi pin cạn cắm vào, dòng điện sẽ vọt lên cực đại (I = U/R), gây hỏng nguồn hoặc nổ pin.</w:t>
      </w:r>
    </w:p>
    <w:p w14:paraId="2371619E" w14:textId="77777777" w:rsidR="00846A0B" w:rsidRPr="00846A0B" w:rsidRDefault="00846A0B" w:rsidP="00846A0B">
      <w:pPr>
        <w:pStyle w:val="ListParagraph"/>
      </w:pPr>
      <w:r w:rsidRPr="00846A0B">
        <w:rPr>
          <w:b/>
          <w:bCs/>
        </w:rPr>
        <w:t>Trích nguồn tham khảo:</w:t>
      </w:r>
    </w:p>
    <w:p w14:paraId="4FBA9FE6" w14:textId="58B1B6AB" w:rsidR="00846A0B" w:rsidRPr="00846A0B" w:rsidRDefault="00846A0B" w:rsidP="00846A0B">
      <w:pPr>
        <w:pStyle w:val="ListParagraph"/>
        <w:numPr>
          <w:ilvl w:val="0"/>
          <w:numId w:val="3"/>
        </w:numPr>
      </w:pPr>
      <w:r w:rsidRPr="00846A0B">
        <w:rPr>
          <w:b/>
          <w:bCs/>
        </w:rPr>
        <w:lastRenderedPageBreak/>
        <w:t>Lý thuyết:</w:t>
      </w:r>
      <w:r w:rsidRPr="00846A0B">
        <w:t xml:space="preserve"> </w:t>
      </w:r>
      <w:r w:rsidRPr="00846A0B">
        <w:rPr>
          <w:i/>
          <w:iCs/>
        </w:rPr>
        <w:t>Rashid, M. H. (2014). "Power Electronics: Circuits, Devices, and Applications"</w:t>
      </w:r>
    </w:p>
    <w:p w14:paraId="4595088E" w14:textId="34B9A2D3" w:rsidR="00846A0B" w:rsidRPr="00846A0B" w:rsidRDefault="00846A0B" w:rsidP="00846A0B">
      <w:pPr>
        <w:pStyle w:val="ListParagraph"/>
        <w:numPr>
          <w:ilvl w:val="0"/>
          <w:numId w:val="3"/>
        </w:numPr>
      </w:pPr>
      <w:r w:rsidRPr="00846A0B">
        <w:rPr>
          <w:b/>
          <w:bCs/>
        </w:rPr>
        <w:t>Quy chuẩn sạc:</w:t>
      </w:r>
      <w:r w:rsidRPr="00846A0B">
        <w:t xml:space="preserve"> </w:t>
      </w:r>
      <w:r w:rsidRPr="00846A0B">
        <w:rPr>
          <w:i/>
          <w:iCs/>
        </w:rPr>
        <w:t>Battery University</w:t>
      </w:r>
      <w:r w:rsidRPr="00846A0B">
        <w:t xml:space="preserve">. Bài viết: </w:t>
      </w:r>
      <w:r w:rsidRPr="00846A0B">
        <w:rPr>
          <w:i/>
          <w:iCs/>
        </w:rPr>
        <w:t>"BU-409: Charging Lithium-ion"</w:t>
      </w:r>
      <w:r w:rsidRPr="00846A0B">
        <w:t>.</w:t>
      </w:r>
    </w:p>
    <w:p w14:paraId="7ADAE51A" w14:textId="77777777" w:rsidR="00846A0B" w:rsidRPr="00B24A22" w:rsidRDefault="00846A0B" w:rsidP="00B24A22">
      <w:pPr>
        <w:pStyle w:val="ListParagraph"/>
      </w:pPr>
    </w:p>
    <w:p w14:paraId="72F2C34F" w14:textId="463062D3" w:rsidR="00B24A22" w:rsidRPr="00B24A22" w:rsidRDefault="00B24A22" w:rsidP="00B24A22">
      <w:pPr>
        <w:pStyle w:val="ListParagraph"/>
        <w:numPr>
          <w:ilvl w:val="0"/>
          <w:numId w:val="1"/>
        </w:numPr>
        <w:rPr>
          <w:lang w:val="vi-VN"/>
        </w:rPr>
      </w:pPr>
      <w:r w:rsidRPr="00B24A22">
        <w:t>Hệ thống điều khiển (Controller)</w:t>
      </w:r>
    </w:p>
    <w:p w14:paraId="31D89BD5" w14:textId="610AAB6B" w:rsidR="00B24A22" w:rsidRDefault="00B24A22" w:rsidP="00B24A22">
      <w:pPr>
        <w:pStyle w:val="ListParagraph"/>
      </w:pPr>
      <w:r w:rsidRPr="00B24A22">
        <w:t>Trạm sạc cần một "bộ não" để ra quyết định: Khi nào đóng rơ-le? Khi nào ngắt? Khi nào báo lỗi? Hệ thống không thể chỉ dựa vào phần cứng thuần túy.</w:t>
      </w:r>
    </w:p>
    <w:p w14:paraId="4B2C408D" w14:textId="5899BB8F" w:rsidR="00B24A22" w:rsidRDefault="00B24A22" w:rsidP="00B24A22">
      <w:pPr>
        <w:pStyle w:val="ListParagraph"/>
      </w:pPr>
      <w:r w:rsidRPr="00B24A22">
        <w:t xml:space="preserve">- </w:t>
      </w:r>
      <w:r w:rsidRPr="00B24A22">
        <w:rPr>
          <w:b/>
          <w:bCs/>
        </w:rPr>
        <w:t>Finite State Machine (FSM):</w:t>
      </w:r>
      <w:r w:rsidRPr="00B24A22">
        <w:t xml:space="preserve"> Máy trạng thái hữu hạn (Chờ -&gt; Kết nối -&gt; Sạc -&gt; Đầy -&gt; Ngắt).</w:t>
      </w:r>
    </w:p>
    <w:p w14:paraId="0B208707" w14:textId="77777777" w:rsidR="00846A0B" w:rsidRPr="00846A0B" w:rsidRDefault="00846A0B" w:rsidP="00846A0B">
      <w:pPr>
        <w:pStyle w:val="ListParagraph"/>
      </w:pPr>
      <w:r w:rsidRPr="00846A0B">
        <w:t>An toàn là trên hết. Bạn không muốn trạm sạc luôn có điện ở đầu cực (Live contacts). Nếu trời mưa, hoặc một con vật chạm vào, sẽ gây ngắn mạch.</w:t>
      </w:r>
    </w:p>
    <w:p w14:paraId="79E8D907" w14:textId="77777777" w:rsidR="00846A0B" w:rsidRPr="00846A0B" w:rsidRDefault="00846A0B" w:rsidP="00846A0B">
      <w:pPr>
        <w:pStyle w:val="ListParagraph"/>
        <w:numPr>
          <w:ilvl w:val="0"/>
          <w:numId w:val="4"/>
        </w:numPr>
      </w:pPr>
      <w:r w:rsidRPr="00846A0B">
        <w:rPr>
          <w:b/>
          <w:bCs/>
        </w:rPr>
        <w:t>Logic FSM:</w:t>
      </w:r>
    </w:p>
    <w:p w14:paraId="74DAD84D" w14:textId="77777777" w:rsidR="00846A0B" w:rsidRPr="00846A0B" w:rsidRDefault="00846A0B" w:rsidP="00846A0B">
      <w:pPr>
        <w:pStyle w:val="ListParagraph"/>
        <w:numPr>
          <w:ilvl w:val="1"/>
          <w:numId w:val="4"/>
        </w:numPr>
      </w:pPr>
      <w:r w:rsidRPr="00846A0B">
        <w:rPr>
          <w:b/>
          <w:bCs/>
        </w:rPr>
        <w:t>Idle (Chờ):</w:t>
      </w:r>
      <w:r w:rsidRPr="00846A0B">
        <w:t xml:space="preserve"> Điện áp đầu cực = 0V (Rơ-le ngắt).</w:t>
      </w:r>
    </w:p>
    <w:p w14:paraId="0AA8FE6F" w14:textId="77777777" w:rsidR="00846A0B" w:rsidRPr="00846A0B" w:rsidRDefault="00846A0B" w:rsidP="00846A0B">
      <w:pPr>
        <w:pStyle w:val="ListParagraph"/>
        <w:numPr>
          <w:ilvl w:val="1"/>
          <w:numId w:val="4"/>
        </w:numPr>
      </w:pPr>
      <w:r w:rsidRPr="00846A0B">
        <w:rPr>
          <w:b/>
          <w:bCs/>
        </w:rPr>
        <w:t>Detection (Phát hiện):</w:t>
      </w:r>
      <w:r w:rsidRPr="00846A0B">
        <w:t xml:space="preserve"> Cảm biến tiệm cận báo có vật thể -&gt; Cấp điện áp 5V (dòng nhỏ) để kiểm tra.</w:t>
      </w:r>
    </w:p>
    <w:p w14:paraId="10359090" w14:textId="77777777" w:rsidR="00846A0B" w:rsidRPr="00846A0B" w:rsidRDefault="00846A0B" w:rsidP="00846A0B">
      <w:pPr>
        <w:pStyle w:val="ListParagraph"/>
        <w:numPr>
          <w:ilvl w:val="1"/>
          <w:numId w:val="4"/>
        </w:numPr>
      </w:pPr>
      <w:r w:rsidRPr="00846A0B">
        <w:rPr>
          <w:b/>
          <w:bCs/>
        </w:rPr>
        <w:t>Authentication (Xác thực):</w:t>
      </w:r>
      <w:r w:rsidRPr="00846A0B">
        <w:t xml:space="preserve"> Nếu đo thấy điện trở nội đúng là của Drone -&gt; Chuyển sang sạc.</w:t>
      </w:r>
    </w:p>
    <w:p w14:paraId="71F7AC8A" w14:textId="77777777" w:rsidR="00846A0B" w:rsidRPr="00846A0B" w:rsidRDefault="00846A0B" w:rsidP="00846A0B">
      <w:pPr>
        <w:pStyle w:val="ListParagraph"/>
        <w:numPr>
          <w:ilvl w:val="1"/>
          <w:numId w:val="4"/>
        </w:numPr>
      </w:pPr>
      <w:r w:rsidRPr="00846A0B">
        <w:rPr>
          <w:b/>
          <w:bCs/>
        </w:rPr>
        <w:t>Error (Lỗi):</w:t>
      </w:r>
      <w:r w:rsidRPr="00846A0B">
        <w:t xml:space="preserve"> Nếu dòng tăng đột ngột (ngắn mạch) -&gt; Ngắt ngay lập tức về Idle.</w:t>
      </w:r>
    </w:p>
    <w:p w14:paraId="45A32E3B" w14:textId="77777777" w:rsidR="00846A0B" w:rsidRPr="00846A0B" w:rsidRDefault="00846A0B" w:rsidP="00846A0B">
      <w:pPr>
        <w:pStyle w:val="ListParagraph"/>
      </w:pPr>
      <w:r w:rsidRPr="00846A0B">
        <w:rPr>
          <w:b/>
          <w:bCs/>
        </w:rPr>
        <w:t>Trích nguồn tham khảo:</w:t>
      </w:r>
    </w:p>
    <w:p w14:paraId="6529752B" w14:textId="32C9C573" w:rsidR="00846A0B" w:rsidRPr="00B24A22" w:rsidRDefault="00846A0B" w:rsidP="00846A0B">
      <w:pPr>
        <w:pStyle w:val="ListParagraph"/>
        <w:numPr>
          <w:ilvl w:val="0"/>
          <w:numId w:val="5"/>
        </w:numPr>
      </w:pPr>
      <w:r w:rsidRPr="00846A0B">
        <w:rPr>
          <w:b/>
          <w:bCs/>
        </w:rPr>
        <w:t>Kỹ thuật lập trình:</w:t>
      </w:r>
      <w:r w:rsidRPr="00846A0B">
        <w:t xml:space="preserve"> </w:t>
      </w:r>
      <w:r w:rsidRPr="00846A0B">
        <w:rPr>
          <w:i/>
          <w:iCs/>
        </w:rPr>
        <w:t>Lee, E. A., &amp; Seshia, S. A. (2017). "Introduction to Embedded Systems: A Cyber-Physical Systems Approach". MIT Press.</w:t>
      </w:r>
      <w:r w:rsidRPr="00846A0B">
        <w:t xml:space="preserve"> (Chương về State Machines).</w:t>
      </w:r>
    </w:p>
    <w:p w14:paraId="70715FF5" w14:textId="3675936F" w:rsidR="00B24A22" w:rsidRPr="00B24A22" w:rsidRDefault="00B24A22" w:rsidP="00B24A22">
      <w:pPr>
        <w:pStyle w:val="ListParagraph"/>
      </w:pPr>
      <w:r w:rsidRPr="00B24A22">
        <w:t xml:space="preserve">- </w:t>
      </w:r>
      <w:r w:rsidRPr="00B24A22">
        <w:rPr>
          <w:b/>
          <w:bCs/>
        </w:rPr>
        <w:t>ADC:</w:t>
      </w:r>
      <w:r w:rsidRPr="00B24A22">
        <w:t xml:space="preserve"> Đọc cảm biến dòng/áp.</w:t>
      </w:r>
    </w:p>
    <w:p w14:paraId="77B1727F" w14:textId="50DB2DC2" w:rsidR="00B24A22" w:rsidRPr="00B24A22" w:rsidRDefault="00B24A22" w:rsidP="00B24A22">
      <w:pPr>
        <w:pStyle w:val="ListParagraph"/>
      </w:pPr>
      <w:r w:rsidRPr="00B24A22">
        <w:t xml:space="preserve">- </w:t>
      </w:r>
      <w:r w:rsidRPr="00B24A22">
        <w:rPr>
          <w:b/>
          <w:bCs/>
        </w:rPr>
        <w:t>PWM:</w:t>
      </w:r>
      <w:r w:rsidRPr="00B24A22">
        <w:t xml:space="preserve"> Điều xung để chỉnh dòng sạc.</w:t>
      </w:r>
    </w:p>
    <w:p w14:paraId="79BE6DEE" w14:textId="19F9AB45" w:rsidR="00B24A22" w:rsidRPr="00B24A22" w:rsidRDefault="00B24A22" w:rsidP="00B24A22">
      <w:pPr>
        <w:pStyle w:val="ListParagraph"/>
        <w:numPr>
          <w:ilvl w:val="0"/>
          <w:numId w:val="1"/>
        </w:numPr>
        <w:rPr>
          <w:lang w:val="vi-VN"/>
        </w:rPr>
      </w:pPr>
      <w:r w:rsidRPr="00B24A22">
        <w:t>Định vị &amp; Giao tiếp (Guidance &amp; Comm)</w:t>
      </w:r>
    </w:p>
    <w:p w14:paraId="10BF50B5" w14:textId="2219322E" w:rsidR="00B24A22" w:rsidRDefault="00B24A22" w:rsidP="00B24A22">
      <w:pPr>
        <w:pStyle w:val="ListParagraph"/>
      </w:pPr>
      <w:r w:rsidRPr="00B24A22">
        <w:t>Robot cần biết trạm sạc ở đâu và trạng thái của trạm (Đang bận hay rảnh). Hai bên cần "bắt tay" (handshake) trước khi cấp điện.</w:t>
      </w:r>
    </w:p>
    <w:p w14:paraId="5A249080" w14:textId="5C7178B2" w:rsidR="00B24A22" w:rsidRPr="00B24A22" w:rsidRDefault="00B24A22" w:rsidP="00B24A22">
      <w:pPr>
        <w:pStyle w:val="ListParagraph"/>
      </w:pPr>
      <w:r w:rsidRPr="00B24A22">
        <w:t xml:space="preserve">- </w:t>
      </w:r>
      <w:r w:rsidRPr="00B24A22">
        <w:rPr>
          <w:b/>
          <w:bCs/>
        </w:rPr>
        <w:t>PID Controller:</w:t>
      </w:r>
      <w:r w:rsidRPr="00B24A22">
        <w:t xml:space="preserve"> Để drone hạ cánh êm ái.</w:t>
      </w:r>
    </w:p>
    <w:p w14:paraId="6EA6941B" w14:textId="19E9A3C5" w:rsidR="00B24A22" w:rsidRPr="00B24A22" w:rsidRDefault="00B24A22" w:rsidP="00B24A22">
      <w:pPr>
        <w:pStyle w:val="ListParagraph"/>
      </w:pPr>
      <w:r w:rsidRPr="00B24A22">
        <w:t xml:space="preserve">- </w:t>
      </w:r>
      <w:r w:rsidRPr="00B24A22">
        <w:rPr>
          <w:b/>
          <w:bCs/>
        </w:rPr>
        <w:t>Computer Vision:</w:t>
      </w:r>
      <w:r w:rsidRPr="00B24A22">
        <w:t xml:space="preserve"> Nhận diện ArUco/QR code để căn chỉnh.</w:t>
      </w:r>
    </w:p>
    <w:p w14:paraId="078CD3D6" w14:textId="77777777" w:rsidR="00B24A22" w:rsidRPr="00B24A22" w:rsidRDefault="00B24A22" w:rsidP="00B24A22">
      <w:pPr>
        <w:pStyle w:val="ListParagraph"/>
      </w:pPr>
      <w:r w:rsidRPr="00B24A22">
        <w:t xml:space="preserve">- </w:t>
      </w:r>
      <w:r w:rsidRPr="00B24A22">
        <w:rPr>
          <w:b/>
          <w:bCs/>
        </w:rPr>
        <w:t>Wireless Handshake:</w:t>
      </w:r>
      <w:r w:rsidRPr="00B24A22">
        <w:t xml:space="preserve"> Giao thức xác thực (tránh sạc cho vật lạ).</w:t>
      </w:r>
    </w:p>
    <w:p w14:paraId="05DDBB4B" w14:textId="77777777" w:rsidR="00B24A22" w:rsidRDefault="00B24A22" w:rsidP="00B24A22">
      <w:pPr>
        <w:pStyle w:val="ListParagraph"/>
        <w:rPr>
          <w:lang w:val="vi-VN"/>
        </w:rPr>
      </w:pPr>
    </w:p>
    <w:p w14:paraId="790D1C39" w14:textId="73DD54AE" w:rsidR="00FE3CB0" w:rsidRDefault="00FE3CB0" w:rsidP="00FE3CB0">
      <w:pPr>
        <w:pStyle w:val="ListParagraph"/>
        <w:jc w:val="center"/>
        <w:rPr>
          <w:lang w:val="vi-VN"/>
        </w:rPr>
      </w:pPr>
      <w:r>
        <w:rPr>
          <w:lang w:val="vi-VN"/>
        </w:rPr>
        <w:t>Ý tưởng</w:t>
      </w:r>
    </w:p>
    <w:p w14:paraId="42D91EFE" w14:textId="77777777" w:rsidR="00FE2F1A" w:rsidRPr="00FE2F1A" w:rsidRDefault="00FE2F1A" w:rsidP="00FE3CB0">
      <w:pPr>
        <w:pStyle w:val="ListParagraph"/>
        <w:numPr>
          <w:ilvl w:val="0"/>
          <w:numId w:val="8"/>
        </w:numPr>
      </w:pPr>
      <w:r>
        <w:rPr>
          <w:lang w:val="vi-VN"/>
        </w:rPr>
        <w:t>Adapter 24V – Nguồn tổ ong</w:t>
      </w:r>
      <w:r w:rsidRPr="00FE3CB0">
        <w:t xml:space="preserve"> </w:t>
      </w:r>
    </w:p>
    <w:p w14:paraId="7CC998EC" w14:textId="3CFA41FC" w:rsidR="00FE3CB0" w:rsidRPr="00FE3CB0" w:rsidRDefault="00FE3CB0" w:rsidP="00FE3CB0">
      <w:pPr>
        <w:pStyle w:val="ListParagraph"/>
        <w:numPr>
          <w:ilvl w:val="0"/>
          <w:numId w:val="8"/>
        </w:numPr>
      </w:pPr>
      <w:r w:rsidRPr="00FE3CB0">
        <w:t xml:space="preserve">Sau đó, dùng thêm một bộ chuyển đổi DC-DC (Buck Converter) phía sau để hạ áp xuống </w:t>
      </w:r>
      <w:r w:rsidR="00FE2F1A">
        <w:t>12</w:t>
      </w:r>
      <w:r w:rsidRPr="00FE3CB0">
        <w:t>V và ổn định dòng sạc.</w:t>
      </w:r>
      <w:r w:rsidR="00B95984" w:rsidRPr="00B95984">
        <w:t xml:space="preserve"> The output voltage contains harmonics and a dc filter is needed to smooth out the ripples.</w:t>
      </w:r>
    </w:p>
    <w:p w14:paraId="5CFC8B98" w14:textId="77777777" w:rsidR="00FE3CB0" w:rsidRPr="00FE3CB0" w:rsidRDefault="00FE3CB0" w:rsidP="00FE3CB0">
      <w:pPr>
        <w:pStyle w:val="ListParagraph"/>
        <w:numPr>
          <w:ilvl w:val="0"/>
          <w:numId w:val="8"/>
        </w:numPr>
      </w:pPr>
      <w:r w:rsidRPr="00FE3CB0">
        <w:rPr>
          <w:i/>
          <w:iCs/>
        </w:rPr>
        <w:t>Ưu điểm:</w:t>
      </w:r>
      <w:r w:rsidRPr="00FE3CB0">
        <w:t xml:space="preserve"> Hệ số công suất (PF) tốt hơn, mạch đơn giản hơn ở tầng đầu.</w:t>
      </w:r>
    </w:p>
    <w:p w14:paraId="5E994D23" w14:textId="67C22F72" w:rsidR="00FE3CB0" w:rsidRDefault="00FE3CB0" w:rsidP="00FE3CB0">
      <w:pPr>
        <w:pStyle w:val="ListParagraph"/>
        <w:rPr>
          <w:lang w:val="vi-VN"/>
        </w:rPr>
      </w:pPr>
      <w:r w:rsidRPr="00FE3CB0">
        <w:rPr>
          <w:b/>
          <w:bCs/>
        </w:rPr>
        <w:t>Mục tiêu:</w:t>
      </w:r>
      <w:r w:rsidRPr="00FE3CB0">
        <w:t xml:space="preserve"> dòng sạc phẳng, không làm hỏng pin.</w:t>
      </w:r>
    </w:p>
    <w:p w14:paraId="07962F71" w14:textId="77777777" w:rsidR="00CC41CD" w:rsidRPr="00CC41CD" w:rsidRDefault="00CC41CD" w:rsidP="00FE3CB0">
      <w:pPr>
        <w:pStyle w:val="ListParagraph"/>
        <w:rPr>
          <w:lang w:val="vi-VN"/>
        </w:rPr>
      </w:pPr>
    </w:p>
    <w:p w14:paraId="17852D1A" w14:textId="62F37E63" w:rsidR="00CC41CD" w:rsidRPr="00CC41CD" w:rsidRDefault="00CC41CD" w:rsidP="00CC41CD">
      <w:pPr>
        <w:pStyle w:val="ListParagraph"/>
        <w:jc w:val="center"/>
        <w:rPr>
          <w:lang w:val="vi-VN"/>
        </w:rPr>
      </w:pPr>
      <w:r>
        <w:rPr>
          <w:lang w:val="vi-VN"/>
        </w:rPr>
        <w:t>Yêu cầu</w:t>
      </w:r>
    </w:p>
    <w:p w14:paraId="1AB17C09" w14:textId="2B1D55FB" w:rsidR="00CC41CD" w:rsidRPr="00CC41CD" w:rsidRDefault="00CC41CD" w:rsidP="00CC41CD">
      <w:pPr>
        <w:pStyle w:val="ListParagraph"/>
      </w:pPr>
      <w:r w:rsidRPr="00CC41CD">
        <w:t xml:space="preserve">  </w:t>
      </w:r>
      <w:r w:rsidRPr="00CC41CD">
        <w:rPr>
          <w:b/>
          <w:bCs/>
        </w:rPr>
        <w:t>Nguồn vào (V_in):</w:t>
      </w:r>
      <w:r w:rsidRPr="00CC41CD">
        <w:t xml:space="preserve"> 24V DC (từ Adapter).</w:t>
      </w:r>
    </w:p>
    <w:p w14:paraId="25F02842" w14:textId="5D125C61" w:rsidR="00CC41CD" w:rsidRPr="00CC41CD" w:rsidRDefault="00CC41CD" w:rsidP="00CC41CD">
      <w:pPr>
        <w:pStyle w:val="ListParagraph"/>
      </w:pPr>
      <w:r w:rsidRPr="00CC41CD">
        <w:t xml:space="preserve">  </w:t>
      </w:r>
      <w:r w:rsidRPr="00CC41CD">
        <w:rPr>
          <w:b/>
          <w:bCs/>
        </w:rPr>
        <w:t>Đầu ra sạc pin (V_out):</w:t>
      </w:r>
      <w:r w:rsidRPr="00CC41CD">
        <w:t xml:space="preserve"> 12V (ví dụ sạc pin 3S LiPo).</w:t>
      </w:r>
    </w:p>
    <w:p w14:paraId="09452E4B" w14:textId="6419D6D9" w:rsidR="00CC41CD" w:rsidRPr="00CC41CD" w:rsidRDefault="00CC41CD" w:rsidP="00CC41CD">
      <w:pPr>
        <w:pStyle w:val="ListParagraph"/>
      </w:pPr>
      <w:r w:rsidRPr="00CC41CD">
        <w:t xml:space="preserve">  </w:t>
      </w:r>
      <w:r w:rsidRPr="00CC41CD">
        <w:rPr>
          <w:b/>
          <w:bCs/>
        </w:rPr>
        <w:t>Dòng sạc mong muốn (I_out):</w:t>
      </w:r>
      <w:r w:rsidRPr="00CC41CD">
        <w:t xml:space="preserve"> 5A.</w:t>
      </w:r>
    </w:p>
    <w:p w14:paraId="3E0D9D35" w14:textId="518FAD9F" w:rsidR="00CC41CD" w:rsidRPr="00CC41CD" w:rsidRDefault="00CC41CD" w:rsidP="00CC41CD">
      <w:pPr>
        <w:pStyle w:val="ListParagraph"/>
      </w:pPr>
      <w:r w:rsidRPr="00CC41CD">
        <w:t xml:space="preserve">  </w:t>
      </w:r>
      <w:r w:rsidRPr="00CC41CD">
        <w:rPr>
          <w:b/>
          <w:bCs/>
        </w:rPr>
        <w:t>Tần số đóng ngắt (f_sw):</w:t>
      </w:r>
      <w:r w:rsidRPr="00CC41CD">
        <w:t xml:space="preserve"> 100 kHz</w:t>
      </w:r>
    </w:p>
    <w:p w14:paraId="7437F2B6" w14:textId="77777777" w:rsidR="00FE3CB0" w:rsidRDefault="00FE3CB0" w:rsidP="00CC41CD">
      <w:pPr>
        <w:pStyle w:val="ListParagraph"/>
        <w:rPr>
          <w:lang w:val="vi-VN"/>
        </w:rPr>
      </w:pPr>
    </w:p>
    <w:p w14:paraId="431B7BDE" w14:textId="77777777" w:rsidR="00CC41CD" w:rsidRDefault="00CC41CD" w:rsidP="00FE3CB0">
      <w:pPr>
        <w:pStyle w:val="ListParagraph"/>
        <w:jc w:val="center"/>
        <w:rPr>
          <w:lang w:val="vi-VN"/>
        </w:rPr>
      </w:pPr>
    </w:p>
    <w:p w14:paraId="0CC1620B" w14:textId="73969E42" w:rsidR="00FE3CB0" w:rsidRDefault="00FE3CB0" w:rsidP="00FE3CB0">
      <w:pPr>
        <w:pStyle w:val="ListParagraph"/>
        <w:jc w:val="center"/>
        <w:rPr>
          <w:lang w:val="vi-VN"/>
        </w:rPr>
      </w:pPr>
      <w:r>
        <w:rPr>
          <w:lang w:val="vi-VN"/>
        </w:rPr>
        <w:t>Tính toán ra thông số linh kiện</w:t>
      </w:r>
    </w:p>
    <w:p w14:paraId="7A02BACD" w14:textId="2852B79D" w:rsidR="00FE3CB0" w:rsidRDefault="008662AB" w:rsidP="00CC41CD">
      <w:pPr>
        <w:pStyle w:val="ListParagraph"/>
        <w:numPr>
          <w:ilvl w:val="1"/>
          <w:numId w:val="3"/>
        </w:numPr>
        <w:rPr>
          <w:lang w:val="vi-VN"/>
        </w:rPr>
      </w:pPr>
      <w:r>
        <w:rPr>
          <w:lang w:val="vi-VN"/>
        </w:rPr>
        <w:t xml:space="preserve">Giải pháp 1: </w:t>
      </w:r>
      <w:r w:rsidR="00CC41CD">
        <w:rPr>
          <w:lang w:val="vi-VN"/>
        </w:rPr>
        <w:t>Mạch buck converter</w:t>
      </w:r>
      <w:r>
        <w:rPr>
          <w:lang w:val="vi-VN"/>
        </w:rPr>
        <w:t xml:space="preserve"> + MOSFET</w:t>
      </w:r>
    </w:p>
    <w:p w14:paraId="33F9A2F0" w14:textId="70006FD8" w:rsidR="008662AB" w:rsidRDefault="008662AB" w:rsidP="008662AB">
      <w:pPr>
        <w:pStyle w:val="ListParagraph"/>
        <w:ind w:left="1440"/>
        <w:rPr>
          <w:lang w:val="vi-VN"/>
        </w:rPr>
      </w:pPr>
      <w:r w:rsidRPr="008662AB">
        <w:rPr>
          <w:lang w:val="vi-VN"/>
        </w:rPr>
        <w:drawing>
          <wp:inline distT="0" distB="0" distL="0" distR="0" wp14:anchorId="5BCF9AE4" wp14:editId="46760C8C">
            <wp:extent cx="2076740" cy="924054"/>
            <wp:effectExtent l="0" t="0" r="0" b="9525"/>
            <wp:docPr id="1971574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574547" name=""/>
                    <pic:cNvPicPr/>
                  </pic:nvPicPr>
                  <pic:blipFill>
                    <a:blip r:embed="rId5"/>
                    <a:stretch>
                      <a:fillRect/>
                    </a:stretch>
                  </pic:blipFill>
                  <pic:spPr>
                    <a:xfrm>
                      <a:off x="0" y="0"/>
                      <a:ext cx="2076740" cy="924054"/>
                    </a:xfrm>
                    <a:prstGeom prst="rect">
                      <a:avLst/>
                    </a:prstGeom>
                  </pic:spPr>
                </pic:pic>
              </a:graphicData>
            </a:graphic>
          </wp:inline>
        </w:drawing>
      </w:r>
    </w:p>
    <w:p w14:paraId="68754035" w14:textId="5ED23520" w:rsidR="008662AB" w:rsidRDefault="00B3416D" w:rsidP="008662AB">
      <w:pPr>
        <w:pStyle w:val="ListParagraph"/>
        <w:ind w:left="1440"/>
        <w:rPr>
          <w:lang w:val="vi-VN"/>
        </w:rPr>
      </w:pPr>
      <w:r>
        <w:rPr>
          <w:noProof/>
          <w:lang w:val="vi-VN"/>
        </w:rPr>
        <w:drawing>
          <wp:inline distT="0" distB="0" distL="0" distR="0" wp14:anchorId="3916AC38" wp14:editId="5858B986">
            <wp:extent cx="4276725" cy="1428750"/>
            <wp:effectExtent l="0" t="0" r="9525" b="0"/>
            <wp:docPr id="457720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276725" cy="1428750"/>
                    </a:xfrm>
                    <a:prstGeom prst="rect">
                      <a:avLst/>
                    </a:prstGeom>
                    <a:noFill/>
                    <a:ln>
                      <a:noFill/>
                    </a:ln>
                  </pic:spPr>
                </pic:pic>
              </a:graphicData>
            </a:graphic>
          </wp:inline>
        </w:drawing>
      </w:r>
    </w:p>
    <w:p w14:paraId="2DD6E4C6" w14:textId="14BD9599" w:rsidR="00CC41CD" w:rsidRPr="00CC41CD" w:rsidRDefault="00CC41CD" w:rsidP="008662AB">
      <w:pPr>
        <w:pStyle w:val="ListParagraph"/>
        <w:numPr>
          <w:ilvl w:val="2"/>
          <w:numId w:val="4"/>
        </w:numPr>
      </w:pPr>
      <w:r w:rsidRPr="00CC41CD">
        <w:t>Cuộn cảm quyết định độ "mượt" của dòng điện sạc.</w:t>
      </w:r>
    </w:p>
    <w:p w14:paraId="28135427" w14:textId="32DB4B1F" w:rsidR="00CC41CD" w:rsidRPr="00CC41CD" w:rsidRDefault="00CC41CD" w:rsidP="00181E0C">
      <w:pPr>
        <w:pStyle w:val="ListParagraph"/>
        <w:numPr>
          <w:ilvl w:val="0"/>
          <w:numId w:val="9"/>
        </w:numPr>
      </w:pPr>
      <w:r w:rsidRPr="00CC41CD">
        <w:t xml:space="preserve">Dòng điện qua cuộn cảm không phẳng lì mà nhấp nhô hình tam giác. </w:t>
      </w:r>
      <w:r>
        <w:t>C</w:t>
      </w:r>
      <w:r w:rsidRPr="00CC41CD">
        <w:t>họn độ nhấp nhô này (gợn dòng)</w:t>
      </w:r>
      <w:r w:rsidR="00181E0C">
        <w:rPr>
          <w:lang w:val="vi-VN"/>
        </w:rPr>
        <w:t>(</w:t>
      </w:r>
      <w:r w:rsidR="00181E0C">
        <w:rPr>
          <w:rFonts w:ascii="Arial" w:eastAsia="Times New Roman" w:hAnsi="Arial" w:cs="Arial"/>
          <w:kern w:val="0"/>
          <w14:ligatures w14:val="none"/>
        </w:rPr>
        <w:t>∆</w:t>
      </w:r>
      <w:r w:rsidR="00181E0C">
        <w:t>I</w:t>
      </w:r>
      <w:r w:rsidR="00181E0C" w:rsidRPr="00181E0C">
        <w:rPr>
          <w:vertAlign w:val="subscript"/>
        </w:rPr>
        <w:t>L</w:t>
      </w:r>
      <w:r w:rsidR="00181E0C">
        <w:rPr>
          <w:lang w:val="vi-VN"/>
        </w:rPr>
        <w:t>)</w:t>
      </w:r>
      <w:r w:rsidR="00181E0C" w:rsidRPr="00181E0C">
        <w:t xml:space="preserve"> (Inductor Ripple Current)</w:t>
      </w:r>
      <w:r w:rsidRPr="00CC41CD">
        <w:t xml:space="preserve"> khoảng </w:t>
      </w:r>
      <w:r w:rsidRPr="00181E0C">
        <w:rPr>
          <w:b/>
          <w:bCs/>
        </w:rPr>
        <w:t>30% đến 40%</w:t>
      </w:r>
      <w:r w:rsidRPr="00CC41CD">
        <w:t xml:space="preserve"> dòng tải cực đại.</w:t>
      </w:r>
    </w:p>
    <w:p w14:paraId="607ED983" w14:textId="2173F7CB" w:rsidR="00CC41CD" w:rsidRDefault="00CC41CD" w:rsidP="00CC41CD">
      <w:pPr>
        <w:pStyle w:val="ListParagraph"/>
        <w:ind w:left="1440"/>
        <w:rPr>
          <w:lang w:val="vi-VN"/>
        </w:rPr>
      </w:pPr>
      <w:r w:rsidRPr="00CC41CD">
        <w:rPr>
          <w:lang w:val="vi-VN"/>
        </w:rPr>
        <w:drawing>
          <wp:inline distT="0" distB="0" distL="0" distR="0" wp14:anchorId="78F5F678" wp14:editId="0EFD54A1">
            <wp:extent cx="2505425" cy="323895"/>
            <wp:effectExtent l="0" t="0" r="9525" b="0"/>
            <wp:docPr id="1905073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073141" name=""/>
                    <pic:cNvPicPr/>
                  </pic:nvPicPr>
                  <pic:blipFill>
                    <a:blip r:embed="rId7"/>
                    <a:stretch>
                      <a:fillRect/>
                    </a:stretch>
                  </pic:blipFill>
                  <pic:spPr>
                    <a:xfrm>
                      <a:off x="0" y="0"/>
                      <a:ext cx="2505425" cy="323895"/>
                    </a:xfrm>
                    <a:prstGeom prst="rect">
                      <a:avLst/>
                    </a:prstGeom>
                  </pic:spPr>
                </pic:pic>
              </a:graphicData>
            </a:graphic>
          </wp:inline>
        </w:drawing>
      </w:r>
    </w:p>
    <w:p w14:paraId="684ADF54" w14:textId="5ACA5F09" w:rsidR="00CC41CD" w:rsidRDefault="00CC41CD" w:rsidP="00CC41CD">
      <w:pPr>
        <w:pStyle w:val="ListParagraph"/>
        <w:ind w:left="1440"/>
        <w:rPr>
          <w:lang w:val="vi-VN"/>
        </w:rPr>
      </w:pPr>
      <w:r w:rsidRPr="00CC41CD">
        <w:rPr>
          <w:lang w:val="vi-VN"/>
        </w:rPr>
        <w:drawing>
          <wp:inline distT="0" distB="0" distL="0" distR="0" wp14:anchorId="20ACB8F5" wp14:editId="1D405CEF">
            <wp:extent cx="3734321" cy="1800476"/>
            <wp:effectExtent l="0" t="0" r="0" b="9525"/>
            <wp:docPr id="1914258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258858" name=""/>
                    <pic:cNvPicPr/>
                  </pic:nvPicPr>
                  <pic:blipFill>
                    <a:blip r:embed="rId8"/>
                    <a:stretch>
                      <a:fillRect/>
                    </a:stretch>
                  </pic:blipFill>
                  <pic:spPr>
                    <a:xfrm>
                      <a:off x="0" y="0"/>
                      <a:ext cx="3734321" cy="1800476"/>
                    </a:xfrm>
                    <a:prstGeom prst="rect">
                      <a:avLst/>
                    </a:prstGeom>
                  </pic:spPr>
                </pic:pic>
              </a:graphicData>
            </a:graphic>
          </wp:inline>
        </w:drawing>
      </w:r>
    </w:p>
    <w:p w14:paraId="7311A06A" w14:textId="306B3FD6" w:rsidR="00CC41CD" w:rsidRPr="00CC41CD" w:rsidRDefault="00CC41CD" w:rsidP="00CC41CD">
      <w:pPr>
        <w:pStyle w:val="ListParagraph"/>
        <w:ind w:left="1440"/>
        <w:rPr>
          <w:lang w:val="vi-VN"/>
        </w:rPr>
      </w:pPr>
      <w:r w:rsidRPr="00CC41CD">
        <w:t>  chọn cuộn cảm có giá trị gần nhất</w:t>
      </w:r>
    </w:p>
    <w:p w14:paraId="0644039D" w14:textId="13F931BB" w:rsidR="00CC41CD" w:rsidRPr="00CC41CD" w:rsidRDefault="00CC41CD" w:rsidP="00CC41CD">
      <w:pPr>
        <w:pStyle w:val="ListParagraph"/>
        <w:ind w:left="1440"/>
      </w:pPr>
      <w:r w:rsidRPr="00CC41CD">
        <w:t>  Dòng bão hòa (I_sat) của cuộn cảm phải lớn hơn dòng đỉnh (I_peak).</w:t>
      </w:r>
    </w:p>
    <w:p w14:paraId="7A4B504F" w14:textId="186A49DB" w:rsidR="00CC41CD" w:rsidRDefault="00CC41CD" w:rsidP="00CC41CD">
      <w:pPr>
        <w:pStyle w:val="ListParagraph"/>
        <w:ind w:left="1440"/>
        <w:rPr>
          <w:lang w:val="vi-VN"/>
        </w:rPr>
      </w:pPr>
      <w:r w:rsidRPr="00CC41CD">
        <w:lastRenderedPageBreak/>
        <w:t>  I_peak = I_out + (</w:t>
      </w:r>
      <w:r>
        <w:t>∆</w:t>
      </w:r>
      <w:r w:rsidRPr="00CC41CD">
        <w:t>I_L / 2) = 5A + 0.75A = 5.75A</w:t>
      </w:r>
    </w:p>
    <w:p w14:paraId="0271E945" w14:textId="13A8E35D" w:rsidR="000C3942" w:rsidRPr="00DB38B9" w:rsidRDefault="000C3942" w:rsidP="00CC41CD">
      <w:pPr>
        <w:pStyle w:val="ListParagraph"/>
        <w:ind w:left="1440"/>
        <w:rPr>
          <w:lang w:val="vi-VN"/>
        </w:rPr>
      </w:pPr>
      <w:r w:rsidRPr="000C3942">
        <w:t xml:space="preserve">áp dụng hệ số an toàn khoảng </w:t>
      </w:r>
      <w:r w:rsidRPr="000C3942">
        <w:rPr>
          <w:b/>
          <w:bCs/>
        </w:rPr>
        <w:t>20% - 30%</w:t>
      </w:r>
      <w:r w:rsidR="00DB38B9">
        <w:rPr>
          <w:b/>
          <w:bCs/>
          <w:lang w:val="vi-VN"/>
        </w:rPr>
        <w:t xml:space="preserve"> -&gt; safety margin = 0.2 -&gt; 0.3</w:t>
      </w:r>
    </w:p>
    <w:p w14:paraId="5693BDD4" w14:textId="2878FD5A" w:rsidR="000C3942" w:rsidRDefault="000C3942" w:rsidP="00CC41CD">
      <w:pPr>
        <w:pStyle w:val="ListParagraph"/>
        <w:ind w:left="1440"/>
        <w:rPr>
          <w:lang w:val="vi-VN"/>
        </w:rPr>
      </w:pPr>
      <w:r w:rsidRPr="000C3942">
        <w:rPr>
          <w:lang w:val="vi-VN"/>
        </w:rPr>
        <w:drawing>
          <wp:inline distT="0" distB="0" distL="0" distR="0" wp14:anchorId="449C3C8A" wp14:editId="38CB419D">
            <wp:extent cx="3010320" cy="428685"/>
            <wp:effectExtent l="0" t="0" r="0" b="9525"/>
            <wp:docPr id="1887480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480880" name=""/>
                    <pic:cNvPicPr/>
                  </pic:nvPicPr>
                  <pic:blipFill>
                    <a:blip r:embed="rId9"/>
                    <a:stretch>
                      <a:fillRect/>
                    </a:stretch>
                  </pic:blipFill>
                  <pic:spPr>
                    <a:xfrm>
                      <a:off x="0" y="0"/>
                      <a:ext cx="3010320" cy="428685"/>
                    </a:xfrm>
                    <a:prstGeom prst="rect">
                      <a:avLst/>
                    </a:prstGeom>
                  </pic:spPr>
                </pic:pic>
              </a:graphicData>
            </a:graphic>
          </wp:inline>
        </w:drawing>
      </w:r>
    </w:p>
    <w:p w14:paraId="04DBF92B" w14:textId="58F9D9EE" w:rsidR="000C3942" w:rsidRPr="000C3942" w:rsidRDefault="00DB38B9" w:rsidP="00CC41CD">
      <w:pPr>
        <w:pStyle w:val="ListParagraph"/>
        <w:ind w:left="1440"/>
        <w:rPr>
          <w:lang w:val="vi-VN"/>
        </w:rPr>
      </w:pPr>
      <w:r w:rsidRPr="00DB38B9">
        <w:rPr>
          <w:lang w:val="vi-VN"/>
        </w:rPr>
        <w:drawing>
          <wp:inline distT="0" distB="0" distL="0" distR="0" wp14:anchorId="042A6CDC" wp14:editId="6A9EEEE3">
            <wp:extent cx="2667372" cy="390580"/>
            <wp:effectExtent l="0" t="0" r="0" b="9525"/>
            <wp:docPr id="1711933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933150" name=""/>
                    <pic:cNvPicPr/>
                  </pic:nvPicPr>
                  <pic:blipFill>
                    <a:blip r:embed="rId10"/>
                    <a:stretch>
                      <a:fillRect/>
                    </a:stretch>
                  </pic:blipFill>
                  <pic:spPr>
                    <a:xfrm>
                      <a:off x="0" y="0"/>
                      <a:ext cx="2667372" cy="390580"/>
                    </a:xfrm>
                    <a:prstGeom prst="rect">
                      <a:avLst/>
                    </a:prstGeom>
                  </pic:spPr>
                </pic:pic>
              </a:graphicData>
            </a:graphic>
          </wp:inline>
        </w:drawing>
      </w:r>
    </w:p>
    <w:p w14:paraId="3654E255" w14:textId="32841BA9" w:rsidR="00CC41CD" w:rsidRPr="00CC41CD" w:rsidRDefault="00CC41CD" w:rsidP="00CC41CD">
      <w:pPr>
        <w:pStyle w:val="ListParagraph"/>
        <w:ind w:left="1440"/>
      </w:pPr>
      <w:r w:rsidRPr="00CC41CD">
        <w:t xml:space="preserve">  </w:t>
      </w:r>
      <w:r>
        <w:rPr>
          <w:lang w:val="vi-VN"/>
        </w:rPr>
        <w:t xml:space="preserve">-&gt; </w:t>
      </w:r>
      <w:r w:rsidRPr="00CC41CD">
        <w:t xml:space="preserve">Mua cuộn cảm 47µH chịu dòng tối thiểu </w:t>
      </w:r>
      <w:r w:rsidRPr="00CC41CD">
        <w:rPr>
          <w:b/>
          <w:bCs/>
        </w:rPr>
        <w:t>7A</w:t>
      </w:r>
      <w:r w:rsidRPr="00CC41CD">
        <w:t xml:space="preserve"> (để an toàn).</w:t>
      </w:r>
    </w:p>
    <w:p w14:paraId="4E3A91DA" w14:textId="77777777" w:rsidR="00CC41CD" w:rsidRPr="00CC41CD" w:rsidRDefault="00CC41CD" w:rsidP="00CC41CD">
      <w:pPr>
        <w:pStyle w:val="ListParagraph"/>
        <w:ind w:left="1440"/>
        <w:rPr>
          <w:lang w:val="vi-VN"/>
        </w:rPr>
      </w:pPr>
    </w:p>
    <w:p w14:paraId="077D7DA9" w14:textId="0C80E6DB" w:rsidR="00181E0C" w:rsidRPr="00181E0C" w:rsidRDefault="00181E0C" w:rsidP="00181E0C">
      <w:pPr>
        <w:pStyle w:val="ListParagraph"/>
        <w:numPr>
          <w:ilvl w:val="1"/>
          <w:numId w:val="3"/>
        </w:numPr>
        <w:rPr>
          <w:b/>
          <w:bCs/>
        </w:rPr>
      </w:pPr>
      <w:r w:rsidRPr="00181E0C">
        <w:rPr>
          <w:b/>
          <w:bCs/>
        </w:rPr>
        <w:t>Tụ điện đầu ra (C_out)</w:t>
      </w:r>
    </w:p>
    <w:p w14:paraId="744A7DF4" w14:textId="77777777" w:rsidR="00181E0C" w:rsidRPr="00181E0C" w:rsidRDefault="00181E0C" w:rsidP="00181E0C">
      <w:pPr>
        <w:pStyle w:val="ListParagraph"/>
        <w:ind w:left="1440"/>
      </w:pPr>
      <w:r w:rsidRPr="00181E0C">
        <w:t>Tụ điện này giúp điện áp đầu ra phẳng, không làm hỏng pin.</w:t>
      </w:r>
    </w:p>
    <w:p w14:paraId="68CEF75E" w14:textId="17EBFA2D" w:rsidR="00181E0C" w:rsidRDefault="00181E0C" w:rsidP="00181E0C">
      <w:pPr>
        <w:pStyle w:val="ListParagraph"/>
        <w:ind w:left="1440"/>
        <w:rPr>
          <w:lang w:val="vi-VN"/>
        </w:rPr>
      </w:pPr>
      <w:r w:rsidRPr="00181E0C">
        <w:rPr>
          <w:b/>
          <w:bCs/>
        </w:rPr>
        <w:t>Yêu cầu:</w:t>
      </w:r>
      <w:r w:rsidRPr="00181E0C">
        <w:t xml:space="preserve"> Độ gợn áp (</w:t>
      </w:r>
      <w:r>
        <w:t>∆V</w:t>
      </w:r>
      <w:r w:rsidRPr="00181E0C">
        <w:t>out) thường chọn nhỏ hơn 1% điện áp ra</w:t>
      </w:r>
    </w:p>
    <w:p w14:paraId="5DF7D7FD" w14:textId="0C3B2554" w:rsidR="00181E0C" w:rsidRDefault="00181E0C" w:rsidP="00181E0C">
      <w:pPr>
        <w:pStyle w:val="ListParagraph"/>
        <w:ind w:left="1440"/>
        <w:rPr>
          <w:lang w:val="vi-VN"/>
        </w:rPr>
      </w:pPr>
      <w:r w:rsidRPr="00181E0C">
        <w:rPr>
          <w:lang w:val="vi-VN"/>
        </w:rPr>
        <w:drawing>
          <wp:inline distT="0" distB="0" distL="0" distR="0" wp14:anchorId="5413AF3A" wp14:editId="12362841">
            <wp:extent cx="3210373" cy="1819529"/>
            <wp:effectExtent l="0" t="0" r="9525" b="9525"/>
            <wp:docPr id="1868687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687456" name=""/>
                    <pic:cNvPicPr/>
                  </pic:nvPicPr>
                  <pic:blipFill>
                    <a:blip r:embed="rId11"/>
                    <a:stretch>
                      <a:fillRect/>
                    </a:stretch>
                  </pic:blipFill>
                  <pic:spPr>
                    <a:xfrm>
                      <a:off x="0" y="0"/>
                      <a:ext cx="3210373" cy="1819529"/>
                    </a:xfrm>
                    <a:prstGeom prst="rect">
                      <a:avLst/>
                    </a:prstGeom>
                  </pic:spPr>
                </pic:pic>
              </a:graphicData>
            </a:graphic>
          </wp:inline>
        </w:drawing>
      </w:r>
    </w:p>
    <w:p w14:paraId="663322BA" w14:textId="3F4EB1BB" w:rsidR="00181E0C" w:rsidRDefault="00181E0C" w:rsidP="00181E0C">
      <w:pPr>
        <w:pStyle w:val="ListParagraph"/>
        <w:ind w:left="1440"/>
        <w:rPr>
          <w:lang w:val="vi-VN"/>
        </w:rPr>
      </w:pPr>
      <w:r>
        <w:rPr>
          <w:lang w:val="vi-VN"/>
        </w:rPr>
        <w:t>(lý thuyết)</w:t>
      </w:r>
    </w:p>
    <w:p w14:paraId="67F509B1" w14:textId="3A44FC4E" w:rsidR="00181E0C" w:rsidRDefault="00181E0C" w:rsidP="00181E0C">
      <w:pPr>
        <w:pStyle w:val="ListParagraph"/>
        <w:ind w:left="1440"/>
        <w:rPr>
          <w:lang w:val="vi-VN"/>
        </w:rPr>
      </w:pPr>
      <w:r w:rsidRPr="00181E0C">
        <w:t>Trong thực tế, trở kháng nội (ESR) của tụ mới là thứ gây nhiễu chính.</w:t>
      </w:r>
    </w:p>
    <w:p w14:paraId="2656E10B" w14:textId="2D868D57" w:rsidR="00181E0C" w:rsidRPr="00181E0C" w:rsidRDefault="00181E0C" w:rsidP="00181E0C">
      <w:pPr>
        <w:pStyle w:val="ListParagraph"/>
        <w:ind w:left="1440"/>
        <w:rPr>
          <w:lang w:val="vi-VN"/>
        </w:rPr>
      </w:pPr>
      <w:r w:rsidRPr="00181E0C">
        <w:t xml:space="preserve">Để giảm ESR, mắc song song: </w:t>
      </w:r>
      <w:r w:rsidRPr="00181E0C">
        <w:rPr>
          <w:b/>
          <w:bCs/>
        </w:rPr>
        <w:t>1 tụ hóa lớn (ví dụ 470µF) + 1 tụ gốm nhỏ (0.1µF)</w:t>
      </w:r>
      <w:r w:rsidRPr="00181E0C">
        <w:t xml:space="preserve"> để lọc nhiễu cao tần.</w:t>
      </w:r>
    </w:p>
    <w:p w14:paraId="4D25BAB5" w14:textId="61FB095E" w:rsidR="00FE3CB0" w:rsidRDefault="00FE3CB0" w:rsidP="00181E0C">
      <w:pPr>
        <w:pStyle w:val="ListParagraph"/>
        <w:ind w:left="1440"/>
        <w:rPr>
          <w:lang w:val="vi-VN"/>
        </w:rPr>
      </w:pPr>
    </w:p>
    <w:p w14:paraId="72117317" w14:textId="1920354D" w:rsidR="00181E0C" w:rsidRDefault="00181E0C" w:rsidP="00181E0C">
      <w:pPr>
        <w:pStyle w:val="ListParagraph"/>
        <w:ind w:left="1440"/>
        <w:rPr>
          <w:lang w:val="vi-VN"/>
        </w:rPr>
      </w:pPr>
      <w:r>
        <w:rPr>
          <w:lang w:val="vi-VN"/>
        </w:rPr>
        <w:t>3.MOSFET</w:t>
      </w:r>
      <w:r w:rsidRPr="00181E0C">
        <w:t>(Khóa điện tử)</w:t>
      </w:r>
    </w:p>
    <w:p w14:paraId="43716542" w14:textId="77777777" w:rsidR="00181E0C" w:rsidRPr="00181E0C" w:rsidRDefault="00181E0C" w:rsidP="00181E0C">
      <w:pPr>
        <w:pStyle w:val="ListParagraph"/>
        <w:ind w:left="1440"/>
      </w:pPr>
      <w:r w:rsidRPr="00181E0C">
        <w:t>MOSFET phải chịu được áp lúc tắt và dòng lúc bật.</w:t>
      </w:r>
    </w:p>
    <w:p w14:paraId="704662D3" w14:textId="0F70E4B6" w:rsidR="00181E0C" w:rsidRPr="00181E0C" w:rsidRDefault="00181E0C" w:rsidP="00181E0C">
      <w:pPr>
        <w:pStyle w:val="ListParagraph"/>
        <w:numPr>
          <w:ilvl w:val="0"/>
          <w:numId w:val="11"/>
        </w:numPr>
      </w:pPr>
      <w:r w:rsidRPr="00181E0C">
        <w:rPr>
          <w:b/>
          <w:bCs/>
        </w:rPr>
        <w:t>Điện áp (V_DS):</w:t>
      </w:r>
      <w:r w:rsidRPr="00181E0C">
        <w:t xml:space="preserve"> Phải lớn hơn V_in(max)</w:t>
      </w:r>
    </w:p>
    <w:p w14:paraId="574A2E4A" w14:textId="58D3AA5E" w:rsidR="00181E0C" w:rsidRPr="00181E0C" w:rsidRDefault="00181E0C" w:rsidP="00181E0C">
      <w:pPr>
        <w:pStyle w:val="ListParagraph"/>
        <w:numPr>
          <w:ilvl w:val="1"/>
          <w:numId w:val="11"/>
        </w:numPr>
      </w:pPr>
      <w:r w:rsidRPr="00181E0C">
        <w:t>Yêu cầu: &gt; 24V</w:t>
      </w:r>
    </w:p>
    <w:p w14:paraId="53DEAD9D" w14:textId="77777777" w:rsidR="00181E0C" w:rsidRPr="00181E0C" w:rsidRDefault="00181E0C" w:rsidP="00181E0C">
      <w:pPr>
        <w:pStyle w:val="ListParagraph"/>
        <w:numPr>
          <w:ilvl w:val="1"/>
          <w:numId w:val="11"/>
        </w:numPr>
      </w:pPr>
      <w:r w:rsidRPr="00181E0C">
        <w:t>An toàn: Chọn loại 40V hoặc 60V (hệ số an toàn 1.5 lần).</w:t>
      </w:r>
    </w:p>
    <w:p w14:paraId="20B74CFC" w14:textId="563E3052" w:rsidR="00181E0C" w:rsidRPr="00181E0C" w:rsidRDefault="00181E0C" w:rsidP="00181E0C">
      <w:pPr>
        <w:pStyle w:val="ListParagraph"/>
        <w:numPr>
          <w:ilvl w:val="0"/>
          <w:numId w:val="11"/>
        </w:numPr>
      </w:pPr>
      <w:r w:rsidRPr="00181E0C">
        <w:rPr>
          <w:b/>
          <w:bCs/>
        </w:rPr>
        <w:t>Dòng điện (I_D):</w:t>
      </w:r>
      <w:r w:rsidRPr="00181E0C">
        <w:t xml:space="preserve"> Phải lớn hơn dòng tải I_out</w:t>
      </w:r>
    </w:p>
    <w:p w14:paraId="33111712" w14:textId="22CA9C8F" w:rsidR="00181E0C" w:rsidRPr="00181E0C" w:rsidRDefault="00181E0C" w:rsidP="00181E0C">
      <w:pPr>
        <w:pStyle w:val="ListParagraph"/>
        <w:numPr>
          <w:ilvl w:val="1"/>
          <w:numId w:val="11"/>
        </w:numPr>
      </w:pPr>
      <w:r w:rsidRPr="00181E0C">
        <w:t>Yêu cầu: &gt; 5A</w:t>
      </w:r>
    </w:p>
    <w:p w14:paraId="31AED7DE" w14:textId="77777777" w:rsidR="00181E0C" w:rsidRPr="00181E0C" w:rsidRDefault="00181E0C" w:rsidP="00181E0C">
      <w:pPr>
        <w:pStyle w:val="ListParagraph"/>
        <w:numPr>
          <w:ilvl w:val="1"/>
          <w:numId w:val="11"/>
        </w:numPr>
      </w:pPr>
      <w:r w:rsidRPr="00181E0C">
        <w:t>An toàn: Chọn loại 10A hoặc 20A.</w:t>
      </w:r>
    </w:p>
    <w:p w14:paraId="1B9C40AF" w14:textId="60301A99" w:rsidR="00181E0C" w:rsidRPr="00181E0C" w:rsidRDefault="00181E0C" w:rsidP="00181E0C">
      <w:pPr>
        <w:pStyle w:val="ListParagraph"/>
        <w:numPr>
          <w:ilvl w:val="0"/>
          <w:numId w:val="11"/>
        </w:numPr>
      </w:pPr>
      <w:r w:rsidRPr="00181E0C">
        <w:rPr>
          <w:b/>
          <w:bCs/>
        </w:rPr>
        <w:t>Điện trở dẫn (R_DS(on)):</w:t>
      </w:r>
      <w:r w:rsidRPr="00181E0C">
        <w:t xml:space="preserve"> Càng nhỏ càng tốt để đỡ nóng.</w:t>
      </w:r>
    </w:p>
    <w:p w14:paraId="546A35AA" w14:textId="77777777" w:rsidR="00181E0C" w:rsidRPr="00181E0C" w:rsidRDefault="00181E0C" w:rsidP="00181E0C">
      <w:pPr>
        <w:pStyle w:val="ListParagraph"/>
        <w:numPr>
          <w:ilvl w:val="1"/>
          <w:numId w:val="11"/>
        </w:numPr>
      </w:pPr>
      <w:r w:rsidRPr="00181E0C">
        <w:t xml:space="preserve">Ví dụ chọn MOSFET </w:t>
      </w:r>
      <w:r w:rsidRPr="00181E0C">
        <w:rPr>
          <w:b/>
          <w:bCs/>
        </w:rPr>
        <w:t>IRFZ44N</w:t>
      </w:r>
      <w:r w:rsidRPr="00181E0C">
        <w:t xml:space="preserve"> hoặc các dòng có $R_{DS(on)} &lt; 50m\Omega$.</w:t>
      </w:r>
    </w:p>
    <w:p w14:paraId="0C561A62" w14:textId="77777777" w:rsidR="00181E0C" w:rsidRDefault="00181E0C" w:rsidP="00181E0C">
      <w:pPr>
        <w:pStyle w:val="ListParagraph"/>
        <w:ind w:left="1440"/>
        <w:rPr>
          <w:lang w:val="vi-VN"/>
        </w:rPr>
      </w:pPr>
    </w:p>
    <w:p w14:paraId="3945CBBF" w14:textId="18679856" w:rsidR="00181E0C" w:rsidRDefault="00181E0C" w:rsidP="00181E0C">
      <w:pPr>
        <w:pStyle w:val="ListParagraph"/>
        <w:ind w:left="1440"/>
        <w:rPr>
          <w:lang w:val="vi-VN"/>
        </w:rPr>
      </w:pPr>
      <w:r>
        <w:rPr>
          <w:lang w:val="vi-VN"/>
        </w:rPr>
        <w:t>4.Diode</w:t>
      </w:r>
    </w:p>
    <w:p w14:paraId="289A65DA" w14:textId="77777777" w:rsidR="00181E0C" w:rsidRPr="00181E0C" w:rsidRDefault="00181E0C" w:rsidP="00181E0C">
      <w:pPr>
        <w:pStyle w:val="ListParagraph"/>
        <w:ind w:left="1440"/>
      </w:pPr>
      <w:r w:rsidRPr="00181E0C">
        <w:t>Diode này dẫn dòng khi MOSFET ngắt (Freewheeling diode).</w:t>
      </w:r>
    </w:p>
    <w:p w14:paraId="46421212" w14:textId="77777777" w:rsidR="00181E0C" w:rsidRPr="00181E0C" w:rsidRDefault="00181E0C" w:rsidP="00181E0C">
      <w:pPr>
        <w:pStyle w:val="ListParagraph"/>
        <w:numPr>
          <w:ilvl w:val="0"/>
          <w:numId w:val="12"/>
        </w:numPr>
      </w:pPr>
      <w:r w:rsidRPr="00181E0C">
        <w:rPr>
          <w:b/>
          <w:bCs/>
        </w:rPr>
        <w:lastRenderedPageBreak/>
        <w:t>Loại Diode:</w:t>
      </w:r>
      <w:r w:rsidRPr="00181E0C">
        <w:t xml:space="preserve"> Bắt buộc phải là </w:t>
      </w:r>
      <w:r w:rsidRPr="00181E0C">
        <w:rPr>
          <w:b/>
          <w:bCs/>
        </w:rPr>
        <w:t>Diode Schottky</w:t>
      </w:r>
      <w:r w:rsidRPr="00181E0C">
        <w:t xml:space="preserve"> (phục hồi nhanh). Không dùng Diode chỉnh lưu thường (như 1N4007) vì nó quá chậm, sẽ gây nóng và cháy mạch.</w:t>
      </w:r>
    </w:p>
    <w:p w14:paraId="6FBC0704" w14:textId="77777777" w:rsidR="00181E0C" w:rsidRPr="00181E0C" w:rsidRDefault="00181E0C" w:rsidP="00181E0C">
      <w:pPr>
        <w:pStyle w:val="ListParagraph"/>
        <w:numPr>
          <w:ilvl w:val="0"/>
          <w:numId w:val="12"/>
        </w:numPr>
      </w:pPr>
      <w:r w:rsidRPr="00181E0C">
        <w:rPr>
          <w:b/>
          <w:bCs/>
        </w:rPr>
        <w:t>Thông số:</w:t>
      </w:r>
    </w:p>
    <w:p w14:paraId="1B66136D" w14:textId="4D019684" w:rsidR="00181E0C" w:rsidRPr="00181E0C" w:rsidRDefault="00181E0C" w:rsidP="00181E0C">
      <w:pPr>
        <w:pStyle w:val="ListParagraph"/>
        <w:numPr>
          <w:ilvl w:val="1"/>
          <w:numId w:val="12"/>
        </w:numPr>
      </w:pPr>
      <w:r w:rsidRPr="00181E0C">
        <w:t xml:space="preserve">V_RRM (Điện áp ngược): &gt; V_in (24V) </w:t>
      </w:r>
      <w:r>
        <w:rPr>
          <w:lang w:val="vi-VN"/>
        </w:rPr>
        <w:t>-&gt;</w:t>
      </w:r>
      <w:r w:rsidRPr="00181E0C">
        <w:t xml:space="preserve"> Chọn 40V trở lên.</w:t>
      </w:r>
    </w:p>
    <w:p w14:paraId="3603F086" w14:textId="5CADF7F2" w:rsidR="00181E0C" w:rsidRPr="00181E0C" w:rsidRDefault="00181E0C" w:rsidP="00181E0C">
      <w:pPr>
        <w:pStyle w:val="ListParagraph"/>
        <w:numPr>
          <w:ilvl w:val="1"/>
          <w:numId w:val="12"/>
        </w:numPr>
      </w:pPr>
      <w:r w:rsidRPr="00181E0C">
        <w:t xml:space="preserve">I_F (Dòng trung bình): &gt; I_out (5A) </w:t>
      </w:r>
      <w:r>
        <w:rPr>
          <w:lang w:val="vi-VN"/>
        </w:rPr>
        <w:t>-&gt;</w:t>
      </w:r>
      <w:r w:rsidRPr="00181E0C">
        <w:t xml:space="preserve"> Chọn 5A hoặc 8A.</w:t>
      </w:r>
    </w:p>
    <w:p w14:paraId="502F19CC" w14:textId="77777777" w:rsidR="00181E0C" w:rsidRPr="00181E0C" w:rsidRDefault="00181E0C" w:rsidP="00181E0C">
      <w:pPr>
        <w:pStyle w:val="ListParagraph"/>
        <w:numPr>
          <w:ilvl w:val="1"/>
          <w:numId w:val="12"/>
        </w:numPr>
      </w:pPr>
      <w:r w:rsidRPr="00181E0C">
        <w:t xml:space="preserve">Ví dụ: Mã </w:t>
      </w:r>
      <w:r w:rsidRPr="00181E0C">
        <w:rPr>
          <w:b/>
          <w:bCs/>
        </w:rPr>
        <w:t>SS54</w:t>
      </w:r>
      <w:r w:rsidRPr="00181E0C">
        <w:t xml:space="preserve"> (5A/40V) hoặc </w:t>
      </w:r>
      <w:r w:rsidRPr="00181E0C">
        <w:rPr>
          <w:b/>
          <w:bCs/>
        </w:rPr>
        <w:t>1N5822</w:t>
      </w:r>
      <w:r w:rsidRPr="00181E0C">
        <w:t xml:space="preserve"> (3A - hơi yếu).</w:t>
      </w:r>
    </w:p>
    <w:p w14:paraId="4B6BC458" w14:textId="77777777" w:rsidR="00181E0C" w:rsidRDefault="00181E0C" w:rsidP="00181E0C">
      <w:pPr>
        <w:pStyle w:val="ListParagraph"/>
        <w:ind w:left="1440"/>
        <w:rPr>
          <w:lang w:val="vi-VN"/>
        </w:rPr>
      </w:pPr>
    </w:p>
    <w:p w14:paraId="59CDBD05" w14:textId="2D6CC00C" w:rsidR="00181E0C" w:rsidRDefault="008662AB" w:rsidP="008662AB">
      <w:pPr>
        <w:pStyle w:val="ListParagraph"/>
        <w:numPr>
          <w:ilvl w:val="2"/>
          <w:numId w:val="4"/>
        </w:numPr>
        <w:rPr>
          <w:lang w:val="vi-VN"/>
        </w:rPr>
      </w:pPr>
      <w:r w:rsidRPr="008662AB">
        <w:rPr>
          <w:lang w:val="vi-VN"/>
        </w:rPr>
        <w:t>Giải pháp 2: Module hạ áp (</w:t>
      </w:r>
      <w:r w:rsidRPr="008662AB">
        <w:rPr>
          <w:b/>
          <w:bCs/>
        </w:rPr>
        <w:t>XL4016 (300W)</w:t>
      </w:r>
      <w:r w:rsidRPr="008662AB">
        <w:t xml:space="preserve"> hoặc module </w:t>
      </w:r>
      <w:r w:rsidRPr="008662AB">
        <w:rPr>
          <w:b/>
          <w:bCs/>
        </w:rPr>
        <w:t>DPS3005</w:t>
      </w:r>
      <w:r w:rsidRPr="008662AB">
        <w:t xml:space="preserve"> (có màn hình số)</w:t>
      </w:r>
    </w:p>
    <w:p w14:paraId="40E9D59B" w14:textId="306D46FD" w:rsidR="00B3416D" w:rsidRDefault="00B3416D" w:rsidP="00B3416D">
      <w:pPr>
        <w:pStyle w:val="ListParagraph"/>
        <w:ind w:left="2160"/>
        <w:rPr>
          <w:lang w:val="vi-VN"/>
        </w:rPr>
      </w:pPr>
      <w:r w:rsidRPr="00B3416D">
        <w:t>mạch Buck có MOSFET bên trong</w:t>
      </w:r>
    </w:p>
    <w:p w14:paraId="32F74171" w14:textId="3ADAD313" w:rsidR="00B3416D" w:rsidRDefault="00B3416D" w:rsidP="00B3416D">
      <w:pPr>
        <w:pStyle w:val="ListParagraph"/>
        <w:ind w:left="2160"/>
        <w:rPr>
          <w:lang w:val="vi-VN"/>
        </w:rPr>
      </w:pPr>
      <w:r w:rsidRPr="00B3416D">
        <w:t>loại có CC/CV</w:t>
      </w:r>
    </w:p>
    <w:p w14:paraId="221E3990" w14:textId="77777777" w:rsidR="00B3416D" w:rsidRPr="00B3416D" w:rsidRDefault="00B3416D" w:rsidP="00B3416D">
      <w:pPr>
        <w:pStyle w:val="ListParagraph"/>
        <w:ind w:left="2160"/>
      </w:pPr>
      <w:r w:rsidRPr="00B3416D">
        <w:t xml:space="preserve">  Trên mạch có </w:t>
      </w:r>
      <w:r w:rsidRPr="00B3416D">
        <w:rPr>
          <w:b/>
          <w:bCs/>
        </w:rPr>
        <w:t>3 biến trở</w:t>
      </w:r>
      <w:r w:rsidRPr="00B3416D">
        <w:t xml:space="preserve"> (chỉnh áp, chỉnh dòng, chỉnh đèn báo đầy) hoặc được ghi rõ là </w:t>
      </w:r>
      <w:r w:rsidRPr="00B3416D">
        <w:rPr>
          <w:b/>
          <w:bCs/>
        </w:rPr>
        <w:t>"LED Driver"</w:t>
      </w:r>
      <w:r w:rsidRPr="00B3416D">
        <w:t xml:space="preserve"> / </w:t>
      </w:r>
      <w:r w:rsidRPr="00B3416D">
        <w:rPr>
          <w:b/>
          <w:bCs/>
        </w:rPr>
        <w:t>"Lithium Charger"</w:t>
      </w:r>
      <w:r w:rsidRPr="00B3416D">
        <w:t>.</w:t>
      </w:r>
    </w:p>
    <w:p w14:paraId="387007C2" w14:textId="0BF6210B" w:rsidR="00B3416D" w:rsidRPr="00B3416D" w:rsidRDefault="00B3416D" w:rsidP="00B3416D">
      <w:pPr>
        <w:pStyle w:val="ListParagraph"/>
        <w:ind w:left="2160"/>
        <w:rPr>
          <w:lang w:val="vi-VN"/>
        </w:rPr>
      </w:pPr>
      <w:r w:rsidRPr="00B3416D">
        <w:t>  Khi cắm pin cạn vào, nó sẽ tự động "bóp" điện áp xuống để giữ dòng sạc ở mức bạn đã cài đặt (ví dụ 3A). Khi pin đầy dần, nó mới tăng áp lên. Đây là quy trình sạc chuẩn.</w:t>
      </w:r>
    </w:p>
    <w:p w14:paraId="7429BF10" w14:textId="77777777" w:rsidR="00AA16F2" w:rsidRPr="00AA16F2" w:rsidRDefault="00AA16F2" w:rsidP="00AA16F2">
      <w:r w:rsidRPr="00AA16F2">
        <w:t>  Biến trở 1: Chỉnh điện áp về đúng mức đầy của pin (VD: 12.6V cho pin 3S).</w:t>
      </w:r>
    </w:p>
    <w:p w14:paraId="0093C4F9" w14:textId="77777777" w:rsidR="00AA16F2" w:rsidRPr="00AA16F2" w:rsidRDefault="00AA16F2" w:rsidP="00AA16F2">
      <w:r w:rsidRPr="00AA16F2">
        <w:t>  Biến trở 2: Chỉnh dòng sạc giới hạn (VD: 4A).</w:t>
      </w:r>
    </w:p>
    <w:p w14:paraId="25C1DF86" w14:textId="77777777" w:rsidR="00B3416D" w:rsidRPr="00B3416D" w:rsidRDefault="00B3416D" w:rsidP="00B3416D">
      <w:pPr>
        <w:rPr>
          <w:lang w:val="vi-VN"/>
        </w:rPr>
      </w:pPr>
    </w:p>
    <w:sectPr w:rsidR="00B3416D" w:rsidRPr="00B3416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602AB5"/>
    <w:multiLevelType w:val="multilevel"/>
    <w:tmpl w:val="575E4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A300D6"/>
    <w:multiLevelType w:val="multilevel"/>
    <w:tmpl w:val="81F41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940EF2"/>
    <w:multiLevelType w:val="multilevel"/>
    <w:tmpl w:val="25660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B535ED"/>
    <w:multiLevelType w:val="multilevel"/>
    <w:tmpl w:val="27A2F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9A6F3E"/>
    <w:multiLevelType w:val="multilevel"/>
    <w:tmpl w:val="E8ACB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5811D4"/>
    <w:multiLevelType w:val="multilevel"/>
    <w:tmpl w:val="5F6C4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81C46BA"/>
    <w:multiLevelType w:val="multilevel"/>
    <w:tmpl w:val="2000096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397E6D"/>
    <w:multiLevelType w:val="hybridMultilevel"/>
    <w:tmpl w:val="F402A1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ADB600D"/>
    <w:multiLevelType w:val="multilevel"/>
    <w:tmpl w:val="5DF88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D821995"/>
    <w:multiLevelType w:val="multilevel"/>
    <w:tmpl w:val="2EE42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6801389"/>
    <w:multiLevelType w:val="multilevel"/>
    <w:tmpl w:val="441E8E8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DB2152B"/>
    <w:multiLevelType w:val="multilevel"/>
    <w:tmpl w:val="70A83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D5B64FA"/>
    <w:multiLevelType w:val="multilevel"/>
    <w:tmpl w:val="283A7F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E4E39A1"/>
    <w:multiLevelType w:val="multilevel"/>
    <w:tmpl w:val="FF9803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E5F60EB"/>
    <w:multiLevelType w:val="multilevel"/>
    <w:tmpl w:val="C8841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26618808">
    <w:abstractNumId w:val="7"/>
  </w:num>
  <w:num w:numId="2" w16cid:durableId="229925635">
    <w:abstractNumId w:val="3"/>
  </w:num>
  <w:num w:numId="3" w16cid:durableId="1203594968">
    <w:abstractNumId w:val="6"/>
  </w:num>
  <w:num w:numId="4" w16cid:durableId="1393776518">
    <w:abstractNumId w:val="10"/>
  </w:num>
  <w:num w:numId="5" w16cid:durableId="1092966153">
    <w:abstractNumId w:val="14"/>
  </w:num>
  <w:num w:numId="6" w16cid:durableId="1596816913">
    <w:abstractNumId w:val="2"/>
  </w:num>
  <w:num w:numId="7" w16cid:durableId="1544053383">
    <w:abstractNumId w:val="1"/>
  </w:num>
  <w:num w:numId="8" w16cid:durableId="1611474766">
    <w:abstractNumId w:val="0"/>
  </w:num>
  <w:num w:numId="9" w16cid:durableId="1686711622">
    <w:abstractNumId w:val="4"/>
  </w:num>
  <w:num w:numId="10" w16cid:durableId="668874048">
    <w:abstractNumId w:val="8"/>
  </w:num>
  <w:num w:numId="11" w16cid:durableId="716008350">
    <w:abstractNumId w:val="12"/>
  </w:num>
  <w:num w:numId="12" w16cid:durableId="101654561">
    <w:abstractNumId w:val="13"/>
  </w:num>
  <w:num w:numId="13" w16cid:durableId="24673938">
    <w:abstractNumId w:val="5"/>
  </w:num>
  <w:num w:numId="14" w16cid:durableId="893272310">
    <w:abstractNumId w:val="9"/>
  </w:num>
  <w:num w:numId="15" w16cid:durableId="91347137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633A"/>
    <w:rsid w:val="000C3942"/>
    <w:rsid w:val="000C6A69"/>
    <w:rsid w:val="0013374E"/>
    <w:rsid w:val="00181E0C"/>
    <w:rsid w:val="00233FCF"/>
    <w:rsid w:val="002F5DC5"/>
    <w:rsid w:val="00482E87"/>
    <w:rsid w:val="0051633A"/>
    <w:rsid w:val="00671D6B"/>
    <w:rsid w:val="007468FC"/>
    <w:rsid w:val="00846A0B"/>
    <w:rsid w:val="008662AB"/>
    <w:rsid w:val="00AA16F2"/>
    <w:rsid w:val="00AB794C"/>
    <w:rsid w:val="00B24A22"/>
    <w:rsid w:val="00B3416D"/>
    <w:rsid w:val="00B95984"/>
    <w:rsid w:val="00B97D64"/>
    <w:rsid w:val="00C35C61"/>
    <w:rsid w:val="00CC41CD"/>
    <w:rsid w:val="00DB38B9"/>
    <w:rsid w:val="00F12AB6"/>
    <w:rsid w:val="00FC634D"/>
    <w:rsid w:val="00FE2F1A"/>
    <w:rsid w:val="00FE3C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70198D"/>
  <w15:chartTrackingRefBased/>
  <w15:docId w15:val="{A5ED6AE5-4564-49DE-994C-3B42F3141D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1633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1633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1633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1633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1633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163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63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63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63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633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1633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1633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1633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1633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163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63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63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633A"/>
    <w:rPr>
      <w:rFonts w:eastAsiaTheme="majorEastAsia" w:cstheme="majorBidi"/>
      <w:color w:val="272727" w:themeColor="text1" w:themeTint="D8"/>
    </w:rPr>
  </w:style>
  <w:style w:type="paragraph" w:styleId="Title">
    <w:name w:val="Title"/>
    <w:basedOn w:val="Normal"/>
    <w:next w:val="Normal"/>
    <w:link w:val="TitleChar"/>
    <w:uiPriority w:val="10"/>
    <w:qFormat/>
    <w:rsid w:val="005163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63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63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63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633A"/>
    <w:pPr>
      <w:spacing w:before="160"/>
      <w:jc w:val="center"/>
    </w:pPr>
    <w:rPr>
      <w:i/>
      <w:iCs/>
      <w:color w:val="404040" w:themeColor="text1" w:themeTint="BF"/>
    </w:rPr>
  </w:style>
  <w:style w:type="character" w:customStyle="1" w:styleId="QuoteChar">
    <w:name w:val="Quote Char"/>
    <w:basedOn w:val="DefaultParagraphFont"/>
    <w:link w:val="Quote"/>
    <w:uiPriority w:val="29"/>
    <w:rsid w:val="0051633A"/>
    <w:rPr>
      <w:i/>
      <w:iCs/>
      <w:color w:val="404040" w:themeColor="text1" w:themeTint="BF"/>
    </w:rPr>
  </w:style>
  <w:style w:type="paragraph" w:styleId="ListParagraph">
    <w:name w:val="List Paragraph"/>
    <w:basedOn w:val="Normal"/>
    <w:uiPriority w:val="34"/>
    <w:qFormat/>
    <w:rsid w:val="0051633A"/>
    <w:pPr>
      <w:ind w:left="720"/>
      <w:contextualSpacing/>
    </w:pPr>
  </w:style>
  <w:style w:type="character" w:styleId="IntenseEmphasis">
    <w:name w:val="Intense Emphasis"/>
    <w:basedOn w:val="DefaultParagraphFont"/>
    <w:uiPriority w:val="21"/>
    <w:qFormat/>
    <w:rsid w:val="0051633A"/>
    <w:rPr>
      <w:i/>
      <w:iCs/>
      <w:color w:val="0F4761" w:themeColor="accent1" w:themeShade="BF"/>
    </w:rPr>
  </w:style>
  <w:style w:type="paragraph" w:styleId="IntenseQuote">
    <w:name w:val="Intense Quote"/>
    <w:basedOn w:val="Normal"/>
    <w:next w:val="Normal"/>
    <w:link w:val="IntenseQuoteChar"/>
    <w:uiPriority w:val="30"/>
    <w:qFormat/>
    <w:rsid w:val="005163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1633A"/>
    <w:rPr>
      <w:i/>
      <w:iCs/>
      <w:color w:val="0F4761" w:themeColor="accent1" w:themeShade="BF"/>
    </w:rPr>
  </w:style>
  <w:style w:type="character" w:styleId="IntenseReference">
    <w:name w:val="Intense Reference"/>
    <w:basedOn w:val="DefaultParagraphFont"/>
    <w:uiPriority w:val="32"/>
    <w:qFormat/>
    <w:rsid w:val="0051633A"/>
    <w:rPr>
      <w:b/>
      <w:bCs/>
      <w:smallCaps/>
      <w:color w:val="0F4761" w:themeColor="accent1" w:themeShade="BF"/>
      <w:spacing w:val="5"/>
    </w:rPr>
  </w:style>
  <w:style w:type="character" w:customStyle="1" w:styleId="math-inline">
    <w:name w:val="math-inline"/>
    <w:basedOn w:val="DefaultParagraphFont"/>
    <w:rsid w:val="00FC634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647</TotalTime>
  <Pages>5</Pages>
  <Words>942</Words>
  <Characters>5373</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Hoang Duy</dc:creator>
  <cp:keywords/>
  <dc:description/>
  <cp:lastModifiedBy>Hoang Duy</cp:lastModifiedBy>
  <cp:revision>1</cp:revision>
  <dcterms:created xsi:type="dcterms:W3CDTF">2026-01-29T08:26:00Z</dcterms:created>
  <dcterms:modified xsi:type="dcterms:W3CDTF">2026-01-30T11:05:00Z</dcterms:modified>
</cp:coreProperties>
</file>