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80CA4" w14:textId="74B91151" w:rsidR="0051633A" w:rsidRDefault="0051633A" w:rsidP="00671D6B">
      <w:pPr>
        <w:jc w:val="center"/>
      </w:pPr>
      <w:r>
        <w:t>Automatic charging docking system</w:t>
      </w:r>
    </w:p>
    <w:p w14:paraId="230CEEFB" w14:textId="54632BB7" w:rsidR="00233FCF" w:rsidRDefault="00B24A22" w:rsidP="00B24A22">
      <w:pPr>
        <w:pStyle w:val="ListParagraph"/>
        <w:numPr>
          <w:ilvl w:val="0"/>
          <w:numId w:val="1"/>
        </w:numPr>
      </w:pPr>
      <w:r w:rsidRPr="00B24A22">
        <w:t>Cơ cấu dẫn hướng &amp; Tiếp xúc (Docking Mech)</w:t>
      </w:r>
    </w:p>
    <w:p w14:paraId="1A29C85B" w14:textId="7E55E730" w:rsidR="00B24A22" w:rsidRDefault="00B24A22" w:rsidP="00B24A22">
      <w:pPr>
        <w:pStyle w:val="ListParagraph"/>
      </w:pPr>
      <w:r w:rsidRPr="00B24A22">
        <w:t xml:space="preserve">Robot/Drone không bao giờ đỗ chính xác 100%. Cần cơ khí để </w:t>
      </w:r>
      <w:r w:rsidRPr="00B24A22">
        <w:rPr>
          <w:b/>
          <w:bCs/>
        </w:rPr>
        <w:t>khử sai số</w:t>
      </w:r>
      <w:r w:rsidRPr="00B24A22">
        <w:t xml:space="preserve"> vị trí và đảm bảo dòng điện truyền qua điểm tiếp xúc ổn định mà không bị tia lửa điện.</w:t>
      </w:r>
    </w:p>
    <w:p w14:paraId="149F1A3C" w14:textId="6C19BC48" w:rsidR="00B24A22" w:rsidRPr="00B24A22" w:rsidRDefault="00B24A22" w:rsidP="00B24A22">
      <w:pPr>
        <w:pStyle w:val="ListParagraph"/>
      </w:pPr>
      <w:r w:rsidRPr="00B24A22">
        <w:t xml:space="preserve">- </w:t>
      </w:r>
      <w:r w:rsidRPr="00B24A22">
        <w:rPr>
          <w:b/>
          <w:bCs/>
        </w:rPr>
        <w:t>Kinematic Coupling:</w:t>
      </w:r>
      <w:r w:rsidRPr="00B24A22">
        <w:t xml:space="preserve"> Khớp nối động học.</w:t>
      </w:r>
    </w:p>
    <w:p w14:paraId="366A90F7" w14:textId="1208D0F9" w:rsidR="00B24A22" w:rsidRPr="00B24A22" w:rsidRDefault="00B24A22" w:rsidP="00B24A22">
      <w:pPr>
        <w:pStyle w:val="ListParagraph"/>
      </w:pPr>
      <w:r w:rsidRPr="00B24A22">
        <w:t xml:space="preserve">- </w:t>
      </w:r>
      <w:r w:rsidRPr="00B24A22">
        <w:rPr>
          <w:b/>
          <w:bCs/>
        </w:rPr>
        <w:t>Compliance Mechanism:</w:t>
      </w:r>
      <w:r w:rsidRPr="00B24A22">
        <w:t xml:space="preserve"> Cơ cấu đàn hồi (lò xo/pogo pin) để hấp thụ lực va chạm.</w:t>
      </w:r>
    </w:p>
    <w:p w14:paraId="0B46A158" w14:textId="7B03D4A5" w:rsidR="00B24A22" w:rsidRDefault="00B24A22" w:rsidP="00B24A22">
      <w:pPr>
        <w:pStyle w:val="ListParagraph"/>
      </w:pPr>
      <w:r w:rsidRPr="00B24A22">
        <w:t xml:space="preserve">- </w:t>
      </w:r>
      <w:r w:rsidRPr="00B24A22">
        <w:rPr>
          <w:b/>
          <w:bCs/>
        </w:rPr>
        <w:t>Self-centering:</w:t>
      </w:r>
      <w:r w:rsidRPr="00B24A22">
        <w:t xml:space="preserve"> Tự định tâm (dùng phễu hoặc rãnh V).</w:t>
      </w:r>
    </w:p>
    <w:p w14:paraId="14562F2A" w14:textId="77777777" w:rsidR="00846A0B" w:rsidRPr="00846A0B" w:rsidRDefault="00846A0B" w:rsidP="00846A0B">
      <w:pPr>
        <w:pStyle w:val="ListParagraph"/>
      </w:pPr>
      <w:r w:rsidRPr="00846A0B">
        <w:t>Trong thực tế, GPS dân dụng sai số 1-2 mét. Kể cả dùng RTK hay Camera, gió có thể làm drone lệch 5-10cm.</w:t>
      </w:r>
    </w:p>
    <w:p w14:paraId="495C2B49" w14:textId="77777777" w:rsidR="00846A0B" w:rsidRPr="00846A0B" w:rsidRDefault="00846A0B" w:rsidP="00846A0B">
      <w:pPr>
        <w:pStyle w:val="ListParagraph"/>
        <w:numPr>
          <w:ilvl w:val="0"/>
          <w:numId w:val="6"/>
        </w:numPr>
      </w:pPr>
      <w:r w:rsidRPr="00846A0B">
        <w:t xml:space="preserve">Kiến thức về </w:t>
      </w:r>
      <w:r w:rsidRPr="00846A0B">
        <w:rPr>
          <w:b/>
          <w:bCs/>
        </w:rPr>
        <w:t>Dẫn hướng cơ khí (Mechanical Guidance)</w:t>
      </w:r>
      <w:r w:rsidRPr="00846A0B">
        <w:t xml:space="preserve"> được áp dụng để biến sai số 10cm thành 0mm tại điểm tiếp xúc.</w:t>
      </w:r>
    </w:p>
    <w:p w14:paraId="6FF55EDE" w14:textId="77777777" w:rsidR="00846A0B" w:rsidRPr="00846A0B" w:rsidRDefault="00846A0B" w:rsidP="00846A0B">
      <w:pPr>
        <w:pStyle w:val="ListParagraph"/>
        <w:numPr>
          <w:ilvl w:val="0"/>
          <w:numId w:val="6"/>
        </w:numPr>
      </w:pPr>
      <w:r w:rsidRPr="00846A0B">
        <w:t xml:space="preserve">Thiết kế hình phễu hoặc mặt nghiêng giúp chuyển đổi </w:t>
      </w:r>
      <w:r w:rsidRPr="00846A0B">
        <w:rPr>
          <w:i/>
          <w:iCs/>
        </w:rPr>
        <w:t>thế năng</w:t>
      </w:r>
      <w:r w:rsidRPr="00846A0B">
        <w:t xml:space="preserve"> (trọng lực drone) thành </w:t>
      </w:r>
      <w:r w:rsidRPr="00846A0B">
        <w:rPr>
          <w:i/>
          <w:iCs/>
        </w:rPr>
        <w:t>lực chỉnh tâm</w:t>
      </w:r>
      <w:r w:rsidRPr="00846A0B">
        <w:t>.</w:t>
      </w:r>
    </w:p>
    <w:p w14:paraId="33455233" w14:textId="77777777" w:rsidR="00846A0B" w:rsidRPr="00846A0B" w:rsidRDefault="00846A0B" w:rsidP="00846A0B">
      <w:pPr>
        <w:pStyle w:val="ListParagraph"/>
      </w:pPr>
      <w:r w:rsidRPr="00846A0B">
        <w:rPr>
          <w:b/>
          <w:bCs/>
        </w:rPr>
        <w:t>Trích nguồn tham khảo:</w:t>
      </w:r>
    </w:p>
    <w:p w14:paraId="3A2A39D1" w14:textId="189A7871" w:rsidR="00846A0B" w:rsidRDefault="00846A0B" w:rsidP="00846A0B">
      <w:pPr>
        <w:pStyle w:val="ListParagraph"/>
        <w:numPr>
          <w:ilvl w:val="0"/>
          <w:numId w:val="7"/>
        </w:numPr>
      </w:pPr>
      <w:r w:rsidRPr="00846A0B">
        <w:rPr>
          <w:b/>
          <w:bCs/>
        </w:rPr>
        <w:t>Nghiên cứu khoa học:</w:t>
      </w:r>
      <w:r w:rsidRPr="00846A0B">
        <w:t xml:space="preserve"> </w:t>
      </w:r>
      <w:r w:rsidRPr="00846A0B">
        <w:rPr>
          <w:i/>
          <w:iCs/>
        </w:rPr>
        <w:t>Mulgaonkar, Y., et al. (IEEE - 2012). "Automated recharging for a swarm of miniaturized quadrotors".</w:t>
      </w:r>
      <w:r w:rsidRPr="00846A0B">
        <w:t xml:space="preserve"> (cơ khí tiếp xúc nam châm để tự định vị).</w:t>
      </w:r>
    </w:p>
    <w:p w14:paraId="475CF656" w14:textId="536A5AFD" w:rsidR="00B24A22" w:rsidRPr="00B24A22" w:rsidRDefault="00B24A22" w:rsidP="00B24A22">
      <w:pPr>
        <w:pStyle w:val="ListParagraph"/>
        <w:numPr>
          <w:ilvl w:val="0"/>
          <w:numId w:val="1"/>
        </w:numPr>
        <w:rPr>
          <w:lang w:val="vi-VN"/>
        </w:rPr>
      </w:pPr>
      <w:r w:rsidRPr="00B24A22">
        <w:t>Mạch Công suất (Power Stage)</w:t>
      </w:r>
    </w:p>
    <w:p w14:paraId="25BD70A4" w14:textId="254750F3" w:rsidR="00B24A22" w:rsidRDefault="00B24A22" w:rsidP="00B24A22">
      <w:pPr>
        <w:pStyle w:val="ListParagraph"/>
      </w:pPr>
      <w:r w:rsidRPr="00B24A22">
        <w:t>Điện lưới là AC (220V), pin là DC (24-48V). Nếu nối trực tiếp sẽ gây nổ. Cần biến đổi điện áp và dòng điện phù hợp với hóa học của pin.</w:t>
      </w:r>
    </w:p>
    <w:p w14:paraId="5D93AEF8" w14:textId="613CFA71" w:rsidR="00B24A22" w:rsidRPr="00B24A22" w:rsidRDefault="00B24A22" w:rsidP="00B24A22">
      <w:pPr>
        <w:pStyle w:val="ListParagraph"/>
      </w:pPr>
      <w:r w:rsidRPr="00B24A22">
        <w:t xml:space="preserve">- </w:t>
      </w:r>
      <w:r w:rsidRPr="00B24A22">
        <w:rPr>
          <w:b/>
          <w:bCs/>
        </w:rPr>
        <w:t>Buck/Boost Converter:</w:t>
      </w:r>
      <w:r w:rsidRPr="00B24A22">
        <w:t xml:space="preserve"> Mạch giảm/tăng áp.</w:t>
      </w:r>
    </w:p>
    <w:p w14:paraId="3DB40AE3" w14:textId="108EA9BB" w:rsidR="00B24A22" w:rsidRPr="00B24A22" w:rsidRDefault="00B24A22" w:rsidP="00B24A22">
      <w:pPr>
        <w:pStyle w:val="ListParagraph"/>
      </w:pPr>
      <w:r w:rsidRPr="00B24A22">
        <w:t xml:space="preserve">- </w:t>
      </w:r>
      <w:r w:rsidRPr="00B24A22">
        <w:rPr>
          <w:b/>
          <w:bCs/>
        </w:rPr>
        <w:t>MOSFET/IGBT:</w:t>
      </w:r>
      <w:r w:rsidRPr="00B24A22">
        <w:t xml:space="preserve"> Khóa đóng ngắt tần số cao.</w:t>
      </w:r>
    </w:p>
    <w:p w14:paraId="2BD29521" w14:textId="2F178972" w:rsidR="00B24A22" w:rsidRPr="00B24A22" w:rsidRDefault="00B24A22" w:rsidP="00B24A22">
      <w:pPr>
        <w:pStyle w:val="ListParagraph"/>
      </w:pPr>
      <w:r w:rsidRPr="00B24A22">
        <w:t xml:space="preserve">- </w:t>
      </w:r>
      <w:r w:rsidRPr="00B24A22">
        <w:rPr>
          <w:b/>
          <w:bCs/>
        </w:rPr>
        <w:t>Galvanic Isolation:</w:t>
      </w:r>
      <w:r w:rsidRPr="00B24A22">
        <w:t xml:space="preserve"> Cách ly quang/biến áp để an toàn cho mạch điều khiển.</w:t>
      </w:r>
    </w:p>
    <w:p w14:paraId="36C92F8A" w14:textId="657C73A3" w:rsidR="00B24A22" w:rsidRPr="00B24A22" w:rsidRDefault="00B24A22" w:rsidP="00B24A22">
      <w:pPr>
        <w:pStyle w:val="ListParagraph"/>
        <w:numPr>
          <w:ilvl w:val="0"/>
          <w:numId w:val="1"/>
        </w:numPr>
        <w:rPr>
          <w:lang w:val="vi-VN"/>
        </w:rPr>
      </w:pPr>
      <w:r w:rsidRPr="00B24A22">
        <w:t>Thuật toán sạc (Charging Logic)</w:t>
      </w:r>
    </w:p>
    <w:p w14:paraId="754CA796" w14:textId="29E1478F" w:rsidR="00B24A22" w:rsidRDefault="00B24A22" w:rsidP="00B24A22">
      <w:pPr>
        <w:pStyle w:val="ListParagraph"/>
      </w:pPr>
      <w:r w:rsidRPr="00B24A22">
        <w:t>Pin Lithium không thể sạc tuyến tính. Nếu sạc sai quy trình (ví dụ sạc dòng cao khi pin quá cạn hoặc quá đầy), pin sẽ bị chai hoặc cháy nổ.</w:t>
      </w:r>
    </w:p>
    <w:p w14:paraId="5FFFAAF1" w14:textId="22B51DEC" w:rsidR="00B24A22" w:rsidRPr="00B24A22" w:rsidRDefault="00B24A22" w:rsidP="00B24A22">
      <w:pPr>
        <w:pStyle w:val="ListParagraph"/>
      </w:pPr>
      <w:r w:rsidRPr="00B24A22">
        <w:t xml:space="preserve">- </w:t>
      </w:r>
      <w:r w:rsidRPr="00B24A22">
        <w:rPr>
          <w:b/>
          <w:bCs/>
        </w:rPr>
        <w:t>CC/CV Profile:</w:t>
      </w:r>
      <w:r w:rsidRPr="00B24A22">
        <w:t xml:space="preserve"> Chế độ Dòng không đổi / Áp không đổi.</w:t>
      </w:r>
    </w:p>
    <w:p w14:paraId="3A79F8B6" w14:textId="09F0E7E3" w:rsidR="00B24A22" w:rsidRPr="00B24A22" w:rsidRDefault="00B24A22" w:rsidP="00B24A22">
      <w:pPr>
        <w:pStyle w:val="ListParagraph"/>
      </w:pPr>
      <w:r w:rsidRPr="00B24A22">
        <w:t xml:space="preserve">- </w:t>
      </w:r>
      <w:r w:rsidRPr="00B24A22">
        <w:rPr>
          <w:b/>
          <w:bCs/>
        </w:rPr>
        <w:t>Cut-off Logic:</w:t>
      </w:r>
      <w:r w:rsidRPr="00B24A22">
        <w:t xml:space="preserve"> Ngắt khi đầy.</w:t>
      </w:r>
    </w:p>
    <w:p w14:paraId="30825D09" w14:textId="070969E2" w:rsidR="00B24A22" w:rsidRDefault="00B24A22" w:rsidP="00B24A22">
      <w:pPr>
        <w:pStyle w:val="ListParagraph"/>
      </w:pPr>
      <w:r w:rsidRPr="00B24A22">
        <w:t xml:space="preserve">- </w:t>
      </w:r>
      <w:r w:rsidRPr="00B24A22">
        <w:rPr>
          <w:b/>
          <w:bCs/>
        </w:rPr>
        <w:t>Pre-charge:</w:t>
      </w:r>
      <w:r w:rsidRPr="00B24A22">
        <w:t xml:space="preserve"> Sạc mồi khi pin quá yếu.</w:t>
      </w:r>
    </w:p>
    <w:p w14:paraId="4AC7E786" w14:textId="77777777" w:rsidR="00846A0B" w:rsidRPr="00846A0B" w:rsidRDefault="00846A0B" w:rsidP="00846A0B">
      <w:pPr>
        <w:pStyle w:val="ListParagraph"/>
      </w:pPr>
      <w:r w:rsidRPr="00846A0B">
        <w:t>Pin Lithium-ion/Polymer rất nhạy cảm.</w:t>
      </w:r>
    </w:p>
    <w:p w14:paraId="7209CD14" w14:textId="77777777" w:rsidR="00846A0B" w:rsidRPr="00846A0B" w:rsidRDefault="00846A0B" w:rsidP="00846A0B">
      <w:pPr>
        <w:pStyle w:val="ListParagraph"/>
        <w:numPr>
          <w:ilvl w:val="0"/>
          <w:numId w:val="2"/>
        </w:numPr>
      </w:pPr>
      <w:r w:rsidRPr="00846A0B">
        <w:t>Giai đoạn đầu (pin &lt; 80%): Phải dùng dòng điện không đổi (</w:t>
      </w:r>
      <w:r w:rsidRPr="00846A0B">
        <w:rPr>
          <w:b/>
          <w:bCs/>
        </w:rPr>
        <w:t>Constant Current - CC</w:t>
      </w:r>
      <w:r w:rsidRPr="00846A0B">
        <w:t>) để nạp nhanh.</w:t>
      </w:r>
    </w:p>
    <w:p w14:paraId="7D0D6A74" w14:textId="77777777" w:rsidR="00846A0B" w:rsidRPr="00846A0B" w:rsidRDefault="00846A0B" w:rsidP="00846A0B">
      <w:pPr>
        <w:pStyle w:val="ListParagraph"/>
        <w:numPr>
          <w:ilvl w:val="0"/>
          <w:numId w:val="2"/>
        </w:numPr>
      </w:pPr>
      <w:r w:rsidRPr="00846A0B">
        <w:t>Giai đoạn cuối (pin &gt; 80%): Phải giữ điện áp không đổi (</w:t>
      </w:r>
      <w:r w:rsidRPr="00846A0B">
        <w:rPr>
          <w:b/>
          <w:bCs/>
        </w:rPr>
        <w:t>Constant Voltage - CV</w:t>
      </w:r>
      <w:r w:rsidRPr="00846A0B">
        <w:t>) và giảm dần dòng điện để pin đầy bão hòa mà không bị quá áp (Over-voltage causes plating of metallic lithium -&gt; Fire).</w:t>
      </w:r>
    </w:p>
    <w:p w14:paraId="06B9DD74" w14:textId="77777777" w:rsidR="00846A0B" w:rsidRPr="00846A0B" w:rsidRDefault="00846A0B" w:rsidP="00846A0B">
      <w:pPr>
        <w:pStyle w:val="ListParagraph"/>
        <w:numPr>
          <w:ilvl w:val="0"/>
          <w:numId w:val="2"/>
        </w:numPr>
      </w:pPr>
      <w:r w:rsidRPr="00846A0B">
        <w:t>Nếu chỉ dùng một bộ nguồn DC bình thường (chỉ ổn áp), khi pin cạn cắm vào, dòng điện sẽ vọt lên cực đại (I = U/R), gây hỏng nguồn hoặc nổ pin.</w:t>
      </w:r>
    </w:p>
    <w:p w14:paraId="2371619E" w14:textId="77777777" w:rsidR="00846A0B" w:rsidRPr="00846A0B" w:rsidRDefault="00846A0B" w:rsidP="00846A0B">
      <w:pPr>
        <w:pStyle w:val="ListParagraph"/>
      </w:pPr>
      <w:r w:rsidRPr="00846A0B">
        <w:rPr>
          <w:b/>
          <w:bCs/>
        </w:rPr>
        <w:t>Trích nguồn tham khảo:</w:t>
      </w:r>
    </w:p>
    <w:p w14:paraId="4FBA9FE6" w14:textId="58B1B6AB" w:rsidR="00846A0B" w:rsidRPr="00846A0B" w:rsidRDefault="00846A0B" w:rsidP="00846A0B">
      <w:pPr>
        <w:pStyle w:val="ListParagraph"/>
        <w:numPr>
          <w:ilvl w:val="0"/>
          <w:numId w:val="3"/>
        </w:numPr>
      </w:pPr>
      <w:r w:rsidRPr="00846A0B">
        <w:rPr>
          <w:b/>
          <w:bCs/>
        </w:rPr>
        <w:lastRenderedPageBreak/>
        <w:t>Lý thuyết:</w:t>
      </w:r>
      <w:r w:rsidRPr="00846A0B">
        <w:t xml:space="preserve"> </w:t>
      </w:r>
      <w:r w:rsidRPr="00846A0B">
        <w:rPr>
          <w:i/>
          <w:iCs/>
        </w:rPr>
        <w:t>Rashid, M. H. (2014). "Power Electronics: Circuits, Devices, and Applications"</w:t>
      </w:r>
    </w:p>
    <w:p w14:paraId="4595088E" w14:textId="34B9A2D3" w:rsidR="00846A0B" w:rsidRPr="00846A0B" w:rsidRDefault="00846A0B" w:rsidP="00846A0B">
      <w:pPr>
        <w:pStyle w:val="ListParagraph"/>
        <w:numPr>
          <w:ilvl w:val="0"/>
          <w:numId w:val="3"/>
        </w:numPr>
      </w:pPr>
      <w:r w:rsidRPr="00846A0B">
        <w:rPr>
          <w:b/>
          <w:bCs/>
        </w:rPr>
        <w:t>Quy chuẩn sạc:</w:t>
      </w:r>
      <w:r w:rsidRPr="00846A0B">
        <w:t xml:space="preserve"> </w:t>
      </w:r>
      <w:r w:rsidRPr="00846A0B">
        <w:rPr>
          <w:i/>
          <w:iCs/>
        </w:rPr>
        <w:t>Battery University</w:t>
      </w:r>
      <w:r w:rsidRPr="00846A0B">
        <w:t xml:space="preserve">. Bài viết: </w:t>
      </w:r>
      <w:r w:rsidRPr="00846A0B">
        <w:rPr>
          <w:i/>
          <w:iCs/>
        </w:rPr>
        <w:t>"BU-409: Charging Lithium-ion"</w:t>
      </w:r>
      <w:r w:rsidRPr="00846A0B">
        <w:t>.</w:t>
      </w:r>
    </w:p>
    <w:p w14:paraId="7ADAE51A" w14:textId="77777777" w:rsidR="00846A0B" w:rsidRPr="00B24A22" w:rsidRDefault="00846A0B" w:rsidP="00B24A22">
      <w:pPr>
        <w:pStyle w:val="ListParagraph"/>
      </w:pPr>
    </w:p>
    <w:p w14:paraId="72F2C34F" w14:textId="463062D3" w:rsidR="00B24A22" w:rsidRPr="00B24A22" w:rsidRDefault="00B24A22" w:rsidP="00B24A22">
      <w:pPr>
        <w:pStyle w:val="ListParagraph"/>
        <w:numPr>
          <w:ilvl w:val="0"/>
          <w:numId w:val="1"/>
        </w:numPr>
        <w:rPr>
          <w:lang w:val="vi-VN"/>
        </w:rPr>
      </w:pPr>
      <w:r w:rsidRPr="00B24A22">
        <w:t>Hệ thống điều khiển (Controller)</w:t>
      </w:r>
    </w:p>
    <w:p w14:paraId="31D89BD5" w14:textId="610AAB6B" w:rsidR="00B24A22" w:rsidRDefault="00B24A22" w:rsidP="00B24A22">
      <w:pPr>
        <w:pStyle w:val="ListParagraph"/>
      </w:pPr>
      <w:r w:rsidRPr="00B24A22">
        <w:t>Trạm sạc cần một "bộ não" để ra quyết định: Khi nào đóng rơ-le? Khi nào ngắt? Khi nào báo lỗi? Hệ thống không thể chỉ dựa vào phần cứng thuần túy.</w:t>
      </w:r>
    </w:p>
    <w:p w14:paraId="4B2C408D" w14:textId="5899BB8F" w:rsidR="00B24A22" w:rsidRDefault="00B24A22" w:rsidP="00B24A22">
      <w:pPr>
        <w:pStyle w:val="ListParagraph"/>
      </w:pPr>
      <w:r w:rsidRPr="00B24A22">
        <w:t xml:space="preserve">- </w:t>
      </w:r>
      <w:r w:rsidRPr="00B24A22">
        <w:rPr>
          <w:b/>
          <w:bCs/>
        </w:rPr>
        <w:t>Finite State Machine (FSM):</w:t>
      </w:r>
      <w:r w:rsidRPr="00B24A22">
        <w:t xml:space="preserve"> Máy trạng thái hữu hạn (Chờ -&gt; Kết nối -&gt; Sạc -&gt; Đầy -&gt; Ngắt).</w:t>
      </w:r>
    </w:p>
    <w:p w14:paraId="0B208707" w14:textId="77777777" w:rsidR="00846A0B" w:rsidRPr="00846A0B" w:rsidRDefault="00846A0B" w:rsidP="00846A0B">
      <w:pPr>
        <w:pStyle w:val="ListParagraph"/>
      </w:pPr>
      <w:r w:rsidRPr="00846A0B">
        <w:t>An toàn là trên hết. Bạn không muốn trạm sạc luôn có điện ở đầu cực (Live contacts). Nếu trời mưa, hoặc một con vật chạm vào, sẽ gây ngắn mạch.</w:t>
      </w:r>
    </w:p>
    <w:p w14:paraId="79E8D907" w14:textId="77777777" w:rsidR="00846A0B" w:rsidRPr="00846A0B" w:rsidRDefault="00846A0B" w:rsidP="00846A0B">
      <w:pPr>
        <w:pStyle w:val="ListParagraph"/>
        <w:numPr>
          <w:ilvl w:val="0"/>
          <w:numId w:val="4"/>
        </w:numPr>
      </w:pPr>
      <w:r w:rsidRPr="00846A0B">
        <w:rPr>
          <w:b/>
          <w:bCs/>
        </w:rPr>
        <w:t>Logic FSM:</w:t>
      </w:r>
    </w:p>
    <w:p w14:paraId="74DAD84D" w14:textId="77777777" w:rsidR="00846A0B" w:rsidRPr="00846A0B" w:rsidRDefault="00846A0B" w:rsidP="00846A0B">
      <w:pPr>
        <w:pStyle w:val="ListParagraph"/>
        <w:numPr>
          <w:ilvl w:val="1"/>
          <w:numId w:val="4"/>
        </w:numPr>
      </w:pPr>
      <w:r w:rsidRPr="00846A0B">
        <w:rPr>
          <w:b/>
          <w:bCs/>
        </w:rPr>
        <w:t>Idle (Chờ):</w:t>
      </w:r>
      <w:r w:rsidRPr="00846A0B">
        <w:t xml:space="preserve"> Điện áp đầu cực = 0V (Rơ-le ngắt).</w:t>
      </w:r>
    </w:p>
    <w:p w14:paraId="0AA8FE6F" w14:textId="77777777" w:rsidR="00846A0B" w:rsidRPr="00846A0B" w:rsidRDefault="00846A0B" w:rsidP="00846A0B">
      <w:pPr>
        <w:pStyle w:val="ListParagraph"/>
        <w:numPr>
          <w:ilvl w:val="1"/>
          <w:numId w:val="4"/>
        </w:numPr>
      </w:pPr>
      <w:r w:rsidRPr="00846A0B">
        <w:rPr>
          <w:b/>
          <w:bCs/>
        </w:rPr>
        <w:t>Detection (Phát hiện):</w:t>
      </w:r>
      <w:r w:rsidRPr="00846A0B">
        <w:t xml:space="preserve"> Cảm biến tiệm cận báo có vật thể -&gt; Cấp điện áp 5V (dòng nhỏ) để kiểm tra.</w:t>
      </w:r>
    </w:p>
    <w:p w14:paraId="10359090" w14:textId="77777777" w:rsidR="00846A0B" w:rsidRPr="00846A0B" w:rsidRDefault="00846A0B" w:rsidP="00846A0B">
      <w:pPr>
        <w:pStyle w:val="ListParagraph"/>
        <w:numPr>
          <w:ilvl w:val="1"/>
          <w:numId w:val="4"/>
        </w:numPr>
      </w:pPr>
      <w:r w:rsidRPr="00846A0B">
        <w:rPr>
          <w:b/>
          <w:bCs/>
        </w:rPr>
        <w:t>Authentication (Xác thực):</w:t>
      </w:r>
      <w:r w:rsidRPr="00846A0B">
        <w:t xml:space="preserve"> Nếu đo thấy điện trở nội đúng là của Drone -&gt; Chuyển sang sạc.</w:t>
      </w:r>
    </w:p>
    <w:p w14:paraId="71F7AC8A" w14:textId="77777777" w:rsidR="00846A0B" w:rsidRPr="00846A0B" w:rsidRDefault="00846A0B" w:rsidP="00846A0B">
      <w:pPr>
        <w:pStyle w:val="ListParagraph"/>
        <w:numPr>
          <w:ilvl w:val="1"/>
          <w:numId w:val="4"/>
        </w:numPr>
      </w:pPr>
      <w:r w:rsidRPr="00846A0B">
        <w:rPr>
          <w:b/>
          <w:bCs/>
        </w:rPr>
        <w:t>Error (Lỗi):</w:t>
      </w:r>
      <w:r w:rsidRPr="00846A0B">
        <w:t xml:space="preserve"> Nếu dòng tăng đột ngột (ngắn mạch) -&gt; Ngắt ngay lập tức về Idle.</w:t>
      </w:r>
    </w:p>
    <w:p w14:paraId="45A32E3B" w14:textId="77777777" w:rsidR="00846A0B" w:rsidRPr="00846A0B" w:rsidRDefault="00846A0B" w:rsidP="00846A0B">
      <w:pPr>
        <w:pStyle w:val="ListParagraph"/>
      </w:pPr>
      <w:r w:rsidRPr="00846A0B">
        <w:rPr>
          <w:b/>
          <w:bCs/>
        </w:rPr>
        <w:t>Trích nguồn tham khảo:</w:t>
      </w:r>
    </w:p>
    <w:p w14:paraId="6529752B" w14:textId="32C9C573" w:rsidR="00846A0B" w:rsidRPr="00B24A22" w:rsidRDefault="00846A0B" w:rsidP="00846A0B">
      <w:pPr>
        <w:pStyle w:val="ListParagraph"/>
        <w:numPr>
          <w:ilvl w:val="0"/>
          <w:numId w:val="5"/>
        </w:numPr>
      </w:pPr>
      <w:r w:rsidRPr="00846A0B">
        <w:rPr>
          <w:b/>
          <w:bCs/>
        </w:rPr>
        <w:t>Kỹ thuật lập trình:</w:t>
      </w:r>
      <w:r w:rsidRPr="00846A0B">
        <w:t xml:space="preserve"> </w:t>
      </w:r>
      <w:r w:rsidRPr="00846A0B">
        <w:rPr>
          <w:i/>
          <w:iCs/>
        </w:rPr>
        <w:t>Lee, E. A., &amp; Seshia, S. A. (2017). "Introduction to Embedded Systems: A Cyber-Physical Systems Approach". MIT Press.</w:t>
      </w:r>
      <w:r w:rsidRPr="00846A0B">
        <w:t xml:space="preserve"> (Chương về State Machines).</w:t>
      </w:r>
    </w:p>
    <w:p w14:paraId="70715FF5" w14:textId="3675936F" w:rsidR="00B24A22" w:rsidRPr="00B24A22" w:rsidRDefault="00B24A22" w:rsidP="00B24A22">
      <w:pPr>
        <w:pStyle w:val="ListParagraph"/>
      </w:pPr>
      <w:r w:rsidRPr="00B24A22">
        <w:t xml:space="preserve">- </w:t>
      </w:r>
      <w:r w:rsidRPr="00B24A22">
        <w:rPr>
          <w:b/>
          <w:bCs/>
        </w:rPr>
        <w:t>ADC:</w:t>
      </w:r>
      <w:r w:rsidRPr="00B24A22">
        <w:t xml:space="preserve"> Đọc cảm biến dòng/áp.</w:t>
      </w:r>
    </w:p>
    <w:p w14:paraId="77B1727F" w14:textId="50DB2DC2" w:rsidR="00B24A22" w:rsidRPr="00B24A22" w:rsidRDefault="00B24A22" w:rsidP="00B24A22">
      <w:pPr>
        <w:pStyle w:val="ListParagraph"/>
      </w:pPr>
      <w:r w:rsidRPr="00B24A22">
        <w:t xml:space="preserve">- </w:t>
      </w:r>
      <w:r w:rsidRPr="00B24A22">
        <w:rPr>
          <w:b/>
          <w:bCs/>
        </w:rPr>
        <w:t>PWM:</w:t>
      </w:r>
      <w:r w:rsidRPr="00B24A22">
        <w:t xml:space="preserve"> Điều xung để chỉnh dòng sạc.</w:t>
      </w:r>
    </w:p>
    <w:p w14:paraId="79BE6DEE" w14:textId="19F9AB45" w:rsidR="00B24A22" w:rsidRPr="00B24A22" w:rsidRDefault="00B24A22" w:rsidP="00B24A22">
      <w:pPr>
        <w:pStyle w:val="ListParagraph"/>
        <w:numPr>
          <w:ilvl w:val="0"/>
          <w:numId w:val="1"/>
        </w:numPr>
        <w:rPr>
          <w:lang w:val="vi-VN"/>
        </w:rPr>
      </w:pPr>
      <w:r w:rsidRPr="00B24A22">
        <w:t>Định vị &amp; Giao tiếp (Guidance &amp; Comm)</w:t>
      </w:r>
    </w:p>
    <w:p w14:paraId="10BF50B5" w14:textId="2219322E" w:rsidR="00B24A22" w:rsidRDefault="00B24A22" w:rsidP="00B24A22">
      <w:pPr>
        <w:pStyle w:val="ListParagraph"/>
      </w:pPr>
      <w:r w:rsidRPr="00B24A22">
        <w:t>Robot cần biết trạm sạc ở đâu và trạng thái của trạm (Đang bận hay rảnh). Hai bên cần "bắt tay" (handshake) trước khi cấp điện.</w:t>
      </w:r>
    </w:p>
    <w:p w14:paraId="5A249080" w14:textId="5C7178B2" w:rsidR="00B24A22" w:rsidRPr="00B24A22" w:rsidRDefault="00B24A22" w:rsidP="00B24A22">
      <w:pPr>
        <w:pStyle w:val="ListParagraph"/>
      </w:pPr>
      <w:r w:rsidRPr="00B24A22">
        <w:t xml:space="preserve">- </w:t>
      </w:r>
      <w:r w:rsidRPr="00B24A22">
        <w:rPr>
          <w:b/>
          <w:bCs/>
        </w:rPr>
        <w:t>PID Controller:</w:t>
      </w:r>
      <w:r w:rsidRPr="00B24A22">
        <w:t xml:space="preserve"> Để drone hạ cánh êm ái.</w:t>
      </w:r>
    </w:p>
    <w:p w14:paraId="6EA6941B" w14:textId="19E9A3C5" w:rsidR="00B24A22" w:rsidRPr="00B24A22" w:rsidRDefault="00B24A22" w:rsidP="00B24A22">
      <w:pPr>
        <w:pStyle w:val="ListParagraph"/>
      </w:pPr>
      <w:r w:rsidRPr="00B24A22">
        <w:t xml:space="preserve">- </w:t>
      </w:r>
      <w:r w:rsidRPr="00B24A22">
        <w:rPr>
          <w:b/>
          <w:bCs/>
        </w:rPr>
        <w:t>Computer Vision:</w:t>
      </w:r>
      <w:r w:rsidRPr="00B24A22">
        <w:t xml:space="preserve"> Nhận diện ArUco/QR code để căn chỉnh.</w:t>
      </w:r>
    </w:p>
    <w:p w14:paraId="078CD3D6" w14:textId="77777777" w:rsidR="00B24A22" w:rsidRPr="00B24A22" w:rsidRDefault="00B24A22" w:rsidP="00B24A22">
      <w:pPr>
        <w:pStyle w:val="ListParagraph"/>
      </w:pPr>
      <w:r w:rsidRPr="00B24A22">
        <w:t xml:space="preserve">- </w:t>
      </w:r>
      <w:r w:rsidRPr="00B24A22">
        <w:rPr>
          <w:b/>
          <w:bCs/>
        </w:rPr>
        <w:t>Wireless Handshake:</w:t>
      </w:r>
      <w:r w:rsidRPr="00B24A22">
        <w:t xml:space="preserve"> Giao thức xác thực (tránh sạc cho vật lạ).</w:t>
      </w:r>
    </w:p>
    <w:p w14:paraId="05DDBB4B" w14:textId="77777777" w:rsidR="00B24A22" w:rsidRDefault="00B24A22" w:rsidP="00B24A22">
      <w:pPr>
        <w:pStyle w:val="ListParagraph"/>
        <w:rPr>
          <w:lang w:val="vi-VN"/>
        </w:rPr>
      </w:pPr>
    </w:p>
    <w:p w14:paraId="790D1C39" w14:textId="73DD54AE" w:rsidR="00FE3CB0" w:rsidRDefault="00FE3CB0" w:rsidP="00FE3CB0">
      <w:pPr>
        <w:pStyle w:val="ListParagraph"/>
        <w:jc w:val="center"/>
        <w:rPr>
          <w:lang w:val="vi-VN"/>
        </w:rPr>
      </w:pPr>
      <w:r>
        <w:rPr>
          <w:lang w:val="vi-VN"/>
        </w:rPr>
        <w:t>Ý tưởng</w:t>
      </w:r>
    </w:p>
    <w:p w14:paraId="42D91EFE" w14:textId="77777777" w:rsidR="00FE2F1A" w:rsidRPr="00FE2F1A" w:rsidRDefault="00FE2F1A" w:rsidP="00FE3CB0">
      <w:pPr>
        <w:pStyle w:val="ListParagraph"/>
        <w:numPr>
          <w:ilvl w:val="0"/>
          <w:numId w:val="8"/>
        </w:numPr>
      </w:pPr>
      <w:r>
        <w:rPr>
          <w:lang w:val="vi-VN"/>
        </w:rPr>
        <w:t>Adapter 24V – Nguồn tổ ong</w:t>
      </w:r>
      <w:r w:rsidRPr="00FE3CB0">
        <w:t xml:space="preserve"> </w:t>
      </w:r>
    </w:p>
    <w:p w14:paraId="7CC998EC" w14:textId="3CFA41FC" w:rsidR="00FE3CB0" w:rsidRPr="00FE3CB0" w:rsidRDefault="00FE3CB0" w:rsidP="00FE3CB0">
      <w:pPr>
        <w:pStyle w:val="ListParagraph"/>
        <w:numPr>
          <w:ilvl w:val="0"/>
          <w:numId w:val="8"/>
        </w:numPr>
      </w:pPr>
      <w:r w:rsidRPr="00FE3CB0">
        <w:t xml:space="preserve">Sau đó, dùng thêm một bộ chuyển đổi DC-DC (Buck Converter) phía sau để hạ áp xuống </w:t>
      </w:r>
      <w:r w:rsidR="00FE2F1A">
        <w:t>12</w:t>
      </w:r>
      <w:r w:rsidRPr="00FE3CB0">
        <w:t>V và ổn định dòng sạc.</w:t>
      </w:r>
      <w:r w:rsidR="00B95984" w:rsidRPr="00B95984">
        <w:t xml:space="preserve"> The output voltage contains harmonics and a dc filter is needed to smooth out the ripples.</w:t>
      </w:r>
    </w:p>
    <w:p w14:paraId="5CFC8B98" w14:textId="77777777" w:rsidR="00FE3CB0" w:rsidRPr="00FE3CB0" w:rsidRDefault="00FE3CB0" w:rsidP="00FE3CB0">
      <w:pPr>
        <w:pStyle w:val="ListParagraph"/>
        <w:numPr>
          <w:ilvl w:val="0"/>
          <w:numId w:val="8"/>
        </w:numPr>
      </w:pPr>
      <w:r w:rsidRPr="00FE3CB0">
        <w:rPr>
          <w:i/>
          <w:iCs/>
        </w:rPr>
        <w:t>Ưu điểm:</w:t>
      </w:r>
      <w:r w:rsidRPr="00FE3CB0">
        <w:t xml:space="preserve"> Hệ số công suất (PF) tốt hơn, mạch đơn giản hơn ở tầng đầu.</w:t>
      </w:r>
    </w:p>
    <w:p w14:paraId="5E994D23" w14:textId="67C22F72" w:rsidR="00FE3CB0" w:rsidRDefault="00FE3CB0" w:rsidP="00FE3CB0">
      <w:pPr>
        <w:pStyle w:val="ListParagraph"/>
        <w:rPr>
          <w:lang w:val="vi-VN"/>
        </w:rPr>
      </w:pPr>
      <w:r w:rsidRPr="00FE3CB0">
        <w:rPr>
          <w:b/>
          <w:bCs/>
        </w:rPr>
        <w:t>Mục tiêu:</w:t>
      </w:r>
      <w:r w:rsidRPr="00FE3CB0">
        <w:t xml:space="preserve"> dòng sạc phẳng, không làm hỏng pin.</w:t>
      </w:r>
    </w:p>
    <w:p w14:paraId="07962F71" w14:textId="77777777" w:rsidR="00CC41CD" w:rsidRPr="00CC41CD" w:rsidRDefault="00CC41CD" w:rsidP="00FE3CB0">
      <w:pPr>
        <w:pStyle w:val="ListParagraph"/>
        <w:rPr>
          <w:lang w:val="vi-VN"/>
        </w:rPr>
      </w:pPr>
    </w:p>
    <w:p w14:paraId="17852D1A" w14:textId="62F37E63" w:rsidR="00CC41CD" w:rsidRPr="00CC41CD" w:rsidRDefault="00CC41CD" w:rsidP="00CC41CD">
      <w:pPr>
        <w:pStyle w:val="ListParagraph"/>
        <w:jc w:val="center"/>
        <w:rPr>
          <w:lang w:val="vi-VN"/>
        </w:rPr>
      </w:pPr>
      <w:r>
        <w:rPr>
          <w:lang w:val="vi-VN"/>
        </w:rPr>
        <w:t>Yêu cầu</w:t>
      </w:r>
    </w:p>
    <w:p w14:paraId="790004A7" w14:textId="3C4910A1" w:rsidR="008760A6" w:rsidRPr="008760A6" w:rsidRDefault="008760A6" w:rsidP="00CC41CD">
      <w:pPr>
        <w:pStyle w:val="ListParagraph"/>
        <w:rPr>
          <w:lang w:val="vi-VN"/>
        </w:rPr>
      </w:pPr>
      <w:r>
        <w:t>Sạc</w:t>
      </w:r>
      <w:r>
        <w:rPr>
          <w:lang w:val="vi-VN"/>
        </w:rPr>
        <w:t xml:space="preserve"> đầy / Tuổi thọ dài ?</w:t>
      </w:r>
    </w:p>
    <w:p w14:paraId="1AB17C09" w14:textId="364E6832" w:rsidR="00CC41CD" w:rsidRPr="00CC41CD" w:rsidRDefault="00CC41CD" w:rsidP="00CC41CD">
      <w:pPr>
        <w:pStyle w:val="ListParagraph"/>
      </w:pPr>
      <w:r w:rsidRPr="00CC41CD">
        <w:t xml:space="preserve">  </w:t>
      </w:r>
      <w:r w:rsidRPr="00CC41CD">
        <w:rPr>
          <w:b/>
          <w:bCs/>
        </w:rPr>
        <w:t>Nguồn vào (V_in):</w:t>
      </w:r>
      <w:r w:rsidRPr="00CC41CD">
        <w:t xml:space="preserve"> 24V DC (từ Adapter).</w:t>
      </w:r>
    </w:p>
    <w:p w14:paraId="25F02842" w14:textId="5D125C61" w:rsidR="00CC41CD" w:rsidRPr="00CC41CD" w:rsidRDefault="00CC41CD" w:rsidP="00CC41CD">
      <w:pPr>
        <w:pStyle w:val="ListParagraph"/>
      </w:pPr>
      <w:r w:rsidRPr="00CC41CD">
        <w:t xml:space="preserve">  </w:t>
      </w:r>
      <w:r w:rsidRPr="00CC41CD">
        <w:rPr>
          <w:b/>
          <w:bCs/>
        </w:rPr>
        <w:t>Đầu ra sạc pin (V_out):</w:t>
      </w:r>
      <w:r w:rsidRPr="00CC41CD">
        <w:t xml:space="preserve"> 12V (ví dụ sạc pin 3S LiPo).</w:t>
      </w:r>
    </w:p>
    <w:p w14:paraId="09452E4B" w14:textId="6419D6D9" w:rsidR="00CC41CD" w:rsidRPr="00CC41CD" w:rsidRDefault="00CC41CD" w:rsidP="00CC41CD">
      <w:pPr>
        <w:pStyle w:val="ListParagraph"/>
      </w:pPr>
      <w:r w:rsidRPr="00CC41CD">
        <w:t xml:space="preserve">  </w:t>
      </w:r>
      <w:r w:rsidRPr="00CC41CD">
        <w:rPr>
          <w:b/>
          <w:bCs/>
        </w:rPr>
        <w:t>Dòng sạc mong muốn (I_out):</w:t>
      </w:r>
      <w:r w:rsidRPr="00CC41CD">
        <w:t xml:space="preserve"> 5A.</w:t>
      </w:r>
    </w:p>
    <w:p w14:paraId="3E0D9D35" w14:textId="518FAD9F" w:rsidR="00CC41CD" w:rsidRPr="00CC41CD" w:rsidRDefault="00CC41CD" w:rsidP="00CC41CD">
      <w:pPr>
        <w:pStyle w:val="ListParagraph"/>
      </w:pPr>
      <w:r w:rsidRPr="00CC41CD">
        <w:t xml:space="preserve">  </w:t>
      </w:r>
      <w:r w:rsidRPr="00CC41CD">
        <w:rPr>
          <w:b/>
          <w:bCs/>
        </w:rPr>
        <w:t>Tần số đóng ngắt (f_sw):</w:t>
      </w:r>
      <w:r w:rsidRPr="00CC41CD">
        <w:t xml:space="preserve"> 100 kHz</w:t>
      </w:r>
    </w:p>
    <w:p w14:paraId="277CDC68" w14:textId="77777777" w:rsidR="001C3608" w:rsidRPr="001C3608" w:rsidRDefault="001C3608" w:rsidP="001C3608">
      <w:pPr>
        <w:pStyle w:val="ListParagraph"/>
      </w:pPr>
      <w:r w:rsidRPr="001C3608">
        <w:t>bảo vệ pin:</w:t>
      </w:r>
    </w:p>
    <w:p w14:paraId="7C204956" w14:textId="77777777" w:rsidR="001C3608" w:rsidRPr="001C3608" w:rsidRDefault="001C3608" w:rsidP="001C3608">
      <w:pPr>
        <w:pStyle w:val="ListParagraph"/>
        <w:numPr>
          <w:ilvl w:val="0"/>
          <w:numId w:val="22"/>
        </w:numPr>
      </w:pPr>
      <w:r w:rsidRPr="001C3608">
        <w:rPr>
          <w:b/>
          <w:bCs/>
        </w:rPr>
        <w:t>Hệ thống làm mát (Cooling):</w:t>
      </w:r>
    </w:p>
    <w:p w14:paraId="7DAA53FC" w14:textId="77777777" w:rsidR="001C3608" w:rsidRPr="001C3608" w:rsidRDefault="001C3608" w:rsidP="001C3608">
      <w:pPr>
        <w:pStyle w:val="ListParagraph"/>
        <w:numPr>
          <w:ilvl w:val="1"/>
          <w:numId w:val="22"/>
        </w:numPr>
      </w:pPr>
      <w:r w:rsidRPr="001C3608">
        <w:t>Bắt buộc có quạt tản nhiệt hút gió lưu thông qua khay sạc.</w:t>
      </w:r>
    </w:p>
    <w:p w14:paraId="0A64F28C" w14:textId="77777777" w:rsidR="001C3608" w:rsidRPr="001C3608" w:rsidRDefault="001C3608" w:rsidP="001C3608">
      <w:pPr>
        <w:pStyle w:val="ListParagraph"/>
        <w:numPr>
          <w:ilvl w:val="1"/>
          <w:numId w:val="22"/>
        </w:numPr>
      </w:pPr>
      <w:r w:rsidRPr="001C3608">
        <w:t>Thiết kế hộp trạm sạc màu trắng hoặc bạc để phản xạ ánh nắng, tránh hiệu ứng nhà kính làm nung nóng pin bên trong lên 60°C.</w:t>
      </w:r>
    </w:p>
    <w:p w14:paraId="5DB98C0C" w14:textId="77777777" w:rsidR="001C3608" w:rsidRPr="001C3608" w:rsidRDefault="001C3608" w:rsidP="001C3608">
      <w:pPr>
        <w:pStyle w:val="ListParagraph"/>
        <w:numPr>
          <w:ilvl w:val="0"/>
          <w:numId w:val="22"/>
        </w:numPr>
      </w:pPr>
      <w:r w:rsidRPr="001C3608">
        <w:rPr>
          <w:b/>
          <w:bCs/>
        </w:rPr>
        <w:t>Cảm biến nhiệt độ (Logic bảo vệ):</w:t>
      </w:r>
    </w:p>
    <w:p w14:paraId="323E8220" w14:textId="32484DA0" w:rsidR="001C3608" w:rsidRPr="001C3608" w:rsidRDefault="001C3608" w:rsidP="001C3608">
      <w:pPr>
        <w:pStyle w:val="ListParagraph"/>
        <w:numPr>
          <w:ilvl w:val="1"/>
          <w:numId w:val="22"/>
        </w:numPr>
      </w:pPr>
      <w:r w:rsidRPr="001C3608">
        <w:rPr>
          <w:b/>
          <w:bCs/>
        </w:rPr>
        <w:t>Ngưỡng nóng:</w:t>
      </w:r>
      <w:r w:rsidRPr="001C3608">
        <w:t xml:space="preserve"> Nếu T_pin &gt; </w:t>
      </w:r>
      <w:r>
        <w:t>45</w:t>
      </w:r>
      <w:r>
        <w:rPr>
          <w:lang w:val="vi-VN"/>
        </w:rPr>
        <w:t>*</w:t>
      </w:r>
      <w:r>
        <w:t>C</w:t>
      </w:r>
      <w:r>
        <w:rPr>
          <w:lang w:val="vi-VN"/>
        </w:rPr>
        <w:t xml:space="preserve"> -&gt;</w:t>
      </w:r>
      <w:r w:rsidRPr="001C3608">
        <w:t xml:space="preserve"> </w:t>
      </w:r>
      <w:r w:rsidRPr="001C3608">
        <w:rPr>
          <w:b/>
          <w:bCs/>
        </w:rPr>
        <w:t>Cấm sạc</w:t>
      </w:r>
      <w:r w:rsidRPr="001C3608">
        <w:t>. Bật quạt thổi cho đến khi nhiệt độ giảm xuống dưới 40°C mới đóng rơ-le sạc.</w:t>
      </w:r>
    </w:p>
    <w:p w14:paraId="2312D055" w14:textId="66C9E562" w:rsidR="001C3608" w:rsidRPr="001C3608" w:rsidRDefault="001C3608" w:rsidP="001C3608">
      <w:pPr>
        <w:pStyle w:val="ListParagraph"/>
        <w:numPr>
          <w:ilvl w:val="1"/>
          <w:numId w:val="22"/>
        </w:numPr>
      </w:pPr>
      <w:r w:rsidRPr="001C3608">
        <w:rPr>
          <w:b/>
          <w:bCs/>
        </w:rPr>
        <w:t>Ngưỡng lạnh:</w:t>
      </w:r>
      <w:r w:rsidRPr="001C3608">
        <w:t xml:space="preserve"> Nếu T_pin &lt; </w:t>
      </w:r>
      <w:r>
        <w:t>5</w:t>
      </w:r>
      <w:r>
        <w:rPr>
          <w:lang w:val="vi-VN"/>
        </w:rPr>
        <w:t>*</w:t>
      </w:r>
      <w:r w:rsidRPr="001C3608">
        <w:t xml:space="preserve">C </w:t>
      </w:r>
      <w:r>
        <w:rPr>
          <w:lang w:val="vi-VN"/>
        </w:rPr>
        <w:t>-&gt;</w:t>
      </w:r>
      <w:r w:rsidRPr="001C3608">
        <w:t xml:space="preserve"> </w:t>
      </w:r>
      <w:r w:rsidRPr="001C3608">
        <w:rPr>
          <w:b/>
          <w:bCs/>
        </w:rPr>
        <w:t>Sạc dòng cực thấp (0.1C)</w:t>
      </w:r>
      <w:r w:rsidRPr="001C3608">
        <w:t xml:space="preserve"> để làm ấm pin từ từ trước, hoặc dùng tấm gia nhiệt (Heating Pad) sấy pin lên &gt;10°C rồi mới sạc nhanh.</w:t>
      </w:r>
    </w:p>
    <w:p w14:paraId="23CF0407" w14:textId="77777777" w:rsidR="001C3608" w:rsidRPr="001C3608" w:rsidRDefault="001C3608" w:rsidP="001C3608">
      <w:pPr>
        <w:pStyle w:val="ListParagraph"/>
        <w:numPr>
          <w:ilvl w:val="0"/>
          <w:numId w:val="22"/>
        </w:numPr>
      </w:pPr>
      <w:r w:rsidRPr="001C3608">
        <w:rPr>
          <w:b/>
          <w:bCs/>
        </w:rPr>
        <w:t>Chiến thuật đỗ trạm:</w:t>
      </w:r>
    </w:p>
    <w:p w14:paraId="57DA4E64" w14:textId="77777777" w:rsidR="001C3608" w:rsidRPr="001C3608" w:rsidRDefault="001C3608" w:rsidP="001C3608">
      <w:pPr>
        <w:pStyle w:val="ListParagraph"/>
        <w:numPr>
          <w:ilvl w:val="1"/>
          <w:numId w:val="22"/>
        </w:numPr>
      </w:pPr>
      <w:r w:rsidRPr="001C3608">
        <w:t xml:space="preserve">Nếu Drone đậu ở trạm giữa trời nắng nóng và chưa có lịch bay ngay: Chỉ sạc đến </w:t>
      </w:r>
      <w:r w:rsidRPr="001C3608">
        <w:rPr>
          <w:b/>
          <w:bCs/>
        </w:rPr>
        <w:t>80% (khoảng 4.0V)</w:t>
      </w:r>
      <w:r w:rsidRPr="001C3608">
        <w:t>. Đừng sạc 100% rồi để nó "phơi nắng", pin sẽ phồng rất nhanh.</w:t>
      </w:r>
    </w:p>
    <w:p w14:paraId="6CFE47F7" w14:textId="27F9E90F" w:rsidR="001C3608" w:rsidRPr="001C3608" w:rsidRDefault="001C3608" w:rsidP="001C3608">
      <w:pPr>
        <w:pStyle w:val="ListParagraph"/>
      </w:pPr>
      <w:r w:rsidRPr="001C3608">
        <w:t xml:space="preserve">Nhiệt độ lý tưởng nhất cho pin là </w:t>
      </w:r>
      <w:r w:rsidRPr="001C3608">
        <w:rPr>
          <w:b/>
          <w:bCs/>
        </w:rPr>
        <w:t>20°C - 25°C</w:t>
      </w:r>
      <w:r w:rsidRPr="001C3608">
        <w:t>. Mọi sự chênh lệch lớn khỏi con số này đều phải trả giá bằng tuổi thọ pin.</w:t>
      </w:r>
    </w:p>
    <w:p w14:paraId="7437F2B6" w14:textId="77777777" w:rsidR="00FE3CB0" w:rsidRDefault="00FE3CB0" w:rsidP="00CC41CD">
      <w:pPr>
        <w:pStyle w:val="ListParagraph"/>
        <w:rPr>
          <w:lang w:val="vi-VN"/>
        </w:rPr>
      </w:pPr>
    </w:p>
    <w:p w14:paraId="431B7BDE" w14:textId="77777777" w:rsidR="00CC41CD" w:rsidRDefault="00CC41CD" w:rsidP="00FE3CB0">
      <w:pPr>
        <w:pStyle w:val="ListParagraph"/>
        <w:jc w:val="center"/>
        <w:rPr>
          <w:lang w:val="vi-VN"/>
        </w:rPr>
      </w:pPr>
    </w:p>
    <w:p w14:paraId="0CC1620B" w14:textId="73969E42" w:rsidR="00FE3CB0" w:rsidRDefault="00FE3CB0" w:rsidP="00FE3CB0">
      <w:pPr>
        <w:pStyle w:val="ListParagraph"/>
        <w:jc w:val="center"/>
        <w:rPr>
          <w:lang w:val="vi-VN"/>
        </w:rPr>
      </w:pPr>
      <w:r>
        <w:rPr>
          <w:lang w:val="vi-VN"/>
        </w:rPr>
        <w:t>Tính toán ra thông số linh kiện</w:t>
      </w:r>
    </w:p>
    <w:p w14:paraId="49F6D109" w14:textId="77777777" w:rsidR="00FC634D" w:rsidRDefault="00FC634D" w:rsidP="00FE3CB0">
      <w:pPr>
        <w:pStyle w:val="ListParagraph"/>
        <w:jc w:val="center"/>
        <w:rPr>
          <w:lang w:val="vi-VN"/>
        </w:rPr>
      </w:pPr>
    </w:p>
    <w:p w14:paraId="0DBD11CF" w14:textId="4F2033D6" w:rsidR="00FE3CB0" w:rsidRDefault="00FC634D" w:rsidP="00FC634D">
      <w:pPr>
        <w:pStyle w:val="ListParagraph"/>
        <w:jc w:val="center"/>
        <w:rPr>
          <w:lang w:val="vi-VN"/>
        </w:rPr>
      </w:pPr>
      <w:r>
        <w:rPr>
          <w:lang w:val="vi-VN"/>
        </w:rPr>
        <w:t>Giải pháp 1: Adapter 24V – Nguồn tổ ong</w:t>
      </w:r>
    </w:p>
    <w:p w14:paraId="7A02BACD" w14:textId="76DD7D12" w:rsidR="00FE3CB0" w:rsidRDefault="00CC41CD" w:rsidP="00CC41CD">
      <w:pPr>
        <w:pStyle w:val="ListParagraph"/>
        <w:numPr>
          <w:ilvl w:val="1"/>
          <w:numId w:val="3"/>
        </w:numPr>
        <w:rPr>
          <w:lang w:val="vi-VN"/>
        </w:rPr>
      </w:pPr>
      <w:r>
        <w:rPr>
          <w:lang w:val="vi-VN"/>
        </w:rPr>
        <w:t>Mạch buck converter</w:t>
      </w:r>
    </w:p>
    <w:p w14:paraId="2DD6E4C6" w14:textId="77777777" w:rsidR="00CC41CD" w:rsidRPr="00CC41CD" w:rsidRDefault="00CC41CD" w:rsidP="00CC41CD">
      <w:pPr>
        <w:pStyle w:val="ListParagraph"/>
        <w:ind w:left="1440"/>
      </w:pPr>
      <w:r w:rsidRPr="00CC41CD">
        <w:t>Cuộn cảm quyết định độ "mượt" của dòng điện sạc.</w:t>
      </w:r>
    </w:p>
    <w:p w14:paraId="28135427" w14:textId="32DB4B1F" w:rsidR="00CC41CD" w:rsidRPr="00CC41CD" w:rsidRDefault="00CC41CD" w:rsidP="00181E0C">
      <w:pPr>
        <w:pStyle w:val="ListParagraph"/>
        <w:numPr>
          <w:ilvl w:val="0"/>
          <w:numId w:val="9"/>
        </w:numPr>
      </w:pPr>
      <w:r w:rsidRPr="00CC41CD">
        <w:t xml:space="preserve">Dòng điện qua cuộn cảm không phẳng lì mà nhấp nhô hình tam giác. </w:t>
      </w:r>
      <w:r>
        <w:t>C</w:t>
      </w:r>
      <w:r w:rsidRPr="00CC41CD">
        <w:t>họn độ nhấp nhô này (gợn dòng)</w:t>
      </w:r>
      <w:r w:rsidR="00181E0C">
        <w:rPr>
          <w:lang w:val="vi-VN"/>
        </w:rPr>
        <w:t>(</w:t>
      </w:r>
      <w:r w:rsidR="00181E0C">
        <w:rPr>
          <w:rFonts w:ascii="Arial" w:eastAsia="Times New Roman" w:hAnsi="Arial" w:cs="Arial"/>
          <w:kern w:val="0"/>
          <w14:ligatures w14:val="none"/>
        </w:rPr>
        <w:t>∆</w:t>
      </w:r>
      <w:r w:rsidR="00181E0C">
        <w:t>I</w:t>
      </w:r>
      <w:r w:rsidR="00181E0C" w:rsidRPr="00181E0C">
        <w:rPr>
          <w:vertAlign w:val="subscript"/>
        </w:rPr>
        <w:t>L</w:t>
      </w:r>
      <w:r w:rsidR="00181E0C">
        <w:rPr>
          <w:lang w:val="vi-VN"/>
        </w:rPr>
        <w:t>)</w:t>
      </w:r>
      <w:r w:rsidR="00181E0C" w:rsidRPr="00181E0C">
        <w:t xml:space="preserve"> (Inductor Ripple Current)</w:t>
      </w:r>
      <w:r w:rsidRPr="00CC41CD">
        <w:t xml:space="preserve"> khoảng </w:t>
      </w:r>
      <w:r w:rsidRPr="00181E0C">
        <w:rPr>
          <w:b/>
          <w:bCs/>
        </w:rPr>
        <w:t>30% đến 40%</w:t>
      </w:r>
      <w:r w:rsidRPr="00CC41CD">
        <w:t xml:space="preserve"> dòng tải cực đại.</w:t>
      </w:r>
    </w:p>
    <w:p w14:paraId="607ED983" w14:textId="2173F7CB" w:rsidR="00CC41CD" w:rsidRDefault="00CC41CD" w:rsidP="00CC41CD">
      <w:pPr>
        <w:pStyle w:val="ListParagraph"/>
        <w:ind w:left="1440"/>
        <w:rPr>
          <w:lang w:val="vi-VN"/>
        </w:rPr>
      </w:pPr>
      <w:r w:rsidRPr="00CC41CD">
        <w:rPr>
          <w:noProof/>
          <w:lang w:val="vi-VN"/>
        </w:rPr>
        <w:drawing>
          <wp:inline distT="0" distB="0" distL="0" distR="0" wp14:anchorId="78F5F678" wp14:editId="0EFD54A1">
            <wp:extent cx="2505425" cy="323895"/>
            <wp:effectExtent l="0" t="0" r="9525" b="0"/>
            <wp:docPr id="190507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73141" name=""/>
                    <pic:cNvPicPr/>
                  </pic:nvPicPr>
                  <pic:blipFill>
                    <a:blip r:embed="rId5"/>
                    <a:stretch>
                      <a:fillRect/>
                    </a:stretch>
                  </pic:blipFill>
                  <pic:spPr>
                    <a:xfrm>
                      <a:off x="0" y="0"/>
                      <a:ext cx="2505425" cy="323895"/>
                    </a:xfrm>
                    <a:prstGeom prst="rect">
                      <a:avLst/>
                    </a:prstGeom>
                  </pic:spPr>
                </pic:pic>
              </a:graphicData>
            </a:graphic>
          </wp:inline>
        </w:drawing>
      </w:r>
    </w:p>
    <w:p w14:paraId="684ADF54" w14:textId="5ACA5F09" w:rsidR="00CC41CD" w:rsidRDefault="00CC41CD" w:rsidP="00CC41CD">
      <w:pPr>
        <w:pStyle w:val="ListParagraph"/>
        <w:ind w:left="1440"/>
        <w:rPr>
          <w:lang w:val="vi-VN"/>
        </w:rPr>
      </w:pPr>
      <w:r w:rsidRPr="00CC41CD">
        <w:rPr>
          <w:noProof/>
          <w:lang w:val="vi-VN"/>
        </w:rPr>
        <w:lastRenderedPageBreak/>
        <w:drawing>
          <wp:inline distT="0" distB="0" distL="0" distR="0" wp14:anchorId="20ACB8F5" wp14:editId="1D405CEF">
            <wp:extent cx="3734321" cy="1800476"/>
            <wp:effectExtent l="0" t="0" r="0" b="9525"/>
            <wp:docPr id="191425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58858" name=""/>
                    <pic:cNvPicPr/>
                  </pic:nvPicPr>
                  <pic:blipFill>
                    <a:blip r:embed="rId6"/>
                    <a:stretch>
                      <a:fillRect/>
                    </a:stretch>
                  </pic:blipFill>
                  <pic:spPr>
                    <a:xfrm>
                      <a:off x="0" y="0"/>
                      <a:ext cx="3734321" cy="1800476"/>
                    </a:xfrm>
                    <a:prstGeom prst="rect">
                      <a:avLst/>
                    </a:prstGeom>
                  </pic:spPr>
                </pic:pic>
              </a:graphicData>
            </a:graphic>
          </wp:inline>
        </w:drawing>
      </w:r>
    </w:p>
    <w:p w14:paraId="7311A06A" w14:textId="306B3FD6" w:rsidR="00CC41CD" w:rsidRPr="00CC41CD" w:rsidRDefault="00CC41CD" w:rsidP="00CC41CD">
      <w:pPr>
        <w:pStyle w:val="ListParagraph"/>
        <w:ind w:left="1440"/>
        <w:rPr>
          <w:lang w:val="vi-VN"/>
        </w:rPr>
      </w:pPr>
      <w:r w:rsidRPr="00CC41CD">
        <w:t>  chọn cuộn cảm có giá trị gần nhất</w:t>
      </w:r>
    </w:p>
    <w:p w14:paraId="0644039D" w14:textId="13F931BB" w:rsidR="00CC41CD" w:rsidRPr="00CC41CD" w:rsidRDefault="00CC41CD" w:rsidP="00CC41CD">
      <w:pPr>
        <w:pStyle w:val="ListParagraph"/>
        <w:ind w:left="1440"/>
      </w:pPr>
      <w:r w:rsidRPr="00CC41CD">
        <w:t>  Dòng bão hòa (I_sat) của cuộn cảm phải lớn hơn dòng đỉnh (I_peak).</w:t>
      </w:r>
    </w:p>
    <w:p w14:paraId="7A4B504F" w14:textId="186A49DB" w:rsidR="00CC41CD" w:rsidRDefault="00CC41CD" w:rsidP="00CC41CD">
      <w:pPr>
        <w:pStyle w:val="ListParagraph"/>
        <w:ind w:left="1440"/>
        <w:rPr>
          <w:lang w:val="vi-VN"/>
        </w:rPr>
      </w:pPr>
      <w:r w:rsidRPr="00CC41CD">
        <w:t>  I_peak = I_out + (</w:t>
      </w:r>
      <w:r>
        <w:t>∆</w:t>
      </w:r>
      <w:r w:rsidRPr="00CC41CD">
        <w:t>I_L / 2) = 5A + 0.75A = 5.75A</w:t>
      </w:r>
    </w:p>
    <w:p w14:paraId="0271E945" w14:textId="13A8E35D" w:rsidR="000C3942" w:rsidRPr="00DB38B9" w:rsidRDefault="000C3942" w:rsidP="00CC41CD">
      <w:pPr>
        <w:pStyle w:val="ListParagraph"/>
        <w:ind w:left="1440"/>
        <w:rPr>
          <w:lang w:val="vi-VN"/>
        </w:rPr>
      </w:pPr>
      <w:r w:rsidRPr="000C3942">
        <w:t xml:space="preserve">áp dụng hệ số an toàn khoảng </w:t>
      </w:r>
      <w:r w:rsidRPr="000C3942">
        <w:rPr>
          <w:b/>
          <w:bCs/>
        </w:rPr>
        <w:t>20% - 30%</w:t>
      </w:r>
      <w:r w:rsidR="00DB38B9">
        <w:rPr>
          <w:b/>
          <w:bCs/>
          <w:lang w:val="vi-VN"/>
        </w:rPr>
        <w:t xml:space="preserve"> -&gt; safety margin = 0.2 -&gt; 0.3</w:t>
      </w:r>
    </w:p>
    <w:p w14:paraId="5693BDD4" w14:textId="2878FD5A" w:rsidR="000C3942" w:rsidRDefault="000C3942" w:rsidP="00CC41CD">
      <w:pPr>
        <w:pStyle w:val="ListParagraph"/>
        <w:ind w:left="1440"/>
        <w:rPr>
          <w:lang w:val="vi-VN"/>
        </w:rPr>
      </w:pPr>
      <w:r w:rsidRPr="000C3942">
        <w:rPr>
          <w:noProof/>
          <w:lang w:val="vi-VN"/>
        </w:rPr>
        <w:drawing>
          <wp:inline distT="0" distB="0" distL="0" distR="0" wp14:anchorId="449C3C8A" wp14:editId="38CB419D">
            <wp:extent cx="3010320" cy="428685"/>
            <wp:effectExtent l="0" t="0" r="0" b="9525"/>
            <wp:docPr id="188748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80880" name=""/>
                    <pic:cNvPicPr/>
                  </pic:nvPicPr>
                  <pic:blipFill>
                    <a:blip r:embed="rId7"/>
                    <a:stretch>
                      <a:fillRect/>
                    </a:stretch>
                  </pic:blipFill>
                  <pic:spPr>
                    <a:xfrm>
                      <a:off x="0" y="0"/>
                      <a:ext cx="3010320" cy="428685"/>
                    </a:xfrm>
                    <a:prstGeom prst="rect">
                      <a:avLst/>
                    </a:prstGeom>
                  </pic:spPr>
                </pic:pic>
              </a:graphicData>
            </a:graphic>
          </wp:inline>
        </w:drawing>
      </w:r>
    </w:p>
    <w:p w14:paraId="04DBF92B" w14:textId="58F9D9EE" w:rsidR="000C3942" w:rsidRPr="000C3942" w:rsidRDefault="00DB38B9" w:rsidP="00CC41CD">
      <w:pPr>
        <w:pStyle w:val="ListParagraph"/>
        <w:ind w:left="1440"/>
        <w:rPr>
          <w:lang w:val="vi-VN"/>
        </w:rPr>
      </w:pPr>
      <w:r w:rsidRPr="00DB38B9">
        <w:rPr>
          <w:noProof/>
          <w:lang w:val="vi-VN"/>
        </w:rPr>
        <w:drawing>
          <wp:inline distT="0" distB="0" distL="0" distR="0" wp14:anchorId="042A6CDC" wp14:editId="6A9EEEE3">
            <wp:extent cx="2667372" cy="390580"/>
            <wp:effectExtent l="0" t="0" r="0" b="9525"/>
            <wp:docPr id="171193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33150" name=""/>
                    <pic:cNvPicPr/>
                  </pic:nvPicPr>
                  <pic:blipFill>
                    <a:blip r:embed="rId8"/>
                    <a:stretch>
                      <a:fillRect/>
                    </a:stretch>
                  </pic:blipFill>
                  <pic:spPr>
                    <a:xfrm>
                      <a:off x="0" y="0"/>
                      <a:ext cx="2667372" cy="390580"/>
                    </a:xfrm>
                    <a:prstGeom prst="rect">
                      <a:avLst/>
                    </a:prstGeom>
                  </pic:spPr>
                </pic:pic>
              </a:graphicData>
            </a:graphic>
          </wp:inline>
        </w:drawing>
      </w:r>
    </w:p>
    <w:p w14:paraId="3654E255" w14:textId="32841BA9" w:rsidR="00CC41CD" w:rsidRPr="00CC41CD" w:rsidRDefault="00CC41CD" w:rsidP="00CC41CD">
      <w:pPr>
        <w:pStyle w:val="ListParagraph"/>
        <w:ind w:left="1440"/>
      </w:pPr>
      <w:r w:rsidRPr="00CC41CD">
        <w:t xml:space="preserve">  </w:t>
      </w:r>
      <w:r>
        <w:rPr>
          <w:lang w:val="vi-VN"/>
        </w:rPr>
        <w:t xml:space="preserve">-&gt; </w:t>
      </w:r>
      <w:r w:rsidRPr="00CC41CD">
        <w:t xml:space="preserve">Mua cuộn cảm 47µH chịu dòng tối thiểu </w:t>
      </w:r>
      <w:r w:rsidRPr="00CC41CD">
        <w:rPr>
          <w:b/>
          <w:bCs/>
        </w:rPr>
        <w:t>7A</w:t>
      </w:r>
      <w:r w:rsidRPr="00CC41CD">
        <w:t xml:space="preserve"> (để an toàn).</w:t>
      </w:r>
    </w:p>
    <w:p w14:paraId="4E3A91DA" w14:textId="77777777" w:rsidR="00CC41CD" w:rsidRPr="00CC41CD" w:rsidRDefault="00CC41CD" w:rsidP="00CC41CD">
      <w:pPr>
        <w:pStyle w:val="ListParagraph"/>
        <w:ind w:left="1440"/>
        <w:rPr>
          <w:lang w:val="vi-VN"/>
        </w:rPr>
      </w:pPr>
    </w:p>
    <w:p w14:paraId="077D7DA9" w14:textId="0C80E6DB" w:rsidR="00181E0C" w:rsidRPr="00181E0C" w:rsidRDefault="00181E0C" w:rsidP="00181E0C">
      <w:pPr>
        <w:pStyle w:val="ListParagraph"/>
        <w:numPr>
          <w:ilvl w:val="1"/>
          <w:numId w:val="3"/>
        </w:numPr>
        <w:rPr>
          <w:b/>
          <w:bCs/>
        </w:rPr>
      </w:pPr>
      <w:r w:rsidRPr="00181E0C">
        <w:rPr>
          <w:b/>
          <w:bCs/>
        </w:rPr>
        <w:t>Tụ điện đầu ra (C_out)</w:t>
      </w:r>
    </w:p>
    <w:p w14:paraId="744A7DF4" w14:textId="77777777" w:rsidR="00181E0C" w:rsidRPr="00181E0C" w:rsidRDefault="00181E0C" w:rsidP="00181E0C">
      <w:pPr>
        <w:pStyle w:val="ListParagraph"/>
        <w:ind w:left="1440"/>
      </w:pPr>
      <w:r w:rsidRPr="00181E0C">
        <w:t>Tụ điện này giúp điện áp đầu ra phẳng, không làm hỏng pin.</w:t>
      </w:r>
    </w:p>
    <w:p w14:paraId="68CEF75E" w14:textId="17EBFA2D" w:rsidR="00181E0C" w:rsidRDefault="00181E0C" w:rsidP="00181E0C">
      <w:pPr>
        <w:pStyle w:val="ListParagraph"/>
        <w:ind w:left="1440"/>
        <w:rPr>
          <w:lang w:val="vi-VN"/>
        </w:rPr>
      </w:pPr>
      <w:r w:rsidRPr="00181E0C">
        <w:rPr>
          <w:b/>
          <w:bCs/>
        </w:rPr>
        <w:t>Yêu cầu:</w:t>
      </w:r>
      <w:r w:rsidRPr="00181E0C">
        <w:t xml:space="preserve"> Độ gợn áp (</w:t>
      </w:r>
      <w:r>
        <w:t>∆V</w:t>
      </w:r>
      <w:r w:rsidRPr="00181E0C">
        <w:t>out) thường chọn nhỏ hơn 1% điện áp ra</w:t>
      </w:r>
    </w:p>
    <w:p w14:paraId="5DF7D7FD" w14:textId="0C3B2554" w:rsidR="00181E0C" w:rsidRDefault="00181E0C" w:rsidP="00181E0C">
      <w:pPr>
        <w:pStyle w:val="ListParagraph"/>
        <w:ind w:left="1440"/>
        <w:rPr>
          <w:lang w:val="vi-VN"/>
        </w:rPr>
      </w:pPr>
      <w:r w:rsidRPr="00181E0C">
        <w:rPr>
          <w:noProof/>
          <w:lang w:val="vi-VN"/>
        </w:rPr>
        <w:drawing>
          <wp:inline distT="0" distB="0" distL="0" distR="0" wp14:anchorId="5413AF3A" wp14:editId="12362841">
            <wp:extent cx="3210373" cy="1819529"/>
            <wp:effectExtent l="0" t="0" r="9525" b="9525"/>
            <wp:docPr id="186868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87456" name=""/>
                    <pic:cNvPicPr/>
                  </pic:nvPicPr>
                  <pic:blipFill>
                    <a:blip r:embed="rId9"/>
                    <a:stretch>
                      <a:fillRect/>
                    </a:stretch>
                  </pic:blipFill>
                  <pic:spPr>
                    <a:xfrm>
                      <a:off x="0" y="0"/>
                      <a:ext cx="3210373" cy="1819529"/>
                    </a:xfrm>
                    <a:prstGeom prst="rect">
                      <a:avLst/>
                    </a:prstGeom>
                  </pic:spPr>
                </pic:pic>
              </a:graphicData>
            </a:graphic>
          </wp:inline>
        </w:drawing>
      </w:r>
    </w:p>
    <w:p w14:paraId="663322BA" w14:textId="3F4EB1BB" w:rsidR="00181E0C" w:rsidRDefault="00181E0C" w:rsidP="00181E0C">
      <w:pPr>
        <w:pStyle w:val="ListParagraph"/>
        <w:ind w:left="1440"/>
        <w:rPr>
          <w:lang w:val="vi-VN"/>
        </w:rPr>
      </w:pPr>
      <w:r>
        <w:rPr>
          <w:lang w:val="vi-VN"/>
        </w:rPr>
        <w:t>(lý thuyết)</w:t>
      </w:r>
    </w:p>
    <w:p w14:paraId="67F509B1" w14:textId="3A44FC4E" w:rsidR="00181E0C" w:rsidRDefault="00181E0C" w:rsidP="00181E0C">
      <w:pPr>
        <w:pStyle w:val="ListParagraph"/>
        <w:ind w:left="1440"/>
        <w:rPr>
          <w:lang w:val="vi-VN"/>
        </w:rPr>
      </w:pPr>
      <w:r w:rsidRPr="00181E0C">
        <w:t>Trong thực tế, trở kháng nội (ESR) của tụ mới là thứ gây nhiễu chính.</w:t>
      </w:r>
    </w:p>
    <w:p w14:paraId="2656E10B" w14:textId="2D868D57" w:rsidR="00181E0C" w:rsidRPr="00181E0C" w:rsidRDefault="00181E0C" w:rsidP="00181E0C">
      <w:pPr>
        <w:pStyle w:val="ListParagraph"/>
        <w:ind w:left="1440"/>
        <w:rPr>
          <w:lang w:val="vi-VN"/>
        </w:rPr>
      </w:pPr>
      <w:r w:rsidRPr="00181E0C">
        <w:t xml:space="preserve">Để giảm ESR, mắc song song: </w:t>
      </w:r>
      <w:r w:rsidRPr="00181E0C">
        <w:rPr>
          <w:b/>
          <w:bCs/>
        </w:rPr>
        <w:t>1 tụ hóa lớn (ví dụ 470µF) + 1 tụ gốm nhỏ (0.1µF)</w:t>
      </w:r>
      <w:r w:rsidRPr="00181E0C">
        <w:t xml:space="preserve"> để lọc nhiễu cao tần.</w:t>
      </w:r>
    </w:p>
    <w:p w14:paraId="4D25BAB5" w14:textId="61FB095E" w:rsidR="00FE3CB0" w:rsidRDefault="00FE3CB0" w:rsidP="00181E0C">
      <w:pPr>
        <w:pStyle w:val="ListParagraph"/>
        <w:ind w:left="1440"/>
        <w:rPr>
          <w:lang w:val="vi-VN"/>
        </w:rPr>
      </w:pPr>
    </w:p>
    <w:p w14:paraId="72117317" w14:textId="1920354D" w:rsidR="00181E0C" w:rsidRDefault="00181E0C" w:rsidP="00181E0C">
      <w:pPr>
        <w:pStyle w:val="ListParagraph"/>
        <w:ind w:left="1440"/>
        <w:rPr>
          <w:lang w:val="vi-VN"/>
        </w:rPr>
      </w:pPr>
      <w:r>
        <w:rPr>
          <w:lang w:val="vi-VN"/>
        </w:rPr>
        <w:t>3.MOSFET</w:t>
      </w:r>
      <w:r w:rsidRPr="00181E0C">
        <w:t>(Khóa điện tử)</w:t>
      </w:r>
    </w:p>
    <w:p w14:paraId="43716542" w14:textId="77777777" w:rsidR="00181E0C" w:rsidRPr="00181E0C" w:rsidRDefault="00181E0C" w:rsidP="00181E0C">
      <w:pPr>
        <w:pStyle w:val="ListParagraph"/>
        <w:ind w:left="1440"/>
      </w:pPr>
      <w:r w:rsidRPr="00181E0C">
        <w:t>MOSFET phải chịu được áp lúc tắt và dòng lúc bật.</w:t>
      </w:r>
    </w:p>
    <w:p w14:paraId="704662D3" w14:textId="0F70E4B6" w:rsidR="00181E0C" w:rsidRPr="00181E0C" w:rsidRDefault="00181E0C" w:rsidP="00181E0C">
      <w:pPr>
        <w:pStyle w:val="ListParagraph"/>
        <w:numPr>
          <w:ilvl w:val="0"/>
          <w:numId w:val="11"/>
        </w:numPr>
      </w:pPr>
      <w:r w:rsidRPr="00181E0C">
        <w:rPr>
          <w:b/>
          <w:bCs/>
        </w:rPr>
        <w:t>Điện áp (V_DS):</w:t>
      </w:r>
      <w:r w:rsidRPr="00181E0C">
        <w:t xml:space="preserve"> Phải lớn hơn V_in(max)</w:t>
      </w:r>
    </w:p>
    <w:p w14:paraId="574A2E4A" w14:textId="58D3AA5E" w:rsidR="00181E0C" w:rsidRPr="00181E0C" w:rsidRDefault="00181E0C" w:rsidP="00181E0C">
      <w:pPr>
        <w:pStyle w:val="ListParagraph"/>
        <w:numPr>
          <w:ilvl w:val="1"/>
          <w:numId w:val="11"/>
        </w:numPr>
      </w:pPr>
      <w:r w:rsidRPr="00181E0C">
        <w:lastRenderedPageBreak/>
        <w:t>Yêu cầu: &gt; 24V</w:t>
      </w:r>
    </w:p>
    <w:p w14:paraId="53DEAD9D" w14:textId="77777777" w:rsidR="00181E0C" w:rsidRPr="00181E0C" w:rsidRDefault="00181E0C" w:rsidP="00181E0C">
      <w:pPr>
        <w:pStyle w:val="ListParagraph"/>
        <w:numPr>
          <w:ilvl w:val="1"/>
          <w:numId w:val="11"/>
        </w:numPr>
      </w:pPr>
      <w:r w:rsidRPr="00181E0C">
        <w:t>An toàn: Chọn loại 40V hoặc 60V (hệ số an toàn 1.5 lần).</w:t>
      </w:r>
    </w:p>
    <w:p w14:paraId="20B74CFC" w14:textId="563E3052" w:rsidR="00181E0C" w:rsidRPr="00181E0C" w:rsidRDefault="00181E0C" w:rsidP="00181E0C">
      <w:pPr>
        <w:pStyle w:val="ListParagraph"/>
        <w:numPr>
          <w:ilvl w:val="0"/>
          <w:numId w:val="11"/>
        </w:numPr>
      </w:pPr>
      <w:r w:rsidRPr="00181E0C">
        <w:rPr>
          <w:b/>
          <w:bCs/>
        </w:rPr>
        <w:t>Dòng điện (I_D):</w:t>
      </w:r>
      <w:r w:rsidRPr="00181E0C">
        <w:t xml:space="preserve"> Phải lớn hơn dòng tải I_out</w:t>
      </w:r>
    </w:p>
    <w:p w14:paraId="33111712" w14:textId="22CA9C8F" w:rsidR="00181E0C" w:rsidRPr="00181E0C" w:rsidRDefault="00181E0C" w:rsidP="00181E0C">
      <w:pPr>
        <w:pStyle w:val="ListParagraph"/>
        <w:numPr>
          <w:ilvl w:val="1"/>
          <w:numId w:val="11"/>
        </w:numPr>
      </w:pPr>
      <w:r w:rsidRPr="00181E0C">
        <w:t>Yêu cầu: &gt; 5A</w:t>
      </w:r>
    </w:p>
    <w:p w14:paraId="31AED7DE" w14:textId="77777777" w:rsidR="00181E0C" w:rsidRPr="00181E0C" w:rsidRDefault="00181E0C" w:rsidP="00181E0C">
      <w:pPr>
        <w:pStyle w:val="ListParagraph"/>
        <w:numPr>
          <w:ilvl w:val="1"/>
          <w:numId w:val="11"/>
        </w:numPr>
      </w:pPr>
      <w:r w:rsidRPr="00181E0C">
        <w:t>An toàn: Chọn loại 10A hoặc 20A.</w:t>
      </w:r>
    </w:p>
    <w:p w14:paraId="1B9C40AF" w14:textId="60301A99" w:rsidR="00181E0C" w:rsidRPr="00181E0C" w:rsidRDefault="00181E0C" w:rsidP="00181E0C">
      <w:pPr>
        <w:pStyle w:val="ListParagraph"/>
        <w:numPr>
          <w:ilvl w:val="0"/>
          <w:numId w:val="11"/>
        </w:numPr>
      </w:pPr>
      <w:r w:rsidRPr="00181E0C">
        <w:rPr>
          <w:b/>
          <w:bCs/>
        </w:rPr>
        <w:t>Điện trở dẫn (R_DS(on)):</w:t>
      </w:r>
      <w:r w:rsidRPr="00181E0C">
        <w:t xml:space="preserve"> Càng nhỏ càng tốt để đỡ nóng.</w:t>
      </w:r>
    </w:p>
    <w:p w14:paraId="546A35AA" w14:textId="77777777" w:rsidR="00181E0C" w:rsidRPr="00181E0C" w:rsidRDefault="00181E0C" w:rsidP="00181E0C">
      <w:pPr>
        <w:pStyle w:val="ListParagraph"/>
        <w:numPr>
          <w:ilvl w:val="1"/>
          <w:numId w:val="11"/>
        </w:numPr>
      </w:pPr>
      <w:r w:rsidRPr="00181E0C">
        <w:t xml:space="preserve">Ví dụ chọn MOSFET </w:t>
      </w:r>
      <w:r w:rsidRPr="00181E0C">
        <w:rPr>
          <w:b/>
          <w:bCs/>
        </w:rPr>
        <w:t>IRFZ44N</w:t>
      </w:r>
      <w:r w:rsidRPr="00181E0C">
        <w:t xml:space="preserve"> hoặc các dòng có $R_{DS(on)} &lt; 50m\Omega$.</w:t>
      </w:r>
    </w:p>
    <w:p w14:paraId="0C561A62" w14:textId="77777777" w:rsidR="00181E0C" w:rsidRDefault="00181E0C" w:rsidP="00181E0C">
      <w:pPr>
        <w:pStyle w:val="ListParagraph"/>
        <w:ind w:left="1440"/>
        <w:rPr>
          <w:lang w:val="vi-VN"/>
        </w:rPr>
      </w:pPr>
    </w:p>
    <w:p w14:paraId="3945CBBF" w14:textId="18679856" w:rsidR="00181E0C" w:rsidRDefault="00181E0C" w:rsidP="00181E0C">
      <w:pPr>
        <w:pStyle w:val="ListParagraph"/>
        <w:ind w:left="1440"/>
        <w:rPr>
          <w:lang w:val="vi-VN"/>
        </w:rPr>
      </w:pPr>
      <w:r>
        <w:rPr>
          <w:lang w:val="vi-VN"/>
        </w:rPr>
        <w:t>4.Diode</w:t>
      </w:r>
    </w:p>
    <w:p w14:paraId="289A65DA" w14:textId="77777777" w:rsidR="00181E0C" w:rsidRPr="00181E0C" w:rsidRDefault="00181E0C" w:rsidP="00181E0C">
      <w:pPr>
        <w:pStyle w:val="ListParagraph"/>
        <w:ind w:left="1440"/>
      </w:pPr>
      <w:r w:rsidRPr="00181E0C">
        <w:t>Diode này dẫn dòng khi MOSFET ngắt (Freewheeling diode).</w:t>
      </w:r>
    </w:p>
    <w:p w14:paraId="46421212" w14:textId="77777777" w:rsidR="00181E0C" w:rsidRPr="00181E0C" w:rsidRDefault="00181E0C" w:rsidP="00181E0C">
      <w:pPr>
        <w:pStyle w:val="ListParagraph"/>
        <w:numPr>
          <w:ilvl w:val="0"/>
          <w:numId w:val="12"/>
        </w:numPr>
      </w:pPr>
      <w:r w:rsidRPr="00181E0C">
        <w:rPr>
          <w:b/>
          <w:bCs/>
        </w:rPr>
        <w:t>Loại Diode:</w:t>
      </w:r>
      <w:r w:rsidRPr="00181E0C">
        <w:t xml:space="preserve"> Bắt buộc phải là </w:t>
      </w:r>
      <w:r w:rsidRPr="00181E0C">
        <w:rPr>
          <w:b/>
          <w:bCs/>
        </w:rPr>
        <w:t>Diode Schottky</w:t>
      </w:r>
      <w:r w:rsidRPr="00181E0C">
        <w:t xml:space="preserve"> (phục hồi nhanh). Không dùng Diode chỉnh lưu thường (như 1N4007) vì nó quá chậm, sẽ gây nóng và cháy mạch.</w:t>
      </w:r>
    </w:p>
    <w:p w14:paraId="6FBC0704" w14:textId="77777777" w:rsidR="00181E0C" w:rsidRPr="00181E0C" w:rsidRDefault="00181E0C" w:rsidP="00181E0C">
      <w:pPr>
        <w:pStyle w:val="ListParagraph"/>
        <w:numPr>
          <w:ilvl w:val="0"/>
          <w:numId w:val="12"/>
        </w:numPr>
      </w:pPr>
      <w:r w:rsidRPr="00181E0C">
        <w:rPr>
          <w:b/>
          <w:bCs/>
        </w:rPr>
        <w:t>Thông số:</w:t>
      </w:r>
    </w:p>
    <w:p w14:paraId="1B66136D" w14:textId="4D019684" w:rsidR="00181E0C" w:rsidRPr="00181E0C" w:rsidRDefault="00181E0C" w:rsidP="00181E0C">
      <w:pPr>
        <w:pStyle w:val="ListParagraph"/>
        <w:numPr>
          <w:ilvl w:val="1"/>
          <w:numId w:val="12"/>
        </w:numPr>
      </w:pPr>
      <w:r w:rsidRPr="00181E0C">
        <w:t xml:space="preserve">V_RRM (Điện áp ngược): &gt; V_in (24V) </w:t>
      </w:r>
      <w:r>
        <w:rPr>
          <w:lang w:val="vi-VN"/>
        </w:rPr>
        <w:t>-&gt;</w:t>
      </w:r>
      <w:r w:rsidRPr="00181E0C">
        <w:t xml:space="preserve"> Chọn 40V trở lên.</w:t>
      </w:r>
    </w:p>
    <w:p w14:paraId="3603F086" w14:textId="5CADF7F2" w:rsidR="00181E0C" w:rsidRPr="00181E0C" w:rsidRDefault="00181E0C" w:rsidP="00181E0C">
      <w:pPr>
        <w:pStyle w:val="ListParagraph"/>
        <w:numPr>
          <w:ilvl w:val="1"/>
          <w:numId w:val="12"/>
        </w:numPr>
      </w:pPr>
      <w:r w:rsidRPr="00181E0C">
        <w:t xml:space="preserve">I_F (Dòng trung bình): &gt; I_out (5A) </w:t>
      </w:r>
      <w:r>
        <w:rPr>
          <w:lang w:val="vi-VN"/>
        </w:rPr>
        <w:t>-&gt;</w:t>
      </w:r>
      <w:r w:rsidRPr="00181E0C">
        <w:t xml:space="preserve"> Chọn 5A hoặc 8A.</w:t>
      </w:r>
    </w:p>
    <w:p w14:paraId="502F19CC" w14:textId="77777777" w:rsidR="00181E0C" w:rsidRDefault="00181E0C" w:rsidP="00181E0C">
      <w:pPr>
        <w:pStyle w:val="ListParagraph"/>
        <w:numPr>
          <w:ilvl w:val="1"/>
          <w:numId w:val="12"/>
        </w:numPr>
      </w:pPr>
      <w:r w:rsidRPr="00181E0C">
        <w:t xml:space="preserve">Ví dụ: Mã </w:t>
      </w:r>
      <w:r w:rsidRPr="00181E0C">
        <w:rPr>
          <w:b/>
          <w:bCs/>
        </w:rPr>
        <w:t>SS54</w:t>
      </w:r>
      <w:r w:rsidRPr="00181E0C">
        <w:t xml:space="preserve"> (5A/40V) hoặc </w:t>
      </w:r>
      <w:r w:rsidRPr="00181E0C">
        <w:rPr>
          <w:b/>
          <w:bCs/>
        </w:rPr>
        <w:t>1N5822</w:t>
      </w:r>
      <w:r w:rsidRPr="00181E0C">
        <w:t xml:space="preserve"> (3A - hơi yếu).</w:t>
      </w:r>
    </w:p>
    <w:p w14:paraId="7F879119" w14:textId="77777777" w:rsidR="007C4C82" w:rsidRDefault="007C4C82" w:rsidP="007C4C82">
      <w:pPr>
        <w:pStyle w:val="ListParagraph"/>
        <w:ind w:left="1440"/>
      </w:pPr>
    </w:p>
    <w:p w14:paraId="4FC083D3" w14:textId="77777777" w:rsidR="007C4C82" w:rsidRDefault="007C4C82" w:rsidP="007C4C82">
      <w:pPr>
        <w:pStyle w:val="ListParagraph"/>
        <w:ind w:left="1440"/>
      </w:pPr>
    </w:p>
    <w:p w14:paraId="11623606" w14:textId="53AAA2FA" w:rsidR="007C4C82" w:rsidRPr="007C4C82" w:rsidRDefault="007C4C82" w:rsidP="007C4C82">
      <w:pPr>
        <w:pStyle w:val="ListParagraph"/>
        <w:ind w:left="1440"/>
        <w:rPr>
          <w:lang w:val="vi-VN"/>
        </w:rPr>
      </w:pPr>
      <w:r w:rsidRPr="007C4C82">
        <w:t>Li-ion cannot accept overcharge</w:t>
      </w:r>
      <w:r w:rsidRPr="007C4C82">
        <w:rPr>
          <w:rFonts w:ascii="Open Sans" w:hAnsi="Open Sans" w:cs="Open Sans"/>
          <w:color w:val="333333"/>
          <w:sz w:val="21"/>
          <w:szCs w:val="21"/>
          <w:shd w:val="clear" w:color="auto" w:fill="F6F6F6"/>
        </w:rPr>
        <w:t xml:space="preserve"> </w:t>
      </w:r>
      <w:r w:rsidRPr="007C4C82">
        <w:t>. Li-ion is a “clean” system and only takes what it can absorb.</w:t>
      </w:r>
    </w:p>
    <w:p w14:paraId="1EE9DA16" w14:textId="09A68A0A" w:rsidR="008760A6" w:rsidRDefault="008760A6" w:rsidP="008760A6">
      <w:pPr>
        <w:ind w:left="1080"/>
        <w:rPr>
          <w:lang w:val="vi-VN"/>
        </w:rPr>
      </w:pPr>
      <w:r w:rsidRPr="008760A6">
        <w:rPr>
          <w:noProof/>
          <w:lang w:val="vi-VN"/>
        </w:rPr>
        <w:lastRenderedPageBreak/>
        <w:drawing>
          <wp:inline distT="0" distB="0" distL="0" distR="0" wp14:anchorId="550A59C1" wp14:editId="09221CD4">
            <wp:extent cx="5753903" cy="4677428"/>
            <wp:effectExtent l="0" t="0" r="0" b="8890"/>
            <wp:docPr id="3600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6059" name=""/>
                    <pic:cNvPicPr/>
                  </pic:nvPicPr>
                  <pic:blipFill>
                    <a:blip r:embed="rId10"/>
                    <a:stretch>
                      <a:fillRect/>
                    </a:stretch>
                  </pic:blipFill>
                  <pic:spPr>
                    <a:xfrm>
                      <a:off x="0" y="0"/>
                      <a:ext cx="5753903" cy="4677428"/>
                    </a:xfrm>
                    <a:prstGeom prst="rect">
                      <a:avLst/>
                    </a:prstGeom>
                  </pic:spPr>
                </pic:pic>
              </a:graphicData>
            </a:graphic>
          </wp:inline>
        </w:drawing>
      </w:r>
    </w:p>
    <w:p w14:paraId="24FD6FCA" w14:textId="60477FD0" w:rsidR="000133FD" w:rsidRPr="000133FD" w:rsidRDefault="000133FD" w:rsidP="002B4292">
      <w:pPr>
        <w:ind w:left="1080"/>
        <w:rPr>
          <w:lang w:val="vi-VN"/>
        </w:rPr>
      </w:pPr>
      <w:r w:rsidRPr="000133FD">
        <w:t xml:space="preserve">Full charge </w:t>
      </w:r>
      <w:r>
        <w:t>occurs</w:t>
      </w:r>
      <w:r>
        <w:rPr>
          <w:lang w:val="vi-VN"/>
        </w:rPr>
        <w:t>:</w:t>
      </w:r>
    </w:p>
    <w:p w14:paraId="33BD086F" w14:textId="73E013D4" w:rsidR="000133FD" w:rsidRPr="000133FD" w:rsidRDefault="000133FD" w:rsidP="000133FD">
      <w:pPr>
        <w:pStyle w:val="ListParagraph"/>
        <w:numPr>
          <w:ilvl w:val="2"/>
          <w:numId w:val="4"/>
        </w:numPr>
        <w:rPr>
          <w:lang w:val="vi-VN"/>
        </w:rPr>
      </w:pPr>
      <w:r w:rsidRPr="000133FD">
        <w:t>battery reaches the voltage threshold and the current drops to 3 percent of the rated current.</w:t>
      </w:r>
    </w:p>
    <w:p w14:paraId="5217BCB2" w14:textId="266E9CB9" w:rsidR="000133FD" w:rsidRPr="000133FD" w:rsidRDefault="000133FD" w:rsidP="000133FD">
      <w:pPr>
        <w:pStyle w:val="ListParagraph"/>
        <w:numPr>
          <w:ilvl w:val="2"/>
          <w:numId w:val="4"/>
        </w:numPr>
        <w:rPr>
          <w:lang w:val="vi-VN"/>
        </w:rPr>
      </w:pPr>
      <w:r>
        <w:t>T</w:t>
      </w:r>
      <w:r w:rsidRPr="000133FD">
        <w:t>he current levels off and cannot go down further</w:t>
      </w:r>
      <w:r>
        <w:rPr>
          <w:lang w:val="vi-VN"/>
        </w:rPr>
        <w:t xml:space="preserve"> (pin cũ)</w:t>
      </w:r>
    </w:p>
    <w:p w14:paraId="1E12D559" w14:textId="58E70BB8" w:rsidR="002B4292" w:rsidRPr="002B4292" w:rsidRDefault="002B4292" w:rsidP="002B4292">
      <w:pPr>
        <w:ind w:left="1080"/>
      </w:pPr>
      <w:r w:rsidRPr="002B4292">
        <w:t xml:space="preserve">  Sạc đầy </w:t>
      </w:r>
      <w:r>
        <w:rPr>
          <w:lang w:val="vi-VN"/>
        </w:rPr>
        <w:t>-&gt;</w:t>
      </w:r>
      <w:r w:rsidRPr="002B4292">
        <w:t xml:space="preserve"> </w:t>
      </w:r>
      <w:r w:rsidRPr="002B4292">
        <w:rPr>
          <w:b/>
          <w:bCs/>
        </w:rPr>
        <w:t>Ngắt hẳn dòng điện (0A)</w:t>
      </w:r>
      <w:r w:rsidRPr="002B4292">
        <w:t xml:space="preserve">. Chờ đến khi điện áp pin tụt xuống một mức nhất định (ví dụ tụt còn 4.05V/cell) do tự xả </w:t>
      </w:r>
      <w:r>
        <w:rPr>
          <w:lang w:val="vi-VN"/>
        </w:rPr>
        <w:t>-&gt;</w:t>
      </w:r>
      <w:r w:rsidRPr="002B4292">
        <w:t xml:space="preserve"> Mới bật sạc lại một chút (Topping charge).</w:t>
      </w:r>
    </w:p>
    <w:p w14:paraId="4C06D412" w14:textId="77777777" w:rsidR="001C3608" w:rsidRDefault="001C3608" w:rsidP="00B324C5">
      <w:pPr>
        <w:ind w:left="1080"/>
        <w:rPr>
          <w:lang w:val="vi-VN"/>
        </w:rPr>
      </w:pPr>
    </w:p>
    <w:p w14:paraId="75EB8253" w14:textId="27A40A4C" w:rsidR="009F124E" w:rsidRDefault="009F124E" w:rsidP="00B324C5">
      <w:pPr>
        <w:ind w:left="1080"/>
      </w:pPr>
      <w:r>
        <w:rPr>
          <w:lang w:val="vi-VN"/>
        </w:rPr>
        <w:t>Các yếu tố ảnh hưởng đến tuổi thọ pin:</w:t>
      </w:r>
    </w:p>
    <w:p w14:paraId="4C555735" w14:textId="4743DC19" w:rsidR="00356C61" w:rsidRPr="00356C61" w:rsidRDefault="00356C61" w:rsidP="00356C61">
      <w:pPr>
        <w:pStyle w:val="ListParagraph"/>
        <w:numPr>
          <w:ilvl w:val="0"/>
          <w:numId w:val="25"/>
        </w:numPr>
      </w:pPr>
      <w:r>
        <w:t>Nhiệt</w:t>
      </w:r>
      <w:r>
        <w:rPr>
          <w:lang w:val="vi-VN"/>
        </w:rPr>
        <w:t xml:space="preserve"> độ</w:t>
      </w:r>
    </w:p>
    <w:p w14:paraId="5FD927E7" w14:textId="1AC58907" w:rsidR="001C3608" w:rsidRPr="001C3608" w:rsidRDefault="001C3608" w:rsidP="00356C61">
      <w:pPr>
        <w:ind w:left="1080"/>
      </w:pPr>
      <w:r w:rsidRPr="001C3608">
        <w:t xml:space="preserve">Nhiệt độ cao làm tăng tốc độ các phản ứng hóa học không mong muốn bên trong pin, dẫn đến ăn mòn cực và phân hủy dung môi điện phân.Nếu pin hoạt động ở </w:t>
      </w:r>
      <w:r w:rsidRPr="001C3608">
        <w:rPr>
          <w:b/>
          <w:bCs/>
        </w:rPr>
        <w:lastRenderedPageBreak/>
        <w:t>30°C</w:t>
      </w:r>
      <w:r w:rsidRPr="001C3608">
        <w:t xml:space="preserve">, tuổi thọ giảm </w:t>
      </w:r>
      <w:r w:rsidRPr="001C3608">
        <w:rPr>
          <w:b/>
          <w:bCs/>
        </w:rPr>
        <w:t>20%</w:t>
      </w:r>
      <w:r w:rsidRPr="001C3608">
        <w:t xml:space="preserve">. Nếu lên </w:t>
      </w:r>
      <w:r w:rsidRPr="001C3608">
        <w:rPr>
          <w:b/>
          <w:bCs/>
        </w:rPr>
        <w:t>40°C</w:t>
      </w:r>
      <w:r w:rsidRPr="001C3608">
        <w:t xml:space="preserve">, tuổi thọ giảm </w:t>
      </w:r>
      <w:r w:rsidRPr="001C3608">
        <w:rPr>
          <w:b/>
          <w:bCs/>
        </w:rPr>
        <w:t>40%</w:t>
      </w:r>
      <w:r w:rsidRPr="001C3608">
        <w:t xml:space="preserve">. Đặc biệt, nếu sạc/xả ở </w:t>
      </w:r>
      <w:r w:rsidRPr="001C3608">
        <w:rPr>
          <w:b/>
          <w:bCs/>
        </w:rPr>
        <w:t>45°C</w:t>
      </w:r>
      <w:r w:rsidRPr="001C3608">
        <w:t xml:space="preserve">, tuổi thọ pin chỉ còn </w:t>
      </w:r>
      <w:r w:rsidRPr="001C3608">
        <w:rPr>
          <w:b/>
          <w:bCs/>
        </w:rPr>
        <w:t>một nửa</w:t>
      </w:r>
      <w:r w:rsidRPr="001C3608">
        <w:t xml:space="preserve"> so với khi dùng ở 20°C.</w:t>
      </w:r>
    </w:p>
    <w:p w14:paraId="1458B27F" w14:textId="77777777" w:rsidR="001C3608" w:rsidRPr="001C3608" w:rsidRDefault="001C3608" w:rsidP="001C3608">
      <w:pPr>
        <w:ind w:left="1080"/>
      </w:pPr>
      <w:r w:rsidRPr="001C3608">
        <w:t>Nhiệt độ thấp làm tăng nội trở và khiến các ion Lithium di chuyển chậm chạp.</w:t>
      </w:r>
    </w:p>
    <w:p w14:paraId="7132AA68" w14:textId="6007C4AC" w:rsidR="001C3608" w:rsidRPr="001C3608" w:rsidRDefault="001C3608" w:rsidP="00480C82">
      <w:pPr>
        <w:ind w:left="720"/>
      </w:pPr>
      <w:r w:rsidRPr="001C3608">
        <w:t xml:space="preserve">Tuyệt đối </w:t>
      </w:r>
      <w:r w:rsidRPr="001C3608">
        <w:rPr>
          <w:b/>
          <w:bCs/>
        </w:rPr>
        <w:t>không được sạc pin Li-ion khi nhiệt độ dưới 0°C</w:t>
      </w:r>
      <w:r w:rsidRPr="001C3608">
        <w:t>.</w:t>
      </w:r>
      <w:r w:rsidR="00356C61">
        <w:rPr>
          <w:lang w:val="vi-VN"/>
        </w:rPr>
        <w:t xml:space="preserve"> </w:t>
      </w:r>
      <w:r w:rsidRPr="001C3608">
        <w:t xml:space="preserve">Khi lạnh, ion Li+ không kịp chui vào cực than chì (Graphite) mà sẽ bị đọng lại trên bề mặt, tạo thành lớp kim loại Lithium (Lithium Plating). Lớp này sắc nhọn như dao cạo, có thể đâm thủng màng ngăn và gây </w:t>
      </w:r>
      <w:r w:rsidRPr="00356C61">
        <w:rPr>
          <w:b/>
          <w:bCs/>
        </w:rPr>
        <w:t>chập cháy bên trong</w:t>
      </w:r>
      <w:r w:rsidRPr="001C3608">
        <w:t>.</w:t>
      </w:r>
    </w:p>
    <w:p w14:paraId="4B9E34FE" w14:textId="4EC5C1B5" w:rsidR="00480C82" w:rsidRPr="00480C82" w:rsidRDefault="001C3608" w:rsidP="00480C82">
      <w:pPr>
        <w:ind w:left="720"/>
      </w:pPr>
      <w:r w:rsidRPr="001C3608">
        <w:rPr>
          <w:b/>
          <w:bCs/>
        </w:rPr>
        <w:t>Khi XẢ (Bay):</w:t>
      </w:r>
      <w:r w:rsidRPr="001C3608">
        <w:t xml:space="preserve"> Drone vẫn có thể bay ở -20°C, nhưng dung lượng sẽ tụt rất nhanh (chỉ còn khoảng 50% hiệu suất) và điện áp sụt giảm mạnh (Voltage Sag).</w:t>
      </w:r>
    </w:p>
    <w:p w14:paraId="7221566E" w14:textId="52F9D35B" w:rsidR="00480C82" w:rsidRPr="00480C82" w:rsidRDefault="00480C82" w:rsidP="00480C82">
      <w:pPr>
        <w:pStyle w:val="ListParagraph"/>
        <w:numPr>
          <w:ilvl w:val="0"/>
          <w:numId w:val="25"/>
        </w:numPr>
      </w:pPr>
      <w:r>
        <w:t>Số</w:t>
      </w:r>
      <w:r>
        <w:rPr>
          <w:lang w:val="vi-VN"/>
        </w:rPr>
        <w:t xml:space="preserve"> C</w:t>
      </w:r>
    </w:p>
    <w:p w14:paraId="09BFBB6E" w14:textId="77777777" w:rsidR="00480C82" w:rsidRDefault="00480C82" w:rsidP="00480C82">
      <w:pPr>
        <w:pStyle w:val="ListParagraph"/>
        <w:ind w:left="1800"/>
        <w:rPr>
          <w:lang w:val="vi-VN"/>
        </w:rPr>
      </w:pPr>
      <w:r>
        <w:t>C</w:t>
      </w:r>
      <w:r w:rsidRPr="002B4292">
        <w:t xml:space="preserve">harging at 0.8C or less to prolong battery </w:t>
      </w:r>
      <w:r>
        <w:t>life</w:t>
      </w:r>
      <w:r w:rsidRPr="00480C82">
        <w:rPr>
          <w:lang w:val="vi-VN"/>
        </w:rPr>
        <w:t>.</w:t>
      </w:r>
    </w:p>
    <w:p w14:paraId="7C1CE588" w14:textId="77777777" w:rsidR="00480C82" w:rsidRPr="00B324C5" w:rsidRDefault="00480C82" w:rsidP="00480C82">
      <w:pPr>
        <w:ind w:left="1080"/>
        <w:rPr>
          <w:lang w:val="vi-VN"/>
        </w:rPr>
      </w:pPr>
      <w:r w:rsidRPr="002B4292">
        <w:t xml:space="preserve">The advised charge rate of an Energy Cell is between 0.5C and 1C; the complete charge time is about 2–3 hours. </w:t>
      </w:r>
      <w:r>
        <w:t>C</w:t>
      </w:r>
      <w:r w:rsidRPr="002B4292">
        <w:t xml:space="preserve">harging at 0.8C or less to prolong battery </w:t>
      </w:r>
      <w:r>
        <w:t>life</w:t>
      </w:r>
      <w:r>
        <w:rPr>
          <w:lang w:val="vi-VN"/>
        </w:rPr>
        <w:t>. M</w:t>
      </w:r>
      <w:r w:rsidRPr="002B4292">
        <w:t>ost Power Cells can take a higher charge C-rate with little stress. Charge efficiency is about 99 percent and the cell remains cool during charge.</w:t>
      </w:r>
    </w:p>
    <w:p w14:paraId="7B9E79F4" w14:textId="19A85420" w:rsidR="00480C82" w:rsidRPr="00FD023C" w:rsidRDefault="00480C82" w:rsidP="00480C82">
      <w:pPr>
        <w:ind w:left="720"/>
      </w:pPr>
      <w:r w:rsidRPr="00FD023C">
        <w:t>Nếu tăng dòng sạc (ví dụ từ 5A lên 10A): Giai đoạn 1 (CC - Dòng không đổi) sẽ diễn ra rất nhanh. Điện áp vọt lên 4.2V chớp nhoáng.</w:t>
      </w:r>
      <w:r>
        <w:rPr>
          <w:lang w:val="vi-VN"/>
        </w:rPr>
        <w:t xml:space="preserve">(~ 70% </w:t>
      </w:r>
      <w:r w:rsidRPr="00C954A6">
        <w:t>battery</w:t>
      </w:r>
      <w:r>
        <w:rPr>
          <w:lang w:val="vi-VN"/>
        </w:rPr>
        <w:t>)</w:t>
      </w:r>
    </w:p>
    <w:p w14:paraId="09B9870C" w14:textId="77777777" w:rsidR="00480C82" w:rsidRPr="00FD023C" w:rsidRDefault="00480C82" w:rsidP="00480C82">
      <w:pPr>
        <w:ind w:left="720"/>
      </w:pPr>
      <w:r w:rsidRPr="00FD023C">
        <w:rPr>
          <w:b/>
          <w:bCs/>
        </w:rPr>
        <w:t>NHƯNG:</w:t>
      </w:r>
      <w:r w:rsidRPr="00FD023C">
        <w:t xml:space="preserve"> Do đến đích quá nhanh, pin chưa kịp "ngấm" (bão hòa). Vì vậy, Giai đoạn 2 (CV - Áp không đổi) sẽ </w:t>
      </w:r>
      <w:r w:rsidRPr="00FD023C">
        <w:rPr>
          <w:b/>
          <w:bCs/>
        </w:rPr>
        <w:t>kéo dài lê thê</w:t>
      </w:r>
      <w:r w:rsidRPr="00FD023C">
        <w:t xml:space="preserve"> để bù lại.</w:t>
      </w:r>
    </w:p>
    <w:p w14:paraId="2D7E7F26" w14:textId="77777777" w:rsidR="00480C82" w:rsidRPr="00FD023C" w:rsidRDefault="00480C82" w:rsidP="00480C82">
      <w:pPr>
        <w:ind w:left="720"/>
      </w:pPr>
      <w:r w:rsidRPr="00FD023C">
        <w:rPr>
          <w:i/>
          <w:iCs/>
        </w:rPr>
        <w:t>Kết quả:</w:t>
      </w:r>
      <w:r w:rsidRPr="00FD023C">
        <w:t xml:space="preserve"> Tổng thời gian để đạt 100% của sạc nhanh gần như bằng sạc thường.</w:t>
      </w:r>
    </w:p>
    <w:p w14:paraId="03DACDFC" w14:textId="77777777" w:rsidR="00480C82" w:rsidRPr="00480C82" w:rsidRDefault="00480C82" w:rsidP="00480C82">
      <w:pPr>
        <w:pStyle w:val="ListParagraph"/>
        <w:ind w:left="1800"/>
        <w:rPr>
          <w:lang w:val="vi-VN"/>
        </w:rPr>
      </w:pPr>
    </w:p>
    <w:p w14:paraId="67493309" w14:textId="0594A631" w:rsidR="00480C82" w:rsidRPr="00480C82" w:rsidRDefault="00480C82" w:rsidP="00480C82">
      <w:pPr>
        <w:pStyle w:val="ListParagraph"/>
        <w:numPr>
          <w:ilvl w:val="0"/>
          <w:numId w:val="25"/>
        </w:numPr>
      </w:pPr>
      <w:r>
        <w:t>H</w:t>
      </w:r>
      <w:r w:rsidRPr="00B324C5">
        <w:t>igh voltage</w:t>
      </w:r>
    </w:p>
    <w:p w14:paraId="39AF4B7E" w14:textId="77777777" w:rsidR="00480C82" w:rsidRPr="00480C82" w:rsidRDefault="00480C82" w:rsidP="00480C82">
      <w:pPr>
        <w:pStyle w:val="ListParagraph"/>
        <w:ind w:left="1800"/>
        <w:rPr>
          <w:lang w:val="vi-VN"/>
        </w:rPr>
      </w:pPr>
      <w:r w:rsidRPr="00B324C5">
        <w:t>a high voltage stresses the battery. Choosing a lower voltage threshold or eliminating the saturation charge altogether, prolongs battery life but this reduces the runtime</w:t>
      </w:r>
    </w:p>
    <w:p w14:paraId="4EC36966" w14:textId="77777777" w:rsidR="00480C82" w:rsidRPr="00480C82" w:rsidRDefault="00480C82" w:rsidP="00480C82">
      <w:pPr>
        <w:pStyle w:val="ListParagraph"/>
        <w:ind w:left="1800"/>
      </w:pPr>
    </w:p>
    <w:p w14:paraId="71C8CC89" w14:textId="0828D48B" w:rsidR="00480C82" w:rsidRPr="00C954A6" w:rsidRDefault="00480C82" w:rsidP="00480C82">
      <w:pPr>
        <w:ind w:left="720"/>
        <w:jc w:val="center"/>
      </w:pPr>
      <w:r>
        <w:rPr>
          <w:b/>
          <w:bCs/>
          <w:lang w:val="vi-VN"/>
        </w:rPr>
        <w:t>An toàn</w:t>
      </w:r>
    </w:p>
    <w:p w14:paraId="75B1E740" w14:textId="3D02A67C" w:rsidR="00B324C5" w:rsidRDefault="000133FD" w:rsidP="00B324C5">
      <w:pPr>
        <w:ind w:left="1080"/>
        <w:rPr>
          <w:lang w:val="vi-VN"/>
        </w:rPr>
      </w:pPr>
      <w:r w:rsidRPr="000133FD">
        <w:t>Discontinue using the battery or charger if the temperature rises more than 10ºC (18ºF) under moderate charging speeds.</w:t>
      </w:r>
      <w:r w:rsidR="00B324C5">
        <w:rPr>
          <w:lang w:val="vi-VN"/>
        </w:rPr>
        <w:t xml:space="preserve"> -&gt;</w:t>
      </w:r>
      <w:r w:rsidR="00B324C5" w:rsidRPr="00B324C5">
        <w:t xml:space="preserve"> Ngắt Relay khẩn cấp. Pin đó có thể đang bị hỏng bên trong (ngắn mạch nội bộ), nguy cơ cháy nổ cao.</w:t>
      </w:r>
    </w:p>
    <w:p w14:paraId="38F0A437" w14:textId="77777777" w:rsidR="00C954A6" w:rsidRPr="00C954A6" w:rsidRDefault="00C954A6" w:rsidP="00B324C5">
      <w:pPr>
        <w:ind w:left="1080"/>
        <w:rPr>
          <w:lang w:val="vi-VN"/>
        </w:rPr>
      </w:pPr>
    </w:p>
    <w:p w14:paraId="51653278" w14:textId="5484723B" w:rsidR="00D752E7" w:rsidRDefault="00D752E7" w:rsidP="00B324C5">
      <w:pPr>
        <w:ind w:left="720"/>
        <w:rPr>
          <w:lang w:val="vi-VN"/>
        </w:rPr>
      </w:pPr>
      <w:r w:rsidRPr="00D752E7">
        <w:rPr>
          <w:noProof/>
          <w:lang w:val="vi-VN"/>
        </w:rPr>
        <w:lastRenderedPageBreak/>
        <w:drawing>
          <wp:inline distT="0" distB="0" distL="0" distR="0" wp14:anchorId="781F14E7" wp14:editId="5B71C918">
            <wp:extent cx="5915851" cy="1743318"/>
            <wp:effectExtent l="0" t="0" r="8890" b="9525"/>
            <wp:docPr id="99270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06782" name=""/>
                    <pic:cNvPicPr/>
                  </pic:nvPicPr>
                  <pic:blipFill>
                    <a:blip r:embed="rId11"/>
                    <a:stretch>
                      <a:fillRect/>
                    </a:stretch>
                  </pic:blipFill>
                  <pic:spPr>
                    <a:xfrm>
                      <a:off x="0" y="0"/>
                      <a:ext cx="5915851" cy="1743318"/>
                    </a:xfrm>
                    <a:prstGeom prst="rect">
                      <a:avLst/>
                    </a:prstGeom>
                  </pic:spPr>
                </pic:pic>
              </a:graphicData>
            </a:graphic>
          </wp:inline>
        </w:drawing>
      </w:r>
    </w:p>
    <w:p w14:paraId="2A53FFC5" w14:textId="77777777" w:rsidR="00C10E8C" w:rsidRPr="00C10E8C" w:rsidRDefault="00C10E8C" w:rsidP="00C10E8C">
      <w:pPr>
        <w:numPr>
          <w:ilvl w:val="0"/>
          <w:numId w:val="26"/>
        </w:numPr>
      </w:pPr>
      <w:r w:rsidRPr="00C10E8C">
        <w:rPr>
          <w:b/>
          <w:bCs/>
        </w:rPr>
        <w:t>Vùng an toàn hóa học:</w:t>
      </w:r>
      <w:r w:rsidRPr="00C10E8C">
        <w:t xml:space="preserve"> Ở mức 19% hay 19.5%, các ion bên trong pin vẫn di chuyển rất thoải mái, chưa hề bị "stress" hay căng thẳng.</w:t>
      </w:r>
    </w:p>
    <w:p w14:paraId="7387F49E" w14:textId="77777777" w:rsidR="00C10E8C" w:rsidRPr="00C10E8C" w:rsidRDefault="00C10E8C" w:rsidP="00C10E8C">
      <w:pPr>
        <w:ind w:left="720"/>
        <w:rPr>
          <w:b/>
          <w:bCs/>
        </w:rPr>
      </w:pPr>
      <w:r w:rsidRPr="00C10E8C">
        <w:rPr>
          <w:b/>
          <w:bCs/>
        </w:rPr>
        <w:t>2. Sự thật về mức độ hao mòn</w:t>
      </w:r>
    </w:p>
    <w:p w14:paraId="41C03940" w14:textId="77777777" w:rsidR="00C10E8C" w:rsidRPr="00C10E8C" w:rsidRDefault="00C10E8C" w:rsidP="00C10E8C">
      <w:pPr>
        <w:ind w:left="720"/>
      </w:pPr>
      <w:r w:rsidRPr="00C10E8C">
        <w:t>Độ hại của việc xả pin không phải là một đường thẳng, mà nó tăng vọt khi pin về gần 0%.</w:t>
      </w:r>
    </w:p>
    <w:p w14:paraId="06611CCD" w14:textId="77777777" w:rsidR="00C10E8C" w:rsidRPr="00C10E8C" w:rsidRDefault="00C10E8C" w:rsidP="00C10E8C">
      <w:pPr>
        <w:numPr>
          <w:ilvl w:val="0"/>
          <w:numId w:val="27"/>
        </w:numPr>
      </w:pPr>
      <w:r w:rsidRPr="00C10E8C">
        <w:rPr>
          <w:b/>
          <w:bCs/>
        </w:rPr>
        <w:t>Từ 20% tụt xuống 15%:</w:t>
      </w:r>
      <w:r w:rsidRPr="00C10E8C">
        <w:t xml:space="preserve"> Mức độ hao mòn pin là </w:t>
      </w:r>
      <w:r w:rsidRPr="00C10E8C">
        <w:rPr>
          <w:b/>
          <w:bCs/>
        </w:rPr>
        <w:t>cực kỳ thấp</w:t>
      </w:r>
      <w:r w:rsidRPr="00C10E8C">
        <w:t>, gần như không đáng kể.</w:t>
      </w:r>
    </w:p>
    <w:p w14:paraId="569AA210" w14:textId="77777777" w:rsidR="00C10E8C" w:rsidRPr="00C10E8C" w:rsidRDefault="00C10E8C" w:rsidP="00C10E8C">
      <w:pPr>
        <w:numPr>
          <w:ilvl w:val="0"/>
          <w:numId w:val="27"/>
        </w:numPr>
      </w:pPr>
      <w:r w:rsidRPr="00C10E8C">
        <w:rPr>
          <w:b/>
          <w:bCs/>
        </w:rPr>
        <w:t>Từ 5% tụt xuống 0%:</w:t>
      </w:r>
      <w:r w:rsidRPr="00C10E8C">
        <w:t xml:space="preserve"> Đây mới là lúc pin bị tổn hại nhiều nhất (điện áp sụt giảm mạnh, sinh nhiệt, hóa chất biến đổi).</w:t>
      </w:r>
    </w:p>
    <w:p w14:paraId="0548257E" w14:textId="77777777" w:rsidR="00C10E8C" w:rsidRPr="00C10E8C" w:rsidRDefault="00C10E8C" w:rsidP="00C10E8C">
      <w:pPr>
        <w:ind w:left="720"/>
      </w:pPr>
      <w:r w:rsidRPr="00C10E8C">
        <w:t xml:space="preserve">Vì vậy, việc bạn cắm sạc ở mức 19% hay 15% vẫn hoàn toàn nằm trong vùng </w:t>
      </w:r>
      <w:r w:rsidRPr="00C10E8C">
        <w:rPr>
          <w:b/>
          <w:bCs/>
        </w:rPr>
        <w:t>"Sử dụng tốt"</w:t>
      </w:r>
      <w:r w:rsidRPr="00C10E8C">
        <w:t>.</w:t>
      </w:r>
    </w:p>
    <w:p w14:paraId="3BD318E8" w14:textId="77777777" w:rsidR="00C10E8C" w:rsidRPr="00C10E8C" w:rsidRDefault="00C10E8C" w:rsidP="00C10E8C">
      <w:pPr>
        <w:ind w:left="720"/>
        <w:rPr>
          <w:b/>
          <w:bCs/>
        </w:rPr>
      </w:pPr>
      <w:r w:rsidRPr="00C10E8C">
        <w:rPr>
          <w:b/>
          <w:bCs/>
        </w:rPr>
        <w:t>3. Cách áp dụng thực tế (thoải mái hơn)</w:t>
      </w:r>
    </w:p>
    <w:p w14:paraId="2C6F56B9" w14:textId="77777777" w:rsidR="00C10E8C" w:rsidRPr="00C10E8C" w:rsidRDefault="00C10E8C" w:rsidP="00C10E8C">
      <w:pPr>
        <w:ind w:left="720"/>
      </w:pPr>
      <w:r w:rsidRPr="00C10E8C">
        <w:t>Thay vì canh đúng 20% một cách cứng nhắc, bạn có thể hiểu linh hoạt như sau:</w:t>
      </w:r>
    </w:p>
    <w:p w14:paraId="465EB3E6" w14:textId="77777777" w:rsidR="00C10E8C" w:rsidRPr="00C10E8C" w:rsidRDefault="00C10E8C" w:rsidP="00C10E8C">
      <w:pPr>
        <w:numPr>
          <w:ilvl w:val="0"/>
          <w:numId w:val="28"/>
        </w:numPr>
      </w:pPr>
      <w:r w:rsidRPr="00C10E8C">
        <w:rPr>
          <w:b/>
          <w:bCs/>
        </w:rPr>
        <w:t>Vùng thoải mái (15% - 20%):</w:t>
      </w:r>
      <w:r w:rsidRPr="00C10E8C">
        <w:t xml:space="preserve"> Máy báo pin yếu -&gt; Bạn bắt đầu nghĩ đến việc đi tìm sạc. Lúc này cắm vào là tốt nhất.</w:t>
      </w:r>
    </w:p>
    <w:p w14:paraId="3A285D57" w14:textId="77777777" w:rsidR="00C10E8C" w:rsidRPr="00C10E8C" w:rsidRDefault="00C10E8C" w:rsidP="00C10E8C">
      <w:pPr>
        <w:numPr>
          <w:ilvl w:val="0"/>
          <w:numId w:val="28"/>
        </w:numPr>
      </w:pPr>
      <w:r w:rsidRPr="00C10E8C">
        <w:rPr>
          <w:b/>
          <w:bCs/>
        </w:rPr>
        <w:t>Vùng chấp nhận được (10% - 15%):</w:t>
      </w:r>
      <w:r w:rsidRPr="00C10E8C">
        <w:t xml:space="preserve"> Nếu đang lỡ dở công việc, bạn dùng thêm một chút cũng không sao.</w:t>
      </w:r>
    </w:p>
    <w:p w14:paraId="3991A3D4" w14:textId="77777777" w:rsidR="00C10E8C" w:rsidRPr="00C10E8C" w:rsidRDefault="00C10E8C" w:rsidP="00C10E8C">
      <w:pPr>
        <w:numPr>
          <w:ilvl w:val="0"/>
          <w:numId w:val="28"/>
        </w:numPr>
      </w:pPr>
      <w:r w:rsidRPr="00C10E8C">
        <w:rPr>
          <w:b/>
          <w:bCs/>
        </w:rPr>
        <w:t>Vùng cần tránh (&lt; 10%):</w:t>
      </w:r>
      <w:r w:rsidRPr="00C10E8C">
        <w:t xml:space="preserve"> Cố gắng đừng để xuống mức này thường xuyên.</w:t>
      </w:r>
    </w:p>
    <w:p w14:paraId="2346D1F6" w14:textId="77777777" w:rsidR="00C10E8C" w:rsidRPr="00C10E8C" w:rsidRDefault="00C10E8C" w:rsidP="00C10E8C">
      <w:pPr>
        <w:numPr>
          <w:ilvl w:val="0"/>
          <w:numId w:val="28"/>
        </w:numPr>
      </w:pPr>
      <w:r w:rsidRPr="00C10E8C">
        <w:rPr>
          <w:b/>
          <w:bCs/>
        </w:rPr>
        <w:t>Vùng nguy hiểm (0% - Sập nguồn):</w:t>
      </w:r>
      <w:r w:rsidRPr="00C10E8C">
        <w:t xml:space="preserve"> Đây là cái duy nhất bạn cần thực sự né tránh.</w:t>
      </w:r>
    </w:p>
    <w:p w14:paraId="3475249D" w14:textId="77777777" w:rsidR="00C10E8C" w:rsidRDefault="00C10E8C" w:rsidP="00B324C5">
      <w:pPr>
        <w:ind w:left="720"/>
        <w:rPr>
          <w:lang w:val="vi-VN"/>
        </w:rPr>
      </w:pPr>
    </w:p>
    <w:p w14:paraId="79E19912" w14:textId="77777777" w:rsidR="00C954A6" w:rsidRPr="00D752E7" w:rsidRDefault="00C954A6" w:rsidP="00B324C5">
      <w:pPr>
        <w:ind w:left="720"/>
        <w:rPr>
          <w:lang w:val="vi-VN"/>
        </w:rPr>
      </w:pPr>
    </w:p>
    <w:p w14:paraId="4FE74C37" w14:textId="77777777" w:rsidR="002B4292" w:rsidRPr="002B4292" w:rsidRDefault="002B4292" w:rsidP="008760A6">
      <w:pPr>
        <w:ind w:left="1080"/>
        <w:rPr>
          <w:lang w:val="vi-VN"/>
        </w:rPr>
      </w:pPr>
    </w:p>
    <w:p w14:paraId="546E31B8" w14:textId="6FBE9124" w:rsidR="008760A6" w:rsidRDefault="008760A6" w:rsidP="008760A6">
      <w:pPr>
        <w:ind w:left="1080"/>
        <w:rPr>
          <w:lang w:val="vi-VN"/>
        </w:rPr>
      </w:pPr>
      <w:r w:rsidRPr="008760A6">
        <w:rPr>
          <w:noProof/>
          <w:lang w:val="vi-VN"/>
        </w:rPr>
        <w:lastRenderedPageBreak/>
        <w:drawing>
          <wp:inline distT="0" distB="0" distL="0" distR="0" wp14:anchorId="7CD309CF" wp14:editId="3E8B382D">
            <wp:extent cx="5943600" cy="3286760"/>
            <wp:effectExtent l="0" t="0" r="0" b="8890"/>
            <wp:docPr id="67263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31615" name=""/>
                    <pic:cNvPicPr/>
                  </pic:nvPicPr>
                  <pic:blipFill>
                    <a:blip r:embed="rId12"/>
                    <a:stretch>
                      <a:fillRect/>
                    </a:stretch>
                  </pic:blipFill>
                  <pic:spPr>
                    <a:xfrm>
                      <a:off x="0" y="0"/>
                      <a:ext cx="5943600" cy="3286760"/>
                    </a:xfrm>
                    <a:prstGeom prst="rect">
                      <a:avLst/>
                    </a:prstGeom>
                  </pic:spPr>
                </pic:pic>
              </a:graphicData>
            </a:graphic>
          </wp:inline>
        </w:drawing>
      </w:r>
    </w:p>
    <w:p w14:paraId="5A7A2683" w14:textId="5B77E33E" w:rsidR="00B40A65" w:rsidRDefault="00B40A65" w:rsidP="00B40A65">
      <w:pPr>
        <w:ind w:left="1080"/>
        <w:rPr>
          <w:lang w:val="vi-VN"/>
        </w:rPr>
      </w:pPr>
      <w:r w:rsidRPr="00BB3035">
        <w:t>Adding full saturation at the set voltage boosts the capacity by about 10 percent but adds stress due to high voltage.</w:t>
      </w:r>
    </w:p>
    <w:p w14:paraId="11AB831C" w14:textId="77777777" w:rsidR="009F124E" w:rsidRDefault="009F124E" w:rsidP="00B40A65">
      <w:pPr>
        <w:ind w:left="1080"/>
        <w:rPr>
          <w:lang w:val="vi-VN"/>
        </w:rPr>
      </w:pPr>
    </w:p>
    <w:p w14:paraId="30DB24A1" w14:textId="77777777" w:rsidR="009F124E" w:rsidRPr="009F124E" w:rsidRDefault="009F124E" w:rsidP="00B40A65">
      <w:pPr>
        <w:ind w:left="1080"/>
        <w:rPr>
          <w:lang w:val="vi-VN"/>
        </w:rPr>
      </w:pPr>
    </w:p>
    <w:p w14:paraId="02895439" w14:textId="70AC97F7" w:rsidR="008760A6" w:rsidRDefault="008760A6" w:rsidP="008760A6">
      <w:pPr>
        <w:ind w:left="1080"/>
        <w:rPr>
          <w:lang w:val="vi-VN"/>
        </w:rPr>
      </w:pPr>
      <w:r w:rsidRPr="008760A6">
        <w:rPr>
          <w:noProof/>
          <w:lang w:val="vi-VN"/>
        </w:rPr>
        <w:lastRenderedPageBreak/>
        <w:drawing>
          <wp:inline distT="0" distB="0" distL="0" distR="0" wp14:anchorId="284EC16A" wp14:editId="4218FCFA">
            <wp:extent cx="5943600" cy="3959225"/>
            <wp:effectExtent l="0" t="0" r="0" b="3175"/>
            <wp:docPr id="104969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99007" name=""/>
                    <pic:cNvPicPr/>
                  </pic:nvPicPr>
                  <pic:blipFill>
                    <a:blip r:embed="rId13"/>
                    <a:stretch>
                      <a:fillRect/>
                    </a:stretch>
                  </pic:blipFill>
                  <pic:spPr>
                    <a:xfrm>
                      <a:off x="0" y="0"/>
                      <a:ext cx="5943600" cy="3959225"/>
                    </a:xfrm>
                    <a:prstGeom prst="rect">
                      <a:avLst/>
                    </a:prstGeom>
                  </pic:spPr>
                </pic:pic>
              </a:graphicData>
            </a:graphic>
          </wp:inline>
        </w:drawing>
      </w:r>
    </w:p>
    <w:p w14:paraId="1FB3C88C" w14:textId="42B34570" w:rsidR="00BB3035" w:rsidRPr="00BB3035" w:rsidRDefault="00BB3035" w:rsidP="00BB3035">
      <w:pPr>
        <w:ind w:left="1080"/>
      </w:pPr>
      <w:r w:rsidRPr="00BB3035">
        <w:t>When the battery is first put on charge, the voltage shoots up quickly. This behavior can be compared to lifting a weight with a rubber band, causing a lag. The capacity will eventually catch up when the battery is almost fully charged. The higher the charge current is, the larger the rubber-band effect will be. Cold temperatures or charging a cell with high internal resistance amplifies the effect.</w:t>
      </w:r>
    </w:p>
    <w:p w14:paraId="007CDAE7" w14:textId="77777777" w:rsidR="00BB3035" w:rsidRDefault="00BB3035" w:rsidP="008760A6">
      <w:pPr>
        <w:ind w:left="1080"/>
        <w:rPr>
          <w:lang w:val="vi-VN"/>
        </w:rPr>
      </w:pPr>
    </w:p>
    <w:p w14:paraId="4DB26B31" w14:textId="127EFDD7" w:rsidR="008760A6" w:rsidRDefault="004401A9" w:rsidP="008760A6">
      <w:pPr>
        <w:ind w:left="1080"/>
        <w:rPr>
          <w:lang w:val="vi-VN"/>
        </w:rPr>
      </w:pPr>
      <w:r w:rsidRPr="004401A9">
        <w:t>a Li-ion battery that has received a fully saturated charge will keep the voltage elevated for a longer than one that has not received a saturation charge</w:t>
      </w:r>
    </w:p>
    <w:p w14:paraId="478039DC" w14:textId="77777777" w:rsidR="004401A9" w:rsidRDefault="004401A9" w:rsidP="008760A6">
      <w:pPr>
        <w:ind w:left="1080"/>
        <w:rPr>
          <w:lang w:val="vi-VN"/>
        </w:rPr>
      </w:pPr>
    </w:p>
    <w:p w14:paraId="1F4A0960" w14:textId="2DB08C31" w:rsidR="004401A9" w:rsidRDefault="004401A9" w:rsidP="008760A6">
      <w:pPr>
        <w:ind w:left="1080"/>
        <w:rPr>
          <w:lang w:val="vi-VN"/>
        </w:rPr>
      </w:pPr>
      <w:r w:rsidRPr="004401A9">
        <w:t>some chargers apply a brief topping charge to compensate for the small self-discharge the battery and its protective circuit consume. The charger may kick in when the open circuit voltage drops to 4.05V/cell and turn off again at 4.20V/cell. Chargers made for operational readiness, or standby mode, often let the battery voltage drop to 4.00V/cell and recharge to only 4.05V/cell instead of the full 4.20V/cell. This reduces voltage-related stress and prolongs battery life.</w:t>
      </w:r>
    </w:p>
    <w:p w14:paraId="1065E190" w14:textId="77777777" w:rsidR="004401A9" w:rsidRDefault="004401A9" w:rsidP="008760A6">
      <w:pPr>
        <w:ind w:left="1080"/>
        <w:rPr>
          <w:lang w:val="vi-VN"/>
        </w:rPr>
      </w:pPr>
    </w:p>
    <w:p w14:paraId="78268355" w14:textId="2697CDF8" w:rsidR="00B40A65" w:rsidRPr="00B40A65" w:rsidRDefault="00B40A65" w:rsidP="00B40A65">
      <w:pPr>
        <w:numPr>
          <w:ilvl w:val="0"/>
          <w:numId w:val="16"/>
        </w:numPr>
      </w:pPr>
      <w:r w:rsidRPr="00B40A65">
        <w:rPr>
          <w:b/>
          <w:bCs/>
        </w:rPr>
        <w:lastRenderedPageBreak/>
        <w:t>Không được ngắt sạc ngay khi chạm 4.20V:</w:t>
      </w:r>
      <w:r w:rsidRPr="00B40A65">
        <w:t xml:space="preserve"> Nếu trạm sạc chỉ đo thấy 4.20V rồi ngắt ngay (chỉ sạc chế độ CC), pin sẽ bị "hiệu ứng dây thun" kéo tụt áp xuống. Drone bay lên sẽ báo pin yếu sớm hơn dự kiến (thực tế pin chỉ mới đầy khoảng 70-80%).</w:t>
      </w:r>
    </w:p>
    <w:p w14:paraId="788958CC" w14:textId="2350C573" w:rsidR="00B40A65" w:rsidRPr="00B40A65" w:rsidRDefault="00B40A65" w:rsidP="00B40A65">
      <w:pPr>
        <w:numPr>
          <w:ilvl w:val="0"/>
          <w:numId w:val="16"/>
        </w:numPr>
      </w:pPr>
      <w:r w:rsidRPr="00B40A65">
        <w:rPr>
          <w:b/>
          <w:bCs/>
        </w:rPr>
        <w:t>Phải có giai đoạn CV (Constant Voltage):</w:t>
      </w:r>
      <w:r w:rsidRPr="00B40A65">
        <w:t xml:space="preserve"> Để triệt tiêu hiệu ứng dây thun, phải giữ điện áp ở mức 4.20V và giảm dần dòng sạc xuống thấp.</w:t>
      </w:r>
    </w:p>
    <w:p w14:paraId="4820934E" w14:textId="1E2884E3" w:rsidR="00B40A65" w:rsidRPr="00B40A65" w:rsidRDefault="00B40A65" w:rsidP="00B40A65">
      <w:pPr>
        <w:numPr>
          <w:ilvl w:val="1"/>
          <w:numId w:val="16"/>
        </w:numPr>
      </w:pPr>
      <w:r w:rsidRPr="00B40A65">
        <w:t xml:space="preserve"> Giống như kéo sợi dây thun ra và </w:t>
      </w:r>
      <w:r w:rsidRPr="00B40A65">
        <w:rPr>
          <w:b/>
          <w:bCs/>
        </w:rPr>
        <w:t>giữ yên nó ở đó một lúc lâu</w:t>
      </w:r>
      <w:r w:rsidRPr="00B40A65">
        <w:t>. Dần dần sợi dây thun giãn ra và mất đi tính đàn hồi. Khi bạn buông tay, nó sẽ nằm yên ở vị trí đó chứ không bật lại nữa.</w:t>
      </w:r>
    </w:p>
    <w:p w14:paraId="24BFE14B" w14:textId="77777777" w:rsidR="00B40A65" w:rsidRPr="00B40A65" w:rsidRDefault="00B40A65" w:rsidP="00B40A65">
      <w:pPr>
        <w:numPr>
          <w:ilvl w:val="1"/>
          <w:numId w:val="16"/>
        </w:numPr>
      </w:pPr>
      <w:r w:rsidRPr="00B40A65">
        <w:t>Giai đoạn bão hòa (Saturation) này cho phép các ion Lithium chui sâu vào cấu trúc cực dương, giúp điện áp thực của pin đuổi kịp điện áp sạc.</w:t>
      </w:r>
    </w:p>
    <w:p w14:paraId="7032B86F" w14:textId="137EB1F0" w:rsidR="00B40A65" w:rsidRPr="00B40A65" w:rsidRDefault="00B40A65" w:rsidP="00B40A65">
      <w:pPr>
        <w:ind w:left="1080"/>
      </w:pPr>
      <w:r w:rsidRPr="00B40A65">
        <w:rPr>
          <w:b/>
          <w:bCs/>
        </w:rPr>
        <w:t>Điện áp đo được khi đang sạc là "ảo", điện áp nghỉ sau khi ngắt sạc mới là thật.</w:t>
      </w:r>
    </w:p>
    <w:p w14:paraId="02AE11C9" w14:textId="77777777" w:rsidR="004401A9" w:rsidRPr="007C4C82" w:rsidRDefault="004401A9" w:rsidP="008760A6">
      <w:pPr>
        <w:ind w:left="1080"/>
      </w:pPr>
    </w:p>
    <w:p w14:paraId="4B6BC458" w14:textId="77777777" w:rsidR="00181E0C" w:rsidRDefault="00181E0C" w:rsidP="00181E0C">
      <w:pPr>
        <w:pStyle w:val="ListParagraph"/>
        <w:ind w:left="1440"/>
        <w:rPr>
          <w:lang w:val="vi-VN"/>
        </w:rPr>
      </w:pPr>
    </w:p>
    <w:p w14:paraId="59CDBD05" w14:textId="77777777" w:rsidR="00181E0C" w:rsidRPr="00B24A22" w:rsidRDefault="00181E0C" w:rsidP="00181E0C">
      <w:pPr>
        <w:pStyle w:val="ListParagraph"/>
        <w:ind w:left="1440"/>
        <w:rPr>
          <w:lang w:val="vi-VN"/>
        </w:rPr>
      </w:pPr>
    </w:p>
    <w:sectPr w:rsidR="00181E0C" w:rsidRPr="00B24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02AB5"/>
    <w:multiLevelType w:val="multilevel"/>
    <w:tmpl w:val="575E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316B0"/>
    <w:multiLevelType w:val="multilevel"/>
    <w:tmpl w:val="3A46E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300D6"/>
    <w:multiLevelType w:val="multilevel"/>
    <w:tmpl w:val="81F4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40EF2"/>
    <w:multiLevelType w:val="multilevel"/>
    <w:tmpl w:val="2566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535ED"/>
    <w:multiLevelType w:val="multilevel"/>
    <w:tmpl w:val="27A2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A6F3E"/>
    <w:multiLevelType w:val="multilevel"/>
    <w:tmpl w:val="E8AC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E4919"/>
    <w:multiLevelType w:val="multilevel"/>
    <w:tmpl w:val="EF8A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811D4"/>
    <w:multiLevelType w:val="multilevel"/>
    <w:tmpl w:val="5F6C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C46BA"/>
    <w:multiLevelType w:val="multilevel"/>
    <w:tmpl w:val="200009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97E6D"/>
    <w:multiLevelType w:val="hybridMultilevel"/>
    <w:tmpl w:val="F402A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FC02F7"/>
    <w:multiLevelType w:val="multilevel"/>
    <w:tmpl w:val="CFDC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86DD0"/>
    <w:multiLevelType w:val="multilevel"/>
    <w:tmpl w:val="48181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B92119"/>
    <w:multiLevelType w:val="multilevel"/>
    <w:tmpl w:val="D578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845B2"/>
    <w:multiLevelType w:val="multilevel"/>
    <w:tmpl w:val="1422D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751582"/>
    <w:multiLevelType w:val="multilevel"/>
    <w:tmpl w:val="C3D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722A47"/>
    <w:multiLevelType w:val="multilevel"/>
    <w:tmpl w:val="539A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DB600D"/>
    <w:multiLevelType w:val="multilevel"/>
    <w:tmpl w:val="5DF8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2D05AC"/>
    <w:multiLevelType w:val="multilevel"/>
    <w:tmpl w:val="6B6E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821995"/>
    <w:multiLevelType w:val="multilevel"/>
    <w:tmpl w:val="2EE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801389"/>
    <w:multiLevelType w:val="multilevel"/>
    <w:tmpl w:val="B8C6FB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2949A4"/>
    <w:multiLevelType w:val="hybridMultilevel"/>
    <w:tmpl w:val="5EE869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DB2152B"/>
    <w:multiLevelType w:val="multilevel"/>
    <w:tmpl w:val="70A8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93202A"/>
    <w:multiLevelType w:val="multilevel"/>
    <w:tmpl w:val="2B74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E91394"/>
    <w:multiLevelType w:val="multilevel"/>
    <w:tmpl w:val="9B72F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2A7D04"/>
    <w:multiLevelType w:val="multilevel"/>
    <w:tmpl w:val="9A10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5B64FA"/>
    <w:multiLevelType w:val="multilevel"/>
    <w:tmpl w:val="283A7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4E39A1"/>
    <w:multiLevelType w:val="multilevel"/>
    <w:tmpl w:val="FF980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5F60EB"/>
    <w:multiLevelType w:val="multilevel"/>
    <w:tmpl w:val="C884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618808">
    <w:abstractNumId w:val="9"/>
  </w:num>
  <w:num w:numId="2" w16cid:durableId="229925635">
    <w:abstractNumId w:val="4"/>
  </w:num>
  <w:num w:numId="3" w16cid:durableId="1203594968">
    <w:abstractNumId w:val="8"/>
  </w:num>
  <w:num w:numId="4" w16cid:durableId="1393776518">
    <w:abstractNumId w:val="19"/>
  </w:num>
  <w:num w:numId="5" w16cid:durableId="1092966153">
    <w:abstractNumId w:val="27"/>
  </w:num>
  <w:num w:numId="6" w16cid:durableId="1596816913">
    <w:abstractNumId w:val="3"/>
  </w:num>
  <w:num w:numId="7" w16cid:durableId="1544053383">
    <w:abstractNumId w:val="2"/>
  </w:num>
  <w:num w:numId="8" w16cid:durableId="1611474766">
    <w:abstractNumId w:val="0"/>
  </w:num>
  <w:num w:numId="9" w16cid:durableId="1686711622">
    <w:abstractNumId w:val="5"/>
  </w:num>
  <w:num w:numId="10" w16cid:durableId="668874048">
    <w:abstractNumId w:val="16"/>
  </w:num>
  <w:num w:numId="11" w16cid:durableId="716008350">
    <w:abstractNumId w:val="25"/>
  </w:num>
  <w:num w:numId="12" w16cid:durableId="101654561">
    <w:abstractNumId w:val="26"/>
  </w:num>
  <w:num w:numId="13" w16cid:durableId="24673938">
    <w:abstractNumId w:val="7"/>
  </w:num>
  <w:num w:numId="14" w16cid:durableId="893272310">
    <w:abstractNumId w:val="18"/>
  </w:num>
  <w:num w:numId="15" w16cid:durableId="913471379">
    <w:abstractNumId w:val="21"/>
  </w:num>
  <w:num w:numId="16" w16cid:durableId="1070229969">
    <w:abstractNumId w:val="13"/>
  </w:num>
  <w:num w:numId="17" w16cid:durableId="1806195874">
    <w:abstractNumId w:val="22"/>
  </w:num>
  <w:num w:numId="18" w16cid:durableId="1928492256">
    <w:abstractNumId w:val="24"/>
  </w:num>
  <w:num w:numId="19" w16cid:durableId="685323709">
    <w:abstractNumId w:val="6"/>
  </w:num>
  <w:num w:numId="20" w16cid:durableId="1034766304">
    <w:abstractNumId w:val="15"/>
  </w:num>
  <w:num w:numId="21" w16cid:durableId="762339967">
    <w:abstractNumId w:val="23"/>
  </w:num>
  <w:num w:numId="22" w16cid:durableId="255791341">
    <w:abstractNumId w:val="11"/>
  </w:num>
  <w:num w:numId="23" w16cid:durableId="844444995">
    <w:abstractNumId w:val="12"/>
  </w:num>
  <w:num w:numId="24" w16cid:durableId="1602224271">
    <w:abstractNumId w:val="1"/>
  </w:num>
  <w:num w:numId="25" w16cid:durableId="747850015">
    <w:abstractNumId w:val="20"/>
  </w:num>
  <w:num w:numId="26" w16cid:durableId="203295969">
    <w:abstractNumId w:val="17"/>
  </w:num>
  <w:num w:numId="27" w16cid:durableId="1842692842">
    <w:abstractNumId w:val="10"/>
  </w:num>
  <w:num w:numId="28" w16cid:durableId="18786196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33A"/>
    <w:rsid w:val="000133FD"/>
    <w:rsid w:val="000C3942"/>
    <w:rsid w:val="000C6A69"/>
    <w:rsid w:val="0013374E"/>
    <w:rsid w:val="00154E48"/>
    <w:rsid w:val="00181E0C"/>
    <w:rsid w:val="001C3608"/>
    <w:rsid w:val="00233FCF"/>
    <w:rsid w:val="002B4292"/>
    <w:rsid w:val="002F5DC5"/>
    <w:rsid w:val="00356C61"/>
    <w:rsid w:val="004401A9"/>
    <w:rsid w:val="00480C82"/>
    <w:rsid w:val="00482E87"/>
    <w:rsid w:val="0051633A"/>
    <w:rsid w:val="00671D6B"/>
    <w:rsid w:val="006E1C36"/>
    <w:rsid w:val="007468FC"/>
    <w:rsid w:val="007C4C82"/>
    <w:rsid w:val="00846A0B"/>
    <w:rsid w:val="008760A6"/>
    <w:rsid w:val="009F124E"/>
    <w:rsid w:val="00AB794C"/>
    <w:rsid w:val="00B24A22"/>
    <w:rsid w:val="00B324C5"/>
    <w:rsid w:val="00B40A65"/>
    <w:rsid w:val="00B95984"/>
    <w:rsid w:val="00B97D64"/>
    <w:rsid w:val="00BB3035"/>
    <w:rsid w:val="00C10E8C"/>
    <w:rsid w:val="00C35C61"/>
    <w:rsid w:val="00C954A6"/>
    <w:rsid w:val="00CC41CD"/>
    <w:rsid w:val="00D752E7"/>
    <w:rsid w:val="00DB38B9"/>
    <w:rsid w:val="00FC634D"/>
    <w:rsid w:val="00FD023C"/>
    <w:rsid w:val="00FE2F1A"/>
    <w:rsid w:val="00FE3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0198D"/>
  <w15:chartTrackingRefBased/>
  <w15:docId w15:val="{CA7ABF73-8E1E-4086-9F75-24B03E04F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3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3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3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3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3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3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3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3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33A"/>
    <w:rPr>
      <w:rFonts w:eastAsiaTheme="majorEastAsia" w:cstheme="majorBidi"/>
      <w:color w:val="272727" w:themeColor="text1" w:themeTint="D8"/>
    </w:rPr>
  </w:style>
  <w:style w:type="paragraph" w:styleId="Title">
    <w:name w:val="Title"/>
    <w:basedOn w:val="Normal"/>
    <w:next w:val="Normal"/>
    <w:link w:val="TitleChar"/>
    <w:uiPriority w:val="10"/>
    <w:qFormat/>
    <w:rsid w:val="00516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33A"/>
    <w:pPr>
      <w:spacing w:before="160"/>
      <w:jc w:val="center"/>
    </w:pPr>
    <w:rPr>
      <w:i/>
      <w:iCs/>
      <w:color w:val="404040" w:themeColor="text1" w:themeTint="BF"/>
    </w:rPr>
  </w:style>
  <w:style w:type="character" w:customStyle="1" w:styleId="QuoteChar">
    <w:name w:val="Quote Char"/>
    <w:basedOn w:val="DefaultParagraphFont"/>
    <w:link w:val="Quote"/>
    <w:uiPriority w:val="29"/>
    <w:rsid w:val="0051633A"/>
    <w:rPr>
      <w:i/>
      <w:iCs/>
      <w:color w:val="404040" w:themeColor="text1" w:themeTint="BF"/>
    </w:rPr>
  </w:style>
  <w:style w:type="paragraph" w:styleId="ListParagraph">
    <w:name w:val="List Paragraph"/>
    <w:basedOn w:val="Normal"/>
    <w:uiPriority w:val="34"/>
    <w:qFormat/>
    <w:rsid w:val="0051633A"/>
    <w:pPr>
      <w:ind w:left="720"/>
      <w:contextualSpacing/>
    </w:pPr>
  </w:style>
  <w:style w:type="character" w:styleId="IntenseEmphasis">
    <w:name w:val="Intense Emphasis"/>
    <w:basedOn w:val="DefaultParagraphFont"/>
    <w:uiPriority w:val="21"/>
    <w:qFormat/>
    <w:rsid w:val="0051633A"/>
    <w:rPr>
      <w:i/>
      <w:iCs/>
      <w:color w:val="0F4761" w:themeColor="accent1" w:themeShade="BF"/>
    </w:rPr>
  </w:style>
  <w:style w:type="paragraph" w:styleId="IntenseQuote">
    <w:name w:val="Intense Quote"/>
    <w:basedOn w:val="Normal"/>
    <w:next w:val="Normal"/>
    <w:link w:val="IntenseQuoteChar"/>
    <w:uiPriority w:val="30"/>
    <w:qFormat/>
    <w:rsid w:val="00516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33A"/>
    <w:rPr>
      <w:i/>
      <w:iCs/>
      <w:color w:val="0F4761" w:themeColor="accent1" w:themeShade="BF"/>
    </w:rPr>
  </w:style>
  <w:style w:type="character" w:styleId="IntenseReference">
    <w:name w:val="Intense Reference"/>
    <w:basedOn w:val="DefaultParagraphFont"/>
    <w:uiPriority w:val="32"/>
    <w:qFormat/>
    <w:rsid w:val="0051633A"/>
    <w:rPr>
      <w:b/>
      <w:bCs/>
      <w:smallCaps/>
      <w:color w:val="0F4761" w:themeColor="accent1" w:themeShade="BF"/>
      <w:spacing w:val="5"/>
    </w:rPr>
  </w:style>
  <w:style w:type="character" w:customStyle="1" w:styleId="math-inline">
    <w:name w:val="math-inline"/>
    <w:basedOn w:val="DefaultParagraphFont"/>
    <w:rsid w:val="00FC63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753</TotalTime>
  <Pages>11</Pages>
  <Words>1796</Words>
  <Characters>10241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Duy</dc:creator>
  <cp:keywords/>
  <dc:description/>
  <cp:lastModifiedBy>Hoang Duy</cp:lastModifiedBy>
  <cp:revision>7</cp:revision>
  <dcterms:created xsi:type="dcterms:W3CDTF">2026-01-29T08:26:00Z</dcterms:created>
  <dcterms:modified xsi:type="dcterms:W3CDTF">2026-02-01T14:47:00Z</dcterms:modified>
</cp:coreProperties>
</file>