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EAC" w:rsidRDefault="00FA0EAC"/>
    <w:p w:rsidR="007A03C9" w:rsidRDefault="007A03C9"/>
    <w:p w:rsidR="007A03C9" w:rsidRDefault="007A03C9">
      <w:r>
        <w:t>Daraz case study</w:t>
      </w:r>
      <w:bookmarkStart w:id="0" w:name="_GoBack"/>
      <w:bookmarkEnd w:id="0"/>
    </w:p>
    <w:p w:rsidR="007A03C9" w:rsidRDefault="007A03C9"/>
    <w:p w:rsidR="007A03C9" w:rsidRDefault="007A03C9">
      <w:r>
        <w:t>Q1. Differentiate between the meta market and physical market place?</w:t>
      </w:r>
    </w:p>
    <w:p w:rsidR="007A03C9" w:rsidRDefault="007A03C9">
      <w:r>
        <w:t>Q.2 Briefly describe the Daraz business model?</w:t>
      </w:r>
    </w:p>
    <w:p w:rsidR="007A03C9" w:rsidRDefault="007A03C9">
      <w:r>
        <w:t>Q.3 Identify the root causes of online line businesses in Pakistan.</w:t>
      </w:r>
    </w:p>
    <w:p w:rsidR="007A03C9" w:rsidRDefault="007A03C9">
      <w:r>
        <w:t>Q.4 How Daraz identify its customers?</w:t>
      </w:r>
    </w:p>
    <w:p w:rsidR="007A03C9" w:rsidRDefault="007A03C9"/>
    <w:p w:rsidR="007A03C9" w:rsidRDefault="007A03C9"/>
    <w:sectPr w:rsidR="007A0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87E"/>
    <w:rsid w:val="000E577F"/>
    <w:rsid w:val="0014060E"/>
    <w:rsid w:val="0064378F"/>
    <w:rsid w:val="00675A07"/>
    <w:rsid w:val="0075587E"/>
    <w:rsid w:val="007A03C9"/>
    <w:rsid w:val="007B1658"/>
    <w:rsid w:val="0085185F"/>
    <w:rsid w:val="009E1B5D"/>
    <w:rsid w:val="00A12DAF"/>
    <w:rsid w:val="00A91175"/>
    <w:rsid w:val="00C67670"/>
    <w:rsid w:val="00E674DA"/>
    <w:rsid w:val="00FA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589645"/>
  <w15:chartTrackingRefBased/>
  <w15:docId w15:val="{7A08E587-90A1-4D68-A28D-7DEB08F1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DAF"/>
    <w:pPr>
      <w:keepNext/>
      <w:keepLines/>
      <w:spacing w:before="360" w:after="24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12DAF"/>
    <w:pPr>
      <w:keepNext/>
      <w:keepLines/>
      <w:spacing w:before="520" w:after="480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DA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2DAF"/>
    <w:rPr>
      <w:rFonts w:asciiTheme="majorHAnsi" w:eastAsiaTheme="majorEastAsia" w:hAnsiTheme="majorHAnsi" w:cstheme="majorBidi"/>
      <w:b/>
      <w:sz w:val="24"/>
      <w:szCs w:val="26"/>
    </w:rPr>
  </w:style>
  <w:style w:type="paragraph" w:customStyle="1" w:styleId="APAheading2">
    <w:name w:val="APA heading 2"/>
    <w:link w:val="APAheading2Char"/>
    <w:autoRedefine/>
    <w:uiPriority w:val="1"/>
    <w:qFormat/>
    <w:rsid w:val="0085185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PAheading2Char">
    <w:name w:val="APA heading 2 Char"/>
    <w:basedOn w:val="DefaultParagraphFont"/>
    <w:link w:val="APAheading2"/>
    <w:uiPriority w:val="1"/>
    <w:rsid w:val="0085185F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APAHeading1">
    <w:name w:val="APA Heading 1"/>
    <w:link w:val="APAHeading1Char"/>
    <w:uiPriority w:val="1"/>
    <w:qFormat/>
    <w:rsid w:val="0085185F"/>
    <w:pPr>
      <w:widowControl w:val="0"/>
      <w:autoSpaceDE w:val="0"/>
      <w:autoSpaceDN w:val="0"/>
      <w:spacing w:before="720" w:after="720" w:line="360" w:lineRule="auto"/>
      <w:jc w:val="center"/>
    </w:pPr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APAHeading1Char">
    <w:name w:val="APA Heading 1 Char"/>
    <w:basedOn w:val="DefaultParagraphFont"/>
    <w:link w:val="APAHeading1"/>
    <w:uiPriority w:val="1"/>
    <w:rsid w:val="0085185F"/>
    <w:rPr>
      <w:rFonts w:ascii="Times New Roman" w:eastAsia="Times New Roman" w:hAnsi="Times New Roman" w:cs="Times New Roman"/>
      <w:b/>
      <w:sz w:val="28"/>
      <w:szCs w:val="24"/>
    </w:rPr>
  </w:style>
  <w:style w:type="paragraph" w:customStyle="1" w:styleId="APAheading3">
    <w:name w:val="APA heading 3"/>
    <w:link w:val="APAheading3Char"/>
    <w:autoRedefine/>
    <w:uiPriority w:val="1"/>
    <w:qFormat/>
    <w:rsid w:val="0085185F"/>
    <w:pPr>
      <w:widowControl w:val="0"/>
      <w:autoSpaceDE w:val="0"/>
      <w:autoSpaceDN w:val="0"/>
      <w:spacing w:before="360" w:after="36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Aheading3Char">
    <w:name w:val="APA heading 3 Char"/>
    <w:basedOn w:val="APAheading2Char"/>
    <w:link w:val="APAheading3"/>
    <w:uiPriority w:val="1"/>
    <w:rsid w:val="0085185F"/>
    <w:rPr>
      <w:rFonts w:ascii="Times New Roman" w:eastAsia="Times New Roman" w:hAnsi="Times New Roman" w:cs="Times New Roman"/>
      <w:b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206</Characters>
  <Application>Microsoft Office Word</Application>
  <DocSecurity>0</DocSecurity>
  <Lines>9</Lines>
  <Paragraphs>6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Kazmi</dc:creator>
  <cp:keywords/>
  <dc:description/>
  <cp:lastModifiedBy>Syeda Kazmi</cp:lastModifiedBy>
  <cp:revision>3</cp:revision>
  <dcterms:created xsi:type="dcterms:W3CDTF">2025-02-21T05:40:00Z</dcterms:created>
  <dcterms:modified xsi:type="dcterms:W3CDTF">2025-02-21T05:45:00Z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041625b0cfc50ba63dc0e787d2ab63fc20a1e6a1dc2ec68775f35229bcc16a81</vt:lpwstr>
  </property>
</Properties>
</file>