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VR-Sets. Препринт.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Part IX. Открытые вопросы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Виталий Резник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Рабочая версия, 2026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IX.0. Введение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Завершающая часть препринта фиксирует открытые вопросы программы VR-Sets. Они разделены на три группы: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Технические вопросы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задачи строгого доказательства того, что в препринте сформулировано как conjectures, и задачи машинной формализации.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Содержательные расширения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направления развития теории за пределы текущего препринта: связь с топосами, HoTT, расширения на МК и NBG, не-фон-неймановские конструкции.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(3)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Философские вопросы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содержательные позиции, не получившие в препринте окончательной формулировки.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Каждый вопрос сформулирован как направление, не как задача с известным методом решения. Часть из этих вопросов может оказаться технически рутинной (например, машинная формализация уже доказанных теорем), часть — потребовать существенно новой работы.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IX.1. Технические вопросы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Вопрос 1: Доказательство Conjecture IV.1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Conjecture IV.1 утверждает: ZFC-режим VR-Sets и классическая ZFC взаимно интерпретируемы (через счётную модель ZFC).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Прямое направление установлено в теореме IV.1: ZFC-режим — модель ZFC. Обратное направление — интерпретация счётной модели ZFC в ZFC-режиме — требует: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(а) выбора подходящей счётной модели ZFC (по Лёвенгейму–Скулему такие модели существуют; нужна конкретная конструкция, удобная для операциональной интерпретации);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(б) построения операционального представления каждого элемента этой модели как описуемой функциональности;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(в) проверки, что отношение членства в модели сохраняется при переходе в VR-Sets.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— техническая работа, выполнимая стандартными средствами теории моделей, но не тривиальная. Альтернативный подход — через теорему о существовании минимальной модели ZFC (L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 элементы L описуемы по построению, что упрощает операциональную интерпретацию.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Вопрос 2: Доказательство Conjecture IV.2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Conjecture IV.2 — параллель IV.1 для ZFA-режима и теории ZFC− + AFA (Aczel 1988). Технически похожа, с дополнительной сложностью на стороне AFA: классическая AFA-теория тоже имеет несчётную модель, и для соответствия с ZFA-режимом нужна работа со счётной AFA-моделью.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Сложность: в литературе по AFA счётные модели менее изучены, чем счётные модели ZFC. Возможный путь — через Aczel-теорему о финальной коалгебре функтора степени; финальная коалгебра в счётной категории может дать счётную AFA-модель.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Вопрос 3: Формализация в Lean / Coq / Agda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Машинная формализация препринта в одном из proof assistants — естественная следующая задача. Это даёт: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(а) формальную проверку всех доказательств Part III и Part IV;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(б) точную формулировку определений Part II на языке зависимых типов;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(в) возможность машинной проверки conjectures IV.1 и IV.2 (хотя бы прямых направлений).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Lean 4 представляется наиболее подходящим из-за его математической библиотеки (mathlib) и удобной поддержки коиндуктивных определений (для ≡). Альтернативно — Coq с собственной библиотекой для не-well-founded множеств или Agda с её сильной поддержкой sized types.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Вопрос 4: Точная характеризация описуемых функциональностей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Метапринцип замкнутости опирается на понятие «операционально описуемой функциональности». В препринте оно используется содержательно, но не получает точного формального определения. Возможные формализации: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(а) через машины Тьюринга: описуемая функциональность — это та, что вычислима подходящей машиной;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(б) через λ-исчисление: описуемая функциональность — это та, что выразима λ-термом;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(в) через первичную рекурсию и общую рекурсию: описуемая — это та, что задаётся рекурсивным определением.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Эти три формализации классически эквивалентны (по тезису Чёрча–Тьюринга), но дают разные практические подходы к работе с VR-Sets. Выбор той или иной формализации — отдельный технический вопрос.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Вопрос 5: Связь ≡ с bisimulation в строгой формулировке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Part IV §IV.8 утверждалось, что операциональная идентичность ≡ из определения 4 структурно совпадает с bisimulation Aczel. Это утверждение нуждается в строгой формулировке: какие именно множества/графы рассматриваются, в какой категории работает соответствие, как эта эквивалентность взаимодействует с режимами ZFC и ZFA.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IX.2. Содержательные расширения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Расширение 1: Связь с теорией топосов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Категорная теория множеств (Lawvere ETCS, его расширения) рассматривает множества через категорию Set с её универсальными свойствами. VR-Sets ближе к этой традиции, чем к классической ZF: ≡ работает как изоморфизм в категории операциональных функциональностей.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Открытые вопросы: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(а) Является ли VR-Sets-вселенная (для ZFC-режима) топосом? Если да — каковы её специфические свойства (например, существует ли в ней объект-классификатор?)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(б) Какова связь между ZFC-режимом и категорией множеств в подходящем топосе вычислимых функций?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(в) Можно ли получить ZFA-режим как топос с подходящей модификацией (без условия well-foundedness на структурных морфизмах)?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Эти вопросы — мост к мощному категорному аппарату; их разработка могла бы существенно расширить выразительность VR-Sets.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Расширение 2: Гомотопическая теория типов (HoTT)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HoTT равенство — не отношение, а тип (path). Это согласуется с операциональной онтологией: ≡ в VR-Sets — не статичное отношение, а потенциально структура (две операциональности равны определённым способом, и этих способов может быть много).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Возможные направления: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(а) Переформулировать VR-Sets в языке HoTT, где ≡ становится типом путей.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(б) Исследовать, даёт ли это новые объекты — операциональные множества с нетривиальной структурой идентичности.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(в) Связать иерархию t-применений с n-типами HoTT.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содержательно близкое направление, но потребует существенной работы по переводу VR-Sets в типовое исчисление.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Расширение 3: Морс–Келли и NBG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классической теории множеств кроме ZFC рассматриваются расширения с собственными классами: NBG (von Neumann–Bernays–Gödel) и Morse–Kelley. В этих теориях допускаются «совокупности», которые слишком велики, чтобы быть множествами.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VR-Sets вся вселенная счётна, поэтому «слишком большие совокупности» не возникают в классическом смысле. Однако возможны операциональные аналоги: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(а)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Описуемые семейства функциональностей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которые не есть множества из-за невыполнения операциональной описуемости. Например, «все терминирующие алгоритмы вычисления вещественных» — не есть множество в VR-Sets, так как соответствующее семейство не перечислимо.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(б)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Иерархия мета-уровней через 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каждое t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(ω) — множество, но «вся иерархия» — это бесконечный процесс, не отдельный объект.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Содержательная разработка операционального аналога теории классов — открытое направление.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Расширение 4: Не-фон-неймановские кодировки чисел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Part V числа VR представлены как фон-неймановские ординалы O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{O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…, O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n-1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}. Это — стандартная кодировка, но не единственная. Цермело предложил альтернативную: {∅}, {{∅}}, {{{∅}}}, …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VR-Sets возможны более экзотические операциональные кодировки чисел — например, через бесконечные несоставные функциональности, через коэндуктивные структуры в ZFA-режиме, через бинарные представления. Каждая такая кодировка — отдельная операциональная реализация ℕ; все они изоморфны как алгебраические структуры, но различаются операциональными характеристиками (операциональная глубина, описуемость, и т.д.).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Открытый вопрос: есть ли среди этих кодировок одна, выделенная в VR-Sets каким-то структурным свойством (например, минимизирующая операциональную глубину или сложность описания)?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IX.3. Философские вопросы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Вопрос 1: Природа «действия»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Слоган «only ∅ is, all else is doing» апеллирует к понятию «действия» как фундаментальной онтологической модальности. В Part VIII это указано как параллель процессной онтологии Уайтхеда, но не разработано в полном виде.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Открытые вопросы: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(а) Что значит «действие» в онтологии VR-Sets, если время в неё не входит? Операциональные функциональности — целостные объекты (Part IV §IV.1), не процессы во времени. Тогда «действие» — это что?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(б) Может ли «действие» быть онтологически более фундаментально, чем «объект»? Если да — это требует серьёзной философской работы, не выполненной в препринте.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(в) Соотношение с другими онтологиями действия (Гераклит, Бергсон, Уайтхед, процессная теология) — открытое философское направление.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Вопрос 2: Статус Conjectures IV.1 и IV.2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conjectures IV.1 и IV.2 окажутся неверны — то есть VR-Sets окажется существенно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эквивалентной любой счётной модели ZFC или AFA, — это будет содержательный результат. Он будет означать, что операциональная онтология даёт собственную математическую структуру, не сводимую к классической. Открытый вопрос: чему именно в этом случае соответствует ZFC-режим VR-Sets, если не счётной модели ZFC?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Этот вопрос — не технический, а содержательный: он касается того, насколько VR-Sets «своя» теория и насколько — переформулировка известного.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Вопрос 3: Применимость к физике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VR-Numbers (Резник 2026) обсуждала возможные связи с физикой — через ℂ как естественную алгебру квантовой механики. VR-Sets потенциально углубляет эту связь: счётная операциональная онтология может быть подходящей рамкой для обсуждения квантовых состояний как операциональных описаний наблюдаемых.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Открытое направление: совместима ли VR-Sets-онтология со структурой гильбертова пространства, использующегося в квантовой механике? Гильбертово пространство классически несчётно; вычислимое гильбертово пространство (как в computable analysis) — счётно. Если физика реально работает только с вычислимыми состояниями, VR-Sets — естественная онтологическая рамка для квантовой механики.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спекулятивное направление, не разработанное в препринте; упомянуто здесь как одна из перспективных областей применения.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Вопрос 4: Соотношение с программой VR в целом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Цикл работ VR — VR. A Formal System, VR-Numbers, VR-Sets — построен как восходящая последовательность: от арифметики через числовые расширения к теории множеств. Открытый вопрос: какова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следующая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работа в цикле?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Возможные кандидаты: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(а)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VR-Analysis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операциональный анализ на ℝ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(б)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VR-Categories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категорное переосмысление цикла, связь с топосами и HoTT.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(в)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VR-Physics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операциональная переформулировка оснований физики.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(г)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VR-Logic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расширение базовой логики VR (двузначной классической) на интуиционистскую, модальную, или линейную операциональную логику.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 следующей работы — содержательный вопрос, зависящий от того, какое из направлений окажется наиболее плодотворным.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IX.4. Заключение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Препринт VR-Sets, состоящий из девяти частей, изложил операциональную теорию множеств, основанную на единственном онтологическом примитиве ∅. Главные результаты: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Онтологический фундамент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(Parts I, II, VIII): множество — операциональная функциональность; членство — ссылка, не вложение; операциональность — производное действие над ∅, не самостоятельный род бытия.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Метапринцип замкнутости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(Part II §II.3): операциональная замена аксиом существования. Всякая описуемая функциональность есть множество; парадоксальные описания не задают функциональностей.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(3)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Аксиомы ZF как теоремы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(Part III): все девять аксиом ZF + AC выведены через метапринцип. Три ключевых расхождения с классическим ZF: ℘(ω) счётно; схема замены — одна теорема; фундирование — режимное свойство.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(4)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Два режима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(Part IV): ZFC-режим (well-founded функциональности) и ZFA-режим (все описуемые). Различие — структурное, не темпоральное. Conjectures об эквивалентности с классическими теориями через счётные модели.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(5)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Числа VR в VR-Sets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(Part V): фон-неймановские ординалы — конкретные well-founded множества; арифметика наследуется без передоказательства.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(6)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Кардинальность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(Part VI): счётность всей операциональной вселенной; диагональ Кантора не работает; AC — теорема; отсутствие Банаха–Тарского.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(7)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Истина и самоотносимость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(Part VII): осторожная переформулировка иерархии Тарского через succession-оператор t. Не разрешение, но операциональная интерпретация.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Положение VR-Sets в спектре оснований математики.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VR-Sets — операционалистская позиция, расположенная между формализмом и конструктивизмом, ближе к computable analysis и предикативизму, чем к платонизму. Она не претендует на замену классической ZFC, но даёт альтернативную онтологическую рамку для математики, в которой каждый объект может быть указан операционально.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Главное содержательное достижение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демонстрация того, что онтологический минимализм («only ∅ is, all else is doing») в применении к множествам даёт связную, технически работоспособную и философски прозрачную теорию, охватывающую большую часть содержательной математики и снимающую классические парадоксы (Рассела, Банаха–Тарского, частично Лжеца) онтологически, а не синтаксически.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Открытые вопросы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собранные в этой части, указывают направления дальнейшей работы — технической (формализация в Lean, доказательства conjectures, точная характеризация описуемости), содержательной (связь с топосами, HoTT, расширения), и философской (природа «действия», следующая работа цикла VR). Каждое из этих направлений плодотворно как самостоятельная программа.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Завершая препринт, повторим слоган цикла: </w:t>
      </w:r>
    </w:p>
    <w:p>
      <w:pPr>
        <w:spacing w:after="240" w:before="240" w:line="312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«Only ∅ is — all else is doing.»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Применительно к множествам: ∅ онтологически первичен; всё остальное — операциональные действия, описуемые конечными процедурами, разворачивающиеся в счётную, прозрачную, связную математическую вселенную. Эта вселенная — VR-Sets.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Times New Roman" w:cs="Times New Roman" w:eastAsia="Times New Roman" w:hAnsi="Times New Roman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VR-Sets Part IX</dc:title>
  <dc:creator>Vitaly Reznik</dc:creator>
  <dc:description>Открытые вопросы</dc:description>
  <cp:lastModifiedBy>Un-named</cp:lastModifiedBy>
  <cp:revision>1</cp:revision>
  <dcterms:created xsi:type="dcterms:W3CDTF">2026-05-19T00:22:44.211Z</dcterms:created>
  <dcterms:modified xsi:type="dcterms:W3CDTF">2026-05-19T00:22:44.211Z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