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VR-Sets. Препринт.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Part VIII. Онтологическая позиция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Виталий Резник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Рабочая версия, 2026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VIII.0. Введение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 часть препринта развёрнуто формулирует онтологическую позицию VR-Sets. Содержательные обязательства, накопленные по ходу частей I–VII, собираются в одну картину и обосновываются как согласованное целое. Также обсуждается соотношение с другими известными позициями в основаниях математики — платонизмом, формализмом, конструктивизмом, структурализмом.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Часть VIII — параллель Part VI препринта VR-Numbers (Резник, 2026), где аналогичная работа выполнена для онтологии чисел. Здесь акцент перенесён на специфику множественной онтологии: что меняется, когда «only ∅ is, all else is doing» применяется к множествам.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Часть не содержит формальных теорем. Это — содержательное и философское изложение позиции, ради которой строилась вся остальная работа.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VIII.1. "Only ∅ is, all else is doing"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Слоган, проходящий через все три работы цикла VR, имеет три уровня значения, каждый из которых работает в применении к VR-Sets: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Уровень 1: ∅ — единственный примитив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онтологии VR-Sets есть только одна первичная сущность — ∅, пустая операциональность. Все остальные «вещи» — действия. Это онтологическое решение, не следствие какой-либо теоремы. Оно мотивировано минимализмом: чем меньше примитивов, тем проще онтология и тем меньше произвольных обязательств.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именно ∅ в качестве примитива также мотивирован. ∅ — единственная сущность, которая может быть охарактеризована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чисто отрицательно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(ничего не открывает), не требуя предварительного содержания. Любой другой примитивный объект потребовал бы какой-то «материи», какого-то начального содержания, происхождение которого пришлось бы объяснять. ∅ свободен от этой проблемы по построению.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Уровень 2: операциональность производна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Операциональность — действие над ∅ и над результатами предшествующих действий, — не самостоятельный род бытия. Операциональное множество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есть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свою функциональность, но эта функциональность — не отдельная онтологическая сущность; она — способ действия, относящегося к ∅.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различение принципиально (Part I §I.3). Если бы операциональность была «вторым родом сущностей», у нас была бы дуальная онтология: ∅ + операциональность. Дуальная онтология не минималистична — у неё два примитивных типа, которые надо как-то соотнести. Производная онтология решает эту проблему: операциональность не «есть» в собственном смысле; она «происходит» — есть только её результат, видимый как множество.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Метафора, проясняющая это: число 1 онтологически первично; «прибавить 1» — не объект, а действие; «функция прибавления» как объект — производное говорение, удобное для математики, но не отдельный род бытия. В VR-Sets: ∅ первично; операциональность — действие; «множество как объект» — производное говорение.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Уровень 3: «делать» как фундаментальная модальность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Третий уровень — самый философский. Слоган утверждает не только, что есть и чего нет, но и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каким способом существует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всё, что не есть ∅. Способ — «doing», действие, процесс. Это онтологическая модальность, отличная от классических «бытия» (Парменид) и «становления» (Гераклит).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классической онтологии множеств преобладает модальность бытия: множество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есть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 всеми своими свойствами в момент рассмотрения, как платоновская идея. В VR-Sets преобладает модальность действия: множество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действует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оно открывает элементы при обращении, и эта активность — не свойство множества, а его сущность.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Связь с другими философскими позициями: ближайшая параллель — процессная онтология Уайтхеда (Whitehead, 1929), где базовые сущности — события (actual occasions), а не объекты. VR-Sets — не процессная философия в полном смысле (события у Уайтхеда временны́, операциональности VR-Sets — нет), но методологическая близость есть: и там, и там действие первичнее объекта.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VIII.2. Онтологические обязательства VR-Sets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Сведём в один список все онтологические обязательства, накопленные в препринте. Каждое — это сознательно принятое решение, не математическая необходимость.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Обязательство 1: единственный примитив — ∅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«объекты» VR-Sets — производные от ∅. Никаких атомов, urelements, индивидов, упорядоченных пар как объектов, классов как онтологически новых сущностей. Только ∅ и операциональности над ним.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Цена: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стандартные конструкции, требующие пар (отношения, функции через graphs пары), переформулируются операционально (см. Part III §III.3, Part V §V.5). Иногда такие переформулировки удлиняют технические доказательства; но онтологический выигрыш — отсутствие дополнительных примитивов — окупает это.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Обязательство 2: только описуемые объекты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множества VR-Sets — операционально описуемые функциональности. Недескрипуемые объекты — те, для которых нет конечного описания, — в онтологии не существуют. Это — главное расхождение с классической ZF, где допускаются объекты без описания (например, типичный элемент несчётного множества).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Цена: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счётность всей вселенной (Part VI). Не доступны несчётные кардинальности, типичные несчётные конструкции, парадоксальные следствия полного AC на несчётных совокупностях. Стандартный анализ на ℝ ограничен вычислимыми вещественными.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Обязательство 3: операциональность производна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Операциональные функциональности — не самостоятельный род бытия наряду с ∅, а производные сущности — действия над ∅. Онтологический статус принадлежит только ∅; операциональность есть в смысле описанности, не в смысле первичной онтологической данности.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Цена: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требуется внимательность в формулировках. Сказать «существует множество A» в полном онтологическом смысле — некорректно: существует только ∅, а A — описуемое действие над ∅. Это переформулирование добавляет философскую дисциплину, но не меняет математических утверждений.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Обязательство 4: членство — ссылка, не вложение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∈ y читается как «функциональность y открывает x в одном из ответов», то есть как ссылка y на x. Не как «x физически находится внутри y». Это снимает интуитивные парадоксы самоссылки (Part I §I.4): A ∈ A — не «A находится внутри самого себя», а «функциональность A в одном из ответов возвращает A».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Цена: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требуется отказ от контейнерной метафоры множества, к которой привычно классическое мышление. Стоит того: контейнерная метафора — источник большинства интуитивных трудностей в основаниях теории множеств.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Обязательство 5: два режима как явный онтологический выбор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Допущение или запрет самоссылок (Quine atoms, циклы) — не математическая необходимость, а онтологический выбор: ZFC-режим или ZFA-режим. Оба режима законны; выбор делается явно и в зависимости от целей применения (Part IV).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Цена: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теряется иллюзия «единственно правильной» теории множеств. Это — не цена, а ясность: разные применения требуют разных рамок, и явное признание этого — методологическое преимущество.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Обязательство 6: иерархия истины через применения t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Истина для множеств VR-Sets не выразима внутри VR-Sets в полной общности (теорема Тарского). Иерархия применений succession-оператора t даёт уровни, на каждом из которых выразима истина предыдущего, но не данного уровня (Part VII).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Цена: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нет единого «над-всеми-уровнями» предиката истины. Это — обязательство, разделяемое со всеми достаточно богатыми формальными системами по теореме Тарского; не специфично для VR-Sets.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VIII.3. Соотношение с классическими позициями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Кратко обсудим, как VR-Sets соотносится с основными позициями в философии оснований математики.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Платонизм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Платонизм (Гёдель, Куайн, ранний Гудмэн) утверждает, что математические объекты существуют независимо от нашего знания о них; математическое познание — открытие, не построение. Канторовская теория множеств в её современной форме во многом сформирована платонистскими интуициями: вся иерархия V — это «реально существующая» вселенная, и наши теории описывают её более или менее адекватно.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VR-Sets категорически не-платонистична. Множеств, существующих независимо от описания, в VR-Sets нет. «Only ∅ is» — это онтологический минимум, исключающий всю классическую платоновскую иерархию. Математические объекты, не описуемые операционально, в онтологии VR-Sets отсутствуют — не потому что мы их «не открыли», а потому что для них в онтологии нет места.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Формализм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Формализм (Гильберт) утверждает, что математика — это манипуляция формальными символами без интерпретации; «смысл» математических высказываний — это их выводимость в формальной системе. Истина в формализме сводится к доказуемости.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VR-Sets ближе к формализму, чем к платонизму, но не сводится к нему. Операциональные описания — это не «символы без смысла», а инструкции для функциональностей, имеющие интерпретацию через действие. Различие: формализм рассматривает математику как игру в символы; VR-Sets — как онтологию действий, для которых символы — лишь способ записи. Действие реально (как процесс), даже если оно выражено через формальное описание.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Конструктивизм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Конструктивизм (Брауэр, Гейтинг, Бишоп) утверждает, что математические объекты должны быть конструктивно даны; существование — это построение. В радикальной форме (интуиционизм) отбрасывается закон исключённого третьего.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VR-Sets онтологически близка к конструктивизму: все объекты должны быть операционально даны (= конструктивно построены через описание). Однако VR-Sets не отбрасывает классическую логику. В VR-Sets можно использовать закон исключённого третьего, поскольку операциональная определённость уже встроена в метапринцип замкнутости: если функциональность операционально определена, она даёт определённый ответ; «третьего» онтологически нет.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Различие: интуиционизм отбрасывает классическую логику онтологически (нет объективной истины, есть только обоснование); VR-Sets сохраняет классическую логику онтологически (объекты определены, истина определима локально), но ограничивает онтологию описуемыми объектами.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Структурализм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Структурализм (Beneacerraf, Shapiro, Resnik) утверждает, что математические объекты — это позиции в структурах, и важна структура, а не природа объектов. Натуральное число 3 — это не «определённый объект», а «третья позиция в любой структуре натуральных чисел».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VR-Sets совместима со структурализмом и в некотором смысле его уточняет. Операциональные множества определены через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их поведение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(что они открывают на запросы), а не через «природу». Изоморфные функциональности — это в точности одно и то же множество по экстенсиональности ≡. Это согласуется со структуралистской интуицией: важна структура, не материя.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Однако VR-Sets — более онтологическая позиция, чем структурализм: она не просто говорит, что «материя не важна», а конкретно указывает, что онтологически первичен только ∅, а остальное — действие. Структурализм оставляет открытым вопрос «что же тогда конкретно есть?»; VR-Sets отвечает: ∅ есть, действие происходит.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Позиция VR-Sets как «операционализм»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Подходящее название для онтологической позиции VR-Sets —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операционализм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математические объекты — это операциональные действия над минимальным онтологическим примитивом ∅. Это: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платонизм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онтология не содержит независимых от описания объектов;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чистый формализм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символы интерпретируются через действия, не остаются без смысла;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совместимо с конструктивизмом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онтологии, но без отказа от классической логики;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уточняет структурализм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указывая, что «структура» — это паттерн действий над ∅.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 позиция не претендует на то, чтобы быть «единственно правильной». Она — связная альтернатива, со своими преимуществами (онтологический минимализм, отсутствие парадоксов несчётности) и ограничениями (счётная вселенная, отсутствие классической ZFC во всей её полноте).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VIII.4. Применимость: для чего VR-Sets подходит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Завершая обсуждение, зафиксируем, какие математические применения естественны для VR-Sets, а какие — нет.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Естественно подходит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Вся вычислимая математика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алгоритмы, рекурсивные функции, формальные языки, теория сложности, программирование.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Конструктивная математика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широком смысле, включая обратную математику и предикативный анализ.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Computable analysis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анализ на вычислимых вещественных и других вычислимых структурах.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Дискретная математика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теория графов, комбинаторика, алгебра над счётными носителями.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Логика и теория моделей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счётных структур; формальная верификация программ.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Не-well-founded множества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(через ZFA-режим): моделирование циркулярных явлений в семантике, теории процессов, ситуационной семантике естественного языка.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Не подходит напрямую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Стандартный анализ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классическом несчётном ℝ с полной теорией меры Лебега. Аналог в VR-Sets — анализ на ℝ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вычислимых вещественных, который покрывает большинство практических применений, но отличается формально.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Теория несчётных кардинальностей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ℵ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несчётные ординалы, континуум-гипотеза. В VR-Sets эти понятия не имеют прямого аналога.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Часть классической функционального анализа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опирающаяся на несчётные базисы, лемму Цорна для несчётных индексов, существование ультрафильтров. Существуют конструктивные аналоги, но не все классические результаты переносятся.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Парадоксальные следствия AC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Банах–Тарский и подобные. Они отсутствуют по построению (Part VI §VI.5), что для большинства целей — преимущество, но если по каким-то причинам они нужны, VR-Sets не подходит.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Содержательная позиция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VR-Sets подходит для математики, где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каждый объект может быть указан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операционально, алгоритмически, через описание. Это — большая часть содержательной математики, включая практически всё, что используется в информатике, инженерии, физике. VR-Sets не подходит для математики, существенно использующей не-указуемые объекты — типичные элементы несчётных совокупностей, неизмеримые множества, классы эквивалентности с несчётным числом представителей. Эта вторая область математики существует и плодотворна; VR-Sets не предлагает её альтернативу.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Соответственно, выбор между VR-Sets и классической ZFC — не математический и не философский в узком смысле, а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методологический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какой математикой мы собираемся заниматься? Для онтологически прозрачной, операциональной, вычислимой математики VR-Sets даёт связную и минималистскую рамку. Для математики, требующей классической несчётности, нужна ZFC или её расширения.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VIII.5. Сводка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этой части: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(1) Развёрнут слоган «only ∅ is, all else is doing» на трёх уровнях значения: ∅ как единственный примитив, операциональность как производное, «делать» как фундаментальная модальность (§VIII.1).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Зафиксированы шесть онтологических обязательств VR-Sets, с указанием цены каждого (§VIII.2).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(3) Соотнесена позиция VR-Sets с платонизмом (несовместима), формализмом (близка, но не сводится), конструктивизмом (близка онтологически, но сохраняет классическую логику), структурализмом (совместима, уточняет). Подходящее имя позиции — операционализм (§VIII.3).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(4) Описана применимость VR-Sets: естественно подходит для всей вычислимой и конструктивной математики; не подходит для классической теории несчётных кардинальностей (§VIII.4).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Методологический итог.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VR-Sets — не «лучше» классической ZFC и не «хуже» её. Это — другая онтологическая опция, со своей областью применимости и своими преимуществами. Главное преимущество — онтологическая прозрачность: каждый объект задан явно, каждое существование обосновано через описание, никаких онтологических допущений сверх операциональности не делается. Главная цена — счётность вселенной, исключающая часть классической математики.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Следующая часть.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Part IX — финальная часть препринта — фиксирует открытые вопросы: технические (формализация в Lean, доказательство conjectures об эквивалентности с ZFC и AFA, машинная проверка) и содержательные (связь с топосами, гомотопической теорией типов, расширения на Морс–Келли и NBG).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Times New Roman" w:cs="Times New Roman" w:eastAsia="Times New Roman" w:hAnsi="Times New Roman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VR-Sets Part VIII</dc:title>
  <dc:creator>Vitaly Reznik</dc:creator>
  <dc:description>Онтологическая позиция</dc:description>
  <cp:lastModifiedBy>Un-named</cp:lastModifiedBy>
  <cp:revision>1</cp:revision>
  <dcterms:created xsi:type="dcterms:W3CDTF">2026-05-19T00:20:28.579Z</dcterms:created>
  <dcterms:modified xsi:type="dcterms:W3CDTF">2026-05-19T00:20:28.580Z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