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D0" w:rsidRPr="002278D0" w:rsidRDefault="002278D0" w:rsidP="00227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proofErr w:type="spellStart"/>
      <w:r w:rsidRPr="00227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  <w:t>Ajetrez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  <w:t xml:space="preserve"> 3.0 — Modo Amenaza (Príncipe &amp; Princesa)</w: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  <w:t>1) Objetivo</w:t>
      </w:r>
    </w:p>
    <w:p w:rsidR="002278D0" w:rsidRPr="002278D0" w:rsidRDefault="002278D0" w:rsidP="0022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Ganar de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dos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maneras posibles:</w:t>
      </w:r>
    </w:p>
    <w:p w:rsidR="002278D0" w:rsidRPr="002278D0" w:rsidRDefault="002278D0" w:rsidP="0022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Jaque mate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al rey rival (regla clásica).</w:t>
      </w:r>
    </w:p>
    <w:p w:rsidR="002278D0" w:rsidRPr="002278D0" w:rsidRDefault="002278D0" w:rsidP="0022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Liberación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que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cualquier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pieza tuya termine su jugada en una casilla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adyacente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(en cualquiera de las 8 direcciones) 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tu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Príncipe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Princesa. </w:t>
      </w:r>
      <w:r w:rsidRPr="002278D0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</w:rPr>
        <w:t>ocurre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ganás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inmediatamente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8D0">
        <w:rPr>
          <w:rFonts w:ascii="Times New Roman" w:eastAsia="Times New Roman" w:hAnsi="Times New Roman" w:cs="Times New Roman"/>
          <w:i/>
          <w:iCs/>
          <w:sz w:val="24"/>
          <w:szCs w:val="24"/>
        </w:rPr>
        <w:t>LIBERACIÓN</w:t>
      </w:r>
      <w:r w:rsidRPr="0022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78D0" w:rsidRPr="002278D0" w:rsidRDefault="002278D0" w:rsidP="0022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2)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Preparación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colocación</w:t>
      </w:r>
      <w:proofErr w:type="spellEnd"/>
    </w:p>
    <w:p w:rsidR="002278D0" w:rsidRPr="002278D0" w:rsidRDefault="002278D0" w:rsidP="0022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tablero tiene un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sector central (8×8)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dos secciones laterales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por lado (las “alas”).</w:t>
      </w:r>
    </w:p>
    <w:p w:rsidR="002278D0" w:rsidRPr="002278D0" w:rsidRDefault="002278D0" w:rsidP="0022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En esta versión, las piezas laterales que antes eran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rey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reina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reemplazan por:</w:t>
      </w:r>
    </w:p>
    <w:p w:rsidR="002278D0" w:rsidRPr="002278D0" w:rsidRDefault="002278D0" w:rsidP="0022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Princesa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(S)</w:t>
      </w:r>
    </w:p>
    <w:p w:rsidR="002278D0" w:rsidRPr="002278D0" w:rsidRDefault="002278D0" w:rsidP="0022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Príncipe (I)</w:t>
      </w:r>
    </w:p>
    <w:p w:rsidR="002278D0" w:rsidRPr="002278D0" w:rsidRDefault="002278D0" w:rsidP="0022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Temática: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ambas piezas están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prisioneras en el territorio enemigo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(quedan del lado contrario, en la sección lateral del oponente).</w:t>
      </w:r>
    </w:p>
    <w:p w:rsidR="002278D0" w:rsidRPr="002278D0" w:rsidRDefault="002278D0" w:rsidP="0022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Visibilidad: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no se mueven, pero cuando desplazás las secciones laterales al centro, podés verlas/alcanzarlas.</w:t>
      </w:r>
    </w:p>
    <w:p w:rsidR="002278D0" w:rsidRPr="002278D0" w:rsidRDefault="002278D0" w:rsidP="0022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  <w:t>3) Comportamiento de Príncipe (I) y Princesa (S)</w:t>
      </w:r>
    </w:p>
    <w:p w:rsidR="002278D0" w:rsidRPr="002278D0" w:rsidRDefault="002278D0" w:rsidP="00227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Inmóviles: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 pueden mover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su casilla en toda la partida.</w:t>
      </w:r>
    </w:p>
    <w:p w:rsidR="002278D0" w:rsidRPr="002278D0" w:rsidRDefault="002278D0" w:rsidP="00227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 capturables: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ninguna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pieza puede capturarlas.</w:t>
      </w:r>
    </w:p>
    <w:p w:rsidR="002278D0" w:rsidRPr="002278D0" w:rsidRDefault="002278D0" w:rsidP="002278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Cualquier intento de mover a su casilla es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ilegal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 atacan: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no amenazan casillas ni dan jaque.</w:t>
      </w:r>
    </w:p>
    <w:p w:rsidR="002278D0" w:rsidRPr="002278D0" w:rsidRDefault="002278D0" w:rsidP="00227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Bloquean paso: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ocupan su casilla como una pieza propia (no puede “pasarse por encima”, salvo un caballo si aplica por salto).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2278D0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(En la práctica, como están en el lateral, rara vez interfieren con el juego central.)</w:t>
      </w:r>
    </w:p>
    <w:p w:rsidR="002278D0" w:rsidRPr="002278D0" w:rsidRDefault="002278D0" w:rsidP="0022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4)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Regla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Liberación</w:t>
      </w:r>
      <w:proofErr w:type="spellEnd"/>
    </w:p>
    <w:p w:rsidR="002278D0" w:rsidRPr="002278D0" w:rsidRDefault="002278D0" w:rsidP="00227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Se comprueba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al terminar cada jugada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Tu bando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libera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cualquier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pieza propia finaliza en una casilla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adyacente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(horizontal, vertical o diagonal) 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la Princesa o el Príncipe de tu color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 hace falta liberar a ambos: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basta con quedar junto 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 o S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(uno de los dos).</w:t>
      </w:r>
    </w:p>
    <w:p w:rsidR="002278D0" w:rsidRPr="002278D0" w:rsidRDefault="002278D0" w:rsidP="00227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 liberación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termina la partida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inmediato;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 importa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 también había jaque, jaque mate u otra condición: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prima la liberación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Estar al lado de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las piezas del rival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hace nada (no podés “liberar” las del oponente).</w:t>
      </w:r>
    </w:p>
    <w:p w:rsidR="002278D0" w:rsidRPr="002278D0" w:rsidRDefault="002278D0" w:rsidP="0022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  <w:t>5) Resto de reglas (se mantiene lo clásico)</w:t>
      </w:r>
    </w:p>
    <w:p w:rsidR="002278D0" w:rsidRPr="002278D0" w:rsidRDefault="002278D0" w:rsidP="00227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Movimiento de todas las demás piezas =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ajedrez estándar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Capturas, jaque, jaque mate, tablas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(ahogado, repetición, etc.) funcionan como siempre.</w:t>
      </w:r>
    </w:p>
    <w:p w:rsidR="002278D0" w:rsidRPr="002278D0" w:rsidRDefault="002278D0" w:rsidP="00227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Promociones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peón, enroque, </w:t>
      </w:r>
      <w:r w:rsidRPr="002278D0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en passant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, etc., se aplican según las reglas base del modo 3.0 (salvo lo indicado para I/S).</w:t>
      </w:r>
    </w:p>
    <w:p w:rsidR="002278D0" w:rsidRPr="002278D0" w:rsidRDefault="002278D0" w:rsidP="0022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6)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Interacciones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casos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especiales</w:t>
      </w:r>
      <w:proofErr w:type="spellEnd"/>
    </w:p>
    <w:p w:rsidR="002278D0" w:rsidRPr="002278D0" w:rsidRDefault="002278D0" w:rsidP="00227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Adyacencia a través del desplazamiento de secciones: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lo que cuenta es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dónde termina tu jugada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Si después de mover una pieza </w:t>
      </w: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quedás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adyacente 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tu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I/S (aunque haya sido visible por traer el lateral al centro),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ganás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Ambos bandos muy cerca de sus rehenes: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sólo se evalúa la liberación del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bando que acaba de mover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Intento de captura sobre I/S: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el motor la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rechaza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; </w:t>
      </w: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probá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otra jugada.</w:t>
      </w:r>
    </w:p>
    <w:p w:rsidR="002278D0" w:rsidRPr="002278D0" w:rsidRDefault="002278D0" w:rsidP="0022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7)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Notación</w:t>
      </w:r>
      <w:proofErr w:type="spellEnd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</w:rPr>
        <w:t>iconos</w:t>
      </w:r>
      <w:proofErr w:type="spellEnd"/>
    </w:p>
    <w:p w:rsidR="002278D0" w:rsidRPr="002278D0" w:rsidRDefault="002278D0" w:rsidP="00227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</w:rPr>
        <w:t>Letras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</w:rPr>
        <w:t>pieza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78D0" w:rsidRPr="002278D0" w:rsidRDefault="002278D0" w:rsidP="002278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2278D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Princesa</w:t>
      </w:r>
      <w:proofErr w:type="spellEnd"/>
    </w:p>
    <w:p w:rsidR="002278D0" w:rsidRPr="002278D0" w:rsidRDefault="002278D0" w:rsidP="002278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2278D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</w:rPr>
        <w:t>Príncipe</w:t>
      </w:r>
    </w:p>
    <w:p w:rsidR="002278D0" w:rsidRPr="002278D0" w:rsidRDefault="002278D0" w:rsidP="00227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Los íconos/PNG corresponden 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S/I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ambos colores. Si falta un </w:t>
      </w: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sprite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, se muestra la letra como respaldo.</w:t>
      </w:r>
    </w:p>
    <w:p w:rsidR="002278D0" w:rsidRPr="002278D0" w:rsidRDefault="002278D0" w:rsidP="0022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8D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278D0" w:rsidRPr="002278D0" w:rsidRDefault="002278D0" w:rsidP="00227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  <w:t>8) Resumen corto (para la mesa)</w:t>
      </w:r>
    </w:p>
    <w:p w:rsidR="002278D0" w:rsidRPr="002278D0" w:rsidRDefault="002278D0" w:rsidP="00227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lastRenderedPageBreak/>
        <w:t>Colocación: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I/S de cada color,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rehenes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el lateral del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oponente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2278D0" w:rsidRPr="002278D0" w:rsidRDefault="002278D0" w:rsidP="00227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 se mueven / no se capturan.</w:t>
      </w:r>
    </w:p>
    <w:p w:rsidR="002278D0" w:rsidRPr="002278D0" w:rsidRDefault="002278D0" w:rsidP="00227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Ganás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por jaque mate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por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LIBERACIÓN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</w:t>
      </w:r>
      <w:proofErr w:type="spellStart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>terminás</w:t>
      </w:r>
      <w:proofErr w:type="spellEnd"/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tu jugada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adyacente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tu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I </w:t>
      </w:r>
      <w:r w:rsidRPr="002278D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</w:t>
      </w:r>
      <w:r w:rsidRPr="002278D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S.</w:t>
      </w:r>
    </w:p>
    <w:p w:rsidR="00D601B9" w:rsidRPr="002278D0" w:rsidRDefault="00D601B9">
      <w:pPr>
        <w:rPr>
          <w:lang w:val="es-AR"/>
        </w:rPr>
      </w:pPr>
      <w:bookmarkStart w:id="0" w:name="_GoBack"/>
      <w:bookmarkEnd w:id="0"/>
    </w:p>
    <w:sectPr w:rsidR="00D601B9" w:rsidRPr="00227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D66"/>
    <w:multiLevelType w:val="multilevel"/>
    <w:tmpl w:val="DB7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71B8"/>
    <w:multiLevelType w:val="multilevel"/>
    <w:tmpl w:val="D062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7254"/>
    <w:multiLevelType w:val="multilevel"/>
    <w:tmpl w:val="B1FA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3E03"/>
    <w:multiLevelType w:val="multilevel"/>
    <w:tmpl w:val="668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B7675"/>
    <w:multiLevelType w:val="multilevel"/>
    <w:tmpl w:val="4D6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C4D2D"/>
    <w:multiLevelType w:val="multilevel"/>
    <w:tmpl w:val="195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14A57"/>
    <w:multiLevelType w:val="multilevel"/>
    <w:tmpl w:val="4DCC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B5103"/>
    <w:multiLevelType w:val="multilevel"/>
    <w:tmpl w:val="51F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D0"/>
    <w:rsid w:val="002278D0"/>
    <w:rsid w:val="00D6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707FA-E55F-441B-8DEA-A398A347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27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278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2278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27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2025-09-15T14:04:00Z</dcterms:created>
  <dcterms:modified xsi:type="dcterms:W3CDTF">2025-09-15T14:04:00Z</dcterms:modified>
</cp:coreProperties>
</file>