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927be456ed47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ae76b9760241af" /><Relationship Type="http://schemas.openxmlformats.org/officeDocument/2006/relationships/numbering" Target="/word/numbering.xml" Id="Rafcc5aef80034c50" /><Relationship Type="http://schemas.openxmlformats.org/officeDocument/2006/relationships/settings" Target="/word/settings.xml" Id="R38721f154f9d4f30" /></Relationships>
</file>