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5F" w:rsidRDefault="00CE105F" w:rsidP="00CE105F">
      <w:pPr>
        <w:pStyle w:val="Ttulo1"/>
        <w:sectPr w:rsidR="00CE105F" w:rsidSect="008E6376">
          <w:pgSz w:w="12240" w:h="15840"/>
          <w:pgMar w:top="1417" w:right="1502" w:bottom="1417" w:left="15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527898"/>
        <w:docPartObj>
          <w:docPartGallery w:val="Table of Contents"/>
          <w:docPartUnique/>
        </w:docPartObj>
      </w:sdtPr>
      <w:sdtContent>
        <w:p w:rsidR="00CE105F" w:rsidRDefault="00CE105F">
          <w:pPr>
            <w:pStyle w:val="TtulodeTDC"/>
          </w:pPr>
          <w:r>
            <w:t>Contenido</w:t>
          </w:r>
        </w:p>
        <w:p w:rsidR="00CE105F" w:rsidRDefault="00AD4DFE">
          <w:pPr>
            <w:pStyle w:val="TDC1"/>
            <w:tabs>
              <w:tab w:val="right" w:leader="dot" w:pos="9227"/>
            </w:tabs>
            <w:rPr>
              <w:noProof/>
            </w:rPr>
          </w:pPr>
          <w:r w:rsidRPr="00AD4DFE">
            <w:rPr>
              <w:lang w:val="es-ES"/>
            </w:rPr>
            <w:fldChar w:fldCharType="begin"/>
          </w:r>
          <w:r w:rsidR="00CE105F">
            <w:rPr>
              <w:lang w:val="es-ES"/>
            </w:rPr>
            <w:instrText xml:space="preserve"> TOC \o "1-3" \h \z \u </w:instrText>
          </w:r>
          <w:r w:rsidRPr="00AD4DFE">
            <w:rPr>
              <w:lang w:val="es-ES"/>
            </w:rPr>
            <w:fldChar w:fldCharType="separate"/>
          </w:r>
          <w:hyperlink w:anchor="_Toc270877763" w:history="1">
            <w:r w:rsidR="00CE105F" w:rsidRPr="00625E45">
              <w:rPr>
                <w:rStyle w:val="Hipervnculo"/>
                <w:noProof/>
              </w:rPr>
              <w:t>Introducción</w:t>
            </w:r>
            <w:r w:rsidR="00CE10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05F">
              <w:rPr>
                <w:noProof/>
                <w:webHidden/>
              </w:rPr>
              <w:instrText xml:space="preserve"> PAGEREF _Toc270877763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AD4DFE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4" w:history="1">
            <w:r w:rsidR="00CE105F" w:rsidRPr="00625E45">
              <w:rPr>
                <w:rStyle w:val="Hipervnculo"/>
                <w:noProof/>
              </w:rPr>
              <w:t>Objetivo</w:t>
            </w:r>
            <w:r w:rsidR="00CE10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05F">
              <w:rPr>
                <w:noProof/>
                <w:webHidden/>
              </w:rPr>
              <w:instrText xml:space="preserve"> PAGEREF _Toc270877764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AD4DFE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5" w:history="1">
            <w:r w:rsidR="00CE105F" w:rsidRPr="00625E45">
              <w:rPr>
                <w:rStyle w:val="Hipervnculo"/>
                <w:noProof/>
              </w:rPr>
              <w:t>Definición del Alcance</w:t>
            </w:r>
            <w:r w:rsidR="00CE10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05F">
              <w:rPr>
                <w:noProof/>
                <w:webHidden/>
              </w:rPr>
              <w:instrText xml:space="preserve"> PAGEREF _Toc270877765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AD4DFE">
          <w:pPr>
            <w:pStyle w:val="TDC1"/>
            <w:tabs>
              <w:tab w:val="right" w:leader="dot" w:pos="9227"/>
            </w:tabs>
            <w:rPr>
              <w:noProof/>
            </w:rPr>
          </w:pPr>
          <w:hyperlink w:anchor="_Toc270877766" w:history="1">
            <w:r w:rsidR="00CE105F" w:rsidRPr="00625E45">
              <w:rPr>
                <w:rStyle w:val="Hipervnculo"/>
                <w:noProof/>
              </w:rPr>
              <w:t>Marketing Mix</w:t>
            </w:r>
            <w:r w:rsidR="00CE10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05F">
              <w:rPr>
                <w:noProof/>
                <w:webHidden/>
              </w:rPr>
              <w:instrText xml:space="preserve"> PAGEREF _Toc270877766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0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05F" w:rsidRDefault="00AD4DF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E105F" w:rsidRDefault="00CE10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70877763"/>
      <w:r>
        <w:br w:type="page"/>
      </w:r>
    </w:p>
    <w:p w:rsidR="00AD4DFE" w:rsidRDefault="00CE105F" w:rsidP="00CE105F">
      <w:pPr>
        <w:pStyle w:val="Ttulo1"/>
      </w:pPr>
      <w:r>
        <w:lastRenderedPageBreak/>
        <w:t>Introducción</w:t>
      </w:r>
      <w:bookmarkEnd w:id="0"/>
    </w:p>
    <w:p w:rsidR="00CE105F" w:rsidRDefault="00CE105F" w:rsidP="00CE105F">
      <w:r>
        <w:t>Introducción</w:t>
      </w:r>
    </w:p>
    <w:p w:rsidR="00CE105F" w:rsidRDefault="00CE105F" w:rsidP="00CE105F">
      <w:pPr>
        <w:pStyle w:val="Ttulo1"/>
      </w:pPr>
      <w:bookmarkStart w:id="1" w:name="_Toc270877764"/>
      <w:r>
        <w:t>Objetivo</w:t>
      </w:r>
      <w:bookmarkEnd w:id="1"/>
    </w:p>
    <w:p w:rsidR="00CE105F" w:rsidRDefault="00444ED9" w:rsidP="00E44024">
      <w:r>
        <w:t xml:space="preserve">Desarrollar una Red Social de Eventos Deportivos bajo el nombre de </w:t>
      </w:r>
      <w:r w:rsidR="00481748">
        <w:t>&lt;</w:t>
      </w:r>
      <w:r>
        <w:t>NOMBRE</w:t>
      </w:r>
      <w:r w:rsidR="00481748">
        <w:t>&gt;</w:t>
      </w:r>
      <w:r>
        <w:t>, previo análisis de viabilidad y condiciones del mercado.</w:t>
      </w:r>
      <w:r w:rsidR="00E44024">
        <w:t xml:space="preserve"> El concepto de </w:t>
      </w:r>
      <w:r w:rsidR="00481748">
        <w:t>&lt;</w:t>
      </w:r>
      <w:r w:rsidR="00E44024">
        <w:t>NOMBRE</w:t>
      </w:r>
      <w:r w:rsidR="00481748">
        <w:t>&gt;</w:t>
      </w:r>
      <w:r w:rsidR="00E44024">
        <w:t xml:space="preserve"> comprende una red social basada en la web que permita a la comunidad de usuarios organizar partidos deportivos entre aficionados, así como torneos y rankings de distinta índole.</w:t>
      </w:r>
    </w:p>
    <w:p w:rsidR="00CE105F" w:rsidRDefault="00CE105F" w:rsidP="00CE105F">
      <w:pPr>
        <w:pStyle w:val="Ttulo1"/>
      </w:pPr>
      <w:bookmarkStart w:id="2" w:name="_Toc270877765"/>
      <w:r>
        <w:t>Definición del Alcance</w:t>
      </w:r>
      <w:bookmarkEnd w:id="2"/>
    </w:p>
    <w:p w:rsidR="008E49C1" w:rsidRDefault="00481748" w:rsidP="00CE105F">
      <w:r>
        <w:t xml:space="preserve">Se desarrollará un sistema </w:t>
      </w:r>
      <w:r w:rsidR="008E49C1">
        <w:t>de administración de eventos de deportivos, que almacenará información sobre deportistas, establecimientos deportivos y equipos que interactuarán en la organización de dichos eventos.</w:t>
      </w:r>
    </w:p>
    <w:p w:rsidR="00DB3F0B" w:rsidRDefault="008E49C1" w:rsidP="00CE105F">
      <w:r>
        <w:t xml:space="preserve">El sistema estará fuertemente integrado con el sitio web </w:t>
      </w:r>
      <w:hyperlink r:id="rId7" w:history="1">
        <w:r w:rsidRPr="008E49C1">
          <w:rPr>
            <w:rStyle w:val="Hipervnculo"/>
          </w:rPr>
          <w:t>Facebook</w:t>
        </w:r>
      </w:hyperlink>
      <w:r>
        <w:t>. Se utilizará su</w:t>
      </w:r>
      <w:r w:rsidR="00DB3F0B">
        <w:t xml:space="preserve"> base de usuarios, así como el</w:t>
      </w:r>
      <w:r>
        <w:t xml:space="preserve"> soporte para autenticación</w:t>
      </w:r>
      <w:r w:rsidR="00DB3F0B">
        <w:t xml:space="preserve"> y red de contactos. Todo usuario de &lt;NOMBRE&gt; deberá contar con una cuenta de Facebook para utilizar el sistema.</w:t>
      </w:r>
    </w:p>
    <w:p w:rsidR="008E49C1" w:rsidRDefault="008E49C1" w:rsidP="00CE105F">
      <w:r>
        <w:t>El sistema contará con dos tipos de usuarios: deportistas y establecimientos deportivos. Cada uno de ellos deberá contar con una cuenta en Facebook para acceder a &lt;NOMBRE&gt;, y se autenticará de esa manera.</w:t>
      </w:r>
      <w:r w:rsidR="005E6DCE">
        <w:t xml:space="preserve"> Los usuarios podrán ser dados de alta y de baja en el sistema a partir de dicha cuenta y por autorización a través de la misma. También podrán realizarse altas y bajas de usuarios de forma administrativa, sin la intervención de los mismos.</w:t>
      </w:r>
    </w:p>
    <w:p w:rsidR="00DB3F0B" w:rsidRDefault="00DB3F0B" w:rsidP="00CE105F">
      <w:r>
        <w:t xml:space="preserve">Se darán de alta eventos deportivos, especificando parámetros como fecha, deporte, cantidad de participantes, estado de publicidad (público o privado), establecimiento elegido, entre otros. </w:t>
      </w:r>
      <w:r w:rsidR="005E6DCE">
        <w:t>Una vez finalizados, e</w:t>
      </w:r>
      <w:r>
        <w:t xml:space="preserve">l sistema permitirá informar resultados </w:t>
      </w:r>
      <w:r w:rsidR="005E6DCE">
        <w:t xml:space="preserve">de los </w:t>
      </w:r>
      <w:r>
        <w:t>mismo</w:t>
      </w:r>
      <w:r w:rsidR="005E6DCE">
        <w:t>s</w:t>
      </w:r>
      <w:r>
        <w:t>, y asignar puntuaciones a los participantes entre sí.</w:t>
      </w:r>
    </w:p>
    <w:p w:rsidR="00DB3F0B" w:rsidRDefault="00DB3F0B" w:rsidP="00CE105F">
      <w:r>
        <w:t>Se podrán dar de alta, de baja y modificar equipos fijos para un determinado deporte</w:t>
      </w:r>
      <w:r w:rsidR="005E6DCE">
        <w:t>.</w:t>
      </w:r>
    </w:p>
    <w:p w:rsidR="00DB3F0B" w:rsidRDefault="00DB3F0B" w:rsidP="00CE105F">
      <w:r>
        <w:t xml:space="preserve">Se darán de alta torneos </w:t>
      </w:r>
      <w:r w:rsidR="005E6DCE">
        <w:t>deportivos en los cuales</w:t>
      </w:r>
      <w:r>
        <w:t xml:space="preserve"> </w:t>
      </w:r>
      <w:r w:rsidR="005E6DCE">
        <w:t>podrán inscribirse los equipos inscriptos en el sistema.</w:t>
      </w:r>
    </w:p>
    <w:p w:rsidR="005E6DCE" w:rsidRDefault="005E6DCE" w:rsidP="00CE105F">
      <w:r>
        <w:t>Se mantendrán rankings de jugadores y de equipos según deporte, y de establecimientos deportivos.</w:t>
      </w:r>
    </w:p>
    <w:p w:rsidR="005E6DCE" w:rsidRDefault="005E6DCE" w:rsidP="00CE105F">
      <w:r>
        <w:t>Se utilizará el punto de integración de publicación de Facebook</w:t>
      </w:r>
      <w:r w:rsidRPr="005E6DCE">
        <w:t xml:space="preserve"> </w:t>
      </w:r>
      <w:r>
        <w:t>para la difusión de los eventos deportivos, equipos en los que formen parte contactos que posean posiciones vacantes</w:t>
      </w:r>
      <w:r w:rsidR="002C7FEF">
        <w:t>, y otras informaciones relevantes a los usuarios.</w:t>
      </w:r>
    </w:p>
    <w:p w:rsidR="005E6DCE" w:rsidRDefault="005E6DCE" w:rsidP="00CE105F">
      <w:r>
        <w:t>Se utilizar</w:t>
      </w:r>
      <w:r w:rsidR="002C7FEF">
        <w:t>á</w:t>
      </w:r>
      <w:r>
        <w:t xml:space="preserve"> </w:t>
      </w:r>
      <w:r w:rsidR="002C7FEF">
        <w:t>el punto</w:t>
      </w:r>
      <w:r>
        <w:t xml:space="preserve"> de integración de </w:t>
      </w:r>
      <w:r w:rsidR="002C7FEF">
        <w:t xml:space="preserve">solicitudes de </w:t>
      </w:r>
      <w:r>
        <w:t xml:space="preserve">Facebook </w:t>
      </w:r>
      <w:r w:rsidR="002C7FEF">
        <w:t>para la invitación a equipos por parte de los contactos de los usuarios.</w:t>
      </w:r>
    </w:p>
    <w:p w:rsidR="002C7FEF" w:rsidRDefault="002C7FEF" w:rsidP="00CE105F">
      <w:r>
        <w:lastRenderedPageBreak/>
        <w:t>Se utilizará el punto de integración de pestaña de aplicación de Facebook para publicar en los perfiles de Facebook de los usuarios su información referente a su actividad en &lt;NOMBRE&gt;, así como posición  destacada en rankings de jugadores, próximos eventos en los cuales participarán, y otras informaciones de interés para sus contactos.</w:t>
      </w:r>
    </w:p>
    <w:p w:rsidR="00CE105F" w:rsidRDefault="00CE105F" w:rsidP="00CE105F">
      <w:pPr>
        <w:pStyle w:val="Ttulo1"/>
      </w:pPr>
      <w:bookmarkStart w:id="3" w:name="_Toc270877766"/>
      <w:r>
        <w:t>Marketing Mix</w:t>
      </w:r>
      <w:bookmarkEnd w:id="3"/>
    </w:p>
    <w:p w:rsidR="00CE105F" w:rsidRPr="00CE105F" w:rsidRDefault="00CE105F" w:rsidP="00CE105F">
      <w:r>
        <w:t>4Ps y 5Cs</w:t>
      </w:r>
    </w:p>
    <w:sectPr w:rsidR="00CE105F" w:rsidRPr="00CE105F" w:rsidSect="008E6376">
      <w:footerReference w:type="default" r:id="rId8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D06" w:rsidRDefault="00440D06" w:rsidP="00CE105F">
      <w:pPr>
        <w:spacing w:after="0" w:line="240" w:lineRule="auto"/>
      </w:pPr>
      <w:r>
        <w:separator/>
      </w:r>
    </w:p>
  </w:endnote>
  <w:endnote w:type="continuationSeparator" w:id="0">
    <w:p w:rsidR="00440D06" w:rsidRDefault="00440D06" w:rsidP="00C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5F" w:rsidRDefault="00CE105F" w:rsidP="00CE105F">
    <w:pPr>
      <w:pStyle w:val="Piedepgina"/>
      <w:jc w:val="center"/>
    </w:pPr>
    <w:r>
      <w:t xml:space="preserve">Página </w:t>
    </w:r>
    <w:fldSimple w:instr=" PAGE   \* MERGEFORMAT ">
      <w:r w:rsidR="002C7FEF">
        <w:rPr>
          <w:noProof/>
        </w:rPr>
        <w:t>4</w:t>
      </w:r>
    </w:fldSimple>
    <w:r>
      <w:t xml:space="preserve"> de </w:t>
    </w:r>
    <w:fldSimple w:instr=" NUMPAGES   \* MERGEFORMAT ">
      <w:r w:rsidR="002C7FEF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D06" w:rsidRDefault="00440D06" w:rsidP="00CE105F">
      <w:pPr>
        <w:spacing w:after="0" w:line="240" w:lineRule="auto"/>
      </w:pPr>
      <w:r>
        <w:separator/>
      </w:r>
    </w:p>
  </w:footnote>
  <w:footnote w:type="continuationSeparator" w:id="0">
    <w:p w:rsidR="00440D06" w:rsidRDefault="00440D06" w:rsidP="00CE1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CCE"/>
    <w:rsid w:val="00230AAE"/>
    <w:rsid w:val="002C7FEF"/>
    <w:rsid w:val="00335CCE"/>
    <w:rsid w:val="00440D06"/>
    <w:rsid w:val="00444ED9"/>
    <w:rsid w:val="00481748"/>
    <w:rsid w:val="005E6DCE"/>
    <w:rsid w:val="008E49C1"/>
    <w:rsid w:val="008E6376"/>
    <w:rsid w:val="00AD4DFE"/>
    <w:rsid w:val="00CE105F"/>
    <w:rsid w:val="00DB3F0B"/>
    <w:rsid w:val="00E4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2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E1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E63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376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CE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105F"/>
    <w:pPr>
      <w:outlineLvl w:val="9"/>
    </w:pPr>
    <w:rPr>
      <w:lang w:val="es-ES"/>
    </w:rPr>
  </w:style>
  <w:style w:type="paragraph" w:styleId="TDC1">
    <w:name w:val="toc 1"/>
    <w:basedOn w:val="Ttulo2"/>
    <w:next w:val="Normal"/>
    <w:autoRedefine/>
    <w:uiPriority w:val="39"/>
    <w:unhideWhenUsed/>
    <w:rsid w:val="00CE10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49C1"/>
    <w:rPr>
      <w:color w:val="244061" w:themeColor="accent1" w:themeShade="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0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105F"/>
  </w:style>
  <w:style w:type="paragraph" w:styleId="Piedepgina">
    <w:name w:val="footer"/>
    <w:basedOn w:val="Normal"/>
    <w:link w:val="PiedepginaCar"/>
    <w:uiPriority w:val="99"/>
    <w:semiHidden/>
    <w:unhideWhenUsed/>
    <w:rsid w:val="00CE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105F"/>
  </w:style>
  <w:style w:type="character" w:customStyle="1" w:styleId="Ttulo2Car">
    <w:name w:val="Título 2 Car"/>
    <w:basedOn w:val="Fuentedeprrafopredeter"/>
    <w:link w:val="Ttulo2"/>
    <w:uiPriority w:val="9"/>
    <w:semiHidden/>
    <w:rsid w:val="00CE1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4466-A25D-4F88-BA55-8494640A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Usuario</cp:lastModifiedBy>
  <cp:revision>4</cp:revision>
  <dcterms:created xsi:type="dcterms:W3CDTF">2010-08-29T23:42:00Z</dcterms:created>
  <dcterms:modified xsi:type="dcterms:W3CDTF">2010-08-31T01:52:00Z</dcterms:modified>
</cp:coreProperties>
</file>