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F57D6B">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F57D6B">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Pr="00875DFF" w:rsidRDefault="003C6659"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Pr="00066AC6" w:rsidRDefault="003C6659"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3C6659" w:rsidRPr="00875DFF" w:rsidRDefault="003C6659"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Pr="00066AC6" w:rsidRDefault="003C6659"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t>Denpasar, tanggal bulan tahun</w:t>
                            </w:r>
                          </w:p>
                          <w:p w:rsidR="003C6659" w:rsidRDefault="003C6659" w:rsidP="007917E4">
                            <w:pPr>
                              <w:pStyle w:val="FrameContents"/>
                              <w:spacing w:line="240" w:lineRule="auto"/>
                              <w:ind w:firstLine="0"/>
                              <w:jc w:val="center"/>
                            </w:pPr>
                            <w:r>
                              <w:t>Peneliti</w:t>
                            </w: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3C6659" w:rsidRDefault="003C6659" w:rsidP="007917E4">
                      <w:pPr>
                        <w:pStyle w:val="FrameContents"/>
                        <w:spacing w:line="240" w:lineRule="auto"/>
                        <w:ind w:firstLine="0"/>
                        <w:jc w:val="center"/>
                      </w:pPr>
                      <w:r>
                        <w:t>Denpasar, tanggal bulan tahun</w:t>
                      </w:r>
                    </w:p>
                    <w:p w:rsidR="003C6659" w:rsidRDefault="003C6659" w:rsidP="007917E4">
                      <w:pPr>
                        <w:pStyle w:val="FrameContents"/>
                        <w:spacing w:line="240" w:lineRule="auto"/>
                        <w:ind w:firstLine="0"/>
                        <w:jc w:val="center"/>
                      </w:pPr>
                      <w:r>
                        <w:t>Peneliti</w:t>
                      </w: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rPr>
                              <w:t>Mengesahkan,</w:t>
                            </w:r>
                          </w:p>
                          <w:p w:rsidR="003C6659" w:rsidRPr="00FB1FAE" w:rsidRDefault="003C6659"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rPr>
                                <w:lang w:val="en-US"/>
                              </w:rPr>
                            </w:pPr>
                          </w:p>
                          <w:p w:rsidR="003C6659" w:rsidRPr="00FB1FAE" w:rsidRDefault="003C6659" w:rsidP="007917E4">
                            <w:pPr>
                              <w:pStyle w:val="FrameContents"/>
                              <w:ind w:firstLine="0"/>
                              <w:rPr>
                                <w:lang w:val="en-US"/>
                              </w:rPr>
                            </w:pPr>
                          </w:p>
                          <w:p w:rsidR="003C6659" w:rsidRDefault="003C6659"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3C6659" w:rsidRDefault="003C6659" w:rsidP="007917E4">
                      <w:pPr>
                        <w:pStyle w:val="FrameContents"/>
                        <w:spacing w:line="240" w:lineRule="auto"/>
                        <w:ind w:firstLine="0"/>
                        <w:jc w:val="center"/>
                      </w:pPr>
                      <w:r>
                        <w:rPr>
                          <w:b/>
                        </w:rPr>
                        <w:t>Mengesahkan,</w:t>
                      </w:r>
                    </w:p>
                    <w:p w:rsidR="003C6659" w:rsidRPr="00FB1FAE" w:rsidRDefault="003C6659"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rPr>
                          <w:lang w:val="en-US"/>
                        </w:rPr>
                      </w:pPr>
                    </w:p>
                    <w:p w:rsidR="003C6659" w:rsidRPr="00FB1FAE" w:rsidRDefault="003C6659" w:rsidP="007917E4">
                      <w:pPr>
                        <w:pStyle w:val="FrameContents"/>
                        <w:ind w:firstLine="0"/>
                        <w:rPr>
                          <w:lang w:val="en-US"/>
                        </w:rPr>
                      </w:pPr>
                    </w:p>
                    <w:p w:rsidR="003C6659" w:rsidRDefault="003C6659"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lang w:val="en-US"/>
                              </w:rPr>
                              <w:t>Mengetahui</w:t>
                            </w:r>
                            <w:r>
                              <w:rPr>
                                <w:b/>
                              </w:rPr>
                              <w:t>,</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spacing w:line="240" w:lineRule="auto"/>
                              <w:ind w:firstLine="0"/>
                              <w:jc w:val="center"/>
                            </w:pP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Pr="00875DFF" w:rsidRDefault="003C6659"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3C6659" w:rsidRDefault="003C6659" w:rsidP="007917E4">
                      <w:pPr>
                        <w:pStyle w:val="FrameContents"/>
                        <w:spacing w:line="240" w:lineRule="auto"/>
                        <w:ind w:firstLine="0"/>
                        <w:jc w:val="center"/>
                      </w:pPr>
                      <w:r>
                        <w:rPr>
                          <w:b/>
                          <w:lang w:val="en-US"/>
                        </w:rPr>
                        <w:t>Mengetahui</w:t>
                      </w:r>
                      <w:r>
                        <w:rPr>
                          <w:b/>
                        </w:rPr>
                        <w:t>,</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spacing w:line="240" w:lineRule="auto"/>
                        <w:ind w:firstLine="0"/>
                        <w:jc w:val="center"/>
                      </w:pP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Pr="00875DFF" w:rsidRDefault="003C6659"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F57D6B">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rPr>
                              <w:t>Mengetahui,</w:t>
                            </w:r>
                          </w:p>
                          <w:p w:rsidR="003C6659" w:rsidRDefault="003C6659" w:rsidP="007917E4">
                            <w:pPr>
                              <w:pStyle w:val="FrameContents"/>
                              <w:spacing w:line="240" w:lineRule="auto"/>
                              <w:ind w:firstLine="0"/>
                              <w:jc w:val="center"/>
                              <w:rPr>
                                <w:lang w:val="en-US"/>
                              </w:rPr>
                            </w:pPr>
                            <w:r>
                              <w:rPr>
                                <w:lang w:val="en-US"/>
                              </w:rPr>
                              <w:t xml:space="preserve">Atas Nama </w:t>
                            </w:r>
                            <w:r>
                              <w:t>Dekan Fakultas Teknik dan Informatika</w:t>
                            </w:r>
                          </w:p>
                          <w:p w:rsidR="003C6659" w:rsidRDefault="003C6659" w:rsidP="007917E4">
                            <w:pPr>
                              <w:pStyle w:val="FrameContents"/>
                              <w:spacing w:line="240" w:lineRule="auto"/>
                              <w:ind w:firstLine="0"/>
                              <w:jc w:val="center"/>
                              <w:rPr>
                                <w:lang w:val="en-US"/>
                              </w:rPr>
                            </w:pPr>
                            <w:r>
                              <w:t>Universitas Pendidikan Nasional</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Default="003C6659"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3C6659" w:rsidRDefault="003C6659" w:rsidP="007917E4">
                      <w:pPr>
                        <w:pStyle w:val="FrameContents"/>
                        <w:spacing w:line="240" w:lineRule="auto"/>
                        <w:ind w:firstLine="0"/>
                        <w:jc w:val="center"/>
                      </w:pPr>
                      <w:r>
                        <w:rPr>
                          <w:b/>
                        </w:rPr>
                        <w:t>Mengetahui,</w:t>
                      </w:r>
                    </w:p>
                    <w:p w:rsidR="003C6659" w:rsidRDefault="003C6659" w:rsidP="007917E4">
                      <w:pPr>
                        <w:pStyle w:val="FrameContents"/>
                        <w:spacing w:line="240" w:lineRule="auto"/>
                        <w:ind w:firstLine="0"/>
                        <w:jc w:val="center"/>
                        <w:rPr>
                          <w:lang w:val="en-US"/>
                        </w:rPr>
                      </w:pPr>
                      <w:r>
                        <w:rPr>
                          <w:lang w:val="en-US"/>
                        </w:rPr>
                        <w:t xml:space="preserve">Atas Nama </w:t>
                      </w:r>
                      <w:r>
                        <w:t>Dekan Fakultas Teknik dan Informatika</w:t>
                      </w:r>
                    </w:p>
                    <w:p w:rsidR="003C6659" w:rsidRDefault="003C6659" w:rsidP="007917E4">
                      <w:pPr>
                        <w:pStyle w:val="FrameContents"/>
                        <w:spacing w:line="240" w:lineRule="auto"/>
                        <w:ind w:firstLine="0"/>
                        <w:jc w:val="center"/>
                        <w:rPr>
                          <w:lang w:val="en-US"/>
                        </w:rPr>
                      </w:pPr>
                      <w:r>
                        <w:t>Universitas Pendidikan Nasional</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Default="003C6659"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F57D6B">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rPr>
                              <w:t>Denpasar,  tanggal bulan tahun</w:t>
                            </w:r>
                            <w:r>
                              <w:rPr>
                                <w:b/>
                              </w:rPr>
                              <w:br/>
                            </w:r>
                            <w:r>
                              <w:t>Penyusun</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Pr>
                                <w:u w:val="single"/>
                                <w:lang w:val="en-US"/>
                              </w:rPr>
                              <w:t>I Nyoman Wahyu Permana</w:t>
                            </w:r>
                            <w:r>
                              <w:t>)</w:t>
                            </w:r>
                          </w:p>
                          <w:p w:rsidR="003C6659" w:rsidRDefault="003C6659"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3C6659" w:rsidRDefault="003C6659" w:rsidP="007917E4">
                      <w:pPr>
                        <w:pStyle w:val="FrameContents"/>
                        <w:spacing w:line="240" w:lineRule="auto"/>
                        <w:ind w:firstLine="0"/>
                        <w:jc w:val="center"/>
                      </w:pPr>
                      <w:r>
                        <w:rPr>
                          <w:b/>
                        </w:rPr>
                        <w:t>Denpasar,  tanggal bulan tahun</w:t>
                      </w:r>
                      <w:r>
                        <w:rPr>
                          <w:b/>
                        </w:rPr>
                        <w:br/>
                      </w:r>
                      <w:r>
                        <w:t>Penyusun</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Pr>
                          <w:u w:val="single"/>
                          <w:lang w:val="en-US"/>
                        </w:rPr>
                        <w:t>I Nyoman Wahyu Permana</w:t>
                      </w:r>
                      <w:r>
                        <w:t>)</w:t>
                      </w:r>
                    </w:p>
                    <w:p w:rsidR="003C6659" w:rsidRDefault="003C6659"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F57D6B">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3C6659" w:rsidRPr="00C46489" w:rsidRDefault="003C6659" w:rsidP="007917E4">
                            <w:pPr>
                              <w:overflowPunct w:val="0"/>
                              <w:spacing w:line="240" w:lineRule="auto"/>
                              <w:ind w:firstLine="0"/>
                              <w:rPr>
                                <w:rFonts w:cs="Arial"/>
                              </w:rPr>
                            </w:pPr>
                            <w:r w:rsidRPr="00C46489">
                              <w:rPr>
                                <w:rFonts w:cs="Arial"/>
                              </w:rPr>
                              <w:t xml:space="preserve">Denpasar, </w:t>
                            </w:r>
                          </w:p>
                          <w:p w:rsidR="003C6659" w:rsidRPr="00C46489" w:rsidRDefault="003C6659" w:rsidP="007917E4">
                            <w:pPr>
                              <w:overflowPunct w:val="0"/>
                              <w:spacing w:line="240" w:lineRule="auto"/>
                              <w:ind w:firstLine="0"/>
                              <w:rPr>
                                <w:rFonts w:cs="Arial"/>
                              </w:rPr>
                            </w:pPr>
                            <w:r w:rsidRPr="00C46489">
                              <w:rPr>
                                <w:rFonts w:cs="Arial"/>
                              </w:rPr>
                              <w:t>Yang membuat pernyataan</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Default="003C6659" w:rsidP="007917E4">
                            <w:pPr>
                              <w:overflowPunct w:val="0"/>
                              <w:spacing w:line="240" w:lineRule="auto"/>
                              <w:ind w:firstLine="0"/>
                              <w:rPr>
                                <w:rFonts w:cs="Arial"/>
                              </w:rPr>
                            </w:pPr>
                            <w:r w:rsidRPr="00C46489">
                              <w:rPr>
                                <w:rFonts w:cs="Arial"/>
                              </w:rPr>
                              <w:t>materai 10.000</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3C6659" w:rsidRPr="00C46489" w:rsidRDefault="003C6659" w:rsidP="007917E4">
                      <w:pPr>
                        <w:overflowPunct w:val="0"/>
                        <w:spacing w:line="240" w:lineRule="auto"/>
                        <w:ind w:firstLine="0"/>
                        <w:rPr>
                          <w:rFonts w:cs="Arial"/>
                        </w:rPr>
                      </w:pPr>
                      <w:r w:rsidRPr="00C46489">
                        <w:rPr>
                          <w:rFonts w:cs="Arial"/>
                        </w:rPr>
                        <w:t xml:space="preserve">Denpasar, </w:t>
                      </w:r>
                    </w:p>
                    <w:p w:rsidR="003C6659" w:rsidRPr="00C46489" w:rsidRDefault="003C6659" w:rsidP="007917E4">
                      <w:pPr>
                        <w:overflowPunct w:val="0"/>
                        <w:spacing w:line="240" w:lineRule="auto"/>
                        <w:ind w:firstLine="0"/>
                        <w:rPr>
                          <w:rFonts w:cs="Arial"/>
                        </w:rPr>
                      </w:pPr>
                      <w:r w:rsidRPr="00C46489">
                        <w:rPr>
                          <w:rFonts w:cs="Arial"/>
                        </w:rPr>
                        <w:t>Yang membuat pernyataan</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Default="003C6659" w:rsidP="007917E4">
                      <w:pPr>
                        <w:overflowPunct w:val="0"/>
                        <w:spacing w:line="240" w:lineRule="auto"/>
                        <w:ind w:firstLine="0"/>
                        <w:rPr>
                          <w:rFonts w:cs="Arial"/>
                        </w:rPr>
                      </w:pPr>
                      <w:r w:rsidRPr="00C46489">
                        <w:rPr>
                          <w:rFonts w:cs="Arial"/>
                        </w:rPr>
                        <w:t>materai 10.000</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F57D6B">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E4366F">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E4366F">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E4366F">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F57D6B">
      <w:pPr>
        <w:pStyle w:val="Heading1"/>
      </w:pPr>
      <w:bookmarkStart w:id="14" w:name="_Toc75025327"/>
      <w:bookmarkStart w:id="15" w:name="_Toc225245237"/>
      <w:r w:rsidRPr="00D436C7">
        <w:lastRenderedPageBreak/>
        <w:t>DAFTAR GAMBAR</w:t>
      </w:r>
      <w:bookmarkEnd w:id="14"/>
      <w:bookmarkEnd w:id="15"/>
    </w:p>
    <w:p w:rsidR="00102F03"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7759829" w:history="1">
        <w:r w:rsidR="00102F03" w:rsidRPr="00670294">
          <w:rPr>
            <w:rStyle w:val="Hyperlink"/>
            <w:noProof/>
          </w:rPr>
          <w:t xml:space="preserve">Gambar </w:t>
        </w:r>
        <w:r w:rsidR="00102F03" w:rsidRPr="00670294">
          <w:rPr>
            <w:rStyle w:val="Hyperlink"/>
            <w:noProof/>
            <w:lang w:val="en-US"/>
          </w:rPr>
          <w:t>3.1. Alur Penelitian</w:t>
        </w:r>
        <w:r w:rsidR="00102F03">
          <w:rPr>
            <w:noProof/>
            <w:webHidden/>
          </w:rPr>
          <w:tab/>
        </w:r>
        <w:r w:rsidR="00102F03">
          <w:rPr>
            <w:noProof/>
            <w:webHidden/>
          </w:rPr>
          <w:fldChar w:fldCharType="begin"/>
        </w:r>
        <w:r w:rsidR="00102F03">
          <w:rPr>
            <w:noProof/>
            <w:webHidden/>
          </w:rPr>
          <w:instrText xml:space="preserve"> PAGEREF _Toc227759829 \h </w:instrText>
        </w:r>
        <w:r w:rsidR="00102F03">
          <w:rPr>
            <w:noProof/>
            <w:webHidden/>
          </w:rPr>
        </w:r>
        <w:r w:rsidR="00102F03">
          <w:rPr>
            <w:noProof/>
            <w:webHidden/>
          </w:rPr>
          <w:fldChar w:fldCharType="separate"/>
        </w:r>
        <w:r w:rsidR="00102F03">
          <w:rPr>
            <w:noProof/>
            <w:webHidden/>
          </w:rPr>
          <w:t>14</w:t>
        </w:r>
        <w:r w:rsidR="00102F03">
          <w:rPr>
            <w:noProof/>
            <w:webHidden/>
          </w:rPr>
          <w:fldChar w:fldCharType="end"/>
        </w:r>
      </w:hyperlink>
    </w:p>
    <w:p w:rsidR="00102F03" w:rsidRDefault="00102F03">
      <w:pPr>
        <w:pStyle w:val="TableofFigures"/>
        <w:tabs>
          <w:tab w:val="right" w:leader="dot" w:pos="7927"/>
        </w:tabs>
        <w:rPr>
          <w:rFonts w:asciiTheme="minorHAnsi" w:eastAsiaTheme="minorEastAsia" w:hAnsiTheme="minorHAnsi"/>
          <w:noProof/>
          <w:lang w:val="en-US"/>
        </w:rPr>
      </w:pPr>
      <w:hyperlink w:anchor="_Toc227759830" w:history="1">
        <w:r w:rsidRPr="00670294">
          <w:rPr>
            <w:rStyle w:val="Hyperlink"/>
            <w:noProof/>
          </w:rPr>
          <w:t xml:space="preserve">Gambar </w:t>
        </w:r>
        <w:r w:rsidRPr="00670294">
          <w:rPr>
            <w:rStyle w:val="Hyperlink"/>
            <w:noProof/>
            <w:lang w:val="en-US"/>
          </w:rPr>
          <w:t>3.2</w:t>
        </w:r>
        <w:r w:rsidRPr="00670294">
          <w:rPr>
            <w:rStyle w:val="Hyperlink"/>
            <w:noProof/>
          </w:rPr>
          <w:t xml:space="preserve">. </w:t>
        </w:r>
        <w:r w:rsidRPr="00670294">
          <w:rPr>
            <w:rStyle w:val="Hyperlink"/>
            <w:noProof/>
            <w:lang w:val="en-US"/>
          </w:rPr>
          <w:t xml:space="preserve">Gambaran besar solusi </w:t>
        </w:r>
        <w:r w:rsidRPr="00670294">
          <w:rPr>
            <w:rStyle w:val="Hyperlink"/>
            <w:i/>
            <w:noProof/>
            <w:lang w:val="en-US"/>
          </w:rPr>
          <w:t>mode offline</w:t>
        </w:r>
        <w:r>
          <w:rPr>
            <w:noProof/>
            <w:webHidden/>
          </w:rPr>
          <w:tab/>
        </w:r>
        <w:r>
          <w:rPr>
            <w:noProof/>
            <w:webHidden/>
          </w:rPr>
          <w:fldChar w:fldCharType="begin"/>
        </w:r>
        <w:r>
          <w:rPr>
            <w:noProof/>
            <w:webHidden/>
          </w:rPr>
          <w:instrText xml:space="preserve"> PAGEREF _Toc227759830 \h </w:instrText>
        </w:r>
        <w:r>
          <w:rPr>
            <w:noProof/>
            <w:webHidden/>
          </w:rPr>
        </w:r>
        <w:r>
          <w:rPr>
            <w:noProof/>
            <w:webHidden/>
          </w:rPr>
          <w:fldChar w:fldCharType="separate"/>
        </w:r>
        <w:r>
          <w:rPr>
            <w:noProof/>
            <w:webHidden/>
          </w:rPr>
          <w:t>15</w:t>
        </w:r>
        <w:r>
          <w:rPr>
            <w:noProof/>
            <w:webHidden/>
          </w:rPr>
          <w:fldChar w:fldCharType="end"/>
        </w:r>
      </w:hyperlink>
    </w:p>
    <w:p w:rsidR="00102F03" w:rsidRDefault="00102F03">
      <w:pPr>
        <w:pStyle w:val="TableofFigures"/>
        <w:tabs>
          <w:tab w:val="right" w:leader="dot" w:pos="7927"/>
        </w:tabs>
        <w:rPr>
          <w:rFonts w:asciiTheme="minorHAnsi" w:eastAsiaTheme="minorEastAsia" w:hAnsiTheme="minorHAnsi"/>
          <w:noProof/>
          <w:lang w:val="en-US"/>
        </w:rPr>
      </w:pPr>
      <w:hyperlink w:anchor="_Toc227759831" w:history="1">
        <w:r w:rsidRPr="00670294">
          <w:rPr>
            <w:rStyle w:val="Hyperlink"/>
            <w:noProof/>
          </w:rPr>
          <w:t xml:space="preserve">Gambar </w:t>
        </w:r>
        <w:r w:rsidRPr="00670294">
          <w:rPr>
            <w:rStyle w:val="Hyperlink"/>
            <w:noProof/>
            <w:lang w:val="en-US"/>
          </w:rPr>
          <w:t>3.3</w:t>
        </w:r>
        <w:r w:rsidRPr="00670294">
          <w:rPr>
            <w:rStyle w:val="Hyperlink"/>
            <w:noProof/>
          </w:rPr>
          <w:t xml:space="preserve">. </w:t>
        </w:r>
        <w:r w:rsidRPr="00670294">
          <w:rPr>
            <w:rStyle w:val="Hyperlink"/>
            <w:noProof/>
            <w:lang w:val="en-US"/>
          </w:rPr>
          <w:t xml:space="preserve">Gambaran besar solusi </w:t>
        </w:r>
        <w:r w:rsidRPr="00670294">
          <w:rPr>
            <w:rStyle w:val="Hyperlink"/>
            <w:i/>
            <w:noProof/>
            <w:lang w:val="en-US"/>
          </w:rPr>
          <w:t>mode online</w:t>
        </w:r>
        <w:r>
          <w:rPr>
            <w:noProof/>
            <w:webHidden/>
          </w:rPr>
          <w:tab/>
        </w:r>
        <w:r>
          <w:rPr>
            <w:noProof/>
            <w:webHidden/>
          </w:rPr>
          <w:fldChar w:fldCharType="begin"/>
        </w:r>
        <w:r>
          <w:rPr>
            <w:noProof/>
            <w:webHidden/>
          </w:rPr>
          <w:instrText xml:space="preserve"> PAGEREF _Toc227759831 \h </w:instrText>
        </w:r>
        <w:r>
          <w:rPr>
            <w:noProof/>
            <w:webHidden/>
          </w:rPr>
        </w:r>
        <w:r>
          <w:rPr>
            <w:noProof/>
            <w:webHidden/>
          </w:rPr>
          <w:fldChar w:fldCharType="separate"/>
        </w:r>
        <w:r>
          <w:rPr>
            <w:noProof/>
            <w:webHidden/>
          </w:rPr>
          <w:t>16</w:t>
        </w:r>
        <w:r>
          <w:rPr>
            <w:noProof/>
            <w:webHidden/>
          </w:rPr>
          <w:fldChar w:fldCharType="end"/>
        </w:r>
      </w:hyperlink>
    </w:p>
    <w:p w:rsidR="00102F03" w:rsidRDefault="00102F03">
      <w:pPr>
        <w:pStyle w:val="TableofFigures"/>
        <w:tabs>
          <w:tab w:val="right" w:leader="dot" w:pos="7927"/>
        </w:tabs>
        <w:rPr>
          <w:rFonts w:asciiTheme="minorHAnsi" w:eastAsiaTheme="minorEastAsia" w:hAnsiTheme="minorHAnsi"/>
          <w:noProof/>
          <w:lang w:val="en-US"/>
        </w:rPr>
      </w:pPr>
      <w:hyperlink w:anchor="_Toc227759832" w:history="1">
        <w:r w:rsidRPr="00670294">
          <w:rPr>
            <w:rStyle w:val="Hyperlink"/>
            <w:noProof/>
          </w:rPr>
          <w:t>Gambar 4</w:t>
        </w:r>
        <w:r w:rsidRPr="00670294">
          <w:rPr>
            <w:rStyle w:val="Hyperlink"/>
            <w:noProof/>
            <w:lang w:val="en-US"/>
          </w:rPr>
          <w:t xml:space="preserve">.1 </w:t>
        </w:r>
        <w:r w:rsidRPr="00670294">
          <w:rPr>
            <w:rStyle w:val="Hyperlink"/>
            <w:i/>
            <w:noProof/>
            <w:lang w:val="en-US"/>
          </w:rPr>
          <w:t>Low Fidelity Prototype</w:t>
        </w:r>
        <w:r>
          <w:rPr>
            <w:noProof/>
            <w:webHidden/>
          </w:rPr>
          <w:tab/>
        </w:r>
        <w:r>
          <w:rPr>
            <w:noProof/>
            <w:webHidden/>
          </w:rPr>
          <w:fldChar w:fldCharType="begin"/>
        </w:r>
        <w:r>
          <w:rPr>
            <w:noProof/>
            <w:webHidden/>
          </w:rPr>
          <w:instrText xml:space="preserve"> PAGEREF _Toc227759832 \h </w:instrText>
        </w:r>
        <w:r>
          <w:rPr>
            <w:noProof/>
            <w:webHidden/>
          </w:rPr>
        </w:r>
        <w:r>
          <w:rPr>
            <w:noProof/>
            <w:webHidden/>
          </w:rPr>
          <w:fldChar w:fldCharType="separate"/>
        </w:r>
        <w:r>
          <w:rPr>
            <w:noProof/>
            <w:webHidden/>
          </w:rPr>
          <w:t>28</w:t>
        </w:r>
        <w:r>
          <w:rPr>
            <w:noProof/>
            <w:webHidden/>
          </w:rPr>
          <w:fldChar w:fldCharType="end"/>
        </w:r>
      </w:hyperlink>
    </w:p>
    <w:p w:rsidR="00102F03" w:rsidRDefault="00102F03">
      <w:pPr>
        <w:pStyle w:val="TableofFigures"/>
        <w:tabs>
          <w:tab w:val="right" w:leader="dot" w:pos="7927"/>
        </w:tabs>
        <w:rPr>
          <w:rFonts w:asciiTheme="minorHAnsi" w:eastAsiaTheme="minorEastAsia" w:hAnsiTheme="minorHAnsi"/>
          <w:noProof/>
          <w:lang w:val="en-US"/>
        </w:rPr>
      </w:pPr>
      <w:hyperlink w:anchor="_Toc227759833" w:history="1">
        <w:r w:rsidRPr="00670294">
          <w:rPr>
            <w:rStyle w:val="Hyperlink"/>
            <w:noProof/>
          </w:rPr>
          <w:t xml:space="preserve">Gambar </w:t>
        </w:r>
        <w:r w:rsidRPr="00670294">
          <w:rPr>
            <w:rStyle w:val="Hyperlink"/>
            <w:noProof/>
            <w:lang w:val="en-US"/>
          </w:rPr>
          <w:t xml:space="preserve">4.2 </w:t>
        </w:r>
        <w:r w:rsidRPr="00670294">
          <w:rPr>
            <w:rStyle w:val="Hyperlink"/>
            <w:i/>
            <w:noProof/>
            <w:lang w:val="en-US"/>
          </w:rPr>
          <w:t>High Fidelity Protot</w:t>
        </w:r>
        <w:r w:rsidRPr="00670294">
          <w:rPr>
            <w:rStyle w:val="Hyperlink"/>
            <w:i/>
            <w:noProof/>
            <w:lang w:val="en-US"/>
          </w:rPr>
          <w:t>y</w:t>
        </w:r>
        <w:r w:rsidRPr="00670294">
          <w:rPr>
            <w:rStyle w:val="Hyperlink"/>
            <w:i/>
            <w:noProof/>
            <w:lang w:val="en-US"/>
          </w:rPr>
          <w:t>pe</w:t>
        </w:r>
        <w:r>
          <w:rPr>
            <w:noProof/>
            <w:webHidden/>
          </w:rPr>
          <w:tab/>
        </w:r>
        <w:r>
          <w:rPr>
            <w:noProof/>
            <w:webHidden/>
          </w:rPr>
          <w:fldChar w:fldCharType="begin"/>
        </w:r>
        <w:r>
          <w:rPr>
            <w:noProof/>
            <w:webHidden/>
          </w:rPr>
          <w:instrText xml:space="preserve"> PAGEREF _Toc227759833 \h </w:instrText>
        </w:r>
        <w:r>
          <w:rPr>
            <w:noProof/>
            <w:webHidden/>
          </w:rPr>
        </w:r>
        <w:r>
          <w:rPr>
            <w:noProof/>
            <w:webHidden/>
          </w:rPr>
          <w:fldChar w:fldCharType="separate"/>
        </w:r>
        <w:r>
          <w:rPr>
            <w:noProof/>
            <w:webHidden/>
          </w:rPr>
          <w:t>28</w:t>
        </w:r>
        <w:r>
          <w:rPr>
            <w:noProof/>
            <w:webHidden/>
          </w:rPr>
          <w:fldChar w:fldCharType="end"/>
        </w:r>
      </w:hyperlink>
    </w:p>
    <w:p w:rsidR="00102F03" w:rsidRDefault="00102F03">
      <w:pPr>
        <w:pStyle w:val="TableofFigures"/>
        <w:tabs>
          <w:tab w:val="right" w:leader="dot" w:pos="7927"/>
        </w:tabs>
        <w:rPr>
          <w:rFonts w:asciiTheme="minorHAnsi" w:eastAsiaTheme="minorEastAsia" w:hAnsiTheme="minorHAnsi"/>
          <w:noProof/>
          <w:lang w:val="en-US"/>
        </w:rPr>
      </w:pPr>
      <w:hyperlink w:anchor="_Toc227759834" w:history="1">
        <w:r w:rsidRPr="00670294">
          <w:rPr>
            <w:rStyle w:val="Hyperlink"/>
            <w:noProof/>
          </w:rPr>
          <w:t xml:space="preserve">Gambar </w:t>
        </w:r>
        <w:r w:rsidRPr="00670294">
          <w:rPr>
            <w:rStyle w:val="Hyperlink"/>
            <w:noProof/>
            <w:lang w:val="en-US"/>
          </w:rPr>
          <w:t xml:space="preserve">4.3 Implementasi </w:t>
        </w:r>
        <w:r w:rsidRPr="00670294">
          <w:rPr>
            <w:rStyle w:val="Hyperlink"/>
            <w:i/>
            <w:noProof/>
            <w:lang w:val="en-US"/>
          </w:rPr>
          <w:t>Gemini AI</w:t>
        </w:r>
        <w:r>
          <w:rPr>
            <w:noProof/>
            <w:webHidden/>
          </w:rPr>
          <w:tab/>
        </w:r>
        <w:r>
          <w:rPr>
            <w:noProof/>
            <w:webHidden/>
          </w:rPr>
          <w:fldChar w:fldCharType="begin"/>
        </w:r>
        <w:r>
          <w:rPr>
            <w:noProof/>
            <w:webHidden/>
          </w:rPr>
          <w:instrText xml:space="preserve"> PAGEREF _Toc227759834 \h </w:instrText>
        </w:r>
        <w:r>
          <w:rPr>
            <w:noProof/>
            <w:webHidden/>
          </w:rPr>
        </w:r>
        <w:r>
          <w:rPr>
            <w:noProof/>
            <w:webHidden/>
          </w:rPr>
          <w:fldChar w:fldCharType="separate"/>
        </w:r>
        <w:r>
          <w:rPr>
            <w:noProof/>
            <w:webHidden/>
          </w:rPr>
          <w:t>30</w:t>
        </w:r>
        <w:r>
          <w:rPr>
            <w:noProof/>
            <w:webHidden/>
          </w:rPr>
          <w:fldChar w:fldCharType="end"/>
        </w:r>
      </w:hyperlink>
    </w:p>
    <w:p w:rsidR="00102F03" w:rsidRDefault="00102F03">
      <w:pPr>
        <w:pStyle w:val="TableofFigures"/>
        <w:tabs>
          <w:tab w:val="right" w:leader="dot" w:pos="7927"/>
        </w:tabs>
        <w:rPr>
          <w:rFonts w:asciiTheme="minorHAnsi" w:eastAsiaTheme="minorEastAsia" w:hAnsiTheme="minorHAnsi"/>
          <w:noProof/>
          <w:lang w:val="en-US"/>
        </w:rPr>
      </w:pPr>
      <w:hyperlink w:anchor="_Toc227759835" w:history="1">
        <w:r w:rsidRPr="00670294">
          <w:rPr>
            <w:rStyle w:val="Hyperlink"/>
            <w:noProof/>
          </w:rPr>
          <w:t xml:space="preserve">Gambar </w:t>
        </w:r>
        <w:r w:rsidRPr="00670294">
          <w:rPr>
            <w:rStyle w:val="Hyperlink"/>
            <w:noProof/>
            <w:lang w:val="en-US"/>
          </w:rPr>
          <w:t xml:space="preserve">4.4 </w:t>
        </w:r>
        <w:r w:rsidRPr="00670294">
          <w:rPr>
            <w:rStyle w:val="Hyperlink"/>
            <w:i/>
            <w:noProof/>
            <w:lang w:val="en-US"/>
          </w:rPr>
          <w:t>API Request Gemini</w:t>
        </w:r>
        <w:r>
          <w:rPr>
            <w:noProof/>
            <w:webHidden/>
          </w:rPr>
          <w:tab/>
        </w:r>
        <w:r>
          <w:rPr>
            <w:noProof/>
            <w:webHidden/>
          </w:rPr>
          <w:fldChar w:fldCharType="begin"/>
        </w:r>
        <w:r>
          <w:rPr>
            <w:noProof/>
            <w:webHidden/>
          </w:rPr>
          <w:instrText xml:space="preserve"> PAGEREF _Toc227759835 \h </w:instrText>
        </w:r>
        <w:r>
          <w:rPr>
            <w:noProof/>
            <w:webHidden/>
          </w:rPr>
        </w:r>
        <w:r>
          <w:rPr>
            <w:noProof/>
            <w:webHidden/>
          </w:rPr>
          <w:fldChar w:fldCharType="separate"/>
        </w:r>
        <w:r>
          <w:rPr>
            <w:noProof/>
            <w:webHidden/>
          </w:rPr>
          <w:t>32</w:t>
        </w:r>
        <w:r>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F57D6B">
      <w:pPr>
        <w:pStyle w:val="Heading1"/>
      </w:pPr>
      <w:bookmarkStart w:id="16" w:name="_Toc75025328"/>
      <w:bookmarkStart w:id="17" w:name="_Toc225245238"/>
      <w:r w:rsidRPr="00D436C7">
        <w:lastRenderedPageBreak/>
        <w:t>DAFTAR TABEL</w:t>
      </w:r>
      <w:bookmarkEnd w:id="16"/>
      <w:bookmarkEnd w:id="17"/>
    </w:p>
    <w:p w:rsidR="00B0209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5967422" w:history="1">
        <w:r w:rsidR="00B0209E" w:rsidRPr="00AF790B">
          <w:rPr>
            <w:rStyle w:val="Hyperlink"/>
            <w:noProof/>
          </w:rPr>
          <w:t xml:space="preserve">Tabel </w:t>
        </w:r>
        <w:r w:rsidR="00B0209E" w:rsidRPr="00AF790B">
          <w:rPr>
            <w:rStyle w:val="Hyperlink"/>
            <w:noProof/>
            <w:lang w:val="en-US"/>
          </w:rPr>
          <w:t>2.</w:t>
        </w:r>
        <w:r w:rsidR="00B0209E" w:rsidRPr="00AF790B">
          <w:rPr>
            <w:rStyle w:val="Hyperlink"/>
            <w:noProof/>
          </w:rPr>
          <w:t xml:space="preserve">1. </w:t>
        </w:r>
        <w:r w:rsidR="00B0209E" w:rsidRPr="00AF790B">
          <w:rPr>
            <w:rStyle w:val="Hyperlink"/>
            <w:i/>
            <w:noProof/>
            <w:lang w:val="en-US"/>
          </w:rPr>
          <w:t>State of The Art</w:t>
        </w:r>
        <w:r w:rsidR="00B0209E">
          <w:rPr>
            <w:noProof/>
            <w:webHidden/>
          </w:rPr>
          <w:tab/>
        </w:r>
        <w:r w:rsidR="00B0209E">
          <w:rPr>
            <w:noProof/>
            <w:webHidden/>
          </w:rPr>
          <w:fldChar w:fldCharType="begin"/>
        </w:r>
        <w:r w:rsidR="00B0209E">
          <w:rPr>
            <w:noProof/>
            <w:webHidden/>
          </w:rPr>
          <w:instrText xml:space="preserve"> PAGEREF _Toc225967422 \h </w:instrText>
        </w:r>
        <w:r w:rsidR="00B0209E">
          <w:rPr>
            <w:noProof/>
            <w:webHidden/>
          </w:rPr>
        </w:r>
        <w:r w:rsidR="00B0209E">
          <w:rPr>
            <w:noProof/>
            <w:webHidden/>
          </w:rPr>
          <w:fldChar w:fldCharType="separate"/>
        </w:r>
        <w:r w:rsidR="00B0209E">
          <w:rPr>
            <w:noProof/>
            <w:webHidden/>
          </w:rPr>
          <w:t>12</w:t>
        </w:r>
        <w:r w:rsidR="00B0209E">
          <w:rPr>
            <w:noProof/>
            <w:webHidden/>
          </w:rPr>
          <w:fldChar w:fldCharType="end"/>
        </w:r>
      </w:hyperlink>
    </w:p>
    <w:p w:rsidR="00B0209E" w:rsidRDefault="00E4366F">
      <w:pPr>
        <w:pStyle w:val="TableofFigures"/>
        <w:tabs>
          <w:tab w:val="right" w:leader="dot" w:pos="7927"/>
        </w:tabs>
        <w:rPr>
          <w:rFonts w:asciiTheme="minorHAnsi" w:eastAsiaTheme="minorEastAsia" w:hAnsiTheme="minorHAnsi"/>
          <w:noProof/>
          <w:lang w:val="en-US"/>
        </w:rPr>
      </w:pPr>
      <w:hyperlink w:anchor="_Toc225967423"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1. Jadwal Pelaksanaan Penelitian</w:t>
        </w:r>
        <w:r w:rsidR="00B0209E">
          <w:rPr>
            <w:noProof/>
            <w:webHidden/>
          </w:rPr>
          <w:tab/>
        </w:r>
        <w:r w:rsidR="00B0209E">
          <w:rPr>
            <w:noProof/>
            <w:webHidden/>
          </w:rPr>
          <w:fldChar w:fldCharType="begin"/>
        </w:r>
        <w:r w:rsidR="00B0209E">
          <w:rPr>
            <w:noProof/>
            <w:webHidden/>
          </w:rPr>
          <w:instrText xml:space="preserve"> PAGEREF _Toc225967423 \h </w:instrText>
        </w:r>
        <w:r w:rsidR="00B0209E">
          <w:rPr>
            <w:noProof/>
            <w:webHidden/>
          </w:rPr>
        </w:r>
        <w:r w:rsidR="00B0209E">
          <w:rPr>
            <w:noProof/>
            <w:webHidden/>
          </w:rPr>
          <w:fldChar w:fldCharType="separate"/>
        </w:r>
        <w:r w:rsidR="00B0209E">
          <w:rPr>
            <w:noProof/>
            <w:webHidden/>
          </w:rPr>
          <w:t>14</w:t>
        </w:r>
        <w:r w:rsidR="00B0209E">
          <w:rPr>
            <w:noProof/>
            <w:webHidden/>
          </w:rPr>
          <w:fldChar w:fldCharType="end"/>
        </w:r>
      </w:hyperlink>
    </w:p>
    <w:p w:rsidR="00B0209E" w:rsidRDefault="00E4366F">
      <w:pPr>
        <w:pStyle w:val="TableofFigures"/>
        <w:tabs>
          <w:tab w:val="right" w:leader="dot" w:pos="7927"/>
        </w:tabs>
        <w:rPr>
          <w:rFonts w:asciiTheme="minorHAnsi" w:eastAsiaTheme="minorEastAsia" w:hAnsiTheme="minorHAnsi"/>
          <w:noProof/>
          <w:lang w:val="en-US"/>
        </w:rPr>
      </w:pPr>
      <w:hyperlink w:anchor="_Toc225967424"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2. </w:t>
        </w:r>
        <w:r w:rsidR="00B0209E" w:rsidRPr="00AF790B">
          <w:rPr>
            <w:rStyle w:val="Hyperlink"/>
            <w:noProof/>
            <w:lang w:val="en-US"/>
          </w:rPr>
          <w:t>Contoh data</w:t>
        </w:r>
        <w:r w:rsidR="00B0209E">
          <w:rPr>
            <w:noProof/>
            <w:webHidden/>
          </w:rPr>
          <w:tab/>
        </w:r>
        <w:r w:rsidR="00B0209E">
          <w:rPr>
            <w:noProof/>
            <w:webHidden/>
          </w:rPr>
          <w:fldChar w:fldCharType="begin"/>
        </w:r>
        <w:r w:rsidR="00B0209E">
          <w:rPr>
            <w:noProof/>
            <w:webHidden/>
          </w:rPr>
          <w:instrText xml:space="preserve"> PAGEREF _Toc225967424 \h </w:instrText>
        </w:r>
        <w:r w:rsidR="00B0209E">
          <w:rPr>
            <w:noProof/>
            <w:webHidden/>
          </w:rPr>
        </w:r>
        <w:r w:rsidR="00B0209E">
          <w:rPr>
            <w:noProof/>
            <w:webHidden/>
          </w:rPr>
          <w:fldChar w:fldCharType="separate"/>
        </w:r>
        <w:r w:rsidR="00B0209E">
          <w:rPr>
            <w:noProof/>
            <w:webHidden/>
          </w:rPr>
          <w:t>20</w:t>
        </w:r>
        <w:r w:rsidR="00B0209E">
          <w:rPr>
            <w:noProof/>
            <w:webHidden/>
          </w:rPr>
          <w:fldChar w:fldCharType="end"/>
        </w:r>
      </w:hyperlink>
    </w:p>
    <w:p w:rsidR="00B0209E" w:rsidRDefault="00E4366F">
      <w:pPr>
        <w:pStyle w:val="TableofFigures"/>
        <w:tabs>
          <w:tab w:val="right" w:leader="dot" w:pos="7927"/>
        </w:tabs>
        <w:rPr>
          <w:rFonts w:asciiTheme="minorHAnsi" w:eastAsiaTheme="minorEastAsia" w:hAnsiTheme="minorHAnsi"/>
          <w:noProof/>
          <w:lang w:val="en-US"/>
        </w:rPr>
      </w:pPr>
      <w:hyperlink w:anchor="_Toc225967425"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3. </w:t>
        </w:r>
        <w:r w:rsidR="00B0209E" w:rsidRPr="00AF790B">
          <w:rPr>
            <w:rStyle w:val="Hyperlink"/>
            <w:noProof/>
            <w:lang w:val="en-US"/>
          </w:rPr>
          <w:t>Detail skala penelitian</w:t>
        </w:r>
        <w:r w:rsidR="00B0209E">
          <w:rPr>
            <w:noProof/>
            <w:webHidden/>
          </w:rPr>
          <w:tab/>
        </w:r>
        <w:r w:rsidR="00B0209E">
          <w:rPr>
            <w:noProof/>
            <w:webHidden/>
          </w:rPr>
          <w:fldChar w:fldCharType="begin"/>
        </w:r>
        <w:r w:rsidR="00B0209E">
          <w:rPr>
            <w:noProof/>
            <w:webHidden/>
          </w:rPr>
          <w:instrText xml:space="preserve"> PAGEREF _Toc225967425 \h </w:instrText>
        </w:r>
        <w:r w:rsidR="00B0209E">
          <w:rPr>
            <w:noProof/>
            <w:webHidden/>
          </w:rPr>
        </w:r>
        <w:r w:rsidR="00B0209E">
          <w:rPr>
            <w:noProof/>
            <w:webHidden/>
          </w:rPr>
          <w:fldChar w:fldCharType="separate"/>
        </w:r>
        <w:r w:rsidR="00B0209E">
          <w:rPr>
            <w:noProof/>
            <w:webHidden/>
          </w:rPr>
          <w:t>22</w:t>
        </w:r>
        <w:r w:rsidR="00B0209E">
          <w:rPr>
            <w:noProof/>
            <w:webHidden/>
          </w:rPr>
          <w:fldChar w:fldCharType="end"/>
        </w:r>
      </w:hyperlink>
    </w:p>
    <w:p w:rsidR="00B0209E" w:rsidRDefault="00E4366F">
      <w:pPr>
        <w:pStyle w:val="TableofFigures"/>
        <w:tabs>
          <w:tab w:val="right" w:leader="dot" w:pos="7927"/>
        </w:tabs>
        <w:rPr>
          <w:rFonts w:asciiTheme="minorHAnsi" w:eastAsiaTheme="minorEastAsia" w:hAnsiTheme="minorHAnsi"/>
          <w:noProof/>
          <w:lang w:val="en-US"/>
        </w:rPr>
      </w:pPr>
      <w:hyperlink w:anchor="_Toc225967426"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4. </w:t>
        </w:r>
        <w:r w:rsidR="00B0209E" w:rsidRPr="00AF790B">
          <w:rPr>
            <w:rStyle w:val="Hyperlink"/>
            <w:i/>
            <w:noProof/>
            <w:lang w:val="en-US"/>
          </w:rPr>
          <w:t>Threshold</w:t>
        </w:r>
        <w:r w:rsidR="00B0209E" w:rsidRPr="00AF790B">
          <w:rPr>
            <w:rStyle w:val="Hyperlink"/>
            <w:noProof/>
            <w:lang w:val="en-US"/>
          </w:rPr>
          <w:t xml:space="preserve"> nilai SUS</w:t>
        </w:r>
        <w:r w:rsidR="00B0209E">
          <w:rPr>
            <w:noProof/>
            <w:webHidden/>
          </w:rPr>
          <w:tab/>
        </w:r>
        <w:r w:rsidR="00B0209E">
          <w:rPr>
            <w:noProof/>
            <w:webHidden/>
          </w:rPr>
          <w:fldChar w:fldCharType="begin"/>
        </w:r>
        <w:r w:rsidR="00B0209E">
          <w:rPr>
            <w:noProof/>
            <w:webHidden/>
          </w:rPr>
          <w:instrText xml:space="preserve"> PAGEREF _Toc225967426 \h </w:instrText>
        </w:r>
        <w:r w:rsidR="00B0209E">
          <w:rPr>
            <w:noProof/>
            <w:webHidden/>
          </w:rPr>
        </w:r>
        <w:r w:rsidR="00B0209E">
          <w:rPr>
            <w:noProof/>
            <w:webHidden/>
          </w:rPr>
          <w:fldChar w:fldCharType="separate"/>
        </w:r>
        <w:r w:rsidR="00B0209E">
          <w:rPr>
            <w:noProof/>
            <w:webHidden/>
          </w:rPr>
          <w:t>22</w:t>
        </w:r>
        <w:r w:rsidR="00B0209E">
          <w:rPr>
            <w:noProof/>
            <w:webHidden/>
          </w:rPr>
          <w:fldChar w:fldCharType="end"/>
        </w:r>
      </w:hyperlink>
    </w:p>
    <w:p w:rsidR="00B0209E" w:rsidRDefault="00E4366F">
      <w:pPr>
        <w:pStyle w:val="TableofFigures"/>
        <w:tabs>
          <w:tab w:val="right" w:leader="dot" w:pos="7927"/>
        </w:tabs>
        <w:rPr>
          <w:rFonts w:asciiTheme="minorHAnsi" w:eastAsiaTheme="minorEastAsia" w:hAnsiTheme="minorHAnsi"/>
          <w:noProof/>
          <w:lang w:val="en-US"/>
        </w:rPr>
      </w:pPr>
      <w:hyperlink w:anchor="_Toc225967427"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5. </w:t>
        </w:r>
        <w:r w:rsidR="00B0209E" w:rsidRPr="00AF790B">
          <w:rPr>
            <w:rStyle w:val="Hyperlink"/>
            <w:noProof/>
            <w:lang w:val="en-US"/>
          </w:rPr>
          <w:t>Daftar pertanyaan SUS</w:t>
        </w:r>
        <w:r w:rsidR="00B0209E">
          <w:rPr>
            <w:noProof/>
            <w:webHidden/>
          </w:rPr>
          <w:tab/>
        </w:r>
        <w:r w:rsidR="00B0209E">
          <w:rPr>
            <w:noProof/>
            <w:webHidden/>
          </w:rPr>
          <w:fldChar w:fldCharType="begin"/>
        </w:r>
        <w:r w:rsidR="00B0209E">
          <w:rPr>
            <w:noProof/>
            <w:webHidden/>
          </w:rPr>
          <w:instrText xml:space="preserve"> PAGEREF _Toc225967427 \h </w:instrText>
        </w:r>
        <w:r w:rsidR="00B0209E">
          <w:rPr>
            <w:noProof/>
            <w:webHidden/>
          </w:rPr>
        </w:r>
        <w:r w:rsidR="00B0209E">
          <w:rPr>
            <w:noProof/>
            <w:webHidden/>
          </w:rPr>
          <w:fldChar w:fldCharType="separate"/>
        </w:r>
        <w:r w:rsidR="00B0209E">
          <w:rPr>
            <w:noProof/>
            <w:webHidden/>
          </w:rPr>
          <w:t>23</w:t>
        </w:r>
        <w:r w:rsidR="00B0209E">
          <w:rPr>
            <w:noProof/>
            <w:webHidden/>
          </w:rPr>
          <w:fldChar w:fldCharType="end"/>
        </w:r>
      </w:hyperlink>
    </w:p>
    <w:p w:rsidR="00B0209E" w:rsidRDefault="00E4366F">
      <w:pPr>
        <w:pStyle w:val="TableofFigures"/>
        <w:tabs>
          <w:tab w:val="right" w:leader="dot" w:pos="7927"/>
        </w:tabs>
        <w:rPr>
          <w:rFonts w:asciiTheme="minorHAnsi" w:eastAsiaTheme="minorEastAsia" w:hAnsiTheme="minorHAnsi"/>
          <w:noProof/>
          <w:lang w:val="en-US"/>
        </w:rPr>
      </w:pPr>
      <w:hyperlink w:anchor="_Toc225967428" w:history="1">
        <w:r w:rsidR="00B0209E" w:rsidRPr="00AF790B">
          <w:rPr>
            <w:rStyle w:val="Hyperlink"/>
            <w:noProof/>
          </w:rPr>
          <w:t xml:space="preserve">Tabel </w:t>
        </w:r>
        <w:r w:rsidR="00B0209E" w:rsidRPr="00AF790B">
          <w:rPr>
            <w:rStyle w:val="Hyperlink"/>
            <w:noProof/>
            <w:lang w:val="en-US"/>
          </w:rPr>
          <w:t>4.1</w:t>
        </w:r>
        <w:r w:rsidR="00B0209E">
          <w:rPr>
            <w:rStyle w:val="Hyperlink"/>
            <w:noProof/>
            <w:lang w:val="en-US"/>
          </w:rPr>
          <w:t>.</w:t>
        </w:r>
        <w:r w:rsidR="00B0209E" w:rsidRPr="00AF790B">
          <w:rPr>
            <w:rStyle w:val="Hyperlink"/>
            <w:noProof/>
          </w:rPr>
          <w:t xml:space="preserve"> </w:t>
        </w:r>
        <w:r w:rsidR="00B0209E" w:rsidRPr="00AF790B">
          <w:rPr>
            <w:rStyle w:val="Hyperlink"/>
            <w:noProof/>
            <w:lang w:val="en-US"/>
          </w:rPr>
          <w:t>Daftar Fitur</w:t>
        </w:r>
        <w:r w:rsidR="00B0209E">
          <w:rPr>
            <w:noProof/>
            <w:webHidden/>
          </w:rPr>
          <w:tab/>
        </w:r>
        <w:r w:rsidR="00B0209E">
          <w:rPr>
            <w:noProof/>
            <w:webHidden/>
          </w:rPr>
          <w:fldChar w:fldCharType="begin"/>
        </w:r>
        <w:r w:rsidR="00B0209E">
          <w:rPr>
            <w:noProof/>
            <w:webHidden/>
          </w:rPr>
          <w:instrText xml:space="preserve"> PAGEREF _Toc225967428 \h </w:instrText>
        </w:r>
        <w:r w:rsidR="00B0209E">
          <w:rPr>
            <w:noProof/>
            <w:webHidden/>
          </w:rPr>
        </w:r>
        <w:r w:rsidR="00B0209E">
          <w:rPr>
            <w:noProof/>
            <w:webHidden/>
          </w:rPr>
          <w:fldChar w:fldCharType="separate"/>
        </w:r>
        <w:r w:rsidR="00B0209E">
          <w:rPr>
            <w:noProof/>
            <w:webHidden/>
          </w:rPr>
          <w:t>26</w:t>
        </w:r>
        <w:r w:rsidR="00B0209E">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F57D6B">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F57D6B">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F57D6B">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F57D6B">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0" w:name="_Toc225967422"/>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6A3DA9">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F57D6B">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5967423"/>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6A3DA9">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7759829"/>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775983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7759831"/>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5967424"/>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5967425"/>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596742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596742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E4366F"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F57D6B">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Pr="003C6659" w:rsidRDefault="003C6659" w:rsidP="003C6659">
      <w:pPr>
        <w:ind w:left="720" w:firstLine="720"/>
        <w:jc w:val="both"/>
        <w:rPr>
          <w:lang w:val="en-US"/>
        </w:rPr>
      </w:pPr>
      <w:r w:rsidRPr="003C6659">
        <w:rPr>
          <w:lang w:val="en-US"/>
        </w:rPr>
        <w:t>Pada proses perumusan masalah, peneliti mengidentifikasi bahwa petani hortikultura skala kecil masih menghadapi keterbatasan dalam memantau</w:t>
      </w:r>
      <w:r>
        <w:rPr>
          <w:lang w:val="en-US"/>
        </w:rPr>
        <w:t xml:space="preserve"> kondisi rumah kaca secara </w:t>
      </w:r>
      <w:r w:rsidRPr="003C6659">
        <w:rPr>
          <w:i/>
          <w:lang w:val="en-US"/>
        </w:rPr>
        <w:t>real time</w:t>
      </w:r>
      <w:r w:rsidRPr="003C6659">
        <w:rPr>
          <w:lang w:val="en-US"/>
        </w:rPr>
        <w:t xml:space="preserve">, Permasalahan lain yang ditemukan adalah kurangnya alat </w:t>
      </w:r>
      <w:proofErr w:type="gramStart"/>
      <w:r w:rsidRPr="003C6659">
        <w:rPr>
          <w:lang w:val="en-US"/>
        </w:rPr>
        <w:t>bantu</w:t>
      </w:r>
      <w:proofErr w:type="gramEnd"/>
      <w:r w:rsidRPr="003C6659">
        <w:rPr>
          <w:lang w:val="en-US"/>
        </w:rPr>
        <w:t xml:space="preserve"> dalam pengambilan keputusan berbasis data, sehingga keputusan yang diambil masih bergantung pada pengalaman subjektif. Dari hasil identifikasi ini, dirumuskan kebutuhan </w:t>
      </w:r>
      <w:proofErr w:type="gramStart"/>
      <w:r w:rsidRPr="003C6659">
        <w:rPr>
          <w:lang w:val="en-US"/>
        </w:rPr>
        <w:t>akan</w:t>
      </w:r>
      <w:proofErr w:type="gramEnd"/>
      <w:r w:rsidRPr="003C6659">
        <w:rPr>
          <w:lang w:val="en-US"/>
        </w:rPr>
        <w:t xml:space="preserve"> sebuah sistem yang tidak hanya mampu menampilkan data sensor, tetapi juga dapat memberikan rekomendasi secara otomatis melalui pendekatan </w:t>
      </w:r>
      <w:r w:rsidRPr="003C6659">
        <w:rPr>
          <w:i/>
          <w:lang w:val="en-US"/>
        </w:rPr>
        <w:t>Decision Support System</w:t>
      </w:r>
      <w:r w:rsidRPr="003C6659">
        <w:rPr>
          <w:lang w:val="en-US"/>
        </w:rPr>
        <w:t xml:space="preserve"> berbasis </w:t>
      </w:r>
      <w:r w:rsidRPr="003C6659">
        <w:rPr>
          <w:i/>
          <w:lang w:val="en-US"/>
        </w:rPr>
        <w:t>AI</w:t>
      </w:r>
      <w:r>
        <w:rPr>
          <w:lang w:val="en-US"/>
        </w:rPr>
        <w:t>.</w:t>
      </w:r>
    </w:p>
    <w:p w:rsidR="003C6659" w:rsidRPr="003C6659" w:rsidRDefault="003C6659" w:rsidP="003C6659">
      <w:pPr>
        <w:ind w:left="720" w:firstLine="720"/>
        <w:jc w:val="both"/>
        <w:rPr>
          <w:lang w:val="en-US"/>
        </w:rPr>
      </w:pPr>
      <w:r w:rsidRPr="003C6659">
        <w:rPr>
          <w:lang w:val="en-US"/>
        </w:rPr>
        <w:t xml:space="preserve">Selanjutnya, pada tahap studi literatur, peneliti melakukan kajian terhadap berbagai sumber ilmiah dan penelitian terdahulu yang relevan dengan topik penelitian. Fokus utama studi literatur mencakup metode </w:t>
      </w:r>
      <w:r w:rsidRPr="003C6659">
        <w:rPr>
          <w:i/>
          <w:lang w:val="en-US"/>
        </w:rPr>
        <w:t>Agile</w:t>
      </w:r>
      <w:r w:rsidRPr="003C6659">
        <w:rPr>
          <w:lang w:val="en-US"/>
        </w:rPr>
        <w:t xml:space="preserve"> dalam pengembangan perangkat lunak, pendekatan </w:t>
      </w:r>
      <w:r w:rsidRPr="003C6659">
        <w:rPr>
          <w:i/>
          <w:lang w:val="en-US"/>
        </w:rPr>
        <w:t>User Centered Design</w:t>
      </w:r>
      <w:r w:rsidRPr="003C6659">
        <w:rPr>
          <w:lang w:val="en-US"/>
        </w:rPr>
        <w:t xml:space="preserve"> dalam perancangan antarmuka, konsep </w:t>
      </w:r>
      <w:r w:rsidRPr="003C6659">
        <w:rPr>
          <w:i/>
          <w:lang w:val="en-US"/>
        </w:rPr>
        <w:t>Decision Support System</w:t>
      </w:r>
      <w:r w:rsidRPr="003C6659">
        <w:rPr>
          <w:lang w:val="en-US"/>
        </w:rPr>
        <w:t xml:space="preserve">, serta pemanfaatan kecerdasan buatan khususnya </w:t>
      </w:r>
      <w:r w:rsidRPr="003C6659">
        <w:rPr>
          <w:i/>
          <w:lang w:val="en-US"/>
        </w:rPr>
        <w:t>Generative AI</w:t>
      </w:r>
      <w:r w:rsidRPr="003C6659">
        <w:rPr>
          <w:lang w:val="en-US"/>
        </w:rPr>
        <w:t xml:space="preserve"> dalam bidang pertanian. Hasil dari studi ini memberikan landasan teoritis yang kuat dalam menentukan pendekatan yang digunakan, sekaligus menjadi acuan dalam merancang arsitektur sistem. Selain itu, studi literatur juga membantu dalam mengidentifikasi celah penelitian sebelumnya yang belum mengintegrasikan sistem monitoring dengan </w:t>
      </w:r>
      <w:r w:rsidRPr="003C6659">
        <w:rPr>
          <w:i/>
          <w:lang w:val="en-US"/>
        </w:rPr>
        <w:t>AI</w:t>
      </w:r>
      <w:r w:rsidRPr="003C6659">
        <w:rPr>
          <w:lang w:val="en-US"/>
        </w:rPr>
        <w:t xml:space="preserve"> secara optimal dalam </w:t>
      </w:r>
      <w:r>
        <w:rPr>
          <w:lang w:val="en-US"/>
        </w:rPr>
        <w:t>konteks rumah kaca skala kecil.</w:t>
      </w:r>
    </w:p>
    <w:p w:rsidR="003C6659" w:rsidRDefault="003C6659" w:rsidP="003C6659">
      <w:pPr>
        <w:ind w:left="720" w:firstLine="720"/>
        <w:jc w:val="both"/>
        <w:rPr>
          <w:lang w:val="en-US"/>
        </w:rPr>
      </w:pPr>
      <w:r w:rsidRPr="003C6659">
        <w:rPr>
          <w:lang w:val="en-US"/>
        </w:rPr>
        <w:t>Tahap berikutnya adalah analisis kebutuhan pengguna, yang dilakukan melalui observasi langsung terhadap petani sebagai pengguna utama sistem. Dari proses i</w:t>
      </w:r>
      <w:r>
        <w:rPr>
          <w:lang w:val="en-US"/>
        </w:rPr>
        <w:t xml:space="preserve">ni diperoleh berbagai kebutuhan </w:t>
      </w:r>
      <w:r w:rsidRPr="003C6659">
        <w:rPr>
          <w:lang w:val="en-US"/>
        </w:rPr>
        <w:t xml:space="preserve">seperti kemampuan sistem untuk menampilkan data sensor secara </w:t>
      </w:r>
      <w:r w:rsidRPr="003C6659">
        <w:rPr>
          <w:i/>
          <w:lang w:val="en-US"/>
        </w:rPr>
        <w:t>real time</w:t>
      </w:r>
      <w:r w:rsidRPr="003C6659">
        <w:rPr>
          <w:lang w:val="en-US"/>
        </w:rPr>
        <w:t xml:space="preserve">, </w:t>
      </w:r>
      <w:r w:rsidRPr="003C6659">
        <w:rPr>
          <w:lang w:val="en-US"/>
        </w:rPr>
        <w:lastRenderedPageBreak/>
        <w:t>menyediakan riwayat data dalam bentuk visualisasi grafik,</w:t>
      </w:r>
      <w:r>
        <w:rPr>
          <w:lang w:val="en-US"/>
        </w:rPr>
        <w:t xml:space="preserve"> serta menghasilkan rekomendasi </w:t>
      </w:r>
      <w:r w:rsidRPr="003C6659">
        <w:rPr>
          <w:lang w:val="en-US"/>
        </w:rPr>
        <w:t xml:space="preserve">berdasarkan kondisi </w:t>
      </w:r>
      <w:r>
        <w:rPr>
          <w:lang w:val="en-US"/>
        </w:rPr>
        <w:t xml:space="preserve">yang ada. Selain itu, kebutuhan non </w:t>
      </w:r>
      <w:r w:rsidRPr="003C6659">
        <w:rPr>
          <w:lang w:val="en-US"/>
        </w:rPr>
        <w:t>fungsional seperti kemudahan penggunaan, tampilan antarmuka yang sederhana, waktu respon yang cepat, serta kemampuan sistem untuk berjalan secara stabil dalam jangka waktu lama. Hasil analisis ini kemudian diterjemahkan ke dalam daftar fitur</w:t>
      </w:r>
      <w:r w:rsidR="00B0209E">
        <w:rPr>
          <w:lang w:val="en-US"/>
        </w:rPr>
        <w:t xml:space="preserve"> pada </w:t>
      </w:r>
      <w:r w:rsidR="00B0209E" w:rsidRPr="00B0209E">
        <w:rPr>
          <w:i/>
          <w:lang w:val="en-US"/>
        </w:rPr>
        <w:t>table</w:t>
      </w:r>
      <w:r w:rsidR="00B0209E">
        <w:rPr>
          <w:lang w:val="en-US"/>
        </w:rPr>
        <w:t xml:space="preserve"> 4.1</w:t>
      </w:r>
      <w:r w:rsidRPr="003C6659">
        <w:rPr>
          <w:lang w:val="en-US"/>
        </w:rPr>
        <w:t xml:space="preserve"> yang </w:t>
      </w:r>
      <w:proofErr w:type="gramStart"/>
      <w:r w:rsidRPr="003C6659">
        <w:rPr>
          <w:lang w:val="en-US"/>
        </w:rPr>
        <w:t>akan</w:t>
      </w:r>
      <w:proofErr w:type="gramEnd"/>
      <w:r w:rsidRPr="003C6659">
        <w:rPr>
          <w:lang w:val="en-US"/>
        </w:rPr>
        <w:t xml:space="preserve"> dikembangkan pada iterasi</w:t>
      </w:r>
      <w:r w:rsidR="00B0209E">
        <w:rPr>
          <w:lang w:val="en-US"/>
        </w:rPr>
        <w:t xml:space="preserve"> pertama.</w:t>
      </w:r>
    </w:p>
    <w:p w:rsidR="006A3DA9" w:rsidRDefault="006A3DA9" w:rsidP="006A3DA9">
      <w:pPr>
        <w:pStyle w:val="Caption"/>
        <w:rPr>
          <w:lang w:val="en-US"/>
        </w:rPr>
      </w:pPr>
      <w:bookmarkStart w:id="64" w:name="_Toc225967428"/>
      <w:r>
        <w:t xml:space="preserve">Tabel </w:t>
      </w:r>
      <w:r>
        <w:rPr>
          <w:lang w:val="en-US"/>
        </w:rPr>
        <w:t>4.1</w:t>
      </w:r>
      <w:r w:rsidR="00B0209E">
        <w:rPr>
          <w:lang w:val="en-US"/>
        </w:rPr>
        <w:t>.</w:t>
      </w:r>
      <w:r w:rsidRPr="00D436C7">
        <w:t xml:space="preserve"> </w:t>
      </w:r>
      <w:r>
        <w:rPr>
          <w:lang w:val="en-US"/>
        </w:rPr>
        <w:t>Daftar Fitur</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Pr="003C6659" w:rsidRDefault="003C6659" w:rsidP="00B0209E">
      <w:pPr>
        <w:ind w:firstLine="0"/>
        <w:jc w:val="both"/>
        <w:rPr>
          <w:lang w:val="en-US"/>
        </w:rPr>
      </w:pPr>
    </w:p>
    <w:p w:rsidR="00DC3AE9" w:rsidRDefault="00DC3AE9" w:rsidP="00DC3AE9">
      <w:pPr>
        <w:pStyle w:val="Heading3"/>
        <w:ind w:firstLine="709"/>
        <w:rPr>
          <w:lang w:val="en-US"/>
        </w:rPr>
      </w:pPr>
      <w:bookmarkStart w:id="65" w:name="_Toc225245266"/>
      <w:r>
        <w:rPr>
          <w:lang w:val="en-US"/>
        </w:rPr>
        <w:t>4.1.2 Implementasi Tahap Perancangan</w:t>
      </w:r>
      <w:bookmarkEnd w:id="65"/>
    </w:p>
    <w:p w:rsidR="00E67A4A" w:rsidRPr="00E67A4A" w:rsidRDefault="00E67A4A" w:rsidP="00E67A4A">
      <w:pPr>
        <w:ind w:left="720" w:firstLine="720"/>
        <w:jc w:val="both"/>
        <w:rPr>
          <w:lang w:val="en-US"/>
        </w:rPr>
      </w:pPr>
      <w:r w:rsidRPr="00E67A4A">
        <w:rPr>
          <w:lang w:val="en-US"/>
        </w:rPr>
        <w:t xml:space="preserve">Proses perancangan diawali dengan pembuatan </w:t>
      </w:r>
      <w:r w:rsidRPr="00E67A4A">
        <w:rPr>
          <w:i/>
          <w:lang w:val="en-US"/>
        </w:rPr>
        <w:t>low fidelity prototype</w:t>
      </w:r>
      <w:r>
        <w:rPr>
          <w:i/>
          <w:lang w:val="en-US"/>
        </w:rPr>
        <w:t xml:space="preserve"> </w:t>
      </w:r>
      <w:r>
        <w:rPr>
          <w:lang w:val="en-US"/>
        </w:rPr>
        <w:t>yang ditunjukkan pada gambar 4.1</w:t>
      </w:r>
      <w:r w:rsidRPr="00E67A4A">
        <w:rPr>
          <w:lang w:val="en-US"/>
        </w:rPr>
        <w:t xml:space="preserve">, yaitu sketsa sederhana yang menggambarkan struktur dasar antarmuka seperti posisi </w:t>
      </w:r>
      <w:r w:rsidRPr="00E67A4A">
        <w:rPr>
          <w:i/>
          <w:lang w:val="en-US"/>
        </w:rPr>
        <w:t>dashboard</w:t>
      </w:r>
      <w:r w:rsidRPr="00E67A4A">
        <w:rPr>
          <w:lang w:val="en-US"/>
        </w:rPr>
        <w:t>, area grafik, dan bagian rekomendasi</w:t>
      </w:r>
      <w:r>
        <w:rPr>
          <w:lang w:val="en-US"/>
        </w:rPr>
        <w:t xml:space="preserve"> </w:t>
      </w:r>
      <w:r w:rsidRPr="00E67A4A">
        <w:rPr>
          <w:i/>
          <w:lang w:val="en-US"/>
        </w:rPr>
        <w:t>AI</w:t>
      </w:r>
      <w:r w:rsidRPr="00E67A4A">
        <w:rPr>
          <w:lang w:val="en-US"/>
        </w:rPr>
        <w:t xml:space="preserve">. </w:t>
      </w:r>
      <w:r w:rsidRPr="00E67A4A">
        <w:rPr>
          <w:i/>
          <w:lang w:val="en-US"/>
        </w:rPr>
        <w:t>Prototype</w:t>
      </w:r>
      <w:r w:rsidRPr="00E67A4A">
        <w:rPr>
          <w:lang w:val="en-US"/>
        </w:rPr>
        <w:t xml:space="preserve"> ini digunakan untuk memperoleh gambaran awal alur interaksi pengguna tanpa terlalu fokus pada detail visual. Dari hasil evaluasi awal, diketahui bahwa pengguna lebih menyukai tampilan yang sederhana, tidak terlalu banyak elemen, serta langsung menampilkan informasi utama tanpa perlu banyak navigasi.</w:t>
      </w:r>
    </w:p>
    <w:p w:rsidR="00E67A4A" w:rsidRPr="00E67A4A" w:rsidRDefault="00E67A4A" w:rsidP="00E67A4A">
      <w:pPr>
        <w:ind w:left="720" w:firstLine="0"/>
        <w:jc w:val="both"/>
        <w:rPr>
          <w:lang w:val="en-US"/>
        </w:rPr>
      </w:pPr>
      <w:r w:rsidRPr="00E67A4A">
        <w:rPr>
          <w:lang w:val="en-US"/>
        </w:rPr>
        <w:t xml:space="preserve">Selanjutnya, </w:t>
      </w:r>
      <w:r w:rsidRPr="00E67A4A">
        <w:rPr>
          <w:i/>
          <w:lang w:val="en-US"/>
        </w:rPr>
        <w:t>design</w:t>
      </w:r>
      <w:r w:rsidRPr="00E67A4A">
        <w:rPr>
          <w:lang w:val="en-US"/>
        </w:rPr>
        <w:t xml:space="preserve"> dikembangkan menjadi </w:t>
      </w:r>
      <w:r w:rsidRPr="00E67A4A">
        <w:rPr>
          <w:i/>
          <w:lang w:val="en-US"/>
        </w:rPr>
        <w:t>high fidelity prototype</w:t>
      </w:r>
      <w:r w:rsidRPr="00E67A4A">
        <w:rPr>
          <w:lang w:val="en-US"/>
        </w:rPr>
        <w:t xml:space="preserve"> menggunakan</w:t>
      </w:r>
      <w:r>
        <w:rPr>
          <w:lang w:val="en-US"/>
        </w:rPr>
        <w:t xml:space="preserve"> </w:t>
      </w:r>
      <w:r w:rsidRPr="00E67A4A">
        <w:rPr>
          <w:i/>
          <w:lang w:val="en-US"/>
        </w:rPr>
        <w:t>Preact</w:t>
      </w:r>
      <w:r>
        <w:rPr>
          <w:lang w:val="en-US"/>
        </w:rPr>
        <w:t xml:space="preserve"> sebagai </w:t>
      </w:r>
      <w:r w:rsidRPr="00E67A4A">
        <w:rPr>
          <w:i/>
          <w:lang w:val="en-US"/>
        </w:rPr>
        <w:t>framework front end</w:t>
      </w:r>
      <w:r w:rsidRPr="00E67A4A">
        <w:rPr>
          <w:lang w:val="en-US"/>
        </w:rPr>
        <w:t xml:space="preserve"> dan </w:t>
      </w:r>
      <w:r w:rsidRPr="00E67A4A">
        <w:rPr>
          <w:i/>
          <w:lang w:val="en-US"/>
        </w:rPr>
        <w:t>PicoCSS</w:t>
      </w:r>
      <w:r w:rsidRPr="00E67A4A">
        <w:rPr>
          <w:lang w:val="en-US"/>
        </w:rPr>
        <w:t xml:space="preserve"> sebagai </w:t>
      </w:r>
      <w:r w:rsidRPr="00E67A4A">
        <w:rPr>
          <w:i/>
          <w:lang w:val="en-US"/>
        </w:rPr>
        <w:t>styling</w:t>
      </w:r>
      <w:r>
        <w:rPr>
          <w:lang w:val="en-US"/>
        </w:rPr>
        <w:t xml:space="preserve"> yang dapat dilihat pada gambar 4.2</w:t>
      </w:r>
      <w:r w:rsidRPr="00E67A4A">
        <w:rPr>
          <w:lang w:val="en-US"/>
        </w:rPr>
        <w:t xml:space="preserve">. </w:t>
      </w:r>
    </w:p>
    <w:p w:rsidR="00E67A4A" w:rsidRPr="00E67A4A" w:rsidRDefault="00E67A4A" w:rsidP="00E67A4A">
      <w:pPr>
        <w:ind w:left="720" w:firstLine="720"/>
        <w:jc w:val="both"/>
        <w:rPr>
          <w:lang w:val="en-US"/>
        </w:rPr>
      </w:pPr>
      <w:r w:rsidRPr="00E67A4A">
        <w:rPr>
          <w:lang w:val="en-US"/>
        </w:rPr>
        <w:t xml:space="preserve">Dari sisi visual, sistem dirancang menggunakan </w:t>
      </w:r>
      <w:r w:rsidRPr="00E67A4A">
        <w:rPr>
          <w:i/>
          <w:lang w:val="en-US"/>
        </w:rPr>
        <w:t xml:space="preserve">light </w:t>
      </w:r>
      <w:proofErr w:type="gramStart"/>
      <w:r w:rsidRPr="00E67A4A">
        <w:rPr>
          <w:i/>
          <w:lang w:val="en-US"/>
        </w:rPr>
        <w:t>mode</w:t>
      </w:r>
      <w:r w:rsidRPr="00E67A4A">
        <w:rPr>
          <w:lang w:val="en-US"/>
        </w:rPr>
        <w:t xml:space="preserve">  sebagai</w:t>
      </w:r>
      <w:proofErr w:type="gramEnd"/>
      <w:r w:rsidRPr="00E67A4A">
        <w:rPr>
          <w:lang w:val="en-US"/>
        </w:rPr>
        <w:t xml:space="preserve"> tampilan utama. Pemilihan </w:t>
      </w:r>
      <w:r w:rsidRPr="00F931B0">
        <w:rPr>
          <w:i/>
          <w:lang w:val="en-US"/>
        </w:rPr>
        <w:t>light mode</w:t>
      </w:r>
      <w:r w:rsidRPr="00E67A4A">
        <w:rPr>
          <w:lang w:val="en-US"/>
        </w:rPr>
        <w:t xml:space="preserve"> didasarkan pada konteks penggunaan sistem di lingkungan pertanian yang umumnya berada di area terbuka atau memiliki pencahayaan tinggi. Latar belakang berwarna putih atau abu</w:t>
      </w:r>
      <w:r w:rsidR="00F931B0">
        <w:rPr>
          <w:lang w:val="en-US"/>
        </w:rPr>
        <w:t xml:space="preserve"> </w:t>
      </w:r>
      <w:r w:rsidRPr="00E67A4A">
        <w:rPr>
          <w:lang w:val="en-US"/>
        </w:rPr>
        <w:t xml:space="preserve">abu terang dipilih untuk meningkatkan keterbacaan teks dan </w:t>
      </w:r>
      <w:r w:rsidRPr="00E67A4A">
        <w:rPr>
          <w:lang w:val="en-US"/>
        </w:rPr>
        <w:lastRenderedPageBreak/>
        <w:t>elemen visual di bawah sinar matahari, sehingga pengguna tetap dapat melihat informasi dengan jelas tanpa kelelahan mata.</w:t>
      </w:r>
    </w:p>
    <w:p w:rsidR="00E67A4A" w:rsidRPr="00E67A4A" w:rsidRDefault="00E67A4A" w:rsidP="00E67A4A">
      <w:pPr>
        <w:ind w:left="720" w:firstLine="720"/>
        <w:jc w:val="both"/>
        <w:rPr>
          <w:lang w:val="en-US"/>
        </w:rPr>
      </w:pPr>
      <w:r w:rsidRPr="00E67A4A">
        <w:rPr>
          <w:lang w:val="en-US"/>
        </w:rPr>
        <w:t xml:space="preserve">Pada bagian visualisasi data, sistem menggunakan line chart (grafik garis) untuk menampilkan data seperti tegangan, frekuensi, dan daya. Pemilihan </w:t>
      </w:r>
      <w:r w:rsidRPr="00F931B0">
        <w:rPr>
          <w:i/>
          <w:lang w:val="en-US"/>
        </w:rPr>
        <w:t>line chart</w:t>
      </w:r>
      <w:r w:rsidRPr="00E67A4A">
        <w:rPr>
          <w:lang w:val="en-US"/>
        </w:rPr>
        <w:t xml:space="preserve"> didasarkan pada karakteristik data yang bersifat </w:t>
      </w:r>
      <w:r w:rsidRPr="00F931B0">
        <w:rPr>
          <w:i/>
          <w:lang w:val="en-US"/>
        </w:rPr>
        <w:t>time</w:t>
      </w:r>
      <w:r w:rsidR="00F931B0" w:rsidRPr="00F931B0">
        <w:rPr>
          <w:i/>
          <w:lang w:val="en-US"/>
        </w:rPr>
        <w:t xml:space="preserve"> </w:t>
      </w:r>
      <w:r w:rsidRPr="00F931B0">
        <w:rPr>
          <w:i/>
          <w:lang w:val="en-US"/>
        </w:rPr>
        <w:t>series</w:t>
      </w:r>
      <w:r w:rsidRPr="00E67A4A">
        <w:rPr>
          <w:lang w:val="en-US"/>
        </w:rPr>
        <w:t xml:space="preserve"> atau berubah </w:t>
      </w:r>
      <w:r w:rsidR="00F931B0">
        <w:rPr>
          <w:lang w:val="en-US"/>
        </w:rPr>
        <w:t>tiap detik</w:t>
      </w:r>
      <w:r w:rsidRPr="00E67A4A">
        <w:rPr>
          <w:lang w:val="en-US"/>
        </w:rPr>
        <w:t xml:space="preserve">. Grafik garis memungkinkan pengguna untuk melihat tren, fluktuasi, serta pola perubahan nilai secara </w:t>
      </w:r>
      <w:r w:rsidR="00F931B0">
        <w:rPr>
          <w:lang w:val="en-US"/>
        </w:rPr>
        <w:t>terus menerus</w:t>
      </w:r>
      <w:r w:rsidRPr="00E67A4A">
        <w:rPr>
          <w:lang w:val="en-US"/>
        </w:rPr>
        <w:t xml:space="preserve">. Sebagai contoh, perubahan tegangan listrik dari waktu ke waktu </w:t>
      </w:r>
      <w:proofErr w:type="gramStart"/>
      <w:r w:rsidRPr="00E67A4A">
        <w:rPr>
          <w:lang w:val="en-US"/>
        </w:rPr>
        <w:t>akan</w:t>
      </w:r>
      <w:proofErr w:type="gramEnd"/>
      <w:r w:rsidRPr="00E67A4A">
        <w:rPr>
          <w:lang w:val="en-US"/>
        </w:rPr>
        <w:t xml:space="preserve"> lebih mudah dipahami melalui garis yang naik dan turun dibandingkan dengan jenis grafik lain. Dengan </w:t>
      </w:r>
      <w:r w:rsidRPr="00F931B0">
        <w:rPr>
          <w:i/>
          <w:lang w:val="en-US"/>
        </w:rPr>
        <w:t>line chart</w:t>
      </w:r>
      <w:r w:rsidRPr="00E67A4A">
        <w:rPr>
          <w:lang w:val="en-US"/>
        </w:rPr>
        <w:t>, pengguna dapat dengan cepat mengidentifikasi apakah terjadi</w:t>
      </w:r>
      <w:r w:rsidR="00F931B0">
        <w:rPr>
          <w:lang w:val="en-US"/>
        </w:rPr>
        <w:t xml:space="preserve"> penurunan tegangan secara tiba </w:t>
      </w:r>
      <w:r w:rsidRPr="00E67A4A">
        <w:rPr>
          <w:lang w:val="en-US"/>
        </w:rPr>
        <w:t>tiba atau adanya lonjakan yan</w:t>
      </w:r>
      <w:r w:rsidR="00F931B0">
        <w:rPr>
          <w:lang w:val="en-US"/>
        </w:rPr>
        <w:t>g berpotensi merusak perangkat. Pen</w:t>
      </w:r>
      <w:r w:rsidRPr="00E67A4A">
        <w:rPr>
          <w:lang w:val="en-US"/>
        </w:rPr>
        <w:t xml:space="preserve">ggunaan </w:t>
      </w:r>
      <w:r w:rsidRPr="00F931B0">
        <w:rPr>
          <w:i/>
          <w:lang w:val="en-US"/>
        </w:rPr>
        <w:t>line chart</w:t>
      </w:r>
      <w:r w:rsidRPr="00E67A4A">
        <w:rPr>
          <w:lang w:val="en-US"/>
        </w:rPr>
        <w:t xml:space="preserve"> juga mendukung proses pengambilan keputusan karena pengguna dapat melihat pola historis, bukan hanya nilai sesaat. Hal ini sangat penting dalam konteks rumah kaca, di mana perubahan kondisi sering terjadi secara bertahap dan memerlukan pemantauan berkelanjutan. Grafik dirancang dengan tampilan sederhana tanpa elemen visual ber</w:t>
      </w:r>
      <w:r w:rsidR="00F931B0">
        <w:rPr>
          <w:lang w:val="en-US"/>
        </w:rPr>
        <w:t>lebihan agar tetap mudah dibaca.</w:t>
      </w:r>
    </w:p>
    <w:p w:rsidR="00BE154F" w:rsidRDefault="00E67A4A" w:rsidP="00F931B0">
      <w:pPr>
        <w:ind w:left="720" w:firstLine="720"/>
        <w:jc w:val="both"/>
        <w:rPr>
          <w:lang w:val="en-US"/>
        </w:rPr>
      </w:pPr>
      <w:r w:rsidRPr="00E67A4A">
        <w:rPr>
          <w:lang w:val="en-US"/>
        </w:rPr>
        <w:t>Pada bagian interaksi, sistem dirancang dengan alur yang minimalis, di mana pengguna dapat langsung melihat data utama dan rekomendasi tanpa harus berpindah halaman. Informasi penting seperti kondisi sensor</w:t>
      </w:r>
      <w:r w:rsidR="00F931B0">
        <w:rPr>
          <w:lang w:val="en-US"/>
        </w:rPr>
        <w:t>, grafik,</w:t>
      </w:r>
      <w:r w:rsidRPr="00E67A4A">
        <w:rPr>
          <w:lang w:val="en-US"/>
        </w:rPr>
        <w:t xml:space="preserve"> dan hasil analisis </w:t>
      </w:r>
      <w:r w:rsidRPr="00F931B0">
        <w:rPr>
          <w:i/>
          <w:lang w:val="en-US"/>
        </w:rPr>
        <w:t>AI</w:t>
      </w:r>
      <w:r w:rsidRPr="00E67A4A">
        <w:rPr>
          <w:lang w:val="en-US"/>
        </w:rPr>
        <w:t xml:space="preserve"> ditempatkan pada area yang mudah terlihat. Hal ini sesuai dengan prinsip </w:t>
      </w:r>
      <w:r w:rsidRPr="00F931B0">
        <w:rPr>
          <w:i/>
          <w:lang w:val="en-US"/>
        </w:rPr>
        <w:t>UCD</w:t>
      </w:r>
      <w:r w:rsidRPr="00E67A4A">
        <w:rPr>
          <w:lang w:val="en-US"/>
        </w:rPr>
        <w:t xml:space="preserve"> yang menekankan efisiensi dan kemudahan penggunaan.</w:t>
      </w:r>
    </w:p>
    <w:p w:rsidR="00885CD3" w:rsidRDefault="00551BAC" w:rsidP="00885CD3">
      <w:pPr>
        <w:pStyle w:val="Caption"/>
        <w:rPr>
          <w:i/>
          <w:lang w:val="en-US"/>
        </w:rPr>
      </w:pPr>
      <w:bookmarkStart w:id="66" w:name="_Toc227759832"/>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102F03">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6"/>
    </w:p>
    <w:p w:rsidR="00825C02" w:rsidRPr="001B59D7" w:rsidRDefault="000A2D0E" w:rsidP="00102F03">
      <w:pPr>
        <w:pStyle w:val="Caption"/>
        <w:rPr>
          <w:i/>
          <w:lang w:val="en-US"/>
        </w:rPr>
      </w:pPr>
      <w:bookmarkStart w:id="67" w:name="_Toc227759833"/>
      <w:r>
        <w:t xml:space="preserve">Gambar </w:t>
      </w:r>
      <w:r>
        <w:rPr>
          <w:lang w:val="en-US"/>
        </w:rPr>
        <w:t xml:space="preserve">4.2 </w:t>
      </w:r>
      <w:r w:rsidRPr="000A2D0E">
        <w:rPr>
          <w:i/>
          <w:lang w:val="en-US"/>
        </w:rPr>
        <w:t>High Fidelity Prototype</w:t>
      </w:r>
      <w:bookmarkEnd w:id="67"/>
    </w:p>
    <w:p w:rsidR="00825C02" w:rsidRDefault="00825C02" w:rsidP="00825C02">
      <w:pPr>
        <w:pStyle w:val="Heading3"/>
        <w:ind w:firstLine="709"/>
        <w:rPr>
          <w:lang w:val="en-US"/>
        </w:rPr>
      </w:pPr>
      <w:bookmarkStart w:id="68" w:name="_Toc225245267"/>
      <w:r>
        <w:rPr>
          <w:lang w:val="en-US"/>
        </w:rPr>
        <w:t>4.1.3 Implementasi Tahap Sistem</w:t>
      </w:r>
      <w:bookmarkEnd w:id="68"/>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system yang dapat dilihat di gambar 4.3</w:t>
      </w:r>
      <w:r w:rsidR="00A54233" w:rsidRPr="00A54233">
        <w:rPr>
          <w:lang w:val="en-US"/>
        </w:rPr>
        <w:t>.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D47AF0" w:rsidRDefault="00A54233" w:rsidP="004823D4">
      <w:pPr>
        <w:ind w:left="709" w:firstLine="720"/>
        <w:jc w:val="both"/>
        <w:rPr>
          <w:lang w:val="en-US"/>
        </w:rPr>
      </w:pPr>
      <w:r w:rsidRPr="00A54233">
        <w:rPr>
          <w:lang w:val="en-US"/>
        </w:rPr>
        <w:t>Dari sisi performa, integrasi ini berjalan dengan cukup efisien, dengan waktu respon yang relatif cepat sehingga masih mendukung kebutuhan monitoring dan pengambilan keputusan secara langsung.</w:t>
      </w:r>
    </w:p>
    <w:p w:rsidR="00BE154F" w:rsidRDefault="00D47AF0" w:rsidP="004823D4">
      <w:pPr>
        <w:ind w:left="709" w:firstLine="720"/>
        <w:jc w:val="both"/>
        <w:rPr>
          <w:lang w:val="en-US"/>
        </w:rPr>
      </w:pPr>
      <w:r w:rsidRPr="00D47AF0">
        <w:rPr>
          <w:lang w:val="en-US"/>
        </w:rPr>
        <w:lastRenderedPageBreak/>
        <w:drawing>
          <wp:anchor distT="0" distB="0" distL="114300" distR="114300" simplePos="0" relativeHeight="251678720" behindDoc="0" locked="0" layoutInCell="1" allowOverlap="1">
            <wp:simplePos x="0" y="0"/>
            <wp:positionH relativeFrom="margin">
              <wp:align>center</wp:align>
            </wp:positionH>
            <wp:positionV relativeFrom="paragraph">
              <wp:posOffset>304800</wp:posOffset>
            </wp:positionV>
            <wp:extent cx="4515480" cy="3515216"/>
            <wp:effectExtent l="0" t="0" r="0"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515480" cy="3515216"/>
                    </a:xfrm>
                    <a:prstGeom prst="rect">
                      <a:avLst/>
                    </a:prstGeom>
                  </pic:spPr>
                </pic:pic>
              </a:graphicData>
            </a:graphic>
          </wp:anchor>
        </w:drawing>
      </w:r>
    </w:p>
    <w:p w:rsidR="00A54233" w:rsidRPr="00ED7F99" w:rsidRDefault="00ED7F99" w:rsidP="00102F03">
      <w:pPr>
        <w:pStyle w:val="Caption"/>
        <w:rPr>
          <w:color w:val="FF0000"/>
          <w:lang w:val="en-US"/>
        </w:rPr>
      </w:pPr>
      <w:bookmarkStart w:id="69" w:name="_Toc227759834"/>
      <w:r>
        <w:t xml:space="preserve">Gambar </w:t>
      </w:r>
      <w:r>
        <w:rPr>
          <w:lang w:val="en-US"/>
        </w:rPr>
        <w:t xml:space="preserve">4.3 Implementasi </w:t>
      </w:r>
      <w:r w:rsidRPr="00ED7F99">
        <w:rPr>
          <w:i/>
          <w:lang w:val="en-US"/>
        </w:rPr>
        <w:t>Gemini AI</w:t>
      </w:r>
      <w:bookmarkEnd w:id="69"/>
    </w:p>
    <w:p w:rsidR="009B0B0A" w:rsidRDefault="009B0B0A" w:rsidP="009B0B0A">
      <w:pPr>
        <w:pStyle w:val="Heading3"/>
        <w:ind w:firstLine="709"/>
        <w:rPr>
          <w:lang w:val="en-US"/>
        </w:rPr>
      </w:pPr>
      <w:bookmarkStart w:id="70" w:name="_Toc225245269"/>
      <w:r>
        <w:rPr>
          <w:lang w:val="en-US"/>
        </w:rPr>
        <w:t>4.1.</w:t>
      </w:r>
      <w:r w:rsidR="004823D4">
        <w:rPr>
          <w:lang w:val="en-US"/>
        </w:rPr>
        <w:t>4</w:t>
      </w:r>
      <w:r>
        <w:rPr>
          <w:lang w:val="en-US"/>
        </w:rPr>
        <w:t xml:space="preserve"> Implementasi Tahap Revisi dan </w:t>
      </w:r>
      <w:r w:rsidRPr="009B0B0A">
        <w:rPr>
          <w:i/>
          <w:lang w:val="en-US"/>
        </w:rPr>
        <w:t>Deploy</w:t>
      </w:r>
      <w:bookmarkEnd w:id="70"/>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w:t>
      </w:r>
      <w:r w:rsidRPr="00D8333E">
        <w:rPr>
          <w:lang w:val="en-US"/>
        </w:rPr>
        <w:lastRenderedPageBreak/>
        <w:t xml:space="preserve">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proofErr w:type="gramStart"/>
      <w:r>
        <w:rPr>
          <w:lang w:val="en-US"/>
        </w:rPr>
        <w:t xml:space="preserve">yang </w:t>
      </w:r>
      <w:r w:rsidRPr="00D8333E">
        <w:rPr>
          <w:lang w:val="en-US"/>
        </w:rPr>
        <w:t xml:space="preserve"> memiliki</w:t>
      </w:r>
      <w:proofErr w:type="gramEnd"/>
      <w:r w:rsidRPr="00D8333E">
        <w:rPr>
          <w:lang w:val="en-US"/>
        </w:rPr>
        <w:t xml:space="preserve">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1" w:name="_Toc137038249"/>
      <w:bookmarkStart w:id="72" w:name="_Toc225245270"/>
      <w:r w:rsidRPr="00AB29B8">
        <w:lastRenderedPageBreak/>
        <w:t>4.2 Hasil Evaluasi dan Validasi Solusi</w:t>
      </w:r>
      <w:bookmarkEnd w:id="71"/>
      <w:bookmarkEnd w:id="72"/>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3" w:name="_Toc225245271"/>
      <w:r w:rsidRPr="00AB29B8">
        <w:rPr>
          <w:lang w:val="en-US"/>
        </w:rPr>
        <w:t>4.2.1 Hasil Pengujian Teknis Sistem</w:t>
      </w:r>
      <w:bookmarkEnd w:id="73"/>
    </w:p>
    <w:p w:rsidR="00AB29B8" w:rsidRDefault="00102F03" w:rsidP="00AB29B8">
      <w:pPr>
        <w:ind w:left="709" w:firstLine="720"/>
        <w:jc w:val="both"/>
        <w:rPr>
          <w:lang w:val="en-US"/>
        </w:rPr>
      </w:pPr>
      <w:r w:rsidRPr="00102F03">
        <w:rPr>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AB29B8" w:rsidRPr="00194602">
        <w:rPr>
          <w:lang w:val="en-US"/>
        </w:rPr>
        <w:t>rata di bawah 3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bookmarkStart w:id="74" w:name="_Toc227759835"/>
      <w:r>
        <w:t xml:space="preserve">Gambar </w:t>
      </w:r>
      <w:r>
        <w:rPr>
          <w:lang w:val="en-US"/>
        </w:rPr>
        <w:t>4.4</w:t>
      </w:r>
      <w:bookmarkStart w:id="75" w:name="_GoBack"/>
      <w:bookmarkEnd w:id="75"/>
      <w:r>
        <w:rPr>
          <w:lang w:val="en-US"/>
        </w:rPr>
        <w:t xml:space="preserve"> </w:t>
      </w:r>
      <w:r w:rsidRPr="00102F03">
        <w:rPr>
          <w:i/>
          <w:lang w:val="en-US"/>
        </w:rPr>
        <w:t>API Request Gemini</w:t>
      </w:r>
      <w:bookmarkEnd w:id="74"/>
    </w:p>
    <w:p w:rsidR="00AB29B8" w:rsidRPr="00AB29B8" w:rsidRDefault="00AB29B8" w:rsidP="00AB29B8">
      <w:pPr>
        <w:pStyle w:val="Heading3"/>
        <w:ind w:firstLine="709"/>
        <w:rPr>
          <w:lang w:val="en-US"/>
        </w:rPr>
      </w:pPr>
      <w:bookmarkStart w:id="76" w:name="_Toc225245272"/>
      <w:r w:rsidRPr="00AB29B8">
        <w:rPr>
          <w:lang w:val="en-US"/>
        </w:rPr>
        <w:t xml:space="preserve">4.2.2 Hasil Pengujian </w:t>
      </w:r>
      <w:r w:rsidRPr="00194602">
        <w:rPr>
          <w:i/>
          <w:lang w:val="en-US"/>
        </w:rPr>
        <w:t>Usability Testing</w:t>
      </w:r>
      <w:bookmarkEnd w:id="76"/>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w:t>
      </w:r>
      <w:proofErr w:type="gramStart"/>
      <w:r w:rsidR="00194602" w:rsidRPr="00DD14EA">
        <w:rPr>
          <w:lang w:val="en-US"/>
        </w:rPr>
        <w:t>,5</w:t>
      </w:r>
      <w:proofErr w:type="gramEnd"/>
      <w:r w:rsidR="00194602" w:rsidRPr="00DD14EA">
        <w:rPr>
          <w:lang w:val="en-US"/>
        </w:rPr>
        <w:t>.</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w:t>
      </w:r>
      <w:proofErr w:type="gramStart"/>
      <w:r w:rsidRPr="00DD14EA">
        <w:rPr>
          <w:lang w:val="en-US"/>
        </w:rPr>
        <w:t>,5</w:t>
      </w:r>
      <w:proofErr w:type="gramEnd"/>
      <w:r w:rsidRPr="00DD14EA">
        <w:rPr>
          <w:lang w:val="en-US"/>
        </w:rPr>
        <w:t xml:space="preserve"> berada pada rentang nilai Good - Excellent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w:t>
      </w:r>
      <w:r w:rsidRPr="00DD14EA">
        <w:rPr>
          <w:lang w:val="en-US"/>
        </w:rPr>
        <w:lastRenderedPageBreak/>
        <w:t>teknisi yang intensif. Secara kualitatif, responden memberikan umpan balik 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7" w:name="_Toc225245273"/>
      <w:r w:rsidRPr="00AB29B8">
        <w:rPr>
          <w:lang w:val="en-US"/>
        </w:rPr>
        <w:t>4.2.3 Hasil Validasi Fungsi Deskriptif Gemini AI</w:t>
      </w:r>
      <w:bookmarkEnd w:id="77"/>
    </w:p>
    <w:p w:rsidR="00AB29B8" w:rsidRPr="00194602" w:rsidRDefault="00AB29B8" w:rsidP="00194602">
      <w:pPr>
        <w:ind w:left="709" w:firstLine="720"/>
        <w:jc w:val="both"/>
        <w:rPr>
          <w:lang w:val="en-US"/>
        </w:rPr>
      </w:pPr>
      <w:r w:rsidRPr="00194602">
        <w:rPr>
          <w:lang w:val="en-US"/>
        </w:rPr>
        <w:t xml:space="preserve">Validasi tahap akhir dilakukan untuk mengukur akurasi dan kebermanfaatan saran yang dihasilkan oleh </w:t>
      </w:r>
      <w:r w:rsidRPr="00194602">
        <w:rPr>
          <w:i/>
          <w:lang w:val="en-US"/>
        </w:rPr>
        <w:t>Gemini AI</w:t>
      </w:r>
      <w:r w:rsidRPr="00194602">
        <w:rPr>
          <w:lang w:val="en-US"/>
        </w:rPr>
        <w:t xml:space="preserve">. Pengujian dilakukan sebanyak 50 kali percobaan menggunakan berbagai variasi data sensor (kondisi normal maupun anomali). </w:t>
      </w:r>
      <w:r w:rsidRPr="00194602">
        <w:rPr>
          <w:i/>
          <w:lang w:val="en-US"/>
        </w:rPr>
        <w:t>AI</w:t>
      </w:r>
      <w:r w:rsidRPr="00194602">
        <w:rPr>
          <w:lang w:val="en-US"/>
        </w:rPr>
        <w:t xml:space="preserve"> diminta memberikan rekomendasi, yang kemudian divalidasi silang dengan standar budidaya hortikultura dan penilaian petani. Dari total percobaan tersebut, sebanyak 43 saran dinilai valid, akurat, dan dapat langsung d</w:t>
      </w:r>
      <w:r w:rsidR="00194602" w:rsidRPr="00194602">
        <w:rPr>
          <w:lang w:val="en-US"/>
        </w:rPr>
        <w:t>iterapkan di lapangan. Berdasarkan perhitungan menggunakan rumus persentase keberhasilan</w:t>
      </w:r>
      <w:r w:rsidRPr="00194602">
        <w:rPr>
          <w:lang w:val="en-US"/>
        </w:rPr>
        <w:t xml:space="preserve"> (n/m * 100%), diperoleh tingkat keberhasilan integrasi </w:t>
      </w:r>
      <w:r w:rsidRPr="00194602">
        <w:rPr>
          <w:i/>
          <w:lang w:val="en-US"/>
        </w:rPr>
        <w:t>AI</w:t>
      </w:r>
      <w:r w:rsidRPr="00194602">
        <w:rPr>
          <w:lang w:val="en-US"/>
        </w:rPr>
        <w:t xml:space="preserve"> sebesar 86%. Hasil ini telah memenuhi dan melampaui standar minimal akurasi yang ditetapkan pada penelitian ini, yaitu 80%. Para responden juga mencatat bahwa bahasa yang digunakan oleh </w:t>
      </w:r>
      <w:r w:rsidRPr="00194602">
        <w:rPr>
          <w:i/>
          <w:lang w:val="en-US"/>
        </w:rPr>
        <w:t>AI</w:t>
      </w:r>
      <w:r w:rsidRPr="00194602">
        <w:rPr>
          <w:lang w:val="en-US"/>
        </w:rPr>
        <w:t>, mudah dipahami, dan relevan dengan konteks pertanian keseharian mereka, sehingga sangat membantu dalam pengambilan keputusan taktis di lapangan.</w:t>
      </w:r>
    </w:p>
    <w:p w:rsidR="00AB29B8" w:rsidRPr="00AB29B8" w:rsidRDefault="00AB29B8" w:rsidP="00AB29B8">
      <w:pPr>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Pr="00A52FCD">
        <w:rPr>
          <w:lang w:val="en-US"/>
        </w:rPr>
        <w:t xml:space="preserve"> sebesar 86% yang relevan dengan standar hortikultura. Sebagai saran pengembangan, antarmuka sistem ke depannya dapat dilengkapi dengan </w:t>
      </w:r>
      <w:r w:rsidRPr="00A52FCD">
        <w:rPr>
          <w:i/>
          <w:lang w:val="en-US"/>
        </w:rPr>
        <w:t>mode gelap</w:t>
      </w:r>
      <w:r w:rsidRPr="00A52FCD">
        <w:rPr>
          <w:lang w:val="en-US"/>
        </w:rPr>
        <w:t xml:space="preserve"> </w:t>
      </w:r>
      <w:r w:rsidRPr="00A52FCD">
        <w:rPr>
          <w:i/>
          <w:lang w:val="en-US"/>
        </w:rPr>
        <w:t>(dark mode)</w:t>
      </w:r>
      <w:r w:rsidRPr="00A52FCD">
        <w:rPr>
          <w:lang w:val="en-US"/>
        </w:rPr>
        <w:t xml:space="preserve"> atau penyesuaian kontras tinggi untuk memfasilitasi penggunaan di luar ruangan yang </w:t>
      </w:r>
      <w:r w:rsidR="00A52FCD" w:rsidRPr="00A52FCD">
        <w:rPr>
          <w:lang w:val="en-US"/>
        </w:rPr>
        <w:t>terpapar cahaya matahari terik.</w:t>
      </w:r>
      <w:r w:rsidR="002D4D46">
        <w:rPr>
          <w:lang w:val="en-US"/>
        </w:rPr>
        <w:br w:type="page"/>
      </w:r>
    </w:p>
    <w:p w:rsidR="002D4D46" w:rsidRDefault="002D4D46" w:rsidP="00F57D6B">
      <w:pPr>
        <w:pStyle w:val="Heading1"/>
        <w:rPr>
          <w:lang w:val="en-US"/>
        </w:rPr>
      </w:pPr>
      <w:bookmarkStart w:id="78" w:name="_Toc137038250"/>
      <w:bookmarkStart w:id="79" w:name="_Toc225245274"/>
      <w:r>
        <w:rPr>
          <w:lang w:val="en-US"/>
        </w:rPr>
        <w:lastRenderedPageBreak/>
        <w:t>BAB 5. KESIMPULAN DAN SARAN</w:t>
      </w:r>
      <w:bookmarkEnd w:id="78"/>
      <w:bookmarkEnd w:id="79"/>
    </w:p>
    <w:p w:rsidR="002D4D46" w:rsidRDefault="002D4D46" w:rsidP="00AB29B8">
      <w:pPr>
        <w:pStyle w:val="Heading2"/>
      </w:pPr>
      <w:bookmarkStart w:id="80" w:name="_Toc137038251"/>
      <w:bookmarkStart w:id="81" w:name="_Toc225245275"/>
      <w:r>
        <w:t>5.1 Kesimpulan</w:t>
      </w:r>
      <w:bookmarkEnd w:id="80"/>
      <w:bookmarkEnd w:id="81"/>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proofErr w:type="gramStart"/>
      <w:r w:rsidRPr="004A35E5">
        <w:rPr>
          <w:i/>
          <w:lang w:val="en-US"/>
        </w:rPr>
        <w:t>Agile</w:t>
      </w:r>
      <w:proofErr w:type="gramEnd"/>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2" w:name="_Toc137038252"/>
      <w:bookmarkStart w:id="83" w:name="_Toc225245276"/>
      <w:r>
        <w:t>5.2 Saran</w:t>
      </w:r>
      <w:bookmarkEnd w:id="82"/>
      <w:bookmarkEnd w:id="83"/>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w:t>
      </w:r>
      <w:proofErr w:type="gramStart"/>
      <w:r w:rsidRPr="009C7E5B">
        <w:rPr>
          <w:lang w:val="en-US"/>
        </w:rPr>
        <w:t>akan</w:t>
      </w:r>
      <w:proofErr w:type="gramEnd"/>
      <w:r w:rsidRPr="009C7E5B">
        <w:rPr>
          <w:lang w:val="en-US"/>
        </w:rPr>
        <w:t xml:space="preserve"> membantu pengguna dalam merespons </w:t>
      </w:r>
      <w:r w:rsidRPr="009C7E5B">
        <w:rPr>
          <w:lang w:val="en-US"/>
        </w:rPr>
        <w:lastRenderedPageBreak/>
        <w:t xml:space="preserve">kondisi kritis secara lebih cepat. Dari sisi antarmuka, pengembangan panduan interaktif serta penyederhanaan istilah teknis </w:t>
      </w:r>
      <w:proofErr w:type="gramStart"/>
      <w:r w:rsidRPr="009C7E5B">
        <w:rPr>
          <w:lang w:val="en-US"/>
        </w:rPr>
        <w:t>akan</w:t>
      </w:r>
      <w:proofErr w:type="gramEnd"/>
      <w:r w:rsidRPr="009C7E5B">
        <w:rPr>
          <w:lang w:val="en-US"/>
        </w:rPr>
        <w:t xml:space="preserve">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r w:rsidR="00124C44">
        <w:rPr>
          <w:lang w:val="en-US"/>
        </w:rPr>
        <w:t xml:space="preserve"> </w:t>
      </w:r>
      <w:r w:rsidR="00124C44">
        <w:t xml:space="preserve">Untuk meningkatkan kenyamanan penggunaan </w:t>
      </w:r>
      <w:r w:rsidR="00124C44">
        <w:rPr>
          <w:i/>
          <w:iCs/>
        </w:rPr>
        <w:t>embedded web</w:t>
      </w:r>
      <w:r w:rsidR="00124C44">
        <w:t xml:space="preserve"> di lapangan yang sering terpapar intensitas cahaya matahari tinggi, disarankan untuk menambahkan fitur mode gelap (</w:t>
      </w:r>
      <w:r w:rsidR="00124C44">
        <w:rPr>
          <w:i/>
          <w:iCs/>
        </w:rPr>
        <w:t>dark mode</w:t>
      </w:r>
      <w:r w:rsidR="00124C44">
        <w:t xml:space="preserve">) atau opsi mode kontras tinggi pada antarmuka. </w:t>
      </w:r>
      <w:r w:rsidR="00124C44">
        <w:rPr>
          <w:lang w:val="en-US"/>
        </w:rPr>
        <w:t>P</w:t>
      </w:r>
      <w:r w:rsidR="00124C44">
        <w:t>enyesuaian skala tipografi pada grafik data diperlukan untuk mempermudah visibilitas pembacaan data.</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F57D6B">
      <w:pPr>
        <w:pStyle w:val="Heading1"/>
      </w:pPr>
      <w:bookmarkStart w:id="84" w:name="_Toc225245277"/>
      <w:r w:rsidRPr="00D436C7">
        <w:lastRenderedPageBreak/>
        <w:t>DAFTAR PUSTAKA</w:t>
      </w:r>
      <w:bookmarkEnd w:id="84"/>
    </w:p>
    <w:p w:rsidR="004B2202" w:rsidRPr="009625C0" w:rsidRDefault="004B2202" w:rsidP="0056464B">
      <w:pPr>
        <w:pStyle w:val="Bibliography"/>
        <w:jc w:val="both"/>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56464B">
      <w:pPr>
        <w:pStyle w:val="Bibliography"/>
        <w:jc w:val="both"/>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56464B">
      <w:pPr>
        <w:pStyle w:val="Bibliography"/>
        <w:jc w:val="both"/>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56464B">
      <w:pPr>
        <w:pStyle w:val="Bibliography"/>
        <w:jc w:val="both"/>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56464B">
      <w:pPr>
        <w:pStyle w:val="Bibliography"/>
        <w:jc w:val="both"/>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56464B">
      <w:pPr>
        <w:pStyle w:val="Bibliography"/>
        <w:jc w:val="both"/>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56464B">
      <w:pPr>
        <w:pStyle w:val="Bibliography"/>
        <w:jc w:val="both"/>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56464B">
      <w:pPr>
        <w:pStyle w:val="Bibliography"/>
        <w:jc w:val="both"/>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56464B">
      <w:pPr>
        <w:pStyle w:val="Bibliography"/>
        <w:jc w:val="both"/>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56464B">
      <w:pPr>
        <w:pStyle w:val="Bibliography"/>
        <w:jc w:val="both"/>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56464B">
      <w:pPr>
        <w:pStyle w:val="Bibliography"/>
        <w:jc w:val="both"/>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56464B">
      <w:pPr>
        <w:pStyle w:val="Bibliography"/>
        <w:jc w:val="both"/>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56464B">
      <w:pPr>
        <w:pStyle w:val="Bibliography"/>
        <w:jc w:val="both"/>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56464B">
      <w:pPr>
        <w:pStyle w:val="Bibliography"/>
        <w:jc w:val="both"/>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56464B">
      <w:pPr>
        <w:pStyle w:val="Bibliography"/>
        <w:jc w:val="both"/>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56464B">
      <w:pPr>
        <w:pStyle w:val="Bibliography"/>
        <w:jc w:val="both"/>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56464B">
      <w:pPr>
        <w:pStyle w:val="Bibliography"/>
        <w:jc w:val="both"/>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56464B">
      <w:pPr>
        <w:pStyle w:val="Bibliography"/>
        <w:jc w:val="both"/>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56464B">
      <w:pPr>
        <w:pStyle w:val="Bibliography"/>
        <w:jc w:val="both"/>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56464B">
      <w:pPr>
        <w:pStyle w:val="Bibliography"/>
        <w:jc w:val="both"/>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56464B">
      <w:pPr>
        <w:pStyle w:val="Bibliography"/>
        <w:jc w:val="both"/>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56464B">
      <w:pPr>
        <w:pStyle w:val="Bibliography"/>
        <w:jc w:val="both"/>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56464B">
      <w:pPr>
        <w:pStyle w:val="Bibliography"/>
        <w:jc w:val="both"/>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56464B">
      <w:pPr>
        <w:pStyle w:val="Bibliography"/>
        <w:jc w:val="both"/>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56464B">
      <w:pPr>
        <w:pStyle w:val="Bibliography"/>
        <w:jc w:val="both"/>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56464B">
      <w:pPr>
        <w:pStyle w:val="Bibliography"/>
        <w:jc w:val="both"/>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56464B">
      <w:pPr>
        <w:pStyle w:val="Bibliography"/>
        <w:jc w:val="both"/>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56464B">
      <w:pPr>
        <w:pStyle w:val="Bibliography"/>
        <w:jc w:val="both"/>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56464B">
      <w:pPr>
        <w:pStyle w:val="Bibliography"/>
        <w:jc w:val="both"/>
        <w:rPr>
          <w:rFonts w:cs="Arial"/>
        </w:rPr>
      </w:pPr>
      <w:r w:rsidRPr="009625C0">
        <w:rPr>
          <w:rFonts w:cs="Arial"/>
        </w:rPr>
        <w:t>[29]</w:t>
      </w:r>
      <w:r w:rsidRPr="009625C0">
        <w:rPr>
          <w:rFonts w:cs="Arial"/>
        </w:rPr>
        <w:tab/>
        <w:t xml:space="preserve">H.-Y. Kung, T.-H. Kuo, C.-H. Chen, and P.-Y. Tsai, “Accuracy Analysis Mechanism for Agriculture Data Using the Ensemble Neural Network Method,” </w:t>
      </w:r>
      <w:r w:rsidRPr="009625C0">
        <w:rPr>
          <w:rFonts w:cs="Arial"/>
          <w:i/>
          <w:iCs/>
        </w:rPr>
        <w:t>Sustainability</w:t>
      </w:r>
      <w:r w:rsidRPr="009625C0">
        <w:rPr>
          <w:rFonts w:cs="Arial"/>
        </w:rPr>
        <w:t>, vol. 8, no. 8, p. 735, Aug. 2016, doi: 10.3390/su8080735.</w:t>
      </w:r>
    </w:p>
    <w:p w:rsidR="004B2202" w:rsidRPr="00F57D6B" w:rsidRDefault="004B2202" w:rsidP="00F57D6B">
      <w:pPr>
        <w:pStyle w:val="Heading1"/>
        <w:rPr>
          <w:lang w:val="en-US"/>
        </w:rPr>
      </w:pPr>
      <w:r>
        <w:lastRenderedPageBreak/>
        <w:fldChar w:fldCharType="end"/>
      </w:r>
      <w:bookmarkStart w:id="85" w:name="_Toc225245278"/>
      <w:r w:rsidR="00F57D6B">
        <w:rPr>
          <w:lang w:val="en-US"/>
        </w:rPr>
        <w:t>LAMPIRAN</w:t>
      </w:r>
      <w:bookmarkEnd w:id="85"/>
    </w:p>
    <w:p w:rsidR="00405216" w:rsidRPr="004B2202" w:rsidRDefault="00405216" w:rsidP="0056464B">
      <w:pPr>
        <w:jc w:val="both"/>
      </w:pPr>
    </w:p>
    <w:sectPr w:rsidR="00405216" w:rsidRPr="004B2202" w:rsidSect="004B2202">
      <w:footerReference w:type="default" r:id="rId18"/>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4366F" w:rsidRDefault="00E4366F" w:rsidP="003A75E6">
      <w:pPr>
        <w:spacing w:line="240" w:lineRule="auto"/>
      </w:pPr>
      <w:r>
        <w:separator/>
      </w:r>
    </w:p>
  </w:endnote>
  <w:endnote w:type="continuationSeparator" w:id="0">
    <w:p w:rsidR="00E4366F" w:rsidRDefault="00E4366F"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EndPr/>
    <w:sdtContent>
      <w:p w:rsidR="003C6659" w:rsidRDefault="003C6659">
        <w:pPr>
          <w:pStyle w:val="Footer"/>
          <w:jc w:val="right"/>
        </w:pPr>
        <w:r>
          <w:rPr>
            <w:noProof/>
          </w:rPr>
          <w:fldChar w:fldCharType="begin"/>
        </w:r>
        <w:r>
          <w:rPr>
            <w:noProof/>
          </w:rPr>
          <w:instrText xml:space="preserve"> PAGE </w:instrText>
        </w:r>
        <w:r>
          <w:rPr>
            <w:noProof/>
          </w:rPr>
          <w:fldChar w:fldCharType="separate"/>
        </w:r>
        <w:r w:rsidR="00102F03">
          <w:rPr>
            <w:noProof/>
          </w:rPr>
          <w:t>vii</w:t>
        </w:r>
        <w:r>
          <w:rPr>
            <w:noProof/>
          </w:rPr>
          <w:fldChar w:fldCharType="end"/>
        </w:r>
      </w:p>
      <w:p w:rsidR="003C6659" w:rsidRDefault="00E4366F">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EndPr/>
    <w:sdtContent>
      <w:p w:rsidR="003C6659" w:rsidRDefault="003C6659">
        <w:pPr>
          <w:pStyle w:val="Footer"/>
          <w:jc w:val="right"/>
        </w:pPr>
        <w:r>
          <w:rPr>
            <w:noProof/>
          </w:rPr>
          <w:fldChar w:fldCharType="begin"/>
        </w:r>
        <w:r>
          <w:rPr>
            <w:noProof/>
          </w:rPr>
          <w:instrText xml:space="preserve"> PAGE   \* MERGEFORMAT </w:instrText>
        </w:r>
        <w:r>
          <w:rPr>
            <w:noProof/>
          </w:rPr>
          <w:fldChar w:fldCharType="separate"/>
        </w:r>
        <w:r w:rsidR="00102F03">
          <w:rPr>
            <w:noProof/>
          </w:rPr>
          <w:t>20</w:t>
        </w:r>
        <w:r>
          <w:rPr>
            <w:noProof/>
          </w:rPr>
          <w:fldChar w:fldCharType="end"/>
        </w:r>
      </w:p>
    </w:sdtContent>
  </w:sdt>
  <w:p w:rsidR="003C6659" w:rsidRDefault="003C665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EndPr/>
    <w:sdtContent>
      <w:p w:rsidR="003C6659" w:rsidRDefault="003C6659">
        <w:pPr>
          <w:pStyle w:val="Footer"/>
          <w:jc w:val="right"/>
        </w:pPr>
        <w:r>
          <w:rPr>
            <w:noProof/>
          </w:rPr>
          <w:fldChar w:fldCharType="begin"/>
        </w:r>
        <w:r>
          <w:rPr>
            <w:noProof/>
          </w:rPr>
          <w:instrText xml:space="preserve"> PAGE   \* MERGEFORMAT </w:instrText>
        </w:r>
        <w:r>
          <w:rPr>
            <w:noProof/>
          </w:rPr>
          <w:fldChar w:fldCharType="separate"/>
        </w:r>
        <w:r w:rsidR="00102F03">
          <w:rPr>
            <w:noProof/>
          </w:rPr>
          <w:t>34</w:t>
        </w:r>
        <w:r>
          <w:rPr>
            <w:noProof/>
          </w:rPr>
          <w:fldChar w:fldCharType="end"/>
        </w:r>
      </w:p>
    </w:sdtContent>
  </w:sdt>
  <w:p w:rsidR="003C6659" w:rsidRDefault="003C665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4366F" w:rsidRDefault="00E4366F" w:rsidP="003A75E6">
      <w:pPr>
        <w:spacing w:line="240" w:lineRule="auto"/>
      </w:pPr>
      <w:r>
        <w:separator/>
      </w:r>
    </w:p>
  </w:footnote>
  <w:footnote w:type="continuationSeparator" w:id="0">
    <w:p w:rsidR="00E4366F" w:rsidRDefault="00E4366F"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54B6"/>
    <w:rsid w:val="00157A00"/>
    <w:rsid w:val="00160FAB"/>
    <w:rsid w:val="00161C7B"/>
    <w:rsid w:val="001646C6"/>
    <w:rsid w:val="001768A8"/>
    <w:rsid w:val="00182A87"/>
    <w:rsid w:val="00183F57"/>
    <w:rsid w:val="00194602"/>
    <w:rsid w:val="00196ECA"/>
    <w:rsid w:val="001A493C"/>
    <w:rsid w:val="001A54B5"/>
    <w:rsid w:val="001B19EE"/>
    <w:rsid w:val="001B4C90"/>
    <w:rsid w:val="001B59D7"/>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60B9E"/>
    <w:rsid w:val="00560EA5"/>
    <w:rsid w:val="00561E57"/>
    <w:rsid w:val="0056464B"/>
    <w:rsid w:val="0057069E"/>
    <w:rsid w:val="005742FE"/>
    <w:rsid w:val="0057616C"/>
    <w:rsid w:val="00580F3E"/>
    <w:rsid w:val="005C02FE"/>
    <w:rsid w:val="005C03E9"/>
    <w:rsid w:val="005D3FDD"/>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4BCF"/>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2CD9"/>
    <w:rsid w:val="009C577E"/>
    <w:rsid w:val="009C6486"/>
    <w:rsid w:val="009C7E5B"/>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6D8B"/>
    <w:rsid w:val="00A975BF"/>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4A4F"/>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4366F"/>
    <w:rsid w:val="00E51C2F"/>
    <w:rsid w:val="00E61D72"/>
    <w:rsid w:val="00E6596D"/>
    <w:rsid w:val="00E67A4A"/>
    <w:rsid w:val="00E739FD"/>
    <w:rsid w:val="00E75CA6"/>
    <w:rsid w:val="00E87A7C"/>
    <w:rsid w:val="00E9216E"/>
    <w:rsid w:val="00E92452"/>
    <w:rsid w:val="00EA46A3"/>
    <w:rsid w:val="00EB01B4"/>
    <w:rsid w:val="00EC6919"/>
    <w:rsid w:val="00ED19F6"/>
    <w:rsid w:val="00ED22C2"/>
    <w:rsid w:val="00ED2815"/>
    <w:rsid w:val="00ED3579"/>
    <w:rsid w:val="00ED7F9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F57D6B"/>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D6B"/>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1F51692-2798-4AF1-8CBE-3E7D779D5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50</Pages>
  <Words>26954</Words>
  <Characters>153641</Characters>
  <Application>Microsoft Office Word</Application>
  <DocSecurity>0</DocSecurity>
  <Lines>1280</Lines>
  <Paragraphs>360</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180235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20</cp:revision>
  <cp:lastPrinted>2026-02-10T17:24:00Z</cp:lastPrinted>
  <dcterms:created xsi:type="dcterms:W3CDTF">2026-02-19T07:36:00Z</dcterms:created>
  <dcterms:modified xsi:type="dcterms:W3CDTF">2026-04-22T06:17:00Z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