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2202" w:rsidRPr="00F536B4" w:rsidRDefault="004B2202" w:rsidP="004B2202">
      <w:pPr>
        <w:ind w:firstLine="0"/>
        <w:jc w:val="center"/>
        <w:rPr>
          <w:lang w:val="en-US"/>
        </w:rPr>
      </w:pPr>
      <w:r w:rsidRPr="00F536B4">
        <w:rPr>
          <w:b/>
          <w:sz w:val="28"/>
          <w:lang w:val="en-US"/>
        </w:rPr>
        <w:t>INTEGRASI</w:t>
      </w:r>
      <w:r w:rsidRPr="00F536B4">
        <w:rPr>
          <w:b/>
          <w:sz w:val="28"/>
        </w:rPr>
        <w:t xml:space="preserve"> </w:t>
      </w:r>
      <w:r w:rsidRPr="00F536B4">
        <w:rPr>
          <w:b/>
          <w:sz w:val="28"/>
          <w:lang w:val="en-US"/>
        </w:rPr>
        <w:t xml:space="preserve">GEMINI </w:t>
      </w:r>
      <w:r w:rsidRPr="00F536B4">
        <w:rPr>
          <w:b/>
          <w:sz w:val="28"/>
        </w:rPr>
        <w:t xml:space="preserve">AI </w:t>
      </w:r>
      <w:r w:rsidRPr="00F536B4">
        <w:rPr>
          <w:b/>
          <w:sz w:val="28"/>
          <w:lang w:val="en-US"/>
        </w:rPr>
        <w:t>PADA ANTARMUKA PREACT DAN PICO CSS UNTUK SISTEM BENAM PENGENDALI INSTRUMEN RUMAH KACA</w:t>
      </w:r>
    </w:p>
    <w:p w:rsidR="004B2202" w:rsidRPr="00D436C7" w:rsidRDefault="004B2202" w:rsidP="004B2202"/>
    <w:p w:rsidR="004B2202" w:rsidRPr="00D436C7" w:rsidRDefault="007917E4" w:rsidP="004B2202">
      <w:pPr>
        <w:ind w:firstLine="0"/>
        <w:jc w:val="center"/>
        <w:rPr>
          <w:b/>
        </w:rPr>
      </w:pPr>
      <w:r>
        <w:rPr>
          <w:b/>
          <w:lang w:val="en-US"/>
        </w:rPr>
        <w:t>LAPORAN</w:t>
      </w:r>
      <w:r w:rsidR="004B2202" w:rsidRPr="00D436C7">
        <w:rPr>
          <w:b/>
        </w:rPr>
        <w:t xml:space="preserve"> SKRIPSI</w:t>
      </w:r>
    </w:p>
    <w:p w:rsidR="004B2202" w:rsidRPr="00D436C7" w:rsidRDefault="004B2202" w:rsidP="004B2202">
      <w:pPr>
        <w:jc w:val="center"/>
        <w:rPr>
          <w:b/>
        </w:rPr>
      </w:pPr>
    </w:p>
    <w:p w:rsidR="004B2202" w:rsidRPr="00D436C7" w:rsidRDefault="004B2202" w:rsidP="004B2202">
      <w:pPr>
        <w:jc w:val="center"/>
        <w:rPr>
          <w:b/>
        </w:rPr>
      </w:pPr>
    </w:p>
    <w:p w:rsidR="004B2202" w:rsidRPr="00D436C7" w:rsidRDefault="004B2202" w:rsidP="004B2202">
      <w:pPr>
        <w:ind w:firstLine="0"/>
        <w:jc w:val="center"/>
        <w:rPr>
          <w:b/>
        </w:rPr>
      </w:pPr>
      <w:r w:rsidRPr="00D436C7">
        <w:rPr>
          <w:b/>
          <w:noProof/>
          <w:lang w:val="en-US"/>
        </w:rPr>
        <w:drawing>
          <wp:inline distT="0" distB="0" distL="0" distR="0" wp14:anchorId="735F0C50" wp14:editId="2068537F">
            <wp:extent cx="1806372" cy="1806372"/>
            <wp:effectExtent l="19050" t="0" r="3378" b="0"/>
            <wp:docPr id="5" name="Picture 0" descr="Logo STIKOM 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TIKOM New.png"/>
                    <pic:cNvPicPr/>
                  </pic:nvPicPr>
                  <pic:blipFill>
                    <a:blip r:embed="rId8" cstate="print"/>
                    <a:stretch>
                      <a:fillRect/>
                    </a:stretch>
                  </pic:blipFill>
                  <pic:spPr>
                    <a:xfrm>
                      <a:off x="0" y="0"/>
                      <a:ext cx="1806372" cy="1806372"/>
                    </a:xfrm>
                    <a:prstGeom prst="rect">
                      <a:avLst/>
                    </a:prstGeom>
                  </pic:spPr>
                </pic:pic>
              </a:graphicData>
            </a:graphic>
          </wp:inline>
        </w:drawing>
      </w:r>
    </w:p>
    <w:p w:rsidR="004B2202" w:rsidRPr="00D436C7" w:rsidRDefault="004B2202" w:rsidP="004B2202">
      <w:pPr>
        <w:jc w:val="center"/>
        <w:rPr>
          <w:b/>
        </w:rPr>
      </w:pPr>
    </w:p>
    <w:p w:rsidR="004B2202" w:rsidRPr="00D436C7" w:rsidRDefault="004B2202" w:rsidP="004B2202">
      <w:pPr>
        <w:jc w:val="center"/>
        <w:rPr>
          <w:b/>
        </w:rPr>
      </w:pPr>
    </w:p>
    <w:p w:rsidR="004B2202" w:rsidRPr="00D436C7" w:rsidRDefault="004B2202" w:rsidP="004B2202">
      <w:pPr>
        <w:jc w:val="center"/>
        <w:rPr>
          <w:b/>
        </w:rPr>
      </w:pPr>
    </w:p>
    <w:tbl>
      <w:tblPr>
        <w:tblStyle w:val="TableGrid"/>
        <w:tblW w:w="6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5"/>
        <w:gridCol w:w="290"/>
        <w:gridCol w:w="3389"/>
      </w:tblGrid>
      <w:tr w:rsidR="004B2202" w:rsidRPr="00D436C7" w:rsidTr="00F5056C">
        <w:trPr>
          <w:jc w:val="center"/>
        </w:trPr>
        <w:tc>
          <w:tcPr>
            <w:tcW w:w="6504" w:type="dxa"/>
            <w:gridSpan w:val="3"/>
          </w:tcPr>
          <w:p w:rsidR="004B2202" w:rsidRPr="00D436C7" w:rsidRDefault="004B2202" w:rsidP="00F5056C">
            <w:pPr>
              <w:ind w:firstLine="0"/>
              <w:jc w:val="center"/>
              <w:rPr>
                <w:b/>
              </w:rPr>
            </w:pPr>
            <w:r w:rsidRPr="00D436C7">
              <w:rPr>
                <w:b/>
              </w:rPr>
              <w:t>Oleh:</w:t>
            </w:r>
          </w:p>
        </w:tc>
      </w:tr>
      <w:tr w:rsidR="004B2202" w:rsidRPr="00D436C7" w:rsidTr="00F5056C">
        <w:trPr>
          <w:jc w:val="center"/>
        </w:trPr>
        <w:tc>
          <w:tcPr>
            <w:tcW w:w="2828" w:type="dxa"/>
          </w:tcPr>
          <w:p w:rsidR="004B2202" w:rsidRPr="00D436C7" w:rsidRDefault="004B2202" w:rsidP="00F5056C">
            <w:pPr>
              <w:ind w:firstLine="0"/>
              <w:rPr>
                <w:b/>
              </w:rPr>
            </w:pPr>
            <w:r w:rsidRPr="00D436C7">
              <w:rPr>
                <w:b/>
              </w:rPr>
              <w:t>NIM</w:t>
            </w:r>
          </w:p>
        </w:tc>
        <w:tc>
          <w:tcPr>
            <w:tcW w:w="284" w:type="dxa"/>
          </w:tcPr>
          <w:p w:rsidR="004B2202" w:rsidRPr="00D436C7" w:rsidRDefault="004B2202" w:rsidP="00F5056C">
            <w:pPr>
              <w:ind w:firstLine="0"/>
              <w:jc w:val="center"/>
              <w:rPr>
                <w:b/>
              </w:rPr>
            </w:pPr>
            <w:r w:rsidRPr="00D436C7">
              <w:rPr>
                <w:b/>
              </w:rPr>
              <w:t>:</w:t>
            </w:r>
          </w:p>
        </w:tc>
        <w:tc>
          <w:tcPr>
            <w:tcW w:w="3392" w:type="dxa"/>
          </w:tcPr>
          <w:p w:rsidR="004B2202" w:rsidRPr="00F33458" w:rsidRDefault="004B2202" w:rsidP="00F5056C">
            <w:pPr>
              <w:ind w:firstLine="0"/>
              <w:rPr>
                <w:b/>
                <w:lang w:val="en-US"/>
              </w:rPr>
            </w:pPr>
            <w:r>
              <w:rPr>
                <w:b/>
                <w:lang w:val="en-US"/>
              </w:rPr>
              <w:t>42330018</w:t>
            </w:r>
          </w:p>
        </w:tc>
      </w:tr>
      <w:tr w:rsidR="004B2202" w:rsidRPr="00D436C7" w:rsidTr="00F5056C">
        <w:trPr>
          <w:jc w:val="center"/>
        </w:trPr>
        <w:tc>
          <w:tcPr>
            <w:tcW w:w="2828" w:type="dxa"/>
          </w:tcPr>
          <w:p w:rsidR="004B2202" w:rsidRPr="00D436C7" w:rsidRDefault="004B2202" w:rsidP="00F5056C">
            <w:pPr>
              <w:ind w:firstLine="0"/>
              <w:rPr>
                <w:b/>
              </w:rPr>
            </w:pPr>
            <w:r w:rsidRPr="00D436C7">
              <w:rPr>
                <w:b/>
              </w:rPr>
              <w:t>NAMA</w:t>
            </w:r>
          </w:p>
        </w:tc>
        <w:tc>
          <w:tcPr>
            <w:tcW w:w="284" w:type="dxa"/>
          </w:tcPr>
          <w:p w:rsidR="004B2202" w:rsidRPr="00D436C7" w:rsidRDefault="004B2202" w:rsidP="00F5056C">
            <w:pPr>
              <w:ind w:firstLine="0"/>
              <w:jc w:val="center"/>
              <w:rPr>
                <w:b/>
              </w:rPr>
            </w:pPr>
            <w:r w:rsidRPr="00D436C7">
              <w:rPr>
                <w:b/>
              </w:rPr>
              <w:t>:</w:t>
            </w:r>
          </w:p>
        </w:tc>
        <w:tc>
          <w:tcPr>
            <w:tcW w:w="3392" w:type="dxa"/>
          </w:tcPr>
          <w:p w:rsidR="004B2202" w:rsidRPr="00874D18" w:rsidRDefault="004B2202" w:rsidP="00F5056C">
            <w:pPr>
              <w:ind w:firstLine="0"/>
              <w:rPr>
                <w:b/>
                <w:lang w:val="en-US"/>
              </w:rPr>
            </w:pPr>
            <w:r>
              <w:rPr>
                <w:b/>
                <w:lang w:val="en-US"/>
              </w:rPr>
              <w:t>I Nyoman Wahyu Permana</w:t>
            </w:r>
          </w:p>
        </w:tc>
      </w:tr>
      <w:tr w:rsidR="004B2202" w:rsidRPr="00D436C7" w:rsidTr="00F5056C">
        <w:trPr>
          <w:jc w:val="center"/>
        </w:trPr>
        <w:tc>
          <w:tcPr>
            <w:tcW w:w="2828" w:type="dxa"/>
          </w:tcPr>
          <w:p w:rsidR="004B2202" w:rsidRPr="00D436C7" w:rsidRDefault="004B2202" w:rsidP="00F5056C">
            <w:pPr>
              <w:ind w:firstLine="0"/>
              <w:rPr>
                <w:b/>
              </w:rPr>
            </w:pPr>
            <w:r w:rsidRPr="00D436C7">
              <w:rPr>
                <w:b/>
              </w:rPr>
              <w:t>JENJANG STUDI</w:t>
            </w:r>
          </w:p>
        </w:tc>
        <w:tc>
          <w:tcPr>
            <w:tcW w:w="284" w:type="dxa"/>
          </w:tcPr>
          <w:p w:rsidR="004B2202" w:rsidRPr="00D436C7" w:rsidRDefault="004B2202" w:rsidP="00F5056C">
            <w:pPr>
              <w:ind w:firstLine="0"/>
              <w:jc w:val="center"/>
              <w:rPr>
                <w:b/>
              </w:rPr>
            </w:pPr>
            <w:r w:rsidRPr="00D436C7">
              <w:rPr>
                <w:b/>
              </w:rPr>
              <w:t>:</w:t>
            </w:r>
          </w:p>
        </w:tc>
        <w:tc>
          <w:tcPr>
            <w:tcW w:w="3392" w:type="dxa"/>
          </w:tcPr>
          <w:p w:rsidR="004B2202" w:rsidRPr="00D436C7" w:rsidRDefault="004B2202" w:rsidP="00F5056C">
            <w:pPr>
              <w:ind w:firstLine="0"/>
              <w:rPr>
                <w:b/>
              </w:rPr>
            </w:pPr>
            <w:r w:rsidRPr="00D436C7">
              <w:rPr>
                <w:b/>
              </w:rPr>
              <w:t>STRATA SATU (S1)</w:t>
            </w:r>
          </w:p>
        </w:tc>
      </w:tr>
      <w:tr w:rsidR="004B2202" w:rsidRPr="00D436C7" w:rsidTr="00F5056C">
        <w:trPr>
          <w:jc w:val="center"/>
        </w:trPr>
        <w:tc>
          <w:tcPr>
            <w:tcW w:w="2828" w:type="dxa"/>
          </w:tcPr>
          <w:p w:rsidR="004B2202" w:rsidRPr="00D436C7" w:rsidRDefault="004B2202" w:rsidP="00F5056C">
            <w:pPr>
              <w:ind w:firstLine="0"/>
              <w:rPr>
                <w:b/>
              </w:rPr>
            </w:pPr>
            <w:r w:rsidRPr="00D436C7">
              <w:rPr>
                <w:b/>
              </w:rPr>
              <w:t>PROGRAM STUDI</w:t>
            </w:r>
          </w:p>
        </w:tc>
        <w:tc>
          <w:tcPr>
            <w:tcW w:w="284" w:type="dxa"/>
          </w:tcPr>
          <w:p w:rsidR="004B2202" w:rsidRPr="00D436C7" w:rsidRDefault="004B2202" w:rsidP="00F5056C">
            <w:pPr>
              <w:ind w:firstLine="0"/>
              <w:jc w:val="center"/>
              <w:rPr>
                <w:b/>
              </w:rPr>
            </w:pPr>
            <w:r w:rsidRPr="00D436C7">
              <w:rPr>
                <w:b/>
              </w:rPr>
              <w:t>:</w:t>
            </w:r>
          </w:p>
        </w:tc>
        <w:tc>
          <w:tcPr>
            <w:tcW w:w="3392" w:type="dxa"/>
          </w:tcPr>
          <w:p w:rsidR="004B2202" w:rsidRPr="00D436C7" w:rsidRDefault="004B2202" w:rsidP="00F5056C">
            <w:pPr>
              <w:ind w:firstLine="0"/>
              <w:rPr>
                <w:b/>
              </w:rPr>
            </w:pPr>
            <w:r w:rsidRPr="00D436C7">
              <w:rPr>
                <w:b/>
              </w:rPr>
              <w:t>TEKNOLOGI INFORMASI</w:t>
            </w:r>
          </w:p>
        </w:tc>
      </w:tr>
    </w:tbl>
    <w:p w:rsidR="004B2202" w:rsidRPr="00D436C7" w:rsidRDefault="004B2202" w:rsidP="004B2202">
      <w:pPr>
        <w:jc w:val="center"/>
        <w:rPr>
          <w:b/>
        </w:rPr>
      </w:pPr>
    </w:p>
    <w:p w:rsidR="004B2202" w:rsidRPr="00D436C7" w:rsidRDefault="004B2202" w:rsidP="004B2202">
      <w:pPr>
        <w:jc w:val="center"/>
        <w:rPr>
          <w:b/>
        </w:rPr>
      </w:pPr>
    </w:p>
    <w:p w:rsidR="004B2202" w:rsidRPr="00D436C7" w:rsidRDefault="004B2202" w:rsidP="004B2202">
      <w:pPr>
        <w:ind w:firstLine="0"/>
        <w:rPr>
          <w:b/>
        </w:rPr>
      </w:pPr>
    </w:p>
    <w:p w:rsidR="004B2202" w:rsidRPr="00D436C7" w:rsidRDefault="004B2202" w:rsidP="004B2202">
      <w:pPr>
        <w:jc w:val="center"/>
        <w:rPr>
          <w:b/>
        </w:rPr>
      </w:pPr>
    </w:p>
    <w:p w:rsidR="004B2202" w:rsidRPr="00D436C7" w:rsidRDefault="004B2202" w:rsidP="004B2202">
      <w:pPr>
        <w:jc w:val="center"/>
        <w:rPr>
          <w:b/>
        </w:rPr>
      </w:pPr>
    </w:p>
    <w:p w:rsidR="004B2202" w:rsidRPr="00D436C7" w:rsidRDefault="004B2202" w:rsidP="004B2202">
      <w:pPr>
        <w:spacing w:line="240" w:lineRule="auto"/>
        <w:ind w:firstLine="0"/>
        <w:jc w:val="center"/>
        <w:rPr>
          <w:b/>
          <w:sz w:val="28"/>
          <w:szCs w:val="28"/>
        </w:rPr>
      </w:pPr>
      <w:r w:rsidRPr="00D436C7">
        <w:rPr>
          <w:b/>
          <w:sz w:val="28"/>
          <w:szCs w:val="28"/>
        </w:rPr>
        <w:t>PROGRAM STUDI TEKNOLOGI INFORMASI</w:t>
      </w:r>
    </w:p>
    <w:p w:rsidR="004B2202" w:rsidRPr="00D436C7" w:rsidRDefault="004B2202" w:rsidP="004B2202">
      <w:pPr>
        <w:spacing w:line="240" w:lineRule="auto"/>
        <w:ind w:firstLine="0"/>
        <w:jc w:val="center"/>
        <w:rPr>
          <w:b/>
          <w:sz w:val="28"/>
          <w:szCs w:val="28"/>
        </w:rPr>
      </w:pPr>
      <w:r w:rsidRPr="00D436C7">
        <w:rPr>
          <w:b/>
          <w:sz w:val="28"/>
          <w:szCs w:val="28"/>
        </w:rPr>
        <w:t>FAKULTAS TEKNIK DAN INFORMATIKA</w:t>
      </w:r>
    </w:p>
    <w:p w:rsidR="004B2202" w:rsidRPr="00D436C7" w:rsidRDefault="004B2202" w:rsidP="004B2202">
      <w:pPr>
        <w:spacing w:line="240" w:lineRule="auto"/>
        <w:ind w:firstLine="0"/>
        <w:jc w:val="center"/>
        <w:rPr>
          <w:b/>
          <w:sz w:val="28"/>
          <w:szCs w:val="28"/>
        </w:rPr>
      </w:pPr>
      <w:r w:rsidRPr="00D436C7">
        <w:rPr>
          <w:b/>
          <w:sz w:val="28"/>
          <w:szCs w:val="28"/>
        </w:rPr>
        <w:t>UNIVERSITAS PENDIDIKAN NASIONAL</w:t>
      </w:r>
    </w:p>
    <w:p w:rsidR="004B2202" w:rsidRPr="00874D18" w:rsidRDefault="004B2202" w:rsidP="004B2202">
      <w:pPr>
        <w:spacing w:line="240" w:lineRule="auto"/>
        <w:ind w:firstLine="0"/>
        <w:jc w:val="center"/>
        <w:rPr>
          <w:b/>
          <w:sz w:val="28"/>
          <w:szCs w:val="28"/>
          <w:lang w:val="en-US"/>
        </w:rPr>
      </w:pPr>
      <w:r>
        <w:rPr>
          <w:b/>
          <w:sz w:val="28"/>
          <w:szCs w:val="28"/>
          <w:lang w:val="en-US"/>
        </w:rPr>
        <w:t>2026</w:t>
      </w:r>
    </w:p>
    <w:p w:rsidR="004B2202" w:rsidRPr="00D436C7" w:rsidRDefault="004B2202" w:rsidP="004B2202">
      <w:pPr>
        <w:ind w:firstLine="0"/>
        <w:jc w:val="center"/>
        <w:rPr>
          <w:b/>
        </w:rPr>
      </w:pPr>
      <w:r w:rsidRPr="00D436C7">
        <w:rPr>
          <w:b/>
          <w:sz w:val="28"/>
          <w:szCs w:val="28"/>
        </w:rPr>
        <w:br w:type="page"/>
      </w:r>
      <w:r w:rsidRPr="00F536B4">
        <w:rPr>
          <w:b/>
          <w:sz w:val="28"/>
        </w:rPr>
        <w:lastRenderedPageBreak/>
        <w:t>INTEGRASI GEMINI AI PADA ANTARMUKA PREACT DAN PICO CSS UNTUK SISTEM BENAM PENGENDALI INSTRUMEN RUMAH KACA</w:t>
      </w:r>
    </w:p>
    <w:p w:rsidR="004B2202" w:rsidRPr="00D436C7" w:rsidRDefault="004B2202" w:rsidP="004B2202"/>
    <w:p w:rsidR="004B2202" w:rsidRPr="00D436C7" w:rsidRDefault="004B2202" w:rsidP="004B2202"/>
    <w:p w:rsidR="004B2202" w:rsidRPr="00D436C7" w:rsidRDefault="007917E4" w:rsidP="004B2202">
      <w:pPr>
        <w:ind w:firstLine="0"/>
        <w:jc w:val="center"/>
        <w:rPr>
          <w:b/>
        </w:rPr>
      </w:pPr>
      <w:r>
        <w:rPr>
          <w:b/>
          <w:lang w:val="en-US"/>
        </w:rPr>
        <w:t>LAPORAN</w:t>
      </w:r>
      <w:r w:rsidR="004B2202" w:rsidRPr="00D436C7">
        <w:rPr>
          <w:b/>
        </w:rPr>
        <w:t xml:space="preserve"> SKRIPSI</w:t>
      </w:r>
    </w:p>
    <w:p w:rsidR="004B2202" w:rsidRPr="00D436C7" w:rsidRDefault="004B2202" w:rsidP="004B2202">
      <w:pPr>
        <w:ind w:firstLine="0"/>
        <w:rPr>
          <w:b/>
        </w:rPr>
      </w:pPr>
    </w:p>
    <w:p w:rsidR="004B2202" w:rsidRPr="00D436C7" w:rsidRDefault="004B2202" w:rsidP="004B2202">
      <w:pPr>
        <w:ind w:firstLine="0"/>
        <w:jc w:val="center"/>
        <w:rPr>
          <w:b/>
        </w:rPr>
      </w:pPr>
      <w:r w:rsidRPr="00D436C7">
        <w:rPr>
          <w:b/>
        </w:rPr>
        <w:t>DIAJUKAN SEBAGAI SALAH SATU SYARAT UNTUK MENCAPAI GELAR SARJANA PROGRAM STUDI TEKNOLOGI INFORMASI</w:t>
      </w:r>
    </w:p>
    <w:p w:rsidR="004B2202" w:rsidRPr="00D436C7" w:rsidRDefault="004B2202" w:rsidP="004B2202">
      <w:pPr>
        <w:jc w:val="center"/>
        <w:rPr>
          <w:b/>
        </w:rPr>
      </w:pPr>
    </w:p>
    <w:p w:rsidR="004B2202" w:rsidRPr="00D436C7" w:rsidRDefault="004B2202" w:rsidP="004B2202">
      <w:pPr>
        <w:ind w:firstLine="0"/>
        <w:jc w:val="center"/>
        <w:rPr>
          <w:b/>
        </w:rPr>
      </w:pPr>
      <w:r w:rsidRPr="00D436C7">
        <w:rPr>
          <w:b/>
          <w:noProof/>
          <w:lang w:val="en-US"/>
        </w:rPr>
        <w:drawing>
          <wp:inline distT="0" distB="0" distL="0" distR="0" wp14:anchorId="5D58017B" wp14:editId="143DBD6E">
            <wp:extent cx="1806372" cy="1806372"/>
            <wp:effectExtent l="19050" t="0" r="3378" b="0"/>
            <wp:docPr id="1" name="Picture 0" descr="Logo STIKOM 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TIKOM New.png"/>
                    <pic:cNvPicPr/>
                  </pic:nvPicPr>
                  <pic:blipFill>
                    <a:blip r:embed="rId8" cstate="print"/>
                    <a:stretch>
                      <a:fillRect/>
                    </a:stretch>
                  </pic:blipFill>
                  <pic:spPr>
                    <a:xfrm>
                      <a:off x="0" y="0"/>
                      <a:ext cx="1806372" cy="1806372"/>
                    </a:xfrm>
                    <a:prstGeom prst="rect">
                      <a:avLst/>
                    </a:prstGeom>
                  </pic:spPr>
                </pic:pic>
              </a:graphicData>
            </a:graphic>
          </wp:inline>
        </w:drawing>
      </w:r>
    </w:p>
    <w:p w:rsidR="004B2202" w:rsidRPr="00D436C7" w:rsidRDefault="004B2202" w:rsidP="004B2202">
      <w:pPr>
        <w:jc w:val="center"/>
        <w:rPr>
          <w:b/>
        </w:rPr>
      </w:pPr>
    </w:p>
    <w:p w:rsidR="004B2202" w:rsidRPr="00D436C7" w:rsidRDefault="004B2202" w:rsidP="004B2202">
      <w:pPr>
        <w:jc w:val="center"/>
        <w:rPr>
          <w:b/>
        </w:rPr>
      </w:pPr>
    </w:p>
    <w:tbl>
      <w:tblPr>
        <w:tblStyle w:val="TableGrid"/>
        <w:tblW w:w="58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5"/>
        <w:gridCol w:w="290"/>
        <w:gridCol w:w="3814"/>
      </w:tblGrid>
      <w:tr w:rsidR="004B2202" w:rsidRPr="00D436C7" w:rsidTr="00F5056C">
        <w:trPr>
          <w:jc w:val="center"/>
        </w:trPr>
        <w:tc>
          <w:tcPr>
            <w:tcW w:w="5879" w:type="dxa"/>
            <w:gridSpan w:val="3"/>
          </w:tcPr>
          <w:p w:rsidR="004B2202" w:rsidRPr="00D436C7" w:rsidRDefault="004B2202" w:rsidP="00F5056C">
            <w:pPr>
              <w:ind w:firstLine="0"/>
              <w:jc w:val="center"/>
              <w:rPr>
                <w:b/>
              </w:rPr>
            </w:pPr>
            <w:r w:rsidRPr="00D436C7">
              <w:rPr>
                <w:b/>
              </w:rPr>
              <w:t>Oleh:</w:t>
            </w:r>
          </w:p>
        </w:tc>
      </w:tr>
      <w:tr w:rsidR="004B2202" w:rsidRPr="00D436C7" w:rsidTr="00F5056C">
        <w:trPr>
          <w:jc w:val="center"/>
        </w:trPr>
        <w:tc>
          <w:tcPr>
            <w:tcW w:w="1775" w:type="dxa"/>
          </w:tcPr>
          <w:p w:rsidR="004B2202" w:rsidRPr="00D436C7" w:rsidRDefault="004B2202" w:rsidP="00F5056C">
            <w:pPr>
              <w:ind w:firstLine="0"/>
              <w:rPr>
                <w:b/>
              </w:rPr>
            </w:pPr>
            <w:r w:rsidRPr="00D436C7">
              <w:rPr>
                <w:b/>
              </w:rPr>
              <w:t>Nim</w:t>
            </w:r>
          </w:p>
        </w:tc>
        <w:tc>
          <w:tcPr>
            <w:tcW w:w="290" w:type="dxa"/>
          </w:tcPr>
          <w:p w:rsidR="004B2202" w:rsidRPr="00D436C7" w:rsidRDefault="004B2202" w:rsidP="00F5056C">
            <w:pPr>
              <w:ind w:firstLine="0"/>
              <w:jc w:val="center"/>
              <w:rPr>
                <w:b/>
              </w:rPr>
            </w:pPr>
            <w:r w:rsidRPr="00D436C7">
              <w:rPr>
                <w:b/>
              </w:rPr>
              <w:t>:</w:t>
            </w:r>
          </w:p>
        </w:tc>
        <w:tc>
          <w:tcPr>
            <w:tcW w:w="3814" w:type="dxa"/>
          </w:tcPr>
          <w:p w:rsidR="004B2202" w:rsidRPr="00874D18" w:rsidRDefault="004B2202" w:rsidP="00F5056C">
            <w:pPr>
              <w:ind w:firstLine="0"/>
              <w:rPr>
                <w:b/>
                <w:lang w:val="en-US"/>
              </w:rPr>
            </w:pPr>
            <w:r>
              <w:rPr>
                <w:b/>
                <w:lang w:val="en-US"/>
              </w:rPr>
              <w:t>42330018</w:t>
            </w:r>
          </w:p>
        </w:tc>
      </w:tr>
      <w:tr w:rsidR="004B2202" w:rsidRPr="00D436C7" w:rsidTr="00F5056C">
        <w:trPr>
          <w:jc w:val="center"/>
        </w:trPr>
        <w:tc>
          <w:tcPr>
            <w:tcW w:w="1775" w:type="dxa"/>
          </w:tcPr>
          <w:p w:rsidR="004B2202" w:rsidRPr="00D436C7" w:rsidRDefault="004B2202" w:rsidP="00F5056C">
            <w:pPr>
              <w:ind w:firstLine="0"/>
              <w:rPr>
                <w:b/>
              </w:rPr>
            </w:pPr>
            <w:r w:rsidRPr="00D436C7">
              <w:rPr>
                <w:b/>
              </w:rPr>
              <w:t>Nama</w:t>
            </w:r>
          </w:p>
        </w:tc>
        <w:tc>
          <w:tcPr>
            <w:tcW w:w="290" w:type="dxa"/>
          </w:tcPr>
          <w:p w:rsidR="004B2202" w:rsidRPr="00D436C7" w:rsidRDefault="004B2202" w:rsidP="00F5056C">
            <w:pPr>
              <w:ind w:firstLine="0"/>
              <w:jc w:val="center"/>
              <w:rPr>
                <w:b/>
              </w:rPr>
            </w:pPr>
            <w:r w:rsidRPr="00D436C7">
              <w:rPr>
                <w:b/>
              </w:rPr>
              <w:t>:</w:t>
            </w:r>
          </w:p>
        </w:tc>
        <w:tc>
          <w:tcPr>
            <w:tcW w:w="3814" w:type="dxa"/>
          </w:tcPr>
          <w:p w:rsidR="004B2202" w:rsidRPr="00874D18" w:rsidRDefault="004B2202" w:rsidP="00F5056C">
            <w:pPr>
              <w:ind w:firstLine="0"/>
              <w:rPr>
                <w:b/>
                <w:lang w:val="en-US"/>
              </w:rPr>
            </w:pPr>
            <w:r>
              <w:rPr>
                <w:b/>
                <w:lang w:val="en-US"/>
              </w:rPr>
              <w:t>I Nyoman Wahyu Permana</w:t>
            </w:r>
          </w:p>
        </w:tc>
      </w:tr>
      <w:tr w:rsidR="004B2202" w:rsidRPr="00D436C7" w:rsidTr="00F5056C">
        <w:trPr>
          <w:jc w:val="center"/>
        </w:trPr>
        <w:tc>
          <w:tcPr>
            <w:tcW w:w="1775" w:type="dxa"/>
          </w:tcPr>
          <w:p w:rsidR="004B2202" w:rsidRPr="00D436C7" w:rsidRDefault="004B2202" w:rsidP="00F5056C">
            <w:pPr>
              <w:ind w:firstLine="0"/>
              <w:rPr>
                <w:b/>
              </w:rPr>
            </w:pPr>
            <w:r w:rsidRPr="00D436C7">
              <w:rPr>
                <w:b/>
              </w:rPr>
              <w:t>Jenjang Studi</w:t>
            </w:r>
          </w:p>
        </w:tc>
        <w:tc>
          <w:tcPr>
            <w:tcW w:w="290" w:type="dxa"/>
          </w:tcPr>
          <w:p w:rsidR="004B2202" w:rsidRPr="00D436C7" w:rsidRDefault="004B2202" w:rsidP="00F5056C">
            <w:pPr>
              <w:ind w:firstLine="0"/>
              <w:jc w:val="center"/>
              <w:rPr>
                <w:b/>
              </w:rPr>
            </w:pPr>
            <w:r w:rsidRPr="00D436C7">
              <w:rPr>
                <w:b/>
              </w:rPr>
              <w:t>:</w:t>
            </w:r>
          </w:p>
        </w:tc>
        <w:tc>
          <w:tcPr>
            <w:tcW w:w="3814" w:type="dxa"/>
          </w:tcPr>
          <w:p w:rsidR="004B2202" w:rsidRPr="00D436C7" w:rsidRDefault="004B2202" w:rsidP="00F5056C">
            <w:pPr>
              <w:ind w:firstLine="0"/>
              <w:rPr>
                <w:b/>
              </w:rPr>
            </w:pPr>
            <w:r w:rsidRPr="00D436C7">
              <w:rPr>
                <w:b/>
              </w:rPr>
              <w:t>Strata Satu (S1)</w:t>
            </w:r>
          </w:p>
        </w:tc>
      </w:tr>
      <w:tr w:rsidR="004B2202" w:rsidRPr="00D436C7" w:rsidTr="00F5056C">
        <w:trPr>
          <w:jc w:val="center"/>
        </w:trPr>
        <w:tc>
          <w:tcPr>
            <w:tcW w:w="1775" w:type="dxa"/>
          </w:tcPr>
          <w:p w:rsidR="004B2202" w:rsidRPr="00D436C7" w:rsidRDefault="004B2202" w:rsidP="00F5056C">
            <w:pPr>
              <w:ind w:firstLine="0"/>
              <w:rPr>
                <w:b/>
              </w:rPr>
            </w:pPr>
            <w:r w:rsidRPr="00D436C7">
              <w:rPr>
                <w:b/>
              </w:rPr>
              <w:t>Program Studi</w:t>
            </w:r>
          </w:p>
        </w:tc>
        <w:tc>
          <w:tcPr>
            <w:tcW w:w="290" w:type="dxa"/>
          </w:tcPr>
          <w:p w:rsidR="004B2202" w:rsidRPr="00D436C7" w:rsidRDefault="004B2202" w:rsidP="00F5056C">
            <w:pPr>
              <w:ind w:firstLine="0"/>
              <w:jc w:val="center"/>
              <w:rPr>
                <w:b/>
              </w:rPr>
            </w:pPr>
            <w:r w:rsidRPr="00D436C7">
              <w:rPr>
                <w:b/>
              </w:rPr>
              <w:t>:</w:t>
            </w:r>
          </w:p>
        </w:tc>
        <w:tc>
          <w:tcPr>
            <w:tcW w:w="3814" w:type="dxa"/>
          </w:tcPr>
          <w:p w:rsidR="004B2202" w:rsidRPr="00D436C7" w:rsidRDefault="004B2202" w:rsidP="00F5056C">
            <w:pPr>
              <w:ind w:firstLine="0"/>
              <w:rPr>
                <w:b/>
              </w:rPr>
            </w:pPr>
            <w:r w:rsidRPr="00D436C7">
              <w:rPr>
                <w:b/>
              </w:rPr>
              <w:t>Teknologi Informasi</w:t>
            </w:r>
          </w:p>
        </w:tc>
      </w:tr>
    </w:tbl>
    <w:p w:rsidR="004B2202" w:rsidRPr="00D436C7" w:rsidRDefault="004B2202" w:rsidP="004B2202">
      <w:pPr>
        <w:jc w:val="center"/>
        <w:rPr>
          <w:b/>
        </w:rPr>
      </w:pPr>
    </w:p>
    <w:p w:rsidR="004B2202" w:rsidRDefault="004B2202" w:rsidP="004B2202">
      <w:pPr>
        <w:jc w:val="center"/>
        <w:rPr>
          <w:b/>
        </w:rPr>
      </w:pPr>
    </w:p>
    <w:p w:rsidR="004B2202" w:rsidRPr="00D436C7" w:rsidRDefault="004B2202" w:rsidP="004B2202">
      <w:pPr>
        <w:jc w:val="center"/>
        <w:rPr>
          <w:b/>
        </w:rPr>
      </w:pPr>
    </w:p>
    <w:p w:rsidR="004B2202" w:rsidRPr="00D436C7" w:rsidRDefault="004B2202" w:rsidP="004B2202">
      <w:pPr>
        <w:spacing w:line="240" w:lineRule="auto"/>
        <w:ind w:firstLine="0"/>
        <w:jc w:val="center"/>
        <w:rPr>
          <w:b/>
          <w:sz w:val="28"/>
          <w:szCs w:val="28"/>
        </w:rPr>
      </w:pPr>
      <w:r w:rsidRPr="00D436C7">
        <w:rPr>
          <w:b/>
          <w:sz w:val="28"/>
          <w:szCs w:val="28"/>
        </w:rPr>
        <w:t>PROGRAM STUDI TEKNOLOGI INFORMASI</w:t>
      </w:r>
    </w:p>
    <w:p w:rsidR="004B2202" w:rsidRPr="00D436C7" w:rsidRDefault="004B2202" w:rsidP="004B2202">
      <w:pPr>
        <w:spacing w:line="240" w:lineRule="auto"/>
        <w:ind w:firstLine="0"/>
        <w:jc w:val="center"/>
        <w:rPr>
          <w:b/>
          <w:sz w:val="28"/>
          <w:szCs w:val="28"/>
        </w:rPr>
      </w:pPr>
      <w:r w:rsidRPr="00D436C7">
        <w:rPr>
          <w:b/>
          <w:sz w:val="28"/>
          <w:szCs w:val="28"/>
        </w:rPr>
        <w:t>FAKULTAS TEKNIK DAN INFORMATIKA</w:t>
      </w:r>
    </w:p>
    <w:p w:rsidR="004B2202" w:rsidRPr="00D436C7" w:rsidRDefault="004B2202" w:rsidP="004B2202">
      <w:pPr>
        <w:spacing w:line="240" w:lineRule="auto"/>
        <w:ind w:firstLine="0"/>
        <w:jc w:val="center"/>
        <w:rPr>
          <w:b/>
          <w:sz w:val="28"/>
          <w:szCs w:val="28"/>
        </w:rPr>
      </w:pPr>
      <w:r w:rsidRPr="00D436C7">
        <w:rPr>
          <w:b/>
          <w:sz w:val="28"/>
          <w:szCs w:val="28"/>
        </w:rPr>
        <w:t>UNIVERSITAS PENDIDIKAN NASIONAL</w:t>
      </w:r>
    </w:p>
    <w:p w:rsidR="004B2202" w:rsidRPr="00874D18" w:rsidRDefault="004B2202" w:rsidP="004B2202">
      <w:pPr>
        <w:spacing w:line="240" w:lineRule="auto"/>
        <w:ind w:firstLine="0"/>
        <w:jc w:val="center"/>
        <w:rPr>
          <w:b/>
          <w:sz w:val="28"/>
          <w:szCs w:val="28"/>
          <w:lang w:val="en-US"/>
        </w:rPr>
      </w:pPr>
      <w:r>
        <w:rPr>
          <w:b/>
          <w:sz w:val="28"/>
          <w:szCs w:val="28"/>
          <w:lang w:val="en-US"/>
        </w:rPr>
        <w:t>2026</w:t>
      </w:r>
    </w:p>
    <w:p w:rsidR="004B2202" w:rsidRPr="00D436C7" w:rsidRDefault="004B2202" w:rsidP="00F57D6B">
      <w:pPr>
        <w:pStyle w:val="Heading1"/>
        <w:sectPr w:rsidR="004B2202" w:rsidRPr="00D436C7" w:rsidSect="00427B2C">
          <w:pgSz w:w="11906" w:h="16838"/>
          <w:pgMar w:top="1701" w:right="1701" w:bottom="1701" w:left="2268" w:header="709" w:footer="709" w:gutter="0"/>
          <w:cols w:space="708"/>
          <w:docGrid w:linePitch="360"/>
        </w:sectPr>
      </w:pPr>
    </w:p>
    <w:p w:rsidR="007917E4" w:rsidRDefault="007917E4" w:rsidP="00F57D6B">
      <w:pPr>
        <w:pStyle w:val="Heading1"/>
        <w:rPr>
          <w:lang w:val="en-US"/>
        </w:rPr>
      </w:pPr>
      <w:bookmarkStart w:id="0" w:name="_Toc75025325"/>
      <w:bookmarkStart w:id="1" w:name="_Toc106280384"/>
      <w:bookmarkStart w:id="2" w:name="_Toc137038221"/>
      <w:bookmarkStart w:id="3" w:name="_Toc225245232"/>
      <w:bookmarkStart w:id="4" w:name="_Toc75025326"/>
      <w:r>
        <w:lastRenderedPageBreak/>
        <w:t>HALAMAN PENGESAHAN</w:t>
      </w:r>
      <w:bookmarkEnd w:id="0"/>
      <w:r>
        <w:t xml:space="preserve"> </w:t>
      </w:r>
      <w:bookmarkEnd w:id="1"/>
      <w:bookmarkEnd w:id="2"/>
      <w:r>
        <w:rPr>
          <w:lang w:val="en-US"/>
        </w:rPr>
        <w:t>SKRIPSI</w:t>
      </w:r>
      <w:bookmarkEnd w:id="3"/>
    </w:p>
    <w:p w:rsidR="007917E4" w:rsidRDefault="007917E4" w:rsidP="007917E4">
      <w:pPr>
        <w:ind w:firstLine="720"/>
        <w:jc w:val="both"/>
        <w:rPr>
          <w:lang w:val="en-US"/>
        </w:rPr>
      </w:pPr>
      <w:r>
        <w:rPr>
          <w:lang w:val="en-US"/>
        </w:rPr>
        <w:t>D</w:t>
      </w:r>
      <w:r w:rsidRPr="00875DFF">
        <w:t>iajukan sebagai salah satu syarat untuk mencapai gelar sarjana</w:t>
      </w:r>
      <w:r>
        <w:rPr>
          <w:lang w:val="en-US"/>
        </w:rPr>
        <w:t xml:space="preserve"> komputer,</w:t>
      </w:r>
      <w:r w:rsidRPr="00875DFF">
        <w:t xml:space="preserve"> </w:t>
      </w:r>
      <w:r>
        <w:rPr>
          <w:lang w:val="en-US"/>
        </w:rPr>
        <w:t>di P</w:t>
      </w:r>
      <w:r>
        <w:t xml:space="preserve">rogram </w:t>
      </w:r>
      <w:r>
        <w:rPr>
          <w:lang w:val="en-US"/>
        </w:rPr>
        <w:t>S</w:t>
      </w:r>
      <w:r>
        <w:t xml:space="preserve">tudi </w:t>
      </w:r>
      <w:r>
        <w:rPr>
          <w:lang w:val="en-US"/>
        </w:rPr>
        <w:t>T</w:t>
      </w:r>
      <w:r>
        <w:t xml:space="preserve">eknologi </w:t>
      </w:r>
      <w:r>
        <w:rPr>
          <w:lang w:val="en-US"/>
        </w:rPr>
        <w:t>I</w:t>
      </w:r>
      <w:r w:rsidRPr="00875DFF">
        <w:t>nformasi</w:t>
      </w:r>
      <w:r>
        <w:rPr>
          <w:lang w:val="en-US"/>
        </w:rPr>
        <w:t>, Fakultas Teknik dan Informasi, Universitas Pendidikan Nasional.</w:t>
      </w:r>
    </w:p>
    <w:p w:rsidR="007917E4" w:rsidRPr="00875DFF" w:rsidRDefault="007917E4" w:rsidP="007917E4">
      <w:pPr>
        <w:ind w:firstLine="0"/>
        <w:rPr>
          <w:lang w:val="en-US"/>
        </w:rPr>
      </w:pPr>
    </w:p>
    <w:tbl>
      <w:tblPr>
        <w:tblStyle w:val="TableGrid"/>
        <w:tblW w:w="8153" w:type="dxa"/>
        <w:tblLayout w:type="fixed"/>
        <w:tblLook w:val="04A0" w:firstRow="1" w:lastRow="0" w:firstColumn="1" w:lastColumn="0" w:noHBand="0" w:noVBand="1"/>
      </w:tblPr>
      <w:tblGrid>
        <w:gridCol w:w="534"/>
        <w:gridCol w:w="3214"/>
        <w:gridCol w:w="282"/>
        <w:gridCol w:w="4123"/>
      </w:tblGrid>
      <w:tr w:rsidR="007917E4" w:rsidTr="0006510E">
        <w:tc>
          <w:tcPr>
            <w:tcW w:w="534" w:type="dxa"/>
            <w:tcBorders>
              <w:top w:val="nil"/>
              <w:left w:val="nil"/>
              <w:bottom w:val="nil"/>
              <w:right w:val="nil"/>
            </w:tcBorders>
          </w:tcPr>
          <w:p w:rsidR="007917E4" w:rsidRDefault="007917E4" w:rsidP="0006510E">
            <w:pPr>
              <w:ind w:firstLine="0"/>
              <w:rPr>
                <w:rFonts w:eastAsia="Calibri"/>
              </w:rPr>
            </w:pPr>
            <w:r>
              <w:rPr>
                <w:rFonts w:eastAsia="Calibri"/>
              </w:rPr>
              <w:t>1.</w:t>
            </w:r>
          </w:p>
        </w:tc>
        <w:tc>
          <w:tcPr>
            <w:tcW w:w="3214" w:type="dxa"/>
            <w:tcBorders>
              <w:top w:val="nil"/>
              <w:left w:val="nil"/>
              <w:bottom w:val="nil"/>
              <w:right w:val="nil"/>
            </w:tcBorders>
          </w:tcPr>
          <w:p w:rsidR="007917E4" w:rsidRDefault="007917E4" w:rsidP="0006510E">
            <w:pPr>
              <w:ind w:firstLine="0"/>
              <w:rPr>
                <w:rFonts w:eastAsia="Calibri"/>
              </w:rPr>
            </w:pPr>
            <w:r>
              <w:rPr>
                <w:rFonts w:eastAsia="Calibri"/>
              </w:rPr>
              <w:t>Judul</w:t>
            </w:r>
          </w:p>
        </w:tc>
        <w:tc>
          <w:tcPr>
            <w:tcW w:w="282" w:type="dxa"/>
            <w:tcBorders>
              <w:top w:val="nil"/>
              <w:left w:val="nil"/>
              <w:bottom w:val="nil"/>
              <w:right w:val="nil"/>
            </w:tcBorders>
          </w:tcPr>
          <w:p w:rsidR="007917E4" w:rsidRDefault="007917E4" w:rsidP="0006510E">
            <w:pPr>
              <w:ind w:firstLine="0"/>
              <w:rPr>
                <w:rFonts w:eastAsia="Calibri"/>
              </w:rPr>
            </w:pPr>
            <w:r>
              <w:rPr>
                <w:rFonts w:eastAsia="Calibri"/>
              </w:rPr>
              <w:t>:</w:t>
            </w:r>
          </w:p>
        </w:tc>
        <w:tc>
          <w:tcPr>
            <w:tcW w:w="4123" w:type="dxa"/>
            <w:tcBorders>
              <w:top w:val="nil"/>
              <w:left w:val="nil"/>
              <w:bottom w:val="nil"/>
              <w:right w:val="nil"/>
            </w:tcBorders>
          </w:tcPr>
          <w:p w:rsidR="007917E4" w:rsidRDefault="007917E4" w:rsidP="0006510E">
            <w:pPr>
              <w:ind w:firstLine="0"/>
              <w:jc w:val="both"/>
              <w:rPr>
                <w:rFonts w:eastAsia="Calibri"/>
              </w:rPr>
            </w:pPr>
            <w:r w:rsidRPr="00066AC6">
              <w:rPr>
                <w:rFonts w:eastAsia="Calibri"/>
              </w:rPr>
              <w:t>Integrasi Gemini AI pada Antarmuka Preact dan Pico CSS untuk Sistem Benam Pengendali Instrumen Rumah Kaca</w:t>
            </w:r>
          </w:p>
        </w:tc>
      </w:tr>
      <w:tr w:rsidR="007917E4" w:rsidTr="0006510E">
        <w:tc>
          <w:tcPr>
            <w:tcW w:w="534" w:type="dxa"/>
            <w:tcBorders>
              <w:top w:val="nil"/>
              <w:left w:val="nil"/>
              <w:bottom w:val="nil"/>
              <w:right w:val="nil"/>
            </w:tcBorders>
          </w:tcPr>
          <w:p w:rsidR="007917E4" w:rsidRDefault="007917E4" w:rsidP="0006510E">
            <w:pPr>
              <w:ind w:firstLine="0"/>
              <w:rPr>
                <w:rFonts w:eastAsia="Calibri"/>
              </w:rPr>
            </w:pPr>
            <w:r>
              <w:rPr>
                <w:rFonts w:eastAsia="Calibri"/>
              </w:rPr>
              <w:t>2.</w:t>
            </w:r>
          </w:p>
        </w:tc>
        <w:tc>
          <w:tcPr>
            <w:tcW w:w="3214" w:type="dxa"/>
            <w:tcBorders>
              <w:top w:val="nil"/>
              <w:left w:val="nil"/>
              <w:bottom w:val="nil"/>
              <w:right w:val="nil"/>
            </w:tcBorders>
          </w:tcPr>
          <w:p w:rsidR="007917E4" w:rsidRDefault="007917E4" w:rsidP="0006510E">
            <w:pPr>
              <w:ind w:firstLine="0"/>
              <w:rPr>
                <w:rFonts w:eastAsia="Calibri"/>
              </w:rPr>
            </w:pPr>
            <w:r>
              <w:rPr>
                <w:rFonts w:eastAsia="Calibri"/>
              </w:rPr>
              <w:t>Program Studi</w:t>
            </w:r>
          </w:p>
        </w:tc>
        <w:tc>
          <w:tcPr>
            <w:tcW w:w="282" w:type="dxa"/>
            <w:tcBorders>
              <w:top w:val="nil"/>
              <w:left w:val="nil"/>
              <w:bottom w:val="nil"/>
              <w:right w:val="nil"/>
            </w:tcBorders>
          </w:tcPr>
          <w:p w:rsidR="007917E4" w:rsidRDefault="007917E4" w:rsidP="0006510E">
            <w:pPr>
              <w:ind w:firstLine="0"/>
              <w:rPr>
                <w:rFonts w:eastAsia="Calibri"/>
              </w:rPr>
            </w:pPr>
            <w:r>
              <w:rPr>
                <w:rFonts w:eastAsia="Calibri"/>
              </w:rPr>
              <w:t>:</w:t>
            </w:r>
          </w:p>
        </w:tc>
        <w:tc>
          <w:tcPr>
            <w:tcW w:w="4123" w:type="dxa"/>
            <w:tcBorders>
              <w:top w:val="nil"/>
              <w:left w:val="nil"/>
              <w:bottom w:val="nil"/>
              <w:right w:val="nil"/>
            </w:tcBorders>
          </w:tcPr>
          <w:p w:rsidR="007917E4" w:rsidRPr="00875DFF" w:rsidRDefault="007917E4" w:rsidP="0006510E">
            <w:pPr>
              <w:ind w:firstLine="0"/>
              <w:rPr>
                <w:rFonts w:eastAsia="Calibri"/>
                <w:lang w:val="en-US"/>
              </w:rPr>
            </w:pPr>
            <w:r>
              <w:rPr>
                <w:rFonts w:eastAsia="Calibri"/>
                <w:lang w:val="en-US"/>
              </w:rPr>
              <w:t>Teknologi Informasi</w:t>
            </w:r>
          </w:p>
        </w:tc>
      </w:tr>
      <w:tr w:rsidR="007917E4" w:rsidTr="0006510E">
        <w:tc>
          <w:tcPr>
            <w:tcW w:w="534" w:type="dxa"/>
            <w:tcBorders>
              <w:top w:val="nil"/>
              <w:left w:val="nil"/>
              <w:bottom w:val="nil"/>
              <w:right w:val="nil"/>
            </w:tcBorders>
          </w:tcPr>
          <w:p w:rsidR="007917E4" w:rsidRDefault="007917E4" w:rsidP="0006510E">
            <w:pPr>
              <w:ind w:firstLine="0"/>
              <w:rPr>
                <w:rFonts w:eastAsia="Calibri"/>
              </w:rPr>
            </w:pPr>
            <w:r>
              <w:rPr>
                <w:rFonts w:eastAsia="Calibri"/>
              </w:rPr>
              <w:t>3.</w:t>
            </w:r>
          </w:p>
        </w:tc>
        <w:tc>
          <w:tcPr>
            <w:tcW w:w="3214" w:type="dxa"/>
            <w:tcBorders>
              <w:top w:val="nil"/>
              <w:left w:val="nil"/>
              <w:bottom w:val="nil"/>
              <w:right w:val="nil"/>
            </w:tcBorders>
          </w:tcPr>
          <w:p w:rsidR="007917E4" w:rsidRDefault="007917E4" w:rsidP="0006510E">
            <w:pPr>
              <w:ind w:firstLine="0"/>
              <w:rPr>
                <w:rFonts w:eastAsia="Calibri"/>
              </w:rPr>
            </w:pPr>
            <w:r>
              <w:rPr>
                <w:rFonts w:eastAsia="Calibri"/>
              </w:rPr>
              <w:t>Identitas Peneliti</w:t>
            </w:r>
          </w:p>
        </w:tc>
        <w:tc>
          <w:tcPr>
            <w:tcW w:w="282" w:type="dxa"/>
            <w:tcBorders>
              <w:top w:val="nil"/>
              <w:left w:val="nil"/>
              <w:bottom w:val="nil"/>
              <w:right w:val="nil"/>
            </w:tcBorders>
          </w:tcPr>
          <w:p w:rsidR="007917E4" w:rsidRDefault="007917E4" w:rsidP="0006510E">
            <w:pPr>
              <w:ind w:firstLine="0"/>
              <w:rPr>
                <w:rFonts w:eastAsia="Calibri"/>
              </w:rPr>
            </w:pPr>
          </w:p>
        </w:tc>
        <w:tc>
          <w:tcPr>
            <w:tcW w:w="4123" w:type="dxa"/>
            <w:tcBorders>
              <w:top w:val="nil"/>
              <w:left w:val="nil"/>
              <w:bottom w:val="nil"/>
              <w:right w:val="nil"/>
            </w:tcBorders>
          </w:tcPr>
          <w:p w:rsidR="007917E4" w:rsidRDefault="007917E4" w:rsidP="0006510E">
            <w:pPr>
              <w:ind w:firstLine="0"/>
              <w:rPr>
                <w:rFonts w:eastAsia="Calibri"/>
              </w:rPr>
            </w:pPr>
          </w:p>
        </w:tc>
      </w:tr>
      <w:tr w:rsidR="007917E4" w:rsidTr="0006510E">
        <w:tc>
          <w:tcPr>
            <w:tcW w:w="534" w:type="dxa"/>
            <w:tcBorders>
              <w:top w:val="nil"/>
              <w:left w:val="nil"/>
              <w:bottom w:val="nil"/>
              <w:right w:val="nil"/>
            </w:tcBorders>
          </w:tcPr>
          <w:p w:rsidR="007917E4" w:rsidRDefault="007917E4" w:rsidP="0006510E">
            <w:pPr>
              <w:ind w:firstLine="0"/>
              <w:rPr>
                <w:rFonts w:eastAsia="Calibri"/>
              </w:rPr>
            </w:pPr>
          </w:p>
        </w:tc>
        <w:tc>
          <w:tcPr>
            <w:tcW w:w="3214" w:type="dxa"/>
            <w:tcBorders>
              <w:top w:val="nil"/>
              <w:left w:val="nil"/>
              <w:bottom w:val="nil"/>
              <w:right w:val="nil"/>
            </w:tcBorders>
          </w:tcPr>
          <w:p w:rsidR="007917E4" w:rsidRDefault="007917E4" w:rsidP="0006510E">
            <w:pPr>
              <w:ind w:firstLine="0"/>
              <w:rPr>
                <w:rFonts w:eastAsia="Calibri"/>
              </w:rPr>
            </w:pPr>
            <w:r>
              <w:rPr>
                <w:rFonts w:eastAsia="Calibri"/>
              </w:rPr>
              <w:t>a. NIM</w:t>
            </w:r>
          </w:p>
        </w:tc>
        <w:tc>
          <w:tcPr>
            <w:tcW w:w="282" w:type="dxa"/>
            <w:tcBorders>
              <w:top w:val="nil"/>
              <w:left w:val="nil"/>
              <w:bottom w:val="nil"/>
              <w:right w:val="nil"/>
            </w:tcBorders>
          </w:tcPr>
          <w:p w:rsidR="007917E4" w:rsidRDefault="007917E4" w:rsidP="0006510E">
            <w:pPr>
              <w:ind w:firstLine="0"/>
              <w:rPr>
                <w:rFonts w:eastAsia="Calibri"/>
              </w:rPr>
            </w:pPr>
            <w:r>
              <w:rPr>
                <w:rFonts w:eastAsia="Calibri"/>
              </w:rPr>
              <w:t>:</w:t>
            </w:r>
          </w:p>
        </w:tc>
        <w:tc>
          <w:tcPr>
            <w:tcW w:w="4123" w:type="dxa"/>
            <w:tcBorders>
              <w:top w:val="nil"/>
              <w:left w:val="nil"/>
              <w:bottom w:val="nil"/>
              <w:right w:val="nil"/>
            </w:tcBorders>
          </w:tcPr>
          <w:p w:rsidR="007917E4" w:rsidRPr="00066AC6" w:rsidRDefault="007917E4" w:rsidP="0006510E">
            <w:pPr>
              <w:ind w:firstLine="0"/>
              <w:rPr>
                <w:rFonts w:eastAsia="Calibri"/>
                <w:lang w:val="en-US"/>
              </w:rPr>
            </w:pPr>
            <w:r>
              <w:rPr>
                <w:rFonts w:eastAsia="Calibri"/>
                <w:lang w:val="en-US"/>
              </w:rPr>
              <w:t>42330018</w:t>
            </w:r>
          </w:p>
        </w:tc>
      </w:tr>
      <w:tr w:rsidR="007917E4" w:rsidTr="0006510E">
        <w:tc>
          <w:tcPr>
            <w:tcW w:w="534" w:type="dxa"/>
            <w:tcBorders>
              <w:top w:val="nil"/>
              <w:left w:val="nil"/>
              <w:bottom w:val="nil"/>
              <w:right w:val="nil"/>
            </w:tcBorders>
          </w:tcPr>
          <w:p w:rsidR="007917E4" w:rsidRDefault="007917E4" w:rsidP="0006510E">
            <w:pPr>
              <w:ind w:firstLine="0"/>
              <w:rPr>
                <w:rFonts w:eastAsia="Calibri"/>
              </w:rPr>
            </w:pPr>
          </w:p>
        </w:tc>
        <w:tc>
          <w:tcPr>
            <w:tcW w:w="3214" w:type="dxa"/>
            <w:tcBorders>
              <w:top w:val="nil"/>
              <w:left w:val="nil"/>
              <w:bottom w:val="nil"/>
              <w:right w:val="nil"/>
            </w:tcBorders>
          </w:tcPr>
          <w:p w:rsidR="007917E4" w:rsidRDefault="007917E4" w:rsidP="0006510E">
            <w:pPr>
              <w:ind w:firstLine="0"/>
              <w:rPr>
                <w:rFonts w:eastAsia="Calibri"/>
              </w:rPr>
            </w:pPr>
            <w:r>
              <w:rPr>
                <w:rFonts w:eastAsia="Calibri"/>
              </w:rPr>
              <w:t>b. Nama Lengkap</w:t>
            </w:r>
          </w:p>
        </w:tc>
        <w:tc>
          <w:tcPr>
            <w:tcW w:w="282" w:type="dxa"/>
            <w:tcBorders>
              <w:top w:val="nil"/>
              <w:left w:val="nil"/>
              <w:bottom w:val="nil"/>
              <w:right w:val="nil"/>
            </w:tcBorders>
          </w:tcPr>
          <w:p w:rsidR="007917E4" w:rsidRDefault="007917E4" w:rsidP="0006510E">
            <w:pPr>
              <w:ind w:firstLine="0"/>
              <w:rPr>
                <w:rFonts w:eastAsia="Calibri"/>
              </w:rPr>
            </w:pPr>
            <w:r>
              <w:rPr>
                <w:rFonts w:eastAsia="Calibri"/>
              </w:rPr>
              <w:t>:</w:t>
            </w:r>
          </w:p>
        </w:tc>
        <w:tc>
          <w:tcPr>
            <w:tcW w:w="4123" w:type="dxa"/>
            <w:tcBorders>
              <w:top w:val="nil"/>
              <w:left w:val="nil"/>
              <w:bottom w:val="nil"/>
              <w:right w:val="nil"/>
            </w:tcBorders>
          </w:tcPr>
          <w:p w:rsidR="007917E4" w:rsidRPr="00066AC6" w:rsidRDefault="007917E4" w:rsidP="0006510E">
            <w:pPr>
              <w:ind w:firstLine="0"/>
              <w:rPr>
                <w:rFonts w:eastAsia="Calibri"/>
                <w:lang w:val="en-US"/>
              </w:rPr>
            </w:pPr>
            <w:r>
              <w:rPr>
                <w:rFonts w:eastAsia="Calibri"/>
                <w:lang w:val="en-US"/>
              </w:rPr>
              <w:t>I Nyoman Wahyu Permana</w:t>
            </w:r>
          </w:p>
        </w:tc>
      </w:tr>
      <w:tr w:rsidR="007917E4" w:rsidTr="0006510E">
        <w:tc>
          <w:tcPr>
            <w:tcW w:w="534" w:type="dxa"/>
            <w:tcBorders>
              <w:top w:val="nil"/>
              <w:left w:val="nil"/>
              <w:bottom w:val="nil"/>
              <w:right w:val="nil"/>
            </w:tcBorders>
          </w:tcPr>
          <w:p w:rsidR="007917E4" w:rsidRDefault="007917E4" w:rsidP="0006510E">
            <w:pPr>
              <w:ind w:firstLine="0"/>
              <w:rPr>
                <w:rFonts w:eastAsia="Calibri"/>
              </w:rPr>
            </w:pPr>
          </w:p>
        </w:tc>
        <w:tc>
          <w:tcPr>
            <w:tcW w:w="3214" w:type="dxa"/>
            <w:tcBorders>
              <w:top w:val="nil"/>
              <w:left w:val="nil"/>
              <w:bottom w:val="nil"/>
              <w:right w:val="nil"/>
            </w:tcBorders>
          </w:tcPr>
          <w:p w:rsidR="007917E4" w:rsidRDefault="007917E4" w:rsidP="0006510E">
            <w:pPr>
              <w:ind w:firstLine="0"/>
              <w:rPr>
                <w:rFonts w:eastAsia="Calibri"/>
              </w:rPr>
            </w:pPr>
            <w:r>
              <w:rPr>
                <w:rFonts w:eastAsia="Calibri"/>
              </w:rPr>
              <w:t>c. Dosen PA</w:t>
            </w:r>
          </w:p>
        </w:tc>
        <w:tc>
          <w:tcPr>
            <w:tcW w:w="282" w:type="dxa"/>
            <w:tcBorders>
              <w:top w:val="nil"/>
              <w:left w:val="nil"/>
              <w:bottom w:val="nil"/>
              <w:right w:val="nil"/>
            </w:tcBorders>
          </w:tcPr>
          <w:p w:rsidR="007917E4" w:rsidRDefault="007917E4" w:rsidP="0006510E">
            <w:pPr>
              <w:ind w:firstLine="0"/>
              <w:rPr>
                <w:rFonts w:eastAsia="Calibri"/>
              </w:rPr>
            </w:pPr>
            <w:r>
              <w:rPr>
                <w:rFonts w:eastAsia="Calibri"/>
              </w:rPr>
              <w:t>:</w:t>
            </w:r>
          </w:p>
        </w:tc>
        <w:tc>
          <w:tcPr>
            <w:tcW w:w="4123" w:type="dxa"/>
            <w:tcBorders>
              <w:top w:val="nil"/>
              <w:left w:val="nil"/>
              <w:bottom w:val="nil"/>
              <w:right w:val="nil"/>
            </w:tcBorders>
          </w:tcPr>
          <w:p w:rsidR="007917E4" w:rsidRPr="00066AC6" w:rsidRDefault="007917E4" w:rsidP="0006510E">
            <w:pPr>
              <w:ind w:firstLine="0"/>
              <w:rPr>
                <w:rFonts w:eastAsia="Calibri"/>
                <w:lang w:val="en-US"/>
              </w:rPr>
            </w:pPr>
            <w:r>
              <w:rPr>
                <w:rFonts w:eastAsia="Calibri"/>
                <w:lang w:val="en-US"/>
              </w:rPr>
              <w:t>Ni Luh Ika Candrawengi, S.Stat., M.Stat</w:t>
            </w:r>
          </w:p>
        </w:tc>
      </w:tr>
    </w:tbl>
    <w:p w:rsidR="007917E4" w:rsidRDefault="007917E4" w:rsidP="007917E4"/>
    <w:p w:rsidR="007917E4" w:rsidRDefault="007917E4" w:rsidP="000A2D0E">
      <w:pPr>
        <w:spacing w:line="240" w:lineRule="auto"/>
        <w:ind w:firstLine="0"/>
        <w:jc w:val="center"/>
        <w:rPr>
          <w:b/>
          <w:szCs w:val="28"/>
        </w:rPr>
      </w:pPr>
      <w:r>
        <w:rPr>
          <w:noProof/>
          <w:lang w:val="en-US"/>
        </w:rPr>
        <mc:AlternateContent>
          <mc:Choice Requires="wps">
            <w:drawing>
              <wp:anchor distT="0" distB="0" distL="114300" distR="114300" simplePos="0" relativeHeight="251667456" behindDoc="0" locked="0" layoutInCell="1" allowOverlap="1">
                <wp:simplePos x="0" y="0"/>
                <wp:positionH relativeFrom="column">
                  <wp:posOffset>-30480</wp:posOffset>
                </wp:positionH>
                <wp:positionV relativeFrom="paragraph">
                  <wp:posOffset>69850</wp:posOffset>
                </wp:positionV>
                <wp:extent cx="2571750" cy="1729105"/>
                <wp:effectExtent l="0" t="3175" r="1905" b="127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0" cy="172910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3C6659" w:rsidRPr="00875DFF" w:rsidRDefault="003C6659" w:rsidP="007917E4">
                            <w:pPr>
                              <w:pStyle w:val="FrameContents"/>
                              <w:spacing w:line="240" w:lineRule="auto"/>
                              <w:ind w:firstLine="0"/>
                              <w:jc w:val="center"/>
                              <w:rPr>
                                <w:lang w:val="en-US"/>
                              </w:rPr>
                            </w:pPr>
                            <w:r>
                              <w:rPr>
                                <w:lang w:val="en-US"/>
                              </w:rPr>
                              <w:t>Menyetujui</w:t>
                            </w:r>
                            <w:proofErr w:type="gramStart"/>
                            <w:r>
                              <w:rPr>
                                <w:lang w:val="en-US"/>
                              </w:rPr>
                              <w:t>,</w:t>
                            </w:r>
                            <w:proofErr w:type="gramEnd"/>
                            <w:r>
                              <w:rPr>
                                <w:lang w:val="en-US"/>
                              </w:rPr>
                              <w:br/>
                            </w:r>
                            <w:r>
                              <w:t>Pembimbing</w:t>
                            </w:r>
                          </w:p>
                          <w:p w:rsidR="003C6659" w:rsidRDefault="003C6659" w:rsidP="007917E4">
                            <w:pPr>
                              <w:pStyle w:val="FrameContents"/>
                              <w:spacing w:line="240" w:lineRule="auto"/>
                              <w:ind w:firstLine="0"/>
                              <w:rPr>
                                <w:lang w:val="en-US"/>
                              </w:rPr>
                            </w:pPr>
                          </w:p>
                          <w:p w:rsidR="003C6659" w:rsidRPr="00FB1FAE" w:rsidRDefault="003C6659" w:rsidP="007917E4">
                            <w:pPr>
                              <w:pStyle w:val="FrameContents"/>
                              <w:spacing w:line="240" w:lineRule="auto"/>
                              <w:ind w:firstLine="0"/>
                              <w:rPr>
                                <w:lang w:val="en-US"/>
                              </w:rPr>
                            </w:pPr>
                          </w:p>
                          <w:p w:rsidR="003C6659" w:rsidRDefault="003C6659" w:rsidP="007917E4">
                            <w:pPr>
                              <w:pStyle w:val="FrameContents"/>
                              <w:spacing w:line="240" w:lineRule="auto"/>
                              <w:ind w:firstLine="0"/>
                            </w:pPr>
                          </w:p>
                          <w:p w:rsidR="003C6659" w:rsidRDefault="003C6659" w:rsidP="007917E4">
                            <w:pPr>
                              <w:pStyle w:val="FrameContents"/>
                              <w:spacing w:line="240" w:lineRule="auto"/>
                              <w:ind w:firstLine="0"/>
                            </w:pPr>
                          </w:p>
                          <w:p w:rsidR="003C6659" w:rsidRDefault="003C6659" w:rsidP="007917E4">
                            <w:pPr>
                              <w:pStyle w:val="FrameContents"/>
                              <w:spacing w:line="240" w:lineRule="auto"/>
                              <w:ind w:firstLine="0"/>
                            </w:pPr>
                          </w:p>
                          <w:p w:rsidR="003C6659" w:rsidRPr="00066AC6" w:rsidRDefault="003C6659" w:rsidP="007917E4">
                            <w:pPr>
                              <w:pStyle w:val="FrameContents"/>
                              <w:spacing w:line="240" w:lineRule="auto"/>
                              <w:ind w:firstLine="0"/>
                              <w:jc w:val="center"/>
                              <w:rPr>
                                <w:u w:val="single"/>
                              </w:rPr>
                            </w:pPr>
                            <w:r w:rsidRPr="00066AC6">
                              <w:rPr>
                                <w:u w:val="single"/>
                              </w:rPr>
                              <w:t>(</w:t>
                            </w:r>
                            <w:r w:rsidRPr="00066AC6">
                              <w:rPr>
                                <w:u w:val="single"/>
                                <w:lang w:val="en-US"/>
                              </w:rPr>
                              <w:t>Ni Luh Putu Ika Candrawengi, S.Stat., M.Stat</w:t>
                            </w:r>
                            <w:r w:rsidRPr="00066AC6">
                              <w:rPr>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26" style="position:absolute;left:0;text-align:left;margin-left:-2.4pt;margin-top:5.5pt;width:202.5pt;height:136.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" stroked="f" strokeweight="0">
                <v:textbox>
                  <w:txbxContent>
                    <w:p w:rsidR="003C6659" w:rsidRPr="00875DFF" w:rsidRDefault="003C6659" w:rsidP="007917E4">
                      <w:pPr>
                        <w:pStyle w:val="FrameContents"/>
                        <w:spacing w:line="240" w:lineRule="auto"/>
                        <w:ind w:firstLine="0"/>
                        <w:jc w:val="center"/>
                        <w:rPr>
                          <w:lang w:val="en-US"/>
                        </w:rPr>
                      </w:pPr>
                      <w:r>
                        <w:rPr>
                          <w:lang w:val="en-US"/>
                        </w:rPr>
                        <w:t>Menyetujui</w:t>
                      </w:r>
                      <w:proofErr w:type="gramStart"/>
                      <w:r>
                        <w:rPr>
                          <w:lang w:val="en-US"/>
                        </w:rPr>
                        <w:t>,</w:t>
                      </w:r>
                      <w:proofErr w:type="gramEnd"/>
                      <w:r>
                        <w:rPr>
                          <w:lang w:val="en-US"/>
                        </w:rPr>
                        <w:br/>
                      </w:r>
                      <w:r>
                        <w:t>Pembimbing</w:t>
                      </w:r>
                    </w:p>
                    <w:p w:rsidR="003C6659" w:rsidRDefault="003C6659" w:rsidP="007917E4">
                      <w:pPr>
                        <w:pStyle w:val="FrameContents"/>
                        <w:spacing w:line="240" w:lineRule="auto"/>
                        <w:ind w:firstLine="0"/>
                        <w:rPr>
                          <w:lang w:val="en-US"/>
                        </w:rPr>
                      </w:pPr>
                    </w:p>
                    <w:p w:rsidR="003C6659" w:rsidRPr="00FB1FAE" w:rsidRDefault="003C6659" w:rsidP="007917E4">
                      <w:pPr>
                        <w:pStyle w:val="FrameContents"/>
                        <w:spacing w:line="240" w:lineRule="auto"/>
                        <w:ind w:firstLine="0"/>
                        <w:rPr>
                          <w:lang w:val="en-US"/>
                        </w:rPr>
                      </w:pPr>
                    </w:p>
                    <w:p w:rsidR="003C6659" w:rsidRDefault="003C6659" w:rsidP="007917E4">
                      <w:pPr>
                        <w:pStyle w:val="FrameContents"/>
                        <w:spacing w:line="240" w:lineRule="auto"/>
                        <w:ind w:firstLine="0"/>
                      </w:pPr>
                    </w:p>
                    <w:p w:rsidR="003C6659" w:rsidRDefault="003C6659" w:rsidP="007917E4">
                      <w:pPr>
                        <w:pStyle w:val="FrameContents"/>
                        <w:spacing w:line="240" w:lineRule="auto"/>
                        <w:ind w:firstLine="0"/>
                      </w:pPr>
                    </w:p>
                    <w:p w:rsidR="003C6659" w:rsidRDefault="003C6659" w:rsidP="007917E4">
                      <w:pPr>
                        <w:pStyle w:val="FrameContents"/>
                        <w:spacing w:line="240" w:lineRule="auto"/>
                        <w:ind w:firstLine="0"/>
                      </w:pPr>
                    </w:p>
                    <w:p w:rsidR="003C6659" w:rsidRPr="00066AC6" w:rsidRDefault="003C6659" w:rsidP="007917E4">
                      <w:pPr>
                        <w:pStyle w:val="FrameContents"/>
                        <w:spacing w:line="240" w:lineRule="auto"/>
                        <w:ind w:firstLine="0"/>
                        <w:jc w:val="center"/>
                        <w:rPr>
                          <w:u w:val="single"/>
                        </w:rPr>
                      </w:pPr>
                      <w:r w:rsidRPr="00066AC6">
                        <w:rPr>
                          <w:u w:val="single"/>
                        </w:rPr>
                        <w:t>(</w:t>
                      </w:r>
                      <w:r w:rsidRPr="00066AC6">
                        <w:rPr>
                          <w:u w:val="single"/>
                          <w:lang w:val="en-US"/>
                        </w:rPr>
                        <w:t>Ni Luh Putu Ika Candrawengi, S.Stat., M.Stat</w:t>
                      </w:r>
                      <w:r w:rsidRPr="00066AC6">
                        <w:rPr>
                          <w:u w:val="single"/>
                        </w:rPr>
                        <w:t>)</w:t>
                      </w:r>
                    </w:p>
                  </w:txbxContent>
                </v:textbox>
              </v:rect>
            </w:pict>
          </mc:Fallback>
        </mc:AlternateContent>
      </w:r>
      <w:r>
        <w:rPr>
          <w:noProof/>
          <w:lang w:val="en-US"/>
        </w:rPr>
        <mc:AlternateContent>
          <mc:Choice Requires="wps">
            <w:drawing>
              <wp:anchor distT="0" distB="0" distL="114300" distR="114300" simplePos="0" relativeHeight="251666432" behindDoc="0" locked="0" layoutInCell="1" allowOverlap="1">
                <wp:simplePos x="0" y="0"/>
                <wp:positionH relativeFrom="column">
                  <wp:posOffset>2709545</wp:posOffset>
                </wp:positionH>
                <wp:positionV relativeFrom="paragraph">
                  <wp:posOffset>91440</wp:posOffset>
                </wp:positionV>
                <wp:extent cx="2581275" cy="1485900"/>
                <wp:effectExtent l="4445" t="0" r="0" b="381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1275" cy="14859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3C6659" w:rsidRDefault="003C6659" w:rsidP="007917E4">
                            <w:pPr>
                              <w:pStyle w:val="FrameContents"/>
                              <w:spacing w:line="240" w:lineRule="auto"/>
                              <w:ind w:firstLine="0"/>
                              <w:jc w:val="center"/>
                            </w:pPr>
                            <w:r>
                              <w:t>Denpasar, tanggal bulan tahun</w:t>
                            </w:r>
                          </w:p>
                          <w:p w:rsidR="003C6659" w:rsidRDefault="003C6659" w:rsidP="007917E4">
                            <w:pPr>
                              <w:pStyle w:val="FrameContents"/>
                              <w:spacing w:line="240" w:lineRule="auto"/>
                              <w:ind w:firstLine="0"/>
                              <w:jc w:val="center"/>
                            </w:pPr>
                            <w:r>
                              <w:t>Peneliti</w:t>
                            </w:r>
                          </w:p>
                          <w:p w:rsidR="003C6659" w:rsidRDefault="003C6659" w:rsidP="007917E4">
                            <w:pPr>
                              <w:pStyle w:val="FrameContents"/>
                              <w:spacing w:line="240" w:lineRule="auto"/>
                              <w:ind w:firstLine="0"/>
                            </w:pPr>
                          </w:p>
                          <w:p w:rsidR="003C6659" w:rsidRDefault="003C6659" w:rsidP="007917E4">
                            <w:pPr>
                              <w:pStyle w:val="FrameContents"/>
                              <w:spacing w:line="240" w:lineRule="auto"/>
                              <w:ind w:firstLine="0"/>
                              <w:rPr>
                                <w:lang w:val="en-US"/>
                              </w:rPr>
                            </w:pPr>
                          </w:p>
                          <w:p w:rsidR="003C6659" w:rsidRPr="00FB1FAE" w:rsidRDefault="003C6659" w:rsidP="007917E4">
                            <w:pPr>
                              <w:pStyle w:val="FrameContents"/>
                              <w:spacing w:line="240" w:lineRule="auto"/>
                              <w:ind w:firstLine="0"/>
                              <w:rPr>
                                <w:lang w:val="en-US"/>
                              </w:rPr>
                            </w:pPr>
                          </w:p>
                          <w:p w:rsidR="003C6659" w:rsidRDefault="003C6659" w:rsidP="007917E4">
                            <w:pPr>
                              <w:pStyle w:val="FrameContents"/>
                              <w:spacing w:line="240" w:lineRule="auto"/>
                              <w:ind w:firstLine="0"/>
                              <w:rPr>
                                <w:lang w:val="en-US"/>
                              </w:rPr>
                            </w:pPr>
                          </w:p>
                          <w:p w:rsidR="003C6659" w:rsidRPr="00FB1FAE" w:rsidRDefault="003C6659" w:rsidP="007917E4">
                            <w:pPr>
                              <w:pStyle w:val="FrameContents"/>
                              <w:spacing w:line="240" w:lineRule="auto"/>
                              <w:ind w:firstLine="0"/>
                              <w:rPr>
                                <w:lang w:val="en-US"/>
                              </w:rPr>
                            </w:pPr>
                          </w:p>
                          <w:p w:rsidR="003C6659" w:rsidRDefault="003C6659" w:rsidP="007917E4">
                            <w:pPr>
                              <w:pStyle w:val="FrameContents"/>
                              <w:spacing w:line="240" w:lineRule="auto"/>
                              <w:ind w:firstLine="0"/>
                              <w:jc w:val="center"/>
                            </w:pPr>
                            <w:r>
                              <w:t>(</w:t>
                            </w:r>
                            <w:r>
                              <w:rPr>
                                <w:lang w:val="en-US"/>
                              </w:rPr>
                              <w:t>I Nyoman Wahyu Permana</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7" style="position:absolute;left:0;text-align:left;margin-left:213.35pt;margin-top:7.2pt;width:203.25pt;height:1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" stroked="f" strokeweight="0">
                <v:textbox>
                  <w:txbxContent>
                    <w:p w:rsidR="003C6659" w:rsidRDefault="003C6659" w:rsidP="007917E4">
                      <w:pPr>
                        <w:pStyle w:val="FrameContents"/>
                        <w:spacing w:line="240" w:lineRule="auto"/>
                        <w:ind w:firstLine="0"/>
                        <w:jc w:val="center"/>
                      </w:pPr>
                      <w:r>
                        <w:t>Denpasar, tanggal bulan tahun</w:t>
                      </w:r>
                    </w:p>
                    <w:p w:rsidR="003C6659" w:rsidRDefault="003C6659" w:rsidP="007917E4">
                      <w:pPr>
                        <w:pStyle w:val="FrameContents"/>
                        <w:spacing w:line="240" w:lineRule="auto"/>
                        <w:ind w:firstLine="0"/>
                        <w:jc w:val="center"/>
                      </w:pPr>
                      <w:r>
                        <w:t>Peneliti</w:t>
                      </w:r>
                    </w:p>
                    <w:p w:rsidR="003C6659" w:rsidRDefault="003C6659" w:rsidP="007917E4">
                      <w:pPr>
                        <w:pStyle w:val="FrameContents"/>
                        <w:spacing w:line="240" w:lineRule="auto"/>
                        <w:ind w:firstLine="0"/>
                      </w:pPr>
                    </w:p>
                    <w:p w:rsidR="003C6659" w:rsidRDefault="003C6659" w:rsidP="007917E4">
                      <w:pPr>
                        <w:pStyle w:val="FrameContents"/>
                        <w:spacing w:line="240" w:lineRule="auto"/>
                        <w:ind w:firstLine="0"/>
                        <w:rPr>
                          <w:lang w:val="en-US"/>
                        </w:rPr>
                      </w:pPr>
                    </w:p>
                    <w:p w:rsidR="003C6659" w:rsidRPr="00FB1FAE" w:rsidRDefault="003C6659" w:rsidP="007917E4">
                      <w:pPr>
                        <w:pStyle w:val="FrameContents"/>
                        <w:spacing w:line="240" w:lineRule="auto"/>
                        <w:ind w:firstLine="0"/>
                        <w:rPr>
                          <w:lang w:val="en-US"/>
                        </w:rPr>
                      </w:pPr>
                    </w:p>
                    <w:p w:rsidR="003C6659" w:rsidRDefault="003C6659" w:rsidP="007917E4">
                      <w:pPr>
                        <w:pStyle w:val="FrameContents"/>
                        <w:spacing w:line="240" w:lineRule="auto"/>
                        <w:ind w:firstLine="0"/>
                        <w:rPr>
                          <w:lang w:val="en-US"/>
                        </w:rPr>
                      </w:pPr>
                    </w:p>
                    <w:p w:rsidR="003C6659" w:rsidRPr="00FB1FAE" w:rsidRDefault="003C6659" w:rsidP="007917E4">
                      <w:pPr>
                        <w:pStyle w:val="FrameContents"/>
                        <w:spacing w:line="240" w:lineRule="auto"/>
                        <w:ind w:firstLine="0"/>
                        <w:rPr>
                          <w:lang w:val="en-US"/>
                        </w:rPr>
                      </w:pPr>
                    </w:p>
                    <w:p w:rsidR="003C6659" w:rsidRDefault="003C6659" w:rsidP="007917E4">
                      <w:pPr>
                        <w:pStyle w:val="FrameContents"/>
                        <w:spacing w:line="240" w:lineRule="auto"/>
                        <w:ind w:firstLine="0"/>
                        <w:jc w:val="center"/>
                      </w:pPr>
                      <w:r>
                        <w:t>(</w:t>
                      </w:r>
                      <w:r>
                        <w:rPr>
                          <w:lang w:val="en-US"/>
                        </w:rPr>
                        <w:t>I Nyoman Wahyu Permana</w:t>
                      </w:r>
                      <w:r>
                        <w:t>)</w:t>
                      </w:r>
                    </w:p>
                  </w:txbxContent>
                </v:textbox>
              </v:rect>
            </w:pict>
          </mc:Fallback>
        </mc:AlternateContent>
      </w:r>
    </w:p>
    <w:p w:rsidR="000A2D0E" w:rsidRDefault="000A2D0E" w:rsidP="000A2D0E">
      <w:pPr>
        <w:spacing w:line="240" w:lineRule="auto"/>
        <w:ind w:firstLine="0"/>
        <w:jc w:val="center"/>
        <w:rPr>
          <w:b/>
          <w:szCs w:val="28"/>
        </w:rPr>
      </w:pPr>
    </w:p>
    <w:p w:rsidR="000A2D0E" w:rsidRDefault="000A2D0E" w:rsidP="000A2D0E">
      <w:pPr>
        <w:spacing w:line="240" w:lineRule="auto"/>
        <w:ind w:firstLine="0"/>
        <w:jc w:val="center"/>
        <w:rPr>
          <w:b/>
          <w:szCs w:val="28"/>
        </w:rPr>
      </w:pPr>
    </w:p>
    <w:p w:rsidR="000A2D0E" w:rsidRDefault="000A2D0E" w:rsidP="000A2D0E">
      <w:pPr>
        <w:spacing w:line="240" w:lineRule="auto"/>
        <w:ind w:firstLine="0"/>
        <w:jc w:val="center"/>
        <w:rPr>
          <w:b/>
          <w:szCs w:val="28"/>
        </w:rPr>
      </w:pPr>
    </w:p>
    <w:p w:rsidR="000A2D0E" w:rsidRDefault="000A2D0E" w:rsidP="000A2D0E">
      <w:pPr>
        <w:spacing w:line="240" w:lineRule="auto"/>
        <w:ind w:firstLine="0"/>
        <w:jc w:val="center"/>
        <w:rPr>
          <w:b/>
          <w:szCs w:val="28"/>
        </w:rPr>
      </w:pPr>
    </w:p>
    <w:p w:rsidR="000A2D0E" w:rsidRDefault="000A2D0E" w:rsidP="000A2D0E">
      <w:pPr>
        <w:spacing w:line="240" w:lineRule="auto"/>
        <w:ind w:firstLine="0"/>
        <w:jc w:val="center"/>
        <w:rPr>
          <w:b/>
          <w:szCs w:val="28"/>
        </w:rPr>
      </w:pPr>
    </w:p>
    <w:p w:rsidR="000A2D0E" w:rsidRPr="000A2D0E" w:rsidRDefault="000A2D0E" w:rsidP="000A2D0E">
      <w:pPr>
        <w:spacing w:line="240" w:lineRule="auto"/>
        <w:ind w:firstLine="0"/>
        <w:jc w:val="center"/>
        <w:rPr>
          <w:b/>
          <w:szCs w:val="28"/>
        </w:rPr>
      </w:pPr>
    </w:p>
    <w:p w:rsidR="007917E4" w:rsidRDefault="007917E4" w:rsidP="007917E4"/>
    <w:p w:rsidR="007917E4" w:rsidRDefault="007917E4" w:rsidP="007917E4">
      <w:pPr>
        <w:spacing w:after="200" w:line="276" w:lineRule="auto"/>
        <w:ind w:firstLine="0"/>
      </w:pPr>
      <w:r>
        <w:br w:type="page"/>
      </w:r>
      <w:r>
        <w:rPr>
          <w:noProof/>
          <w:lang w:val="en-US"/>
        </w:rPr>
        <mc:AlternateContent>
          <mc:Choice Requires="wps">
            <w:drawing>
              <wp:anchor distT="0" distB="0" distL="114300" distR="114300" simplePos="0" relativeHeight="251668480" behindDoc="0" locked="0" layoutInCell="1" allowOverlap="1">
                <wp:simplePos x="0" y="0"/>
                <wp:positionH relativeFrom="column">
                  <wp:posOffset>64770</wp:posOffset>
                </wp:positionH>
                <wp:positionV relativeFrom="paragraph">
                  <wp:posOffset>998855</wp:posOffset>
                </wp:positionV>
                <wp:extent cx="2571750" cy="2514600"/>
                <wp:effectExtent l="0" t="0" r="1905" b="127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0" cy="25146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3C6659" w:rsidRDefault="003C6659" w:rsidP="007917E4">
                            <w:pPr>
                              <w:pStyle w:val="FrameContents"/>
                              <w:spacing w:line="240" w:lineRule="auto"/>
                              <w:ind w:firstLine="0"/>
                              <w:jc w:val="center"/>
                            </w:pPr>
                            <w:r>
                              <w:rPr>
                                <w:b/>
                              </w:rPr>
                              <w:t>Mengesahkan,</w:t>
                            </w:r>
                          </w:p>
                          <w:p w:rsidR="003C6659" w:rsidRPr="00FB1FAE" w:rsidRDefault="003C6659" w:rsidP="007917E4">
                            <w:pPr>
                              <w:pStyle w:val="FrameContents"/>
                              <w:spacing w:line="240" w:lineRule="auto"/>
                              <w:ind w:firstLine="0"/>
                              <w:jc w:val="center"/>
                              <w:rPr>
                                <w:lang w:val="en-US"/>
                              </w:rPr>
                            </w:pPr>
                            <w:r>
                              <w:rPr>
                                <w:lang w:val="en-US"/>
                              </w:rPr>
                              <w:t>Dekan Fakultas Teknik dan Informatika</w:t>
                            </w:r>
                            <w:r>
                              <w:rPr>
                                <w:lang w:val="en-US"/>
                              </w:rPr>
                              <w:br/>
                            </w:r>
                            <w:r>
                              <w:t>Universitas Pendidikan Nasional</w:t>
                            </w: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rPr>
                                <w:lang w:val="en-US"/>
                              </w:rPr>
                            </w:pPr>
                          </w:p>
                          <w:p w:rsidR="003C6659" w:rsidRPr="00FB1FAE" w:rsidRDefault="003C6659" w:rsidP="007917E4">
                            <w:pPr>
                              <w:pStyle w:val="FrameContents"/>
                              <w:ind w:firstLine="0"/>
                              <w:rPr>
                                <w:lang w:val="en-US"/>
                              </w:rPr>
                            </w:pPr>
                          </w:p>
                          <w:p w:rsidR="003C6659" w:rsidRDefault="003C6659" w:rsidP="007917E4">
                            <w:pPr>
                              <w:pStyle w:val="FrameContents"/>
                              <w:ind w:firstLine="0"/>
                              <w:jc w:val="center"/>
                            </w:pPr>
                            <w:r>
                              <w:rPr>
                                <w:lang w:val="en-US"/>
                              </w:rPr>
                              <w:t>(</w:t>
                            </w:r>
                            <w:r w:rsidRPr="00875DFF">
                              <w:rPr>
                                <w:u w:val="single"/>
                              </w:rPr>
                              <w:t>Ir. I Wayan Sukadana</w:t>
                            </w:r>
                            <w:r>
                              <w:rPr>
                                <w:u w:val="single"/>
                                <w:lang w:val="en-US"/>
                              </w:rPr>
                              <w:t>,</w:t>
                            </w:r>
                            <w:r w:rsidRPr="00875DFF">
                              <w:rPr>
                                <w:u w:val="single"/>
                              </w:rPr>
                              <w:t xml:space="preserve"> S.T., M.T., I.P.M., ASEAN. Eng</w:t>
                            </w:r>
                            <w:r>
                              <w:rPr>
                                <w:u w:val="single"/>
                                <w:lang w:val="en-US"/>
                              </w:rPr>
                              <w:t>.</w:t>
                            </w:r>
                            <w:r>
                              <w:rPr>
                                <w:lang w:val="en-US"/>
                              </w:rPr>
                              <w:t>)</w:t>
                            </w:r>
                            <w:r>
                              <w:br/>
                              <w:t>N</w:t>
                            </w:r>
                            <w:r>
                              <w:rPr>
                                <w:lang w:val="en-US"/>
                              </w:rPr>
                              <w:t>P</w:t>
                            </w:r>
                            <w:r>
                              <w:t xml:space="preserve">P. </w:t>
                            </w:r>
                            <w:r w:rsidRPr="00875DFF">
                              <w:t>02.04.97.176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8" style="position:absolute;margin-left:5.1pt;margin-top:78.65pt;width:202.5pt;height:19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" stroked="f" strokeweight="0">
                <v:textbox>
                  <w:txbxContent>
                    <w:p w:rsidR="003C6659" w:rsidRDefault="003C6659" w:rsidP="007917E4">
                      <w:pPr>
                        <w:pStyle w:val="FrameContents"/>
                        <w:spacing w:line="240" w:lineRule="auto"/>
                        <w:ind w:firstLine="0"/>
                        <w:jc w:val="center"/>
                      </w:pPr>
                      <w:r>
                        <w:rPr>
                          <w:b/>
                        </w:rPr>
                        <w:t>Mengesahkan,</w:t>
                      </w:r>
                    </w:p>
                    <w:p w:rsidR="003C6659" w:rsidRPr="00FB1FAE" w:rsidRDefault="003C6659" w:rsidP="007917E4">
                      <w:pPr>
                        <w:pStyle w:val="FrameContents"/>
                        <w:spacing w:line="240" w:lineRule="auto"/>
                        <w:ind w:firstLine="0"/>
                        <w:jc w:val="center"/>
                        <w:rPr>
                          <w:lang w:val="en-US"/>
                        </w:rPr>
                      </w:pPr>
                      <w:r>
                        <w:rPr>
                          <w:lang w:val="en-US"/>
                        </w:rPr>
                        <w:t>Dekan Fakultas Teknik dan Informatika</w:t>
                      </w:r>
                      <w:r>
                        <w:rPr>
                          <w:lang w:val="en-US"/>
                        </w:rPr>
                        <w:br/>
                      </w:r>
                      <w:r>
                        <w:t>Universitas Pendidikan Nasional</w:t>
                      </w: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rPr>
                          <w:lang w:val="en-US"/>
                        </w:rPr>
                      </w:pPr>
                    </w:p>
                    <w:p w:rsidR="003C6659" w:rsidRPr="00FB1FAE" w:rsidRDefault="003C6659" w:rsidP="007917E4">
                      <w:pPr>
                        <w:pStyle w:val="FrameContents"/>
                        <w:ind w:firstLine="0"/>
                        <w:rPr>
                          <w:lang w:val="en-US"/>
                        </w:rPr>
                      </w:pPr>
                    </w:p>
                    <w:p w:rsidR="003C6659" w:rsidRDefault="003C6659" w:rsidP="007917E4">
                      <w:pPr>
                        <w:pStyle w:val="FrameContents"/>
                        <w:ind w:firstLine="0"/>
                        <w:jc w:val="center"/>
                      </w:pPr>
                      <w:r>
                        <w:rPr>
                          <w:lang w:val="en-US"/>
                        </w:rPr>
                        <w:t>(</w:t>
                      </w:r>
                      <w:r w:rsidRPr="00875DFF">
                        <w:rPr>
                          <w:u w:val="single"/>
                        </w:rPr>
                        <w:t>Ir. I Wayan Sukadana</w:t>
                      </w:r>
                      <w:r>
                        <w:rPr>
                          <w:u w:val="single"/>
                          <w:lang w:val="en-US"/>
                        </w:rPr>
                        <w:t>,</w:t>
                      </w:r>
                      <w:r w:rsidRPr="00875DFF">
                        <w:rPr>
                          <w:u w:val="single"/>
                        </w:rPr>
                        <w:t xml:space="preserve"> S.T., M.T., I.P.M., ASEAN. Eng</w:t>
                      </w:r>
                      <w:r>
                        <w:rPr>
                          <w:u w:val="single"/>
                          <w:lang w:val="en-US"/>
                        </w:rPr>
                        <w:t>.</w:t>
                      </w:r>
                      <w:r>
                        <w:rPr>
                          <w:lang w:val="en-US"/>
                        </w:rPr>
                        <w:t>)</w:t>
                      </w:r>
                      <w:r>
                        <w:br/>
                        <w:t>N</w:t>
                      </w:r>
                      <w:r>
                        <w:rPr>
                          <w:lang w:val="en-US"/>
                        </w:rPr>
                        <w:t>P</w:t>
                      </w:r>
                      <w:r>
                        <w:t xml:space="preserve">P. </w:t>
                      </w:r>
                      <w:r w:rsidRPr="00875DFF">
                        <w:t>02.04.97.176</w:t>
                      </w:r>
                    </w:p>
                  </w:txbxContent>
                </v:textbox>
              </v:rect>
            </w:pict>
          </mc:Fallback>
        </mc:AlternateContent>
      </w:r>
      <w:r>
        <w:rPr>
          <w:noProof/>
          <w:lang w:val="en-US"/>
        </w:rPr>
        <mc:AlternateContent>
          <mc:Choice Requires="wps">
            <w:drawing>
              <wp:anchor distT="0" distB="0" distL="114300" distR="114300" simplePos="0" relativeHeight="251669504" behindDoc="0" locked="0" layoutInCell="1" allowOverlap="1">
                <wp:simplePos x="0" y="0"/>
                <wp:positionH relativeFrom="column">
                  <wp:posOffset>2646045</wp:posOffset>
                </wp:positionH>
                <wp:positionV relativeFrom="paragraph">
                  <wp:posOffset>998855</wp:posOffset>
                </wp:positionV>
                <wp:extent cx="2571750" cy="2514600"/>
                <wp:effectExtent l="0" t="0" r="1905" b="127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0" cy="25146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3C6659" w:rsidRDefault="003C6659" w:rsidP="007917E4">
                            <w:pPr>
                              <w:pStyle w:val="FrameContents"/>
                              <w:spacing w:line="240" w:lineRule="auto"/>
                              <w:ind w:firstLine="0"/>
                              <w:jc w:val="center"/>
                            </w:pPr>
                            <w:r>
                              <w:rPr>
                                <w:b/>
                                <w:lang w:val="en-US"/>
                              </w:rPr>
                              <w:t>Mengetahui</w:t>
                            </w:r>
                            <w:r>
                              <w:rPr>
                                <w:b/>
                              </w:rPr>
                              <w:t>,</w:t>
                            </w:r>
                          </w:p>
                          <w:p w:rsidR="003C6659" w:rsidRPr="00FB1FAE" w:rsidRDefault="003C6659" w:rsidP="007917E4">
                            <w:pPr>
                              <w:pStyle w:val="FrameContents"/>
                              <w:spacing w:line="240" w:lineRule="auto"/>
                              <w:ind w:firstLine="0"/>
                              <w:jc w:val="center"/>
                              <w:rPr>
                                <w:lang w:val="en-US"/>
                              </w:rPr>
                            </w:pPr>
                            <w:r>
                              <w:rPr>
                                <w:lang w:val="en-US"/>
                              </w:rPr>
                              <w:t>Ketua Program Studi Teknologi Informasi</w:t>
                            </w:r>
                          </w:p>
                          <w:p w:rsidR="003C6659" w:rsidRDefault="003C6659" w:rsidP="007917E4">
                            <w:pPr>
                              <w:pStyle w:val="FrameContents"/>
                              <w:spacing w:line="240" w:lineRule="auto"/>
                              <w:ind w:firstLine="0"/>
                              <w:jc w:val="center"/>
                            </w:pPr>
                            <w:r>
                              <w:t>Universitas Pendidikan Nasional</w:t>
                            </w: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jc w:val="center"/>
                            </w:pPr>
                            <w:r>
                              <w:t>(</w:t>
                            </w:r>
                            <w:r w:rsidRPr="00066AC6">
                              <w:rPr>
                                <w:color w:val="FF0000"/>
                                <w:u w:val="single"/>
                              </w:rPr>
                              <w:t>Ir.</w:t>
                            </w:r>
                            <w:r w:rsidRPr="00066AC6">
                              <w:rPr>
                                <w:color w:val="FF0000"/>
                                <w:u w:val="single"/>
                                <w:lang w:val="en-US"/>
                              </w:rPr>
                              <w:t xml:space="preserve"> I Wayan Aditya Suranata, </w:t>
                            </w:r>
                            <w:proofErr w:type="gramStart"/>
                            <w:r w:rsidRPr="00066AC6">
                              <w:rPr>
                                <w:color w:val="FF0000"/>
                                <w:u w:val="single"/>
                                <w:lang w:val="en-US"/>
                              </w:rPr>
                              <w:t>S.Kom.,</w:t>
                            </w:r>
                            <w:proofErr w:type="gramEnd"/>
                            <w:r w:rsidRPr="00066AC6">
                              <w:rPr>
                                <w:color w:val="FF0000"/>
                                <w:u w:val="single"/>
                                <w:lang w:val="en-US"/>
                              </w:rPr>
                              <w:t xml:space="preserve"> M.Kom</w:t>
                            </w:r>
                            <w:r>
                              <w:t>)</w:t>
                            </w:r>
                          </w:p>
                          <w:p w:rsidR="003C6659" w:rsidRPr="00875DFF" w:rsidRDefault="003C6659" w:rsidP="007917E4">
                            <w:pPr>
                              <w:pStyle w:val="FrameContents"/>
                              <w:ind w:firstLine="0"/>
                              <w:jc w:val="center"/>
                              <w:rPr>
                                <w:lang w:val="en-US"/>
                              </w:rPr>
                            </w:pPr>
                            <w:r>
                              <w:t xml:space="preserve">NPP. </w:t>
                            </w:r>
                            <w:r w:rsidRPr="00FB1FAE">
                              <w:t>02.04.19.305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9" style="position:absolute;margin-left:208.35pt;margin-top:78.65pt;width:202.5pt;height:19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" stroked="f" strokeweight="0">
                <v:textbox>
                  <w:txbxContent>
                    <w:p w:rsidR="003C6659" w:rsidRDefault="003C6659" w:rsidP="007917E4">
                      <w:pPr>
                        <w:pStyle w:val="FrameContents"/>
                        <w:spacing w:line="240" w:lineRule="auto"/>
                        <w:ind w:firstLine="0"/>
                        <w:jc w:val="center"/>
                      </w:pPr>
                      <w:r>
                        <w:rPr>
                          <w:b/>
                          <w:lang w:val="en-US"/>
                        </w:rPr>
                        <w:t>Mengetahui</w:t>
                      </w:r>
                      <w:r>
                        <w:rPr>
                          <w:b/>
                        </w:rPr>
                        <w:t>,</w:t>
                      </w:r>
                    </w:p>
                    <w:p w:rsidR="003C6659" w:rsidRPr="00FB1FAE" w:rsidRDefault="003C6659" w:rsidP="007917E4">
                      <w:pPr>
                        <w:pStyle w:val="FrameContents"/>
                        <w:spacing w:line="240" w:lineRule="auto"/>
                        <w:ind w:firstLine="0"/>
                        <w:jc w:val="center"/>
                        <w:rPr>
                          <w:lang w:val="en-US"/>
                        </w:rPr>
                      </w:pPr>
                      <w:r>
                        <w:rPr>
                          <w:lang w:val="en-US"/>
                        </w:rPr>
                        <w:t>Ketua Program Studi Teknologi Informasi</w:t>
                      </w:r>
                    </w:p>
                    <w:p w:rsidR="003C6659" w:rsidRDefault="003C6659" w:rsidP="007917E4">
                      <w:pPr>
                        <w:pStyle w:val="FrameContents"/>
                        <w:spacing w:line="240" w:lineRule="auto"/>
                        <w:ind w:firstLine="0"/>
                        <w:jc w:val="center"/>
                      </w:pPr>
                      <w:r>
                        <w:t>Universitas Pendidikan Nasional</w:t>
                      </w: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jc w:val="center"/>
                      </w:pPr>
                      <w:r>
                        <w:t>(</w:t>
                      </w:r>
                      <w:r w:rsidRPr="00066AC6">
                        <w:rPr>
                          <w:color w:val="FF0000"/>
                          <w:u w:val="single"/>
                        </w:rPr>
                        <w:t>Ir.</w:t>
                      </w:r>
                      <w:r w:rsidRPr="00066AC6">
                        <w:rPr>
                          <w:color w:val="FF0000"/>
                          <w:u w:val="single"/>
                          <w:lang w:val="en-US"/>
                        </w:rPr>
                        <w:t xml:space="preserve"> I Wayan Aditya Suranata, </w:t>
                      </w:r>
                      <w:proofErr w:type="gramStart"/>
                      <w:r w:rsidRPr="00066AC6">
                        <w:rPr>
                          <w:color w:val="FF0000"/>
                          <w:u w:val="single"/>
                          <w:lang w:val="en-US"/>
                        </w:rPr>
                        <w:t>S.Kom.,</w:t>
                      </w:r>
                      <w:proofErr w:type="gramEnd"/>
                      <w:r w:rsidRPr="00066AC6">
                        <w:rPr>
                          <w:color w:val="FF0000"/>
                          <w:u w:val="single"/>
                          <w:lang w:val="en-US"/>
                        </w:rPr>
                        <w:t xml:space="preserve"> M.Kom</w:t>
                      </w:r>
                      <w:r>
                        <w:t>)</w:t>
                      </w:r>
                    </w:p>
                    <w:p w:rsidR="003C6659" w:rsidRPr="00875DFF" w:rsidRDefault="003C6659" w:rsidP="007917E4">
                      <w:pPr>
                        <w:pStyle w:val="FrameContents"/>
                        <w:ind w:firstLine="0"/>
                        <w:jc w:val="center"/>
                        <w:rPr>
                          <w:lang w:val="en-US"/>
                        </w:rPr>
                      </w:pPr>
                      <w:r>
                        <w:t xml:space="preserve">NPP. </w:t>
                      </w:r>
                      <w:r w:rsidRPr="00FB1FAE">
                        <w:t>02.04.19.305</w:t>
                      </w:r>
                    </w:p>
                  </w:txbxContent>
                </v:textbox>
              </v:rect>
            </w:pict>
          </mc:Fallback>
        </mc:AlternateContent>
      </w:r>
    </w:p>
    <w:p w:rsidR="007917E4" w:rsidRDefault="007917E4" w:rsidP="00F57D6B">
      <w:pPr>
        <w:pStyle w:val="Heading1"/>
      </w:pPr>
      <w:bookmarkStart w:id="5" w:name="_Toc106280385"/>
      <w:bookmarkStart w:id="6" w:name="_Toc137038222"/>
      <w:bookmarkStart w:id="7" w:name="_Toc225245233"/>
      <w:r>
        <w:lastRenderedPageBreak/>
        <w:t>HALAMAN PENGESAHAN UJIAN SKRIPSI</w:t>
      </w:r>
      <w:bookmarkEnd w:id="5"/>
      <w:bookmarkEnd w:id="6"/>
      <w:bookmarkEnd w:id="7"/>
    </w:p>
    <w:p w:rsidR="007917E4" w:rsidRDefault="007917E4" w:rsidP="007917E4">
      <w:pPr>
        <w:jc w:val="both"/>
      </w:pPr>
      <w:r>
        <w:t>Telah diterima oleh panitia ujian tugas akhir Fakultas Teknik dan Informatika Universitas Pendidikan Nasional, dan berhasil dipertahankan pada sidang ujian akhir skripsi pada hari __________ tanggal _________________________ bertempat di ___________________________ dengan susunan tim penguji sebagai berikut:</w:t>
      </w:r>
    </w:p>
    <w:p w:rsidR="007917E4" w:rsidRDefault="007917E4" w:rsidP="007917E4">
      <w:pPr>
        <w:jc w:val="both"/>
      </w:pPr>
    </w:p>
    <w:tbl>
      <w:tblPr>
        <w:tblStyle w:val="TableGrid"/>
        <w:tblW w:w="8153" w:type="dxa"/>
        <w:tblLayout w:type="fixed"/>
        <w:tblLook w:val="04A0" w:firstRow="1" w:lastRow="0" w:firstColumn="1" w:lastColumn="0" w:noHBand="0" w:noVBand="1"/>
      </w:tblPr>
      <w:tblGrid>
        <w:gridCol w:w="676"/>
        <w:gridCol w:w="3401"/>
        <w:gridCol w:w="2038"/>
        <w:gridCol w:w="2038"/>
      </w:tblGrid>
      <w:tr w:rsidR="007917E4" w:rsidTr="0006510E">
        <w:tc>
          <w:tcPr>
            <w:tcW w:w="675" w:type="dxa"/>
          </w:tcPr>
          <w:p w:rsidR="007917E4" w:rsidRDefault="007917E4" w:rsidP="0006510E">
            <w:pPr>
              <w:spacing w:before="60" w:after="60" w:line="240" w:lineRule="auto"/>
              <w:ind w:firstLine="0"/>
              <w:jc w:val="center"/>
              <w:rPr>
                <w:b/>
              </w:rPr>
            </w:pPr>
            <w:r>
              <w:rPr>
                <w:rFonts w:eastAsia="Calibri"/>
                <w:b/>
              </w:rPr>
              <w:t>No.</w:t>
            </w:r>
          </w:p>
        </w:tc>
        <w:tc>
          <w:tcPr>
            <w:tcW w:w="3401" w:type="dxa"/>
          </w:tcPr>
          <w:p w:rsidR="007917E4" w:rsidRDefault="007917E4" w:rsidP="0006510E">
            <w:pPr>
              <w:spacing w:before="60" w:after="60" w:line="240" w:lineRule="auto"/>
              <w:ind w:firstLine="0"/>
              <w:jc w:val="center"/>
              <w:rPr>
                <w:b/>
              </w:rPr>
            </w:pPr>
            <w:r>
              <w:rPr>
                <w:rFonts w:eastAsia="Calibri"/>
                <w:b/>
              </w:rPr>
              <w:t>Nama</w:t>
            </w:r>
          </w:p>
        </w:tc>
        <w:tc>
          <w:tcPr>
            <w:tcW w:w="2038" w:type="dxa"/>
          </w:tcPr>
          <w:p w:rsidR="007917E4" w:rsidRDefault="007917E4" w:rsidP="0006510E">
            <w:pPr>
              <w:spacing w:before="60" w:after="60" w:line="240" w:lineRule="auto"/>
              <w:ind w:firstLine="0"/>
              <w:jc w:val="center"/>
              <w:rPr>
                <w:b/>
              </w:rPr>
            </w:pPr>
            <w:r>
              <w:rPr>
                <w:rFonts w:eastAsia="Calibri"/>
                <w:b/>
              </w:rPr>
              <w:t>Jabatan Penguji</w:t>
            </w:r>
          </w:p>
        </w:tc>
        <w:tc>
          <w:tcPr>
            <w:tcW w:w="2038" w:type="dxa"/>
          </w:tcPr>
          <w:p w:rsidR="007917E4" w:rsidRDefault="007917E4" w:rsidP="0006510E">
            <w:pPr>
              <w:spacing w:before="60" w:after="60" w:line="240" w:lineRule="auto"/>
              <w:ind w:firstLine="0"/>
              <w:jc w:val="center"/>
              <w:rPr>
                <w:b/>
              </w:rPr>
            </w:pPr>
            <w:r>
              <w:rPr>
                <w:rFonts w:eastAsia="Calibri"/>
                <w:b/>
              </w:rPr>
              <w:t>Tanda Tangan</w:t>
            </w:r>
          </w:p>
        </w:tc>
      </w:tr>
      <w:tr w:rsidR="007917E4" w:rsidTr="0006510E">
        <w:trPr>
          <w:trHeight w:val="1134"/>
        </w:trPr>
        <w:tc>
          <w:tcPr>
            <w:tcW w:w="675" w:type="dxa"/>
            <w:vAlign w:val="center"/>
          </w:tcPr>
          <w:p w:rsidR="007917E4" w:rsidRDefault="007917E4" w:rsidP="0006510E">
            <w:pPr>
              <w:spacing w:before="60" w:after="60" w:line="240" w:lineRule="auto"/>
              <w:ind w:firstLine="0"/>
              <w:rPr>
                <w:rFonts w:eastAsia="Calibri"/>
              </w:rPr>
            </w:pPr>
            <w:r>
              <w:rPr>
                <w:rFonts w:eastAsia="Calibri"/>
              </w:rPr>
              <w:t>1</w:t>
            </w:r>
          </w:p>
        </w:tc>
        <w:tc>
          <w:tcPr>
            <w:tcW w:w="3401" w:type="dxa"/>
            <w:vAlign w:val="center"/>
          </w:tcPr>
          <w:p w:rsidR="007917E4" w:rsidRDefault="007917E4" w:rsidP="0006510E">
            <w:pPr>
              <w:spacing w:before="60" w:after="60" w:line="240" w:lineRule="auto"/>
              <w:ind w:firstLine="0"/>
              <w:rPr>
                <w:rFonts w:eastAsia="Calibri"/>
              </w:rPr>
            </w:pPr>
          </w:p>
        </w:tc>
        <w:tc>
          <w:tcPr>
            <w:tcW w:w="2038" w:type="dxa"/>
            <w:vAlign w:val="center"/>
          </w:tcPr>
          <w:p w:rsidR="007917E4" w:rsidRDefault="007917E4" w:rsidP="0006510E">
            <w:pPr>
              <w:spacing w:before="60" w:after="60" w:line="240" w:lineRule="auto"/>
              <w:ind w:firstLine="0"/>
              <w:rPr>
                <w:rFonts w:eastAsia="Calibri"/>
              </w:rPr>
            </w:pPr>
            <w:r>
              <w:rPr>
                <w:rFonts w:eastAsia="Calibri"/>
              </w:rPr>
              <w:t>Ketua</w:t>
            </w:r>
          </w:p>
        </w:tc>
        <w:tc>
          <w:tcPr>
            <w:tcW w:w="2038" w:type="dxa"/>
            <w:vAlign w:val="center"/>
          </w:tcPr>
          <w:p w:rsidR="007917E4" w:rsidRDefault="007917E4" w:rsidP="0006510E">
            <w:pPr>
              <w:spacing w:before="60" w:after="60" w:line="240" w:lineRule="auto"/>
              <w:ind w:firstLine="0"/>
              <w:rPr>
                <w:rFonts w:eastAsia="Calibri"/>
              </w:rPr>
            </w:pPr>
          </w:p>
        </w:tc>
      </w:tr>
      <w:tr w:rsidR="007917E4" w:rsidTr="0006510E">
        <w:trPr>
          <w:trHeight w:val="1134"/>
        </w:trPr>
        <w:tc>
          <w:tcPr>
            <w:tcW w:w="675" w:type="dxa"/>
            <w:vAlign w:val="center"/>
          </w:tcPr>
          <w:p w:rsidR="007917E4" w:rsidRDefault="007917E4" w:rsidP="0006510E">
            <w:pPr>
              <w:spacing w:before="60" w:after="60" w:line="240" w:lineRule="auto"/>
              <w:ind w:firstLine="0"/>
              <w:rPr>
                <w:rFonts w:eastAsia="Calibri"/>
              </w:rPr>
            </w:pPr>
            <w:r>
              <w:rPr>
                <w:rFonts w:eastAsia="Calibri"/>
              </w:rPr>
              <w:t>2</w:t>
            </w:r>
          </w:p>
        </w:tc>
        <w:tc>
          <w:tcPr>
            <w:tcW w:w="3401" w:type="dxa"/>
            <w:vAlign w:val="center"/>
          </w:tcPr>
          <w:p w:rsidR="007917E4" w:rsidRDefault="007917E4" w:rsidP="0006510E">
            <w:pPr>
              <w:spacing w:before="60" w:after="60" w:line="240" w:lineRule="auto"/>
              <w:ind w:firstLine="0"/>
              <w:rPr>
                <w:rFonts w:eastAsia="Calibri"/>
              </w:rPr>
            </w:pPr>
          </w:p>
        </w:tc>
        <w:tc>
          <w:tcPr>
            <w:tcW w:w="2038" w:type="dxa"/>
            <w:vAlign w:val="center"/>
          </w:tcPr>
          <w:p w:rsidR="007917E4" w:rsidRDefault="007917E4" w:rsidP="0006510E">
            <w:pPr>
              <w:spacing w:before="60" w:after="60" w:line="240" w:lineRule="auto"/>
              <w:ind w:firstLine="0"/>
              <w:rPr>
                <w:rFonts w:eastAsia="Calibri"/>
              </w:rPr>
            </w:pPr>
            <w:r>
              <w:rPr>
                <w:rFonts w:eastAsia="Calibri"/>
              </w:rPr>
              <w:t>Sekretaris</w:t>
            </w:r>
          </w:p>
        </w:tc>
        <w:tc>
          <w:tcPr>
            <w:tcW w:w="2038" w:type="dxa"/>
            <w:vAlign w:val="center"/>
          </w:tcPr>
          <w:p w:rsidR="007917E4" w:rsidRDefault="007917E4" w:rsidP="0006510E">
            <w:pPr>
              <w:spacing w:before="60" w:after="60" w:line="240" w:lineRule="auto"/>
              <w:ind w:firstLine="0"/>
              <w:rPr>
                <w:rFonts w:eastAsia="Calibri"/>
              </w:rPr>
            </w:pPr>
          </w:p>
        </w:tc>
      </w:tr>
      <w:tr w:rsidR="007917E4" w:rsidTr="0006510E">
        <w:trPr>
          <w:trHeight w:val="1134"/>
        </w:trPr>
        <w:tc>
          <w:tcPr>
            <w:tcW w:w="675" w:type="dxa"/>
            <w:vAlign w:val="center"/>
          </w:tcPr>
          <w:p w:rsidR="007917E4" w:rsidRDefault="007917E4" w:rsidP="0006510E">
            <w:pPr>
              <w:spacing w:before="60" w:after="60" w:line="240" w:lineRule="auto"/>
              <w:ind w:firstLine="0"/>
              <w:rPr>
                <w:rFonts w:eastAsia="Calibri"/>
              </w:rPr>
            </w:pPr>
            <w:r>
              <w:rPr>
                <w:rFonts w:eastAsia="Calibri"/>
              </w:rPr>
              <w:t>3</w:t>
            </w:r>
          </w:p>
        </w:tc>
        <w:tc>
          <w:tcPr>
            <w:tcW w:w="3401" w:type="dxa"/>
            <w:vAlign w:val="center"/>
          </w:tcPr>
          <w:p w:rsidR="007917E4" w:rsidRDefault="007917E4" w:rsidP="0006510E">
            <w:pPr>
              <w:spacing w:before="60" w:after="60" w:line="240" w:lineRule="auto"/>
              <w:ind w:firstLine="0"/>
              <w:rPr>
                <w:rFonts w:eastAsia="Calibri"/>
              </w:rPr>
            </w:pPr>
          </w:p>
        </w:tc>
        <w:tc>
          <w:tcPr>
            <w:tcW w:w="2038" w:type="dxa"/>
            <w:vAlign w:val="center"/>
          </w:tcPr>
          <w:p w:rsidR="007917E4" w:rsidRDefault="007917E4" w:rsidP="0006510E">
            <w:pPr>
              <w:spacing w:before="60" w:after="60" w:line="240" w:lineRule="auto"/>
              <w:ind w:firstLine="0"/>
              <w:rPr>
                <w:rFonts w:eastAsia="Calibri"/>
              </w:rPr>
            </w:pPr>
            <w:r>
              <w:rPr>
                <w:rFonts w:eastAsia="Calibri"/>
              </w:rPr>
              <w:t>Anggota</w:t>
            </w:r>
          </w:p>
        </w:tc>
        <w:tc>
          <w:tcPr>
            <w:tcW w:w="2038" w:type="dxa"/>
            <w:vAlign w:val="center"/>
          </w:tcPr>
          <w:p w:rsidR="007917E4" w:rsidRDefault="007917E4" w:rsidP="0006510E">
            <w:pPr>
              <w:spacing w:before="60" w:after="60" w:line="240" w:lineRule="auto"/>
              <w:ind w:firstLine="0"/>
              <w:rPr>
                <w:rFonts w:eastAsia="Calibri"/>
              </w:rPr>
            </w:pPr>
          </w:p>
        </w:tc>
      </w:tr>
    </w:tbl>
    <w:p w:rsidR="007917E4" w:rsidRDefault="007917E4" w:rsidP="007917E4">
      <w:pPr>
        <w:jc w:val="both"/>
      </w:pPr>
    </w:p>
    <w:p w:rsidR="007917E4" w:rsidRDefault="007917E4" w:rsidP="007917E4">
      <w:pPr>
        <w:spacing w:after="200" w:line="276" w:lineRule="auto"/>
        <w:ind w:firstLine="0"/>
      </w:pPr>
      <w:r>
        <w:rPr>
          <w:noProof/>
          <w:lang w:val="en-US"/>
        </w:rPr>
        <mc:AlternateContent>
          <mc:Choice Requires="wps">
            <w:drawing>
              <wp:anchor distT="0" distB="0" distL="114300" distR="114300" simplePos="0" relativeHeight="251671552" behindDoc="0" locked="0" layoutInCell="1" allowOverlap="1">
                <wp:simplePos x="0" y="0"/>
                <wp:positionH relativeFrom="column">
                  <wp:posOffset>1722120</wp:posOffset>
                </wp:positionH>
                <wp:positionV relativeFrom="paragraph">
                  <wp:posOffset>240030</wp:posOffset>
                </wp:positionV>
                <wp:extent cx="3364230" cy="2514600"/>
                <wp:effectExtent l="0" t="1905" r="0" b="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4230" cy="25146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3C6659" w:rsidRDefault="003C6659" w:rsidP="007917E4">
                            <w:pPr>
                              <w:pStyle w:val="FrameContents"/>
                              <w:spacing w:line="240" w:lineRule="auto"/>
                              <w:ind w:firstLine="0"/>
                              <w:jc w:val="center"/>
                            </w:pPr>
                            <w:r>
                              <w:rPr>
                                <w:b/>
                              </w:rPr>
                              <w:t>Mengetahui,</w:t>
                            </w:r>
                          </w:p>
                          <w:p w:rsidR="003C6659" w:rsidRDefault="003C6659" w:rsidP="007917E4">
                            <w:pPr>
                              <w:pStyle w:val="FrameContents"/>
                              <w:spacing w:line="240" w:lineRule="auto"/>
                              <w:ind w:firstLine="0"/>
                              <w:jc w:val="center"/>
                              <w:rPr>
                                <w:lang w:val="en-US"/>
                              </w:rPr>
                            </w:pPr>
                            <w:r>
                              <w:rPr>
                                <w:lang w:val="en-US"/>
                              </w:rPr>
                              <w:t xml:space="preserve">Atas Nama </w:t>
                            </w:r>
                            <w:r>
                              <w:t>Dekan Fakultas Teknik dan Informatika</w:t>
                            </w:r>
                          </w:p>
                          <w:p w:rsidR="003C6659" w:rsidRDefault="003C6659" w:rsidP="007917E4">
                            <w:pPr>
                              <w:pStyle w:val="FrameContents"/>
                              <w:spacing w:line="240" w:lineRule="auto"/>
                              <w:ind w:firstLine="0"/>
                              <w:jc w:val="center"/>
                              <w:rPr>
                                <w:lang w:val="en-US"/>
                              </w:rPr>
                            </w:pPr>
                            <w:r>
                              <w:t>Universitas Pendidikan Nasional</w:t>
                            </w:r>
                          </w:p>
                          <w:p w:rsidR="003C6659" w:rsidRPr="00FB1FAE" w:rsidRDefault="003C6659" w:rsidP="007917E4">
                            <w:pPr>
                              <w:pStyle w:val="FrameContents"/>
                              <w:spacing w:line="240" w:lineRule="auto"/>
                              <w:ind w:firstLine="0"/>
                              <w:jc w:val="center"/>
                              <w:rPr>
                                <w:lang w:val="en-US"/>
                              </w:rPr>
                            </w:pPr>
                            <w:r>
                              <w:rPr>
                                <w:lang w:val="en-US"/>
                              </w:rPr>
                              <w:t>Ketua Program Studi Teknologi Informasi</w:t>
                            </w: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jc w:val="center"/>
                            </w:pPr>
                            <w:r w:rsidRPr="00066AC6">
                              <w:rPr>
                                <w:color w:val="FF0000"/>
                              </w:rPr>
                              <w:t>(</w:t>
                            </w:r>
                            <w:r w:rsidRPr="00066AC6">
                              <w:rPr>
                                <w:color w:val="FF0000"/>
                                <w:u w:val="single"/>
                              </w:rPr>
                              <w:t xml:space="preserve">Ir. </w:t>
                            </w:r>
                            <w:r w:rsidRPr="00066AC6">
                              <w:rPr>
                                <w:color w:val="FF0000"/>
                                <w:u w:val="single"/>
                                <w:lang w:val="en-US"/>
                              </w:rPr>
                              <w:t xml:space="preserve">I Wayan Aditya Suranata, </w:t>
                            </w:r>
                            <w:proofErr w:type="gramStart"/>
                            <w:r w:rsidRPr="00066AC6">
                              <w:rPr>
                                <w:color w:val="FF0000"/>
                                <w:u w:val="single"/>
                                <w:lang w:val="en-US"/>
                              </w:rPr>
                              <w:t>S.Kom.,</w:t>
                            </w:r>
                            <w:proofErr w:type="gramEnd"/>
                            <w:r w:rsidRPr="00066AC6">
                              <w:rPr>
                                <w:color w:val="FF0000"/>
                                <w:u w:val="single"/>
                                <w:lang w:val="en-US"/>
                              </w:rPr>
                              <w:t xml:space="preserve"> M.Kom</w:t>
                            </w:r>
                            <w:r>
                              <w:t>)</w:t>
                            </w:r>
                          </w:p>
                          <w:p w:rsidR="003C6659" w:rsidRDefault="003C6659" w:rsidP="007917E4">
                            <w:pPr>
                              <w:pStyle w:val="FrameContents"/>
                              <w:ind w:firstLine="0"/>
                              <w:jc w:val="center"/>
                            </w:pPr>
                            <w:r>
                              <w:t xml:space="preserve">NPP. </w:t>
                            </w:r>
                            <w:r w:rsidRPr="00FB1FAE">
                              <w:t>02.04.19.305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30" style="position:absolute;margin-left:135.6pt;margin-top:18.9pt;width:264.9pt;height:19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" stroked="f" strokeweight="0">
                <v:textbox>
                  <w:txbxContent>
                    <w:p w:rsidR="003C6659" w:rsidRDefault="003C6659" w:rsidP="007917E4">
                      <w:pPr>
                        <w:pStyle w:val="FrameContents"/>
                        <w:spacing w:line="240" w:lineRule="auto"/>
                        <w:ind w:firstLine="0"/>
                        <w:jc w:val="center"/>
                      </w:pPr>
                      <w:r>
                        <w:rPr>
                          <w:b/>
                        </w:rPr>
                        <w:t>Mengetahui,</w:t>
                      </w:r>
                    </w:p>
                    <w:p w:rsidR="003C6659" w:rsidRDefault="003C6659" w:rsidP="007917E4">
                      <w:pPr>
                        <w:pStyle w:val="FrameContents"/>
                        <w:spacing w:line="240" w:lineRule="auto"/>
                        <w:ind w:firstLine="0"/>
                        <w:jc w:val="center"/>
                        <w:rPr>
                          <w:lang w:val="en-US"/>
                        </w:rPr>
                      </w:pPr>
                      <w:r>
                        <w:rPr>
                          <w:lang w:val="en-US"/>
                        </w:rPr>
                        <w:t xml:space="preserve">Atas Nama </w:t>
                      </w:r>
                      <w:r>
                        <w:t>Dekan Fakultas Teknik dan Informatika</w:t>
                      </w:r>
                    </w:p>
                    <w:p w:rsidR="003C6659" w:rsidRDefault="003C6659" w:rsidP="007917E4">
                      <w:pPr>
                        <w:pStyle w:val="FrameContents"/>
                        <w:spacing w:line="240" w:lineRule="auto"/>
                        <w:ind w:firstLine="0"/>
                        <w:jc w:val="center"/>
                        <w:rPr>
                          <w:lang w:val="en-US"/>
                        </w:rPr>
                      </w:pPr>
                      <w:r>
                        <w:t>Universitas Pendidikan Nasional</w:t>
                      </w:r>
                    </w:p>
                    <w:p w:rsidR="003C6659" w:rsidRPr="00FB1FAE" w:rsidRDefault="003C6659" w:rsidP="007917E4">
                      <w:pPr>
                        <w:pStyle w:val="FrameContents"/>
                        <w:spacing w:line="240" w:lineRule="auto"/>
                        <w:ind w:firstLine="0"/>
                        <w:jc w:val="center"/>
                        <w:rPr>
                          <w:lang w:val="en-US"/>
                        </w:rPr>
                      </w:pPr>
                      <w:r>
                        <w:rPr>
                          <w:lang w:val="en-US"/>
                        </w:rPr>
                        <w:t>Ketua Program Studi Teknologi Informasi</w:t>
                      </w: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jc w:val="center"/>
                      </w:pPr>
                      <w:r w:rsidRPr="00066AC6">
                        <w:rPr>
                          <w:color w:val="FF0000"/>
                        </w:rPr>
                        <w:t>(</w:t>
                      </w:r>
                      <w:r w:rsidRPr="00066AC6">
                        <w:rPr>
                          <w:color w:val="FF0000"/>
                          <w:u w:val="single"/>
                        </w:rPr>
                        <w:t xml:space="preserve">Ir. </w:t>
                      </w:r>
                      <w:r w:rsidRPr="00066AC6">
                        <w:rPr>
                          <w:color w:val="FF0000"/>
                          <w:u w:val="single"/>
                          <w:lang w:val="en-US"/>
                        </w:rPr>
                        <w:t xml:space="preserve">I Wayan Aditya Suranata, </w:t>
                      </w:r>
                      <w:proofErr w:type="gramStart"/>
                      <w:r w:rsidRPr="00066AC6">
                        <w:rPr>
                          <w:color w:val="FF0000"/>
                          <w:u w:val="single"/>
                          <w:lang w:val="en-US"/>
                        </w:rPr>
                        <w:t>S.Kom.,</w:t>
                      </w:r>
                      <w:proofErr w:type="gramEnd"/>
                      <w:r w:rsidRPr="00066AC6">
                        <w:rPr>
                          <w:color w:val="FF0000"/>
                          <w:u w:val="single"/>
                          <w:lang w:val="en-US"/>
                        </w:rPr>
                        <w:t xml:space="preserve"> M.Kom</w:t>
                      </w:r>
                      <w:r>
                        <w:t>)</w:t>
                      </w:r>
                    </w:p>
                    <w:p w:rsidR="003C6659" w:rsidRDefault="003C6659" w:rsidP="007917E4">
                      <w:pPr>
                        <w:pStyle w:val="FrameContents"/>
                        <w:ind w:firstLine="0"/>
                        <w:jc w:val="center"/>
                      </w:pPr>
                      <w:r>
                        <w:t xml:space="preserve">NPP. </w:t>
                      </w:r>
                      <w:r w:rsidRPr="00FB1FAE">
                        <w:t>02.04.19.305</w:t>
                      </w:r>
                    </w:p>
                  </w:txbxContent>
                </v:textbox>
              </v:rect>
            </w:pict>
          </mc:Fallback>
        </mc:AlternateContent>
      </w:r>
      <w:r>
        <w:br w:type="page"/>
      </w:r>
    </w:p>
    <w:p w:rsidR="007917E4" w:rsidRDefault="007917E4" w:rsidP="00F57D6B">
      <w:pPr>
        <w:pStyle w:val="Heading1"/>
      </w:pPr>
      <w:bookmarkStart w:id="8" w:name="_Toc106280386"/>
      <w:bookmarkStart w:id="9" w:name="_Toc137038223"/>
      <w:bookmarkStart w:id="10" w:name="_Toc225245234"/>
      <w:r>
        <w:lastRenderedPageBreak/>
        <w:t>KATA PENGANTAR</w:t>
      </w:r>
      <w:bookmarkEnd w:id="8"/>
      <w:bookmarkEnd w:id="9"/>
      <w:bookmarkEnd w:id="10"/>
    </w:p>
    <w:p w:rsidR="007917E4" w:rsidRDefault="007917E4" w:rsidP="007917E4">
      <w:pPr>
        <w:jc w:val="both"/>
      </w:pPr>
      <w:r>
        <w:t>Puji syukur penulis panjatkan kehadirat Tuhan Yang Maha Esa, atas berkat karuniaNya penulis dapat menyelesaikan tugas akhir dengan baik dan tepat pada waktunya. Penulis berharap karya ilmiah ini dapat membawa manfaat bagi pembaca dan masyarakat. Dalam penyusunan laporan ini, penulis menerima banyak bimbingan dan arahan yang tidak terhingga dari berbagai pihal. Untuk itu, penulis menyampaikan banyak terimakasih kepada:</w:t>
      </w:r>
    </w:p>
    <w:p w:rsidR="007917E4" w:rsidRDefault="007917E4" w:rsidP="007917E4">
      <w:pPr>
        <w:pStyle w:val="ListParagraph"/>
        <w:numPr>
          <w:ilvl w:val="0"/>
          <w:numId w:val="20"/>
        </w:numPr>
        <w:suppressAutoHyphens/>
        <w:ind w:left="426" w:hanging="426"/>
        <w:jc w:val="both"/>
      </w:pPr>
      <w:r>
        <w:t>Bapak Prof. Dr. Ir. Nyoman Sri Subawa S.T., S.Sos., M.M., IPM selaku Rektor Universitas Pendidikan Nasional.</w:t>
      </w:r>
    </w:p>
    <w:p w:rsidR="007917E4" w:rsidRDefault="007917E4" w:rsidP="007917E4">
      <w:pPr>
        <w:pStyle w:val="ListParagraph"/>
        <w:numPr>
          <w:ilvl w:val="0"/>
          <w:numId w:val="20"/>
        </w:numPr>
        <w:suppressAutoHyphens/>
        <w:ind w:left="426" w:hanging="426"/>
        <w:jc w:val="both"/>
      </w:pPr>
      <w:r>
        <w:t xml:space="preserve">Bapak </w:t>
      </w:r>
      <w:r w:rsidRPr="00476141">
        <w:t>Ir. I Wayan Sukadana, S.T., M.T., I.P.M., ASEAN. Eng.</w:t>
      </w:r>
      <w:r>
        <w:t xml:space="preserve">  selaku Dekan Fakultas Teknik dan Informatika.</w:t>
      </w:r>
    </w:p>
    <w:p w:rsidR="007917E4" w:rsidRDefault="007917E4" w:rsidP="007917E4">
      <w:pPr>
        <w:pStyle w:val="ListParagraph"/>
        <w:numPr>
          <w:ilvl w:val="0"/>
          <w:numId w:val="20"/>
        </w:numPr>
        <w:suppressAutoHyphens/>
        <w:ind w:left="426" w:hanging="426"/>
        <w:jc w:val="both"/>
      </w:pPr>
      <w:r>
        <w:t xml:space="preserve">Bapak Ir. I Wayan Aditya Suranata, S.Kom., M.Kom selaku </w:t>
      </w:r>
      <w:r>
        <w:rPr>
          <w:lang w:val="en-US"/>
        </w:rPr>
        <w:t>Ketua</w:t>
      </w:r>
      <w:r>
        <w:t xml:space="preserve"> Program Studi Teknologi Informasi.</w:t>
      </w:r>
    </w:p>
    <w:p w:rsidR="007917E4" w:rsidRDefault="007917E4" w:rsidP="007917E4">
      <w:pPr>
        <w:pStyle w:val="ListParagraph"/>
        <w:numPr>
          <w:ilvl w:val="0"/>
          <w:numId w:val="20"/>
        </w:numPr>
        <w:suppressAutoHyphens/>
        <w:ind w:left="426" w:hanging="426"/>
        <w:jc w:val="both"/>
      </w:pPr>
      <w:r>
        <w:t>Bapak/Ibu __________ selaku pembimbing satu yang memberikan berbagai masukan dan saran yang sangat berharga.</w:t>
      </w:r>
    </w:p>
    <w:p w:rsidR="007917E4" w:rsidRDefault="007917E4" w:rsidP="007917E4">
      <w:pPr>
        <w:pStyle w:val="ListParagraph"/>
        <w:numPr>
          <w:ilvl w:val="0"/>
          <w:numId w:val="20"/>
        </w:numPr>
        <w:suppressAutoHyphens/>
        <w:ind w:left="426" w:hanging="426"/>
        <w:jc w:val="both"/>
      </w:pPr>
      <w:r>
        <w:t>Bapak/Ibu ___________ dan Bapak/Ibu ___________ selaku dosen penguji yang memberikan penyempurnaan dan perbaikan bagi karya ilmiah ini.</w:t>
      </w:r>
    </w:p>
    <w:p w:rsidR="007917E4" w:rsidRDefault="007917E4" w:rsidP="007917E4">
      <w:pPr>
        <w:pStyle w:val="ListParagraph"/>
        <w:numPr>
          <w:ilvl w:val="0"/>
          <w:numId w:val="20"/>
        </w:numPr>
        <w:suppressAutoHyphens/>
        <w:ind w:left="426" w:hanging="426"/>
        <w:jc w:val="both"/>
      </w:pPr>
      <w:r>
        <w:t>Bapak _______ dan Ibu _________ selaku orang tua penulis yang sumbangsihnya baik materi maupun non materi sangat luar biasa.</w:t>
      </w:r>
    </w:p>
    <w:p w:rsidR="007917E4" w:rsidRDefault="007917E4" w:rsidP="007917E4">
      <w:pPr>
        <w:pStyle w:val="ListParagraph"/>
        <w:numPr>
          <w:ilvl w:val="0"/>
          <w:numId w:val="20"/>
        </w:numPr>
        <w:suppressAutoHyphens/>
        <w:ind w:left="426" w:hanging="426"/>
        <w:jc w:val="both"/>
      </w:pPr>
      <w:r>
        <w:t>...</w:t>
      </w:r>
    </w:p>
    <w:p w:rsidR="007917E4" w:rsidRDefault="007917E4" w:rsidP="007917E4">
      <w:pPr>
        <w:jc w:val="both"/>
      </w:pPr>
      <w:r>
        <w:t>Kepada semua pihak yang telah membantu penulis dalam menyelesaikan tugas akhir ini masih jauh dari sempurna sehingga kritik dan saran yang bersifat konstruktif dan sangat penulis harapkan.</w:t>
      </w:r>
    </w:p>
    <w:p w:rsidR="007917E4" w:rsidRDefault="007917E4" w:rsidP="007917E4">
      <w:pPr>
        <w:jc w:val="both"/>
      </w:pPr>
    </w:p>
    <w:p w:rsidR="007917E4" w:rsidRDefault="007917E4" w:rsidP="007917E4">
      <w:pPr>
        <w:jc w:val="both"/>
      </w:pPr>
      <w:r>
        <w:rPr>
          <w:noProof/>
          <w:lang w:val="en-US"/>
        </w:rPr>
        <mc:AlternateContent>
          <mc:Choice Requires="wps">
            <w:drawing>
              <wp:anchor distT="0" distB="0" distL="114300" distR="114300" simplePos="0" relativeHeight="251673600" behindDoc="0" locked="0" layoutInCell="1" allowOverlap="1">
                <wp:simplePos x="0" y="0"/>
                <wp:positionH relativeFrom="column">
                  <wp:posOffset>2590800</wp:posOffset>
                </wp:positionH>
                <wp:positionV relativeFrom="paragraph">
                  <wp:posOffset>-2540</wp:posOffset>
                </wp:positionV>
                <wp:extent cx="2571750" cy="1647825"/>
                <wp:effectExtent l="0" t="1270" r="0" b="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0" cy="164782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3C6659" w:rsidRDefault="003C6659" w:rsidP="007917E4">
                            <w:pPr>
                              <w:pStyle w:val="FrameContents"/>
                              <w:spacing w:line="240" w:lineRule="auto"/>
                              <w:ind w:firstLine="0"/>
                              <w:jc w:val="center"/>
                            </w:pPr>
                            <w:r>
                              <w:rPr>
                                <w:b/>
                              </w:rPr>
                              <w:t>Denpasar,  tanggal bulan tahun</w:t>
                            </w:r>
                            <w:r>
                              <w:rPr>
                                <w:b/>
                              </w:rPr>
                              <w:br/>
                            </w:r>
                            <w:r>
                              <w:t>Penyusun</w:t>
                            </w: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jc w:val="center"/>
                            </w:pPr>
                            <w:r>
                              <w:t>(</w:t>
                            </w:r>
                            <w:r>
                              <w:rPr>
                                <w:u w:val="single"/>
                                <w:lang w:val="en-US"/>
                              </w:rPr>
                              <w:t>I Nyoman Wahyu Permana</w:t>
                            </w:r>
                            <w:r>
                              <w:t>)</w:t>
                            </w:r>
                          </w:p>
                          <w:p w:rsidR="003C6659" w:rsidRDefault="003C6659" w:rsidP="007917E4">
                            <w:pPr>
                              <w:pStyle w:val="FrameContents"/>
                              <w:ind w:firstLine="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31" style="position:absolute;left:0;text-align:left;margin-left:204pt;margin-top:-.2pt;width:202.5pt;height:129.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" stroked="f" strokeweight="0">
                <v:textbox>
                  <w:txbxContent>
                    <w:p w:rsidR="003C6659" w:rsidRDefault="003C6659" w:rsidP="007917E4">
                      <w:pPr>
                        <w:pStyle w:val="FrameContents"/>
                        <w:spacing w:line="240" w:lineRule="auto"/>
                        <w:ind w:firstLine="0"/>
                        <w:jc w:val="center"/>
                      </w:pPr>
                      <w:r>
                        <w:rPr>
                          <w:b/>
                        </w:rPr>
                        <w:t>Denpasar,  tanggal bulan tahun</w:t>
                      </w:r>
                      <w:r>
                        <w:rPr>
                          <w:b/>
                        </w:rPr>
                        <w:br/>
                      </w:r>
                      <w:r>
                        <w:t>Penyusun</w:t>
                      </w: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pPr>
                    </w:p>
                    <w:p w:rsidR="003C6659" w:rsidRDefault="003C6659" w:rsidP="007917E4">
                      <w:pPr>
                        <w:pStyle w:val="FrameContents"/>
                        <w:ind w:firstLine="0"/>
                        <w:jc w:val="center"/>
                      </w:pPr>
                      <w:r>
                        <w:t>(</w:t>
                      </w:r>
                      <w:r>
                        <w:rPr>
                          <w:u w:val="single"/>
                          <w:lang w:val="en-US"/>
                        </w:rPr>
                        <w:t>I Nyoman Wahyu Permana</w:t>
                      </w:r>
                      <w:r>
                        <w:t>)</w:t>
                      </w:r>
                    </w:p>
                    <w:p w:rsidR="003C6659" w:rsidRDefault="003C6659" w:rsidP="007917E4">
                      <w:pPr>
                        <w:pStyle w:val="FrameContents"/>
                        <w:ind w:firstLine="0"/>
                      </w:pPr>
                    </w:p>
                  </w:txbxContent>
                </v:textbox>
              </v:rect>
            </w:pict>
          </mc:Fallback>
        </mc:AlternateContent>
      </w:r>
    </w:p>
    <w:p w:rsidR="007917E4" w:rsidRDefault="007917E4" w:rsidP="007917E4">
      <w:pPr>
        <w:pStyle w:val="ListParagraph"/>
        <w:numPr>
          <w:ilvl w:val="0"/>
          <w:numId w:val="19"/>
        </w:numPr>
        <w:suppressAutoHyphens/>
      </w:pPr>
      <w:r>
        <w:br w:type="page"/>
      </w:r>
    </w:p>
    <w:p w:rsidR="007917E4" w:rsidRDefault="007917E4" w:rsidP="00F57D6B">
      <w:pPr>
        <w:pStyle w:val="Heading1"/>
      </w:pPr>
      <w:bookmarkStart w:id="11" w:name="_Toc137038224"/>
      <w:bookmarkStart w:id="12" w:name="_Toc225245235"/>
      <w:r>
        <w:lastRenderedPageBreak/>
        <w:t>PERNYATAAN BEBAS PLAGIARISME</w:t>
      </w:r>
      <w:bookmarkEnd w:id="11"/>
      <w:bookmarkEnd w:id="12"/>
    </w:p>
    <w:p w:rsidR="007917E4" w:rsidRDefault="007917E4" w:rsidP="007917E4">
      <w:pPr>
        <w:ind w:firstLine="0"/>
      </w:pPr>
      <w:r>
        <w:t>Saya yang bertanda tangan di bawah ini:</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680"/>
        <w:gridCol w:w="264"/>
        <w:gridCol w:w="5993"/>
      </w:tblGrid>
      <w:tr w:rsidR="007917E4" w:rsidTr="0006510E">
        <w:tc>
          <w:tcPr>
            <w:tcW w:w="1680" w:type="dxa"/>
            <w:vAlign w:val="center"/>
          </w:tcPr>
          <w:p w:rsidR="007917E4" w:rsidRDefault="007917E4" w:rsidP="0006510E">
            <w:pPr>
              <w:pStyle w:val="TableContents"/>
              <w:ind w:firstLine="0"/>
            </w:pPr>
            <w:r>
              <w:t>NIM</w:t>
            </w:r>
          </w:p>
        </w:tc>
        <w:tc>
          <w:tcPr>
            <w:tcW w:w="264" w:type="dxa"/>
            <w:vAlign w:val="center"/>
          </w:tcPr>
          <w:p w:rsidR="007917E4" w:rsidRDefault="007917E4" w:rsidP="0006510E">
            <w:pPr>
              <w:pStyle w:val="TableContents"/>
              <w:ind w:firstLine="0"/>
            </w:pPr>
            <w:r>
              <w:t>:</w:t>
            </w:r>
          </w:p>
        </w:tc>
        <w:tc>
          <w:tcPr>
            <w:tcW w:w="5993" w:type="dxa"/>
            <w:vAlign w:val="center"/>
          </w:tcPr>
          <w:p w:rsidR="007917E4" w:rsidRPr="00066AC6" w:rsidRDefault="007917E4" w:rsidP="0006510E">
            <w:pPr>
              <w:pStyle w:val="TableContents"/>
              <w:ind w:firstLine="0"/>
              <w:rPr>
                <w:lang w:val="en-US"/>
              </w:rPr>
            </w:pPr>
            <w:r>
              <w:rPr>
                <w:lang w:val="en-US"/>
              </w:rPr>
              <w:t>42330018</w:t>
            </w:r>
          </w:p>
        </w:tc>
      </w:tr>
      <w:tr w:rsidR="007917E4" w:rsidTr="0006510E">
        <w:tc>
          <w:tcPr>
            <w:tcW w:w="1680" w:type="dxa"/>
            <w:vAlign w:val="center"/>
          </w:tcPr>
          <w:p w:rsidR="007917E4" w:rsidRDefault="007917E4" w:rsidP="0006510E">
            <w:pPr>
              <w:pStyle w:val="TableContents"/>
              <w:ind w:firstLine="0"/>
            </w:pPr>
            <w:r>
              <w:t>Nama</w:t>
            </w:r>
          </w:p>
        </w:tc>
        <w:tc>
          <w:tcPr>
            <w:tcW w:w="264" w:type="dxa"/>
            <w:vAlign w:val="center"/>
          </w:tcPr>
          <w:p w:rsidR="007917E4" w:rsidRDefault="007917E4" w:rsidP="0006510E">
            <w:pPr>
              <w:pStyle w:val="TableContents"/>
              <w:ind w:firstLine="0"/>
            </w:pPr>
            <w:r>
              <w:t>:</w:t>
            </w:r>
          </w:p>
        </w:tc>
        <w:tc>
          <w:tcPr>
            <w:tcW w:w="5993" w:type="dxa"/>
            <w:vAlign w:val="center"/>
          </w:tcPr>
          <w:p w:rsidR="007917E4" w:rsidRPr="00066AC6" w:rsidRDefault="007917E4" w:rsidP="0006510E">
            <w:pPr>
              <w:pStyle w:val="TableContents"/>
              <w:ind w:firstLine="0"/>
              <w:rPr>
                <w:lang w:val="en-US"/>
              </w:rPr>
            </w:pPr>
            <w:r>
              <w:rPr>
                <w:lang w:val="en-US"/>
              </w:rPr>
              <w:t>I Nyoman Wahyu Permana</w:t>
            </w:r>
          </w:p>
        </w:tc>
      </w:tr>
      <w:tr w:rsidR="007917E4" w:rsidTr="0006510E">
        <w:tc>
          <w:tcPr>
            <w:tcW w:w="1680" w:type="dxa"/>
            <w:vAlign w:val="center"/>
          </w:tcPr>
          <w:p w:rsidR="007917E4" w:rsidRDefault="007917E4" w:rsidP="0006510E">
            <w:pPr>
              <w:pStyle w:val="TableContents"/>
              <w:ind w:firstLine="0"/>
            </w:pPr>
            <w:r>
              <w:t>Alamat</w:t>
            </w:r>
          </w:p>
        </w:tc>
        <w:tc>
          <w:tcPr>
            <w:tcW w:w="264" w:type="dxa"/>
            <w:vAlign w:val="center"/>
          </w:tcPr>
          <w:p w:rsidR="007917E4" w:rsidRDefault="007917E4" w:rsidP="0006510E">
            <w:pPr>
              <w:pStyle w:val="TableContents"/>
              <w:ind w:firstLine="0"/>
            </w:pPr>
            <w:r>
              <w:t>:</w:t>
            </w:r>
          </w:p>
        </w:tc>
        <w:tc>
          <w:tcPr>
            <w:tcW w:w="5993" w:type="dxa"/>
            <w:vAlign w:val="center"/>
          </w:tcPr>
          <w:p w:rsidR="007917E4" w:rsidRPr="00066AC6" w:rsidRDefault="007917E4" w:rsidP="0006510E">
            <w:pPr>
              <w:pStyle w:val="TableContents"/>
              <w:ind w:firstLine="0"/>
              <w:rPr>
                <w:lang w:val="en-US"/>
              </w:rPr>
            </w:pPr>
            <w:r>
              <w:rPr>
                <w:lang w:val="en-US"/>
              </w:rPr>
              <w:t>Jalan Raya Sesetan Gang Udang I No. 4, Denpasar Selatan</w:t>
            </w:r>
          </w:p>
        </w:tc>
      </w:tr>
      <w:tr w:rsidR="007917E4" w:rsidTr="0006510E">
        <w:tc>
          <w:tcPr>
            <w:tcW w:w="1680" w:type="dxa"/>
            <w:vAlign w:val="center"/>
          </w:tcPr>
          <w:p w:rsidR="007917E4" w:rsidRDefault="007917E4" w:rsidP="0006510E">
            <w:pPr>
              <w:pStyle w:val="TableContents"/>
              <w:ind w:firstLine="0"/>
            </w:pPr>
            <w:r>
              <w:t>Program Studi</w:t>
            </w:r>
          </w:p>
        </w:tc>
        <w:tc>
          <w:tcPr>
            <w:tcW w:w="264" w:type="dxa"/>
            <w:vAlign w:val="center"/>
          </w:tcPr>
          <w:p w:rsidR="007917E4" w:rsidRDefault="007917E4" w:rsidP="0006510E">
            <w:pPr>
              <w:pStyle w:val="TableContents"/>
              <w:ind w:firstLine="0"/>
            </w:pPr>
            <w:r>
              <w:t>:</w:t>
            </w:r>
          </w:p>
        </w:tc>
        <w:tc>
          <w:tcPr>
            <w:tcW w:w="5993" w:type="dxa"/>
            <w:vAlign w:val="center"/>
          </w:tcPr>
          <w:p w:rsidR="007917E4" w:rsidRPr="00066AC6" w:rsidRDefault="007917E4" w:rsidP="0006510E">
            <w:pPr>
              <w:pStyle w:val="TableContents"/>
              <w:ind w:firstLine="0"/>
              <w:rPr>
                <w:lang w:val="en-US"/>
              </w:rPr>
            </w:pPr>
            <w:r>
              <w:rPr>
                <w:lang w:val="en-US"/>
              </w:rPr>
              <w:t>Teknologi Informasi</w:t>
            </w:r>
          </w:p>
        </w:tc>
      </w:tr>
      <w:tr w:rsidR="007917E4" w:rsidTr="0006510E">
        <w:tc>
          <w:tcPr>
            <w:tcW w:w="1680" w:type="dxa"/>
            <w:vAlign w:val="center"/>
          </w:tcPr>
          <w:p w:rsidR="007917E4" w:rsidRDefault="007917E4" w:rsidP="0006510E">
            <w:pPr>
              <w:pStyle w:val="TableContents"/>
              <w:ind w:firstLine="0"/>
            </w:pPr>
            <w:r>
              <w:t>Fakultas</w:t>
            </w:r>
          </w:p>
        </w:tc>
        <w:tc>
          <w:tcPr>
            <w:tcW w:w="264" w:type="dxa"/>
            <w:vAlign w:val="center"/>
          </w:tcPr>
          <w:p w:rsidR="007917E4" w:rsidRDefault="007917E4" w:rsidP="0006510E">
            <w:pPr>
              <w:pStyle w:val="TableContents"/>
              <w:ind w:firstLine="0"/>
            </w:pPr>
            <w:r>
              <w:t>:</w:t>
            </w:r>
          </w:p>
        </w:tc>
        <w:tc>
          <w:tcPr>
            <w:tcW w:w="5993" w:type="dxa"/>
            <w:vAlign w:val="center"/>
          </w:tcPr>
          <w:p w:rsidR="007917E4" w:rsidRDefault="007917E4" w:rsidP="0006510E">
            <w:pPr>
              <w:pStyle w:val="TableContents"/>
              <w:ind w:firstLine="0"/>
            </w:pPr>
            <w:r>
              <w:rPr>
                <w:lang w:val="en-US"/>
              </w:rPr>
              <w:t>Fakultas Teknik dan Informasi</w:t>
            </w:r>
          </w:p>
        </w:tc>
      </w:tr>
    </w:tbl>
    <w:p w:rsidR="007917E4" w:rsidRDefault="007917E4" w:rsidP="007917E4">
      <w:pPr>
        <w:ind w:firstLine="0"/>
      </w:pPr>
    </w:p>
    <w:p w:rsidR="007917E4" w:rsidRDefault="007917E4" w:rsidP="007917E4">
      <w:pPr>
        <w:ind w:firstLine="0"/>
        <w:jc w:val="both"/>
      </w:pPr>
      <w:r>
        <w:t xml:space="preserve">dengan ini menyatakan bahwa skripsi saya yang berjudul </w:t>
      </w:r>
      <w:r>
        <w:rPr>
          <w:lang w:val="en-US"/>
        </w:rPr>
        <w:t xml:space="preserve">Integrasi Gemini </w:t>
      </w:r>
      <w:r>
        <w:t xml:space="preserve">AI </w:t>
      </w:r>
      <w:r>
        <w:rPr>
          <w:lang w:val="en-US"/>
        </w:rPr>
        <w:t>pada Antarmuka</w:t>
      </w:r>
      <w:r>
        <w:t xml:space="preserve"> </w:t>
      </w:r>
      <w:r>
        <w:rPr>
          <w:lang w:val="en-US"/>
        </w:rPr>
        <w:t>Preact</w:t>
      </w:r>
      <w:r>
        <w:t xml:space="preserve"> </w:t>
      </w:r>
      <w:r>
        <w:rPr>
          <w:lang w:val="en-US"/>
        </w:rPr>
        <w:t xml:space="preserve">dan Pico </w:t>
      </w:r>
      <w:r>
        <w:t xml:space="preserve">CSS </w:t>
      </w:r>
      <w:r>
        <w:rPr>
          <w:lang w:val="en-US"/>
        </w:rPr>
        <w:t>untuk</w:t>
      </w:r>
      <w:r>
        <w:t xml:space="preserve"> </w:t>
      </w:r>
      <w:r>
        <w:rPr>
          <w:lang w:val="en-US"/>
        </w:rPr>
        <w:t xml:space="preserve">Sistem Benam Pengendali Instrumen Rumah Kaca </w:t>
      </w:r>
      <w:r>
        <w:t>adalah benar bebas dari plagiarisme dan segala konten yang melanggar hukum, dan apabila pernyataan ini terbukti tidak benar maka saya bersedia menerima sanksi sesuai ketentuan yang berlaku.</w:t>
      </w:r>
    </w:p>
    <w:p w:rsidR="007917E4" w:rsidRDefault="007917E4" w:rsidP="007917E4">
      <w:pPr>
        <w:ind w:firstLine="0"/>
        <w:jc w:val="both"/>
      </w:pPr>
    </w:p>
    <w:p w:rsidR="007917E4" w:rsidRDefault="007917E4" w:rsidP="007917E4">
      <w:pPr>
        <w:ind w:firstLine="0"/>
        <w:jc w:val="both"/>
      </w:pPr>
      <w:r>
        <w:t>Demikian surat pernyataan ini saya buat untuk dapat dipergunakan sebagaimana mestinya,</w:t>
      </w:r>
    </w:p>
    <w:p w:rsidR="007917E4" w:rsidRPr="007917E4" w:rsidRDefault="007917E4" w:rsidP="007917E4">
      <w:pPr>
        <w:ind w:firstLine="0"/>
        <w:jc w:val="both"/>
      </w:pPr>
      <w:r>
        <w:rPr>
          <w:noProof/>
          <w:lang w:val="en-US"/>
        </w:rPr>
        <mc:AlternateContent>
          <mc:Choice Requires="wps">
            <w:drawing>
              <wp:anchor distT="0" distB="0" distL="114300" distR="114300" simplePos="0" relativeHeight="251675648" behindDoc="0" locked="0" layoutInCell="0" allowOverlap="1">
                <wp:simplePos x="0" y="0"/>
                <wp:positionH relativeFrom="column">
                  <wp:posOffset>2072640</wp:posOffset>
                </wp:positionH>
                <wp:positionV relativeFrom="paragraph">
                  <wp:posOffset>168910</wp:posOffset>
                </wp:positionV>
                <wp:extent cx="2948940" cy="1983740"/>
                <wp:effectExtent l="0" t="3175" r="0" b="381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940" cy="1983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3C6659" w:rsidRPr="00C46489" w:rsidRDefault="003C6659" w:rsidP="007917E4">
                            <w:pPr>
                              <w:overflowPunct w:val="0"/>
                              <w:spacing w:line="240" w:lineRule="auto"/>
                              <w:ind w:firstLine="0"/>
                              <w:rPr>
                                <w:rFonts w:cs="Arial"/>
                              </w:rPr>
                            </w:pPr>
                            <w:r w:rsidRPr="00C46489">
                              <w:rPr>
                                <w:rFonts w:cs="Arial"/>
                              </w:rPr>
                              <w:t xml:space="preserve">Denpasar, </w:t>
                            </w:r>
                          </w:p>
                          <w:p w:rsidR="003C6659" w:rsidRPr="00C46489" w:rsidRDefault="003C6659" w:rsidP="007917E4">
                            <w:pPr>
                              <w:overflowPunct w:val="0"/>
                              <w:spacing w:line="240" w:lineRule="auto"/>
                              <w:ind w:firstLine="0"/>
                              <w:rPr>
                                <w:rFonts w:cs="Arial"/>
                              </w:rPr>
                            </w:pPr>
                            <w:r w:rsidRPr="00C46489">
                              <w:rPr>
                                <w:rFonts w:cs="Arial"/>
                              </w:rPr>
                              <w:t>Yang membuat pernyataan</w:t>
                            </w:r>
                          </w:p>
                          <w:p w:rsidR="003C6659" w:rsidRPr="00C46489" w:rsidRDefault="003C6659" w:rsidP="007917E4">
                            <w:pPr>
                              <w:overflowPunct w:val="0"/>
                              <w:spacing w:line="240" w:lineRule="auto"/>
                              <w:ind w:firstLine="0"/>
                              <w:rPr>
                                <w:rFonts w:cs="Arial"/>
                              </w:rPr>
                            </w:pPr>
                          </w:p>
                          <w:p w:rsidR="003C6659" w:rsidRPr="00C46489" w:rsidRDefault="003C6659" w:rsidP="007917E4">
                            <w:pPr>
                              <w:overflowPunct w:val="0"/>
                              <w:spacing w:line="240" w:lineRule="auto"/>
                              <w:ind w:firstLine="0"/>
                              <w:rPr>
                                <w:rFonts w:cs="Arial"/>
                              </w:rPr>
                            </w:pPr>
                          </w:p>
                          <w:p w:rsidR="003C6659" w:rsidRDefault="003C6659" w:rsidP="007917E4">
                            <w:pPr>
                              <w:overflowPunct w:val="0"/>
                              <w:spacing w:line="240" w:lineRule="auto"/>
                              <w:ind w:firstLine="0"/>
                              <w:rPr>
                                <w:rFonts w:cs="Arial"/>
                              </w:rPr>
                            </w:pPr>
                            <w:r w:rsidRPr="00C46489">
                              <w:rPr>
                                <w:rFonts w:cs="Arial"/>
                              </w:rPr>
                              <w:t>materai 10.000</w:t>
                            </w:r>
                          </w:p>
                          <w:p w:rsidR="003C6659" w:rsidRPr="00C46489" w:rsidRDefault="003C6659" w:rsidP="007917E4">
                            <w:pPr>
                              <w:overflowPunct w:val="0"/>
                              <w:spacing w:line="240" w:lineRule="auto"/>
                              <w:ind w:firstLine="0"/>
                              <w:rPr>
                                <w:rFonts w:cs="Arial"/>
                              </w:rPr>
                            </w:pPr>
                          </w:p>
                          <w:p w:rsidR="003C6659" w:rsidRPr="00C46489" w:rsidRDefault="003C6659" w:rsidP="007917E4">
                            <w:pPr>
                              <w:overflowPunct w:val="0"/>
                              <w:spacing w:line="240" w:lineRule="auto"/>
                              <w:ind w:firstLine="0"/>
                              <w:rPr>
                                <w:rFonts w:cs="Arial"/>
                              </w:rPr>
                            </w:pPr>
                          </w:p>
                          <w:p w:rsidR="003C6659" w:rsidRPr="00C46489" w:rsidRDefault="003C6659" w:rsidP="007917E4">
                            <w:pPr>
                              <w:overflowPunct w:val="0"/>
                              <w:spacing w:line="240" w:lineRule="auto"/>
                              <w:ind w:firstLine="0"/>
                              <w:rPr>
                                <w:rFonts w:cs="Arial"/>
                                <w:lang w:val="en-US"/>
                              </w:rPr>
                            </w:pPr>
                            <w:r w:rsidRPr="00C46489">
                              <w:rPr>
                                <w:rFonts w:cs="Arial"/>
                              </w:rPr>
                              <w:t>________</w:t>
                            </w:r>
                            <w:r>
                              <w:rPr>
                                <w:rFonts w:cs="Arial"/>
                              </w:rPr>
                              <w:t>__________________________</w:t>
                            </w:r>
                            <w:r>
                              <w:rPr>
                                <w:rFonts w:cs="Arial"/>
                                <w:lang w:val="en-US"/>
                              </w:rPr>
                              <w:t>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5" o:spid="_x0000_s1032" type="#_x0000_t202" style="position:absolute;left:0;text-align:left;margin-left:163.2pt;margin-top:13.3pt;width:232.2pt;height:156.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" o:allowincell="f" filled="f" stroked="f">
                <v:stroke joinstyle="round"/>
                <v:textbox>
                  <w:txbxContent>
                    <w:p w:rsidR="003C6659" w:rsidRPr="00C46489" w:rsidRDefault="003C6659" w:rsidP="007917E4">
                      <w:pPr>
                        <w:overflowPunct w:val="0"/>
                        <w:spacing w:line="240" w:lineRule="auto"/>
                        <w:ind w:firstLine="0"/>
                        <w:rPr>
                          <w:rFonts w:cs="Arial"/>
                        </w:rPr>
                      </w:pPr>
                      <w:r w:rsidRPr="00C46489">
                        <w:rPr>
                          <w:rFonts w:cs="Arial"/>
                        </w:rPr>
                        <w:t xml:space="preserve">Denpasar, </w:t>
                      </w:r>
                    </w:p>
                    <w:p w:rsidR="003C6659" w:rsidRPr="00C46489" w:rsidRDefault="003C6659" w:rsidP="007917E4">
                      <w:pPr>
                        <w:overflowPunct w:val="0"/>
                        <w:spacing w:line="240" w:lineRule="auto"/>
                        <w:ind w:firstLine="0"/>
                        <w:rPr>
                          <w:rFonts w:cs="Arial"/>
                        </w:rPr>
                      </w:pPr>
                      <w:r w:rsidRPr="00C46489">
                        <w:rPr>
                          <w:rFonts w:cs="Arial"/>
                        </w:rPr>
                        <w:t>Yang membuat pernyataan</w:t>
                      </w:r>
                    </w:p>
                    <w:p w:rsidR="003C6659" w:rsidRPr="00C46489" w:rsidRDefault="003C6659" w:rsidP="007917E4">
                      <w:pPr>
                        <w:overflowPunct w:val="0"/>
                        <w:spacing w:line="240" w:lineRule="auto"/>
                        <w:ind w:firstLine="0"/>
                        <w:rPr>
                          <w:rFonts w:cs="Arial"/>
                        </w:rPr>
                      </w:pPr>
                    </w:p>
                    <w:p w:rsidR="003C6659" w:rsidRPr="00C46489" w:rsidRDefault="003C6659" w:rsidP="007917E4">
                      <w:pPr>
                        <w:overflowPunct w:val="0"/>
                        <w:spacing w:line="240" w:lineRule="auto"/>
                        <w:ind w:firstLine="0"/>
                        <w:rPr>
                          <w:rFonts w:cs="Arial"/>
                        </w:rPr>
                      </w:pPr>
                    </w:p>
                    <w:p w:rsidR="003C6659" w:rsidRDefault="003C6659" w:rsidP="007917E4">
                      <w:pPr>
                        <w:overflowPunct w:val="0"/>
                        <w:spacing w:line="240" w:lineRule="auto"/>
                        <w:ind w:firstLine="0"/>
                        <w:rPr>
                          <w:rFonts w:cs="Arial"/>
                        </w:rPr>
                      </w:pPr>
                      <w:r w:rsidRPr="00C46489">
                        <w:rPr>
                          <w:rFonts w:cs="Arial"/>
                        </w:rPr>
                        <w:t>materai 10.000</w:t>
                      </w:r>
                    </w:p>
                    <w:p w:rsidR="003C6659" w:rsidRPr="00C46489" w:rsidRDefault="003C6659" w:rsidP="007917E4">
                      <w:pPr>
                        <w:overflowPunct w:val="0"/>
                        <w:spacing w:line="240" w:lineRule="auto"/>
                        <w:ind w:firstLine="0"/>
                        <w:rPr>
                          <w:rFonts w:cs="Arial"/>
                        </w:rPr>
                      </w:pPr>
                    </w:p>
                    <w:p w:rsidR="003C6659" w:rsidRPr="00C46489" w:rsidRDefault="003C6659" w:rsidP="007917E4">
                      <w:pPr>
                        <w:overflowPunct w:val="0"/>
                        <w:spacing w:line="240" w:lineRule="auto"/>
                        <w:ind w:firstLine="0"/>
                        <w:rPr>
                          <w:rFonts w:cs="Arial"/>
                        </w:rPr>
                      </w:pPr>
                    </w:p>
                    <w:p w:rsidR="003C6659" w:rsidRPr="00C46489" w:rsidRDefault="003C6659" w:rsidP="007917E4">
                      <w:pPr>
                        <w:overflowPunct w:val="0"/>
                        <w:spacing w:line="240" w:lineRule="auto"/>
                        <w:ind w:firstLine="0"/>
                        <w:rPr>
                          <w:rFonts w:cs="Arial"/>
                          <w:lang w:val="en-US"/>
                        </w:rPr>
                      </w:pPr>
                      <w:r w:rsidRPr="00C46489">
                        <w:rPr>
                          <w:rFonts w:cs="Arial"/>
                        </w:rPr>
                        <w:t>________</w:t>
                      </w:r>
                      <w:r>
                        <w:rPr>
                          <w:rFonts w:cs="Arial"/>
                        </w:rPr>
                        <w:t>__________________________</w:t>
                      </w:r>
                      <w:r>
                        <w:rPr>
                          <w:rFonts w:cs="Arial"/>
                          <w:lang w:val="en-US"/>
                        </w:rPr>
                        <w:t>_</w:t>
                      </w:r>
                    </w:p>
                  </w:txbxContent>
                </v:textbox>
              </v:shape>
            </w:pict>
          </mc:Fallback>
        </mc:AlternateContent>
      </w:r>
      <w:r>
        <w:br w:type="page"/>
      </w:r>
    </w:p>
    <w:p w:rsidR="004B2202" w:rsidRPr="00D436C7" w:rsidRDefault="004B2202" w:rsidP="00F57D6B">
      <w:pPr>
        <w:pStyle w:val="Heading1"/>
      </w:pPr>
      <w:bookmarkStart w:id="13" w:name="_Toc225245236"/>
      <w:r w:rsidRPr="00D436C7">
        <w:lastRenderedPageBreak/>
        <w:t>DAFTAR ISI</w:t>
      </w:r>
      <w:bookmarkEnd w:id="4"/>
      <w:bookmarkEnd w:id="13"/>
    </w:p>
    <w:p w:rsidR="00124C44" w:rsidRDefault="004B2202">
      <w:pPr>
        <w:pStyle w:val="TOC1"/>
        <w:tabs>
          <w:tab w:val="right" w:leader="dot" w:pos="7927"/>
        </w:tabs>
        <w:rPr>
          <w:rFonts w:asciiTheme="minorHAnsi" w:eastAsiaTheme="minorEastAsia" w:hAnsiTheme="minorHAnsi"/>
          <w:noProof/>
          <w:lang w:val="en-US"/>
        </w:rPr>
      </w:pPr>
      <w:r w:rsidRPr="00D436C7">
        <w:fldChar w:fldCharType="begin"/>
      </w:r>
      <w:r w:rsidRPr="00D436C7">
        <w:instrText xml:space="preserve"> TOC \o "1-4" \h \z \u </w:instrText>
      </w:r>
      <w:r w:rsidRPr="00D436C7">
        <w:fldChar w:fldCharType="separate"/>
      </w:r>
      <w:hyperlink w:anchor="_Toc225245232" w:history="1">
        <w:r w:rsidR="00124C44" w:rsidRPr="004E3C43">
          <w:rPr>
            <w:rStyle w:val="Hyperlink"/>
            <w:noProof/>
          </w:rPr>
          <w:t xml:space="preserve">HALAMAN PENGESAHAN </w:t>
        </w:r>
        <w:r w:rsidR="00124C44" w:rsidRPr="004E3C43">
          <w:rPr>
            <w:rStyle w:val="Hyperlink"/>
            <w:noProof/>
            <w:lang w:val="en-US"/>
          </w:rPr>
          <w:t>SKRIPSI</w:t>
        </w:r>
        <w:r w:rsidR="00124C44">
          <w:rPr>
            <w:noProof/>
            <w:webHidden/>
          </w:rPr>
          <w:tab/>
        </w:r>
        <w:r w:rsidR="00124C44">
          <w:rPr>
            <w:noProof/>
            <w:webHidden/>
          </w:rPr>
          <w:fldChar w:fldCharType="begin"/>
        </w:r>
        <w:r w:rsidR="00124C44">
          <w:rPr>
            <w:noProof/>
            <w:webHidden/>
          </w:rPr>
          <w:instrText xml:space="preserve"> PAGEREF _Toc225245232 \h </w:instrText>
        </w:r>
        <w:r w:rsidR="00124C44">
          <w:rPr>
            <w:noProof/>
            <w:webHidden/>
          </w:rPr>
        </w:r>
        <w:r w:rsidR="00124C44">
          <w:rPr>
            <w:noProof/>
            <w:webHidden/>
          </w:rPr>
          <w:fldChar w:fldCharType="separate"/>
        </w:r>
        <w:r w:rsidR="00124C44">
          <w:rPr>
            <w:noProof/>
            <w:webHidden/>
          </w:rPr>
          <w:t>i</w:t>
        </w:r>
        <w:r w:rsidR="00124C44">
          <w:rPr>
            <w:noProof/>
            <w:webHidden/>
          </w:rPr>
          <w:fldChar w:fldCharType="end"/>
        </w:r>
      </w:hyperlink>
    </w:p>
    <w:p w:rsidR="00124C44" w:rsidRDefault="00A94A5E">
      <w:pPr>
        <w:pStyle w:val="TOC1"/>
        <w:tabs>
          <w:tab w:val="right" w:leader="dot" w:pos="7927"/>
        </w:tabs>
        <w:rPr>
          <w:rFonts w:asciiTheme="minorHAnsi" w:eastAsiaTheme="minorEastAsia" w:hAnsiTheme="minorHAnsi"/>
          <w:noProof/>
          <w:lang w:val="en-US"/>
        </w:rPr>
      </w:pPr>
      <w:hyperlink w:anchor="_Toc225245233" w:history="1">
        <w:r w:rsidR="00124C44" w:rsidRPr="004E3C43">
          <w:rPr>
            <w:rStyle w:val="Hyperlink"/>
            <w:noProof/>
          </w:rPr>
          <w:t>HALAMAN PENGESAHAN UJIAN SKRIPSI</w:t>
        </w:r>
        <w:r w:rsidR="00124C44">
          <w:rPr>
            <w:noProof/>
            <w:webHidden/>
          </w:rPr>
          <w:tab/>
        </w:r>
        <w:r w:rsidR="00124C44">
          <w:rPr>
            <w:noProof/>
            <w:webHidden/>
          </w:rPr>
          <w:fldChar w:fldCharType="begin"/>
        </w:r>
        <w:r w:rsidR="00124C44">
          <w:rPr>
            <w:noProof/>
            <w:webHidden/>
          </w:rPr>
          <w:instrText xml:space="preserve"> PAGEREF _Toc225245233 \h </w:instrText>
        </w:r>
        <w:r w:rsidR="00124C44">
          <w:rPr>
            <w:noProof/>
            <w:webHidden/>
          </w:rPr>
        </w:r>
        <w:r w:rsidR="00124C44">
          <w:rPr>
            <w:noProof/>
            <w:webHidden/>
          </w:rPr>
          <w:fldChar w:fldCharType="separate"/>
        </w:r>
        <w:r w:rsidR="00124C44">
          <w:rPr>
            <w:noProof/>
            <w:webHidden/>
          </w:rPr>
          <w:t>ii</w:t>
        </w:r>
        <w:r w:rsidR="00124C44">
          <w:rPr>
            <w:noProof/>
            <w:webHidden/>
          </w:rPr>
          <w:fldChar w:fldCharType="end"/>
        </w:r>
      </w:hyperlink>
    </w:p>
    <w:p w:rsidR="00124C44" w:rsidRDefault="00A94A5E">
      <w:pPr>
        <w:pStyle w:val="TOC1"/>
        <w:tabs>
          <w:tab w:val="right" w:leader="dot" w:pos="7927"/>
        </w:tabs>
        <w:rPr>
          <w:rFonts w:asciiTheme="minorHAnsi" w:eastAsiaTheme="minorEastAsia" w:hAnsiTheme="minorHAnsi"/>
          <w:noProof/>
          <w:lang w:val="en-US"/>
        </w:rPr>
      </w:pPr>
      <w:hyperlink w:anchor="_Toc225245234" w:history="1">
        <w:r w:rsidR="00124C44" w:rsidRPr="004E3C43">
          <w:rPr>
            <w:rStyle w:val="Hyperlink"/>
            <w:noProof/>
          </w:rPr>
          <w:t>KATA PENGANTAR</w:t>
        </w:r>
        <w:r w:rsidR="00124C44">
          <w:rPr>
            <w:noProof/>
            <w:webHidden/>
          </w:rPr>
          <w:tab/>
        </w:r>
        <w:r w:rsidR="00124C44">
          <w:rPr>
            <w:noProof/>
            <w:webHidden/>
          </w:rPr>
          <w:fldChar w:fldCharType="begin"/>
        </w:r>
        <w:r w:rsidR="00124C44">
          <w:rPr>
            <w:noProof/>
            <w:webHidden/>
          </w:rPr>
          <w:instrText xml:space="preserve"> PAGEREF _Toc225245234 \h </w:instrText>
        </w:r>
        <w:r w:rsidR="00124C44">
          <w:rPr>
            <w:noProof/>
            <w:webHidden/>
          </w:rPr>
        </w:r>
        <w:r w:rsidR="00124C44">
          <w:rPr>
            <w:noProof/>
            <w:webHidden/>
          </w:rPr>
          <w:fldChar w:fldCharType="separate"/>
        </w:r>
        <w:r w:rsidR="00124C44">
          <w:rPr>
            <w:noProof/>
            <w:webHidden/>
          </w:rPr>
          <w:t>iii</w:t>
        </w:r>
        <w:r w:rsidR="00124C44">
          <w:rPr>
            <w:noProof/>
            <w:webHidden/>
          </w:rPr>
          <w:fldChar w:fldCharType="end"/>
        </w:r>
      </w:hyperlink>
    </w:p>
    <w:p w:rsidR="00124C44" w:rsidRDefault="00A94A5E">
      <w:pPr>
        <w:pStyle w:val="TOC1"/>
        <w:tabs>
          <w:tab w:val="right" w:leader="dot" w:pos="7927"/>
        </w:tabs>
        <w:rPr>
          <w:rFonts w:asciiTheme="minorHAnsi" w:eastAsiaTheme="minorEastAsia" w:hAnsiTheme="minorHAnsi"/>
          <w:noProof/>
          <w:lang w:val="en-US"/>
        </w:rPr>
      </w:pPr>
      <w:hyperlink w:anchor="_Toc225245235" w:history="1">
        <w:r w:rsidR="00124C44" w:rsidRPr="004E3C43">
          <w:rPr>
            <w:rStyle w:val="Hyperlink"/>
            <w:noProof/>
          </w:rPr>
          <w:t>PERNYATAAN BEBAS PLAGIARISME</w:t>
        </w:r>
        <w:r w:rsidR="00124C44">
          <w:rPr>
            <w:noProof/>
            <w:webHidden/>
          </w:rPr>
          <w:tab/>
        </w:r>
        <w:r w:rsidR="00124C44">
          <w:rPr>
            <w:noProof/>
            <w:webHidden/>
          </w:rPr>
          <w:fldChar w:fldCharType="begin"/>
        </w:r>
        <w:r w:rsidR="00124C44">
          <w:rPr>
            <w:noProof/>
            <w:webHidden/>
          </w:rPr>
          <w:instrText xml:space="preserve"> PAGEREF _Toc225245235 \h </w:instrText>
        </w:r>
        <w:r w:rsidR="00124C44">
          <w:rPr>
            <w:noProof/>
            <w:webHidden/>
          </w:rPr>
        </w:r>
        <w:r w:rsidR="00124C44">
          <w:rPr>
            <w:noProof/>
            <w:webHidden/>
          </w:rPr>
          <w:fldChar w:fldCharType="separate"/>
        </w:r>
        <w:r w:rsidR="00124C44">
          <w:rPr>
            <w:noProof/>
            <w:webHidden/>
          </w:rPr>
          <w:t>iv</w:t>
        </w:r>
        <w:r w:rsidR="00124C44">
          <w:rPr>
            <w:noProof/>
            <w:webHidden/>
          </w:rPr>
          <w:fldChar w:fldCharType="end"/>
        </w:r>
      </w:hyperlink>
    </w:p>
    <w:p w:rsidR="00124C44" w:rsidRDefault="00A94A5E">
      <w:pPr>
        <w:pStyle w:val="TOC1"/>
        <w:tabs>
          <w:tab w:val="right" w:leader="dot" w:pos="7927"/>
        </w:tabs>
        <w:rPr>
          <w:rFonts w:asciiTheme="minorHAnsi" w:eastAsiaTheme="minorEastAsia" w:hAnsiTheme="minorHAnsi"/>
          <w:noProof/>
          <w:lang w:val="en-US"/>
        </w:rPr>
      </w:pPr>
      <w:hyperlink w:anchor="_Toc225245236" w:history="1">
        <w:r w:rsidR="00124C44" w:rsidRPr="004E3C43">
          <w:rPr>
            <w:rStyle w:val="Hyperlink"/>
            <w:noProof/>
          </w:rPr>
          <w:t>DAFTAR ISI</w:t>
        </w:r>
        <w:r w:rsidR="00124C44">
          <w:rPr>
            <w:noProof/>
            <w:webHidden/>
          </w:rPr>
          <w:tab/>
        </w:r>
        <w:r w:rsidR="00124C44">
          <w:rPr>
            <w:noProof/>
            <w:webHidden/>
          </w:rPr>
          <w:fldChar w:fldCharType="begin"/>
        </w:r>
        <w:r w:rsidR="00124C44">
          <w:rPr>
            <w:noProof/>
            <w:webHidden/>
          </w:rPr>
          <w:instrText xml:space="preserve"> PAGEREF _Toc225245236 \h </w:instrText>
        </w:r>
        <w:r w:rsidR="00124C44">
          <w:rPr>
            <w:noProof/>
            <w:webHidden/>
          </w:rPr>
        </w:r>
        <w:r w:rsidR="00124C44">
          <w:rPr>
            <w:noProof/>
            <w:webHidden/>
          </w:rPr>
          <w:fldChar w:fldCharType="separate"/>
        </w:r>
        <w:r w:rsidR="00124C44">
          <w:rPr>
            <w:noProof/>
            <w:webHidden/>
          </w:rPr>
          <w:t>v</w:t>
        </w:r>
        <w:r w:rsidR="00124C44">
          <w:rPr>
            <w:noProof/>
            <w:webHidden/>
          </w:rPr>
          <w:fldChar w:fldCharType="end"/>
        </w:r>
      </w:hyperlink>
    </w:p>
    <w:p w:rsidR="00124C44" w:rsidRDefault="00A94A5E">
      <w:pPr>
        <w:pStyle w:val="TOC1"/>
        <w:tabs>
          <w:tab w:val="right" w:leader="dot" w:pos="7927"/>
        </w:tabs>
        <w:rPr>
          <w:rFonts w:asciiTheme="minorHAnsi" w:eastAsiaTheme="minorEastAsia" w:hAnsiTheme="minorHAnsi"/>
          <w:noProof/>
          <w:lang w:val="en-US"/>
        </w:rPr>
      </w:pPr>
      <w:hyperlink w:anchor="_Toc225245237" w:history="1">
        <w:r w:rsidR="00124C44" w:rsidRPr="004E3C43">
          <w:rPr>
            <w:rStyle w:val="Hyperlink"/>
            <w:noProof/>
          </w:rPr>
          <w:t>DAFTAR GAMBAR</w:t>
        </w:r>
        <w:r w:rsidR="00124C44">
          <w:rPr>
            <w:noProof/>
            <w:webHidden/>
          </w:rPr>
          <w:tab/>
        </w:r>
        <w:r w:rsidR="00124C44">
          <w:rPr>
            <w:noProof/>
            <w:webHidden/>
          </w:rPr>
          <w:fldChar w:fldCharType="begin"/>
        </w:r>
        <w:r w:rsidR="00124C44">
          <w:rPr>
            <w:noProof/>
            <w:webHidden/>
          </w:rPr>
          <w:instrText xml:space="preserve"> PAGEREF _Toc225245237 \h </w:instrText>
        </w:r>
        <w:r w:rsidR="00124C44">
          <w:rPr>
            <w:noProof/>
            <w:webHidden/>
          </w:rPr>
        </w:r>
        <w:r w:rsidR="00124C44">
          <w:rPr>
            <w:noProof/>
            <w:webHidden/>
          </w:rPr>
          <w:fldChar w:fldCharType="separate"/>
        </w:r>
        <w:r w:rsidR="00124C44">
          <w:rPr>
            <w:noProof/>
            <w:webHidden/>
          </w:rPr>
          <w:t>vii</w:t>
        </w:r>
        <w:r w:rsidR="00124C44">
          <w:rPr>
            <w:noProof/>
            <w:webHidden/>
          </w:rPr>
          <w:fldChar w:fldCharType="end"/>
        </w:r>
      </w:hyperlink>
    </w:p>
    <w:p w:rsidR="00124C44" w:rsidRDefault="00A94A5E">
      <w:pPr>
        <w:pStyle w:val="TOC1"/>
        <w:tabs>
          <w:tab w:val="right" w:leader="dot" w:pos="7927"/>
        </w:tabs>
        <w:rPr>
          <w:rFonts w:asciiTheme="minorHAnsi" w:eastAsiaTheme="minorEastAsia" w:hAnsiTheme="minorHAnsi"/>
          <w:noProof/>
          <w:lang w:val="en-US"/>
        </w:rPr>
      </w:pPr>
      <w:hyperlink w:anchor="_Toc225245238" w:history="1">
        <w:r w:rsidR="00124C44" w:rsidRPr="004E3C43">
          <w:rPr>
            <w:rStyle w:val="Hyperlink"/>
            <w:noProof/>
          </w:rPr>
          <w:t>DAFTAR TABEL</w:t>
        </w:r>
        <w:r w:rsidR="00124C44">
          <w:rPr>
            <w:noProof/>
            <w:webHidden/>
          </w:rPr>
          <w:tab/>
        </w:r>
        <w:r w:rsidR="00124C44">
          <w:rPr>
            <w:noProof/>
            <w:webHidden/>
          </w:rPr>
          <w:fldChar w:fldCharType="begin"/>
        </w:r>
        <w:r w:rsidR="00124C44">
          <w:rPr>
            <w:noProof/>
            <w:webHidden/>
          </w:rPr>
          <w:instrText xml:space="preserve"> PAGEREF _Toc225245238 \h </w:instrText>
        </w:r>
        <w:r w:rsidR="00124C44">
          <w:rPr>
            <w:noProof/>
            <w:webHidden/>
          </w:rPr>
        </w:r>
        <w:r w:rsidR="00124C44">
          <w:rPr>
            <w:noProof/>
            <w:webHidden/>
          </w:rPr>
          <w:fldChar w:fldCharType="separate"/>
        </w:r>
        <w:r w:rsidR="00124C44">
          <w:rPr>
            <w:noProof/>
            <w:webHidden/>
          </w:rPr>
          <w:t>viii</w:t>
        </w:r>
        <w:r w:rsidR="00124C44">
          <w:rPr>
            <w:noProof/>
            <w:webHidden/>
          </w:rPr>
          <w:fldChar w:fldCharType="end"/>
        </w:r>
      </w:hyperlink>
    </w:p>
    <w:p w:rsidR="00124C44" w:rsidRDefault="00A94A5E">
      <w:pPr>
        <w:pStyle w:val="TOC1"/>
        <w:tabs>
          <w:tab w:val="right" w:leader="dot" w:pos="7927"/>
        </w:tabs>
        <w:rPr>
          <w:rFonts w:asciiTheme="minorHAnsi" w:eastAsiaTheme="minorEastAsia" w:hAnsiTheme="minorHAnsi"/>
          <w:noProof/>
          <w:lang w:val="en-US"/>
        </w:rPr>
      </w:pPr>
      <w:hyperlink w:anchor="_Toc225245239" w:history="1">
        <w:r w:rsidR="00124C44" w:rsidRPr="004E3C43">
          <w:rPr>
            <w:rStyle w:val="Hyperlink"/>
            <w:noProof/>
          </w:rPr>
          <w:t>ABSTRAK</w:t>
        </w:r>
        <w:r w:rsidR="00124C44">
          <w:rPr>
            <w:noProof/>
            <w:webHidden/>
          </w:rPr>
          <w:tab/>
        </w:r>
        <w:r w:rsidR="00124C44">
          <w:rPr>
            <w:noProof/>
            <w:webHidden/>
          </w:rPr>
          <w:fldChar w:fldCharType="begin"/>
        </w:r>
        <w:r w:rsidR="00124C44">
          <w:rPr>
            <w:noProof/>
            <w:webHidden/>
          </w:rPr>
          <w:instrText xml:space="preserve"> PAGEREF _Toc225245239 \h </w:instrText>
        </w:r>
        <w:r w:rsidR="00124C44">
          <w:rPr>
            <w:noProof/>
            <w:webHidden/>
          </w:rPr>
        </w:r>
        <w:r w:rsidR="00124C44">
          <w:rPr>
            <w:noProof/>
            <w:webHidden/>
          </w:rPr>
          <w:fldChar w:fldCharType="separate"/>
        </w:r>
        <w:r w:rsidR="00124C44">
          <w:rPr>
            <w:noProof/>
            <w:webHidden/>
          </w:rPr>
          <w:t>ix</w:t>
        </w:r>
        <w:r w:rsidR="00124C44">
          <w:rPr>
            <w:noProof/>
            <w:webHidden/>
          </w:rPr>
          <w:fldChar w:fldCharType="end"/>
        </w:r>
      </w:hyperlink>
    </w:p>
    <w:p w:rsidR="00124C44" w:rsidRDefault="00A94A5E">
      <w:pPr>
        <w:pStyle w:val="TOC1"/>
        <w:tabs>
          <w:tab w:val="right" w:leader="dot" w:pos="7927"/>
        </w:tabs>
        <w:rPr>
          <w:rFonts w:asciiTheme="minorHAnsi" w:eastAsiaTheme="minorEastAsia" w:hAnsiTheme="minorHAnsi"/>
          <w:noProof/>
          <w:lang w:val="en-US"/>
        </w:rPr>
      </w:pPr>
      <w:hyperlink w:anchor="_Toc225245240" w:history="1">
        <w:r w:rsidR="00124C44" w:rsidRPr="004E3C43">
          <w:rPr>
            <w:rStyle w:val="Hyperlink"/>
            <w:noProof/>
          </w:rPr>
          <w:t>ABSTRACT</w:t>
        </w:r>
        <w:r w:rsidR="00124C44">
          <w:rPr>
            <w:noProof/>
            <w:webHidden/>
          </w:rPr>
          <w:tab/>
        </w:r>
        <w:r w:rsidR="00124C44">
          <w:rPr>
            <w:noProof/>
            <w:webHidden/>
          </w:rPr>
          <w:fldChar w:fldCharType="begin"/>
        </w:r>
        <w:r w:rsidR="00124C44">
          <w:rPr>
            <w:noProof/>
            <w:webHidden/>
          </w:rPr>
          <w:instrText xml:space="preserve"> PAGEREF _Toc225245240 \h </w:instrText>
        </w:r>
        <w:r w:rsidR="00124C44">
          <w:rPr>
            <w:noProof/>
            <w:webHidden/>
          </w:rPr>
        </w:r>
        <w:r w:rsidR="00124C44">
          <w:rPr>
            <w:noProof/>
            <w:webHidden/>
          </w:rPr>
          <w:fldChar w:fldCharType="separate"/>
        </w:r>
        <w:r w:rsidR="00124C44">
          <w:rPr>
            <w:noProof/>
            <w:webHidden/>
          </w:rPr>
          <w:t>x</w:t>
        </w:r>
        <w:r w:rsidR="00124C44">
          <w:rPr>
            <w:noProof/>
            <w:webHidden/>
          </w:rPr>
          <w:fldChar w:fldCharType="end"/>
        </w:r>
      </w:hyperlink>
    </w:p>
    <w:p w:rsidR="00124C44" w:rsidRDefault="00A94A5E">
      <w:pPr>
        <w:pStyle w:val="TOC1"/>
        <w:tabs>
          <w:tab w:val="right" w:leader="dot" w:pos="7927"/>
        </w:tabs>
        <w:rPr>
          <w:rFonts w:asciiTheme="minorHAnsi" w:eastAsiaTheme="minorEastAsia" w:hAnsiTheme="minorHAnsi"/>
          <w:noProof/>
          <w:lang w:val="en-US"/>
        </w:rPr>
      </w:pPr>
      <w:hyperlink w:anchor="_Toc225245241" w:history="1">
        <w:r w:rsidR="00124C44" w:rsidRPr="004E3C43">
          <w:rPr>
            <w:rStyle w:val="Hyperlink"/>
            <w:noProof/>
          </w:rPr>
          <w:t>BAB 1 PENDAHULUAN</w:t>
        </w:r>
        <w:r w:rsidR="00124C44">
          <w:rPr>
            <w:noProof/>
            <w:webHidden/>
          </w:rPr>
          <w:tab/>
        </w:r>
        <w:r w:rsidR="00124C44">
          <w:rPr>
            <w:noProof/>
            <w:webHidden/>
          </w:rPr>
          <w:fldChar w:fldCharType="begin"/>
        </w:r>
        <w:r w:rsidR="00124C44">
          <w:rPr>
            <w:noProof/>
            <w:webHidden/>
          </w:rPr>
          <w:instrText xml:space="preserve"> PAGEREF _Toc225245241 \h </w:instrText>
        </w:r>
        <w:r w:rsidR="00124C44">
          <w:rPr>
            <w:noProof/>
            <w:webHidden/>
          </w:rPr>
        </w:r>
        <w:r w:rsidR="00124C44">
          <w:rPr>
            <w:noProof/>
            <w:webHidden/>
          </w:rPr>
          <w:fldChar w:fldCharType="separate"/>
        </w:r>
        <w:r w:rsidR="00124C44">
          <w:rPr>
            <w:noProof/>
            <w:webHidden/>
          </w:rPr>
          <w:t>1</w:t>
        </w:r>
        <w:r w:rsidR="00124C44">
          <w:rPr>
            <w:noProof/>
            <w:webHidden/>
          </w:rPr>
          <w:fldChar w:fldCharType="end"/>
        </w:r>
      </w:hyperlink>
    </w:p>
    <w:p w:rsidR="00124C44" w:rsidRDefault="00A94A5E">
      <w:pPr>
        <w:pStyle w:val="TOC2"/>
        <w:tabs>
          <w:tab w:val="right" w:leader="dot" w:pos="7927"/>
        </w:tabs>
        <w:rPr>
          <w:rFonts w:asciiTheme="minorHAnsi" w:eastAsiaTheme="minorEastAsia" w:hAnsiTheme="minorHAnsi"/>
          <w:noProof/>
          <w:lang w:val="en-US"/>
        </w:rPr>
      </w:pPr>
      <w:hyperlink w:anchor="_Toc225245242" w:history="1">
        <w:r w:rsidR="00124C44" w:rsidRPr="004E3C43">
          <w:rPr>
            <w:rStyle w:val="Hyperlink"/>
            <w:noProof/>
          </w:rPr>
          <w:t>1.1 Latar Belakang</w:t>
        </w:r>
        <w:r w:rsidR="00124C44">
          <w:rPr>
            <w:noProof/>
            <w:webHidden/>
          </w:rPr>
          <w:tab/>
        </w:r>
        <w:r w:rsidR="00124C44">
          <w:rPr>
            <w:noProof/>
            <w:webHidden/>
          </w:rPr>
          <w:fldChar w:fldCharType="begin"/>
        </w:r>
        <w:r w:rsidR="00124C44">
          <w:rPr>
            <w:noProof/>
            <w:webHidden/>
          </w:rPr>
          <w:instrText xml:space="preserve"> PAGEREF _Toc225245242 \h </w:instrText>
        </w:r>
        <w:r w:rsidR="00124C44">
          <w:rPr>
            <w:noProof/>
            <w:webHidden/>
          </w:rPr>
        </w:r>
        <w:r w:rsidR="00124C44">
          <w:rPr>
            <w:noProof/>
            <w:webHidden/>
          </w:rPr>
          <w:fldChar w:fldCharType="separate"/>
        </w:r>
        <w:r w:rsidR="00124C44">
          <w:rPr>
            <w:noProof/>
            <w:webHidden/>
          </w:rPr>
          <w:t>1</w:t>
        </w:r>
        <w:r w:rsidR="00124C44">
          <w:rPr>
            <w:noProof/>
            <w:webHidden/>
          </w:rPr>
          <w:fldChar w:fldCharType="end"/>
        </w:r>
      </w:hyperlink>
    </w:p>
    <w:p w:rsidR="00124C44" w:rsidRDefault="00A94A5E">
      <w:pPr>
        <w:pStyle w:val="TOC2"/>
        <w:tabs>
          <w:tab w:val="right" w:leader="dot" w:pos="7927"/>
        </w:tabs>
        <w:rPr>
          <w:rFonts w:asciiTheme="minorHAnsi" w:eastAsiaTheme="minorEastAsia" w:hAnsiTheme="minorHAnsi"/>
          <w:noProof/>
          <w:lang w:val="en-US"/>
        </w:rPr>
      </w:pPr>
      <w:hyperlink w:anchor="_Toc225245243" w:history="1">
        <w:r w:rsidR="00124C44" w:rsidRPr="004E3C43">
          <w:rPr>
            <w:rStyle w:val="Hyperlink"/>
            <w:noProof/>
          </w:rPr>
          <w:t>1.2 Rumusan Masalah</w:t>
        </w:r>
        <w:r w:rsidR="00124C44">
          <w:rPr>
            <w:noProof/>
            <w:webHidden/>
          </w:rPr>
          <w:tab/>
        </w:r>
        <w:r w:rsidR="00124C44">
          <w:rPr>
            <w:noProof/>
            <w:webHidden/>
          </w:rPr>
          <w:fldChar w:fldCharType="begin"/>
        </w:r>
        <w:r w:rsidR="00124C44">
          <w:rPr>
            <w:noProof/>
            <w:webHidden/>
          </w:rPr>
          <w:instrText xml:space="preserve"> PAGEREF _Toc225245243 \h </w:instrText>
        </w:r>
        <w:r w:rsidR="00124C44">
          <w:rPr>
            <w:noProof/>
            <w:webHidden/>
          </w:rPr>
        </w:r>
        <w:r w:rsidR="00124C44">
          <w:rPr>
            <w:noProof/>
            <w:webHidden/>
          </w:rPr>
          <w:fldChar w:fldCharType="separate"/>
        </w:r>
        <w:r w:rsidR="00124C44">
          <w:rPr>
            <w:noProof/>
            <w:webHidden/>
          </w:rPr>
          <w:t>2</w:t>
        </w:r>
        <w:r w:rsidR="00124C44">
          <w:rPr>
            <w:noProof/>
            <w:webHidden/>
          </w:rPr>
          <w:fldChar w:fldCharType="end"/>
        </w:r>
      </w:hyperlink>
    </w:p>
    <w:p w:rsidR="00124C44" w:rsidRDefault="00A94A5E">
      <w:pPr>
        <w:pStyle w:val="TOC2"/>
        <w:tabs>
          <w:tab w:val="right" w:leader="dot" w:pos="7927"/>
        </w:tabs>
        <w:rPr>
          <w:rFonts w:asciiTheme="minorHAnsi" w:eastAsiaTheme="minorEastAsia" w:hAnsiTheme="minorHAnsi"/>
          <w:noProof/>
          <w:lang w:val="en-US"/>
        </w:rPr>
      </w:pPr>
      <w:hyperlink w:anchor="_Toc225245244" w:history="1">
        <w:r w:rsidR="00124C44" w:rsidRPr="004E3C43">
          <w:rPr>
            <w:rStyle w:val="Hyperlink"/>
            <w:noProof/>
          </w:rPr>
          <w:t>1.3 Tujuan Penelitian</w:t>
        </w:r>
        <w:r w:rsidR="00124C44">
          <w:rPr>
            <w:noProof/>
            <w:webHidden/>
          </w:rPr>
          <w:tab/>
        </w:r>
        <w:r w:rsidR="00124C44">
          <w:rPr>
            <w:noProof/>
            <w:webHidden/>
          </w:rPr>
          <w:fldChar w:fldCharType="begin"/>
        </w:r>
        <w:r w:rsidR="00124C44">
          <w:rPr>
            <w:noProof/>
            <w:webHidden/>
          </w:rPr>
          <w:instrText xml:space="preserve"> PAGEREF _Toc225245244 \h </w:instrText>
        </w:r>
        <w:r w:rsidR="00124C44">
          <w:rPr>
            <w:noProof/>
            <w:webHidden/>
          </w:rPr>
        </w:r>
        <w:r w:rsidR="00124C44">
          <w:rPr>
            <w:noProof/>
            <w:webHidden/>
          </w:rPr>
          <w:fldChar w:fldCharType="separate"/>
        </w:r>
        <w:r w:rsidR="00124C44">
          <w:rPr>
            <w:noProof/>
            <w:webHidden/>
          </w:rPr>
          <w:t>3</w:t>
        </w:r>
        <w:r w:rsidR="00124C44">
          <w:rPr>
            <w:noProof/>
            <w:webHidden/>
          </w:rPr>
          <w:fldChar w:fldCharType="end"/>
        </w:r>
      </w:hyperlink>
    </w:p>
    <w:p w:rsidR="00124C44" w:rsidRDefault="00A94A5E">
      <w:pPr>
        <w:pStyle w:val="TOC2"/>
        <w:tabs>
          <w:tab w:val="right" w:leader="dot" w:pos="7927"/>
        </w:tabs>
        <w:rPr>
          <w:rFonts w:asciiTheme="minorHAnsi" w:eastAsiaTheme="minorEastAsia" w:hAnsiTheme="minorHAnsi"/>
          <w:noProof/>
          <w:lang w:val="en-US"/>
        </w:rPr>
      </w:pPr>
      <w:hyperlink w:anchor="_Toc225245245" w:history="1">
        <w:r w:rsidR="00124C44" w:rsidRPr="004E3C43">
          <w:rPr>
            <w:rStyle w:val="Hyperlink"/>
            <w:noProof/>
          </w:rPr>
          <w:t>1.4 Manfaat Penelitian</w:t>
        </w:r>
        <w:r w:rsidR="00124C44">
          <w:rPr>
            <w:noProof/>
            <w:webHidden/>
          </w:rPr>
          <w:tab/>
        </w:r>
        <w:r w:rsidR="00124C44">
          <w:rPr>
            <w:noProof/>
            <w:webHidden/>
          </w:rPr>
          <w:fldChar w:fldCharType="begin"/>
        </w:r>
        <w:r w:rsidR="00124C44">
          <w:rPr>
            <w:noProof/>
            <w:webHidden/>
          </w:rPr>
          <w:instrText xml:space="preserve"> PAGEREF _Toc225245245 \h </w:instrText>
        </w:r>
        <w:r w:rsidR="00124C44">
          <w:rPr>
            <w:noProof/>
            <w:webHidden/>
          </w:rPr>
        </w:r>
        <w:r w:rsidR="00124C44">
          <w:rPr>
            <w:noProof/>
            <w:webHidden/>
          </w:rPr>
          <w:fldChar w:fldCharType="separate"/>
        </w:r>
        <w:r w:rsidR="00124C44">
          <w:rPr>
            <w:noProof/>
            <w:webHidden/>
          </w:rPr>
          <w:t>3</w:t>
        </w:r>
        <w:r w:rsidR="00124C44">
          <w:rPr>
            <w:noProof/>
            <w:webHidden/>
          </w:rPr>
          <w:fldChar w:fldCharType="end"/>
        </w:r>
      </w:hyperlink>
    </w:p>
    <w:p w:rsidR="00124C44" w:rsidRDefault="00A94A5E">
      <w:pPr>
        <w:pStyle w:val="TOC2"/>
        <w:tabs>
          <w:tab w:val="right" w:leader="dot" w:pos="7927"/>
        </w:tabs>
        <w:rPr>
          <w:rFonts w:asciiTheme="minorHAnsi" w:eastAsiaTheme="minorEastAsia" w:hAnsiTheme="minorHAnsi"/>
          <w:noProof/>
          <w:lang w:val="en-US"/>
        </w:rPr>
      </w:pPr>
      <w:hyperlink w:anchor="_Toc225245246" w:history="1">
        <w:r w:rsidR="00124C44" w:rsidRPr="004E3C43">
          <w:rPr>
            <w:rStyle w:val="Hyperlink"/>
            <w:noProof/>
          </w:rPr>
          <w:t>1.5 Batasan Masalah</w:t>
        </w:r>
        <w:r w:rsidR="00124C44">
          <w:rPr>
            <w:noProof/>
            <w:webHidden/>
          </w:rPr>
          <w:tab/>
        </w:r>
        <w:r w:rsidR="00124C44">
          <w:rPr>
            <w:noProof/>
            <w:webHidden/>
          </w:rPr>
          <w:fldChar w:fldCharType="begin"/>
        </w:r>
        <w:r w:rsidR="00124C44">
          <w:rPr>
            <w:noProof/>
            <w:webHidden/>
          </w:rPr>
          <w:instrText xml:space="preserve"> PAGEREF _Toc225245246 \h </w:instrText>
        </w:r>
        <w:r w:rsidR="00124C44">
          <w:rPr>
            <w:noProof/>
            <w:webHidden/>
          </w:rPr>
        </w:r>
        <w:r w:rsidR="00124C44">
          <w:rPr>
            <w:noProof/>
            <w:webHidden/>
          </w:rPr>
          <w:fldChar w:fldCharType="separate"/>
        </w:r>
        <w:r w:rsidR="00124C44">
          <w:rPr>
            <w:noProof/>
            <w:webHidden/>
          </w:rPr>
          <w:t>3</w:t>
        </w:r>
        <w:r w:rsidR="00124C44">
          <w:rPr>
            <w:noProof/>
            <w:webHidden/>
          </w:rPr>
          <w:fldChar w:fldCharType="end"/>
        </w:r>
      </w:hyperlink>
    </w:p>
    <w:p w:rsidR="00124C44" w:rsidRDefault="00A94A5E">
      <w:pPr>
        <w:pStyle w:val="TOC1"/>
        <w:tabs>
          <w:tab w:val="right" w:leader="dot" w:pos="7927"/>
        </w:tabs>
        <w:rPr>
          <w:rFonts w:asciiTheme="minorHAnsi" w:eastAsiaTheme="minorEastAsia" w:hAnsiTheme="minorHAnsi"/>
          <w:noProof/>
          <w:lang w:val="en-US"/>
        </w:rPr>
      </w:pPr>
      <w:hyperlink w:anchor="_Toc225245247" w:history="1">
        <w:r w:rsidR="00124C44" w:rsidRPr="004E3C43">
          <w:rPr>
            <w:rStyle w:val="Hyperlink"/>
            <w:noProof/>
          </w:rPr>
          <w:t>BAB 2 TINJAUAN PUSTAKA</w:t>
        </w:r>
        <w:r w:rsidR="00124C44">
          <w:rPr>
            <w:noProof/>
            <w:webHidden/>
          </w:rPr>
          <w:tab/>
        </w:r>
        <w:r w:rsidR="00124C44">
          <w:rPr>
            <w:noProof/>
            <w:webHidden/>
          </w:rPr>
          <w:fldChar w:fldCharType="begin"/>
        </w:r>
        <w:r w:rsidR="00124C44">
          <w:rPr>
            <w:noProof/>
            <w:webHidden/>
          </w:rPr>
          <w:instrText xml:space="preserve"> PAGEREF _Toc225245247 \h </w:instrText>
        </w:r>
        <w:r w:rsidR="00124C44">
          <w:rPr>
            <w:noProof/>
            <w:webHidden/>
          </w:rPr>
        </w:r>
        <w:r w:rsidR="00124C44">
          <w:rPr>
            <w:noProof/>
            <w:webHidden/>
          </w:rPr>
          <w:fldChar w:fldCharType="separate"/>
        </w:r>
        <w:r w:rsidR="00124C44">
          <w:rPr>
            <w:noProof/>
            <w:webHidden/>
          </w:rPr>
          <w:t>5</w:t>
        </w:r>
        <w:r w:rsidR="00124C44">
          <w:rPr>
            <w:noProof/>
            <w:webHidden/>
          </w:rPr>
          <w:fldChar w:fldCharType="end"/>
        </w:r>
      </w:hyperlink>
    </w:p>
    <w:p w:rsidR="00124C44" w:rsidRDefault="00A94A5E">
      <w:pPr>
        <w:pStyle w:val="TOC2"/>
        <w:tabs>
          <w:tab w:val="right" w:leader="dot" w:pos="7927"/>
        </w:tabs>
        <w:rPr>
          <w:rFonts w:asciiTheme="minorHAnsi" w:eastAsiaTheme="minorEastAsia" w:hAnsiTheme="minorHAnsi"/>
          <w:noProof/>
          <w:lang w:val="en-US"/>
        </w:rPr>
      </w:pPr>
      <w:hyperlink w:anchor="_Toc225245248" w:history="1">
        <w:r w:rsidR="00124C44" w:rsidRPr="004E3C43">
          <w:rPr>
            <w:rStyle w:val="Hyperlink"/>
            <w:noProof/>
          </w:rPr>
          <w:t>2.1 Deskripsi Masalah</w:t>
        </w:r>
        <w:r w:rsidR="00124C44">
          <w:rPr>
            <w:noProof/>
            <w:webHidden/>
          </w:rPr>
          <w:tab/>
        </w:r>
        <w:r w:rsidR="00124C44">
          <w:rPr>
            <w:noProof/>
            <w:webHidden/>
          </w:rPr>
          <w:fldChar w:fldCharType="begin"/>
        </w:r>
        <w:r w:rsidR="00124C44">
          <w:rPr>
            <w:noProof/>
            <w:webHidden/>
          </w:rPr>
          <w:instrText xml:space="preserve"> PAGEREF _Toc225245248 \h </w:instrText>
        </w:r>
        <w:r w:rsidR="00124C44">
          <w:rPr>
            <w:noProof/>
            <w:webHidden/>
          </w:rPr>
        </w:r>
        <w:r w:rsidR="00124C44">
          <w:rPr>
            <w:noProof/>
            <w:webHidden/>
          </w:rPr>
          <w:fldChar w:fldCharType="separate"/>
        </w:r>
        <w:r w:rsidR="00124C44">
          <w:rPr>
            <w:noProof/>
            <w:webHidden/>
          </w:rPr>
          <w:t>5</w:t>
        </w:r>
        <w:r w:rsidR="00124C44">
          <w:rPr>
            <w:noProof/>
            <w:webHidden/>
          </w:rPr>
          <w:fldChar w:fldCharType="end"/>
        </w:r>
      </w:hyperlink>
    </w:p>
    <w:p w:rsidR="00124C44" w:rsidRDefault="00A94A5E">
      <w:pPr>
        <w:pStyle w:val="TOC2"/>
        <w:tabs>
          <w:tab w:val="right" w:leader="dot" w:pos="7927"/>
        </w:tabs>
        <w:rPr>
          <w:rFonts w:asciiTheme="minorHAnsi" w:eastAsiaTheme="minorEastAsia" w:hAnsiTheme="minorHAnsi"/>
          <w:noProof/>
          <w:lang w:val="en-US"/>
        </w:rPr>
      </w:pPr>
      <w:hyperlink w:anchor="_Toc225245249" w:history="1">
        <w:r w:rsidR="00124C44" w:rsidRPr="004E3C43">
          <w:rPr>
            <w:rStyle w:val="Hyperlink"/>
            <w:noProof/>
          </w:rPr>
          <w:t>2.2 Metode Pendekatan Masalah</w:t>
        </w:r>
        <w:r w:rsidR="00124C44">
          <w:rPr>
            <w:noProof/>
            <w:webHidden/>
          </w:rPr>
          <w:tab/>
        </w:r>
        <w:r w:rsidR="00124C44">
          <w:rPr>
            <w:noProof/>
            <w:webHidden/>
          </w:rPr>
          <w:fldChar w:fldCharType="begin"/>
        </w:r>
        <w:r w:rsidR="00124C44">
          <w:rPr>
            <w:noProof/>
            <w:webHidden/>
          </w:rPr>
          <w:instrText xml:space="preserve"> PAGEREF _Toc225245249 \h </w:instrText>
        </w:r>
        <w:r w:rsidR="00124C44">
          <w:rPr>
            <w:noProof/>
            <w:webHidden/>
          </w:rPr>
        </w:r>
        <w:r w:rsidR="00124C44">
          <w:rPr>
            <w:noProof/>
            <w:webHidden/>
          </w:rPr>
          <w:fldChar w:fldCharType="separate"/>
        </w:r>
        <w:r w:rsidR="00124C44">
          <w:rPr>
            <w:noProof/>
            <w:webHidden/>
          </w:rPr>
          <w:t>5</w:t>
        </w:r>
        <w:r w:rsidR="00124C44">
          <w:rPr>
            <w:noProof/>
            <w:webHidden/>
          </w:rPr>
          <w:fldChar w:fldCharType="end"/>
        </w:r>
      </w:hyperlink>
    </w:p>
    <w:p w:rsidR="00124C44" w:rsidRDefault="00A94A5E">
      <w:pPr>
        <w:pStyle w:val="TOC2"/>
        <w:tabs>
          <w:tab w:val="right" w:leader="dot" w:pos="7927"/>
        </w:tabs>
        <w:rPr>
          <w:rFonts w:asciiTheme="minorHAnsi" w:eastAsiaTheme="minorEastAsia" w:hAnsiTheme="minorHAnsi"/>
          <w:noProof/>
          <w:lang w:val="en-US"/>
        </w:rPr>
      </w:pPr>
      <w:hyperlink w:anchor="_Toc225245250" w:history="1">
        <w:r w:rsidR="00124C44" w:rsidRPr="004E3C43">
          <w:rPr>
            <w:rStyle w:val="Hyperlink"/>
            <w:noProof/>
          </w:rPr>
          <w:t>2.3 Teknologi dan Tools Pendukung Pembuatan Solusi</w:t>
        </w:r>
        <w:r w:rsidR="00124C44">
          <w:rPr>
            <w:noProof/>
            <w:webHidden/>
          </w:rPr>
          <w:tab/>
        </w:r>
        <w:r w:rsidR="00124C44">
          <w:rPr>
            <w:noProof/>
            <w:webHidden/>
          </w:rPr>
          <w:fldChar w:fldCharType="begin"/>
        </w:r>
        <w:r w:rsidR="00124C44">
          <w:rPr>
            <w:noProof/>
            <w:webHidden/>
          </w:rPr>
          <w:instrText xml:space="preserve"> PAGEREF _Toc225245250 \h </w:instrText>
        </w:r>
        <w:r w:rsidR="00124C44">
          <w:rPr>
            <w:noProof/>
            <w:webHidden/>
          </w:rPr>
        </w:r>
        <w:r w:rsidR="00124C44">
          <w:rPr>
            <w:noProof/>
            <w:webHidden/>
          </w:rPr>
          <w:fldChar w:fldCharType="separate"/>
        </w:r>
        <w:r w:rsidR="00124C44">
          <w:rPr>
            <w:noProof/>
            <w:webHidden/>
          </w:rPr>
          <w:t>8</w:t>
        </w:r>
        <w:r w:rsidR="00124C44">
          <w:rPr>
            <w:noProof/>
            <w:webHidden/>
          </w:rPr>
          <w:fldChar w:fldCharType="end"/>
        </w:r>
      </w:hyperlink>
    </w:p>
    <w:p w:rsidR="00124C44" w:rsidRDefault="00A94A5E">
      <w:pPr>
        <w:pStyle w:val="TOC2"/>
        <w:tabs>
          <w:tab w:val="right" w:leader="dot" w:pos="7927"/>
        </w:tabs>
        <w:rPr>
          <w:rFonts w:asciiTheme="minorHAnsi" w:eastAsiaTheme="minorEastAsia" w:hAnsiTheme="minorHAnsi"/>
          <w:noProof/>
          <w:lang w:val="en-US"/>
        </w:rPr>
      </w:pPr>
      <w:hyperlink w:anchor="_Toc225245251" w:history="1">
        <w:r w:rsidR="00124C44" w:rsidRPr="004E3C43">
          <w:rPr>
            <w:rStyle w:val="Hyperlink"/>
            <w:noProof/>
          </w:rPr>
          <w:t>2.4 Metode Evaluasi dan Validasi Solusi</w:t>
        </w:r>
        <w:r w:rsidR="00124C44">
          <w:rPr>
            <w:noProof/>
            <w:webHidden/>
          </w:rPr>
          <w:tab/>
        </w:r>
        <w:r w:rsidR="00124C44">
          <w:rPr>
            <w:noProof/>
            <w:webHidden/>
          </w:rPr>
          <w:fldChar w:fldCharType="begin"/>
        </w:r>
        <w:r w:rsidR="00124C44">
          <w:rPr>
            <w:noProof/>
            <w:webHidden/>
          </w:rPr>
          <w:instrText xml:space="preserve"> PAGEREF _Toc225245251 \h </w:instrText>
        </w:r>
        <w:r w:rsidR="00124C44">
          <w:rPr>
            <w:noProof/>
            <w:webHidden/>
          </w:rPr>
        </w:r>
        <w:r w:rsidR="00124C44">
          <w:rPr>
            <w:noProof/>
            <w:webHidden/>
          </w:rPr>
          <w:fldChar w:fldCharType="separate"/>
        </w:r>
        <w:r w:rsidR="00124C44">
          <w:rPr>
            <w:noProof/>
            <w:webHidden/>
          </w:rPr>
          <w:t>11</w:t>
        </w:r>
        <w:r w:rsidR="00124C44">
          <w:rPr>
            <w:noProof/>
            <w:webHidden/>
          </w:rPr>
          <w:fldChar w:fldCharType="end"/>
        </w:r>
      </w:hyperlink>
    </w:p>
    <w:p w:rsidR="00124C44" w:rsidRDefault="00A94A5E">
      <w:pPr>
        <w:pStyle w:val="TOC2"/>
        <w:tabs>
          <w:tab w:val="right" w:leader="dot" w:pos="7927"/>
        </w:tabs>
        <w:rPr>
          <w:rFonts w:asciiTheme="minorHAnsi" w:eastAsiaTheme="minorEastAsia" w:hAnsiTheme="minorHAnsi"/>
          <w:noProof/>
          <w:lang w:val="en-US"/>
        </w:rPr>
      </w:pPr>
      <w:hyperlink w:anchor="_Toc225245252" w:history="1">
        <w:r w:rsidR="00124C44" w:rsidRPr="004E3C43">
          <w:rPr>
            <w:rStyle w:val="Hyperlink"/>
            <w:noProof/>
          </w:rPr>
          <w:t>2.5 State of The Art</w:t>
        </w:r>
        <w:r w:rsidR="00124C44">
          <w:rPr>
            <w:noProof/>
            <w:webHidden/>
          </w:rPr>
          <w:tab/>
        </w:r>
        <w:r w:rsidR="00124C44">
          <w:rPr>
            <w:noProof/>
            <w:webHidden/>
          </w:rPr>
          <w:fldChar w:fldCharType="begin"/>
        </w:r>
        <w:r w:rsidR="00124C44">
          <w:rPr>
            <w:noProof/>
            <w:webHidden/>
          </w:rPr>
          <w:instrText xml:space="preserve"> PAGEREF _Toc225245252 \h </w:instrText>
        </w:r>
        <w:r w:rsidR="00124C44">
          <w:rPr>
            <w:noProof/>
            <w:webHidden/>
          </w:rPr>
        </w:r>
        <w:r w:rsidR="00124C44">
          <w:rPr>
            <w:noProof/>
            <w:webHidden/>
          </w:rPr>
          <w:fldChar w:fldCharType="separate"/>
        </w:r>
        <w:r w:rsidR="00124C44">
          <w:rPr>
            <w:noProof/>
            <w:webHidden/>
          </w:rPr>
          <w:t>12</w:t>
        </w:r>
        <w:r w:rsidR="00124C44">
          <w:rPr>
            <w:noProof/>
            <w:webHidden/>
          </w:rPr>
          <w:fldChar w:fldCharType="end"/>
        </w:r>
      </w:hyperlink>
    </w:p>
    <w:p w:rsidR="00124C44" w:rsidRDefault="00A94A5E">
      <w:pPr>
        <w:pStyle w:val="TOC1"/>
        <w:tabs>
          <w:tab w:val="right" w:leader="dot" w:pos="7927"/>
        </w:tabs>
        <w:rPr>
          <w:rFonts w:asciiTheme="minorHAnsi" w:eastAsiaTheme="minorEastAsia" w:hAnsiTheme="minorHAnsi"/>
          <w:noProof/>
          <w:lang w:val="en-US"/>
        </w:rPr>
      </w:pPr>
      <w:hyperlink w:anchor="_Toc225245253" w:history="1">
        <w:r w:rsidR="00124C44" w:rsidRPr="004E3C43">
          <w:rPr>
            <w:rStyle w:val="Hyperlink"/>
            <w:noProof/>
          </w:rPr>
          <w:t>BAB 3 METODE PENELITIAN</w:t>
        </w:r>
        <w:r w:rsidR="00124C44">
          <w:rPr>
            <w:noProof/>
            <w:webHidden/>
          </w:rPr>
          <w:tab/>
        </w:r>
        <w:r w:rsidR="00124C44">
          <w:rPr>
            <w:noProof/>
            <w:webHidden/>
          </w:rPr>
          <w:fldChar w:fldCharType="begin"/>
        </w:r>
        <w:r w:rsidR="00124C44">
          <w:rPr>
            <w:noProof/>
            <w:webHidden/>
          </w:rPr>
          <w:instrText xml:space="preserve"> PAGEREF _Toc225245253 \h </w:instrText>
        </w:r>
        <w:r w:rsidR="00124C44">
          <w:rPr>
            <w:noProof/>
            <w:webHidden/>
          </w:rPr>
        </w:r>
        <w:r w:rsidR="00124C44">
          <w:rPr>
            <w:noProof/>
            <w:webHidden/>
          </w:rPr>
          <w:fldChar w:fldCharType="separate"/>
        </w:r>
        <w:r w:rsidR="00124C44">
          <w:rPr>
            <w:noProof/>
            <w:webHidden/>
          </w:rPr>
          <w:t>14</w:t>
        </w:r>
        <w:r w:rsidR="00124C44">
          <w:rPr>
            <w:noProof/>
            <w:webHidden/>
          </w:rPr>
          <w:fldChar w:fldCharType="end"/>
        </w:r>
      </w:hyperlink>
    </w:p>
    <w:p w:rsidR="00124C44" w:rsidRDefault="00A94A5E">
      <w:pPr>
        <w:pStyle w:val="TOC2"/>
        <w:tabs>
          <w:tab w:val="right" w:leader="dot" w:pos="7927"/>
        </w:tabs>
        <w:rPr>
          <w:rFonts w:asciiTheme="minorHAnsi" w:eastAsiaTheme="minorEastAsia" w:hAnsiTheme="minorHAnsi"/>
          <w:noProof/>
          <w:lang w:val="en-US"/>
        </w:rPr>
      </w:pPr>
      <w:hyperlink w:anchor="_Toc225245254" w:history="1">
        <w:r w:rsidR="00124C44" w:rsidRPr="004E3C43">
          <w:rPr>
            <w:rStyle w:val="Hyperlink"/>
            <w:noProof/>
          </w:rPr>
          <w:t>3.1 Jadwal, Lokasi, dan Alur Penelitian</w:t>
        </w:r>
        <w:r w:rsidR="00124C44">
          <w:rPr>
            <w:noProof/>
            <w:webHidden/>
          </w:rPr>
          <w:tab/>
        </w:r>
        <w:r w:rsidR="00124C44">
          <w:rPr>
            <w:noProof/>
            <w:webHidden/>
          </w:rPr>
          <w:fldChar w:fldCharType="begin"/>
        </w:r>
        <w:r w:rsidR="00124C44">
          <w:rPr>
            <w:noProof/>
            <w:webHidden/>
          </w:rPr>
          <w:instrText xml:space="preserve"> PAGEREF _Toc225245254 \h </w:instrText>
        </w:r>
        <w:r w:rsidR="00124C44">
          <w:rPr>
            <w:noProof/>
            <w:webHidden/>
          </w:rPr>
        </w:r>
        <w:r w:rsidR="00124C44">
          <w:rPr>
            <w:noProof/>
            <w:webHidden/>
          </w:rPr>
          <w:fldChar w:fldCharType="separate"/>
        </w:r>
        <w:r w:rsidR="00124C44">
          <w:rPr>
            <w:noProof/>
            <w:webHidden/>
          </w:rPr>
          <w:t>14</w:t>
        </w:r>
        <w:r w:rsidR="00124C44">
          <w:rPr>
            <w:noProof/>
            <w:webHidden/>
          </w:rPr>
          <w:fldChar w:fldCharType="end"/>
        </w:r>
      </w:hyperlink>
    </w:p>
    <w:p w:rsidR="00124C44" w:rsidRDefault="00A94A5E">
      <w:pPr>
        <w:pStyle w:val="TOC2"/>
        <w:tabs>
          <w:tab w:val="right" w:leader="dot" w:pos="7927"/>
        </w:tabs>
        <w:rPr>
          <w:rFonts w:asciiTheme="minorHAnsi" w:eastAsiaTheme="minorEastAsia" w:hAnsiTheme="minorHAnsi"/>
          <w:noProof/>
          <w:lang w:val="en-US"/>
        </w:rPr>
      </w:pPr>
      <w:hyperlink w:anchor="_Toc225245255" w:history="1">
        <w:r w:rsidR="00124C44" w:rsidRPr="004E3C43">
          <w:rPr>
            <w:rStyle w:val="Hyperlink"/>
            <w:noProof/>
          </w:rPr>
          <w:t>3.2 Gambaran Besar Solusi</w:t>
        </w:r>
        <w:r w:rsidR="00124C44">
          <w:rPr>
            <w:noProof/>
            <w:webHidden/>
          </w:rPr>
          <w:tab/>
        </w:r>
        <w:r w:rsidR="00124C44">
          <w:rPr>
            <w:noProof/>
            <w:webHidden/>
          </w:rPr>
          <w:fldChar w:fldCharType="begin"/>
        </w:r>
        <w:r w:rsidR="00124C44">
          <w:rPr>
            <w:noProof/>
            <w:webHidden/>
          </w:rPr>
          <w:instrText xml:space="preserve"> PAGEREF _Toc225245255 \h </w:instrText>
        </w:r>
        <w:r w:rsidR="00124C44">
          <w:rPr>
            <w:noProof/>
            <w:webHidden/>
          </w:rPr>
        </w:r>
        <w:r w:rsidR="00124C44">
          <w:rPr>
            <w:noProof/>
            <w:webHidden/>
          </w:rPr>
          <w:fldChar w:fldCharType="separate"/>
        </w:r>
        <w:r w:rsidR="00124C44">
          <w:rPr>
            <w:noProof/>
            <w:webHidden/>
          </w:rPr>
          <w:t>15</w:t>
        </w:r>
        <w:r w:rsidR="00124C44">
          <w:rPr>
            <w:noProof/>
            <w:webHidden/>
          </w:rPr>
          <w:fldChar w:fldCharType="end"/>
        </w:r>
      </w:hyperlink>
    </w:p>
    <w:p w:rsidR="00124C44" w:rsidRDefault="00A94A5E">
      <w:pPr>
        <w:pStyle w:val="TOC2"/>
        <w:tabs>
          <w:tab w:val="right" w:leader="dot" w:pos="7927"/>
        </w:tabs>
        <w:rPr>
          <w:rFonts w:asciiTheme="minorHAnsi" w:eastAsiaTheme="minorEastAsia" w:hAnsiTheme="minorHAnsi"/>
          <w:noProof/>
          <w:lang w:val="en-US"/>
        </w:rPr>
      </w:pPr>
      <w:hyperlink w:anchor="_Toc225245256" w:history="1">
        <w:r w:rsidR="00124C44" w:rsidRPr="004E3C43">
          <w:rPr>
            <w:rStyle w:val="Hyperlink"/>
            <w:noProof/>
          </w:rPr>
          <w:t>3.3 Tata Cara Implementasi Solusi</w:t>
        </w:r>
        <w:r w:rsidR="00124C44">
          <w:rPr>
            <w:noProof/>
            <w:webHidden/>
          </w:rPr>
          <w:tab/>
        </w:r>
        <w:r w:rsidR="00124C44">
          <w:rPr>
            <w:noProof/>
            <w:webHidden/>
          </w:rPr>
          <w:fldChar w:fldCharType="begin"/>
        </w:r>
        <w:r w:rsidR="00124C44">
          <w:rPr>
            <w:noProof/>
            <w:webHidden/>
          </w:rPr>
          <w:instrText xml:space="preserve"> PAGEREF _Toc225245256 \h </w:instrText>
        </w:r>
        <w:r w:rsidR="00124C44">
          <w:rPr>
            <w:noProof/>
            <w:webHidden/>
          </w:rPr>
        </w:r>
        <w:r w:rsidR="00124C44">
          <w:rPr>
            <w:noProof/>
            <w:webHidden/>
          </w:rPr>
          <w:fldChar w:fldCharType="separate"/>
        </w:r>
        <w:r w:rsidR="00124C44">
          <w:rPr>
            <w:noProof/>
            <w:webHidden/>
          </w:rPr>
          <w:t>17</w:t>
        </w:r>
        <w:r w:rsidR="00124C44">
          <w:rPr>
            <w:noProof/>
            <w:webHidden/>
          </w:rPr>
          <w:fldChar w:fldCharType="end"/>
        </w:r>
      </w:hyperlink>
    </w:p>
    <w:p w:rsidR="00124C44" w:rsidRDefault="00A94A5E">
      <w:pPr>
        <w:pStyle w:val="TOC3"/>
        <w:rPr>
          <w:rFonts w:asciiTheme="minorHAnsi" w:eastAsiaTheme="minorEastAsia" w:hAnsiTheme="minorHAnsi"/>
          <w:noProof/>
          <w:lang w:val="en-US"/>
        </w:rPr>
      </w:pPr>
      <w:hyperlink w:anchor="_Toc225245257" w:history="1">
        <w:r w:rsidR="00124C44" w:rsidRPr="004E3C43">
          <w:rPr>
            <w:rStyle w:val="Hyperlink"/>
            <w:noProof/>
            <w:lang w:val="en-US"/>
          </w:rPr>
          <w:t>3.3.1 Tahap Perencanaan</w:t>
        </w:r>
        <w:r w:rsidR="00124C44">
          <w:rPr>
            <w:noProof/>
            <w:webHidden/>
          </w:rPr>
          <w:tab/>
        </w:r>
        <w:r w:rsidR="00124C44">
          <w:rPr>
            <w:noProof/>
            <w:webHidden/>
          </w:rPr>
          <w:fldChar w:fldCharType="begin"/>
        </w:r>
        <w:r w:rsidR="00124C44">
          <w:rPr>
            <w:noProof/>
            <w:webHidden/>
          </w:rPr>
          <w:instrText xml:space="preserve"> PAGEREF _Toc225245257 \h </w:instrText>
        </w:r>
        <w:r w:rsidR="00124C44">
          <w:rPr>
            <w:noProof/>
            <w:webHidden/>
          </w:rPr>
        </w:r>
        <w:r w:rsidR="00124C44">
          <w:rPr>
            <w:noProof/>
            <w:webHidden/>
          </w:rPr>
          <w:fldChar w:fldCharType="separate"/>
        </w:r>
        <w:r w:rsidR="00124C44">
          <w:rPr>
            <w:noProof/>
            <w:webHidden/>
          </w:rPr>
          <w:t>17</w:t>
        </w:r>
        <w:r w:rsidR="00124C44">
          <w:rPr>
            <w:noProof/>
            <w:webHidden/>
          </w:rPr>
          <w:fldChar w:fldCharType="end"/>
        </w:r>
      </w:hyperlink>
    </w:p>
    <w:p w:rsidR="00124C44" w:rsidRDefault="00A94A5E">
      <w:pPr>
        <w:pStyle w:val="TOC3"/>
        <w:rPr>
          <w:rFonts w:asciiTheme="minorHAnsi" w:eastAsiaTheme="minorEastAsia" w:hAnsiTheme="minorHAnsi"/>
          <w:noProof/>
          <w:lang w:val="en-US"/>
        </w:rPr>
      </w:pPr>
      <w:hyperlink w:anchor="_Toc225245258" w:history="1">
        <w:r w:rsidR="00124C44" w:rsidRPr="004E3C43">
          <w:rPr>
            <w:rStyle w:val="Hyperlink"/>
            <w:rFonts w:cs="Arial"/>
            <w:noProof/>
          </w:rPr>
          <w:t>3.3.2 Tahap Perancangan</w:t>
        </w:r>
        <w:r w:rsidR="00124C44">
          <w:rPr>
            <w:noProof/>
            <w:webHidden/>
          </w:rPr>
          <w:tab/>
        </w:r>
        <w:r w:rsidR="00124C44">
          <w:rPr>
            <w:noProof/>
            <w:webHidden/>
          </w:rPr>
          <w:fldChar w:fldCharType="begin"/>
        </w:r>
        <w:r w:rsidR="00124C44">
          <w:rPr>
            <w:noProof/>
            <w:webHidden/>
          </w:rPr>
          <w:instrText xml:space="preserve"> PAGEREF _Toc225245258 \h </w:instrText>
        </w:r>
        <w:r w:rsidR="00124C44">
          <w:rPr>
            <w:noProof/>
            <w:webHidden/>
          </w:rPr>
        </w:r>
        <w:r w:rsidR="00124C44">
          <w:rPr>
            <w:noProof/>
            <w:webHidden/>
          </w:rPr>
          <w:fldChar w:fldCharType="separate"/>
        </w:r>
        <w:r w:rsidR="00124C44">
          <w:rPr>
            <w:noProof/>
            <w:webHidden/>
          </w:rPr>
          <w:t>18</w:t>
        </w:r>
        <w:r w:rsidR="00124C44">
          <w:rPr>
            <w:noProof/>
            <w:webHidden/>
          </w:rPr>
          <w:fldChar w:fldCharType="end"/>
        </w:r>
      </w:hyperlink>
    </w:p>
    <w:p w:rsidR="00124C44" w:rsidRDefault="00A94A5E">
      <w:pPr>
        <w:pStyle w:val="TOC3"/>
        <w:rPr>
          <w:rFonts w:asciiTheme="minorHAnsi" w:eastAsiaTheme="minorEastAsia" w:hAnsiTheme="minorHAnsi"/>
          <w:noProof/>
          <w:lang w:val="en-US"/>
        </w:rPr>
      </w:pPr>
      <w:hyperlink w:anchor="_Toc225245259" w:history="1">
        <w:r w:rsidR="00124C44" w:rsidRPr="004E3C43">
          <w:rPr>
            <w:rStyle w:val="Hyperlink"/>
            <w:rFonts w:cs="Arial"/>
            <w:noProof/>
          </w:rPr>
          <w:t>3.3.3 Tahap Implementasi Sistem</w:t>
        </w:r>
        <w:r w:rsidR="00124C44">
          <w:rPr>
            <w:noProof/>
            <w:webHidden/>
          </w:rPr>
          <w:tab/>
        </w:r>
        <w:r w:rsidR="00124C44">
          <w:rPr>
            <w:noProof/>
            <w:webHidden/>
          </w:rPr>
          <w:fldChar w:fldCharType="begin"/>
        </w:r>
        <w:r w:rsidR="00124C44">
          <w:rPr>
            <w:noProof/>
            <w:webHidden/>
          </w:rPr>
          <w:instrText xml:space="preserve"> PAGEREF _Toc225245259 \h </w:instrText>
        </w:r>
        <w:r w:rsidR="00124C44">
          <w:rPr>
            <w:noProof/>
            <w:webHidden/>
          </w:rPr>
        </w:r>
        <w:r w:rsidR="00124C44">
          <w:rPr>
            <w:noProof/>
            <w:webHidden/>
          </w:rPr>
          <w:fldChar w:fldCharType="separate"/>
        </w:r>
        <w:r w:rsidR="00124C44">
          <w:rPr>
            <w:noProof/>
            <w:webHidden/>
          </w:rPr>
          <w:t>18</w:t>
        </w:r>
        <w:r w:rsidR="00124C44">
          <w:rPr>
            <w:noProof/>
            <w:webHidden/>
          </w:rPr>
          <w:fldChar w:fldCharType="end"/>
        </w:r>
      </w:hyperlink>
    </w:p>
    <w:p w:rsidR="00124C44" w:rsidRDefault="00A94A5E">
      <w:pPr>
        <w:pStyle w:val="TOC3"/>
        <w:rPr>
          <w:rFonts w:asciiTheme="minorHAnsi" w:eastAsiaTheme="minorEastAsia" w:hAnsiTheme="minorHAnsi"/>
          <w:noProof/>
          <w:lang w:val="en-US"/>
        </w:rPr>
      </w:pPr>
      <w:hyperlink w:anchor="_Toc225245260" w:history="1">
        <w:r w:rsidR="00124C44" w:rsidRPr="004E3C43">
          <w:rPr>
            <w:rStyle w:val="Hyperlink"/>
            <w:rFonts w:cs="Arial"/>
            <w:noProof/>
          </w:rPr>
          <w:t>3.3.4 Tahap Pengujian dan Evaluasi</w:t>
        </w:r>
        <w:r w:rsidR="00124C44">
          <w:rPr>
            <w:noProof/>
            <w:webHidden/>
          </w:rPr>
          <w:tab/>
        </w:r>
        <w:r w:rsidR="00124C44">
          <w:rPr>
            <w:noProof/>
            <w:webHidden/>
          </w:rPr>
          <w:fldChar w:fldCharType="begin"/>
        </w:r>
        <w:r w:rsidR="00124C44">
          <w:rPr>
            <w:noProof/>
            <w:webHidden/>
          </w:rPr>
          <w:instrText xml:space="preserve"> PAGEREF _Toc225245260 \h </w:instrText>
        </w:r>
        <w:r w:rsidR="00124C44">
          <w:rPr>
            <w:noProof/>
            <w:webHidden/>
          </w:rPr>
        </w:r>
        <w:r w:rsidR="00124C44">
          <w:rPr>
            <w:noProof/>
            <w:webHidden/>
          </w:rPr>
          <w:fldChar w:fldCharType="separate"/>
        </w:r>
        <w:r w:rsidR="00124C44">
          <w:rPr>
            <w:noProof/>
            <w:webHidden/>
          </w:rPr>
          <w:t>18</w:t>
        </w:r>
        <w:r w:rsidR="00124C44">
          <w:rPr>
            <w:noProof/>
            <w:webHidden/>
          </w:rPr>
          <w:fldChar w:fldCharType="end"/>
        </w:r>
      </w:hyperlink>
    </w:p>
    <w:p w:rsidR="00124C44" w:rsidRDefault="00A94A5E">
      <w:pPr>
        <w:pStyle w:val="TOC3"/>
        <w:rPr>
          <w:rFonts w:asciiTheme="minorHAnsi" w:eastAsiaTheme="minorEastAsia" w:hAnsiTheme="minorHAnsi"/>
          <w:noProof/>
          <w:lang w:val="en-US"/>
        </w:rPr>
      </w:pPr>
      <w:hyperlink w:anchor="_Toc225245261" w:history="1">
        <w:r w:rsidR="00124C44" w:rsidRPr="004E3C43">
          <w:rPr>
            <w:rStyle w:val="Hyperlink"/>
            <w:rFonts w:cs="Arial"/>
            <w:noProof/>
          </w:rPr>
          <w:t>3.3.5 Tahap Revisi dan Deploy</w:t>
        </w:r>
        <w:r w:rsidR="00124C44">
          <w:rPr>
            <w:noProof/>
            <w:webHidden/>
          </w:rPr>
          <w:tab/>
        </w:r>
        <w:r w:rsidR="00124C44">
          <w:rPr>
            <w:noProof/>
            <w:webHidden/>
          </w:rPr>
          <w:fldChar w:fldCharType="begin"/>
        </w:r>
        <w:r w:rsidR="00124C44">
          <w:rPr>
            <w:noProof/>
            <w:webHidden/>
          </w:rPr>
          <w:instrText xml:space="preserve"> PAGEREF _Toc225245261 \h </w:instrText>
        </w:r>
        <w:r w:rsidR="00124C44">
          <w:rPr>
            <w:noProof/>
            <w:webHidden/>
          </w:rPr>
        </w:r>
        <w:r w:rsidR="00124C44">
          <w:rPr>
            <w:noProof/>
            <w:webHidden/>
          </w:rPr>
          <w:fldChar w:fldCharType="separate"/>
        </w:r>
        <w:r w:rsidR="00124C44">
          <w:rPr>
            <w:noProof/>
            <w:webHidden/>
          </w:rPr>
          <w:t>20</w:t>
        </w:r>
        <w:r w:rsidR="00124C44">
          <w:rPr>
            <w:noProof/>
            <w:webHidden/>
          </w:rPr>
          <w:fldChar w:fldCharType="end"/>
        </w:r>
      </w:hyperlink>
    </w:p>
    <w:p w:rsidR="00124C44" w:rsidRDefault="00A94A5E">
      <w:pPr>
        <w:pStyle w:val="TOC2"/>
        <w:tabs>
          <w:tab w:val="right" w:leader="dot" w:pos="7927"/>
        </w:tabs>
        <w:rPr>
          <w:rFonts w:asciiTheme="minorHAnsi" w:eastAsiaTheme="minorEastAsia" w:hAnsiTheme="minorHAnsi"/>
          <w:noProof/>
          <w:lang w:val="en-US"/>
        </w:rPr>
      </w:pPr>
      <w:hyperlink w:anchor="_Toc225245262" w:history="1">
        <w:r w:rsidR="00124C44" w:rsidRPr="004E3C43">
          <w:rPr>
            <w:rStyle w:val="Hyperlink"/>
            <w:noProof/>
          </w:rPr>
          <w:t>3.4 Tata Cara Evaluasi dan Validasi Solusi</w:t>
        </w:r>
        <w:r w:rsidR="00124C44">
          <w:rPr>
            <w:noProof/>
            <w:webHidden/>
          </w:rPr>
          <w:tab/>
        </w:r>
        <w:r w:rsidR="00124C44">
          <w:rPr>
            <w:noProof/>
            <w:webHidden/>
          </w:rPr>
          <w:fldChar w:fldCharType="begin"/>
        </w:r>
        <w:r w:rsidR="00124C44">
          <w:rPr>
            <w:noProof/>
            <w:webHidden/>
          </w:rPr>
          <w:instrText xml:space="preserve"> PAGEREF _Toc225245262 \h </w:instrText>
        </w:r>
        <w:r w:rsidR="00124C44">
          <w:rPr>
            <w:noProof/>
            <w:webHidden/>
          </w:rPr>
        </w:r>
        <w:r w:rsidR="00124C44">
          <w:rPr>
            <w:noProof/>
            <w:webHidden/>
          </w:rPr>
          <w:fldChar w:fldCharType="separate"/>
        </w:r>
        <w:r w:rsidR="00124C44">
          <w:rPr>
            <w:noProof/>
            <w:webHidden/>
          </w:rPr>
          <w:t>21</w:t>
        </w:r>
        <w:r w:rsidR="00124C44">
          <w:rPr>
            <w:noProof/>
            <w:webHidden/>
          </w:rPr>
          <w:fldChar w:fldCharType="end"/>
        </w:r>
      </w:hyperlink>
    </w:p>
    <w:p w:rsidR="00124C44" w:rsidRDefault="00A94A5E">
      <w:pPr>
        <w:pStyle w:val="TOC1"/>
        <w:tabs>
          <w:tab w:val="right" w:leader="dot" w:pos="7927"/>
        </w:tabs>
        <w:rPr>
          <w:rFonts w:asciiTheme="minorHAnsi" w:eastAsiaTheme="minorEastAsia" w:hAnsiTheme="minorHAnsi"/>
          <w:noProof/>
          <w:lang w:val="en-US"/>
        </w:rPr>
      </w:pPr>
      <w:hyperlink w:anchor="_Toc225245263" w:history="1">
        <w:r w:rsidR="00124C44" w:rsidRPr="004E3C43">
          <w:rPr>
            <w:rStyle w:val="Hyperlink"/>
            <w:noProof/>
            <w:lang w:val="en-US"/>
          </w:rPr>
          <w:t>BAB 4. HASIL DAN PEMBAHASAN</w:t>
        </w:r>
        <w:r w:rsidR="00124C44">
          <w:rPr>
            <w:noProof/>
            <w:webHidden/>
          </w:rPr>
          <w:tab/>
        </w:r>
        <w:r w:rsidR="00124C44">
          <w:rPr>
            <w:noProof/>
            <w:webHidden/>
          </w:rPr>
          <w:fldChar w:fldCharType="begin"/>
        </w:r>
        <w:r w:rsidR="00124C44">
          <w:rPr>
            <w:noProof/>
            <w:webHidden/>
          </w:rPr>
          <w:instrText xml:space="preserve"> PAGEREF _Toc225245263 \h </w:instrText>
        </w:r>
        <w:r w:rsidR="00124C44">
          <w:rPr>
            <w:noProof/>
            <w:webHidden/>
          </w:rPr>
        </w:r>
        <w:r w:rsidR="00124C44">
          <w:rPr>
            <w:noProof/>
            <w:webHidden/>
          </w:rPr>
          <w:fldChar w:fldCharType="separate"/>
        </w:r>
        <w:r w:rsidR="00124C44">
          <w:rPr>
            <w:noProof/>
            <w:webHidden/>
          </w:rPr>
          <w:t>25</w:t>
        </w:r>
        <w:r w:rsidR="00124C44">
          <w:rPr>
            <w:noProof/>
            <w:webHidden/>
          </w:rPr>
          <w:fldChar w:fldCharType="end"/>
        </w:r>
      </w:hyperlink>
    </w:p>
    <w:p w:rsidR="00124C44" w:rsidRDefault="00A94A5E">
      <w:pPr>
        <w:pStyle w:val="TOC2"/>
        <w:tabs>
          <w:tab w:val="right" w:leader="dot" w:pos="7927"/>
        </w:tabs>
        <w:rPr>
          <w:rFonts w:asciiTheme="minorHAnsi" w:eastAsiaTheme="minorEastAsia" w:hAnsiTheme="minorHAnsi"/>
          <w:noProof/>
          <w:lang w:val="en-US"/>
        </w:rPr>
      </w:pPr>
      <w:hyperlink w:anchor="_Toc225245264" w:history="1">
        <w:r w:rsidR="00124C44" w:rsidRPr="004E3C43">
          <w:rPr>
            <w:rStyle w:val="Hyperlink"/>
            <w:noProof/>
          </w:rPr>
          <w:t>4.1 Hasil Implementasi Solusi</w:t>
        </w:r>
        <w:r w:rsidR="00124C44">
          <w:rPr>
            <w:noProof/>
            <w:webHidden/>
          </w:rPr>
          <w:tab/>
        </w:r>
        <w:r w:rsidR="00124C44">
          <w:rPr>
            <w:noProof/>
            <w:webHidden/>
          </w:rPr>
          <w:fldChar w:fldCharType="begin"/>
        </w:r>
        <w:r w:rsidR="00124C44">
          <w:rPr>
            <w:noProof/>
            <w:webHidden/>
          </w:rPr>
          <w:instrText xml:space="preserve"> PAGEREF _Toc225245264 \h </w:instrText>
        </w:r>
        <w:r w:rsidR="00124C44">
          <w:rPr>
            <w:noProof/>
            <w:webHidden/>
          </w:rPr>
        </w:r>
        <w:r w:rsidR="00124C44">
          <w:rPr>
            <w:noProof/>
            <w:webHidden/>
          </w:rPr>
          <w:fldChar w:fldCharType="separate"/>
        </w:r>
        <w:r w:rsidR="00124C44">
          <w:rPr>
            <w:noProof/>
            <w:webHidden/>
          </w:rPr>
          <w:t>25</w:t>
        </w:r>
        <w:r w:rsidR="00124C44">
          <w:rPr>
            <w:noProof/>
            <w:webHidden/>
          </w:rPr>
          <w:fldChar w:fldCharType="end"/>
        </w:r>
      </w:hyperlink>
    </w:p>
    <w:p w:rsidR="00124C44" w:rsidRDefault="00A94A5E">
      <w:pPr>
        <w:pStyle w:val="TOC3"/>
        <w:rPr>
          <w:rFonts w:asciiTheme="minorHAnsi" w:eastAsiaTheme="minorEastAsia" w:hAnsiTheme="minorHAnsi"/>
          <w:noProof/>
          <w:lang w:val="en-US"/>
        </w:rPr>
      </w:pPr>
      <w:hyperlink w:anchor="_Toc225245265" w:history="1">
        <w:r w:rsidR="00124C44" w:rsidRPr="004E3C43">
          <w:rPr>
            <w:rStyle w:val="Hyperlink"/>
            <w:noProof/>
            <w:lang w:val="en-US"/>
          </w:rPr>
          <w:t>4.1.1 Implementasi Tahap Perencanaan</w:t>
        </w:r>
        <w:r w:rsidR="00124C44">
          <w:rPr>
            <w:noProof/>
            <w:webHidden/>
          </w:rPr>
          <w:tab/>
        </w:r>
        <w:r w:rsidR="00124C44">
          <w:rPr>
            <w:noProof/>
            <w:webHidden/>
          </w:rPr>
          <w:fldChar w:fldCharType="begin"/>
        </w:r>
        <w:r w:rsidR="00124C44">
          <w:rPr>
            <w:noProof/>
            <w:webHidden/>
          </w:rPr>
          <w:instrText xml:space="preserve"> PAGEREF _Toc225245265 \h </w:instrText>
        </w:r>
        <w:r w:rsidR="00124C44">
          <w:rPr>
            <w:noProof/>
            <w:webHidden/>
          </w:rPr>
        </w:r>
        <w:r w:rsidR="00124C44">
          <w:rPr>
            <w:noProof/>
            <w:webHidden/>
          </w:rPr>
          <w:fldChar w:fldCharType="separate"/>
        </w:r>
        <w:r w:rsidR="00124C44">
          <w:rPr>
            <w:noProof/>
            <w:webHidden/>
          </w:rPr>
          <w:t>25</w:t>
        </w:r>
        <w:r w:rsidR="00124C44">
          <w:rPr>
            <w:noProof/>
            <w:webHidden/>
          </w:rPr>
          <w:fldChar w:fldCharType="end"/>
        </w:r>
      </w:hyperlink>
    </w:p>
    <w:p w:rsidR="00124C44" w:rsidRDefault="00A94A5E">
      <w:pPr>
        <w:pStyle w:val="TOC3"/>
        <w:rPr>
          <w:rFonts w:asciiTheme="minorHAnsi" w:eastAsiaTheme="minorEastAsia" w:hAnsiTheme="minorHAnsi"/>
          <w:noProof/>
          <w:lang w:val="en-US"/>
        </w:rPr>
      </w:pPr>
      <w:hyperlink w:anchor="_Toc225245266" w:history="1">
        <w:r w:rsidR="00124C44" w:rsidRPr="004E3C43">
          <w:rPr>
            <w:rStyle w:val="Hyperlink"/>
            <w:noProof/>
            <w:lang w:val="en-US"/>
          </w:rPr>
          <w:t>4.1.2 Implementasi Tahap Perancangan</w:t>
        </w:r>
        <w:r w:rsidR="00124C44">
          <w:rPr>
            <w:noProof/>
            <w:webHidden/>
          </w:rPr>
          <w:tab/>
        </w:r>
        <w:r w:rsidR="00124C44">
          <w:rPr>
            <w:noProof/>
            <w:webHidden/>
          </w:rPr>
          <w:fldChar w:fldCharType="begin"/>
        </w:r>
        <w:r w:rsidR="00124C44">
          <w:rPr>
            <w:noProof/>
            <w:webHidden/>
          </w:rPr>
          <w:instrText xml:space="preserve"> PAGEREF _Toc225245266 \h </w:instrText>
        </w:r>
        <w:r w:rsidR="00124C44">
          <w:rPr>
            <w:noProof/>
            <w:webHidden/>
          </w:rPr>
        </w:r>
        <w:r w:rsidR="00124C44">
          <w:rPr>
            <w:noProof/>
            <w:webHidden/>
          </w:rPr>
          <w:fldChar w:fldCharType="separate"/>
        </w:r>
        <w:r w:rsidR="00124C44">
          <w:rPr>
            <w:noProof/>
            <w:webHidden/>
          </w:rPr>
          <w:t>25</w:t>
        </w:r>
        <w:r w:rsidR="00124C44">
          <w:rPr>
            <w:noProof/>
            <w:webHidden/>
          </w:rPr>
          <w:fldChar w:fldCharType="end"/>
        </w:r>
      </w:hyperlink>
    </w:p>
    <w:p w:rsidR="00124C44" w:rsidRDefault="00A94A5E">
      <w:pPr>
        <w:pStyle w:val="TOC3"/>
        <w:rPr>
          <w:rFonts w:asciiTheme="minorHAnsi" w:eastAsiaTheme="minorEastAsia" w:hAnsiTheme="minorHAnsi"/>
          <w:noProof/>
          <w:lang w:val="en-US"/>
        </w:rPr>
      </w:pPr>
      <w:hyperlink w:anchor="_Toc225245267" w:history="1">
        <w:r w:rsidR="00124C44" w:rsidRPr="004E3C43">
          <w:rPr>
            <w:rStyle w:val="Hyperlink"/>
            <w:noProof/>
            <w:lang w:val="en-US"/>
          </w:rPr>
          <w:t>4.1.3 Implementasi Tahap Sistem</w:t>
        </w:r>
        <w:r w:rsidR="00124C44">
          <w:rPr>
            <w:noProof/>
            <w:webHidden/>
          </w:rPr>
          <w:tab/>
        </w:r>
        <w:r w:rsidR="00124C44">
          <w:rPr>
            <w:noProof/>
            <w:webHidden/>
          </w:rPr>
          <w:fldChar w:fldCharType="begin"/>
        </w:r>
        <w:r w:rsidR="00124C44">
          <w:rPr>
            <w:noProof/>
            <w:webHidden/>
          </w:rPr>
          <w:instrText xml:space="preserve"> PAGEREF _Toc225245267 \h </w:instrText>
        </w:r>
        <w:r w:rsidR="00124C44">
          <w:rPr>
            <w:noProof/>
            <w:webHidden/>
          </w:rPr>
        </w:r>
        <w:r w:rsidR="00124C44">
          <w:rPr>
            <w:noProof/>
            <w:webHidden/>
          </w:rPr>
          <w:fldChar w:fldCharType="separate"/>
        </w:r>
        <w:r w:rsidR="00124C44">
          <w:rPr>
            <w:noProof/>
            <w:webHidden/>
          </w:rPr>
          <w:t>26</w:t>
        </w:r>
        <w:r w:rsidR="00124C44">
          <w:rPr>
            <w:noProof/>
            <w:webHidden/>
          </w:rPr>
          <w:fldChar w:fldCharType="end"/>
        </w:r>
      </w:hyperlink>
    </w:p>
    <w:p w:rsidR="00124C44" w:rsidRDefault="00A94A5E">
      <w:pPr>
        <w:pStyle w:val="TOC3"/>
        <w:rPr>
          <w:rFonts w:asciiTheme="minorHAnsi" w:eastAsiaTheme="minorEastAsia" w:hAnsiTheme="minorHAnsi"/>
          <w:noProof/>
          <w:lang w:val="en-US"/>
        </w:rPr>
      </w:pPr>
      <w:hyperlink w:anchor="_Toc225245268" w:history="1">
        <w:r w:rsidR="00124C44" w:rsidRPr="004E3C43">
          <w:rPr>
            <w:rStyle w:val="Hyperlink"/>
            <w:noProof/>
            <w:lang w:val="en-US"/>
          </w:rPr>
          <w:t>4.1.4 Implementasi Tahap Pengujian dan Evaluasi</w:t>
        </w:r>
        <w:r w:rsidR="00124C44">
          <w:rPr>
            <w:noProof/>
            <w:webHidden/>
          </w:rPr>
          <w:tab/>
        </w:r>
        <w:r w:rsidR="00124C44">
          <w:rPr>
            <w:noProof/>
            <w:webHidden/>
          </w:rPr>
          <w:fldChar w:fldCharType="begin"/>
        </w:r>
        <w:r w:rsidR="00124C44">
          <w:rPr>
            <w:noProof/>
            <w:webHidden/>
          </w:rPr>
          <w:instrText xml:space="preserve"> PAGEREF _Toc225245268 \h </w:instrText>
        </w:r>
        <w:r w:rsidR="00124C44">
          <w:rPr>
            <w:noProof/>
            <w:webHidden/>
          </w:rPr>
        </w:r>
        <w:r w:rsidR="00124C44">
          <w:rPr>
            <w:noProof/>
            <w:webHidden/>
          </w:rPr>
          <w:fldChar w:fldCharType="separate"/>
        </w:r>
        <w:r w:rsidR="00124C44">
          <w:rPr>
            <w:noProof/>
            <w:webHidden/>
          </w:rPr>
          <w:t>27</w:t>
        </w:r>
        <w:r w:rsidR="00124C44">
          <w:rPr>
            <w:noProof/>
            <w:webHidden/>
          </w:rPr>
          <w:fldChar w:fldCharType="end"/>
        </w:r>
      </w:hyperlink>
    </w:p>
    <w:p w:rsidR="00124C44" w:rsidRDefault="00A94A5E">
      <w:pPr>
        <w:pStyle w:val="TOC3"/>
        <w:rPr>
          <w:rFonts w:asciiTheme="minorHAnsi" w:eastAsiaTheme="minorEastAsia" w:hAnsiTheme="minorHAnsi"/>
          <w:noProof/>
          <w:lang w:val="en-US"/>
        </w:rPr>
      </w:pPr>
      <w:hyperlink w:anchor="_Toc225245269" w:history="1">
        <w:r w:rsidR="00124C44" w:rsidRPr="004E3C43">
          <w:rPr>
            <w:rStyle w:val="Hyperlink"/>
            <w:noProof/>
            <w:lang w:val="en-US"/>
          </w:rPr>
          <w:t xml:space="preserve">4.1.5 Implementasi Tahap Revisi dan </w:t>
        </w:r>
        <w:r w:rsidR="00124C44" w:rsidRPr="004E3C43">
          <w:rPr>
            <w:rStyle w:val="Hyperlink"/>
            <w:i/>
            <w:noProof/>
            <w:lang w:val="en-US"/>
          </w:rPr>
          <w:t>Deploy</w:t>
        </w:r>
        <w:r w:rsidR="00124C44">
          <w:rPr>
            <w:noProof/>
            <w:webHidden/>
          </w:rPr>
          <w:tab/>
        </w:r>
        <w:r w:rsidR="00124C44">
          <w:rPr>
            <w:noProof/>
            <w:webHidden/>
          </w:rPr>
          <w:fldChar w:fldCharType="begin"/>
        </w:r>
        <w:r w:rsidR="00124C44">
          <w:rPr>
            <w:noProof/>
            <w:webHidden/>
          </w:rPr>
          <w:instrText xml:space="preserve"> PAGEREF _Toc225245269 \h </w:instrText>
        </w:r>
        <w:r w:rsidR="00124C44">
          <w:rPr>
            <w:noProof/>
            <w:webHidden/>
          </w:rPr>
        </w:r>
        <w:r w:rsidR="00124C44">
          <w:rPr>
            <w:noProof/>
            <w:webHidden/>
          </w:rPr>
          <w:fldChar w:fldCharType="separate"/>
        </w:r>
        <w:r w:rsidR="00124C44">
          <w:rPr>
            <w:noProof/>
            <w:webHidden/>
          </w:rPr>
          <w:t>27</w:t>
        </w:r>
        <w:r w:rsidR="00124C44">
          <w:rPr>
            <w:noProof/>
            <w:webHidden/>
          </w:rPr>
          <w:fldChar w:fldCharType="end"/>
        </w:r>
      </w:hyperlink>
    </w:p>
    <w:p w:rsidR="00124C44" w:rsidRDefault="00A94A5E">
      <w:pPr>
        <w:pStyle w:val="TOC2"/>
        <w:tabs>
          <w:tab w:val="right" w:leader="dot" w:pos="7927"/>
        </w:tabs>
        <w:rPr>
          <w:rFonts w:asciiTheme="minorHAnsi" w:eastAsiaTheme="minorEastAsia" w:hAnsiTheme="minorHAnsi"/>
          <w:noProof/>
          <w:lang w:val="en-US"/>
        </w:rPr>
      </w:pPr>
      <w:hyperlink w:anchor="_Toc225245270" w:history="1">
        <w:r w:rsidR="00124C44" w:rsidRPr="004E3C43">
          <w:rPr>
            <w:rStyle w:val="Hyperlink"/>
            <w:noProof/>
          </w:rPr>
          <w:t>4.2 Hasil Evaluasi dan Validasi Solusi</w:t>
        </w:r>
        <w:r w:rsidR="00124C44">
          <w:rPr>
            <w:noProof/>
            <w:webHidden/>
          </w:rPr>
          <w:tab/>
        </w:r>
        <w:r w:rsidR="00124C44">
          <w:rPr>
            <w:noProof/>
            <w:webHidden/>
          </w:rPr>
          <w:fldChar w:fldCharType="begin"/>
        </w:r>
        <w:r w:rsidR="00124C44">
          <w:rPr>
            <w:noProof/>
            <w:webHidden/>
          </w:rPr>
          <w:instrText xml:space="preserve"> PAGEREF _Toc225245270 \h </w:instrText>
        </w:r>
        <w:r w:rsidR="00124C44">
          <w:rPr>
            <w:noProof/>
            <w:webHidden/>
          </w:rPr>
        </w:r>
        <w:r w:rsidR="00124C44">
          <w:rPr>
            <w:noProof/>
            <w:webHidden/>
          </w:rPr>
          <w:fldChar w:fldCharType="separate"/>
        </w:r>
        <w:r w:rsidR="00124C44">
          <w:rPr>
            <w:noProof/>
            <w:webHidden/>
          </w:rPr>
          <w:t>27</w:t>
        </w:r>
        <w:r w:rsidR="00124C44">
          <w:rPr>
            <w:noProof/>
            <w:webHidden/>
          </w:rPr>
          <w:fldChar w:fldCharType="end"/>
        </w:r>
      </w:hyperlink>
    </w:p>
    <w:p w:rsidR="00124C44" w:rsidRDefault="00A94A5E">
      <w:pPr>
        <w:pStyle w:val="TOC3"/>
        <w:rPr>
          <w:rFonts w:asciiTheme="minorHAnsi" w:eastAsiaTheme="minorEastAsia" w:hAnsiTheme="minorHAnsi"/>
          <w:noProof/>
          <w:lang w:val="en-US"/>
        </w:rPr>
      </w:pPr>
      <w:hyperlink w:anchor="_Toc225245271" w:history="1">
        <w:r w:rsidR="00124C44" w:rsidRPr="004E3C43">
          <w:rPr>
            <w:rStyle w:val="Hyperlink"/>
            <w:noProof/>
            <w:lang w:val="en-US"/>
          </w:rPr>
          <w:t>4.2.1 Hasil Pengujian Teknis Sistem</w:t>
        </w:r>
        <w:r w:rsidR="00124C44">
          <w:rPr>
            <w:noProof/>
            <w:webHidden/>
          </w:rPr>
          <w:tab/>
        </w:r>
        <w:r w:rsidR="00124C44">
          <w:rPr>
            <w:noProof/>
            <w:webHidden/>
          </w:rPr>
          <w:fldChar w:fldCharType="begin"/>
        </w:r>
        <w:r w:rsidR="00124C44">
          <w:rPr>
            <w:noProof/>
            <w:webHidden/>
          </w:rPr>
          <w:instrText xml:space="preserve"> PAGEREF _Toc225245271 \h </w:instrText>
        </w:r>
        <w:r w:rsidR="00124C44">
          <w:rPr>
            <w:noProof/>
            <w:webHidden/>
          </w:rPr>
        </w:r>
        <w:r w:rsidR="00124C44">
          <w:rPr>
            <w:noProof/>
            <w:webHidden/>
          </w:rPr>
          <w:fldChar w:fldCharType="separate"/>
        </w:r>
        <w:r w:rsidR="00124C44">
          <w:rPr>
            <w:noProof/>
            <w:webHidden/>
          </w:rPr>
          <w:t>28</w:t>
        </w:r>
        <w:r w:rsidR="00124C44">
          <w:rPr>
            <w:noProof/>
            <w:webHidden/>
          </w:rPr>
          <w:fldChar w:fldCharType="end"/>
        </w:r>
      </w:hyperlink>
    </w:p>
    <w:p w:rsidR="00124C44" w:rsidRDefault="00A94A5E">
      <w:pPr>
        <w:pStyle w:val="TOC3"/>
        <w:rPr>
          <w:rFonts w:asciiTheme="minorHAnsi" w:eastAsiaTheme="minorEastAsia" w:hAnsiTheme="minorHAnsi"/>
          <w:noProof/>
          <w:lang w:val="en-US"/>
        </w:rPr>
      </w:pPr>
      <w:hyperlink w:anchor="_Toc225245272" w:history="1">
        <w:r w:rsidR="00124C44" w:rsidRPr="004E3C43">
          <w:rPr>
            <w:rStyle w:val="Hyperlink"/>
            <w:noProof/>
            <w:lang w:val="en-US"/>
          </w:rPr>
          <w:t xml:space="preserve">4.2.2 Hasil Pengujian </w:t>
        </w:r>
        <w:r w:rsidR="00124C44" w:rsidRPr="004E3C43">
          <w:rPr>
            <w:rStyle w:val="Hyperlink"/>
            <w:i/>
            <w:noProof/>
            <w:lang w:val="en-US"/>
          </w:rPr>
          <w:t>Usability Testing</w:t>
        </w:r>
        <w:r w:rsidR="00124C44">
          <w:rPr>
            <w:noProof/>
            <w:webHidden/>
          </w:rPr>
          <w:tab/>
        </w:r>
        <w:r w:rsidR="00124C44">
          <w:rPr>
            <w:noProof/>
            <w:webHidden/>
          </w:rPr>
          <w:fldChar w:fldCharType="begin"/>
        </w:r>
        <w:r w:rsidR="00124C44">
          <w:rPr>
            <w:noProof/>
            <w:webHidden/>
          </w:rPr>
          <w:instrText xml:space="preserve"> PAGEREF _Toc225245272 \h </w:instrText>
        </w:r>
        <w:r w:rsidR="00124C44">
          <w:rPr>
            <w:noProof/>
            <w:webHidden/>
          </w:rPr>
        </w:r>
        <w:r w:rsidR="00124C44">
          <w:rPr>
            <w:noProof/>
            <w:webHidden/>
          </w:rPr>
          <w:fldChar w:fldCharType="separate"/>
        </w:r>
        <w:r w:rsidR="00124C44">
          <w:rPr>
            <w:noProof/>
            <w:webHidden/>
          </w:rPr>
          <w:t>28</w:t>
        </w:r>
        <w:r w:rsidR="00124C44">
          <w:rPr>
            <w:noProof/>
            <w:webHidden/>
          </w:rPr>
          <w:fldChar w:fldCharType="end"/>
        </w:r>
      </w:hyperlink>
    </w:p>
    <w:p w:rsidR="00124C44" w:rsidRDefault="00A94A5E">
      <w:pPr>
        <w:pStyle w:val="TOC3"/>
        <w:rPr>
          <w:rFonts w:asciiTheme="minorHAnsi" w:eastAsiaTheme="minorEastAsia" w:hAnsiTheme="minorHAnsi"/>
          <w:noProof/>
          <w:lang w:val="en-US"/>
        </w:rPr>
      </w:pPr>
      <w:hyperlink w:anchor="_Toc225245273" w:history="1">
        <w:r w:rsidR="00124C44" w:rsidRPr="004E3C43">
          <w:rPr>
            <w:rStyle w:val="Hyperlink"/>
            <w:noProof/>
            <w:lang w:val="en-US"/>
          </w:rPr>
          <w:t>4.2.3 Hasil Validasi Fungsi Deskriptif Gemini AI</w:t>
        </w:r>
        <w:r w:rsidR="00124C44">
          <w:rPr>
            <w:noProof/>
            <w:webHidden/>
          </w:rPr>
          <w:tab/>
        </w:r>
        <w:r w:rsidR="00124C44">
          <w:rPr>
            <w:noProof/>
            <w:webHidden/>
          </w:rPr>
          <w:fldChar w:fldCharType="begin"/>
        </w:r>
        <w:r w:rsidR="00124C44">
          <w:rPr>
            <w:noProof/>
            <w:webHidden/>
          </w:rPr>
          <w:instrText xml:space="preserve"> PAGEREF _Toc225245273 \h </w:instrText>
        </w:r>
        <w:r w:rsidR="00124C44">
          <w:rPr>
            <w:noProof/>
            <w:webHidden/>
          </w:rPr>
        </w:r>
        <w:r w:rsidR="00124C44">
          <w:rPr>
            <w:noProof/>
            <w:webHidden/>
          </w:rPr>
          <w:fldChar w:fldCharType="separate"/>
        </w:r>
        <w:r w:rsidR="00124C44">
          <w:rPr>
            <w:noProof/>
            <w:webHidden/>
          </w:rPr>
          <w:t>28</w:t>
        </w:r>
        <w:r w:rsidR="00124C44">
          <w:rPr>
            <w:noProof/>
            <w:webHidden/>
          </w:rPr>
          <w:fldChar w:fldCharType="end"/>
        </w:r>
      </w:hyperlink>
    </w:p>
    <w:p w:rsidR="00124C44" w:rsidRDefault="00A94A5E">
      <w:pPr>
        <w:pStyle w:val="TOC1"/>
        <w:tabs>
          <w:tab w:val="right" w:leader="dot" w:pos="7927"/>
        </w:tabs>
        <w:rPr>
          <w:rFonts w:asciiTheme="minorHAnsi" w:eastAsiaTheme="minorEastAsia" w:hAnsiTheme="minorHAnsi"/>
          <w:noProof/>
          <w:lang w:val="en-US"/>
        </w:rPr>
      </w:pPr>
      <w:hyperlink w:anchor="_Toc225245274" w:history="1">
        <w:r w:rsidR="00124C44" w:rsidRPr="004E3C43">
          <w:rPr>
            <w:rStyle w:val="Hyperlink"/>
            <w:noProof/>
            <w:lang w:val="en-US"/>
          </w:rPr>
          <w:t>BAB 5. KESIMPULAN DAN SARAN</w:t>
        </w:r>
        <w:r w:rsidR="00124C44">
          <w:rPr>
            <w:noProof/>
            <w:webHidden/>
          </w:rPr>
          <w:tab/>
        </w:r>
        <w:r w:rsidR="00124C44">
          <w:rPr>
            <w:noProof/>
            <w:webHidden/>
          </w:rPr>
          <w:fldChar w:fldCharType="begin"/>
        </w:r>
        <w:r w:rsidR="00124C44">
          <w:rPr>
            <w:noProof/>
            <w:webHidden/>
          </w:rPr>
          <w:instrText xml:space="preserve"> PAGEREF _Toc225245274 \h </w:instrText>
        </w:r>
        <w:r w:rsidR="00124C44">
          <w:rPr>
            <w:noProof/>
            <w:webHidden/>
          </w:rPr>
        </w:r>
        <w:r w:rsidR="00124C44">
          <w:rPr>
            <w:noProof/>
            <w:webHidden/>
          </w:rPr>
          <w:fldChar w:fldCharType="separate"/>
        </w:r>
        <w:r w:rsidR="00124C44">
          <w:rPr>
            <w:noProof/>
            <w:webHidden/>
          </w:rPr>
          <w:t>30</w:t>
        </w:r>
        <w:r w:rsidR="00124C44">
          <w:rPr>
            <w:noProof/>
            <w:webHidden/>
          </w:rPr>
          <w:fldChar w:fldCharType="end"/>
        </w:r>
      </w:hyperlink>
    </w:p>
    <w:p w:rsidR="00124C44" w:rsidRDefault="00A94A5E">
      <w:pPr>
        <w:pStyle w:val="TOC2"/>
        <w:tabs>
          <w:tab w:val="right" w:leader="dot" w:pos="7927"/>
        </w:tabs>
        <w:rPr>
          <w:rFonts w:asciiTheme="minorHAnsi" w:eastAsiaTheme="minorEastAsia" w:hAnsiTheme="minorHAnsi"/>
          <w:noProof/>
          <w:lang w:val="en-US"/>
        </w:rPr>
      </w:pPr>
      <w:hyperlink w:anchor="_Toc225245275" w:history="1">
        <w:r w:rsidR="00124C44" w:rsidRPr="004E3C43">
          <w:rPr>
            <w:rStyle w:val="Hyperlink"/>
            <w:noProof/>
          </w:rPr>
          <w:t>5.1 Kesimpulan</w:t>
        </w:r>
        <w:r w:rsidR="00124C44">
          <w:rPr>
            <w:noProof/>
            <w:webHidden/>
          </w:rPr>
          <w:tab/>
        </w:r>
        <w:r w:rsidR="00124C44">
          <w:rPr>
            <w:noProof/>
            <w:webHidden/>
          </w:rPr>
          <w:fldChar w:fldCharType="begin"/>
        </w:r>
        <w:r w:rsidR="00124C44">
          <w:rPr>
            <w:noProof/>
            <w:webHidden/>
          </w:rPr>
          <w:instrText xml:space="preserve"> PAGEREF _Toc225245275 \h </w:instrText>
        </w:r>
        <w:r w:rsidR="00124C44">
          <w:rPr>
            <w:noProof/>
            <w:webHidden/>
          </w:rPr>
        </w:r>
        <w:r w:rsidR="00124C44">
          <w:rPr>
            <w:noProof/>
            <w:webHidden/>
          </w:rPr>
          <w:fldChar w:fldCharType="separate"/>
        </w:r>
        <w:r w:rsidR="00124C44">
          <w:rPr>
            <w:noProof/>
            <w:webHidden/>
          </w:rPr>
          <w:t>30</w:t>
        </w:r>
        <w:r w:rsidR="00124C44">
          <w:rPr>
            <w:noProof/>
            <w:webHidden/>
          </w:rPr>
          <w:fldChar w:fldCharType="end"/>
        </w:r>
      </w:hyperlink>
    </w:p>
    <w:p w:rsidR="00124C44" w:rsidRDefault="00A94A5E">
      <w:pPr>
        <w:pStyle w:val="TOC2"/>
        <w:tabs>
          <w:tab w:val="right" w:leader="dot" w:pos="7927"/>
        </w:tabs>
        <w:rPr>
          <w:rFonts w:asciiTheme="minorHAnsi" w:eastAsiaTheme="minorEastAsia" w:hAnsiTheme="minorHAnsi"/>
          <w:noProof/>
          <w:lang w:val="en-US"/>
        </w:rPr>
      </w:pPr>
      <w:hyperlink w:anchor="_Toc225245276" w:history="1">
        <w:r w:rsidR="00124C44" w:rsidRPr="004E3C43">
          <w:rPr>
            <w:rStyle w:val="Hyperlink"/>
            <w:noProof/>
          </w:rPr>
          <w:t>5.2 Saran</w:t>
        </w:r>
        <w:r w:rsidR="00124C44">
          <w:rPr>
            <w:noProof/>
            <w:webHidden/>
          </w:rPr>
          <w:tab/>
        </w:r>
        <w:r w:rsidR="00124C44">
          <w:rPr>
            <w:noProof/>
            <w:webHidden/>
          </w:rPr>
          <w:fldChar w:fldCharType="begin"/>
        </w:r>
        <w:r w:rsidR="00124C44">
          <w:rPr>
            <w:noProof/>
            <w:webHidden/>
          </w:rPr>
          <w:instrText xml:space="preserve"> PAGEREF _Toc225245276 \h </w:instrText>
        </w:r>
        <w:r w:rsidR="00124C44">
          <w:rPr>
            <w:noProof/>
            <w:webHidden/>
          </w:rPr>
        </w:r>
        <w:r w:rsidR="00124C44">
          <w:rPr>
            <w:noProof/>
            <w:webHidden/>
          </w:rPr>
          <w:fldChar w:fldCharType="separate"/>
        </w:r>
        <w:r w:rsidR="00124C44">
          <w:rPr>
            <w:noProof/>
            <w:webHidden/>
          </w:rPr>
          <w:t>30</w:t>
        </w:r>
        <w:r w:rsidR="00124C44">
          <w:rPr>
            <w:noProof/>
            <w:webHidden/>
          </w:rPr>
          <w:fldChar w:fldCharType="end"/>
        </w:r>
      </w:hyperlink>
    </w:p>
    <w:p w:rsidR="00124C44" w:rsidRDefault="00A94A5E">
      <w:pPr>
        <w:pStyle w:val="TOC1"/>
        <w:tabs>
          <w:tab w:val="right" w:leader="dot" w:pos="7927"/>
        </w:tabs>
        <w:rPr>
          <w:rFonts w:asciiTheme="minorHAnsi" w:eastAsiaTheme="minorEastAsia" w:hAnsiTheme="minorHAnsi"/>
          <w:noProof/>
          <w:lang w:val="en-US"/>
        </w:rPr>
      </w:pPr>
      <w:hyperlink w:anchor="_Toc225245277" w:history="1">
        <w:r w:rsidR="00124C44" w:rsidRPr="004E3C43">
          <w:rPr>
            <w:rStyle w:val="Hyperlink"/>
            <w:noProof/>
          </w:rPr>
          <w:t>DAFTAR PUSTAKA</w:t>
        </w:r>
        <w:r w:rsidR="00124C44">
          <w:rPr>
            <w:noProof/>
            <w:webHidden/>
          </w:rPr>
          <w:tab/>
        </w:r>
        <w:r w:rsidR="00124C44">
          <w:rPr>
            <w:noProof/>
            <w:webHidden/>
          </w:rPr>
          <w:fldChar w:fldCharType="begin"/>
        </w:r>
        <w:r w:rsidR="00124C44">
          <w:rPr>
            <w:noProof/>
            <w:webHidden/>
          </w:rPr>
          <w:instrText xml:space="preserve"> PAGEREF _Toc225245277 \h </w:instrText>
        </w:r>
        <w:r w:rsidR="00124C44">
          <w:rPr>
            <w:noProof/>
            <w:webHidden/>
          </w:rPr>
        </w:r>
        <w:r w:rsidR="00124C44">
          <w:rPr>
            <w:noProof/>
            <w:webHidden/>
          </w:rPr>
          <w:fldChar w:fldCharType="separate"/>
        </w:r>
        <w:r w:rsidR="00124C44">
          <w:rPr>
            <w:noProof/>
            <w:webHidden/>
          </w:rPr>
          <w:t>32</w:t>
        </w:r>
        <w:r w:rsidR="00124C44">
          <w:rPr>
            <w:noProof/>
            <w:webHidden/>
          </w:rPr>
          <w:fldChar w:fldCharType="end"/>
        </w:r>
      </w:hyperlink>
    </w:p>
    <w:p w:rsidR="00124C44" w:rsidRDefault="00A94A5E">
      <w:pPr>
        <w:pStyle w:val="TOC1"/>
        <w:tabs>
          <w:tab w:val="right" w:leader="dot" w:pos="7927"/>
        </w:tabs>
        <w:rPr>
          <w:rFonts w:asciiTheme="minorHAnsi" w:eastAsiaTheme="minorEastAsia" w:hAnsiTheme="minorHAnsi"/>
          <w:noProof/>
          <w:lang w:val="en-US"/>
        </w:rPr>
      </w:pPr>
      <w:hyperlink w:anchor="_Toc225245278" w:history="1">
        <w:r w:rsidR="00124C44" w:rsidRPr="004E3C43">
          <w:rPr>
            <w:rStyle w:val="Hyperlink"/>
            <w:noProof/>
            <w:lang w:val="en-US"/>
          </w:rPr>
          <w:t>LAMPIRAN</w:t>
        </w:r>
        <w:r w:rsidR="00124C44">
          <w:rPr>
            <w:noProof/>
            <w:webHidden/>
          </w:rPr>
          <w:tab/>
        </w:r>
        <w:r w:rsidR="00124C44">
          <w:rPr>
            <w:noProof/>
            <w:webHidden/>
          </w:rPr>
          <w:fldChar w:fldCharType="begin"/>
        </w:r>
        <w:r w:rsidR="00124C44">
          <w:rPr>
            <w:noProof/>
            <w:webHidden/>
          </w:rPr>
          <w:instrText xml:space="preserve"> PAGEREF _Toc225245278 \h </w:instrText>
        </w:r>
        <w:r w:rsidR="00124C44">
          <w:rPr>
            <w:noProof/>
            <w:webHidden/>
          </w:rPr>
        </w:r>
        <w:r w:rsidR="00124C44">
          <w:rPr>
            <w:noProof/>
            <w:webHidden/>
          </w:rPr>
          <w:fldChar w:fldCharType="separate"/>
        </w:r>
        <w:r w:rsidR="00124C44">
          <w:rPr>
            <w:noProof/>
            <w:webHidden/>
          </w:rPr>
          <w:t>34</w:t>
        </w:r>
        <w:r w:rsidR="00124C44">
          <w:rPr>
            <w:noProof/>
            <w:webHidden/>
          </w:rPr>
          <w:fldChar w:fldCharType="end"/>
        </w:r>
      </w:hyperlink>
    </w:p>
    <w:p w:rsidR="004B2202" w:rsidRPr="00D436C7" w:rsidRDefault="004B2202" w:rsidP="004B2202">
      <w:r w:rsidRPr="00D436C7">
        <w:fldChar w:fldCharType="end"/>
      </w:r>
      <w:r w:rsidRPr="00D436C7">
        <w:br w:type="page"/>
      </w:r>
    </w:p>
    <w:p w:rsidR="004B2202" w:rsidRPr="00D436C7" w:rsidRDefault="004B2202" w:rsidP="00F57D6B">
      <w:pPr>
        <w:pStyle w:val="Heading1"/>
      </w:pPr>
      <w:bookmarkStart w:id="14" w:name="_Toc75025327"/>
      <w:bookmarkStart w:id="15" w:name="_Toc225245237"/>
      <w:r w:rsidRPr="00D436C7">
        <w:lastRenderedPageBreak/>
        <w:t>DAFTAR GAMBAR</w:t>
      </w:r>
      <w:bookmarkEnd w:id="14"/>
      <w:bookmarkEnd w:id="15"/>
    </w:p>
    <w:p w:rsidR="00102F03" w:rsidRDefault="004B2202">
      <w:pPr>
        <w:pStyle w:val="TableofFigures"/>
        <w:tabs>
          <w:tab w:val="right" w:leader="dot" w:pos="7927"/>
        </w:tabs>
        <w:rPr>
          <w:rFonts w:asciiTheme="minorHAnsi" w:eastAsiaTheme="minorEastAsia" w:hAnsiTheme="minorHAnsi"/>
          <w:noProof/>
          <w:lang w:val="en-US"/>
        </w:rPr>
      </w:pPr>
      <w:r w:rsidRPr="00D436C7">
        <w:rPr>
          <w:szCs w:val="28"/>
        </w:rPr>
        <w:fldChar w:fldCharType="begin"/>
      </w:r>
      <w:r w:rsidRPr="00D436C7">
        <w:rPr>
          <w:szCs w:val="28"/>
        </w:rPr>
        <w:instrText xml:space="preserve"> TOC \h \z \c "Gambar" </w:instrText>
      </w:r>
      <w:r w:rsidRPr="00D436C7">
        <w:rPr>
          <w:szCs w:val="28"/>
        </w:rPr>
        <w:fldChar w:fldCharType="separate"/>
      </w:r>
      <w:hyperlink w:anchor="_Toc227759829" w:history="1">
        <w:r w:rsidR="00102F03" w:rsidRPr="00670294">
          <w:rPr>
            <w:rStyle w:val="Hyperlink"/>
            <w:noProof/>
          </w:rPr>
          <w:t xml:space="preserve">Gambar </w:t>
        </w:r>
        <w:r w:rsidR="00102F03" w:rsidRPr="00670294">
          <w:rPr>
            <w:rStyle w:val="Hyperlink"/>
            <w:noProof/>
            <w:lang w:val="en-US"/>
          </w:rPr>
          <w:t>3.1. Alur Penelitian</w:t>
        </w:r>
        <w:r w:rsidR="00102F03">
          <w:rPr>
            <w:noProof/>
            <w:webHidden/>
          </w:rPr>
          <w:tab/>
        </w:r>
        <w:r w:rsidR="00102F03">
          <w:rPr>
            <w:noProof/>
            <w:webHidden/>
          </w:rPr>
          <w:fldChar w:fldCharType="begin"/>
        </w:r>
        <w:r w:rsidR="00102F03">
          <w:rPr>
            <w:noProof/>
            <w:webHidden/>
          </w:rPr>
          <w:instrText xml:space="preserve"> PAGEREF _Toc227759829 \h </w:instrText>
        </w:r>
        <w:r w:rsidR="00102F03">
          <w:rPr>
            <w:noProof/>
            <w:webHidden/>
          </w:rPr>
        </w:r>
        <w:r w:rsidR="00102F03">
          <w:rPr>
            <w:noProof/>
            <w:webHidden/>
          </w:rPr>
          <w:fldChar w:fldCharType="separate"/>
        </w:r>
        <w:r w:rsidR="00102F03">
          <w:rPr>
            <w:noProof/>
            <w:webHidden/>
          </w:rPr>
          <w:t>14</w:t>
        </w:r>
        <w:r w:rsidR="00102F03">
          <w:rPr>
            <w:noProof/>
            <w:webHidden/>
          </w:rPr>
          <w:fldChar w:fldCharType="end"/>
        </w:r>
      </w:hyperlink>
    </w:p>
    <w:p w:rsidR="00102F03" w:rsidRDefault="00102F03">
      <w:pPr>
        <w:pStyle w:val="TableofFigures"/>
        <w:tabs>
          <w:tab w:val="right" w:leader="dot" w:pos="7927"/>
        </w:tabs>
        <w:rPr>
          <w:rFonts w:asciiTheme="minorHAnsi" w:eastAsiaTheme="minorEastAsia" w:hAnsiTheme="minorHAnsi"/>
          <w:noProof/>
          <w:lang w:val="en-US"/>
        </w:rPr>
      </w:pPr>
      <w:hyperlink w:anchor="_Toc227759830" w:history="1">
        <w:r w:rsidRPr="00670294">
          <w:rPr>
            <w:rStyle w:val="Hyperlink"/>
            <w:noProof/>
          </w:rPr>
          <w:t xml:space="preserve">Gambar </w:t>
        </w:r>
        <w:r w:rsidRPr="00670294">
          <w:rPr>
            <w:rStyle w:val="Hyperlink"/>
            <w:noProof/>
            <w:lang w:val="en-US"/>
          </w:rPr>
          <w:t>3.2</w:t>
        </w:r>
        <w:r w:rsidRPr="00670294">
          <w:rPr>
            <w:rStyle w:val="Hyperlink"/>
            <w:noProof/>
          </w:rPr>
          <w:t xml:space="preserve">. </w:t>
        </w:r>
        <w:r w:rsidRPr="00670294">
          <w:rPr>
            <w:rStyle w:val="Hyperlink"/>
            <w:noProof/>
            <w:lang w:val="en-US"/>
          </w:rPr>
          <w:t xml:space="preserve">Gambaran besar solusi </w:t>
        </w:r>
        <w:r w:rsidRPr="00670294">
          <w:rPr>
            <w:rStyle w:val="Hyperlink"/>
            <w:i/>
            <w:noProof/>
            <w:lang w:val="en-US"/>
          </w:rPr>
          <w:t>mode offline</w:t>
        </w:r>
        <w:r>
          <w:rPr>
            <w:noProof/>
            <w:webHidden/>
          </w:rPr>
          <w:tab/>
        </w:r>
        <w:r>
          <w:rPr>
            <w:noProof/>
            <w:webHidden/>
          </w:rPr>
          <w:fldChar w:fldCharType="begin"/>
        </w:r>
        <w:r>
          <w:rPr>
            <w:noProof/>
            <w:webHidden/>
          </w:rPr>
          <w:instrText xml:space="preserve"> PAGEREF _Toc227759830 \h </w:instrText>
        </w:r>
        <w:r>
          <w:rPr>
            <w:noProof/>
            <w:webHidden/>
          </w:rPr>
        </w:r>
        <w:r>
          <w:rPr>
            <w:noProof/>
            <w:webHidden/>
          </w:rPr>
          <w:fldChar w:fldCharType="separate"/>
        </w:r>
        <w:r>
          <w:rPr>
            <w:noProof/>
            <w:webHidden/>
          </w:rPr>
          <w:t>15</w:t>
        </w:r>
        <w:r>
          <w:rPr>
            <w:noProof/>
            <w:webHidden/>
          </w:rPr>
          <w:fldChar w:fldCharType="end"/>
        </w:r>
      </w:hyperlink>
    </w:p>
    <w:p w:rsidR="00102F03" w:rsidRDefault="00102F03">
      <w:pPr>
        <w:pStyle w:val="TableofFigures"/>
        <w:tabs>
          <w:tab w:val="right" w:leader="dot" w:pos="7927"/>
        </w:tabs>
        <w:rPr>
          <w:rFonts w:asciiTheme="minorHAnsi" w:eastAsiaTheme="minorEastAsia" w:hAnsiTheme="minorHAnsi"/>
          <w:noProof/>
          <w:lang w:val="en-US"/>
        </w:rPr>
      </w:pPr>
      <w:hyperlink w:anchor="_Toc227759831" w:history="1">
        <w:r w:rsidRPr="00670294">
          <w:rPr>
            <w:rStyle w:val="Hyperlink"/>
            <w:noProof/>
          </w:rPr>
          <w:t xml:space="preserve">Gambar </w:t>
        </w:r>
        <w:r w:rsidRPr="00670294">
          <w:rPr>
            <w:rStyle w:val="Hyperlink"/>
            <w:noProof/>
            <w:lang w:val="en-US"/>
          </w:rPr>
          <w:t>3.3</w:t>
        </w:r>
        <w:r w:rsidRPr="00670294">
          <w:rPr>
            <w:rStyle w:val="Hyperlink"/>
            <w:noProof/>
          </w:rPr>
          <w:t xml:space="preserve">. </w:t>
        </w:r>
        <w:r w:rsidRPr="00670294">
          <w:rPr>
            <w:rStyle w:val="Hyperlink"/>
            <w:noProof/>
            <w:lang w:val="en-US"/>
          </w:rPr>
          <w:t xml:space="preserve">Gambaran besar solusi </w:t>
        </w:r>
        <w:r w:rsidRPr="00670294">
          <w:rPr>
            <w:rStyle w:val="Hyperlink"/>
            <w:i/>
            <w:noProof/>
            <w:lang w:val="en-US"/>
          </w:rPr>
          <w:t>mode online</w:t>
        </w:r>
        <w:r>
          <w:rPr>
            <w:noProof/>
            <w:webHidden/>
          </w:rPr>
          <w:tab/>
        </w:r>
        <w:r>
          <w:rPr>
            <w:noProof/>
            <w:webHidden/>
          </w:rPr>
          <w:fldChar w:fldCharType="begin"/>
        </w:r>
        <w:r>
          <w:rPr>
            <w:noProof/>
            <w:webHidden/>
          </w:rPr>
          <w:instrText xml:space="preserve"> PAGEREF _Toc227759831 \h </w:instrText>
        </w:r>
        <w:r>
          <w:rPr>
            <w:noProof/>
            <w:webHidden/>
          </w:rPr>
        </w:r>
        <w:r>
          <w:rPr>
            <w:noProof/>
            <w:webHidden/>
          </w:rPr>
          <w:fldChar w:fldCharType="separate"/>
        </w:r>
        <w:r>
          <w:rPr>
            <w:noProof/>
            <w:webHidden/>
          </w:rPr>
          <w:t>16</w:t>
        </w:r>
        <w:r>
          <w:rPr>
            <w:noProof/>
            <w:webHidden/>
          </w:rPr>
          <w:fldChar w:fldCharType="end"/>
        </w:r>
      </w:hyperlink>
    </w:p>
    <w:p w:rsidR="00102F03" w:rsidRDefault="00102F03">
      <w:pPr>
        <w:pStyle w:val="TableofFigures"/>
        <w:tabs>
          <w:tab w:val="right" w:leader="dot" w:pos="7927"/>
        </w:tabs>
        <w:rPr>
          <w:rFonts w:asciiTheme="minorHAnsi" w:eastAsiaTheme="minorEastAsia" w:hAnsiTheme="minorHAnsi"/>
          <w:noProof/>
          <w:lang w:val="en-US"/>
        </w:rPr>
      </w:pPr>
      <w:hyperlink w:anchor="_Toc227759832" w:history="1">
        <w:r w:rsidRPr="00670294">
          <w:rPr>
            <w:rStyle w:val="Hyperlink"/>
            <w:noProof/>
          </w:rPr>
          <w:t>Gambar 4</w:t>
        </w:r>
        <w:r w:rsidRPr="00670294">
          <w:rPr>
            <w:rStyle w:val="Hyperlink"/>
            <w:noProof/>
            <w:lang w:val="en-US"/>
          </w:rPr>
          <w:t xml:space="preserve">.1 </w:t>
        </w:r>
        <w:r w:rsidRPr="00670294">
          <w:rPr>
            <w:rStyle w:val="Hyperlink"/>
            <w:i/>
            <w:noProof/>
            <w:lang w:val="en-US"/>
          </w:rPr>
          <w:t>Low Fidelity Prototype</w:t>
        </w:r>
        <w:r>
          <w:rPr>
            <w:noProof/>
            <w:webHidden/>
          </w:rPr>
          <w:tab/>
        </w:r>
        <w:r>
          <w:rPr>
            <w:noProof/>
            <w:webHidden/>
          </w:rPr>
          <w:fldChar w:fldCharType="begin"/>
        </w:r>
        <w:r>
          <w:rPr>
            <w:noProof/>
            <w:webHidden/>
          </w:rPr>
          <w:instrText xml:space="preserve"> PAGEREF _Toc227759832 \h </w:instrText>
        </w:r>
        <w:r>
          <w:rPr>
            <w:noProof/>
            <w:webHidden/>
          </w:rPr>
        </w:r>
        <w:r>
          <w:rPr>
            <w:noProof/>
            <w:webHidden/>
          </w:rPr>
          <w:fldChar w:fldCharType="separate"/>
        </w:r>
        <w:r>
          <w:rPr>
            <w:noProof/>
            <w:webHidden/>
          </w:rPr>
          <w:t>28</w:t>
        </w:r>
        <w:r>
          <w:rPr>
            <w:noProof/>
            <w:webHidden/>
          </w:rPr>
          <w:fldChar w:fldCharType="end"/>
        </w:r>
      </w:hyperlink>
    </w:p>
    <w:p w:rsidR="00102F03" w:rsidRDefault="00102F03">
      <w:pPr>
        <w:pStyle w:val="TableofFigures"/>
        <w:tabs>
          <w:tab w:val="right" w:leader="dot" w:pos="7927"/>
        </w:tabs>
        <w:rPr>
          <w:rFonts w:asciiTheme="minorHAnsi" w:eastAsiaTheme="minorEastAsia" w:hAnsiTheme="minorHAnsi"/>
          <w:noProof/>
          <w:lang w:val="en-US"/>
        </w:rPr>
      </w:pPr>
      <w:hyperlink w:anchor="_Toc227759833" w:history="1">
        <w:r w:rsidRPr="00670294">
          <w:rPr>
            <w:rStyle w:val="Hyperlink"/>
            <w:noProof/>
          </w:rPr>
          <w:t xml:space="preserve">Gambar </w:t>
        </w:r>
        <w:r w:rsidRPr="00670294">
          <w:rPr>
            <w:rStyle w:val="Hyperlink"/>
            <w:noProof/>
            <w:lang w:val="en-US"/>
          </w:rPr>
          <w:t xml:space="preserve">4.2 </w:t>
        </w:r>
        <w:r w:rsidRPr="00670294">
          <w:rPr>
            <w:rStyle w:val="Hyperlink"/>
            <w:i/>
            <w:noProof/>
            <w:lang w:val="en-US"/>
          </w:rPr>
          <w:t>High Fidelity Protot</w:t>
        </w:r>
        <w:r w:rsidRPr="00670294">
          <w:rPr>
            <w:rStyle w:val="Hyperlink"/>
            <w:i/>
            <w:noProof/>
            <w:lang w:val="en-US"/>
          </w:rPr>
          <w:t>y</w:t>
        </w:r>
        <w:r w:rsidRPr="00670294">
          <w:rPr>
            <w:rStyle w:val="Hyperlink"/>
            <w:i/>
            <w:noProof/>
            <w:lang w:val="en-US"/>
          </w:rPr>
          <w:t>pe</w:t>
        </w:r>
        <w:r>
          <w:rPr>
            <w:noProof/>
            <w:webHidden/>
          </w:rPr>
          <w:tab/>
        </w:r>
        <w:r>
          <w:rPr>
            <w:noProof/>
            <w:webHidden/>
          </w:rPr>
          <w:fldChar w:fldCharType="begin"/>
        </w:r>
        <w:r>
          <w:rPr>
            <w:noProof/>
            <w:webHidden/>
          </w:rPr>
          <w:instrText xml:space="preserve"> PAGEREF _Toc227759833 \h </w:instrText>
        </w:r>
        <w:r>
          <w:rPr>
            <w:noProof/>
            <w:webHidden/>
          </w:rPr>
        </w:r>
        <w:r>
          <w:rPr>
            <w:noProof/>
            <w:webHidden/>
          </w:rPr>
          <w:fldChar w:fldCharType="separate"/>
        </w:r>
        <w:r>
          <w:rPr>
            <w:noProof/>
            <w:webHidden/>
          </w:rPr>
          <w:t>28</w:t>
        </w:r>
        <w:r>
          <w:rPr>
            <w:noProof/>
            <w:webHidden/>
          </w:rPr>
          <w:fldChar w:fldCharType="end"/>
        </w:r>
      </w:hyperlink>
    </w:p>
    <w:p w:rsidR="00102F03" w:rsidRDefault="00102F03">
      <w:pPr>
        <w:pStyle w:val="TableofFigures"/>
        <w:tabs>
          <w:tab w:val="right" w:leader="dot" w:pos="7927"/>
        </w:tabs>
        <w:rPr>
          <w:rFonts w:asciiTheme="minorHAnsi" w:eastAsiaTheme="minorEastAsia" w:hAnsiTheme="minorHAnsi"/>
          <w:noProof/>
          <w:lang w:val="en-US"/>
        </w:rPr>
      </w:pPr>
      <w:hyperlink w:anchor="_Toc227759834" w:history="1">
        <w:r w:rsidRPr="00670294">
          <w:rPr>
            <w:rStyle w:val="Hyperlink"/>
            <w:noProof/>
          </w:rPr>
          <w:t xml:space="preserve">Gambar </w:t>
        </w:r>
        <w:r w:rsidRPr="00670294">
          <w:rPr>
            <w:rStyle w:val="Hyperlink"/>
            <w:noProof/>
            <w:lang w:val="en-US"/>
          </w:rPr>
          <w:t xml:space="preserve">4.3 Implementasi </w:t>
        </w:r>
        <w:r w:rsidRPr="00670294">
          <w:rPr>
            <w:rStyle w:val="Hyperlink"/>
            <w:i/>
            <w:noProof/>
            <w:lang w:val="en-US"/>
          </w:rPr>
          <w:t>Gemini AI</w:t>
        </w:r>
        <w:r>
          <w:rPr>
            <w:noProof/>
            <w:webHidden/>
          </w:rPr>
          <w:tab/>
        </w:r>
        <w:r>
          <w:rPr>
            <w:noProof/>
            <w:webHidden/>
          </w:rPr>
          <w:fldChar w:fldCharType="begin"/>
        </w:r>
        <w:r>
          <w:rPr>
            <w:noProof/>
            <w:webHidden/>
          </w:rPr>
          <w:instrText xml:space="preserve"> PAGEREF _Toc227759834 \h </w:instrText>
        </w:r>
        <w:r>
          <w:rPr>
            <w:noProof/>
            <w:webHidden/>
          </w:rPr>
        </w:r>
        <w:r>
          <w:rPr>
            <w:noProof/>
            <w:webHidden/>
          </w:rPr>
          <w:fldChar w:fldCharType="separate"/>
        </w:r>
        <w:r>
          <w:rPr>
            <w:noProof/>
            <w:webHidden/>
          </w:rPr>
          <w:t>30</w:t>
        </w:r>
        <w:r>
          <w:rPr>
            <w:noProof/>
            <w:webHidden/>
          </w:rPr>
          <w:fldChar w:fldCharType="end"/>
        </w:r>
      </w:hyperlink>
    </w:p>
    <w:p w:rsidR="00102F03" w:rsidRDefault="00102F03">
      <w:pPr>
        <w:pStyle w:val="TableofFigures"/>
        <w:tabs>
          <w:tab w:val="right" w:leader="dot" w:pos="7927"/>
        </w:tabs>
        <w:rPr>
          <w:rFonts w:asciiTheme="minorHAnsi" w:eastAsiaTheme="minorEastAsia" w:hAnsiTheme="minorHAnsi"/>
          <w:noProof/>
          <w:lang w:val="en-US"/>
        </w:rPr>
      </w:pPr>
      <w:hyperlink w:anchor="_Toc227759835" w:history="1">
        <w:r w:rsidRPr="00670294">
          <w:rPr>
            <w:rStyle w:val="Hyperlink"/>
            <w:noProof/>
          </w:rPr>
          <w:t xml:space="preserve">Gambar </w:t>
        </w:r>
        <w:r w:rsidRPr="00670294">
          <w:rPr>
            <w:rStyle w:val="Hyperlink"/>
            <w:noProof/>
            <w:lang w:val="en-US"/>
          </w:rPr>
          <w:t xml:space="preserve">4.4 </w:t>
        </w:r>
        <w:r w:rsidRPr="00670294">
          <w:rPr>
            <w:rStyle w:val="Hyperlink"/>
            <w:i/>
            <w:noProof/>
            <w:lang w:val="en-US"/>
          </w:rPr>
          <w:t>API Request Gemini</w:t>
        </w:r>
        <w:r>
          <w:rPr>
            <w:noProof/>
            <w:webHidden/>
          </w:rPr>
          <w:tab/>
        </w:r>
        <w:r>
          <w:rPr>
            <w:noProof/>
            <w:webHidden/>
          </w:rPr>
          <w:fldChar w:fldCharType="begin"/>
        </w:r>
        <w:r>
          <w:rPr>
            <w:noProof/>
            <w:webHidden/>
          </w:rPr>
          <w:instrText xml:space="preserve"> PAGEREF _Toc227759835 \h </w:instrText>
        </w:r>
        <w:r>
          <w:rPr>
            <w:noProof/>
            <w:webHidden/>
          </w:rPr>
        </w:r>
        <w:r>
          <w:rPr>
            <w:noProof/>
            <w:webHidden/>
          </w:rPr>
          <w:fldChar w:fldCharType="separate"/>
        </w:r>
        <w:r>
          <w:rPr>
            <w:noProof/>
            <w:webHidden/>
          </w:rPr>
          <w:t>32</w:t>
        </w:r>
        <w:r>
          <w:rPr>
            <w:noProof/>
            <w:webHidden/>
          </w:rPr>
          <w:fldChar w:fldCharType="end"/>
        </w:r>
      </w:hyperlink>
    </w:p>
    <w:p w:rsidR="004B2202" w:rsidRPr="00D436C7" w:rsidRDefault="004B2202" w:rsidP="004B2202">
      <w:pPr>
        <w:spacing w:after="200" w:line="276" w:lineRule="auto"/>
        <w:ind w:firstLine="0"/>
        <w:rPr>
          <w:szCs w:val="28"/>
        </w:rPr>
      </w:pPr>
      <w:r w:rsidRPr="00D436C7">
        <w:rPr>
          <w:szCs w:val="28"/>
        </w:rPr>
        <w:fldChar w:fldCharType="end"/>
      </w:r>
      <w:r w:rsidRPr="00D436C7">
        <w:rPr>
          <w:szCs w:val="28"/>
        </w:rPr>
        <w:br w:type="page"/>
      </w:r>
    </w:p>
    <w:p w:rsidR="004B2202" w:rsidRPr="00D436C7" w:rsidRDefault="004B2202" w:rsidP="00F57D6B">
      <w:pPr>
        <w:pStyle w:val="Heading1"/>
      </w:pPr>
      <w:bookmarkStart w:id="16" w:name="_Toc75025328"/>
      <w:bookmarkStart w:id="17" w:name="_Toc225245238"/>
      <w:r w:rsidRPr="00D436C7">
        <w:lastRenderedPageBreak/>
        <w:t>DAFTAR TABEL</w:t>
      </w:r>
      <w:bookmarkEnd w:id="16"/>
      <w:bookmarkEnd w:id="17"/>
    </w:p>
    <w:p w:rsidR="00B0209E" w:rsidRDefault="004B2202">
      <w:pPr>
        <w:pStyle w:val="TableofFigures"/>
        <w:tabs>
          <w:tab w:val="right" w:leader="dot" w:pos="7927"/>
        </w:tabs>
        <w:rPr>
          <w:rFonts w:asciiTheme="minorHAnsi" w:eastAsiaTheme="minorEastAsia" w:hAnsiTheme="minorHAnsi"/>
          <w:noProof/>
          <w:lang w:val="en-US"/>
        </w:rPr>
      </w:pPr>
      <w:r w:rsidRPr="00D436C7">
        <w:fldChar w:fldCharType="begin"/>
      </w:r>
      <w:r w:rsidRPr="00D436C7">
        <w:instrText xml:space="preserve"> TOC \h \z \c "Tabel" </w:instrText>
      </w:r>
      <w:r w:rsidRPr="00D436C7">
        <w:fldChar w:fldCharType="separate"/>
      </w:r>
      <w:hyperlink w:anchor="_Toc225967422" w:history="1">
        <w:r w:rsidR="00B0209E" w:rsidRPr="00AF790B">
          <w:rPr>
            <w:rStyle w:val="Hyperlink"/>
            <w:noProof/>
          </w:rPr>
          <w:t xml:space="preserve">Tabel </w:t>
        </w:r>
        <w:r w:rsidR="00B0209E" w:rsidRPr="00AF790B">
          <w:rPr>
            <w:rStyle w:val="Hyperlink"/>
            <w:noProof/>
            <w:lang w:val="en-US"/>
          </w:rPr>
          <w:t>2.</w:t>
        </w:r>
        <w:r w:rsidR="00B0209E" w:rsidRPr="00AF790B">
          <w:rPr>
            <w:rStyle w:val="Hyperlink"/>
            <w:noProof/>
          </w:rPr>
          <w:t xml:space="preserve">1. </w:t>
        </w:r>
        <w:r w:rsidR="00B0209E" w:rsidRPr="00AF790B">
          <w:rPr>
            <w:rStyle w:val="Hyperlink"/>
            <w:i/>
            <w:noProof/>
            <w:lang w:val="en-US"/>
          </w:rPr>
          <w:t>State of The Art</w:t>
        </w:r>
        <w:r w:rsidR="00B0209E">
          <w:rPr>
            <w:noProof/>
            <w:webHidden/>
          </w:rPr>
          <w:tab/>
        </w:r>
        <w:r w:rsidR="00B0209E">
          <w:rPr>
            <w:noProof/>
            <w:webHidden/>
          </w:rPr>
          <w:fldChar w:fldCharType="begin"/>
        </w:r>
        <w:r w:rsidR="00B0209E">
          <w:rPr>
            <w:noProof/>
            <w:webHidden/>
          </w:rPr>
          <w:instrText xml:space="preserve"> PAGEREF _Toc225967422 \h </w:instrText>
        </w:r>
        <w:r w:rsidR="00B0209E">
          <w:rPr>
            <w:noProof/>
            <w:webHidden/>
          </w:rPr>
        </w:r>
        <w:r w:rsidR="00B0209E">
          <w:rPr>
            <w:noProof/>
            <w:webHidden/>
          </w:rPr>
          <w:fldChar w:fldCharType="separate"/>
        </w:r>
        <w:r w:rsidR="00B0209E">
          <w:rPr>
            <w:noProof/>
            <w:webHidden/>
          </w:rPr>
          <w:t>12</w:t>
        </w:r>
        <w:r w:rsidR="00B0209E">
          <w:rPr>
            <w:noProof/>
            <w:webHidden/>
          </w:rPr>
          <w:fldChar w:fldCharType="end"/>
        </w:r>
      </w:hyperlink>
    </w:p>
    <w:p w:rsidR="00B0209E" w:rsidRDefault="00A94A5E">
      <w:pPr>
        <w:pStyle w:val="TableofFigures"/>
        <w:tabs>
          <w:tab w:val="right" w:leader="dot" w:pos="7927"/>
        </w:tabs>
        <w:rPr>
          <w:rFonts w:asciiTheme="minorHAnsi" w:eastAsiaTheme="minorEastAsia" w:hAnsiTheme="minorHAnsi"/>
          <w:noProof/>
          <w:lang w:val="en-US"/>
        </w:rPr>
      </w:pPr>
      <w:hyperlink w:anchor="_Toc225967423" w:history="1">
        <w:r w:rsidR="00B0209E" w:rsidRPr="00AF790B">
          <w:rPr>
            <w:rStyle w:val="Hyperlink"/>
            <w:noProof/>
          </w:rPr>
          <w:t xml:space="preserve">Tabel </w:t>
        </w:r>
        <w:r w:rsidR="00B0209E" w:rsidRPr="00AF790B">
          <w:rPr>
            <w:rStyle w:val="Hyperlink"/>
            <w:noProof/>
            <w:lang w:val="en-US"/>
          </w:rPr>
          <w:t>3.</w:t>
        </w:r>
        <w:r w:rsidR="00B0209E" w:rsidRPr="00AF790B">
          <w:rPr>
            <w:rStyle w:val="Hyperlink"/>
            <w:noProof/>
          </w:rPr>
          <w:t>1. Jadwal Pelaksanaan Penelitian</w:t>
        </w:r>
        <w:r w:rsidR="00B0209E">
          <w:rPr>
            <w:noProof/>
            <w:webHidden/>
          </w:rPr>
          <w:tab/>
        </w:r>
        <w:r w:rsidR="00B0209E">
          <w:rPr>
            <w:noProof/>
            <w:webHidden/>
          </w:rPr>
          <w:fldChar w:fldCharType="begin"/>
        </w:r>
        <w:r w:rsidR="00B0209E">
          <w:rPr>
            <w:noProof/>
            <w:webHidden/>
          </w:rPr>
          <w:instrText xml:space="preserve"> PAGEREF _Toc225967423 \h </w:instrText>
        </w:r>
        <w:r w:rsidR="00B0209E">
          <w:rPr>
            <w:noProof/>
            <w:webHidden/>
          </w:rPr>
        </w:r>
        <w:r w:rsidR="00B0209E">
          <w:rPr>
            <w:noProof/>
            <w:webHidden/>
          </w:rPr>
          <w:fldChar w:fldCharType="separate"/>
        </w:r>
        <w:r w:rsidR="00B0209E">
          <w:rPr>
            <w:noProof/>
            <w:webHidden/>
          </w:rPr>
          <w:t>14</w:t>
        </w:r>
        <w:r w:rsidR="00B0209E">
          <w:rPr>
            <w:noProof/>
            <w:webHidden/>
          </w:rPr>
          <w:fldChar w:fldCharType="end"/>
        </w:r>
      </w:hyperlink>
    </w:p>
    <w:p w:rsidR="00B0209E" w:rsidRDefault="00A94A5E">
      <w:pPr>
        <w:pStyle w:val="TableofFigures"/>
        <w:tabs>
          <w:tab w:val="right" w:leader="dot" w:pos="7927"/>
        </w:tabs>
        <w:rPr>
          <w:rFonts w:asciiTheme="minorHAnsi" w:eastAsiaTheme="minorEastAsia" w:hAnsiTheme="minorHAnsi"/>
          <w:noProof/>
          <w:lang w:val="en-US"/>
        </w:rPr>
      </w:pPr>
      <w:hyperlink w:anchor="_Toc225967424" w:history="1">
        <w:r w:rsidR="00B0209E" w:rsidRPr="00AF790B">
          <w:rPr>
            <w:rStyle w:val="Hyperlink"/>
            <w:noProof/>
          </w:rPr>
          <w:t xml:space="preserve">Tabel </w:t>
        </w:r>
        <w:r w:rsidR="00B0209E" w:rsidRPr="00AF790B">
          <w:rPr>
            <w:rStyle w:val="Hyperlink"/>
            <w:noProof/>
            <w:lang w:val="en-US"/>
          </w:rPr>
          <w:t>3.</w:t>
        </w:r>
        <w:r w:rsidR="00B0209E" w:rsidRPr="00AF790B">
          <w:rPr>
            <w:rStyle w:val="Hyperlink"/>
            <w:noProof/>
          </w:rPr>
          <w:t xml:space="preserve">2. </w:t>
        </w:r>
        <w:r w:rsidR="00B0209E" w:rsidRPr="00AF790B">
          <w:rPr>
            <w:rStyle w:val="Hyperlink"/>
            <w:noProof/>
            <w:lang w:val="en-US"/>
          </w:rPr>
          <w:t>Contoh data</w:t>
        </w:r>
        <w:r w:rsidR="00B0209E">
          <w:rPr>
            <w:noProof/>
            <w:webHidden/>
          </w:rPr>
          <w:tab/>
        </w:r>
        <w:r w:rsidR="00B0209E">
          <w:rPr>
            <w:noProof/>
            <w:webHidden/>
          </w:rPr>
          <w:fldChar w:fldCharType="begin"/>
        </w:r>
        <w:r w:rsidR="00B0209E">
          <w:rPr>
            <w:noProof/>
            <w:webHidden/>
          </w:rPr>
          <w:instrText xml:space="preserve"> PAGEREF _Toc225967424 \h </w:instrText>
        </w:r>
        <w:r w:rsidR="00B0209E">
          <w:rPr>
            <w:noProof/>
            <w:webHidden/>
          </w:rPr>
        </w:r>
        <w:r w:rsidR="00B0209E">
          <w:rPr>
            <w:noProof/>
            <w:webHidden/>
          </w:rPr>
          <w:fldChar w:fldCharType="separate"/>
        </w:r>
        <w:r w:rsidR="00B0209E">
          <w:rPr>
            <w:noProof/>
            <w:webHidden/>
          </w:rPr>
          <w:t>20</w:t>
        </w:r>
        <w:r w:rsidR="00B0209E">
          <w:rPr>
            <w:noProof/>
            <w:webHidden/>
          </w:rPr>
          <w:fldChar w:fldCharType="end"/>
        </w:r>
      </w:hyperlink>
    </w:p>
    <w:p w:rsidR="00B0209E" w:rsidRDefault="00A94A5E">
      <w:pPr>
        <w:pStyle w:val="TableofFigures"/>
        <w:tabs>
          <w:tab w:val="right" w:leader="dot" w:pos="7927"/>
        </w:tabs>
        <w:rPr>
          <w:rFonts w:asciiTheme="minorHAnsi" w:eastAsiaTheme="minorEastAsia" w:hAnsiTheme="minorHAnsi"/>
          <w:noProof/>
          <w:lang w:val="en-US"/>
        </w:rPr>
      </w:pPr>
      <w:hyperlink w:anchor="_Toc225967425" w:history="1">
        <w:r w:rsidR="00B0209E" w:rsidRPr="00AF790B">
          <w:rPr>
            <w:rStyle w:val="Hyperlink"/>
            <w:noProof/>
          </w:rPr>
          <w:t xml:space="preserve">Tabel </w:t>
        </w:r>
        <w:r w:rsidR="00B0209E" w:rsidRPr="00AF790B">
          <w:rPr>
            <w:rStyle w:val="Hyperlink"/>
            <w:noProof/>
            <w:lang w:val="en-US"/>
          </w:rPr>
          <w:t>3.</w:t>
        </w:r>
        <w:r w:rsidR="00B0209E" w:rsidRPr="00AF790B">
          <w:rPr>
            <w:rStyle w:val="Hyperlink"/>
            <w:noProof/>
          </w:rPr>
          <w:t xml:space="preserve">3. </w:t>
        </w:r>
        <w:r w:rsidR="00B0209E" w:rsidRPr="00AF790B">
          <w:rPr>
            <w:rStyle w:val="Hyperlink"/>
            <w:noProof/>
            <w:lang w:val="en-US"/>
          </w:rPr>
          <w:t>Detail skala penelitian</w:t>
        </w:r>
        <w:r w:rsidR="00B0209E">
          <w:rPr>
            <w:noProof/>
            <w:webHidden/>
          </w:rPr>
          <w:tab/>
        </w:r>
        <w:r w:rsidR="00B0209E">
          <w:rPr>
            <w:noProof/>
            <w:webHidden/>
          </w:rPr>
          <w:fldChar w:fldCharType="begin"/>
        </w:r>
        <w:r w:rsidR="00B0209E">
          <w:rPr>
            <w:noProof/>
            <w:webHidden/>
          </w:rPr>
          <w:instrText xml:space="preserve"> PAGEREF _Toc225967425 \h </w:instrText>
        </w:r>
        <w:r w:rsidR="00B0209E">
          <w:rPr>
            <w:noProof/>
            <w:webHidden/>
          </w:rPr>
        </w:r>
        <w:r w:rsidR="00B0209E">
          <w:rPr>
            <w:noProof/>
            <w:webHidden/>
          </w:rPr>
          <w:fldChar w:fldCharType="separate"/>
        </w:r>
        <w:r w:rsidR="00B0209E">
          <w:rPr>
            <w:noProof/>
            <w:webHidden/>
          </w:rPr>
          <w:t>22</w:t>
        </w:r>
        <w:r w:rsidR="00B0209E">
          <w:rPr>
            <w:noProof/>
            <w:webHidden/>
          </w:rPr>
          <w:fldChar w:fldCharType="end"/>
        </w:r>
      </w:hyperlink>
    </w:p>
    <w:p w:rsidR="00B0209E" w:rsidRDefault="00A94A5E">
      <w:pPr>
        <w:pStyle w:val="TableofFigures"/>
        <w:tabs>
          <w:tab w:val="right" w:leader="dot" w:pos="7927"/>
        </w:tabs>
        <w:rPr>
          <w:rFonts w:asciiTheme="minorHAnsi" w:eastAsiaTheme="minorEastAsia" w:hAnsiTheme="minorHAnsi"/>
          <w:noProof/>
          <w:lang w:val="en-US"/>
        </w:rPr>
      </w:pPr>
      <w:hyperlink w:anchor="_Toc225967426" w:history="1">
        <w:r w:rsidR="00B0209E" w:rsidRPr="00AF790B">
          <w:rPr>
            <w:rStyle w:val="Hyperlink"/>
            <w:noProof/>
          </w:rPr>
          <w:t xml:space="preserve">Tabel </w:t>
        </w:r>
        <w:r w:rsidR="00B0209E" w:rsidRPr="00AF790B">
          <w:rPr>
            <w:rStyle w:val="Hyperlink"/>
            <w:noProof/>
            <w:lang w:val="en-US"/>
          </w:rPr>
          <w:t>3.</w:t>
        </w:r>
        <w:r w:rsidR="00B0209E" w:rsidRPr="00AF790B">
          <w:rPr>
            <w:rStyle w:val="Hyperlink"/>
            <w:noProof/>
          </w:rPr>
          <w:t xml:space="preserve">4. </w:t>
        </w:r>
        <w:r w:rsidR="00B0209E" w:rsidRPr="00AF790B">
          <w:rPr>
            <w:rStyle w:val="Hyperlink"/>
            <w:i/>
            <w:noProof/>
            <w:lang w:val="en-US"/>
          </w:rPr>
          <w:t>Threshold</w:t>
        </w:r>
        <w:r w:rsidR="00B0209E" w:rsidRPr="00AF790B">
          <w:rPr>
            <w:rStyle w:val="Hyperlink"/>
            <w:noProof/>
            <w:lang w:val="en-US"/>
          </w:rPr>
          <w:t xml:space="preserve"> nilai SUS</w:t>
        </w:r>
        <w:r w:rsidR="00B0209E">
          <w:rPr>
            <w:noProof/>
            <w:webHidden/>
          </w:rPr>
          <w:tab/>
        </w:r>
        <w:r w:rsidR="00B0209E">
          <w:rPr>
            <w:noProof/>
            <w:webHidden/>
          </w:rPr>
          <w:fldChar w:fldCharType="begin"/>
        </w:r>
        <w:r w:rsidR="00B0209E">
          <w:rPr>
            <w:noProof/>
            <w:webHidden/>
          </w:rPr>
          <w:instrText xml:space="preserve"> PAGEREF _Toc225967426 \h </w:instrText>
        </w:r>
        <w:r w:rsidR="00B0209E">
          <w:rPr>
            <w:noProof/>
            <w:webHidden/>
          </w:rPr>
        </w:r>
        <w:r w:rsidR="00B0209E">
          <w:rPr>
            <w:noProof/>
            <w:webHidden/>
          </w:rPr>
          <w:fldChar w:fldCharType="separate"/>
        </w:r>
        <w:r w:rsidR="00B0209E">
          <w:rPr>
            <w:noProof/>
            <w:webHidden/>
          </w:rPr>
          <w:t>22</w:t>
        </w:r>
        <w:r w:rsidR="00B0209E">
          <w:rPr>
            <w:noProof/>
            <w:webHidden/>
          </w:rPr>
          <w:fldChar w:fldCharType="end"/>
        </w:r>
      </w:hyperlink>
    </w:p>
    <w:p w:rsidR="00B0209E" w:rsidRDefault="00A94A5E">
      <w:pPr>
        <w:pStyle w:val="TableofFigures"/>
        <w:tabs>
          <w:tab w:val="right" w:leader="dot" w:pos="7927"/>
        </w:tabs>
        <w:rPr>
          <w:rFonts w:asciiTheme="minorHAnsi" w:eastAsiaTheme="minorEastAsia" w:hAnsiTheme="minorHAnsi"/>
          <w:noProof/>
          <w:lang w:val="en-US"/>
        </w:rPr>
      </w:pPr>
      <w:hyperlink w:anchor="_Toc225967427" w:history="1">
        <w:r w:rsidR="00B0209E" w:rsidRPr="00AF790B">
          <w:rPr>
            <w:rStyle w:val="Hyperlink"/>
            <w:noProof/>
          </w:rPr>
          <w:t xml:space="preserve">Tabel </w:t>
        </w:r>
        <w:r w:rsidR="00B0209E" w:rsidRPr="00AF790B">
          <w:rPr>
            <w:rStyle w:val="Hyperlink"/>
            <w:noProof/>
            <w:lang w:val="en-US"/>
          </w:rPr>
          <w:t>3.</w:t>
        </w:r>
        <w:r w:rsidR="00B0209E" w:rsidRPr="00AF790B">
          <w:rPr>
            <w:rStyle w:val="Hyperlink"/>
            <w:noProof/>
          </w:rPr>
          <w:t xml:space="preserve">5. </w:t>
        </w:r>
        <w:r w:rsidR="00B0209E" w:rsidRPr="00AF790B">
          <w:rPr>
            <w:rStyle w:val="Hyperlink"/>
            <w:noProof/>
            <w:lang w:val="en-US"/>
          </w:rPr>
          <w:t>Daftar pertanyaan SUS</w:t>
        </w:r>
        <w:r w:rsidR="00B0209E">
          <w:rPr>
            <w:noProof/>
            <w:webHidden/>
          </w:rPr>
          <w:tab/>
        </w:r>
        <w:r w:rsidR="00B0209E">
          <w:rPr>
            <w:noProof/>
            <w:webHidden/>
          </w:rPr>
          <w:fldChar w:fldCharType="begin"/>
        </w:r>
        <w:r w:rsidR="00B0209E">
          <w:rPr>
            <w:noProof/>
            <w:webHidden/>
          </w:rPr>
          <w:instrText xml:space="preserve"> PAGEREF _Toc225967427 \h </w:instrText>
        </w:r>
        <w:r w:rsidR="00B0209E">
          <w:rPr>
            <w:noProof/>
            <w:webHidden/>
          </w:rPr>
        </w:r>
        <w:r w:rsidR="00B0209E">
          <w:rPr>
            <w:noProof/>
            <w:webHidden/>
          </w:rPr>
          <w:fldChar w:fldCharType="separate"/>
        </w:r>
        <w:r w:rsidR="00B0209E">
          <w:rPr>
            <w:noProof/>
            <w:webHidden/>
          </w:rPr>
          <w:t>23</w:t>
        </w:r>
        <w:r w:rsidR="00B0209E">
          <w:rPr>
            <w:noProof/>
            <w:webHidden/>
          </w:rPr>
          <w:fldChar w:fldCharType="end"/>
        </w:r>
      </w:hyperlink>
    </w:p>
    <w:p w:rsidR="00B0209E" w:rsidRDefault="00A94A5E">
      <w:pPr>
        <w:pStyle w:val="TableofFigures"/>
        <w:tabs>
          <w:tab w:val="right" w:leader="dot" w:pos="7927"/>
        </w:tabs>
        <w:rPr>
          <w:rFonts w:asciiTheme="minorHAnsi" w:eastAsiaTheme="minorEastAsia" w:hAnsiTheme="minorHAnsi"/>
          <w:noProof/>
          <w:lang w:val="en-US"/>
        </w:rPr>
      </w:pPr>
      <w:hyperlink w:anchor="_Toc225967428" w:history="1">
        <w:r w:rsidR="00B0209E" w:rsidRPr="00AF790B">
          <w:rPr>
            <w:rStyle w:val="Hyperlink"/>
            <w:noProof/>
          </w:rPr>
          <w:t xml:space="preserve">Tabel </w:t>
        </w:r>
        <w:r w:rsidR="00B0209E" w:rsidRPr="00AF790B">
          <w:rPr>
            <w:rStyle w:val="Hyperlink"/>
            <w:noProof/>
            <w:lang w:val="en-US"/>
          </w:rPr>
          <w:t>4.1</w:t>
        </w:r>
        <w:r w:rsidR="00B0209E">
          <w:rPr>
            <w:rStyle w:val="Hyperlink"/>
            <w:noProof/>
            <w:lang w:val="en-US"/>
          </w:rPr>
          <w:t>.</w:t>
        </w:r>
        <w:r w:rsidR="00B0209E" w:rsidRPr="00AF790B">
          <w:rPr>
            <w:rStyle w:val="Hyperlink"/>
            <w:noProof/>
          </w:rPr>
          <w:t xml:space="preserve"> </w:t>
        </w:r>
        <w:r w:rsidR="00B0209E" w:rsidRPr="00AF790B">
          <w:rPr>
            <w:rStyle w:val="Hyperlink"/>
            <w:noProof/>
            <w:lang w:val="en-US"/>
          </w:rPr>
          <w:t>Daftar Fitur</w:t>
        </w:r>
        <w:r w:rsidR="00B0209E">
          <w:rPr>
            <w:noProof/>
            <w:webHidden/>
          </w:rPr>
          <w:tab/>
        </w:r>
        <w:r w:rsidR="00B0209E">
          <w:rPr>
            <w:noProof/>
            <w:webHidden/>
          </w:rPr>
          <w:fldChar w:fldCharType="begin"/>
        </w:r>
        <w:r w:rsidR="00B0209E">
          <w:rPr>
            <w:noProof/>
            <w:webHidden/>
          </w:rPr>
          <w:instrText xml:space="preserve"> PAGEREF _Toc225967428 \h </w:instrText>
        </w:r>
        <w:r w:rsidR="00B0209E">
          <w:rPr>
            <w:noProof/>
            <w:webHidden/>
          </w:rPr>
        </w:r>
        <w:r w:rsidR="00B0209E">
          <w:rPr>
            <w:noProof/>
            <w:webHidden/>
          </w:rPr>
          <w:fldChar w:fldCharType="separate"/>
        </w:r>
        <w:r w:rsidR="00B0209E">
          <w:rPr>
            <w:noProof/>
            <w:webHidden/>
          </w:rPr>
          <w:t>26</w:t>
        </w:r>
        <w:r w:rsidR="00B0209E">
          <w:rPr>
            <w:noProof/>
            <w:webHidden/>
          </w:rPr>
          <w:fldChar w:fldCharType="end"/>
        </w:r>
      </w:hyperlink>
    </w:p>
    <w:p w:rsidR="007917E4" w:rsidRDefault="004B2202" w:rsidP="004B2202">
      <w:r w:rsidRPr="00D436C7">
        <w:fldChar w:fldCharType="end"/>
      </w:r>
    </w:p>
    <w:p w:rsidR="007917E4" w:rsidRDefault="007917E4">
      <w:pPr>
        <w:spacing w:after="200" w:line="276" w:lineRule="auto"/>
        <w:ind w:firstLine="0"/>
      </w:pPr>
      <w:r>
        <w:br w:type="page"/>
      </w:r>
    </w:p>
    <w:p w:rsidR="007917E4" w:rsidRPr="00491DE6" w:rsidRDefault="007917E4" w:rsidP="00F57D6B">
      <w:pPr>
        <w:pStyle w:val="Heading1"/>
        <w:rPr>
          <w:lang w:val="en-US"/>
        </w:rPr>
      </w:pPr>
      <w:bookmarkStart w:id="18" w:name="_Toc106280390"/>
      <w:bookmarkStart w:id="19" w:name="_Toc137038228"/>
      <w:bookmarkStart w:id="20" w:name="_Toc225245239"/>
      <w:r>
        <w:lastRenderedPageBreak/>
        <w:t>ABSTRAK</w:t>
      </w:r>
      <w:bookmarkEnd w:id="18"/>
      <w:bookmarkEnd w:id="19"/>
      <w:bookmarkEnd w:id="20"/>
    </w:p>
    <w:p w:rsidR="007917E4" w:rsidRDefault="0006510E" w:rsidP="007917E4">
      <w:pPr>
        <w:spacing w:line="240" w:lineRule="auto"/>
        <w:jc w:val="both"/>
      </w:pPr>
      <w:r w:rsidRPr="0006510E">
        <w:t xml:space="preserve">Rumah kaca hortikultura berskala kecil menghadapi tantangan pengelolaan manual, ketidakpastian iklim, dan keterbatasan konektivitas internet di daerah pedesaan. Pendekatan </w:t>
      </w:r>
      <w:r w:rsidRPr="0006510E">
        <w:rPr>
          <w:i/>
          <w:lang w:val="en-US"/>
        </w:rPr>
        <w:t>hybrid</w:t>
      </w:r>
      <w:r w:rsidRPr="0006510E">
        <w:t xml:space="preserve"> diperlukan karena sistem IoT berbasis </w:t>
      </w:r>
      <w:r w:rsidRPr="0006510E">
        <w:rPr>
          <w:i/>
        </w:rPr>
        <w:t>cloud</w:t>
      </w:r>
      <w:r w:rsidRPr="0006510E">
        <w:t xml:space="preserve"> saja tidak memadai tanpa internet yang stabil. Penelitian ini bertujuan untuk merancang, mengimplementasikan, dan mengevaluasi antarmuka </w:t>
      </w:r>
      <w:r w:rsidRPr="0006510E">
        <w:rPr>
          <w:i/>
        </w:rPr>
        <w:t>embedded</w:t>
      </w:r>
      <w:r w:rsidRPr="0006510E">
        <w:t xml:space="preserve"> web menggunakan Preact dan Pico CSS untuk sistem kontrol rumah kaca skala kecil, yang dilengkapi dengan </w:t>
      </w:r>
      <w:r w:rsidRPr="0006510E">
        <w:rPr>
          <w:i/>
        </w:rPr>
        <w:t>Decision Support System</w:t>
      </w:r>
      <w:r w:rsidRPr="0006510E">
        <w:t xml:space="preserve"> (</w:t>
      </w:r>
      <w:r w:rsidRPr="0006510E">
        <w:rPr>
          <w:i/>
        </w:rPr>
        <w:t>DSS</w:t>
      </w:r>
      <w:r w:rsidRPr="0006510E">
        <w:t xml:space="preserve">) berbasis </w:t>
      </w:r>
      <w:r w:rsidRPr="0006510E">
        <w:rPr>
          <w:i/>
        </w:rPr>
        <w:t>Generative AI</w:t>
      </w:r>
      <w:r w:rsidRPr="0006510E">
        <w:t xml:space="preserve">. Sistem ini menggunakan mikrokontroler ESP32 yang berfungsi sebagai access point lokal untuk penggunaan </w:t>
      </w:r>
      <w:r w:rsidRPr="0006510E">
        <w:rPr>
          <w:i/>
        </w:rPr>
        <w:t>offline</w:t>
      </w:r>
      <w:r w:rsidRPr="0006510E">
        <w:t xml:space="preserve"> dan terhubung ke </w:t>
      </w:r>
      <w:r w:rsidRPr="0006510E">
        <w:rPr>
          <w:i/>
        </w:rPr>
        <w:t>cloud</w:t>
      </w:r>
      <w:r w:rsidRPr="0006510E">
        <w:t xml:space="preserve"> saat </w:t>
      </w:r>
      <w:r w:rsidRPr="0006510E">
        <w:rPr>
          <w:i/>
        </w:rPr>
        <w:t>online</w:t>
      </w:r>
      <w:r w:rsidRPr="0006510E">
        <w:t xml:space="preserve">. Dibangun dengan metode </w:t>
      </w:r>
      <w:r w:rsidRPr="0006510E">
        <w:rPr>
          <w:i/>
        </w:rPr>
        <w:t>Agile</w:t>
      </w:r>
      <w:r w:rsidRPr="0006510E">
        <w:t xml:space="preserve"> dan </w:t>
      </w:r>
      <w:r w:rsidR="00482F6F">
        <w:rPr>
          <w:i/>
        </w:rPr>
        <w:t>User</w:t>
      </w:r>
      <w:r w:rsidR="00482F6F">
        <w:rPr>
          <w:i/>
          <w:lang w:val="en-US"/>
        </w:rPr>
        <w:t xml:space="preserve"> </w:t>
      </w:r>
      <w:r w:rsidRPr="0006510E">
        <w:rPr>
          <w:i/>
        </w:rPr>
        <w:t>Centered Design</w:t>
      </w:r>
      <w:r w:rsidRPr="0006510E">
        <w:t xml:space="preserve"> (</w:t>
      </w:r>
      <w:r w:rsidRPr="0006510E">
        <w:rPr>
          <w:i/>
        </w:rPr>
        <w:t>UCD</w:t>
      </w:r>
      <w:r w:rsidRPr="0006510E">
        <w:t xml:space="preserve">), sistem ini memanfaatkan </w:t>
      </w:r>
      <w:r w:rsidRPr="0006510E">
        <w:rPr>
          <w:i/>
        </w:rPr>
        <w:t>Gemini AI</w:t>
      </w:r>
      <w:r w:rsidRPr="0006510E">
        <w:t xml:space="preserve"> </w:t>
      </w:r>
      <w:r w:rsidRPr="0006510E">
        <w:rPr>
          <w:i/>
        </w:rPr>
        <w:t>API</w:t>
      </w:r>
      <w:r w:rsidRPr="0006510E">
        <w:t xml:space="preserve"> melalui </w:t>
      </w:r>
      <w:r w:rsidRPr="0006510E">
        <w:rPr>
          <w:i/>
        </w:rPr>
        <w:t>prompt engineering</w:t>
      </w:r>
      <w:r w:rsidRPr="0006510E">
        <w:t xml:space="preserve"> untuk mengolah data sensor menjadi umpan balik deskriptif. Evaluasi sistem mencakup pengujian teknis, validasi </w:t>
      </w:r>
      <w:r w:rsidRPr="0006510E">
        <w:rPr>
          <w:i/>
        </w:rPr>
        <w:t>AI</w:t>
      </w:r>
      <w:r w:rsidRPr="0006510E">
        <w:t xml:space="preserve">, dan pengujian kegunaan dengan petani menggunakan </w:t>
      </w:r>
      <w:r w:rsidRPr="0006510E">
        <w:rPr>
          <w:i/>
        </w:rPr>
        <w:t>System Usability Scale</w:t>
      </w:r>
      <w:r w:rsidRPr="0006510E">
        <w:t xml:space="preserve"> (</w:t>
      </w:r>
      <w:r w:rsidRPr="0006510E">
        <w:rPr>
          <w:i/>
        </w:rPr>
        <w:t>SUS</w:t>
      </w:r>
      <w:r w:rsidRPr="0006510E">
        <w:t xml:space="preserve">). Penelitian ini diharapkan menghasilkan purwarupa fungsional yang dapat diakses secara lokal maupun </w:t>
      </w:r>
      <w:r w:rsidRPr="0006510E">
        <w:rPr>
          <w:i/>
        </w:rPr>
        <w:t>cloud</w:t>
      </w:r>
      <w:r w:rsidRPr="0006510E">
        <w:t xml:space="preserve">, lengkap dengan rekomendasi deskriptif berbasis </w:t>
      </w:r>
      <w:r w:rsidRPr="0006510E">
        <w:rPr>
          <w:i/>
        </w:rPr>
        <w:t>AI</w:t>
      </w:r>
      <w:r w:rsidRPr="0006510E">
        <w:t>. Hal ini akan memberikan solusi yang terjangkau dan fleksibel untuk meningkatkan efisiensi sumber daya bagi petani skala kecil</w:t>
      </w:r>
    </w:p>
    <w:p w:rsidR="007917E4" w:rsidRDefault="007917E4" w:rsidP="007917E4">
      <w:pPr>
        <w:spacing w:line="240" w:lineRule="auto"/>
        <w:jc w:val="both"/>
      </w:pPr>
    </w:p>
    <w:p w:rsidR="007917E4" w:rsidRDefault="007917E4" w:rsidP="007917E4">
      <w:pPr>
        <w:spacing w:line="240" w:lineRule="auto"/>
        <w:ind w:firstLine="0"/>
        <w:jc w:val="both"/>
        <w:rPr>
          <w:b/>
        </w:rPr>
      </w:pPr>
      <w:r>
        <w:rPr>
          <w:b/>
        </w:rPr>
        <w:t>Keyword:</w:t>
      </w:r>
      <w:r w:rsidR="0006510E">
        <w:rPr>
          <w:b/>
        </w:rPr>
        <w:t xml:space="preserve">  </w:t>
      </w:r>
      <w:r w:rsidR="0006510E" w:rsidRPr="0006510E">
        <w:rPr>
          <w:i/>
        </w:rPr>
        <w:t>Embedded System, Generative AI, Decision Support System, Internet of</w:t>
      </w:r>
      <w:r w:rsidR="0006510E">
        <w:rPr>
          <w:i/>
        </w:rPr>
        <w:t xml:space="preserve"> Things, Smart Greenhouse, </w:t>
      </w:r>
      <w:r w:rsidR="0006510E">
        <w:rPr>
          <w:i/>
          <w:lang w:val="en-US"/>
        </w:rPr>
        <w:t>User Interface</w:t>
      </w:r>
    </w:p>
    <w:p w:rsidR="007917E4" w:rsidRDefault="007917E4" w:rsidP="007917E4">
      <w:pPr>
        <w:spacing w:line="240" w:lineRule="auto"/>
        <w:ind w:firstLine="0"/>
        <w:jc w:val="both"/>
      </w:pPr>
    </w:p>
    <w:p w:rsidR="007917E4" w:rsidRDefault="007917E4" w:rsidP="007917E4">
      <w:pPr>
        <w:spacing w:line="240" w:lineRule="auto"/>
        <w:ind w:firstLine="0"/>
        <w:jc w:val="both"/>
      </w:pPr>
    </w:p>
    <w:p w:rsidR="007917E4" w:rsidRDefault="007917E4" w:rsidP="007917E4">
      <w:pPr>
        <w:spacing w:after="200" w:line="276" w:lineRule="auto"/>
        <w:ind w:firstLine="0"/>
      </w:pPr>
      <w:r>
        <w:br w:type="page"/>
      </w:r>
    </w:p>
    <w:p w:rsidR="007917E4" w:rsidRPr="00491DE6" w:rsidRDefault="007917E4" w:rsidP="00F57D6B">
      <w:pPr>
        <w:pStyle w:val="Heading1"/>
        <w:rPr>
          <w:lang w:val="en-US"/>
        </w:rPr>
      </w:pPr>
      <w:bookmarkStart w:id="21" w:name="_Toc106280391"/>
      <w:bookmarkStart w:id="22" w:name="_Toc137038229"/>
      <w:bookmarkStart w:id="23" w:name="_Toc225245240"/>
      <w:r>
        <w:lastRenderedPageBreak/>
        <w:t>ABSTRACT</w:t>
      </w:r>
      <w:bookmarkEnd w:id="21"/>
      <w:bookmarkEnd w:id="22"/>
      <w:bookmarkEnd w:id="23"/>
    </w:p>
    <w:p w:rsidR="007917E4" w:rsidRDefault="00482F6F" w:rsidP="007917E4">
      <w:pPr>
        <w:spacing w:line="240" w:lineRule="auto"/>
        <w:jc w:val="both"/>
        <w:rPr>
          <w:i/>
        </w:rPr>
      </w:pPr>
      <w:r>
        <w:rPr>
          <w:i/>
        </w:rPr>
        <w:t>Small</w:t>
      </w:r>
      <w:r>
        <w:rPr>
          <w:i/>
          <w:lang w:val="en-US"/>
        </w:rPr>
        <w:t xml:space="preserve"> </w:t>
      </w:r>
      <w:r w:rsidR="0006510E" w:rsidRPr="0006510E">
        <w:rPr>
          <w:i/>
        </w:rPr>
        <w:t>scale horticulture greenhouses face challenges with manual management, climate uncertainty, and limited internet connectivity in rural areas. A hybrid approach is needed because relying solely on cloud-based IoT systems is inadequate without stable internet. This research aims to design, implement, and evaluate an embedded web interface using Preact and Pico CSS for a small-scale greenhouse control system, featuring a Decision Support System (DSS) powered by Generative AI. The system uses an ESP32 microcontroller operating as a local access point for offline use and syncing to the cloud when onl</w:t>
      </w:r>
      <w:r>
        <w:rPr>
          <w:i/>
        </w:rPr>
        <w:t>ine. Built using Agile and User</w:t>
      </w:r>
      <w:r>
        <w:rPr>
          <w:i/>
          <w:lang w:val="en-US"/>
        </w:rPr>
        <w:t xml:space="preserve"> </w:t>
      </w:r>
      <w:r w:rsidR="0006510E" w:rsidRPr="0006510E">
        <w:rPr>
          <w:i/>
        </w:rPr>
        <w:t>Centered Design (UCD) frameworks, it utilizes the Gemini AI API via prompt engineering to process sensor data into descriptive feedback. System evaluation incorporates technical testing, AI validation, and usability testing with 10 farmers using the System Usability Scale (SUS). Ultimately, the study expects to deliver a working prototype that offers both local and cloud-based access alongside AI-driven descriptive recommendations. This will provide an affordable, flexible solution that improves resource efficiency for small-scale farmers</w:t>
      </w:r>
    </w:p>
    <w:p w:rsidR="007917E4" w:rsidRDefault="007917E4" w:rsidP="007917E4">
      <w:pPr>
        <w:ind w:firstLine="0"/>
        <w:jc w:val="both"/>
      </w:pPr>
    </w:p>
    <w:p w:rsidR="007917E4" w:rsidRPr="0006510E" w:rsidRDefault="007917E4" w:rsidP="007917E4">
      <w:pPr>
        <w:ind w:firstLine="0"/>
        <w:jc w:val="both"/>
        <w:rPr>
          <w:b/>
          <w:lang w:val="en-US"/>
        </w:rPr>
      </w:pPr>
      <w:r>
        <w:rPr>
          <w:b/>
        </w:rPr>
        <w:t xml:space="preserve">Keyword:  </w:t>
      </w:r>
      <w:r w:rsidR="0006510E" w:rsidRPr="0006510E">
        <w:rPr>
          <w:i/>
        </w:rPr>
        <w:t>Embedded System, Generative AI, Decision Support System, Internet of</w:t>
      </w:r>
      <w:r w:rsidR="0006510E">
        <w:rPr>
          <w:i/>
        </w:rPr>
        <w:t xml:space="preserve"> Things, Smart Greenhouse, </w:t>
      </w:r>
      <w:r w:rsidR="0006510E">
        <w:rPr>
          <w:i/>
          <w:lang w:val="en-US"/>
        </w:rPr>
        <w:t>User Interface</w:t>
      </w:r>
    </w:p>
    <w:p w:rsidR="007917E4" w:rsidRDefault="007917E4" w:rsidP="007917E4">
      <w:pPr>
        <w:spacing w:line="240" w:lineRule="auto"/>
        <w:ind w:firstLine="0"/>
        <w:jc w:val="both"/>
        <w:rPr>
          <w:b/>
        </w:rPr>
        <w:sectPr w:rsidR="007917E4">
          <w:footerReference w:type="default" r:id="rId9"/>
          <w:pgSz w:w="11906" w:h="16838"/>
          <w:pgMar w:top="1701" w:right="1701" w:bottom="1701" w:left="2268" w:header="0" w:footer="709" w:gutter="0"/>
          <w:pgNumType w:fmt="lowerRoman" w:start="1"/>
          <w:cols w:space="720"/>
          <w:formProt w:val="0"/>
          <w:docGrid w:linePitch="360" w:charSpace="4096"/>
        </w:sectPr>
      </w:pPr>
    </w:p>
    <w:p w:rsidR="004B2202" w:rsidRPr="00D436C7" w:rsidRDefault="004B2202" w:rsidP="00F57D6B">
      <w:pPr>
        <w:pStyle w:val="Heading1"/>
      </w:pPr>
      <w:bookmarkStart w:id="24" w:name="_Toc75025329"/>
      <w:bookmarkStart w:id="25" w:name="_Toc225245241"/>
      <w:r w:rsidRPr="002D4D46">
        <w:lastRenderedPageBreak/>
        <w:t>BAB 1 PENDAHULUAN</w:t>
      </w:r>
      <w:bookmarkEnd w:id="24"/>
      <w:bookmarkEnd w:id="25"/>
    </w:p>
    <w:p w:rsidR="004B2202" w:rsidRPr="00D436C7" w:rsidRDefault="004B2202" w:rsidP="00AB29B8">
      <w:pPr>
        <w:pStyle w:val="Heading2"/>
      </w:pPr>
      <w:bookmarkStart w:id="26" w:name="_Toc75025330"/>
      <w:bookmarkStart w:id="27" w:name="_Toc225245242"/>
      <w:r w:rsidRPr="00D436C7">
        <w:t>1.1 Latar Belakang</w:t>
      </w:r>
      <w:bookmarkEnd w:id="26"/>
      <w:bookmarkEnd w:id="27"/>
    </w:p>
    <w:p w:rsidR="004B2202" w:rsidRDefault="004B2202" w:rsidP="004B2202">
      <w:pPr>
        <w:jc w:val="both"/>
      </w:pPr>
      <w:r>
        <w:t xml:space="preserve">Pertanian modern menghadapi tantangan besar dalam konteks pencapaian </w:t>
      </w:r>
      <w:r w:rsidRPr="00A859FA">
        <w:rPr>
          <w:i/>
        </w:rPr>
        <w:t>Sustainable Development Goals</w:t>
      </w:r>
      <w:r>
        <w:t xml:space="preserve"> (SDGs), khususnya pada tujuan </w:t>
      </w:r>
      <w:r w:rsidRPr="00A859FA">
        <w:rPr>
          <w:i/>
        </w:rPr>
        <w:t>Zero Hunger, Industry, Innovation, and Infrastructure</w:t>
      </w:r>
      <w:r>
        <w:t xml:space="preserve">, dan </w:t>
      </w:r>
      <w:r w:rsidRPr="00A859FA">
        <w:rPr>
          <w:i/>
        </w:rPr>
        <w:t>Climate Action</w:t>
      </w:r>
      <w:r>
        <w:t>. Masalah ketahanan pangan global semakin diperparah oleh perubahan iklim, keterbatasan sumber daya, serta ketidakpastian cuaca yang berdampak pada produktivitas pertanian. Situasi ini menunjukkan bahwa sektor pertanian membutuhkan strategi baru yang mampu meningkatkan produktivitas sekaligus menjaga keberlanjutan, agar tetap adaptif terhadap tantangan iklim, sumber daya, dan permasalahan global.</w:t>
      </w:r>
    </w:p>
    <w:p w:rsidR="004B2202" w:rsidRDefault="004B2202" w:rsidP="004B2202">
      <w:pPr>
        <w:jc w:val="both"/>
      </w:pPr>
      <w:r>
        <w:t xml:space="preserve">Dalam lingkup pertanian hortikultura yang berskala kecil, salah satu masalah utama adalah pengelolaan rumah kaca yang masih bersifat manual dan sangat rentan terhadap faktor eksternal seperti perubahan cuaca, serangan hama, serta keterbatasan tenaga kerja. Situasi ini menunjukkan bahwa sektor pertanian membutuhkan strategi baru yang mampu meningkatkan produktivitas sekaligus menjaga keberlanjutan, agar tetap adaptif terhadap tantangan iklim, sumber daya, dan dinamika global. Inovasi teknologi digital, khususnya </w:t>
      </w:r>
      <w:r w:rsidRPr="00A859FA">
        <w:rPr>
          <w:i/>
        </w:rPr>
        <w:t>Internet of Things</w:t>
      </w:r>
      <w:r>
        <w:t xml:space="preserve"> (IoT) dan Kecerdasan Buatan (</w:t>
      </w:r>
      <w:r w:rsidRPr="00A859FA">
        <w:rPr>
          <w:i/>
        </w:rPr>
        <w:t>Artificial Intelligence</w:t>
      </w:r>
      <w:r>
        <w:t>), semakin dilihat sebagai solusi penting dalam menciptakan sistem pertanian cerdas (</w:t>
      </w:r>
      <w:r w:rsidRPr="00A859FA">
        <w:rPr>
          <w:i/>
        </w:rPr>
        <w:t>Smart Farming</w:t>
      </w:r>
      <w:r>
        <w:t xml:space="preserve">) yang mampu mendukung keberlanjutan dan efisiensi </w:t>
      </w:r>
      <w:r w:rsidR="006D6EE9">
        <w:rPr>
          <w:lang w:val="en-US"/>
        </w:rPr>
        <w:t>bel</w:t>
      </w:r>
      <w:r>
        <w:t xml:space="preserve">. Teknologi </w:t>
      </w:r>
      <w:r w:rsidRPr="00A859FA">
        <w:rPr>
          <w:i/>
        </w:rPr>
        <w:t>smart greenhouse</w:t>
      </w:r>
      <w:r>
        <w:t xml:space="preserve"> berbasis IoT dengan menggunakan mikrokontroler seperti </w:t>
      </w:r>
      <w:r w:rsidRPr="00F5056C">
        <w:rPr>
          <w:i/>
        </w:rPr>
        <w:t>ESP32</w:t>
      </w:r>
      <w:r>
        <w:t xml:space="preserve"> dapat menjadi solusi yang efisien. </w:t>
      </w:r>
      <w:r w:rsidRPr="00F5056C">
        <w:rPr>
          <w:i/>
        </w:rPr>
        <w:t>ESP32</w:t>
      </w:r>
      <w:r>
        <w:t xml:space="preserve"> memiliki keunggulan karena hemat energi, biaya rendah, serta kompatibel dengan berbagai sensor lingkungan seperti suhu, kelembaban, dan tegangan. </w:t>
      </w:r>
      <w:r w:rsidRPr="00F5056C">
        <w:rPr>
          <w:i/>
        </w:rPr>
        <w:t>ESP32</w:t>
      </w:r>
      <w:r>
        <w:t xml:space="preserve"> juga mendukung dua mode operasional, yang pertama akses lokal, di mana </w:t>
      </w:r>
      <w:r w:rsidRPr="00F5056C">
        <w:rPr>
          <w:i/>
        </w:rPr>
        <w:t>ESP32</w:t>
      </w:r>
      <w:r>
        <w:t xml:space="preserve"> dap</w:t>
      </w:r>
      <w:r w:rsidR="00F5056C">
        <w:t xml:space="preserve">at berfungsi sebagai hotspot </w:t>
      </w:r>
      <w:r w:rsidR="00F5056C" w:rsidRPr="00F5056C">
        <w:rPr>
          <w:i/>
        </w:rPr>
        <w:t>Wi</w:t>
      </w:r>
      <w:r w:rsidR="00F5056C" w:rsidRPr="00F5056C">
        <w:rPr>
          <w:i/>
          <w:lang w:val="en-US"/>
        </w:rPr>
        <w:t>-</w:t>
      </w:r>
      <w:r w:rsidRPr="00F5056C">
        <w:rPr>
          <w:i/>
        </w:rPr>
        <w:t>Fi</w:t>
      </w:r>
      <w:r>
        <w:t xml:space="preserve"> sehingga pengguna tetap bisa terhubung langsung ke </w:t>
      </w:r>
      <w:r w:rsidRPr="00A859FA">
        <w:rPr>
          <w:i/>
        </w:rPr>
        <w:t>board</w:t>
      </w:r>
      <w:r>
        <w:t xml:space="preserve"> untuk melihat data sensor aktual meskipun tanpa koneksi internet</w:t>
      </w:r>
      <w:r>
        <w:rPr>
          <w:lang w:val="en-US"/>
        </w:rPr>
        <w:t>. D</w:t>
      </w:r>
      <w:r>
        <w:t xml:space="preserve">an yang kedua </w:t>
      </w:r>
      <w:r w:rsidRPr="00A859FA">
        <w:rPr>
          <w:i/>
        </w:rPr>
        <w:t>sinkronisasi cloud</w:t>
      </w:r>
      <w:r>
        <w:t xml:space="preserve">, di mana data </w:t>
      </w:r>
      <w:proofErr w:type="gramStart"/>
      <w:r>
        <w:t>akan</w:t>
      </w:r>
      <w:proofErr w:type="gramEnd"/>
      <w:r>
        <w:t xml:space="preserve"> dikirim ke server saat koneksi tersedia, sehingga sistem dapat diakses dan dikontrol secara jarak jauh. Dengan pendekatan ini, sistem monitoring dan kontrol rumah kaca tetap adaptif baik dalam kondisi </w:t>
      </w:r>
      <w:r w:rsidRPr="00656912">
        <w:rPr>
          <w:i/>
        </w:rPr>
        <w:t>offline</w:t>
      </w:r>
      <w:r>
        <w:t xml:space="preserve"> maupun </w:t>
      </w:r>
      <w:r w:rsidRPr="00656912">
        <w:rPr>
          <w:i/>
        </w:rPr>
        <w:t>online</w:t>
      </w:r>
      <w:r>
        <w:t xml:space="preserve"> </w:t>
      </w:r>
      <w:r>
        <w:fldChar w:fldCharType="begin"/>
      </w:r>
      <w:r>
        <w:instrText xml:space="preserve"> ADDIN ZOTERO_ITEM CSL_CITATION {"citationID":"ZKnERElj","properties":{"formattedCitation":"[1], [2], [3]","plainCitation":"[1], [2], [3]","noteIndex":0},"citationItems":[{"id":118,"uris":["http://zotero.org/users/local/fMw9Ltvi/items/Q36K3WCS"],"itemData":{"id":118,"type":"article-journal","abstract":"The implementation of artiﬁcial intelligence on very tiny chips plays an important role in the future of IoT. Typically, these chips do not conduct artiﬁcial intelligence operations locally. They mostly send collected data to a cloud service, where artiﬁcial intelligence is implemented for decision making. This leads to a time lag and signiﬁcant dependency of the system on an internet connection, making it unsuitable for systems requiring immediate action. In a hydroponic system, there is an immediate need to control the speed of a pump to maintain pH level. However, there are many challenges in designing an intelligent system using low- powered chips with low computational power. Therefore, achieving high AI accuracy is very difficult for these devices. Additionally, tiny devices need to communicate with the user to execute IoT operations. To overcome these challenges, a hydroponic system was designed in this study to incorporate an ESP32 chip-based microcontroller with sensors and actuators attached to it, so that AI on edge and IoT tasks can be executed simultaneously. A dedicated android app was implemented to monitor and control the system remotely via IoT. Results show that the predicted pump speed just falls behind the expected speed by an average of 2.94%. The overall designed system was stable and reliable. Komatsuna plants were grown in a hydroponic system and the yield was compared with the plants grown in standard potting compost.","container-title":"AI, Computer Science and Robotics Technology","DOI":"10.5772/acrt.20240016","ISSN":"2754-6292","journalAbbreviation":"ACRT","language":"en","license":"https://creativecommons.org/licenses/by/4.0/","source":"DOI.org (Crossref)","title":"A Machine Learning Method on a Tiny Hardware for Monitoring and Controlling a Hydroponic System","URL":"https://www.intechopen.com/journals/1/articles/532","volume":"4","author":[{"family":"Sharma","given":"Arpit"},{"family":"Taherkhani","given":"Anahita"},{"family":"Orba","given":"Ezekiel"},{"family":"Taherkhani","given":"Aboozar"}],"accessed":{"date-parts":[["2026",1,28]]},"issued":{"date-parts":[["2025",1,24]]}}},{"id":131,"uris":["http://zotero.org/users/local/fMw9Ltvi/items/FUGM257W"],"itemData":{"id":131,"type":"article-journal","abstract":"Munculnya Internet Of Things (IOT) sebagai bidang ilmu baru pada ilmu komputer memiliki efek yang besar terhadap konektivitas teknologi. IOT merupakan sebuah konsep teknologi yang bertujuan untuk menghubungkan objek-objek dalam rangka transfer data dan kendali melalui Internet. Maka IOT merupakan solusi pada sistem-sistem sebelumnya yang memiliki keterbatasan jarak pada aplikasinya. Seperti sistem monitoring suhu dan kelembaban, dimana pada penelitian sebelumnya sistem monitoring suhu dan kelembaban ruangan terbatas jarak karena menggunakan modul bluethoot untuk transfer datanya. Penelitian ini bertujuan untuk menggunakan konsep IOT pada sistem monitoring suhu dan kelembaban. Dengan menggunakan esp32 yang mana sudah terdapat modul wifi pada boardnya, maka keterbatasan jarak akan dapat diatasi dengan terhubungnya sistem dengan koneksi internet. Menggunakan sensor DHT11 sebagai pendeteksi suhu dan kelembaban ruangan. Sensor ini terbilang cukup akurat dalam mendeteksi suhu dan kelembaban ruangan. Kemudian sistem ini akan mengirimkan output pembacaan sensor ke database realtime firebase melalui jaringan internet. Database tersebut akan menyimpan hasil pembacaan sensor DHT11. Kemudian pengguna menggunakan sebuah aplikasi android untuk melakukan monitoring suhu dan kelembaban. Dimana aplikasi ini dibuat menggunakan kodular. Aplikasi akan mengambil data yang ada pada database firebase, dan akan selalu update setiap terjadi perubahan data pada database. Setelah melakukan pengujian keseluruhan, sistem monitoring suhu dan kelembaban dapat bekerja dengan baik. Monitoring suhu dan kelembaban dapat dilakukan dari jarak yang jauh dari posisi ruangan dengan menggunakan aplikasi android","container-title":"JATI (Jurnal Mahasiswa Teknik Informatika)","DOI":"10.36040/jati.v9i1.12874","ISSN":"2598-828X","issue":"1","journalAbbreviation":"jati","language":"id","license":"https://creativecommons.org/licenses/by-sa/4.0","page":"1781-1787","source":"DOI.org (Crossref)","title":"IMPLEMENTASI IOT PADA SISTEM MONITORING SUHU DAN KELEMBABAN MENGGUNAKAN ESP32, FIREBASE DAN KODULAR","volume":"9","author":[{"family":"Kurnia Ar","given":"Harlan"}],"issued":{"date-parts":[["2025",1,19]]}}},{"id":132,"uris":["http://zotero.org/users/local/fMw9Ltvi/items/CXAG5SZ7"],"itemData":{"id":132,"type":"article-journal","abstract":"This project presents a comprehensive pothole detection and navigation system aimed at improving road safety and reducing vehicle wear and tear. The system utilizes an ESP32 microcontroller, a gyroscope, and a GPS module, integrated into car tires to enable real-time detection of potholes. The gyroscope measures vibrations and deviations caused by uneven road surfaces, while the GPS module pinpoints the exact geographic location of the detected potholes. The system also measures the depth and width of the potholes to provide detailed information. This data is transmitted wirelessly to a central server, where an AI-based algorithm processes it to eliminate duplicate entries and filter out false detections. Once validated, the pothole information is mapped onto a user-friendly mobile application, providing users with real-time updates on road conditions. By allowing users to choose safer and smoother routes with minimal potholes, this system ensures enhanced driving safety, reduced maintenance costs, and a more efficient travel experience. Additionally, the mapped pothole data can serve as valuable feedback for road maintenance authorities to prioritize repairs and improve infrastructure.","container-title":"INTERANTIONAL JOURNAL OF SCIENTIFIC RESEARCH IN ENGINEERING AND MANAGEMENT","DOI":"10.55041/IJSREM40900","ISSN":"25823930","issue":"01","journalAbbreviation":"IJSREM","language":"en","page":"1-9","source":"DOI.org (Crossref)","title":"IOT based Smart Pothole Detection System using ESP32","volume":"09","author":[{"literal":"ECE &amp; IARE"},{"family":"Veeraswamy","given":"D"}],"issued":{"date-parts":[["2025",1,19]]}}}],"schema":"https://github.com/citation-style-language/schema/raw/master/csl-citation.json"} </w:instrText>
      </w:r>
      <w:r>
        <w:fldChar w:fldCharType="separate"/>
      </w:r>
      <w:r w:rsidRPr="00656912">
        <w:rPr>
          <w:rFonts w:cs="Arial"/>
        </w:rPr>
        <w:t>[1], [2], [3]</w:t>
      </w:r>
      <w:r>
        <w:fldChar w:fldCharType="end"/>
      </w:r>
      <w:r>
        <w:t xml:space="preserve">. Selain itu, penelitian terbaru menunjukkan pemanfaatan </w:t>
      </w:r>
      <w:r w:rsidRPr="00656912">
        <w:rPr>
          <w:i/>
        </w:rPr>
        <w:t>Generative AI</w:t>
      </w:r>
      <w:r>
        <w:t xml:space="preserve"> untuk memantau nutrisi hidroponik dengan integrasi </w:t>
      </w:r>
      <w:r w:rsidRPr="00F5056C">
        <w:rPr>
          <w:i/>
        </w:rPr>
        <w:t>ESP32</w:t>
      </w:r>
      <w:r>
        <w:t xml:space="preserve"> dan aplikasi mobile, yang dapat berjalan baik secara </w:t>
      </w:r>
      <w:r w:rsidRPr="00A859FA">
        <w:rPr>
          <w:i/>
        </w:rPr>
        <w:t>online</w:t>
      </w:r>
      <w:r>
        <w:t xml:space="preserve"> maupun </w:t>
      </w:r>
      <w:r w:rsidRPr="00A859FA">
        <w:rPr>
          <w:i/>
        </w:rPr>
        <w:t>offline</w:t>
      </w:r>
      <w:r>
        <w:t xml:space="preserve"> </w:t>
      </w:r>
      <w:r>
        <w:fldChar w:fldCharType="begin"/>
      </w:r>
      <w:r>
        <w:instrText xml:space="preserve"> ADDIN ZOTERO_ITEM CSL_CITATION {"citationID":"s7gpQuRH","properties":{"formattedCitation":"[4]","plainCitation":"[4]","noteIndex":0},"citationItems":[{"id":113,"uris":["http://zotero.org/users/local/fMw9Ltvi/items/J7Y5872D"],"itemData":{"id":113,"type":"article-journal","abstract":"Generative AI for IoT Hydroponics Monitoring System for Smallholder Farmers in Developing Regions This is in an effort to support AI-based narrative feedback for real-time decision-making with reference to sensor data (TDS/EC, temperature) and plant context-the pertinent data are species and age. The system, therefore, consists of an ESP32 sensor device; a Flutter mobile application; and the cloud services being offered via Thingsboard and the Gemini API. A systematic approach was undertaken, including design, implementation, integration, and usability testing. The results show effective real-time data collection and secure communication, with accurate AI feedback validated by expert judgment. The results exhibited how AI and IoT could collude in aiding smart agriculture. Future work will concentrate on enhancing the accuracy of the model based on ground truth data and improving the accessibility of the platform.","container-title":"Jurnal Ilmiah Telsinas Elektro, Sipil dan Teknik Informasi","DOI":"10.38043/telsinas.v8i1.6242","ISSN":"2621-5276","issue":"1","journalAbbreviation":"telsinas","language":"en","license":"https://creativecommons.org/licenses/by-sa/4.0","page":"94-103","source":"DOI.org (Crossref)","title":"Generative AI in Enhancing Hydroponic Nutrient Solution Monitoring","volume":"8","author":[{"family":"Hakimi","given":"Musawer"},{"family":"Suranata","given":"I Wayan Aditya"},{"family":"Ezam","given":"Zakirullah"},{"family":"Samadzai","given":"Abdul Wahid"},{"family":"Enayat","given":"Wahidullah"},{"family":"Quraishi","given":"Tamanna"},{"family":"Fazil","given":"Abdul Wajid"}],"issued":{"date-parts":[["2025",4,20]]}}}],"schema":"https://github.com/citation-style-language/schema/raw/master/csl-citation.json"} </w:instrText>
      </w:r>
      <w:r>
        <w:fldChar w:fldCharType="separate"/>
      </w:r>
      <w:r w:rsidRPr="00287F64">
        <w:rPr>
          <w:rFonts w:cs="Arial"/>
        </w:rPr>
        <w:t>[4]</w:t>
      </w:r>
      <w:r>
        <w:fldChar w:fldCharType="end"/>
      </w:r>
      <w:r>
        <w:t xml:space="preserve">. </w:t>
      </w:r>
      <w:r>
        <w:lastRenderedPageBreak/>
        <w:t xml:space="preserve">Demikian juga, model </w:t>
      </w:r>
      <w:r w:rsidRPr="00A859FA">
        <w:rPr>
          <w:i/>
        </w:rPr>
        <w:t>cyber physical agent</w:t>
      </w:r>
      <w:r>
        <w:t xml:space="preserve"> telah diusulkan untuk manajemen rumah kaca hortikultura skala kecil, menggunakan </w:t>
      </w:r>
      <w:r w:rsidRPr="00F5056C">
        <w:rPr>
          <w:i/>
        </w:rPr>
        <w:t>ESP32</w:t>
      </w:r>
      <w:r>
        <w:t xml:space="preserve">, </w:t>
      </w:r>
      <w:r>
        <w:rPr>
          <w:lang w:val="en-US"/>
        </w:rPr>
        <w:t xml:space="preserve">dengan </w:t>
      </w:r>
      <w:r>
        <w:t xml:space="preserve">antarmuka </w:t>
      </w:r>
      <w:r w:rsidRPr="00F5056C">
        <w:rPr>
          <w:i/>
        </w:rPr>
        <w:t>Preact</w:t>
      </w:r>
      <w:r>
        <w:t>, dan integrasi cloud</w:t>
      </w:r>
      <w:r>
        <w:rPr>
          <w:lang w:val="en-US"/>
        </w:rPr>
        <w:t xml:space="preserve"> </w:t>
      </w:r>
      <w:r>
        <w:fldChar w:fldCharType="begin"/>
      </w:r>
      <w:r>
        <w:instrText xml:space="preserve"> ADDIN ZOTERO_ITEM CSL_CITATION {"citationID":"PZJGuRcb","properties":{"formattedCitation":"[5]","plainCitation":"[5]","noteIndex":0},"citationItems":[{"id":114,"uris":["http://zotero.org/users/local/fMw9Ltvi/items/WF9C79T4"],"itemData":{"id":114,"type":"article-journal","abstract":"Digitalization in agriculture is becoming increasingly important for improving efficiency and sustainability, but small-scale farmers often face difficulties in adopting digital technologies because of various constraints. This study proposes an opensource intelligent system platform called UDAWA (Universal Digital Agriculture Workflow Assistant) to assist small-scale farmers in digitizing greenhouse management processes. The first variant of this platform, UDAWA Gadadar, was designed as a cyber-physical agent to control and monitor greenhouse instruments. UDAWA Gadadar was built using a 5C architecture approach and farmer-centric design thinking, utilizing an ESP32 microcontroller and a power sensor module to ensure performance and energy efficiency. The UDAWA Gadadar prototype was tested in a small-scale greenhouse with promising results, with an average remaining memory of 175 KB in the non-SSL mode and 122 KB in the SSL mode. Cost analysis indicates that this platform is relatively affordable for small-scale farmers, with a total component cost of USD 33.7 per unit. A decision matrix analysis involving five different greenhouse models in Pancasari Village, Buleleng Regency, Bali, showed that UDAWA Gadadar has high relevance and potential for adoption, particularly in models GH3 and GH5, with compatibility scores of 0.27. This study contributes to the development of appropriate and accessible digitalization solutions for small-scale agriculture, with future work focusing on developing other physical agent variants and a digital twin for enhanced cultivation simulations.","container-title":"Jurnal RESTI (Rekayasa Sistem dan Teknologi Informasi)","DOI":"10.29207/resti.v9i3.6267","ISSN":"2580-0760","issue":"3","journalAbbreviation":"J. RESTI (Rekayasa Sist. Teknol. Inf.)","language":"en","license":"https://creativecommons.org/licenses/by/4.0","page":"581-593","source":"DOI.org (Crossref)","title":"UDAWA Gadadar: Agent-based Cyber-physical System for Universal Small-scale Horticulture Greenhouse Management System","title-short":"UDAWA Gadadar","volume":"9","author":[{"family":"Suranata","given":"I Wayan Aditya"},{"literal":"Ketut Elly Sutrisni"},{"literal":"I Made Surya Adi Putra"}],"issued":{"date-parts":[["2025",6,18]]}}}],"schema":"https://github.com/citation-style-language/schema/raw/master/csl-citation.json"} </w:instrText>
      </w:r>
      <w:r>
        <w:fldChar w:fldCharType="separate"/>
      </w:r>
      <w:r w:rsidRPr="00287F64">
        <w:rPr>
          <w:rFonts w:cs="Arial"/>
        </w:rPr>
        <w:t>[5]</w:t>
      </w:r>
      <w:r>
        <w:fldChar w:fldCharType="end"/>
      </w:r>
      <w:r>
        <w:t xml:space="preserve">. Temuan ini memperkuat urgensi pengembangan solusi antarmuka ringan berbasis </w:t>
      </w:r>
      <w:r w:rsidRPr="00F5056C">
        <w:rPr>
          <w:i/>
        </w:rPr>
        <w:t>ESP32</w:t>
      </w:r>
      <w:r>
        <w:t xml:space="preserve"> yang mendukung akses lokal maupun cloud, serta terintegrasi dengan </w:t>
      </w:r>
      <w:r w:rsidRPr="00F5056C">
        <w:rPr>
          <w:i/>
        </w:rPr>
        <w:t>AI</w:t>
      </w:r>
      <w:r>
        <w:t xml:space="preserve"> untuk mendukung pengambilan keputusan petani.</w:t>
      </w:r>
    </w:p>
    <w:p w:rsidR="004B2202" w:rsidRDefault="004B2202" w:rsidP="004B2202">
      <w:pPr>
        <w:jc w:val="both"/>
      </w:pPr>
      <w:r>
        <w:t xml:space="preserve">Sejumlah penelitian telah mengembangkan sistem monitoring tanaman berbasis </w:t>
      </w:r>
      <w:r w:rsidRPr="00F5056C">
        <w:rPr>
          <w:i/>
        </w:rPr>
        <w:t>IoT</w:t>
      </w:r>
      <w:r>
        <w:t xml:space="preserve"> yang terhubung dengan </w:t>
      </w:r>
      <w:r w:rsidRPr="00F5056C">
        <w:rPr>
          <w:i/>
        </w:rPr>
        <w:t>cloud</w:t>
      </w:r>
      <w:r>
        <w:t xml:space="preserve"> dan dilengkapi teknologi </w:t>
      </w:r>
      <w:r w:rsidRPr="00F5056C">
        <w:rPr>
          <w:i/>
        </w:rPr>
        <w:t>AI</w:t>
      </w:r>
      <w:r>
        <w:t xml:space="preserve"> untuk memberikan rekomendasi berbasis </w:t>
      </w:r>
      <w:r w:rsidRPr="00A859FA">
        <w:rPr>
          <w:i/>
        </w:rPr>
        <w:t>Decision Support System</w:t>
      </w:r>
      <w:r>
        <w:t xml:space="preserve"> (DSS). Misalnya, integrasi chatbot untuk interaksi pengguna dengan sistem monitoring tanaman </w:t>
      </w:r>
      <w:r>
        <w:fldChar w:fldCharType="begin"/>
      </w:r>
      <w:r>
        <w:instrText xml:space="preserve"> ADDIN ZOTERO_ITEM CSL_CITATION {"citationID":"YSPXYBCa","properties":{"formattedCitation":"[6]","plainCitation":"[6]","noteIndex":0},"citationItems":[{"id":115,"uris":["http://zotero.org/users/local/fMw9Ltvi/items/UD5E3S7U"],"itemData":{"id":115,"type":"article-journal","abstract":"The Smart Plant Monitoring System integrates the Internet of Things (IoT) and Artificial Intelligence (AI) to address key challenges faced in modern agriculture. The system provides real-time monitoring of plant health, moisture levels, and environmental conditions, enabling farmers to make data-driven decisions for sustainable farming practices. Key features of the system include automated irrigation, pest detection, disease diagnosis, and user-friendly mobile app integration, all designed to enhance plant care, conserve resources, and reduce environmental impact.","container-title":"SSRN Electronic Journal","DOI":"10.2139/ssrn.5054029","ISSN":"1556-5068","journalAbbreviation":"SSRN Journal","language":"en","source":"DOI.org (Crossref)","title":"International Journal for Multidisciplinary Research (IJFMR)","URL":"https://www.ssrn.com/abstract=5054029","author":[{"family":"Rahman","given":"Parvejur"},{"family":"Mehnaz","given":"Sagufta"}],"accessed":{"date-parts":[["2026",1,28]]},"issued":{"date-parts":[["2024"]]}}}],"schema":"https://github.com/citation-style-language/schema/raw/master/csl-citation.json"} </w:instrText>
      </w:r>
      <w:r>
        <w:fldChar w:fldCharType="separate"/>
      </w:r>
      <w:r w:rsidRPr="00287F64">
        <w:rPr>
          <w:rFonts w:cs="Arial"/>
        </w:rPr>
        <w:t>[6]</w:t>
      </w:r>
      <w:r>
        <w:fldChar w:fldCharType="end"/>
      </w:r>
      <w:r>
        <w:t xml:space="preserve">, penggunaan </w:t>
      </w:r>
      <w:r w:rsidRPr="00160FAB">
        <w:rPr>
          <w:i/>
        </w:rPr>
        <w:t>digital</w:t>
      </w:r>
      <w:r>
        <w:t xml:space="preserve"> </w:t>
      </w:r>
      <w:r w:rsidRPr="00A859FA">
        <w:rPr>
          <w:i/>
        </w:rPr>
        <w:t>twin</w:t>
      </w:r>
      <w:r>
        <w:t xml:space="preserve"> untuk mendukung pengambilan keputusan </w:t>
      </w:r>
      <w:r>
        <w:rPr>
          <w:lang w:val="en-US"/>
        </w:rPr>
        <w:t xml:space="preserve">secara </w:t>
      </w:r>
      <w:r w:rsidRPr="00A859FA">
        <w:rPr>
          <w:i/>
          <w:lang w:val="en-US"/>
        </w:rPr>
        <w:t>realtime</w:t>
      </w:r>
      <w:r>
        <w:t xml:space="preserve"> </w:t>
      </w:r>
      <w:r>
        <w:fldChar w:fldCharType="begin"/>
      </w:r>
      <w:r>
        <w:instrText xml:space="preserve"> ADDIN ZOTERO_ITEM CSL_CITATION {"citationID":"I9F675dN","properties":{"formattedCitation":"[7]","plainCitation":"[7]","noteIndex":0},"citationItems":[{"id":129,"uris":["http://zotero.org/users/local/fMw9Ltvi/items/77S7DIX8"],"itemData":{"id":129,"type":"article-journal","abstract":"Digital twin technology represents a transformative approach to manufacturing process optimization, yet its integration with enterprise architecture for real-time decision support remains a significant challenge. This article presents a comprehensive framework for implementing digital twins in smart manufacturing environments, with particular emphasis on real-time data processing and enterprise system integration. This article implements systems at major automotive and aerospace manufacturers; this article demonstrates how digital twins can effectively process massive IoT sensor streams while maintaining synchronization with physical processes. This article establishes a scalable architecture that achieves sub-second latency in predictive analytics while seamlessly integrating with existing ERP and MES systems.","container-title":"INTERNATIONAL JOURNAL OF COMPUTER ENGINEERING AND TECHNOLOGY","DOI":"10.34218/IJCET_16_01_049","ISSN":"0976-6367, 0976-6375","issue":"1","journalAbbreviation":"IJCET","language":"en","page":"578-587","source":"DOI.org (Crossref)","title":"DIGITAL TWINS AND ENTERPRISE ARCHITECTURE: A FRAMEWORK FOR REAL-TIME MANUFACTURING DECISION SUPPORT","title-short":"DIGITAL TWINS AND ENTERPRISE ARCHITECTURE","volume":"16","author":[{"family":"Mahankali","given":"Ramesh"}],"issued":{"date-parts":[["2025",1,16]]}}}],"schema":"https://github.com/citation-style-language/schema/raw/master/csl-citation.json"} </w:instrText>
      </w:r>
      <w:r>
        <w:fldChar w:fldCharType="separate"/>
      </w:r>
      <w:r w:rsidRPr="00287F64">
        <w:rPr>
          <w:rFonts w:cs="Arial"/>
        </w:rPr>
        <w:t>[7]</w:t>
      </w:r>
      <w:r>
        <w:fldChar w:fldCharType="end"/>
      </w:r>
      <w:r>
        <w:t xml:space="preserve">, serta model </w:t>
      </w:r>
      <w:r w:rsidRPr="00160FAB">
        <w:rPr>
          <w:i/>
        </w:rPr>
        <w:t>AI</w:t>
      </w:r>
      <w:r>
        <w:t xml:space="preserve"> yang dioptimalkan untuk perangkat </w:t>
      </w:r>
      <w:r w:rsidRPr="00160FAB">
        <w:rPr>
          <w:i/>
        </w:rPr>
        <w:t>IoT</w:t>
      </w:r>
      <w:r>
        <w:t xml:space="preserve"> dengan keterbatasan daya komputasi </w:t>
      </w:r>
      <w:r>
        <w:fldChar w:fldCharType="begin"/>
      </w:r>
      <w:r>
        <w:instrText xml:space="preserve"> ADDIN ZOTERO_ITEM CSL_CITATION {"citationID":"pnplGch7","properties":{"formattedCitation":"[8]","plainCitation":"[8]","noteIndex":0},"citationItems":[{"id":117,"uris":["http://zotero.org/users/local/fMw9Ltvi/items/QVDXXWIC"],"itemData":{"id":117,"type":"article","abstract":"The rapid expansion of Internet of Things (IoT) ecosystems has revolutionized industries by enabling real-time data exchange and interconnected operations. However, this growth presents signiﬁcant security challenges, including scalability, resource constraints, and the need for real-time adaptability to evolving cyber threats. To address these issues, this study proposes an innovative, AI-driven framework that integrates lightweight intrusion detection systems (IDS), blockchain-based authentication, and edge computing. This qualitative research synthesizes peer-reviewed literature to identify existing gaps and design a multilayered security solution tailored for resource-constrained IoT environments. The proposed framework enhances scalability by leveraging decentralized blockchain systems and edge computing for distributed data processing. Lightweight AI algorithms are employed to optimize resource eﬃciency and ensure real-time adaptability. Analytical comparisons with traditional security models demonstrate the framework’s superiority in mitigating IoT vulnerabilities while maintaining computational feasibility. This study contributes to the theoretical and practical understanding of IoT security, oﬀering a scalable, resource-eﬃcient, and adaptive solution for emerging threats.","DOI":"10.36227/techrxiv.173738307.73168902/v1","language":"en","license":"https://creativecommons.org/licenses/by-sa/4.0/","publisher":"Preprints","source":"DOI.org (Crossref)","title":"Advancing AI-Driven Threat Detection in IoT Ecosystems: Addressing Scalability, Resource Constraints, and Real-Time Adaptability","title-short":"Advancing AI-Driven Threat Detection in IoT Ecosystems","URL":"https://www.techrxiv.org/users/857462/articles/1258570-advancing-ai-driven-threat-detection-in-iot-ecosystems-addressing-scalability-resource-constraints-and-real-time-adaptability?commit=f8ebfdad0258ea0bfcd7603483ed0ce7fc6e8871","author":[{"family":"Chaganti","given":"Krishna C"}],"accessed":{"date-parts":[["2026",1,28]]},"issued":{"date-parts":[["2025",1,20]]}}}],"schema":"https://github.com/citation-style-language/schema/raw/master/csl-citation.json"} </w:instrText>
      </w:r>
      <w:r>
        <w:fldChar w:fldCharType="separate"/>
      </w:r>
      <w:r w:rsidRPr="00287F64">
        <w:rPr>
          <w:rFonts w:cs="Arial"/>
        </w:rPr>
        <w:t>[8]</w:t>
      </w:r>
      <w:r>
        <w:fldChar w:fldCharType="end"/>
      </w:r>
      <w:r>
        <w:t xml:space="preserve">. Beberapa studi juga menunjukkan potensi besar integrasi </w:t>
      </w:r>
      <w:r w:rsidRPr="00160FAB">
        <w:rPr>
          <w:i/>
        </w:rPr>
        <w:t>IoT</w:t>
      </w:r>
      <w:r>
        <w:t xml:space="preserve"> dengan </w:t>
      </w:r>
      <w:r w:rsidRPr="00160FAB">
        <w:rPr>
          <w:i/>
        </w:rPr>
        <w:t>AI</w:t>
      </w:r>
      <w:r>
        <w:t xml:space="preserve"> dalam mendeteksi ancaman dan mengoptimalkan keamanan sistem pertanian berbasis cloud </w:t>
      </w:r>
      <w:r>
        <w:fldChar w:fldCharType="begin"/>
      </w:r>
      <w:r>
        <w:instrText xml:space="preserve"> ADDIN ZOTERO_ITEM CSL_CITATION {"citationID":"R34Dy5ay","properties":{"formattedCitation":"[9]","plainCitation":"[9]","noteIndex":0},"citationItems":[{"id":81,"uris":["http://zotero.org/users/local/fMw9Ltvi/items/YMCLW65B"],"itemData":{"id":81,"type":"article","abstract":"This study presents the design and development of an AI-based Smart Security System leveraging IoT technology for smart home applications. The research focuses on exploring and evaluating various Artificial Intelligence (AI) and Internet of Things (IoT) options, particularly in video processing and smart home security. The system is structured around key components: IoT technology elements, software management of IoT interactions, AI-driven video processing, and user information delivery methods. Each component’s selection is based on a comparative analysis of alternative approaches, emphasizing the advantages of the chosen solutions. The study provides an in-depth discussion of the theoretical framework and implementation strategies used to integrate these technologies into the security system. Results from the system’s deployment and testing are analyzed, highlighting the system’s performance and the challenges faced during integration. The study also addresses how these challenges were mitigated through specific adaptations. Finally, potential future enhancements are suggested to further improve the system, including recommendations on how these upgrades could advance the functionality and effectiveness of AI-based Smart Security Systems in smart home applications.","DOI":"10.20944/preprints202501.1887.v1","language":"en","license":"http://creativecommons.org/licenses/by/4.0","publisher":"Engineering","source":"DOI.org (Crossref)","title":"AI-Based Smart Security System Using IoT for Smart Home Applications","URL":"https://www.preprints.org/manuscript/202501.1887/v1","author":[{"family":"Sabit","given":"Hakilo"}],"accessed":{"date-parts":[["2026",1,28]]},"issued":{"date-parts":[["2025",1,27]]}}}],"schema":"https://github.com/citation-style-language/schema/raw/master/csl-citation.json"} </w:instrText>
      </w:r>
      <w:r>
        <w:fldChar w:fldCharType="separate"/>
      </w:r>
      <w:r w:rsidRPr="00287F64">
        <w:rPr>
          <w:rFonts w:cs="Arial"/>
        </w:rPr>
        <w:t>[9]</w:t>
      </w:r>
      <w:r>
        <w:fldChar w:fldCharType="end"/>
      </w:r>
      <w:r>
        <w:t xml:space="preserve">. Penelitian oleh Hakimi et al. </w:t>
      </w:r>
      <w:r>
        <w:fldChar w:fldCharType="begin"/>
      </w:r>
      <w:r>
        <w:instrText xml:space="preserve"> ADDIN ZOTERO_ITEM CSL_CITATION {"citationID":"yZkgFyCR","properties":{"formattedCitation":"[4]","plainCitation":"[4]","noteIndex":0},"citationItems":[{"id":113,"uris":["http://zotero.org/users/local/fMw9Ltvi/items/J7Y5872D"],"itemData":{"id":113,"type":"article-journal","abstract":"Generative AI for IoT Hydroponics Monitoring System for Smallholder Farmers in Developing Regions This is in an effort to support AI-based narrative feedback for real-time decision-making with reference to sensor data (TDS/EC, temperature) and plant context-the pertinent data are species and age. The system, therefore, consists of an ESP32 sensor device; a Flutter mobile application; and the cloud services being offered via Thingsboard and the Gemini API. A systematic approach was undertaken, including design, implementation, integration, and usability testing. The results show effective real-time data collection and secure communication, with accurate AI feedback validated by expert judgment. The results exhibited how AI and IoT could collude in aiding smart agriculture. Future work will concentrate on enhancing the accuracy of the model based on ground truth data and improving the accessibility of the platform.","container-title":"Jurnal Ilmiah Telsinas Elektro, Sipil dan Teknik Informasi","DOI":"10.38043/telsinas.v8i1.6242","ISSN":"2621-5276","issue":"1","journalAbbreviation":"telsinas","language":"en","license":"https://creativecommons.org/licenses/by-sa/4.0","page":"94-103","source":"DOI.org (Crossref)","title":"Generative AI in Enhancing Hydroponic Nutrient Solution Monitoring","volume":"8","author":[{"family":"Hakimi","given":"Musawer"},{"family":"Suranata","given":"I Wayan Aditya"},{"family":"Ezam","given":"Zakirullah"},{"family":"Samadzai","given":"Abdul Wahid"},{"family":"Enayat","given":"Wahidullah"},{"family":"Quraishi","given":"Tamanna"},{"family":"Fazil","given":"Abdul Wajid"}],"issued":{"date-parts":[["2025",4,20]]}}}],"schema":"https://github.com/citation-style-language/schema/raw/master/csl-citation.json"} </w:instrText>
      </w:r>
      <w:r>
        <w:fldChar w:fldCharType="separate"/>
      </w:r>
      <w:r w:rsidRPr="00287F64">
        <w:rPr>
          <w:rFonts w:cs="Arial"/>
        </w:rPr>
        <w:t>[4]</w:t>
      </w:r>
      <w:r>
        <w:fldChar w:fldCharType="end"/>
      </w:r>
      <w:r>
        <w:t xml:space="preserve"> menunjukkan bagaimana </w:t>
      </w:r>
      <w:r w:rsidRPr="00A859FA">
        <w:rPr>
          <w:i/>
        </w:rPr>
        <w:t>Generative</w:t>
      </w:r>
      <w:r>
        <w:t xml:space="preserve"> </w:t>
      </w:r>
      <w:r w:rsidRPr="00160FAB">
        <w:rPr>
          <w:i/>
        </w:rPr>
        <w:t>AI</w:t>
      </w:r>
      <w:r>
        <w:t xml:space="preserve"> dapat dimanfaatkan untuk real time monitoring hidroponik dengan </w:t>
      </w:r>
      <w:r w:rsidRPr="00160FAB">
        <w:rPr>
          <w:i/>
        </w:rPr>
        <w:t>ESP32</w:t>
      </w:r>
      <w:r>
        <w:t xml:space="preserve">, sementara Suranata et al. </w:t>
      </w:r>
      <w:r>
        <w:fldChar w:fldCharType="begin"/>
      </w:r>
      <w:r>
        <w:instrText xml:space="preserve"> ADDIN ZOTERO_ITEM CSL_CITATION {"citationID":"Zluww74Z","properties":{"formattedCitation":"[5]","plainCitation":"[5]","noteIndex":0},"citationItems":[{"id":114,"uris":["http://zotero.org/users/local/fMw9Ltvi/items/WF9C79T4"],"itemData":{"id":114,"type":"article-journal","abstract":"Digitalization in agriculture is becoming increasingly important for improving efficiency and sustainability, but small-scale farmers often face difficulties in adopting digital technologies because of various constraints. This study proposes an opensource intelligent system platform called UDAWA (Universal Digital Agriculture Workflow Assistant) to assist small-scale farmers in digitizing greenhouse management processes. The first variant of this platform, UDAWA Gadadar, was designed as a cyber-physical agent to control and monitor greenhouse instruments. UDAWA Gadadar was built using a 5C architecture approach and farmer-centric design thinking, utilizing an ESP32 microcontroller and a power sensor module to ensure performance and energy efficiency. The UDAWA Gadadar prototype was tested in a small-scale greenhouse with promising results, with an average remaining memory of 175 KB in the non-SSL mode and 122 KB in the SSL mode. Cost analysis indicates that this platform is relatively affordable for small-scale farmers, with a total component cost of USD 33.7 per unit. A decision matrix analysis involving five different greenhouse models in Pancasari Village, Buleleng Regency, Bali, showed that UDAWA Gadadar has high relevance and potential for adoption, particularly in models GH3 and GH5, with compatibility scores of 0.27. This study contributes to the development of appropriate and accessible digitalization solutions for small-scale agriculture, with future work focusing on developing other physical agent variants and a digital twin for enhanced cultivation simulations.","container-title":"Jurnal RESTI (Rekayasa Sistem dan Teknologi Informasi)","DOI":"10.29207/resti.v9i3.6267","ISSN":"2580-0760","issue":"3","journalAbbreviation":"J. RESTI (Rekayasa Sist. Teknol. Inf.)","language":"en","license":"https://creativecommons.org/licenses/by/4.0","page":"581-593","source":"DOI.org (Crossref)","title":"UDAWA Gadadar: Agent-based Cyber-physical System for Universal Small-scale Horticulture Greenhouse Management System","title-short":"UDAWA Gadadar","volume":"9","author":[{"family":"Suranata","given":"I Wayan Aditya"},{"literal":"Ketut Elly Sutrisni"},{"literal":"I Made Surya Adi Putra"}],"issued":{"date-parts":[["2025",6,18]]}}}],"schema":"https://github.com/citation-style-language/schema/raw/master/csl-citation.json"} </w:instrText>
      </w:r>
      <w:r>
        <w:fldChar w:fldCharType="separate"/>
      </w:r>
      <w:r w:rsidRPr="00287F64">
        <w:rPr>
          <w:rFonts w:cs="Arial"/>
        </w:rPr>
        <w:t>[5]</w:t>
      </w:r>
      <w:r>
        <w:fldChar w:fldCharType="end"/>
      </w:r>
      <w:r>
        <w:t xml:space="preserve"> menekankan pentingnya desain sistem modular berbasis agen yang mampu diadaptasikan untuk </w:t>
      </w:r>
      <w:r w:rsidRPr="00A859FA">
        <w:rPr>
          <w:i/>
        </w:rPr>
        <w:t>greenhouse</w:t>
      </w:r>
      <w:r>
        <w:t xml:space="preserve"> kecil. Integrasi pendekatan-pendekatan ini memberikan gambaran bahwa solusi berbasis </w:t>
      </w:r>
      <w:r w:rsidRPr="00160FAB">
        <w:rPr>
          <w:i/>
        </w:rPr>
        <w:t>ESP32</w:t>
      </w:r>
      <w:r>
        <w:t xml:space="preserve">, </w:t>
      </w:r>
      <w:r w:rsidRPr="00160FAB">
        <w:rPr>
          <w:i/>
        </w:rPr>
        <w:t>cloud</w:t>
      </w:r>
      <w:r>
        <w:t xml:space="preserve">, dan </w:t>
      </w:r>
      <w:r w:rsidRPr="00160FAB">
        <w:rPr>
          <w:i/>
        </w:rPr>
        <w:t>AI</w:t>
      </w:r>
      <w:r>
        <w:t xml:space="preserve"> dapat menjadi kerangka inovatif untuk rumah kaca berkelanjutan. </w:t>
      </w:r>
    </w:p>
    <w:p w:rsidR="004B2202" w:rsidRPr="00E07575" w:rsidRDefault="004B2202" w:rsidP="004B2202">
      <w:pPr>
        <w:jc w:val="both"/>
        <w:rPr>
          <w:b/>
          <w:lang w:val="en-US"/>
        </w:rPr>
      </w:pPr>
      <w:r>
        <w:t xml:space="preserve">Penelitian ini berfokus pada pengembangan antarmuka pengguna berbasis </w:t>
      </w:r>
      <w:r w:rsidRPr="00160FAB">
        <w:rPr>
          <w:i/>
        </w:rPr>
        <w:t>Preact</w:t>
      </w:r>
      <w:r>
        <w:t xml:space="preserve"> dan </w:t>
      </w:r>
      <w:r w:rsidRPr="00160FAB">
        <w:rPr>
          <w:i/>
        </w:rPr>
        <w:t>Pico CSS</w:t>
      </w:r>
      <w:r>
        <w:t xml:space="preserve"> yang diintegrasikan langsung ke dalam sistem </w:t>
      </w:r>
      <w:r w:rsidRPr="00160FAB">
        <w:rPr>
          <w:i/>
        </w:rPr>
        <w:t>ESP32</w:t>
      </w:r>
      <w:r>
        <w:t xml:space="preserve"> dan didukung oleh bantuan </w:t>
      </w:r>
      <w:r w:rsidRPr="00160FAB">
        <w:rPr>
          <w:i/>
        </w:rPr>
        <w:t>AI</w:t>
      </w:r>
      <w:r>
        <w:t xml:space="preserve"> untuk memberikan rekomendasi. Sistem akan diuji pada rumah kaca hortikultura skala kecil. Untuk memastikan keberfungsian sistem, penelitian ini menggunakan pendekatan </w:t>
      </w:r>
      <w:r w:rsidRPr="00F806EC">
        <w:rPr>
          <w:i/>
        </w:rPr>
        <w:t>black box testing</w:t>
      </w:r>
      <w:r>
        <w:t xml:space="preserve"> pada aspek fungsionalitas, serta </w:t>
      </w:r>
      <w:r w:rsidRPr="00F806EC">
        <w:rPr>
          <w:i/>
        </w:rPr>
        <w:t>usability testing</w:t>
      </w:r>
      <w:r>
        <w:t xml:space="preserve"> pada antarmuka pengguna. Hasil penelitian diharapkan dapat menghasilkan purwarupa rumah kaca yang dapat diakses secara lokal maupun melalui </w:t>
      </w:r>
      <w:r w:rsidRPr="00F806EC">
        <w:rPr>
          <w:i/>
        </w:rPr>
        <w:t>cloud</w:t>
      </w:r>
      <w:r>
        <w:t xml:space="preserve">, </w:t>
      </w:r>
      <w:r>
        <w:rPr>
          <w:lang w:val="en-US"/>
        </w:rPr>
        <w:t>serta</w:t>
      </w:r>
      <w:r>
        <w:t xml:space="preserve"> dilengkapi dengan umpan balik deskriptif dan </w:t>
      </w:r>
      <w:r w:rsidRPr="00F806EC">
        <w:rPr>
          <w:i/>
        </w:rPr>
        <w:t>enhanced decision support system</w:t>
      </w:r>
      <w:r>
        <w:t xml:space="preserve"> berbasis </w:t>
      </w:r>
      <w:r w:rsidRPr="00160FAB">
        <w:rPr>
          <w:i/>
        </w:rPr>
        <w:t>AI</w:t>
      </w:r>
      <w:r>
        <w:t xml:space="preserve">. Dengan demikian, penelitian ini dapat menjadi kontribusi dalam mendukung pencapaian </w:t>
      </w:r>
      <w:r w:rsidRPr="00160FAB">
        <w:rPr>
          <w:i/>
        </w:rPr>
        <w:t>SDGs</w:t>
      </w:r>
      <w:r>
        <w:t xml:space="preserve"> pada bidang pertanian berkelanjutan.</w:t>
      </w:r>
    </w:p>
    <w:p w:rsidR="004B2202" w:rsidRPr="00D436C7" w:rsidRDefault="004B2202" w:rsidP="00AB29B8">
      <w:pPr>
        <w:pStyle w:val="Heading2"/>
      </w:pPr>
      <w:bookmarkStart w:id="28" w:name="_Toc75025331"/>
      <w:bookmarkStart w:id="29" w:name="_Toc225245243"/>
      <w:r w:rsidRPr="00D436C7">
        <w:t>1.2 Rumusan Masalah</w:t>
      </w:r>
      <w:bookmarkEnd w:id="28"/>
      <w:bookmarkEnd w:id="29"/>
    </w:p>
    <w:p w:rsidR="004B2202" w:rsidRPr="00874D18" w:rsidRDefault="004B2202" w:rsidP="004B2202">
      <w:pPr>
        <w:jc w:val="both"/>
      </w:pPr>
      <w:r w:rsidRPr="00874D18">
        <w:rPr>
          <w:lang w:val="en-US"/>
        </w:rPr>
        <w:t>Berdasarkan ulasan pada bagian latar belakang, maka pada penelitian ini dapat dirumuskan rumusan masalah sebagai berikut:</w:t>
      </w:r>
    </w:p>
    <w:p w:rsidR="004B2202" w:rsidRPr="00874D18" w:rsidRDefault="004B2202" w:rsidP="004B2202">
      <w:pPr>
        <w:pStyle w:val="ListParagraph"/>
        <w:numPr>
          <w:ilvl w:val="0"/>
          <w:numId w:val="2"/>
        </w:numPr>
        <w:jc w:val="both"/>
      </w:pPr>
      <w:r w:rsidRPr="00874D18">
        <w:rPr>
          <w:lang w:val="en-US"/>
        </w:rPr>
        <w:lastRenderedPageBreak/>
        <w:t xml:space="preserve">Bagaimana desain dan arsitektur antarmuka </w:t>
      </w:r>
      <w:r w:rsidRPr="00F806EC">
        <w:rPr>
          <w:i/>
          <w:lang w:val="en-US"/>
        </w:rPr>
        <w:t>embedded web</w:t>
      </w:r>
      <w:r w:rsidRPr="00874D18">
        <w:rPr>
          <w:lang w:val="en-US"/>
        </w:rPr>
        <w:t xml:space="preserve"> untuk sistem monitoring dan kontrol rumah kaca hortikultura berskala kecil dengan dukungan </w:t>
      </w:r>
      <w:r w:rsidRPr="00874D18">
        <w:rPr>
          <w:i/>
          <w:lang w:val="en-US"/>
        </w:rPr>
        <w:t>decision support system</w:t>
      </w:r>
      <w:r w:rsidRPr="00874D18">
        <w:rPr>
          <w:lang w:val="en-US"/>
        </w:rPr>
        <w:t xml:space="preserve"> berbasis </w:t>
      </w:r>
      <w:r w:rsidRPr="00874D18">
        <w:rPr>
          <w:i/>
          <w:lang w:val="en-US"/>
        </w:rPr>
        <w:t>Generative AI</w:t>
      </w:r>
      <w:r w:rsidRPr="00874D18">
        <w:rPr>
          <w:lang w:val="en-US"/>
        </w:rPr>
        <w:t>?</w:t>
      </w:r>
    </w:p>
    <w:p w:rsidR="004B2202" w:rsidRPr="00D604EE" w:rsidRDefault="004B2202" w:rsidP="004B2202">
      <w:pPr>
        <w:pStyle w:val="ListParagraph"/>
        <w:numPr>
          <w:ilvl w:val="0"/>
          <w:numId w:val="2"/>
        </w:numPr>
        <w:jc w:val="both"/>
      </w:pPr>
      <w:r>
        <w:rPr>
          <w:rFonts w:cs="Arial"/>
          <w:color w:val="000000"/>
        </w:rPr>
        <w:t xml:space="preserve">Bagaimana implementasi dan kinerja antarmuka </w:t>
      </w:r>
      <w:r w:rsidRPr="00F806EC">
        <w:rPr>
          <w:rFonts w:cs="Arial"/>
          <w:i/>
          <w:color w:val="000000"/>
        </w:rPr>
        <w:t>embedded web</w:t>
      </w:r>
      <w:r w:rsidRPr="00D604EE">
        <w:rPr>
          <w:rFonts w:cs="Arial"/>
          <w:color w:val="000000"/>
        </w:rPr>
        <w:t xml:space="preserve"> untuk sistem monitoring dan kontrol rumah kaca hortikultura </w:t>
      </w:r>
      <w:r>
        <w:rPr>
          <w:rFonts w:cs="Arial"/>
          <w:color w:val="000000"/>
          <w:lang w:val="en-US"/>
        </w:rPr>
        <w:t>berskala kecil</w:t>
      </w:r>
      <w:r w:rsidRPr="00D604EE">
        <w:rPr>
          <w:rFonts w:cs="Arial"/>
          <w:color w:val="000000"/>
        </w:rPr>
        <w:t xml:space="preserve"> dengan dukungan </w:t>
      </w:r>
      <w:r w:rsidRPr="00D604EE">
        <w:rPr>
          <w:rFonts w:cs="Arial"/>
          <w:i/>
          <w:iCs/>
          <w:color w:val="000000"/>
        </w:rPr>
        <w:t>decision support system</w:t>
      </w:r>
      <w:r w:rsidRPr="00D604EE">
        <w:rPr>
          <w:rFonts w:cs="Arial"/>
          <w:color w:val="000000"/>
        </w:rPr>
        <w:t xml:space="preserve"> berbasis </w:t>
      </w:r>
      <w:r w:rsidRPr="00D604EE">
        <w:rPr>
          <w:rFonts w:cs="Arial"/>
          <w:i/>
          <w:color w:val="000000"/>
        </w:rPr>
        <w:t>Generative AI</w:t>
      </w:r>
      <w:r w:rsidRPr="00D604EE">
        <w:t>?</w:t>
      </w:r>
    </w:p>
    <w:p w:rsidR="004B2202" w:rsidRPr="00D436C7" w:rsidRDefault="004B2202" w:rsidP="00AB29B8">
      <w:pPr>
        <w:pStyle w:val="Heading2"/>
      </w:pPr>
      <w:bookmarkStart w:id="30" w:name="_Toc75025333"/>
      <w:bookmarkStart w:id="31" w:name="_Toc225245244"/>
      <w:r w:rsidRPr="00D436C7">
        <w:t>1.3 Tujuan Penelitian</w:t>
      </w:r>
      <w:bookmarkEnd w:id="30"/>
      <w:bookmarkEnd w:id="31"/>
    </w:p>
    <w:p w:rsidR="004B2202" w:rsidRPr="00D436C7" w:rsidRDefault="004B2202" w:rsidP="004B2202">
      <w:pPr>
        <w:jc w:val="both"/>
      </w:pPr>
      <w:r>
        <w:rPr>
          <w:rFonts w:cs="Arial"/>
          <w:color w:val="000000"/>
        </w:rPr>
        <w:t>Tujuan utama dari penelitian ini yang terkait dengan permasalahan pada latar belakang penelitian yaitu:</w:t>
      </w:r>
      <w:r w:rsidRPr="00D436C7">
        <w:t xml:space="preserve"> </w:t>
      </w:r>
    </w:p>
    <w:p w:rsidR="004B2202" w:rsidRPr="00D436C7" w:rsidRDefault="004B2202" w:rsidP="004B2202">
      <w:pPr>
        <w:pStyle w:val="ListParagraph"/>
        <w:numPr>
          <w:ilvl w:val="0"/>
          <w:numId w:val="3"/>
        </w:numPr>
        <w:jc w:val="both"/>
      </w:pPr>
      <w:r>
        <w:rPr>
          <w:rFonts w:cs="Arial"/>
          <w:color w:val="000000"/>
        </w:rPr>
        <w:t xml:space="preserve">Merancang desain dan arsitektur antarmuka </w:t>
      </w:r>
      <w:r>
        <w:rPr>
          <w:rFonts w:cs="Arial"/>
          <w:i/>
          <w:iCs/>
          <w:color w:val="000000"/>
        </w:rPr>
        <w:t>embedded web</w:t>
      </w:r>
      <w:r>
        <w:rPr>
          <w:rFonts w:cs="Arial"/>
          <w:color w:val="000000"/>
        </w:rPr>
        <w:t xml:space="preserve"> berbasis </w:t>
      </w:r>
      <w:r w:rsidRPr="00160FAB">
        <w:rPr>
          <w:rFonts w:cs="Arial"/>
          <w:i/>
          <w:color w:val="000000"/>
        </w:rPr>
        <w:t>Preact</w:t>
      </w:r>
      <w:r>
        <w:rPr>
          <w:rFonts w:cs="Arial"/>
          <w:color w:val="000000"/>
        </w:rPr>
        <w:t xml:space="preserve"> dan </w:t>
      </w:r>
      <w:r w:rsidRPr="00160FAB">
        <w:rPr>
          <w:rFonts w:cs="Arial"/>
          <w:i/>
          <w:color w:val="000000"/>
        </w:rPr>
        <w:t>Pico CSS</w:t>
      </w:r>
      <w:r>
        <w:rPr>
          <w:rFonts w:cs="Arial"/>
          <w:color w:val="000000"/>
        </w:rPr>
        <w:t xml:space="preserve"> untuk sistem monitoring dan kontrol rumah kaca hortikultura skala kecil dengan integrasi </w:t>
      </w:r>
      <w:r>
        <w:rPr>
          <w:rFonts w:cs="Arial"/>
          <w:i/>
          <w:iCs/>
          <w:color w:val="000000"/>
        </w:rPr>
        <w:t>decision support system</w:t>
      </w:r>
      <w:r>
        <w:rPr>
          <w:rFonts w:cs="Arial"/>
          <w:color w:val="000000"/>
        </w:rPr>
        <w:t xml:space="preserve"> berbasis </w:t>
      </w:r>
      <w:r w:rsidRPr="00160FAB">
        <w:rPr>
          <w:rFonts w:cs="Arial"/>
          <w:i/>
          <w:color w:val="000000"/>
        </w:rPr>
        <w:t>Generative AI</w:t>
      </w:r>
      <w:r w:rsidRPr="00D436C7">
        <w:t>.</w:t>
      </w:r>
    </w:p>
    <w:p w:rsidR="004B2202" w:rsidRPr="00D436C7" w:rsidRDefault="004B2202" w:rsidP="004B2202">
      <w:pPr>
        <w:pStyle w:val="ListParagraph"/>
        <w:numPr>
          <w:ilvl w:val="0"/>
          <w:numId w:val="2"/>
        </w:numPr>
        <w:jc w:val="both"/>
      </w:pPr>
      <w:r>
        <w:rPr>
          <w:rFonts w:cs="Arial"/>
          <w:color w:val="000000"/>
        </w:rPr>
        <w:t xml:space="preserve">Mengimplementasikan dan mengevaluasi kinerja antarmuka </w:t>
      </w:r>
      <w:r w:rsidRPr="00F806EC">
        <w:rPr>
          <w:rFonts w:cs="Arial"/>
          <w:i/>
          <w:color w:val="000000"/>
        </w:rPr>
        <w:t>embedded web</w:t>
      </w:r>
      <w:r>
        <w:rPr>
          <w:rFonts w:cs="Arial"/>
          <w:color w:val="000000"/>
        </w:rPr>
        <w:t xml:space="preserve"> dalam mendukung monitoring dan kontrol rumah kaca hortikultura skala kecil, serta menilai efektivitas integrasi </w:t>
      </w:r>
      <w:r w:rsidRPr="00F806EC">
        <w:rPr>
          <w:rFonts w:cs="Arial"/>
          <w:i/>
          <w:color w:val="000000"/>
        </w:rPr>
        <w:t>Generative</w:t>
      </w:r>
      <w:r>
        <w:rPr>
          <w:rFonts w:cs="Arial"/>
          <w:color w:val="000000"/>
        </w:rPr>
        <w:t xml:space="preserve"> </w:t>
      </w:r>
      <w:r w:rsidRPr="00160FAB">
        <w:rPr>
          <w:rFonts w:cs="Arial"/>
          <w:i/>
          <w:color w:val="000000"/>
        </w:rPr>
        <w:t>AI</w:t>
      </w:r>
      <w:r>
        <w:rPr>
          <w:rFonts w:cs="Arial"/>
          <w:color w:val="000000"/>
        </w:rPr>
        <w:t xml:space="preserve"> dalam memberikan </w:t>
      </w:r>
      <w:r w:rsidRPr="00F806EC">
        <w:rPr>
          <w:rFonts w:cs="Arial"/>
          <w:i/>
          <w:color w:val="000000"/>
        </w:rPr>
        <w:t>descriptive feedback</w:t>
      </w:r>
      <w:r>
        <w:rPr>
          <w:rFonts w:cs="Arial"/>
          <w:color w:val="000000"/>
        </w:rPr>
        <w:t xml:space="preserve"> dan rekomendasi keputusan</w:t>
      </w:r>
      <w:r w:rsidRPr="00D436C7">
        <w:t>.</w:t>
      </w:r>
    </w:p>
    <w:p w:rsidR="004B2202" w:rsidRPr="00D436C7" w:rsidRDefault="004B2202" w:rsidP="00AB29B8">
      <w:pPr>
        <w:pStyle w:val="Heading2"/>
      </w:pPr>
      <w:bookmarkStart w:id="32" w:name="_Toc225245245"/>
      <w:r w:rsidRPr="00D436C7">
        <w:t>1.4 Manfaat Penelitian</w:t>
      </w:r>
      <w:bookmarkEnd w:id="32"/>
    </w:p>
    <w:p w:rsidR="004B2202" w:rsidRPr="00D436C7" w:rsidRDefault="004B2202" w:rsidP="004B2202">
      <w:pPr>
        <w:jc w:val="both"/>
      </w:pPr>
      <w:r>
        <w:rPr>
          <w:rFonts w:cs="Arial"/>
          <w:color w:val="000000"/>
        </w:rPr>
        <w:t>Manfaat utama dari penelitian ini yang terkait dengan permasalahan pada latar belakang penelitian yaitu:</w:t>
      </w:r>
      <w:r w:rsidRPr="00D436C7">
        <w:t xml:space="preserve"> </w:t>
      </w:r>
    </w:p>
    <w:p w:rsidR="004B2202" w:rsidRPr="00D436C7" w:rsidRDefault="004B2202" w:rsidP="00160FAB">
      <w:pPr>
        <w:pStyle w:val="ListParagraph"/>
        <w:numPr>
          <w:ilvl w:val="0"/>
          <w:numId w:val="16"/>
        </w:numPr>
        <w:jc w:val="both"/>
      </w:pPr>
      <w:r w:rsidRPr="00160FAB">
        <w:rPr>
          <w:rFonts w:cs="Arial"/>
          <w:color w:val="000000"/>
        </w:rPr>
        <w:t>Memberikan solusi monitoring dan kontrol rumah kaca yang lebih terjangkau, fleksibel, dan adaptif, terutama untuk petani hortikultura skala kecil.</w:t>
      </w:r>
    </w:p>
    <w:p w:rsidR="004B2202" w:rsidRPr="00D436C7" w:rsidRDefault="004B2202" w:rsidP="004B2202">
      <w:pPr>
        <w:pStyle w:val="ListParagraph"/>
        <w:numPr>
          <w:ilvl w:val="0"/>
          <w:numId w:val="2"/>
        </w:numPr>
        <w:jc w:val="both"/>
      </w:pPr>
      <w:r>
        <w:rPr>
          <w:rFonts w:cs="Arial"/>
          <w:color w:val="000000"/>
        </w:rPr>
        <w:t>Meningkatkan efisiensi penggunaan sumber daya melalui sistem monitoring otomatis dan DSS berbasis AI.</w:t>
      </w:r>
    </w:p>
    <w:p w:rsidR="004B2202" w:rsidRPr="00D436C7" w:rsidRDefault="004B2202" w:rsidP="00AB29B8">
      <w:pPr>
        <w:pStyle w:val="Heading2"/>
      </w:pPr>
      <w:bookmarkStart w:id="33" w:name="_Toc225245246"/>
      <w:r w:rsidRPr="00D436C7">
        <w:t>1.5 Batasan Masalah</w:t>
      </w:r>
      <w:bookmarkEnd w:id="33"/>
    </w:p>
    <w:p w:rsidR="004B2202" w:rsidRPr="00D436C7" w:rsidRDefault="004B2202" w:rsidP="004B2202">
      <w:pPr>
        <w:jc w:val="both"/>
      </w:pPr>
      <w:r>
        <w:rPr>
          <w:rFonts w:cs="Arial"/>
          <w:color w:val="000000"/>
        </w:rPr>
        <w:t>Berdasarkan pokok permasalahan pada latar belakang penelitian, maka dapat dirumuskan batasan masalah sebagai berikut</w:t>
      </w:r>
      <w:r w:rsidRPr="00D436C7">
        <w:t xml:space="preserve">: </w:t>
      </w:r>
    </w:p>
    <w:p w:rsidR="004B2202" w:rsidRPr="00D436C7" w:rsidRDefault="004B2202" w:rsidP="00160FAB">
      <w:pPr>
        <w:pStyle w:val="ListParagraph"/>
        <w:numPr>
          <w:ilvl w:val="0"/>
          <w:numId w:val="17"/>
        </w:numPr>
        <w:jc w:val="both"/>
      </w:pPr>
      <w:r w:rsidRPr="00160FAB">
        <w:rPr>
          <w:rFonts w:cs="Arial"/>
          <w:color w:val="000000"/>
        </w:rPr>
        <w:t xml:space="preserve">Penelitian ini difokuskan pada perancangan dan implementasi antarmuka </w:t>
      </w:r>
      <w:r w:rsidRPr="00160FAB">
        <w:rPr>
          <w:rFonts w:cs="Arial"/>
          <w:i/>
          <w:color w:val="000000"/>
        </w:rPr>
        <w:t>embedded web</w:t>
      </w:r>
      <w:r w:rsidRPr="00160FAB">
        <w:rPr>
          <w:rFonts w:cs="Arial"/>
          <w:color w:val="000000"/>
        </w:rPr>
        <w:t xml:space="preserve"> berbasis </w:t>
      </w:r>
      <w:r w:rsidRPr="00160FAB">
        <w:rPr>
          <w:rFonts w:cs="Arial"/>
          <w:i/>
          <w:color w:val="000000"/>
        </w:rPr>
        <w:t>Preact</w:t>
      </w:r>
      <w:r w:rsidRPr="00160FAB">
        <w:rPr>
          <w:rFonts w:cs="Arial"/>
          <w:color w:val="000000"/>
        </w:rPr>
        <w:t xml:space="preserve"> dan </w:t>
      </w:r>
      <w:r w:rsidRPr="00160FAB">
        <w:rPr>
          <w:rFonts w:cs="Arial"/>
          <w:i/>
          <w:color w:val="000000"/>
        </w:rPr>
        <w:t>PicoCSS</w:t>
      </w:r>
      <w:r w:rsidRPr="00160FAB">
        <w:rPr>
          <w:rFonts w:cs="Arial"/>
          <w:color w:val="000000"/>
        </w:rPr>
        <w:t xml:space="preserve">. Fokus utama adalah pada aspek desain, arsitektur, kinerja, dan </w:t>
      </w:r>
      <w:r w:rsidRPr="00160FAB">
        <w:rPr>
          <w:rFonts w:cs="Arial"/>
          <w:i/>
          <w:iCs/>
          <w:color w:val="000000"/>
        </w:rPr>
        <w:t xml:space="preserve">usability </w:t>
      </w:r>
      <w:r w:rsidRPr="00160FAB">
        <w:rPr>
          <w:rFonts w:cs="Arial"/>
          <w:color w:val="000000"/>
        </w:rPr>
        <w:t>antarmuka</w:t>
      </w:r>
      <w:r w:rsidRPr="00D436C7">
        <w:t>.</w:t>
      </w:r>
    </w:p>
    <w:p w:rsidR="004B2202" w:rsidRPr="008C70F5" w:rsidRDefault="004B2202" w:rsidP="004B2202">
      <w:pPr>
        <w:pStyle w:val="ListParagraph"/>
        <w:numPr>
          <w:ilvl w:val="0"/>
          <w:numId w:val="2"/>
        </w:numPr>
        <w:jc w:val="both"/>
      </w:pPr>
      <w:r>
        <w:rPr>
          <w:rFonts w:cs="Arial"/>
          <w:i/>
          <w:iCs/>
          <w:color w:val="000000"/>
        </w:rPr>
        <w:t>Decision Support System</w:t>
      </w:r>
      <w:r>
        <w:rPr>
          <w:rFonts w:cs="Arial"/>
          <w:color w:val="000000"/>
        </w:rPr>
        <w:t xml:space="preserve"> (</w:t>
      </w:r>
      <w:r w:rsidRPr="00160FAB">
        <w:rPr>
          <w:rFonts w:cs="Arial"/>
          <w:i/>
          <w:color w:val="000000"/>
        </w:rPr>
        <w:t>DSS</w:t>
      </w:r>
      <w:r>
        <w:rPr>
          <w:rFonts w:cs="Arial"/>
          <w:color w:val="000000"/>
        </w:rPr>
        <w:t xml:space="preserve">) yang digunakan berbasis </w:t>
      </w:r>
      <w:r w:rsidRPr="00F806EC">
        <w:rPr>
          <w:rFonts w:cs="Arial"/>
          <w:i/>
          <w:color w:val="000000"/>
        </w:rPr>
        <w:t>Generative</w:t>
      </w:r>
      <w:r>
        <w:rPr>
          <w:rFonts w:cs="Arial"/>
          <w:color w:val="000000"/>
        </w:rPr>
        <w:t xml:space="preserve"> </w:t>
      </w:r>
      <w:r w:rsidRPr="00160FAB">
        <w:rPr>
          <w:rFonts w:cs="Arial"/>
          <w:i/>
          <w:color w:val="000000"/>
        </w:rPr>
        <w:t>AI</w:t>
      </w:r>
      <w:r>
        <w:rPr>
          <w:rFonts w:cs="Arial"/>
          <w:color w:val="000000"/>
        </w:rPr>
        <w:t xml:space="preserve"> dengan pendekatan </w:t>
      </w:r>
      <w:r>
        <w:rPr>
          <w:rFonts w:cs="Arial"/>
          <w:i/>
          <w:iCs/>
          <w:color w:val="000000"/>
        </w:rPr>
        <w:t xml:space="preserve">prompt </w:t>
      </w:r>
      <w:r>
        <w:rPr>
          <w:rFonts w:cs="Arial"/>
          <w:color w:val="000000"/>
        </w:rPr>
        <w:t xml:space="preserve">sederhana untuk menghasilkan </w:t>
      </w:r>
      <w:r>
        <w:rPr>
          <w:rFonts w:cs="Arial"/>
          <w:i/>
          <w:iCs/>
          <w:color w:val="000000"/>
        </w:rPr>
        <w:t>descriptive feedback</w:t>
      </w:r>
      <w:r w:rsidRPr="00D436C7">
        <w:t>.</w:t>
      </w:r>
    </w:p>
    <w:p w:rsidR="004B2202" w:rsidRPr="0037241C" w:rsidRDefault="004B2202" w:rsidP="004B2202">
      <w:pPr>
        <w:pStyle w:val="ListParagraph"/>
        <w:numPr>
          <w:ilvl w:val="0"/>
          <w:numId w:val="2"/>
        </w:numPr>
        <w:jc w:val="both"/>
      </w:pPr>
      <w:r>
        <w:rPr>
          <w:rFonts w:cs="Arial"/>
          <w:color w:val="000000"/>
        </w:rPr>
        <w:lastRenderedPageBreak/>
        <w:t>Data yang digunakan pada antarmuka berupa data sensor dari instrumen rumah kaca, namun penelitian tidak membahas detail perancangan perangkat keras sensor</w:t>
      </w:r>
      <w:r>
        <w:rPr>
          <w:lang w:val="en-US"/>
        </w:rPr>
        <w:t>.</w:t>
      </w:r>
    </w:p>
    <w:p w:rsidR="004B2202" w:rsidRPr="0076729F" w:rsidRDefault="004B2202" w:rsidP="004B2202">
      <w:pPr>
        <w:pStyle w:val="ListParagraph"/>
        <w:numPr>
          <w:ilvl w:val="0"/>
          <w:numId w:val="2"/>
        </w:numPr>
        <w:jc w:val="both"/>
      </w:pPr>
      <w:r>
        <w:rPr>
          <w:rFonts w:cs="Arial"/>
          <w:color w:val="000000"/>
        </w:rPr>
        <w:t>Lingkup penelitian dibatasi pada rumah kaca hortikultura berskala kecil</w:t>
      </w:r>
      <w:r>
        <w:rPr>
          <w:rFonts w:cs="Arial"/>
          <w:color w:val="000000"/>
          <w:lang w:val="en-US"/>
        </w:rPr>
        <w:t>.</w:t>
      </w:r>
    </w:p>
    <w:p w:rsidR="004B2202" w:rsidRPr="00D436C7" w:rsidRDefault="004B2202" w:rsidP="004B2202"/>
    <w:p w:rsidR="004B2202" w:rsidRPr="00D436C7" w:rsidRDefault="004B2202" w:rsidP="004B2202">
      <w:pPr>
        <w:spacing w:after="200" w:line="276" w:lineRule="auto"/>
        <w:ind w:firstLine="0"/>
      </w:pPr>
      <w:r w:rsidRPr="00D436C7">
        <w:br w:type="page"/>
      </w:r>
    </w:p>
    <w:p w:rsidR="004B2202" w:rsidRPr="00D436C7" w:rsidRDefault="004B2202" w:rsidP="00F57D6B">
      <w:pPr>
        <w:pStyle w:val="Heading1"/>
      </w:pPr>
      <w:bookmarkStart w:id="34" w:name="_Toc225245247"/>
      <w:r w:rsidRPr="00D436C7">
        <w:lastRenderedPageBreak/>
        <w:t>BAB 2 TINJAUAN PUSTAKA</w:t>
      </w:r>
      <w:bookmarkEnd w:id="34"/>
    </w:p>
    <w:p w:rsidR="004B2202" w:rsidRDefault="004B2202" w:rsidP="00AB29B8">
      <w:pPr>
        <w:pStyle w:val="Heading2"/>
      </w:pPr>
      <w:bookmarkStart w:id="35" w:name="_Toc225245248"/>
      <w:r>
        <w:t>2.1 Deskripsi Masalah</w:t>
      </w:r>
      <w:bookmarkEnd w:id="35"/>
    </w:p>
    <w:p w:rsidR="004B2202" w:rsidRPr="009C2CD9" w:rsidRDefault="004B2202" w:rsidP="004B2202">
      <w:pPr>
        <w:jc w:val="both"/>
        <w:rPr>
          <w:lang w:val="en-US"/>
        </w:rPr>
      </w:pPr>
      <w:r w:rsidRPr="009C2CD9">
        <w:rPr>
          <w:lang w:val="en-US"/>
        </w:rPr>
        <w:t xml:space="preserve">Pertanian hortikultura skala kecil menghadapi tantangan besar akibat perubahan iklim, keterbatasan sumber daya, serta ancaman </w:t>
      </w:r>
      <w:proofErr w:type="gramStart"/>
      <w:r w:rsidRPr="009C2CD9">
        <w:rPr>
          <w:lang w:val="en-US"/>
        </w:rPr>
        <w:t>hama</w:t>
      </w:r>
      <w:proofErr w:type="gramEnd"/>
      <w:r w:rsidRPr="009C2CD9">
        <w:rPr>
          <w:lang w:val="en-US"/>
        </w:rPr>
        <w:t xml:space="preserve"> dan penyakit tanaman. Perubahan iklim meningkatkan ketidakpastian pola cuaca, yang berdampak pada ketersediaan air, produktivitas tanaman, dan kerent</w:t>
      </w:r>
      <w:r>
        <w:rPr>
          <w:lang w:val="en-US"/>
        </w:rPr>
        <w:t xml:space="preserve">anan terhadap serangan hama </w:t>
      </w:r>
      <w:r>
        <w:rPr>
          <w:rFonts w:cs="Arial"/>
          <w:lang w:val="en-US"/>
        </w:rPr>
        <w:fldChar w:fldCharType="begin"/>
      </w:r>
      <w:r>
        <w:rPr>
          <w:rFonts w:cs="Arial"/>
          <w:lang w:val="en-US"/>
        </w:rPr>
        <w:instrText xml:space="preserve"> ADDIN ZOTERO_ITEM CSL_CITATION {"citationID":"Ull51NiZ","properties":{"formattedCitation":"[10]","plainCitation":"[10]","noteIndex":0},"citationItems":[{"id":128,"uris":["http://zotero.org/users/local/fMw9Ltvi/items/P8HU39P3"],"itemData":{"id":128,"type":"article-journal","abstract":"Global food security is seriously threatened by climate change, which calls for creative agricultural solutions. However, little is known about how different smart technologies are integrated to enhance food security. As a strategic reaction to these difficulties, this review investigates the incorporation of remote sensing (rS) as well as artificial intelligence (Ai) into climate-smart agriculture (CSA). this review demonstrates how these advances can improve agricultural resilience, productivity, and sustainability by utilizing Ai’s capacity for predictive analytics, crop modelling, and precision agriculture, along with rS’s strengths in climate projections, land management, and continuous surveillance. Several important tactics were covered, such as combining Ai and rS to regulate risks, maximize resource utilization, and enhance agricultural practice choices. the review also discusses issues like policy frameworks, capacity building, and accessibility that prevent these technologies from being widely adopted. this review highlights how Ai and rS can further CSA and offers insights into how they can help ensure food systems remain secure in changing climates.","container-title":"Cogent Food &amp; Agriculture","DOI":"10.1080/23311932.2025.2454354","ISSN":"2331-1932","issue":"1","journalAbbreviation":"Cogent Food &amp; Agriculture","language":"en","page":"2454354","source":"DOI.org (Crossref)","title":"Harnessing artificial intelligence and remote sensing in climate-smart agriculture: the current strategies needed for enhancing global food security","title-short":"Harnessing artificial intelligence and remote sensing in climate-smart agriculture","volume":"11","author":[{"family":"Mmbando","given":"Gideon Sadikiel"}],"issued":{"date-parts":[["2025",12,31]]}}}],"schema":"https://github.com/citation-style-language/schema/raw/master/csl-citation.json"} </w:instrText>
      </w:r>
      <w:r>
        <w:rPr>
          <w:rFonts w:cs="Arial"/>
          <w:lang w:val="en-US"/>
        </w:rPr>
        <w:fldChar w:fldCharType="separate"/>
      </w:r>
      <w:r w:rsidRPr="009C2CD9">
        <w:rPr>
          <w:rFonts w:cs="Arial"/>
        </w:rPr>
        <w:t>[10]</w:t>
      </w:r>
      <w:r>
        <w:rPr>
          <w:rFonts w:cs="Arial"/>
          <w:lang w:val="en-US"/>
        </w:rPr>
        <w:fldChar w:fldCharType="end"/>
      </w:r>
      <w:r w:rsidRPr="009C2CD9">
        <w:rPr>
          <w:lang w:val="en-US"/>
        </w:rPr>
        <w:t>. Selain itu, keterbatasan akses teknologi modern bagi petani skala kecil memperburuk kesenjan</w:t>
      </w:r>
      <w:r>
        <w:rPr>
          <w:lang w:val="en-US"/>
        </w:rPr>
        <w:t xml:space="preserve">gan produktivitas pertanian </w:t>
      </w:r>
      <w:r>
        <w:rPr>
          <w:lang w:val="en-US"/>
        </w:rPr>
        <w:fldChar w:fldCharType="begin"/>
      </w:r>
      <w:r>
        <w:rPr>
          <w:lang w:val="en-US"/>
        </w:rPr>
        <w:instrText xml:space="preserve"> ADDIN ZOTERO_ITEM CSL_CITATION {"citationID":"cAXYjssA","properties":{"formattedCitation":"[11]","plainCitation":"[11]","noteIndex":0},"citationItems":[{"id":107,"uris":["http://zotero.org/users/local/fMw9Ltvi/items/W75GDE7T"],"itemData":{"id":107,"type":"article-journal","abstract":"This study provides a framework that incorporates the Internet of Things (IoT) technology into maize farming activities in Central Uganda as a solution to various challenges including climate change, suboptimal resource use and low crop yields. Using IoT-based modeling and simulation, the presented solution recommends cost-effective and efficient approaches to irrigation, crop yield improvement enhancement and prevention of drinking water loss while being practical for smallholder farmers. The framework is developed in a manner that is appropriate for low resource use regions by using local strategies that are easily understandable and actionable for the farmers thus solving the issue of technology access and social economic constraints. Research in this area brought to light the promise that the IoT holds for the evolution of agriculture into a more data-informed, climate-smart sector, contributes to the much-needed food in the world, is economically viable, facilitates sustainable rural development and is a huge step for the agriculture modernization of Uganda.","language":"en","source":"Zotero","title":"A Smart IoT Framework for Climate-Resilient and Sustainable Maize Farming In Uganda.","author":[{"family":"Godwin","given":"Nomugisha"},{"family":"Johnson","given":"Dr Mwebaze"}]}}],"schema":"https://github.com/citation-style-language/schema/raw/master/csl-citation.json"} </w:instrText>
      </w:r>
      <w:r>
        <w:rPr>
          <w:lang w:val="en-US"/>
        </w:rPr>
        <w:fldChar w:fldCharType="separate"/>
      </w:r>
      <w:r w:rsidRPr="009C2CD9">
        <w:rPr>
          <w:rFonts w:cs="Arial"/>
        </w:rPr>
        <w:t>[11]</w:t>
      </w:r>
      <w:r>
        <w:rPr>
          <w:lang w:val="en-US"/>
        </w:rPr>
        <w:fldChar w:fldCharType="end"/>
      </w:r>
      <w:r w:rsidRPr="009C2CD9">
        <w:rPr>
          <w:lang w:val="en-US"/>
        </w:rPr>
        <w:t xml:space="preserve">. Untuk mengatasi hal ini, teknologi </w:t>
      </w:r>
      <w:r w:rsidRPr="00F806EC">
        <w:rPr>
          <w:i/>
          <w:lang w:val="en-US"/>
        </w:rPr>
        <w:t>Internet of Things</w:t>
      </w:r>
      <w:r w:rsidRPr="009C2CD9">
        <w:rPr>
          <w:lang w:val="en-US"/>
        </w:rPr>
        <w:t xml:space="preserve"> dipandang sebagai solusi potensial. IoT memungkinkan pengumpulan data </w:t>
      </w:r>
      <w:r w:rsidRPr="00F806EC">
        <w:rPr>
          <w:i/>
          <w:lang w:val="en-US"/>
        </w:rPr>
        <w:t>real time</w:t>
      </w:r>
      <w:r w:rsidRPr="009C2CD9">
        <w:rPr>
          <w:lang w:val="en-US"/>
        </w:rPr>
        <w:t xml:space="preserve"> dari sensor suhu, kelembaban, maupun tegangan, yang dapat membantu petani dalam monitoring dan pengambi</w:t>
      </w:r>
      <w:r>
        <w:rPr>
          <w:lang w:val="en-US"/>
        </w:rPr>
        <w:t xml:space="preserve">lan keputusan berbasis data </w:t>
      </w:r>
      <w:r>
        <w:rPr>
          <w:lang w:val="en-US"/>
        </w:rPr>
        <w:fldChar w:fldCharType="begin"/>
      </w:r>
      <w:r>
        <w:rPr>
          <w:lang w:val="en-US"/>
        </w:rPr>
        <w:instrText xml:space="preserve"> ADDIN ZOTERO_ITEM CSL_CITATION {"citationID":"TlQ1aQtH","properties":{"formattedCitation":"[12]","plainCitation":"[12]","noteIndex":0},"citationItems":[{"id":88,"uris":["http://zotero.org/users/local/fMw9Ltvi/items/NXR7QBVW"],"itemData":{"id":88,"type":"article-journal","abstract":"Precision agriculture, driven by the convergence of smart sensors and advanced technologies, has emerged as a transformative force in modern farming practices. The present review synthesizes insights from a multitude of research papers, exploring the dynamic landscape of precision agriculture. The main focus is on the integration of smart sensors, coupled with technologies such as the Internet of Things (IoT), big data analytics, and Artificial Intelligence (AI). This analysis is set in the context of optimizing crop management, using resources wisely, and promoting sustainability in the agricultural sector. This review aims to provide an in-depth understanding of emerging trends and key developments in the field of precision agriculture. By highlighting the benefits of integrating smart sensors and innovative technologies, it aspires to enlighten farming practitioners, researchers, and policymakers on best practices, current challenges, and prospects. It aims to foster a transition towards more sustainable, efficient, and intelligent farming practices while encouraging the continued adoption and adaptation of new technologies.","container-title":"Sensors","DOI":"10.3390/s24082647","ISSN":"1424-8220","issue":"8","journalAbbreviation":"Sensors","language":"en","page":"2647","source":"DOI.org (Crossref)","title":"Smart Sensors and Smart Data for Precision Agriculture: A Review","title-short":"Smart Sensors and Smart Data for Precision Agriculture","volume":"24","author":[{"family":"Soussi","given":"Abdellatif"},{"family":"Zero","given":"Enrico"},{"family":"Sacile","given":"Roberto"},{"family":"Trinchero","given":"Daniele"},{"family":"Fossa","given":"Marco"}],"issued":{"date-parts":[["2024",4,21]]}}}],"schema":"https://github.com/citation-style-language/schema/raw/master/csl-citation.json"} </w:instrText>
      </w:r>
      <w:r>
        <w:rPr>
          <w:lang w:val="en-US"/>
        </w:rPr>
        <w:fldChar w:fldCharType="separate"/>
      </w:r>
      <w:r w:rsidRPr="009C2CD9">
        <w:rPr>
          <w:rFonts w:cs="Arial"/>
        </w:rPr>
        <w:t>[12]</w:t>
      </w:r>
      <w:r>
        <w:rPr>
          <w:lang w:val="en-US"/>
        </w:rPr>
        <w:fldChar w:fldCharType="end"/>
      </w:r>
      <w:r w:rsidRPr="009C2CD9">
        <w:rPr>
          <w:lang w:val="en-US"/>
        </w:rPr>
        <w:t>.</w:t>
      </w:r>
    </w:p>
    <w:p w:rsidR="004B2202" w:rsidRPr="009C2CD9" w:rsidRDefault="004B2202" w:rsidP="004B2202">
      <w:pPr>
        <w:jc w:val="both"/>
        <w:rPr>
          <w:lang w:val="en-US"/>
        </w:rPr>
      </w:pPr>
      <w:r w:rsidRPr="009C2CD9">
        <w:rPr>
          <w:lang w:val="en-US"/>
        </w:rPr>
        <w:t xml:space="preserve">Namun, implementasi </w:t>
      </w:r>
      <w:r w:rsidRPr="00160FAB">
        <w:rPr>
          <w:i/>
          <w:lang w:val="en-US"/>
        </w:rPr>
        <w:t>IoT</w:t>
      </w:r>
      <w:r w:rsidRPr="009C2CD9">
        <w:rPr>
          <w:lang w:val="en-US"/>
        </w:rPr>
        <w:t xml:space="preserve"> dalam rumah kaca tidak lepas dari kendala konektivitas internet. Banyak wilayah pedesaan tidak memiliki akses internet stabil, sehingga sistem monitoring berbasis </w:t>
      </w:r>
      <w:r w:rsidRPr="00F806EC">
        <w:rPr>
          <w:i/>
          <w:lang w:val="en-US"/>
        </w:rPr>
        <w:t>cloud</w:t>
      </w:r>
      <w:r w:rsidRPr="009C2CD9">
        <w:rPr>
          <w:lang w:val="en-US"/>
        </w:rPr>
        <w:t xml:space="preserve"> saja tidak memadai. Oleh karena itu, diperlukan pendekatan </w:t>
      </w:r>
      <w:r w:rsidRPr="00343A5C">
        <w:rPr>
          <w:i/>
          <w:lang w:val="en-US"/>
        </w:rPr>
        <w:t>hybrid</w:t>
      </w:r>
      <w:r w:rsidRPr="009C2CD9">
        <w:rPr>
          <w:lang w:val="en-US"/>
        </w:rPr>
        <w:t xml:space="preserve">, di mana perangkat seperti </w:t>
      </w:r>
      <w:r w:rsidRPr="00160FAB">
        <w:rPr>
          <w:i/>
          <w:lang w:val="en-US"/>
        </w:rPr>
        <w:t>ESP32</w:t>
      </w:r>
      <w:r w:rsidRPr="009C2CD9">
        <w:rPr>
          <w:lang w:val="en-US"/>
        </w:rPr>
        <w:t xml:space="preserve"> dapat berfungsi sebagai </w:t>
      </w:r>
      <w:r w:rsidRPr="00160FAB">
        <w:rPr>
          <w:i/>
          <w:lang w:val="en-US"/>
        </w:rPr>
        <w:t>hotspot</w:t>
      </w:r>
      <w:r w:rsidRPr="009C2CD9">
        <w:rPr>
          <w:lang w:val="en-US"/>
        </w:rPr>
        <w:t xml:space="preserve"> lokal untuk akses offline, sekaligus mendukung sinkronisasi k</w:t>
      </w:r>
      <w:r>
        <w:rPr>
          <w:lang w:val="en-US"/>
        </w:rPr>
        <w:t xml:space="preserve">e </w:t>
      </w:r>
      <w:r w:rsidRPr="00F806EC">
        <w:rPr>
          <w:i/>
          <w:lang w:val="en-US"/>
        </w:rPr>
        <w:t>cloud</w:t>
      </w:r>
      <w:r>
        <w:rPr>
          <w:lang w:val="en-US"/>
        </w:rPr>
        <w:t xml:space="preserve"> bila koneksi tersedia </w:t>
      </w:r>
      <w:r>
        <w:rPr>
          <w:lang w:val="en-US"/>
        </w:rPr>
        <w:fldChar w:fldCharType="begin"/>
      </w:r>
      <w:r>
        <w:rPr>
          <w:lang w:val="en-US"/>
        </w:rPr>
        <w:instrText xml:space="preserve"> ADDIN ZOTERO_ITEM CSL_CITATION {"citationID":"SXyVkHVY","properties":{"formattedCitation":"[5]","plainCitation":"[5]","noteIndex":0},"citationItems":[{"id":114,"uris":["http://zotero.org/users/local/fMw9Ltvi/items/WF9C79T4"],"itemData":{"id":114,"type":"article-journal","abstract":"Digitalization in agriculture is becoming increasingly important for improving efficiency and sustainability, but small-scale farmers often face difficulties in adopting digital technologies because of various constraints. This study proposes an opensource intelligent system platform called UDAWA (Universal Digital Agriculture Workflow Assistant) to assist small-scale farmers in digitizing greenhouse management processes. The first variant of this platform, UDAWA Gadadar, was designed as a cyber-physical agent to control and monitor greenhouse instruments. UDAWA Gadadar was built using a 5C architecture approach and farmer-centric design thinking, utilizing an ESP32 microcontroller and a power sensor module to ensure performance and energy efficiency. The UDAWA Gadadar prototype was tested in a small-scale greenhouse with promising results, with an average remaining memory of 175 KB in the non-SSL mode and 122 KB in the SSL mode. Cost analysis indicates that this platform is relatively affordable for small-scale farmers, with a total component cost of USD 33.7 per unit. A decision matrix analysis involving five different greenhouse models in Pancasari Village, Buleleng Regency, Bali, showed that UDAWA Gadadar has high relevance and potential for adoption, particularly in models GH3 and GH5, with compatibility scores of 0.27. This study contributes to the development of appropriate and accessible digitalization solutions for small-scale agriculture, with future work focusing on developing other physical agent variants and a digital twin for enhanced cultivation simulations.","container-title":"Jurnal RESTI (Rekayasa Sistem dan Teknologi Informasi)","DOI":"10.29207/resti.v9i3.6267","ISSN":"2580-0760","issue":"3","journalAbbreviation":"J. RESTI (Rekayasa Sist. Teknol. Inf.)","language":"en","license":"https://creativecommons.org/licenses/by/4.0","page":"581-593","source":"DOI.org (Crossref)","title":"UDAWA Gadadar: Agent-based Cyber-physical System for Universal Small-scale Horticulture Greenhouse Management System","title-short":"UDAWA Gadadar","volume":"9","author":[{"family":"Suranata","given":"I Wayan Aditya"},{"literal":"Ketut Elly Sutrisni"},{"literal":"I Made Surya Adi Putra"}],"issued":{"date-parts":[["2025",6,18]]}}}],"schema":"https://github.com/citation-style-language/schema/raw/master/csl-citation.json"} </w:instrText>
      </w:r>
      <w:r>
        <w:rPr>
          <w:lang w:val="en-US"/>
        </w:rPr>
        <w:fldChar w:fldCharType="separate"/>
      </w:r>
      <w:r w:rsidRPr="009C2CD9">
        <w:rPr>
          <w:rFonts w:cs="Arial"/>
        </w:rPr>
        <w:t>[5]</w:t>
      </w:r>
      <w:r>
        <w:rPr>
          <w:lang w:val="en-US"/>
        </w:rPr>
        <w:fldChar w:fldCharType="end"/>
      </w:r>
      <w:r w:rsidRPr="009C2CD9">
        <w:rPr>
          <w:lang w:val="en-US"/>
        </w:rPr>
        <w:t>.</w:t>
      </w:r>
    </w:p>
    <w:p w:rsidR="004B2202" w:rsidRPr="009C2CD9" w:rsidRDefault="004B2202" w:rsidP="004B2202">
      <w:pPr>
        <w:jc w:val="both"/>
        <w:rPr>
          <w:lang w:val="en-US"/>
        </w:rPr>
      </w:pPr>
      <w:r w:rsidRPr="009C2CD9">
        <w:rPr>
          <w:lang w:val="en-US"/>
        </w:rPr>
        <w:t xml:space="preserve">Selain monitoring, </w:t>
      </w:r>
      <w:r w:rsidRPr="00F806EC">
        <w:rPr>
          <w:i/>
          <w:lang w:val="en-US"/>
        </w:rPr>
        <w:t>Decision Support System</w:t>
      </w:r>
      <w:r w:rsidRPr="009C2CD9">
        <w:rPr>
          <w:lang w:val="en-US"/>
        </w:rPr>
        <w:t xml:space="preserve"> berbasis </w:t>
      </w:r>
      <w:r w:rsidRPr="00160FAB">
        <w:rPr>
          <w:i/>
          <w:lang w:val="en-US"/>
        </w:rPr>
        <w:t>AI</w:t>
      </w:r>
      <w:r w:rsidRPr="009C2CD9">
        <w:rPr>
          <w:lang w:val="en-US"/>
        </w:rPr>
        <w:t xml:space="preserve"> dibutuhkan untuk membantu petani menafsirkan data sensor dan memberikan </w:t>
      </w:r>
      <w:r w:rsidRPr="00F806EC">
        <w:rPr>
          <w:i/>
          <w:lang w:val="en-US"/>
        </w:rPr>
        <w:t>descriptive feedback</w:t>
      </w:r>
      <w:r w:rsidRPr="009C2CD9">
        <w:rPr>
          <w:lang w:val="en-US"/>
        </w:rPr>
        <w:t xml:space="preserve">, misalnya kapan harus menyalakan pompa atau menambahkan nutrisi. Beberapa penelitian terbaru menunjukkan efektivitas integrasi </w:t>
      </w:r>
      <w:r w:rsidRPr="00160FAB">
        <w:rPr>
          <w:i/>
          <w:lang w:val="en-US"/>
        </w:rPr>
        <w:t>AI</w:t>
      </w:r>
      <w:r w:rsidRPr="009C2CD9">
        <w:rPr>
          <w:lang w:val="en-US"/>
        </w:rPr>
        <w:t>,</w:t>
      </w:r>
      <w:r w:rsidRPr="00160FAB">
        <w:rPr>
          <w:i/>
          <w:lang w:val="en-US"/>
        </w:rPr>
        <w:t xml:space="preserve"> IoT</w:t>
      </w:r>
      <w:r w:rsidRPr="009C2CD9">
        <w:rPr>
          <w:lang w:val="en-US"/>
        </w:rPr>
        <w:t xml:space="preserve">, dan </w:t>
      </w:r>
      <w:r w:rsidRPr="00F806EC">
        <w:rPr>
          <w:i/>
          <w:lang w:val="en-US"/>
        </w:rPr>
        <w:t>smart greenhouse</w:t>
      </w:r>
      <w:r w:rsidRPr="009C2CD9">
        <w:rPr>
          <w:lang w:val="en-US"/>
        </w:rPr>
        <w:t xml:space="preserve"> dalam meni</w:t>
      </w:r>
      <w:r>
        <w:rPr>
          <w:lang w:val="en-US"/>
        </w:rPr>
        <w:t xml:space="preserve">ngkatkan ketahanan pertanian </w:t>
      </w:r>
      <w:r>
        <w:rPr>
          <w:lang w:val="en-US"/>
        </w:rPr>
        <w:fldChar w:fldCharType="begin"/>
      </w:r>
      <w:r>
        <w:rPr>
          <w:lang w:val="en-US"/>
        </w:rPr>
        <w:instrText xml:space="preserve"> ADDIN ZOTERO_ITEM CSL_CITATION {"citationID":"zLHfhznc","properties":{"formattedCitation":"[4]","plainCitation":"[4]","noteIndex":0},"citationItems":[{"id":113,"uris":["http://zotero.org/users/local/fMw9Ltvi/items/J7Y5872D"],"itemData":{"id":113,"type":"article-journal","abstract":"Generative AI for IoT Hydroponics Monitoring System for Smallholder Farmers in Developing Regions This is in an effort to support AI-based narrative feedback for real-time decision-making with reference to sensor data (TDS/EC, temperature) and plant context-the pertinent data are species and age. The system, therefore, consists of an ESP32 sensor device; a Flutter mobile application; and the cloud services being offered via Thingsboard and the Gemini API. A systematic approach was undertaken, including design, implementation, integration, and usability testing. The results show effective real-time data collection and secure communication, with accurate AI feedback validated by expert judgment. The results exhibited how AI and IoT could collude in aiding smart agriculture. Future work will concentrate on enhancing the accuracy of the model based on ground truth data and improving the accessibility of the platform.","container-title":"Jurnal Ilmiah Telsinas Elektro, Sipil dan Teknik Informasi","DOI":"10.38043/telsinas.v8i1.6242","ISSN":"2621-5276","issue":"1","journalAbbreviation":"telsinas","language":"en","license":"https://creativecommons.org/licenses/by-sa/4.0","page":"94-103","source":"DOI.org (Crossref)","title":"Generative AI in Enhancing Hydroponic Nutrient Solution Monitoring","volume":"8","author":[{"family":"Hakimi","given":"Musawer"},{"family":"Suranata","given":"I Wayan Aditya"},{"family":"Ezam","given":"Zakirullah"},{"family":"Samadzai","given":"Abdul Wahid"},{"family":"Enayat","given":"Wahidullah"},{"family":"Quraishi","given":"Tamanna"},{"family":"Fazil","given":"Abdul Wajid"}],"issued":{"date-parts":[["2025",4,20]]}}}],"schema":"https://github.com/citation-style-language/schema/raw/master/csl-citation.json"} </w:instrText>
      </w:r>
      <w:r>
        <w:rPr>
          <w:lang w:val="en-US"/>
        </w:rPr>
        <w:fldChar w:fldCharType="separate"/>
      </w:r>
      <w:r w:rsidRPr="009C2CD9">
        <w:rPr>
          <w:rFonts w:cs="Arial"/>
        </w:rPr>
        <w:t>[4]</w:t>
      </w:r>
      <w:r>
        <w:rPr>
          <w:lang w:val="en-US"/>
        </w:rPr>
        <w:fldChar w:fldCharType="end"/>
      </w:r>
      <w:r w:rsidRPr="009C2CD9">
        <w:rPr>
          <w:lang w:val="en-US"/>
        </w:rPr>
        <w:t xml:space="preserve">. </w:t>
      </w:r>
    </w:p>
    <w:p w:rsidR="004B2202" w:rsidRPr="009C2CD9" w:rsidRDefault="004B2202" w:rsidP="004B2202">
      <w:pPr>
        <w:jc w:val="both"/>
        <w:rPr>
          <w:lang w:val="en-US"/>
        </w:rPr>
      </w:pPr>
      <w:r w:rsidRPr="009C2CD9">
        <w:rPr>
          <w:lang w:val="en-US"/>
        </w:rPr>
        <w:t xml:space="preserve">Dengan demikian, penelitian ini berfokus pada pembuatan antarmuka </w:t>
      </w:r>
      <w:r w:rsidRPr="00F806EC">
        <w:rPr>
          <w:i/>
          <w:lang w:val="en-US"/>
        </w:rPr>
        <w:t>embedded web</w:t>
      </w:r>
      <w:r w:rsidRPr="009C2CD9">
        <w:rPr>
          <w:lang w:val="en-US"/>
        </w:rPr>
        <w:t xml:space="preserve"> yang mampu mengintegrasikan data monitoring dengan </w:t>
      </w:r>
      <w:r w:rsidRPr="00F806EC">
        <w:rPr>
          <w:i/>
          <w:lang w:val="en-US"/>
        </w:rPr>
        <w:t>descriptive decision support system</w:t>
      </w:r>
      <w:r w:rsidRPr="009C2CD9">
        <w:rPr>
          <w:lang w:val="en-US"/>
        </w:rPr>
        <w:t xml:space="preserve"> berbasis AI  yang tetap dapat diakses meskipun tanpa internet, untuk mendukung petani hortikultura skala kecil dalam pengelolaan rumah kaca</w:t>
      </w:r>
    </w:p>
    <w:p w:rsidR="004B2202" w:rsidRDefault="004B2202" w:rsidP="00AB29B8">
      <w:pPr>
        <w:pStyle w:val="Heading2"/>
      </w:pPr>
      <w:bookmarkStart w:id="36" w:name="_Toc225245249"/>
      <w:r>
        <w:t>2.2 Metode Pendekatan Masalah</w:t>
      </w:r>
      <w:bookmarkEnd w:id="36"/>
    </w:p>
    <w:p w:rsidR="004B2202" w:rsidRPr="009C2CD9" w:rsidRDefault="004B2202" w:rsidP="004B2202">
      <w:pPr>
        <w:jc w:val="both"/>
        <w:rPr>
          <w:lang w:val="en-US"/>
        </w:rPr>
      </w:pPr>
      <w:r w:rsidRPr="009C2CD9">
        <w:rPr>
          <w:lang w:val="en-US"/>
        </w:rPr>
        <w:t xml:space="preserve">Pemilihan metodologi penelitian ini berfokus pada bagaimana merancang dan mengembangkan antarmuka sistem rumah kaca berbasis </w:t>
      </w:r>
      <w:r w:rsidRPr="00160FAB">
        <w:rPr>
          <w:i/>
          <w:lang w:val="en-US"/>
        </w:rPr>
        <w:t>ESP32</w:t>
      </w:r>
      <w:r w:rsidRPr="009C2CD9">
        <w:rPr>
          <w:lang w:val="en-US"/>
        </w:rPr>
        <w:t xml:space="preserve"> yang dapat diakses secara efektif dan mudah digunakan. Karena sistem ini </w:t>
      </w:r>
      <w:proofErr w:type="gramStart"/>
      <w:r w:rsidRPr="009C2CD9">
        <w:rPr>
          <w:lang w:val="en-US"/>
        </w:rPr>
        <w:t>akan</w:t>
      </w:r>
      <w:proofErr w:type="gramEnd"/>
      <w:r w:rsidRPr="009C2CD9">
        <w:rPr>
          <w:lang w:val="en-US"/>
        </w:rPr>
        <w:t xml:space="preserve"> digunakan oleh petani hortikultura skala kecil dan harus beradaptasi dengan kondisi </w:t>
      </w:r>
      <w:r w:rsidRPr="009C2CD9">
        <w:rPr>
          <w:lang w:val="en-US"/>
        </w:rPr>
        <w:lastRenderedPageBreak/>
        <w:t xml:space="preserve">lingkungan yang dinamis, maka pendekatan pengembangan yang dipilih tidak bisa statis. Proses pemilihan metodologi dilakukan melalui perbandingan beberapa pendekatan yang umum digunakan, mencakup metode pengembangan perangkat lunak serta metodologi perancangan antarmuka pengguna. Metodologi pengembangan perangkat lunak menentukan </w:t>
      </w:r>
      <w:proofErr w:type="gramStart"/>
      <w:r w:rsidRPr="009C2CD9">
        <w:rPr>
          <w:lang w:val="en-US"/>
        </w:rPr>
        <w:t>cara</w:t>
      </w:r>
      <w:proofErr w:type="gramEnd"/>
      <w:r w:rsidRPr="009C2CD9">
        <w:rPr>
          <w:lang w:val="en-US"/>
        </w:rPr>
        <w:t xml:space="preserve"> bekerja dalam merencanakan, mengimplementasikan, menguji, dan merilis sistem. Di antara metode yang dipertimbangkan adalah </w:t>
      </w:r>
      <w:r w:rsidRPr="00E00057">
        <w:rPr>
          <w:i/>
          <w:lang w:val="en-US"/>
        </w:rPr>
        <w:t>Waterfall</w:t>
      </w:r>
      <w:r w:rsidRPr="009C2CD9">
        <w:rPr>
          <w:lang w:val="en-US"/>
        </w:rPr>
        <w:t xml:space="preserve">, </w:t>
      </w:r>
      <w:r w:rsidRPr="00E00057">
        <w:rPr>
          <w:i/>
          <w:lang w:val="en-US"/>
        </w:rPr>
        <w:t>Prototype</w:t>
      </w:r>
      <w:r w:rsidRPr="009C2CD9">
        <w:rPr>
          <w:lang w:val="en-US"/>
        </w:rPr>
        <w:t xml:space="preserve">, dan </w:t>
      </w:r>
      <w:r w:rsidRPr="00E00057">
        <w:rPr>
          <w:i/>
          <w:lang w:val="en-US"/>
        </w:rPr>
        <w:t>Agile Development</w:t>
      </w:r>
      <w:r w:rsidRPr="009C2CD9">
        <w:rPr>
          <w:lang w:val="en-US"/>
        </w:rPr>
        <w:t xml:space="preserve">. </w:t>
      </w:r>
    </w:p>
    <w:p w:rsidR="004B2202" w:rsidRPr="009C2CD9" w:rsidRDefault="004B2202" w:rsidP="004B2202">
      <w:pPr>
        <w:jc w:val="both"/>
        <w:rPr>
          <w:lang w:val="en-US"/>
        </w:rPr>
      </w:pPr>
      <w:r w:rsidRPr="00E00057">
        <w:rPr>
          <w:i/>
          <w:lang w:val="en-US"/>
        </w:rPr>
        <w:t>Waterfall</w:t>
      </w:r>
      <w:r w:rsidRPr="009C2CD9">
        <w:rPr>
          <w:lang w:val="en-US"/>
        </w:rPr>
        <w:t xml:space="preserve"> adalah pendekatan tradisional yang membagi proses ke dalam tahapan berurutan antara lai</w:t>
      </w:r>
      <w:r>
        <w:rPr>
          <w:lang w:val="en-US"/>
        </w:rPr>
        <w:t xml:space="preserve">n: analisis kebutuhan, desain, </w:t>
      </w:r>
      <w:r w:rsidRPr="009C2CD9">
        <w:rPr>
          <w:lang w:val="en-US"/>
        </w:rPr>
        <w:t xml:space="preserve">implementasi, pengujian, pemeliharaan. Kelebihannya adalah kejelasan urutan langkah dan dokumentasi yang kuat, yang memudahkan pengelolaan proyek dengan ruang lingkup yang stabil. Kekurangannya muncul ketika kebutuhan berubah pada saat proses </w:t>
      </w:r>
      <w:r w:rsidRPr="00E00057">
        <w:rPr>
          <w:i/>
          <w:lang w:val="en-US"/>
        </w:rPr>
        <w:t>development</w:t>
      </w:r>
      <w:r w:rsidRPr="009C2CD9">
        <w:rPr>
          <w:lang w:val="en-US"/>
        </w:rPr>
        <w:t xml:space="preserve"> berlangsung, revisi </w:t>
      </w:r>
      <w:proofErr w:type="gramStart"/>
      <w:r w:rsidRPr="009C2CD9">
        <w:rPr>
          <w:lang w:val="en-US"/>
        </w:rPr>
        <w:t>akan</w:t>
      </w:r>
      <w:proofErr w:type="gramEnd"/>
      <w:r w:rsidRPr="009C2CD9">
        <w:rPr>
          <w:lang w:val="en-US"/>
        </w:rPr>
        <w:t xml:space="preserve"> memakan waktu karena harus kembali ke langkah awal. Hal ini sangat krusial bagi sistem rumah kaca, di mana kondisi lingkungan dan </w:t>
      </w:r>
      <w:r w:rsidRPr="00160FAB">
        <w:rPr>
          <w:i/>
          <w:lang w:val="en-US"/>
        </w:rPr>
        <w:t>feedback</w:t>
      </w:r>
      <w:r w:rsidRPr="009C2CD9">
        <w:rPr>
          <w:lang w:val="en-US"/>
        </w:rPr>
        <w:t xml:space="preserve"> pengguna bisa berubah seiring waktu. </w:t>
      </w:r>
    </w:p>
    <w:p w:rsidR="004B2202" w:rsidRPr="009C2CD9" w:rsidRDefault="004B2202" w:rsidP="004B2202">
      <w:pPr>
        <w:jc w:val="both"/>
        <w:rPr>
          <w:lang w:val="en-US"/>
        </w:rPr>
      </w:pPr>
      <w:r w:rsidRPr="00E00057">
        <w:rPr>
          <w:i/>
          <w:lang w:val="en-US"/>
        </w:rPr>
        <w:t>Prototype</w:t>
      </w:r>
      <w:r w:rsidRPr="009C2CD9">
        <w:rPr>
          <w:lang w:val="en-US"/>
        </w:rPr>
        <w:t xml:space="preserve"> berfokus pada pembuatan </w:t>
      </w:r>
      <w:r w:rsidRPr="00160FAB">
        <w:rPr>
          <w:i/>
          <w:lang w:val="en-US"/>
        </w:rPr>
        <w:t>model</w:t>
      </w:r>
      <w:r w:rsidRPr="009C2CD9">
        <w:rPr>
          <w:lang w:val="en-US"/>
        </w:rPr>
        <w:t xml:space="preserve"> </w:t>
      </w:r>
      <w:r w:rsidRPr="00E00057">
        <w:rPr>
          <w:i/>
          <w:lang w:val="en-US"/>
        </w:rPr>
        <w:t>prototype</w:t>
      </w:r>
      <w:r w:rsidRPr="009C2CD9">
        <w:rPr>
          <w:lang w:val="en-US"/>
        </w:rPr>
        <w:t xml:space="preserve"> yang dapat diuji oleh pengguna sebelum sistem final dikembangkan. Kelebihannya adalah pengguna dapat melihat bentuk awal sistem, memberikan umpan balik, dan memperbaiki desain sebelum implementasi penuh dilakukan. Hal ini mengurangi risiko kesalahpahaman kebutuhan. Kekurangannya, jika tidak dikontrol, proses iterasi bisa menjadi terlalu panjang dan menunda rilis produk akhir. Selain itu, pengguna kadang menganggap </w:t>
      </w:r>
      <w:r w:rsidRPr="00E00057">
        <w:rPr>
          <w:i/>
          <w:lang w:val="en-US"/>
        </w:rPr>
        <w:t>prototype</w:t>
      </w:r>
      <w:r w:rsidRPr="009C2CD9">
        <w:rPr>
          <w:lang w:val="en-US"/>
        </w:rPr>
        <w:t xml:space="preserve"> sebagai produk akhir sehingga menimbulkan ekspektasi yang salah.  </w:t>
      </w:r>
    </w:p>
    <w:p w:rsidR="004B2202" w:rsidRPr="009C2CD9" w:rsidRDefault="004B2202" w:rsidP="004B2202">
      <w:pPr>
        <w:jc w:val="both"/>
        <w:rPr>
          <w:lang w:val="en-US"/>
        </w:rPr>
      </w:pPr>
      <w:r w:rsidRPr="009C2CD9">
        <w:rPr>
          <w:lang w:val="en-US"/>
        </w:rPr>
        <w:t xml:space="preserve">Metode </w:t>
      </w:r>
      <w:r w:rsidRPr="00E00057">
        <w:rPr>
          <w:i/>
          <w:lang w:val="en-US"/>
        </w:rPr>
        <w:t>Agile</w:t>
      </w:r>
      <w:r w:rsidRPr="009C2CD9">
        <w:rPr>
          <w:lang w:val="en-US"/>
        </w:rPr>
        <w:t xml:space="preserve"> membagi proses pengembangan menjadi beberapa siklus </w:t>
      </w:r>
      <w:r w:rsidRPr="00E00057">
        <w:rPr>
          <w:i/>
          <w:lang w:val="en-US"/>
        </w:rPr>
        <w:t>development</w:t>
      </w:r>
      <w:r w:rsidRPr="009C2CD9">
        <w:rPr>
          <w:lang w:val="en-US"/>
        </w:rPr>
        <w:t xml:space="preserve"> yang disebut </w:t>
      </w:r>
      <w:r w:rsidRPr="00E00057">
        <w:rPr>
          <w:i/>
          <w:lang w:val="en-US"/>
        </w:rPr>
        <w:t>sprint</w:t>
      </w:r>
      <w:r w:rsidRPr="009C2CD9">
        <w:rPr>
          <w:lang w:val="en-US"/>
        </w:rPr>
        <w:t xml:space="preserve">. Setiap </w:t>
      </w:r>
      <w:r w:rsidRPr="00E00057">
        <w:rPr>
          <w:i/>
          <w:lang w:val="en-US"/>
        </w:rPr>
        <w:t>sprint</w:t>
      </w:r>
      <w:r w:rsidRPr="009C2CD9">
        <w:rPr>
          <w:lang w:val="en-US"/>
        </w:rPr>
        <w:t xml:space="preserve"> menghasilkan versi awal sistem yang sudah bisa diuji. Masukan dari pengguna dikumpulkan di setiap tahap, lalu digunakan untuk memperbaiki sistem di </w:t>
      </w:r>
      <w:r w:rsidRPr="00160FAB">
        <w:rPr>
          <w:i/>
          <w:lang w:val="en-US"/>
        </w:rPr>
        <w:t>sprint</w:t>
      </w:r>
      <w:r w:rsidRPr="009C2CD9">
        <w:rPr>
          <w:lang w:val="en-US"/>
        </w:rPr>
        <w:t xml:space="preserve"> berikutnya. Kelebihan metode ini adalah kemampuannya beradaptasi dengan perubahan kebutuhan secara cepat dan bertahap. Berdasarkan perbandingan tersebut, Metodologi </w:t>
      </w:r>
      <w:r w:rsidRPr="00E00057">
        <w:rPr>
          <w:i/>
          <w:lang w:val="en-US"/>
        </w:rPr>
        <w:t>Agile</w:t>
      </w:r>
      <w:r w:rsidRPr="009C2CD9">
        <w:rPr>
          <w:lang w:val="en-US"/>
        </w:rPr>
        <w:t xml:space="preserve"> dipilih karena paling sesuai dengan sifat penelitian ini. Sistem rumah kaca berbasis </w:t>
      </w:r>
      <w:r w:rsidRPr="00160FAB">
        <w:rPr>
          <w:i/>
          <w:lang w:val="en-US"/>
        </w:rPr>
        <w:t>IoT</w:t>
      </w:r>
      <w:r w:rsidRPr="009C2CD9">
        <w:rPr>
          <w:lang w:val="en-US"/>
        </w:rPr>
        <w:t xml:space="preserve"> memerlukan kemampuan beradaptasi dengan variabel lingkungan, dan </w:t>
      </w:r>
      <w:proofErr w:type="gramStart"/>
      <w:r w:rsidRPr="00E00057">
        <w:rPr>
          <w:i/>
          <w:lang w:val="en-US"/>
        </w:rPr>
        <w:t>Agile</w:t>
      </w:r>
      <w:proofErr w:type="gramEnd"/>
      <w:r w:rsidRPr="009C2CD9">
        <w:rPr>
          <w:lang w:val="en-US"/>
        </w:rPr>
        <w:t xml:space="preserve"> memungkinkan untuk diuji langsung di lapangan serta disesuaikan berdasarkan masukan pengguna dengan cepat. Lalu dilanjutkan dengan perancangan antarmuka pengguna yang menjadi aspek penting karena target pengguna adalah </w:t>
      </w:r>
      <w:r w:rsidRPr="009C2CD9">
        <w:rPr>
          <w:lang w:val="en-US"/>
        </w:rPr>
        <w:lastRenderedPageBreak/>
        <w:t xml:space="preserve">petani skala kecil yang mungkin memiliki keterbatasan literasi digital. </w:t>
      </w:r>
      <w:r w:rsidRPr="00160FAB">
        <w:rPr>
          <w:i/>
          <w:lang w:val="en-US"/>
        </w:rPr>
        <w:t>Agile</w:t>
      </w:r>
      <w:r w:rsidRPr="009C2CD9">
        <w:rPr>
          <w:lang w:val="en-US"/>
        </w:rPr>
        <w:t xml:space="preserve"> juga mendukung kolaborasi antara peng</w:t>
      </w:r>
      <w:r>
        <w:rPr>
          <w:lang w:val="en-US"/>
        </w:rPr>
        <w:t xml:space="preserve">embang sistem, dan pengguna </w:t>
      </w:r>
      <w:r>
        <w:rPr>
          <w:lang w:val="en-US"/>
        </w:rPr>
        <w:fldChar w:fldCharType="begin"/>
      </w:r>
      <w:r>
        <w:rPr>
          <w:lang w:val="en-US"/>
        </w:rPr>
        <w:instrText xml:space="preserve"> ADDIN ZOTERO_ITEM CSL_CITATION {"citationID":"Iuhj9Qed","properties":{"formattedCitation":"[13]","plainCitation":"[13]","noteIndex":0},"citationItems":[{"id":100,"uris":["http://zotero.org/users/local/fMw9Ltvi/items/5W8VKQYR"],"itemData":{"id":100,"type":"article-journal","abstract":"This review explores the applications of Convolutional Neural Networks (CNNs) in smart agriculture, highlighting recent advancements across various applications including weed detection, disease detection, crop classification, water management, and yield prediction. Based on a comprehensive analysis of more than 115 recent studies, coupled with a bibliometric study of the broader literature, this paper contextualizes the use of CNNs within Agriculture 5.0, where technological integration optimizes agricultural efficiency. Key approaches analyzed involve image classification, image segmentation, regression, and object detection methods that use diverse data types ranging from RGB and multispectral images to radar and thermal data. By processing UAV and satellite data with CNNs, real-time and large-scale crop monitoring can be achieved, supporting advanced farm management. A comparative analysis shows how CNNs perform with respect to other techniques that involve traditional machine learning and recent deep learning models in image processing, particularly when applied to high-dimensional or temporal data. Future directions point toward integrating IoT and cloud platforms for real-time data processing and leveraging large language models for regulatory insights. Potential research advancements emphasize improving increased data accessibility and hybrid modeling to meet the agricultural demands of climate variability and food security, positioning CNNs as pivotal tools in sustainable agricultural practices. A related repository that contains the reviewed articles along with their publication links is made available.","container-title":"Sensors","DOI":"10.3390/s25020472","ISSN":"1424-8220","issue":"2","journalAbbreviation":"Sensors","language":"en","page":"472","source":"DOI.org (Crossref)","title":"A Review of CNN Applications in Smart Agriculture Using Multimodal Data","volume":"25","author":[{"family":"El Sakka","given":"Mohammad"},{"family":"Ivanovici","given":"Mihai"},{"family":"Chaari","given":"Lotfi"},{"family":"Mothe","given":"Josiane"}],"issued":{"date-parts":[["2025",1,15]]}}}],"schema":"https://github.com/citation-style-language/schema/raw/master/csl-citation.json"} </w:instrText>
      </w:r>
      <w:r>
        <w:rPr>
          <w:lang w:val="en-US"/>
        </w:rPr>
        <w:fldChar w:fldCharType="separate"/>
      </w:r>
      <w:r w:rsidRPr="009C2CD9">
        <w:rPr>
          <w:rFonts w:cs="Arial"/>
        </w:rPr>
        <w:t>[13]</w:t>
      </w:r>
      <w:r>
        <w:rPr>
          <w:lang w:val="en-US"/>
        </w:rPr>
        <w:fldChar w:fldCharType="end"/>
      </w:r>
    </w:p>
    <w:p w:rsidR="004B2202" w:rsidRPr="009C2CD9" w:rsidRDefault="004B2202" w:rsidP="004B2202">
      <w:pPr>
        <w:jc w:val="both"/>
        <w:rPr>
          <w:lang w:val="en-US"/>
        </w:rPr>
      </w:pPr>
      <w:r w:rsidRPr="009C2CD9">
        <w:rPr>
          <w:lang w:val="en-US"/>
        </w:rPr>
        <w:t>Perancangan antarmuka (</w:t>
      </w:r>
      <w:r w:rsidRPr="00160FAB">
        <w:rPr>
          <w:i/>
          <w:lang w:val="en-US"/>
        </w:rPr>
        <w:t>UI/UX</w:t>
      </w:r>
      <w:r w:rsidRPr="009C2CD9">
        <w:rPr>
          <w:lang w:val="en-US"/>
        </w:rPr>
        <w:t xml:space="preserve">) adalah langkah penting dalam penelitian ini karena sistem </w:t>
      </w:r>
      <w:proofErr w:type="gramStart"/>
      <w:r w:rsidRPr="009C2CD9">
        <w:rPr>
          <w:lang w:val="en-US"/>
        </w:rPr>
        <w:t>akan</w:t>
      </w:r>
      <w:proofErr w:type="gramEnd"/>
      <w:r w:rsidRPr="009C2CD9">
        <w:rPr>
          <w:lang w:val="en-US"/>
        </w:rPr>
        <w:t xml:space="preserve"> digunakan langsung oleh petani hortikultura, yang mungkin tidak terbiasa dengan teknologi canggih. Tujuannya bukan hanya membuat sistem yang berfungsi, tetapi juga yang nyaman, mudah dipelajari, dan membantu pekerjaan mereka. Untuk itu, beberapa pendekatan desain dipertimbangkan tiga metode antara lain </w:t>
      </w:r>
      <w:r w:rsidRPr="00E00057">
        <w:rPr>
          <w:i/>
          <w:lang w:val="en-US"/>
        </w:rPr>
        <w:t>Design Thinking, Goal Directed Design</w:t>
      </w:r>
      <w:r w:rsidRPr="009C2CD9">
        <w:rPr>
          <w:lang w:val="en-US"/>
        </w:rPr>
        <w:t xml:space="preserve">, dan </w:t>
      </w:r>
      <w:r w:rsidRPr="00E00057">
        <w:rPr>
          <w:i/>
          <w:lang w:val="en-US"/>
        </w:rPr>
        <w:t>User Centered Design</w:t>
      </w:r>
      <w:r w:rsidRPr="009C2CD9">
        <w:rPr>
          <w:lang w:val="en-US"/>
        </w:rPr>
        <w:t xml:space="preserve"> (</w:t>
      </w:r>
      <w:r w:rsidRPr="00160FAB">
        <w:rPr>
          <w:i/>
          <w:lang w:val="en-US"/>
        </w:rPr>
        <w:t>UCD</w:t>
      </w:r>
      <w:r w:rsidRPr="009C2CD9">
        <w:rPr>
          <w:lang w:val="en-US"/>
        </w:rPr>
        <w:t>).</w:t>
      </w:r>
    </w:p>
    <w:p w:rsidR="004B2202" w:rsidRPr="009C2CD9" w:rsidRDefault="004B2202" w:rsidP="004B2202">
      <w:pPr>
        <w:jc w:val="both"/>
        <w:rPr>
          <w:lang w:val="en-US"/>
        </w:rPr>
      </w:pPr>
      <w:r w:rsidRPr="009C2CD9">
        <w:rPr>
          <w:lang w:val="en-US"/>
        </w:rPr>
        <w:t xml:space="preserve">Metode </w:t>
      </w:r>
      <w:r w:rsidRPr="00E00057">
        <w:rPr>
          <w:i/>
          <w:lang w:val="en-US"/>
        </w:rPr>
        <w:t>Design Thinking</w:t>
      </w:r>
      <w:r w:rsidRPr="009C2CD9">
        <w:rPr>
          <w:lang w:val="en-US"/>
        </w:rPr>
        <w:t xml:space="preserve"> dimulai dengan memahami masalah secara mendalam, mengumpulkan ide sebanyak mungkin, membuat prototipe, lalu mengujinya. Kelebihannya adalah mendorong ide ide kreatif dan solusi inovatif. Namun, pendekatan ini bisa menghasilkan terlalu banyak ide yang sulit dipilih atau diimplementasikan jika waktu penelitian terbatas. Di sisi lain metode </w:t>
      </w:r>
      <w:r w:rsidRPr="00E00057">
        <w:rPr>
          <w:i/>
          <w:lang w:val="en-US"/>
        </w:rPr>
        <w:t>Goal Directed Design</w:t>
      </w:r>
      <w:r w:rsidRPr="009C2CD9">
        <w:rPr>
          <w:lang w:val="en-US"/>
        </w:rPr>
        <w:t xml:space="preserve"> berfokus pada tujuan yang ingin dicapai pengguna. Prosesnya dimulai dengan membuat </w:t>
      </w:r>
      <w:r w:rsidRPr="00E00057">
        <w:rPr>
          <w:i/>
          <w:lang w:val="en-US"/>
        </w:rPr>
        <w:t>user persona</w:t>
      </w:r>
      <w:r w:rsidRPr="009C2CD9">
        <w:rPr>
          <w:lang w:val="en-US"/>
        </w:rPr>
        <w:t xml:space="preserve"> lalu merancang sistem yang benar-benar membantu mereka mencapai tujuannya. Metode ini bagus untuk menghasilkan desain yang sangat terarah, tetapi membutuhkan data pengguna yang detail. Jika data tidak lengkap, hasil desain bisa tidak sesuai dengan kenyataan di lapangan. Metode </w:t>
      </w:r>
      <w:r w:rsidRPr="00E51C2F">
        <w:rPr>
          <w:i/>
          <w:lang w:val="en-US"/>
        </w:rPr>
        <w:t>UCD</w:t>
      </w:r>
      <w:r w:rsidRPr="009C2CD9">
        <w:rPr>
          <w:lang w:val="en-US"/>
        </w:rPr>
        <w:t xml:space="preserve"> menempatkan pengguna sebagai pusat dari seluruh proses desain. Prosesnya dimulai dengan mengidentifikasi siapa saja pengguna utama dalam kasus ini, petani skala kecil. Lalu dilakukan analisis kebutuhan, seperti Sistem harus bisa diakses walaupun koneksi internet lemah. </w:t>
      </w:r>
      <w:r w:rsidRPr="00E51C2F">
        <w:rPr>
          <w:i/>
          <w:lang w:val="en-US"/>
        </w:rPr>
        <w:t>UI</w:t>
      </w:r>
      <w:r w:rsidRPr="009C2CD9">
        <w:rPr>
          <w:lang w:val="en-US"/>
        </w:rPr>
        <w:t xml:space="preserve"> harus sederhana dan mudah dipahami. </w:t>
      </w:r>
      <w:r w:rsidRPr="00E00057">
        <w:rPr>
          <w:i/>
          <w:lang w:val="en-US"/>
        </w:rPr>
        <w:t>Feedback</w:t>
      </w:r>
      <w:r w:rsidRPr="009C2CD9">
        <w:rPr>
          <w:lang w:val="en-US"/>
        </w:rPr>
        <w:t xml:space="preserve"> sistem harus jelas, misalnya menunjukkan kondisi tanaman atau peringatan dalam bahasa yang sederhana. Berdasarkan perbandingan ini, </w:t>
      </w:r>
      <w:r w:rsidRPr="00E00057">
        <w:rPr>
          <w:i/>
          <w:lang w:val="en-US"/>
        </w:rPr>
        <w:t>User Centered Design</w:t>
      </w:r>
      <w:r w:rsidRPr="009C2CD9">
        <w:rPr>
          <w:lang w:val="en-US"/>
        </w:rPr>
        <w:t xml:space="preserve"> dipilih karena paling sesuai dengan konteks penelitian. Sistem rumah kaca ini </w:t>
      </w:r>
      <w:proofErr w:type="gramStart"/>
      <w:r w:rsidRPr="009C2CD9">
        <w:rPr>
          <w:lang w:val="en-US"/>
        </w:rPr>
        <w:t>akan</w:t>
      </w:r>
      <w:proofErr w:type="gramEnd"/>
      <w:r w:rsidRPr="009C2CD9">
        <w:rPr>
          <w:lang w:val="en-US"/>
        </w:rPr>
        <w:t xml:space="preserve"> dipakai oleh petani dengan berbagai latar belakang, sehingga keterlibatan mereka sangat penting. Dengan </w:t>
      </w:r>
      <w:r w:rsidRPr="00E51C2F">
        <w:rPr>
          <w:i/>
          <w:lang w:val="en-US"/>
        </w:rPr>
        <w:t>UCD</w:t>
      </w:r>
      <w:r w:rsidRPr="009C2CD9">
        <w:rPr>
          <w:lang w:val="en-US"/>
        </w:rPr>
        <w:t xml:space="preserve">, desain antarmuka tidak hanya terlihat menarik, tetapi juga benar-benar membantu pengguna memahami data rumah kaca dan mengambil keputusan dengan cepat. </w:t>
      </w:r>
      <w:r w:rsidRPr="00E00057">
        <w:rPr>
          <w:i/>
          <w:lang w:val="en-US"/>
        </w:rPr>
        <w:t>Agile</w:t>
      </w:r>
      <w:r w:rsidRPr="009C2CD9">
        <w:rPr>
          <w:lang w:val="en-US"/>
        </w:rPr>
        <w:t xml:space="preserve"> memastikan sistem berkembang secara iteratif dan responsif terhadap kebutuhan baru, sementara </w:t>
      </w:r>
      <w:r w:rsidRPr="00E51C2F">
        <w:rPr>
          <w:i/>
          <w:lang w:val="en-US"/>
        </w:rPr>
        <w:t>UCD</w:t>
      </w:r>
      <w:r w:rsidRPr="009C2CD9">
        <w:rPr>
          <w:lang w:val="en-US"/>
        </w:rPr>
        <w:t xml:space="preserve"> menjamin bah</w:t>
      </w:r>
      <w:r>
        <w:rPr>
          <w:lang w:val="en-US"/>
        </w:rPr>
        <w:t>wa setiap versi prototipe benar b</w:t>
      </w:r>
      <w:r w:rsidRPr="009C2CD9">
        <w:rPr>
          <w:lang w:val="en-US"/>
        </w:rPr>
        <w:t>enar sesuai dengan pengalaman d</w:t>
      </w:r>
      <w:r>
        <w:rPr>
          <w:lang w:val="en-US"/>
        </w:rPr>
        <w:t xml:space="preserve">an kebutuhan pengguna </w:t>
      </w:r>
      <w:r>
        <w:rPr>
          <w:lang w:val="en-US"/>
        </w:rPr>
        <w:fldChar w:fldCharType="begin"/>
      </w:r>
      <w:r>
        <w:rPr>
          <w:lang w:val="en-US"/>
        </w:rPr>
        <w:instrText xml:space="preserve"> ADDIN ZOTERO_ITEM CSL_CITATION {"citationID":"4lOrJ83D","properties":{"formattedCitation":"[14], [15]","plainCitation":"[14], [15]","noteIndex":0},"citationItems":[{"id":125,"uris":["http://zotero.org/users/local/fMw9Ltvi/items/DV3T9YGB"],"itemData":{"id":125,"type":"article-journal","abstract":"The introduction of \"Agriculture 4.0,\" which transforms traditional farming processes through the integration of digital technology and the Internet of Things (IoT), has made a huge impact on the agriculture business. In modern agriculture, soil testing is an indispensable component that plays a major role in increasing crop yields, minimizing environmental impact, and advancing sustainable agricultural practices. This paper presents a comprehensive study on how Agriculture 4.0 and IoT technologies are used in revolutionizing the process of agriculture soil testing. A new era in the collection, analysis, and application of data in agriculture is brought about by Agriculture 4.0. With the help of an integration of advanced sensors, wireless connectivity, and cloud computing to create a robust IoT-based soil testing system. Such a system can continuously monitor soil parameters such as moisture content, pH levels, nutrient levels, and temperature in realtime, providing farmers with a wealth of data for decision-making. Farmers can access this data through user-friendly dashboards on their smartphones or computers, enabling them to make data-driven decisions regarding crop selection, irrigation scheduling, and nutrient management. Furthermore, the system can provide early warnings for soil health issues, helping farmers prevent potential crop losses. This paper also delves into the incorporation of machine learning and artificial intelligence algorithms with data from the Internet of Things (IoT). These technologies can analyze real-time soil testing data for Murbad, Bhivandi, Shahapur and Kalyan regions, to provide predictive insights, for the various soil properties like PH, EC, OC, N, P, Zn enabling to set the threshold values for the sensor used in precision agriculture and optimizing resource utilization. The use of machine learning algorithms will train the model to provide the optimal value recommendations for the application of fertilizers and pesticides, reducing input costs and minimizing environmental impact.","container-title":"Current Agriculture Research Journal","DOI":"10.12944/CARJ.12.3.26","ISSN":"23219971, 23474688","issue":"3","journalAbbreviation":"Curr Agri Res Jour","language":"en","page":"1333-1344","source":"DOI.org (Crossref)","title":"Revolutionizing Agriculture Soil Testing with Agriculture 4.0 and IoT Integration","volume":"12","author":[{"family":"Mane","given":"Smita Sandeep"},{"family":"Narawade","given":"Vaibhav"},{"family":"Ranshur","given":"Nitinkumar J."}],"issued":{"date-parts":[["2025",1,15]]}}},{"id":123,"uris":["http://zotero.org/users/local/fMw9Ltvi/items/GJPHUWDV"],"itemData":{"id":123,"type":"article-journal","abstract":"This article explores the transformation of agricultural systems through the integration of Big Data analytics and Site Reliability Engineering (SRE) practices, focusing on the development of robust and reliable data systems for smart agriculture. The article examines the evolution from traditional farming methods to data-driven precision agriculture, highlighting the critical role of IoT sensor networks, real-time analytics, and automated decision support systems. The article investigates the infrastructure requirements, challenges, and solutions in implementing reliable agricultural technology systems, including data collection mechanisms, processing architectures, and rural connectivity solutions. It addresses the importance of SRE practices in maintaining system reliability, incident response, and disaster recovery strategies while examining the implementation of predictive modeling and machine learning applications for crop management. The article also analyzes technical challenges in rural environments, data quality validation, system redundancy, and scalability requirements during peak agricultural seasons. Furthermore, it explores emerging trends and best practices in agricultural technology, emphasizing the importance of sustainable practices and cross-functional team structures in modern farming operations.","container-title":"International Journal of Scientific Research in Computer Science, Engineering and Information Technology","DOI":"10.32628/CSEIT25111253","ISSN":"2456-3307","issue":"1","journalAbbreviation":"Int. J. Sci. Res. Comput. Sci. Eng. Inf. Technol","language":"en","license":"https://creativecommons.org/licenses/by/4.0","page":"556-563","source":"DOI.org (Crossref)","title":"Architecting Reliable Data Systems for Smart Agriculture: A Big Data and SRE Perspective","title-short":"Architecting Reliable Data Systems for Smart Agriculture","volume":"11","author":[{"literal":"Bharath Nagamalla"}],"issued":{"date-parts":[["2025",1,13]]}}}],"schema":"https://github.com/citation-style-language/schema/raw/master/csl-citation.json"} </w:instrText>
      </w:r>
      <w:r>
        <w:rPr>
          <w:lang w:val="en-US"/>
        </w:rPr>
        <w:fldChar w:fldCharType="separate"/>
      </w:r>
      <w:r w:rsidRPr="009C2CD9">
        <w:rPr>
          <w:rFonts w:cs="Arial"/>
        </w:rPr>
        <w:t>[14], [15]</w:t>
      </w:r>
      <w:r>
        <w:rPr>
          <w:lang w:val="en-US"/>
        </w:rPr>
        <w:fldChar w:fldCharType="end"/>
      </w:r>
      <w:r w:rsidRPr="009C2CD9">
        <w:rPr>
          <w:lang w:val="en-US"/>
        </w:rPr>
        <w:t xml:space="preserve">. </w:t>
      </w:r>
    </w:p>
    <w:p w:rsidR="004B2202" w:rsidRDefault="004B2202" w:rsidP="00AB29B8">
      <w:pPr>
        <w:pStyle w:val="Heading2"/>
      </w:pPr>
      <w:bookmarkStart w:id="37" w:name="_Toc225245250"/>
      <w:r>
        <w:lastRenderedPageBreak/>
        <w:t>2.3 Teknologi dan Tools Pendukung Pembuatan Solusi</w:t>
      </w:r>
      <w:bookmarkEnd w:id="37"/>
    </w:p>
    <w:p w:rsidR="004B2202" w:rsidRPr="009C2CD9" w:rsidRDefault="004B2202" w:rsidP="004B2202">
      <w:pPr>
        <w:jc w:val="both"/>
        <w:rPr>
          <w:lang w:val="en-US"/>
        </w:rPr>
      </w:pPr>
      <w:r w:rsidRPr="009C2CD9">
        <w:rPr>
          <w:lang w:val="en-US"/>
        </w:rPr>
        <w:t xml:space="preserve">Pengembangan sistem rumah kaca berbasis </w:t>
      </w:r>
      <w:r w:rsidRPr="00E51C2F">
        <w:rPr>
          <w:i/>
          <w:lang w:val="en-US"/>
        </w:rPr>
        <w:t>ESP32, Preact, PicoCSS</w:t>
      </w:r>
      <w:r w:rsidRPr="009C2CD9">
        <w:rPr>
          <w:lang w:val="en-US"/>
        </w:rPr>
        <w:t xml:space="preserve">, </w:t>
      </w:r>
      <w:r w:rsidRPr="00D159FF">
        <w:rPr>
          <w:i/>
          <w:lang w:val="en-US"/>
        </w:rPr>
        <w:t>cloud computing</w:t>
      </w:r>
      <w:r w:rsidRPr="009C2CD9">
        <w:rPr>
          <w:lang w:val="en-US"/>
        </w:rPr>
        <w:t xml:space="preserve">, dan </w:t>
      </w:r>
      <w:r w:rsidRPr="00E51C2F">
        <w:rPr>
          <w:i/>
          <w:lang w:val="en-US"/>
        </w:rPr>
        <w:t>AI enhanced DSS</w:t>
      </w:r>
      <w:r w:rsidRPr="009C2CD9">
        <w:rPr>
          <w:lang w:val="en-US"/>
        </w:rPr>
        <w:t xml:space="preserve"> membutuhkan integrasi beberapa teknologi pendukung. Pemilihan teknologi ini didasarkan pada pertimbangan efisiensi, keterbatasan perangkat keras, kemudahan implementasi, serta kesesuaian dengan kebutuhan pengguna akhir. </w:t>
      </w:r>
      <w:r w:rsidRPr="00E51C2F">
        <w:rPr>
          <w:i/>
          <w:lang w:val="en-US"/>
        </w:rPr>
        <w:t>ESP32</w:t>
      </w:r>
      <w:r w:rsidRPr="009C2CD9">
        <w:rPr>
          <w:lang w:val="en-US"/>
        </w:rPr>
        <w:t xml:space="preserve"> sebagai Pusat Kendali </w:t>
      </w:r>
      <w:r w:rsidRPr="00E51C2F">
        <w:rPr>
          <w:i/>
          <w:lang w:val="en-US"/>
        </w:rPr>
        <w:t>IoT</w:t>
      </w:r>
      <w:r w:rsidRPr="009C2CD9">
        <w:rPr>
          <w:lang w:val="en-US"/>
        </w:rPr>
        <w:t xml:space="preserve"> merupakan mikrokontroler yang mendukung </w:t>
      </w:r>
      <w:r w:rsidRPr="00E51C2F">
        <w:rPr>
          <w:i/>
          <w:lang w:val="en-US"/>
        </w:rPr>
        <w:t>Wi-Fi</w:t>
      </w:r>
      <w:r w:rsidRPr="009C2CD9">
        <w:rPr>
          <w:lang w:val="en-US"/>
        </w:rPr>
        <w:t xml:space="preserve"> dan Menyediakan akses </w:t>
      </w:r>
      <w:r w:rsidRPr="00E51C2F">
        <w:rPr>
          <w:i/>
          <w:lang w:val="en-US"/>
        </w:rPr>
        <w:t>offline</w:t>
      </w:r>
      <w:r w:rsidRPr="009C2CD9">
        <w:rPr>
          <w:lang w:val="en-US"/>
        </w:rPr>
        <w:t xml:space="preserve"> melalui </w:t>
      </w:r>
      <w:r w:rsidRPr="00D159FF">
        <w:rPr>
          <w:i/>
          <w:lang w:val="en-US"/>
        </w:rPr>
        <w:t>hotspot</w:t>
      </w:r>
      <w:r w:rsidRPr="009C2CD9">
        <w:rPr>
          <w:lang w:val="en-US"/>
        </w:rPr>
        <w:t xml:space="preserve"> lokal, mengirim data ke </w:t>
      </w:r>
      <w:r w:rsidRPr="00D159FF">
        <w:rPr>
          <w:i/>
          <w:lang w:val="en-US"/>
        </w:rPr>
        <w:t>cloud</w:t>
      </w:r>
      <w:r w:rsidRPr="009C2CD9">
        <w:rPr>
          <w:lang w:val="en-US"/>
        </w:rPr>
        <w:t xml:space="preserve"> saat koneksi internet tersedia. Dengan konsumsi daya rendah serta memori yang terbatas (4Mb), namun cukup untuk menjalankan </w:t>
      </w:r>
      <w:r w:rsidRPr="00D159FF">
        <w:rPr>
          <w:i/>
          <w:lang w:val="en-US"/>
        </w:rPr>
        <w:t>server web</w:t>
      </w:r>
      <w:r w:rsidRPr="009C2CD9">
        <w:rPr>
          <w:lang w:val="en-US"/>
        </w:rPr>
        <w:t xml:space="preserve"> kecil. Beberapa studi menunjukkan bahwa </w:t>
      </w:r>
      <w:r w:rsidRPr="00F765AD">
        <w:rPr>
          <w:i/>
          <w:lang w:val="en-US"/>
        </w:rPr>
        <w:t>ESP32</w:t>
      </w:r>
      <w:r w:rsidRPr="009C2CD9">
        <w:rPr>
          <w:lang w:val="en-US"/>
        </w:rPr>
        <w:t xml:space="preserve"> mampu mengintegrasikan AI sederhana dan IoT pada perangkat dengan sumber daya terbatas, sehingga cocok untuk aplikasi pertanian serta dengan dukungan </w:t>
      </w:r>
      <w:r w:rsidRPr="00D159FF">
        <w:rPr>
          <w:i/>
          <w:lang w:val="en-US"/>
        </w:rPr>
        <w:t>Cloud Computing</w:t>
      </w:r>
      <w:r w:rsidRPr="009C2CD9">
        <w:rPr>
          <w:lang w:val="en-US"/>
        </w:rPr>
        <w:t xml:space="preserve"> untuk Penyimpanan dan Analitik digunakan untuk penyimpanan data historis, analisis tren, serta akses jarak jauh. Integrasi </w:t>
      </w:r>
      <w:r w:rsidRPr="00F765AD">
        <w:rPr>
          <w:i/>
          <w:lang w:val="en-US"/>
        </w:rPr>
        <w:t>IoT</w:t>
      </w:r>
      <w:r w:rsidRPr="009C2CD9">
        <w:rPr>
          <w:lang w:val="en-US"/>
        </w:rPr>
        <w:t xml:space="preserve"> dan </w:t>
      </w:r>
      <w:r w:rsidRPr="00F765AD">
        <w:rPr>
          <w:i/>
          <w:lang w:val="en-US"/>
        </w:rPr>
        <w:t>Cloud</w:t>
      </w:r>
      <w:r w:rsidRPr="009C2CD9">
        <w:rPr>
          <w:lang w:val="en-US"/>
        </w:rPr>
        <w:t xml:space="preserve"> memungkinkan monitoring dan kontrol secara </w:t>
      </w:r>
      <w:r w:rsidRPr="00D159FF">
        <w:rPr>
          <w:i/>
          <w:lang w:val="en-US"/>
        </w:rPr>
        <w:t>real time</w:t>
      </w:r>
      <w:r w:rsidRPr="009C2CD9">
        <w:rPr>
          <w:lang w:val="en-US"/>
        </w:rPr>
        <w:t xml:space="preserve"> meskipun lokasi rumah kaca berada di daerah terpencil </w:t>
      </w:r>
      <w:r>
        <w:rPr>
          <w:lang w:val="en-US"/>
        </w:rPr>
        <w:fldChar w:fldCharType="begin"/>
      </w:r>
      <w:r>
        <w:rPr>
          <w:lang w:val="en-US"/>
        </w:rPr>
        <w:instrText xml:space="preserve"> ADDIN ZOTERO_ITEM CSL_CITATION {"citationID":"I7fllJMf","properties":{"formattedCitation":"[1], [16]","plainCitation":"[1], [16]","noteIndex":0},"citationItems":[{"id":118,"uris":["http://zotero.org/users/local/fMw9Ltvi/items/Q36K3WCS"],"itemData":{"id":118,"type":"article-journal","abstract":"The implementation of artiﬁcial intelligence on very tiny chips plays an important role in the future of IoT. Typically, these chips do not conduct artiﬁcial intelligence operations locally. They mostly send collected data to a cloud service, where artiﬁcial intelligence is implemented for decision making. This leads to a time lag and signiﬁcant dependency of the system on an internet connection, making it unsuitable for systems requiring immediate action. In a hydroponic system, there is an immediate need to control the speed of a pump to maintain pH level. However, there are many challenges in designing an intelligent system using low- powered chips with low computational power. Therefore, achieving high AI accuracy is very difficult for these devices. Additionally, tiny devices need to communicate with the user to execute IoT operations. To overcome these challenges, a hydroponic system was designed in this study to incorporate an ESP32 chip-based microcontroller with sensors and actuators attached to it, so that AI on edge and IoT tasks can be executed simultaneously. A dedicated android app was implemented to monitor and control the system remotely via IoT. Results show that the predicted pump speed just falls behind the expected speed by an average of 2.94%. The overall designed system was stable and reliable. Komatsuna plants were grown in a hydroponic system and the yield was compared with the plants grown in standard potting compost.","container-title":"AI, Computer Science and Robotics Technology","DOI":"10.5772/acrt.20240016","ISSN":"2754-6292","journalAbbreviation":"ACRT","language":"en","license":"https://creativecommons.org/licenses/by/4.0/","source":"DOI.org (Crossref)","title":"A Machine Learning Method on a Tiny Hardware for Monitoring and Controlling a Hydroponic System","URL":"https://www.intechopen.com/journals/1/articles/532","volume":"4","author":[{"family":"Sharma","given":"Arpit"},{"family":"Taherkhani","given":"Anahita"},{"family":"Orba","given":"Ezekiel"},{"family":"Taherkhani","given":"Aboozar"}],"accessed":{"date-parts":[["2026",1,28]]},"issued":{"date-parts":[["2025",1,24]]}}},{"id":126,"uris":["http://zotero.org/users/local/fMw9Ltvi/items/A4LI9AYU"],"itemData":{"id":126,"type":"article-journal","abstract":"Stingless bee colonies require constant monitoring to ensure hive health and optimal honey production. However, conventional monitoring practices are time-consuming and labor-intensive, especially for beekeepers in rural or remote areas. Without access to realtime hive data, beekeepers may struggle to detect changes in temperature, humidity, and other vital conditions that could impact bee health and productivity. Most studies rely on Wi-Fi modules for communication between local and cloud servers. However, using Wi-Fi for bee monitoring requires that the stingless bee hives be located near buildings with Wi-Fi access. To address this issue, a prototype of a remote monitoring system for a stingless bee colony was developed using Long Range (LoRa) technologies due to the low data rate, low power, and operability in an outdoor environment. This system aims to help beekeepers monitor the beehives remotely. The prototype comprises two nodes: a beehive sensor node and a LoRa gateway node. The beehive monitoring sensor node is equipped with the ESP32 as a microcontroller, LoRa SX1278, BME680, and KY-037. The LoRa gateway comprises ESP32 and LoRa SX1278 and is interfaced with Ubidots through Node-Red. The developed prototype was tested at four locations at varying distances in the Mahallah Ruqayyah Kelulut farm. The result shows that LoRa is feasible for remote monitoring because it can reliably transmit data up to 58 meters despite a higher data rate. The Ubidots dashboard displays the temperature, humidity percentage, air quality, pressure, sound levels, and RSSI value for thorough insights into the bee's condition, as it can be accessed using web and mobile applications. Overall, the stingless bee remote monitoring system using LoRa communication is a promising solution for outdoor applications between the sender and receiver for data transmission in remote areas.","container-title":"IIUM Engineering Journal","DOI":"10.31436/iiumej.v26i1.3531","ISSN":"2289-7860, 1511-788X","issue":"1","journalAbbreviation":"IIUMEJ","language":"en","license":"https://creativecommons.org/licenses/by-nc/4.0","page":"373-397","source":"DOI.org (Crossref)","title":"Integration of LoRa IoT with Cloud Platform in a Stingless Beehive Remote Monitoring System","volume":"26","author":[{"family":"Ahmad","given":"Yasser Asrul"},{"family":"Mustapa","given":"Nurul Salshabila"},{"family":"Razaman","given":"Anis Hannani"},{"family":"Abdul Hamid","given":"Muhammad Nasrin Aqil"},{"family":"Abdul Malik","given":"Noreha"},{"family":"Jamlos","given":"Mohd Faizal"}],"issued":{"date-parts":[["2025",1,10]]}}}],"schema":"https://github.com/citation-style-language/schema/raw/master/csl-citation.json"} </w:instrText>
      </w:r>
      <w:r>
        <w:rPr>
          <w:lang w:val="en-US"/>
        </w:rPr>
        <w:fldChar w:fldCharType="separate"/>
      </w:r>
      <w:r w:rsidRPr="009C2CD9">
        <w:rPr>
          <w:rFonts w:cs="Arial"/>
        </w:rPr>
        <w:t>[1], [16]</w:t>
      </w:r>
      <w:r>
        <w:rPr>
          <w:lang w:val="en-US"/>
        </w:rPr>
        <w:fldChar w:fldCharType="end"/>
      </w:r>
      <w:r>
        <w:rPr>
          <w:lang w:val="en-US"/>
        </w:rPr>
        <w:t>.</w:t>
      </w:r>
    </w:p>
    <w:p w:rsidR="004B2202" w:rsidRPr="009C2CD9" w:rsidRDefault="004B2202" w:rsidP="004B2202">
      <w:pPr>
        <w:jc w:val="both"/>
        <w:rPr>
          <w:lang w:val="en-US"/>
        </w:rPr>
      </w:pPr>
      <w:r w:rsidRPr="00F765AD">
        <w:rPr>
          <w:i/>
          <w:lang w:val="en-US"/>
        </w:rPr>
        <w:t>PostgreSQL</w:t>
      </w:r>
      <w:r w:rsidRPr="009C2CD9">
        <w:rPr>
          <w:lang w:val="en-US"/>
        </w:rPr>
        <w:t xml:space="preserve"> sebagai sistem manajemen basis data utama karena kemampuannya yang kuat dalam menangani data terstruktur, analisis kompleks, serta integrasi dengan sistem </w:t>
      </w:r>
      <w:r w:rsidRPr="00D159FF">
        <w:rPr>
          <w:i/>
          <w:lang w:val="en-US"/>
        </w:rPr>
        <w:t>cloud</w:t>
      </w:r>
      <w:r w:rsidRPr="009C2CD9">
        <w:rPr>
          <w:lang w:val="en-US"/>
        </w:rPr>
        <w:t xml:space="preserve"> dan IoT. </w:t>
      </w:r>
      <w:r w:rsidRPr="00F765AD">
        <w:rPr>
          <w:i/>
          <w:lang w:val="en-US"/>
        </w:rPr>
        <w:t>PostgreSQL</w:t>
      </w:r>
      <w:r w:rsidRPr="009C2CD9">
        <w:rPr>
          <w:lang w:val="en-US"/>
        </w:rPr>
        <w:t xml:space="preserve"> juga mendukung terhadap data </w:t>
      </w:r>
      <w:r w:rsidRPr="00D159FF">
        <w:rPr>
          <w:i/>
          <w:lang w:val="en-US"/>
        </w:rPr>
        <w:t>time series</w:t>
      </w:r>
      <w:r w:rsidRPr="009C2CD9">
        <w:rPr>
          <w:lang w:val="en-US"/>
        </w:rPr>
        <w:t xml:space="preserve"> melalui ekstensi seperti </w:t>
      </w:r>
      <w:r w:rsidRPr="00F765AD">
        <w:rPr>
          <w:i/>
          <w:lang w:val="en-US"/>
        </w:rPr>
        <w:t>TimescaleDB</w:t>
      </w:r>
      <w:r w:rsidRPr="009C2CD9">
        <w:rPr>
          <w:lang w:val="en-US"/>
        </w:rPr>
        <w:t xml:space="preserve">, yang sangat berguna untuk menyimpan data sensor dari </w:t>
      </w:r>
      <w:r w:rsidRPr="00F765AD">
        <w:rPr>
          <w:i/>
          <w:lang w:val="en-US"/>
        </w:rPr>
        <w:t>ESP32</w:t>
      </w:r>
      <w:r w:rsidRPr="009C2CD9">
        <w:rPr>
          <w:lang w:val="en-US"/>
        </w:rPr>
        <w:t xml:space="preserve">. Dengan pendekatan ini, data yang dikirim dari sensor secara periodik dapat disimpan, dan di </w:t>
      </w:r>
      <w:r w:rsidRPr="00D159FF">
        <w:rPr>
          <w:i/>
          <w:lang w:val="en-US"/>
        </w:rPr>
        <w:t>query</w:t>
      </w:r>
      <w:r w:rsidRPr="009C2CD9">
        <w:rPr>
          <w:lang w:val="en-US"/>
        </w:rPr>
        <w:t xml:space="preserve"> secara efisien berdasarkan rentang waktu. Hal ini memudahkan proses analisis, prediksi kondisi lingkungan, serta penyusunan laporan historis. </w:t>
      </w:r>
      <w:r w:rsidRPr="00F765AD">
        <w:rPr>
          <w:i/>
          <w:lang w:val="en-US"/>
        </w:rPr>
        <w:t>PostgreSQL</w:t>
      </w:r>
      <w:r w:rsidRPr="009C2CD9">
        <w:rPr>
          <w:lang w:val="en-US"/>
        </w:rPr>
        <w:t xml:space="preserve"> juga mendukung </w:t>
      </w:r>
      <w:r w:rsidRPr="00F765AD">
        <w:rPr>
          <w:i/>
          <w:lang w:val="en-US"/>
        </w:rPr>
        <w:t>JSONB</w:t>
      </w:r>
      <w:r w:rsidRPr="009C2CD9">
        <w:rPr>
          <w:lang w:val="en-US"/>
        </w:rPr>
        <w:t xml:space="preserve">, memungkinkan sistem menyimpan data semi terstruktur dari berbagai sensor </w:t>
      </w:r>
      <w:r w:rsidRPr="00F765AD">
        <w:rPr>
          <w:i/>
          <w:lang w:val="en-US"/>
        </w:rPr>
        <w:t>IoT</w:t>
      </w:r>
      <w:r w:rsidRPr="009C2CD9">
        <w:rPr>
          <w:lang w:val="en-US"/>
        </w:rPr>
        <w:t xml:space="preserve"> tanpa kehilangan fleksibilitas. Dengan fitur ini, sistem tetap efisien meskipun format data sensor mengalami perubahan atau pembaruan </w:t>
      </w:r>
      <w:r w:rsidRPr="00D159FF">
        <w:rPr>
          <w:i/>
          <w:lang w:val="en-US"/>
        </w:rPr>
        <w:t>firmware</w:t>
      </w:r>
      <w:r w:rsidRPr="009C2CD9">
        <w:rPr>
          <w:lang w:val="en-US"/>
        </w:rPr>
        <w:t xml:space="preserve"> pada perangkat </w:t>
      </w:r>
      <w:r w:rsidRPr="008F7782">
        <w:rPr>
          <w:i/>
          <w:lang w:val="en-US"/>
        </w:rPr>
        <w:t>ESP32</w:t>
      </w:r>
      <w:r w:rsidRPr="009C2CD9">
        <w:rPr>
          <w:lang w:val="en-US"/>
        </w:rPr>
        <w:t xml:space="preserve">. </w:t>
      </w:r>
    </w:p>
    <w:p w:rsidR="004B2202" w:rsidRPr="009C2CD9" w:rsidRDefault="004B2202" w:rsidP="004B2202">
      <w:pPr>
        <w:jc w:val="both"/>
        <w:rPr>
          <w:lang w:val="en-US"/>
        </w:rPr>
      </w:pPr>
      <w:r w:rsidRPr="009C2CD9">
        <w:rPr>
          <w:lang w:val="en-US"/>
        </w:rPr>
        <w:t xml:space="preserve">Penelitian ini juga mempertimbangkan pemilihan </w:t>
      </w:r>
      <w:r w:rsidRPr="008F7782">
        <w:rPr>
          <w:i/>
          <w:lang w:val="en-US"/>
        </w:rPr>
        <w:t>framework</w:t>
      </w:r>
      <w:r w:rsidRPr="009C2CD9">
        <w:rPr>
          <w:lang w:val="en-US"/>
        </w:rPr>
        <w:t xml:space="preserve"> </w:t>
      </w:r>
      <w:r w:rsidRPr="00D159FF">
        <w:rPr>
          <w:i/>
          <w:lang w:val="en-US"/>
        </w:rPr>
        <w:t>front end</w:t>
      </w:r>
      <w:r w:rsidRPr="009C2CD9">
        <w:rPr>
          <w:lang w:val="en-US"/>
        </w:rPr>
        <w:t xml:space="preserve"> yang ringan, cepat, dan sesuai dengan keterbatasan perangkat </w:t>
      </w:r>
      <w:r w:rsidRPr="00F765AD">
        <w:rPr>
          <w:i/>
          <w:lang w:val="en-US"/>
        </w:rPr>
        <w:t>ESP32</w:t>
      </w:r>
      <w:r w:rsidRPr="009C2CD9">
        <w:rPr>
          <w:lang w:val="en-US"/>
        </w:rPr>
        <w:t xml:space="preserve">. </w:t>
      </w:r>
      <w:r w:rsidRPr="00F765AD">
        <w:rPr>
          <w:i/>
          <w:lang w:val="en-US"/>
        </w:rPr>
        <w:t>ESP32</w:t>
      </w:r>
      <w:r w:rsidRPr="009C2CD9">
        <w:rPr>
          <w:lang w:val="en-US"/>
        </w:rPr>
        <w:t xml:space="preserve"> memiliki memori terbatas, teknologi yang dipilih harus mampu memberikan tampilan antarmuka yang responsif tanpa membuat sistem menjadi lambat. </w:t>
      </w:r>
      <w:r w:rsidRPr="00D159FF">
        <w:rPr>
          <w:i/>
          <w:lang w:val="en-US"/>
        </w:rPr>
        <w:t>Framework</w:t>
      </w:r>
      <w:r w:rsidRPr="009C2CD9">
        <w:rPr>
          <w:lang w:val="en-US"/>
        </w:rPr>
        <w:t xml:space="preserve"> </w:t>
      </w:r>
      <w:r w:rsidRPr="008F7782">
        <w:rPr>
          <w:i/>
          <w:lang w:val="en-US"/>
        </w:rPr>
        <w:t>JavaScript</w:t>
      </w:r>
      <w:r w:rsidRPr="009C2CD9">
        <w:rPr>
          <w:lang w:val="en-US"/>
        </w:rPr>
        <w:t xml:space="preserve"> digunakan untuk membuat antarmuka yang interaktif. Tiga framework yang dibandingkan adalah </w:t>
      </w:r>
      <w:r w:rsidRPr="00F765AD">
        <w:rPr>
          <w:i/>
          <w:lang w:val="en-US"/>
        </w:rPr>
        <w:t>React, Vue</w:t>
      </w:r>
      <w:r w:rsidRPr="009C2CD9">
        <w:rPr>
          <w:lang w:val="en-US"/>
        </w:rPr>
        <w:t xml:space="preserve">, dan </w:t>
      </w:r>
      <w:r w:rsidRPr="00F765AD">
        <w:rPr>
          <w:i/>
          <w:lang w:val="en-US"/>
        </w:rPr>
        <w:t>Preact</w:t>
      </w:r>
      <w:r w:rsidRPr="009C2CD9">
        <w:rPr>
          <w:lang w:val="en-US"/>
        </w:rPr>
        <w:t xml:space="preserve">. </w:t>
      </w:r>
      <w:r w:rsidRPr="00F765AD">
        <w:rPr>
          <w:i/>
          <w:lang w:val="en-US"/>
        </w:rPr>
        <w:t>React</w:t>
      </w:r>
      <w:r w:rsidRPr="009C2CD9">
        <w:rPr>
          <w:lang w:val="en-US"/>
        </w:rPr>
        <w:t xml:space="preserve"> adalah </w:t>
      </w:r>
      <w:r w:rsidRPr="00F765AD">
        <w:rPr>
          <w:i/>
          <w:lang w:val="en-US"/>
        </w:rPr>
        <w:t>framework</w:t>
      </w:r>
      <w:r w:rsidRPr="009C2CD9">
        <w:rPr>
          <w:lang w:val="en-US"/>
        </w:rPr>
        <w:t xml:space="preserve"> paling populer untuk membangun antarmuka berbasis komponen. Beberapa keuntungan </w:t>
      </w:r>
      <w:r w:rsidRPr="009C2CD9">
        <w:rPr>
          <w:lang w:val="en-US"/>
        </w:rPr>
        <w:lastRenderedPageBreak/>
        <w:t xml:space="preserve">nya antara lain banyak dokumentasi dan tutorial sehingga mudah dipelajari, Ekosistem besar, banyak </w:t>
      </w:r>
      <w:r w:rsidRPr="00D159FF">
        <w:rPr>
          <w:i/>
          <w:lang w:val="en-US"/>
        </w:rPr>
        <w:t>library</w:t>
      </w:r>
      <w:r w:rsidRPr="009C2CD9">
        <w:rPr>
          <w:lang w:val="en-US"/>
        </w:rPr>
        <w:t xml:space="preserve"> pendukung, Kompatibel dengan berbagai tools modern. Namun, React memiliki ukuran file yang cukup besar untuk dijalankan di p</w:t>
      </w:r>
      <w:r>
        <w:rPr>
          <w:lang w:val="en-US"/>
        </w:rPr>
        <w:t xml:space="preserve">erangkat </w:t>
      </w:r>
      <w:r w:rsidRPr="00F765AD">
        <w:rPr>
          <w:i/>
          <w:lang w:val="en-US"/>
        </w:rPr>
        <w:t>IoT</w:t>
      </w:r>
      <w:r>
        <w:rPr>
          <w:lang w:val="en-US"/>
        </w:rPr>
        <w:t xml:space="preserve">. </w:t>
      </w:r>
      <w:r w:rsidRPr="00F765AD">
        <w:rPr>
          <w:i/>
          <w:lang w:val="en-US"/>
        </w:rPr>
        <w:t xml:space="preserve">Bundle React </w:t>
      </w:r>
      <w:r>
        <w:rPr>
          <w:lang w:val="en-US"/>
        </w:rPr>
        <w:t xml:space="preserve">rata </w:t>
      </w:r>
      <w:r w:rsidRPr="009C2CD9">
        <w:rPr>
          <w:lang w:val="en-US"/>
        </w:rPr>
        <w:t xml:space="preserve">rata mencapai puluhan kilobyte, sehingga dapat memperlambat waktu build aplikasi. </w:t>
      </w:r>
      <w:r w:rsidRPr="00F765AD">
        <w:rPr>
          <w:i/>
          <w:lang w:val="en-US"/>
        </w:rPr>
        <w:t>Vue</w:t>
      </w:r>
      <w:r w:rsidRPr="009C2CD9">
        <w:rPr>
          <w:lang w:val="en-US"/>
        </w:rPr>
        <w:t xml:space="preserve"> menawarkan pendekatan yang lebih sederhana dibanding </w:t>
      </w:r>
      <w:r w:rsidRPr="00F765AD">
        <w:rPr>
          <w:i/>
          <w:lang w:val="en-US"/>
        </w:rPr>
        <w:t>React</w:t>
      </w:r>
      <w:r w:rsidRPr="009C2CD9">
        <w:rPr>
          <w:lang w:val="en-US"/>
        </w:rPr>
        <w:t xml:space="preserve">. Keunggulannya adalah ukurannya lebih kecil dibanding </w:t>
      </w:r>
      <w:r w:rsidRPr="00F765AD">
        <w:rPr>
          <w:i/>
          <w:lang w:val="en-US"/>
        </w:rPr>
        <w:t>React</w:t>
      </w:r>
      <w:r w:rsidRPr="009C2CD9">
        <w:rPr>
          <w:lang w:val="en-US"/>
        </w:rPr>
        <w:t xml:space="preserve">, dan Dokumentasi cukup jelas. Kelemahannya ekosistem </w:t>
      </w:r>
      <w:r w:rsidRPr="00F765AD">
        <w:rPr>
          <w:i/>
          <w:lang w:val="en-US"/>
        </w:rPr>
        <w:t>Vue</w:t>
      </w:r>
      <w:r w:rsidRPr="009C2CD9">
        <w:rPr>
          <w:lang w:val="en-US"/>
        </w:rPr>
        <w:t xml:space="preserve"> sedikit lebih kecil dibanding </w:t>
      </w:r>
      <w:r w:rsidRPr="00F765AD">
        <w:rPr>
          <w:i/>
          <w:lang w:val="en-US"/>
        </w:rPr>
        <w:t>React</w:t>
      </w:r>
      <w:r w:rsidRPr="009C2CD9">
        <w:rPr>
          <w:lang w:val="en-US"/>
        </w:rPr>
        <w:t xml:space="preserve">, dan masih relatif berat jika dijalankan di perangkat dengan memori sangat terbatas. </w:t>
      </w:r>
      <w:r w:rsidRPr="00F765AD">
        <w:rPr>
          <w:i/>
          <w:lang w:val="en-US"/>
        </w:rPr>
        <w:t>Preact</w:t>
      </w:r>
      <w:r w:rsidRPr="009C2CD9">
        <w:rPr>
          <w:lang w:val="en-US"/>
        </w:rPr>
        <w:t xml:space="preserve"> adalah versi mini dari </w:t>
      </w:r>
      <w:r w:rsidRPr="00F765AD">
        <w:rPr>
          <w:i/>
          <w:lang w:val="en-US"/>
        </w:rPr>
        <w:t>React</w:t>
      </w:r>
      <w:r w:rsidRPr="009C2CD9">
        <w:rPr>
          <w:lang w:val="en-US"/>
        </w:rPr>
        <w:t xml:space="preserve">. Ukurannya sangat kecil sekitar 3 </w:t>
      </w:r>
      <w:proofErr w:type="gramStart"/>
      <w:r w:rsidRPr="009C2CD9">
        <w:rPr>
          <w:lang w:val="en-US"/>
        </w:rPr>
        <w:t>KB ,</w:t>
      </w:r>
      <w:proofErr w:type="gramEnd"/>
      <w:r w:rsidRPr="009C2CD9">
        <w:rPr>
          <w:lang w:val="en-US"/>
        </w:rPr>
        <w:t xml:space="preserve"> tetapi </w:t>
      </w:r>
      <w:r w:rsidRPr="00F765AD">
        <w:rPr>
          <w:i/>
          <w:lang w:val="en-US"/>
        </w:rPr>
        <w:t>API</w:t>
      </w:r>
      <w:r w:rsidRPr="009C2CD9">
        <w:rPr>
          <w:lang w:val="en-US"/>
        </w:rPr>
        <w:t xml:space="preserve"> nya hampir s</w:t>
      </w:r>
      <w:r>
        <w:rPr>
          <w:lang w:val="en-US"/>
        </w:rPr>
        <w:t xml:space="preserve">ama dengan </w:t>
      </w:r>
      <w:r w:rsidRPr="00F765AD">
        <w:rPr>
          <w:i/>
          <w:lang w:val="en-US"/>
        </w:rPr>
        <w:t>React</w:t>
      </w:r>
      <w:r>
        <w:rPr>
          <w:lang w:val="en-US"/>
        </w:rPr>
        <w:t>. Keunggulannya antara lain s</w:t>
      </w:r>
      <w:r w:rsidRPr="009C2CD9">
        <w:rPr>
          <w:lang w:val="en-US"/>
        </w:rPr>
        <w:t xml:space="preserve">angat ringan, cocok untuk </w:t>
      </w:r>
      <w:r w:rsidRPr="00F765AD">
        <w:rPr>
          <w:i/>
          <w:lang w:val="en-US"/>
        </w:rPr>
        <w:t>IoT</w:t>
      </w:r>
      <w:r w:rsidRPr="009C2CD9">
        <w:rPr>
          <w:lang w:val="en-US"/>
        </w:rPr>
        <w:t xml:space="preserve"> dan perangkat terbatas yang tidak memerlukan banyak konfigurasi tambahan, bisa memanfaatkan pengetahuan React yang sudah ada. Kekurangannya adalah beberapa fitur React seperti </w:t>
      </w:r>
      <w:r w:rsidRPr="00D159FF">
        <w:rPr>
          <w:i/>
          <w:lang w:val="en-US"/>
        </w:rPr>
        <w:t>Context</w:t>
      </w:r>
      <w:r w:rsidRPr="009C2CD9">
        <w:rPr>
          <w:lang w:val="en-US"/>
        </w:rPr>
        <w:t xml:space="preserve"> </w:t>
      </w:r>
      <w:r w:rsidRPr="00F765AD">
        <w:rPr>
          <w:i/>
          <w:lang w:val="en-US"/>
        </w:rPr>
        <w:t>API</w:t>
      </w:r>
      <w:r w:rsidRPr="009C2CD9">
        <w:rPr>
          <w:lang w:val="en-US"/>
        </w:rPr>
        <w:t xml:space="preserve"> lanjutan atau </w:t>
      </w:r>
      <w:r w:rsidRPr="00D159FF">
        <w:rPr>
          <w:i/>
          <w:lang w:val="en-US"/>
        </w:rPr>
        <w:t>Suspense</w:t>
      </w:r>
      <w:r w:rsidRPr="009C2CD9">
        <w:rPr>
          <w:lang w:val="en-US"/>
        </w:rPr>
        <w:t xml:space="preserve"> mungkin tidak sepenuhnya tersedia, sehingga kadang perlu penyesuaian.</w:t>
      </w:r>
    </w:p>
    <w:p w:rsidR="004B2202" w:rsidRPr="009C2CD9" w:rsidRDefault="004B2202" w:rsidP="004B2202">
      <w:pPr>
        <w:jc w:val="both"/>
        <w:rPr>
          <w:lang w:val="en-US"/>
        </w:rPr>
      </w:pPr>
      <w:r w:rsidRPr="009C2CD9">
        <w:rPr>
          <w:lang w:val="en-US"/>
        </w:rPr>
        <w:t xml:space="preserve">Selain </w:t>
      </w:r>
      <w:r w:rsidRPr="00F765AD">
        <w:rPr>
          <w:i/>
          <w:lang w:val="en-US"/>
        </w:rPr>
        <w:t>framework Javascript Framework CSS</w:t>
      </w:r>
      <w:r w:rsidRPr="009C2CD9">
        <w:rPr>
          <w:lang w:val="en-US"/>
        </w:rPr>
        <w:t xml:space="preserve"> membantu mempercepat pembuatan tampilan yang konsisten dan menarik. Beberapa </w:t>
      </w:r>
      <w:r w:rsidRPr="00F765AD">
        <w:rPr>
          <w:i/>
          <w:lang w:val="en-US"/>
        </w:rPr>
        <w:t>framework</w:t>
      </w:r>
      <w:r w:rsidRPr="009C2CD9">
        <w:rPr>
          <w:lang w:val="en-US"/>
        </w:rPr>
        <w:t xml:space="preserve"> yang dibandingkan adalah </w:t>
      </w:r>
      <w:r w:rsidRPr="00F765AD">
        <w:rPr>
          <w:i/>
          <w:lang w:val="en-US"/>
        </w:rPr>
        <w:t>Bootstrap, Tailwind CSS, dan PicoCSS</w:t>
      </w:r>
      <w:r w:rsidRPr="009C2CD9">
        <w:rPr>
          <w:lang w:val="en-US"/>
        </w:rPr>
        <w:t xml:space="preserve">. </w:t>
      </w:r>
      <w:r w:rsidRPr="00F765AD">
        <w:rPr>
          <w:i/>
          <w:lang w:val="en-US"/>
        </w:rPr>
        <w:t>Bootstrap</w:t>
      </w:r>
      <w:r w:rsidRPr="009C2CD9">
        <w:rPr>
          <w:lang w:val="en-US"/>
        </w:rPr>
        <w:t xml:space="preserve"> terkenal dengan komponen siap pakai seperti tombol, </w:t>
      </w:r>
      <w:r w:rsidRPr="00F765AD">
        <w:rPr>
          <w:i/>
          <w:lang w:val="en-US"/>
        </w:rPr>
        <w:t>form</w:t>
      </w:r>
      <w:r w:rsidRPr="009C2CD9">
        <w:rPr>
          <w:lang w:val="en-US"/>
        </w:rPr>
        <w:t xml:space="preserve">, </w:t>
      </w:r>
      <w:proofErr w:type="gramStart"/>
      <w:r w:rsidRPr="009C2CD9">
        <w:rPr>
          <w:lang w:val="en-US"/>
        </w:rPr>
        <w:t>dan</w:t>
      </w:r>
      <w:proofErr w:type="gramEnd"/>
      <w:r w:rsidRPr="009C2CD9">
        <w:rPr>
          <w:lang w:val="en-US"/>
        </w:rPr>
        <w:t xml:space="preserve"> </w:t>
      </w:r>
      <w:r w:rsidRPr="00D159FF">
        <w:rPr>
          <w:i/>
          <w:lang w:val="en-US"/>
        </w:rPr>
        <w:t>grid</w:t>
      </w:r>
      <w:r w:rsidRPr="009C2CD9">
        <w:rPr>
          <w:lang w:val="en-US"/>
        </w:rPr>
        <w:t xml:space="preserve"> sistem. Keuntungannya cepat dalam membuat prototipe, banyak dokumentasi dan komunitas, desain responsif, namun, ukuran file </w:t>
      </w:r>
      <w:r w:rsidRPr="00F765AD">
        <w:rPr>
          <w:i/>
          <w:lang w:val="en-US"/>
        </w:rPr>
        <w:t>CSS</w:t>
      </w:r>
      <w:r w:rsidRPr="009C2CD9">
        <w:rPr>
          <w:lang w:val="en-US"/>
        </w:rPr>
        <w:t xml:space="preserve"> nya relatif besar. Disisi lain </w:t>
      </w:r>
      <w:r w:rsidRPr="00F765AD">
        <w:rPr>
          <w:i/>
          <w:lang w:val="en-US"/>
        </w:rPr>
        <w:t>Tailwind</w:t>
      </w:r>
      <w:r w:rsidRPr="009C2CD9">
        <w:rPr>
          <w:lang w:val="en-US"/>
        </w:rPr>
        <w:t xml:space="preserve"> menggunakan pendekatan </w:t>
      </w:r>
      <w:r w:rsidRPr="00F765AD">
        <w:rPr>
          <w:i/>
          <w:lang w:val="en-US"/>
        </w:rPr>
        <w:t>utility first</w:t>
      </w:r>
      <w:r w:rsidRPr="009C2CD9">
        <w:rPr>
          <w:lang w:val="en-US"/>
        </w:rPr>
        <w:t>, yang memberi fleksibilitas tinggi dalam mendesain. Keunggulannya sangat bisa dikustomisasi, diberikan kebebasan dalam mendesain sesuatu, mendukung pengha</w:t>
      </w:r>
      <w:r>
        <w:rPr>
          <w:lang w:val="en-US"/>
        </w:rPr>
        <w:t xml:space="preserve">pusan class yang tidak dipakai </w:t>
      </w:r>
      <w:r w:rsidRPr="009C2CD9">
        <w:rPr>
          <w:lang w:val="en-US"/>
        </w:rPr>
        <w:t xml:space="preserve">untuk mengecilkan ukuran file. Namun, untuk proyek kecil, setup </w:t>
      </w:r>
      <w:r w:rsidRPr="00F765AD">
        <w:rPr>
          <w:i/>
          <w:lang w:val="en-US"/>
        </w:rPr>
        <w:t>Tailwind</w:t>
      </w:r>
      <w:r w:rsidRPr="009C2CD9">
        <w:rPr>
          <w:lang w:val="en-US"/>
        </w:rPr>
        <w:t xml:space="preserve"> bisa memakan waktu. Selain itu, kode </w:t>
      </w:r>
      <w:r w:rsidRPr="00F765AD">
        <w:rPr>
          <w:i/>
          <w:lang w:val="en-US"/>
        </w:rPr>
        <w:t>HTML</w:t>
      </w:r>
      <w:r w:rsidRPr="009C2CD9">
        <w:rPr>
          <w:lang w:val="en-US"/>
        </w:rPr>
        <w:t xml:space="preserve"> bisa terlihat ramai karena banyaknya class yang dipakai di setiap elemen. </w:t>
      </w:r>
      <w:r w:rsidRPr="00F765AD">
        <w:rPr>
          <w:i/>
          <w:lang w:val="en-US"/>
        </w:rPr>
        <w:t>PicoCSS</w:t>
      </w:r>
      <w:r w:rsidRPr="009C2CD9">
        <w:rPr>
          <w:lang w:val="en-US"/>
        </w:rPr>
        <w:t xml:space="preserve"> adalah framework </w:t>
      </w:r>
      <w:r w:rsidRPr="00F765AD">
        <w:rPr>
          <w:i/>
          <w:lang w:val="en-US"/>
        </w:rPr>
        <w:t>CSS</w:t>
      </w:r>
      <w:r w:rsidRPr="009C2CD9">
        <w:rPr>
          <w:lang w:val="en-US"/>
        </w:rPr>
        <w:t xml:space="preserve"> yang sangat minimalis. Kelebihannya ukuran file sangat kecil, sehingga cepat dimuat, serta tidak memerlukan build process atau konfigurasi rumit. </w:t>
      </w:r>
      <w:proofErr w:type="gramStart"/>
      <w:r w:rsidRPr="009C2CD9">
        <w:rPr>
          <w:lang w:val="en-US"/>
        </w:rPr>
        <w:t>kekurangannya</w:t>
      </w:r>
      <w:proofErr w:type="gramEnd"/>
      <w:r w:rsidRPr="009C2CD9">
        <w:rPr>
          <w:lang w:val="en-US"/>
        </w:rPr>
        <w:t xml:space="preserve">, opsi kustomisasi tidak sebanyak </w:t>
      </w:r>
      <w:r w:rsidRPr="00F765AD">
        <w:rPr>
          <w:i/>
          <w:lang w:val="en-US"/>
        </w:rPr>
        <w:t>Tailwind</w:t>
      </w:r>
      <w:r w:rsidRPr="009C2CD9">
        <w:rPr>
          <w:lang w:val="en-US"/>
        </w:rPr>
        <w:t xml:space="preserve">, tetapi untuk aplikasi yang sederhana seperti sistem rumah kaca, </w:t>
      </w:r>
      <w:r w:rsidRPr="00F765AD">
        <w:rPr>
          <w:i/>
          <w:lang w:val="en-US"/>
        </w:rPr>
        <w:t>PicoCSS</w:t>
      </w:r>
      <w:r w:rsidRPr="009C2CD9">
        <w:rPr>
          <w:lang w:val="en-US"/>
        </w:rPr>
        <w:t xml:space="preserve"> sudah cukup untuk menghasilkan tampilan yang profesional.</w:t>
      </w:r>
    </w:p>
    <w:p w:rsidR="004B2202" w:rsidRPr="009C2CD9" w:rsidRDefault="004B2202" w:rsidP="004B2202">
      <w:pPr>
        <w:jc w:val="both"/>
        <w:rPr>
          <w:lang w:val="en-US"/>
        </w:rPr>
      </w:pPr>
      <w:r w:rsidRPr="009C2CD9">
        <w:rPr>
          <w:lang w:val="en-US"/>
        </w:rPr>
        <w:t xml:space="preserve">Untuk pemilihan model </w:t>
      </w:r>
      <w:r w:rsidRPr="00F765AD">
        <w:rPr>
          <w:i/>
          <w:lang w:val="en-US"/>
        </w:rPr>
        <w:t>AI</w:t>
      </w:r>
      <w:r w:rsidRPr="009C2CD9">
        <w:rPr>
          <w:lang w:val="en-US"/>
        </w:rPr>
        <w:t xml:space="preserve"> yang digunakan dalam penelitian ini, saya mempertimbangkan dua kandidat utama yaitu </w:t>
      </w:r>
      <w:r w:rsidRPr="00F765AD">
        <w:rPr>
          <w:i/>
          <w:lang w:val="en-US"/>
        </w:rPr>
        <w:t>ChatGPT</w:t>
      </w:r>
      <w:r w:rsidRPr="009C2CD9">
        <w:rPr>
          <w:lang w:val="en-US"/>
        </w:rPr>
        <w:t xml:space="preserve"> dari </w:t>
      </w:r>
      <w:r w:rsidRPr="00F765AD">
        <w:rPr>
          <w:i/>
          <w:lang w:val="en-US"/>
        </w:rPr>
        <w:t>OpenAI</w:t>
      </w:r>
      <w:r w:rsidRPr="009C2CD9">
        <w:rPr>
          <w:lang w:val="en-US"/>
        </w:rPr>
        <w:t xml:space="preserve"> dan </w:t>
      </w:r>
      <w:r w:rsidRPr="00F765AD">
        <w:rPr>
          <w:i/>
          <w:lang w:val="en-US"/>
        </w:rPr>
        <w:t>Gemini AI</w:t>
      </w:r>
      <w:r w:rsidRPr="009C2CD9">
        <w:rPr>
          <w:lang w:val="en-US"/>
        </w:rPr>
        <w:t xml:space="preserve"> dari </w:t>
      </w:r>
      <w:r w:rsidRPr="00F765AD">
        <w:rPr>
          <w:i/>
          <w:lang w:val="en-US"/>
        </w:rPr>
        <w:t>Google</w:t>
      </w:r>
      <w:r w:rsidRPr="009C2CD9">
        <w:rPr>
          <w:lang w:val="en-US"/>
        </w:rPr>
        <w:t xml:space="preserve">. </w:t>
      </w:r>
      <w:r w:rsidRPr="00F765AD">
        <w:rPr>
          <w:i/>
          <w:lang w:val="en-US"/>
        </w:rPr>
        <w:t>ChatGPT</w:t>
      </w:r>
      <w:r w:rsidRPr="009C2CD9">
        <w:rPr>
          <w:lang w:val="en-US"/>
        </w:rPr>
        <w:t>, yang ditenagai</w:t>
      </w:r>
      <w:r>
        <w:rPr>
          <w:lang w:val="en-US"/>
        </w:rPr>
        <w:t xml:space="preserve"> oleh arsitektur </w:t>
      </w:r>
      <w:r w:rsidRPr="00D159FF">
        <w:rPr>
          <w:i/>
          <w:lang w:val="en-US"/>
        </w:rPr>
        <w:t>Generative Pre</w:t>
      </w:r>
      <w:r w:rsidR="00F765AD">
        <w:rPr>
          <w:i/>
          <w:lang w:val="en-US"/>
        </w:rPr>
        <w:t xml:space="preserve"> </w:t>
      </w:r>
      <w:r w:rsidRPr="00D159FF">
        <w:rPr>
          <w:i/>
          <w:lang w:val="en-US"/>
        </w:rPr>
        <w:t xml:space="preserve">trained </w:t>
      </w:r>
      <w:r w:rsidRPr="00D159FF">
        <w:rPr>
          <w:i/>
          <w:lang w:val="en-US"/>
        </w:rPr>
        <w:lastRenderedPageBreak/>
        <w:t>Transformer</w:t>
      </w:r>
      <w:r w:rsidRPr="009C2CD9">
        <w:rPr>
          <w:lang w:val="en-US"/>
        </w:rPr>
        <w:t xml:space="preserve"> (</w:t>
      </w:r>
      <w:r w:rsidRPr="00F765AD">
        <w:rPr>
          <w:i/>
          <w:lang w:val="en-US"/>
        </w:rPr>
        <w:t>GPT</w:t>
      </w:r>
      <w:r w:rsidRPr="009C2CD9">
        <w:rPr>
          <w:lang w:val="en-US"/>
        </w:rPr>
        <w:t>), telah menjadi standar industri dalam banyak hal</w:t>
      </w:r>
      <w:r>
        <w:rPr>
          <w:lang w:val="en-US"/>
        </w:rPr>
        <w:t xml:space="preserve">, terutama dalam hal kefasihan </w:t>
      </w:r>
      <w:r w:rsidRPr="009C2CD9">
        <w:rPr>
          <w:lang w:val="en-US"/>
        </w:rPr>
        <w:t>dan k</w:t>
      </w:r>
      <w:r>
        <w:rPr>
          <w:lang w:val="en-US"/>
        </w:rPr>
        <w:t xml:space="preserve">reativitas. Model </w:t>
      </w:r>
      <w:r w:rsidRPr="00B82D60">
        <w:rPr>
          <w:i/>
          <w:lang w:val="en-US"/>
        </w:rPr>
        <w:t>OpenAI</w:t>
      </w:r>
      <w:r>
        <w:rPr>
          <w:lang w:val="en-US"/>
        </w:rPr>
        <w:t xml:space="preserve"> seperti </w:t>
      </w:r>
      <w:r w:rsidRPr="00B82D60">
        <w:rPr>
          <w:i/>
          <w:lang w:val="en-US"/>
        </w:rPr>
        <w:t>GPT</w:t>
      </w:r>
      <w:r>
        <w:rPr>
          <w:lang w:val="en-US"/>
        </w:rPr>
        <w:t xml:space="preserve"> </w:t>
      </w:r>
      <w:r w:rsidRPr="00B82D60">
        <w:rPr>
          <w:i/>
          <w:lang w:val="en-US"/>
        </w:rPr>
        <w:t>3.5</w:t>
      </w:r>
      <w:r>
        <w:rPr>
          <w:lang w:val="en-US"/>
        </w:rPr>
        <w:t xml:space="preserve"> dan </w:t>
      </w:r>
      <w:r w:rsidRPr="00B82D60">
        <w:rPr>
          <w:i/>
          <w:lang w:val="en-US"/>
        </w:rPr>
        <w:t>GPT 4/4o</w:t>
      </w:r>
      <w:r w:rsidRPr="009C2CD9">
        <w:rPr>
          <w:lang w:val="en-US"/>
        </w:rPr>
        <w:t xml:space="preserve"> dilatih pada set data teks yang masif. Hasilnya, mereka menunjukkan kemampuan yang luar biasa dalam menghasilkan tulisan yang natural. </w:t>
      </w:r>
      <w:r w:rsidRPr="00B82D60">
        <w:rPr>
          <w:i/>
          <w:lang w:val="en-US"/>
        </w:rPr>
        <w:t>ChatGPT</w:t>
      </w:r>
      <w:r w:rsidRPr="009C2CD9">
        <w:rPr>
          <w:lang w:val="en-US"/>
        </w:rPr>
        <w:t xml:space="preserve"> sering kali unggul dalam tugas tugas yang membutuhkan </w:t>
      </w:r>
      <w:r w:rsidRPr="00807D9C">
        <w:rPr>
          <w:i/>
          <w:lang w:val="en-US"/>
        </w:rPr>
        <w:t>brainstorming</w:t>
      </w:r>
      <w:r w:rsidRPr="009C2CD9">
        <w:rPr>
          <w:lang w:val="en-US"/>
        </w:rPr>
        <w:t xml:space="preserve"> imajinatif, </w:t>
      </w:r>
      <w:r w:rsidRPr="00807D9C">
        <w:rPr>
          <w:i/>
          <w:lang w:val="en-US"/>
        </w:rPr>
        <w:t>storytelling</w:t>
      </w:r>
      <w:r>
        <w:rPr>
          <w:lang w:val="en-US"/>
        </w:rPr>
        <w:t xml:space="preserve">, dan bantuan </w:t>
      </w:r>
      <w:r w:rsidR="00B82D60">
        <w:rPr>
          <w:lang w:val="en-US"/>
        </w:rPr>
        <w:t>k</w:t>
      </w:r>
      <w:r>
        <w:rPr>
          <w:lang w:val="en-US"/>
        </w:rPr>
        <w:t>oding</w:t>
      </w:r>
      <w:r w:rsidRPr="009C2CD9">
        <w:rPr>
          <w:lang w:val="en-US"/>
        </w:rPr>
        <w:t xml:space="preserve"> yang kompleks. Kelemahan utama, terutama pada versi gratisnya adalah batas pengetahuan. Model ini tidak memiliki pengetahuan, data, </w:t>
      </w:r>
      <w:proofErr w:type="gramStart"/>
      <w:r w:rsidRPr="009C2CD9">
        <w:rPr>
          <w:lang w:val="en-US"/>
        </w:rPr>
        <w:t>atau</w:t>
      </w:r>
      <w:proofErr w:type="gramEnd"/>
      <w:r w:rsidRPr="009C2CD9">
        <w:rPr>
          <w:lang w:val="en-US"/>
        </w:rPr>
        <w:t xml:space="preserve"> publikasi yang terjadi setelah tanggal pelatihannya. Untuk penelitian yang membutuhkan data terkini, ini merupakan hambatan signifikan. </w:t>
      </w:r>
    </w:p>
    <w:p w:rsidR="004B2202" w:rsidRPr="009C2CD9" w:rsidRDefault="004B2202" w:rsidP="004B2202">
      <w:pPr>
        <w:jc w:val="both"/>
        <w:rPr>
          <w:lang w:val="en-US"/>
        </w:rPr>
      </w:pPr>
      <w:r w:rsidRPr="009C2CD9">
        <w:rPr>
          <w:lang w:val="en-US"/>
        </w:rPr>
        <w:t xml:space="preserve">Disisi lain </w:t>
      </w:r>
      <w:r w:rsidRPr="00B82D60">
        <w:rPr>
          <w:i/>
          <w:lang w:val="en-US"/>
        </w:rPr>
        <w:t>Gemini</w:t>
      </w:r>
      <w:r w:rsidRPr="009C2CD9">
        <w:rPr>
          <w:lang w:val="en-US"/>
        </w:rPr>
        <w:t xml:space="preserve"> dibangun di atas pondasi infrastruktur </w:t>
      </w:r>
      <w:r w:rsidRPr="00B82D60">
        <w:rPr>
          <w:i/>
          <w:lang w:val="en-US"/>
        </w:rPr>
        <w:t>Google</w:t>
      </w:r>
      <w:r w:rsidRPr="009C2CD9">
        <w:rPr>
          <w:lang w:val="en-US"/>
        </w:rPr>
        <w:t xml:space="preserve"> yang berpusat pada informasi. Keunggulan utama </w:t>
      </w:r>
      <w:r w:rsidRPr="00B82D60">
        <w:rPr>
          <w:i/>
          <w:lang w:val="en-US"/>
        </w:rPr>
        <w:t>Gemini</w:t>
      </w:r>
      <w:r w:rsidRPr="009C2CD9">
        <w:rPr>
          <w:lang w:val="en-US"/>
        </w:rPr>
        <w:t xml:space="preserve"> adalah integrasi bawaan dengan </w:t>
      </w:r>
      <w:r w:rsidRPr="00B82D60">
        <w:rPr>
          <w:i/>
          <w:lang w:val="en-US"/>
        </w:rPr>
        <w:t>Google Search</w:t>
      </w:r>
      <w:r w:rsidRPr="009C2CD9">
        <w:rPr>
          <w:lang w:val="en-US"/>
        </w:rPr>
        <w:t xml:space="preserve">. Yang berarti model tersebut dapat mengakses, memproses informasi </w:t>
      </w:r>
      <w:r w:rsidRPr="00B82D60">
        <w:rPr>
          <w:i/>
          <w:lang w:val="en-US"/>
        </w:rPr>
        <w:t>real time</w:t>
      </w:r>
      <w:r w:rsidRPr="009C2CD9">
        <w:rPr>
          <w:lang w:val="en-US"/>
        </w:rPr>
        <w:t xml:space="preserve"> dari web. Untuk tugas tugas seperti analisis tren pasar terbaru, tinjauan literatur atas publikasi ilmiah terkini, atau pen</w:t>
      </w:r>
      <w:r>
        <w:rPr>
          <w:lang w:val="en-US"/>
        </w:rPr>
        <w:t xml:space="preserve">gumpulan data statistik terbaru </w:t>
      </w:r>
      <w:r>
        <w:rPr>
          <w:lang w:val="en-US"/>
        </w:rPr>
        <w:fldChar w:fldCharType="begin"/>
      </w:r>
      <w:r>
        <w:rPr>
          <w:lang w:val="en-US"/>
        </w:rPr>
        <w:instrText xml:space="preserve"> ADDIN ZOTERO_ITEM CSL_CITATION {"citationID":"mpTfZOxt","properties":{"formattedCitation":"[17], [18]","plainCitation":"[17], [18]","noteIndex":0},"citationItems":[{"id":11,"uris":["http://zotero.org/users/local/fMw9Ltvi/items/DA8E9ZCJ"],"itemData":{"id":11,"type":"article-journal","abstract":"The rise in extreme weather events due to climate change challenges the balance of supply and demand for high-quality agricultural products. In Taiwan, greenhouse cultivation, a key agricultural method, faces increasing summer temperatures and higher operational costs. This study presents the innovative AI-powered greenhouse environmental control system (AI-GECS), which integrates customized gridded weather forecasts, microclimate forecasts, crop physiological indicators, and automated greenhouse operations. This system utilizes a Multi-Model Super Ensemble (MMSE) forecasting framework to generate accurate hourly gridded weather forecasts. Building upon these forecasts, combined with real-time in-greenhouse meteorological data, the AI-GECS employs a hybrid deep learning model, CLSTM-CNN-BP, to project the greenhouse’s microclimate on an hourly basis. This predictive capability allows for the assessment of crop physiological indicators within the anticipated microclimate, thereby enabling preemptive adjustments to cooling systems to mitigate adverse conditions. All processes run on a cloud-based platform, automating operations for enhanced environmental control. The AI-GECS was tested in an experimental greenhouse at the Taiwan Agricultural Research Institute, showing strong alignment with greenhouse management needs. This system offers a resource-efficient, labor-saving solution, fusing microclimate forecasts with crop models to support sustainable agriculture. This study represents critical advancements in greenhouse automation, addressing the agricultural challenges of climate variability.","container-title":"Sustainability","DOI":"10.3390/su162410958","ISSN":"2071-1050","issue":"24","journalAbbreviation":"Sustainability","language":"en","page":"10958","source":"DOI.org (Crossref)","title":"An Artificial Intelligence-Powered Environmental Control System for Resilient and Efficient Greenhouse Farming","volume":"16","author":[{"family":"Lee","given":"Meng-Hsin"},{"family":"Yao","given":"Ming-Hwi"},{"family":"Kow","given":"Pu-Yun"},{"family":"Kuo","given":"Bo-Jein"},{"family":"Chang","given":"Fi-John"}],"issued":{"date-parts":[["2024",12,13]]}}},{"id":9,"uris":["http://zotero.org/users/local/fMw9Ltvi/items/6I6737WF"],"itemData":{"id":9,"type":"article","abstract":"Amid the challenges posed by global population growth and climate change, traditional agricultural Internet of Things (IoT) systems is currently undergoing a significant digital transformation to facilitate efficient big data processing. While smart agriculture utilizes artificial intelligence (AI) technologies to enable precise control, it still encounters significant challenges, including excessive reliance on agricultural expert knowledge, difficulties in fusing multimodal data, poor adaptability to dynamic environments, and bottlenecks in real-time decisionmaking at the edge. Large language models (LLMs), with their exceptional capabilities in knowledge acquisition and semantic understanding, provide a promising solution to address these challenges. To this end, we propose Farm-LightSeek, an edgecentric multimodal agricultural IoT data analytics framework that integrates LLMs with edge computing. This framework collects real-time farmland multi-source data (images, weather, geographic information) via sensors, performs cross-modal reasoning and disease detection at edge nodes, conducts lowlatency management decisions, and enables cloud collaboration for model updates. The main innovations of Farm-LightSeek include: (1) an agricultural “perception-decision-action” closedloop architecture; (2) cross-modal adaptive monitoring; and (3) a lightweight LLM deployment strategy balancing performance and efficiency. Experiments conducted on two real-world datasets demonstrate that Farm-LightSeek consistently achieves reliable performance in mission-critical tasks, even under the limitations of edge computing resources. This work advances intelligent realtime agricultural solutions and highlights the potential for deeper integration of agricultural IoT with LLMs.","DOI":"10.48550/arXiv.2506.03168","language":"en","note":"arXiv:2506.03168 [cs]","number":"arXiv:2506.03168","publisher":"arXiv","source":"arXiv.org","title":"Farm-LightSeek: An Edge-centric Multimodal Agricultural IoT Data Analytics Framework with Lightweight LLMs","title-short":"Farm-LightSeek","URL":"http://arxiv.org/abs/2506.03168","author":[{"family":"Jiang","given":"Dawen"},{"family":"Shen","given":"Zhishu"},{"family":"Zheng","given":"Qiushi"},{"family":"Zhang","given":"Tiehua"},{"family":"Xiang","given":"Wei"},{"family":"Jin","given":"Jiong"}],"accessed":{"date-parts":[["2025",12,1]]},"issued":{"date-parts":[["2025",5,28]]}}}],"schema":"https://github.com/citation-style-language/schema/raw/master/csl-citation.json"} </w:instrText>
      </w:r>
      <w:r>
        <w:rPr>
          <w:lang w:val="en-US"/>
        </w:rPr>
        <w:fldChar w:fldCharType="separate"/>
      </w:r>
      <w:r w:rsidRPr="009C2CD9">
        <w:rPr>
          <w:rFonts w:cs="Arial"/>
        </w:rPr>
        <w:t>[17], [18]</w:t>
      </w:r>
      <w:r>
        <w:rPr>
          <w:lang w:val="en-US"/>
        </w:rPr>
        <w:fldChar w:fldCharType="end"/>
      </w:r>
      <w:r w:rsidRPr="009C2CD9">
        <w:rPr>
          <w:lang w:val="en-US"/>
        </w:rPr>
        <w:t xml:space="preserve">. Versi gratis </w:t>
      </w:r>
      <w:r w:rsidRPr="00B82D60">
        <w:rPr>
          <w:i/>
          <w:lang w:val="en-US"/>
        </w:rPr>
        <w:t>Gemini</w:t>
      </w:r>
      <w:r w:rsidRPr="009C2CD9">
        <w:rPr>
          <w:lang w:val="en-US"/>
        </w:rPr>
        <w:t xml:space="preserve"> saat ini ditenagai oleh model </w:t>
      </w:r>
      <w:r w:rsidRPr="00B82D60">
        <w:rPr>
          <w:i/>
          <w:lang w:val="en-US"/>
        </w:rPr>
        <w:t>Gemini Pro</w:t>
      </w:r>
      <w:r w:rsidRPr="009C2CD9">
        <w:rPr>
          <w:lang w:val="en-US"/>
        </w:rPr>
        <w:t xml:space="preserve"> yang modern dan, secara krusial, sudah mencakup akses </w:t>
      </w:r>
      <w:r w:rsidRPr="00807D9C">
        <w:rPr>
          <w:i/>
          <w:lang w:val="en-US"/>
        </w:rPr>
        <w:t>real time</w:t>
      </w:r>
      <w:r w:rsidRPr="009C2CD9">
        <w:rPr>
          <w:lang w:val="en-US"/>
        </w:rPr>
        <w:t xml:space="preserve"> ke inter</w:t>
      </w:r>
      <w:r>
        <w:rPr>
          <w:lang w:val="en-US"/>
        </w:rPr>
        <w:t xml:space="preserve">net serta kemampuan </w:t>
      </w:r>
      <w:r w:rsidRPr="00B82D60">
        <w:rPr>
          <w:i/>
          <w:lang w:val="en-US"/>
        </w:rPr>
        <w:t>mul</w:t>
      </w:r>
      <w:r w:rsidR="00B82D60" w:rsidRPr="00B82D60">
        <w:rPr>
          <w:i/>
          <w:lang w:val="en-US"/>
        </w:rPr>
        <w:t>timodal</w:t>
      </w:r>
      <w:r w:rsidR="00B82D60">
        <w:rPr>
          <w:lang w:val="en-US"/>
        </w:rPr>
        <w:t xml:space="preserve"> atau </w:t>
      </w:r>
      <w:r>
        <w:rPr>
          <w:lang w:val="en-US"/>
        </w:rPr>
        <w:t>memahami gambar</w:t>
      </w:r>
      <w:r w:rsidRPr="009C2CD9">
        <w:rPr>
          <w:lang w:val="en-US"/>
        </w:rPr>
        <w:t xml:space="preserve">. Ini memberikan fungsionalitas yang lebih relevan untuk penelitian dibandingkan dengan penawaran gratis dari kompetitornya, yang seringkali membatasi pengguna pada model yang lebih tua dan tanpa akses internet. Komponen terpenting dalam penelitian ini adalah integrasi </w:t>
      </w:r>
      <w:r w:rsidRPr="00B82D60">
        <w:rPr>
          <w:i/>
          <w:lang w:val="en-US"/>
        </w:rPr>
        <w:t>AI API</w:t>
      </w:r>
      <w:r w:rsidRPr="009C2CD9">
        <w:rPr>
          <w:lang w:val="en-US"/>
        </w:rPr>
        <w:t xml:space="preserve"> sebagai inti dari </w:t>
      </w:r>
      <w:r w:rsidRPr="00807D9C">
        <w:rPr>
          <w:i/>
          <w:lang w:val="en-US"/>
        </w:rPr>
        <w:t>descriptive decision support system</w:t>
      </w:r>
      <w:r w:rsidRPr="009C2CD9">
        <w:rPr>
          <w:lang w:val="en-US"/>
        </w:rPr>
        <w:t xml:space="preserve">. </w:t>
      </w:r>
      <w:r w:rsidRPr="00B82D60">
        <w:rPr>
          <w:i/>
          <w:lang w:val="en-US"/>
        </w:rPr>
        <w:t>Gemini</w:t>
      </w:r>
      <w:r w:rsidRPr="009C2CD9">
        <w:rPr>
          <w:lang w:val="en-US"/>
        </w:rPr>
        <w:t xml:space="preserve"> dipilih karena mendukung </w:t>
      </w:r>
      <w:r w:rsidRPr="00807D9C">
        <w:rPr>
          <w:i/>
          <w:lang w:val="en-US"/>
        </w:rPr>
        <w:t>multimodal</w:t>
      </w:r>
      <w:r w:rsidRPr="009C2CD9">
        <w:rPr>
          <w:lang w:val="en-US"/>
        </w:rPr>
        <w:t xml:space="preserve"> </w:t>
      </w:r>
      <w:r w:rsidRPr="00807D9C">
        <w:rPr>
          <w:i/>
          <w:lang w:val="en-US"/>
        </w:rPr>
        <w:t>input</w:t>
      </w:r>
      <w:r w:rsidRPr="009C2CD9">
        <w:rPr>
          <w:lang w:val="en-US"/>
        </w:rPr>
        <w:t xml:space="preserve">, reasoning tingkat lanjut, serta window konteks yang lebih besar, </w:t>
      </w:r>
      <w:proofErr w:type="gramStart"/>
      <w:r w:rsidRPr="009C2CD9">
        <w:rPr>
          <w:lang w:val="en-US"/>
        </w:rPr>
        <w:t>sehingga</w:t>
      </w:r>
      <w:proofErr w:type="gramEnd"/>
      <w:r w:rsidRPr="009C2CD9">
        <w:rPr>
          <w:lang w:val="en-US"/>
        </w:rPr>
        <w:t xml:space="preserve"> memungkinkan prompt yang lebih kompleks dan kaya konteks. Keunggulan lain dari </w:t>
      </w:r>
      <w:r w:rsidRPr="00B82D60">
        <w:rPr>
          <w:i/>
          <w:lang w:val="en-US"/>
        </w:rPr>
        <w:t>Gemini API</w:t>
      </w:r>
      <w:r w:rsidRPr="009C2CD9">
        <w:rPr>
          <w:lang w:val="en-US"/>
        </w:rPr>
        <w:t xml:space="preserve"> adalah kemudahan integrasi </w:t>
      </w:r>
      <w:r w:rsidRPr="00B82D60">
        <w:rPr>
          <w:i/>
          <w:lang w:val="en-US"/>
        </w:rPr>
        <w:t>API</w:t>
      </w:r>
      <w:r w:rsidRPr="009C2CD9">
        <w:rPr>
          <w:lang w:val="en-US"/>
        </w:rPr>
        <w:t xml:space="preserve"> berbasis </w:t>
      </w:r>
      <w:r w:rsidRPr="00B82D60">
        <w:rPr>
          <w:i/>
          <w:lang w:val="en-US"/>
        </w:rPr>
        <w:t>JSON</w:t>
      </w:r>
      <w:r w:rsidRPr="009C2CD9">
        <w:rPr>
          <w:lang w:val="en-US"/>
        </w:rPr>
        <w:t xml:space="preserve">, dukungan </w:t>
      </w:r>
      <w:r w:rsidRPr="00807D9C">
        <w:rPr>
          <w:i/>
          <w:lang w:val="en-US"/>
        </w:rPr>
        <w:t>embeddings</w:t>
      </w:r>
      <w:r w:rsidRPr="009C2CD9">
        <w:rPr>
          <w:lang w:val="en-US"/>
        </w:rPr>
        <w:t xml:space="preserve"> untuk pemahaman konteks bahasa yang lebih baik, serta tersedianya </w:t>
      </w:r>
      <w:r w:rsidRPr="00807D9C">
        <w:rPr>
          <w:i/>
          <w:lang w:val="en-US"/>
        </w:rPr>
        <w:t>free tier</w:t>
      </w:r>
      <w:r w:rsidRPr="009C2CD9">
        <w:rPr>
          <w:lang w:val="en-US"/>
        </w:rPr>
        <w:t xml:space="preserve"> yang memadai untuk skala penelitian kecil. Hal ini membuat </w:t>
      </w:r>
      <w:r w:rsidRPr="00B82D60">
        <w:rPr>
          <w:i/>
          <w:lang w:val="en-US"/>
        </w:rPr>
        <w:t>Gemini</w:t>
      </w:r>
      <w:r w:rsidRPr="009C2CD9">
        <w:rPr>
          <w:lang w:val="en-US"/>
        </w:rPr>
        <w:t xml:space="preserve"> jauh lebih efisien dibandingkan membangun </w:t>
      </w:r>
      <w:r w:rsidRPr="00B82D60">
        <w:rPr>
          <w:i/>
          <w:lang w:val="en-US"/>
        </w:rPr>
        <w:t>model machine learning</w:t>
      </w:r>
      <w:r w:rsidRPr="009C2CD9">
        <w:rPr>
          <w:lang w:val="en-US"/>
        </w:rPr>
        <w:t xml:space="preserve"> dari </w:t>
      </w:r>
      <w:r w:rsidRPr="00B82D60">
        <w:rPr>
          <w:i/>
          <w:lang w:val="en-US"/>
        </w:rPr>
        <w:t>nol</w:t>
      </w:r>
      <w:r w:rsidRPr="009C2CD9">
        <w:rPr>
          <w:lang w:val="en-US"/>
        </w:rPr>
        <w:t xml:space="preserve"> yang membutuhkan </w:t>
      </w:r>
      <w:r w:rsidRPr="00B82D60">
        <w:rPr>
          <w:i/>
          <w:lang w:val="en-US"/>
        </w:rPr>
        <w:t>dataset</w:t>
      </w:r>
      <w:r w:rsidRPr="009C2CD9">
        <w:rPr>
          <w:lang w:val="en-US"/>
        </w:rPr>
        <w:t xml:space="preserve"> besar, </w:t>
      </w:r>
      <w:r w:rsidRPr="00B82D60">
        <w:rPr>
          <w:i/>
          <w:lang w:val="en-US"/>
        </w:rPr>
        <w:t>training</w:t>
      </w:r>
      <w:r w:rsidRPr="009C2CD9">
        <w:rPr>
          <w:lang w:val="en-US"/>
        </w:rPr>
        <w:t xml:space="preserve"> berulang, serta </w:t>
      </w:r>
      <w:r>
        <w:rPr>
          <w:lang w:val="en-US"/>
        </w:rPr>
        <w:t xml:space="preserve">sumber daya komputasi tinggi </w:t>
      </w:r>
      <w:r>
        <w:rPr>
          <w:lang w:val="en-US"/>
        </w:rPr>
        <w:fldChar w:fldCharType="begin"/>
      </w:r>
      <w:r>
        <w:rPr>
          <w:lang w:val="en-US"/>
        </w:rPr>
        <w:instrText xml:space="preserve"> ADDIN ZOTERO_ITEM CSL_CITATION {"citationID":"upz2el81","properties":{"formattedCitation":"[4]","plainCitation":"[4]","noteIndex":0},"citationItems":[{"id":113,"uris":["http://zotero.org/users/local/fMw9Ltvi/items/J7Y5872D"],"itemData":{"id":113,"type":"article-journal","abstract":"Generative AI for IoT Hydroponics Monitoring System for Smallholder Farmers in Developing Regions This is in an effort to support AI-based narrative feedback for real-time decision-making with reference to sensor data (TDS/EC, temperature) and plant context-the pertinent data are species and age. The system, therefore, consists of an ESP32 sensor device; a Flutter mobile application; and the cloud services being offered via Thingsboard and the Gemini API. A systematic approach was undertaken, including design, implementation, integration, and usability testing. The results show effective real-time data collection and secure communication, with accurate AI feedback validated by expert judgment. The results exhibited how AI and IoT could collude in aiding smart agriculture. Future work will concentrate on enhancing the accuracy of the model based on ground truth data and improving the accessibility of the platform.","container-title":"Jurnal Ilmiah Telsinas Elektro, Sipil dan Teknik Informasi","DOI":"10.38043/telsinas.v8i1.6242","ISSN":"2621-5276","issue":"1","journalAbbreviation":"telsinas","language":"en","license":"https://creativecommons.org/licenses/by-sa/4.0","page":"94-103","source":"DOI.org (Crossref)","title":"Generative AI in Enhancing Hydroponic Nutrient Solution Monitoring","volume":"8","author":[{"family":"Hakimi","given":"Musawer"},{"family":"Suranata","given":"I Wayan Aditya"},{"family":"Ezam","given":"Zakirullah"},{"family":"Samadzai","given":"Abdul Wahid"},{"family":"Enayat","given":"Wahidullah"},{"family":"Quraishi","given":"Tamanna"},{"family":"Fazil","given":"Abdul Wajid"}],"issued":{"date-parts":[["2025",4,20]]}}}],"schema":"https://github.com/citation-style-language/schema/raw/master/csl-citation.json"} </w:instrText>
      </w:r>
      <w:r>
        <w:rPr>
          <w:lang w:val="en-US"/>
        </w:rPr>
        <w:fldChar w:fldCharType="separate"/>
      </w:r>
      <w:r w:rsidRPr="009C2CD9">
        <w:rPr>
          <w:rFonts w:cs="Arial"/>
        </w:rPr>
        <w:t>[4]</w:t>
      </w:r>
      <w:r>
        <w:rPr>
          <w:lang w:val="en-US"/>
        </w:rPr>
        <w:fldChar w:fldCharType="end"/>
      </w:r>
      <w:r w:rsidRPr="009C2CD9">
        <w:rPr>
          <w:lang w:val="en-US"/>
        </w:rPr>
        <w:t xml:space="preserve">. Selain aspek teknis, penerapan </w:t>
      </w:r>
      <w:r w:rsidRPr="00B82D60">
        <w:rPr>
          <w:i/>
          <w:lang w:val="en-US"/>
        </w:rPr>
        <w:t>AI</w:t>
      </w:r>
      <w:r w:rsidRPr="009C2CD9">
        <w:rPr>
          <w:lang w:val="en-US"/>
        </w:rPr>
        <w:t xml:space="preserve"> dalam penelitian ini juga memperhatikan prinsip </w:t>
      </w:r>
      <w:r w:rsidRPr="00807D9C">
        <w:rPr>
          <w:i/>
          <w:lang w:val="en-US"/>
        </w:rPr>
        <w:t>Responsible</w:t>
      </w:r>
      <w:r w:rsidRPr="009C2CD9">
        <w:rPr>
          <w:lang w:val="en-US"/>
        </w:rPr>
        <w:t xml:space="preserve"> </w:t>
      </w:r>
      <w:r w:rsidRPr="00B82D60">
        <w:rPr>
          <w:i/>
          <w:lang w:val="en-US"/>
        </w:rPr>
        <w:t>AI</w:t>
      </w:r>
      <w:r w:rsidRPr="009C2CD9">
        <w:rPr>
          <w:lang w:val="en-US"/>
        </w:rPr>
        <w:t xml:space="preserve"> dan </w:t>
      </w:r>
      <w:r w:rsidRPr="00807D9C">
        <w:rPr>
          <w:i/>
          <w:lang w:val="en-US"/>
        </w:rPr>
        <w:t>Explainable</w:t>
      </w:r>
      <w:r>
        <w:rPr>
          <w:lang w:val="en-US"/>
        </w:rPr>
        <w:t xml:space="preserve"> </w:t>
      </w:r>
      <w:r w:rsidRPr="00B82D60">
        <w:rPr>
          <w:i/>
          <w:lang w:val="en-US"/>
        </w:rPr>
        <w:t>AI</w:t>
      </w:r>
      <w:r w:rsidRPr="009C2CD9">
        <w:rPr>
          <w:lang w:val="en-US"/>
        </w:rPr>
        <w:t xml:space="preserve"> </w:t>
      </w:r>
      <w:r>
        <w:rPr>
          <w:lang w:val="en-US"/>
        </w:rPr>
        <w:t xml:space="preserve">agar solusi yang dibangun benar </w:t>
      </w:r>
      <w:r w:rsidRPr="009C2CD9">
        <w:rPr>
          <w:lang w:val="en-US"/>
        </w:rPr>
        <w:t xml:space="preserve">benar bermanfaat bagi pengguna. </w:t>
      </w:r>
      <w:r w:rsidRPr="00807D9C">
        <w:rPr>
          <w:i/>
          <w:lang w:val="en-US"/>
        </w:rPr>
        <w:t>Responsible</w:t>
      </w:r>
      <w:r w:rsidRPr="009C2CD9">
        <w:rPr>
          <w:lang w:val="en-US"/>
        </w:rPr>
        <w:t xml:space="preserve"> </w:t>
      </w:r>
      <w:r w:rsidRPr="00B82D60">
        <w:rPr>
          <w:i/>
          <w:lang w:val="en-US"/>
        </w:rPr>
        <w:t>AI</w:t>
      </w:r>
      <w:r w:rsidRPr="009C2CD9">
        <w:rPr>
          <w:lang w:val="en-US"/>
        </w:rPr>
        <w:t xml:space="preserve"> menekankan pada keadilan, transparansi, akuntabilitas, keamanan, dan inklu</w:t>
      </w:r>
      <w:r>
        <w:rPr>
          <w:lang w:val="en-US"/>
        </w:rPr>
        <w:t xml:space="preserve">sivitas dalam penggunaan </w:t>
      </w:r>
      <w:r w:rsidRPr="00B82D60">
        <w:rPr>
          <w:i/>
          <w:lang w:val="en-US"/>
        </w:rPr>
        <w:t>AI</w:t>
      </w:r>
      <w:r>
        <w:rPr>
          <w:lang w:val="en-US"/>
        </w:rPr>
        <w:t xml:space="preserve"> </w:t>
      </w:r>
      <w:r>
        <w:rPr>
          <w:lang w:val="en-US"/>
        </w:rPr>
        <w:fldChar w:fldCharType="begin"/>
      </w:r>
      <w:r>
        <w:rPr>
          <w:lang w:val="en-US"/>
        </w:rPr>
        <w:instrText xml:space="preserve"> ADDIN ZOTERO_ITEM CSL_CITATION {"citationID":"ctzsj9sl","properties":{"formattedCitation":"[19]","plainCitation":"[19]","noteIndex":0},"citationItems":[{"id":106,"uris":["http://zotero.org/users/local/fMw9Ltvi/items/YW8FV6EY"],"itemData":{"id":106,"type":"article-journal","abstract":"Data mining project managers can benefit from using standard data mining process models. The benefits of using standard process models for data mining, such as the de facto and the most popular, Cross-Industry-Standard-Process model for Data Mining (CRISP-DM) are reduced cost and time. Also, standard models facilitate knowledge transfer, reuse of best practices, and minimize knowledge requirements. On the other hand, to unlock the potential of ever-growing textual data such as publications, patents, social media data, and documents of various forms, digital innovation is increasingly needed. Furthermore, the introduction of cutting-edge machine learning tools and techniques enable the elicitation of ideas. The processing of unstructured textual data to generate new and useful ideas is referred to as idea mining. Existing literature about idea mining merely overlooks the utilization of standard data mining process models. Therefore, the purpose of this paper is to propose a reusable model to generate ideas, CRISP-DM, for Idea Mining (CRISP-IM). The design and development of the CRISP-IM are done following the design science approach. The CRISP-IM facilitates idea generation, through the use of Dynamic Topic Modeling (DTM), unsupervised machine learning, and subsequent statistical analysis on a dataset of scholarly articles. The adapted CRISP-IM can be used to guide the process of identifying trends using scholarly literature datasets or temporally organized patent or any other textual dataset of any domain to elicit ideas. The ex-post evaluation of the CRISP-IM is left for future study.","container-title":"International Journal of Advanced Computer Science and Applications","DOI":"10.14569/IJACSA.2020.0110603","ISSN":"21565570, 2158107X","issue":"6","journalAbbreviation":"IJACSA","language":"en","source":"DOI.org (Crossref)","title":"Adapting CRISP-DM for Idea Mining","URL":"http://thesai.org/Publications/ViewPaper?Volume=11&amp;Issue=6&amp;Code=IJACSA&amp;SerialNo=3","volume":"11","author":[{"family":"Ayele","given":"Workneh Y."}],"accessed":{"date-parts":[["2026",1,28]]},"issued":{"date-parts":[["2020"]]}}}],"schema":"https://github.com/citation-style-language/schema/raw/master/csl-citation.json"} </w:instrText>
      </w:r>
      <w:r>
        <w:rPr>
          <w:lang w:val="en-US"/>
        </w:rPr>
        <w:fldChar w:fldCharType="separate"/>
      </w:r>
      <w:r w:rsidRPr="009C2CD9">
        <w:rPr>
          <w:rFonts w:cs="Arial"/>
        </w:rPr>
        <w:t>[19]</w:t>
      </w:r>
      <w:r>
        <w:rPr>
          <w:lang w:val="en-US"/>
        </w:rPr>
        <w:fldChar w:fldCharType="end"/>
      </w:r>
      <w:r w:rsidRPr="009C2CD9">
        <w:rPr>
          <w:lang w:val="en-US"/>
        </w:rPr>
        <w:t xml:space="preserve">. Dalam konteks penelitian ini, penerapan </w:t>
      </w:r>
      <w:r w:rsidRPr="00807D9C">
        <w:rPr>
          <w:i/>
          <w:lang w:val="en-US"/>
        </w:rPr>
        <w:t>Responsible</w:t>
      </w:r>
      <w:r w:rsidRPr="009C2CD9">
        <w:rPr>
          <w:lang w:val="en-US"/>
        </w:rPr>
        <w:t xml:space="preserve"> </w:t>
      </w:r>
      <w:r w:rsidRPr="00B82D60">
        <w:rPr>
          <w:i/>
          <w:lang w:val="en-US"/>
        </w:rPr>
        <w:t>AI</w:t>
      </w:r>
      <w:r w:rsidRPr="009C2CD9">
        <w:rPr>
          <w:lang w:val="en-US"/>
        </w:rPr>
        <w:t xml:space="preserve"> berarti </w:t>
      </w:r>
      <w:r w:rsidRPr="00B82D60">
        <w:rPr>
          <w:i/>
          <w:lang w:val="en-US"/>
        </w:rPr>
        <w:t>Gemini AI</w:t>
      </w:r>
      <w:r w:rsidRPr="009C2CD9">
        <w:rPr>
          <w:lang w:val="en-US"/>
        </w:rPr>
        <w:t xml:space="preserve"> yang digunakan harus memberikan rekomendasi yang dapat dipertanggungjawabkan, </w:t>
      </w:r>
      <w:r w:rsidRPr="009C2CD9">
        <w:rPr>
          <w:lang w:val="en-US"/>
        </w:rPr>
        <w:lastRenderedPageBreak/>
        <w:t xml:space="preserve">tidak menyesatkan petani, serta menjaga privasi data sensor. Di sisi lain, </w:t>
      </w:r>
      <w:r w:rsidRPr="00807D9C">
        <w:rPr>
          <w:i/>
          <w:lang w:val="en-US"/>
        </w:rPr>
        <w:t>Explainable</w:t>
      </w:r>
      <w:r w:rsidRPr="009C2CD9">
        <w:rPr>
          <w:lang w:val="en-US"/>
        </w:rPr>
        <w:t xml:space="preserve"> </w:t>
      </w:r>
      <w:r w:rsidRPr="00B82D60">
        <w:rPr>
          <w:i/>
          <w:lang w:val="en-US"/>
        </w:rPr>
        <w:t>AI</w:t>
      </w:r>
      <w:r w:rsidRPr="009C2CD9">
        <w:rPr>
          <w:lang w:val="en-US"/>
        </w:rPr>
        <w:t xml:space="preserve"> berfokus pada kemampuan sistem untuk menjelaskan mengapa rekomendasi tertentu diberikan. Penerapannya dalam penelitian ini berarti setiap deskripsi atau rekomendasi dari </w:t>
      </w:r>
      <w:r w:rsidRPr="00B82D60">
        <w:rPr>
          <w:i/>
          <w:lang w:val="en-US"/>
        </w:rPr>
        <w:t>Gemini AI</w:t>
      </w:r>
      <w:r w:rsidRPr="009C2CD9">
        <w:rPr>
          <w:lang w:val="en-US"/>
        </w:rPr>
        <w:t xml:space="preserve"> </w:t>
      </w:r>
      <w:proofErr w:type="gramStart"/>
      <w:r w:rsidRPr="009C2CD9">
        <w:rPr>
          <w:lang w:val="en-US"/>
        </w:rPr>
        <w:t>akan</w:t>
      </w:r>
      <w:proofErr w:type="gramEnd"/>
      <w:r w:rsidRPr="009C2CD9">
        <w:rPr>
          <w:lang w:val="en-US"/>
        </w:rPr>
        <w:t xml:space="preserve"> disertai alasan berbasis data sensor. Misalnya, jika </w:t>
      </w:r>
      <w:r w:rsidRPr="00B82D60">
        <w:rPr>
          <w:i/>
          <w:lang w:val="en-US"/>
        </w:rPr>
        <w:t>AI</w:t>
      </w:r>
      <w:r w:rsidRPr="009C2CD9">
        <w:rPr>
          <w:lang w:val="en-US"/>
        </w:rPr>
        <w:t xml:space="preserve"> menyarankan menghidupkan </w:t>
      </w:r>
      <w:r w:rsidRPr="00807D9C">
        <w:rPr>
          <w:i/>
          <w:lang w:val="en-US"/>
        </w:rPr>
        <w:t>blower</w:t>
      </w:r>
      <w:r w:rsidRPr="009C2CD9">
        <w:rPr>
          <w:lang w:val="en-US"/>
        </w:rPr>
        <w:t>, sistem juga harus menjelaskan bahwa hal tersebut disebabkan oleh suhu rumah kaca yang terdeteksi melebihi batas optimal. Dengan pendekatan ini, pengguna tidak hanya menerima instruksi, tetapi juga memahami logika di balik rekomendasi, sehingga meningkatkan kepercayaan dan adopsi teknologi.</w:t>
      </w:r>
    </w:p>
    <w:p w:rsidR="004B2202" w:rsidRPr="009C2CD9" w:rsidRDefault="004B2202" w:rsidP="004B2202">
      <w:pPr>
        <w:jc w:val="both"/>
        <w:rPr>
          <w:lang w:val="en-US"/>
        </w:rPr>
      </w:pPr>
      <w:r w:rsidRPr="009C2CD9">
        <w:rPr>
          <w:lang w:val="en-US"/>
        </w:rPr>
        <w:t xml:space="preserve"> Bentuk </w:t>
      </w:r>
      <w:r w:rsidRPr="00B82D60">
        <w:rPr>
          <w:i/>
          <w:lang w:val="en-US"/>
        </w:rPr>
        <w:t>prompt</w:t>
      </w:r>
      <w:r w:rsidRPr="009C2CD9">
        <w:rPr>
          <w:lang w:val="en-US"/>
        </w:rPr>
        <w:t xml:space="preserve"> deskriptif yang diberikan ke </w:t>
      </w:r>
      <w:r w:rsidRPr="00B82D60">
        <w:rPr>
          <w:i/>
          <w:lang w:val="en-US"/>
        </w:rPr>
        <w:t>Gemini AI API</w:t>
      </w:r>
      <w:r w:rsidRPr="009C2CD9">
        <w:rPr>
          <w:lang w:val="en-US"/>
        </w:rPr>
        <w:t xml:space="preserve">, </w:t>
      </w:r>
      <w:r w:rsidRPr="00B82D60">
        <w:rPr>
          <w:i/>
          <w:lang w:val="en-US"/>
        </w:rPr>
        <w:t>output DSS</w:t>
      </w:r>
      <w:r w:rsidRPr="009C2CD9">
        <w:rPr>
          <w:lang w:val="en-US"/>
        </w:rPr>
        <w:t xml:space="preserve"> berupa rekomendasi yang deskriptif, adaptif. Dengan pendekatan ini, </w:t>
      </w:r>
      <w:r w:rsidRPr="00B82D60">
        <w:rPr>
          <w:i/>
          <w:lang w:val="en-US"/>
        </w:rPr>
        <w:t>DSS</w:t>
      </w:r>
      <w:r w:rsidRPr="009C2CD9">
        <w:rPr>
          <w:lang w:val="en-US"/>
        </w:rPr>
        <w:t xml:space="preserve"> lebih fleks</w:t>
      </w:r>
      <w:r>
        <w:rPr>
          <w:lang w:val="en-US"/>
        </w:rPr>
        <w:t xml:space="preserve">ibel, mudah diperluas, dan </w:t>
      </w:r>
      <w:r w:rsidRPr="00807D9C">
        <w:rPr>
          <w:i/>
          <w:lang w:val="en-US"/>
        </w:rPr>
        <w:t>user friendly</w:t>
      </w:r>
      <w:r w:rsidRPr="009C2CD9">
        <w:rPr>
          <w:lang w:val="en-US"/>
        </w:rPr>
        <w:t xml:space="preserve">. Implementasi </w:t>
      </w:r>
      <w:r w:rsidRPr="00B82D60">
        <w:rPr>
          <w:i/>
          <w:lang w:val="en-US"/>
        </w:rPr>
        <w:t>AI</w:t>
      </w:r>
      <w:r w:rsidRPr="009C2CD9">
        <w:rPr>
          <w:lang w:val="en-US"/>
        </w:rPr>
        <w:t xml:space="preserve"> pada smart </w:t>
      </w:r>
      <w:r w:rsidRPr="00807D9C">
        <w:rPr>
          <w:i/>
          <w:lang w:val="en-US"/>
        </w:rPr>
        <w:t>greenhouse</w:t>
      </w:r>
      <w:r w:rsidRPr="009C2CD9">
        <w:rPr>
          <w:lang w:val="en-US"/>
        </w:rPr>
        <w:t xml:space="preserve"> terbukti mampu meningkatkan efisiensi pengguna</w:t>
      </w:r>
      <w:r>
        <w:rPr>
          <w:lang w:val="en-US"/>
        </w:rPr>
        <w:t xml:space="preserve">an air, nutrisi, dan energi </w:t>
      </w:r>
      <w:r>
        <w:rPr>
          <w:lang w:val="en-US"/>
        </w:rPr>
        <w:fldChar w:fldCharType="begin"/>
      </w:r>
      <w:r>
        <w:rPr>
          <w:lang w:val="en-US"/>
        </w:rPr>
        <w:instrText xml:space="preserve"> ADDIN ZOTERO_ITEM CSL_CITATION {"citationID":"Nz0MGyhh","properties":{"formattedCitation":"[20]","plainCitation":"[20]","noteIndex":0},"citationItems":[{"id":130,"uris":["http://zotero.org/users/local/fMw9Ltvi/items/FDSEV6ML"],"itemData":{"id":130,"type":"article-journal","abstract":"This comprehensive article examines the transformative impact of artificial intelligence on modern indoor agriculture, focusing on key technological advancements in smart greenhouse management and controlled environment agriculture. The article explores critical areas, including precision environmental control, nutrient management in hydroponic systems, plant health monitoring and disease management, harvest optimization, quality control, and energy management with sustainability practices. AI-driven solutions have revolutionized traditional farming approaches by integrating deep learning algorithms, computer vision systems, and IoT sensor networks, enabling unprecedented levels of automation, resource efficiency, and crop yield optimization. Implementing these technologies has significantly improved agricultural metrics, from disease detection and prevention to harvest timing and quality assessment, while substantially reducing operational costs and environmental impact.","container-title":"International Journal of Science and Research Archive","DOI":"10.30574/ijsra.2025.14.1.0054","ISSN":"25828185","issue":"1","journalAbbreviation":"Int. J. Sci. Res. Arch.","language":"en","page":"315-322","source":"DOI.org (Crossref)","title":"AI in agriculture: Smart greenhouses and indoor farming systems","title-short":"AI in agriculture","volume":"14","author":[{"literal":"Praveen Payili"}],"issued":{"date-parts":[["2025",1,30]]}}}],"schema":"https://github.com/citation-style-language/schema/raw/master/csl-citation.json"} </w:instrText>
      </w:r>
      <w:r>
        <w:rPr>
          <w:lang w:val="en-US"/>
        </w:rPr>
        <w:fldChar w:fldCharType="separate"/>
      </w:r>
      <w:r w:rsidRPr="00341772">
        <w:rPr>
          <w:rFonts w:cs="Arial"/>
        </w:rPr>
        <w:t>[20]</w:t>
      </w:r>
      <w:r>
        <w:rPr>
          <w:lang w:val="en-US"/>
        </w:rPr>
        <w:fldChar w:fldCharType="end"/>
      </w:r>
      <w:r w:rsidRPr="009C2CD9">
        <w:rPr>
          <w:lang w:val="en-US"/>
        </w:rPr>
        <w:t xml:space="preserve">. Dengan demikian, kombinasi </w:t>
      </w:r>
      <w:r w:rsidRPr="00B82D60">
        <w:rPr>
          <w:i/>
          <w:lang w:val="en-US"/>
        </w:rPr>
        <w:t>Preact</w:t>
      </w:r>
      <w:r w:rsidRPr="009C2CD9">
        <w:rPr>
          <w:lang w:val="en-US"/>
        </w:rPr>
        <w:t xml:space="preserve">, </w:t>
      </w:r>
      <w:r w:rsidRPr="00B82D60">
        <w:rPr>
          <w:i/>
          <w:lang w:val="en-US"/>
        </w:rPr>
        <w:t>PicoCSS</w:t>
      </w:r>
      <w:r w:rsidRPr="009C2CD9">
        <w:rPr>
          <w:lang w:val="en-US"/>
        </w:rPr>
        <w:t xml:space="preserve">, dan </w:t>
      </w:r>
      <w:r w:rsidR="00B82D60">
        <w:rPr>
          <w:i/>
          <w:lang w:val="en-US"/>
        </w:rPr>
        <w:t>Gemini A</w:t>
      </w:r>
      <w:r w:rsidRPr="00B82D60">
        <w:rPr>
          <w:i/>
          <w:lang w:val="en-US"/>
        </w:rPr>
        <w:t>I</w:t>
      </w:r>
      <w:r w:rsidRPr="009C2CD9">
        <w:rPr>
          <w:lang w:val="en-US"/>
        </w:rPr>
        <w:t xml:space="preserve"> membentuk kerangka utama penelitian ini. </w:t>
      </w:r>
      <w:r w:rsidRPr="00B82D60">
        <w:rPr>
          <w:i/>
          <w:lang w:val="en-US"/>
        </w:rPr>
        <w:t>Preact</w:t>
      </w:r>
      <w:r w:rsidRPr="009C2CD9">
        <w:rPr>
          <w:lang w:val="en-US"/>
        </w:rPr>
        <w:t xml:space="preserve"> dan </w:t>
      </w:r>
      <w:r w:rsidRPr="00B82D60">
        <w:rPr>
          <w:i/>
          <w:lang w:val="en-US"/>
        </w:rPr>
        <w:t>PicoCSS</w:t>
      </w:r>
      <w:r w:rsidRPr="009C2CD9">
        <w:rPr>
          <w:lang w:val="en-US"/>
        </w:rPr>
        <w:t xml:space="preserve"> menjamin </w:t>
      </w:r>
      <w:r w:rsidRPr="00B82D60">
        <w:rPr>
          <w:i/>
          <w:lang w:val="en-US"/>
        </w:rPr>
        <w:t>UI</w:t>
      </w:r>
      <w:r w:rsidRPr="009C2CD9">
        <w:rPr>
          <w:lang w:val="en-US"/>
        </w:rPr>
        <w:t xml:space="preserve"> yang ringan dan ramah pengguna, </w:t>
      </w:r>
      <w:r w:rsidRPr="00B82D60">
        <w:rPr>
          <w:i/>
          <w:lang w:val="en-US"/>
        </w:rPr>
        <w:t>Gemini AI API</w:t>
      </w:r>
      <w:r w:rsidRPr="009C2CD9">
        <w:rPr>
          <w:lang w:val="en-US"/>
        </w:rPr>
        <w:t xml:space="preserve"> menghadirkan lapisan kecerdasan yang memungkinkan antarmuka tidak hanya menampilkan data, tetapi juga memberikan </w:t>
      </w:r>
      <w:r w:rsidRPr="00807D9C">
        <w:rPr>
          <w:i/>
          <w:lang w:val="en-US"/>
        </w:rPr>
        <w:t>descriptive decision support</w:t>
      </w:r>
      <w:r w:rsidRPr="009C2CD9">
        <w:rPr>
          <w:lang w:val="en-US"/>
        </w:rPr>
        <w:t xml:space="preserve"> yang etis, transparan, dan dapat dijelaskan kepada pengguna</w:t>
      </w:r>
    </w:p>
    <w:p w:rsidR="004B2202" w:rsidRDefault="004B2202" w:rsidP="00AB29B8">
      <w:pPr>
        <w:pStyle w:val="Heading2"/>
      </w:pPr>
      <w:bookmarkStart w:id="38" w:name="_Toc225245251"/>
      <w:r>
        <w:t>2.4 Metode Evaluasi dan Validasi Solusi</w:t>
      </w:r>
      <w:bookmarkEnd w:id="38"/>
    </w:p>
    <w:p w:rsidR="004B2202" w:rsidRPr="009C2CD9" w:rsidRDefault="004B2202" w:rsidP="004B2202">
      <w:pPr>
        <w:jc w:val="both"/>
        <w:rPr>
          <w:lang w:val="en-US"/>
        </w:rPr>
      </w:pPr>
      <w:r w:rsidRPr="009C2CD9">
        <w:rPr>
          <w:lang w:val="en-US"/>
        </w:rPr>
        <w:t xml:space="preserve">Tahap evaluasi dan validasi merupakan komponen penting untuk memastikan bahwa solusi rumah kaca berbasis </w:t>
      </w:r>
      <w:r w:rsidRPr="00082F3A">
        <w:rPr>
          <w:i/>
          <w:lang w:val="en-US"/>
        </w:rPr>
        <w:t>ESP32</w:t>
      </w:r>
      <w:r w:rsidRPr="009C2CD9">
        <w:rPr>
          <w:lang w:val="en-US"/>
        </w:rPr>
        <w:t xml:space="preserve"> dengan integrasi </w:t>
      </w:r>
      <w:r w:rsidRPr="00082F3A">
        <w:rPr>
          <w:i/>
          <w:lang w:val="en-US"/>
        </w:rPr>
        <w:t>AI DSS</w:t>
      </w:r>
      <w:r>
        <w:rPr>
          <w:lang w:val="en-US"/>
        </w:rPr>
        <w:t xml:space="preserve"> benar </w:t>
      </w:r>
      <w:r w:rsidRPr="009C2CD9">
        <w:rPr>
          <w:lang w:val="en-US"/>
        </w:rPr>
        <w:t xml:space="preserve">benar mampu memenuhi kebutuhan pengguna, bekerja secara optimal, serta aman digunakan. Antarmuka pengguna berbasis </w:t>
      </w:r>
      <w:r w:rsidRPr="00082F3A">
        <w:rPr>
          <w:i/>
          <w:lang w:val="en-US"/>
        </w:rPr>
        <w:t>Preact</w:t>
      </w:r>
      <w:r w:rsidRPr="009C2CD9">
        <w:rPr>
          <w:lang w:val="en-US"/>
        </w:rPr>
        <w:t xml:space="preserve"> dan </w:t>
      </w:r>
      <w:r w:rsidRPr="00082F3A">
        <w:rPr>
          <w:i/>
          <w:lang w:val="en-US"/>
        </w:rPr>
        <w:t>PicoCSS</w:t>
      </w:r>
      <w:r w:rsidRPr="009C2CD9">
        <w:rPr>
          <w:lang w:val="en-US"/>
        </w:rPr>
        <w:t xml:space="preserve"> diuji untuk memastikan kemud</w:t>
      </w:r>
      <w:r>
        <w:rPr>
          <w:lang w:val="en-US"/>
        </w:rPr>
        <w:t xml:space="preserve">ahan akses baik di mode </w:t>
      </w:r>
      <w:r w:rsidRPr="00807D9C">
        <w:rPr>
          <w:i/>
          <w:lang w:val="en-US"/>
        </w:rPr>
        <w:t>offline</w:t>
      </w:r>
      <w:r>
        <w:rPr>
          <w:lang w:val="en-US"/>
        </w:rPr>
        <w:t xml:space="preserve"> maupun </w:t>
      </w:r>
      <w:r w:rsidRPr="00807D9C">
        <w:rPr>
          <w:i/>
          <w:lang w:val="en-US"/>
        </w:rPr>
        <w:t>online</w:t>
      </w:r>
      <w:r w:rsidRPr="009C2CD9">
        <w:rPr>
          <w:lang w:val="en-US"/>
        </w:rPr>
        <w:t xml:space="preserve">. Modul </w:t>
      </w:r>
      <w:r w:rsidRPr="00082F3A">
        <w:rPr>
          <w:i/>
          <w:lang w:val="en-US"/>
        </w:rPr>
        <w:t>AI</w:t>
      </w:r>
      <w:r w:rsidRPr="009C2CD9">
        <w:rPr>
          <w:lang w:val="en-US"/>
        </w:rPr>
        <w:t xml:space="preserve"> </w:t>
      </w:r>
      <w:r w:rsidRPr="00082F3A">
        <w:rPr>
          <w:i/>
          <w:lang w:val="en-US"/>
        </w:rPr>
        <w:t>DSS</w:t>
      </w:r>
      <w:r w:rsidRPr="009C2CD9">
        <w:rPr>
          <w:lang w:val="en-US"/>
        </w:rPr>
        <w:t xml:space="preserve"> diuji dengan skenario nyata, misalnya prediksi kebutuhan irigasi. Uji coba dan evaluasi dilakukan bersama pengguna lapangan untuk menguji pemahaman, kecepatan akses, dan kemudahan kontrol. Iterasi perbaikan desain berdasa</w:t>
      </w:r>
      <w:r>
        <w:rPr>
          <w:lang w:val="en-US"/>
        </w:rPr>
        <w:t xml:space="preserve">rkan masukan pengguna </w:t>
      </w:r>
      <w:r>
        <w:rPr>
          <w:lang w:val="en-US"/>
        </w:rPr>
        <w:fldChar w:fldCharType="begin"/>
      </w:r>
      <w:r>
        <w:rPr>
          <w:lang w:val="en-US"/>
        </w:rPr>
        <w:instrText xml:space="preserve"> ADDIN ZOTERO_ITEM CSL_CITATION {"citationID":"Of9E1KiD","properties":{"formattedCitation":"[17], [18]","plainCitation":"[17], [18]","noteIndex":0},"citationItems":[{"id":11,"uris":["http://zotero.org/users/local/fMw9Ltvi/items/DA8E9ZCJ"],"itemData":{"id":11,"type":"article-journal","abstract":"The rise in extreme weather events due to climate change challenges the balance of supply and demand for high-quality agricultural products. In Taiwan, greenhouse cultivation, a key agricultural method, faces increasing summer temperatures and higher operational costs. This study presents the innovative AI-powered greenhouse environmental control system (AI-GECS), which integrates customized gridded weather forecasts, microclimate forecasts, crop physiological indicators, and automated greenhouse operations. This system utilizes a Multi-Model Super Ensemble (MMSE) forecasting framework to generate accurate hourly gridded weather forecasts. Building upon these forecasts, combined with real-time in-greenhouse meteorological data, the AI-GECS employs a hybrid deep learning model, CLSTM-CNN-BP, to project the greenhouse’s microclimate on an hourly basis. This predictive capability allows for the assessment of crop physiological indicators within the anticipated microclimate, thereby enabling preemptive adjustments to cooling systems to mitigate adverse conditions. All processes run on a cloud-based platform, automating operations for enhanced environmental control. The AI-GECS was tested in an experimental greenhouse at the Taiwan Agricultural Research Institute, showing strong alignment with greenhouse management needs. This system offers a resource-efficient, labor-saving solution, fusing microclimate forecasts with crop models to support sustainable agriculture. This study represents critical advancements in greenhouse automation, addressing the agricultural challenges of climate variability.","container-title":"Sustainability","DOI":"10.3390/su162410958","ISSN":"2071-1050","issue":"24","journalAbbreviation":"Sustainability","language":"en","page":"10958","source":"DOI.org (Crossref)","title":"An Artificial Intelligence-Powered Environmental Control System for Resilient and Efficient Greenhouse Farming","volume":"16","author":[{"family":"Lee","given":"Meng-Hsin"},{"family":"Yao","given":"Ming-Hwi"},{"family":"Kow","given":"Pu-Yun"},{"family":"Kuo","given":"Bo-Jein"},{"family":"Chang","given":"Fi-John"}],"issued":{"date-parts":[["2024",12,13]]}}},{"id":9,"uris":["http://zotero.org/users/local/fMw9Ltvi/items/6I6737WF"],"itemData":{"id":9,"type":"article","abstract":"Amid the challenges posed by global population growth and climate change, traditional agricultural Internet of Things (IoT) systems is currently undergoing a significant digital transformation to facilitate efficient big data processing. While smart agriculture utilizes artificial intelligence (AI) technologies to enable precise control, it still encounters significant challenges, including excessive reliance on agricultural expert knowledge, difficulties in fusing multimodal data, poor adaptability to dynamic environments, and bottlenecks in real-time decisionmaking at the edge. Large language models (LLMs), with their exceptional capabilities in knowledge acquisition and semantic understanding, provide a promising solution to address these challenges. To this end, we propose Farm-LightSeek, an edgecentric multimodal agricultural IoT data analytics framework that integrates LLMs with edge computing. This framework collects real-time farmland multi-source data (images, weather, geographic information) via sensors, performs cross-modal reasoning and disease detection at edge nodes, conducts lowlatency management decisions, and enables cloud collaboration for model updates. The main innovations of Farm-LightSeek include: (1) an agricultural “perception-decision-action” closedloop architecture; (2) cross-modal adaptive monitoring; and (3) a lightweight LLM deployment strategy balancing performance and efficiency. Experiments conducted on two real-world datasets demonstrate that Farm-LightSeek consistently achieves reliable performance in mission-critical tasks, even under the limitations of edge computing resources. This work advances intelligent realtime agricultural solutions and highlights the potential for deeper integration of agricultural IoT with LLMs.","DOI":"10.48550/arXiv.2506.03168","language":"en","note":"arXiv:2506.03168 [cs]","number":"arXiv:2506.03168","publisher":"arXiv","source":"arXiv.org","title":"Farm-LightSeek: An Edge-centric Multimodal Agricultural IoT Data Analytics Framework with Lightweight LLMs","title-short":"Farm-LightSeek","URL":"http://arxiv.org/abs/2506.03168","author":[{"family":"Jiang","given":"Dawen"},{"family":"Shen","given":"Zhishu"},{"family":"Zheng","given":"Qiushi"},{"family":"Zhang","given":"Tiehua"},{"family":"Xiang","given":"Wei"},{"family":"Jin","given":"Jiong"}],"accessed":{"date-parts":[["2025",12,1]]},"issued":{"date-parts":[["2025",5,28]]}}}],"schema":"https://github.com/citation-style-language/schema/raw/master/csl-citation.json"} </w:instrText>
      </w:r>
      <w:r>
        <w:rPr>
          <w:lang w:val="en-US"/>
        </w:rPr>
        <w:fldChar w:fldCharType="separate"/>
      </w:r>
      <w:r w:rsidRPr="009C2CD9">
        <w:rPr>
          <w:rFonts w:cs="Arial"/>
        </w:rPr>
        <w:t>[17], [18]</w:t>
      </w:r>
      <w:r>
        <w:rPr>
          <w:lang w:val="en-US"/>
        </w:rPr>
        <w:fldChar w:fldCharType="end"/>
      </w:r>
      <w:r w:rsidRPr="009C2CD9">
        <w:rPr>
          <w:lang w:val="en-US"/>
        </w:rPr>
        <w:t>.</w:t>
      </w:r>
    </w:p>
    <w:p w:rsidR="004B2202" w:rsidRPr="009C2CD9" w:rsidRDefault="004B2202" w:rsidP="004B2202">
      <w:pPr>
        <w:jc w:val="both"/>
        <w:rPr>
          <w:lang w:val="en-US"/>
        </w:rPr>
      </w:pPr>
      <w:r w:rsidRPr="009C2CD9">
        <w:rPr>
          <w:lang w:val="en-US"/>
        </w:rPr>
        <w:t xml:space="preserve">Evaluasi Performa Pengujian performa dilakukan untuk menilai kecepatan respons sistem pada </w:t>
      </w:r>
      <w:r w:rsidRPr="008F7782">
        <w:rPr>
          <w:i/>
          <w:lang w:val="en-US"/>
        </w:rPr>
        <w:t>mode offline</w:t>
      </w:r>
      <w:r w:rsidRPr="009C2CD9">
        <w:rPr>
          <w:lang w:val="en-US"/>
        </w:rPr>
        <w:t xml:space="preserve"> dan </w:t>
      </w:r>
      <w:r w:rsidRPr="008F7782">
        <w:rPr>
          <w:i/>
          <w:lang w:val="en-US"/>
        </w:rPr>
        <w:t>online</w:t>
      </w:r>
      <w:r w:rsidRPr="009C2CD9">
        <w:rPr>
          <w:lang w:val="en-US"/>
        </w:rPr>
        <w:t xml:space="preserve"> dalam menampilkan data, bagaimana user interface tetap responsif meskipun diakses melalui </w:t>
      </w:r>
      <w:r w:rsidRPr="00082F3A">
        <w:rPr>
          <w:i/>
          <w:lang w:val="en-US"/>
        </w:rPr>
        <w:t>mobile</w:t>
      </w:r>
      <w:r w:rsidRPr="009C2CD9">
        <w:rPr>
          <w:lang w:val="en-US"/>
        </w:rPr>
        <w:t xml:space="preserve"> ataupun </w:t>
      </w:r>
      <w:r w:rsidRPr="00082F3A">
        <w:rPr>
          <w:i/>
          <w:lang w:val="en-US"/>
        </w:rPr>
        <w:t>web</w:t>
      </w:r>
      <w:r w:rsidRPr="009C2CD9">
        <w:rPr>
          <w:lang w:val="en-US"/>
        </w:rPr>
        <w:t xml:space="preserve">. Evaluasi Pengguna dilakukan dengan pendekatan </w:t>
      </w:r>
      <w:r w:rsidRPr="00807D9C">
        <w:rPr>
          <w:i/>
          <w:lang w:val="en-US"/>
        </w:rPr>
        <w:t>User Centered Design</w:t>
      </w:r>
      <w:r w:rsidRPr="009C2CD9">
        <w:rPr>
          <w:lang w:val="en-US"/>
        </w:rPr>
        <w:t xml:space="preserve">, di mana petani sebagai pengguna utama dilibatkan dalam proses uji coba. Pengguna diminta memberikan </w:t>
      </w:r>
      <w:r w:rsidRPr="00807D9C">
        <w:rPr>
          <w:i/>
          <w:lang w:val="en-US"/>
        </w:rPr>
        <w:t>feedback</w:t>
      </w:r>
      <w:r w:rsidRPr="009C2CD9">
        <w:rPr>
          <w:lang w:val="en-US"/>
        </w:rPr>
        <w:t xml:space="preserve"> terkait </w:t>
      </w:r>
      <w:r w:rsidRPr="00807D9C">
        <w:rPr>
          <w:i/>
          <w:lang w:val="en-US"/>
        </w:rPr>
        <w:t>usability</w:t>
      </w:r>
      <w:r w:rsidRPr="009C2CD9">
        <w:rPr>
          <w:lang w:val="en-US"/>
        </w:rPr>
        <w:t xml:space="preserve">, dan kemudahan </w:t>
      </w:r>
      <w:r w:rsidRPr="009C2CD9">
        <w:rPr>
          <w:lang w:val="en-US"/>
        </w:rPr>
        <w:lastRenderedPageBreak/>
        <w:t xml:space="preserve">memahami rekomendasi </w:t>
      </w:r>
      <w:r w:rsidRPr="00B82D60">
        <w:rPr>
          <w:i/>
          <w:lang w:val="en-US"/>
        </w:rPr>
        <w:t>DSS</w:t>
      </w:r>
      <w:r w:rsidRPr="009C2CD9">
        <w:rPr>
          <w:lang w:val="en-US"/>
        </w:rPr>
        <w:t xml:space="preserve">. Metode ini mengacu pada praktik evaluasi </w:t>
      </w:r>
      <w:r w:rsidRPr="00B82D60">
        <w:rPr>
          <w:i/>
          <w:lang w:val="en-US"/>
        </w:rPr>
        <w:t>IoT</w:t>
      </w:r>
      <w:r w:rsidRPr="009C2CD9">
        <w:rPr>
          <w:lang w:val="en-US"/>
        </w:rPr>
        <w:t xml:space="preserve"> dengan antarmuka cerdas yang juga diterapkan pada siste</w:t>
      </w:r>
      <w:r>
        <w:rPr>
          <w:lang w:val="en-US"/>
        </w:rPr>
        <w:t xml:space="preserve">m keamanan rumah berbasis </w:t>
      </w:r>
      <w:r w:rsidRPr="00B82D60">
        <w:rPr>
          <w:i/>
          <w:lang w:val="en-US"/>
        </w:rPr>
        <w:t>AI</w:t>
      </w:r>
      <w:r>
        <w:rPr>
          <w:lang w:val="en-US"/>
        </w:rPr>
        <w:t xml:space="preserve"> </w:t>
      </w:r>
      <w:r>
        <w:rPr>
          <w:lang w:val="en-US"/>
        </w:rPr>
        <w:fldChar w:fldCharType="begin"/>
      </w:r>
      <w:r>
        <w:rPr>
          <w:lang w:val="en-US"/>
        </w:rPr>
        <w:instrText xml:space="preserve"> ADDIN ZOTERO_ITEM CSL_CITATION {"citationID":"kJ7bSPHM","properties":{"formattedCitation":"[9]","plainCitation":"[9]","noteIndex":0},"citationItems":[{"id":81,"uris":["http://zotero.org/users/local/fMw9Ltvi/items/YMCLW65B"],"itemData":{"id":81,"type":"article","abstract":"This study presents the design and development of an AI-based Smart Security System leveraging IoT technology for smart home applications. The research focuses on exploring and evaluating various Artificial Intelligence (AI) and Internet of Things (IoT) options, particularly in video processing and smart home security. The system is structured around key components: IoT technology elements, software management of IoT interactions, AI-driven video processing, and user information delivery methods. Each component’s selection is based on a comparative analysis of alternative approaches, emphasizing the advantages of the chosen solutions. The study provides an in-depth discussion of the theoretical framework and implementation strategies used to integrate these technologies into the security system. Results from the system’s deployment and testing are analyzed, highlighting the system’s performance and the challenges faced during integration. The study also addresses how these challenges were mitigated through specific adaptations. Finally, potential future enhancements are suggested to further improve the system, including recommendations on how these upgrades could advance the functionality and effectiveness of AI-based Smart Security Systems in smart home applications.","DOI":"10.20944/preprints202501.1887.v1","language":"en","license":"http://creativecommons.org/licenses/by/4.0","publisher":"Engineering","source":"DOI.org (Crossref)","title":"AI-Based Smart Security System Using IoT for Smart Home Applications","URL":"https://www.preprints.org/manuscript/202501.1887/v1","author":[{"family":"Sabit","given":"Hakilo"}],"accessed":{"date-parts":[["2026",1,28]]},"issued":{"date-parts":[["2025",1,27]]}}}],"schema":"https://github.com/citation-style-language/schema/raw/master/csl-citation.json"} </w:instrText>
      </w:r>
      <w:r>
        <w:rPr>
          <w:lang w:val="en-US"/>
        </w:rPr>
        <w:fldChar w:fldCharType="separate"/>
      </w:r>
      <w:r w:rsidRPr="009C2CD9">
        <w:rPr>
          <w:rFonts w:cs="Arial"/>
        </w:rPr>
        <w:t>[9]</w:t>
      </w:r>
      <w:r>
        <w:rPr>
          <w:lang w:val="en-US"/>
        </w:rPr>
        <w:fldChar w:fldCharType="end"/>
      </w:r>
      <w:r w:rsidRPr="009C2CD9">
        <w:rPr>
          <w:lang w:val="en-US"/>
        </w:rPr>
        <w:t>.</w:t>
      </w:r>
    </w:p>
    <w:p w:rsidR="004B2202" w:rsidRPr="009C2CD9" w:rsidRDefault="004B2202" w:rsidP="004B2202">
      <w:pPr>
        <w:jc w:val="both"/>
        <w:rPr>
          <w:lang w:val="en-US"/>
        </w:rPr>
      </w:pPr>
      <w:r w:rsidRPr="009C2CD9">
        <w:rPr>
          <w:lang w:val="en-US"/>
        </w:rPr>
        <w:t xml:space="preserve">Validasi data pada penelitian ini bertujuan untuk memastikan bahwa data sensor yang dikumpulkan oleh </w:t>
      </w:r>
      <w:r w:rsidRPr="00B82D60">
        <w:rPr>
          <w:i/>
          <w:lang w:val="en-US"/>
        </w:rPr>
        <w:t>ESP32</w:t>
      </w:r>
      <w:r w:rsidRPr="009C2CD9">
        <w:rPr>
          <w:lang w:val="en-US"/>
        </w:rPr>
        <w:t xml:space="preserve"> akurat, dan rekomendasi yang dihasilkan </w:t>
      </w:r>
      <w:r w:rsidRPr="00B82D60">
        <w:rPr>
          <w:i/>
          <w:lang w:val="en-US"/>
        </w:rPr>
        <w:t>Gemini AI</w:t>
      </w:r>
      <w:r w:rsidRPr="009C2CD9">
        <w:rPr>
          <w:lang w:val="en-US"/>
        </w:rPr>
        <w:t xml:space="preserve"> melalui </w:t>
      </w:r>
      <w:r w:rsidRPr="00B82D60">
        <w:rPr>
          <w:i/>
          <w:lang w:val="en-US"/>
        </w:rPr>
        <w:t>prompt</w:t>
      </w:r>
      <w:r w:rsidRPr="009C2CD9">
        <w:rPr>
          <w:lang w:val="en-US"/>
        </w:rPr>
        <w:t xml:space="preserve"> benar, konsisten, dan bermanfaat bagi pengguna. Karena </w:t>
      </w:r>
      <w:r w:rsidRPr="00B82D60">
        <w:rPr>
          <w:i/>
          <w:lang w:val="en-US"/>
        </w:rPr>
        <w:t>DSS</w:t>
      </w:r>
      <w:r w:rsidRPr="009C2CD9">
        <w:rPr>
          <w:lang w:val="en-US"/>
        </w:rPr>
        <w:t xml:space="preserve"> berbasis prompt ke </w:t>
      </w:r>
      <w:r w:rsidRPr="00B82D60">
        <w:rPr>
          <w:i/>
          <w:lang w:val="en-US"/>
        </w:rPr>
        <w:t>Gemini AI</w:t>
      </w:r>
      <w:r w:rsidRPr="009C2CD9">
        <w:rPr>
          <w:lang w:val="en-US"/>
        </w:rPr>
        <w:t xml:space="preserve">, maka validasi difokuskan pada kualitas rekomendasi deskriptif. Pendekatan yang </w:t>
      </w:r>
      <w:r>
        <w:rPr>
          <w:lang w:val="en-US"/>
        </w:rPr>
        <w:t xml:space="preserve">digunakan adalah </w:t>
      </w:r>
      <w:r w:rsidRPr="00B82D60">
        <w:rPr>
          <w:i/>
          <w:lang w:val="en-US"/>
        </w:rPr>
        <w:t>validity</w:t>
      </w:r>
      <w:r>
        <w:rPr>
          <w:lang w:val="en-US"/>
        </w:rPr>
        <w:t xml:space="preserve"> </w:t>
      </w:r>
      <w:proofErr w:type="gramStart"/>
      <w:r>
        <w:rPr>
          <w:lang w:val="en-US"/>
        </w:rPr>
        <w:t>oleh  p</w:t>
      </w:r>
      <w:r w:rsidRPr="009C2CD9">
        <w:rPr>
          <w:lang w:val="en-US"/>
        </w:rPr>
        <w:t>etani</w:t>
      </w:r>
      <w:proofErr w:type="gramEnd"/>
      <w:r w:rsidRPr="009C2CD9">
        <w:rPr>
          <w:lang w:val="en-US"/>
        </w:rPr>
        <w:t xml:space="preserve"> yang mencoba sistem, lalu memberikan umpan balik terkait apakah rekomendasi mudah dipahami, apakah dapat membantu mengambil keputusan , dan </w:t>
      </w:r>
      <w:r w:rsidR="00B82D60">
        <w:rPr>
          <w:lang w:val="en-US"/>
        </w:rPr>
        <w:t>a</w:t>
      </w:r>
      <w:r w:rsidRPr="009C2CD9">
        <w:rPr>
          <w:lang w:val="en-US"/>
        </w:rPr>
        <w:t xml:space="preserve">pakah rekomendasi relevan dengan kondisi nyata di lapangan. Data sensor yang </w:t>
      </w:r>
      <w:proofErr w:type="gramStart"/>
      <w:r w:rsidRPr="009C2CD9">
        <w:rPr>
          <w:lang w:val="en-US"/>
        </w:rPr>
        <w:t>sama</w:t>
      </w:r>
      <w:proofErr w:type="gramEnd"/>
      <w:r w:rsidRPr="009C2CD9">
        <w:rPr>
          <w:lang w:val="en-US"/>
        </w:rPr>
        <w:t xml:space="preserve"> dikirim beberapa kali, lalu diperiksa apakah </w:t>
      </w:r>
      <w:r w:rsidRPr="00B82D60">
        <w:rPr>
          <w:i/>
          <w:lang w:val="en-US"/>
        </w:rPr>
        <w:t>Gemini</w:t>
      </w:r>
      <w:r w:rsidRPr="009C2CD9">
        <w:rPr>
          <w:lang w:val="en-US"/>
        </w:rPr>
        <w:t xml:space="preserve"> memberikan rekomendasi yang konsisten. Jika berbeda, dicek apakah variasi jawaban masih logis. Rekomendasi </w:t>
      </w:r>
      <w:r w:rsidRPr="00B82D60">
        <w:rPr>
          <w:i/>
          <w:lang w:val="en-US"/>
        </w:rPr>
        <w:t>Gemini</w:t>
      </w:r>
      <w:r w:rsidRPr="009C2CD9">
        <w:rPr>
          <w:lang w:val="en-US"/>
        </w:rPr>
        <w:t xml:space="preserve"> dibandingkan dengan petani, jika hasilnya sesuai, maka rekomendasi dianggap valid</w:t>
      </w:r>
    </w:p>
    <w:p w:rsidR="004B2202" w:rsidRDefault="004B2202" w:rsidP="004B2202">
      <w:pPr>
        <w:jc w:val="both"/>
        <w:rPr>
          <w:rFonts w:eastAsiaTheme="majorEastAsia" w:cstheme="majorBidi"/>
          <w:szCs w:val="26"/>
          <w:lang w:val="en-US"/>
        </w:rPr>
      </w:pPr>
      <w:r w:rsidRPr="009C2CD9">
        <w:rPr>
          <w:lang w:val="en-US"/>
        </w:rPr>
        <w:t>Dengan kombinasi evaluasi teknis, uji pengguna, dan validasi data (akurasi &amp; reliabilitas), penelitian ini memastikan bahwa sistem rumah kaca cerdas yang dibangun tidak hanya berfungsi secara teknis, tetapi juga relevan, dapat dipercaya, dan bermanfaat nyata bagi pengguna lapangan</w:t>
      </w:r>
    </w:p>
    <w:p w:rsidR="004B2202" w:rsidRDefault="004B2202" w:rsidP="00AB29B8">
      <w:pPr>
        <w:pStyle w:val="Heading2"/>
      </w:pPr>
      <w:bookmarkStart w:id="39" w:name="_Toc225245252"/>
      <w:r>
        <w:t xml:space="preserve">2.5 </w:t>
      </w:r>
      <w:r w:rsidRPr="00E739FD">
        <w:t>State of The Art</w:t>
      </w:r>
      <w:bookmarkEnd w:id="39"/>
    </w:p>
    <w:p w:rsidR="004B2202" w:rsidRDefault="004B2202" w:rsidP="004B2202">
      <w:pPr>
        <w:jc w:val="both"/>
        <w:rPr>
          <w:lang w:val="en-US"/>
        </w:rPr>
      </w:pPr>
      <w:r w:rsidRPr="00082F3A">
        <w:rPr>
          <w:lang w:val="en-US"/>
        </w:rPr>
        <w:t xml:space="preserve">Dalam penyusunan </w:t>
      </w:r>
      <w:r>
        <w:rPr>
          <w:lang w:val="en-US"/>
        </w:rPr>
        <w:t>penelitian</w:t>
      </w:r>
      <w:r w:rsidRPr="00082F3A">
        <w:rPr>
          <w:lang w:val="en-US"/>
        </w:rPr>
        <w:t xml:space="preserve"> ini, penulis mengambil beberapa refrensi dari penelitian terdahulu terkait dengan aplikasi sebagai pedoman penulis dalam membuat proposal </w:t>
      </w:r>
      <w:r>
        <w:rPr>
          <w:lang w:val="en-US"/>
        </w:rPr>
        <w:t xml:space="preserve">penelitian. </w:t>
      </w:r>
      <w:r w:rsidRPr="00082F3A">
        <w:rPr>
          <w:lang w:val="en-US"/>
        </w:rPr>
        <w:t xml:space="preserve">Beberapa jurnal penelitian yang terkait dengan penelitian yang </w:t>
      </w:r>
      <w:proofErr w:type="gramStart"/>
      <w:r w:rsidRPr="00082F3A">
        <w:rPr>
          <w:lang w:val="en-US"/>
        </w:rPr>
        <w:t>akan</w:t>
      </w:r>
      <w:proofErr w:type="gramEnd"/>
      <w:r w:rsidRPr="00082F3A">
        <w:rPr>
          <w:lang w:val="en-US"/>
        </w:rPr>
        <w:t xml:space="preserve"> dilaksanakan penulis dapat dilihat pada tabel berikut.</w:t>
      </w:r>
    </w:p>
    <w:p w:rsidR="004B2202" w:rsidRPr="009E391D" w:rsidRDefault="004B2202" w:rsidP="004B2202">
      <w:pPr>
        <w:pStyle w:val="Caption"/>
        <w:rPr>
          <w:lang w:val="en-US"/>
        </w:rPr>
      </w:pPr>
      <w:bookmarkStart w:id="40" w:name="_Toc225967422"/>
      <w:r w:rsidRPr="00D436C7">
        <w:t xml:space="preserve">Tabel </w:t>
      </w:r>
      <w:r>
        <w:rPr>
          <w:lang w:val="en-US"/>
        </w:rPr>
        <w:t>2.</w:t>
      </w:r>
      <w:r>
        <w:rPr>
          <w:noProof/>
        </w:rPr>
        <w:fldChar w:fldCharType="begin"/>
      </w:r>
      <w:r>
        <w:rPr>
          <w:noProof/>
        </w:rPr>
        <w:instrText xml:space="preserve"> SEQ Tabel \* ARABIC </w:instrText>
      </w:r>
      <w:r>
        <w:rPr>
          <w:noProof/>
        </w:rPr>
        <w:fldChar w:fldCharType="separate"/>
      </w:r>
      <w:r w:rsidR="006A3DA9">
        <w:rPr>
          <w:noProof/>
        </w:rPr>
        <w:t>1</w:t>
      </w:r>
      <w:r>
        <w:rPr>
          <w:noProof/>
        </w:rPr>
        <w:fldChar w:fldCharType="end"/>
      </w:r>
      <w:r w:rsidRPr="00D436C7">
        <w:t xml:space="preserve">. </w:t>
      </w:r>
      <w:r w:rsidRPr="00405055">
        <w:rPr>
          <w:i/>
          <w:lang w:val="en-US"/>
        </w:rPr>
        <w:t>State of The Art</w:t>
      </w:r>
      <w:bookmarkEnd w:id="40"/>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1"/>
        <w:gridCol w:w="3148"/>
        <w:gridCol w:w="3148"/>
      </w:tblGrid>
      <w:tr w:rsidR="004B2202" w:rsidRPr="00D436C7" w:rsidTr="00F5056C">
        <w:trPr>
          <w:jc w:val="center"/>
        </w:trPr>
        <w:tc>
          <w:tcPr>
            <w:tcW w:w="1034" w:type="pct"/>
            <w:tcBorders>
              <w:top w:val="double" w:sz="4" w:space="0" w:color="auto"/>
              <w:bottom w:val="double" w:sz="4" w:space="0" w:color="auto"/>
            </w:tcBorders>
          </w:tcPr>
          <w:p w:rsidR="004B2202" w:rsidRPr="009E391D" w:rsidRDefault="004B2202" w:rsidP="00F5056C">
            <w:pPr>
              <w:spacing w:before="60" w:after="60" w:line="240" w:lineRule="auto"/>
              <w:ind w:firstLine="0"/>
              <w:jc w:val="center"/>
              <w:rPr>
                <w:rFonts w:cs="Arial"/>
                <w:b/>
                <w:sz w:val="16"/>
                <w:szCs w:val="16"/>
                <w:lang w:val="en-US"/>
              </w:rPr>
            </w:pPr>
            <w:r>
              <w:rPr>
                <w:rFonts w:cs="Arial"/>
                <w:b/>
                <w:sz w:val="16"/>
                <w:szCs w:val="16"/>
                <w:lang w:val="en-US"/>
              </w:rPr>
              <w:t>Penulis</w:t>
            </w:r>
          </w:p>
        </w:tc>
        <w:tc>
          <w:tcPr>
            <w:tcW w:w="1983" w:type="pct"/>
            <w:tcBorders>
              <w:top w:val="double" w:sz="4" w:space="0" w:color="auto"/>
              <w:bottom w:val="double" w:sz="4" w:space="0" w:color="auto"/>
            </w:tcBorders>
            <w:vAlign w:val="center"/>
          </w:tcPr>
          <w:p w:rsidR="004B2202" w:rsidRPr="009E391D" w:rsidRDefault="004B2202" w:rsidP="00F5056C">
            <w:pPr>
              <w:spacing w:before="60" w:after="60" w:line="240" w:lineRule="auto"/>
              <w:ind w:firstLine="0"/>
              <w:rPr>
                <w:rFonts w:cs="Arial"/>
                <w:b/>
                <w:sz w:val="16"/>
                <w:szCs w:val="16"/>
                <w:lang w:val="en-US"/>
              </w:rPr>
            </w:pPr>
            <w:r>
              <w:rPr>
                <w:rFonts w:cs="Arial"/>
                <w:b/>
                <w:sz w:val="16"/>
                <w:szCs w:val="16"/>
                <w:lang w:val="en-US"/>
              </w:rPr>
              <w:t>Judul</w:t>
            </w:r>
          </w:p>
        </w:tc>
        <w:tc>
          <w:tcPr>
            <w:tcW w:w="1983" w:type="pct"/>
            <w:tcBorders>
              <w:top w:val="double" w:sz="4" w:space="0" w:color="auto"/>
              <w:bottom w:val="double" w:sz="4" w:space="0" w:color="auto"/>
            </w:tcBorders>
          </w:tcPr>
          <w:p w:rsidR="004B2202" w:rsidRDefault="004B2202" w:rsidP="00F5056C">
            <w:pPr>
              <w:spacing w:before="60" w:after="60" w:line="240" w:lineRule="auto"/>
              <w:ind w:firstLine="0"/>
              <w:rPr>
                <w:rFonts w:cs="Arial"/>
                <w:b/>
                <w:sz w:val="16"/>
                <w:szCs w:val="16"/>
                <w:lang w:val="en-US"/>
              </w:rPr>
            </w:pPr>
            <w:r>
              <w:rPr>
                <w:rFonts w:cs="Arial"/>
                <w:b/>
                <w:sz w:val="16"/>
                <w:szCs w:val="16"/>
                <w:lang w:val="en-US"/>
              </w:rPr>
              <w:t>Keterangan</w:t>
            </w:r>
          </w:p>
        </w:tc>
      </w:tr>
      <w:tr w:rsidR="004B2202" w:rsidRPr="00D436C7" w:rsidTr="00F5056C">
        <w:trPr>
          <w:jc w:val="center"/>
        </w:trPr>
        <w:tc>
          <w:tcPr>
            <w:tcW w:w="1034" w:type="pct"/>
            <w:tcBorders>
              <w:top w:val="double" w:sz="4" w:space="0" w:color="auto"/>
            </w:tcBorders>
            <w:vAlign w:val="center"/>
          </w:tcPr>
          <w:p w:rsidR="004B2202" w:rsidRPr="00EC13C4" w:rsidRDefault="004B2202" w:rsidP="00F5056C">
            <w:pPr>
              <w:spacing w:before="60" w:after="60" w:line="240" w:lineRule="auto"/>
              <w:ind w:firstLine="0"/>
              <w:jc w:val="both"/>
              <w:rPr>
                <w:rFonts w:cs="Arial"/>
                <w:sz w:val="16"/>
                <w:szCs w:val="16"/>
                <w:lang w:val="en-US"/>
              </w:rPr>
            </w:pPr>
            <w:r>
              <w:rPr>
                <w:rFonts w:cs="Arial"/>
                <w:sz w:val="16"/>
                <w:szCs w:val="16"/>
                <w:lang w:val="en-US"/>
              </w:rPr>
              <w:t>Hakimi</w:t>
            </w:r>
            <w:r>
              <w:rPr>
                <w:rFonts w:cs="Arial"/>
                <w:sz w:val="16"/>
                <w:szCs w:val="16"/>
              </w:rPr>
              <w:t xml:space="preserve"> et al. (202</w:t>
            </w:r>
            <w:r>
              <w:rPr>
                <w:rFonts w:cs="Arial"/>
                <w:sz w:val="16"/>
                <w:szCs w:val="16"/>
                <w:lang w:val="en-US"/>
              </w:rPr>
              <w:t>5</w:t>
            </w:r>
            <w:r w:rsidRPr="00EC13C4">
              <w:rPr>
                <w:rFonts w:cs="Arial"/>
                <w:sz w:val="16"/>
                <w:szCs w:val="16"/>
              </w:rPr>
              <w:t>)</w:t>
            </w:r>
          </w:p>
        </w:tc>
        <w:tc>
          <w:tcPr>
            <w:tcW w:w="1983" w:type="pct"/>
            <w:tcBorders>
              <w:top w:val="double" w:sz="4" w:space="0" w:color="auto"/>
            </w:tcBorders>
            <w:vAlign w:val="center"/>
          </w:tcPr>
          <w:p w:rsidR="004B2202" w:rsidRPr="000674E1" w:rsidRDefault="004B2202" w:rsidP="00F5056C">
            <w:pPr>
              <w:spacing w:before="60" w:after="60" w:line="240" w:lineRule="auto"/>
              <w:ind w:firstLine="0"/>
              <w:jc w:val="both"/>
              <w:rPr>
                <w:rFonts w:cs="Arial"/>
                <w:i/>
                <w:sz w:val="16"/>
                <w:szCs w:val="16"/>
                <w:lang w:val="en-US"/>
              </w:rPr>
            </w:pPr>
            <w:r w:rsidRPr="000674E1">
              <w:rPr>
                <w:rFonts w:cs="Arial"/>
                <w:i/>
                <w:sz w:val="16"/>
                <w:szCs w:val="16"/>
                <w:lang w:val="en-US"/>
              </w:rPr>
              <w:t>Generative AI in Enhancing Hydroponic Nutrient Solution Monitoring</w:t>
            </w:r>
          </w:p>
        </w:tc>
        <w:tc>
          <w:tcPr>
            <w:tcW w:w="1983" w:type="pct"/>
            <w:tcBorders>
              <w:top w:val="double" w:sz="4" w:space="0" w:color="auto"/>
            </w:tcBorders>
            <w:vAlign w:val="center"/>
          </w:tcPr>
          <w:p w:rsidR="004B2202" w:rsidRDefault="004B2202" w:rsidP="00F5056C">
            <w:pPr>
              <w:spacing w:before="60" w:after="60" w:line="240" w:lineRule="auto"/>
              <w:ind w:firstLine="0"/>
              <w:jc w:val="both"/>
              <w:rPr>
                <w:rFonts w:cs="Arial"/>
                <w:sz w:val="16"/>
                <w:szCs w:val="16"/>
                <w:lang w:val="en-US"/>
              </w:rPr>
            </w:pPr>
            <w:r w:rsidRPr="000674E1">
              <w:rPr>
                <w:rFonts w:cs="Arial"/>
                <w:sz w:val="16"/>
                <w:szCs w:val="16"/>
                <w:lang w:val="en-US"/>
              </w:rPr>
              <w:t xml:space="preserve">Penelitian memanfaatkan </w:t>
            </w:r>
            <w:r w:rsidRPr="009625C0">
              <w:rPr>
                <w:rFonts w:cs="Arial"/>
                <w:i/>
                <w:sz w:val="16"/>
                <w:szCs w:val="16"/>
                <w:lang w:val="en-US"/>
              </w:rPr>
              <w:t>Generative AI</w:t>
            </w:r>
            <w:r w:rsidRPr="000674E1">
              <w:rPr>
                <w:rFonts w:cs="Arial"/>
                <w:sz w:val="16"/>
                <w:szCs w:val="16"/>
                <w:lang w:val="en-US"/>
              </w:rPr>
              <w:t xml:space="preserve"> untuk memberikan analisis deskriptif terhadap data nutrisi hidroponik berbasis IoT. Fokus utama pada interpretasi data, namun belum membahas desain antarmuka embedded web dan akses lokal secara mendalam.</w:t>
            </w:r>
            <w:r>
              <w:rPr>
                <w:rFonts w:cs="Arial"/>
                <w:sz w:val="16"/>
                <w:szCs w:val="16"/>
                <w:lang w:val="en-US"/>
              </w:rPr>
              <w:t xml:space="preserve"> </w:t>
            </w:r>
            <w:r>
              <w:rPr>
                <w:rFonts w:cs="Arial"/>
                <w:sz w:val="16"/>
                <w:szCs w:val="16"/>
                <w:lang w:val="en-US"/>
              </w:rPr>
              <w:fldChar w:fldCharType="begin"/>
            </w:r>
            <w:r>
              <w:rPr>
                <w:rFonts w:cs="Arial"/>
                <w:sz w:val="16"/>
                <w:szCs w:val="16"/>
                <w:lang w:val="en-US"/>
              </w:rPr>
              <w:instrText xml:space="preserve"> ADDIN ZOTERO_ITEM CSL_CITATION {"citationID":"ePFYgDMX","properties":{"formattedCitation":"[4]","plainCitation":"[4]","noteIndex":0},"citationItems":[{"id":113,"uris":["http://zotero.org/users/local/fMw9Ltvi/items/J7Y5872D"],"itemData":{"id":113,"type":"article-journal","abstract":"Generative AI for IoT Hydroponics Monitoring System for Smallholder Farmers in Developing Regions This is in an effort to support AI-based narrative feedback for real-time decision-making with reference to sensor data (TDS/EC, temperature) and plant context-the pertinent data are species and age. The system, therefore, consists of an ESP32 sensor device; a Flutter mobile application; and the cloud services being offered via Thingsboard and the Gemini API. A systematic approach was undertaken, including design, implementation, integration, and usability testing. The results show effective real-time data collection and secure communication, with accurate AI feedback validated by expert judgment. The results exhibited how AI and IoT could collude in aiding smart agriculture. Future work will concentrate on enhancing the accuracy of the model based on ground truth data and improving the accessibility of the platform.","container-title":"Jurnal Ilmiah Telsinas Elektro, Sipil dan Teknik Informasi","DOI":"10.38043/telsinas.v8i1.6242","ISSN":"2621-5276","issue":"1","journalAbbreviation":"telsinas","language":"en","license":"https://creativecommons.org/licenses/by-sa/4.0","page":"94-103","source":"DOI.org (Crossref)","title":"Generative AI in Enhancing Hydroponic Nutrient Solution Monitoring","volume":"8","author":[{"family":"Hakimi","given":"Musawer"},{"family":"Suranata","given":"I Wayan Aditya"},{"family":"Ezam","given":"Zakirullah"},{"family":"Samadzai","given":"Abdul Wahid"},{"family":"Enayat","given":"Wahidullah"},{"family":"Quraishi","given":"Tamanna"},{"family":"Fazil","given":"Abdul Wajid"}],"issued":{"date-parts":[["2025",4,20]]}}}],"schema":"https://github.com/citation-style-language/schema/raw/master/csl-citation.json"} </w:instrText>
            </w:r>
            <w:r>
              <w:rPr>
                <w:rFonts w:cs="Arial"/>
                <w:sz w:val="16"/>
                <w:szCs w:val="16"/>
                <w:lang w:val="en-US"/>
              </w:rPr>
              <w:fldChar w:fldCharType="separate"/>
            </w:r>
            <w:r w:rsidRPr="000674E1">
              <w:rPr>
                <w:rFonts w:cs="Arial"/>
                <w:sz w:val="16"/>
              </w:rPr>
              <w:t>[4]</w:t>
            </w:r>
            <w:r>
              <w:rPr>
                <w:rFonts w:cs="Arial"/>
                <w:sz w:val="16"/>
                <w:szCs w:val="16"/>
                <w:lang w:val="en-US"/>
              </w:rPr>
              <w:fldChar w:fldCharType="end"/>
            </w:r>
          </w:p>
        </w:tc>
      </w:tr>
      <w:tr w:rsidR="004B2202" w:rsidRPr="00D436C7" w:rsidTr="00F5056C">
        <w:trPr>
          <w:jc w:val="center"/>
        </w:trPr>
        <w:tc>
          <w:tcPr>
            <w:tcW w:w="1034" w:type="pct"/>
            <w:vAlign w:val="center"/>
          </w:tcPr>
          <w:p w:rsidR="004B2202" w:rsidRPr="00D436C7" w:rsidRDefault="004B2202" w:rsidP="00F5056C">
            <w:pPr>
              <w:spacing w:before="60" w:after="60" w:line="240" w:lineRule="auto"/>
              <w:ind w:firstLine="0"/>
              <w:jc w:val="both"/>
              <w:rPr>
                <w:rFonts w:cs="Arial"/>
                <w:sz w:val="16"/>
                <w:szCs w:val="16"/>
              </w:rPr>
            </w:pPr>
            <w:r>
              <w:rPr>
                <w:rFonts w:cs="Arial"/>
                <w:sz w:val="16"/>
                <w:szCs w:val="16"/>
                <w:lang w:val="en-US"/>
              </w:rPr>
              <w:t xml:space="preserve">Mahankali </w:t>
            </w:r>
            <w:r>
              <w:rPr>
                <w:rFonts w:cs="Arial"/>
                <w:sz w:val="16"/>
                <w:szCs w:val="16"/>
              </w:rPr>
              <w:t>(202</w:t>
            </w:r>
            <w:r>
              <w:rPr>
                <w:rFonts w:cs="Arial"/>
                <w:sz w:val="16"/>
                <w:szCs w:val="16"/>
                <w:lang w:val="en-US"/>
              </w:rPr>
              <w:t>5</w:t>
            </w:r>
            <w:r w:rsidRPr="00EC13C4">
              <w:rPr>
                <w:rFonts w:cs="Arial"/>
                <w:sz w:val="16"/>
                <w:szCs w:val="16"/>
              </w:rPr>
              <w:t>)</w:t>
            </w:r>
          </w:p>
        </w:tc>
        <w:tc>
          <w:tcPr>
            <w:tcW w:w="1983" w:type="pct"/>
            <w:vAlign w:val="center"/>
          </w:tcPr>
          <w:p w:rsidR="004B2202" w:rsidRPr="009625C0" w:rsidRDefault="004B2202" w:rsidP="00F5056C">
            <w:pPr>
              <w:spacing w:before="60" w:after="60" w:line="240" w:lineRule="auto"/>
              <w:ind w:firstLine="0"/>
              <w:jc w:val="both"/>
              <w:rPr>
                <w:rFonts w:cs="Arial"/>
                <w:i/>
                <w:sz w:val="16"/>
                <w:szCs w:val="16"/>
                <w:lang w:val="en-US"/>
              </w:rPr>
            </w:pPr>
            <w:r>
              <w:rPr>
                <w:rFonts w:cs="Arial"/>
                <w:i/>
                <w:sz w:val="16"/>
                <w:szCs w:val="16"/>
                <w:lang w:val="en-US"/>
              </w:rPr>
              <w:t>Digital Twins and</w:t>
            </w:r>
            <w:r w:rsidRPr="009625C0">
              <w:rPr>
                <w:rFonts w:cs="Arial"/>
                <w:i/>
                <w:sz w:val="16"/>
                <w:szCs w:val="16"/>
                <w:lang w:val="en-US"/>
              </w:rPr>
              <w:t xml:space="preserve"> </w:t>
            </w:r>
            <w:r>
              <w:rPr>
                <w:rFonts w:cs="Arial"/>
                <w:i/>
                <w:sz w:val="16"/>
                <w:szCs w:val="16"/>
                <w:lang w:val="en-US"/>
              </w:rPr>
              <w:t>Enterprise Architechture</w:t>
            </w:r>
            <w:r w:rsidRPr="009625C0">
              <w:rPr>
                <w:rFonts w:cs="Arial"/>
                <w:i/>
                <w:sz w:val="16"/>
                <w:szCs w:val="16"/>
                <w:lang w:val="en-US"/>
              </w:rPr>
              <w:t xml:space="preserve">: A </w:t>
            </w:r>
            <w:r>
              <w:rPr>
                <w:rFonts w:cs="Arial"/>
                <w:i/>
                <w:sz w:val="16"/>
                <w:szCs w:val="16"/>
                <w:lang w:val="en-US"/>
              </w:rPr>
              <w:t>Framework for</w:t>
            </w:r>
            <w:r w:rsidRPr="009625C0">
              <w:rPr>
                <w:rFonts w:cs="Arial"/>
                <w:i/>
                <w:sz w:val="16"/>
                <w:szCs w:val="16"/>
                <w:lang w:val="en-US"/>
              </w:rPr>
              <w:t xml:space="preserve"> </w:t>
            </w:r>
            <w:r>
              <w:rPr>
                <w:rFonts w:cs="Arial"/>
                <w:i/>
                <w:sz w:val="16"/>
                <w:szCs w:val="16"/>
                <w:lang w:val="en-US"/>
              </w:rPr>
              <w:t>Realtime Manufacturing Decision Support</w:t>
            </w:r>
          </w:p>
        </w:tc>
        <w:tc>
          <w:tcPr>
            <w:tcW w:w="1983" w:type="pct"/>
            <w:vAlign w:val="center"/>
          </w:tcPr>
          <w:p w:rsidR="004B2202" w:rsidRDefault="004B2202" w:rsidP="00F5056C">
            <w:pPr>
              <w:spacing w:before="60" w:after="60" w:line="240" w:lineRule="auto"/>
              <w:ind w:firstLine="0"/>
              <w:jc w:val="both"/>
              <w:rPr>
                <w:rFonts w:cs="Arial"/>
                <w:sz w:val="16"/>
                <w:szCs w:val="16"/>
                <w:lang w:val="en-US"/>
              </w:rPr>
            </w:pPr>
            <w:r w:rsidRPr="000674E1">
              <w:rPr>
                <w:rFonts w:cs="Arial"/>
                <w:sz w:val="16"/>
                <w:szCs w:val="16"/>
                <w:lang w:val="en-US"/>
              </w:rPr>
              <w:t>Penelitian ini menunjukkan potensi Generative AI dalam memberikan insight deskriptif pada sistem pertanian presisi. Namun, penelitian tidak membahas integrasi antarmuka embedded web yang ringan maupun evaluasi usability dari sudut pandang pengguna akhir.</w:t>
            </w:r>
            <w:r>
              <w:rPr>
                <w:rFonts w:cs="Arial"/>
                <w:sz w:val="16"/>
                <w:szCs w:val="16"/>
                <w:lang w:val="en-US"/>
              </w:rPr>
              <w:t xml:space="preserve"> </w:t>
            </w:r>
            <w:r>
              <w:rPr>
                <w:rFonts w:cs="Arial"/>
                <w:sz w:val="16"/>
                <w:szCs w:val="16"/>
                <w:lang w:val="en-US"/>
              </w:rPr>
              <w:fldChar w:fldCharType="begin"/>
            </w:r>
            <w:r>
              <w:rPr>
                <w:rFonts w:cs="Arial"/>
                <w:sz w:val="16"/>
                <w:szCs w:val="16"/>
                <w:lang w:val="en-US"/>
              </w:rPr>
              <w:instrText xml:space="preserve"> ADDIN ZOTERO_ITEM CSL_CITATION {"citationID":"uJVhZNH1","properties":{"formattedCitation":"[7]","plainCitation":"[7]","noteIndex":0},"citationItems":[{"id":129,"uris":["http://zotero.org/users/local/fMw9Ltvi/items/77S7DIX8"],"itemData":{"id":129,"type":"article-journal","abstract":"Digital twin technology represents a transformative approach to manufacturing process optimization, yet its integration with enterprise architecture for real-time decision support remains a significant challenge. This article presents a comprehensive framework for implementing digital twins in smart manufacturing environments, with particular emphasis on real-time data processing and enterprise system integration. This article implements systems at major automotive and aerospace manufacturers; this article demonstrates how digital twins can effectively process massive IoT sensor streams while maintaining synchronization with physical processes. This article establishes a scalable architecture that achieves sub-second latency in predictive analytics while seamlessly integrating with existing ERP and MES systems.","container-title":"INTERNATIONAL JOURNAL OF COMPUTER ENGINEERING AND TECHNOLOGY","DOI":"10.34218/IJCET_16_01_049","ISSN":"0976-6367, 0976-6375","issue":"1","journalAbbreviation":"IJCET","language":"en","page":"578-587","source":"DOI.org (Crossref)","title":"DIGITAL TWINS AND ENTERPRISE ARCHITECTURE: A FRAMEWORK FOR REAL-TIME MANUFACTURING DECISION SUPPORT","title-short":"DIGITAL TWINS AND ENTERPRISE ARCHITECTURE","volume":"16","author":[{"family":"Mahankali","given":"Ramesh"}],"issued":{"date-parts":[["2025",1,16]]}}}],"schema":"https://github.com/citation-style-language/schema/raw/master/csl-citation.json"} </w:instrText>
            </w:r>
            <w:r>
              <w:rPr>
                <w:rFonts w:cs="Arial"/>
                <w:sz w:val="16"/>
                <w:szCs w:val="16"/>
                <w:lang w:val="en-US"/>
              </w:rPr>
              <w:fldChar w:fldCharType="separate"/>
            </w:r>
            <w:r w:rsidRPr="009625C0">
              <w:rPr>
                <w:rFonts w:cs="Arial"/>
                <w:sz w:val="16"/>
              </w:rPr>
              <w:t>[7]</w:t>
            </w:r>
            <w:r>
              <w:rPr>
                <w:rFonts w:cs="Arial"/>
                <w:sz w:val="16"/>
                <w:szCs w:val="16"/>
                <w:lang w:val="en-US"/>
              </w:rPr>
              <w:fldChar w:fldCharType="end"/>
            </w:r>
            <w:r>
              <w:rPr>
                <w:rFonts w:cs="Arial"/>
                <w:sz w:val="16"/>
                <w:szCs w:val="16"/>
                <w:lang w:val="en-US"/>
              </w:rPr>
              <w:t xml:space="preserve"> </w:t>
            </w:r>
          </w:p>
        </w:tc>
      </w:tr>
      <w:tr w:rsidR="004B2202" w:rsidRPr="00D436C7" w:rsidTr="00F5056C">
        <w:trPr>
          <w:jc w:val="center"/>
        </w:trPr>
        <w:tc>
          <w:tcPr>
            <w:tcW w:w="1034" w:type="pct"/>
            <w:vAlign w:val="center"/>
          </w:tcPr>
          <w:p w:rsidR="004B2202" w:rsidRPr="002632FF" w:rsidRDefault="004B2202" w:rsidP="00F5056C">
            <w:pPr>
              <w:tabs>
                <w:tab w:val="center" w:pos="712"/>
              </w:tabs>
              <w:spacing w:before="60" w:after="60" w:line="240" w:lineRule="auto"/>
              <w:ind w:firstLine="0"/>
              <w:jc w:val="both"/>
              <w:rPr>
                <w:rFonts w:cs="Arial"/>
                <w:sz w:val="16"/>
                <w:szCs w:val="16"/>
                <w:lang w:val="en-US"/>
              </w:rPr>
            </w:pPr>
            <w:r>
              <w:rPr>
                <w:rFonts w:cs="Arial"/>
                <w:sz w:val="16"/>
                <w:szCs w:val="16"/>
                <w:lang w:val="en-US"/>
              </w:rPr>
              <w:t>Shageer</w:t>
            </w:r>
            <w:r w:rsidRPr="00EC13C4">
              <w:rPr>
                <w:rFonts w:cs="Arial"/>
                <w:sz w:val="16"/>
                <w:szCs w:val="16"/>
                <w:lang w:val="en-US"/>
              </w:rPr>
              <w:t xml:space="preserve"> et al. (2022)</w:t>
            </w:r>
          </w:p>
        </w:tc>
        <w:tc>
          <w:tcPr>
            <w:tcW w:w="1983" w:type="pct"/>
            <w:vAlign w:val="center"/>
          </w:tcPr>
          <w:p w:rsidR="004B2202" w:rsidRPr="009625C0" w:rsidRDefault="004B2202" w:rsidP="00F5056C">
            <w:pPr>
              <w:spacing w:before="60" w:after="60" w:line="240" w:lineRule="auto"/>
              <w:ind w:firstLine="0"/>
              <w:jc w:val="both"/>
              <w:rPr>
                <w:rFonts w:cs="Arial"/>
                <w:i/>
                <w:sz w:val="16"/>
                <w:szCs w:val="16"/>
                <w:lang w:val="en-US"/>
              </w:rPr>
            </w:pPr>
            <w:r w:rsidRPr="009625C0">
              <w:rPr>
                <w:rFonts w:cs="Arial"/>
                <w:i/>
                <w:sz w:val="16"/>
                <w:szCs w:val="16"/>
                <w:lang w:val="en-US"/>
              </w:rPr>
              <w:t>Cloud-Based IoT Architecture for Smart Greenhouse Monitoring</w:t>
            </w:r>
          </w:p>
        </w:tc>
        <w:tc>
          <w:tcPr>
            <w:tcW w:w="1983" w:type="pct"/>
            <w:vAlign w:val="center"/>
          </w:tcPr>
          <w:p w:rsidR="004B2202" w:rsidRDefault="004B2202" w:rsidP="00F5056C">
            <w:pPr>
              <w:spacing w:before="60" w:after="60" w:line="240" w:lineRule="auto"/>
              <w:ind w:firstLine="0"/>
              <w:jc w:val="both"/>
              <w:rPr>
                <w:rFonts w:cs="Arial"/>
                <w:sz w:val="16"/>
                <w:szCs w:val="16"/>
                <w:lang w:val="en-US"/>
              </w:rPr>
            </w:pPr>
            <w:r w:rsidRPr="00EC13C4">
              <w:rPr>
                <w:rFonts w:cs="Arial"/>
                <w:sz w:val="16"/>
                <w:szCs w:val="16"/>
                <w:lang w:val="en-US"/>
              </w:rPr>
              <w:t xml:space="preserve">Penelitian ini berfokus pada arsitektur IoT berbasis </w:t>
            </w:r>
            <w:r w:rsidRPr="009625C0">
              <w:rPr>
                <w:rFonts w:cs="Arial"/>
                <w:i/>
                <w:sz w:val="16"/>
                <w:szCs w:val="16"/>
                <w:lang w:val="en-US"/>
              </w:rPr>
              <w:t>cloud</w:t>
            </w:r>
            <w:r w:rsidRPr="00EC13C4">
              <w:rPr>
                <w:rFonts w:cs="Arial"/>
                <w:sz w:val="16"/>
                <w:szCs w:val="16"/>
                <w:lang w:val="en-US"/>
              </w:rPr>
              <w:t xml:space="preserve"> untuk monitoring rumah </w:t>
            </w:r>
            <w:r w:rsidRPr="00EC13C4">
              <w:rPr>
                <w:rFonts w:cs="Arial"/>
                <w:sz w:val="16"/>
                <w:szCs w:val="16"/>
                <w:lang w:val="en-US"/>
              </w:rPr>
              <w:lastRenderedPageBreak/>
              <w:t>kaca. Sistem sangat bergantung pada koneksi internet dan tidak mendukung akses lokal melalui embedded web, sehingga kurang sesuai untuk kondisi lapangan dengan keterbatasan jaringan.</w:t>
            </w:r>
            <w:r>
              <w:rPr>
                <w:rFonts w:cs="Arial"/>
                <w:sz w:val="16"/>
                <w:szCs w:val="16"/>
                <w:lang w:val="en-US"/>
              </w:rPr>
              <w:t xml:space="preserve"> </w:t>
            </w:r>
            <w:r>
              <w:rPr>
                <w:rFonts w:cs="Arial"/>
                <w:sz w:val="16"/>
                <w:szCs w:val="16"/>
                <w:lang w:val="en-US"/>
              </w:rPr>
              <w:fldChar w:fldCharType="begin"/>
            </w:r>
            <w:r>
              <w:rPr>
                <w:rFonts w:cs="Arial"/>
                <w:sz w:val="16"/>
                <w:szCs w:val="16"/>
                <w:lang w:val="en-US"/>
              </w:rPr>
              <w:instrText xml:space="preserve"> ADDIN ZOTERO_ITEM CSL_CITATION {"citationID":"W0XtJKaQ","properties":{"formattedCitation":"[21]","plainCitation":"[21]","noteIndex":0},"citationItems":[{"id":182,"uris":["http://zotero.org/users/local/fMw9Ltvi/items/JYYGFZFN"],"itemData":{"id":182,"type":"article-journal","abstract":"Food security has become an increasingly important challenge for all countries globally, particularly as the world population continues to grow and arable lands are diminishing due to urbanization. Water scarcity and lack of labor add extra negative inﬂuence on traditional agriculture and food production. The problem is getting worse in countries with arid lands and harsh climate, which exacerbates the food gap in these countries. Therefore, smart and practical solutions to promote cultivation and combat food production challenges are highly needed. As a controllable environment, greenhouses are the perfect environment to improve crops’ production and quality in harsh climate regions. Monitoring and controlling greenhouse microclimate is a real problem where growers have to deal with various parameters to ensure the optimal growth of crops. This paper shows our research in which we established a multi-tier cloud-based Internet of Things (IoT) platform to enhance the greenhouse microclimate. As a case study, we applied the IoT platform on cucumber cultivation in a soilless medium inside a commercial-sized greenhouse. The established platform connected all sensors, controllers, and actuators placed in the greenhouse to provide longdistance communication to monitor, control, and manage the greenhouse. The implemented platform increased the cucumber yield and enhanced its quality. Moreover, the platform improved water use efﬁciency and decreased consumption of electrical energy. Based on the positive impact on water use efﬁciency and enhancement on cucumber fruit yield and quality, the established platform seems quite suitable for the soilless greenhouse cultivation in arid regions.","container-title":"Sensors","DOI":"10.3390/s21010223","ISSN":"1424-8220","issue":"1","journalAbbreviation":"Sensors","language":"en","page":"223","source":"DOI.org (Crossref)","title":"A Cloud-Based IoT Platform for Precision Control of Soilless Greenhouse Cultivation","volume":"21","author":[{"family":"Sagheer","given":"Alaa"},{"family":"Mohammed","given":"Maged"},{"family":"Riad","given":"Khaled"},{"family":"Alhajhoj","given":"Mohammed"}],"issued":{"date-parts":[["2020",12,31]]}}}],"schema":"https://github.com/citation-style-language/schema/raw/master/csl-citation.json"} </w:instrText>
            </w:r>
            <w:r>
              <w:rPr>
                <w:rFonts w:cs="Arial"/>
                <w:sz w:val="16"/>
                <w:szCs w:val="16"/>
                <w:lang w:val="en-US"/>
              </w:rPr>
              <w:fldChar w:fldCharType="separate"/>
            </w:r>
            <w:r w:rsidRPr="000674E1">
              <w:rPr>
                <w:rFonts w:cs="Arial"/>
                <w:sz w:val="16"/>
              </w:rPr>
              <w:t>[21]</w:t>
            </w:r>
            <w:r>
              <w:rPr>
                <w:rFonts w:cs="Arial"/>
                <w:sz w:val="16"/>
                <w:szCs w:val="16"/>
                <w:lang w:val="en-US"/>
              </w:rPr>
              <w:fldChar w:fldCharType="end"/>
            </w:r>
          </w:p>
        </w:tc>
      </w:tr>
    </w:tbl>
    <w:p w:rsidR="004B2202" w:rsidRDefault="004B2202" w:rsidP="004B2202">
      <w:pPr>
        <w:ind w:firstLine="0"/>
        <w:jc w:val="both"/>
        <w:rPr>
          <w:lang w:val="en-US"/>
        </w:rPr>
      </w:pPr>
    </w:p>
    <w:p w:rsidR="004B2202" w:rsidRDefault="004B2202" w:rsidP="004B2202">
      <w:pPr>
        <w:jc w:val="both"/>
        <w:rPr>
          <w:lang w:val="en-US"/>
        </w:rPr>
      </w:pPr>
      <w:r w:rsidRPr="00831FDE">
        <w:rPr>
          <w:lang w:val="en-US"/>
        </w:rPr>
        <w:t xml:space="preserve">Berdasarkan kajian terhadap beberapa penelitian terdahulu pada Tabel </w:t>
      </w:r>
      <w:r>
        <w:rPr>
          <w:lang w:val="en-US"/>
        </w:rPr>
        <w:t>2.</w:t>
      </w:r>
      <w:r w:rsidRPr="00831FDE">
        <w:rPr>
          <w:lang w:val="en-US"/>
        </w:rPr>
        <w:t xml:space="preserve">1, penulis ingin melakukan pengembangan </w:t>
      </w:r>
      <w:r>
        <w:rPr>
          <w:lang w:val="en-US"/>
        </w:rPr>
        <w:t>antarmuka serta mengintegrasikan AI untuk system pendukung keputusan agar pengguna dapat membuat keputusan berdasarkan data.</w:t>
      </w:r>
    </w:p>
    <w:p w:rsidR="004B2202" w:rsidRPr="003D2C3F" w:rsidRDefault="004B2202" w:rsidP="004B2202">
      <w:pPr>
        <w:jc w:val="both"/>
        <w:rPr>
          <w:lang w:val="en-US"/>
        </w:rPr>
      </w:pPr>
      <w:r w:rsidRPr="009C2CD9">
        <w:rPr>
          <w:lang w:val="en-US"/>
        </w:rPr>
        <w:t xml:space="preserve">Penelitian ini mengintegrasikan beberapa komponen utama dalam satu kesatuan sistem rumah kaca berskala kecil. </w:t>
      </w:r>
      <w:r w:rsidRPr="00F16141">
        <w:rPr>
          <w:i/>
          <w:lang w:val="en-US"/>
        </w:rPr>
        <w:t>ESP32</w:t>
      </w:r>
      <w:r w:rsidRPr="009C2CD9">
        <w:rPr>
          <w:lang w:val="en-US"/>
        </w:rPr>
        <w:t xml:space="preserve"> tidak hanya berfungsi sebagai pengumpul data sensor, tetapi juga sebagai </w:t>
      </w:r>
      <w:r w:rsidRPr="00F16141">
        <w:rPr>
          <w:i/>
          <w:lang w:val="en-US"/>
        </w:rPr>
        <w:t>hotspot</w:t>
      </w:r>
      <w:r w:rsidRPr="009C2CD9">
        <w:rPr>
          <w:lang w:val="en-US"/>
        </w:rPr>
        <w:t xml:space="preserve"> lokal, sehingga sistem dapat tetap diakses meskipun tidak tersedia koneksi internet. Fitur ini memastikan bahwa pemantauan kondisi rumah kaca tetap dapat dilakukan kapan saja. Kombinasi </w:t>
      </w:r>
      <w:r w:rsidRPr="00807D9C">
        <w:rPr>
          <w:i/>
          <w:lang w:val="en-US"/>
        </w:rPr>
        <w:t>Agile Development</w:t>
      </w:r>
      <w:r w:rsidRPr="009C2CD9">
        <w:rPr>
          <w:lang w:val="en-US"/>
        </w:rPr>
        <w:t xml:space="preserve"> dan </w:t>
      </w:r>
      <w:r w:rsidRPr="00807D9C">
        <w:rPr>
          <w:i/>
          <w:lang w:val="en-US"/>
        </w:rPr>
        <w:t>User Centered Design</w:t>
      </w:r>
      <w:r w:rsidRPr="009C2CD9">
        <w:rPr>
          <w:lang w:val="en-US"/>
        </w:rPr>
        <w:t xml:space="preserve"> adalah pendekatan paling tepat untuk penelitian ini. </w:t>
      </w:r>
      <w:r w:rsidRPr="00807D9C">
        <w:rPr>
          <w:i/>
          <w:lang w:val="en-US"/>
        </w:rPr>
        <w:t>Agile</w:t>
      </w:r>
      <w:r w:rsidRPr="009C2CD9">
        <w:rPr>
          <w:lang w:val="en-US"/>
        </w:rPr>
        <w:t xml:space="preserve"> menjamin pengembangan iteratif yang responsif terhadap perubahan kebutuhan, sementara </w:t>
      </w:r>
      <w:r w:rsidRPr="00F16141">
        <w:rPr>
          <w:i/>
          <w:lang w:val="en-US"/>
        </w:rPr>
        <w:t>UCD</w:t>
      </w:r>
      <w:r w:rsidRPr="009C2CD9">
        <w:rPr>
          <w:lang w:val="en-US"/>
        </w:rPr>
        <w:t xml:space="preserve"> memastikan bahwa setiap iterasi menghasilkan desain yang sesuai dengan pengalaman pengguna. Dengan dukungan literatur terbaru seperti G</w:t>
      </w:r>
      <w:r>
        <w:rPr>
          <w:lang w:val="en-US"/>
        </w:rPr>
        <w:t xml:space="preserve">uerrero-Ulloa et al. (2023) </w:t>
      </w:r>
      <w:r>
        <w:rPr>
          <w:lang w:val="en-US"/>
        </w:rPr>
        <w:fldChar w:fldCharType="begin"/>
      </w:r>
      <w:r>
        <w:rPr>
          <w:lang w:val="en-US"/>
        </w:rPr>
        <w:instrText xml:space="preserve"> ADDIN ZOTERO_ITEM CSL_CITATION {"citationID":"vYyR59HO","properties":{"formattedCitation":"[22]","plainCitation":"[22]","noteIndex":0},"citationItems":[{"id":2,"uris":["http://zotero.org/users/local/fMw9Ltvi/items/KUCXZGVA"],"itemData":{"id":2,"type":"article-journal","abstract":"Throughout the evolution of software systems, empirical methodologies have been used in their development process, even in the Internet of Things (IoT) paradigm, to develop IoT-based systems (IoTS). In this paper, we review the fundamentals included in the manifesto for agile software development, especially in the Scrum methodology, to determine its use and role in IoTS development. Initially, 4303 documents were retrieved, a number that was reduced to 186 after applying automatic ﬁlters and by the relevance of their titles. After analysing their contents, only 60 documents were considered. Of these, 38 documents present the development of an IoTS using some methodology, 8 present methodologies focused on the construction of IoTS software, and 14 present methodologies close to the systems life cycle (SLC). Finally, only one methodology can be considered SLC-compliant. Out of 38 papers presenting the development of some IoTS following a methodology for traditional information systems (ISs), 42.1% have used Scrum as the only methodology, while 10.5% have used Scrum combined with other methodologies, such as eXtreme Programming (XP), Kanban and Rapid Prototyping. In the analysis presented herein, the existing methodologies for developing IoTSs have been grouped according to the different approaches on which they are based, such as agile, modelling, and service oriented. This study also analyses whether the different proposals consider the standard stages of the development process or not: planning and requirements gathering, solution analysis, solution design, solution coding and unit testing (construction), integration and testing (implementation), and operation and maintenance. In addition, we include a review of the automated frameworks, platforms, and tools used in the methodologies analysed to improve the development of IoTSs and the design of their underlying architectures. To conclude, the main contribution of this work is a review for IoTS researchers and developers regarding existing methodologies, frameworks, platforms, tools, and guidelines for the development of IoTSs, with a deep analysis framed within international standards dictated for this purpose.","container-title":"Sensors","DOI":"10.3390/s23020790","ISSN":"1424-8220","issue":"2","journalAbbreviation":"Sensors","language":"en","license":"https://creativecommons.org/licenses/by/4.0/","page":"790","source":"DOI.org (Crossref)","title":"Agile Methodologies Applied to the Development of Internet of Things (IoT)-Based Systems: A Review","title-short":"Agile Methodologies Applied to the Development of Internet of Things (IoT)-Based Systems","volume":"23","author":[{"family":"Guerrero-Ulloa","given":"Gleiston"},{"family":"Rodríguez-Domínguez","given":"Carlos"},{"family":"Hornos","given":"Miguel J."}],"issued":{"date-parts":[["2023",1,10]]}}}],"schema":"https://github.com/citation-style-language/schema/raw/master/csl-citation.json"} </w:instrText>
      </w:r>
      <w:r>
        <w:rPr>
          <w:lang w:val="en-US"/>
        </w:rPr>
        <w:fldChar w:fldCharType="separate"/>
      </w:r>
      <w:r w:rsidRPr="000674E1">
        <w:rPr>
          <w:rFonts w:cs="Arial"/>
        </w:rPr>
        <w:t>[22]</w:t>
      </w:r>
      <w:r>
        <w:rPr>
          <w:lang w:val="en-US"/>
        </w:rPr>
        <w:fldChar w:fldCharType="end"/>
      </w:r>
      <w:r w:rsidRPr="009C2CD9">
        <w:rPr>
          <w:lang w:val="en-US"/>
        </w:rPr>
        <w:t xml:space="preserve">, pendekatan ini memiliki dasar ilmiah yang kuat untuk diterapkan pada sistem rumah kaca. Pemilihan </w:t>
      </w:r>
      <w:r w:rsidRPr="00F16141">
        <w:rPr>
          <w:i/>
          <w:lang w:val="en-US"/>
        </w:rPr>
        <w:t>framework Preact</w:t>
      </w:r>
      <w:r w:rsidRPr="009C2CD9">
        <w:rPr>
          <w:lang w:val="en-US"/>
        </w:rPr>
        <w:t xml:space="preserve"> dan </w:t>
      </w:r>
      <w:r w:rsidRPr="00F16141">
        <w:rPr>
          <w:i/>
          <w:lang w:val="en-US"/>
        </w:rPr>
        <w:t>PicoCSS</w:t>
      </w:r>
      <w:r w:rsidRPr="009C2CD9">
        <w:rPr>
          <w:lang w:val="en-US"/>
        </w:rPr>
        <w:t xml:space="preserve"> memungkinkan antarmuka yang ringan, cepat, serta </w:t>
      </w:r>
      <w:r w:rsidRPr="00807D9C">
        <w:rPr>
          <w:i/>
          <w:lang w:val="en-US"/>
        </w:rPr>
        <w:t>mobile friendly</w:t>
      </w:r>
      <w:r w:rsidRPr="009C2CD9">
        <w:rPr>
          <w:lang w:val="en-US"/>
        </w:rPr>
        <w:t xml:space="preserve">. Hal ini mendukung akses yang nyaman melalui perangkat seluler maupun desktop, baik dalam mode lokal maupun saat terhubung dengan </w:t>
      </w:r>
      <w:r w:rsidRPr="00807D9C">
        <w:rPr>
          <w:i/>
          <w:lang w:val="en-US"/>
        </w:rPr>
        <w:t>cloud</w:t>
      </w:r>
      <w:r w:rsidRPr="009C2CD9">
        <w:rPr>
          <w:lang w:val="en-US"/>
        </w:rPr>
        <w:t xml:space="preserve">. Sistem pendukung keputusan dalam penelitian ini tidak berbasis algoritma </w:t>
      </w:r>
      <w:r w:rsidRPr="00807D9C">
        <w:rPr>
          <w:i/>
          <w:lang w:val="en-US"/>
        </w:rPr>
        <w:t>machine learning</w:t>
      </w:r>
      <w:r w:rsidRPr="009C2CD9">
        <w:rPr>
          <w:lang w:val="en-US"/>
        </w:rPr>
        <w:t xml:space="preserve"> tradisional, melainkan berbasis </w:t>
      </w:r>
      <w:r w:rsidRPr="00F16141">
        <w:rPr>
          <w:i/>
          <w:lang w:val="en-US"/>
        </w:rPr>
        <w:t>prompt</w:t>
      </w:r>
      <w:r w:rsidRPr="009C2CD9">
        <w:rPr>
          <w:lang w:val="en-US"/>
        </w:rPr>
        <w:t xml:space="preserve"> pada </w:t>
      </w:r>
      <w:r w:rsidRPr="00F16141">
        <w:rPr>
          <w:i/>
          <w:lang w:val="en-US"/>
        </w:rPr>
        <w:t>Gemini</w:t>
      </w:r>
      <w:r w:rsidRPr="009C2CD9">
        <w:rPr>
          <w:lang w:val="en-US"/>
        </w:rPr>
        <w:t xml:space="preserve"> </w:t>
      </w:r>
      <w:r w:rsidRPr="00F16141">
        <w:rPr>
          <w:i/>
          <w:lang w:val="en-US"/>
        </w:rPr>
        <w:t>AI</w:t>
      </w:r>
      <w:r w:rsidRPr="009C2CD9">
        <w:rPr>
          <w:lang w:val="en-US"/>
        </w:rPr>
        <w:t xml:space="preserve">. Dengan pendekatan ini, data sensor dapat langsung diterjemahkan menjadi </w:t>
      </w:r>
      <w:r w:rsidRPr="00F16141">
        <w:rPr>
          <w:i/>
          <w:lang w:val="en-US"/>
        </w:rPr>
        <w:t>descriptive feedback</w:t>
      </w:r>
      <w:r w:rsidRPr="009C2CD9">
        <w:rPr>
          <w:lang w:val="en-US"/>
        </w:rPr>
        <w:t xml:space="preserve"> yang mudah dipahami oleh pengguna, serta dapat dikembangkan</w:t>
      </w:r>
      <w:r>
        <w:rPr>
          <w:lang w:val="en-US"/>
        </w:rPr>
        <w:t xml:space="preserve"> untuk interaksi berbasis </w:t>
      </w:r>
      <w:proofErr w:type="gramStart"/>
      <w:r>
        <w:rPr>
          <w:lang w:val="en-US"/>
        </w:rPr>
        <w:t>tanya</w:t>
      </w:r>
      <w:proofErr w:type="gramEnd"/>
      <w:r>
        <w:rPr>
          <w:lang w:val="en-US"/>
        </w:rPr>
        <w:t xml:space="preserve"> </w:t>
      </w:r>
      <w:r w:rsidRPr="009C2CD9">
        <w:rPr>
          <w:lang w:val="en-US"/>
        </w:rPr>
        <w:t xml:space="preserve">jawab.  Dengan kombinasi tersebut, penelitian ini menghadirkan solusi praktis, adaptif, dan ramah pengguna untuk mendukung pengelolaan rumah kaca skala kecil. Pendekatan ini mengintegrasikan beberapa instrumen berupa </w:t>
      </w:r>
      <w:r w:rsidRPr="00F16141">
        <w:rPr>
          <w:i/>
          <w:lang w:val="en-US"/>
        </w:rPr>
        <w:t>IoT</w:t>
      </w:r>
      <w:r w:rsidRPr="009C2CD9">
        <w:rPr>
          <w:lang w:val="en-US"/>
        </w:rPr>
        <w:t xml:space="preserve">, </w:t>
      </w:r>
      <w:r w:rsidRPr="00807D9C">
        <w:rPr>
          <w:i/>
          <w:lang w:val="en-US"/>
        </w:rPr>
        <w:t>lightweight</w:t>
      </w:r>
      <w:r w:rsidRPr="009C2CD9">
        <w:rPr>
          <w:lang w:val="en-US"/>
        </w:rPr>
        <w:t xml:space="preserve"> </w:t>
      </w:r>
      <w:r w:rsidRPr="00F16141">
        <w:rPr>
          <w:i/>
          <w:lang w:val="en-US"/>
        </w:rPr>
        <w:t>UI</w:t>
      </w:r>
      <w:r w:rsidRPr="009C2CD9">
        <w:rPr>
          <w:lang w:val="en-US"/>
        </w:rPr>
        <w:t xml:space="preserve">, serta </w:t>
      </w:r>
      <w:r w:rsidRPr="00807D9C">
        <w:rPr>
          <w:i/>
          <w:lang w:val="en-US"/>
        </w:rPr>
        <w:t>Decision Support System</w:t>
      </w:r>
      <w:r>
        <w:rPr>
          <w:lang w:val="en-US"/>
        </w:rPr>
        <w:t xml:space="preserve"> berbasis </w:t>
      </w:r>
      <w:r w:rsidRPr="00F16141">
        <w:rPr>
          <w:i/>
          <w:lang w:val="en-US"/>
        </w:rPr>
        <w:t>AI</w:t>
      </w:r>
      <w:r w:rsidRPr="003D2C3F">
        <w:rPr>
          <w:lang w:val="en-US"/>
        </w:rPr>
        <w:t>.</w:t>
      </w:r>
    </w:p>
    <w:p w:rsidR="004B2202" w:rsidRDefault="004B2202" w:rsidP="004B2202">
      <w:pPr>
        <w:rPr>
          <w:lang w:val="en-US"/>
        </w:rPr>
      </w:pPr>
      <w:r w:rsidRPr="00CA4C2D">
        <w:br w:type="page"/>
      </w:r>
    </w:p>
    <w:p w:rsidR="004B2202" w:rsidRPr="00D436C7" w:rsidRDefault="004B2202" w:rsidP="00F57D6B">
      <w:pPr>
        <w:pStyle w:val="Heading1"/>
      </w:pPr>
      <w:bookmarkStart w:id="41" w:name="_Toc225245253"/>
      <w:r w:rsidRPr="00D436C7">
        <w:lastRenderedPageBreak/>
        <w:t>BAB 3 METODE PENELITIAN</w:t>
      </w:r>
      <w:bookmarkEnd w:id="41"/>
    </w:p>
    <w:p w:rsidR="004B2202" w:rsidRPr="001B7617" w:rsidRDefault="004B2202" w:rsidP="00AB29B8">
      <w:pPr>
        <w:pStyle w:val="Heading2"/>
      </w:pPr>
      <w:bookmarkStart w:id="42" w:name="_Toc225245254"/>
      <w:r w:rsidRPr="00D436C7">
        <w:t xml:space="preserve">3.1 </w:t>
      </w:r>
      <w:r>
        <w:t>Jadwal, Lokasi, dan Alur Penelitian</w:t>
      </w:r>
      <w:bookmarkEnd w:id="42"/>
    </w:p>
    <w:p w:rsidR="004B2202" w:rsidRPr="006E73C9" w:rsidRDefault="004B2202" w:rsidP="004B2202">
      <w:pPr>
        <w:jc w:val="both"/>
        <w:rPr>
          <w:lang w:val="en-US"/>
        </w:rPr>
      </w:pPr>
      <w:r w:rsidRPr="00A13EF8">
        <w:rPr>
          <w:lang w:val="en-US"/>
        </w:rPr>
        <w:t>Penelitian ini d</w:t>
      </w:r>
      <w:r>
        <w:rPr>
          <w:lang w:val="en-US"/>
        </w:rPr>
        <w:t>irencanakan berlangsung selama enam</w:t>
      </w:r>
      <w:r w:rsidRPr="00A13EF8">
        <w:rPr>
          <w:lang w:val="en-US"/>
        </w:rPr>
        <w:t xml:space="preserve"> bulan dengan tahapan yang sistematis sesuai metode </w:t>
      </w:r>
      <w:proofErr w:type="gramStart"/>
      <w:r w:rsidRPr="0057616C">
        <w:rPr>
          <w:i/>
          <w:lang w:val="en-US"/>
        </w:rPr>
        <w:t>Agile</w:t>
      </w:r>
      <w:proofErr w:type="gramEnd"/>
      <w:r w:rsidRPr="00A13EF8">
        <w:rPr>
          <w:lang w:val="en-US"/>
        </w:rPr>
        <w:t xml:space="preserve"> yan</w:t>
      </w:r>
      <w:r>
        <w:rPr>
          <w:lang w:val="en-US"/>
        </w:rPr>
        <w:t xml:space="preserve">g dipadukan dengan prinsip </w:t>
      </w:r>
      <w:r w:rsidRPr="0057616C">
        <w:rPr>
          <w:i/>
          <w:lang w:val="en-US"/>
        </w:rPr>
        <w:t>User Centered Design</w:t>
      </w:r>
      <w:r w:rsidRPr="00A13EF8">
        <w:rPr>
          <w:lang w:val="en-US"/>
        </w:rPr>
        <w:t xml:space="preserve"> (UCD). Tahapan penelitian dimulai dari penjajakan masalah, studi literatur, perancangan metode, implementasi sistem, evaluasi, hingga penyusunan laporan akhir</w:t>
      </w:r>
      <w:r>
        <w:rPr>
          <w:lang w:val="en-US"/>
        </w:rPr>
        <w:t xml:space="preserve"> yang dapat dilihat pada tabel 3.1 berikut</w:t>
      </w:r>
      <w:r w:rsidRPr="00A13EF8">
        <w:rPr>
          <w:lang w:val="en-US"/>
        </w:rPr>
        <w:t>.</w:t>
      </w:r>
    </w:p>
    <w:p w:rsidR="004B2202" w:rsidRPr="00D436C7" w:rsidRDefault="004B2202" w:rsidP="004B2202">
      <w:pPr>
        <w:pStyle w:val="Caption"/>
      </w:pPr>
      <w:bookmarkStart w:id="43" w:name="_Toc225967423"/>
      <w:r w:rsidRPr="00D436C7">
        <w:t xml:space="preserve">Tabel </w:t>
      </w:r>
      <w:r>
        <w:rPr>
          <w:lang w:val="en-US"/>
        </w:rPr>
        <w:t>3.</w:t>
      </w:r>
      <w:r w:rsidR="008D3490">
        <w:rPr>
          <w:noProof/>
        </w:rPr>
        <w:fldChar w:fldCharType="begin"/>
      </w:r>
      <w:r w:rsidR="008D3490">
        <w:rPr>
          <w:noProof/>
        </w:rPr>
        <w:instrText xml:space="preserve"> SEQ Tabel \* ARABIC \r 1 </w:instrText>
      </w:r>
      <w:r w:rsidR="008D3490">
        <w:rPr>
          <w:noProof/>
        </w:rPr>
        <w:fldChar w:fldCharType="separate"/>
      </w:r>
      <w:r w:rsidR="006A3DA9">
        <w:rPr>
          <w:noProof/>
        </w:rPr>
        <w:t>1</w:t>
      </w:r>
      <w:r w:rsidR="008D3490">
        <w:rPr>
          <w:noProof/>
        </w:rPr>
        <w:fldChar w:fldCharType="end"/>
      </w:r>
      <w:r w:rsidRPr="00D436C7">
        <w:t>. Jadwal Pelaksanaan Penelitian</w:t>
      </w:r>
      <w:bookmarkEnd w:id="43"/>
    </w:p>
    <w:tbl>
      <w:tblPr>
        <w:tblStyle w:val="TableGrid"/>
        <w:tblW w:w="500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
        <w:gridCol w:w="3374"/>
        <w:gridCol w:w="688"/>
        <w:gridCol w:w="687"/>
        <w:gridCol w:w="689"/>
        <w:gridCol w:w="689"/>
        <w:gridCol w:w="688"/>
        <w:gridCol w:w="649"/>
        <w:gridCol w:w="13"/>
      </w:tblGrid>
      <w:tr w:rsidR="004B2202" w:rsidRPr="00D436C7" w:rsidTr="00F5056C">
        <w:trPr>
          <w:gridAfter w:val="1"/>
          <w:wAfter w:w="9" w:type="pct"/>
          <w:jc w:val="center"/>
        </w:trPr>
        <w:tc>
          <w:tcPr>
            <w:tcW w:w="291" w:type="pct"/>
            <w:tcBorders>
              <w:top w:val="double" w:sz="4" w:space="0" w:color="auto"/>
            </w:tcBorders>
          </w:tcPr>
          <w:p w:rsidR="004B2202" w:rsidRPr="00D436C7" w:rsidRDefault="004B2202" w:rsidP="00F5056C">
            <w:pPr>
              <w:spacing w:before="60" w:after="60" w:line="240" w:lineRule="auto"/>
              <w:ind w:firstLine="0"/>
              <w:jc w:val="center"/>
              <w:rPr>
                <w:rFonts w:cs="Arial"/>
                <w:b/>
                <w:sz w:val="16"/>
                <w:szCs w:val="16"/>
              </w:rPr>
            </w:pPr>
          </w:p>
        </w:tc>
        <w:tc>
          <w:tcPr>
            <w:tcW w:w="2123" w:type="pct"/>
            <w:tcBorders>
              <w:top w:val="double" w:sz="4" w:space="0" w:color="auto"/>
            </w:tcBorders>
          </w:tcPr>
          <w:p w:rsidR="004B2202" w:rsidRPr="00D436C7" w:rsidRDefault="004B2202" w:rsidP="00F5056C">
            <w:pPr>
              <w:spacing w:before="60" w:after="60" w:line="240" w:lineRule="auto"/>
              <w:ind w:firstLine="0"/>
              <w:jc w:val="center"/>
              <w:rPr>
                <w:rFonts w:cs="Arial"/>
                <w:b/>
                <w:sz w:val="16"/>
                <w:szCs w:val="16"/>
              </w:rPr>
            </w:pPr>
          </w:p>
        </w:tc>
        <w:tc>
          <w:tcPr>
            <w:tcW w:w="2577" w:type="pct"/>
            <w:gridSpan w:val="6"/>
            <w:tcBorders>
              <w:top w:val="double" w:sz="4" w:space="0" w:color="auto"/>
            </w:tcBorders>
            <w:vAlign w:val="center"/>
          </w:tcPr>
          <w:p w:rsidR="004B2202" w:rsidRPr="00DD1F61" w:rsidRDefault="004B2202" w:rsidP="00F5056C">
            <w:pPr>
              <w:spacing w:before="60" w:after="60" w:line="240" w:lineRule="auto"/>
              <w:ind w:firstLine="0"/>
              <w:jc w:val="center"/>
              <w:rPr>
                <w:rFonts w:cs="Arial"/>
                <w:b/>
                <w:sz w:val="16"/>
                <w:szCs w:val="16"/>
                <w:lang w:val="en-US"/>
              </w:rPr>
            </w:pPr>
            <w:r>
              <w:rPr>
                <w:rFonts w:cs="Arial"/>
                <w:b/>
                <w:sz w:val="16"/>
                <w:szCs w:val="16"/>
                <w:lang w:val="en-US"/>
              </w:rPr>
              <w:t>Bulan</w:t>
            </w:r>
          </w:p>
        </w:tc>
      </w:tr>
      <w:tr w:rsidR="004B2202" w:rsidRPr="00D436C7" w:rsidTr="00F5056C">
        <w:trPr>
          <w:gridAfter w:val="1"/>
          <w:wAfter w:w="9" w:type="pct"/>
          <w:jc w:val="center"/>
        </w:trPr>
        <w:tc>
          <w:tcPr>
            <w:tcW w:w="291" w:type="pct"/>
            <w:tcBorders>
              <w:bottom w:val="double" w:sz="4" w:space="0" w:color="auto"/>
            </w:tcBorders>
          </w:tcPr>
          <w:p w:rsidR="004B2202" w:rsidRPr="00D436C7" w:rsidRDefault="004B2202" w:rsidP="00F5056C">
            <w:pPr>
              <w:spacing w:before="60" w:after="60" w:line="240" w:lineRule="auto"/>
              <w:ind w:firstLine="0"/>
              <w:jc w:val="center"/>
              <w:rPr>
                <w:rFonts w:cs="Arial"/>
                <w:b/>
                <w:sz w:val="16"/>
                <w:szCs w:val="16"/>
              </w:rPr>
            </w:pPr>
            <w:r w:rsidRPr="00D436C7">
              <w:rPr>
                <w:rFonts w:cs="Arial"/>
                <w:b/>
                <w:sz w:val="16"/>
                <w:szCs w:val="16"/>
              </w:rPr>
              <w:t>No.</w:t>
            </w:r>
          </w:p>
        </w:tc>
        <w:tc>
          <w:tcPr>
            <w:tcW w:w="2123" w:type="pct"/>
            <w:tcBorders>
              <w:bottom w:val="double" w:sz="4" w:space="0" w:color="auto"/>
            </w:tcBorders>
          </w:tcPr>
          <w:p w:rsidR="004B2202" w:rsidRPr="00D436C7" w:rsidRDefault="004B2202" w:rsidP="00F5056C">
            <w:pPr>
              <w:spacing w:before="60" w:after="60" w:line="240" w:lineRule="auto"/>
              <w:ind w:firstLine="0"/>
              <w:jc w:val="center"/>
              <w:rPr>
                <w:rFonts w:cs="Arial"/>
                <w:b/>
                <w:sz w:val="16"/>
                <w:szCs w:val="16"/>
              </w:rPr>
            </w:pPr>
            <w:r w:rsidRPr="00D436C7">
              <w:rPr>
                <w:rFonts w:cs="Arial"/>
                <w:b/>
                <w:sz w:val="16"/>
                <w:szCs w:val="16"/>
              </w:rPr>
              <w:t>Kegiatan</w:t>
            </w:r>
          </w:p>
        </w:tc>
        <w:tc>
          <w:tcPr>
            <w:tcW w:w="434" w:type="pct"/>
            <w:tcBorders>
              <w:bottom w:val="double" w:sz="4" w:space="0" w:color="auto"/>
            </w:tcBorders>
            <w:vAlign w:val="center"/>
          </w:tcPr>
          <w:p w:rsidR="004B2202" w:rsidRPr="00D436C7" w:rsidRDefault="004B2202" w:rsidP="00F5056C">
            <w:pPr>
              <w:spacing w:before="60" w:after="60" w:line="240" w:lineRule="auto"/>
              <w:ind w:firstLine="0"/>
              <w:jc w:val="center"/>
              <w:rPr>
                <w:rFonts w:cs="Arial"/>
                <w:b/>
                <w:sz w:val="16"/>
                <w:szCs w:val="16"/>
              </w:rPr>
            </w:pPr>
            <w:r w:rsidRPr="00D436C7">
              <w:rPr>
                <w:rFonts w:cs="Arial"/>
                <w:b/>
                <w:sz w:val="16"/>
                <w:szCs w:val="16"/>
              </w:rPr>
              <w:t>Ke 1</w:t>
            </w:r>
          </w:p>
        </w:tc>
        <w:tc>
          <w:tcPr>
            <w:tcW w:w="433" w:type="pct"/>
            <w:tcBorders>
              <w:bottom w:val="double" w:sz="4" w:space="0" w:color="auto"/>
            </w:tcBorders>
            <w:vAlign w:val="center"/>
          </w:tcPr>
          <w:p w:rsidR="004B2202" w:rsidRPr="00D436C7" w:rsidRDefault="004B2202" w:rsidP="00F5056C">
            <w:pPr>
              <w:spacing w:before="60" w:after="60" w:line="240" w:lineRule="auto"/>
              <w:ind w:firstLine="0"/>
              <w:jc w:val="center"/>
              <w:rPr>
                <w:rFonts w:cs="Arial"/>
                <w:b/>
                <w:sz w:val="16"/>
                <w:szCs w:val="16"/>
              </w:rPr>
            </w:pPr>
            <w:r w:rsidRPr="00D436C7">
              <w:rPr>
                <w:rFonts w:cs="Arial"/>
                <w:b/>
                <w:sz w:val="16"/>
                <w:szCs w:val="16"/>
              </w:rPr>
              <w:t>Ke 2</w:t>
            </w:r>
          </w:p>
        </w:tc>
        <w:tc>
          <w:tcPr>
            <w:tcW w:w="434" w:type="pct"/>
            <w:tcBorders>
              <w:bottom w:val="double" w:sz="4" w:space="0" w:color="auto"/>
            </w:tcBorders>
            <w:vAlign w:val="center"/>
          </w:tcPr>
          <w:p w:rsidR="004B2202" w:rsidRPr="00D436C7" w:rsidRDefault="004B2202" w:rsidP="00F5056C">
            <w:pPr>
              <w:spacing w:before="60" w:after="60" w:line="240" w:lineRule="auto"/>
              <w:ind w:firstLine="0"/>
              <w:jc w:val="center"/>
              <w:rPr>
                <w:rFonts w:cs="Arial"/>
                <w:b/>
                <w:sz w:val="16"/>
                <w:szCs w:val="16"/>
              </w:rPr>
            </w:pPr>
            <w:r w:rsidRPr="00D436C7">
              <w:rPr>
                <w:rFonts w:cs="Arial"/>
                <w:b/>
                <w:sz w:val="16"/>
                <w:szCs w:val="16"/>
              </w:rPr>
              <w:t>Ke 3</w:t>
            </w:r>
          </w:p>
        </w:tc>
        <w:tc>
          <w:tcPr>
            <w:tcW w:w="434" w:type="pct"/>
            <w:tcBorders>
              <w:bottom w:val="double" w:sz="4" w:space="0" w:color="auto"/>
            </w:tcBorders>
            <w:vAlign w:val="center"/>
          </w:tcPr>
          <w:p w:rsidR="004B2202" w:rsidRPr="00D436C7" w:rsidRDefault="004B2202" w:rsidP="00F5056C">
            <w:pPr>
              <w:spacing w:before="60" w:after="60" w:line="240" w:lineRule="auto"/>
              <w:ind w:firstLine="0"/>
              <w:jc w:val="center"/>
              <w:rPr>
                <w:rFonts w:cs="Arial"/>
                <w:b/>
                <w:sz w:val="16"/>
                <w:szCs w:val="16"/>
              </w:rPr>
            </w:pPr>
            <w:r w:rsidRPr="00D436C7">
              <w:rPr>
                <w:rFonts w:cs="Arial"/>
                <w:b/>
                <w:sz w:val="16"/>
                <w:szCs w:val="16"/>
              </w:rPr>
              <w:t>Ke 4</w:t>
            </w:r>
          </w:p>
        </w:tc>
        <w:tc>
          <w:tcPr>
            <w:tcW w:w="433" w:type="pct"/>
            <w:tcBorders>
              <w:bottom w:val="double" w:sz="4" w:space="0" w:color="auto"/>
            </w:tcBorders>
            <w:vAlign w:val="center"/>
          </w:tcPr>
          <w:p w:rsidR="004B2202" w:rsidRPr="00D436C7" w:rsidRDefault="004B2202" w:rsidP="00F5056C">
            <w:pPr>
              <w:spacing w:before="60" w:after="60" w:line="240" w:lineRule="auto"/>
              <w:ind w:firstLine="0"/>
              <w:jc w:val="center"/>
              <w:rPr>
                <w:rFonts w:cs="Arial"/>
                <w:b/>
                <w:sz w:val="16"/>
                <w:szCs w:val="16"/>
              </w:rPr>
            </w:pPr>
            <w:r w:rsidRPr="00D436C7">
              <w:rPr>
                <w:rFonts w:cs="Arial"/>
                <w:b/>
                <w:sz w:val="16"/>
                <w:szCs w:val="16"/>
              </w:rPr>
              <w:t>Ke 5</w:t>
            </w:r>
          </w:p>
        </w:tc>
        <w:tc>
          <w:tcPr>
            <w:tcW w:w="409" w:type="pct"/>
            <w:tcBorders>
              <w:bottom w:val="double" w:sz="4" w:space="0" w:color="auto"/>
            </w:tcBorders>
            <w:vAlign w:val="center"/>
          </w:tcPr>
          <w:p w:rsidR="004B2202" w:rsidRPr="00D436C7" w:rsidRDefault="004B2202" w:rsidP="00F5056C">
            <w:pPr>
              <w:spacing w:before="60" w:after="60" w:line="240" w:lineRule="auto"/>
              <w:ind w:firstLine="0"/>
              <w:jc w:val="center"/>
              <w:rPr>
                <w:rFonts w:cs="Arial"/>
                <w:b/>
                <w:sz w:val="16"/>
                <w:szCs w:val="16"/>
              </w:rPr>
            </w:pPr>
            <w:r w:rsidRPr="00D436C7">
              <w:rPr>
                <w:rFonts w:cs="Arial"/>
                <w:b/>
                <w:sz w:val="16"/>
                <w:szCs w:val="16"/>
              </w:rPr>
              <w:t>Ke 6</w:t>
            </w:r>
          </w:p>
        </w:tc>
      </w:tr>
      <w:tr w:rsidR="004B2202" w:rsidRPr="00D436C7" w:rsidTr="00F5056C">
        <w:trPr>
          <w:jc w:val="center"/>
        </w:trPr>
        <w:tc>
          <w:tcPr>
            <w:tcW w:w="291" w:type="pct"/>
            <w:tcBorders>
              <w:top w:val="double" w:sz="4" w:space="0" w:color="auto"/>
            </w:tcBorders>
          </w:tcPr>
          <w:p w:rsidR="004B2202" w:rsidRPr="00D436C7" w:rsidRDefault="004B2202" w:rsidP="00F5056C">
            <w:pPr>
              <w:spacing w:before="60" w:after="60" w:line="240" w:lineRule="auto"/>
              <w:ind w:firstLine="0"/>
              <w:jc w:val="center"/>
              <w:rPr>
                <w:rFonts w:cs="Arial"/>
                <w:sz w:val="16"/>
                <w:szCs w:val="16"/>
              </w:rPr>
            </w:pPr>
            <w:r w:rsidRPr="00D436C7">
              <w:rPr>
                <w:rFonts w:cs="Arial"/>
                <w:sz w:val="16"/>
                <w:szCs w:val="16"/>
              </w:rPr>
              <w:t>1</w:t>
            </w:r>
          </w:p>
        </w:tc>
        <w:tc>
          <w:tcPr>
            <w:tcW w:w="2123" w:type="pct"/>
            <w:tcBorders>
              <w:right w:val="single" w:sz="4" w:space="0" w:color="auto"/>
            </w:tcBorders>
          </w:tcPr>
          <w:p w:rsidR="004B2202" w:rsidRPr="002632FF" w:rsidRDefault="004B2202" w:rsidP="00F5056C">
            <w:pPr>
              <w:spacing w:before="60" w:after="60" w:line="240" w:lineRule="auto"/>
              <w:ind w:firstLine="0"/>
              <w:rPr>
                <w:rFonts w:cs="Arial"/>
                <w:sz w:val="16"/>
                <w:szCs w:val="16"/>
                <w:lang w:val="en-US"/>
              </w:rPr>
            </w:pPr>
            <w:r>
              <w:rPr>
                <w:rFonts w:cs="Arial"/>
                <w:sz w:val="16"/>
                <w:szCs w:val="16"/>
                <w:lang w:val="en-US"/>
              </w:rPr>
              <w:t>Penjajakan dan Perumusan Masalah</w:t>
            </w:r>
          </w:p>
        </w:tc>
        <w:tc>
          <w:tcPr>
            <w:tcW w:w="43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B2202" w:rsidRPr="00D436C7" w:rsidRDefault="004B2202" w:rsidP="00F5056C">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c>
          <w:tcPr>
            <w:tcW w:w="418" w:type="pct"/>
            <w:gridSpan w:val="2"/>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r>
      <w:tr w:rsidR="004B2202" w:rsidRPr="00D436C7" w:rsidTr="00F5056C">
        <w:trPr>
          <w:jc w:val="center"/>
        </w:trPr>
        <w:tc>
          <w:tcPr>
            <w:tcW w:w="291" w:type="pct"/>
          </w:tcPr>
          <w:p w:rsidR="004B2202" w:rsidRPr="00D436C7" w:rsidRDefault="004B2202" w:rsidP="00F5056C">
            <w:pPr>
              <w:spacing w:before="60" w:after="60" w:line="240" w:lineRule="auto"/>
              <w:ind w:firstLine="0"/>
              <w:jc w:val="center"/>
              <w:rPr>
                <w:rFonts w:cs="Arial"/>
                <w:sz w:val="16"/>
                <w:szCs w:val="16"/>
              </w:rPr>
            </w:pPr>
            <w:r w:rsidRPr="00D436C7">
              <w:rPr>
                <w:rFonts w:cs="Arial"/>
                <w:sz w:val="16"/>
                <w:szCs w:val="16"/>
              </w:rPr>
              <w:t>2</w:t>
            </w:r>
          </w:p>
        </w:tc>
        <w:tc>
          <w:tcPr>
            <w:tcW w:w="2123" w:type="pct"/>
            <w:tcBorders>
              <w:right w:val="single" w:sz="4" w:space="0" w:color="auto"/>
            </w:tcBorders>
          </w:tcPr>
          <w:p w:rsidR="004B2202" w:rsidRPr="002632FF" w:rsidRDefault="004B2202" w:rsidP="00F5056C">
            <w:pPr>
              <w:spacing w:before="60" w:after="60" w:line="240" w:lineRule="auto"/>
              <w:ind w:firstLine="0"/>
              <w:rPr>
                <w:rFonts w:cs="Arial"/>
                <w:sz w:val="16"/>
                <w:szCs w:val="16"/>
                <w:lang w:val="en-US"/>
              </w:rPr>
            </w:pPr>
            <w:r>
              <w:rPr>
                <w:rFonts w:cs="Arial"/>
                <w:sz w:val="16"/>
                <w:szCs w:val="16"/>
                <w:lang w:val="en-US"/>
              </w:rPr>
              <w:t>Tinjauan Literatur</w:t>
            </w: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B2202" w:rsidRPr="00D436C7" w:rsidRDefault="004B2202" w:rsidP="00F5056C">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c>
          <w:tcPr>
            <w:tcW w:w="418" w:type="pct"/>
            <w:gridSpan w:val="2"/>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r>
      <w:tr w:rsidR="004B2202" w:rsidRPr="00D436C7" w:rsidTr="00F5056C">
        <w:trPr>
          <w:jc w:val="center"/>
        </w:trPr>
        <w:tc>
          <w:tcPr>
            <w:tcW w:w="291" w:type="pct"/>
          </w:tcPr>
          <w:p w:rsidR="004B2202" w:rsidRPr="002632FF" w:rsidRDefault="004B2202" w:rsidP="00F5056C">
            <w:pPr>
              <w:spacing w:before="60" w:after="60" w:line="240" w:lineRule="auto"/>
              <w:ind w:firstLine="0"/>
              <w:jc w:val="center"/>
              <w:rPr>
                <w:rFonts w:cs="Arial"/>
                <w:sz w:val="16"/>
                <w:szCs w:val="16"/>
                <w:lang w:val="en-US"/>
              </w:rPr>
            </w:pPr>
            <w:r>
              <w:rPr>
                <w:rFonts w:cs="Arial"/>
                <w:sz w:val="16"/>
                <w:szCs w:val="16"/>
                <w:lang w:val="en-US"/>
              </w:rPr>
              <w:t>3</w:t>
            </w:r>
          </w:p>
        </w:tc>
        <w:tc>
          <w:tcPr>
            <w:tcW w:w="2123" w:type="pct"/>
            <w:tcBorders>
              <w:right w:val="single" w:sz="4" w:space="0" w:color="auto"/>
            </w:tcBorders>
          </w:tcPr>
          <w:p w:rsidR="004B2202" w:rsidRDefault="004B2202" w:rsidP="00F5056C">
            <w:pPr>
              <w:spacing w:before="60" w:after="60" w:line="240" w:lineRule="auto"/>
              <w:ind w:firstLine="0"/>
              <w:rPr>
                <w:rFonts w:cs="Arial"/>
                <w:sz w:val="16"/>
                <w:szCs w:val="16"/>
                <w:lang w:val="en-US"/>
              </w:rPr>
            </w:pPr>
            <w:r>
              <w:rPr>
                <w:rFonts w:cs="Arial"/>
                <w:sz w:val="16"/>
                <w:szCs w:val="16"/>
                <w:lang w:val="en-US"/>
              </w:rPr>
              <w:t>Penyusunan Metode Penelitian</w:t>
            </w: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B2202" w:rsidRPr="00D436C7" w:rsidRDefault="004B2202" w:rsidP="00F5056C">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c>
          <w:tcPr>
            <w:tcW w:w="418" w:type="pct"/>
            <w:gridSpan w:val="2"/>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r>
      <w:tr w:rsidR="004B2202" w:rsidRPr="00D436C7" w:rsidTr="00F5056C">
        <w:trPr>
          <w:jc w:val="center"/>
        </w:trPr>
        <w:tc>
          <w:tcPr>
            <w:tcW w:w="291" w:type="pct"/>
          </w:tcPr>
          <w:p w:rsidR="004B2202" w:rsidRPr="002632FF" w:rsidRDefault="004B2202" w:rsidP="00F5056C">
            <w:pPr>
              <w:spacing w:before="60" w:after="60" w:line="240" w:lineRule="auto"/>
              <w:ind w:firstLine="0"/>
              <w:jc w:val="center"/>
              <w:rPr>
                <w:rFonts w:cs="Arial"/>
                <w:sz w:val="16"/>
                <w:szCs w:val="16"/>
                <w:lang w:val="en-US"/>
              </w:rPr>
            </w:pPr>
            <w:r>
              <w:rPr>
                <w:rFonts w:cs="Arial"/>
                <w:sz w:val="16"/>
                <w:szCs w:val="16"/>
                <w:lang w:val="en-US"/>
              </w:rPr>
              <w:t>4</w:t>
            </w:r>
          </w:p>
        </w:tc>
        <w:tc>
          <w:tcPr>
            <w:tcW w:w="2123" w:type="pct"/>
            <w:tcBorders>
              <w:right w:val="single" w:sz="4" w:space="0" w:color="auto"/>
            </w:tcBorders>
          </w:tcPr>
          <w:p w:rsidR="004B2202" w:rsidRDefault="004B2202" w:rsidP="00F5056C">
            <w:pPr>
              <w:spacing w:before="60" w:after="60" w:line="240" w:lineRule="auto"/>
              <w:ind w:firstLine="0"/>
              <w:rPr>
                <w:rFonts w:cs="Arial"/>
                <w:sz w:val="16"/>
                <w:szCs w:val="16"/>
                <w:lang w:val="en-US"/>
              </w:rPr>
            </w:pPr>
            <w:r>
              <w:rPr>
                <w:rFonts w:cs="Arial"/>
                <w:sz w:val="16"/>
                <w:szCs w:val="16"/>
                <w:lang w:val="en-US"/>
              </w:rPr>
              <w:t>Implementasi Solusi</w:t>
            </w: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rsidR="004B2202" w:rsidRPr="00D436C7" w:rsidRDefault="004B2202" w:rsidP="00F5056C">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B2202" w:rsidRPr="00D436C7" w:rsidRDefault="004B2202" w:rsidP="00F5056C">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B2202" w:rsidRPr="00D436C7" w:rsidRDefault="004B2202" w:rsidP="00F5056C">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rsidR="004B2202" w:rsidRPr="00D436C7" w:rsidRDefault="004B2202" w:rsidP="00F5056C">
            <w:pPr>
              <w:spacing w:before="60" w:after="60" w:line="240" w:lineRule="auto"/>
              <w:ind w:firstLine="0"/>
              <w:jc w:val="center"/>
              <w:rPr>
                <w:rFonts w:cs="Arial"/>
                <w:sz w:val="16"/>
                <w:szCs w:val="16"/>
              </w:rPr>
            </w:pPr>
          </w:p>
        </w:tc>
        <w:tc>
          <w:tcPr>
            <w:tcW w:w="418" w:type="pct"/>
            <w:gridSpan w:val="2"/>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r>
      <w:tr w:rsidR="004B2202" w:rsidRPr="00D436C7" w:rsidTr="00F5056C">
        <w:trPr>
          <w:jc w:val="center"/>
        </w:trPr>
        <w:tc>
          <w:tcPr>
            <w:tcW w:w="291" w:type="pct"/>
          </w:tcPr>
          <w:p w:rsidR="004B2202" w:rsidRPr="002632FF" w:rsidRDefault="004B2202" w:rsidP="00F5056C">
            <w:pPr>
              <w:spacing w:before="60" w:after="60" w:line="240" w:lineRule="auto"/>
              <w:ind w:firstLine="0"/>
              <w:jc w:val="center"/>
              <w:rPr>
                <w:rFonts w:cs="Arial"/>
                <w:sz w:val="16"/>
                <w:szCs w:val="16"/>
                <w:lang w:val="en-US"/>
              </w:rPr>
            </w:pPr>
            <w:r>
              <w:rPr>
                <w:rFonts w:cs="Arial"/>
                <w:sz w:val="16"/>
                <w:szCs w:val="16"/>
                <w:lang w:val="en-US"/>
              </w:rPr>
              <w:t>5</w:t>
            </w:r>
          </w:p>
        </w:tc>
        <w:tc>
          <w:tcPr>
            <w:tcW w:w="2123" w:type="pct"/>
            <w:tcBorders>
              <w:right w:val="single" w:sz="4" w:space="0" w:color="auto"/>
            </w:tcBorders>
          </w:tcPr>
          <w:p w:rsidR="004B2202" w:rsidRDefault="004B2202" w:rsidP="00F5056C">
            <w:pPr>
              <w:spacing w:before="60" w:after="60" w:line="240" w:lineRule="auto"/>
              <w:ind w:firstLine="0"/>
              <w:rPr>
                <w:rFonts w:cs="Arial"/>
                <w:sz w:val="16"/>
                <w:szCs w:val="16"/>
                <w:lang w:val="en-US"/>
              </w:rPr>
            </w:pPr>
            <w:r>
              <w:rPr>
                <w:rFonts w:cs="Arial"/>
                <w:sz w:val="16"/>
                <w:szCs w:val="16"/>
                <w:lang w:val="en-US"/>
              </w:rPr>
              <w:t>Evaluasi dan Validasi Solusi</w:t>
            </w: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rsidR="004B2202" w:rsidRPr="00D436C7" w:rsidRDefault="004B2202" w:rsidP="00F5056C">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B2202" w:rsidRPr="00D436C7" w:rsidRDefault="004B2202" w:rsidP="00F5056C">
            <w:pPr>
              <w:spacing w:before="60" w:after="60" w:line="240" w:lineRule="auto"/>
              <w:ind w:firstLine="0"/>
              <w:jc w:val="center"/>
              <w:rPr>
                <w:rFonts w:cs="Arial"/>
                <w:sz w:val="16"/>
                <w:szCs w:val="16"/>
              </w:rPr>
            </w:pPr>
          </w:p>
        </w:tc>
        <w:tc>
          <w:tcPr>
            <w:tcW w:w="41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4B2202" w:rsidRPr="00D436C7" w:rsidRDefault="004B2202" w:rsidP="00F5056C">
            <w:pPr>
              <w:spacing w:before="60" w:after="60" w:line="240" w:lineRule="auto"/>
              <w:ind w:firstLine="0"/>
              <w:jc w:val="center"/>
              <w:rPr>
                <w:rFonts w:cs="Arial"/>
                <w:sz w:val="16"/>
                <w:szCs w:val="16"/>
              </w:rPr>
            </w:pPr>
          </w:p>
        </w:tc>
      </w:tr>
      <w:tr w:rsidR="004B2202" w:rsidRPr="00D436C7" w:rsidTr="00F5056C">
        <w:trPr>
          <w:jc w:val="center"/>
        </w:trPr>
        <w:tc>
          <w:tcPr>
            <w:tcW w:w="291" w:type="pct"/>
            <w:tcBorders>
              <w:bottom w:val="single" w:sz="4" w:space="0" w:color="auto"/>
            </w:tcBorders>
          </w:tcPr>
          <w:p w:rsidR="004B2202" w:rsidRPr="002632FF" w:rsidRDefault="004B2202" w:rsidP="00F5056C">
            <w:pPr>
              <w:spacing w:before="60" w:after="60" w:line="240" w:lineRule="auto"/>
              <w:ind w:firstLine="0"/>
              <w:jc w:val="center"/>
              <w:rPr>
                <w:rFonts w:cs="Arial"/>
                <w:sz w:val="16"/>
                <w:szCs w:val="16"/>
                <w:lang w:val="en-US"/>
              </w:rPr>
            </w:pPr>
            <w:r>
              <w:rPr>
                <w:rFonts w:cs="Arial"/>
                <w:sz w:val="16"/>
                <w:szCs w:val="16"/>
                <w:lang w:val="en-US"/>
              </w:rPr>
              <w:t>6</w:t>
            </w:r>
          </w:p>
        </w:tc>
        <w:tc>
          <w:tcPr>
            <w:tcW w:w="2123" w:type="pct"/>
            <w:tcBorders>
              <w:bottom w:val="single" w:sz="4" w:space="0" w:color="auto"/>
              <w:right w:val="single" w:sz="4" w:space="0" w:color="auto"/>
            </w:tcBorders>
          </w:tcPr>
          <w:p w:rsidR="004B2202" w:rsidRDefault="004B2202" w:rsidP="00F5056C">
            <w:pPr>
              <w:spacing w:before="60" w:after="60" w:line="240" w:lineRule="auto"/>
              <w:ind w:firstLine="0"/>
              <w:rPr>
                <w:rFonts w:cs="Arial"/>
                <w:sz w:val="16"/>
                <w:szCs w:val="16"/>
                <w:lang w:val="en-US"/>
              </w:rPr>
            </w:pPr>
            <w:r>
              <w:rPr>
                <w:rFonts w:cs="Arial"/>
                <w:sz w:val="16"/>
                <w:szCs w:val="16"/>
                <w:lang w:val="en-US"/>
              </w:rPr>
              <w:t>Penyusunan Laporan Penelitian</w:t>
            </w: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rsidR="004B2202" w:rsidRPr="00D436C7" w:rsidRDefault="004B2202" w:rsidP="00F5056C">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rsidR="004B2202" w:rsidRPr="00D436C7" w:rsidRDefault="004B2202" w:rsidP="00F5056C">
            <w:pPr>
              <w:spacing w:before="60" w:after="60" w:line="240" w:lineRule="auto"/>
              <w:ind w:firstLine="0"/>
              <w:jc w:val="center"/>
              <w:rPr>
                <w:rFonts w:cs="Arial"/>
                <w:sz w:val="16"/>
                <w:szCs w:val="16"/>
              </w:rPr>
            </w:pPr>
          </w:p>
        </w:tc>
        <w:tc>
          <w:tcPr>
            <w:tcW w:w="433" w:type="pct"/>
            <w:tcBorders>
              <w:top w:val="single" w:sz="4" w:space="0" w:color="auto"/>
              <w:left w:val="single" w:sz="4" w:space="0" w:color="auto"/>
              <w:bottom w:val="single" w:sz="4" w:space="0" w:color="auto"/>
              <w:right w:val="single" w:sz="4" w:space="0" w:color="auto"/>
            </w:tcBorders>
            <w:shd w:val="clear" w:color="auto" w:fill="auto"/>
            <w:vAlign w:val="center"/>
          </w:tcPr>
          <w:p w:rsidR="004B2202" w:rsidRPr="00D436C7" w:rsidRDefault="004B2202" w:rsidP="00F5056C">
            <w:pPr>
              <w:spacing w:before="60" w:after="60" w:line="240" w:lineRule="auto"/>
              <w:ind w:firstLine="0"/>
              <w:jc w:val="center"/>
              <w:rPr>
                <w:rFonts w:cs="Arial"/>
                <w:sz w:val="16"/>
                <w:szCs w:val="16"/>
              </w:rPr>
            </w:pPr>
          </w:p>
        </w:tc>
        <w:tc>
          <w:tcPr>
            <w:tcW w:w="41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B2202" w:rsidRPr="00D436C7" w:rsidRDefault="004B2202" w:rsidP="00F5056C">
            <w:pPr>
              <w:spacing w:before="60" w:after="60" w:line="240" w:lineRule="auto"/>
              <w:ind w:firstLine="0"/>
              <w:jc w:val="center"/>
              <w:rPr>
                <w:rFonts w:cs="Arial"/>
                <w:sz w:val="16"/>
                <w:szCs w:val="16"/>
              </w:rPr>
            </w:pPr>
          </w:p>
        </w:tc>
      </w:tr>
    </w:tbl>
    <w:p w:rsidR="004B2202" w:rsidRDefault="004B2202" w:rsidP="004B2202">
      <w:pPr>
        <w:jc w:val="both"/>
        <w:rPr>
          <w:lang w:val="en-US"/>
        </w:rPr>
      </w:pPr>
    </w:p>
    <w:p w:rsidR="004B2202" w:rsidRDefault="004B2202" w:rsidP="004B2202">
      <w:pPr>
        <w:jc w:val="both"/>
        <w:rPr>
          <w:lang w:val="en-US"/>
        </w:rPr>
      </w:pPr>
      <w:r w:rsidRPr="00A13EF8">
        <w:rPr>
          <w:lang w:val="en-US"/>
        </w:rPr>
        <w:t xml:space="preserve">Lokasi penelitian ditetapkan di Pancasari, Kabupaten Buleleng, Bali, yang merupakan salah satu daerah sentra hortikultura. Pemilihan lokasi ini didasarkan pada kondisi geografis dan iklim Pancasari yang mendukung kegiatan pertanian rumah kaca, namun tetap menghadapi tantangan terkait cuaca, serangan </w:t>
      </w:r>
      <w:proofErr w:type="gramStart"/>
      <w:r w:rsidRPr="00A13EF8">
        <w:rPr>
          <w:lang w:val="en-US"/>
        </w:rPr>
        <w:t>hama</w:t>
      </w:r>
      <w:proofErr w:type="gramEnd"/>
      <w:r w:rsidRPr="00A13EF8">
        <w:rPr>
          <w:lang w:val="en-US"/>
        </w:rPr>
        <w:t xml:space="preserve">, serta keterbatasan sumber daya. Alur penelitian disusun mengikuti kerangka </w:t>
      </w:r>
      <w:proofErr w:type="gramStart"/>
      <w:r w:rsidRPr="0057616C">
        <w:rPr>
          <w:i/>
          <w:lang w:val="en-US"/>
        </w:rPr>
        <w:t>Agile</w:t>
      </w:r>
      <w:proofErr w:type="gramEnd"/>
      <w:r w:rsidRPr="00A13EF8">
        <w:rPr>
          <w:lang w:val="en-US"/>
        </w:rPr>
        <w:t xml:space="preserve"> dan </w:t>
      </w:r>
      <w:r w:rsidRPr="00A13EF8">
        <w:rPr>
          <w:i/>
          <w:lang w:val="en-US"/>
        </w:rPr>
        <w:t>User Centered Design</w:t>
      </w:r>
      <w:r w:rsidRPr="00A13EF8">
        <w:rPr>
          <w:lang w:val="en-US"/>
        </w:rPr>
        <w:t xml:space="preserve"> yang bersifat iteratif. Penelitian tidak dilakukan secara linear, melainkan melalui siklus perbaikan berulang sesuai kebutuhan pengguna</w:t>
      </w:r>
      <w:r>
        <w:rPr>
          <w:lang w:val="en-US"/>
        </w:rPr>
        <w:t>.</w:t>
      </w:r>
    </w:p>
    <w:p w:rsidR="004B2202" w:rsidRDefault="004B2202" w:rsidP="004B2202">
      <w:pPr>
        <w:jc w:val="both"/>
        <w:rPr>
          <w:lang w:val="en-US"/>
        </w:rPr>
      </w:pPr>
      <w:r>
        <w:rPr>
          <w:noProof/>
          <w:lang w:val="en-US"/>
        </w:rPr>
        <w:drawing>
          <wp:anchor distT="0" distB="0" distL="114300" distR="114300" simplePos="0" relativeHeight="251662336" behindDoc="0" locked="0" layoutInCell="1" allowOverlap="1" wp14:anchorId="4A9B95DE" wp14:editId="4DD14734">
            <wp:simplePos x="0" y="0"/>
            <wp:positionH relativeFrom="margin">
              <wp:align>center</wp:align>
            </wp:positionH>
            <wp:positionV relativeFrom="paragraph">
              <wp:posOffset>166370</wp:posOffset>
            </wp:positionV>
            <wp:extent cx="4923155" cy="773430"/>
            <wp:effectExtent l="0" t="0" r="0"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vice.png"/>
                    <pic:cNvPicPr/>
                  </pic:nvPicPr>
                  <pic:blipFill rotWithShape="1">
                    <a:blip r:embed="rId10" cstate="print">
                      <a:extLst>
                        <a:ext uri="{28A0092B-C50C-407E-A947-70E740481C1C}">
                          <a14:useLocalDpi xmlns:a14="http://schemas.microsoft.com/office/drawing/2010/main" val="0"/>
                        </a:ext>
                      </a:extLst>
                    </a:blip>
                    <a:srcRect l="14210" t="40337" r="15534" b="40033"/>
                    <a:stretch/>
                  </pic:blipFill>
                  <pic:spPr bwMode="auto">
                    <a:xfrm>
                      <a:off x="0" y="0"/>
                      <a:ext cx="4923155" cy="773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4B2202" w:rsidRDefault="008D3490" w:rsidP="008D3490">
      <w:pPr>
        <w:pStyle w:val="Caption"/>
        <w:rPr>
          <w:lang w:val="en-US"/>
        </w:rPr>
      </w:pPr>
      <w:bookmarkStart w:id="44" w:name="_Toc227759829"/>
      <w:r>
        <w:t xml:space="preserve">Gambar </w:t>
      </w:r>
      <w:r>
        <w:rPr>
          <w:lang w:val="en-US"/>
        </w:rPr>
        <w:t>3.</w:t>
      </w:r>
      <w:r w:rsidR="000A2D0E">
        <w:rPr>
          <w:lang w:val="en-US"/>
        </w:rPr>
        <w:fldChar w:fldCharType="begin"/>
      </w:r>
      <w:r w:rsidR="000A2D0E">
        <w:rPr>
          <w:lang w:val="en-US"/>
        </w:rPr>
        <w:instrText xml:space="preserve"> SEQ Gambar \* ARABIC </w:instrText>
      </w:r>
      <w:r w:rsidR="000A2D0E">
        <w:rPr>
          <w:lang w:val="en-US"/>
        </w:rPr>
        <w:fldChar w:fldCharType="separate"/>
      </w:r>
      <w:r w:rsidR="00102F03">
        <w:rPr>
          <w:noProof/>
          <w:lang w:val="en-US"/>
        </w:rPr>
        <w:t>1</w:t>
      </w:r>
      <w:r w:rsidR="000A2D0E">
        <w:rPr>
          <w:lang w:val="en-US"/>
        </w:rPr>
        <w:fldChar w:fldCharType="end"/>
      </w:r>
      <w:r w:rsidR="004B2202">
        <w:rPr>
          <w:lang w:val="en-US"/>
        </w:rPr>
        <w:t>. Alur Penelitian</w:t>
      </w:r>
      <w:bookmarkEnd w:id="44"/>
    </w:p>
    <w:p w:rsidR="004B2202" w:rsidRPr="00A13EF8" w:rsidRDefault="006D6EE9" w:rsidP="004B2202">
      <w:pPr>
        <w:ind w:firstLine="0"/>
        <w:jc w:val="both"/>
        <w:rPr>
          <w:szCs w:val="18"/>
          <w:lang w:val="en-US"/>
        </w:rPr>
      </w:pPr>
      <w:r>
        <w:rPr>
          <w:lang w:val="en-US"/>
        </w:rPr>
        <w:t>Mengacu pada gambar 3.</w:t>
      </w:r>
      <w:r w:rsidR="008D3490">
        <w:rPr>
          <w:lang w:val="en-US"/>
        </w:rPr>
        <w:t>1</w:t>
      </w:r>
      <w:r w:rsidR="004B2202" w:rsidRPr="00924B51">
        <w:rPr>
          <w:lang w:val="en-US"/>
        </w:rPr>
        <w:t xml:space="preserve">, tahapan diawali dengan perencanaan yang terdiri </w:t>
      </w:r>
      <w:r w:rsidR="004B2202" w:rsidRPr="00A13EF8">
        <w:rPr>
          <w:lang w:val="en-US"/>
        </w:rPr>
        <w:t xml:space="preserve">dari perumusan masalah, studi literatur, dan analisis kebutuhan pengguna, lalu dilanjutkan dengan perancangan antarmuka menggunakan </w:t>
      </w:r>
      <w:r w:rsidR="004B2202" w:rsidRPr="00924B51">
        <w:rPr>
          <w:i/>
          <w:lang w:val="en-US"/>
        </w:rPr>
        <w:t>Preact</w:t>
      </w:r>
      <w:r w:rsidR="004B2202" w:rsidRPr="00A13EF8">
        <w:rPr>
          <w:lang w:val="en-US"/>
        </w:rPr>
        <w:t xml:space="preserve"> &amp; </w:t>
      </w:r>
      <w:r w:rsidR="004B2202" w:rsidRPr="00924B51">
        <w:rPr>
          <w:i/>
          <w:lang w:val="en-US"/>
        </w:rPr>
        <w:t>PicoCSS</w:t>
      </w:r>
      <w:r w:rsidR="004B2202" w:rsidRPr="00A13EF8">
        <w:rPr>
          <w:lang w:val="en-US"/>
        </w:rPr>
        <w:t xml:space="preserve">, setelah itu implementasi sistem embedded serta implementasi </w:t>
      </w:r>
      <w:r w:rsidR="004B2202" w:rsidRPr="00F16141">
        <w:rPr>
          <w:i/>
          <w:lang w:val="en-US"/>
        </w:rPr>
        <w:t>DSS</w:t>
      </w:r>
      <w:r w:rsidR="004B2202" w:rsidRPr="00A13EF8">
        <w:rPr>
          <w:lang w:val="en-US"/>
        </w:rPr>
        <w:t xml:space="preserve"> menggunakan </w:t>
      </w:r>
      <w:r w:rsidR="004B2202" w:rsidRPr="00924B51">
        <w:rPr>
          <w:i/>
          <w:lang w:val="en-US"/>
        </w:rPr>
        <w:t>Gemini</w:t>
      </w:r>
      <w:r w:rsidR="004B2202" w:rsidRPr="00A13EF8">
        <w:rPr>
          <w:lang w:val="en-US"/>
        </w:rPr>
        <w:t xml:space="preserve"> </w:t>
      </w:r>
      <w:r w:rsidR="004B2202" w:rsidRPr="00924B51">
        <w:rPr>
          <w:i/>
          <w:lang w:val="en-US"/>
        </w:rPr>
        <w:t>AI</w:t>
      </w:r>
      <w:r w:rsidR="004B2202" w:rsidRPr="00A13EF8">
        <w:rPr>
          <w:lang w:val="en-US"/>
        </w:rPr>
        <w:t xml:space="preserve">, dan juga menguji coba sistem, evaluasi rekomendasi </w:t>
      </w:r>
      <w:r w:rsidR="004B2202" w:rsidRPr="00924B51">
        <w:rPr>
          <w:i/>
          <w:lang w:val="en-US"/>
        </w:rPr>
        <w:t>Gemini AI</w:t>
      </w:r>
      <w:r w:rsidR="004B2202" w:rsidRPr="00A13EF8">
        <w:rPr>
          <w:lang w:val="en-US"/>
        </w:rPr>
        <w:t xml:space="preserve"> dan </w:t>
      </w:r>
      <w:r w:rsidR="004B2202" w:rsidRPr="00A13EF8">
        <w:rPr>
          <w:lang w:val="en-US"/>
        </w:rPr>
        <w:lastRenderedPageBreak/>
        <w:t xml:space="preserve">testing oleh petani, dan yang terakhir mereview dan menganalisis hasil uji coba, melakukan perbaikan </w:t>
      </w:r>
      <w:r w:rsidR="004B2202">
        <w:rPr>
          <w:lang w:val="en-US"/>
        </w:rPr>
        <w:t>system.</w:t>
      </w:r>
      <w:r w:rsidR="004B2202" w:rsidRPr="00A13EF8">
        <w:rPr>
          <w:lang w:val="en-US"/>
        </w:rPr>
        <w:t xml:space="preserve"> </w:t>
      </w:r>
    </w:p>
    <w:p w:rsidR="004B2202" w:rsidRPr="007561F7" w:rsidRDefault="004B2202" w:rsidP="00AB29B8">
      <w:pPr>
        <w:pStyle w:val="Heading2"/>
      </w:pPr>
      <w:bookmarkStart w:id="45" w:name="_Toc225245255"/>
      <w:r w:rsidRPr="00D436C7">
        <w:t xml:space="preserve">3.2 Gambaran Besar </w:t>
      </w:r>
      <w:r>
        <w:t>Solusi</w:t>
      </w:r>
      <w:bookmarkEnd w:id="45"/>
    </w:p>
    <w:p w:rsidR="004B2202" w:rsidRPr="00D436C7" w:rsidRDefault="004B2202" w:rsidP="004B2202">
      <w:pPr>
        <w:ind w:firstLine="720"/>
        <w:jc w:val="both"/>
      </w:pPr>
      <w:r>
        <w:rPr>
          <w:noProof/>
          <w:lang w:val="en-US"/>
        </w:rPr>
        <w:drawing>
          <wp:anchor distT="0" distB="0" distL="114300" distR="114300" simplePos="0" relativeHeight="251663360" behindDoc="0" locked="0" layoutInCell="1" allowOverlap="1" wp14:anchorId="70A582C2" wp14:editId="189649C2">
            <wp:simplePos x="0" y="0"/>
            <wp:positionH relativeFrom="column">
              <wp:posOffset>15240</wp:posOffset>
            </wp:positionH>
            <wp:positionV relativeFrom="paragraph">
              <wp:posOffset>485140</wp:posOffset>
            </wp:positionV>
            <wp:extent cx="4949190" cy="3002280"/>
            <wp:effectExtent l="0" t="0" r="3810" b="762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vice (1).png"/>
                    <pic:cNvPicPr/>
                  </pic:nvPicPr>
                  <pic:blipFill rotWithShape="1">
                    <a:blip r:embed="rId11" cstate="print">
                      <a:extLst>
                        <a:ext uri="{28A0092B-C50C-407E-A947-70E740481C1C}">
                          <a14:useLocalDpi xmlns:a14="http://schemas.microsoft.com/office/drawing/2010/main" val="0"/>
                        </a:ext>
                      </a:extLst>
                    </a:blip>
                    <a:srcRect l="27366" t="25806" r="27277" b="25268"/>
                    <a:stretch/>
                  </pic:blipFill>
                  <pic:spPr bwMode="auto">
                    <a:xfrm>
                      <a:off x="0" y="0"/>
                      <a:ext cx="4949190" cy="3002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86A89">
        <w:t xml:space="preserve">Pada penelitian ini, solusi yang dirancang memiliki dua skenario operasional utama, yaitu </w:t>
      </w:r>
      <w:r w:rsidRPr="00924B51">
        <w:rPr>
          <w:i/>
        </w:rPr>
        <w:t>mode</w:t>
      </w:r>
      <w:r w:rsidRPr="00986A89">
        <w:t xml:space="preserve"> </w:t>
      </w:r>
      <w:r w:rsidRPr="00924B51">
        <w:rPr>
          <w:i/>
        </w:rPr>
        <w:t>online</w:t>
      </w:r>
      <w:r w:rsidRPr="00986A89">
        <w:t xml:space="preserve"> dan </w:t>
      </w:r>
      <w:r w:rsidRPr="00924B51">
        <w:rPr>
          <w:i/>
        </w:rPr>
        <w:t>mode</w:t>
      </w:r>
      <w:r w:rsidRPr="00986A89">
        <w:t xml:space="preserve"> </w:t>
      </w:r>
      <w:r w:rsidRPr="00924B51">
        <w:rPr>
          <w:i/>
        </w:rPr>
        <w:t>offline</w:t>
      </w:r>
      <w:r w:rsidRPr="00986A89">
        <w:t>.</w:t>
      </w:r>
    </w:p>
    <w:p w:rsidR="004B2202" w:rsidRDefault="008D3490" w:rsidP="004B2202">
      <w:pPr>
        <w:pStyle w:val="Caption"/>
        <w:rPr>
          <w:lang w:val="en-US"/>
        </w:rPr>
      </w:pPr>
      <w:bookmarkStart w:id="46" w:name="_Toc227759830"/>
      <w:r>
        <w:t xml:space="preserve">Gambar </w:t>
      </w:r>
      <w:r>
        <w:rPr>
          <w:lang w:val="en-US"/>
        </w:rPr>
        <w:t>3.</w:t>
      </w:r>
      <w:r w:rsidR="000A2D0E">
        <w:rPr>
          <w:lang w:val="en-US"/>
        </w:rPr>
        <w:fldChar w:fldCharType="begin"/>
      </w:r>
      <w:r w:rsidR="000A2D0E">
        <w:rPr>
          <w:lang w:val="en-US"/>
        </w:rPr>
        <w:instrText xml:space="preserve"> SEQ Gambar \* ARABIC </w:instrText>
      </w:r>
      <w:r w:rsidR="000A2D0E">
        <w:rPr>
          <w:lang w:val="en-US"/>
        </w:rPr>
        <w:fldChar w:fldCharType="separate"/>
      </w:r>
      <w:r w:rsidR="00102F03">
        <w:rPr>
          <w:noProof/>
          <w:lang w:val="en-US"/>
        </w:rPr>
        <w:t>2</w:t>
      </w:r>
      <w:r w:rsidR="000A2D0E">
        <w:rPr>
          <w:lang w:val="en-US"/>
        </w:rPr>
        <w:fldChar w:fldCharType="end"/>
      </w:r>
      <w:r w:rsidR="004B2202" w:rsidRPr="00D436C7">
        <w:t xml:space="preserve">. </w:t>
      </w:r>
      <w:r w:rsidR="004B2202" w:rsidRPr="00986A89">
        <w:rPr>
          <w:lang w:val="en-US"/>
        </w:rPr>
        <w:t xml:space="preserve">Gambaran besar solusi </w:t>
      </w:r>
      <w:r w:rsidR="004B2202" w:rsidRPr="00924B51">
        <w:rPr>
          <w:i/>
          <w:lang w:val="en-US"/>
        </w:rPr>
        <w:t>mode offline</w:t>
      </w:r>
      <w:bookmarkEnd w:id="46"/>
    </w:p>
    <w:p w:rsidR="004B2202" w:rsidRDefault="004B2202" w:rsidP="004B2202">
      <w:pPr>
        <w:pStyle w:val="Caption"/>
        <w:spacing w:line="360" w:lineRule="auto"/>
        <w:jc w:val="both"/>
      </w:pPr>
      <w:r w:rsidRPr="00924B51">
        <w:rPr>
          <w:lang w:val="en-US"/>
        </w:rPr>
        <w:t>S</w:t>
      </w:r>
      <w:r>
        <w:t xml:space="preserve">eperti yang ditunjukkan pada </w:t>
      </w:r>
      <w:r>
        <w:rPr>
          <w:lang w:val="en-US"/>
        </w:rPr>
        <w:t>g</w:t>
      </w:r>
      <w:r w:rsidRPr="00924B51">
        <w:t xml:space="preserve">ambar </w:t>
      </w:r>
      <w:r>
        <w:rPr>
          <w:lang w:val="en-US"/>
        </w:rPr>
        <w:t>3.</w:t>
      </w:r>
      <w:r w:rsidR="008D3490">
        <w:rPr>
          <w:lang w:val="en-US"/>
        </w:rPr>
        <w:t>2</w:t>
      </w:r>
      <w:r w:rsidRPr="00986A89">
        <w:t xml:space="preserve">, </w:t>
      </w:r>
      <w:r>
        <w:rPr>
          <w:lang w:val="en-US"/>
        </w:rPr>
        <w:t xml:space="preserve">gambaran besar solusi </w:t>
      </w:r>
      <w:r w:rsidRPr="00986A89">
        <w:t xml:space="preserve">yang dirancang untuk kondisi tanpa konektivitas internet. Dalam </w:t>
      </w:r>
      <w:r w:rsidRPr="00924B51">
        <w:rPr>
          <w:i/>
        </w:rPr>
        <w:t>mode</w:t>
      </w:r>
      <w:r w:rsidRPr="00986A89">
        <w:t xml:space="preserve"> ini, mikrokontroller </w:t>
      </w:r>
      <w:r w:rsidRPr="00924B51">
        <w:rPr>
          <w:i/>
        </w:rPr>
        <w:t>ESP32</w:t>
      </w:r>
      <w:r w:rsidRPr="00986A89">
        <w:t xml:space="preserve"> beralih fungsi menjadi </w:t>
      </w:r>
      <w:r w:rsidRPr="0057616C">
        <w:rPr>
          <w:i/>
        </w:rPr>
        <w:t>Access Point</w:t>
      </w:r>
      <w:r w:rsidRPr="00986A89">
        <w:t xml:space="preserve"> (</w:t>
      </w:r>
      <w:r w:rsidRPr="00225CDA">
        <w:rPr>
          <w:i/>
        </w:rPr>
        <w:t>AP</w:t>
      </w:r>
      <w:r w:rsidRPr="00986A89">
        <w:t xml:space="preserve">), menciptakan jaringan </w:t>
      </w:r>
      <w:r w:rsidRPr="00924B51">
        <w:rPr>
          <w:i/>
        </w:rPr>
        <w:t>WiFi</w:t>
      </w:r>
      <w:r w:rsidRPr="00986A89">
        <w:t xml:space="preserve"> lokal. Pengguna dapat menghubungkan perangkatnya ke jaringan ini untuk mengakses antarmuka pemantauan dan melihat data instrumen secara langsung. Perlu dicatat bahwa keterbatasan utama dari mode ini adalah nonaktifnya fitur </w:t>
      </w:r>
      <w:r w:rsidRPr="0057616C">
        <w:rPr>
          <w:i/>
        </w:rPr>
        <w:t>Decision Support System</w:t>
      </w:r>
      <w:r w:rsidRPr="00986A89">
        <w:t xml:space="preserve"> (</w:t>
      </w:r>
      <w:r w:rsidRPr="003E16A1">
        <w:rPr>
          <w:i/>
        </w:rPr>
        <w:t>DSS</w:t>
      </w:r>
      <w:r w:rsidRPr="00986A89">
        <w:t>) karena memerlukan akses internet.</w:t>
      </w:r>
    </w:p>
    <w:p w:rsidR="004B2202" w:rsidRDefault="004B2202" w:rsidP="004B2202">
      <w:pPr>
        <w:pStyle w:val="Caption"/>
        <w:rPr>
          <w:lang w:val="en-US"/>
        </w:rPr>
      </w:pPr>
      <w:bookmarkStart w:id="47" w:name="_Toc227759831"/>
      <w:r>
        <w:rPr>
          <w:noProof/>
          <w:lang w:val="en-US"/>
        </w:rPr>
        <w:lastRenderedPageBreak/>
        <w:drawing>
          <wp:anchor distT="0" distB="0" distL="114300" distR="114300" simplePos="0" relativeHeight="251664384" behindDoc="0" locked="0" layoutInCell="1" allowOverlap="1" wp14:anchorId="589865ED" wp14:editId="698B15C1">
            <wp:simplePos x="0" y="0"/>
            <wp:positionH relativeFrom="margin">
              <wp:align>right</wp:align>
            </wp:positionH>
            <wp:positionV relativeFrom="paragraph">
              <wp:posOffset>1270</wp:posOffset>
            </wp:positionV>
            <wp:extent cx="5013960" cy="473265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vice (2).png"/>
                    <pic:cNvPicPr/>
                  </pic:nvPicPr>
                  <pic:blipFill rotWithShape="1">
                    <a:blip r:embed="rId12" cstate="print">
                      <a:extLst>
                        <a:ext uri="{28A0092B-C50C-407E-A947-70E740481C1C}">
                          <a14:useLocalDpi xmlns:a14="http://schemas.microsoft.com/office/drawing/2010/main" val="0"/>
                        </a:ext>
                      </a:extLst>
                    </a:blip>
                    <a:srcRect l="28273" t="14248" r="28638" b="13441"/>
                    <a:stretch/>
                  </pic:blipFill>
                  <pic:spPr bwMode="auto">
                    <a:xfrm>
                      <a:off x="0" y="0"/>
                      <a:ext cx="5013960" cy="4732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436C7">
        <w:t xml:space="preserve">Gambar </w:t>
      </w:r>
      <w:r w:rsidR="008D3490">
        <w:rPr>
          <w:lang w:val="en-US"/>
        </w:rPr>
        <w:t>3.</w:t>
      </w:r>
      <w:r w:rsidR="000A2D0E">
        <w:rPr>
          <w:lang w:val="en-US"/>
        </w:rPr>
        <w:fldChar w:fldCharType="begin"/>
      </w:r>
      <w:r w:rsidR="000A2D0E">
        <w:rPr>
          <w:lang w:val="en-US"/>
        </w:rPr>
        <w:instrText xml:space="preserve"> SEQ Gambar \* ARABIC </w:instrText>
      </w:r>
      <w:r w:rsidR="000A2D0E">
        <w:rPr>
          <w:lang w:val="en-US"/>
        </w:rPr>
        <w:fldChar w:fldCharType="separate"/>
      </w:r>
      <w:r w:rsidR="00102F03">
        <w:rPr>
          <w:noProof/>
          <w:lang w:val="en-US"/>
        </w:rPr>
        <w:t>3</w:t>
      </w:r>
      <w:r w:rsidR="000A2D0E">
        <w:rPr>
          <w:lang w:val="en-US"/>
        </w:rPr>
        <w:fldChar w:fldCharType="end"/>
      </w:r>
      <w:r w:rsidRPr="00D436C7">
        <w:t xml:space="preserve">. </w:t>
      </w:r>
      <w:r w:rsidRPr="00986A89">
        <w:rPr>
          <w:lang w:val="en-US"/>
        </w:rPr>
        <w:t xml:space="preserve">Gambaran besar solusi </w:t>
      </w:r>
      <w:r w:rsidRPr="00924B51">
        <w:rPr>
          <w:i/>
          <w:lang w:val="en-US"/>
        </w:rPr>
        <w:t>mode online</w:t>
      </w:r>
      <w:bookmarkEnd w:id="47"/>
    </w:p>
    <w:p w:rsidR="004B2202" w:rsidRPr="00986A89" w:rsidRDefault="004B2202" w:rsidP="004B2202">
      <w:pPr>
        <w:jc w:val="both"/>
        <w:rPr>
          <w:lang w:val="en-US"/>
        </w:rPr>
      </w:pPr>
      <w:r w:rsidRPr="00986A89">
        <w:rPr>
          <w:lang w:val="en-US"/>
        </w:rPr>
        <w:t xml:space="preserve">Skenario operasional kedua adalah </w:t>
      </w:r>
      <w:r w:rsidRPr="00924B51">
        <w:rPr>
          <w:i/>
          <w:lang w:val="en-US"/>
        </w:rPr>
        <w:t>mode online</w:t>
      </w:r>
      <w:r w:rsidRPr="00986A89">
        <w:rPr>
          <w:lang w:val="en-US"/>
        </w:rPr>
        <w:t xml:space="preserve"> yang dapat dilihat pada gambar 3</w:t>
      </w:r>
      <w:r w:rsidR="008D3490">
        <w:rPr>
          <w:lang w:val="en-US"/>
        </w:rPr>
        <w:t>.3</w:t>
      </w:r>
      <w:r w:rsidRPr="00986A89">
        <w:rPr>
          <w:lang w:val="en-US"/>
        </w:rPr>
        <w:t xml:space="preserve">, yang aktif ketika koneksi internet tersedia. Dalam </w:t>
      </w:r>
      <w:r w:rsidRPr="00924B51">
        <w:rPr>
          <w:i/>
          <w:lang w:val="en-US"/>
        </w:rPr>
        <w:t>mode</w:t>
      </w:r>
      <w:r w:rsidRPr="00986A89">
        <w:rPr>
          <w:lang w:val="en-US"/>
        </w:rPr>
        <w:t xml:space="preserve"> ini, </w:t>
      </w:r>
      <w:r w:rsidRPr="00340AE1">
        <w:rPr>
          <w:i/>
          <w:lang w:val="en-US"/>
        </w:rPr>
        <w:t>ESP32</w:t>
      </w:r>
      <w:r w:rsidRPr="00986A89">
        <w:rPr>
          <w:lang w:val="en-US"/>
        </w:rPr>
        <w:t xml:space="preserve"> secara berkala mengirimkan data sensor ke </w:t>
      </w:r>
      <w:r w:rsidRPr="00EF6105">
        <w:rPr>
          <w:i/>
          <w:lang w:val="en-US"/>
        </w:rPr>
        <w:t>server cloud</w:t>
      </w:r>
      <w:r w:rsidRPr="00986A89">
        <w:rPr>
          <w:lang w:val="en-US"/>
        </w:rPr>
        <w:t xml:space="preserve">. Tidak hanya memberikan kemudahan akses pemantauan jarak jauh bagi pengguna, tetapi juga memungkinkan penyimpanan data historis untuk analisis lebih lanjut. Yang terpenting, </w:t>
      </w:r>
      <w:r w:rsidRPr="00924B51">
        <w:rPr>
          <w:i/>
          <w:lang w:val="en-US"/>
        </w:rPr>
        <w:t>mode online</w:t>
      </w:r>
      <w:r w:rsidRPr="00986A89">
        <w:rPr>
          <w:lang w:val="en-US"/>
        </w:rPr>
        <w:t xml:space="preserve"> merupakan syarat untuk dapat menggunakan </w:t>
      </w:r>
      <w:r w:rsidRPr="00EF6105">
        <w:rPr>
          <w:i/>
          <w:lang w:val="en-US"/>
        </w:rPr>
        <w:t xml:space="preserve">Decision Support System </w:t>
      </w:r>
      <w:r w:rsidRPr="00986A89">
        <w:rPr>
          <w:lang w:val="en-US"/>
        </w:rPr>
        <w:t xml:space="preserve">(DSS), di mana </w:t>
      </w:r>
      <w:r w:rsidRPr="00924B51">
        <w:rPr>
          <w:i/>
          <w:lang w:val="en-US"/>
        </w:rPr>
        <w:t>platform</w:t>
      </w:r>
      <w:r w:rsidRPr="00986A89">
        <w:rPr>
          <w:lang w:val="en-US"/>
        </w:rPr>
        <w:t xml:space="preserve"> </w:t>
      </w:r>
      <w:r w:rsidRPr="00EF6105">
        <w:rPr>
          <w:i/>
          <w:lang w:val="en-US"/>
        </w:rPr>
        <w:t>cloud</w:t>
      </w:r>
      <w:r w:rsidRPr="00986A89">
        <w:rPr>
          <w:lang w:val="en-US"/>
        </w:rPr>
        <w:t xml:space="preserve"> bertindak sebagai perantara untuk mengumpulkan data, menyusun </w:t>
      </w:r>
      <w:r w:rsidRPr="00EF6105">
        <w:rPr>
          <w:i/>
          <w:lang w:val="en-US"/>
        </w:rPr>
        <w:t>prompt</w:t>
      </w:r>
      <w:r w:rsidRPr="00986A89">
        <w:rPr>
          <w:lang w:val="en-US"/>
        </w:rPr>
        <w:t xml:space="preserve">, dan berkomunikasi dengan API eksternal </w:t>
      </w:r>
      <w:r w:rsidRPr="00924B51">
        <w:rPr>
          <w:i/>
          <w:lang w:val="en-US"/>
        </w:rPr>
        <w:t>Gemini AI</w:t>
      </w:r>
      <w:r w:rsidRPr="00986A89">
        <w:rPr>
          <w:lang w:val="en-US"/>
        </w:rPr>
        <w:t xml:space="preserve"> untuk menghasilkan rekomendasi atas data yang diberikan. </w:t>
      </w:r>
    </w:p>
    <w:p w:rsidR="004B2202" w:rsidRPr="00986A89" w:rsidRDefault="004B2202" w:rsidP="004B2202">
      <w:pPr>
        <w:jc w:val="both"/>
        <w:rPr>
          <w:lang w:val="en-US"/>
        </w:rPr>
      </w:pPr>
      <w:r w:rsidRPr="00986A89">
        <w:rPr>
          <w:lang w:val="en-US"/>
        </w:rPr>
        <w:t xml:space="preserve">Dalam mode </w:t>
      </w:r>
      <w:r w:rsidRPr="00D34A4F">
        <w:rPr>
          <w:i/>
          <w:lang w:val="en-US"/>
        </w:rPr>
        <w:t>online</w:t>
      </w:r>
      <w:r w:rsidRPr="00986A89">
        <w:rPr>
          <w:lang w:val="en-US"/>
        </w:rPr>
        <w:t xml:space="preserve"> maupun </w:t>
      </w:r>
      <w:r w:rsidRPr="00D34A4F">
        <w:rPr>
          <w:i/>
          <w:lang w:val="en-US"/>
        </w:rPr>
        <w:t>offline</w:t>
      </w:r>
      <w:r w:rsidRPr="00986A89">
        <w:rPr>
          <w:lang w:val="en-US"/>
        </w:rPr>
        <w:t xml:space="preserve"> sensor </w:t>
      </w:r>
      <w:proofErr w:type="gramStart"/>
      <w:r w:rsidRPr="00986A89">
        <w:rPr>
          <w:lang w:val="en-US"/>
        </w:rPr>
        <w:t>akan</w:t>
      </w:r>
      <w:proofErr w:type="gramEnd"/>
      <w:r w:rsidRPr="00986A89">
        <w:rPr>
          <w:lang w:val="en-US"/>
        </w:rPr>
        <w:t xml:space="preserve"> mengukur parameter lingkungan rumah kaca. Data sensor inilah yang menjadi dasar bagi keseluruhan sistem untuk memberikan rekomendasi pengelolaan rumah kaca. </w:t>
      </w:r>
      <w:r w:rsidRPr="00924B51">
        <w:rPr>
          <w:i/>
          <w:lang w:val="en-US"/>
        </w:rPr>
        <w:t>ESP32</w:t>
      </w:r>
      <w:r w:rsidRPr="00986A89">
        <w:rPr>
          <w:lang w:val="en-US"/>
        </w:rPr>
        <w:t xml:space="preserve"> menerima data dari sensor. </w:t>
      </w:r>
      <w:r w:rsidRPr="00D34A4F">
        <w:rPr>
          <w:i/>
          <w:lang w:val="en-US"/>
        </w:rPr>
        <w:t>Cloud</w:t>
      </w:r>
      <w:r w:rsidRPr="00986A89">
        <w:rPr>
          <w:lang w:val="en-US"/>
        </w:rPr>
        <w:t xml:space="preserve"> juga menyediakan akses jarak jauh sehingga pengguna dapat memantau kondisi rumah kaca dari mana saja selama terhubung </w:t>
      </w:r>
      <w:r w:rsidRPr="00986A89">
        <w:rPr>
          <w:lang w:val="en-US"/>
        </w:rPr>
        <w:lastRenderedPageBreak/>
        <w:t xml:space="preserve">dengan internet. Modul </w:t>
      </w:r>
      <w:r w:rsidRPr="00924B51">
        <w:rPr>
          <w:i/>
          <w:lang w:val="en-US"/>
        </w:rPr>
        <w:t>AI</w:t>
      </w:r>
      <w:r w:rsidRPr="00986A89">
        <w:rPr>
          <w:lang w:val="en-US"/>
        </w:rPr>
        <w:t xml:space="preserve"> yang digunakan adalah </w:t>
      </w:r>
      <w:r w:rsidRPr="00924B51">
        <w:rPr>
          <w:i/>
          <w:lang w:val="en-US"/>
        </w:rPr>
        <w:t>Gemini</w:t>
      </w:r>
      <w:r w:rsidRPr="00986A89">
        <w:rPr>
          <w:lang w:val="en-US"/>
        </w:rPr>
        <w:t xml:space="preserve"> dengan pendekatan </w:t>
      </w:r>
      <w:r w:rsidRPr="00D34A4F">
        <w:rPr>
          <w:i/>
          <w:lang w:val="en-US"/>
        </w:rPr>
        <w:t>prompt engineering</w:t>
      </w:r>
      <w:r w:rsidRPr="00986A89">
        <w:rPr>
          <w:lang w:val="en-US"/>
        </w:rPr>
        <w:t xml:space="preserve">. Data sensor yang dikirim ke </w:t>
      </w:r>
      <w:r w:rsidRPr="00D34A4F">
        <w:rPr>
          <w:i/>
          <w:lang w:val="en-US"/>
        </w:rPr>
        <w:t>Thingsboard</w:t>
      </w:r>
      <w:r w:rsidRPr="00986A89">
        <w:rPr>
          <w:lang w:val="en-US"/>
        </w:rPr>
        <w:t xml:space="preserve"> dan dilanjutkan ke </w:t>
      </w:r>
      <w:r w:rsidRPr="00924B51">
        <w:rPr>
          <w:i/>
          <w:lang w:val="en-US"/>
        </w:rPr>
        <w:t>Gemini</w:t>
      </w:r>
      <w:r w:rsidRPr="00986A89">
        <w:rPr>
          <w:lang w:val="en-US"/>
        </w:rPr>
        <w:t xml:space="preserve"> dalam bentuk </w:t>
      </w:r>
      <w:r w:rsidRPr="00924B51">
        <w:rPr>
          <w:i/>
          <w:lang w:val="en-US"/>
        </w:rPr>
        <w:t>prompt</w:t>
      </w:r>
      <w:r w:rsidRPr="00986A89">
        <w:rPr>
          <w:lang w:val="en-US"/>
        </w:rPr>
        <w:t xml:space="preserve">, kemudian </w:t>
      </w:r>
      <w:r w:rsidRPr="00924B51">
        <w:rPr>
          <w:i/>
          <w:lang w:val="en-US"/>
        </w:rPr>
        <w:t>AI</w:t>
      </w:r>
      <w:r w:rsidRPr="00986A89">
        <w:rPr>
          <w:lang w:val="en-US"/>
        </w:rPr>
        <w:t xml:space="preserve"> menghasilkan </w:t>
      </w:r>
      <w:r w:rsidRPr="00924B51">
        <w:rPr>
          <w:i/>
          <w:lang w:val="en-US"/>
        </w:rPr>
        <w:t>descriptive feedback</w:t>
      </w:r>
      <w:r w:rsidRPr="00986A89">
        <w:rPr>
          <w:lang w:val="en-US"/>
        </w:rPr>
        <w:t xml:space="preserve"> berupa rekomendasi pengelolaan rumah kaca. Pengguna berinteraksi dengan sistem melalui antarmuka berbasis </w:t>
      </w:r>
      <w:r w:rsidRPr="00924B51">
        <w:rPr>
          <w:i/>
          <w:lang w:val="en-US"/>
        </w:rPr>
        <w:t>Preact</w:t>
      </w:r>
      <w:r w:rsidRPr="00986A89">
        <w:rPr>
          <w:lang w:val="en-US"/>
        </w:rPr>
        <w:t xml:space="preserve"> dan </w:t>
      </w:r>
      <w:r w:rsidRPr="00924B51">
        <w:rPr>
          <w:i/>
          <w:lang w:val="en-US"/>
        </w:rPr>
        <w:t>PicoCSS</w:t>
      </w:r>
      <w:r w:rsidRPr="00986A89">
        <w:rPr>
          <w:lang w:val="en-US"/>
        </w:rPr>
        <w:t xml:space="preserve">. Antarmuka ini dirancang ringan, </w:t>
      </w:r>
      <w:r>
        <w:rPr>
          <w:lang w:val="en-US"/>
        </w:rPr>
        <w:t xml:space="preserve">dan </w:t>
      </w:r>
      <w:r w:rsidRPr="00986A89">
        <w:rPr>
          <w:i/>
          <w:lang w:val="en-US"/>
        </w:rPr>
        <w:t>mobile friendly</w:t>
      </w:r>
      <w:r w:rsidRPr="00986A89">
        <w:rPr>
          <w:lang w:val="en-US"/>
        </w:rPr>
        <w:t>.</w:t>
      </w:r>
      <w:r w:rsidRPr="00D34A4F">
        <w:rPr>
          <w:lang w:val="en-US"/>
        </w:rPr>
        <w:t xml:space="preserve"> </w:t>
      </w:r>
      <w:r w:rsidRPr="00B73ABB">
        <w:rPr>
          <w:lang w:val="en-US"/>
        </w:rPr>
        <w:t>P</w:t>
      </w:r>
      <w:r w:rsidRPr="00986A89">
        <w:rPr>
          <w:lang w:val="en-US"/>
        </w:rPr>
        <w:t xml:space="preserve">ada penelitian ini </w:t>
      </w:r>
      <w:proofErr w:type="gramStart"/>
      <w:r w:rsidRPr="00986A89">
        <w:rPr>
          <w:lang w:val="en-US"/>
        </w:rPr>
        <w:t>akan</w:t>
      </w:r>
      <w:proofErr w:type="gramEnd"/>
      <w:r w:rsidRPr="00986A89">
        <w:rPr>
          <w:lang w:val="en-US"/>
        </w:rPr>
        <w:t xml:space="preserve"> difokuskan hanya untuk pembuatan antarmuka (</w:t>
      </w:r>
      <w:r w:rsidRPr="00D34A4F">
        <w:rPr>
          <w:i/>
          <w:lang w:val="en-US"/>
        </w:rPr>
        <w:t xml:space="preserve">web </w:t>
      </w:r>
      <w:r w:rsidRPr="00D34A4F">
        <w:rPr>
          <w:lang w:val="en-US"/>
        </w:rPr>
        <w:t>dan</w:t>
      </w:r>
      <w:r w:rsidRPr="00D34A4F">
        <w:rPr>
          <w:i/>
          <w:lang w:val="en-US"/>
        </w:rPr>
        <w:t xml:space="preserve"> embedded</w:t>
      </w:r>
      <w:r w:rsidRPr="00986A89">
        <w:rPr>
          <w:lang w:val="en-US"/>
        </w:rPr>
        <w:t xml:space="preserve">) serta integrasi </w:t>
      </w:r>
      <w:r w:rsidRPr="003E16A1">
        <w:rPr>
          <w:i/>
          <w:lang w:val="en-US"/>
        </w:rPr>
        <w:t>DSS</w:t>
      </w:r>
      <w:r w:rsidRPr="00986A89">
        <w:rPr>
          <w:lang w:val="en-US"/>
        </w:rPr>
        <w:t xml:space="preserve"> menggunakan </w:t>
      </w:r>
      <w:r w:rsidRPr="00924B51">
        <w:rPr>
          <w:i/>
          <w:lang w:val="en-US"/>
        </w:rPr>
        <w:t>API</w:t>
      </w:r>
      <w:r w:rsidRPr="00986A89">
        <w:rPr>
          <w:lang w:val="en-US"/>
        </w:rPr>
        <w:t xml:space="preserve"> dari </w:t>
      </w:r>
      <w:r w:rsidRPr="00924B51">
        <w:rPr>
          <w:i/>
          <w:lang w:val="en-US"/>
        </w:rPr>
        <w:t>Gemini AI</w:t>
      </w:r>
      <w:r w:rsidRPr="00986A89">
        <w:rPr>
          <w:lang w:val="en-US"/>
        </w:rPr>
        <w:t>.</w:t>
      </w:r>
    </w:p>
    <w:p w:rsidR="004B2202" w:rsidRPr="004268E1" w:rsidRDefault="004B2202" w:rsidP="00AB29B8">
      <w:pPr>
        <w:pStyle w:val="Heading2"/>
      </w:pPr>
      <w:bookmarkStart w:id="48" w:name="_Toc225245256"/>
      <w:r w:rsidRPr="00D436C7">
        <w:t xml:space="preserve">3.3 </w:t>
      </w:r>
      <w:r>
        <w:t>Tata Cara Implementasi Solusi</w:t>
      </w:r>
      <w:bookmarkEnd w:id="48"/>
    </w:p>
    <w:p w:rsidR="004B2202" w:rsidRDefault="004B2202" w:rsidP="004B2202">
      <w:pPr>
        <w:jc w:val="both"/>
        <w:rPr>
          <w:lang w:val="en-US"/>
        </w:rPr>
      </w:pPr>
      <w:r w:rsidRPr="00EC6919">
        <w:rPr>
          <w:lang w:val="en-US"/>
        </w:rPr>
        <w:t xml:space="preserve">Tata </w:t>
      </w:r>
      <w:proofErr w:type="gramStart"/>
      <w:r w:rsidRPr="00EC6919">
        <w:rPr>
          <w:lang w:val="en-US"/>
        </w:rPr>
        <w:t>cara</w:t>
      </w:r>
      <w:proofErr w:type="gramEnd"/>
      <w:r w:rsidRPr="00EC6919">
        <w:rPr>
          <w:lang w:val="en-US"/>
        </w:rPr>
        <w:t xml:space="preserve"> implementasi solusi pada penelitian ini dirancang mengikuti kerangka metodologi </w:t>
      </w:r>
      <w:r w:rsidRPr="00924B51">
        <w:rPr>
          <w:i/>
          <w:lang w:val="en-US"/>
        </w:rPr>
        <w:t>Agile</w:t>
      </w:r>
      <w:r w:rsidRPr="00EC6919">
        <w:rPr>
          <w:lang w:val="en-US"/>
        </w:rPr>
        <w:t xml:space="preserve"> yang dikombinasikan dengan prinsip </w:t>
      </w:r>
      <w:r w:rsidRPr="00D34A4F">
        <w:rPr>
          <w:i/>
          <w:lang w:val="en-US"/>
        </w:rPr>
        <w:t>User Centered Design</w:t>
      </w:r>
      <w:r w:rsidRPr="00EC6919">
        <w:rPr>
          <w:lang w:val="en-US"/>
        </w:rPr>
        <w:t xml:space="preserve">. Kedua pendekatan ini dipilih karena mampu menghasilkan sistem yang adaptif terhadap perubahan kebutuhan pengguna serta memungkinkan proses pengembangan dilakukan secara berulang dan berfokus pada pengalaman pengguna. </w:t>
      </w:r>
      <w:r w:rsidRPr="00D34A4F">
        <w:rPr>
          <w:i/>
          <w:lang w:val="en-US"/>
        </w:rPr>
        <w:t>Agile</w:t>
      </w:r>
      <w:r w:rsidRPr="00EC6919">
        <w:rPr>
          <w:lang w:val="en-US"/>
        </w:rPr>
        <w:t xml:space="preserve"> memberikan fleksibilitas dalam pengembangan sistem melalui tahapan </w:t>
      </w:r>
      <w:r w:rsidRPr="00E07B60">
        <w:rPr>
          <w:i/>
          <w:lang w:val="en-US"/>
        </w:rPr>
        <w:t>develop</w:t>
      </w:r>
      <w:r w:rsidRPr="00EC6919">
        <w:rPr>
          <w:lang w:val="en-US"/>
        </w:rPr>
        <w:t xml:space="preserve"> yang singkat dan berulang, sementara </w:t>
      </w:r>
      <w:r w:rsidRPr="00E07B60">
        <w:rPr>
          <w:i/>
          <w:lang w:val="en-US"/>
        </w:rPr>
        <w:t>UCD</w:t>
      </w:r>
      <w:r w:rsidRPr="00EC6919">
        <w:rPr>
          <w:lang w:val="en-US"/>
        </w:rPr>
        <w:t xml:space="preserve"> memastikan bahwa setiap keputusan desain berorientasi pada kebutuhan serta umpan balik dari pengguna inilah yang menjadikan proses penelitian tidak bersifat linier, tapi berulang hingga tercapai solusi optimal.</w:t>
      </w:r>
    </w:p>
    <w:p w:rsidR="004B2202" w:rsidRDefault="004B2202" w:rsidP="004B2202">
      <w:pPr>
        <w:pStyle w:val="Heading3"/>
        <w:ind w:firstLine="709"/>
        <w:rPr>
          <w:lang w:val="en-US"/>
        </w:rPr>
      </w:pPr>
      <w:bookmarkStart w:id="49" w:name="_Toc225245257"/>
      <w:r>
        <w:rPr>
          <w:lang w:val="en-US"/>
        </w:rPr>
        <w:t>3.3.1 Tahap Perencanaan</w:t>
      </w:r>
      <w:bookmarkEnd w:id="49"/>
    </w:p>
    <w:p w:rsidR="004B2202" w:rsidRDefault="004B2202" w:rsidP="004B2202">
      <w:pPr>
        <w:pStyle w:val="NormalWeb"/>
        <w:spacing w:before="0" w:beforeAutospacing="0" w:after="0" w:afterAutospacing="0" w:line="360" w:lineRule="auto"/>
        <w:ind w:left="709" w:firstLine="720"/>
        <w:jc w:val="both"/>
      </w:pPr>
      <w:r>
        <w:rPr>
          <w:rFonts w:ascii="Arial" w:hAnsi="Arial" w:cs="Arial"/>
          <w:color w:val="000000"/>
          <w:sz w:val="22"/>
          <w:szCs w:val="22"/>
        </w:rPr>
        <w:t xml:space="preserve">Tahapan awal penelitian dimulai dengan perencanaan, yang mencakup perumusan masalah, studi literatur, dan analisis kebutuhan pengguna. Pada tahap ini, permasalahan utama yang dihadapi oleh pengguna, yaitu petani, diidentifikasi secara mendalam agar solusi yang dikembangkan benar benar menjawab kebutuhan di lapangan. Studi literatur dilakukan untuk meninjau teori, penelitian terdahulu, serta praktik terbaik dalam penerapan metode </w:t>
      </w:r>
      <w:r>
        <w:rPr>
          <w:rFonts w:ascii="Arial" w:hAnsi="Arial" w:cs="Arial"/>
          <w:i/>
          <w:iCs/>
          <w:color w:val="000000"/>
          <w:sz w:val="22"/>
          <w:szCs w:val="22"/>
        </w:rPr>
        <w:t>Agile</w:t>
      </w:r>
      <w:r>
        <w:rPr>
          <w:rFonts w:ascii="Arial" w:hAnsi="Arial" w:cs="Arial"/>
          <w:color w:val="000000"/>
          <w:sz w:val="22"/>
          <w:szCs w:val="22"/>
        </w:rPr>
        <w:t xml:space="preserve">, </w:t>
      </w:r>
      <w:r w:rsidRPr="00E07B60">
        <w:rPr>
          <w:rFonts w:ascii="Arial" w:hAnsi="Arial" w:cs="Arial"/>
          <w:i/>
          <w:color w:val="000000"/>
          <w:sz w:val="22"/>
          <w:szCs w:val="22"/>
        </w:rPr>
        <w:t>UCD</w:t>
      </w:r>
      <w:r>
        <w:rPr>
          <w:rFonts w:ascii="Arial" w:hAnsi="Arial" w:cs="Arial"/>
          <w:color w:val="000000"/>
          <w:sz w:val="22"/>
          <w:szCs w:val="22"/>
        </w:rPr>
        <w:t xml:space="preserve">, sistem </w:t>
      </w:r>
      <w:r>
        <w:rPr>
          <w:rFonts w:ascii="Arial" w:hAnsi="Arial" w:cs="Arial"/>
          <w:i/>
          <w:iCs/>
          <w:color w:val="000000"/>
          <w:sz w:val="22"/>
          <w:szCs w:val="22"/>
        </w:rPr>
        <w:t>Decision Support System</w:t>
      </w:r>
      <w:r>
        <w:rPr>
          <w:rFonts w:ascii="Arial" w:hAnsi="Arial" w:cs="Arial"/>
          <w:color w:val="000000"/>
          <w:sz w:val="22"/>
          <w:szCs w:val="22"/>
        </w:rPr>
        <w:t>, dan kecerdasan buatan di bidang pertanian. Setelah itu, dilakukan analisis kebutuhan pengguna dengan metode observasi untuk menggali kebutuhan fungsional dan non fungsional sistem. Hasil dari tahap perencanaan ini berupa kebutuhan pengguna, list fitur awal, serta rencana pengembangan pertama.</w:t>
      </w:r>
    </w:p>
    <w:p w:rsidR="004B2202" w:rsidRDefault="004B2202" w:rsidP="004B2202">
      <w:pPr>
        <w:pStyle w:val="Heading3"/>
        <w:ind w:firstLine="709"/>
        <w:jc w:val="both"/>
      </w:pPr>
      <w:bookmarkStart w:id="50" w:name="_Toc225245258"/>
      <w:r>
        <w:rPr>
          <w:rFonts w:cs="Arial"/>
          <w:color w:val="000000"/>
        </w:rPr>
        <w:lastRenderedPageBreak/>
        <w:t>3.3.2 Tahap Perancangan</w:t>
      </w:r>
      <w:bookmarkEnd w:id="50"/>
    </w:p>
    <w:p w:rsidR="004B2202" w:rsidRDefault="004B2202" w:rsidP="004B2202">
      <w:pPr>
        <w:pStyle w:val="NormalWeb"/>
        <w:spacing w:before="0" w:beforeAutospacing="0" w:after="0" w:afterAutospacing="0" w:line="360" w:lineRule="auto"/>
        <w:ind w:left="709" w:firstLine="720"/>
        <w:jc w:val="both"/>
      </w:pPr>
      <w:r>
        <w:rPr>
          <w:rFonts w:ascii="Arial" w:hAnsi="Arial" w:cs="Arial"/>
          <w:color w:val="000000"/>
          <w:sz w:val="22"/>
          <w:szCs w:val="22"/>
        </w:rPr>
        <w:t xml:space="preserve">Setelah kebutuhan sistem terdefinisi dengan jelas, proses berlanjut pada tahap perancangan. Dalam tahap ini, pendekatan </w:t>
      </w:r>
      <w:r w:rsidRPr="00E07B60">
        <w:rPr>
          <w:rFonts w:ascii="Arial" w:hAnsi="Arial" w:cs="Arial"/>
          <w:i/>
          <w:color w:val="000000"/>
          <w:sz w:val="22"/>
          <w:szCs w:val="22"/>
        </w:rPr>
        <w:t>UCD</w:t>
      </w:r>
      <w:r>
        <w:rPr>
          <w:rFonts w:ascii="Arial" w:hAnsi="Arial" w:cs="Arial"/>
          <w:color w:val="000000"/>
          <w:sz w:val="22"/>
          <w:szCs w:val="22"/>
        </w:rPr>
        <w:t xml:space="preserve"> diterapkan untuk memastikan bahwa desain antarmuka dan alur sistem sesuai dengan kebutuhan dan kemampuan pengguna. Petani dilibatkan secara aktif dalam proses </w:t>
      </w:r>
      <w:r>
        <w:rPr>
          <w:rFonts w:ascii="Arial" w:hAnsi="Arial" w:cs="Arial"/>
          <w:i/>
          <w:iCs/>
          <w:color w:val="000000"/>
          <w:sz w:val="22"/>
          <w:szCs w:val="22"/>
        </w:rPr>
        <w:t>review design</w:t>
      </w:r>
      <w:r>
        <w:rPr>
          <w:rFonts w:ascii="Arial" w:hAnsi="Arial" w:cs="Arial"/>
          <w:color w:val="000000"/>
          <w:sz w:val="22"/>
          <w:szCs w:val="22"/>
        </w:rPr>
        <w:t xml:space="preserve"> untuk memberikan umpan balik terhadap rancangan awal. Desain antarmuka dikembangkan menggunakan </w:t>
      </w:r>
      <w:r w:rsidRPr="00E07B60">
        <w:rPr>
          <w:rFonts w:ascii="Arial" w:hAnsi="Arial" w:cs="Arial"/>
          <w:i/>
          <w:color w:val="000000"/>
          <w:sz w:val="22"/>
          <w:szCs w:val="22"/>
        </w:rPr>
        <w:t>Preact</w:t>
      </w:r>
      <w:r>
        <w:rPr>
          <w:rFonts w:ascii="Arial" w:hAnsi="Arial" w:cs="Arial"/>
          <w:color w:val="000000"/>
          <w:sz w:val="22"/>
          <w:szCs w:val="22"/>
        </w:rPr>
        <w:t xml:space="preserve"> sebagai </w:t>
      </w:r>
      <w:r>
        <w:rPr>
          <w:rFonts w:ascii="Arial" w:hAnsi="Arial" w:cs="Arial"/>
          <w:i/>
          <w:iCs/>
          <w:color w:val="000000"/>
          <w:sz w:val="22"/>
          <w:szCs w:val="22"/>
        </w:rPr>
        <w:t>framework</w:t>
      </w:r>
      <w:r>
        <w:rPr>
          <w:rFonts w:ascii="Arial" w:hAnsi="Arial" w:cs="Arial"/>
          <w:color w:val="000000"/>
          <w:sz w:val="22"/>
          <w:szCs w:val="22"/>
        </w:rPr>
        <w:t xml:space="preserve"> </w:t>
      </w:r>
      <w:r>
        <w:rPr>
          <w:rFonts w:ascii="Arial" w:hAnsi="Arial" w:cs="Arial"/>
          <w:i/>
          <w:iCs/>
          <w:color w:val="000000"/>
          <w:sz w:val="22"/>
          <w:szCs w:val="22"/>
        </w:rPr>
        <w:t>front end</w:t>
      </w:r>
      <w:r>
        <w:rPr>
          <w:rFonts w:ascii="Arial" w:hAnsi="Arial" w:cs="Arial"/>
          <w:color w:val="000000"/>
          <w:sz w:val="22"/>
          <w:szCs w:val="22"/>
        </w:rPr>
        <w:t xml:space="preserve"> yang ringan dan modular, serta </w:t>
      </w:r>
      <w:r w:rsidRPr="00E07B60">
        <w:rPr>
          <w:rFonts w:ascii="Arial" w:hAnsi="Arial" w:cs="Arial"/>
          <w:i/>
          <w:color w:val="000000"/>
          <w:sz w:val="22"/>
          <w:szCs w:val="22"/>
        </w:rPr>
        <w:t>PicoCSS</w:t>
      </w:r>
      <w:r>
        <w:rPr>
          <w:rFonts w:ascii="Arial" w:hAnsi="Arial" w:cs="Arial"/>
          <w:color w:val="000000"/>
          <w:sz w:val="22"/>
          <w:szCs w:val="22"/>
        </w:rPr>
        <w:t xml:space="preserve"> untuk menghasilkan tampilan yang responsif, sederhana, dan mudah dipahami. Hasil rancangan awal berupa </w:t>
      </w:r>
      <w:r>
        <w:rPr>
          <w:rFonts w:ascii="Arial" w:hAnsi="Arial" w:cs="Arial"/>
          <w:i/>
          <w:iCs/>
          <w:color w:val="000000"/>
          <w:sz w:val="22"/>
          <w:szCs w:val="22"/>
        </w:rPr>
        <w:t>low fidelity prototype</w:t>
      </w:r>
      <w:r>
        <w:rPr>
          <w:rFonts w:ascii="Arial" w:hAnsi="Arial" w:cs="Arial"/>
          <w:color w:val="000000"/>
          <w:sz w:val="22"/>
          <w:szCs w:val="22"/>
        </w:rPr>
        <w:t xml:space="preserve"> kemudian dikembangkan menjadi </w:t>
      </w:r>
      <w:r>
        <w:rPr>
          <w:rFonts w:ascii="Arial" w:hAnsi="Arial" w:cs="Arial"/>
          <w:i/>
          <w:iCs/>
          <w:color w:val="000000"/>
          <w:sz w:val="22"/>
          <w:szCs w:val="22"/>
        </w:rPr>
        <w:t>high fidelity prototype</w:t>
      </w:r>
      <w:r>
        <w:rPr>
          <w:rFonts w:ascii="Arial" w:hAnsi="Arial" w:cs="Arial"/>
          <w:color w:val="000000"/>
          <w:sz w:val="22"/>
          <w:szCs w:val="22"/>
        </w:rPr>
        <w:t>, yang selanjutnya diuji secara langsung oleh pengguna untuk mengidentifikasi potensi masalah sebelum sistem diimplementasikan secara penuh.</w:t>
      </w:r>
    </w:p>
    <w:p w:rsidR="004B2202" w:rsidRDefault="004B2202" w:rsidP="004B2202">
      <w:pPr>
        <w:pStyle w:val="Heading3"/>
        <w:ind w:firstLine="720"/>
        <w:jc w:val="both"/>
      </w:pPr>
      <w:bookmarkStart w:id="51" w:name="_Toc225245259"/>
      <w:r>
        <w:rPr>
          <w:rFonts w:cs="Arial"/>
          <w:color w:val="000000"/>
        </w:rPr>
        <w:t>3.3.3 Tahap Implementasi Sistem</w:t>
      </w:r>
      <w:bookmarkEnd w:id="51"/>
    </w:p>
    <w:p w:rsidR="004B2202" w:rsidRDefault="004B2202" w:rsidP="004B2202">
      <w:pPr>
        <w:pStyle w:val="NormalWeb"/>
        <w:spacing w:before="0" w:beforeAutospacing="0" w:after="0" w:afterAutospacing="0" w:line="360" w:lineRule="auto"/>
        <w:ind w:left="720" w:firstLine="720"/>
        <w:jc w:val="both"/>
      </w:pPr>
      <w:r>
        <w:rPr>
          <w:rFonts w:ascii="Arial" w:hAnsi="Arial" w:cs="Arial"/>
          <w:color w:val="000000"/>
          <w:sz w:val="22"/>
          <w:szCs w:val="22"/>
        </w:rPr>
        <w:t xml:space="preserve">Tahapan berikutnya adalah implementasi sistem, penerapan </w:t>
      </w:r>
      <w:r>
        <w:rPr>
          <w:rFonts w:ascii="Arial" w:hAnsi="Arial" w:cs="Arial"/>
          <w:i/>
          <w:iCs/>
          <w:color w:val="000000"/>
          <w:sz w:val="22"/>
          <w:szCs w:val="22"/>
        </w:rPr>
        <w:t>Decision Support System</w:t>
      </w:r>
      <w:r>
        <w:rPr>
          <w:rFonts w:ascii="Arial" w:hAnsi="Arial" w:cs="Arial"/>
          <w:color w:val="000000"/>
          <w:sz w:val="22"/>
          <w:szCs w:val="22"/>
        </w:rPr>
        <w:t xml:space="preserve"> berbasis </w:t>
      </w:r>
      <w:r w:rsidRPr="00E07B60">
        <w:rPr>
          <w:rFonts w:ascii="Arial" w:hAnsi="Arial" w:cs="Arial"/>
          <w:i/>
          <w:color w:val="000000"/>
          <w:sz w:val="22"/>
          <w:szCs w:val="22"/>
        </w:rPr>
        <w:t>AI</w:t>
      </w:r>
      <w:r>
        <w:rPr>
          <w:rFonts w:ascii="Arial" w:hAnsi="Arial" w:cs="Arial"/>
          <w:color w:val="000000"/>
          <w:sz w:val="22"/>
          <w:szCs w:val="22"/>
        </w:rPr>
        <w:t xml:space="preserve"> dilakukan dengan menggunakan </w:t>
      </w:r>
      <w:r w:rsidRPr="00E07B60">
        <w:rPr>
          <w:rFonts w:ascii="Arial" w:hAnsi="Arial" w:cs="Arial"/>
          <w:i/>
          <w:color w:val="000000"/>
          <w:sz w:val="22"/>
          <w:szCs w:val="22"/>
        </w:rPr>
        <w:t>Gemini AI</w:t>
      </w:r>
      <w:r>
        <w:rPr>
          <w:rFonts w:ascii="Arial" w:hAnsi="Arial" w:cs="Arial"/>
          <w:color w:val="000000"/>
          <w:sz w:val="22"/>
          <w:szCs w:val="22"/>
        </w:rPr>
        <w:t xml:space="preserve">, yang berfungsi sebagai model kecerdasan buatan dalam menghasilkan rekomendasi berdasarkan data yang dikirimkan. Integrasi antara modul sensor dan sistem </w:t>
      </w:r>
      <w:r w:rsidRPr="00E07B60">
        <w:rPr>
          <w:rFonts w:ascii="Arial" w:hAnsi="Arial" w:cs="Arial"/>
          <w:i/>
          <w:color w:val="000000"/>
          <w:sz w:val="22"/>
          <w:szCs w:val="22"/>
        </w:rPr>
        <w:t>DSS</w:t>
      </w:r>
      <w:r>
        <w:rPr>
          <w:rFonts w:ascii="Arial" w:hAnsi="Arial" w:cs="Arial"/>
          <w:color w:val="000000"/>
          <w:sz w:val="22"/>
          <w:szCs w:val="22"/>
        </w:rPr>
        <w:t xml:space="preserve"> dilakukan melalui </w:t>
      </w:r>
      <w:r w:rsidRPr="00E07B60">
        <w:rPr>
          <w:rFonts w:ascii="Arial" w:hAnsi="Arial" w:cs="Arial"/>
          <w:i/>
          <w:color w:val="000000"/>
          <w:sz w:val="22"/>
          <w:szCs w:val="22"/>
        </w:rPr>
        <w:t>API</w:t>
      </w:r>
      <w:r>
        <w:rPr>
          <w:rFonts w:ascii="Arial" w:hAnsi="Arial" w:cs="Arial"/>
          <w:color w:val="000000"/>
          <w:sz w:val="22"/>
          <w:szCs w:val="22"/>
        </w:rPr>
        <w:t xml:space="preserve"> yang menjamin aliran data berlangsung stabil dan efisien. Setiap modul diuji melalui </w:t>
      </w:r>
      <w:r>
        <w:rPr>
          <w:rFonts w:ascii="Arial" w:hAnsi="Arial" w:cs="Arial"/>
          <w:i/>
          <w:iCs/>
          <w:color w:val="000000"/>
          <w:sz w:val="22"/>
          <w:szCs w:val="22"/>
        </w:rPr>
        <w:t>unit testing</w:t>
      </w:r>
      <w:r>
        <w:rPr>
          <w:rFonts w:ascii="Arial" w:hAnsi="Arial" w:cs="Arial"/>
          <w:color w:val="000000"/>
          <w:sz w:val="22"/>
          <w:szCs w:val="22"/>
        </w:rPr>
        <w:t xml:space="preserve"> dan </w:t>
      </w:r>
      <w:r>
        <w:rPr>
          <w:rFonts w:ascii="Arial" w:hAnsi="Arial" w:cs="Arial"/>
          <w:i/>
          <w:iCs/>
          <w:color w:val="000000"/>
          <w:sz w:val="22"/>
          <w:szCs w:val="22"/>
        </w:rPr>
        <w:t>integration testing</w:t>
      </w:r>
      <w:r>
        <w:rPr>
          <w:rFonts w:ascii="Arial" w:hAnsi="Arial" w:cs="Arial"/>
          <w:color w:val="000000"/>
          <w:sz w:val="22"/>
          <w:szCs w:val="22"/>
        </w:rPr>
        <w:t xml:space="preserve"> di akhir setiap </w:t>
      </w:r>
      <w:r>
        <w:rPr>
          <w:rFonts w:ascii="Arial" w:hAnsi="Arial" w:cs="Arial"/>
          <w:i/>
          <w:iCs/>
          <w:color w:val="000000"/>
          <w:sz w:val="22"/>
          <w:szCs w:val="22"/>
        </w:rPr>
        <w:t>cycle</w:t>
      </w:r>
      <w:r>
        <w:rPr>
          <w:rFonts w:ascii="Arial" w:hAnsi="Arial" w:cs="Arial"/>
          <w:color w:val="000000"/>
          <w:sz w:val="22"/>
          <w:szCs w:val="22"/>
        </w:rPr>
        <w:t xml:space="preserve">, sesuai dengan prinsip iteratif </w:t>
      </w:r>
      <w:proofErr w:type="gramStart"/>
      <w:r w:rsidRPr="00E07B60">
        <w:rPr>
          <w:rFonts w:ascii="Arial" w:hAnsi="Arial" w:cs="Arial"/>
          <w:i/>
          <w:color w:val="000000"/>
          <w:sz w:val="22"/>
          <w:szCs w:val="22"/>
        </w:rPr>
        <w:t>Agile</w:t>
      </w:r>
      <w:proofErr w:type="gramEnd"/>
      <w:r>
        <w:rPr>
          <w:rFonts w:ascii="Arial" w:hAnsi="Arial" w:cs="Arial"/>
          <w:color w:val="000000"/>
          <w:sz w:val="22"/>
          <w:szCs w:val="22"/>
        </w:rPr>
        <w:t xml:space="preserve"> yang menekankan pengujian berkelanjutan.</w:t>
      </w:r>
    </w:p>
    <w:p w:rsidR="004B2202" w:rsidRDefault="004B2202" w:rsidP="004B2202">
      <w:pPr>
        <w:pStyle w:val="Heading3"/>
        <w:ind w:left="720"/>
        <w:jc w:val="both"/>
      </w:pPr>
      <w:bookmarkStart w:id="52" w:name="_Toc225245260"/>
      <w:r>
        <w:rPr>
          <w:rFonts w:cs="Arial"/>
          <w:color w:val="000000"/>
        </w:rPr>
        <w:t>3.3.4 Tahap Pengujian dan Evaluasi</w:t>
      </w:r>
      <w:bookmarkEnd w:id="52"/>
    </w:p>
    <w:p w:rsidR="004B2202" w:rsidRDefault="004B2202" w:rsidP="004B2202">
      <w:pPr>
        <w:pStyle w:val="NormalWeb"/>
        <w:spacing w:before="0" w:beforeAutospacing="0" w:after="0" w:afterAutospacing="0" w:line="360" w:lineRule="auto"/>
        <w:ind w:left="720" w:firstLine="720"/>
        <w:jc w:val="both"/>
      </w:pPr>
      <w:r>
        <w:rPr>
          <w:rFonts w:ascii="Arial" w:hAnsi="Arial" w:cs="Arial"/>
          <w:color w:val="000000"/>
          <w:sz w:val="22"/>
          <w:szCs w:val="22"/>
        </w:rPr>
        <w:t xml:space="preserve">Setelah sistem berhasil diimplementasikan, dilakukan tahap pengujian dan evaluasi untuk memastikan bahwa solusi yang dikembangkan berfungsi sesuai dengan kebutuhan pengguna. Pengujian dilakukan dalam dua bentuk utama. Pertama, evaluasi rekomendasi </w:t>
      </w:r>
      <w:r w:rsidRPr="00E07B60">
        <w:rPr>
          <w:rFonts w:ascii="Arial" w:hAnsi="Arial" w:cs="Arial"/>
          <w:i/>
          <w:color w:val="000000"/>
          <w:sz w:val="22"/>
          <w:szCs w:val="22"/>
        </w:rPr>
        <w:t>DSS</w:t>
      </w:r>
      <w:r>
        <w:rPr>
          <w:rFonts w:ascii="Arial" w:hAnsi="Arial" w:cs="Arial"/>
          <w:color w:val="000000"/>
          <w:sz w:val="22"/>
          <w:szCs w:val="22"/>
        </w:rPr>
        <w:t xml:space="preserve"> dilaksanakan dengan membandingkan hasil rekomendasi </w:t>
      </w:r>
      <w:r w:rsidRPr="00E07B60">
        <w:rPr>
          <w:rFonts w:ascii="Arial" w:hAnsi="Arial" w:cs="Arial"/>
          <w:i/>
          <w:color w:val="000000"/>
          <w:sz w:val="22"/>
          <w:szCs w:val="22"/>
        </w:rPr>
        <w:t>Gemini AI</w:t>
      </w:r>
      <w:r>
        <w:rPr>
          <w:rFonts w:ascii="Arial" w:hAnsi="Arial" w:cs="Arial"/>
          <w:color w:val="000000"/>
          <w:sz w:val="22"/>
          <w:szCs w:val="22"/>
        </w:rPr>
        <w:t xml:space="preserve"> terhadap rekomendasi yang diberikan oleh petani, guna menilai keandalan sistem dalam memberikan keputusan yang tepat. Kedua, </w:t>
      </w:r>
      <w:r w:rsidRPr="00D34A4F">
        <w:rPr>
          <w:rFonts w:ascii="Arial" w:hAnsi="Arial" w:cs="Arial"/>
          <w:i/>
          <w:color w:val="000000"/>
          <w:sz w:val="22"/>
          <w:szCs w:val="22"/>
        </w:rPr>
        <w:t>user testing</w:t>
      </w:r>
      <w:r>
        <w:rPr>
          <w:rFonts w:ascii="Arial" w:hAnsi="Arial" w:cs="Arial"/>
          <w:color w:val="000000"/>
          <w:sz w:val="22"/>
          <w:szCs w:val="22"/>
        </w:rPr>
        <w:t xml:space="preserve"> dilakukan oleh petani menggunakan instrumen </w:t>
      </w:r>
      <w:r>
        <w:rPr>
          <w:rFonts w:ascii="Arial" w:hAnsi="Arial" w:cs="Arial"/>
          <w:i/>
          <w:iCs/>
          <w:color w:val="000000"/>
          <w:sz w:val="22"/>
          <w:szCs w:val="22"/>
        </w:rPr>
        <w:t xml:space="preserve">System Usability Scale </w:t>
      </w:r>
      <w:r>
        <w:rPr>
          <w:rFonts w:ascii="Arial" w:hAnsi="Arial" w:cs="Arial"/>
          <w:color w:val="000000"/>
          <w:sz w:val="22"/>
          <w:szCs w:val="22"/>
        </w:rPr>
        <w:t>untuk menilai tingkat kemudahan penggunaan, konsistensi, dan kepuasan terhadap sistem.</w:t>
      </w:r>
    </w:p>
    <w:p w:rsidR="004B2202" w:rsidRDefault="004B2202" w:rsidP="004B2202">
      <w:pPr>
        <w:ind w:left="720" w:firstLine="0"/>
        <w:jc w:val="both"/>
        <w:rPr>
          <w:rFonts w:cs="Arial"/>
          <w:color w:val="000000"/>
        </w:rPr>
      </w:pPr>
      <w:r>
        <w:rPr>
          <w:rFonts w:cs="Arial"/>
          <w:color w:val="000000"/>
        </w:rPr>
        <w:lastRenderedPageBreak/>
        <w:t xml:space="preserve">Penelitian ini memanfaatkan pendekatan prompt </w:t>
      </w:r>
      <w:r>
        <w:rPr>
          <w:rFonts w:cs="Arial"/>
          <w:i/>
          <w:iCs/>
          <w:color w:val="000000"/>
        </w:rPr>
        <w:t xml:space="preserve">engineering </w:t>
      </w:r>
      <w:r>
        <w:rPr>
          <w:rFonts w:cs="Arial"/>
          <w:color w:val="000000"/>
        </w:rPr>
        <w:t>dengan contoh data seperti berikut.</w:t>
      </w:r>
    </w:p>
    <w:p w:rsidR="004B2202" w:rsidRDefault="004B2202" w:rsidP="004B2202">
      <w:pPr>
        <w:spacing w:after="200" w:line="276" w:lineRule="auto"/>
        <w:ind w:firstLine="0"/>
        <w:rPr>
          <w:rFonts w:cs="Arial"/>
          <w:color w:val="000000"/>
        </w:rPr>
        <w:sectPr w:rsidR="004B2202" w:rsidSect="00427B2C">
          <w:footerReference w:type="default" r:id="rId13"/>
          <w:pgSz w:w="11906" w:h="16838"/>
          <w:pgMar w:top="1701" w:right="1701" w:bottom="1701" w:left="2268" w:header="709" w:footer="709" w:gutter="0"/>
          <w:pgNumType w:start="1"/>
          <w:cols w:space="708"/>
          <w:docGrid w:linePitch="360"/>
        </w:sectPr>
      </w:pPr>
    </w:p>
    <w:p w:rsidR="004B2202" w:rsidRPr="00EC6919" w:rsidRDefault="008D3490" w:rsidP="008D3490">
      <w:pPr>
        <w:pStyle w:val="Caption"/>
        <w:rPr>
          <w:lang w:val="en-US"/>
        </w:rPr>
      </w:pPr>
      <w:bookmarkStart w:id="53" w:name="_Toc225967424"/>
      <w:r>
        <w:lastRenderedPageBreak/>
        <w:t xml:space="preserve">Tabel </w:t>
      </w:r>
      <w:r>
        <w:rPr>
          <w:lang w:val="en-US"/>
        </w:rPr>
        <w:t>3.</w:t>
      </w:r>
      <w:r w:rsidR="00A3005E">
        <w:rPr>
          <w:noProof/>
        </w:rPr>
        <w:fldChar w:fldCharType="begin"/>
      </w:r>
      <w:r w:rsidR="00A3005E">
        <w:rPr>
          <w:noProof/>
        </w:rPr>
        <w:instrText xml:space="preserve"> SEQ Tabel \* ARABIC </w:instrText>
      </w:r>
      <w:r w:rsidR="00A3005E">
        <w:rPr>
          <w:noProof/>
        </w:rPr>
        <w:fldChar w:fldCharType="separate"/>
      </w:r>
      <w:r w:rsidR="006A3DA9">
        <w:rPr>
          <w:noProof/>
        </w:rPr>
        <w:t>2</w:t>
      </w:r>
      <w:r w:rsidR="00A3005E">
        <w:rPr>
          <w:noProof/>
        </w:rPr>
        <w:fldChar w:fldCharType="end"/>
      </w:r>
      <w:r w:rsidR="004B2202" w:rsidRPr="00D436C7">
        <w:t xml:space="preserve">. </w:t>
      </w:r>
      <w:r w:rsidR="004B2202">
        <w:rPr>
          <w:lang w:val="en-US"/>
        </w:rPr>
        <w:t>Contoh data</w:t>
      </w:r>
      <w:bookmarkEnd w:id="53"/>
    </w:p>
    <w:tbl>
      <w:tblPr>
        <w:tblStyle w:val="TableGrid"/>
        <w:tblW w:w="4779" w:type="pct"/>
        <w:jc w:val="center"/>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3"/>
        <w:gridCol w:w="919"/>
        <w:gridCol w:w="1089"/>
        <w:gridCol w:w="360"/>
        <w:gridCol w:w="1441"/>
        <w:gridCol w:w="899"/>
        <w:gridCol w:w="1081"/>
        <w:gridCol w:w="1528"/>
        <w:gridCol w:w="1079"/>
        <w:gridCol w:w="989"/>
        <w:gridCol w:w="1171"/>
        <w:gridCol w:w="1323"/>
      </w:tblGrid>
      <w:tr w:rsidR="004B2202" w:rsidRPr="00D436C7" w:rsidTr="00F5056C">
        <w:trPr>
          <w:jc w:val="center"/>
        </w:trPr>
        <w:tc>
          <w:tcPr>
            <w:tcW w:w="375" w:type="pct"/>
            <w:tcBorders>
              <w:top w:val="double" w:sz="4" w:space="0" w:color="auto"/>
              <w:bottom w:val="double" w:sz="4" w:space="0" w:color="auto"/>
            </w:tcBorders>
          </w:tcPr>
          <w:p w:rsidR="004B2202" w:rsidRPr="00D436C7" w:rsidRDefault="004B2202" w:rsidP="00F5056C">
            <w:pPr>
              <w:spacing w:before="60" w:after="60" w:line="240" w:lineRule="auto"/>
              <w:ind w:firstLine="0"/>
              <w:jc w:val="center"/>
              <w:rPr>
                <w:rFonts w:cs="Arial"/>
                <w:b/>
                <w:sz w:val="16"/>
                <w:szCs w:val="16"/>
              </w:rPr>
            </w:pPr>
          </w:p>
        </w:tc>
        <w:tc>
          <w:tcPr>
            <w:tcW w:w="782" w:type="pct"/>
            <w:gridSpan w:val="2"/>
            <w:tcBorders>
              <w:top w:val="double" w:sz="4" w:space="0" w:color="auto"/>
              <w:bottom w:val="double" w:sz="4" w:space="0" w:color="auto"/>
            </w:tcBorders>
            <w:vAlign w:val="center"/>
          </w:tcPr>
          <w:p w:rsidR="004B2202" w:rsidRPr="00D436C7" w:rsidRDefault="004B2202" w:rsidP="00F5056C">
            <w:pPr>
              <w:spacing w:before="60" w:after="60" w:line="240" w:lineRule="auto"/>
              <w:ind w:firstLine="0"/>
              <w:jc w:val="center"/>
              <w:rPr>
                <w:rFonts w:cs="Arial"/>
                <w:b/>
                <w:sz w:val="16"/>
                <w:szCs w:val="16"/>
              </w:rPr>
            </w:pPr>
            <w:r>
              <w:rPr>
                <w:rFonts w:cs="Arial"/>
                <w:b/>
                <w:sz w:val="16"/>
                <w:szCs w:val="16"/>
                <w:lang w:val="en-US"/>
              </w:rPr>
              <w:t>Data Sumber Listrik</w:t>
            </w:r>
          </w:p>
        </w:tc>
        <w:tc>
          <w:tcPr>
            <w:tcW w:w="1472" w:type="pct"/>
            <w:gridSpan w:val="4"/>
            <w:tcBorders>
              <w:top w:val="double" w:sz="4" w:space="0" w:color="auto"/>
              <w:bottom w:val="double" w:sz="4" w:space="0" w:color="auto"/>
            </w:tcBorders>
            <w:vAlign w:val="center"/>
          </w:tcPr>
          <w:p w:rsidR="004B2202" w:rsidRPr="00AE2F55" w:rsidRDefault="004B2202" w:rsidP="00F5056C">
            <w:pPr>
              <w:spacing w:before="60" w:after="60" w:line="240" w:lineRule="auto"/>
              <w:ind w:firstLine="0"/>
              <w:jc w:val="center"/>
              <w:rPr>
                <w:rFonts w:cs="Arial"/>
                <w:b/>
                <w:sz w:val="16"/>
                <w:szCs w:val="16"/>
                <w:lang w:val="en-US"/>
              </w:rPr>
            </w:pPr>
            <w:r>
              <w:rPr>
                <w:rFonts w:cs="Arial"/>
                <w:b/>
                <w:sz w:val="16"/>
                <w:szCs w:val="16"/>
                <w:lang w:val="en-US"/>
              </w:rPr>
              <w:t>Data Beban (Spesifikasi)</w:t>
            </w:r>
          </w:p>
        </w:tc>
        <w:tc>
          <w:tcPr>
            <w:tcW w:w="1856" w:type="pct"/>
            <w:gridSpan w:val="4"/>
            <w:tcBorders>
              <w:top w:val="double" w:sz="4" w:space="0" w:color="auto"/>
              <w:bottom w:val="single" w:sz="4" w:space="0" w:color="auto"/>
            </w:tcBorders>
            <w:vAlign w:val="center"/>
          </w:tcPr>
          <w:p w:rsidR="004B2202" w:rsidRPr="00AE2F55" w:rsidRDefault="004B2202" w:rsidP="00F5056C">
            <w:pPr>
              <w:spacing w:before="60" w:after="60" w:line="240" w:lineRule="auto"/>
              <w:ind w:firstLine="0"/>
              <w:jc w:val="center"/>
              <w:rPr>
                <w:rFonts w:cs="Arial"/>
                <w:b/>
                <w:sz w:val="16"/>
                <w:szCs w:val="16"/>
                <w:lang w:val="en-US"/>
              </w:rPr>
            </w:pPr>
            <w:r>
              <w:rPr>
                <w:rFonts w:cs="Arial"/>
                <w:b/>
                <w:sz w:val="16"/>
                <w:szCs w:val="16"/>
                <w:lang w:val="en-US"/>
              </w:rPr>
              <w:t>Data Sistem &amp; Konteks</w:t>
            </w:r>
          </w:p>
        </w:tc>
        <w:tc>
          <w:tcPr>
            <w:tcW w:w="515" w:type="pct"/>
            <w:tcBorders>
              <w:top w:val="double" w:sz="4" w:space="0" w:color="auto"/>
              <w:bottom w:val="double" w:sz="4" w:space="0" w:color="auto"/>
            </w:tcBorders>
          </w:tcPr>
          <w:p w:rsidR="004B2202" w:rsidRPr="00AE2F55" w:rsidRDefault="004B2202" w:rsidP="00F5056C">
            <w:pPr>
              <w:spacing w:before="60" w:after="60" w:line="240" w:lineRule="auto"/>
              <w:ind w:firstLine="0"/>
              <w:jc w:val="center"/>
              <w:rPr>
                <w:rFonts w:cs="Arial"/>
                <w:b/>
                <w:sz w:val="16"/>
                <w:szCs w:val="16"/>
                <w:lang w:val="en-US"/>
              </w:rPr>
            </w:pPr>
            <w:r>
              <w:rPr>
                <w:rFonts w:cs="Arial"/>
                <w:b/>
                <w:sz w:val="16"/>
                <w:szCs w:val="16"/>
                <w:lang w:val="en-US"/>
              </w:rPr>
              <w:t>Data</w:t>
            </w:r>
            <w:r>
              <w:rPr>
                <w:rFonts w:cs="Arial"/>
                <w:b/>
                <w:sz w:val="16"/>
                <w:szCs w:val="16"/>
                <w:lang w:val="en-US"/>
              </w:rPr>
              <w:br/>
              <w:t>Pengukuran</w:t>
            </w:r>
          </w:p>
        </w:tc>
      </w:tr>
      <w:tr w:rsidR="004B2202" w:rsidRPr="00D436C7" w:rsidTr="00F5056C">
        <w:trPr>
          <w:jc w:val="center"/>
        </w:trPr>
        <w:tc>
          <w:tcPr>
            <w:tcW w:w="375" w:type="pct"/>
            <w:tcBorders>
              <w:top w:val="double" w:sz="4" w:space="0" w:color="auto"/>
            </w:tcBorders>
            <w:vAlign w:val="center"/>
          </w:tcPr>
          <w:p w:rsidR="004B2202" w:rsidRPr="00EC6919" w:rsidRDefault="004B2202" w:rsidP="00F5056C">
            <w:pPr>
              <w:spacing w:before="60" w:after="60" w:line="240" w:lineRule="auto"/>
              <w:ind w:firstLine="0"/>
              <w:jc w:val="center"/>
              <w:rPr>
                <w:rFonts w:cs="Arial"/>
                <w:b/>
                <w:sz w:val="16"/>
                <w:szCs w:val="16"/>
                <w:lang w:val="en-US"/>
              </w:rPr>
            </w:pPr>
            <w:r w:rsidRPr="00EC6919">
              <w:rPr>
                <w:rFonts w:cs="Arial"/>
                <w:b/>
                <w:sz w:val="16"/>
                <w:szCs w:val="16"/>
                <w:lang w:val="en-US"/>
              </w:rPr>
              <w:t>Variabel</w:t>
            </w:r>
          </w:p>
        </w:tc>
        <w:tc>
          <w:tcPr>
            <w:tcW w:w="358" w:type="pct"/>
            <w:tcBorders>
              <w:top w:val="double" w:sz="4" w:space="0" w:color="auto"/>
            </w:tcBorders>
            <w:shd w:val="clear" w:color="auto" w:fill="auto"/>
            <w:vAlign w:val="center"/>
          </w:tcPr>
          <w:p w:rsidR="004B2202" w:rsidRPr="002632FF" w:rsidRDefault="004B2202" w:rsidP="00F5056C">
            <w:pPr>
              <w:spacing w:before="60" w:after="60" w:line="240" w:lineRule="auto"/>
              <w:ind w:firstLine="0"/>
              <w:jc w:val="center"/>
              <w:rPr>
                <w:rFonts w:cs="Arial"/>
                <w:sz w:val="16"/>
                <w:szCs w:val="16"/>
                <w:lang w:val="en-US"/>
              </w:rPr>
            </w:pPr>
            <w:r>
              <w:rPr>
                <w:rFonts w:cs="Arial"/>
                <w:sz w:val="16"/>
                <w:szCs w:val="16"/>
                <w:lang w:val="en-US"/>
              </w:rPr>
              <w:t>Frekuensi</w:t>
            </w:r>
          </w:p>
        </w:tc>
        <w:tc>
          <w:tcPr>
            <w:tcW w:w="564" w:type="pct"/>
            <w:gridSpan w:val="2"/>
            <w:tcBorders>
              <w:top w:val="double" w:sz="4" w:space="0" w:color="auto"/>
            </w:tcBorders>
            <w:shd w:val="clear" w:color="auto" w:fill="auto"/>
            <w:vAlign w:val="center"/>
          </w:tcPr>
          <w:p w:rsidR="004B2202" w:rsidRPr="00AE2F55" w:rsidRDefault="004B2202" w:rsidP="00F5056C">
            <w:pPr>
              <w:spacing w:before="60" w:after="60" w:line="240" w:lineRule="auto"/>
              <w:ind w:firstLine="0"/>
              <w:rPr>
                <w:rFonts w:cs="Arial"/>
                <w:sz w:val="16"/>
                <w:szCs w:val="16"/>
                <w:lang w:val="en-US"/>
              </w:rPr>
            </w:pPr>
            <w:r>
              <w:rPr>
                <w:rFonts w:cs="Arial"/>
                <w:sz w:val="16"/>
                <w:szCs w:val="16"/>
                <w:lang w:val="en-US"/>
              </w:rPr>
              <w:t>Tegangan</w:t>
            </w:r>
          </w:p>
        </w:tc>
        <w:tc>
          <w:tcPr>
            <w:tcW w:w="561" w:type="pct"/>
            <w:tcBorders>
              <w:top w:val="double" w:sz="4" w:space="0" w:color="auto"/>
            </w:tcBorders>
            <w:shd w:val="clear" w:color="auto" w:fill="auto"/>
            <w:vAlign w:val="center"/>
          </w:tcPr>
          <w:p w:rsidR="004B2202" w:rsidRPr="00AE2F55" w:rsidRDefault="004B2202" w:rsidP="00F5056C">
            <w:pPr>
              <w:spacing w:before="60" w:after="60" w:line="240" w:lineRule="auto"/>
              <w:ind w:firstLine="0"/>
              <w:jc w:val="right"/>
              <w:rPr>
                <w:rFonts w:cs="Arial"/>
                <w:sz w:val="16"/>
                <w:szCs w:val="16"/>
                <w:lang w:val="en-US"/>
              </w:rPr>
            </w:pPr>
            <w:r>
              <w:rPr>
                <w:rFonts w:cs="Arial"/>
                <w:sz w:val="16"/>
                <w:szCs w:val="16"/>
                <w:lang w:val="en-US"/>
              </w:rPr>
              <w:t>Jenis Beban</w:t>
            </w:r>
          </w:p>
        </w:tc>
        <w:tc>
          <w:tcPr>
            <w:tcW w:w="350" w:type="pct"/>
            <w:tcBorders>
              <w:top w:val="double" w:sz="4" w:space="0" w:color="auto"/>
            </w:tcBorders>
            <w:shd w:val="clear" w:color="auto" w:fill="auto"/>
            <w:vAlign w:val="center"/>
          </w:tcPr>
          <w:p w:rsidR="004B2202" w:rsidRPr="00AE2F55" w:rsidRDefault="004B2202" w:rsidP="00F5056C">
            <w:pPr>
              <w:spacing w:before="60" w:after="60" w:line="240" w:lineRule="auto"/>
              <w:ind w:firstLine="0"/>
              <w:jc w:val="center"/>
              <w:rPr>
                <w:rFonts w:cs="Arial"/>
                <w:sz w:val="16"/>
                <w:szCs w:val="16"/>
                <w:lang w:val="en-US"/>
              </w:rPr>
            </w:pPr>
            <w:r>
              <w:rPr>
                <w:rFonts w:cs="Arial"/>
                <w:sz w:val="16"/>
                <w:szCs w:val="16"/>
                <w:lang w:val="en-US"/>
              </w:rPr>
              <w:t>Merk</w:t>
            </w:r>
          </w:p>
        </w:tc>
        <w:tc>
          <w:tcPr>
            <w:tcW w:w="421" w:type="pct"/>
            <w:tcBorders>
              <w:top w:val="double" w:sz="4" w:space="0" w:color="auto"/>
            </w:tcBorders>
            <w:shd w:val="clear" w:color="auto" w:fill="auto"/>
            <w:vAlign w:val="center"/>
          </w:tcPr>
          <w:p w:rsidR="004B2202" w:rsidRPr="00AE2F55" w:rsidRDefault="004B2202" w:rsidP="00F5056C">
            <w:pPr>
              <w:spacing w:before="60" w:after="60" w:line="240" w:lineRule="auto"/>
              <w:ind w:firstLine="0"/>
              <w:rPr>
                <w:rFonts w:cs="Arial"/>
                <w:sz w:val="16"/>
                <w:szCs w:val="16"/>
                <w:lang w:val="en-US"/>
              </w:rPr>
            </w:pPr>
            <w:r>
              <w:rPr>
                <w:rFonts w:cs="Arial"/>
                <w:sz w:val="16"/>
                <w:szCs w:val="16"/>
                <w:lang w:val="en-US"/>
              </w:rPr>
              <w:t>Daya Spesifikasi</w:t>
            </w:r>
          </w:p>
        </w:tc>
        <w:tc>
          <w:tcPr>
            <w:tcW w:w="595" w:type="pct"/>
            <w:tcBorders>
              <w:top w:val="double" w:sz="4" w:space="0" w:color="auto"/>
            </w:tcBorders>
            <w:shd w:val="clear" w:color="auto" w:fill="auto"/>
            <w:vAlign w:val="center"/>
          </w:tcPr>
          <w:p w:rsidR="004B2202" w:rsidRPr="00AE2F55" w:rsidRDefault="004B2202" w:rsidP="00F5056C">
            <w:pPr>
              <w:spacing w:before="60" w:after="60" w:line="240" w:lineRule="auto"/>
              <w:ind w:firstLine="0"/>
              <w:jc w:val="right"/>
              <w:rPr>
                <w:rFonts w:cs="Arial"/>
                <w:sz w:val="16"/>
                <w:szCs w:val="16"/>
                <w:lang w:val="en-US"/>
              </w:rPr>
            </w:pPr>
            <w:r>
              <w:rPr>
                <w:rFonts w:cs="Arial"/>
                <w:sz w:val="16"/>
                <w:szCs w:val="16"/>
                <w:lang w:val="en-US"/>
              </w:rPr>
              <w:t>Jenis Tanaman</w:t>
            </w:r>
          </w:p>
        </w:tc>
        <w:tc>
          <w:tcPr>
            <w:tcW w:w="420" w:type="pct"/>
            <w:tcBorders>
              <w:top w:val="double" w:sz="4" w:space="0" w:color="auto"/>
            </w:tcBorders>
            <w:vAlign w:val="center"/>
          </w:tcPr>
          <w:p w:rsidR="004B2202" w:rsidRPr="00AE2F55" w:rsidRDefault="004B2202" w:rsidP="00F5056C">
            <w:pPr>
              <w:spacing w:before="60" w:after="60" w:line="240" w:lineRule="auto"/>
              <w:ind w:firstLine="0"/>
              <w:jc w:val="center"/>
              <w:rPr>
                <w:rFonts w:cs="Arial"/>
                <w:sz w:val="16"/>
                <w:szCs w:val="16"/>
                <w:lang w:val="en-US"/>
              </w:rPr>
            </w:pPr>
            <w:r>
              <w:rPr>
                <w:rFonts w:cs="Arial"/>
                <w:sz w:val="16"/>
                <w:szCs w:val="16"/>
                <w:lang w:val="en-US"/>
              </w:rPr>
              <w:t>Usia Tanaman</w:t>
            </w:r>
          </w:p>
        </w:tc>
        <w:tc>
          <w:tcPr>
            <w:tcW w:w="385" w:type="pct"/>
            <w:tcBorders>
              <w:top w:val="double" w:sz="4" w:space="0" w:color="auto"/>
            </w:tcBorders>
            <w:vAlign w:val="center"/>
          </w:tcPr>
          <w:p w:rsidR="004B2202" w:rsidRPr="00AE2F55" w:rsidRDefault="004B2202" w:rsidP="00F5056C">
            <w:pPr>
              <w:spacing w:before="60" w:after="60" w:line="240" w:lineRule="auto"/>
              <w:ind w:firstLine="0"/>
              <w:jc w:val="center"/>
              <w:rPr>
                <w:rFonts w:cs="Arial"/>
                <w:sz w:val="16"/>
                <w:szCs w:val="16"/>
                <w:lang w:val="en-US"/>
              </w:rPr>
            </w:pPr>
            <w:r>
              <w:rPr>
                <w:rFonts w:cs="Arial"/>
                <w:sz w:val="16"/>
                <w:szCs w:val="16"/>
                <w:lang w:val="en-US"/>
              </w:rPr>
              <w:t>Metode Pengairan</w:t>
            </w:r>
          </w:p>
        </w:tc>
        <w:tc>
          <w:tcPr>
            <w:tcW w:w="455" w:type="pct"/>
            <w:tcBorders>
              <w:top w:val="double" w:sz="4" w:space="0" w:color="auto"/>
            </w:tcBorders>
            <w:vAlign w:val="center"/>
          </w:tcPr>
          <w:p w:rsidR="004B2202" w:rsidRPr="00AE2F55" w:rsidRDefault="004B2202" w:rsidP="00F5056C">
            <w:pPr>
              <w:spacing w:before="60" w:after="60" w:line="240" w:lineRule="auto"/>
              <w:ind w:firstLine="0"/>
              <w:rPr>
                <w:rFonts w:cs="Arial"/>
                <w:sz w:val="16"/>
                <w:szCs w:val="16"/>
                <w:lang w:val="en-US"/>
              </w:rPr>
            </w:pPr>
            <w:r>
              <w:rPr>
                <w:rFonts w:cs="Arial"/>
                <w:sz w:val="16"/>
                <w:szCs w:val="16"/>
                <w:lang w:val="en-US"/>
              </w:rPr>
              <w:t>Input Tambahan</w:t>
            </w:r>
          </w:p>
        </w:tc>
        <w:tc>
          <w:tcPr>
            <w:tcW w:w="515" w:type="pct"/>
            <w:tcBorders>
              <w:top w:val="double" w:sz="4" w:space="0" w:color="auto"/>
            </w:tcBorders>
            <w:shd w:val="clear" w:color="auto" w:fill="auto"/>
            <w:vAlign w:val="center"/>
          </w:tcPr>
          <w:p w:rsidR="004B2202" w:rsidRPr="00AE2F55" w:rsidRDefault="004B2202" w:rsidP="00F5056C">
            <w:pPr>
              <w:spacing w:before="60" w:after="60" w:line="240" w:lineRule="auto"/>
              <w:ind w:firstLine="0"/>
              <w:jc w:val="center"/>
              <w:rPr>
                <w:rFonts w:cs="Arial"/>
                <w:sz w:val="16"/>
                <w:szCs w:val="16"/>
                <w:lang w:val="en-US"/>
              </w:rPr>
            </w:pPr>
            <w:r>
              <w:rPr>
                <w:rFonts w:cs="Arial"/>
                <w:sz w:val="16"/>
                <w:szCs w:val="16"/>
                <w:lang w:val="en-US"/>
              </w:rPr>
              <w:t>Daya</w:t>
            </w:r>
          </w:p>
        </w:tc>
      </w:tr>
      <w:tr w:rsidR="004B2202" w:rsidRPr="00D436C7" w:rsidTr="00F5056C">
        <w:trPr>
          <w:jc w:val="center"/>
        </w:trPr>
        <w:tc>
          <w:tcPr>
            <w:tcW w:w="375" w:type="pct"/>
            <w:vAlign w:val="center"/>
          </w:tcPr>
          <w:p w:rsidR="004B2202" w:rsidRPr="00D06319" w:rsidRDefault="004B2202" w:rsidP="00F5056C">
            <w:pPr>
              <w:spacing w:before="60" w:after="60" w:line="240" w:lineRule="auto"/>
              <w:ind w:firstLine="0"/>
              <w:jc w:val="center"/>
              <w:rPr>
                <w:rFonts w:cs="Arial"/>
                <w:b/>
                <w:sz w:val="16"/>
                <w:szCs w:val="16"/>
                <w:lang w:val="en-US"/>
              </w:rPr>
            </w:pPr>
            <w:r w:rsidRPr="00D06319">
              <w:rPr>
                <w:rFonts w:cs="Arial"/>
                <w:b/>
                <w:sz w:val="16"/>
                <w:szCs w:val="16"/>
                <w:lang w:val="en-US"/>
              </w:rPr>
              <w:t>Value</w:t>
            </w:r>
          </w:p>
        </w:tc>
        <w:tc>
          <w:tcPr>
            <w:tcW w:w="358" w:type="pct"/>
            <w:shd w:val="clear" w:color="auto" w:fill="auto"/>
            <w:vAlign w:val="center"/>
          </w:tcPr>
          <w:p w:rsidR="004B2202" w:rsidRPr="002632FF" w:rsidRDefault="004B2202" w:rsidP="00F5056C">
            <w:pPr>
              <w:spacing w:before="60" w:after="60" w:line="240" w:lineRule="auto"/>
              <w:ind w:firstLine="0"/>
              <w:jc w:val="center"/>
              <w:rPr>
                <w:rFonts w:cs="Arial"/>
                <w:sz w:val="16"/>
                <w:szCs w:val="16"/>
                <w:lang w:val="en-US"/>
              </w:rPr>
            </w:pPr>
            <w:r>
              <w:rPr>
                <w:rFonts w:cs="Arial"/>
                <w:sz w:val="16"/>
                <w:szCs w:val="16"/>
                <w:lang w:val="en-US"/>
              </w:rPr>
              <w:t>58 Hz</w:t>
            </w:r>
          </w:p>
        </w:tc>
        <w:tc>
          <w:tcPr>
            <w:tcW w:w="564" w:type="pct"/>
            <w:gridSpan w:val="2"/>
            <w:shd w:val="clear" w:color="auto" w:fill="auto"/>
            <w:vAlign w:val="center"/>
          </w:tcPr>
          <w:p w:rsidR="004B2202" w:rsidRPr="00D06319" w:rsidRDefault="004B2202" w:rsidP="00F5056C">
            <w:pPr>
              <w:spacing w:before="60" w:after="60" w:line="240" w:lineRule="auto"/>
              <w:ind w:firstLine="0"/>
              <w:rPr>
                <w:rFonts w:cs="Arial"/>
                <w:sz w:val="16"/>
                <w:szCs w:val="16"/>
                <w:lang w:val="en-US"/>
              </w:rPr>
            </w:pPr>
            <w:r>
              <w:rPr>
                <w:rFonts w:cs="Arial"/>
                <w:sz w:val="16"/>
                <w:szCs w:val="16"/>
                <w:lang w:val="en-US"/>
              </w:rPr>
              <w:t>280 Volt</w:t>
            </w:r>
          </w:p>
        </w:tc>
        <w:tc>
          <w:tcPr>
            <w:tcW w:w="561" w:type="pct"/>
            <w:shd w:val="clear" w:color="auto" w:fill="auto"/>
            <w:vAlign w:val="center"/>
          </w:tcPr>
          <w:p w:rsidR="004B2202" w:rsidRPr="00AE2F55" w:rsidRDefault="004B2202" w:rsidP="00F5056C">
            <w:pPr>
              <w:spacing w:before="60" w:after="60" w:line="240" w:lineRule="auto"/>
              <w:ind w:firstLine="0"/>
              <w:jc w:val="right"/>
              <w:rPr>
                <w:rFonts w:cs="Arial"/>
                <w:sz w:val="16"/>
                <w:szCs w:val="16"/>
                <w:lang w:val="en-US"/>
              </w:rPr>
            </w:pPr>
            <w:r>
              <w:rPr>
                <w:rFonts w:cs="Arial"/>
                <w:sz w:val="16"/>
                <w:szCs w:val="16"/>
                <w:lang w:val="en-US"/>
              </w:rPr>
              <w:t>Pompa Listrik</w:t>
            </w:r>
          </w:p>
        </w:tc>
        <w:tc>
          <w:tcPr>
            <w:tcW w:w="350" w:type="pct"/>
            <w:shd w:val="clear" w:color="auto" w:fill="auto"/>
            <w:vAlign w:val="center"/>
          </w:tcPr>
          <w:p w:rsidR="004B2202" w:rsidRPr="00AE2F55" w:rsidRDefault="004B2202" w:rsidP="00F5056C">
            <w:pPr>
              <w:spacing w:before="60" w:after="60" w:line="240" w:lineRule="auto"/>
              <w:ind w:firstLine="0"/>
              <w:jc w:val="center"/>
              <w:rPr>
                <w:rFonts w:cs="Arial"/>
                <w:sz w:val="16"/>
                <w:szCs w:val="16"/>
                <w:lang w:val="en-US"/>
              </w:rPr>
            </w:pPr>
            <w:r>
              <w:rPr>
                <w:rFonts w:cs="Arial"/>
                <w:sz w:val="16"/>
                <w:szCs w:val="16"/>
                <w:lang w:val="en-US"/>
              </w:rPr>
              <w:t>Shimizu</w:t>
            </w:r>
          </w:p>
        </w:tc>
        <w:tc>
          <w:tcPr>
            <w:tcW w:w="421" w:type="pct"/>
            <w:shd w:val="clear" w:color="auto" w:fill="auto"/>
            <w:vAlign w:val="center"/>
          </w:tcPr>
          <w:p w:rsidR="004B2202" w:rsidRPr="00AE2F55" w:rsidRDefault="004B2202" w:rsidP="00F5056C">
            <w:pPr>
              <w:spacing w:before="60" w:after="60" w:line="240" w:lineRule="auto"/>
              <w:ind w:firstLine="0"/>
              <w:rPr>
                <w:rFonts w:cs="Arial"/>
                <w:sz w:val="16"/>
                <w:szCs w:val="16"/>
                <w:lang w:val="en-US"/>
              </w:rPr>
            </w:pPr>
            <w:r>
              <w:rPr>
                <w:rFonts w:cs="Arial"/>
                <w:sz w:val="16"/>
                <w:szCs w:val="16"/>
                <w:lang w:val="en-US"/>
              </w:rPr>
              <w:t>300 Watt</w:t>
            </w:r>
          </w:p>
        </w:tc>
        <w:tc>
          <w:tcPr>
            <w:tcW w:w="595" w:type="pct"/>
            <w:shd w:val="clear" w:color="auto" w:fill="auto"/>
            <w:vAlign w:val="center"/>
          </w:tcPr>
          <w:p w:rsidR="004B2202" w:rsidRPr="00AE2F55" w:rsidRDefault="004B2202" w:rsidP="00F5056C">
            <w:pPr>
              <w:spacing w:before="60" w:after="60" w:line="240" w:lineRule="auto"/>
              <w:ind w:firstLine="0"/>
              <w:jc w:val="right"/>
              <w:rPr>
                <w:rFonts w:cs="Arial"/>
                <w:sz w:val="16"/>
                <w:szCs w:val="16"/>
                <w:lang w:val="en-US"/>
              </w:rPr>
            </w:pPr>
            <w:r>
              <w:rPr>
                <w:rFonts w:cs="Arial"/>
                <w:sz w:val="16"/>
                <w:szCs w:val="16"/>
                <w:lang w:val="en-US"/>
              </w:rPr>
              <w:t>Tomat</w:t>
            </w:r>
          </w:p>
        </w:tc>
        <w:tc>
          <w:tcPr>
            <w:tcW w:w="420" w:type="pct"/>
            <w:vAlign w:val="center"/>
          </w:tcPr>
          <w:p w:rsidR="004B2202" w:rsidRPr="00AE2F55" w:rsidRDefault="004B2202" w:rsidP="00F5056C">
            <w:pPr>
              <w:spacing w:before="60" w:after="60" w:line="240" w:lineRule="auto"/>
              <w:ind w:firstLine="0"/>
              <w:jc w:val="center"/>
              <w:rPr>
                <w:rFonts w:cs="Arial"/>
                <w:sz w:val="16"/>
                <w:szCs w:val="16"/>
                <w:lang w:val="en-US"/>
              </w:rPr>
            </w:pPr>
            <w:r>
              <w:rPr>
                <w:rFonts w:cs="Arial"/>
                <w:sz w:val="16"/>
                <w:szCs w:val="16"/>
                <w:lang w:val="en-US"/>
              </w:rPr>
              <w:t>3 Bulan setelah tanam</w:t>
            </w:r>
          </w:p>
        </w:tc>
        <w:tc>
          <w:tcPr>
            <w:tcW w:w="385" w:type="pct"/>
            <w:vAlign w:val="center"/>
          </w:tcPr>
          <w:p w:rsidR="004B2202" w:rsidRPr="00AE2F55" w:rsidRDefault="004B2202" w:rsidP="00F5056C">
            <w:pPr>
              <w:spacing w:before="60" w:after="60" w:line="240" w:lineRule="auto"/>
              <w:ind w:firstLine="0"/>
              <w:jc w:val="center"/>
              <w:rPr>
                <w:rFonts w:cs="Arial"/>
                <w:sz w:val="16"/>
                <w:szCs w:val="16"/>
                <w:lang w:val="en-US"/>
              </w:rPr>
            </w:pPr>
            <w:r>
              <w:rPr>
                <w:rFonts w:cs="Arial"/>
                <w:sz w:val="16"/>
                <w:szCs w:val="16"/>
                <w:lang w:val="en-US"/>
              </w:rPr>
              <w:t>Sistem Tetes</w:t>
            </w:r>
          </w:p>
        </w:tc>
        <w:tc>
          <w:tcPr>
            <w:tcW w:w="455" w:type="pct"/>
            <w:vAlign w:val="center"/>
          </w:tcPr>
          <w:p w:rsidR="004B2202" w:rsidRPr="00AE2F55" w:rsidRDefault="004B2202" w:rsidP="00F5056C">
            <w:pPr>
              <w:spacing w:before="60" w:after="60" w:line="240" w:lineRule="auto"/>
              <w:ind w:firstLine="0"/>
              <w:rPr>
                <w:rFonts w:cs="Arial"/>
                <w:sz w:val="16"/>
                <w:szCs w:val="16"/>
                <w:lang w:val="en-US"/>
              </w:rPr>
            </w:pPr>
            <w:r>
              <w:rPr>
                <w:rFonts w:cs="Arial"/>
                <w:sz w:val="16"/>
                <w:szCs w:val="16"/>
                <w:lang w:val="en-US"/>
              </w:rPr>
              <w:t>Pupuk A B Mix</w:t>
            </w:r>
          </w:p>
        </w:tc>
        <w:tc>
          <w:tcPr>
            <w:tcW w:w="515" w:type="pct"/>
            <w:shd w:val="clear" w:color="auto" w:fill="auto"/>
            <w:vAlign w:val="center"/>
          </w:tcPr>
          <w:p w:rsidR="004B2202" w:rsidRPr="00AE2F55" w:rsidRDefault="004B2202" w:rsidP="00F5056C">
            <w:pPr>
              <w:spacing w:before="60" w:after="60" w:line="240" w:lineRule="auto"/>
              <w:ind w:firstLine="0"/>
              <w:jc w:val="center"/>
              <w:rPr>
                <w:rFonts w:cs="Arial"/>
                <w:sz w:val="16"/>
                <w:szCs w:val="16"/>
                <w:lang w:val="en-US"/>
              </w:rPr>
            </w:pPr>
            <w:r>
              <w:rPr>
                <w:rFonts w:cs="Arial"/>
                <w:sz w:val="16"/>
                <w:szCs w:val="16"/>
                <w:lang w:val="en-US"/>
              </w:rPr>
              <w:t>380 Watt</w:t>
            </w:r>
          </w:p>
        </w:tc>
      </w:tr>
    </w:tbl>
    <w:p w:rsidR="004B2202" w:rsidRDefault="008D3490" w:rsidP="004B2202">
      <w:pPr>
        <w:spacing w:before="240" w:after="200"/>
        <w:ind w:firstLine="0"/>
        <w:jc w:val="both"/>
        <w:rPr>
          <w:rFonts w:cs="Arial"/>
          <w:color w:val="000000"/>
          <w:lang w:val="en-US"/>
        </w:rPr>
      </w:pPr>
      <w:r>
        <w:rPr>
          <w:rFonts w:cs="Arial"/>
          <w:color w:val="000000"/>
          <w:lang w:val="en-US"/>
        </w:rPr>
        <w:t>Pada tabel 3.2</w:t>
      </w:r>
      <w:r w:rsidR="004B2202">
        <w:rPr>
          <w:rFonts w:cs="Arial"/>
          <w:color w:val="000000"/>
          <w:lang w:val="en-US"/>
        </w:rPr>
        <w:t xml:space="preserve"> diatas merupakan c</w:t>
      </w:r>
      <w:r w:rsidR="004B2202" w:rsidRPr="00C079E3">
        <w:rPr>
          <w:rFonts w:cs="Arial"/>
          <w:color w:val="000000"/>
          <w:lang w:val="en-US"/>
        </w:rPr>
        <w:t xml:space="preserve">ontoh data </w:t>
      </w:r>
      <w:r w:rsidR="004B2202">
        <w:rPr>
          <w:rFonts w:cs="Arial"/>
          <w:color w:val="000000"/>
          <w:lang w:val="en-US"/>
        </w:rPr>
        <w:t>yang</w:t>
      </w:r>
      <w:r w:rsidR="004B2202" w:rsidRPr="00C079E3">
        <w:rPr>
          <w:rFonts w:cs="Arial"/>
          <w:color w:val="000000"/>
          <w:lang w:val="en-US"/>
        </w:rPr>
        <w:t xml:space="preserve"> </w:t>
      </w:r>
      <w:proofErr w:type="gramStart"/>
      <w:r w:rsidR="004B2202" w:rsidRPr="00C079E3">
        <w:rPr>
          <w:rFonts w:cs="Arial"/>
          <w:color w:val="000000"/>
          <w:lang w:val="en-US"/>
        </w:rPr>
        <w:t>akan</w:t>
      </w:r>
      <w:proofErr w:type="gramEnd"/>
      <w:r w:rsidR="004B2202" w:rsidRPr="00C079E3">
        <w:rPr>
          <w:rFonts w:cs="Arial"/>
          <w:color w:val="000000"/>
          <w:lang w:val="en-US"/>
        </w:rPr>
        <w:t xml:space="preserve"> diformat ke dalam bentuk teks, seperti: “</w:t>
      </w:r>
      <w:r w:rsidR="004B2202" w:rsidRPr="00C079E3">
        <w:rPr>
          <w:rFonts w:cs="Arial"/>
          <w:b/>
          <w:color w:val="000000"/>
          <w:lang w:val="en-US"/>
        </w:rPr>
        <w:t xml:space="preserve">Saya membaca power sensor di rumah kaca saya menunjukan angka 58 hertz 280 volt. Saya menyalakan beban sebuah pompa listrik bermerek </w:t>
      </w:r>
      <w:proofErr w:type="gramStart"/>
      <w:r w:rsidR="004B2202" w:rsidRPr="00C079E3">
        <w:rPr>
          <w:rFonts w:cs="Arial"/>
          <w:b/>
          <w:color w:val="000000"/>
          <w:lang w:val="en-US"/>
        </w:rPr>
        <w:t>shimizu</w:t>
      </w:r>
      <w:proofErr w:type="gramEnd"/>
      <w:r w:rsidR="004B2202" w:rsidRPr="00C079E3">
        <w:rPr>
          <w:rFonts w:cs="Arial"/>
          <w:b/>
          <w:color w:val="000000"/>
          <w:lang w:val="en-US"/>
        </w:rPr>
        <w:t xml:space="preserve"> 300 watt untuk menyiram tanaman tomat yang berumur 3 bulan setelah tanam. Sistem pengairan menggunakan sistem tetes dengan pupuk A B </w:t>
      </w:r>
      <w:r w:rsidR="004B2202" w:rsidRPr="00340AE1">
        <w:rPr>
          <w:rFonts w:cs="Arial"/>
          <w:b/>
          <w:i/>
          <w:color w:val="000000"/>
          <w:lang w:val="en-US"/>
        </w:rPr>
        <w:t>Mix</w:t>
      </w:r>
      <w:r w:rsidR="004B2202" w:rsidRPr="00C079E3">
        <w:rPr>
          <w:rFonts w:cs="Arial"/>
          <w:b/>
          <w:color w:val="000000"/>
          <w:lang w:val="en-US"/>
        </w:rPr>
        <w:t>. Power sensor juga menunjukan nilai beban sebesar 380 watt ketika pompa dinyalakan. Buatkan saya analisis kesehatan sumber listrik dan kesehatan instrumen dan instalasi pengairan saya, serta tindakan apa yang harus dilakukan</w:t>
      </w:r>
      <w:r w:rsidR="00482F6F">
        <w:rPr>
          <w:rFonts w:cs="Arial"/>
          <w:b/>
          <w:color w:val="000000"/>
          <w:lang w:val="en-US"/>
        </w:rPr>
        <w:t xml:space="preserve"> secara singkat</w:t>
      </w:r>
      <w:r w:rsidR="004B2202" w:rsidRPr="00C079E3">
        <w:rPr>
          <w:rFonts w:cs="Arial"/>
          <w:color w:val="000000"/>
          <w:lang w:val="en-US"/>
        </w:rPr>
        <w:t xml:space="preserve">”. </w:t>
      </w:r>
      <w:r w:rsidR="004B2202" w:rsidRPr="00683DDA">
        <w:rPr>
          <w:rFonts w:cs="Arial"/>
          <w:i/>
          <w:color w:val="000000"/>
          <w:lang w:val="en-US"/>
        </w:rPr>
        <w:t>Prompt</w:t>
      </w:r>
      <w:r w:rsidR="004B2202" w:rsidRPr="00C079E3">
        <w:rPr>
          <w:rFonts w:cs="Arial"/>
          <w:color w:val="000000"/>
          <w:lang w:val="en-US"/>
        </w:rPr>
        <w:t xml:space="preserve"> tersebut dikirim ke </w:t>
      </w:r>
      <w:r w:rsidR="004B2202" w:rsidRPr="00EE5553">
        <w:rPr>
          <w:rFonts w:cs="Arial"/>
          <w:i/>
          <w:color w:val="000000"/>
          <w:lang w:val="en-US"/>
        </w:rPr>
        <w:t>Gemini AI</w:t>
      </w:r>
      <w:r w:rsidR="004B2202" w:rsidRPr="00C079E3">
        <w:rPr>
          <w:rFonts w:cs="Arial"/>
          <w:color w:val="000000"/>
          <w:lang w:val="en-US"/>
        </w:rPr>
        <w:t xml:space="preserve"> melalui </w:t>
      </w:r>
      <w:r w:rsidR="004B2202" w:rsidRPr="00EE5553">
        <w:rPr>
          <w:rFonts w:cs="Arial"/>
          <w:i/>
          <w:color w:val="000000"/>
          <w:lang w:val="en-US"/>
        </w:rPr>
        <w:t>API</w:t>
      </w:r>
      <w:r w:rsidR="004B2202" w:rsidRPr="00C079E3">
        <w:rPr>
          <w:rFonts w:cs="Arial"/>
          <w:color w:val="000000"/>
          <w:lang w:val="en-US"/>
        </w:rPr>
        <w:t xml:space="preserve">, lalu </w:t>
      </w:r>
      <w:r w:rsidR="004B2202" w:rsidRPr="00EE5553">
        <w:rPr>
          <w:rFonts w:cs="Arial"/>
          <w:i/>
          <w:color w:val="000000"/>
          <w:lang w:val="en-US"/>
        </w:rPr>
        <w:t>Gemini</w:t>
      </w:r>
      <w:r w:rsidR="004B2202" w:rsidRPr="00C079E3">
        <w:rPr>
          <w:rFonts w:cs="Arial"/>
          <w:color w:val="000000"/>
          <w:lang w:val="en-US"/>
        </w:rPr>
        <w:t xml:space="preserve"> memberikan </w:t>
      </w:r>
      <w:r w:rsidR="004B2202" w:rsidRPr="00EE5553">
        <w:rPr>
          <w:rFonts w:cs="Arial"/>
          <w:i/>
          <w:color w:val="000000"/>
          <w:lang w:val="en-US"/>
        </w:rPr>
        <w:t>feedback</w:t>
      </w:r>
      <w:r w:rsidR="004B2202" w:rsidRPr="00C079E3">
        <w:rPr>
          <w:rFonts w:cs="Arial"/>
          <w:color w:val="000000"/>
          <w:lang w:val="en-US"/>
        </w:rPr>
        <w:t xml:space="preserve"> dalam format bahasa sehari hari, </w:t>
      </w:r>
      <w:proofErr w:type="gramStart"/>
      <w:r w:rsidR="004B2202" w:rsidRPr="00C079E3">
        <w:rPr>
          <w:rFonts w:cs="Arial"/>
          <w:color w:val="000000"/>
          <w:lang w:val="en-US"/>
        </w:rPr>
        <w:t>seperti</w:t>
      </w:r>
      <w:proofErr w:type="gramEnd"/>
      <w:r w:rsidR="004B2202" w:rsidRPr="00C079E3">
        <w:rPr>
          <w:rFonts w:cs="Arial"/>
          <w:color w:val="000000"/>
          <w:lang w:val="en-US"/>
        </w:rPr>
        <w:t xml:space="preserve"> rekomendasi untuk mematikan pompa air karena tegangan yang tidak normal. Hasil ini kemudian dikirim kembali ke antarmuka agar dapat dibaca oleh pengguna secara </w:t>
      </w:r>
      <w:r w:rsidR="004B2202" w:rsidRPr="00D34A4F">
        <w:rPr>
          <w:rFonts w:cs="Arial"/>
          <w:i/>
          <w:color w:val="000000"/>
          <w:lang w:val="en-US"/>
        </w:rPr>
        <w:t>real time</w:t>
      </w:r>
      <w:r w:rsidR="004B2202" w:rsidRPr="00C079E3">
        <w:rPr>
          <w:rFonts w:cs="Arial"/>
          <w:color w:val="000000"/>
          <w:lang w:val="en-US"/>
        </w:rPr>
        <w:t>.</w:t>
      </w:r>
    </w:p>
    <w:p w:rsidR="004B2202" w:rsidRDefault="004B2202" w:rsidP="004B2202">
      <w:pPr>
        <w:pStyle w:val="Heading3"/>
        <w:ind w:left="720"/>
        <w:rPr>
          <w:rFonts w:ascii="Times New Roman" w:hAnsi="Times New Roman"/>
        </w:rPr>
      </w:pPr>
      <w:bookmarkStart w:id="54" w:name="_Toc225245261"/>
      <w:r>
        <w:rPr>
          <w:rFonts w:cs="Arial"/>
          <w:color w:val="000000"/>
        </w:rPr>
        <w:t>3.3.5 Tahap Revisi dan Deploy</w:t>
      </w:r>
      <w:bookmarkEnd w:id="54"/>
    </w:p>
    <w:p w:rsidR="004B2202" w:rsidRPr="009E391D" w:rsidRDefault="004B2202" w:rsidP="004B2202">
      <w:pPr>
        <w:pStyle w:val="NormalWeb"/>
        <w:spacing w:before="0" w:beforeAutospacing="0" w:after="0" w:afterAutospacing="0" w:line="360" w:lineRule="auto"/>
        <w:ind w:left="720" w:firstLine="720"/>
        <w:jc w:val="both"/>
        <w:rPr>
          <w:rFonts w:ascii="Arial" w:hAnsi="Arial" w:cs="Arial"/>
          <w:color w:val="000000"/>
          <w:sz w:val="22"/>
          <w:szCs w:val="22"/>
        </w:rPr>
      </w:pPr>
      <w:r>
        <w:rPr>
          <w:rFonts w:ascii="Arial" w:hAnsi="Arial" w:cs="Arial"/>
          <w:color w:val="000000"/>
          <w:sz w:val="22"/>
          <w:szCs w:val="22"/>
        </w:rPr>
        <w:t xml:space="preserve">Apabila hasil evaluasi menunjukkan adanya kelemahan atau fitur yang belum optimal, maka dilakukan tahap revisi. Pada tahap ini, </w:t>
      </w:r>
      <w:r w:rsidRPr="00D34A4F">
        <w:rPr>
          <w:rFonts w:ascii="Arial" w:hAnsi="Arial" w:cs="Arial"/>
          <w:i/>
          <w:color w:val="000000"/>
          <w:sz w:val="22"/>
          <w:szCs w:val="22"/>
        </w:rPr>
        <w:t>developer</w:t>
      </w:r>
      <w:r>
        <w:rPr>
          <w:rFonts w:ascii="Arial" w:hAnsi="Arial" w:cs="Arial"/>
          <w:color w:val="000000"/>
          <w:sz w:val="22"/>
          <w:szCs w:val="22"/>
        </w:rPr>
        <w:t xml:space="preserve"> memperbaiki kekurangan berdasarkan hasil pengujian sebelumnya dan melakukan iterasi ulang sesuai prinsip </w:t>
      </w:r>
      <w:r>
        <w:rPr>
          <w:rFonts w:ascii="Arial" w:hAnsi="Arial" w:cs="Arial"/>
          <w:i/>
          <w:iCs/>
          <w:color w:val="000000"/>
          <w:sz w:val="22"/>
          <w:szCs w:val="22"/>
        </w:rPr>
        <w:t>continuous improvement</w:t>
      </w:r>
      <w:r>
        <w:rPr>
          <w:rFonts w:ascii="Arial" w:hAnsi="Arial" w:cs="Arial"/>
          <w:color w:val="000000"/>
          <w:sz w:val="22"/>
          <w:szCs w:val="22"/>
        </w:rPr>
        <w:t xml:space="preserve"> dalam </w:t>
      </w:r>
      <w:r w:rsidRPr="00D34A4F">
        <w:rPr>
          <w:rFonts w:ascii="Arial" w:hAnsi="Arial" w:cs="Arial"/>
          <w:i/>
          <w:color w:val="000000"/>
          <w:sz w:val="22"/>
          <w:szCs w:val="22"/>
        </w:rPr>
        <w:t>Agile</w:t>
      </w:r>
      <w:r>
        <w:rPr>
          <w:rFonts w:ascii="Arial" w:hAnsi="Arial" w:cs="Arial"/>
          <w:color w:val="000000"/>
          <w:sz w:val="22"/>
          <w:szCs w:val="22"/>
        </w:rPr>
        <w:t xml:space="preserve">. Setelah sistem mencapai kinerja dan tingkat </w:t>
      </w:r>
      <w:r>
        <w:rPr>
          <w:rFonts w:ascii="Arial" w:hAnsi="Arial" w:cs="Arial"/>
          <w:i/>
          <w:iCs/>
          <w:color w:val="000000"/>
          <w:sz w:val="22"/>
          <w:szCs w:val="22"/>
        </w:rPr>
        <w:t xml:space="preserve">usability </w:t>
      </w:r>
      <w:r>
        <w:rPr>
          <w:rFonts w:ascii="Arial" w:hAnsi="Arial" w:cs="Arial"/>
          <w:color w:val="000000"/>
          <w:sz w:val="22"/>
          <w:szCs w:val="22"/>
        </w:rPr>
        <w:t xml:space="preserve">yang diinginkan, dilakukan proses </w:t>
      </w:r>
      <w:r w:rsidRPr="00683DDA">
        <w:rPr>
          <w:rFonts w:ascii="Arial" w:hAnsi="Arial" w:cs="Arial"/>
          <w:i/>
          <w:color w:val="000000"/>
          <w:sz w:val="22"/>
          <w:szCs w:val="22"/>
        </w:rPr>
        <w:t>deployment</w:t>
      </w:r>
      <w:r>
        <w:rPr>
          <w:rFonts w:ascii="Arial" w:hAnsi="Arial" w:cs="Arial"/>
          <w:color w:val="000000"/>
          <w:sz w:val="22"/>
          <w:szCs w:val="22"/>
        </w:rPr>
        <w:t xml:space="preserve"> ke lingkungan operasional. Tahapan ini diakhiri dengan penyusunan laporan penelitian, dokumentasi teknis, serta publikasi hasil pengembangan.</w:t>
      </w:r>
    </w:p>
    <w:p w:rsidR="004B2202" w:rsidRDefault="004B2202" w:rsidP="004B2202">
      <w:pPr>
        <w:spacing w:after="200" w:line="276" w:lineRule="auto"/>
        <w:ind w:firstLine="0"/>
        <w:rPr>
          <w:rFonts w:cs="Arial"/>
          <w:color w:val="000000"/>
          <w:lang w:val="en-US"/>
        </w:rPr>
        <w:sectPr w:rsidR="004B2202" w:rsidSect="00F5056C">
          <w:pgSz w:w="16838" w:h="11906" w:orient="landscape"/>
          <w:pgMar w:top="1701" w:right="1701" w:bottom="2268" w:left="1701" w:header="709" w:footer="709" w:gutter="0"/>
          <w:cols w:space="708"/>
          <w:docGrid w:linePitch="360"/>
        </w:sectPr>
      </w:pPr>
    </w:p>
    <w:p w:rsidR="004B2202" w:rsidRDefault="004B2202" w:rsidP="00AB29B8">
      <w:pPr>
        <w:pStyle w:val="Heading2"/>
        <w:rPr>
          <w:rFonts w:ascii="Times New Roman" w:hAnsi="Times New Roman"/>
        </w:rPr>
      </w:pPr>
      <w:bookmarkStart w:id="55" w:name="_Toc225245262"/>
      <w:r>
        <w:lastRenderedPageBreak/>
        <w:t>3.4 Tata Cara Evaluasi dan Validasi Solusi</w:t>
      </w:r>
      <w:bookmarkEnd w:id="55"/>
    </w:p>
    <w:p w:rsidR="004B2202" w:rsidRPr="009E391D" w:rsidRDefault="004B2202" w:rsidP="004B2202">
      <w:pPr>
        <w:pStyle w:val="NormalWeb"/>
        <w:spacing w:before="0" w:beforeAutospacing="0" w:after="0" w:afterAutospacing="0" w:line="360" w:lineRule="auto"/>
        <w:ind w:firstLine="709"/>
        <w:jc w:val="both"/>
        <w:rPr>
          <w:rFonts w:ascii="Arial" w:hAnsi="Arial" w:cs="Arial"/>
          <w:sz w:val="22"/>
          <w:szCs w:val="22"/>
        </w:rPr>
      </w:pPr>
      <w:r w:rsidRPr="009E391D">
        <w:rPr>
          <w:rFonts w:ascii="Arial" w:hAnsi="Arial" w:cs="Arial"/>
          <w:color w:val="000000"/>
          <w:sz w:val="22"/>
          <w:szCs w:val="22"/>
        </w:rPr>
        <w:t xml:space="preserve">Evaluasi dan validasi solusi bertujuan untuk memastikan bahwa sistem rumah kaca menggunakan antarmuka </w:t>
      </w:r>
      <w:r w:rsidRPr="00683DDA">
        <w:rPr>
          <w:rFonts w:ascii="Arial" w:hAnsi="Arial" w:cs="Arial"/>
          <w:i/>
          <w:color w:val="000000"/>
          <w:sz w:val="22"/>
          <w:szCs w:val="22"/>
        </w:rPr>
        <w:t>Preact</w:t>
      </w:r>
      <w:r w:rsidRPr="009E391D">
        <w:rPr>
          <w:rFonts w:ascii="Arial" w:hAnsi="Arial" w:cs="Arial"/>
          <w:color w:val="000000"/>
          <w:sz w:val="22"/>
          <w:szCs w:val="22"/>
        </w:rPr>
        <w:t xml:space="preserve"> dan </w:t>
      </w:r>
      <w:r w:rsidRPr="00683DDA">
        <w:rPr>
          <w:rFonts w:ascii="Arial" w:hAnsi="Arial" w:cs="Arial"/>
          <w:i/>
          <w:color w:val="000000"/>
          <w:sz w:val="22"/>
          <w:szCs w:val="22"/>
        </w:rPr>
        <w:t>PicoCSS</w:t>
      </w:r>
      <w:r w:rsidRPr="009E391D">
        <w:rPr>
          <w:rFonts w:ascii="Arial" w:hAnsi="Arial" w:cs="Arial"/>
          <w:color w:val="000000"/>
          <w:sz w:val="22"/>
          <w:szCs w:val="22"/>
        </w:rPr>
        <w:t xml:space="preserve"> yang terintegrasi dengan </w:t>
      </w:r>
      <w:r w:rsidRPr="00683DDA">
        <w:rPr>
          <w:rFonts w:ascii="Arial" w:hAnsi="Arial" w:cs="Arial"/>
          <w:i/>
          <w:color w:val="000000"/>
          <w:sz w:val="22"/>
          <w:szCs w:val="22"/>
        </w:rPr>
        <w:t>Gemini AI</w:t>
      </w:r>
      <w:r w:rsidRPr="009E391D">
        <w:rPr>
          <w:rFonts w:ascii="Arial" w:hAnsi="Arial" w:cs="Arial"/>
          <w:color w:val="000000"/>
          <w:sz w:val="22"/>
          <w:szCs w:val="22"/>
        </w:rPr>
        <w:t xml:space="preserve"> benar benar sesuai dengan kebutuhan pengguna dan mampu menjawab permasalahan penelitian. Proses ini dilakukan melalui tiga tahap utama, yaitu pengujian teknis sistem, pengujian kegunaan antarmuka, serta validasi fungsi deskriptif yang dihasilkan oleh </w:t>
      </w:r>
      <w:r w:rsidRPr="00683DDA">
        <w:rPr>
          <w:rFonts w:ascii="Arial" w:hAnsi="Arial" w:cs="Arial"/>
          <w:i/>
          <w:color w:val="000000"/>
          <w:sz w:val="22"/>
          <w:szCs w:val="22"/>
        </w:rPr>
        <w:t>Gemini AI</w:t>
      </w:r>
      <w:r w:rsidRPr="009E391D">
        <w:rPr>
          <w:rFonts w:ascii="Arial" w:hAnsi="Arial" w:cs="Arial"/>
          <w:color w:val="000000"/>
          <w:sz w:val="22"/>
          <w:szCs w:val="22"/>
        </w:rPr>
        <w:t>.</w:t>
      </w:r>
    </w:p>
    <w:p w:rsidR="004B2202" w:rsidRDefault="004B2202" w:rsidP="004B2202">
      <w:pPr>
        <w:pStyle w:val="NormalWeb"/>
        <w:numPr>
          <w:ilvl w:val="0"/>
          <w:numId w:val="15"/>
        </w:numPr>
        <w:spacing w:before="0" w:beforeAutospacing="0" w:after="0" w:afterAutospacing="0" w:line="360" w:lineRule="auto"/>
        <w:jc w:val="both"/>
        <w:textAlignment w:val="baseline"/>
        <w:rPr>
          <w:rFonts w:ascii="Arial" w:hAnsi="Arial" w:cs="Arial"/>
          <w:color w:val="000000"/>
          <w:sz w:val="22"/>
          <w:szCs w:val="22"/>
        </w:rPr>
      </w:pPr>
      <w:r w:rsidRPr="009E391D">
        <w:rPr>
          <w:rFonts w:ascii="Arial" w:hAnsi="Arial" w:cs="Arial"/>
          <w:color w:val="000000"/>
          <w:sz w:val="22"/>
          <w:szCs w:val="22"/>
        </w:rPr>
        <w:t xml:space="preserve">Sistem diuji dengan mengakses antarmuka melalui layanan </w:t>
      </w:r>
      <w:r w:rsidRPr="00D34A4F">
        <w:rPr>
          <w:rFonts w:ascii="Arial" w:hAnsi="Arial" w:cs="Arial"/>
          <w:i/>
          <w:color w:val="000000"/>
          <w:sz w:val="22"/>
          <w:szCs w:val="22"/>
        </w:rPr>
        <w:t>cloud</w:t>
      </w:r>
      <w:r w:rsidRPr="009E391D">
        <w:rPr>
          <w:rFonts w:ascii="Arial" w:hAnsi="Arial" w:cs="Arial"/>
          <w:color w:val="000000"/>
          <w:sz w:val="22"/>
          <w:szCs w:val="22"/>
        </w:rPr>
        <w:t xml:space="preserve"> untuk memastikan kelancaran integrasi </w:t>
      </w:r>
      <w:r w:rsidRPr="00683DDA">
        <w:rPr>
          <w:rFonts w:ascii="Arial" w:hAnsi="Arial" w:cs="Arial"/>
          <w:i/>
          <w:color w:val="000000"/>
          <w:sz w:val="22"/>
          <w:szCs w:val="22"/>
        </w:rPr>
        <w:t>API</w:t>
      </w:r>
      <w:r w:rsidRPr="009E391D">
        <w:rPr>
          <w:rFonts w:ascii="Arial" w:hAnsi="Arial" w:cs="Arial"/>
          <w:color w:val="000000"/>
          <w:sz w:val="22"/>
          <w:szCs w:val="22"/>
        </w:rPr>
        <w:t xml:space="preserve">, serta layanan </w:t>
      </w:r>
      <w:r w:rsidRPr="00683DDA">
        <w:rPr>
          <w:rFonts w:ascii="Arial" w:hAnsi="Arial" w:cs="Arial"/>
          <w:i/>
          <w:color w:val="000000"/>
          <w:sz w:val="22"/>
          <w:szCs w:val="22"/>
        </w:rPr>
        <w:t>Gemini AI</w:t>
      </w:r>
      <w:r w:rsidRPr="009E391D">
        <w:rPr>
          <w:rFonts w:ascii="Arial" w:hAnsi="Arial" w:cs="Arial"/>
          <w:color w:val="000000"/>
          <w:sz w:val="22"/>
          <w:szCs w:val="22"/>
        </w:rPr>
        <w:t>. Parameter yang diuji meliputi kecepatan respon antarmuka, ketersediaan sistem (</w:t>
      </w:r>
      <w:r w:rsidRPr="009E391D">
        <w:rPr>
          <w:rFonts w:ascii="Arial" w:hAnsi="Arial" w:cs="Arial"/>
          <w:i/>
          <w:iCs/>
          <w:color w:val="000000"/>
          <w:sz w:val="22"/>
          <w:szCs w:val="22"/>
        </w:rPr>
        <w:t>uptime</w:t>
      </w:r>
      <w:r w:rsidRPr="009E391D">
        <w:rPr>
          <w:rFonts w:ascii="Arial" w:hAnsi="Arial" w:cs="Arial"/>
          <w:color w:val="000000"/>
          <w:sz w:val="22"/>
          <w:szCs w:val="22"/>
        </w:rPr>
        <w:t xml:space="preserve">), konsistensi data sensor yang diterima dan ditampilkan, serta keberhasilan mengakses API dari </w:t>
      </w:r>
      <w:r w:rsidRPr="00683DDA">
        <w:rPr>
          <w:rFonts w:ascii="Arial" w:hAnsi="Arial" w:cs="Arial"/>
          <w:i/>
          <w:color w:val="000000"/>
          <w:sz w:val="22"/>
          <w:szCs w:val="22"/>
        </w:rPr>
        <w:t>Gemini AI</w:t>
      </w:r>
      <w:r w:rsidRPr="009E391D">
        <w:rPr>
          <w:rFonts w:ascii="Arial" w:hAnsi="Arial" w:cs="Arial"/>
          <w:color w:val="000000"/>
          <w:sz w:val="22"/>
          <w:szCs w:val="22"/>
        </w:rPr>
        <w:t xml:space="preserve">. Seluruh hasil evaluasi teknis dicatat dalam bentuk log, mencakup </w:t>
      </w:r>
      <w:r w:rsidRPr="009E391D">
        <w:rPr>
          <w:rFonts w:ascii="Arial" w:hAnsi="Arial" w:cs="Arial"/>
          <w:i/>
          <w:iCs/>
          <w:color w:val="000000"/>
          <w:sz w:val="22"/>
          <w:szCs w:val="22"/>
        </w:rPr>
        <w:t>response time</w:t>
      </w:r>
      <w:r w:rsidRPr="009E391D">
        <w:rPr>
          <w:rFonts w:ascii="Arial" w:hAnsi="Arial" w:cs="Arial"/>
          <w:color w:val="000000"/>
          <w:sz w:val="22"/>
          <w:szCs w:val="22"/>
        </w:rPr>
        <w:t xml:space="preserve">, tingkat ketersediaan sistem, serta tingkat kegagalan atau error yang muncul. Aspek </w:t>
      </w:r>
      <w:r w:rsidRPr="009E391D">
        <w:rPr>
          <w:rFonts w:ascii="Arial" w:hAnsi="Arial" w:cs="Arial"/>
          <w:i/>
          <w:iCs/>
          <w:color w:val="000000"/>
          <w:sz w:val="22"/>
          <w:szCs w:val="22"/>
        </w:rPr>
        <w:t>uptime</w:t>
      </w:r>
      <w:r w:rsidRPr="009E391D">
        <w:rPr>
          <w:rFonts w:ascii="Arial" w:hAnsi="Arial" w:cs="Arial"/>
          <w:color w:val="000000"/>
          <w:sz w:val="22"/>
          <w:szCs w:val="22"/>
        </w:rPr>
        <w:t xml:space="preserve"> dianalisis dengan menghitung persentase total waktu aktif dibandingkan dengan total waktu pengamatan. Sebagai contoh, jika sistem berhasil beroperasi selama 9</w:t>
      </w:r>
      <w:r>
        <w:rPr>
          <w:rFonts w:ascii="Arial" w:hAnsi="Arial" w:cs="Arial"/>
          <w:color w:val="000000"/>
          <w:sz w:val="22"/>
          <w:szCs w:val="22"/>
        </w:rPr>
        <w:t>0</w:t>
      </w:r>
      <w:r w:rsidRPr="009E391D">
        <w:rPr>
          <w:rFonts w:ascii="Arial" w:hAnsi="Arial" w:cs="Arial"/>
          <w:color w:val="000000"/>
          <w:sz w:val="22"/>
          <w:szCs w:val="22"/>
        </w:rPr>
        <w:t xml:space="preserve"> jam dari total 100 jam pengamatan,</w:t>
      </w:r>
      <w:r>
        <w:rPr>
          <w:rFonts w:ascii="Arial" w:hAnsi="Arial" w:cs="Arial"/>
          <w:color w:val="000000"/>
          <w:sz w:val="22"/>
          <w:szCs w:val="22"/>
        </w:rPr>
        <w:t xml:space="preserve"> maka uptime tercatat sebesar 90</w:t>
      </w:r>
      <w:r w:rsidRPr="009E391D">
        <w:rPr>
          <w:rFonts w:ascii="Arial" w:hAnsi="Arial" w:cs="Arial"/>
          <w:color w:val="000000"/>
          <w:sz w:val="22"/>
          <w:szCs w:val="22"/>
        </w:rPr>
        <w:t xml:space="preserve">%. Standar keberhasilan ditetapkan pada minimal 96%, dengan mempertimbangkan bahwa dalam sistem </w:t>
      </w:r>
      <w:r w:rsidRPr="00E07B60">
        <w:rPr>
          <w:rFonts w:ascii="Arial" w:hAnsi="Arial" w:cs="Arial"/>
          <w:i/>
          <w:color w:val="000000"/>
          <w:sz w:val="22"/>
          <w:szCs w:val="22"/>
        </w:rPr>
        <w:t>IoT</w:t>
      </w:r>
      <w:r w:rsidRPr="009E391D">
        <w:rPr>
          <w:rFonts w:ascii="Arial" w:hAnsi="Arial" w:cs="Arial"/>
          <w:color w:val="000000"/>
          <w:sz w:val="22"/>
          <w:szCs w:val="22"/>
        </w:rPr>
        <w:t xml:space="preserve"> pertanian modern, kebutuhan reliabilitas dan ketersediaan layanan sangat penting agar data dan rekomendasi AI tetap dapat diakses terus menerus oleh pengguna </w:t>
      </w:r>
      <w:r>
        <w:rPr>
          <w:rFonts w:ascii="Arial" w:hAnsi="Arial" w:cs="Arial"/>
          <w:color w:val="000000"/>
          <w:sz w:val="22"/>
          <w:szCs w:val="22"/>
        </w:rPr>
        <w:fldChar w:fldCharType="begin"/>
      </w:r>
      <w:r>
        <w:rPr>
          <w:rFonts w:ascii="Arial" w:hAnsi="Arial" w:cs="Arial"/>
          <w:color w:val="000000"/>
          <w:sz w:val="22"/>
          <w:szCs w:val="22"/>
        </w:rPr>
        <w:instrText xml:space="preserve"> ADDIN ZOTERO_ITEM CSL_CITATION {"citationID":"u7GfgdqB","properties":{"formattedCitation":"[23]","plainCitation":"[23]","noteIndex":0},"citationItems":[{"id":108,"uris":["http://zotero.org/users/local/fMw9Ltvi/items/C4AU7DVJ"],"itemData":{"id":108,"type":"article","abstract":"Integrating deep learning applications into agricultural IoT systems faces a serious challenge of balancing the high accuracy of Vision Transformers (ViTs) with the efficiency demands of resource-constrained edge devices. Large transformer models like the Swin Transformers excel in plant disease classification by capturing global-local dependencies. However, their computational complexity (34.1 GFLOPs) limits applications and renders them impractical for real-time on-device inference. Lightweight models such as MobileNetV3 and TinyML would be suitable for on-device inference but lack the required spatial reasoning for fine-grained disease detection. To bridge this gap, we propose a hybrid knowledge distillation framework that synergistically transfers logit and attention knowledge from a Swin Transformer teacher to a MobileNetV3 student model. Our method includes the introduction of adaptive attention alignment to resolve cross-architecture mismatch (resolution, channels) and a dual-loss function optimizing both class probabilities and spatial focus. On the PlantVillage-Tomato dataset (18,160 images), the distilled MobileNetV3 attains 92.4% accuracy relative to 95.9% for Swin-L but at an 95% reduction on PC and ¿82% in inference latency on IoT devices. (23ms on PC CPU and 86 ms/image on smartphone CPUs). Key innovations include IoTcentric validation metrics (13 MB memory, 0.22 GFLOPs) and dynamic resolution-matching attention maps. Comparative experiments show significant improvements over standalone CNNs and prior distillation methods, with a 3.5% accuracy gain over MobileNetV3 baselines. Significantly, this work advances realtime, energy-efficient crop monitoring in precision agriculture and demonstrates how we can attain ViT-level diagnostic precision on edge devices. Code and models will be made available for replication after acceptance.","DOI":"10.48550/arXiv.2504.16128","language":"en","note":"arXiv:2504.16128 [cs]","number":"arXiv:2504.16128","publisher":"arXiv","source":"arXiv.org","title":"Hybrid Knowledge Transfer through Attention and Logit Distillation for On-Device Vision Systems in Agricultural IoT","URL":"http://arxiv.org/abs/2504.16128","author":[{"family":"Mugisha","given":"Stanley"},{"family":"Kisitu","given":"Rashid"},{"family":"Tushabe","given":"Florence"}],"accessed":{"date-parts":[["2026",1,28]]},"issued":{"date-parts":[["2025",4,21]]}}}],"schema":"https://github.com/citation-style-language/schema/raw/master/csl-citation.json"} </w:instrText>
      </w:r>
      <w:r>
        <w:rPr>
          <w:rFonts w:ascii="Arial" w:hAnsi="Arial" w:cs="Arial"/>
          <w:color w:val="000000"/>
          <w:sz w:val="22"/>
          <w:szCs w:val="22"/>
        </w:rPr>
        <w:fldChar w:fldCharType="separate"/>
      </w:r>
      <w:r w:rsidRPr="000674E1">
        <w:rPr>
          <w:rFonts w:ascii="Arial" w:hAnsi="Arial" w:cs="Arial"/>
          <w:sz w:val="22"/>
        </w:rPr>
        <w:t>[23]</w:t>
      </w:r>
      <w:r>
        <w:rPr>
          <w:rFonts w:ascii="Arial" w:hAnsi="Arial" w:cs="Arial"/>
          <w:color w:val="000000"/>
          <w:sz w:val="22"/>
          <w:szCs w:val="22"/>
        </w:rPr>
        <w:fldChar w:fldCharType="end"/>
      </w:r>
      <w:r w:rsidRPr="009E391D">
        <w:rPr>
          <w:rFonts w:ascii="Arial" w:hAnsi="Arial" w:cs="Arial"/>
          <w:color w:val="000000"/>
          <w:sz w:val="22"/>
          <w:szCs w:val="22"/>
        </w:rPr>
        <w:t>. </w:t>
      </w:r>
    </w:p>
    <w:p w:rsidR="004B2202" w:rsidRPr="00F2456A" w:rsidRDefault="004B2202" w:rsidP="004B2202">
      <w:pPr>
        <w:pStyle w:val="NormalWeb"/>
        <w:numPr>
          <w:ilvl w:val="0"/>
          <w:numId w:val="15"/>
        </w:numPr>
        <w:spacing w:before="0" w:beforeAutospacing="0" w:after="0" w:afterAutospacing="0" w:line="360" w:lineRule="auto"/>
        <w:jc w:val="both"/>
        <w:textAlignment w:val="baseline"/>
        <w:rPr>
          <w:rFonts w:ascii="Arial" w:hAnsi="Arial" w:cs="Arial"/>
          <w:color w:val="000000"/>
          <w:sz w:val="22"/>
          <w:szCs w:val="22"/>
        </w:rPr>
      </w:pPr>
      <w:r w:rsidRPr="00F2456A">
        <w:rPr>
          <w:rFonts w:ascii="Arial" w:hAnsi="Arial" w:cs="Arial"/>
          <w:color w:val="000000"/>
          <w:sz w:val="22"/>
          <w:szCs w:val="22"/>
        </w:rPr>
        <w:t xml:space="preserve">Pengujian </w:t>
      </w:r>
      <w:r w:rsidRPr="00F2456A">
        <w:rPr>
          <w:rFonts w:ascii="Arial" w:hAnsi="Arial" w:cs="Arial"/>
          <w:i/>
          <w:iCs/>
          <w:color w:val="000000"/>
          <w:sz w:val="22"/>
          <w:szCs w:val="22"/>
        </w:rPr>
        <w:t>usability testing</w:t>
      </w:r>
      <w:r w:rsidRPr="00F2456A">
        <w:rPr>
          <w:rFonts w:ascii="Arial" w:hAnsi="Arial" w:cs="Arial"/>
          <w:color w:val="000000"/>
          <w:sz w:val="22"/>
          <w:szCs w:val="22"/>
        </w:rPr>
        <w:t xml:space="preserve"> yang berfokus pada </w:t>
      </w:r>
      <w:r w:rsidRPr="00F2456A">
        <w:rPr>
          <w:rFonts w:ascii="Arial" w:hAnsi="Arial" w:cs="Arial"/>
          <w:i/>
          <w:iCs/>
          <w:color w:val="000000"/>
          <w:sz w:val="22"/>
          <w:szCs w:val="22"/>
        </w:rPr>
        <w:t>user experience</w:t>
      </w:r>
      <w:r w:rsidRPr="00F2456A">
        <w:rPr>
          <w:rFonts w:ascii="Arial" w:hAnsi="Arial" w:cs="Arial"/>
          <w:color w:val="000000"/>
          <w:sz w:val="22"/>
          <w:szCs w:val="22"/>
        </w:rPr>
        <w:t xml:space="preserve">. Pengujian ini melibatkan sepuluh petani hortikultura skala kecil sebagai responden yang mewakili target pengguna sistem. Pemilihan jumlah tersebut didasarkan pada praktik umum penelitian </w:t>
      </w:r>
      <w:r w:rsidRPr="00F2456A">
        <w:rPr>
          <w:rFonts w:ascii="Arial" w:hAnsi="Arial" w:cs="Arial"/>
          <w:i/>
          <w:iCs/>
          <w:color w:val="000000"/>
          <w:sz w:val="22"/>
          <w:szCs w:val="22"/>
        </w:rPr>
        <w:t>usability</w:t>
      </w:r>
      <w:r w:rsidRPr="00F2456A">
        <w:rPr>
          <w:rFonts w:ascii="Arial" w:hAnsi="Arial" w:cs="Arial"/>
          <w:color w:val="000000"/>
          <w:sz w:val="22"/>
          <w:szCs w:val="22"/>
        </w:rPr>
        <w:t>, di mana melibatkan 10 peserta sudah dianggap memadai untuk mengidentifikasi sebagian besar masalah kegunaan, khususnya dalam konteks pengujian awal. Studi dalam bidang pertanian juga menunjukkan bahwa jumlah responden sekitar 10 orang cukup representatif untuk menggali kebutuhan, preferensi, dan kendala pengguna pada sistem berbasis digital</w:t>
      </w:r>
      <w:r w:rsidRPr="00F2456A">
        <w:rPr>
          <w:rFonts w:ascii="Arial" w:hAnsi="Arial" w:cs="Arial"/>
          <w:sz w:val="22"/>
          <w:szCs w:val="22"/>
        </w:rPr>
        <w:t xml:space="preserve"> </w:t>
      </w:r>
      <w:r w:rsidRPr="00F2456A">
        <w:rPr>
          <w:rFonts w:ascii="Arial" w:hAnsi="Arial" w:cs="Arial"/>
          <w:sz w:val="22"/>
          <w:szCs w:val="22"/>
        </w:rPr>
        <w:fldChar w:fldCharType="begin"/>
      </w:r>
      <w:r>
        <w:rPr>
          <w:rFonts w:ascii="Arial" w:hAnsi="Arial" w:cs="Arial"/>
          <w:sz w:val="22"/>
          <w:szCs w:val="22"/>
        </w:rPr>
        <w:instrText xml:space="preserve"> ADDIN ZOTERO_ITEM CSL_CITATION {"citationID":"9wXyBju2","properties":{"formattedCitation":"[24], [25]","plainCitation":"[24], [25]","noteIndex":0},"citationItems":[{"id":119,"uris":["http://zotero.org/users/local/fMw9Ltvi/items/GES3JXSP"],"itemData":{"id":119,"type":"article-journal","abstract":"The application of digital technologies in the agricultural sector is increasing. One of the new key technologies is the Internet of Things (IoT), which can facilitate the everyday work of farmers. For the successful adoption of IoT-enabled digital products and to ensure improved workflows, the usability of human–machine interfaces is highly important. Various design approaches of human–machine interfaces (HMIs) can currently be found in the monitoring of agricultural machinery. In this work, the most well-known HMIs are considered. Based on a usability test (participants n = 9), the user interface (UI) of a novel mobile application (NEVONEX Cockpit App) was chosen as an example of a design approach of an IoT ecosystem that is oriented towards the UI design of mobile applications. This work aims to identify the weak points of this UI. Conclusions about the needs, and thus an improvement of the user experience, are based on the suggestions for improvement and the information about the general requirements of farmers for a UI for agricultural machinery. Here, it was found that most farmers are satisfied with the UI design of their familiar tractor monitors. According to the survey, the three most important points to be considered in the UI design are intuitive operation and menu navigation, easy access to the essential functions and buttons, and sufficiently large control panels. The conducted usability tests can be considered a basis for developing HMIs for agriculture machinery. Through repeated execution of comparable usability tests, there is the possibility of developing future HMI guidelines for agriculture to improve the user experience (UX). For the NEVONEX ecosystem, feedback from the user interface testing was incorporated in a major revision of the Cockpit App’s design, where a lot more display space was given to the agronomic digital services by smartly arranging infrastructure functions in tiles.","container-title":"AgriEngineering","DOI":"10.3390/agriengineering6020095","ISSN":"2624-7402","issue":"2","journalAbbreviation":"AgriEngineering","language":"en","page":"1660-1673","source":"DOI.org (Crossref)","title":"Usability Testing of Novel IoT-Infused Digital Services on Farm Equipment Reveals Farmer’s Requirements towards Future Human–Machine Interface Design Guidelines","volume":"6","author":[{"family":"Sebald","given":"Christina"},{"family":"Treiber","given":"Maximilian"},{"family":"Eryilmaz","given":"Esmahan"},{"family":"Bernhardt","given":"Heinz"}],"issued":{"date-parts":[["2024",6,10]]}}},{"id":116,"uris":["http://zotero.org/users/local/fMw9Ltvi/items/TMYEFZC9"],"itemData":{"id":116,"type":"article-journal","abstract":"Purpose: This study examines the usability of a digital platform called Kiosagri.com. This study needs to carry out as one of the solutions to overcome the limited accessibility of agricultural product promotion through the use of a digital platform that is expected to have usability. Therefore, this study aims to analyze the usability of digital-based agricultural product marketing platforms at the farmer level in Region V of Bogor Regency.","container-title":"Scientific Journal of Informatics","DOI":"10.15294/sji.v10i3.44605","ISSN":"2460-0040, 2407-7658","issue":"3","journalAbbreviation":"SJI","language":"en","page":"297-312","source":"DOI.org (Crossref)","title":"Usability Analysis of Digital-Based Agricultural Product Marketing Platform at Farmers Level in Region V, Bogor Regency","volume":"10","author":[{"family":"Budiastuti","given":"Evrina"},{"family":"Ritchi","given":"Hamzah"},{"family":"Deliana","given":"Yosini"}],"issued":{"date-parts":[["2023",8,16]]}}}],"schema":"https://github.com/citation-style-language/schema/raw/master/csl-citation.json"} </w:instrText>
      </w:r>
      <w:r w:rsidRPr="00F2456A">
        <w:rPr>
          <w:rFonts w:ascii="Arial" w:hAnsi="Arial" w:cs="Arial"/>
          <w:sz w:val="22"/>
          <w:szCs w:val="22"/>
        </w:rPr>
        <w:fldChar w:fldCharType="separate"/>
      </w:r>
      <w:r w:rsidRPr="000674E1">
        <w:rPr>
          <w:rFonts w:ascii="Arial" w:hAnsi="Arial" w:cs="Arial"/>
          <w:sz w:val="22"/>
        </w:rPr>
        <w:t>[24], [25]</w:t>
      </w:r>
      <w:r w:rsidRPr="00F2456A">
        <w:rPr>
          <w:rFonts w:ascii="Arial" w:hAnsi="Arial" w:cs="Arial"/>
          <w:sz w:val="22"/>
          <w:szCs w:val="22"/>
        </w:rPr>
        <w:fldChar w:fldCharType="end"/>
      </w:r>
      <w:r w:rsidRPr="00F2456A">
        <w:rPr>
          <w:rFonts w:ascii="Arial" w:hAnsi="Arial" w:cs="Arial"/>
          <w:sz w:val="22"/>
          <w:szCs w:val="22"/>
        </w:rPr>
        <w:t>.</w:t>
      </w:r>
      <w:r w:rsidRPr="00F2456A">
        <w:rPr>
          <w:rFonts w:ascii="Arial" w:hAnsi="Arial" w:cs="Arial"/>
          <w:color w:val="000000"/>
          <w:sz w:val="22"/>
          <w:szCs w:val="22"/>
        </w:rPr>
        <w:t xml:space="preserve"> Para responden dalam penelitian ini diminta melaksanakan skenario penggunaan yang menyerupai kondisi nyata, seperti memantau data sensor melalui </w:t>
      </w:r>
      <w:r w:rsidRPr="00F2456A">
        <w:rPr>
          <w:rFonts w:ascii="Arial" w:hAnsi="Arial" w:cs="Arial"/>
          <w:i/>
          <w:iCs/>
          <w:color w:val="000000"/>
          <w:sz w:val="22"/>
          <w:szCs w:val="22"/>
        </w:rPr>
        <w:t>dashboard</w:t>
      </w:r>
      <w:r w:rsidRPr="00F2456A">
        <w:rPr>
          <w:rFonts w:ascii="Arial" w:hAnsi="Arial" w:cs="Arial"/>
          <w:color w:val="000000"/>
          <w:sz w:val="22"/>
          <w:szCs w:val="22"/>
        </w:rPr>
        <w:t xml:space="preserve">, menelusuri riwayat data dalam bentuk grafik, serta membaca rekomendasi yang dihasilkan </w:t>
      </w:r>
      <w:r w:rsidRPr="00E07B60">
        <w:rPr>
          <w:rFonts w:ascii="Arial" w:hAnsi="Arial" w:cs="Arial"/>
          <w:i/>
          <w:color w:val="000000"/>
          <w:sz w:val="22"/>
          <w:szCs w:val="22"/>
        </w:rPr>
        <w:t>Gemini AI</w:t>
      </w:r>
      <w:r w:rsidRPr="00F2456A">
        <w:rPr>
          <w:rFonts w:ascii="Arial" w:hAnsi="Arial" w:cs="Arial"/>
          <w:color w:val="000000"/>
          <w:sz w:val="22"/>
          <w:szCs w:val="22"/>
        </w:rPr>
        <w:t xml:space="preserve">. Aspek kegunaan dinilai secara </w:t>
      </w:r>
      <w:r w:rsidRPr="00F2456A">
        <w:rPr>
          <w:rFonts w:ascii="Arial" w:hAnsi="Arial" w:cs="Arial"/>
          <w:color w:val="000000"/>
          <w:sz w:val="22"/>
          <w:szCs w:val="22"/>
        </w:rPr>
        <w:lastRenderedPageBreak/>
        <w:t xml:space="preserve">kuantitatif menggunakan </w:t>
      </w:r>
      <w:r w:rsidRPr="00F2456A">
        <w:rPr>
          <w:rFonts w:ascii="Arial" w:hAnsi="Arial" w:cs="Arial"/>
          <w:i/>
          <w:iCs/>
          <w:color w:val="000000"/>
          <w:sz w:val="22"/>
          <w:szCs w:val="22"/>
        </w:rPr>
        <w:t>System Usability Scale (SUS)</w:t>
      </w:r>
      <w:r w:rsidRPr="00F2456A">
        <w:rPr>
          <w:rFonts w:ascii="Arial" w:hAnsi="Arial" w:cs="Arial"/>
          <w:color w:val="000000"/>
          <w:sz w:val="22"/>
          <w:szCs w:val="22"/>
        </w:rPr>
        <w:t xml:space="preserve">, sementara pertanyaan terbuka dalam kuesioner dipakai untuk memperoleh masukan kualitatif terkait desain, kemudahan navigasi, serta kendala yang dialami pengguna. Untuk memastikan keberhasilan sistem, setiap indikator kinerja dievaluasi menggunakan rumus perhitungan yang jelas dan terukur. Aspek kegunaan antarmuka dinilai dengan instrumen </w:t>
      </w:r>
      <w:r w:rsidRPr="00F2456A">
        <w:rPr>
          <w:rFonts w:ascii="Arial" w:hAnsi="Arial" w:cs="Arial"/>
          <w:i/>
          <w:iCs/>
          <w:color w:val="000000"/>
          <w:sz w:val="22"/>
          <w:szCs w:val="22"/>
        </w:rPr>
        <w:t>System Usability Scale</w:t>
      </w:r>
      <w:r w:rsidRPr="00F2456A">
        <w:rPr>
          <w:rFonts w:ascii="Arial" w:hAnsi="Arial" w:cs="Arial"/>
          <w:color w:val="000000"/>
          <w:sz w:val="22"/>
          <w:szCs w:val="22"/>
        </w:rPr>
        <w:t xml:space="preserve">. SUS terdiri atas sepuluh butir pertanyaan dengan skala </w:t>
      </w:r>
      <w:r w:rsidRPr="00E07B60">
        <w:rPr>
          <w:rFonts w:ascii="Arial" w:hAnsi="Arial" w:cs="Arial"/>
          <w:i/>
          <w:color w:val="000000"/>
          <w:sz w:val="22"/>
          <w:szCs w:val="22"/>
        </w:rPr>
        <w:t>Likert</w:t>
      </w:r>
      <w:r w:rsidRPr="00F2456A">
        <w:rPr>
          <w:rFonts w:ascii="Arial" w:hAnsi="Arial" w:cs="Arial"/>
          <w:color w:val="000000"/>
          <w:sz w:val="22"/>
          <w:szCs w:val="22"/>
        </w:rPr>
        <w:t xml:space="preserve"> seperti </w:t>
      </w:r>
      <w:r w:rsidR="006D6EE9">
        <w:rPr>
          <w:rFonts w:ascii="Arial" w:hAnsi="Arial" w:cs="Arial"/>
          <w:color w:val="000000"/>
          <w:sz w:val="22"/>
          <w:szCs w:val="22"/>
        </w:rPr>
        <w:t>pada table 3.</w:t>
      </w:r>
      <w:r w:rsidR="008D3490">
        <w:rPr>
          <w:rFonts w:ascii="Arial" w:hAnsi="Arial" w:cs="Arial"/>
          <w:color w:val="000000"/>
          <w:sz w:val="22"/>
          <w:szCs w:val="22"/>
        </w:rPr>
        <w:t>3</w:t>
      </w:r>
      <w:r w:rsidR="006D6EE9">
        <w:rPr>
          <w:rFonts w:ascii="Arial" w:hAnsi="Arial" w:cs="Arial"/>
          <w:color w:val="000000"/>
          <w:sz w:val="22"/>
          <w:szCs w:val="22"/>
        </w:rPr>
        <w:t xml:space="preserve"> </w:t>
      </w:r>
      <w:r w:rsidRPr="00F2456A">
        <w:rPr>
          <w:rFonts w:ascii="Arial" w:hAnsi="Arial" w:cs="Arial"/>
          <w:color w:val="000000"/>
          <w:sz w:val="22"/>
          <w:szCs w:val="22"/>
        </w:rPr>
        <w:t>berikut:</w:t>
      </w:r>
    </w:p>
    <w:p w:rsidR="004B2202" w:rsidRPr="009E391D" w:rsidRDefault="008D3490" w:rsidP="008D3490">
      <w:pPr>
        <w:pStyle w:val="Caption"/>
        <w:rPr>
          <w:lang w:val="en-US"/>
        </w:rPr>
      </w:pPr>
      <w:bookmarkStart w:id="56" w:name="_Toc225967425"/>
      <w:r>
        <w:t xml:space="preserve">Tabel </w:t>
      </w:r>
      <w:r>
        <w:rPr>
          <w:lang w:val="en-US"/>
        </w:rPr>
        <w:t>3.</w:t>
      </w:r>
      <w:r w:rsidR="00A3005E">
        <w:rPr>
          <w:noProof/>
        </w:rPr>
        <w:fldChar w:fldCharType="begin"/>
      </w:r>
      <w:r w:rsidR="00A3005E">
        <w:rPr>
          <w:noProof/>
        </w:rPr>
        <w:instrText xml:space="preserve"> SEQ Tabel \* ARABIC </w:instrText>
      </w:r>
      <w:r w:rsidR="00A3005E">
        <w:rPr>
          <w:noProof/>
        </w:rPr>
        <w:fldChar w:fldCharType="separate"/>
      </w:r>
      <w:r w:rsidR="006A3DA9">
        <w:rPr>
          <w:noProof/>
        </w:rPr>
        <w:t>3</w:t>
      </w:r>
      <w:r w:rsidR="00A3005E">
        <w:rPr>
          <w:noProof/>
        </w:rPr>
        <w:fldChar w:fldCharType="end"/>
      </w:r>
      <w:r w:rsidR="004B2202" w:rsidRPr="00D436C7">
        <w:t xml:space="preserve">. </w:t>
      </w:r>
      <w:r w:rsidR="004B2202">
        <w:rPr>
          <w:lang w:val="en-US"/>
        </w:rPr>
        <w:t>Detail skala penelitian</w:t>
      </w:r>
      <w:bookmarkEnd w:id="56"/>
    </w:p>
    <w:tbl>
      <w:tblPr>
        <w:tblStyle w:val="TableGrid"/>
        <w:tblW w:w="413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1"/>
        <w:gridCol w:w="4318"/>
      </w:tblGrid>
      <w:tr w:rsidR="004B2202" w:rsidRPr="00D436C7" w:rsidTr="00F5056C">
        <w:trPr>
          <w:jc w:val="center"/>
        </w:trPr>
        <w:tc>
          <w:tcPr>
            <w:tcW w:w="1713" w:type="pct"/>
            <w:tcBorders>
              <w:top w:val="double" w:sz="4" w:space="0" w:color="auto"/>
              <w:bottom w:val="double" w:sz="4" w:space="0" w:color="auto"/>
            </w:tcBorders>
          </w:tcPr>
          <w:p w:rsidR="004B2202" w:rsidRPr="009E391D" w:rsidRDefault="004B2202" w:rsidP="00F5056C">
            <w:pPr>
              <w:spacing w:before="60" w:after="60" w:line="240" w:lineRule="auto"/>
              <w:ind w:firstLine="0"/>
              <w:jc w:val="center"/>
              <w:rPr>
                <w:rFonts w:cs="Arial"/>
                <w:b/>
                <w:sz w:val="16"/>
                <w:szCs w:val="16"/>
                <w:lang w:val="en-US"/>
              </w:rPr>
            </w:pPr>
            <w:r>
              <w:rPr>
                <w:rFonts w:cs="Arial"/>
                <w:b/>
                <w:sz w:val="16"/>
                <w:szCs w:val="16"/>
                <w:lang w:val="en-US"/>
              </w:rPr>
              <w:t>Nilai</w:t>
            </w:r>
          </w:p>
        </w:tc>
        <w:tc>
          <w:tcPr>
            <w:tcW w:w="3287" w:type="pct"/>
            <w:tcBorders>
              <w:top w:val="double" w:sz="4" w:space="0" w:color="auto"/>
              <w:bottom w:val="double" w:sz="4" w:space="0" w:color="auto"/>
            </w:tcBorders>
            <w:vAlign w:val="center"/>
          </w:tcPr>
          <w:p w:rsidR="004B2202" w:rsidRPr="009E391D" w:rsidRDefault="004B2202" w:rsidP="00F5056C">
            <w:pPr>
              <w:spacing w:before="60" w:after="60" w:line="240" w:lineRule="auto"/>
              <w:ind w:firstLine="0"/>
              <w:rPr>
                <w:rFonts w:cs="Arial"/>
                <w:b/>
                <w:sz w:val="16"/>
                <w:szCs w:val="16"/>
                <w:lang w:val="en-US"/>
              </w:rPr>
            </w:pPr>
            <w:r>
              <w:rPr>
                <w:rFonts w:cs="Arial"/>
                <w:b/>
                <w:sz w:val="16"/>
                <w:szCs w:val="16"/>
                <w:lang w:val="en-US"/>
              </w:rPr>
              <w:t>Deskripsi</w:t>
            </w:r>
          </w:p>
        </w:tc>
      </w:tr>
      <w:tr w:rsidR="004B2202" w:rsidRPr="00D436C7" w:rsidTr="00F5056C">
        <w:trPr>
          <w:jc w:val="center"/>
        </w:trPr>
        <w:tc>
          <w:tcPr>
            <w:tcW w:w="1713" w:type="pct"/>
            <w:tcBorders>
              <w:top w:val="double" w:sz="4" w:space="0" w:color="auto"/>
            </w:tcBorders>
          </w:tcPr>
          <w:p w:rsidR="004B2202" w:rsidRPr="00D436C7" w:rsidRDefault="004B2202" w:rsidP="00F5056C">
            <w:pPr>
              <w:spacing w:before="60" w:after="60" w:line="240" w:lineRule="auto"/>
              <w:ind w:firstLine="0"/>
              <w:jc w:val="center"/>
              <w:rPr>
                <w:rFonts w:cs="Arial"/>
                <w:sz w:val="16"/>
                <w:szCs w:val="16"/>
              </w:rPr>
            </w:pPr>
            <w:r w:rsidRPr="00D436C7">
              <w:rPr>
                <w:rFonts w:cs="Arial"/>
                <w:sz w:val="16"/>
                <w:szCs w:val="16"/>
              </w:rPr>
              <w:t>1</w:t>
            </w:r>
          </w:p>
        </w:tc>
        <w:tc>
          <w:tcPr>
            <w:tcW w:w="3287" w:type="pct"/>
            <w:tcBorders>
              <w:top w:val="double" w:sz="4" w:space="0" w:color="auto"/>
            </w:tcBorders>
            <w:vAlign w:val="center"/>
          </w:tcPr>
          <w:p w:rsidR="004B2202" w:rsidRPr="002632FF" w:rsidRDefault="004B2202" w:rsidP="00F5056C">
            <w:pPr>
              <w:spacing w:before="60" w:after="60" w:line="240" w:lineRule="auto"/>
              <w:ind w:firstLine="0"/>
              <w:rPr>
                <w:rFonts w:cs="Arial"/>
                <w:sz w:val="16"/>
                <w:szCs w:val="16"/>
                <w:lang w:val="en-US"/>
              </w:rPr>
            </w:pPr>
            <w:r>
              <w:rPr>
                <w:rFonts w:cs="Arial"/>
                <w:sz w:val="16"/>
                <w:szCs w:val="16"/>
                <w:lang w:val="en-US"/>
              </w:rPr>
              <w:t>Sangat tidak setuju</w:t>
            </w:r>
          </w:p>
        </w:tc>
      </w:tr>
      <w:tr w:rsidR="004B2202" w:rsidRPr="00D436C7" w:rsidTr="00F5056C">
        <w:trPr>
          <w:jc w:val="center"/>
        </w:trPr>
        <w:tc>
          <w:tcPr>
            <w:tcW w:w="1713" w:type="pct"/>
          </w:tcPr>
          <w:p w:rsidR="004B2202" w:rsidRPr="00D436C7" w:rsidRDefault="004B2202" w:rsidP="00F5056C">
            <w:pPr>
              <w:spacing w:before="60" w:after="60" w:line="240" w:lineRule="auto"/>
              <w:ind w:firstLine="0"/>
              <w:jc w:val="center"/>
              <w:rPr>
                <w:rFonts w:cs="Arial"/>
                <w:sz w:val="16"/>
                <w:szCs w:val="16"/>
              </w:rPr>
            </w:pPr>
            <w:r w:rsidRPr="00D436C7">
              <w:rPr>
                <w:rFonts w:cs="Arial"/>
                <w:sz w:val="16"/>
                <w:szCs w:val="16"/>
              </w:rPr>
              <w:t>2</w:t>
            </w:r>
          </w:p>
        </w:tc>
        <w:tc>
          <w:tcPr>
            <w:tcW w:w="3287" w:type="pct"/>
            <w:vAlign w:val="center"/>
          </w:tcPr>
          <w:p w:rsidR="004B2202" w:rsidRPr="002632FF" w:rsidRDefault="004B2202" w:rsidP="00F5056C">
            <w:pPr>
              <w:spacing w:before="60" w:after="60" w:line="240" w:lineRule="auto"/>
              <w:ind w:firstLine="0"/>
              <w:rPr>
                <w:rFonts w:cs="Arial"/>
                <w:sz w:val="16"/>
                <w:szCs w:val="16"/>
                <w:lang w:val="en-US"/>
              </w:rPr>
            </w:pPr>
            <w:r>
              <w:rPr>
                <w:rFonts w:cs="Arial"/>
                <w:sz w:val="16"/>
                <w:szCs w:val="16"/>
                <w:lang w:val="en-US"/>
              </w:rPr>
              <w:t>Tidak setuju</w:t>
            </w:r>
          </w:p>
        </w:tc>
      </w:tr>
      <w:tr w:rsidR="004B2202" w:rsidRPr="00D436C7" w:rsidTr="00F5056C">
        <w:trPr>
          <w:jc w:val="center"/>
        </w:trPr>
        <w:tc>
          <w:tcPr>
            <w:tcW w:w="1713" w:type="pct"/>
          </w:tcPr>
          <w:p w:rsidR="004B2202" w:rsidRPr="002632FF" w:rsidRDefault="004B2202" w:rsidP="00F5056C">
            <w:pPr>
              <w:spacing w:before="60" w:after="60" w:line="240" w:lineRule="auto"/>
              <w:ind w:firstLine="0"/>
              <w:jc w:val="center"/>
              <w:rPr>
                <w:rFonts w:cs="Arial"/>
                <w:sz w:val="16"/>
                <w:szCs w:val="16"/>
                <w:lang w:val="en-US"/>
              </w:rPr>
            </w:pPr>
            <w:r>
              <w:rPr>
                <w:rFonts w:cs="Arial"/>
                <w:sz w:val="16"/>
                <w:szCs w:val="16"/>
                <w:lang w:val="en-US"/>
              </w:rPr>
              <w:t>3</w:t>
            </w:r>
          </w:p>
        </w:tc>
        <w:tc>
          <w:tcPr>
            <w:tcW w:w="3287" w:type="pct"/>
            <w:vAlign w:val="center"/>
          </w:tcPr>
          <w:p w:rsidR="004B2202" w:rsidRDefault="004B2202" w:rsidP="00F5056C">
            <w:pPr>
              <w:spacing w:before="60" w:after="60" w:line="240" w:lineRule="auto"/>
              <w:ind w:firstLine="0"/>
              <w:rPr>
                <w:rFonts w:cs="Arial"/>
                <w:sz w:val="16"/>
                <w:szCs w:val="16"/>
                <w:lang w:val="en-US"/>
              </w:rPr>
            </w:pPr>
            <w:r>
              <w:rPr>
                <w:rFonts w:cs="Arial"/>
                <w:sz w:val="16"/>
                <w:szCs w:val="16"/>
                <w:lang w:val="en-US"/>
              </w:rPr>
              <w:t>Netral</w:t>
            </w:r>
          </w:p>
        </w:tc>
      </w:tr>
      <w:tr w:rsidR="004B2202" w:rsidRPr="00D436C7" w:rsidTr="00F5056C">
        <w:trPr>
          <w:jc w:val="center"/>
        </w:trPr>
        <w:tc>
          <w:tcPr>
            <w:tcW w:w="1713" w:type="pct"/>
          </w:tcPr>
          <w:p w:rsidR="004B2202" w:rsidRPr="002632FF" w:rsidRDefault="004B2202" w:rsidP="00F5056C">
            <w:pPr>
              <w:spacing w:before="60" w:after="60" w:line="240" w:lineRule="auto"/>
              <w:ind w:firstLine="0"/>
              <w:jc w:val="center"/>
              <w:rPr>
                <w:rFonts w:cs="Arial"/>
                <w:sz w:val="16"/>
                <w:szCs w:val="16"/>
                <w:lang w:val="en-US"/>
              </w:rPr>
            </w:pPr>
            <w:r>
              <w:rPr>
                <w:rFonts w:cs="Arial"/>
                <w:sz w:val="16"/>
                <w:szCs w:val="16"/>
                <w:lang w:val="en-US"/>
              </w:rPr>
              <w:t>4</w:t>
            </w:r>
          </w:p>
        </w:tc>
        <w:tc>
          <w:tcPr>
            <w:tcW w:w="3287" w:type="pct"/>
            <w:vAlign w:val="center"/>
          </w:tcPr>
          <w:p w:rsidR="004B2202" w:rsidRDefault="004B2202" w:rsidP="00F5056C">
            <w:pPr>
              <w:spacing w:before="60" w:after="60" w:line="240" w:lineRule="auto"/>
              <w:ind w:firstLine="0"/>
              <w:rPr>
                <w:rFonts w:cs="Arial"/>
                <w:sz w:val="16"/>
                <w:szCs w:val="16"/>
                <w:lang w:val="en-US"/>
              </w:rPr>
            </w:pPr>
            <w:r>
              <w:rPr>
                <w:rFonts w:cs="Arial"/>
                <w:sz w:val="16"/>
                <w:szCs w:val="16"/>
                <w:lang w:val="en-US"/>
              </w:rPr>
              <w:t>Setuju</w:t>
            </w:r>
          </w:p>
        </w:tc>
      </w:tr>
      <w:tr w:rsidR="004B2202" w:rsidRPr="00D436C7" w:rsidTr="00F5056C">
        <w:trPr>
          <w:jc w:val="center"/>
        </w:trPr>
        <w:tc>
          <w:tcPr>
            <w:tcW w:w="1713" w:type="pct"/>
            <w:tcBorders>
              <w:bottom w:val="single" w:sz="4" w:space="0" w:color="auto"/>
            </w:tcBorders>
          </w:tcPr>
          <w:p w:rsidR="004B2202" w:rsidRPr="002632FF" w:rsidRDefault="004B2202" w:rsidP="00F5056C">
            <w:pPr>
              <w:spacing w:before="60" w:after="60" w:line="240" w:lineRule="auto"/>
              <w:ind w:firstLine="0"/>
              <w:jc w:val="center"/>
              <w:rPr>
                <w:rFonts w:cs="Arial"/>
                <w:sz w:val="16"/>
                <w:szCs w:val="16"/>
                <w:lang w:val="en-US"/>
              </w:rPr>
            </w:pPr>
            <w:r>
              <w:rPr>
                <w:rFonts w:cs="Arial"/>
                <w:sz w:val="16"/>
                <w:szCs w:val="16"/>
                <w:lang w:val="en-US"/>
              </w:rPr>
              <w:t>5</w:t>
            </w:r>
          </w:p>
        </w:tc>
        <w:tc>
          <w:tcPr>
            <w:tcW w:w="3287" w:type="pct"/>
            <w:tcBorders>
              <w:bottom w:val="single" w:sz="4" w:space="0" w:color="auto"/>
            </w:tcBorders>
            <w:vAlign w:val="center"/>
          </w:tcPr>
          <w:p w:rsidR="004B2202" w:rsidRDefault="004B2202" w:rsidP="00F5056C">
            <w:pPr>
              <w:spacing w:before="60" w:after="60" w:line="240" w:lineRule="auto"/>
              <w:ind w:firstLine="0"/>
              <w:rPr>
                <w:rFonts w:cs="Arial"/>
                <w:sz w:val="16"/>
                <w:szCs w:val="16"/>
                <w:lang w:val="en-US"/>
              </w:rPr>
            </w:pPr>
            <w:r>
              <w:rPr>
                <w:rFonts w:cs="Arial"/>
                <w:sz w:val="16"/>
                <w:szCs w:val="16"/>
                <w:lang w:val="en-US"/>
              </w:rPr>
              <w:t>Sangat setuju</w:t>
            </w:r>
          </w:p>
        </w:tc>
      </w:tr>
    </w:tbl>
    <w:p w:rsidR="004B2202" w:rsidRDefault="004B2202" w:rsidP="004B2202">
      <w:pPr>
        <w:spacing w:after="200" w:line="276" w:lineRule="auto"/>
        <w:ind w:firstLine="0"/>
      </w:pPr>
    </w:p>
    <w:p w:rsidR="004B2202" w:rsidRDefault="004B2202" w:rsidP="004B2202">
      <w:pPr>
        <w:spacing w:after="200"/>
        <w:ind w:left="720" w:firstLine="0"/>
        <w:jc w:val="both"/>
        <w:rPr>
          <w:rFonts w:cs="Arial"/>
          <w:color w:val="000000"/>
        </w:rPr>
      </w:pPr>
      <w:r>
        <w:rPr>
          <w:rFonts w:cs="Arial"/>
          <w:color w:val="000000"/>
        </w:rPr>
        <w:t xml:space="preserve">Skor </w:t>
      </w:r>
      <w:r w:rsidRPr="00E07B60">
        <w:rPr>
          <w:rFonts w:cs="Arial"/>
          <w:i/>
          <w:color w:val="000000"/>
        </w:rPr>
        <w:t>SUS</w:t>
      </w:r>
      <w:r>
        <w:rPr>
          <w:rFonts w:cs="Arial"/>
          <w:color w:val="000000"/>
        </w:rPr>
        <w:t xml:space="preserve"> diperoleh dengan menjumlahkan nilai dari masing-masing pernyataan sesuai aturan konversi, kemudian dikalikan dengan 2.5 untuk menghasilkan skor akhir antara 0 - 100. Interpretasi skor </w:t>
      </w:r>
      <w:r w:rsidRPr="00E07B60">
        <w:rPr>
          <w:rFonts w:cs="Arial"/>
          <w:i/>
          <w:color w:val="000000"/>
        </w:rPr>
        <w:t>SUS</w:t>
      </w:r>
      <w:r>
        <w:rPr>
          <w:rFonts w:cs="Arial"/>
          <w:color w:val="000000"/>
        </w:rPr>
        <w:t xml:space="preserve"> dibagi menjadi beberapa kategori seperti ditunjukkan pada Tabel </w:t>
      </w:r>
      <w:r>
        <w:rPr>
          <w:rFonts w:cs="Arial"/>
          <w:color w:val="000000"/>
          <w:lang w:val="en-US"/>
        </w:rPr>
        <w:t>3.</w:t>
      </w:r>
      <w:r w:rsidR="008D3490">
        <w:rPr>
          <w:rFonts w:cs="Arial"/>
          <w:color w:val="000000"/>
          <w:lang w:val="en-US"/>
        </w:rPr>
        <w:t>4</w:t>
      </w:r>
      <w:r>
        <w:rPr>
          <w:rFonts w:cs="Arial"/>
          <w:color w:val="000000"/>
        </w:rPr>
        <w:t>.</w:t>
      </w:r>
    </w:p>
    <w:p w:rsidR="004B2202" w:rsidRPr="009E391D" w:rsidRDefault="008D3490" w:rsidP="008D3490">
      <w:pPr>
        <w:pStyle w:val="Caption"/>
        <w:rPr>
          <w:lang w:val="en-US"/>
        </w:rPr>
      </w:pPr>
      <w:bookmarkStart w:id="57" w:name="_Toc225967426"/>
      <w:r>
        <w:t xml:space="preserve">Tabel </w:t>
      </w:r>
      <w:r>
        <w:rPr>
          <w:lang w:val="en-US"/>
        </w:rPr>
        <w:t>3.</w:t>
      </w:r>
      <w:r w:rsidR="00A3005E">
        <w:rPr>
          <w:noProof/>
        </w:rPr>
        <w:fldChar w:fldCharType="begin"/>
      </w:r>
      <w:r w:rsidR="00A3005E">
        <w:rPr>
          <w:noProof/>
        </w:rPr>
        <w:instrText xml:space="preserve"> SEQ Tabel \* ARABIC </w:instrText>
      </w:r>
      <w:r w:rsidR="00A3005E">
        <w:rPr>
          <w:noProof/>
        </w:rPr>
        <w:fldChar w:fldCharType="separate"/>
      </w:r>
      <w:r w:rsidR="006A3DA9">
        <w:rPr>
          <w:noProof/>
        </w:rPr>
        <w:t>4</w:t>
      </w:r>
      <w:r w:rsidR="00A3005E">
        <w:rPr>
          <w:noProof/>
        </w:rPr>
        <w:fldChar w:fldCharType="end"/>
      </w:r>
      <w:r w:rsidR="004B2202" w:rsidRPr="00D436C7">
        <w:t xml:space="preserve">. </w:t>
      </w:r>
      <w:r w:rsidR="004B2202" w:rsidRPr="00683DDA">
        <w:rPr>
          <w:i/>
          <w:lang w:val="en-US"/>
        </w:rPr>
        <w:t>Threshold</w:t>
      </w:r>
      <w:r w:rsidR="004B2202">
        <w:rPr>
          <w:lang w:val="en-US"/>
        </w:rPr>
        <w:t xml:space="preserve"> nilai SUS</w:t>
      </w:r>
      <w:bookmarkEnd w:id="57"/>
    </w:p>
    <w:tbl>
      <w:tblPr>
        <w:tblStyle w:val="TableGrid"/>
        <w:tblW w:w="413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3600"/>
      </w:tblGrid>
      <w:tr w:rsidR="004B2202" w:rsidRPr="00D436C7" w:rsidTr="00F5056C">
        <w:trPr>
          <w:jc w:val="center"/>
        </w:trPr>
        <w:tc>
          <w:tcPr>
            <w:tcW w:w="2260" w:type="pct"/>
            <w:tcBorders>
              <w:top w:val="double" w:sz="4" w:space="0" w:color="auto"/>
              <w:bottom w:val="double" w:sz="4" w:space="0" w:color="auto"/>
            </w:tcBorders>
          </w:tcPr>
          <w:p w:rsidR="004B2202" w:rsidRPr="009E391D" w:rsidRDefault="004B2202" w:rsidP="00F5056C">
            <w:pPr>
              <w:spacing w:before="60" w:after="60" w:line="240" w:lineRule="auto"/>
              <w:ind w:firstLine="0"/>
              <w:jc w:val="center"/>
              <w:rPr>
                <w:rFonts w:cs="Arial"/>
                <w:b/>
                <w:sz w:val="16"/>
                <w:szCs w:val="16"/>
                <w:lang w:val="en-US"/>
              </w:rPr>
            </w:pPr>
            <w:r>
              <w:rPr>
                <w:rFonts w:cs="Arial"/>
                <w:b/>
                <w:sz w:val="16"/>
                <w:szCs w:val="16"/>
                <w:lang w:val="en-US"/>
              </w:rPr>
              <w:t>Nilai</w:t>
            </w:r>
          </w:p>
        </w:tc>
        <w:tc>
          <w:tcPr>
            <w:tcW w:w="2740" w:type="pct"/>
            <w:tcBorders>
              <w:top w:val="double" w:sz="4" w:space="0" w:color="auto"/>
              <w:bottom w:val="double" w:sz="4" w:space="0" w:color="auto"/>
            </w:tcBorders>
            <w:vAlign w:val="center"/>
          </w:tcPr>
          <w:p w:rsidR="004B2202" w:rsidRPr="009E391D" w:rsidRDefault="004B2202" w:rsidP="00F5056C">
            <w:pPr>
              <w:spacing w:before="60" w:after="60" w:line="240" w:lineRule="auto"/>
              <w:ind w:firstLine="0"/>
              <w:rPr>
                <w:rFonts w:cs="Arial"/>
                <w:b/>
                <w:sz w:val="16"/>
                <w:szCs w:val="16"/>
                <w:lang w:val="en-US"/>
              </w:rPr>
            </w:pPr>
            <w:r>
              <w:rPr>
                <w:rFonts w:cs="Arial"/>
                <w:b/>
                <w:sz w:val="16"/>
                <w:szCs w:val="16"/>
                <w:lang w:val="en-US"/>
              </w:rPr>
              <w:t>Deskripsi</w:t>
            </w:r>
          </w:p>
        </w:tc>
      </w:tr>
      <w:tr w:rsidR="004B2202" w:rsidRPr="00D436C7" w:rsidTr="00F5056C">
        <w:trPr>
          <w:jc w:val="center"/>
        </w:trPr>
        <w:tc>
          <w:tcPr>
            <w:tcW w:w="2260" w:type="pct"/>
            <w:tcBorders>
              <w:top w:val="double" w:sz="4" w:space="0" w:color="auto"/>
            </w:tcBorders>
          </w:tcPr>
          <w:p w:rsidR="004B2202" w:rsidRPr="009E391D" w:rsidRDefault="004B2202" w:rsidP="00F5056C">
            <w:pPr>
              <w:spacing w:before="60" w:after="60" w:line="240" w:lineRule="auto"/>
              <w:ind w:firstLine="0"/>
              <w:jc w:val="center"/>
              <w:rPr>
                <w:rFonts w:cs="Arial"/>
                <w:sz w:val="16"/>
                <w:szCs w:val="16"/>
                <w:lang w:val="en-US"/>
              </w:rPr>
            </w:pPr>
            <w:r>
              <w:rPr>
                <w:rFonts w:cs="Arial"/>
                <w:sz w:val="16"/>
                <w:szCs w:val="16"/>
                <w:lang w:val="en-US"/>
              </w:rPr>
              <w:t>&lt; 51</w:t>
            </w:r>
          </w:p>
        </w:tc>
        <w:tc>
          <w:tcPr>
            <w:tcW w:w="2740" w:type="pct"/>
            <w:tcBorders>
              <w:top w:val="double" w:sz="4" w:space="0" w:color="auto"/>
            </w:tcBorders>
            <w:vAlign w:val="center"/>
          </w:tcPr>
          <w:p w:rsidR="004B2202" w:rsidRPr="002632FF" w:rsidRDefault="004B2202" w:rsidP="00F5056C">
            <w:pPr>
              <w:spacing w:before="60" w:after="60" w:line="240" w:lineRule="auto"/>
              <w:ind w:firstLine="0"/>
              <w:rPr>
                <w:rFonts w:cs="Arial"/>
                <w:sz w:val="16"/>
                <w:szCs w:val="16"/>
                <w:lang w:val="en-US"/>
              </w:rPr>
            </w:pPr>
            <w:r w:rsidRPr="009E391D">
              <w:rPr>
                <w:rFonts w:cs="Arial"/>
                <w:i/>
                <w:sz w:val="16"/>
                <w:szCs w:val="16"/>
                <w:lang w:val="en-US"/>
              </w:rPr>
              <w:t>Poor</w:t>
            </w:r>
            <w:r>
              <w:rPr>
                <w:rFonts w:cs="Arial"/>
                <w:sz w:val="16"/>
                <w:szCs w:val="16"/>
                <w:lang w:val="en-US"/>
              </w:rPr>
              <w:t xml:space="preserve"> (tidak dapat diterima)</w:t>
            </w:r>
          </w:p>
        </w:tc>
      </w:tr>
      <w:tr w:rsidR="004B2202" w:rsidRPr="00D436C7" w:rsidTr="00F5056C">
        <w:trPr>
          <w:jc w:val="center"/>
        </w:trPr>
        <w:tc>
          <w:tcPr>
            <w:tcW w:w="2260" w:type="pct"/>
          </w:tcPr>
          <w:p w:rsidR="004B2202" w:rsidRPr="009E391D" w:rsidRDefault="004B2202" w:rsidP="00F5056C">
            <w:pPr>
              <w:spacing w:before="60" w:after="60" w:line="240" w:lineRule="auto"/>
              <w:ind w:firstLine="0"/>
              <w:jc w:val="center"/>
              <w:rPr>
                <w:rFonts w:cs="Arial"/>
                <w:sz w:val="16"/>
                <w:szCs w:val="16"/>
                <w:lang w:val="en-US"/>
              </w:rPr>
            </w:pPr>
            <w:r>
              <w:rPr>
                <w:rFonts w:cs="Arial"/>
                <w:sz w:val="16"/>
                <w:szCs w:val="16"/>
                <w:lang w:val="en-US"/>
              </w:rPr>
              <w:t>51 – 70</w:t>
            </w:r>
          </w:p>
        </w:tc>
        <w:tc>
          <w:tcPr>
            <w:tcW w:w="2740" w:type="pct"/>
            <w:vAlign w:val="center"/>
          </w:tcPr>
          <w:p w:rsidR="004B2202" w:rsidRPr="009E391D" w:rsidRDefault="004B2202" w:rsidP="00F5056C">
            <w:pPr>
              <w:spacing w:before="60" w:after="60" w:line="240" w:lineRule="auto"/>
              <w:ind w:firstLine="0"/>
              <w:rPr>
                <w:rFonts w:cs="Arial"/>
                <w:i/>
                <w:sz w:val="16"/>
                <w:szCs w:val="16"/>
                <w:lang w:val="en-US"/>
              </w:rPr>
            </w:pPr>
            <w:r w:rsidRPr="009E391D">
              <w:rPr>
                <w:rFonts w:cs="Arial"/>
                <w:i/>
                <w:sz w:val="16"/>
                <w:szCs w:val="16"/>
                <w:lang w:val="en-US"/>
              </w:rPr>
              <w:t>Acceptable</w:t>
            </w:r>
          </w:p>
        </w:tc>
      </w:tr>
      <w:tr w:rsidR="004B2202" w:rsidRPr="00D436C7" w:rsidTr="00F5056C">
        <w:trPr>
          <w:jc w:val="center"/>
        </w:trPr>
        <w:tc>
          <w:tcPr>
            <w:tcW w:w="2260" w:type="pct"/>
            <w:tcBorders>
              <w:bottom w:val="single" w:sz="4" w:space="0" w:color="auto"/>
            </w:tcBorders>
          </w:tcPr>
          <w:p w:rsidR="004B2202" w:rsidRPr="002632FF" w:rsidRDefault="004B2202" w:rsidP="00F5056C">
            <w:pPr>
              <w:spacing w:before="60" w:after="60" w:line="240" w:lineRule="auto"/>
              <w:ind w:firstLine="0"/>
              <w:jc w:val="center"/>
              <w:rPr>
                <w:rFonts w:cs="Arial"/>
                <w:sz w:val="16"/>
                <w:szCs w:val="16"/>
                <w:lang w:val="en-US"/>
              </w:rPr>
            </w:pPr>
            <w:r>
              <w:rPr>
                <w:rFonts w:cs="Arial"/>
                <w:sz w:val="16"/>
                <w:szCs w:val="16"/>
                <w:lang w:val="en-US"/>
              </w:rPr>
              <w:t>&gt;= 70</w:t>
            </w:r>
          </w:p>
        </w:tc>
        <w:tc>
          <w:tcPr>
            <w:tcW w:w="2740" w:type="pct"/>
            <w:tcBorders>
              <w:bottom w:val="single" w:sz="4" w:space="0" w:color="auto"/>
            </w:tcBorders>
            <w:vAlign w:val="center"/>
          </w:tcPr>
          <w:p w:rsidR="004B2202" w:rsidRDefault="004B2202" w:rsidP="00F5056C">
            <w:pPr>
              <w:spacing w:before="60" w:after="60" w:line="240" w:lineRule="auto"/>
              <w:ind w:firstLine="0"/>
              <w:rPr>
                <w:rFonts w:cs="Arial"/>
                <w:sz w:val="16"/>
                <w:szCs w:val="16"/>
                <w:lang w:val="en-US"/>
              </w:rPr>
            </w:pPr>
            <w:r w:rsidRPr="009E391D">
              <w:rPr>
                <w:rFonts w:cs="Arial"/>
                <w:i/>
                <w:sz w:val="16"/>
                <w:szCs w:val="16"/>
                <w:lang w:val="en-US"/>
              </w:rPr>
              <w:t>Good</w:t>
            </w:r>
            <w:r>
              <w:rPr>
                <w:rFonts w:cs="Arial"/>
                <w:sz w:val="16"/>
                <w:szCs w:val="16"/>
                <w:lang w:val="en-US"/>
              </w:rPr>
              <w:t xml:space="preserve"> – </w:t>
            </w:r>
            <w:r w:rsidRPr="009E391D">
              <w:rPr>
                <w:rFonts w:cs="Arial"/>
                <w:i/>
                <w:sz w:val="16"/>
                <w:szCs w:val="16"/>
                <w:lang w:val="en-US"/>
              </w:rPr>
              <w:t>Excelent</w:t>
            </w:r>
            <w:r>
              <w:rPr>
                <w:rFonts w:cs="Arial"/>
                <w:sz w:val="16"/>
                <w:szCs w:val="16"/>
                <w:lang w:val="en-US"/>
              </w:rPr>
              <w:t xml:space="preserve"> (baik hingga sangat baik)</w:t>
            </w:r>
          </w:p>
        </w:tc>
      </w:tr>
    </w:tbl>
    <w:p w:rsidR="004B2202" w:rsidRDefault="004B2202" w:rsidP="004B2202">
      <w:pPr>
        <w:spacing w:after="200" w:line="276" w:lineRule="auto"/>
        <w:ind w:firstLine="0"/>
      </w:pPr>
    </w:p>
    <w:p w:rsidR="004B2202" w:rsidRDefault="004B2202" w:rsidP="004B2202">
      <w:pPr>
        <w:spacing w:after="200"/>
        <w:ind w:left="720" w:firstLine="0"/>
        <w:jc w:val="both"/>
      </w:pPr>
      <w:r w:rsidRPr="009E391D">
        <w:t xml:space="preserve">Nilai </w:t>
      </w:r>
      <w:r w:rsidRPr="00683DDA">
        <w:rPr>
          <w:i/>
        </w:rPr>
        <w:t>threshold</w:t>
      </w:r>
      <w:r w:rsidRPr="009E391D">
        <w:t xml:space="preserve"> skor SUS ≥ 70 digunakan sebagai batas minimal untuk menandakan bahwa sistem telah memiliki tingkat </w:t>
      </w:r>
      <w:r w:rsidRPr="00683DDA">
        <w:rPr>
          <w:i/>
        </w:rPr>
        <w:t>usability</w:t>
      </w:r>
      <w:r w:rsidRPr="009E391D">
        <w:t xml:space="preserve"> yang dapat diterima secara internasional</w:t>
      </w:r>
      <w:r>
        <w:rPr>
          <w:lang w:val="en-US"/>
        </w:rPr>
        <w:t xml:space="preserve"> </w:t>
      </w:r>
      <w:r>
        <w:rPr>
          <w:lang w:val="en-US"/>
        </w:rPr>
        <w:fldChar w:fldCharType="begin"/>
      </w:r>
      <w:r>
        <w:rPr>
          <w:lang w:val="en-US"/>
        </w:rPr>
        <w:instrText xml:space="preserve"> ADDIN ZOTERO_ITEM CSL_CITATION {"citationID":"VtKczv0Q","properties":{"formattedCitation":"[26], [27]","plainCitation":"[26], [27]","noteIndex":0},"citationItems":[{"id":5,"uris":["http://zotero.org/users/local/fMw9Ltvi/items/ZVLKXLGG"],"itemData":{"id":5,"type":"article-journal","abstract":"Background: The System Usability Scale (SUS) is a widely used scale that has been used to quantify the usability of many software and hardware products. However, the SUS was not specifically designed to evaluate mobile apps, or in particular digital health apps (DHAs).\nObjective: The aim of this study was to examine whether the widely used SUS distribution for benchmarking (mean 68, SD 12.5) can be used to reliably assess the usability of DHAs.\nMethods: A search of the literature was performed using the ACM Digital Library, IEEE Xplore, CORE, PubMed, and Google Scholar databases to identify SUS scores related to the usability of DHAs for meta-analysis. This study included papers that published the SUS scores of the evaluated DHAs from 2011 to 2021 to get a 10-year representation. In total, 117 SUS scores for 114 DHAs were identified. R Studio and the R programming language were used to model the DHA SUS distribution, with a 1-sample, 2-tailed t test used to compare this distribution with the standard SUS distribution.\nResults: The mean SUS score when all the collected apps were included was 76.64 (SD 15.12); however, this distribution exhibited asymmetrical skewness (–0.52) and was not normally distributed according to Shapiro-Wilk test (P=.002). The mean SUS score for “physical activity” apps was 83.28 (SD 12.39) and drove the skewness. Hence, the mean SUS score for all collected apps excluding “physical activity” apps was 68.05 (SD 14.05). A 1-sample, 2-tailed t test indicated that this health app SUS distribution was not statistically significantly different from the standard SUS distribution (P=.98).\nConclusions: This study concludes that the SUS and the widely accepted benchmark of a mean SUS score of 68 (SD 12.5) are suitable for evaluating the usability of DHAs. We speculate as to why physical activity apps received higher SUS scores than expected. A template for reporting mean SUS scores to facilitate meta-analysis is proposed, together with future work that could be done to further examine the SUS benchmark scores for DHAs.","container-title":"JMIR mHealth and uHealth","DOI":"10.2196/37290","ISSN":"2291-5222","issue":"8","journalAbbreviation":"JMIR Mhealth Uhealth","language":"en","page":"e37290","source":"DOI.org (Crossref)","title":"System Usability Scale Benchmarking for Digital Health Apps: Meta-analysis","title-short":"System Usability Scale Benchmarking for Digital Health Apps","volume":"10","author":[{"family":"Hyzy","given":"Maciej"},{"family":"Bond","given":"Raymond"},{"family":"Mulvenna","given":"Maurice"},{"family":"Bai","given":"Lu"},{"family":"Dix","given":"Alan"},{"family":"Leigh","given":"Simon"},{"family":"Hunt","given":"Sophie"}],"issued":{"date-parts":[["2022",8,18]]}}},{"id":6,"uris":["http://zotero.org/users/local/fMw9Ltvi/items/P859K96M"],"itemData":{"id":6,"type":"article-journal","abstract":"Usability is an important aspect in measuring the quality of a system. Usability levels are strongly influenced by user experience which can be measured by assessing how quickly and easily users learn and complete tasks. Usability evaluation is categorized into empirical and non-empirical approaches. This research aims to evaluate the usability level of the MBKM Information System with an empirical approach combining the system usability scale (SUS) and the User Experience Questionnaire (UEQ) so that the evaluation carried out not only measures the usability level of a system but can also identify usability problems based on aspects of user experience. The results of the evaluation using SUS show that the SUS score of the MBKM Information System is at 63 showing the SUS score for the adjective scale level in the “OK” category, the grade scale category “C-”, and the acceptability scale is in the “MARGINAL” category with net promoter scores in the “Passive” category. The measurement results using the adapted UEQ show that the aspects of attractiveness (1.20), perspicuity (1.49), efficiency (1.06), stimulation (1.14), and novelty (0.82) get positive evaluations above the average while the dependability aspect (0.88) gets a positive evaluation but below the average. Further research can be conducted using non-empirical approaches and involving experts (evaluators) to assess the level of usability and identify the location of problems from a system.","container-title":"JIPI (Jurnal Ilmiah Penelitian dan Pembelajaran Informatika)","DOI":"10.29100/jipi.v9i4.5548","ISSN":"2540-8984","issue":"4","journalAbbreviation":"jipi. jurnal. ilmiah. penelitian. dan. pembelajaran. informatika.","language":"id","license":"http://creativecommons.org/licenses/by-sa/4.0","page":"2373-2385","source":"DOI.org (Crossref)","title":"PENGGABUNGAN METODE SYSTEM USABILITY SCALE DAN USER EXPERIENCE QUESTIONNAIRE UNTUK EVALUASI USABILITY SISTEM INFORMASI MBKM UNIVERSITAS TADULAKO DENGAN PENDEKATAN USER EXPERIENCE","volume":"9","author":[{"family":"Sahril","given":"Sahril"},{"family":"Ardiansyah","given":"Rizka"},{"family":"Wirdayanti","given":"Wirdayanti"},{"family":"Angreni","given":"Dwi Shinta"},{"family":"Yudhaswana","given":"Yuri"}],"issued":{"date-parts":[["2024",11,19]]}}}],"schema":"https://github.com/citation-style-language/schema/raw/master/csl-citation.json"} </w:instrText>
      </w:r>
      <w:r>
        <w:rPr>
          <w:lang w:val="en-US"/>
        </w:rPr>
        <w:fldChar w:fldCharType="separate"/>
      </w:r>
      <w:r w:rsidRPr="000674E1">
        <w:rPr>
          <w:rFonts w:cs="Arial"/>
        </w:rPr>
        <w:t>[26], [27]</w:t>
      </w:r>
      <w:r>
        <w:rPr>
          <w:lang w:val="en-US"/>
        </w:rPr>
        <w:fldChar w:fldCharType="end"/>
      </w:r>
      <w:r w:rsidRPr="009E391D">
        <w:t xml:space="preserve">. Skor di bawah nilai tersebut mengindikasikan perlunya perbaikan pada aspek desain antarmuka atau alur interaksi pengguna. </w:t>
      </w:r>
      <w:r w:rsidRPr="00683DDA">
        <w:rPr>
          <w:i/>
        </w:rPr>
        <w:t>Threshold</w:t>
      </w:r>
      <w:r w:rsidRPr="009E391D">
        <w:t xml:space="preserve"> skor SUS ditetapkan ≥ 70 karena standar </w:t>
      </w:r>
      <w:r w:rsidRPr="00034EC0">
        <w:rPr>
          <w:i/>
        </w:rPr>
        <w:t xml:space="preserve">usability </w:t>
      </w:r>
      <w:r w:rsidRPr="00034EC0">
        <w:t>internasional</w:t>
      </w:r>
      <w:r w:rsidRPr="009E391D">
        <w:t xml:space="preserve"> menyebut skor tersebut sebagai minimal dalam ka</w:t>
      </w:r>
      <w:r>
        <w:t xml:space="preserve">tegori </w:t>
      </w:r>
      <w:r w:rsidRPr="00034EC0">
        <w:rPr>
          <w:i/>
        </w:rPr>
        <w:t>acceptable usability</w:t>
      </w:r>
      <w:r>
        <w:t xml:space="preserve"> </w:t>
      </w:r>
      <w:r>
        <w:fldChar w:fldCharType="begin"/>
      </w:r>
      <w:r>
        <w:instrText xml:space="preserve"> ADDIN ZOTERO_ITEM CSL_CITATION {"citationID":"g19BfpGk","properties":{"formattedCitation":"[28]","plainCitation":"[28]","noteIndex":0},"citationItems":[{"id":122,"uris":["http://zotero.org/users/local/fMw9Ltvi/items/BNW4YKNH"],"itemData":{"id":122,"type":"article-journal","abstract":"The agricultural sector is undergoing a transformative paradigm shift with the integration of advanced technologies, particularly artificial intelligence (AI), to enhance data analysis techniques and streamline decision-making processes. This paper delves into the integration of advanced technologies in agriculture, focusing specifically on optimizing data analysis through artificial intelligence (AI) to strengthen decision-making processes in farming. We present a novel AI-powered model that leverages historical agricultural datasets, utilizing a comprehensive array of established machine learning algorithms to enhance the prediction and classification of agricultural data. This work provides tailored algorithm recommendations, bypassing the need to deploy and fine-tune numerous algorithms. We approximate the accuracy of suitable algorithms, highlighting those with the highest precision, thus saving time by leveraging pre-trained AI models on historical agricultural data. Our method involves three phases: collecting diverse agricultural datasets, applying multiple classifiers, and documenting their accuracy. This information is stored in a CSV file, which is then used by AI classifiers to predict the accuracy of new, unseen datasets. By evaluating feature information and various data segmentations, we recommend the configuration that achieves the highest accuracy. This approach eliminates the need for exhaustive algorithm reruns, relying on pre-trained models to estimate outcomes based on dataset characteristics. Our experimentation spans various configurations, including different training–testing splits and feature sets across multiple dataset sizes, meticulously evaluated through key performance metrics such as accuracy, precision, recall, and F-measure. The experimental results underscore the efficiency of our model, with significant improvements in predictive accuracy and resource utilization, demonstrated through comparative performance analysis against traditional methods. This paper highlights the superiority of the proposed model in its ability to systematically determine the most effective algorithm for specific agricultural data types, thus optimizing computational resources and improving the scalability of smart farming solutions. The results reveal that the proposed system can accurately predict a near-optimal machine learning algorithm and data structure for crop data with an accuracy of 89.38%, 87.61%, and 84.27% for decision tree, random forest, and random tree algorithms, respectively.","container-title":"Applied Sciences","DOI":"10.3390/app14178018","ISSN":"2076-3417","issue":"17","journalAbbreviation":"Applied Sciences","language":"en","page":"8018","source":"DOI.org (Crossref)","title":"Optimizing Agricultural Data Analysis Techniques through AI-Powered Decision-Making Processes","volume":"14","author":[{"family":"Elbasi","given":"Ersin"},{"family":"Mostafa","given":"Nour"},{"family":"Zaki","given":"Chamseddine"},{"family":"AlArnaout","given":"Zakwan"},{"family":"Topcu","given":"Ahmet E."},{"family":"Saker","given":"Louai"}],"issued":{"date-parts":[["2024",9,7]]}}}],"schema":"https://github.com/citation-style-language/schema/raw/master/csl-citation.json"} </w:instrText>
      </w:r>
      <w:r>
        <w:fldChar w:fldCharType="separate"/>
      </w:r>
      <w:r w:rsidRPr="000674E1">
        <w:rPr>
          <w:rFonts w:cs="Arial"/>
        </w:rPr>
        <w:t>[28]</w:t>
      </w:r>
      <w:r>
        <w:fldChar w:fldCharType="end"/>
      </w:r>
      <w:r w:rsidRPr="009E391D">
        <w:t xml:space="preserve">. Adapun daftar pertanyaan </w:t>
      </w:r>
      <w:r w:rsidRPr="00E07B60">
        <w:rPr>
          <w:i/>
        </w:rPr>
        <w:t>SUS</w:t>
      </w:r>
      <w:r w:rsidRPr="009E391D">
        <w:t xml:space="preserve"> yang digunakan dalam penelitian</w:t>
      </w:r>
      <w:r>
        <w:rPr>
          <w:lang w:val="en-US"/>
        </w:rPr>
        <w:t xml:space="preserve"> berdasarkan pada penelitian terkini </w:t>
      </w:r>
      <w:r>
        <w:fldChar w:fldCharType="begin"/>
      </w:r>
      <w:r>
        <w:instrText xml:space="preserve"> ADDIN ZOTERO_ITEM CSL_CITATION {"citationID":"0JQj2lLP","properties":{"formattedCitation":"[28]","plainCitation":"[28]","noteIndex":0},"citationItems":[{"id":122,"uris":["http://zotero.org/users/local/fMw9Ltvi/items/BNW4YKNH"],"itemData":{"id":122,"type":"article-journal","abstract":"The agricultural sector is undergoing a transformative paradigm shift with the integration of advanced technologies, particularly artificial intelligence (AI), to enhance data analysis techniques and streamline decision-making processes. This paper delves into the integration of advanced technologies in agriculture, focusing specifically on optimizing data analysis through artificial intelligence (AI) to strengthen decision-making processes in farming. We present a novel AI-powered model that leverages historical agricultural datasets, utilizing a comprehensive array of established machine learning algorithms to enhance the prediction and classification of agricultural data. This work provides tailored algorithm recommendations, bypassing the need to deploy and fine-tune numerous algorithms. We approximate the accuracy of suitable algorithms, highlighting those with the highest precision, thus saving time by leveraging pre-trained AI models on historical agricultural data. Our method involves three phases: collecting diverse agricultural datasets, applying multiple classifiers, and documenting their accuracy. This information is stored in a CSV file, which is then used by AI classifiers to predict the accuracy of new, unseen datasets. By evaluating feature information and various data segmentations, we recommend the configuration that achieves the highest accuracy. This approach eliminates the need for exhaustive algorithm reruns, relying on pre-trained models to estimate outcomes based on dataset characteristics. Our experimentation spans various configurations, including different training–testing splits and feature sets across multiple dataset sizes, meticulously evaluated through key performance metrics such as accuracy, precision, recall, and F-measure. The experimental results underscore the efficiency of our model, with significant improvements in predictive accuracy and resource utilization, demonstrated through comparative performance analysis against traditional methods. This paper highlights the superiority of the proposed model in its ability to systematically determine the most effective algorithm for specific agricultural data types, thus optimizing computational resources and improving the scalability of smart farming solutions. The results reveal that the proposed system can accurately predict a near-optimal machine learning algorithm and data structure for crop data with an accuracy of 89.38%, 87.61%, and 84.27% for decision tree, random forest, and random tree algorithms, respectively.","container-title":"Applied Sciences","DOI":"10.3390/app14178018","ISSN":"2076-3417","issue":"17","journalAbbreviation":"Applied Sciences","language":"en","page":"8018","source":"DOI.org (Crossref)","title":"Optimizing Agricultural Data Analysis Techniques through AI-Powered Decision-Making Processes","volume":"14","author":[{"family":"Elbasi","given":"Ersin"},{"family":"Mostafa","given":"Nour"},{"family":"Zaki","given":"Chamseddine"},{"family":"AlArnaout","given":"Zakwan"},{"family":"Topcu","given":"Ahmet E."},{"family":"Saker","given":"Louai"}],"issued":{"date-parts":[["2024",9,7]]}}}],"schema":"https://github.com/citation-style-language/schema/raw/master/csl-citation.json"} </w:instrText>
      </w:r>
      <w:r>
        <w:fldChar w:fldCharType="separate"/>
      </w:r>
      <w:r w:rsidRPr="000674E1">
        <w:rPr>
          <w:rFonts w:cs="Arial"/>
        </w:rPr>
        <w:t>[28]</w:t>
      </w:r>
      <w:r>
        <w:fldChar w:fldCharType="end"/>
      </w:r>
      <w:r>
        <w:rPr>
          <w:lang w:val="en-US"/>
        </w:rPr>
        <w:t xml:space="preserve">, </w:t>
      </w:r>
      <w:r w:rsidRPr="009E391D">
        <w:t xml:space="preserve">ditampilkan pada Tabel </w:t>
      </w:r>
      <w:r>
        <w:rPr>
          <w:lang w:val="en-US"/>
        </w:rPr>
        <w:t>3.</w:t>
      </w:r>
      <w:r w:rsidR="008D3490">
        <w:rPr>
          <w:lang w:val="en-US"/>
        </w:rPr>
        <w:t>5</w:t>
      </w:r>
      <w:r w:rsidRPr="009E391D">
        <w:t xml:space="preserve"> berikut.</w:t>
      </w:r>
    </w:p>
    <w:tbl>
      <w:tblPr>
        <w:tblpPr w:leftFromText="180" w:rightFromText="180" w:vertAnchor="text" w:horzAnchor="page" w:tblpX="2975" w:tblpY="380"/>
        <w:tblW w:w="6823" w:type="dxa"/>
        <w:tblCellMar>
          <w:top w:w="15" w:type="dxa"/>
          <w:left w:w="15" w:type="dxa"/>
          <w:bottom w:w="15" w:type="dxa"/>
          <w:right w:w="15" w:type="dxa"/>
        </w:tblCellMar>
        <w:tblLook w:val="04A0" w:firstRow="1" w:lastRow="0" w:firstColumn="1" w:lastColumn="0" w:noHBand="0" w:noVBand="1"/>
      </w:tblPr>
      <w:tblGrid>
        <w:gridCol w:w="414"/>
        <w:gridCol w:w="6409"/>
      </w:tblGrid>
      <w:tr w:rsidR="004B2202" w:rsidRPr="009E391D" w:rsidTr="00F5056C">
        <w:tc>
          <w:tcPr>
            <w:tcW w:w="0" w:type="auto"/>
            <w:tcBorders>
              <w:top w:val="double" w:sz="4" w:space="0" w:color="auto"/>
              <w:bottom w:val="double" w:sz="4" w:space="0" w:color="auto"/>
            </w:tcBorders>
            <w:tcMar>
              <w:top w:w="100" w:type="dxa"/>
              <w:left w:w="100" w:type="dxa"/>
              <w:bottom w:w="100" w:type="dxa"/>
              <w:right w:w="100" w:type="dxa"/>
            </w:tcMar>
            <w:hideMark/>
          </w:tcPr>
          <w:p w:rsidR="004B2202" w:rsidRPr="009E391D" w:rsidRDefault="004B2202" w:rsidP="00F5056C">
            <w:pPr>
              <w:spacing w:line="240" w:lineRule="auto"/>
              <w:ind w:firstLine="0"/>
              <w:rPr>
                <w:rFonts w:ascii="Times New Roman" w:eastAsia="Times New Roman" w:hAnsi="Times New Roman" w:cs="Times New Roman"/>
                <w:sz w:val="24"/>
                <w:szCs w:val="24"/>
                <w:lang w:val="en-US"/>
              </w:rPr>
            </w:pPr>
            <w:r w:rsidRPr="009E391D">
              <w:rPr>
                <w:rFonts w:eastAsia="Times New Roman" w:cs="Arial"/>
                <w:b/>
                <w:bCs/>
                <w:color w:val="000000"/>
                <w:sz w:val="16"/>
                <w:szCs w:val="16"/>
                <w:lang w:val="en-US"/>
              </w:rPr>
              <w:lastRenderedPageBreak/>
              <w:t>No</w:t>
            </w:r>
          </w:p>
        </w:tc>
        <w:tc>
          <w:tcPr>
            <w:tcW w:w="0" w:type="auto"/>
            <w:tcBorders>
              <w:top w:val="double" w:sz="4" w:space="0" w:color="auto"/>
              <w:bottom w:val="double" w:sz="4" w:space="0" w:color="auto"/>
            </w:tcBorders>
            <w:tcMar>
              <w:top w:w="100" w:type="dxa"/>
              <w:left w:w="100" w:type="dxa"/>
              <w:bottom w:w="100" w:type="dxa"/>
              <w:right w:w="100" w:type="dxa"/>
            </w:tcMar>
            <w:hideMark/>
          </w:tcPr>
          <w:p w:rsidR="004B2202" w:rsidRPr="009E391D" w:rsidRDefault="004B2202" w:rsidP="00F5056C">
            <w:pPr>
              <w:spacing w:line="240" w:lineRule="auto"/>
              <w:ind w:firstLine="0"/>
              <w:rPr>
                <w:rFonts w:ascii="Times New Roman" w:eastAsia="Times New Roman" w:hAnsi="Times New Roman" w:cs="Times New Roman"/>
                <w:sz w:val="24"/>
                <w:szCs w:val="24"/>
                <w:lang w:val="en-US"/>
              </w:rPr>
            </w:pPr>
            <w:r w:rsidRPr="009E391D">
              <w:rPr>
                <w:rFonts w:eastAsia="Times New Roman" w:cs="Arial"/>
                <w:b/>
                <w:bCs/>
                <w:color w:val="000000"/>
                <w:sz w:val="16"/>
                <w:szCs w:val="16"/>
                <w:lang w:val="en-US"/>
              </w:rPr>
              <w:t>Pertanyaan</w:t>
            </w:r>
          </w:p>
        </w:tc>
      </w:tr>
      <w:tr w:rsidR="004B2202" w:rsidRPr="009E391D" w:rsidTr="00F5056C">
        <w:tc>
          <w:tcPr>
            <w:tcW w:w="0" w:type="auto"/>
            <w:tcBorders>
              <w:top w:val="double" w:sz="4" w:space="0" w:color="auto"/>
            </w:tcBorders>
            <w:tcMar>
              <w:top w:w="100" w:type="dxa"/>
              <w:left w:w="100" w:type="dxa"/>
              <w:bottom w:w="100" w:type="dxa"/>
              <w:right w:w="100" w:type="dxa"/>
            </w:tcMar>
            <w:hideMark/>
          </w:tcPr>
          <w:p w:rsidR="004B2202" w:rsidRPr="009E391D" w:rsidRDefault="004B2202" w:rsidP="00F5056C">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1</w:t>
            </w:r>
          </w:p>
        </w:tc>
        <w:tc>
          <w:tcPr>
            <w:tcW w:w="0" w:type="auto"/>
            <w:tcBorders>
              <w:top w:val="double" w:sz="4" w:space="0" w:color="auto"/>
            </w:tcBorders>
            <w:tcMar>
              <w:top w:w="100" w:type="dxa"/>
              <w:left w:w="100" w:type="dxa"/>
              <w:bottom w:w="100" w:type="dxa"/>
              <w:right w:w="100" w:type="dxa"/>
            </w:tcMar>
            <w:hideMark/>
          </w:tcPr>
          <w:p w:rsidR="004B2202" w:rsidRPr="009E391D" w:rsidRDefault="009B0B0A" w:rsidP="00F5056C">
            <w:pPr>
              <w:spacing w:line="240" w:lineRule="auto"/>
              <w:ind w:firstLine="0"/>
              <w:rPr>
                <w:rFonts w:ascii="Times New Roman" w:eastAsia="Times New Roman" w:hAnsi="Times New Roman" w:cs="Times New Roman"/>
                <w:sz w:val="24"/>
                <w:szCs w:val="24"/>
                <w:lang w:val="en-US"/>
              </w:rPr>
            </w:pPr>
            <w:r w:rsidRPr="009B0B0A">
              <w:rPr>
                <w:rFonts w:eastAsia="Times New Roman" w:cs="Arial"/>
                <w:color w:val="000000"/>
                <w:sz w:val="16"/>
                <w:szCs w:val="16"/>
                <w:lang w:val="en-US"/>
              </w:rPr>
              <w:t>Saya aka</w:t>
            </w:r>
            <w:r>
              <w:rPr>
                <w:rFonts w:eastAsia="Times New Roman" w:cs="Arial"/>
                <w:color w:val="000000"/>
                <w:sz w:val="16"/>
                <w:szCs w:val="16"/>
                <w:lang w:val="en-US"/>
              </w:rPr>
              <w:t>n sering menggunakan sistem ini</w:t>
            </w:r>
          </w:p>
        </w:tc>
      </w:tr>
      <w:tr w:rsidR="004B2202" w:rsidRPr="009E391D" w:rsidTr="00F5056C">
        <w:tc>
          <w:tcPr>
            <w:tcW w:w="0" w:type="auto"/>
            <w:tcMar>
              <w:top w:w="100" w:type="dxa"/>
              <w:left w:w="100" w:type="dxa"/>
              <w:bottom w:w="100" w:type="dxa"/>
              <w:right w:w="100" w:type="dxa"/>
            </w:tcMar>
            <w:hideMark/>
          </w:tcPr>
          <w:p w:rsidR="004B2202" w:rsidRPr="009E391D" w:rsidRDefault="004B2202" w:rsidP="00F5056C">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2</w:t>
            </w:r>
          </w:p>
        </w:tc>
        <w:tc>
          <w:tcPr>
            <w:tcW w:w="0" w:type="auto"/>
            <w:tcMar>
              <w:top w:w="100" w:type="dxa"/>
              <w:left w:w="100" w:type="dxa"/>
              <w:bottom w:w="100" w:type="dxa"/>
              <w:right w:w="100" w:type="dxa"/>
            </w:tcMar>
            <w:hideMark/>
          </w:tcPr>
          <w:p w:rsidR="004B2202" w:rsidRPr="009E391D" w:rsidRDefault="009B0B0A" w:rsidP="00F5056C">
            <w:pPr>
              <w:spacing w:line="240" w:lineRule="auto"/>
              <w:ind w:firstLine="0"/>
              <w:rPr>
                <w:rFonts w:ascii="Times New Roman" w:eastAsia="Times New Roman" w:hAnsi="Times New Roman" w:cs="Times New Roman"/>
                <w:sz w:val="24"/>
                <w:szCs w:val="24"/>
                <w:lang w:val="en-US"/>
              </w:rPr>
            </w:pPr>
            <w:r w:rsidRPr="009B0B0A">
              <w:rPr>
                <w:rFonts w:eastAsia="Times New Roman" w:cs="Arial"/>
                <w:color w:val="000000"/>
                <w:sz w:val="16"/>
                <w:szCs w:val="16"/>
                <w:lang w:val="en-US"/>
              </w:rPr>
              <w:t xml:space="preserve">Saya menilai sistem </w:t>
            </w:r>
            <w:r>
              <w:rPr>
                <w:rFonts w:eastAsia="Times New Roman" w:cs="Arial"/>
                <w:color w:val="000000"/>
                <w:sz w:val="16"/>
                <w:szCs w:val="16"/>
                <w:lang w:val="en-US"/>
              </w:rPr>
              <w:t xml:space="preserve">ini </w:t>
            </w:r>
            <w:r w:rsidRPr="009B0B0A">
              <w:rPr>
                <w:rFonts w:eastAsia="Times New Roman" w:cs="Arial"/>
                <w:color w:val="000000"/>
                <w:sz w:val="16"/>
                <w:szCs w:val="16"/>
                <w:lang w:val="en-US"/>
              </w:rPr>
              <w:t>terlalu kompleks</w:t>
            </w:r>
          </w:p>
        </w:tc>
      </w:tr>
      <w:tr w:rsidR="004B2202" w:rsidRPr="009E391D" w:rsidTr="00F5056C">
        <w:tc>
          <w:tcPr>
            <w:tcW w:w="0" w:type="auto"/>
            <w:tcMar>
              <w:top w:w="100" w:type="dxa"/>
              <w:left w:w="100" w:type="dxa"/>
              <w:bottom w:w="100" w:type="dxa"/>
              <w:right w:w="100" w:type="dxa"/>
            </w:tcMar>
            <w:hideMark/>
          </w:tcPr>
          <w:p w:rsidR="004B2202" w:rsidRPr="009E391D" w:rsidRDefault="004B2202" w:rsidP="00F5056C">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3</w:t>
            </w:r>
          </w:p>
        </w:tc>
        <w:tc>
          <w:tcPr>
            <w:tcW w:w="0" w:type="auto"/>
            <w:tcMar>
              <w:top w:w="100" w:type="dxa"/>
              <w:left w:w="100" w:type="dxa"/>
              <w:bottom w:w="100" w:type="dxa"/>
              <w:right w:w="100" w:type="dxa"/>
            </w:tcMar>
            <w:hideMark/>
          </w:tcPr>
          <w:p w:rsidR="004B2202" w:rsidRPr="009E391D" w:rsidRDefault="004B2202" w:rsidP="00F5056C">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Saya merasa sistem ini mudah digunakan</w:t>
            </w:r>
          </w:p>
        </w:tc>
      </w:tr>
      <w:tr w:rsidR="004B2202" w:rsidRPr="009E391D" w:rsidTr="00F5056C">
        <w:tc>
          <w:tcPr>
            <w:tcW w:w="0" w:type="auto"/>
            <w:tcMar>
              <w:top w:w="100" w:type="dxa"/>
              <w:left w:w="100" w:type="dxa"/>
              <w:bottom w:w="100" w:type="dxa"/>
              <w:right w:w="100" w:type="dxa"/>
            </w:tcMar>
            <w:hideMark/>
          </w:tcPr>
          <w:p w:rsidR="004B2202" w:rsidRPr="009E391D" w:rsidRDefault="004B2202" w:rsidP="00F5056C">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4</w:t>
            </w:r>
          </w:p>
        </w:tc>
        <w:tc>
          <w:tcPr>
            <w:tcW w:w="0" w:type="auto"/>
            <w:tcMar>
              <w:top w:w="100" w:type="dxa"/>
              <w:left w:w="100" w:type="dxa"/>
              <w:bottom w:w="100" w:type="dxa"/>
              <w:right w:w="100" w:type="dxa"/>
            </w:tcMar>
            <w:hideMark/>
          </w:tcPr>
          <w:p w:rsidR="004B2202" w:rsidRPr="009E391D" w:rsidRDefault="004B2202" w:rsidP="00F5056C">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Saya membutuhkan bantuan dari orang lain atau teknisi dalam menggunakan sistem ini</w:t>
            </w:r>
          </w:p>
        </w:tc>
      </w:tr>
      <w:tr w:rsidR="004B2202" w:rsidRPr="009E391D" w:rsidTr="00F5056C">
        <w:tc>
          <w:tcPr>
            <w:tcW w:w="0" w:type="auto"/>
            <w:tcMar>
              <w:top w:w="100" w:type="dxa"/>
              <w:left w:w="100" w:type="dxa"/>
              <w:bottom w:w="100" w:type="dxa"/>
              <w:right w:w="100" w:type="dxa"/>
            </w:tcMar>
            <w:hideMark/>
          </w:tcPr>
          <w:p w:rsidR="004B2202" w:rsidRPr="009E391D" w:rsidRDefault="004B2202" w:rsidP="00F5056C">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5</w:t>
            </w:r>
          </w:p>
        </w:tc>
        <w:tc>
          <w:tcPr>
            <w:tcW w:w="0" w:type="auto"/>
            <w:tcMar>
              <w:top w:w="100" w:type="dxa"/>
              <w:left w:w="100" w:type="dxa"/>
              <w:bottom w:w="100" w:type="dxa"/>
              <w:right w:w="100" w:type="dxa"/>
            </w:tcMar>
            <w:hideMark/>
          </w:tcPr>
          <w:p w:rsidR="004B2202" w:rsidRPr="009E391D" w:rsidRDefault="004B2202" w:rsidP="00F5056C">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 xml:space="preserve">Saya </w:t>
            </w:r>
            <w:r>
              <w:rPr>
                <w:rFonts w:eastAsia="Times New Roman" w:cs="Arial"/>
                <w:color w:val="000000"/>
                <w:sz w:val="16"/>
                <w:szCs w:val="16"/>
                <w:lang w:val="en-US"/>
              </w:rPr>
              <w:t xml:space="preserve">merasa fitur </w:t>
            </w:r>
            <w:r w:rsidRPr="009E391D">
              <w:rPr>
                <w:rFonts w:eastAsia="Times New Roman" w:cs="Arial"/>
                <w:color w:val="000000"/>
                <w:sz w:val="16"/>
                <w:szCs w:val="16"/>
                <w:lang w:val="en-US"/>
              </w:rPr>
              <w:t>fitur sistem ini berjalan dengan semestinya</w:t>
            </w:r>
          </w:p>
        </w:tc>
      </w:tr>
      <w:tr w:rsidR="004B2202" w:rsidRPr="009E391D" w:rsidTr="00F5056C">
        <w:tc>
          <w:tcPr>
            <w:tcW w:w="0" w:type="auto"/>
            <w:tcMar>
              <w:top w:w="100" w:type="dxa"/>
              <w:left w:w="100" w:type="dxa"/>
              <w:bottom w:w="100" w:type="dxa"/>
              <w:right w:w="100" w:type="dxa"/>
            </w:tcMar>
            <w:hideMark/>
          </w:tcPr>
          <w:p w:rsidR="004B2202" w:rsidRPr="009E391D" w:rsidRDefault="004B2202" w:rsidP="00F5056C">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6</w:t>
            </w:r>
          </w:p>
        </w:tc>
        <w:tc>
          <w:tcPr>
            <w:tcW w:w="0" w:type="auto"/>
            <w:tcMar>
              <w:top w:w="100" w:type="dxa"/>
              <w:left w:w="100" w:type="dxa"/>
              <w:bottom w:w="100" w:type="dxa"/>
              <w:right w:w="100" w:type="dxa"/>
            </w:tcMar>
            <w:hideMark/>
          </w:tcPr>
          <w:p w:rsidR="004B2202" w:rsidRPr="009E391D" w:rsidRDefault="004B2202" w:rsidP="00F5056C">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Saya merasa ada banyak hal yang tidak konsisten</w:t>
            </w:r>
          </w:p>
        </w:tc>
      </w:tr>
      <w:tr w:rsidR="004B2202" w:rsidRPr="009E391D" w:rsidTr="00F5056C">
        <w:tc>
          <w:tcPr>
            <w:tcW w:w="0" w:type="auto"/>
            <w:tcMar>
              <w:top w:w="100" w:type="dxa"/>
              <w:left w:w="100" w:type="dxa"/>
              <w:bottom w:w="100" w:type="dxa"/>
              <w:right w:w="100" w:type="dxa"/>
            </w:tcMar>
            <w:hideMark/>
          </w:tcPr>
          <w:p w:rsidR="004B2202" w:rsidRPr="009E391D" w:rsidRDefault="004B2202" w:rsidP="00F5056C">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7</w:t>
            </w:r>
          </w:p>
        </w:tc>
        <w:tc>
          <w:tcPr>
            <w:tcW w:w="0" w:type="auto"/>
            <w:tcMar>
              <w:top w:w="100" w:type="dxa"/>
              <w:left w:w="100" w:type="dxa"/>
              <w:bottom w:w="100" w:type="dxa"/>
              <w:right w:w="100" w:type="dxa"/>
            </w:tcMar>
            <w:hideMark/>
          </w:tcPr>
          <w:p w:rsidR="004B2202" w:rsidRPr="009E391D" w:rsidRDefault="004B2202" w:rsidP="00F5056C">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Saya merasa orang lain akan memahami cara menggunakan sistem ini dengan cepat</w:t>
            </w:r>
          </w:p>
        </w:tc>
      </w:tr>
      <w:tr w:rsidR="004B2202" w:rsidRPr="009E391D" w:rsidTr="00F5056C">
        <w:tc>
          <w:tcPr>
            <w:tcW w:w="0" w:type="auto"/>
            <w:tcMar>
              <w:top w:w="100" w:type="dxa"/>
              <w:left w:w="100" w:type="dxa"/>
              <w:bottom w:w="100" w:type="dxa"/>
              <w:right w:w="100" w:type="dxa"/>
            </w:tcMar>
            <w:hideMark/>
          </w:tcPr>
          <w:p w:rsidR="004B2202" w:rsidRPr="009E391D" w:rsidRDefault="004B2202" w:rsidP="00F5056C">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8</w:t>
            </w:r>
          </w:p>
        </w:tc>
        <w:tc>
          <w:tcPr>
            <w:tcW w:w="0" w:type="auto"/>
            <w:tcMar>
              <w:top w:w="100" w:type="dxa"/>
              <w:left w:w="100" w:type="dxa"/>
              <w:bottom w:w="100" w:type="dxa"/>
              <w:right w:w="100" w:type="dxa"/>
            </w:tcMar>
            <w:hideMark/>
          </w:tcPr>
          <w:p w:rsidR="004B2202" w:rsidRPr="009E391D" w:rsidRDefault="004B2202" w:rsidP="00F5056C">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Saya merasa sistem ini membingungkan</w:t>
            </w:r>
          </w:p>
        </w:tc>
      </w:tr>
      <w:tr w:rsidR="004B2202" w:rsidRPr="009E391D" w:rsidTr="00F5056C">
        <w:tc>
          <w:tcPr>
            <w:tcW w:w="0" w:type="auto"/>
            <w:tcMar>
              <w:top w:w="100" w:type="dxa"/>
              <w:left w:w="100" w:type="dxa"/>
              <w:bottom w:w="100" w:type="dxa"/>
              <w:right w:w="100" w:type="dxa"/>
            </w:tcMar>
            <w:hideMark/>
          </w:tcPr>
          <w:p w:rsidR="004B2202" w:rsidRPr="009E391D" w:rsidRDefault="004B2202" w:rsidP="00F5056C">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9</w:t>
            </w:r>
          </w:p>
        </w:tc>
        <w:tc>
          <w:tcPr>
            <w:tcW w:w="0" w:type="auto"/>
            <w:tcMar>
              <w:top w:w="100" w:type="dxa"/>
              <w:left w:w="100" w:type="dxa"/>
              <w:bottom w:w="100" w:type="dxa"/>
              <w:right w:w="100" w:type="dxa"/>
            </w:tcMar>
            <w:hideMark/>
          </w:tcPr>
          <w:p w:rsidR="004B2202" w:rsidRPr="009B0B0A" w:rsidRDefault="009B0B0A" w:rsidP="009B0B0A">
            <w:pPr>
              <w:spacing w:line="240" w:lineRule="auto"/>
              <w:ind w:firstLine="0"/>
              <w:rPr>
                <w:rFonts w:eastAsia="Times New Roman" w:cs="Arial"/>
                <w:color w:val="000000"/>
                <w:sz w:val="16"/>
                <w:szCs w:val="16"/>
                <w:lang w:val="en-US"/>
              </w:rPr>
            </w:pPr>
            <w:r w:rsidRPr="009B0B0A">
              <w:rPr>
                <w:rFonts w:eastAsia="Times New Roman" w:cs="Arial"/>
                <w:color w:val="000000"/>
                <w:sz w:val="16"/>
                <w:szCs w:val="16"/>
                <w:lang w:val="en-US"/>
              </w:rPr>
              <w:t>Saya sangat</w:t>
            </w:r>
            <w:r>
              <w:rPr>
                <w:rFonts w:eastAsia="Times New Roman" w:cs="Arial"/>
                <w:color w:val="000000"/>
                <w:sz w:val="16"/>
                <w:szCs w:val="16"/>
                <w:lang w:val="en-US"/>
              </w:rPr>
              <w:t xml:space="preserve"> percaya diri dalam menggunakan sistem ini</w:t>
            </w:r>
          </w:p>
        </w:tc>
      </w:tr>
      <w:tr w:rsidR="004B2202" w:rsidRPr="009E391D" w:rsidTr="00F5056C">
        <w:tc>
          <w:tcPr>
            <w:tcW w:w="0" w:type="auto"/>
            <w:tcBorders>
              <w:bottom w:val="single" w:sz="8" w:space="0" w:color="000000"/>
            </w:tcBorders>
            <w:tcMar>
              <w:top w:w="100" w:type="dxa"/>
              <w:left w:w="100" w:type="dxa"/>
              <w:bottom w:w="100" w:type="dxa"/>
              <w:right w:w="100" w:type="dxa"/>
            </w:tcMar>
            <w:hideMark/>
          </w:tcPr>
          <w:p w:rsidR="004B2202" w:rsidRPr="009E391D" w:rsidRDefault="004B2202" w:rsidP="00F5056C">
            <w:pPr>
              <w:spacing w:line="240" w:lineRule="auto"/>
              <w:ind w:firstLine="0"/>
              <w:rPr>
                <w:rFonts w:ascii="Times New Roman" w:eastAsia="Times New Roman" w:hAnsi="Times New Roman" w:cs="Times New Roman"/>
                <w:sz w:val="24"/>
                <w:szCs w:val="24"/>
                <w:lang w:val="en-US"/>
              </w:rPr>
            </w:pPr>
            <w:r w:rsidRPr="009E391D">
              <w:rPr>
                <w:rFonts w:eastAsia="Times New Roman" w:cs="Arial"/>
                <w:color w:val="000000"/>
                <w:sz w:val="16"/>
                <w:szCs w:val="16"/>
                <w:lang w:val="en-US"/>
              </w:rPr>
              <w:t>10</w:t>
            </w:r>
          </w:p>
        </w:tc>
        <w:tc>
          <w:tcPr>
            <w:tcW w:w="0" w:type="auto"/>
            <w:tcBorders>
              <w:bottom w:val="single" w:sz="8" w:space="0" w:color="000000"/>
            </w:tcBorders>
            <w:tcMar>
              <w:top w:w="100" w:type="dxa"/>
              <w:left w:w="100" w:type="dxa"/>
              <w:bottom w:w="100" w:type="dxa"/>
              <w:right w:w="100" w:type="dxa"/>
            </w:tcMar>
            <w:hideMark/>
          </w:tcPr>
          <w:p w:rsidR="004B2202" w:rsidRPr="009B0B0A" w:rsidRDefault="009B0B0A" w:rsidP="009B0B0A">
            <w:pPr>
              <w:spacing w:line="240" w:lineRule="auto"/>
              <w:ind w:firstLine="0"/>
              <w:rPr>
                <w:rFonts w:eastAsia="Times New Roman" w:cs="Arial"/>
                <w:color w:val="000000"/>
                <w:sz w:val="16"/>
                <w:szCs w:val="16"/>
                <w:lang w:val="en-US"/>
              </w:rPr>
            </w:pPr>
            <w:r w:rsidRPr="009B0B0A">
              <w:rPr>
                <w:rFonts w:eastAsia="Times New Roman" w:cs="Arial"/>
                <w:color w:val="000000"/>
                <w:sz w:val="16"/>
                <w:szCs w:val="16"/>
                <w:lang w:val="en-US"/>
              </w:rPr>
              <w:t>Saya perlu belaja</w:t>
            </w:r>
            <w:r>
              <w:rPr>
                <w:rFonts w:eastAsia="Times New Roman" w:cs="Arial"/>
                <w:color w:val="000000"/>
                <w:sz w:val="16"/>
                <w:szCs w:val="16"/>
                <w:lang w:val="en-US"/>
              </w:rPr>
              <w:t xml:space="preserve">r banyak hal sebelum saya dapat </w:t>
            </w:r>
            <w:r w:rsidRPr="009B0B0A">
              <w:rPr>
                <w:rFonts w:eastAsia="Times New Roman" w:cs="Arial"/>
                <w:color w:val="000000"/>
                <w:sz w:val="16"/>
                <w:szCs w:val="16"/>
                <w:lang w:val="en-US"/>
              </w:rPr>
              <w:t>men</w:t>
            </w:r>
            <w:r>
              <w:rPr>
                <w:rFonts w:eastAsia="Times New Roman" w:cs="Arial"/>
                <w:color w:val="000000"/>
                <w:sz w:val="16"/>
                <w:szCs w:val="16"/>
                <w:lang w:val="en-US"/>
              </w:rPr>
              <w:t>ggunakan sistem ini dengan baik</w:t>
            </w:r>
          </w:p>
        </w:tc>
      </w:tr>
    </w:tbl>
    <w:p w:rsidR="004B2202" w:rsidRPr="009E391D" w:rsidRDefault="008D3490" w:rsidP="008D3490">
      <w:pPr>
        <w:pStyle w:val="Caption"/>
        <w:rPr>
          <w:lang w:val="en-US"/>
        </w:rPr>
      </w:pPr>
      <w:bookmarkStart w:id="58" w:name="_Toc225967427"/>
      <w:r>
        <w:t xml:space="preserve">Tabel </w:t>
      </w:r>
      <w:r>
        <w:rPr>
          <w:lang w:val="en-US"/>
        </w:rPr>
        <w:t>3.</w:t>
      </w:r>
      <w:r w:rsidR="00A3005E">
        <w:rPr>
          <w:noProof/>
        </w:rPr>
        <w:fldChar w:fldCharType="begin"/>
      </w:r>
      <w:r w:rsidR="00A3005E">
        <w:rPr>
          <w:noProof/>
        </w:rPr>
        <w:instrText xml:space="preserve"> SEQ Tabel \* ARABIC </w:instrText>
      </w:r>
      <w:r w:rsidR="00A3005E">
        <w:rPr>
          <w:noProof/>
        </w:rPr>
        <w:fldChar w:fldCharType="separate"/>
      </w:r>
      <w:r w:rsidR="006A3DA9">
        <w:rPr>
          <w:noProof/>
        </w:rPr>
        <w:t>5</w:t>
      </w:r>
      <w:r w:rsidR="00A3005E">
        <w:rPr>
          <w:noProof/>
        </w:rPr>
        <w:fldChar w:fldCharType="end"/>
      </w:r>
      <w:r w:rsidR="004B2202" w:rsidRPr="00D436C7">
        <w:t xml:space="preserve">. </w:t>
      </w:r>
      <w:r w:rsidR="004B2202">
        <w:rPr>
          <w:lang w:val="en-US"/>
        </w:rPr>
        <w:t>Daftar pertanyaan SUS</w:t>
      </w:r>
      <w:bookmarkEnd w:id="58"/>
    </w:p>
    <w:p w:rsidR="004B2202" w:rsidRDefault="004B2202" w:rsidP="004B2202">
      <w:pPr>
        <w:spacing w:after="200"/>
        <w:ind w:firstLine="0"/>
        <w:jc w:val="both"/>
      </w:pPr>
    </w:p>
    <w:p w:rsidR="004B2202" w:rsidRDefault="004B2202" w:rsidP="004B2202">
      <w:pPr>
        <w:spacing w:after="200"/>
        <w:ind w:firstLine="0"/>
        <w:jc w:val="both"/>
        <w:rPr>
          <w:lang w:val="en-US"/>
        </w:rPr>
      </w:pPr>
    </w:p>
    <w:p w:rsidR="004B2202" w:rsidRDefault="004B2202" w:rsidP="004B2202">
      <w:pPr>
        <w:spacing w:after="200"/>
        <w:ind w:firstLine="0"/>
        <w:jc w:val="both"/>
        <w:rPr>
          <w:lang w:val="en-US"/>
        </w:rPr>
      </w:pPr>
    </w:p>
    <w:p w:rsidR="004B2202" w:rsidRDefault="004B2202" w:rsidP="004B2202">
      <w:pPr>
        <w:spacing w:after="200"/>
        <w:ind w:firstLine="0"/>
        <w:jc w:val="both"/>
        <w:rPr>
          <w:lang w:val="en-US"/>
        </w:rPr>
      </w:pPr>
    </w:p>
    <w:p w:rsidR="004B2202" w:rsidRDefault="004B2202" w:rsidP="004B2202">
      <w:pPr>
        <w:spacing w:after="200"/>
        <w:ind w:firstLine="0"/>
        <w:jc w:val="both"/>
        <w:rPr>
          <w:lang w:val="en-US"/>
        </w:rPr>
      </w:pPr>
    </w:p>
    <w:p w:rsidR="004B2202" w:rsidRDefault="004B2202" w:rsidP="004B2202">
      <w:pPr>
        <w:spacing w:after="200"/>
        <w:ind w:firstLine="0"/>
        <w:jc w:val="both"/>
        <w:rPr>
          <w:lang w:val="en-US"/>
        </w:rPr>
      </w:pPr>
    </w:p>
    <w:p w:rsidR="004B2202" w:rsidRDefault="004B2202" w:rsidP="004B2202">
      <w:pPr>
        <w:spacing w:after="200"/>
        <w:ind w:firstLine="0"/>
        <w:jc w:val="both"/>
        <w:rPr>
          <w:lang w:val="en-US"/>
        </w:rPr>
      </w:pPr>
    </w:p>
    <w:p w:rsidR="004B2202" w:rsidRDefault="004B2202" w:rsidP="004B2202">
      <w:pPr>
        <w:spacing w:after="200"/>
        <w:ind w:firstLine="0"/>
        <w:jc w:val="both"/>
        <w:rPr>
          <w:lang w:val="en-US"/>
        </w:rPr>
      </w:pPr>
    </w:p>
    <w:p w:rsidR="004E3580" w:rsidRPr="004E3580" w:rsidRDefault="004B2202" w:rsidP="004E3580">
      <w:pPr>
        <w:pStyle w:val="ListParagraph"/>
        <w:numPr>
          <w:ilvl w:val="0"/>
          <w:numId w:val="15"/>
        </w:numPr>
        <w:spacing w:before="240" w:after="200"/>
        <w:jc w:val="both"/>
        <w:rPr>
          <w:rFonts w:eastAsiaTheme="minorEastAsia" w:cs="Arial"/>
          <w:lang w:val="en-US"/>
        </w:rPr>
      </w:pPr>
      <w:r w:rsidRPr="00E16E20">
        <w:rPr>
          <w:rFonts w:cs="Arial"/>
          <w:color w:val="000000"/>
        </w:rPr>
        <w:t xml:space="preserve">Tahap ketiga adalah validasi fungsi deskriptif </w:t>
      </w:r>
      <w:r w:rsidRPr="008F7782">
        <w:rPr>
          <w:rFonts w:cs="Arial"/>
          <w:i/>
          <w:color w:val="000000"/>
        </w:rPr>
        <w:t>Gemini AI</w:t>
      </w:r>
      <w:r w:rsidRPr="00E16E20">
        <w:rPr>
          <w:rFonts w:cs="Arial"/>
          <w:color w:val="000000"/>
        </w:rPr>
        <w:t xml:space="preserve">. Pada tahap ini, rekomendasi yang dihasilkan </w:t>
      </w:r>
      <w:r w:rsidRPr="00E07B60">
        <w:rPr>
          <w:rFonts w:cs="Arial"/>
          <w:i/>
          <w:color w:val="000000"/>
        </w:rPr>
        <w:t>AI</w:t>
      </w:r>
      <w:r w:rsidRPr="00E16E20">
        <w:rPr>
          <w:rFonts w:cs="Arial"/>
          <w:color w:val="000000"/>
        </w:rPr>
        <w:t xml:space="preserve"> akan dibandingkan dengan standar teknis budidaya hortikultura. Validasi tidak hanya dilakukan pada aspek ketepatan teknis, tetapi juga menekankan keterbacaan, kejelasan bahasa, serta kebermanfaatan rekomendasi dalam praktik lapangan. Petani sebagai pengguna akhir dilibatkan secara aktif untuk menilai sejauh mana keluaran </w:t>
      </w:r>
      <w:r w:rsidRPr="00E07B60">
        <w:rPr>
          <w:rFonts w:cs="Arial"/>
          <w:i/>
          <w:color w:val="000000"/>
        </w:rPr>
        <w:t>AI</w:t>
      </w:r>
      <w:r w:rsidRPr="00E16E20">
        <w:rPr>
          <w:rFonts w:cs="Arial"/>
          <w:color w:val="000000"/>
        </w:rPr>
        <w:t xml:space="preserve"> dapat dipahami dan benar-benar membantu dalam pengambilan keputusan. Dengan demikian, evaluasi tidak berhenti pada kecerdasan sistem, tetapi juga mempertimbangkan nilai praktisnya bagi keberlangsungan usaha hortikultura. Aspek keberhasilan integrasi </w:t>
      </w:r>
      <w:r w:rsidRPr="00E07B60">
        <w:rPr>
          <w:rFonts w:cs="Arial"/>
          <w:i/>
          <w:color w:val="000000"/>
        </w:rPr>
        <w:t>AI</w:t>
      </w:r>
      <w:r w:rsidRPr="00E16E20">
        <w:rPr>
          <w:rFonts w:cs="Arial"/>
          <w:color w:val="000000"/>
        </w:rPr>
        <w:t xml:space="preserve"> dihitung dengan metode persentase, yaitu membandingkan jumlah keluaran yang</w:t>
      </w:r>
      <w:r>
        <w:rPr>
          <w:rFonts w:cs="Arial"/>
          <w:color w:val="000000"/>
        </w:rPr>
        <w:t xml:space="preserve"> relevan dengan total pengujian</w:t>
      </w:r>
      <w:r>
        <w:rPr>
          <w:rFonts w:cs="Arial"/>
          <w:color w:val="000000"/>
          <w:lang w:val="en-US"/>
        </w:rPr>
        <w:t>,</w:t>
      </w:r>
      <w:r w:rsidRPr="00E16E20">
        <w:rPr>
          <w:rFonts w:cs="Arial"/>
          <w:color w:val="000000"/>
        </w:rPr>
        <w:t xml:space="preserve"> </w:t>
      </w:r>
      <w:r>
        <w:rPr>
          <w:rFonts w:cs="Arial"/>
          <w:color w:val="000000"/>
          <w:lang w:val="en-US"/>
        </w:rPr>
        <w:t>dengan kata lain</w:t>
      </w:r>
      <w:r w:rsidR="004E3580">
        <w:rPr>
          <w:rFonts w:cs="Arial"/>
          <w:color w:val="000000"/>
          <w:lang w:val="en-US"/>
        </w:rPr>
        <w:t xml:space="preserve">: </w:t>
      </w:r>
    </w:p>
    <w:p w:rsidR="004E3580" w:rsidRPr="00A4763B" w:rsidRDefault="00A94A5E" w:rsidP="00A4763B">
      <w:pPr>
        <w:pStyle w:val="ListParagraph"/>
        <w:numPr>
          <w:ilvl w:val="0"/>
          <w:numId w:val="0"/>
        </w:numPr>
        <w:spacing w:before="240" w:after="200"/>
        <w:ind w:left="720"/>
        <w:jc w:val="center"/>
        <w:rPr>
          <w:rFonts w:eastAsiaTheme="minorEastAsia" w:cs="Arial"/>
          <w:lang w:val="en-US"/>
        </w:rPr>
      </w:pPr>
      <m:oMath>
        <m:f>
          <m:fPr>
            <m:ctrlPr>
              <w:rPr>
                <w:rFonts w:ascii="Cambria Math" w:hAnsi="Cambria Math"/>
              </w:rPr>
            </m:ctrlPr>
          </m:fPr>
          <m:num>
            <m:r>
              <m:rPr>
                <m:sty m:val="p"/>
              </m:rPr>
              <w:rPr>
                <w:rFonts w:ascii="Cambria Math" w:hAnsi="Cambria Math"/>
              </w:rPr>
              <m:t>n</m:t>
            </m:r>
          </m:num>
          <m:den>
            <m:r>
              <m:rPr>
                <m:sty m:val="p"/>
              </m:rPr>
              <w:rPr>
                <w:rFonts w:ascii="Cambria Math" w:hAnsi="Cambria Math"/>
              </w:rPr>
              <m:t>m</m:t>
            </m:r>
          </m:den>
        </m:f>
        <m:r>
          <m:rPr>
            <m:sty m:val="p"/>
          </m:rPr>
          <w:rPr>
            <w:rFonts w:ascii="Cambria Math" w:hAnsi="Cambria Math"/>
          </w:rPr>
          <m:t xml:space="preserve">* 100% = x% </m:t>
        </m:r>
      </m:oMath>
      <w:r w:rsidR="00A4763B">
        <w:rPr>
          <w:rFonts w:eastAsiaTheme="minorEastAsia" w:cs="Arial"/>
        </w:rPr>
        <w:tab/>
      </w:r>
      <w:r w:rsidR="00A4763B">
        <w:rPr>
          <w:rFonts w:eastAsiaTheme="minorEastAsia" w:cs="Arial"/>
          <w:lang w:val="en-US"/>
        </w:rPr>
        <w:t>(1)</w:t>
      </w:r>
    </w:p>
    <w:p w:rsidR="004B2202" w:rsidRPr="004E3580" w:rsidRDefault="004B2202" w:rsidP="004E3580">
      <w:pPr>
        <w:pStyle w:val="ListParagraph"/>
        <w:numPr>
          <w:ilvl w:val="0"/>
          <w:numId w:val="0"/>
        </w:numPr>
        <w:spacing w:before="240" w:after="200"/>
        <w:ind w:left="720"/>
        <w:jc w:val="both"/>
        <w:rPr>
          <w:rFonts w:eastAsiaTheme="minorEastAsia" w:cs="Arial"/>
          <w:lang w:val="en-US"/>
        </w:rPr>
      </w:pPr>
      <w:proofErr w:type="gramStart"/>
      <w:r w:rsidRPr="004E3580">
        <w:rPr>
          <w:rFonts w:cs="Arial"/>
          <w:lang w:val="en-US"/>
        </w:rPr>
        <w:t>yang</w:t>
      </w:r>
      <w:proofErr w:type="gramEnd"/>
      <w:r w:rsidRPr="004E3580">
        <w:rPr>
          <w:rFonts w:cs="Arial"/>
          <w:lang w:val="en-US"/>
        </w:rPr>
        <w:t xml:space="preserve"> dimana </w:t>
      </w:r>
      <w:r w:rsidRPr="004E3580">
        <w:rPr>
          <w:rFonts w:cs="Arial"/>
          <w:i/>
          <w:lang w:val="en-US"/>
        </w:rPr>
        <w:t>n</w:t>
      </w:r>
      <w:r w:rsidRPr="004E3580">
        <w:rPr>
          <w:rFonts w:cs="Arial"/>
          <w:lang w:val="en-US"/>
        </w:rPr>
        <w:t xml:space="preserve"> adalah jumlah saran yang valid, </w:t>
      </w:r>
      <w:r w:rsidRPr="004E3580">
        <w:rPr>
          <w:rFonts w:cs="Arial"/>
          <w:i/>
          <w:lang w:val="en-US"/>
        </w:rPr>
        <w:t>m</w:t>
      </w:r>
      <w:r w:rsidRPr="004E3580">
        <w:rPr>
          <w:rFonts w:cs="Arial"/>
          <w:lang w:val="en-US"/>
        </w:rPr>
        <w:t xml:space="preserve"> adalah total jumlah percobaan dan </w:t>
      </w:r>
      <w:r w:rsidRPr="004E3580">
        <w:rPr>
          <w:rFonts w:cs="Arial"/>
          <w:i/>
          <w:lang w:val="en-US"/>
        </w:rPr>
        <w:t>x</w:t>
      </w:r>
      <w:r w:rsidRPr="004E3580">
        <w:rPr>
          <w:rFonts w:cs="Arial"/>
          <w:lang w:val="en-US"/>
        </w:rPr>
        <w:t xml:space="preserve"> adalah persentase keberhasilan </w:t>
      </w:r>
      <w:r w:rsidRPr="004E3580">
        <w:rPr>
          <w:rFonts w:cs="Arial"/>
          <w:i/>
          <w:lang w:val="en-US"/>
        </w:rPr>
        <w:t>AI</w:t>
      </w:r>
      <w:r w:rsidRPr="004E3580">
        <w:rPr>
          <w:rFonts w:cs="Arial"/>
        </w:rPr>
        <w:t>.</w:t>
      </w:r>
      <w:r w:rsidRPr="004E3580">
        <w:rPr>
          <w:rFonts w:cs="Arial"/>
          <w:color w:val="FF0000"/>
        </w:rPr>
        <w:t xml:space="preserve"> </w:t>
      </w:r>
      <w:r w:rsidRPr="004E3580">
        <w:rPr>
          <w:rFonts w:cs="Arial"/>
          <w:color w:val="000000"/>
        </w:rPr>
        <w:t xml:space="preserve">Untuk keberhasilan integrasi </w:t>
      </w:r>
      <w:r w:rsidRPr="004E3580">
        <w:rPr>
          <w:rFonts w:cs="Arial"/>
          <w:i/>
          <w:color w:val="000000"/>
        </w:rPr>
        <w:t>AI</w:t>
      </w:r>
      <w:r w:rsidRPr="004E3580">
        <w:rPr>
          <w:rFonts w:cs="Arial"/>
          <w:color w:val="000000"/>
        </w:rPr>
        <w:t xml:space="preserve">, ditetapkan minimal </w:t>
      </w:r>
      <w:r w:rsidRPr="004E3580">
        <w:rPr>
          <w:rFonts w:cs="Arial"/>
          <w:color w:val="000000"/>
          <w:lang w:val="en-US"/>
        </w:rPr>
        <w:t>8</w:t>
      </w:r>
      <w:r w:rsidRPr="004E3580">
        <w:rPr>
          <w:rFonts w:cs="Arial"/>
          <w:color w:val="000000"/>
        </w:rPr>
        <w:t>0% akurasi mengacu pada studi pertanian terkini yang menggunakan angka</w:t>
      </w:r>
      <w:r w:rsidRPr="004E3580">
        <w:rPr>
          <w:rFonts w:cs="Arial"/>
          <w:i/>
          <w:iCs/>
          <w:color w:val="000000"/>
        </w:rPr>
        <w:t xml:space="preserve"> </w:t>
      </w:r>
      <w:r w:rsidRPr="004E3580">
        <w:rPr>
          <w:rFonts w:cs="Arial"/>
          <w:color w:val="000000"/>
          <w:lang w:val="en-US"/>
        </w:rPr>
        <w:t>8</w:t>
      </w:r>
      <w:r w:rsidRPr="004E3580">
        <w:rPr>
          <w:rFonts w:cs="Arial"/>
          <w:color w:val="000000"/>
        </w:rPr>
        <w:t>0% sebagai batas minimal</w:t>
      </w:r>
      <w:r w:rsidRPr="004E3580">
        <w:rPr>
          <w:rFonts w:cs="Arial"/>
          <w:color w:val="000000"/>
          <w:lang w:val="en-US"/>
        </w:rPr>
        <w:t xml:space="preserve"> </w:t>
      </w:r>
      <w:r w:rsidRPr="004E3580">
        <w:rPr>
          <w:rFonts w:cs="Arial"/>
          <w:color w:val="000000"/>
          <w:lang w:val="en-US"/>
        </w:rPr>
        <w:fldChar w:fldCharType="begin"/>
      </w:r>
      <w:r w:rsidRPr="004E3580">
        <w:rPr>
          <w:rFonts w:cs="Arial"/>
          <w:color w:val="000000"/>
          <w:lang w:val="en-US"/>
        </w:rPr>
        <w:instrText xml:space="preserve"> ADDIN ZOTERO_ITEM CSL_CITATION {"citationID":"1GTB3TCE","properties":{"formattedCitation":"[29]","plainCitation":"[29]","noteIndex":0},"citationItems":[{"id":101,"uris":["http://zotero.org/users/local/fMw9Ltvi/items/C2KJLJQ2"],"itemData":{"id":101,"type":"article-journal","abstract":"With the rise and development of information technology (IT) services, the amount of data generated is rapidly increasing. Data from many different places are inconsistent. Data capture, storage and analysis have major challenges. Most data analysis methods are unable to handle such large amounts of data. Many studies employ neural networks, mostly specifying the number of hidden layers and neurons according to experience or formula. Different sets of network topologies have different results, and the best network model is selected. This investigation proposes a system based on the ensemble neural network (ENN). It creates multiple network models, each with different numbers of hidden layers and neurons. A model that does not achieve the accuracy rate is discarded. The proposed system derives the weighted average of all remaining network models to improve the accuracy of the prediction. This study applies the proposed method to generate agricultural yield predictions. The agricultural production process in Taiwan is more complex than those of manufacturing or other industries. The Council of Agriculture provides agricultural forecasting primarily based on the planted area and experience to predict the yield, but without consideration of the overall planting environment. This work applies the proposed data analysis method to agriculture. The method based on ENN has a much lower error rate than traditional back-propagation neural networks, while multiple regression analysis has an error rate of 12.4%. Experimental results reveal that the ENN method is better than traditional back-propagation neural networks and multiple regression analysis.","container-title":"Sustainability","DOI":"10.3390/su8080735","ISSN":"2071-1050","issue":"8","journalAbbreviation":"Sustainability","language":"en","page":"735","source":"DOI.org (Crossref)","title":"Accuracy Analysis Mechanism for Agriculture Data Using the Ensemble Neural Network Method","volume":"8","author":[{"family":"Kung","given":"Hsu-Yang"},{"family":"Kuo","given":"Ting-Huan"},{"family":"Chen","given":"Chi-Hua"},{"family":"Tsai","given":"Pei-Yu"}],"issued":{"date-parts":[["2016",8,1]]}}}],"schema":"https://github.com/citation-style-language/schema/raw/master/csl-citation.json"} </w:instrText>
      </w:r>
      <w:r w:rsidRPr="004E3580">
        <w:rPr>
          <w:rFonts w:cs="Arial"/>
          <w:color w:val="000000"/>
          <w:lang w:val="en-US"/>
        </w:rPr>
        <w:fldChar w:fldCharType="separate"/>
      </w:r>
      <w:r w:rsidRPr="004E3580">
        <w:rPr>
          <w:rFonts w:cs="Arial"/>
        </w:rPr>
        <w:t>[29]</w:t>
      </w:r>
      <w:r w:rsidRPr="004E3580">
        <w:rPr>
          <w:rFonts w:cs="Arial"/>
          <w:color w:val="000000"/>
          <w:lang w:val="en-US"/>
        </w:rPr>
        <w:fldChar w:fldCharType="end"/>
      </w:r>
      <w:r w:rsidRPr="004E3580">
        <w:rPr>
          <w:rFonts w:cs="Arial"/>
          <w:color w:val="000000"/>
        </w:rPr>
        <w:t xml:space="preserve">. </w:t>
      </w:r>
    </w:p>
    <w:p w:rsidR="002D4D46" w:rsidRDefault="004B2202" w:rsidP="004B2202">
      <w:pPr>
        <w:spacing w:after="200"/>
        <w:ind w:firstLine="360"/>
        <w:jc w:val="both"/>
        <w:rPr>
          <w:rFonts w:cs="Arial"/>
          <w:color w:val="000000"/>
        </w:rPr>
      </w:pPr>
      <w:r w:rsidRPr="00E16E20">
        <w:rPr>
          <w:rFonts w:cs="Arial"/>
          <w:color w:val="000000"/>
        </w:rPr>
        <w:t xml:space="preserve">Hasil dari ketiga tahap tersebut dianalisis dengan pendekatan kuantitatif dan kualitatif. Data kuantitatif mencakup hasil uji teknis dan skor </w:t>
      </w:r>
      <w:r w:rsidRPr="00E16E20">
        <w:rPr>
          <w:rFonts w:cs="Arial"/>
          <w:i/>
          <w:iCs/>
          <w:color w:val="000000"/>
        </w:rPr>
        <w:t>usability testing</w:t>
      </w:r>
      <w:r w:rsidRPr="00E16E20">
        <w:rPr>
          <w:rFonts w:cs="Arial"/>
          <w:color w:val="000000"/>
        </w:rPr>
        <w:t xml:space="preserve">, seperti </w:t>
      </w:r>
      <w:r w:rsidRPr="00E16E20">
        <w:rPr>
          <w:rFonts w:cs="Arial"/>
          <w:i/>
          <w:iCs/>
          <w:color w:val="000000"/>
        </w:rPr>
        <w:t>response time</w:t>
      </w:r>
      <w:r w:rsidRPr="00E16E20">
        <w:rPr>
          <w:rFonts w:cs="Arial"/>
          <w:color w:val="000000"/>
        </w:rPr>
        <w:t xml:space="preserve">, </w:t>
      </w:r>
      <w:r w:rsidRPr="00E16E20">
        <w:rPr>
          <w:rFonts w:cs="Arial"/>
          <w:i/>
          <w:iCs/>
          <w:color w:val="000000"/>
        </w:rPr>
        <w:t>uptime</w:t>
      </w:r>
      <w:r w:rsidRPr="00E16E20">
        <w:rPr>
          <w:rFonts w:cs="Arial"/>
          <w:color w:val="000000"/>
        </w:rPr>
        <w:t xml:space="preserve">, dan tingkat keberhasilan integrasi </w:t>
      </w:r>
      <w:r w:rsidRPr="00E07B60">
        <w:rPr>
          <w:rFonts w:cs="Arial"/>
          <w:i/>
          <w:color w:val="000000"/>
        </w:rPr>
        <w:t>AI</w:t>
      </w:r>
      <w:r w:rsidRPr="00E16E20">
        <w:rPr>
          <w:rFonts w:cs="Arial"/>
          <w:color w:val="000000"/>
        </w:rPr>
        <w:t xml:space="preserve">. Data ini disajikan dalam bentuk tabel dan grafik agar mudah dipahami. Sementara itu, data </w:t>
      </w:r>
      <w:r w:rsidRPr="00E16E20">
        <w:rPr>
          <w:rFonts w:cs="Arial"/>
          <w:color w:val="000000"/>
        </w:rPr>
        <w:lastRenderedPageBreak/>
        <w:t xml:space="preserve">kualitatif berupa </w:t>
      </w:r>
      <w:r w:rsidRPr="00E16E20">
        <w:rPr>
          <w:rFonts w:cs="Arial"/>
          <w:i/>
          <w:iCs/>
          <w:color w:val="000000"/>
        </w:rPr>
        <w:t>feedback</w:t>
      </w:r>
      <w:r w:rsidRPr="00E16E20">
        <w:rPr>
          <w:rFonts w:cs="Arial"/>
          <w:color w:val="000000"/>
        </w:rPr>
        <w:t xml:space="preserve"> dan pengalaman responden dianalisis untuk menemukan pola kelemahan sistem, aspek antarmuka yang perlu diperbaiki, serta peluang pengembangan fitur baru. Melalui ketiga indikator ini, evaluasi sistem dilakukan secara terukur dan transparan. Pendekatan kuantitatif pada </w:t>
      </w:r>
      <w:r w:rsidRPr="00E07B60">
        <w:rPr>
          <w:rFonts w:cs="Arial"/>
          <w:i/>
          <w:color w:val="000000"/>
        </w:rPr>
        <w:t>SUS</w:t>
      </w:r>
      <w:r w:rsidRPr="00E16E20">
        <w:rPr>
          <w:rFonts w:cs="Arial"/>
          <w:color w:val="000000"/>
        </w:rPr>
        <w:t xml:space="preserve">, integrasi </w:t>
      </w:r>
      <w:r w:rsidRPr="00E07B60">
        <w:rPr>
          <w:rFonts w:cs="Arial"/>
          <w:i/>
          <w:color w:val="000000"/>
        </w:rPr>
        <w:t>AI</w:t>
      </w:r>
      <w:r w:rsidRPr="00E16E20">
        <w:rPr>
          <w:rFonts w:cs="Arial"/>
          <w:color w:val="000000"/>
        </w:rPr>
        <w:t xml:space="preserve">, dan </w:t>
      </w:r>
      <w:r w:rsidRPr="00E07B60">
        <w:rPr>
          <w:rFonts w:cs="Arial"/>
          <w:i/>
          <w:color w:val="000000"/>
        </w:rPr>
        <w:t>uptime</w:t>
      </w:r>
      <w:r w:rsidRPr="00E16E20">
        <w:rPr>
          <w:rFonts w:cs="Arial"/>
          <w:color w:val="000000"/>
        </w:rPr>
        <w:t xml:space="preserve"> memungkinkan peneliti menilai kinerja sistem tidak hanya dari persepsi pengguna, tetapi juga dari aspek teknis dan fungsional. Dengan demikian, hasil evaluasi dapat memberikan dasar yang kuat untuk menilai kesesuaian solusi terhadap permasalahan penelitian dan memastikan kontribusinya dalam mendukung pengelolaan rumah kaca hortikultura skala kecil berbasis teknologi informasi dan kecerdasan buatan.</w:t>
      </w:r>
    </w:p>
    <w:p w:rsidR="002D4D46" w:rsidRDefault="002D4D46">
      <w:pPr>
        <w:spacing w:after="200" w:line="276" w:lineRule="auto"/>
        <w:ind w:firstLine="0"/>
        <w:rPr>
          <w:rFonts w:cs="Arial"/>
          <w:color w:val="000000"/>
        </w:rPr>
      </w:pPr>
      <w:r>
        <w:rPr>
          <w:rFonts w:cs="Arial"/>
          <w:color w:val="000000"/>
        </w:rPr>
        <w:br w:type="page"/>
      </w:r>
    </w:p>
    <w:p w:rsidR="002D4D46" w:rsidRDefault="002D4D46" w:rsidP="00F57D6B">
      <w:pPr>
        <w:pStyle w:val="Heading1"/>
        <w:rPr>
          <w:lang w:val="en-US"/>
        </w:rPr>
      </w:pPr>
      <w:bookmarkStart w:id="59" w:name="_Toc137038247"/>
      <w:bookmarkStart w:id="60" w:name="_Toc225245263"/>
      <w:r>
        <w:rPr>
          <w:lang w:val="en-US"/>
        </w:rPr>
        <w:lastRenderedPageBreak/>
        <w:t>BAB 4. HASIL DAN PEMBAHASAN</w:t>
      </w:r>
      <w:bookmarkEnd w:id="59"/>
      <w:bookmarkEnd w:id="60"/>
    </w:p>
    <w:p w:rsidR="002D4D46" w:rsidRDefault="002D4D46" w:rsidP="00AB29B8">
      <w:pPr>
        <w:pStyle w:val="Heading2"/>
      </w:pPr>
      <w:bookmarkStart w:id="61" w:name="_Toc137038248"/>
      <w:bookmarkStart w:id="62" w:name="_Toc225245264"/>
      <w:r>
        <w:t>4.1 Hasil Implementasi Solusi</w:t>
      </w:r>
      <w:bookmarkEnd w:id="61"/>
      <w:bookmarkEnd w:id="62"/>
    </w:p>
    <w:p w:rsidR="00BE154F" w:rsidRPr="00BE154F" w:rsidRDefault="00DC3AE9" w:rsidP="00DC3AE9">
      <w:pPr>
        <w:jc w:val="both"/>
        <w:rPr>
          <w:lang w:val="en-US"/>
        </w:rPr>
      </w:pPr>
      <w:r w:rsidRPr="00DC3AE9">
        <w:rPr>
          <w:lang w:val="en-US"/>
        </w:rPr>
        <w:t>Bagian ini memaparkan penjabaran</w:t>
      </w:r>
      <w:r>
        <w:rPr>
          <w:lang w:val="en-US"/>
        </w:rPr>
        <w:t xml:space="preserve"> dari hasil pelaksanaan tahapan </w:t>
      </w:r>
      <w:r w:rsidRPr="00DC3AE9">
        <w:rPr>
          <w:lang w:val="en-US"/>
        </w:rPr>
        <w:t xml:space="preserve">tahapan yang telah dirancang pada metodologi penelitian sebelumnya. Implementasi ini merupakan realisasi dari penggabungan metode </w:t>
      </w:r>
      <w:r w:rsidRPr="00DC3AE9">
        <w:rPr>
          <w:i/>
          <w:lang w:val="en-US"/>
        </w:rPr>
        <w:t>Agile</w:t>
      </w:r>
      <w:r w:rsidRPr="00DC3AE9">
        <w:rPr>
          <w:lang w:val="en-US"/>
        </w:rPr>
        <w:t xml:space="preserve"> dan </w:t>
      </w:r>
      <w:r w:rsidRPr="00DC3AE9">
        <w:rPr>
          <w:i/>
          <w:lang w:val="en-US"/>
        </w:rPr>
        <w:t>User Centered Design</w:t>
      </w:r>
      <w:r w:rsidRPr="00DC3AE9">
        <w:rPr>
          <w:lang w:val="en-US"/>
        </w:rPr>
        <w:t xml:space="preserve"> (UCD) untuk membangun </w:t>
      </w:r>
      <w:r w:rsidRPr="00DC3AE9">
        <w:rPr>
          <w:i/>
          <w:lang w:val="en-US"/>
        </w:rPr>
        <w:t>Decision Support System</w:t>
      </w:r>
      <w:r w:rsidRPr="00DC3AE9">
        <w:rPr>
          <w:lang w:val="en-US"/>
        </w:rPr>
        <w:t xml:space="preserve"> (DSS) </w:t>
      </w:r>
      <w:r>
        <w:rPr>
          <w:lang w:val="en-US"/>
        </w:rPr>
        <w:t xml:space="preserve">berbasis </w:t>
      </w:r>
      <w:r w:rsidRPr="00DC3AE9">
        <w:rPr>
          <w:i/>
          <w:lang w:val="en-US"/>
        </w:rPr>
        <w:t>AI</w:t>
      </w:r>
      <w:r w:rsidRPr="00DC3AE9">
        <w:rPr>
          <w:lang w:val="en-US"/>
        </w:rPr>
        <w:t xml:space="preserve"> yang mudah </w:t>
      </w:r>
      <w:r>
        <w:rPr>
          <w:lang w:val="en-US"/>
        </w:rPr>
        <w:t>digunakan</w:t>
      </w:r>
      <w:r w:rsidRPr="00DC3AE9">
        <w:rPr>
          <w:lang w:val="en-US"/>
        </w:rPr>
        <w:t>.</w:t>
      </w:r>
    </w:p>
    <w:p w:rsidR="00DC3AE9" w:rsidRDefault="00DC3AE9" w:rsidP="00DC3AE9">
      <w:pPr>
        <w:pStyle w:val="Heading3"/>
        <w:ind w:firstLine="709"/>
        <w:rPr>
          <w:lang w:val="en-US"/>
        </w:rPr>
      </w:pPr>
      <w:bookmarkStart w:id="63" w:name="_Toc225245265"/>
      <w:r>
        <w:rPr>
          <w:lang w:val="en-US"/>
        </w:rPr>
        <w:t>4.1.1 Implementasi Tahap Perencanaan</w:t>
      </w:r>
      <w:bookmarkEnd w:id="63"/>
    </w:p>
    <w:p w:rsidR="003C6659" w:rsidRPr="003C6659" w:rsidRDefault="003C6659" w:rsidP="003C6659">
      <w:pPr>
        <w:ind w:left="720" w:firstLine="720"/>
        <w:jc w:val="both"/>
        <w:rPr>
          <w:lang w:val="en-US"/>
        </w:rPr>
      </w:pPr>
      <w:r w:rsidRPr="003C6659">
        <w:rPr>
          <w:lang w:val="en-US"/>
        </w:rPr>
        <w:t>Pada proses perumusan masalah, peneliti mengidentifikasi bahwa petani hortikultura skala kecil masih menghadapi keterbatasan dalam memantau</w:t>
      </w:r>
      <w:r>
        <w:rPr>
          <w:lang w:val="en-US"/>
        </w:rPr>
        <w:t xml:space="preserve"> kondisi rumah kaca secara </w:t>
      </w:r>
      <w:r w:rsidRPr="003C6659">
        <w:rPr>
          <w:i/>
          <w:lang w:val="en-US"/>
        </w:rPr>
        <w:t>real time</w:t>
      </w:r>
      <w:r w:rsidRPr="003C6659">
        <w:rPr>
          <w:lang w:val="en-US"/>
        </w:rPr>
        <w:t xml:space="preserve">, Permasalahan lain yang ditemukan adalah kurangnya alat </w:t>
      </w:r>
      <w:proofErr w:type="gramStart"/>
      <w:r w:rsidRPr="003C6659">
        <w:rPr>
          <w:lang w:val="en-US"/>
        </w:rPr>
        <w:t>bantu</w:t>
      </w:r>
      <w:proofErr w:type="gramEnd"/>
      <w:r w:rsidRPr="003C6659">
        <w:rPr>
          <w:lang w:val="en-US"/>
        </w:rPr>
        <w:t xml:space="preserve"> dalam pengambilan keputusan berbasis data, sehingga keputusan yang diambil masih bergantung pada pengalaman subjektif. Dari hasil identifikasi ini, dirumuskan kebutuhan </w:t>
      </w:r>
      <w:proofErr w:type="gramStart"/>
      <w:r w:rsidRPr="003C6659">
        <w:rPr>
          <w:lang w:val="en-US"/>
        </w:rPr>
        <w:t>akan</w:t>
      </w:r>
      <w:proofErr w:type="gramEnd"/>
      <w:r w:rsidRPr="003C6659">
        <w:rPr>
          <w:lang w:val="en-US"/>
        </w:rPr>
        <w:t xml:space="preserve"> sebuah sistem yang tidak hanya mampu menampilkan data sensor, tetapi juga dapat memberikan rekomendasi secara otomatis melalui pendekatan </w:t>
      </w:r>
      <w:r w:rsidRPr="003C6659">
        <w:rPr>
          <w:i/>
          <w:lang w:val="en-US"/>
        </w:rPr>
        <w:t>Decision Support System</w:t>
      </w:r>
      <w:r w:rsidRPr="003C6659">
        <w:rPr>
          <w:lang w:val="en-US"/>
        </w:rPr>
        <w:t xml:space="preserve"> berbasis </w:t>
      </w:r>
      <w:r w:rsidRPr="003C6659">
        <w:rPr>
          <w:i/>
          <w:lang w:val="en-US"/>
        </w:rPr>
        <w:t>AI</w:t>
      </w:r>
      <w:r>
        <w:rPr>
          <w:lang w:val="en-US"/>
        </w:rPr>
        <w:t>.</w:t>
      </w:r>
    </w:p>
    <w:p w:rsidR="003C6659" w:rsidRPr="003C6659" w:rsidRDefault="003C6659" w:rsidP="003C6659">
      <w:pPr>
        <w:ind w:left="720" w:firstLine="720"/>
        <w:jc w:val="both"/>
        <w:rPr>
          <w:lang w:val="en-US"/>
        </w:rPr>
      </w:pPr>
      <w:r w:rsidRPr="003C6659">
        <w:rPr>
          <w:lang w:val="en-US"/>
        </w:rPr>
        <w:t xml:space="preserve">Selanjutnya, pada tahap studi literatur, peneliti melakukan kajian terhadap berbagai sumber ilmiah dan penelitian terdahulu yang relevan dengan topik penelitian. Fokus utama studi literatur mencakup metode </w:t>
      </w:r>
      <w:r w:rsidRPr="003C6659">
        <w:rPr>
          <w:i/>
          <w:lang w:val="en-US"/>
        </w:rPr>
        <w:t>Agile</w:t>
      </w:r>
      <w:r w:rsidRPr="003C6659">
        <w:rPr>
          <w:lang w:val="en-US"/>
        </w:rPr>
        <w:t xml:space="preserve"> dalam pengembangan perangkat lunak, pendekatan </w:t>
      </w:r>
      <w:r w:rsidRPr="003C6659">
        <w:rPr>
          <w:i/>
          <w:lang w:val="en-US"/>
        </w:rPr>
        <w:t>User Centered Design</w:t>
      </w:r>
      <w:r w:rsidRPr="003C6659">
        <w:rPr>
          <w:lang w:val="en-US"/>
        </w:rPr>
        <w:t xml:space="preserve"> dalam perancangan antarmuka, konsep </w:t>
      </w:r>
      <w:r w:rsidRPr="003C6659">
        <w:rPr>
          <w:i/>
          <w:lang w:val="en-US"/>
        </w:rPr>
        <w:t>Decision Support System</w:t>
      </w:r>
      <w:r w:rsidRPr="003C6659">
        <w:rPr>
          <w:lang w:val="en-US"/>
        </w:rPr>
        <w:t xml:space="preserve">, serta pemanfaatan kecerdasan buatan khususnya </w:t>
      </w:r>
      <w:r w:rsidRPr="003C6659">
        <w:rPr>
          <w:i/>
          <w:lang w:val="en-US"/>
        </w:rPr>
        <w:t>Generative AI</w:t>
      </w:r>
      <w:r w:rsidRPr="003C6659">
        <w:rPr>
          <w:lang w:val="en-US"/>
        </w:rPr>
        <w:t xml:space="preserve"> dalam bidang pertanian. Hasil dari studi ini memberikan landasan teoritis yang kuat dalam menentukan pendekatan yang digunakan, sekaligus menjadi acuan dalam merancang arsitektur sistem. Selain itu, studi literatur juga membantu dalam mengidentifikasi celah penelitian sebelumnya yang belum mengintegrasikan sistem monitoring dengan </w:t>
      </w:r>
      <w:r w:rsidRPr="003C6659">
        <w:rPr>
          <w:i/>
          <w:lang w:val="en-US"/>
        </w:rPr>
        <w:t>AI</w:t>
      </w:r>
      <w:r w:rsidRPr="003C6659">
        <w:rPr>
          <w:lang w:val="en-US"/>
        </w:rPr>
        <w:t xml:space="preserve"> secara optimal dalam </w:t>
      </w:r>
      <w:r>
        <w:rPr>
          <w:lang w:val="en-US"/>
        </w:rPr>
        <w:t>konteks rumah kaca skala kecil.</w:t>
      </w:r>
    </w:p>
    <w:p w:rsidR="003C6659" w:rsidRDefault="003C6659" w:rsidP="003C6659">
      <w:pPr>
        <w:ind w:left="720" w:firstLine="720"/>
        <w:jc w:val="both"/>
        <w:rPr>
          <w:lang w:val="en-US"/>
        </w:rPr>
      </w:pPr>
      <w:r w:rsidRPr="003C6659">
        <w:rPr>
          <w:lang w:val="en-US"/>
        </w:rPr>
        <w:t>Tahap berikutnya adalah analisis kebutuhan pengguna, yang dilakukan melalui observasi langsung terhadap petani sebagai pengguna utama sistem. Dari proses i</w:t>
      </w:r>
      <w:r>
        <w:rPr>
          <w:lang w:val="en-US"/>
        </w:rPr>
        <w:t xml:space="preserve">ni diperoleh berbagai kebutuhan </w:t>
      </w:r>
      <w:r w:rsidRPr="003C6659">
        <w:rPr>
          <w:lang w:val="en-US"/>
        </w:rPr>
        <w:t xml:space="preserve">seperti kemampuan sistem untuk menampilkan data sensor secara </w:t>
      </w:r>
      <w:r w:rsidRPr="003C6659">
        <w:rPr>
          <w:i/>
          <w:lang w:val="en-US"/>
        </w:rPr>
        <w:t>real time</w:t>
      </w:r>
      <w:r w:rsidRPr="003C6659">
        <w:rPr>
          <w:lang w:val="en-US"/>
        </w:rPr>
        <w:t xml:space="preserve">, </w:t>
      </w:r>
      <w:r w:rsidRPr="003C6659">
        <w:rPr>
          <w:lang w:val="en-US"/>
        </w:rPr>
        <w:lastRenderedPageBreak/>
        <w:t>menyediakan riwayat data dalam bentuk visualisasi grafik,</w:t>
      </w:r>
      <w:r>
        <w:rPr>
          <w:lang w:val="en-US"/>
        </w:rPr>
        <w:t xml:space="preserve"> serta menghasilkan rekomendasi </w:t>
      </w:r>
      <w:r w:rsidRPr="003C6659">
        <w:rPr>
          <w:lang w:val="en-US"/>
        </w:rPr>
        <w:t xml:space="preserve">berdasarkan kondisi </w:t>
      </w:r>
      <w:r>
        <w:rPr>
          <w:lang w:val="en-US"/>
        </w:rPr>
        <w:t xml:space="preserve">yang ada. Selain itu, kebutuhan non </w:t>
      </w:r>
      <w:r w:rsidRPr="003C6659">
        <w:rPr>
          <w:lang w:val="en-US"/>
        </w:rPr>
        <w:t>fungsional seperti kemudahan penggunaan, tampilan antarmuka yang sederhana, waktu respon yang cepat, serta kemampuan sistem untuk berjalan secara stabil dalam jangka waktu lama. Hasil analisis ini kemudian diterjemahkan ke dalam daftar fitur</w:t>
      </w:r>
      <w:r w:rsidR="00B0209E">
        <w:rPr>
          <w:lang w:val="en-US"/>
        </w:rPr>
        <w:t xml:space="preserve"> pada </w:t>
      </w:r>
      <w:r w:rsidR="00B0209E" w:rsidRPr="00B0209E">
        <w:rPr>
          <w:i/>
          <w:lang w:val="en-US"/>
        </w:rPr>
        <w:t>table</w:t>
      </w:r>
      <w:r w:rsidR="00B0209E">
        <w:rPr>
          <w:lang w:val="en-US"/>
        </w:rPr>
        <w:t xml:space="preserve"> 4.1</w:t>
      </w:r>
      <w:r w:rsidRPr="003C6659">
        <w:rPr>
          <w:lang w:val="en-US"/>
        </w:rPr>
        <w:t xml:space="preserve"> yang </w:t>
      </w:r>
      <w:proofErr w:type="gramStart"/>
      <w:r w:rsidRPr="003C6659">
        <w:rPr>
          <w:lang w:val="en-US"/>
        </w:rPr>
        <w:t>akan</w:t>
      </w:r>
      <w:proofErr w:type="gramEnd"/>
      <w:r w:rsidRPr="003C6659">
        <w:rPr>
          <w:lang w:val="en-US"/>
        </w:rPr>
        <w:t xml:space="preserve"> dikembangkan pada iterasi</w:t>
      </w:r>
      <w:r w:rsidR="00B0209E">
        <w:rPr>
          <w:lang w:val="en-US"/>
        </w:rPr>
        <w:t xml:space="preserve"> pertama.</w:t>
      </w:r>
    </w:p>
    <w:p w:rsidR="006A3DA9" w:rsidRDefault="006A3DA9" w:rsidP="006A3DA9">
      <w:pPr>
        <w:pStyle w:val="Caption"/>
        <w:rPr>
          <w:lang w:val="en-US"/>
        </w:rPr>
      </w:pPr>
      <w:bookmarkStart w:id="64" w:name="_Toc225967428"/>
      <w:r>
        <w:t xml:space="preserve">Tabel </w:t>
      </w:r>
      <w:r>
        <w:rPr>
          <w:lang w:val="en-US"/>
        </w:rPr>
        <w:t>4.1</w:t>
      </w:r>
      <w:r w:rsidR="00B0209E">
        <w:rPr>
          <w:lang w:val="en-US"/>
        </w:rPr>
        <w:t>.</w:t>
      </w:r>
      <w:r w:rsidRPr="00D436C7">
        <w:t xml:space="preserve"> </w:t>
      </w:r>
      <w:r>
        <w:rPr>
          <w:lang w:val="en-US"/>
        </w:rPr>
        <w:t>Daftar Fitur</w:t>
      </w:r>
      <w:bookmarkEnd w:id="6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6"/>
        <w:gridCol w:w="3218"/>
        <w:gridCol w:w="3253"/>
      </w:tblGrid>
      <w:tr w:rsidR="003C6659" w:rsidRPr="003C6659" w:rsidTr="006A3DA9">
        <w:trPr>
          <w:tblHeader/>
          <w:tblCellSpacing w:w="15" w:type="dxa"/>
        </w:trPr>
        <w:tc>
          <w:tcPr>
            <w:tcW w:w="0" w:type="auto"/>
            <w:tcBorders>
              <w:top w:val="double" w:sz="4" w:space="0" w:color="auto"/>
              <w:bottom w:val="double" w:sz="4" w:space="0" w:color="auto"/>
            </w:tcBorders>
            <w:vAlign w:val="center"/>
            <w:hideMark/>
          </w:tcPr>
          <w:p w:rsidR="003C6659" w:rsidRPr="006A3DA9" w:rsidRDefault="003C6659" w:rsidP="003C6659">
            <w:pPr>
              <w:spacing w:line="240" w:lineRule="auto"/>
              <w:ind w:firstLine="0"/>
              <w:jc w:val="center"/>
              <w:rPr>
                <w:rFonts w:eastAsia="Times New Roman" w:cs="Arial"/>
                <w:b/>
                <w:bCs/>
                <w:sz w:val="16"/>
                <w:szCs w:val="16"/>
                <w:lang w:val="en-US"/>
              </w:rPr>
            </w:pPr>
            <w:r w:rsidRPr="006A3DA9">
              <w:rPr>
                <w:rFonts w:eastAsia="Times New Roman" w:cs="Arial"/>
                <w:b/>
                <w:bCs/>
                <w:sz w:val="16"/>
                <w:szCs w:val="16"/>
                <w:lang w:val="en-US"/>
              </w:rPr>
              <w:t>Nama Fitur</w:t>
            </w:r>
          </w:p>
        </w:tc>
        <w:tc>
          <w:tcPr>
            <w:tcW w:w="0" w:type="auto"/>
            <w:tcBorders>
              <w:top w:val="double" w:sz="4" w:space="0" w:color="auto"/>
              <w:bottom w:val="double" w:sz="4" w:space="0" w:color="auto"/>
            </w:tcBorders>
            <w:vAlign w:val="center"/>
            <w:hideMark/>
          </w:tcPr>
          <w:p w:rsidR="003C6659" w:rsidRPr="006A3DA9" w:rsidRDefault="003C6659" w:rsidP="003C6659">
            <w:pPr>
              <w:spacing w:line="240" w:lineRule="auto"/>
              <w:ind w:firstLine="0"/>
              <w:jc w:val="center"/>
              <w:rPr>
                <w:rFonts w:eastAsia="Times New Roman" w:cs="Arial"/>
                <w:b/>
                <w:bCs/>
                <w:sz w:val="16"/>
                <w:szCs w:val="16"/>
                <w:lang w:val="en-US"/>
              </w:rPr>
            </w:pPr>
            <w:r w:rsidRPr="006A3DA9">
              <w:rPr>
                <w:rFonts w:eastAsia="Times New Roman" w:cs="Arial"/>
                <w:b/>
                <w:bCs/>
                <w:sz w:val="16"/>
                <w:szCs w:val="16"/>
                <w:lang w:val="en-US"/>
              </w:rPr>
              <w:t>Deskripsi</w:t>
            </w:r>
          </w:p>
        </w:tc>
        <w:tc>
          <w:tcPr>
            <w:tcW w:w="0" w:type="auto"/>
            <w:tcBorders>
              <w:top w:val="double" w:sz="4" w:space="0" w:color="auto"/>
              <w:bottom w:val="double" w:sz="4" w:space="0" w:color="auto"/>
            </w:tcBorders>
            <w:vAlign w:val="center"/>
            <w:hideMark/>
          </w:tcPr>
          <w:p w:rsidR="003C6659" w:rsidRPr="006A3DA9" w:rsidRDefault="003C6659" w:rsidP="003C6659">
            <w:pPr>
              <w:spacing w:line="240" w:lineRule="auto"/>
              <w:ind w:firstLine="0"/>
              <w:jc w:val="center"/>
              <w:rPr>
                <w:rFonts w:eastAsia="Times New Roman" w:cs="Arial"/>
                <w:b/>
                <w:bCs/>
                <w:sz w:val="16"/>
                <w:szCs w:val="16"/>
                <w:lang w:val="en-US"/>
              </w:rPr>
            </w:pPr>
            <w:r w:rsidRPr="006A3DA9">
              <w:rPr>
                <w:rFonts w:eastAsia="Times New Roman" w:cs="Arial"/>
                <w:b/>
                <w:bCs/>
                <w:sz w:val="16"/>
                <w:szCs w:val="16"/>
                <w:lang w:val="en-US"/>
              </w:rPr>
              <w:t>Fungsi Utama</w:t>
            </w:r>
          </w:p>
        </w:tc>
      </w:tr>
      <w:tr w:rsidR="003C6659" w:rsidRPr="003C6659" w:rsidTr="003C6659">
        <w:trPr>
          <w:tblCellSpacing w:w="15" w:type="dxa"/>
        </w:trPr>
        <w:tc>
          <w:tcPr>
            <w:tcW w:w="0" w:type="auto"/>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Dashboard Monitoring</w:t>
            </w:r>
          </w:p>
        </w:tc>
        <w:tc>
          <w:tcPr>
            <w:tcW w:w="0" w:type="auto"/>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Halaman utama yang menampilkan data sensor secara real-time</w:t>
            </w:r>
          </w:p>
        </w:tc>
        <w:tc>
          <w:tcPr>
            <w:tcW w:w="0" w:type="auto"/>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Memudahkan pengguna memantau kondisi rumah kaca secara langsung</w:t>
            </w:r>
          </w:p>
        </w:tc>
      </w:tr>
      <w:tr w:rsidR="003C6659" w:rsidRPr="003C6659" w:rsidTr="003C6659">
        <w:trPr>
          <w:tblCellSpacing w:w="15" w:type="dxa"/>
        </w:trPr>
        <w:tc>
          <w:tcPr>
            <w:tcW w:w="0" w:type="auto"/>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Integrasi Sensor</w:t>
            </w:r>
          </w:p>
        </w:tc>
        <w:tc>
          <w:tcPr>
            <w:tcW w:w="0" w:type="auto"/>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Modul yang menghubungkan perangkat sensor dengan sistem melalui API</w:t>
            </w:r>
          </w:p>
        </w:tc>
        <w:tc>
          <w:tcPr>
            <w:tcW w:w="0" w:type="auto"/>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Mengambil dan mengirim data seperti tegangan, frekuensi, dan daya ke sistem</w:t>
            </w:r>
          </w:p>
        </w:tc>
      </w:tr>
      <w:tr w:rsidR="003C6659" w:rsidRPr="003C6659" w:rsidTr="003C6659">
        <w:trPr>
          <w:tblCellSpacing w:w="15" w:type="dxa"/>
        </w:trPr>
        <w:tc>
          <w:tcPr>
            <w:tcW w:w="0" w:type="auto"/>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Visualisasi Data</w:t>
            </w:r>
          </w:p>
        </w:tc>
        <w:tc>
          <w:tcPr>
            <w:tcW w:w="0" w:type="auto"/>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Penyajian data dalam bentuk grafik atau chart</w:t>
            </w:r>
          </w:p>
        </w:tc>
        <w:tc>
          <w:tcPr>
            <w:tcW w:w="0" w:type="auto"/>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Membantu pengguna memahami tren dan perubahan kondisi secara visual</w:t>
            </w:r>
          </w:p>
        </w:tc>
      </w:tr>
      <w:tr w:rsidR="003C6659" w:rsidRPr="003C6659" w:rsidTr="003C6659">
        <w:trPr>
          <w:tblCellSpacing w:w="15" w:type="dxa"/>
        </w:trPr>
        <w:tc>
          <w:tcPr>
            <w:tcW w:w="0" w:type="auto"/>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Modul Pengolahan Data</w:t>
            </w:r>
          </w:p>
        </w:tc>
        <w:tc>
          <w:tcPr>
            <w:tcW w:w="0" w:type="auto"/>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Sistem yang mengubah data sensor menjadi format yang siap dikirim ke AI</w:t>
            </w:r>
          </w:p>
        </w:tc>
        <w:tc>
          <w:tcPr>
            <w:tcW w:w="0" w:type="auto"/>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Menyusun data menjadi prompt yang terstruktur dan kontekstual</w:t>
            </w:r>
          </w:p>
        </w:tc>
      </w:tr>
      <w:tr w:rsidR="003C6659" w:rsidRPr="003C6659" w:rsidTr="003C6659">
        <w:trPr>
          <w:tblCellSpacing w:w="15" w:type="dxa"/>
        </w:trPr>
        <w:tc>
          <w:tcPr>
            <w:tcW w:w="0" w:type="auto"/>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Integrasi Gemini AI</w:t>
            </w:r>
          </w:p>
        </w:tc>
        <w:tc>
          <w:tcPr>
            <w:tcW w:w="0" w:type="auto"/>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Modul koneksi dengan layanan Generative AI</w:t>
            </w:r>
          </w:p>
        </w:tc>
        <w:tc>
          <w:tcPr>
            <w:tcW w:w="0" w:type="auto"/>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Mengirim prompt dan menerima hasil analisis serta rekomendasi</w:t>
            </w:r>
          </w:p>
        </w:tc>
      </w:tr>
      <w:tr w:rsidR="003C6659" w:rsidRPr="003C6659" w:rsidTr="003C6659">
        <w:trPr>
          <w:tblCellSpacing w:w="15" w:type="dxa"/>
        </w:trPr>
        <w:tc>
          <w:tcPr>
            <w:tcW w:w="0" w:type="auto"/>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Rekomendasi Berbasis AI</w:t>
            </w:r>
          </w:p>
        </w:tc>
        <w:tc>
          <w:tcPr>
            <w:tcW w:w="0" w:type="auto"/>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Fitur yang menampilkan hasil analisis dalam bahasa sederhana</w:t>
            </w:r>
          </w:p>
        </w:tc>
        <w:tc>
          <w:tcPr>
            <w:tcW w:w="0" w:type="auto"/>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Memberikan saran tindakan kepada pengguna berdasarkan kondisi sistem</w:t>
            </w:r>
          </w:p>
        </w:tc>
      </w:tr>
      <w:tr w:rsidR="003C6659" w:rsidRPr="003C6659" w:rsidTr="006A3DA9">
        <w:trPr>
          <w:tblCellSpacing w:w="15" w:type="dxa"/>
        </w:trPr>
        <w:tc>
          <w:tcPr>
            <w:tcW w:w="0" w:type="auto"/>
            <w:tcBorders>
              <w:bottom w:val="single" w:sz="4" w:space="0" w:color="auto"/>
            </w:tcBorders>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Antarmuka Responsif</w:t>
            </w:r>
          </w:p>
        </w:tc>
        <w:tc>
          <w:tcPr>
            <w:tcW w:w="0" w:type="auto"/>
            <w:tcBorders>
              <w:bottom w:val="single" w:sz="4" w:space="0" w:color="auto"/>
            </w:tcBorders>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Desain UI berbasis Preact dan PicoCSS</w:t>
            </w:r>
          </w:p>
        </w:tc>
        <w:tc>
          <w:tcPr>
            <w:tcW w:w="0" w:type="auto"/>
            <w:tcBorders>
              <w:bottom w:val="single" w:sz="4" w:space="0" w:color="auto"/>
            </w:tcBorders>
            <w:vAlign w:val="center"/>
            <w:hideMark/>
          </w:tcPr>
          <w:p w:rsidR="003C6659" w:rsidRPr="006A3DA9" w:rsidRDefault="003C6659" w:rsidP="003C6659">
            <w:pPr>
              <w:spacing w:line="240" w:lineRule="auto"/>
              <w:ind w:firstLine="0"/>
              <w:rPr>
                <w:rFonts w:eastAsia="Times New Roman" w:cs="Arial"/>
                <w:sz w:val="16"/>
                <w:szCs w:val="16"/>
                <w:lang w:val="en-US"/>
              </w:rPr>
            </w:pPr>
            <w:r w:rsidRPr="006A3DA9">
              <w:rPr>
                <w:rFonts w:eastAsia="Times New Roman" w:cs="Arial"/>
                <w:sz w:val="16"/>
                <w:szCs w:val="16"/>
                <w:lang w:val="en-US"/>
              </w:rPr>
              <w:t>Menjamin tampilan tetap optimal di berbagai perangkat</w:t>
            </w:r>
          </w:p>
        </w:tc>
      </w:tr>
    </w:tbl>
    <w:p w:rsidR="003C6659" w:rsidRPr="003C6659" w:rsidRDefault="003C6659" w:rsidP="00B0209E">
      <w:pPr>
        <w:ind w:firstLine="0"/>
        <w:jc w:val="both"/>
        <w:rPr>
          <w:lang w:val="en-US"/>
        </w:rPr>
      </w:pPr>
    </w:p>
    <w:p w:rsidR="00DC3AE9" w:rsidRDefault="00DC3AE9" w:rsidP="00DC3AE9">
      <w:pPr>
        <w:pStyle w:val="Heading3"/>
        <w:ind w:firstLine="709"/>
        <w:rPr>
          <w:lang w:val="en-US"/>
        </w:rPr>
      </w:pPr>
      <w:bookmarkStart w:id="65" w:name="_Toc225245266"/>
      <w:r>
        <w:rPr>
          <w:lang w:val="en-US"/>
        </w:rPr>
        <w:t>4.1.2 Implementasi Tahap Perancangan</w:t>
      </w:r>
      <w:bookmarkEnd w:id="65"/>
    </w:p>
    <w:p w:rsidR="00E67A4A" w:rsidRPr="00E67A4A" w:rsidRDefault="00E67A4A" w:rsidP="00E67A4A">
      <w:pPr>
        <w:ind w:left="720" w:firstLine="720"/>
        <w:jc w:val="both"/>
        <w:rPr>
          <w:lang w:val="en-US"/>
        </w:rPr>
      </w:pPr>
      <w:r w:rsidRPr="00E67A4A">
        <w:rPr>
          <w:lang w:val="en-US"/>
        </w:rPr>
        <w:t xml:space="preserve">Proses perancangan diawali dengan pembuatan </w:t>
      </w:r>
      <w:r w:rsidRPr="00E67A4A">
        <w:rPr>
          <w:i/>
          <w:lang w:val="en-US"/>
        </w:rPr>
        <w:t>low fidelity prototype</w:t>
      </w:r>
      <w:r>
        <w:rPr>
          <w:i/>
          <w:lang w:val="en-US"/>
        </w:rPr>
        <w:t xml:space="preserve"> </w:t>
      </w:r>
      <w:r>
        <w:rPr>
          <w:lang w:val="en-US"/>
        </w:rPr>
        <w:t>yang ditunjukkan pada gambar 4.1</w:t>
      </w:r>
      <w:r w:rsidRPr="00E67A4A">
        <w:rPr>
          <w:lang w:val="en-US"/>
        </w:rPr>
        <w:t xml:space="preserve">, yaitu sketsa sederhana yang menggambarkan struktur dasar antarmuka seperti posisi </w:t>
      </w:r>
      <w:r w:rsidRPr="00E67A4A">
        <w:rPr>
          <w:i/>
          <w:lang w:val="en-US"/>
        </w:rPr>
        <w:t>dashboard</w:t>
      </w:r>
      <w:r w:rsidRPr="00E67A4A">
        <w:rPr>
          <w:lang w:val="en-US"/>
        </w:rPr>
        <w:t>, area grafik, dan bagian rekomendasi</w:t>
      </w:r>
      <w:r>
        <w:rPr>
          <w:lang w:val="en-US"/>
        </w:rPr>
        <w:t xml:space="preserve"> </w:t>
      </w:r>
      <w:r w:rsidRPr="00E67A4A">
        <w:rPr>
          <w:i/>
          <w:lang w:val="en-US"/>
        </w:rPr>
        <w:t>AI</w:t>
      </w:r>
      <w:r w:rsidRPr="00E67A4A">
        <w:rPr>
          <w:lang w:val="en-US"/>
        </w:rPr>
        <w:t xml:space="preserve">. </w:t>
      </w:r>
      <w:r w:rsidRPr="00E67A4A">
        <w:rPr>
          <w:i/>
          <w:lang w:val="en-US"/>
        </w:rPr>
        <w:t>Prototype</w:t>
      </w:r>
      <w:r w:rsidRPr="00E67A4A">
        <w:rPr>
          <w:lang w:val="en-US"/>
        </w:rPr>
        <w:t xml:space="preserve"> ini digunakan untuk memperoleh gambaran awal alur interaksi pengguna tanpa terlalu fokus pada detail visual. Dari hasil evaluasi awal, diketahui bahwa pengguna lebih menyukai tampilan yang sederhana, tidak terlalu banyak elemen, serta langsung menampilkan informasi utama tanpa perlu banyak navigasi.</w:t>
      </w:r>
    </w:p>
    <w:p w:rsidR="00E67A4A" w:rsidRPr="00E67A4A" w:rsidRDefault="00E67A4A" w:rsidP="00E67A4A">
      <w:pPr>
        <w:ind w:left="720" w:firstLine="0"/>
        <w:jc w:val="both"/>
        <w:rPr>
          <w:lang w:val="en-US"/>
        </w:rPr>
      </w:pPr>
      <w:r w:rsidRPr="00E67A4A">
        <w:rPr>
          <w:lang w:val="en-US"/>
        </w:rPr>
        <w:t xml:space="preserve">Selanjutnya, </w:t>
      </w:r>
      <w:r w:rsidRPr="00E67A4A">
        <w:rPr>
          <w:i/>
          <w:lang w:val="en-US"/>
        </w:rPr>
        <w:t>design</w:t>
      </w:r>
      <w:r w:rsidRPr="00E67A4A">
        <w:rPr>
          <w:lang w:val="en-US"/>
        </w:rPr>
        <w:t xml:space="preserve"> dikembangkan menjadi </w:t>
      </w:r>
      <w:r w:rsidRPr="00E67A4A">
        <w:rPr>
          <w:i/>
          <w:lang w:val="en-US"/>
        </w:rPr>
        <w:t>high fidelity prototype</w:t>
      </w:r>
      <w:r w:rsidRPr="00E67A4A">
        <w:rPr>
          <w:lang w:val="en-US"/>
        </w:rPr>
        <w:t xml:space="preserve"> menggunakan</w:t>
      </w:r>
      <w:r>
        <w:rPr>
          <w:lang w:val="en-US"/>
        </w:rPr>
        <w:t xml:space="preserve"> </w:t>
      </w:r>
      <w:r w:rsidRPr="00E67A4A">
        <w:rPr>
          <w:i/>
          <w:lang w:val="en-US"/>
        </w:rPr>
        <w:t>Preact</w:t>
      </w:r>
      <w:r>
        <w:rPr>
          <w:lang w:val="en-US"/>
        </w:rPr>
        <w:t xml:space="preserve"> sebagai </w:t>
      </w:r>
      <w:r w:rsidRPr="00E67A4A">
        <w:rPr>
          <w:i/>
          <w:lang w:val="en-US"/>
        </w:rPr>
        <w:t>framework front end</w:t>
      </w:r>
      <w:r w:rsidRPr="00E67A4A">
        <w:rPr>
          <w:lang w:val="en-US"/>
        </w:rPr>
        <w:t xml:space="preserve"> dan </w:t>
      </w:r>
      <w:r w:rsidRPr="00E67A4A">
        <w:rPr>
          <w:i/>
          <w:lang w:val="en-US"/>
        </w:rPr>
        <w:t>PicoCSS</w:t>
      </w:r>
      <w:r w:rsidRPr="00E67A4A">
        <w:rPr>
          <w:lang w:val="en-US"/>
        </w:rPr>
        <w:t xml:space="preserve"> sebagai </w:t>
      </w:r>
      <w:r w:rsidRPr="00E67A4A">
        <w:rPr>
          <w:i/>
          <w:lang w:val="en-US"/>
        </w:rPr>
        <w:t>styling</w:t>
      </w:r>
      <w:r>
        <w:rPr>
          <w:lang w:val="en-US"/>
        </w:rPr>
        <w:t xml:space="preserve"> yang dapat dilihat pada gambar 4.2</w:t>
      </w:r>
      <w:r w:rsidRPr="00E67A4A">
        <w:rPr>
          <w:lang w:val="en-US"/>
        </w:rPr>
        <w:t xml:space="preserve">. </w:t>
      </w:r>
    </w:p>
    <w:p w:rsidR="00E67A4A" w:rsidRPr="00E67A4A" w:rsidRDefault="00E67A4A" w:rsidP="00E67A4A">
      <w:pPr>
        <w:ind w:left="720" w:firstLine="720"/>
        <w:jc w:val="both"/>
        <w:rPr>
          <w:lang w:val="en-US"/>
        </w:rPr>
      </w:pPr>
      <w:r w:rsidRPr="00E67A4A">
        <w:rPr>
          <w:lang w:val="en-US"/>
        </w:rPr>
        <w:t xml:space="preserve">Dari sisi visual, sistem dirancang menggunakan </w:t>
      </w:r>
      <w:r w:rsidRPr="00E67A4A">
        <w:rPr>
          <w:i/>
          <w:lang w:val="en-US"/>
        </w:rPr>
        <w:t xml:space="preserve">light </w:t>
      </w:r>
      <w:proofErr w:type="gramStart"/>
      <w:r w:rsidRPr="00E67A4A">
        <w:rPr>
          <w:i/>
          <w:lang w:val="en-US"/>
        </w:rPr>
        <w:t>mode</w:t>
      </w:r>
      <w:r w:rsidRPr="00E67A4A">
        <w:rPr>
          <w:lang w:val="en-US"/>
        </w:rPr>
        <w:t xml:space="preserve">  sebagai</w:t>
      </w:r>
      <w:proofErr w:type="gramEnd"/>
      <w:r w:rsidRPr="00E67A4A">
        <w:rPr>
          <w:lang w:val="en-US"/>
        </w:rPr>
        <w:t xml:space="preserve"> tampilan utama. Pemilihan </w:t>
      </w:r>
      <w:r w:rsidRPr="00F931B0">
        <w:rPr>
          <w:i/>
          <w:lang w:val="en-US"/>
        </w:rPr>
        <w:t>light mode</w:t>
      </w:r>
      <w:r w:rsidRPr="00E67A4A">
        <w:rPr>
          <w:lang w:val="en-US"/>
        </w:rPr>
        <w:t xml:space="preserve"> didasarkan pada konteks penggunaan sistem di lingkungan pertanian yang umumnya berada di area terbuka atau memiliki pencahayaan tinggi. Latar belakang berwarna putih atau abu</w:t>
      </w:r>
      <w:r w:rsidR="00F931B0">
        <w:rPr>
          <w:lang w:val="en-US"/>
        </w:rPr>
        <w:t xml:space="preserve"> </w:t>
      </w:r>
      <w:r w:rsidRPr="00E67A4A">
        <w:rPr>
          <w:lang w:val="en-US"/>
        </w:rPr>
        <w:t xml:space="preserve">abu terang dipilih untuk meningkatkan keterbacaan teks dan </w:t>
      </w:r>
      <w:r w:rsidRPr="00E67A4A">
        <w:rPr>
          <w:lang w:val="en-US"/>
        </w:rPr>
        <w:lastRenderedPageBreak/>
        <w:t>elemen visual di bawah sinar matahari, sehingga pengguna tetap dapat melihat informasi dengan jelas tanpa kelelahan mata.</w:t>
      </w:r>
    </w:p>
    <w:p w:rsidR="00E67A4A" w:rsidRPr="00E67A4A" w:rsidRDefault="00E67A4A" w:rsidP="00E67A4A">
      <w:pPr>
        <w:ind w:left="720" w:firstLine="720"/>
        <w:jc w:val="both"/>
        <w:rPr>
          <w:lang w:val="en-US"/>
        </w:rPr>
      </w:pPr>
      <w:r w:rsidRPr="00E67A4A">
        <w:rPr>
          <w:lang w:val="en-US"/>
        </w:rPr>
        <w:t xml:space="preserve">Pada bagian visualisasi data, sistem menggunakan line chart (grafik garis) untuk menampilkan data seperti tegangan, frekuensi, dan daya. Pemilihan </w:t>
      </w:r>
      <w:r w:rsidRPr="00F931B0">
        <w:rPr>
          <w:i/>
          <w:lang w:val="en-US"/>
        </w:rPr>
        <w:t>line chart</w:t>
      </w:r>
      <w:r w:rsidRPr="00E67A4A">
        <w:rPr>
          <w:lang w:val="en-US"/>
        </w:rPr>
        <w:t xml:space="preserve"> didasarkan pada karakteristik data yang bersifat </w:t>
      </w:r>
      <w:r w:rsidRPr="00F931B0">
        <w:rPr>
          <w:i/>
          <w:lang w:val="en-US"/>
        </w:rPr>
        <w:t>time</w:t>
      </w:r>
      <w:r w:rsidR="00F931B0" w:rsidRPr="00F931B0">
        <w:rPr>
          <w:i/>
          <w:lang w:val="en-US"/>
        </w:rPr>
        <w:t xml:space="preserve"> </w:t>
      </w:r>
      <w:r w:rsidRPr="00F931B0">
        <w:rPr>
          <w:i/>
          <w:lang w:val="en-US"/>
        </w:rPr>
        <w:t>series</w:t>
      </w:r>
      <w:r w:rsidRPr="00E67A4A">
        <w:rPr>
          <w:lang w:val="en-US"/>
        </w:rPr>
        <w:t xml:space="preserve"> atau berubah </w:t>
      </w:r>
      <w:r w:rsidR="00F931B0">
        <w:rPr>
          <w:lang w:val="en-US"/>
        </w:rPr>
        <w:t>tiap detik</w:t>
      </w:r>
      <w:r w:rsidRPr="00E67A4A">
        <w:rPr>
          <w:lang w:val="en-US"/>
        </w:rPr>
        <w:t xml:space="preserve">. Grafik garis memungkinkan pengguna untuk melihat tren, fluktuasi, serta pola perubahan nilai secara </w:t>
      </w:r>
      <w:r w:rsidR="00F931B0">
        <w:rPr>
          <w:lang w:val="en-US"/>
        </w:rPr>
        <w:t>terus menerus</w:t>
      </w:r>
      <w:r w:rsidRPr="00E67A4A">
        <w:rPr>
          <w:lang w:val="en-US"/>
        </w:rPr>
        <w:t xml:space="preserve">. Sebagai contoh, perubahan tegangan listrik dari waktu ke waktu </w:t>
      </w:r>
      <w:proofErr w:type="gramStart"/>
      <w:r w:rsidRPr="00E67A4A">
        <w:rPr>
          <w:lang w:val="en-US"/>
        </w:rPr>
        <w:t>akan</w:t>
      </w:r>
      <w:proofErr w:type="gramEnd"/>
      <w:r w:rsidRPr="00E67A4A">
        <w:rPr>
          <w:lang w:val="en-US"/>
        </w:rPr>
        <w:t xml:space="preserve"> lebih mudah dipahami melalui garis yang naik dan turun dibandingkan dengan jenis grafik lain. Dengan </w:t>
      </w:r>
      <w:r w:rsidRPr="00F931B0">
        <w:rPr>
          <w:i/>
          <w:lang w:val="en-US"/>
        </w:rPr>
        <w:t>line chart</w:t>
      </w:r>
      <w:r w:rsidRPr="00E67A4A">
        <w:rPr>
          <w:lang w:val="en-US"/>
        </w:rPr>
        <w:t>, pengguna dapat dengan cepat mengidentifikasi apakah terjadi</w:t>
      </w:r>
      <w:r w:rsidR="00F931B0">
        <w:rPr>
          <w:lang w:val="en-US"/>
        </w:rPr>
        <w:t xml:space="preserve"> penurunan tegangan secara tiba </w:t>
      </w:r>
      <w:r w:rsidRPr="00E67A4A">
        <w:rPr>
          <w:lang w:val="en-US"/>
        </w:rPr>
        <w:t>tiba atau adanya lonjakan yan</w:t>
      </w:r>
      <w:r w:rsidR="00F931B0">
        <w:rPr>
          <w:lang w:val="en-US"/>
        </w:rPr>
        <w:t>g berpotensi merusak perangkat. Pen</w:t>
      </w:r>
      <w:r w:rsidRPr="00E67A4A">
        <w:rPr>
          <w:lang w:val="en-US"/>
        </w:rPr>
        <w:t xml:space="preserve">ggunaan </w:t>
      </w:r>
      <w:r w:rsidRPr="00F931B0">
        <w:rPr>
          <w:i/>
          <w:lang w:val="en-US"/>
        </w:rPr>
        <w:t>line chart</w:t>
      </w:r>
      <w:r w:rsidRPr="00E67A4A">
        <w:rPr>
          <w:lang w:val="en-US"/>
        </w:rPr>
        <w:t xml:space="preserve"> juga mendukung proses pengambilan keputusan karena pengguna dapat melihat pola historis, bukan hanya nilai sesaat. Hal ini sangat penting dalam konteks rumah kaca, di mana perubahan kondisi sering terjadi secara bertahap dan memerlukan pemantauan berkelanjutan. Grafik dirancang dengan tampilan sederhana tanpa elemen visual ber</w:t>
      </w:r>
      <w:r w:rsidR="00F931B0">
        <w:rPr>
          <w:lang w:val="en-US"/>
        </w:rPr>
        <w:t>lebihan agar tetap mudah dibaca.</w:t>
      </w:r>
    </w:p>
    <w:p w:rsidR="00BE154F" w:rsidRDefault="00E67A4A" w:rsidP="00F931B0">
      <w:pPr>
        <w:ind w:left="720" w:firstLine="720"/>
        <w:jc w:val="both"/>
        <w:rPr>
          <w:lang w:val="en-US"/>
        </w:rPr>
      </w:pPr>
      <w:r w:rsidRPr="00E67A4A">
        <w:rPr>
          <w:lang w:val="en-US"/>
        </w:rPr>
        <w:t>Pada bagian interaksi, sistem dirancang dengan alur yang minimalis, di mana pengguna dapat langsung melihat data utama dan rekomendasi tanpa harus berpindah halaman. Informasi penting seperti kondisi sensor</w:t>
      </w:r>
      <w:r w:rsidR="00F931B0">
        <w:rPr>
          <w:lang w:val="en-US"/>
        </w:rPr>
        <w:t>, grafik,</w:t>
      </w:r>
      <w:r w:rsidRPr="00E67A4A">
        <w:rPr>
          <w:lang w:val="en-US"/>
        </w:rPr>
        <w:t xml:space="preserve"> dan hasil analisis </w:t>
      </w:r>
      <w:r w:rsidRPr="00F931B0">
        <w:rPr>
          <w:i/>
          <w:lang w:val="en-US"/>
        </w:rPr>
        <w:t>AI</w:t>
      </w:r>
      <w:r w:rsidRPr="00E67A4A">
        <w:rPr>
          <w:lang w:val="en-US"/>
        </w:rPr>
        <w:t xml:space="preserve"> ditempatkan pada area yang mudah terlihat. Hal ini sesuai dengan prinsip </w:t>
      </w:r>
      <w:r w:rsidRPr="00F931B0">
        <w:rPr>
          <w:i/>
          <w:lang w:val="en-US"/>
        </w:rPr>
        <w:t>UCD</w:t>
      </w:r>
      <w:r w:rsidRPr="00E67A4A">
        <w:rPr>
          <w:lang w:val="en-US"/>
        </w:rPr>
        <w:t xml:space="preserve"> yang menekankan efisiensi dan kemudahan penggunaan.</w:t>
      </w:r>
    </w:p>
    <w:p w:rsidR="00885CD3" w:rsidRDefault="00551BAC" w:rsidP="00885CD3">
      <w:pPr>
        <w:pStyle w:val="Caption"/>
        <w:rPr>
          <w:i/>
          <w:lang w:val="en-US"/>
        </w:rPr>
      </w:pPr>
      <w:bookmarkStart w:id="66" w:name="_Toc227759832"/>
      <w:r w:rsidRPr="00551BAC">
        <w:rPr>
          <w:noProof/>
          <w:lang w:val="en-US"/>
        </w:rPr>
        <w:lastRenderedPageBreak/>
        <w:drawing>
          <wp:anchor distT="0" distB="0" distL="114300" distR="114300" simplePos="0" relativeHeight="251677696" behindDoc="0" locked="0" layoutInCell="1" allowOverlap="1">
            <wp:simplePos x="0" y="0"/>
            <wp:positionH relativeFrom="margin">
              <wp:align>left</wp:align>
            </wp:positionH>
            <wp:positionV relativeFrom="paragraph">
              <wp:posOffset>4025265</wp:posOffset>
            </wp:positionV>
            <wp:extent cx="5039995" cy="2428240"/>
            <wp:effectExtent l="0" t="0" r="825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9995" cy="2428240"/>
                    </a:xfrm>
                    <a:prstGeom prst="rect">
                      <a:avLst/>
                    </a:prstGeom>
                  </pic:spPr>
                </pic:pic>
              </a:graphicData>
            </a:graphic>
          </wp:anchor>
        </w:drawing>
      </w:r>
      <w:r w:rsidR="00885CD3">
        <w:t xml:space="preserve">Gambar </w:t>
      </w:r>
      <w:r w:rsidR="003C6659">
        <w:rPr>
          <w:noProof/>
        </w:rPr>
        <w:fldChar w:fldCharType="begin"/>
      </w:r>
      <w:r w:rsidR="003C6659">
        <w:rPr>
          <w:noProof/>
        </w:rPr>
        <w:instrText xml:space="preserve"> SEQ Gambar \* ARABIC </w:instrText>
      </w:r>
      <w:r w:rsidR="003C6659">
        <w:rPr>
          <w:noProof/>
        </w:rPr>
        <w:fldChar w:fldCharType="separate"/>
      </w:r>
      <w:r w:rsidR="00102F03">
        <w:rPr>
          <w:noProof/>
        </w:rPr>
        <w:t>4</w:t>
      </w:r>
      <w:r w:rsidR="003C6659">
        <w:rPr>
          <w:noProof/>
        </w:rPr>
        <w:fldChar w:fldCharType="end"/>
      </w:r>
      <w:r w:rsidR="00885CD3" w:rsidRPr="00885CD3">
        <w:rPr>
          <w:noProof/>
          <w:lang w:val="en-US"/>
        </w:rPr>
        <w:drawing>
          <wp:anchor distT="0" distB="0" distL="114300" distR="114300" simplePos="0" relativeHeight="251676672" behindDoc="0" locked="0" layoutInCell="1" allowOverlap="1">
            <wp:simplePos x="0" y="0"/>
            <wp:positionH relativeFrom="margin">
              <wp:posOffset>38100</wp:posOffset>
            </wp:positionH>
            <wp:positionV relativeFrom="paragraph">
              <wp:posOffset>9525</wp:posOffset>
            </wp:positionV>
            <wp:extent cx="4914900" cy="358521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756"/>
                    <a:stretch/>
                  </pic:blipFill>
                  <pic:spPr bwMode="auto">
                    <a:xfrm>
                      <a:off x="0" y="0"/>
                      <a:ext cx="4914900" cy="3585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5CD3">
        <w:rPr>
          <w:lang w:val="en-US"/>
        </w:rPr>
        <w:t xml:space="preserve">.1 </w:t>
      </w:r>
      <w:r w:rsidR="00885CD3" w:rsidRPr="00885CD3">
        <w:rPr>
          <w:i/>
          <w:lang w:val="en-US"/>
        </w:rPr>
        <w:t>Low Fidelity Prototype</w:t>
      </w:r>
      <w:bookmarkEnd w:id="66"/>
    </w:p>
    <w:p w:rsidR="00825C02" w:rsidRPr="001B59D7" w:rsidRDefault="000A2D0E" w:rsidP="00102F03">
      <w:pPr>
        <w:pStyle w:val="Caption"/>
        <w:rPr>
          <w:i/>
          <w:lang w:val="en-US"/>
        </w:rPr>
      </w:pPr>
      <w:bookmarkStart w:id="67" w:name="_Toc227759833"/>
      <w:r>
        <w:t xml:space="preserve">Gambar </w:t>
      </w:r>
      <w:r>
        <w:rPr>
          <w:lang w:val="en-US"/>
        </w:rPr>
        <w:t xml:space="preserve">4.2 </w:t>
      </w:r>
      <w:r w:rsidRPr="000A2D0E">
        <w:rPr>
          <w:i/>
          <w:lang w:val="en-US"/>
        </w:rPr>
        <w:t>High Fidelity Prototype</w:t>
      </w:r>
      <w:bookmarkEnd w:id="67"/>
    </w:p>
    <w:p w:rsidR="00825C02" w:rsidRDefault="00825C02" w:rsidP="00825C02">
      <w:pPr>
        <w:pStyle w:val="Heading3"/>
        <w:ind w:firstLine="709"/>
        <w:rPr>
          <w:lang w:val="en-US"/>
        </w:rPr>
      </w:pPr>
      <w:bookmarkStart w:id="68" w:name="_Toc225245267"/>
      <w:r>
        <w:rPr>
          <w:lang w:val="en-US"/>
        </w:rPr>
        <w:t>4.1.3 Implementasi Tahap Sistem</w:t>
      </w:r>
      <w:bookmarkEnd w:id="68"/>
    </w:p>
    <w:p w:rsidR="00A54233" w:rsidRPr="00A54233" w:rsidRDefault="00A54233" w:rsidP="00A54233">
      <w:pPr>
        <w:ind w:left="709" w:firstLine="720"/>
        <w:jc w:val="both"/>
        <w:rPr>
          <w:lang w:val="en-US"/>
        </w:rPr>
      </w:pPr>
      <w:r w:rsidRPr="00A54233">
        <w:rPr>
          <w:lang w:val="en-US"/>
        </w:rPr>
        <w:t xml:space="preserve">Pada tahap ini, fokus utama adalah integrasi antara perangkat sensor, antarmuka </w:t>
      </w:r>
      <w:r w:rsidRPr="006D6731">
        <w:rPr>
          <w:i/>
          <w:lang w:val="en-US"/>
        </w:rPr>
        <w:t>embedded web</w:t>
      </w:r>
      <w:r w:rsidRPr="00A54233">
        <w:rPr>
          <w:lang w:val="en-US"/>
        </w:rPr>
        <w:t xml:space="preserve">, serta </w:t>
      </w:r>
      <w:r w:rsidRPr="006D6731">
        <w:rPr>
          <w:i/>
          <w:lang w:val="en-US"/>
        </w:rPr>
        <w:t>Decision Support System</w:t>
      </w:r>
      <w:r w:rsidRPr="00A54233">
        <w:rPr>
          <w:lang w:val="en-US"/>
        </w:rPr>
        <w:t xml:space="preserve"> berbasis </w:t>
      </w:r>
      <w:r w:rsidRPr="006D6731">
        <w:rPr>
          <w:i/>
          <w:lang w:val="en-US"/>
        </w:rPr>
        <w:t>Generative AI</w:t>
      </w:r>
      <w:r w:rsidRPr="00A54233">
        <w:rPr>
          <w:lang w:val="en-US"/>
        </w:rPr>
        <w:t xml:space="preserve"> menggunakan </w:t>
      </w:r>
      <w:r w:rsidRPr="006D6731">
        <w:rPr>
          <w:i/>
          <w:lang w:val="en-US"/>
        </w:rPr>
        <w:t>Gemini AI</w:t>
      </w:r>
      <w:r w:rsidRPr="00A54233">
        <w:rPr>
          <w:lang w:val="en-US"/>
        </w:rPr>
        <w:t>. Hasil implementasi menunjukkan bahwa seluruh komponen sistem dapat terhubung dan bekerja secara terintegrasi dalam menghasilkan rekome</w:t>
      </w:r>
      <w:r w:rsidR="006D6731">
        <w:rPr>
          <w:lang w:val="en-US"/>
        </w:rPr>
        <w:t xml:space="preserve">ndasi berbasis data secara </w:t>
      </w:r>
      <w:r w:rsidR="006D6731" w:rsidRPr="006D6731">
        <w:rPr>
          <w:i/>
          <w:lang w:val="en-US"/>
        </w:rPr>
        <w:t xml:space="preserve">real </w:t>
      </w:r>
      <w:r w:rsidRPr="006D6731">
        <w:rPr>
          <w:i/>
          <w:lang w:val="en-US"/>
        </w:rPr>
        <w:t>time</w:t>
      </w:r>
      <w:r w:rsidRPr="00A54233">
        <w:rPr>
          <w:lang w:val="en-US"/>
        </w:rPr>
        <w:t>.</w:t>
      </w:r>
    </w:p>
    <w:p w:rsidR="00A54233" w:rsidRPr="00A54233" w:rsidRDefault="00A54233" w:rsidP="00A54233">
      <w:pPr>
        <w:ind w:left="709" w:firstLine="720"/>
        <w:jc w:val="both"/>
        <w:rPr>
          <w:lang w:val="en-US"/>
        </w:rPr>
      </w:pPr>
    </w:p>
    <w:p w:rsidR="006D6731" w:rsidRDefault="00A54233" w:rsidP="006D6731">
      <w:pPr>
        <w:ind w:left="709" w:firstLine="720"/>
        <w:jc w:val="both"/>
        <w:rPr>
          <w:lang w:val="en-US"/>
        </w:rPr>
      </w:pPr>
      <w:r w:rsidRPr="00A54233">
        <w:rPr>
          <w:lang w:val="en-US"/>
        </w:rPr>
        <w:t>Proses implementasi dimulai dari integrasi data sensor, di mana sistem menerima input berupa data. Data yang dikumpulkan meliputi frekuensi (</w:t>
      </w:r>
      <w:r w:rsidRPr="00ED7F99">
        <w:rPr>
          <w:i/>
          <w:lang w:val="en-US"/>
        </w:rPr>
        <w:t>Hz</w:t>
      </w:r>
      <w:r w:rsidRPr="00A54233">
        <w:rPr>
          <w:lang w:val="en-US"/>
        </w:rPr>
        <w:t>), tegangan (</w:t>
      </w:r>
      <w:r w:rsidRPr="00ED7F99">
        <w:rPr>
          <w:i/>
          <w:lang w:val="en-US"/>
        </w:rPr>
        <w:t>Volt</w:t>
      </w:r>
      <w:r w:rsidRPr="00A54233">
        <w:rPr>
          <w:lang w:val="en-US"/>
        </w:rPr>
        <w:t>), daya (</w:t>
      </w:r>
      <w:r w:rsidRPr="00ED7F99">
        <w:rPr>
          <w:i/>
          <w:lang w:val="en-US"/>
        </w:rPr>
        <w:t>Watt</w:t>
      </w:r>
      <w:r w:rsidRPr="00A54233">
        <w:rPr>
          <w:lang w:val="en-US"/>
        </w:rPr>
        <w:t xml:space="preserve">), jenis beban (misalnya pompa air), serta informasi tambahan seperti jenis tanaman, usia tanaman, metode pengairan, dan jenis pupuk. Data ini diperoleh dari sensor yang terhubung ke sistem melalui </w:t>
      </w:r>
      <w:r w:rsidRPr="006D6731">
        <w:rPr>
          <w:i/>
          <w:lang w:val="en-US"/>
        </w:rPr>
        <w:t>API</w:t>
      </w:r>
      <w:r w:rsidRPr="00A54233">
        <w:rPr>
          <w:lang w:val="en-US"/>
        </w:rPr>
        <w:t>, kemudian dikirim ke server untuk diproses lebih lanjut.</w:t>
      </w:r>
      <w:r w:rsidR="006D6731">
        <w:rPr>
          <w:lang w:val="en-US"/>
        </w:rPr>
        <w:t xml:space="preserve"> </w:t>
      </w:r>
    </w:p>
    <w:p w:rsidR="00A54233" w:rsidRPr="00A54233" w:rsidRDefault="006D6731" w:rsidP="00A54233">
      <w:pPr>
        <w:ind w:left="709" w:firstLine="720"/>
        <w:jc w:val="both"/>
        <w:rPr>
          <w:lang w:val="en-US"/>
        </w:rPr>
      </w:pPr>
      <w:r>
        <w:rPr>
          <w:lang w:val="en-US"/>
        </w:rPr>
        <w:t>B</w:t>
      </w:r>
      <w:r w:rsidR="00A54233" w:rsidRPr="00A54233">
        <w:rPr>
          <w:lang w:val="en-US"/>
        </w:rPr>
        <w:t xml:space="preserve">erikutnya adalah implementasi </w:t>
      </w:r>
      <w:r w:rsidR="00A54233" w:rsidRPr="006D6731">
        <w:rPr>
          <w:i/>
          <w:lang w:val="en-US"/>
        </w:rPr>
        <w:t>Gemini AI</w:t>
      </w:r>
      <w:r w:rsidR="00A54233" w:rsidRPr="00A54233">
        <w:rPr>
          <w:lang w:val="en-US"/>
        </w:rPr>
        <w:t xml:space="preserve"> sebagai </w:t>
      </w:r>
      <w:r w:rsidR="00A54233" w:rsidRPr="006D6731">
        <w:rPr>
          <w:i/>
          <w:lang w:val="en-US"/>
        </w:rPr>
        <w:t>Decision Support System</w:t>
      </w:r>
      <w:r w:rsidR="00A54233" w:rsidRPr="00A54233">
        <w:rPr>
          <w:lang w:val="en-US"/>
        </w:rPr>
        <w:t xml:space="preserve">. Untuk menggunakan layanan </w:t>
      </w:r>
      <w:r w:rsidR="00A54233" w:rsidRPr="006D6731">
        <w:rPr>
          <w:i/>
          <w:lang w:val="en-US"/>
        </w:rPr>
        <w:t>Gemini AI</w:t>
      </w:r>
      <w:r w:rsidR="00A54233" w:rsidRPr="00A54233">
        <w:rPr>
          <w:lang w:val="en-US"/>
        </w:rPr>
        <w:t xml:space="preserve">, langkah pertama yang dilakukan adalah memperoleh </w:t>
      </w:r>
      <w:r w:rsidR="00A54233" w:rsidRPr="006D6731">
        <w:rPr>
          <w:i/>
          <w:lang w:val="en-US"/>
        </w:rPr>
        <w:t>API key</w:t>
      </w:r>
      <w:r w:rsidR="00A54233" w:rsidRPr="00A54233">
        <w:rPr>
          <w:lang w:val="en-US"/>
        </w:rPr>
        <w:t xml:space="preserve"> melalui platform resmi </w:t>
      </w:r>
      <w:r w:rsidR="00A54233" w:rsidRPr="006D6731">
        <w:rPr>
          <w:i/>
          <w:lang w:val="en-US"/>
        </w:rPr>
        <w:t>Google AI Studio</w:t>
      </w:r>
      <w:r w:rsidR="00A54233" w:rsidRPr="00A54233">
        <w:rPr>
          <w:lang w:val="en-US"/>
        </w:rPr>
        <w:t xml:space="preserve">. Proses ini dilakukan dengan mendaftarkan akun, membuat </w:t>
      </w:r>
      <w:r w:rsidR="00A54233" w:rsidRPr="006D6731">
        <w:rPr>
          <w:i/>
          <w:lang w:val="en-US"/>
        </w:rPr>
        <w:t>project</w:t>
      </w:r>
      <w:r w:rsidR="00A54233" w:rsidRPr="00A54233">
        <w:rPr>
          <w:lang w:val="en-US"/>
        </w:rPr>
        <w:t xml:space="preserve">, kemudian menghasilkan </w:t>
      </w:r>
      <w:r w:rsidR="00A54233" w:rsidRPr="006D6731">
        <w:rPr>
          <w:i/>
          <w:lang w:val="en-US"/>
        </w:rPr>
        <w:t>API key</w:t>
      </w:r>
      <w:r w:rsidR="00A54233" w:rsidRPr="00A54233">
        <w:rPr>
          <w:lang w:val="en-US"/>
        </w:rPr>
        <w:t xml:space="preserve"> yang digunakan sebagai </w:t>
      </w:r>
      <w:r w:rsidR="00A54233" w:rsidRPr="006D6731">
        <w:rPr>
          <w:i/>
          <w:lang w:val="en-US"/>
        </w:rPr>
        <w:t>autentikasi</w:t>
      </w:r>
      <w:r w:rsidR="00A54233" w:rsidRPr="00A54233">
        <w:rPr>
          <w:lang w:val="en-US"/>
        </w:rPr>
        <w:t xml:space="preserve"> setiap</w:t>
      </w:r>
      <w:r>
        <w:rPr>
          <w:lang w:val="en-US"/>
        </w:rPr>
        <w:t xml:space="preserve"> melakukan</w:t>
      </w:r>
      <w:r w:rsidR="00A54233" w:rsidRPr="00A54233">
        <w:rPr>
          <w:lang w:val="en-US"/>
        </w:rPr>
        <w:t xml:space="preserve"> </w:t>
      </w:r>
      <w:r w:rsidRPr="006D6731">
        <w:rPr>
          <w:i/>
          <w:lang w:val="en-US"/>
        </w:rPr>
        <w:t>reques</w:t>
      </w:r>
      <w:r>
        <w:rPr>
          <w:i/>
          <w:lang w:val="en-US"/>
        </w:rPr>
        <w:t>t</w:t>
      </w:r>
      <w:r w:rsidR="00A54233" w:rsidRPr="00A54233">
        <w:rPr>
          <w:lang w:val="en-US"/>
        </w:rPr>
        <w:t xml:space="preserve">. </w:t>
      </w:r>
      <w:r w:rsidR="00A54233" w:rsidRPr="006D6731">
        <w:rPr>
          <w:i/>
          <w:lang w:val="en-US"/>
        </w:rPr>
        <w:t>API key</w:t>
      </w:r>
      <w:r w:rsidR="00A54233" w:rsidRPr="00A54233">
        <w:rPr>
          <w:lang w:val="en-US"/>
        </w:rPr>
        <w:t xml:space="preserve"> ini kemudian diintegrasikan ke dalam sistem untuk memungkinkan komunikasi antara aplikasi dan layanan </w:t>
      </w:r>
      <w:r w:rsidR="00A54233" w:rsidRPr="006D6731">
        <w:rPr>
          <w:i/>
          <w:lang w:val="en-US"/>
        </w:rPr>
        <w:t>AI</w:t>
      </w:r>
      <w:r w:rsidR="00A54233" w:rsidRPr="00A54233">
        <w:rPr>
          <w:lang w:val="en-US"/>
        </w:rPr>
        <w:t>.</w:t>
      </w:r>
      <w:r>
        <w:rPr>
          <w:lang w:val="en-US"/>
        </w:rPr>
        <w:t xml:space="preserve"> </w:t>
      </w:r>
      <w:r w:rsidR="00A54233" w:rsidRPr="00A54233">
        <w:rPr>
          <w:lang w:val="en-US"/>
        </w:rPr>
        <w:t xml:space="preserve">Setelah </w:t>
      </w:r>
      <w:r w:rsidR="00A54233" w:rsidRPr="006D6731">
        <w:rPr>
          <w:i/>
          <w:lang w:val="en-US"/>
        </w:rPr>
        <w:t>API key</w:t>
      </w:r>
      <w:r w:rsidR="00A54233" w:rsidRPr="00A54233">
        <w:rPr>
          <w:lang w:val="en-US"/>
        </w:rPr>
        <w:t xml:space="preserve"> diperoleh, dilakukan proses integrasi </w:t>
      </w:r>
      <w:r w:rsidR="00A54233" w:rsidRPr="006D6731">
        <w:rPr>
          <w:i/>
          <w:lang w:val="en-US"/>
        </w:rPr>
        <w:t>API Gemini AI</w:t>
      </w:r>
      <w:r w:rsidR="00A54233" w:rsidRPr="00A54233">
        <w:rPr>
          <w:lang w:val="en-US"/>
        </w:rPr>
        <w:t xml:space="preserve"> ke dalam </w:t>
      </w:r>
      <w:r w:rsidR="00ED7F99">
        <w:rPr>
          <w:lang w:val="en-US"/>
        </w:rPr>
        <w:t>system yang dapat dilihat di gambar 4.3</w:t>
      </w:r>
      <w:r w:rsidR="00A54233" w:rsidRPr="00A54233">
        <w:rPr>
          <w:lang w:val="en-US"/>
        </w:rPr>
        <w:t>. Implementasi dilakukan dengan mengirimkan</w:t>
      </w:r>
      <w:r w:rsidR="004823D4">
        <w:rPr>
          <w:lang w:val="en-US"/>
        </w:rPr>
        <w:t xml:space="preserve"> </w:t>
      </w:r>
      <w:r w:rsidR="004823D4" w:rsidRPr="004823D4">
        <w:rPr>
          <w:i/>
          <w:lang w:val="en-US"/>
        </w:rPr>
        <w:t>HTTP</w:t>
      </w:r>
      <w:r w:rsidR="00A54233" w:rsidRPr="00A54233">
        <w:rPr>
          <w:lang w:val="en-US"/>
        </w:rPr>
        <w:t xml:space="preserve"> </w:t>
      </w:r>
      <w:r w:rsidR="00A54233" w:rsidRPr="004823D4">
        <w:rPr>
          <w:i/>
          <w:lang w:val="en-US"/>
        </w:rPr>
        <w:t>request</w:t>
      </w:r>
      <w:r w:rsidR="00A54233" w:rsidRPr="00A54233">
        <w:rPr>
          <w:lang w:val="en-US"/>
        </w:rPr>
        <w:t xml:space="preserve"> yang berisi </w:t>
      </w:r>
      <w:r w:rsidR="00A54233" w:rsidRPr="004823D4">
        <w:rPr>
          <w:i/>
          <w:lang w:val="en-US"/>
        </w:rPr>
        <w:t>prompt</w:t>
      </w:r>
      <w:r w:rsidR="00A54233" w:rsidRPr="00A54233">
        <w:rPr>
          <w:lang w:val="en-US"/>
        </w:rPr>
        <w:t xml:space="preserve"> dalam format teks ke </w:t>
      </w:r>
      <w:r w:rsidR="00A54233" w:rsidRPr="004823D4">
        <w:rPr>
          <w:i/>
          <w:lang w:val="en-US"/>
        </w:rPr>
        <w:t>endpoint</w:t>
      </w:r>
      <w:r w:rsidR="00A54233" w:rsidRPr="00A54233">
        <w:rPr>
          <w:lang w:val="en-US"/>
        </w:rPr>
        <w:t xml:space="preserve"> </w:t>
      </w:r>
      <w:r w:rsidR="00A54233" w:rsidRPr="004823D4">
        <w:rPr>
          <w:i/>
          <w:lang w:val="en-US"/>
        </w:rPr>
        <w:t>Gemini AI</w:t>
      </w:r>
      <w:r w:rsidR="00A54233" w:rsidRPr="00A54233">
        <w:rPr>
          <w:lang w:val="en-US"/>
        </w:rPr>
        <w:t xml:space="preserve">. Sistem bertugas menyusun data sensor menjadi sebuah </w:t>
      </w:r>
      <w:r w:rsidR="00A54233" w:rsidRPr="004823D4">
        <w:rPr>
          <w:i/>
          <w:lang w:val="en-US"/>
        </w:rPr>
        <w:t>prompt</w:t>
      </w:r>
      <w:r w:rsidR="00A54233" w:rsidRPr="00A54233">
        <w:rPr>
          <w:lang w:val="en-US"/>
        </w:rPr>
        <w:t xml:space="preserve"> yang terstruktur dan mudah dipahami oleh model </w:t>
      </w:r>
      <w:r w:rsidR="00A54233" w:rsidRPr="004823D4">
        <w:rPr>
          <w:i/>
          <w:lang w:val="en-US"/>
        </w:rPr>
        <w:t>AI</w:t>
      </w:r>
      <w:r w:rsidR="004823D4">
        <w:rPr>
          <w:lang w:val="en-US"/>
        </w:rPr>
        <w:t>.</w:t>
      </w:r>
    </w:p>
    <w:p w:rsidR="00A54233" w:rsidRPr="00A54233" w:rsidRDefault="00A54233" w:rsidP="004823D4">
      <w:pPr>
        <w:ind w:left="709" w:firstLine="720"/>
        <w:jc w:val="both"/>
        <w:rPr>
          <w:lang w:val="en-US"/>
        </w:rPr>
      </w:pPr>
      <w:r w:rsidRPr="00A54233">
        <w:rPr>
          <w:lang w:val="en-US"/>
        </w:rPr>
        <w:t>Data mentah dari sensor tidak langsung dikirim, melainkan terlebih dahulu diolah menjadi narasi. Sebagai contoh, data seperti frekuensi 58 Hz, tegangan 280 Volt, dan daya 380 Watt akan dikombinasikan dengan infor</w:t>
      </w:r>
      <w:r w:rsidR="00ED7F99">
        <w:rPr>
          <w:lang w:val="en-US"/>
        </w:rPr>
        <w:t xml:space="preserve">masi menjadi kalimat deskriptif. </w:t>
      </w:r>
      <w:r w:rsidRPr="00A54233">
        <w:rPr>
          <w:lang w:val="en-US"/>
        </w:rPr>
        <w:t xml:space="preserve">Setelah </w:t>
      </w:r>
      <w:r w:rsidRPr="004823D4">
        <w:rPr>
          <w:i/>
          <w:lang w:val="en-US"/>
        </w:rPr>
        <w:t>prompt</w:t>
      </w:r>
      <w:r w:rsidRPr="00A54233">
        <w:rPr>
          <w:lang w:val="en-US"/>
        </w:rPr>
        <w:t xml:space="preserve"> dikirim, </w:t>
      </w:r>
      <w:r w:rsidRPr="004823D4">
        <w:rPr>
          <w:i/>
          <w:lang w:val="en-US"/>
        </w:rPr>
        <w:t>Gemini AI</w:t>
      </w:r>
      <w:r w:rsidRPr="00A54233">
        <w:rPr>
          <w:lang w:val="en-US"/>
        </w:rPr>
        <w:t xml:space="preserve"> akan mengembalikan </w:t>
      </w:r>
      <w:r w:rsidRPr="004823D4">
        <w:rPr>
          <w:i/>
          <w:lang w:val="en-US"/>
        </w:rPr>
        <w:t>response</w:t>
      </w:r>
      <w:r w:rsidRPr="00A54233">
        <w:rPr>
          <w:lang w:val="en-US"/>
        </w:rPr>
        <w:t xml:space="preserve"> berupa teks rekomendasi. Hasil implementasi menunjukkan bahwa output yang dihasilkan berbentuk penjelasan</w:t>
      </w:r>
      <w:r w:rsidR="004823D4">
        <w:rPr>
          <w:lang w:val="en-US"/>
        </w:rPr>
        <w:t xml:space="preserve"> deskriptif dalam bahasa sehari </w:t>
      </w:r>
      <w:r w:rsidRPr="00A54233">
        <w:rPr>
          <w:lang w:val="en-US"/>
        </w:rPr>
        <w:t xml:space="preserve">hari, misalnya memberikan peringatan jika tegangan tidak stabil, menyarankan untuk mematikan pompa sementara, atau memberikan indikasi adanya potensi kerusakan pada instalasi listrik. </w:t>
      </w:r>
      <w:r w:rsidRPr="004823D4">
        <w:rPr>
          <w:i/>
          <w:lang w:val="en-US"/>
        </w:rPr>
        <w:t>Output</w:t>
      </w:r>
      <w:r w:rsidRPr="00A54233">
        <w:rPr>
          <w:lang w:val="en-US"/>
        </w:rPr>
        <w:t xml:space="preserve"> ini kemudian diproses kembali oleh sistem dan ditampilkan pada antarmuka pengguna secara </w:t>
      </w:r>
      <w:r w:rsidR="004823D4">
        <w:rPr>
          <w:i/>
          <w:lang w:val="en-US"/>
        </w:rPr>
        <w:t xml:space="preserve">real </w:t>
      </w:r>
      <w:r w:rsidRPr="004823D4">
        <w:rPr>
          <w:i/>
          <w:lang w:val="en-US"/>
        </w:rPr>
        <w:t>time</w:t>
      </w:r>
      <w:r w:rsidR="004823D4">
        <w:rPr>
          <w:lang w:val="en-US"/>
        </w:rPr>
        <w:t>.</w:t>
      </w:r>
    </w:p>
    <w:p w:rsidR="00D47AF0" w:rsidRDefault="00A54233" w:rsidP="004823D4">
      <w:pPr>
        <w:ind w:left="709" w:firstLine="720"/>
        <w:jc w:val="both"/>
        <w:rPr>
          <w:lang w:val="en-US"/>
        </w:rPr>
      </w:pPr>
      <w:r w:rsidRPr="00A54233">
        <w:rPr>
          <w:lang w:val="en-US"/>
        </w:rPr>
        <w:t>Dari sisi performa, integrasi ini berjalan dengan cukup efisien, dengan waktu respon yang relatif cepat sehingga masih mendukung kebutuhan monitoring dan pengambilan keputusan secara langsung.</w:t>
      </w:r>
    </w:p>
    <w:p w:rsidR="00BE154F" w:rsidRDefault="00D47AF0" w:rsidP="004823D4">
      <w:pPr>
        <w:ind w:left="709" w:firstLine="720"/>
        <w:jc w:val="both"/>
        <w:rPr>
          <w:lang w:val="en-US"/>
        </w:rPr>
      </w:pPr>
      <w:r w:rsidRPr="00D47AF0">
        <w:rPr>
          <w:lang w:val="en-US"/>
        </w:rPr>
        <w:lastRenderedPageBreak/>
        <w:drawing>
          <wp:anchor distT="0" distB="0" distL="114300" distR="114300" simplePos="0" relativeHeight="251678720" behindDoc="0" locked="0" layoutInCell="1" allowOverlap="1">
            <wp:simplePos x="0" y="0"/>
            <wp:positionH relativeFrom="margin">
              <wp:align>center</wp:align>
            </wp:positionH>
            <wp:positionV relativeFrom="paragraph">
              <wp:posOffset>304800</wp:posOffset>
            </wp:positionV>
            <wp:extent cx="4515480" cy="3515216"/>
            <wp:effectExtent l="0" t="0" r="0"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515480" cy="3515216"/>
                    </a:xfrm>
                    <a:prstGeom prst="rect">
                      <a:avLst/>
                    </a:prstGeom>
                  </pic:spPr>
                </pic:pic>
              </a:graphicData>
            </a:graphic>
          </wp:anchor>
        </w:drawing>
      </w:r>
    </w:p>
    <w:p w:rsidR="00A54233" w:rsidRPr="00ED7F99" w:rsidRDefault="00ED7F99" w:rsidP="00102F03">
      <w:pPr>
        <w:pStyle w:val="Caption"/>
        <w:rPr>
          <w:color w:val="FF0000"/>
          <w:lang w:val="en-US"/>
        </w:rPr>
      </w:pPr>
      <w:bookmarkStart w:id="69" w:name="_Toc227759834"/>
      <w:r>
        <w:t xml:space="preserve">Gambar </w:t>
      </w:r>
      <w:r>
        <w:rPr>
          <w:lang w:val="en-US"/>
        </w:rPr>
        <w:t xml:space="preserve">4.3 Implementasi </w:t>
      </w:r>
      <w:r w:rsidRPr="00ED7F99">
        <w:rPr>
          <w:i/>
          <w:lang w:val="en-US"/>
        </w:rPr>
        <w:t>Gemini AI</w:t>
      </w:r>
      <w:bookmarkEnd w:id="69"/>
    </w:p>
    <w:p w:rsidR="009B0B0A" w:rsidRDefault="009B0B0A" w:rsidP="009B0B0A">
      <w:pPr>
        <w:pStyle w:val="Heading3"/>
        <w:ind w:firstLine="709"/>
        <w:rPr>
          <w:lang w:val="en-US"/>
        </w:rPr>
      </w:pPr>
      <w:bookmarkStart w:id="70" w:name="_Toc225245269"/>
      <w:r>
        <w:rPr>
          <w:lang w:val="en-US"/>
        </w:rPr>
        <w:t>4.1.</w:t>
      </w:r>
      <w:r w:rsidR="004823D4">
        <w:rPr>
          <w:lang w:val="en-US"/>
        </w:rPr>
        <w:t>4</w:t>
      </w:r>
      <w:r>
        <w:rPr>
          <w:lang w:val="en-US"/>
        </w:rPr>
        <w:t xml:space="preserve"> Implementasi Tahap Revisi dan </w:t>
      </w:r>
      <w:r w:rsidRPr="009B0B0A">
        <w:rPr>
          <w:i/>
          <w:lang w:val="en-US"/>
        </w:rPr>
        <w:t>Deploy</w:t>
      </w:r>
      <w:bookmarkEnd w:id="70"/>
    </w:p>
    <w:p w:rsidR="00D8333E" w:rsidRPr="00D8333E" w:rsidRDefault="00D8333E" w:rsidP="00D8333E">
      <w:pPr>
        <w:ind w:left="709" w:firstLine="720"/>
        <w:jc w:val="both"/>
        <w:rPr>
          <w:lang w:val="en-US"/>
        </w:rPr>
      </w:pPr>
      <w:r w:rsidRPr="00D8333E">
        <w:rPr>
          <w:lang w:val="en-US"/>
        </w:rPr>
        <w:t xml:space="preserve">Tahap revisi dan deploy merupakan tahapan akhir dalam proses implementasi sistem, yang berfokus pada penyempurnaan sistem berdasarkan hasil evaluasi serta penyediaan sistem agar dapat digunakan secara nyata oleh pengguna. Pada penelitian ini, tahap revisi dilakukan secara iteratif mengikuti prinsip </w:t>
      </w:r>
      <w:r w:rsidRPr="00D8333E">
        <w:rPr>
          <w:i/>
          <w:lang w:val="en-US"/>
        </w:rPr>
        <w:t>continuous improvement</w:t>
      </w:r>
      <w:r w:rsidRPr="00D8333E">
        <w:rPr>
          <w:lang w:val="en-US"/>
        </w:rPr>
        <w:t xml:space="preserve"> dalam </w:t>
      </w:r>
      <w:r w:rsidRPr="00D8333E">
        <w:rPr>
          <w:i/>
          <w:lang w:val="en-US"/>
        </w:rPr>
        <w:t>Agile</w:t>
      </w:r>
      <w:r w:rsidRPr="00D8333E">
        <w:rPr>
          <w:lang w:val="en-US"/>
        </w:rPr>
        <w:t xml:space="preserve">, sedangkan tahap deploy dilakukan menggunakan </w:t>
      </w:r>
      <w:r w:rsidRPr="00D8333E">
        <w:rPr>
          <w:i/>
          <w:lang w:val="en-US"/>
        </w:rPr>
        <w:t>platform cloud Vercel</w:t>
      </w:r>
      <w:r w:rsidRPr="00D8333E">
        <w:rPr>
          <w:lang w:val="en-US"/>
        </w:rPr>
        <w:t xml:space="preserve"> untuk memastikan sistem dapat diakses secara </w:t>
      </w:r>
      <w:r w:rsidRPr="00D8333E">
        <w:rPr>
          <w:i/>
          <w:lang w:val="en-US"/>
        </w:rPr>
        <w:t>online</w:t>
      </w:r>
      <w:r w:rsidRPr="00D8333E">
        <w:rPr>
          <w:lang w:val="en-US"/>
        </w:rPr>
        <w:t xml:space="preserve"> dengan mudah.</w:t>
      </w:r>
    </w:p>
    <w:p w:rsidR="00D8333E" w:rsidRPr="00D8333E" w:rsidRDefault="00D8333E" w:rsidP="00D8333E">
      <w:pPr>
        <w:ind w:left="709" w:firstLine="720"/>
        <w:jc w:val="both"/>
        <w:rPr>
          <w:lang w:val="en-US"/>
        </w:rPr>
      </w:pPr>
      <w:r w:rsidRPr="00D8333E">
        <w:rPr>
          <w:lang w:val="en-US"/>
        </w:rPr>
        <w:t xml:space="preserve">Proses revisi diawali dari hasil evaluasi pada tahap sebelumnya, khususnya dari pengujian </w:t>
      </w:r>
      <w:r w:rsidRPr="00D8333E">
        <w:rPr>
          <w:i/>
          <w:lang w:val="en-US"/>
        </w:rPr>
        <w:t>usability</w:t>
      </w:r>
      <w:r w:rsidRPr="00D8333E">
        <w:rPr>
          <w:lang w:val="en-US"/>
        </w:rPr>
        <w:t xml:space="preserve"> dan validasi </w:t>
      </w:r>
      <w:r w:rsidRPr="00D8333E">
        <w:rPr>
          <w:i/>
          <w:lang w:val="en-US"/>
        </w:rPr>
        <w:t>output</w:t>
      </w:r>
      <w:r>
        <w:rPr>
          <w:lang w:val="en-US"/>
        </w:rPr>
        <w:t xml:space="preserve"> dari </w:t>
      </w:r>
      <w:r w:rsidRPr="00D8333E">
        <w:rPr>
          <w:i/>
          <w:lang w:val="en-US"/>
        </w:rPr>
        <w:t>Gemini AI</w:t>
      </w:r>
      <w:r w:rsidRPr="00D8333E">
        <w:rPr>
          <w:lang w:val="en-US"/>
        </w:rPr>
        <w:t xml:space="preserve">. Salah satu fokus utama revisi adalah pada penyempurnaan </w:t>
      </w:r>
      <w:r w:rsidRPr="00D8333E">
        <w:rPr>
          <w:i/>
          <w:lang w:val="en-US"/>
        </w:rPr>
        <w:t>prompt</w:t>
      </w:r>
      <w:r>
        <w:rPr>
          <w:lang w:val="en-US"/>
        </w:rPr>
        <w:t xml:space="preserve"> </w:t>
      </w:r>
      <w:r w:rsidRPr="00D8333E">
        <w:rPr>
          <w:lang w:val="en-US"/>
        </w:rPr>
        <w:t xml:space="preserve">karena kualitas rekomendasi yang dihasilkan sangat bergantung pada struktur dan kejelasan </w:t>
      </w:r>
      <w:r w:rsidRPr="00D8333E">
        <w:rPr>
          <w:i/>
          <w:lang w:val="en-US"/>
        </w:rPr>
        <w:t>prompt</w:t>
      </w:r>
      <w:r w:rsidRPr="00D8333E">
        <w:rPr>
          <w:lang w:val="en-US"/>
        </w:rPr>
        <w:t xml:space="preserve"> yang dikirim ke </w:t>
      </w:r>
      <w:r w:rsidRPr="00D8333E">
        <w:rPr>
          <w:i/>
          <w:lang w:val="en-US"/>
        </w:rPr>
        <w:t>AI</w:t>
      </w:r>
      <w:r w:rsidRPr="00D8333E">
        <w:rPr>
          <w:lang w:val="en-US"/>
        </w:rPr>
        <w:t xml:space="preserve">. Pada implementasi awal, </w:t>
      </w:r>
      <w:r w:rsidRPr="00D8333E">
        <w:rPr>
          <w:i/>
          <w:lang w:val="en-US"/>
        </w:rPr>
        <w:t>prompt</w:t>
      </w:r>
      <w:r w:rsidRPr="00D8333E">
        <w:rPr>
          <w:lang w:val="en-US"/>
        </w:rPr>
        <w:t xml:space="preserve"> yang digunakan masih bersifat umum dan kurang terstruktur, sehingga </w:t>
      </w:r>
      <w:r w:rsidRPr="00D8333E">
        <w:rPr>
          <w:i/>
          <w:lang w:val="en-US"/>
        </w:rPr>
        <w:t>output</w:t>
      </w:r>
      <w:r w:rsidRPr="00D8333E">
        <w:rPr>
          <w:lang w:val="en-US"/>
        </w:rPr>
        <w:t xml:space="preserve"> yang dihasilkan oleh </w:t>
      </w:r>
      <w:r w:rsidRPr="00D8333E">
        <w:rPr>
          <w:i/>
          <w:lang w:val="en-US"/>
        </w:rPr>
        <w:t>Gemini AI</w:t>
      </w:r>
      <w:r>
        <w:rPr>
          <w:lang w:val="en-US"/>
        </w:rPr>
        <w:t xml:space="preserve"> cenderung terlalu luas.</w:t>
      </w:r>
    </w:p>
    <w:p w:rsidR="00D8333E" w:rsidRPr="00D8333E" w:rsidRDefault="00D8333E" w:rsidP="00D8333E">
      <w:pPr>
        <w:ind w:left="709" w:firstLine="720"/>
        <w:jc w:val="both"/>
        <w:rPr>
          <w:lang w:val="en-US"/>
        </w:rPr>
      </w:pPr>
      <w:r w:rsidRPr="00D8333E">
        <w:rPr>
          <w:lang w:val="en-US"/>
        </w:rPr>
        <w:t xml:space="preserve">Untuk mengatasi hal tersebut, dilakukan beberapa iterasi perbaikan pada </w:t>
      </w:r>
      <w:r w:rsidRPr="00D8333E">
        <w:rPr>
          <w:i/>
          <w:lang w:val="en-US"/>
        </w:rPr>
        <w:t>prompt</w:t>
      </w:r>
      <w:r w:rsidRPr="00D8333E">
        <w:rPr>
          <w:lang w:val="en-US"/>
        </w:rPr>
        <w:t xml:space="preserve">. </w:t>
      </w:r>
      <w:r>
        <w:rPr>
          <w:lang w:val="en-US"/>
        </w:rPr>
        <w:t xml:space="preserve">Oleh karena itu dilakukan </w:t>
      </w:r>
      <w:r w:rsidRPr="00D8333E">
        <w:rPr>
          <w:lang w:val="en-US"/>
        </w:rPr>
        <w:t xml:space="preserve">penyusunan ulang struktur kalimat, di mana </w:t>
      </w:r>
      <w:r w:rsidRPr="00D8333E">
        <w:rPr>
          <w:i/>
          <w:lang w:val="en-US"/>
        </w:rPr>
        <w:t>prompt</w:t>
      </w:r>
      <w:r w:rsidRPr="00D8333E">
        <w:rPr>
          <w:lang w:val="en-US"/>
        </w:rPr>
        <w:t xml:space="preserve"> dipecah menjadi bagian yang lebih sistematis, misalnya </w:t>
      </w:r>
      <w:r w:rsidRPr="00D8333E">
        <w:rPr>
          <w:lang w:val="en-US"/>
        </w:rPr>
        <w:lastRenderedPageBreak/>
        <w:t xml:space="preserve">diawali dengan kondisi sensor, dilanjutkan dengan deskripsi penggunaan alat, dan diakhiri dengan instruksi yang jelas seperti “berikan analisis dan </w:t>
      </w:r>
      <w:r>
        <w:rPr>
          <w:lang w:val="en-US"/>
        </w:rPr>
        <w:t xml:space="preserve">tindakan yang harus dilakukan”. </w:t>
      </w:r>
      <w:r w:rsidRPr="00D8333E">
        <w:rPr>
          <w:lang w:val="en-US"/>
        </w:rPr>
        <w:t xml:space="preserve">Selain itu, dilakukan juga penegasan tujuan </w:t>
      </w:r>
      <w:r w:rsidRPr="00D8333E">
        <w:rPr>
          <w:i/>
          <w:lang w:val="en-US"/>
        </w:rPr>
        <w:t>output</w:t>
      </w:r>
      <w:r w:rsidRPr="00D8333E">
        <w:rPr>
          <w:lang w:val="en-US"/>
        </w:rPr>
        <w:t xml:space="preserve">, dengan menambahkan arahan dalam </w:t>
      </w:r>
      <w:r w:rsidRPr="00D8333E">
        <w:rPr>
          <w:i/>
          <w:lang w:val="en-US"/>
        </w:rPr>
        <w:t>prompt</w:t>
      </w:r>
      <w:r w:rsidRPr="00D8333E">
        <w:rPr>
          <w:lang w:val="en-US"/>
        </w:rPr>
        <w:t xml:space="preserve"> agar </w:t>
      </w:r>
      <w:r w:rsidRPr="00D8333E">
        <w:rPr>
          <w:i/>
          <w:lang w:val="en-US"/>
        </w:rPr>
        <w:t>AI</w:t>
      </w:r>
      <w:r w:rsidRPr="00D8333E">
        <w:rPr>
          <w:lang w:val="en-US"/>
        </w:rPr>
        <w:t xml:space="preserve"> memberikan jawaban dalam bentuk rekomendasi </w:t>
      </w:r>
      <w:r>
        <w:rPr>
          <w:lang w:val="en-US"/>
        </w:rPr>
        <w:t>yang singkat dan jelas.</w:t>
      </w:r>
    </w:p>
    <w:p w:rsidR="00D8333E" w:rsidRPr="00D8333E" w:rsidRDefault="00D8333E" w:rsidP="00D8333E">
      <w:pPr>
        <w:ind w:left="709" w:firstLine="720"/>
        <w:jc w:val="both"/>
        <w:rPr>
          <w:lang w:val="en-US"/>
        </w:rPr>
      </w:pPr>
      <w:r w:rsidRPr="00D8333E">
        <w:rPr>
          <w:lang w:val="en-US"/>
        </w:rPr>
        <w:t xml:space="preserve">Proses revisi tidak dilakukan hanya sekali, tetapi melalui beberapa siklus uji coba dengan data yang berbeda. Setiap hasil </w:t>
      </w:r>
      <w:r w:rsidRPr="00D8333E">
        <w:rPr>
          <w:i/>
          <w:lang w:val="en-US"/>
        </w:rPr>
        <w:t>output</w:t>
      </w:r>
      <w:r w:rsidRPr="00D8333E">
        <w:rPr>
          <w:lang w:val="en-US"/>
        </w:rPr>
        <w:t xml:space="preserve"> dianalisis untuk melihat apakah rekomendasi sudah sesuai dengan kondisi nyata dan mudah dipahami. Dari proses ini, diperoleh pola </w:t>
      </w:r>
      <w:r w:rsidRPr="00D8333E">
        <w:rPr>
          <w:i/>
          <w:lang w:val="en-US"/>
        </w:rPr>
        <w:t>prompt</w:t>
      </w:r>
      <w:r w:rsidRPr="00D8333E">
        <w:rPr>
          <w:lang w:val="en-US"/>
        </w:rPr>
        <w:t xml:space="preserve"> optimal </w:t>
      </w:r>
      <w:proofErr w:type="gramStart"/>
      <w:r>
        <w:rPr>
          <w:lang w:val="en-US"/>
        </w:rPr>
        <w:t xml:space="preserve">yang </w:t>
      </w:r>
      <w:r w:rsidRPr="00D8333E">
        <w:rPr>
          <w:lang w:val="en-US"/>
        </w:rPr>
        <w:t xml:space="preserve"> memiliki</w:t>
      </w:r>
      <w:proofErr w:type="gramEnd"/>
      <w:r w:rsidRPr="00D8333E">
        <w:rPr>
          <w:lang w:val="en-US"/>
        </w:rPr>
        <w:t xml:space="preserve"> instruksi yang jelas. Dengan pendekatan ini, sistem mampu menghasilkan </w:t>
      </w:r>
      <w:r w:rsidRPr="00D8333E">
        <w:rPr>
          <w:i/>
          <w:lang w:val="en-US"/>
        </w:rPr>
        <w:t>output</w:t>
      </w:r>
      <w:r w:rsidRPr="00D8333E">
        <w:rPr>
          <w:lang w:val="en-US"/>
        </w:rPr>
        <w:t xml:space="preserve"> yang konsisten dan memiliki nilai praktis bagi pengguna.</w:t>
      </w:r>
    </w:p>
    <w:p w:rsidR="007554E1" w:rsidRDefault="00D8333E" w:rsidP="007554E1">
      <w:pPr>
        <w:ind w:left="720"/>
        <w:jc w:val="both"/>
        <w:rPr>
          <w:lang w:val="en-US"/>
        </w:rPr>
      </w:pPr>
      <w:r w:rsidRPr="00D8333E">
        <w:rPr>
          <w:lang w:val="en-US"/>
        </w:rPr>
        <w:t xml:space="preserve">Selain revisi pada </w:t>
      </w:r>
      <w:r w:rsidRPr="00D8333E">
        <w:rPr>
          <w:i/>
          <w:lang w:val="en-US"/>
        </w:rPr>
        <w:t>prompt</w:t>
      </w:r>
      <w:r w:rsidRPr="00D8333E">
        <w:rPr>
          <w:lang w:val="en-US"/>
        </w:rPr>
        <w:t xml:space="preserve">, dilakukan juga perbaikan pada aspek lain seperti tampilan antarmuka, peningkatan kecepatan respon sistem, serta penyederhanaan beberapa istilah teknis agar lebih mudah dipahami. </w:t>
      </w:r>
    </w:p>
    <w:p w:rsidR="00D8333E" w:rsidRPr="00D8333E" w:rsidRDefault="00D8333E" w:rsidP="007554E1">
      <w:pPr>
        <w:ind w:left="720"/>
        <w:jc w:val="both"/>
        <w:rPr>
          <w:lang w:val="en-US"/>
        </w:rPr>
      </w:pPr>
      <w:r w:rsidRPr="00D8333E">
        <w:rPr>
          <w:lang w:val="en-US"/>
        </w:rPr>
        <w:t xml:space="preserve">Setelah sistem mencapai tingkat performa yang diinginkan, dilakukan tahap </w:t>
      </w:r>
      <w:r w:rsidRPr="007554E1">
        <w:rPr>
          <w:i/>
          <w:lang w:val="en-US"/>
        </w:rPr>
        <w:t>deployment</w:t>
      </w:r>
      <w:r w:rsidRPr="00D8333E">
        <w:rPr>
          <w:lang w:val="en-US"/>
        </w:rPr>
        <w:t xml:space="preserve"> menggunakan </w:t>
      </w:r>
      <w:r w:rsidRPr="007554E1">
        <w:rPr>
          <w:i/>
          <w:lang w:val="en-US"/>
        </w:rPr>
        <w:t>Vercel</w:t>
      </w:r>
      <w:r w:rsidRPr="00D8333E">
        <w:rPr>
          <w:lang w:val="en-US"/>
        </w:rPr>
        <w:t xml:space="preserve">. </w:t>
      </w:r>
      <w:r w:rsidRPr="007554E1">
        <w:rPr>
          <w:i/>
          <w:lang w:val="en-US"/>
        </w:rPr>
        <w:t>Vercel</w:t>
      </w:r>
      <w:r w:rsidRPr="00D8333E">
        <w:rPr>
          <w:lang w:val="en-US"/>
        </w:rPr>
        <w:t xml:space="preserve"> dipilih karena kemudahan integrasinya dengan </w:t>
      </w:r>
      <w:r w:rsidR="007554E1">
        <w:rPr>
          <w:i/>
          <w:lang w:val="en-US"/>
        </w:rPr>
        <w:t xml:space="preserve">framework front </w:t>
      </w:r>
      <w:r w:rsidRPr="007554E1">
        <w:rPr>
          <w:i/>
          <w:lang w:val="en-US"/>
        </w:rPr>
        <w:t>end</w:t>
      </w:r>
      <w:r w:rsidRPr="00D8333E">
        <w:rPr>
          <w:lang w:val="en-US"/>
        </w:rPr>
        <w:t xml:space="preserve"> seperti </w:t>
      </w:r>
      <w:r w:rsidRPr="007554E1">
        <w:rPr>
          <w:i/>
          <w:lang w:val="en-US"/>
        </w:rPr>
        <w:t>Preact</w:t>
      </w:r>
      <w:r w:rsidRPr="00D8333E">
        <w:rPr>
          <w:lang w:val="en-US"/>
        </w:rPr>
        <w:t xml:space="preserve"> serta kemampuannya dalam melakukan </w:t>
      </w:r>
      <w:r w:rsidRPr="007554E1">
        <w:rPr>
          <w:i/>
          <w:lang w:val="en-US"/>
        </w:rPr>
        <w:t>deployment</w:t>
      </w:r>
      <w:r w:rsidRPr="00D8333E">
        <w:rPr>
          <w:lang w:val="en-US"/>
        </w:rPr>
        <w:t xml:space="preserve"> secara cepat dan otomatis. Proses </w:t>
      </w:r>
      <w:r w:rsidRPr="007554E1">
        <w:rPr>
          <w:i/>
          <w:lang w:val="en-US"/>
        </w:rPr>
        <w:t>deployment</w:t>
      </w:r>
      <w:r w:rsidRPr="00D8333E">
        <w:rPr>
          <w:lang w:val="en-US"/>
        </w:rPr>
        <w:t xml:space="preserve"> dimulai dengan mengunggah </w:t>
      </w:r>
      <w:r w:rsidRPr="007554E1">
        <w:rPr>
          <w:i/>
          <w:lang w:val="en-US"/>
        </w:rPr>
        <w:t>source code</w:t>
      </w:r>
      <w:r w:rsidRPr="00D8333E">
        <w:rPr>
          <w:lang w:val="en-US"/>
        </w:rPr>
        <w:t xml:space="preserve"> ke </w:t>
      </w:r>
      <w:r w:rsidRPr="007554E1">
        <w:rPr>
          <w:i/>
          <w:lang w:val="en-US"/>
        </w:rPr>
        <w:t>GitHub</w:t>
      </w:r>
      <w:r w:rsidRPr="00D8333E">
        <w:rPr>
          <w:lang w:val="en-US"/>
        </w:rPr>
        <w:t xml:space="preserve">, kemudian menghubungkannya dengan </w:t>
      </w:r>
      <w:r w:rsidRPr="007554E1">
        <w:rPr>
          <w:i/>
          <w:lang w:val="en-US"/>
        </w:rPr>
        <w:t>platform Vercel</w:t>
      </w:r>
      <w:r w:rsidRPr="00D8333E">
        <w:rPr>
          <w:lang w:val="en-US"/>
        </w:rPr>
        <w:t xml:space="preserve">. Setelah terhubung, </w:t>
      </w:r>
      <w:r w:rsidRPr="007554E1">
        <w:rPr>
          <w:i/>
          <w:lang w:val="en-US"/>
        </w:rPr>
        <w:t>Vercel</w:t>
      </w:r>
      <w:r w:rsidRPr="00D8333E">
        <w:rPr>
          <w:lang w:val="en-US"/>
        </w:rPr>
        <w:t xml:space="preserve"> secara otomatis melakukan proses </w:t>
      </w:r>
      <w:r w:rsidRPr="007554E1">
        <w:rPr>
          <w:i/>
          <w:lang w:val="en-US"/>
        </w:rPr>
        <w:t>build</w:t>
      </w:r>
      <w:r w:rsidRPr="00D8333E">
        <w:rPr>
          <w:lang w:val="en-US"/>
        </w:rPr>
        <w:t xml:space="preserve"> dan </w:t>
      </w:r>
      <w:r w:rsidRPr="007554E1">
        <w:rPr>
          <w:i/>
          <w:lang w:val="en-US"/>
        </w:rPr>
        <w:t>deploy</w:t>
      </w:r>
      <w:r w:rsidRPr="00D8333E">
        <w:rPr>
          <w:lang w:val="en-US"/>
        </w:rPr>
        <w:t xml:space="preserve"> setiap kali terdapat pembaruan pada </w:t>
      </w:r>
      <w:r w:rsidRPr="007554E1">
        <w:rPr>
          <w:i/>
          <w:lang w:val="en-US"/>
        </w:rPr>
        <w:t>repository</w:t>
      </w:r>
      <w:r w:rsidRPr="00D8333E">
        <w:rPr>
          <w:lang w:val="en-US"/>
        </w:rPr>
        <w:t>.</w:t>
      </w:r>
    </w:p>
    <w:p w:rsidR="008449AE" w:rsidRPr="008449AE" w:rsidRDefault="00D8333E" w:rsidP="00D47AF0">
      <w:pPr>
        <w:ind w:left="709" w:firstLine="720"/>
        <w:jc w:val="both"/>
        <w:rPr>
          <w:color w:val="FF0000"/>
          <w:lang w:val="en-US"/>
        </w:rPr>
      </w:pPr>
      <w:r w:rsidRPr="00D8333E">
        <w:rPr>
          <w:lang w:val="en-US"/>
        </w:rPr>
        <w:t xml:space="preserve">Konfigurasi </w:t>
      </w:r>
      <w:r w:rsidRPr="007554E1">
        <w:rPr>
          <w:i/>
          <w:lang w:val="en-US"/>
        </w:rPr>
        <w:t>environment</w:t>
      </w:r>
      <w:r w:rsidRPr="00D8333E">
        <w:rPr>
          <w:lang w:val="en-US"/>
        </w:rPr>
        <w:t xml:space="preserve"> seperti </w:t>
      </w:r>
      <w:r w:rsidRPr="007554E1">
        <w:rPr>
          <w:i/>
          <w:lang w:val="en-US"/>
        </w:rPr>
        <w:t>API key Gemini AI</w:t>
      </w:r>
      <w:r w:rsidRPr="00D8333E">
        <w:rPr>
          <w:lang w:val="en-US"/>
        </w:rPr>
        <w:t xml:space="preserve"> juga dilakukan pada </w:t>
      </w:r>
      <w:r w:rsidRPr="007554E1">
        <w:rPr>
          <w:i/>
          <w:lang w:val="en-US"/>
        </w:rPr>
        <w:t>Vercel</w:t>
      </w:r>
      <w:r w:rsidRPr="00D8333E">
        <w:rPr>
          <w:lang w:val="en-US"/>
        </w:rPr>
        <w:t xml:space="preserve"> melalui fitur </w:t>
      </w:r>
      <w:r w:rsidRPr="007554E1">
        <w:rPr>
          <w:i/>
          <w:lang w:val="en-US"/>
        </w:rPr>
        <w:t>environment variables</w:t>
      </w:r>
      <w:r w:rsidRPr="00D8333E">
        <w:rPr>
          <w:lang w:val="en-US"/>
        </w:rPr>
        <w:t xml:space="preserve">, sehingga keamanan data tetap terjaga dan tidak terekspos secara langsung di dalam kode. Setelah proses </w:t>
      </w:r>
      <w:r w:rsidRPr="007554E1">
        <w:rPr>
          <w:i/>
          <w:lang w:val="en-US"/>
        </w:rPr>
        <w:t>deploy</w:t>
      </w:r>
      <w:r w:rsidRPr="00D8333E">
        <w:rPr>
          <w:lang w:val="en-US"/>
        </w:rPr>
        <w:t xml:space="preserve"> selesai, sistem dapat diakses melalui URL publik yang disediakan oleh </w:t>
      </w:r>
      <w:r w:rsidRPr="007554E1">
        <w:rPr>
          <w:i/>
          <w:lang w:val="en-US"/>
        </w:rPr>
        <w:t>Vercel</w:t>
      </w:r>
      <w:r w:rsidR="007554E1">
        <w:rPr>
          <w:lang w:val="en-US"/>
        </w:rPr>
        <w:t>.</w:t>
      </w:r>
    </w:p>
    <w:p w:rsidR="00BE154F" w:rsidRPr="00BE154F" w:rsidRDefault="00BE154F" w:rsidP="00BE154F">
      <w:pPr>
        <w:jc w:val="both"/>
        <w:rPr>
          <w:lang w:val="en-US"/>
        </w:rPr>
      </w:pPr>
    </w:p>
    <w:p w:rsidR="002D4D46" w:rsidRPr="008571CD" w:rsidRDefault="00BE154F" w:rsidP="009B0B0A">
      <w:pPr>
        <w:ind w:firstLine="0"/>
        <w:jc w:val="both"/>
        <w:rPr>
          <w:lang w:val="en-US"/>
        </w:rPr>
      </w:pPr>
      <w:r w:rsidRPr="00BE154F">
        <w:rPr>
          <w:lang w:val="en-US"/>
        </w:rPr>
        <w:t xml:space="preserve">Berdasarkan hasil implementasi yang telah dilakukan, dapat disimpulkan bahwa metode </w:t>
      </w:r>
      <w:r w:rsidRPr="009B0B0A">
        <w:rPr>
          <w:i/>
          <w:lang w:val="en-US"/>
        </w:rPr>
        <w:t>Agile</w:t>
      </w:r>
      <w:r w:rsidRPr="00BE154F">
        <w:rPr>
          <w:lang w:val="en-US"/>
        </w:rPr>
        <w:t xml:space="preserve"> yang dikombinasikan dengan </w:t>
      </w:r>
      <w:r w:rsidRPr="009B0B0A">
        <w:rPr>
          <w:i/>
          <w:lang w:val="en-US"/>
        </w:rPr>
        <w:t>User Centered Design</w:t>
      </w:r>
      <w:r w:rsidRPr="00BE154F">
        <w:rPr>
          <w:lang w:val="en-US"/>
        </w:rPr>
        <w:t xml:space="preserve"> berhasil menghasilkan sistem yang adaptif, mudah digunakan, dan sesuai dengan kebutuhan pengguna. Sistem yang dibangun mampu memberikan rekomendasi yang cukup akurat dan relevan dalam membantu pengambilan</w:t>
      </w:r>
      <w:r w:rsidR="00AB29B8">
        <w:rPr>
          <w:lang w:val="en-US"/>
        </w:rPr>
        <w:t xml:space="preserve"> keputusan di bidang pertanian.</w:t>
      </w:r>
    </w:p>
    <w:p w:rsidR="002D4D46" w:rsidRPr="00AB29B8" w:rsidRDefault="002D4D46" w:rsidP="00AB29B8">
      <w:pPr>
        <w:pStyle w:val="Heading2"/>
      </w:pPr>
      <w:bookmarkStart w:id="71" w:name="_Toc137038249"/>
      <w:bookmarkStart w:id="72" w:name="_Toc225245270"/>
      <w:r w:rsidRPr="00AB29B8">
        <w:lastRenderedPageBreak/>
        <w:t>4.2 Hasil Evaluasi dan Validasi Solusi</w:t>
      </w:r>
      <w:bookmarkEnd w:id="71"/>
      <w:bookmarkEnd w:id="72"/>
      <w:r w:rsidRPr="00AB29B8">
        <w:t xml:space="preserve"> </w:t>
      </w:r>
    </w:p>
    <w:p w:rsidR="00AB29B8" w:rsidRPr="00194602" w:rsidRDefault="00AB29B8" w:rsidP="00194602">
      <w:pPr>
        <w:jc w:val="both"/>
      </w:pPr>
      <w:r>
        <w:t xml:space="preserve">Hasil evaluasi dan validasi solusi pada penelitian ini mencakup pengujian teknis sistem, pengujian </w:t>
      </w:r>
      <w:r w:rsidRPr="00194602">
        <w:rPr>
          <w:i/>
        </w:rPr>
        <w:t>usability</w:t>
      </w:r>
      <w:r>
        <w:t xml:space="preserve">, serta validasi fungsi deskriptif dari </w:t>
      </w:r>
      <w:r w:rsidRPr="00194602">
        <w:rPr>
          <w:i/>
        </w:rPr>
        <w:t>Gemini AI</w:t>
      </w:r>
      <w:r>
        <w:t>. Evaluasi ini bertujuan untuk memastikan bahwa sistem yang dikembangkan tidak hanya berjalan dengan baik secara teknis, tetapi juga memberikan manfaat nyata bagi pengguna dalam konteks penge</w:t>
      </w:r>
      <w:r w:rsidR="00194602">
        <w:t>lolaan rumah kaca hortikultura.</w:t>
      </w:r>
    </w:p>
    <w:p w:rsidR="00AB29B8" w:rsidRPr="00AB29B8" w:rsidRDefault="00AB29B8" w:rsidP="00AB29B8">
      <w:pPr>
        <w:pStyle w:val="Heading3"/>
        <w:ind w:firstLine="709"/>
        <w:rPr>
          <w:lang w:val="en-US"/>
        </w:rPr>
      </w:pPr>
      <w:bookmarkStart w:id="73" w:name="_Toc225245271"/>
      <w:r w:rsidRPr="00AB29B8">
        <w:rPr>
          <w:lang w:val="en-US"/>
        </w:rPr>
        <w:t>4.2.1 Hasil Pengujian Teknis Sistem</w:t>
      </w:r>
      <w:bookmarkEnd w:id="73"/>
    </w:p>
    <w:p w:rsidR="00AB29B8" w:rsidRDefault="00102F03" w:rsidP="00AB29B8">
      <w:pPr>
        <w:ind w:left="709" w:firstLine="720"/>
        <w:jc w:val="both"/>
        <w:rPr>
          <w:lang w:val="en-US"/>
        </w:rPr>
      </w:pPr>
      <w:r w:rsidRPr="00102F03">
        <w:rPr>
          <w:lang w:val="en-US"/>
        </w:rPr>
        <w:drawing>
          <wp:anchor distT="0" distB="0" distL="114300" distR="114300" simplePos="0" relativeHeight="251679744" behindDoc="0" locked="0" layoutInCell="1" allowOverlap="1">
            <wp:simplePos x="0" y="0"/>
            <wp:positionH relativeFrom="column">
              <wp:posOffset>198120</wp:posOffset>
            </wp:positionH>
            <wp:positionV relativeFrom="paragraph">
              <wp:posOffset>2371725</wp:posOffset>
            </wp:positionV>
            <wp:extent cx="5039995" cy="937260"/>
            <wp:effectExtent l="0" t="0" r="8255"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039995" cy="937260"/>
                    </a:xfrm>
                    <a:prstGeom prst="rect">
                      <a:avLst/>
                    </a:prstGeom>
                  </pic:spPr>
                </pic:pic>
              </a:graphicData>
            </a:graphic>
          </wp:anchor>
        </w:drawing>
      </w:r>
      <w:r w:rsidR="00AB29B8" w:rsidRPr="00194602">
        <w:rPr>
          <w:lang w:val="en-US"/>
        </w:rPr>
        <w:t xml:space="preserve">Pengujian teknis difokuskan pada respons antarmuka, dan kelancaran integrasi </w:t>
      </w:r>
      <w:r w:rsidR="00AB29B8" w:rsidRPr="00194602">
        <w:rPr>
          <w:i/>
          <w:lang w:val="en-US"/>
        </w:rPr>
        <w:t>API Gemini AI</w:t>
      </w:r>
      <w:r w:rsidR="00AB29B8" w:rsidRPr="00194602">
        <w:rPr>
          <w:lang w:val="en-US"/>
        </w:rPr>
        <w:t xml:space="preserve">. Berdasarkan pengamatan selama 100 jam operasional, sistem mencatatkan waktu </w:t>
      </w:r>
      <w:r w:rsidR="00AB29B8" w:rsidRPr="00194602">
        <w:rPr>
          <w:i/>
          <w:lang w:val="en-US"/>
        </w:rPr>
        <w:t>uptime</w:t>
      </w:r>
      <w:r w:rsidR="00AB29B8" w:rsidRPr="00194602">
        <w:rPr>
          <w:lang w:val="en-US"/>
        </w:rPr>
        <w:t xml:space="preserve"> selama 98 jam. Dengan demikian, persentase </w:t>
      </w:r>
      <w:r w:rsidR="00AB29B8" w:rsidRPr="00194602">
        <w:rPr>
          <w:i/>
          <w:lang w:val="en-US"/>
        </w:rPr>
        <w:t>uptime</w:t>
      </w:r>
      <w:r w:rsidR="00AB29B8" w:rsidRPr="00194602">
        <w:rPr>
          <w:lang w:val="en-US"/>
        </w:rPr>
        <w:t xml:space="preserve"> sistem mencapai 98%. Angka ini telah melampaui standar keberhasilan minimal yang ditetapkan, yaitu 96%. Selain itu, integrasi </w:t>
      </w:r>
      <w:r w:rsidR="00AB29B8" w:rsidRPr="00194602">
        <w:rPr>
          <w:i/>
          <w:lang w:val="en-US"/>
        </w:rPr>
        <w:t>API</w:t>
      </w:r>
      <w:r w:rsidR="00AB29B8" w:rsidRPr="00194602">
        <w:rPr>
          <w:lang w:val="en-US"/>
        </w:rPr>
        <w:t xml:space="preserve"> berjalan dengan stabil tanpa adanya </w:t>
      </w:r>
      <w:r w:rsidR="00AB29B8" w:rsidRPr="00194602">
        <w:rPr>
          <w:i/>
          <w:lang w:val="en-US"/>
        </w:rPr>
        <w:t>bottleneck</w:t>
      </w:r>
      <w:r w:rsidR="00AB29B8" w:rsidRPr="00194602">
        <w:rPr>
          <w:lang w:val="en-US"/>
        </w:rPr>
        <w:t xml:space="preserve"> yang signifikan. Aliran data sensor ke dashboard </w:t>
      </w:r>
      <w:r w:rsidR="00AB29B8" w:rsidRPr="00194602">
        <w:rPr>
          <w:i/>
          <w:lang w:val="en-US"/>
        </w:rPr>
        <w:t>Preact</w:t>
      </w:r>
      <w:r w:rsidR="00AB29B8" w:rsidRPr="00194602">
        <w:rPr>
          <w:lang w:val="en-US"/>
        </w:rPr>
        <w:t xml:space="preserve"> dan </w:t>
      </w:r>
      <w:r w:rsidR="00AB29B8" w:rsidRPr="00194602">
        <w:rPr>
          <w:i/>
          <w:lang w:val="en-US"/>
        </w:rPr>
        <w:t>prompt</w:t>
      </w:r>
      <w:r w:rsidR="00AB29B8" w:rsidRPr="00194602">
        <w:rPr>
          <w:lang w:val="en-US"/>
        </w:rPr>
        <w:t xml:space="preserve"> ke </w:t>
      </w:r>
      <w:r w:rsidR="00AB29B8" w:rsidRPr="00194602">
        <w:rPr>
          <w:i/>
          <w:lang w:val="en-US"/>
        </w:rPr>
        <w:t>Gemini AI</w:t>
      </w:r>
      <w:r w:rsidR="00AB29B8" w:rsidRPr="00194602">
        <w:rPr>
          <w:lang w:val="en-US"/>
        </w:rPr>
        <w:t xml:space="preserve"> memiliki </w:t>
      </w:r>
      <w:r w:rsidR="00AB29B8" w:rsidRPr="00194602">
        <w:rPr>
          <w:i/>
          <w:lang w:val="en-US"/>
        </w:rPr>
        <w:t>response</w:t>
      </w:r>
      <w:r w:rsidR="00194602">
        <w:rPr>
          <w:lang w:val="en-US"/>
        </w:rPr>
        <w:t xml:space="preserve"> time rata </w:t>
      </w:r>
      <w:r w:rsidR="006B20D0">
        <w:rPr>
          <w:lang w:val="en-US"/>
        </w:rPr>
        <w:t>rata di bawah 2</w:t>
      </w:r>
      <w:r w:rsidR="00AB29B8" w:rsidRPr="00194602">
        <w:rPr>
          <w:lang w:val="en-US"/>
        </w:rPr>
        <w:t xml:space="preserve"> detik</w:t>
      </w:r>
      <w:r>
        <w:rPr>
          <w:lang w:val="en-US"/>
        </w:rPr>
        <w:t xml:space="preserve"> yang dapat dilihat pada gambar 4.4</w:t>
      </w:r>
      <w:r w:rsidR="00AB29B8" w:rsidRPr="00194602">
        <w:rPr>
          <w:lang w:val="en-US"/>
        </w:rPr>
        <w:t>, menunjukkan bahwa arsitektur sistem cukup tangguh untuk kebutuhan operasional rumah kaca yang berkelanjutan.</w:t>
      </w:r>
    </w:p>
    <w:p w:rsidR="00102F03" w:rsidRPr="00102F03" w:rsidRDefault="00102F03" w:rsidP="00102F03">
      <w:pPr>
        <w:pStyle w:val="Caption"/>
        <w:rPr>
          <w:lang w:val="en-US"/>
        </w:rPr>
      </w:pPr>
      <w:r>
        <w:rPr>
          <w:lang w:val="en-US"/>
        </w:rPr>
        <w:tab/>
      </w:r>
      <w:r>
        <w:rPr>
          <w:lang w:val="en-US"/>
        </w:rPr>
        <w:tab/>
      </w:r>
      <w:bookmarkStart w:id="74" w:name="_Toc227759835"/>
      <w:r>
        <w:t xml:space="preserve">Gambar </w:t>
      </w:r>
      <w:r>
        <w:rPr>
          <w:lang w:val="en-US"/>
        </w:rPr>
        <w:t xml:space="preserve">4.4 </w:t>
      </w:r>
      <w:r w:rsidRPr="00102F03">
        <w:rPr>
          <w:i/>
          <w:lang w:val="en-US"/>
        </w:rPr>
        <w:t>API Request Gemini</w:t>
      </w:r>
      <w:bookmarkEnd w:id="74"/>
    </w:p>
    <w:p w:rsidR="00AB29B8" w:rsidRPr="00AB29B8" w:rsidRDefault="00AB29B8" w:rsidP="00AB29B8">
      <w:pPr>
        <w:pStyle w:val="Heading3"/>
        <w:ind w:firstLine="709"/>
        <w:rPr>
          <w:lang w:val="en-US"/>
        </w:rPr>
      </w:pPr>
      <w:bookmarkStart w:id="75" w:name="_Toc225245272"/>
      <w:r w:rsidRPr="00AB29B8">
        <w:rPr>
          <w:lang w:val="en-US"/>
        </w:rPr>
        <w:t xml:space="preserve">4.2.2 Hasil Pengujian </w:t>
      </w:r>
      <w:r w:rsidRPr="00194602">
        <w:rPr>
          <w:i/>
          <w:lang w:val="en-US"/>
        </w:rPr>
        <w:t>Usability Testing</w:t>
      </w:r>
      <w:bookmarkEnd w:id="75"/>
    </w:p>
    <w:p w:rsidR="00AB29B8" w:rsidRPr="00DD14EA" w:rsidRDefault="00AB29B8" w:rsidP="00194602">
      <w:pPr>
        <w:ind w:left="709" w:firstLine="720"/>
        <w:jc w:val="both"/>
        <w:rPr>
          <w:lang w:val="en-US"/>
        </w:rPr>
      </w:pPr>
      <w:r w:rsidRPr="00DD14EA">
        <w:rPr>
          <w:lang w:val="en-US"/>
        </w:rPr>
        <w:t xml:space="preserve">Pengujian </w:t>
      </w:r>
      <w:r w:rsidR="00194602" w:rsidRPr="00DD14EA">
        <w:rPr>
          <w:lang w:val="en-US"/>
        </w:rPr>
        <w:t>ini</w:t>
      </w:r>
      <w:r w:rsidRPr="00DD14EA">
        <w:rPr>
          <w:lang w:val="en-US"/>
        </w:rPr>
        <w:t xml:space="preserve"> melibatkan 10 orang </w:t>
      </w:r>
      <w:r w:rsidR="00194602" w:rsidRPr="00DD14EA">
        <w:rPr>
          <w:lang w:val="en-US"/>
        </w:rPr>
        <w:t>pengguna</w:t>
      </w:r>
      <w:r w:rsidRPr="00DD14EA">
        <w:rPr>
          <w:lang w:val="en-US"/>
        </w:rPr>
        <w:t xml:space="preserve"> yang diminta untuk menjalankan skenario penggunaan sistem, mulai dari memantau data sensor hingga membaca rekomendasi </w:t>
      </w:r>
      <w:r w:rsidRPr="00DD14EA">
        <w:rPr>
          <w:i/>
          <w:lang w:val="en-US"/>
        </w:rPr>
        <w:t>AI</w:t>
      </w:r>
      <w:r w:rsidRPr="00DD14EA">
        <w:rPr>
          <w:lang w:val="en-US"/>
        </w:rPr>
        <w:t xml:space="preserve">. Pengukuran dilakukan menggunakan </w:t>
      </w:r>
      <w:r w:rsidRPr="00DD14EA">
        <w:rPr>
          <w:i/>
          <w:lang w:val="en-US"/>
        </w:rPr>
        <w:t>instrumen System Usability Scale (SUS)</w:t>
      </w:r>
      <w:r w:rsidRPr="00DD14EA">
        <w:rPr>
          <w:lang w:val="en-US"/>
        </w:rPr>
        <w:t>. Setelah kuesioner dari kesepuluh responden dikumpulkan dan dihitung sesuai dengan aturan konversi SUS, diperol</w:t>
      </w:r>
      <w:r w:rsidR="00194602" w:rsidRPr="00DD14EA">
        <w:rPr>
          <w:lang w:val="en-US"/>
        </w:rPr>
        <w:t>eh skor rata-rata sebesar 76</w:t>
      </w:r>
      <w:proofErr w:type="gramStart"/>
      <w:r w:rsidR="00194602" w:rsidRPr="00DD14EA">
        <w:rPr>
          <w:lang w:val="en-US"/>
        </w:rPr>
        <w:t>,5</w:t>
      </w:r>
      <w:proofErr w:type="gramEnd"/>
      <w:r w:rsidR="00194602" w:rsidRPr="00DD14EA">
        <w:rPr>
          <w:lang w:val="en-US"/>
        </w:rPr>
        <w:t>.</w:t>
      </w:r>
    </w:p>
    <w:p w:rsidR="00AB29B8" w:rsidRPr="00DD14EA" w:rsidRDefault="00AB29B8" w:rsidP="00AB29B8">
      <w:pPr>
        <w:ind w:left="709" w:firstLine="11"/>
        <w:jc w:val="both"/>
        <w:rPr>
          <w:lang w:val="en-US"/>
        </w:rPr>
      </w:pPr>
      <w:r w:rsidRPr="00DD14EA">
        <w:rPr>
          <w:lang w:val="en-US"/>
        </w:rPr>
        <w:t xml:space="preserve">Merujuk pada </w:t>
      </w:r>
      <w:r w:rsidRPr="00DD14EA">
        <w:rPr>
          <w:i/>
          <w:lang w:val="en-US"/>
        </w:rPr>
        <w:t>threshold</w:t>
      </w:r>
      <w:r w:rsidRPr="00DD14EA">
        <w:rPr>
          <w:lang w:val="en-US"/>
        </w:rPr>
        <w:t xml:space="preserve"> evaluasi, skor 76</w:t>
      </w:r>
      <w:proofErr w:type="gramStart"/>
      <w:r w:rsidRPr="00DD14EA">
        <w:rPr>
          <w:lang w:val="en-US"/>
        </w:rPr>
        <w:t>,5</w:t>
      </w:r>
      <w:proofErr w:type="gramEnd"/>
      <w:r w:rsidRPr="00DD14EA">
        <w:rPr>
          <w:lang w:val="en-US"/>
        </w:rPr>
        <w:t xml:space="preserve"> berada pada rentang nilai Good - Excellent (≥ 70) dan masuk dalam kategori </w:t>
      </w:r>
      <w:r w:rsidRPr="00DD14EA">
        <w:rPr>
          <w:i/>
          <w:lang w:val="en-US"/>
        </w:rPr>
        <w:t>Acceptable</w:t>
      </w:r>
      <w:r w:rsidRPr="00DD14EA">
        <w:rPr>
          <w:lang w:val="en-US"/>
        </w:rPr>
        <w:t xml:space="preserve">. Hal ini membuktikan bahwa desain antarmuka berbasis </w:t>
      </w:r>
      <w:r w:rsidRPr="00DD14EA">
        <w:rPr>
          <w:i/>
          <w:lang w:val="en-US"/>
        </w:rPr>
        <w:t>PicoCSS</w:t>
      </w:r>
      <w:r w:rsidRPr="00DD14EA">
        <w:rPr>
          <w:lang w:val="en-US"/>
        </w:rPr>
        <w:t xml:space="preserve"> dan </w:t>
      </w:r>
      <w:r w:rsidRPr="00DD14EA">
        <w:rPr>
          <w:i/>
          <w:lang w:val="en-US"/>
        </w:rPr>
        <w:t>Preact</w:t>
      </w:r>
      <w:r w:rsidRPr="00DD14EA">
        <w:rPr>
          <w:lang w:val="en-US"/>
        </w:rPr>
        <w:t xml:space="preserve"> dinilai mudah digunakan, tidak membingungkan, dan petani merasa cukup percaya diri dalam mengoperasikannya tanpa memerlukan pendampingan teknisi yang intensif. Secara kualitatif, responden memberikan umpan balik </w:t>
      </w:r>
      <w:r w:rsidRPr="00DD14EA">
        <w:rPr>
          <w:lang w:val="en-US"/>
        </w:rPr>
        <w:lastRenderedPageBreak/>
        <w:t>positif terhadap tampilan visual yang bersih, meskipun terdapat beberapa masukan minor terkait ukuran font grafik riwayat data yang perlu sedikit diperbesar agar lebih mudah dibaca di bawah sinar matahari langsung.</w:t>
      </w:r>
    </w:p>
    <w:p w:rsidR="00AB29B8" w:rsidRPr="00AB29B8" w:rsidRDefault="00AB29B8" w:rsidP="00AB29B8">
      <w:pPr>
        <w:pStyle w:val="Heading3"/>
        <w:ind w:firstLine="709"/>
        <w:rPr>
          <w:lang w:val="en-US"/>
        </w:rPr>
      </w:pPr>
      <w:bookmarkStart w:id="76" w:name="_Toc225245273"/>
      <w:r w:rsidRPr="00AB29B8">
        <w:rPr>
          <w:lang w:val="en-US"/>
        </w:rPr>
        <w:t>4.2.3 Hasil Validasi Fungsi Deskriptif Gemini AI</w:t>
      </w:r>
      <w:bookmarkEnd w:id="76"/>
    </w:p>
    <w:p w:rsidR="006B20D0" w:rsidRDefault="00AB29B8" w:rsidP="00194602">
      <w:pPr>
        <w:ind w:left="709" w:firstLine="720"/>
        <w:jc w:val="both"/>
        <w:rPr>
          <w:lang w:val="en-US"/>
        </w:rPr>
      </w:pPr>
      <w:r w:rsidRPr="00194602">
        <w:rPr>
          <w:lang w:val="en-US"/>
        </w:rPr>
        <w:t xml:space="preserve">Validasi tahap akhir dilakukan untuk mengukur akurasi dan kebermanfaatan saran yang dihasilkan oleh </w:t>
      </w:r>
      <w:r w:rsidRPr="00194602">
        <w:rPr>
          <w:i/>
          <w:lang w:val="en-US"/>
        </w:rPr>
        <w:t>Gemini AI</w:t>
      </w:r>
      <w:r w:rsidRPr="00194602">
        <w:rPr>
          <w:lang w:val="en-US"/>
        </w:rPr>
        <w:t xml:space="preserve">. Pengujian dilakukan sebanyak 50 kali percobaan menggunakan berbagai variasi data sensor (kondisi normal maupun anomali). </w:t>
      </w:r>
      <w:r w:rsidRPr="00194602">
        <w:rPr>
          <w:i/>
          <w:lang w:val="en-US"/>
        </w:rPr>
        <w:t>AI</w:t>
      </w:r>
      <w:r w:rsidRPr="00194602">
        <w:rPr>
          <w:lang w:val="en-US"/>
        </w:rPr>
        <w:t xml:space="preserve"> diminta memberikan rekomendasi, yang kemudian divalidasi silang dengan standar budidaya hortikultura dan penilaian petani. Dari total percobaan tersebut, sebanyak 43 saran dinilai valid, akurat, dan dapat langsung d</w:t>
      </w:r>
      <w:r w:rsidR="00194602" w:rsidRPr="00194602">
        <w:rPr>
          <w:lang w:val="en-US"/>
        </w:rPr>
        <w:t>iterapkan di lapangan. Berdasarkan perhitungan menggunakan rumus persentase keberhasilan</w:t>
      </w:r>
      <w:r w:rsidRPr="00194602">
        <w:rPr>
          <w:lang w:val="en-US"/>
        </w:rPr>
        <w:t xml:space="preserve"> </w:t>
      </w:r>
      <w:r w:rsidR="006B20D0">
        <w:rPr>
          <w:lang w:val="en-US"/>
        </w:rPr>
        <w:t>seperti berikut</w:t>
      </w:r>
    </w:p>
    <w:p w:rsidR="006B20D0" w:rsidRPr="00A4763B" w:rsidRDefault="006B20D0" w:rsidP="006B20D0">
      <w:pPr>
        <w:pStyle w:val="ListParagraph"/>
        <w:numPr>
          <w:ilvl w:val="0"/>
          <w:numId w:val="0"/>
        </w:numPr>
        <w:spacing w:before="240" w:after="200"/>
        <w:ind w:left="720"/>
        <w:jc w:val="center"/>
        <w:rPr>
          <w:rFonts w:eastAsiaTheme="minorEastAsia" w:cs="Arial"/>
          <w:lang w:val="en-US"/>
        </w:rPr>
      </w:pPr>
      <m:oMathPara>
        <m:oMath>
          <m:f>
            <m:fPr>
              <m:ctrlPr>
                <w:rPr>
                  <w:rFonts w:ascii="Cambria Math" w:hAnsi="Cambria Math"/>
                </w:rPr>
              </m:ctrlPr>
            </m:fPr>
            <m:num>
              <m:r>
                <m:rPr>
                  <m:sty m:val="p"/>
                </m:rPr>
                <w:rPr>
                  <w:rFonts w:ascii="Cambria Math" w:hAnsi="Cambria Math"/>
                </w:rPr>
                <m:t>n</m:t>
              </m:r>
            </m:num>
            <m:den>
              <m:r>
                <m:rPr>
                  <m:sty m:val="p"/>
                </m:rPr>
                <w:rPr>
                  <w:rFonts w:ascii="Cambria Math" w:hAnsi="Cambria Math"/>
                </w:rPr>
                <m:t>m</m:t>
              </m:r>
            </m:den>
          </m:f>
          <m:r>
            <m:rPr>
              <m:sty m:val="p"/>
            </m:rPr>
            <w:rPr>
              <w:rFonts w:ascii="Cambria Math" w:hAnsi="Cambria Math"/>
            </w:rPr>
            <m:t xml:space="preserve">* 100% = x% </m:t>
          </m:r>
        </m:oMath>
      </m:oMathPara>
    </w:p>
    <w:p w:rsidR="00AB29B8" w:rsidRPr="00194602" w:rsidRDefault="006B20D0" w:rsidP="006B20D0">
      <w:pPr>
        <w:ind w:left="709" w:firstLine="720"/>
        <w:jc w:val="both"/>
        <w:rPr>
          <w:lang w:val="en-US"/>
        </w:rPr>
      </w:pPr>
      <w:r>
        <w:rPr>
          <w:lang w:val="en-US"/>
        </w:rPr>
        <w:t>Berdasarkan rumus tersebut</w:t>
      </w:r>
      <w:bookmarkStart w:id="77" w:name="_GoBack"/>
      <w:bookmarkEnd w:id="77"/>
      <w:r w:rsidRPr="00194602">
        <w:rPr>
          <w:lang w:val="en-US"/>
        </w:rPr>
        <w:t xml:space="preserve"> </w:t>
      </w:r>
      <w:r w:rsidR="00AB29B8" w:rsidRPr="00194602">
        <w:rPr>
          <w:lang w:val="en-US"/>
        </w:rPr>
        <w:t xml:space="preserve">diperoleh tingkat keberhasilan integrasi </w:t>
      </w:r>
      <w:r w:rsidR="00AB29B8" w:rsidRPr="00194602">
        <w:rPr>
          <w:i/>
          <w:lang w:val="en-US"/>
        </w:rPr>
        <w:t>AI</w:t>
      </w:r>
      <w:r w:rsidR="00AB29B8" w:rsidRPr="00194602">
        <w:rPr>
          <w:lang w:val="en-US"/>
        </w:rPr>
        <w:t xml:space="preserve"> sebesar 86%. Hasil ini telah memenuhi dan melampaui standar minimal akurasi yang ditetapkan pada penelitian ini, yaitu 80%. Para responden juga mencatat bahwa bahasa yang digunakan oleh </w:t>
      </w:r>
      <w:r w:rsidR="00AB29B8" w:rsidRPr="00194602">
        <w:rPr>
          <w:i/>
          <w:lang w:val="en-US"/>
        </w:rPr>
        <w:t>AI</w:t>
      </w:r>
      <w:r w:rsidR="00AB29B8" w:rsidRPr="00194602">
        <w:rPr>
          <w:lang w:val="en-US"/>
        </w:rPr>
        <w:t>, mudah dipahami, dan relevan dengan konteks pertanian keseharian mereka, sehingga sangat membantu dalam pengambilan keputusan taktis di lapangan.</w:t>
      </w:r>
    </w:p>
    <w:p w:rsidR="00AB29B8" w:rsidRPr="00AB29B8" w:rsidRDefault="00AB29B8" w:rsidP="00AB29B8">
      <w:pPr>
        <w:jc w:val="both"/>
        <w:rPr>
          <w:color w:val="FF0000"/>
          <w:lang w:val="en-US"/>
        </w:rPr>
      </w:pPr>
    </w:p>
    <w:p w:rsidR="002D4D46" w:rsidRDefault="00AB29B8" w:rsidP="00A52FCD">
      <w:pPr>
        <w:ind w:firstLine="0"/>
        <w:jc w:val="both"/>
        <w:rPr>
          <w:lang w:val="en-US"/>
        </w:rPr>
      </w:pPr>
      <w:r w:rsidRPr="00A52FCD">
        <w:rPr>
          <w:lang w:val="en-US"/>
        </w:rPr>
        <w:t xml:space="preserve">Berdasarkan hasil evaluasi dari ketiga tahapan tersebut, dapat disimpulkan bahwa sistem rumah kaca yang dikembangkan telah memenuhi standar kelayakan teknis dan fungsional. Sistem terbukti memiliki tingkat </w:t>
      </w:r>
      <w:r w:rsidRPr="00A52FCD">
        <w:rPr>
          <w:i/>
          <w:lang w:val="en-US"/>
        </w:rPr>
        <w:t>uptime</w:t>
      </w:r>
      <w:r w:rsidRPr="00A52FCD">
        <w:rPr>
          <w:lang w:val="en-US"/>
        </w:rPr>
        <w:t xml:space="preserve"> yang tinggi sebesar 98%, skor </w:t>
      </w:r>
      <w:r w:rsidRPr="00A52FCD">
        <w:rPr>
          <w:i/>
          <w:lang w:val="en-US"/>
        </w:rPr>
        <w:t>usability</w:t>
      </w:r>
      <w:r w:rsidRPr="00A52FCD">
        <w:rPr>
          <w:lang w:val="en-US"/>
        </w:rPr>
        <w:t xml:space="preserve"> </w:t>
      </w:r>
      <w:r w:rsidRPr="00A52FCD">
        <w:rPr>
          <w:i/>
          <w:lang w:val="en-US"/>
        </w:rPr>
        <w:t>(SUS)</w:t>
      </w:r>
      <w:r w:rsidRPr="00A52FCD">
        <w:rPr>
          <w:lang w:val="en-US"/>
        </w:rPr>
        <w:t xml:space="preserve"> sebesar 76,5 yang mengindikasikan penerimaan pengguna yang baik, serta tingkat akurasi rekomendasi </w:t>
      </w:r>
      <w:r w:rsidRPr="00A52FCD">
        <w:rPr>
          <w:i/>
          <w:lang w:val="en-US"/>
        </w:rPr>
        <w:t>AI</w:t>
      </w:r>
      <w:r w:rsidRPr="00A52FCD">
        <w:rPr>
          <w:lang w:val="en-US"/>
        </w:rPr>
        <w:t xml:space="preserve"> sebesar 86% yang relevan dengan standar hortikultura. Sebagai saran pengembangan, antarmuka sistem ke depannya dapat dilengkapi dengan </w:t>
      </w:r>
      <w:r w:rsidRPr="00A52FCD">
        <w:rPr>
          <w:i/>
          <w:lang w:val="en-US"/>
        </w:rPr>
        <w:t>mode gelap</w:t>
      </w:r>
      <w:r w:rsidRPr="00A52FCD">
        <w:rPr>
          <w:lang w:val="en-US"/>
        </w:rPr>
        <w:t xml:space="preserve"> </w:t>
      </w:r>
      <w:r w:rsidRPr="00A52FCD">
        <w:rPr>
          <w:i/>
          <w:lang w:val="en-US"/>
        </w:rPr>
        <w:t>(dark mode)</w:t>
      </w:r>
      <w:r w:rsidRPr="00A52FCD">
        <w:rPr>
          <w:lang w:val="en-US"/>
        </w:rPr>
        <w:t xml:space="preserve"> atau penyesuaian kontras tinggi untuk memfasilitasi penggunaan di luar ruangan yang </w:t>
      </w:r>
      <w:r w:rsidR="00A52FCD" w:rsidRPr="00A52FCD">
        <w:rPr>
          <w:lang w:val="en-US"/>
        </w:rPr>
        <w:t>terpapar cahaya matahari terik.</w:t>
      </w:r>
      <w:r w:rsidR="002D4D46">
        <w:rPr>
          <w:lang w:val="en-US"/>
        </w:rPr>
        <w:br w:type="page"/>
      </w:r>
    </w:p>
    <w:p w:rsidR="002D4D46" w:rsidRDefault="002D4D46" w:rsidP="00F57D6B">
      <w:pPr>
        <w:pStyle w:val="Heading1"/>
        <w:rPr>
          <w:lang w:val="en-US"/>
        </w:rPr>
      </w:pPr>
      <w:bookmarkStart w:id="78" w:name="_Toc137038250"/>
      <w:bookmarkStart w:id="79" w:name="_Toc225245274"/>
      <w:r>
        <w:rPr>
          <w:lang w:val="en-US"/>
        </w:rPr>
        <w:lastRenderedPageBreak/>
        <w:t>BAB 5. KESIMPULAN DAN SARAN</w:t>
      </w:r>
      <w:bookmarkEnd w:id="78"/>
      <w:bookmarkEnd w:id="79"/>
    </w:p>
    <w:p w:rsidR="002D4D46" w:rsidRDefault="002D4D46" w:rsidP="00AB29B8">
      <w:pPr>
        <w:pStyle w:val="Heading2"/>
      </w:pPr>
      <w:bookmarkStart w:id="80" w:name="_Toc137038251"/>
      <w:bookmarkStart w:id="81" w:name="_Toc225245275"/>
      <w:r>
        <w:t>5.1 Kesimpulan</w:t>
      </w:r>
      <w:bookmarkEnd w:id="80"/>
      <w:bookmarkEnd w:id="81"/>
    </w:p>
    <w:p w:rsidR="00A52FCD" w:rsidRPr="00A52FCD" w:rsidRDefault="00A52FCD" w:rsidP="00A52FCD">
      <w:pPr>
        <w:jc w:val="both"/>
        <w:rPr>
          <w:lang w:val="en-US"/>
        </w:rPr>
      </w:pPr>
      <w:r w:rsidRPr="00A52FCD">
        <w:rPr>
          <w:lang w:val="en-US"/>
        </w:rPr>
        <w:t xml:space="preserve">Desain dan arsitektur antarmuka </w:t>
      </w:r>
      <w:r w:rsidRPr="004A35E5">
        <w:rPr>
          <w:i/>
          <w:lang w:val="en-US"/>
        </w:rPr>
        <w:t>embedded web</w:t>
      </w:r>
      <w:r w:rsidRPr="00A52FCD">
        <w:rPr>
          <w:lang w:val="en-US"/>
        </w:rPr>
        <w:t xml:space="preserve"> untuk sistem pemantauan dan kontrol rumah kaca hortikultura berskala kecil dalam penelitian ini telah berhasil dirancang menggunakan penggabungan metodologi </w:t>
      </w:r>
      <w:proofErr w:type="gramStart"/>
      <w:r w:rsidRPr="004A35E5">
        <w:rPr>
          <w:i/>
          <w:lang w:val="en-US"/>
        </w:rPr>
        <w:t>Agile</w:t>
      </w:r>
      <w:proofErr w:type="gramEnd"/>
      <w:r w:rsidRPr="00A52FCD">
        <w:rPr>
          <w:lang w:val="en-US"/>
        </w:rPr>
        <w:t xml:space="preserve"> dan </w:t>
      </w:r>
      <w:r w:rsidRPr="004A35E5">
        <w:rPr>
          <w:i/>
          <w:lang w:val="en-US"/>
        </w:rPr>
        <w:t>User Centered Design (UCD)</w:t>
      </w:r>
      <w:r w:rsidRPr="00A52FCD">
        <w:rPr>
          <w:lang w:val="en-US"/>
        </w:rPr>
        <w:t xml:space="preserve">. Arsitektur sistem ini mengintegrasikan kerangka kerja </w:t>
      </w:r>
      <w:r w:rsidRPr="004A35E5">
        <w:rPr>
          <w:i/>
          <w:lang w:val="en-US"/>
        </w:rPr>
        <w:t>Preact</w:t>
      </w:r>
      <w:r w:rsidRPr="00A52FCD">
        <w:rPr>
          <w:lang w:val="en-US"/>
        </w:rPr>
        <w:t xml:space="preserve"> dan </w:t>
      </w:r>
      <w:r w:rsidRPr="004A35E5">
        <w:rPr>
          <w:i/>
          <w:lang w:val="en-US"/>
        </w:rPr>
        <w:t>PicoCSS</w:t>
      </w:r>
      <w:r w:rsidRPr="00A52FCD">
        <w:rPr>
          <w:lang w:val="en-US"/>
        </w:rPr>
        <w:t xml:space="preserve"> unt</w:t>
      </w:r>
      <w:r w:rsidR="004A35E5">
        <w:rPr>
          <w:lang w:val="en-US"/>
        </w:rPr>
        <w:t xml:space="preserve">uk menghasilkan antarmuka </w:t>
      </w:r>
      <w:r w:rsidR="004A35E5" w:rsidRPr="004A35E5">
        <w:rPr>
          <w:i/>
          <w:lang w:val="en-US"/>
        </w:rPr>
        <w:t xml:space="preserve">front </w:t>
      </w:r>
      <w:r w:rsidRPr="004A35E5">
        <w:rPr>
          <w:i/>
          <w:lang w:val="en-US"/>
        </w:rPr>
        <w:t>end</w:t>
      </w:r>
      <w:r w:rsidRPr="00A52FCD">
        <w:rPr>
          <w:lang w:val="en-US"/>
        </w:rPr>
        <w:t xml:space="preserve"> yang ringan serta responsif. Antarmuka tersebut kemudian dihubungkan dengan perangkat keras sensor dan </w:t>
      </w:r>
      <w:r w:rsidRPr="004A35E5">
        <w:rPr>
          <w:i/>
          <w:lang w:val="en-US"/>
        </w:rPr>
        <w:t>Decision Support System (DSS)</w:t>
      </w:r>
      <w:r w:rsidRPr="00A52FCD">
        <w:rPr>
          <w:lang w:val="en-US"/>
        </w:rPr>
        <w:t xml:space="preserve"> berbasis </w:t>
      </w:r>
      <w:r w:rsidRPr="004A35E5">
        <w:rPr>
          <w:i/>
          <w:lang w:val="en-US"/>
        </w:rPr>
        <w:t>Generative AI (Gemini AI)</w:t>
      </w:r>
      <w:r w:rsidRPr="00A52FCD">
        <w:rPr>
          <w:lang w:val="en-US"/>
        </w:rPr>
        <w:t xml:space="preserve"> melalui </w:t>
      </w:r>
      <w:r w:rsidRPr="004A35E5">
        <w:rPr>
          <w:i/>
          <w:lang w:val="en-US"/>
        </w:rPr>
        <w:t>API</w:t>
      </w:r>
      <w:r w:rsidRPr="00A52FCD">
        <w:rPr>
          <w:lang w:val="en-US"/>
        </w:rPr>
        <w:t xml:space="preserve">. Pendekatan desain yang berpusat pada pengguna memastikan bahwa tata letak visual dan penyajian informasi pada dashboard telah disesuaikan dengan </w:t>
      </w:r>
      <w:r w:rsidR="004A35E5">
        <w:rPr>
          <w:lang w:val="en-US"/>
        </w:rPr>
        <w:t>dengan pengguna</w:t>
      </w:r>
      <w:r w:rsidRPr="00A52FCD">
        <w:rPr>
          <w:lang w:val="en-US"/>
        </w:rPr>
        <w:t>, sehingga mampu menjembatani kesenjangan pemahaman teknologi tanpa menimbulkan beban yang berlebihan.</w:t>
      </w:r>
    </w:p>
    <w:p w:rsidR="00A52FCD" w:rsidRPr="00A52FCD" w:rsidRDefault="00A52FCD" w:rsidP="00A52FCD">
      <w:pPr>
        <w:jc w:val="both"/>
        <w:rPr>
          <w:lang w:val="en-US"/>
        </w:rPr>
      </w:pPr>
    </w:p>
    <w:p w:rsidR="002D4D46" w:rsidRPr="00C056AB" w:rsidRDefault="00A52FCD" w:rsidP="00A52FCD">
      <w:pPr>
        <w:jc w:val="both"/>
        <w:rPr>
          <w:lang w:val="en-US"/>
        </w:rPr>
      </w:pPr>
      <w:r w:rsidRPr="00A52FCD">
        <w:rPr>
          <w:lang w:val="en-US"/>
        </w:rPr>
        <w:t xml:space="preserve">Implementasi dan kinerja antarmuka </w:t>
      </w:r>
      <w:r w:rsidRPr="004A35E5">
        <w:rPr>
          <w:i/>
          <w:lang w:val="en-US"/>
        </w:rPr>
        <w:t>embedded web</w:t>
      </w:r>
      <w:r w:rsidRPr="00A52FCD">
        <w:rPr>
          <w:lang w:val="en-US"/>
        </w:rPr>
        <w:t xml:space="preserve"> tersebut terbukti andal serta memberikan hasil evaluasi yang sangat baik di lingkungan operasional. Dari aspek kelayakan teknis, sistem memiliki tingkat </w:t>
      </w:r>
      <w:r w:rsidRPr="004A35E5">
        <w:rPr>
          <w:i/>
          <w:lang w:val="en-US"/>
        </w:rPr>
        <w:t>uptime</w:t>
      </w:r>
      <w:r w:rsidRPr="00A52FCD">
        <w:rPr>
          <w:lang w:val="en-US"/>
        </w:rPr>
        <w:t xml:space="preserve"> mencapai 98 persen dengan waktu respons transmisi data dan </w:t>
      </w:r>
      <w:r w:rsidRPr="004A35E5">
        <w:rPr>
          <w:i/>
          <w:lang w:val="en-US"/>
        </w:rPr>
        <w:t>prompt AI</w:t>
      </w:r>
      <w:r w:rsidRPr="00A52FCD">
        <w:rPr>
          <w:lang w:val="en-US"/>
        </w:rPr>
        <w:t xml:space="preserve"> yang cepat dan stabil. </w:t>
      </w:r>
      <w:r w:rsidRPr="004A35E5">
        <w:rPr>
          <w:i/>
          <w:lang w:val="en-US"/>
        </w:rPr>
        <w:t>DSS</w:t>
      </w:r>
      <w:r w:rsidRPr="00A52FCD">
        <w:rPr>
          <w:lang w:val="en-US"/>
        </w:rPr>
        <w:t xml:space="preserve"> berbasis </w:t>
      </w:r>
      <w:r w:rsidR="004A35E5" w:rsidRPr="004A35E5">
        <w:rPr>
          <w:i/>
          <w:lang w:val="en-US"/>
        </w:rPr>
        <w:t>AI</w:t>
      </w:r>
      <w:r w:rsidRPr="00A52FCD">
        <w:rPr>
          <w:lang w:val="en-US"/>
        </w:rPr>
        <w:t xml:space="preserve"> terbukti mampu secara o</w:t>
      </w:r>
      <w:r w:rsidR="004A35E5">
        <w:rPr>
          <w:lang w:val="en-US"/>
        </w:rPr>
        <w:t xml:space="preserve">tomatis menerjemahkan data sensor kelistrikan </w:t>
      </w:r>
      <w:r w:rsidRPr="00A52FCD">
        <w:rPr>
          <w:lang w:val="en-US"/>
        </w:rPr>
        <w:t>menjadi diagnosis serta rekomendasi dengan tingkat akurasi mencapai 86 persen. Kinerja ini didukung oleh tingkat kepuasan dan kemudahan penggunaa</w:t>
      </w:r>
      <w:r w:rsidR="004A35E5">
        <w:rPr>
          <w:lang w:val="en-US"/>
        </w:rPr>
        <w:t>n yang tinggi dari sisi penggun</w:t>
      </w:r>
      <w:r w:rsidRPr="00A52FCD">
        <w:rPr>
          <w:lang w:val="en-US"/>
        </w:rPr>
        <w:t xml:space="preserve">, dibuktikan dengan perolehan skor </w:t>
      </w:r>
      <w:r w:rsidRPr="004A35E5">
        <w:rPr>
          <w:i/>
          <w:lang w:val="en-US"/>
        </w:rPr>
        <w:t>System Usability Scale (SUS)</w:t>
      </w:r>
      <w:r w:rsidRPr="00A52FCD">
        <w:rPr>
          <w:lang w:val="en-US"/>
        </w:rPr>
        <w:t xml:space="preserve"> sebesar 76,5 yang masuk ke dalam kategori dapat diterima dengan predikat baik hingga sangat baik. Secara keseluruhan, sistem ini efektif dalam membantu petani merespons anomali sistem rumah kaca secara tepat dan mandiri.</w:t>
      </w:r>
    </w:p>
    <w:p w:rsidR="002D4D46" w:rsidRDefault="002D4D46" w:rsidP="00AB29B8">
      <w:pPr>
        <w:pStyle w:val="Heading2"/>
      </w:pPr>
      <w:bookmarkStart w:id="82" w:name="_Toc137038252"/>
      <w:bookmarkStart w:id="83" w:name="_Toc225245276"/>
      <w:r>
        <w:t>5.2 Saran</w:t>
      </w:r>
      <w:bookmarkEnd w:id="82"/>
      <w:bookmarkEnd w:id="83"/>
    </w:p>
    <w:p w:rsidR="002D4D46" w:rsidRPr="00C21901" w:rsidRDefault="009C7E5B" w:rsidP="002D4D46">
      <w:pPr>
        <w:jc w:val="both"/>
        <w:rPr>
          <w:lang w:val="en-US"/>
        </w:rPr>
      </w:pPr>
      <w:r w:rsidRPr="009C7E5B">
        <w:rPr>
          <w:lang w:val="en-US"/>
        </w:rPr>
        <w:t xml:space="preserve">Untuk pengembangan selanjutnya, beberapa hal dapat dilakukan guna meningkatkan kualitas dan cakupan sistem yang telah dibangun. Peneliti berikutnya dapat mengembangkan sistem dengan memanfaatkan data historis dan teknik pembelajaran yang lebih adaptif agar rekomendasi yang dihasilkan menjadi lebih akurat dan kontekstual. Selain itu, penambahan fitur notifikasi otomatis dan sistem peringatan dini </w:t>
      </w:r>
      <w:proofErr w:type="gramStart"/>
      <w:r w:rsidRPr="009C7E5B">
        <w:rPr>
          <w:lang w:val="en-US"/>
        </w:rPr>
        <w:t>akan</w:t>
      </w:r>
      <w:proofErr w:type="gramEnd"/>
      <w:r w:rsidRPr="009C7E5B">
        <w:rPr>
          <w:lang w:val="en-US"/>
        </w:rPr>
        <w:t xml:space="preserve"> membantu pengguna dalam merespons </w:t>
      </w:r>
      <w:r w:rsidRPr="009C7E5B">
        <w:rPr>
          <w:lang w:val="en-US"/>
        </w:rPr>
        <w:lastRenderedPageBreak/>
        <w:t xml:space="preserve">kondisi kritis secara lebih cepat. Dari sisi antarmuka, pengembangan panduan interaktif serta penyederhanaan istilah teknis </w:t>
      </w:r>
      <w:proofErr w:type="gramStart"/>
      <w:r w:rsidRPr="009C7E5B">
        <w:rPr>
          <w:lang w:val="en-US"/>
        </w:rPr>
        <w:t>akan</w:t>
      </w:r>
      <w:proofErr w:type="gramEnd"/>
      <w:r w:rsidRPr="009C7E5B">
        <w:rPr>
          <w:lang w:val="en-US"/>
        </w:rPr>
        <w:t xml:space="preserve"> meningkatkan kemudahan penggunaan, terutama bagi pengguna baru. Penelitian selanjutnya juga disarankan untuk melibatkan jumlah responden yang lebih besar dan kondisi lingkungan yang lebih bervariasi agar hasil evalu</w:t>
      </w:r>
      <w:r w:rsidR="00124C44">
        <w:rPr>
          <w:lang w:val="en-US"/>
        </w:rPr>
        <w:t>asi menjadi lebih representatif</w:t>
      </w:r>
      <w:r w:rsidRPr="009C7E5B">
        <w:rPr>
          <w:lang w:val="en-US"/>
        </w:rPr>
        <w:t>.</w:t>
      </w:r>
      <w:r w:rsidR="00124C44">
        <w:rPr>
          <w:lang w:val="en-US"/>
        </w:rPr>
        <w:t xml:space="preserve"> </w:t>
      </w:r>
      <w:r w:rsidR="00124C44">
        <w:t xml:space="preserve">Untuk meningkatkan kenyamanan penggunaan </w:t>
      </w:r>
      <w:r w:rsidR="00124C44">
        <w:rPr>
          <w:i/>
          <w:iCs/>
        </w:rPr>
        <w:t>embedded web</w:t>
      </w:r>
      <w:r w:rsidR="00124C44">
        <w:t xml:space="preserve"> di lapangan yang sering terpapar intensitas cahaya matahari tinggi, disarankan untuk menambahkan fitur mode gelap (</w:t>
      </w:r>
      <w:r w:rsidR="00124C44">
        <w:rPr>
          <w:i/>
          <w:iCs/>
        </w:rPr>
        <w:t>dark mode</w:t>
      </w:r>
      <w:r w:rsidR="00124C44">
        <w:t xml:space="preserve">) atau opsi mode kontras tinggi pada antarmuka. </w:t>
      </w:r>
      <w:r w:rsidR="00124C44">
        <w:rPr>
          <w:lang w:val="en-US"/>
        </w:rPr>
        <w:t>P</w:t>
      </w:r>
      <w:r w:rsidR="00124C44">
        <w:t>enyesuaian skala tipografi pada grafik data diperlukan untuk mempermudah visibilitas pembacaan data.</w:t>
      </w:r>
    </w:p>
    <w:p w:rsidR="002D4D46" w:rsidRPr="002B2D91" w:rsidRDefault="002D4D46" w:rsidP="002D4D46">
      <w:pPr>
        <w:rPr>
          <w:lang w:val="en-US"/>
        </w:rPr>
      </w:pPr>
    </w:p>
    <w:p w:rsidR="004B2202" w:rsidRPr="002D4D46" w:rsidRDefault="002D4D46" w:rsidP="002D4D46">
      <w:pPr>
        <w:spacing w:after="200" w:line="276" w:lineRule="auto"/>
        <w:ind w:firstLine="0"/>
      </w:pPr>
      <w:r w:rsidRPr="00D436C7">
        <w:br w:type="page"/>
      </w:r>
    </w:p>
    <w:p w:rsidR="004B2202" w:rsidRPr="00D436C7" w:rsidRDefault="004B2202" w:rsidP="00F57D6B">
      <w:pPr>
        <w:pStyle w:val="Heading1"/>
      </w:pPr>
      <w:bookmarkStart w:id="84" w:name="_Toc225245277"/>
      <w:r w:rsidRPr="00D436C7">
        <w:lastRenderedPageBreak/>
        <w:t>DAFTAR PUSTAKA</w:t>
      </w:r>
      <w:bookmarkEnd w:id="84"/>
    </w:p>
    <w:p w:rsidR="004B2202" w:rsidRPr="009625C0" w:rsidRDefault="004B2202" w:rsidP="0056464B">
      <w:pPr>
        <w:pStyle w:val="Bibliography"/>
        <w:jc w:val="both"/>
        <w:rPr>
          <w:rFonts w:cs="Arial"/>
        </w:rPr>
      </w:pPr>
      <w:r>
        <w:fldChar w:fldCharType="begin"/>
      </w:r>
      <w:r>
        <w:instrText xml:space="preserve"> ADDIN ZOTERO_BIBL {"uncited":[],"omitted":[],"custom":[]} CSL_BIBLIOGRAPHY </w:instrText>
      </w:r>
      <w:r>
        <w:fldChar w:fldCharType="separate"/>
      </w:r>
      <w:r w:rsidRPr="009625C0">
        <w:rPr>
          <w:rFonts w:cs="Arial"/>
        </w:rPr>
        <w:t>[1]</w:t>
      </w:r>
      <w:r w:rsidRPr="009625C0">
        <w:rPr>
          <w:rFonts w:cs="Arial"/>
        </w:rPr>
        <w:tab/>
        <w:t xml:space="preserve">A. Sharma, A. Taherkhani, E. Orba, and A. Taherkhani, “A Machine Learning Method on a Tiny Hardware for Monitoring and Controlling a Hydroponic System,” </w:t>
      </w:r>
      <w:r w:rsidRPr="009625C0">
        <w:rPr>
          <w:rFonts w:cs="Arial"/>
          <w:i/>
          <w:iCs/>
        </w:rPr>
        <w:t>ACRT</w:t>
      </w:r>
      <w:r w:rsidRPr="009625C0">
        <w:rPr>
          <w:rFonts w:cs="Arial"/>
        </w:rPr>
        <w:t>, vol. 4, Jan. 2025, doi: 10.5772/acrt.20240016.</w:t>
      </w:r>
    </w:p>
    <w:p w:rsidR="004B2202" w:rsidRPr="009625C0" w:rsidRDefault="004B2202" w:rsidP="0056464B">
      <w:pPr>
        <w:pStyle w:val="Bibliography"/>
        <w:jc w:val="both"/>
        <w:rPr>
          <w:rFonts w:cs="Arial"/>
        </w:rPr>
      </w:pPr>
      <w:r w:rsidRPr="009625C0">
        <w:rPr>
          <w:rFonts w:cs="Arial"/>
        </w:rPr>
        <w:t>[2]</w:t>
      </w:r>
      <w:r w:rsidRPr="009625C0">
        <w:rPr>
          <w:rFonts w:cs="Arial"/>
        </w:rPr>
        <w:tab/>
        <w:t xml:space="preserve">H. Kurnia Ar, “IMPLEMENTASI IOT PADA SISTEM MONITORING SUHU DAN KELEMBABAN MENGGUNAKAN ESP32, FIREBASE DAN KODULAR,” </w:t>
      </w:r>
      <w:r w:rsidRPr="009625C0">
        <w:rPr>
          <w:rFonts w:cs="Arial"/>
          <w:i/>
          <w:iCs/>
        </w:rPr>
        <w:t>jati</w:t>
      </w:r>
      <w:r w:rsidRPr="009625C0">
        <w:rPr>
          <w:rFonts w:cs="Arial"/>
        </w:rPr>
        <w:t>, vol. 9, no. 1, pp. 1781–1787, Jan. 2025, doi: 10.36040/jati.v9i1.12874.</w:t>
      </w:r>
    </w:p>
    <w:p w:rsidR="004B2202" w:rsidRPr="009625C0" w:rsidRDefault="004B2202" w:rsidP="0056464B">
      <w:pPr>
        <w:pStyle w:val="Bibliography"/>
        <w:jc w:val="both"/>
        <w:rPr>
          <w:rFonts w:cs="Arial"/>
        </w:rPr>
      </w:pPr>
      <w:r w:rsidRPr="009625C0">
        <w:rPr>
          <w:rFonts w:cs="Arial"/>
        </w:rPr>
        <w:t>[3]</w:t>
      </w:r>
      <w:r w:rsidRPr="009625C0">
        <w:rPr>
          <w:rFonts w:cs="Arial"/>
        </w:rPr>
        <w:tab/>
        <w:t xml:space="preserve">ECE &amp; IARE and D. Veeraswamy, “IOT based Smart Pothole Detection System using ESP32,” </w:t>
      </w:r>
      <w:r w:rsidRPr="009625C0">
        <w:rPr>
          <w:rFonts w:cs="Arial"/>
          <w:i/>
          <w:iCs/>
        </w:rPr>
        <w:t>IJSREM</w:t>
      </w:r>
      <w:r w:rsidRPr="009625C0">
        <w:rPr>
          <w:rFonts w:cs="Arial"/>
        </w:rPr>
        <w:t>, vol. 09, no. 01, pp. 1–9, Jan. 2025, doi: 10.55041/IJSREM40900.</w:t>
      </w:r>
    </w:p>
    <w:p w:rsidR="004B2202" w:rsidRPr="009625C0" w:rsidRDefault="004B2202" w:rsidP="0056464B">
      <w:pPr>
        <w:pStyle w:val="Bibliography"/>
        <w:jc w:val="both"/>
        <w:rPr>
          <w:rFonts w:cs="Arial"/>
        </w:rPr>
      </w:pPr>
      <w:r w:rsidRPr="009625C0">
        <w:rPr>
          <w:rFonts w:cs="Arial"/>
        </w:rPr>
        <w:t>[4]</w:t>
      </w:r>
      <w:r w:rsidRPr="009625C0">
        <w:rPr>
          <w:rFonts w:cs="Arial"/>
        </w:rPr>
        <w:tab/>
        <w:t xml:space="preserve">M. Hakimi </w:t>
      </w:r>
      <w:r w:rsidRPr="009625C0">
        <w:rPr>
          <w:rFonts w:cs="Arial"/>
          <w:i/>
          <w:iCs/>
        </w:rPr>
        <w:t>et al.</w:t>
      </w:r>
      <w:r w:rsidRPr="009625C0">
        <w:rPr>
          <w:rFonts w:cs="Arial"/>
        </w:rPr>
        <w:t xml:space="preserve">, “Generative AI in Enhancing Hydroponic Nutrient Solution Monitoring,” </w:t>
      </w:r>
      <w:r w:rsidRPr="009625C0">
        <w:rPr>
          <w:rFonts w:cs="Arial"/>
          <w:i/>
          <w:iCs/>
        </w:rPr>
        <w:t>telsinas</w:t>
      </w:r>
      <w:r w:rsidRPr="009625C0">
        <w:rPr>
          <w:rFonts w:cs="Arial"/>
        </w:rPr>
        <w:t>, vol. 8, no. 1, pp. 94–103, Apr. 2025, doi: 10.38043/telsinas.v8i1.6242.</w:t>
      </w:r>
    </w:p>
    <w:p w:rsidR="004B2202" w:rsidRPr="009625C0" w:rsidRDefault="004B2202" w:rsidP="0056464B">
      <w:pPr>
        <w:pStyle w:val="Bibliography"/>
        <w:jc w:val="both"/>
        <w:rPr>
          <w:rFonts w:cs="Arial"/>
        </w:rPr>
      </w:pPr>
      <w:r w:rsidRPr="009625C0">
        <w:rPr>
          <w:rFonts w:cs="Arial"/>
        </w:rPr>
        <w:t>[5]</w:t>
      </w:r>
      <w:r w:rsidRPr="009625C0">
        <w:rPr>
          <w:rFonts w:cs="Arial"/>
        </w:rPr>
        <w:tab/>
        <w:t xml:space="preserve">I. W. A. Suranata, Ketut Elly Sutrisni, and I Made Surya Adi Putra, “UDAWA Gadadar: Agent-based Cyber-physical System for Universal Small-scale Horticulture Greenhouse Management System,” </w:t>
      </w:r>
      <w:r w:rsidRPr="009625C0">
        <w:rPr>
          <w:rFonts w:cs="Arial"/>
          <w:i/>
          <w:iCs/>
        </w:rPr>
        <w:t>J. RESTI (Rekayasa Sist. Teknol. Inf.)</w:t>
      </w:r>
      <w:r w:rsidRPr="009625C0">
        <w:rPr>
          <w:rFonts w:cs="Arial"/>
        </w:rPr>
        <w:t>, vol. 9, no. 3, pp. 581–593, Jun. 2025, doi: 10.29207/resti.v9i3.6267.</w:t>
      </w:r>
    </w:p>
    <w:p w:rsidR="004B2202" w:rsidRPr="009625C0" w:rsidRDefault="004B2202" w:rsidP="0056464B">
      <w:pPr>
        <w:pStyle w:val="Bibliography"/>
        <w:jc w:val="both"/>
        <w:rPr>
          <w:rFonts w:cs="Arial"/>
        </w:rPr>
      </w:pPr>
      <w:r w:rsidRPr="009625C0">
        <w:rPr>
          <w:rFonts w:cs="Arial"/>
        </w:rPr>
        <w:t>[6]</w:t>
      </w:r>
      <w:r w:rsidRPr="009625C0">
        <w:rPr>
          <w:rFonts w:cs="Arial"/>
        </w:rPr>
        <w:tab/>
        <w:t xml:space="preserve">P. Rahman and S. Mehnaz, “International Journal for Multidisciplinary Research (IJFMR),” </w:t>
      </w:r>
      <w:r w:rsidRPr="009625C0">
        <w:rPr>
          <w:rFonts w:cs="Arial"/>
          <w:i/>
          <w:iCs/>
        </w:rPr>
        <w:t>SSRN Journal</w:t>
      </w:r>
      <w:r w:rsidRPr="009625C0">
        <w:rPr>
          <w:rFonts w:cs="Arial"/>
        </w:rPr>
        <w:t>, 2024, doi: 10.2139/ssrn.5054029.</w:t>
      </w:r>
    </w:p>
    <w:p w:rsidR="004B2202" w:rsidRPr="009625C0" w:rsidRDefault="004B2202" w:rsidP="0056464B">
      <w:pPr>
        <w:pStyle w:val="Bibliography"/>
        <w:jc w:val="both"/>
        <w:rPr>
          <w:rFonts w:cs="Arial"/>
        </w:rPr>
      </w:pPr>
      <w:r w:rsidRPr="009625C0">
        <w:rPr>
          <w:rFonts w:cs="Arial"/>
        </w:rPr>
        <w:t>[7]</w:t>
      </w:r>
      <w:r w:rsidRPr="009625C0">
        <w:rPr>
          <w:rFonts w:cs="Arial"/>
        </w:rPr>
        <w:tab/>
        <w:t xml:space="preserve">R. Mahankali, “DIGITAL TWINS AND ENTERPRISE ARCHITECTURE: A FRAMEWORK FOR REAL-TIME MANUFACTURING DECISION SUPPORT,” </w:t>
      </w:r>
      <w:r w:rsidRPr="009625C0">
        <w:rPr>
          <w:rFonts w:cs="Arial"/>
          <w:i/>
          <w:iCs/>
        </w:rPr>
        <w:t>IJCET</w:t>
      </w:r>
      <w:r w:rsidRPr="009625C0">
        <w:rPr>
          <w:rFonts w:cs="Arial"/>
        </w:rPr>
        <w:t>, vol. 16, no. 1, pp. 578–587, Jan. 2025, doi: 10.34218/IJCET_16_01_049.</w:t>
      </w:r>
    </w:p>
    <w:p w:rsidR="004B2202" w:rsidRPr="009625C0" w:rsidRDefault="004B2202" w:rsidP="0056464B">
      <w:pPr>
        <w:pStyle w:val="Bibliography"/>
        <w:jc w:val="both"/>
        <w:rPr>
          <w:rFonts w:cs="Arial"/>
        </w:rPr>
      </w:pPr>
      <w:r w:rsidRPr="009625C0">
        <w:rPr>
          <w:rFonts w:cs="Arial"/>
        </w:rPr>
        <w:t>[8]</w:t>
      </w:r>
      <w:r w:rsidRPr="009625C0">
        <w:rPr>
          <w:rFonts w:cs="Arial"/>
        </w:rPr>
        <w:tab/>
        <w:t xml:space="preserve">K. C. Chaganti, “Advancing AI-Driven Threat Detection in IoT Ecosystems: Addressing Scalability, Resource Constraints, and Real-Time Adaptability,” Jan. 20, 2025, </w:t>
      </w:r>
      <w:r w:rsidRPr="009625C0">
        <w:rPr>
          <w:rFonts w:cs="Arial"/>
          <w:i/>
          <w:iCs/>
        </w:rPr>
        <w:t>Preprints</w:t>
      </w:r>
      <w:r w:rsidRPr="009625C0">
        <w:rPr>
          <w:rFonts w:cs="Arial"/>
        </w:rPr>
        <w:t>. doi: 10.36227/techrxiv.173738307.73168902/v1.</w:t>
      </w:r>
    </w:p>
    <w:p w:rsidR="004B2202" w:rsidRPr="009625C0" w:rsidRDefault="004B2202" w:rsidP="0056464B">
      <w:pPr>
        <w:pStyle w:val="Bibliography"/>
        <w:jc w:val="both"/>
        <w:rPr>
          <w:rFonts w:cs="Arial"/>
        </w:rPr>
      </w:pPr>
      <w:r w:rsidRPr="009625C0">
        <w:rPr>
          <w:rFonts w:cs="Arial"/>
        </w:rPr>
        <w:t>[9]</w:t>
      </w:r>
      <w:r w:rsidRPr="009625C0">
        <w:rPr>
          <w:rFonts w:cs="Arial"/>
        </w:rPr>
        <w:tab/>
        <w:t xml:space="preserve">H. Sabit, “AI-Based Smart Security System Using IoT for Smart Home Applications,” Jan. 27, 2025, </w:t>
      </w:r>
      <w:r w:rsidRPr="009625C0">
        <w:rPr>
          <w:rFonts w:cs="Arial"/>
          <w:i/>
          <w:iCs/>
        </w:rPr>
        <w:t>Engineering</w:t>
      </w:r>
      <w:r w:rsidRPr="009625C0">
        <w:rPr>
          <w:rFonts w:cs="Arial"/>
        </w:rPr>
        <w:t>. doi: 10.20944/preprints202501.1887.v1.</w:t>
      </w:r>
    </w:p>
    <w:p w:rsidR="004B2202" w:rsidRPr="009625C0" w:rsidRDefault="004B2202" w:rsidP="0056464B">
      <w:pPr>
        <w:pStyle w:val="Bibliography"/>
        <w:jc w:val="both"/>
        <w:rPr>
          <w:rFonts w:cs="Arial"/>
        </w:rPr>
      </w:pPr>
      <w:r w:rsidRPr="009625C0">
        <w:rPr>
          <w:rFonts w:cs="Arial"/>
        </w:rPr>
        <w:t>[10]</w:t>
      </w:r>
      <w:r w:rsidRPr="009625C0">
        <w:rPr>
          <w:rFonts w:cs="Arial"/>
        </w:rPr>
        <w:tab/>
        <w:t xml:space="preserve">G. S. Mmbando, “Harnessing artificial intelligence and remote sensing in climate-smart agriculture: the current strategies needed for enhancing global food security,” </w:t>
      </w:r>
      <w:r w:rsidRPr="009625C0">
        <w:rPr>
          <w:rFonts w:cs="Arial"/>
          <w:i/>
          <w:iCs/>
        </w:rPr>
        <w:t>Cogent Food &amp; Agriculture</w:t>
      </w:r>
      <w:r w:rsidRPr="009625C0">
        <w:rPr>
          <w:rFonts w:cs="Arial"/>
        </w:rPr>
        <w:t>, vol. 11, no. 1, p. 2454354, Dec. 2025, doi: 10.1080/23311932.2025.2454354.</w:t>
      </w:r>
    </w:p>
    <w:p w:rsidR="004B2202" w:rsidRPr="009625C0" w:rsidRDefault="004B2202" w:rsidP="0056464B">
      <w:pPr>
        <w:pStyle w:val="Bibliography"/>
        <w:jc w:val="both"/>
        <w:rPr>
          <w:rFonts w:cs="Arial"/>
        </w:rPr>
      </w:pPr>
      <w:r w:rsidRPr="009625C0">
        <w:rPr>
          <w:rFonts w:cs="Arial"/>
        </w:rPr>
        <w:t>[11]</w:t>
      </w:r>
      <w:r w:rsidRPr="009625C0">
        <w:rPr>
          <w:rFonts w:cs="Arial"/>
        </w:rPr>
        <w:tab/>
        <w:t>N. Godwin and D. M. Johnson, “A Smart IoT Framework for Climate-Resilient and Sustainable Maize Farming In Uganda.”.</w:t>
      </w:r>
    </w:p>
    <w:p w:rsidR="004B2202" w:rsidRPr="009625C0" w:rsidRDefault="004B2202" w:rsidP="0056464B">
      <w:pPr>
        <w:pStyle w:val="Bibliography"/>
        <w:jc w:val="both"/>
        <w:rPr>
          <w:rFonts w:cs="Arial"/>
        </w:rPr>
      </w:pPr>
      <w:r w:rsidRPr="009625C0">
        <w:rPr>
          <w:rFonts w:cs="Arial"/>
        </w:rPr>
        <w:t>[12]</w:t>
      </w:r>
      <w:r w:rsidRPr="009625C0">
        <w:rPr>
          <w:rFonts w:cs="Arial"/>
        </w:rPr>
        <w:tab/>
        <w:t xml:space="preserve">A. Soussi, E. Zero, R. Sacile, D. Trinchero, and M. Fossa, “Smart Sensors and Smart Data for Precision Agriculture: A Review,” </w:t>
      </w:r>
      <w:r w:rsidRPr="009625C0">
        <w:rPr>
          <w:rFonts w:cs="Arial"/>
          <w:i/>
          <w:iCs/>
        </w:rPr>
        <w:t>Sensors</w:t>
      </w:r>
      <w:r w:rsidRPr="009625C0">
        <w:rPr>
          <w:rFonts w:cs="Arial"/>
        </w:rPr>
        <w:t>, vol. 24, no. 8, p. 2647, Apr. 2024, doi: 10.3390/s24082647.</w:t>
      </w:r>
    </w:p>
    <w:p w:rsidR="004B2202" w:rsidRPr="009625C0" w:rsidRDefault="004B2202" w:rsidP="0056464B">
      <w:pPr>
        <w:pStyle w:val="Bibliography"/>
        <w:jc w:val="both"/>
        <w:rPr>
          <w:rFonts w:cs="Arial"/>
        </w:rPr>
      </w:pPr>
      <w:r w:rsidRPr="009625C0">
        <w:rPr>
          <w:rFonts w:cs="Arial"/>
        </w:rPr>
        <w:t>[13]</w:t>
      </w:r>
      <w:r w:rsidRPr="009625C0">
        <w:rPr>
          <w:rFonts w:cs="Arial"/>
        </w:rPr>
        <w:tab/>
        <w:t xml:space="preserve">M. El Sakka, M. Ivanovici, L. Chaari, and J. Mothe, “A Review of CNN Applications in Smart Agriculture Using Multimodal Data,” </w:t>
      </w:r>
      <w:r w:rsidRPr="009625C0">
        <w:rPr>
          <w:rFonts w:cs="Arial"/>
          <w:i/>
          <w:iCs/>
        </w:rPr>
        <w:t>Sensors</w:t>
      </w:r>
      <w:r w:rsidRPr="009625C0">
        <w:rPr>
          <w:rFonts w:cs="Arial"/>
        </w:rPr>
        <w:t>, vol. 25, no. 2, p. 472, Jan. 2025, doi: 10.3390/s25020472.</w:t>
      </w:r>
    </w:p>
    <w:p w:rsidR="004B2202" w:rsidRPr="009625C0" w:rsidRDefault="004B2202" w:rsidP="0056464B">
      <w:pPr>
        <w:pStyle w:val="Bibliography"/>
        <w:jc w:val="both"/>
        <w:rPr>
          <w:rFonts w:cs="Arial"/>
        </w:rPr>
      </w:pPr>
      <w:r w:rsidRPr="009625C0">
        <w:rPr>
          <w:rFonts w:cs="Arial"/>
        </w:rPr>
        <w:t>[14]</w:t>
      </w:r>
      <w:r w:rsidRPr="009625C0">
        <w:rPr>
          <w:rFonts w:cs="Arial"/>
        </w:rPr>
        <w:tab/>
        <w:t xml:space="preserve">S. S. Mane, V. Narawade, and N. J. Ranshur, “Revolutionizing Agriculture Soil Testing with Agriculture 4.0 and IoT Integration,” </w:t>
      </w:r>
      <w:r w:rsidRPr="009625C0">
        <w:rPr>
          <w:rFonts w:cs="Arial"/>
          <w:i/>
          <w:iCs/>
        </w:rPr>
        <w:t>Curr Agri Res Jour</w:t>
      </w:r>
      <w:r w:rsidRPr="009625C0">
        <w:rPr>
          <w:rFonts w:cs="Arial"/>
        </w:rPr>
        <w:t>, vol. 12, no. 3, pp. 1333–1344, Jan. 2025, doi: 10.12944/CARJ.12.3.26.</w:t>
      </w:r>
    </w:p>
    <w:p w:rsidR="004B2202" w:rsidRPr="009625C0" w:rsidRDefault="004B2202" w:rsidP="0056464B">
      <w:pPr>
        <w:pStyle w:val="Bibliography"/>
        <w:jc w:val="both"/>
        <w:rPr>
          <w:rFonts w:cs="Arial"/>
        </w:rPr>
      </w:pPr>
      <w:r w:rsidRPr="009625C0">
        <w:rPr>
          <w:rFonts w:cs="Arial"/>
        </w:rPr>
        <w:t>[15]</w:t>
      </w:r>
      <w:r w:rsidRPr="009625C0">
        <w:rPr>
          <w:rFonts w:cs="Arial"/>
        </w:rPr>
        <w:tab/>
        <w:t xml:space="preserve">Bharath Nagamalla, “Architecting Reliable Data Systems for Smart Agriculture: A Big Data and SRE Perspective,” </w:t>
      </w:r>
      <w:r w:rsidRPr="009625C0">
        <w:rPr>
          <w:rFonts w:cs="Arial"/>
          <w:i/>
          <w:iCs/>
        </w:rPr>
        <w:t>Int. J. Sci. Res. Comput. Sci. Eng. Inf. Technol</w:t>
      </w:r>
      <w:r w:rsidRPr="009625C0">
        <w:rPr>
          <w:rFonts w:cs="Arial"/>
        </w:rPr>
        <w:t>, vol. 11, no. 1, pp. 556–563, Jan. 2025, doi: 10.32628/CSEIT25111253.</w:t>
      </w:r>
    </w:p>
    <w:p w:rsidR="004B2202" w:rsidRPr="009625C0" w:rsidRDefault="004B2202" w:rsidP="0056464B">
      <w:pPr>
        <w:pStyle w:val="Bibliography"/>
        <w:jc w:val="both"/>
        <w:rPr>
          <w:rFonts w:cs="Arial"/>
        </w:rPr>
      </w:pPr>
      <w:r w:rsidRPr="009625C0">
        <w:rPr>
          <w:rFonts w:cs="Arial"/>
        </w:rPr>
        <w:lastRenderedPageBreak/>
        <w:t>[16]</w:t>
      </w:r>
      <w:r w:rsidRPr="009625C0">
        <w:rPr>
          <w:rFonts w:cs="Arial"/>
        </w:rPr>
        <w:tab/>
        <w:t xml:space="preserve">Y. A. Ahmad, N. S. Mustapa, A. H. Razaman, M. N. A. Abdul Hamid, N. Abdul Malik, and M. F. Jamlos, “Integration of LoRa IoT with Cloud Platform in a Stingless Beehive Remote Monitoring System,” </w:t>
      </w:r>
      <w:r w:rsidRPr="009625C0">
        <w:rPr>
          <w:rFonts w:cs="Arial"/>
          <w:i/>
          <w:iCs/>
        </w:rPr>
        <w:t>IIUMEJ</w:t>
      </w:r>
      <w:r w:rsidRPr="009625C0">
        <w:rPr>
          <w:rFonts w:cs="Arial"/>
        </w:rPr>
        <w:t>, vol. 26, no. 1, pp. 373–397, Jan. 2025, doi: 10.31436/iiumej.v26i1.3531.</w:t>
      </w:r>
    </w:p>
    <w:p w:rsidR="004B2202" w:rsidRPr="009625C0" w:rsidRDefault="004B2202" w:rsidP="0056464B">
      <w:pPr>
        <w:pStyle w:val="Bibliography"/>
        <w:jc w:val="both"/>
        <w:rPr>
          <w:rFonts w:cs="Arial"/>
        </w:rPr>
      </w:pPr>
      <w:r w:rsidRPr="009625C0">
        <w:rPr>
          <w:rFonts w:cs="Arial"/>
        </w:rPr>
        <w:t>[17]</w:t>
      </w:r>
      <w:r w:rsidRPr="009625C0">
        <w:rPr>
          <w:rFonts w:cs="Arial"/>
        </w:rPr>
        <w:tab/>
        <w:t xml:space="preserve">M.-H. Lee, M.-H. Yao, P.-Y. Kow, B.-J. Kuo, and F.-J. Chang, “An Artificial Intelligence-Powered Environmental Control System for Resilient and Efficient Greenhouse Farming,” </w:t>
      </w:r>
      <w:r w:rsidRPr="009625C0">
        <w:rPr>
          <w:rFonts w:cs="Arial"/>
          <w:i/>
          <w:iCs/>
        </w:rPr>
        <w:t>Sustainability</w:t>
      </w:r>
      <w:r w:rsidRPr="009625C0">
        <w:rPr>
          <w:rFonts w:cs="Arial"/>
        </w:rPr>
        <w:t>, vol. 16, no. 24, p. 10958, Dec. 2024, doi: 10.3390/su162410958.</w:t>
      </w:r>
    </w:p>
    <w:p w:rsidR="004B2202" w:rsidRPr="009625C0" w:rsidRDefault="004B2202" w:rsidP="0056464B">
      <w:pPr>
        <w:pStyle w:val="Bibliography"/>
        <w:jc w:val="both"/>
        <w:rPr>
          <w:rFonts w:cs="Arial"/>
        </w:rPr>
      </w:pPr>
      <w:r w:rsidRPr="009625C0">
        <w:rPr>
          <w:rFonts w:cs="Arial"/>
        </w:rPr>
        <w:t>[18]</w:t>
      </w:r>
      <w:r w:rsidRPr="009625C0">
        <w:rPr>
          <w:rFonts w:cs="Arial"/>
        </w:rPr>
        <w:tab/>
        <w:t xml:space="preserve">D. Jiang, Z. Shen, Q. Zheng, T. Zhang, W. Xiang, and J. Jin, “Farm-LightSeek: An Edge-centric Multimodal Agricultural IoT Data Analytics Framework with Lightweight LLMs,” May 28, 2025, </w:t>
      </w:r>
      <w:r w:rsidRPr="009625C0">
        <w:rPr>
          <w:rFonts w:cs="Arial"/>
          <w:i/>
          <w:iCs/>
        </w:rPr>
        <w:t>arXiv</w:t>
      </w:r>
      <w:r w:rsidRPr="009625C0">
        <w:rPr>
          <w:rFonts w:cs="Arial"/>
        </w:rPr>
        <w:t>: arXiv:2506.03168. doi: 10.48550/arXiv.2506.03168.</w:t>
      </w:r>
    </w:p>
    <w:p w:rsidR="004B2202" w:rsidRPr="009625C0" w:rsidRDefault="004B2202" w:rsidP="0056464B">
      <w:pPr>
        <w:pStyle w:val="Bibliography"/>
        <w:jc w:val="both"/>
        <w:rPr>
          <w:rFonts w:cs="Arial"/>
        </w:rPr>
      </w:pPr>
      <w:r w:rsidRPr="009625C0">
        <w:rPr>
          <w:rFonts w:cs="Arial"/>
        </w:rPr>
        <w:t>[19]</w:t>
      </w:r>
      <w:r w:rsidRPr="009625C0">
        <w:rPr>
          <w:rFonts w:cs="Arial"/>
        </w:rPr>
        <w:tab/>
        <w:t xml:space="preserve">W. Y. Ayele, “Adapting CRISP-DM for Idea Mining,” </w:t>
      </w:r>
      <w:r w:rsidRPr="009625C0">
        <w:rPr>
          <w:rFonts w:cs="Arial"/>
          <w:i/>
          <w:iCs/>
        </w:rPr>
        <w:t>IJACSA</w:t>
      </w:r>
      <w:r w:rsidRPr="009625C0">
        <w:rPr>
          <w:rFonts w:cs="Arial"/>
        </w:rPr>
        <w:t>, vol. 11, no. 6, 2020, doi: 10.14569/IJACSA.2020.0110603.</w:t>
      </w:r>
    </w:p>
    <w:p w:rsidR="004B2202" w:rsidRPr="009625C0" w:rsidRDefault="004B2202" w:rsidP="0056464B">
      <w:pPr>
        <w:pStyle w:val="Bibliography"/>
        <w:jc w:val="both"/>
        <w:rPr>
          <w:rFonts w:cs="Arial"/>
        </w:rPr>
      </w:pPr>
      <w:r w:rsidRPr="009625C0">
        <w:rPr>
          <w:rFonts w:cs="Arial"/>
        </w:rPr>
        <w:t>[20]</w:t>
      </w:r>
      <w:r w:rsidRPr="009625C0">
        <w:rPr>
          <w:rFonts w:cs="Arial"/>
        </w:rPr>
        <w:tab/>
        <w:t xml:space="preserve">Praveen Payili, “AI in agriculture: Smart greenhouses and indoor farming systems,” </w:t>
      </w:r>
      <w:r w:rsidRPr="009625C0">
        <w:rPr>
          <w:rFonts w:cs="Arial"/>
          <w:i/>
          <w:iCs/>
        </w:rPr>
        <w:t>Int. J. Sci. Res. Arch.</w:t>
      </w:r>
      <w:r w:rsidRPr="009625C0">
        <w:rPr>
          <w:rFonts w:cs="Arial"/>
        </w:rPr>
        <w:t>, vol. 14, no. 1, pp. 315–322, Jan. 2025, doi: 10.30574/ijsra.2025.14.1.0054.</w:t>
      </w:r>
    </w:p>
    <w:p w:rsidR="004B2202" w:rsidRPr="009625C0" w:rsidRDefault="004B2202" w:rsidP="0056464B">
      <w:pPr>
        <w:pStyle w:val="Bibliography"/>
        <w:jc w:val="both"/>
        <w:rPr>
          <w:rFonts w:cs="Arial"/>
        </w:rPr>
      </w:pPr>
      <w:r w:rsidRPr="009625C0">
        <w:rPr>
          <w:rFonts w:cs="Arial"/>
        </w:rPr>
        <w:t>[21]</w:t>
      </w:r>
      <w:r w:rsidRPr="009625C0">
        <w:rPr>
          <w:rFonts w:cs="Arial"/>
        </w:rPr>
        <w:tab/>
        <w:t xml:space="preserve">A. Sagheer, M. Mohammed, K. Riad, and M. Alhajhoj, “A Cloud-Based IoT Platform for Precision Control of Soilless Greenhouse Cultivation,” </w:t>
      </w:r>
      <w:r w:rsidRPr="009625C0">
        <w:rPr>
          <w:rFonts w:cs="Arial"/>
          <w:i/>
          <w:iCs/>
        </w:rPr>
        <w:t>Sensors</w:t>
      </w:r>
      <w:r w:rsidRPr="009625C0">
        <w:rPr>
          <w:rFonts w:cs="Arial"/>
        </w:rPr>
        <w:t>, vol. 21, no. 1, p. 223, Dec. 2020, doi: 10.3390/s21010223.</w:t>
      </w:r>
    </w:p>
    <w:p w:rsidR="004B2202" w:rsidRPr="009625C0" w:rsidRDefault="004B2202" w:rsidP="0056464B">
      <w:pPr>
        <w:pStyle w:val="Bibliography"/>
        <w:jc w:val="both"/>
        <w:rPr>
          <w:rFonts w:cs="Arial"/>
        </w:rPr>
      </w:pPr>
      <w:r w:rsidRPr="009625C0">
        <w:rPr>
          <w:rFonts w:cs="Arial"/>
        </w:rPr>
        <w:t>[22]</w:t>
      </w:r>
      <w:r w:rsidRPr="009625C0">
        <w:rPr>
          <w:rFonts w:cs="Arial"/>
        </w:rPr>
        <w:tab/>
        <w:t xml:space="preserve">G. Guerrero-Ulloa, C. Rodríguez-Domínguez, and M. J. Hornos, “Agile Methodologies Applied to the Development of Internet of Things (IoT)-Based Systems: A Review,” </w:t>
      </w:r>
      <w:r w:rsidRPr="009625C0">
        <w:rPr>
          <w:rFonts w:cs="Arial"/>
          <w:i/>
          <w:iCs/>
        </w:rPr>
        <w:t>Sensors</w:t>
      </w:r>
      <w:r w:rsidRPr="009625C0">
        <w:rPr>
          <w:rFonts w:cs="Arial"/>
        </w:rPr>
        <w:t>, vol. 23, no. 2, p. 790, Jan. 2023, doi: 10.3390/s23020790.</w:t>
      </w:r>
    </w:p>
    <w:p w:rsidR="004B2202" w:rsidRPr="009625C0" w:rsidRDefault="004B2202" w:rsidP="0056464B">
      <w:pPr>
        <w:pStyle w:val="Bibliography"/>
        <w:jc w:val="both"/>
        <w:rPr>
          <w:rFonts w:cs="Arial"/>
        </w:rPr>
      </w:pPr>
      <w:r w:rsidRPr="009625C0">
        <w:rPr>
          <w:rFonts w:cs="Arial"/>
        </w:rPr>
        <w:t>[23]</w:t>
      </w:r>
      <w:r w:rsidRPr="009625C0">
        <w:rPr>
          <w:rFonts w:cs="Arial"/>
        </w:rPr>
        <w:tab/>
        <w:t xml:space="preserve">S. Mugisha, R. Kisitu, and F. Tushabe, “Hybrid Knowledge Transfer through Attention and Logit Distillation for On-Device Vision Systems in Agricultural IoT,” Apr. 21, 2025, </w:t>
      </w:r>
      <w:r w:rsidRPr="009625C0">
        <w:rPr>
          <w:rFonts w:cs="Arial"/>
          <w:i/>
          <w:iCs/>
        </w:rPr>
        <w:t>arXiv</w:t>
      </w:r>
      <w:r w:rsidRPr="009625C0">
        <w:rPr>
          <w:rFonts w:cs="Arial"/>
        </w:rPr>
        <w:t>: arXiv:2504.16128. doi: 10.48550/arXiv.2504.16128.</w:t>
      </w:r>
    </w:p>
    <w:p w:rsidR="004B2202" w:rsidRPr="009625C0" w:rsidRDefault="004B2202" w:rsidP="0056464B">
      <w:pPr>
        <w:pStyle w:val="Bibliography"/>
        <w:jc w:val="both"/>
        <w:rPr>
          <w:rFonts w:cs="Arial"/>
        </w:rPr>
      </w:pPr>
      <w:r w:rsidRPr="009625C0">
        <w:rPr>
          <w:rFonts w:cs="Arial"/>
        </w:rPr>
        <w:t>[24]</w:t>
      </w:r>
      <w:r w:rsidRPr="009625C0">
        <w:rPr>
          <w:rFonts w:cs="Arial"/>
        </w:rPr>
        <w:tab/>
        <w:t xml:space="preserve">C. Sebald, M. Treiber, E. Eryilmaz, and H. Bernhardt, “Usability Testing of Novel IoT-Infused Digital Services on Farm Equipment Reveals Farmer’s Requirements towards Future Human–Machine Interface Design Guidelines,” </w:t>
      </w:r>
      <w:r w:rsidRPr="009625C0">
        <w:rPr>
          <w:rFonts w:cs="Arial"/>
          <w:i/>
          <w:iCs/>
        </w:rPr>
        <w:t>AgriEngineering</w:t>
      </w:r>
      <w:r w:rsidRPr="009625C0">
        <w:rPr>
          <w:rFonts w:cs="Arial"/>
        </w:rPr>
        <w:t>, vol. 6, no. 2, pp. 1660–1673, Jun. 2024, doi: 10.3390/agriengineering6020095.</w:t>
      </w:r>
    </w:p>
    <w:p w:rsidR="004B2202" w:rsidRPr="009625C0" w:rsidRDefault="004B2202" w:rsidP="0056464B">
      <w:pPr>
        <w:pStyle w:val="Bibliography"/>
        <w:jc w:val="both"/>
        <w:rPr>
          <w:rFonts w:cs="Arial"/>
        </w:rPr>
      </w:pPr>
      <w:r w:rsidRPr="009625C0">
        <w:rPr>
          <w:rFonts w:cs="Arial"/>
        </w:rPr>
        <w:t>[25]</w:t>
      </w:r>
      <w:r w:rsidRPr="009625C0">
        <w:rPr>
          <w:rFonts w:cs="Arial"/>
        </w:rPr>
        <w:tab/>
        <w:t xml:space="preserve">E. Budiastuti, H. Ritchi, and Y. Deliana, “Usability Analysis of Digital-Based Agricultural Product Marketing Platform at Farmers Level in Region V, Bogor Regency,” </w:t>
      </w:r>
      <w:r w:rsidRPr="009625C0">
        <w:rPr>
          <w:rFonts w:cs="Arial"/>
          <w:i/>
          <w:iCs/>
        </w:rPr>
        <w:t>SJI</w:t>
      </w:r>
      <w:r w:rsidRPr="009625C0">
        <w:rPr>
          <w:rFonts w:cs="Arial"/>
        </w:rPr>
        <w:t>, vol. 10, no. 3, pp. 297–312, Aug. 2023, doi: 10.15294/sji.v10i3.44605.</w:t>
      </w:r>
    </w:p>
    <w:p w:rsidR="004B2202" w:rsidRPr="009625C0" w:rsidRDefault="004B2202" w:rsidP="0056464B">
      <w:pPr>
        <w:pStyle w:val="Bibliography"/>
        <w:jc w:val="both"/>
        <w:rPr>
          <w:rFonts w:cs="Arial"/>
        </w:rPr>
      </w:pPr>
      <w:r w:rsidRPr="009625C0">
        <w:rPr>
          <w:rFonts w:cs="Arial"/>
        </w:rPr>
        <w:t>[26]</w:t>
      </w:r>
      <w:r w:rsidRPr="009625C0">
        <w:rPr>
          <w:rFonts w:cs="Arial"/>
        </w:rPr>
        <w:tab/>
        <w:t xml:space="preserve">M. Hyzy </w:t>
      </w:r>
      <w:r w:rsidRPr="009625C0">
        <w:rPr>
          <w:rFonts w:cs="Arial"/>
          <w:i/>
          <w:iCs/>
        </w:rPr>
        <w:t>et al.</w:t>
      </w:r>
      <w:r w:rsidRPr="009625C0">
        <w:rPr>
          <w:rFonts w:cs="Arial"/>
        </w:rPr>
        <w:t xml:space="preserve">, “System Usability Scale Benchmarking for Digital Health Apps: Meta-analysis,” </w:t>
      </w:r>
      <w:r w:rsidRPr="009625C0">
        <w:rPr>
          <w:rFonts w:cs="Arial"/>
          <w:i/>
          <w:iCs/>
        </w:rPr>
        <w:t>JMIR Mhealth Uhealth</w:t>
      </w:r>
      <w:r w:rsidRPr="009625C0">
        <w:rPr>
          <w:rFonts w:cs="Arial"/>
        </w:rPr>
        <w:t>, vol. 10, no. 8, p. e37290, Aug. 2022, doi: 10.2196/37290.</w:t>
      </w:r>
    </w:p>
    <w:p w:rsidR="004B2202" w:rsidRPr="009625C0" w:rsidRDefault="004B2202" w:rsidP="0056464B">
      <w:pPr>
        <w:pStyle w:val="Bibliography"/>
        <w:jc w:val="both"/>
        <w:rPr>
          <w:rFonts w:cs="Arial"/>
        </w:rPr>
      </w:pPr>
      <w:r w:rsidRPr="009625C0">
        <w:rPr>
          <w:rFonts w:cs="Arial"/>
        </w:rPr>
        <w:t>[27]</w:t>
      </w:r>
      <w:r w:rsidRPr="009625C0">
        <w:rPr>
          <w:rFonts w:cs="Arial"/>
        </w:rPr>
        <w:tab/>
        <w:t xml:space="preserve">S. Sahril, R. Ardiansyah, W. Wirdayanti, D. S. Angreni, and Y. Yudhaswana, “PENGGABUNGAN METODE SYSTEM USABILITY SCALE DAN USER EXPERIENCE QUESTIONNAIRE UNTUK EVALUASI USABILITY SISTEM INFORMASI MBKM UNIVERSITAS TADULAKO DENGAN PENDEKATAN USER EXPERIENCE,” </w:t>
      </w:r>
      <w:r w:rsidRPr="009625C0">
        <w:rPr>
          <w:rFonts w:cs="Arial"/>
          <w:i/>
          <w:iCs/>
        </w:rPr>
        <w:t>jipi. jurnal. ilmiah. penelitian. dan. pembelajaran. informatika.</w:t>
      </w:r>
      <w:r w:rsidRPr="009625C0">
        <w:rPr>
          <w:rFonts w:cs="Arial"/>
        </w:rPr>
        <w:t>, vol. 9, no. 4, pp. 2373–2385, Nov. 2024, doi: 10.29100/jipi.v9i4.5548.</w:t>
      </w:r>
    </w:p>
    <w:p w:rsidR="004B2202" w:rsidRPr="009625C0" w:rsidRDefault="004B2202" w:rsidP="0056464B">
      <w:pPr>
        <w:pStyle w:val="Bibliography"/>
        <w:jc w:val="both"/>
        <w:rPr>
          <w:rFonts w:cs="Arial"/>
        </w:rPr>
      </w:pPr>
      <w:r w:rsidRPr="009625C0">
        <w:rPr>
          <w:rFonts w:cs="Arial"/>
        </w:rPr>
        <w:t>[28]</w:t>
      </w:r>
      <w:r w:rsidRPr="009625C0">
        <w:rPr>
          <w:rFonts w:cs="Arial"/>
        </w:rPr>
        <w:tab/>
        <w:t xml:space="preserve">E. Elbasi, N. Mostafa, C. Zaki, Z. AlArnaout, A. E. Topcu, and L. Saker, “Optimizing Agricultural Data Analysis Techniques through AI-Powered Decision-Making Processes,” </w:t>
      </w:r>
      <w:r w:rsidRPr="009625C0">
        <w:rPr>
          <w:rFonts w:cs="Arial"/>
          <w:i/>
          <w:iCs/>
        </w:rPr>
        <w:t>Applied Sciences</w:t>
      </w:r>
      <w:r w:rsidRPr="009625C0">
        <w:rPr>
          <w:rFonts w:cs="Arial"/>
        </w:rPr>
        <w:t>, vol. 14, no. 17, p. 8018, Sep. 2024, doi: 10.3390/app14178018.</w:t>
      </w:r>
    </w:p>
    <w:p w:rsidR="004B2202" w:rsidRPr="009625C0" w:rsidRDefault="004B2202" w:rsidP="0056464B">
      <w:pPr>
        <w:pStyle w:val="Bibliography"/>
        <w:jc w:val="both"/>
        <w:rPr>
          <w:rFonts w:cs="Arial"/>
        </w:rPr>
      </w:pPr>
      <w:r w:rsidRPr="009625C0">
        <w:rPr>
          <w:rFonts w:cs="Arial"/>
        </w:rPr>
        <w:t>[29]</w:t>
      </w:r>
      <w:r w:rsidRPr="009625C0">
        <w:rPr>
          <w:rFonts w:cs="Arial"/>
        </w:rPr>
        <w:tab/>
        <w:t xml:space="preserve">H.-Y. Kung, T.-H. Kuo, C.-H. Chen, and P.-Y. Tsai, “Accuracy Analysis Mechanism for Agriculture Data Using the Ensemble Neural Network Method,” </w:t>
      </w:r>
      <w:r w:rsidRPr="009625C0">
        <w:rPr>
          <w:rFonts w:cs="Arial"/>
          <w:i/>
          <w:iCs/>
        </w:rPr>
        <w:t>Sustainability</w:t>
      </w:r>
      <w:r w:rsidRPr="009625C0">
        <w:rPr>
          <w:rFonts w:cs="Arial"/>
        </w:rPr>
        <w:t>, vol. 8, no. 8, p. 735, Aug. 2016, doi: 10.3390/su8080735.</w:t>
      </w:r>
    </w:p>
    <w:p w:rsidR="004B2202" w:rsidRPr="00F57D6B" w:rsidRDefault="004B2202" w:rsidP="00F57D6B">
      <w:pPr>
        <w:pStyle w:val="Heading1"/>
        <w:rPr>
          <w:lang w:val="en-US"/>
        </w:rPr>
      </w:pPr>
      <w:r>
        <w:lastRenderedPageBreak/>
        <w:fldChar w:fldCharType="end"/>
      </w:r>
      <w:bookmarkStart w:id="85" w:name="_Toc225245278"/>
      <w:r w:rsidR="00F57D6B">
        <w:rPr>
          <w:lang w:val="en-US"/>
        </w:rPr>
        <w:t>LAMPIRAN</w:t>
      </w:r>
      <w:bookmarkEnd w:id="85"/>
    </w:p>
    <w:p w:rsidR="00405216" w:rsidRPr="004B2202" w:rsidRDefault="00405216" w:rsidP="0056464B">
      <w:pPr>
        <w:jc w:val="both"/>
      </w:pPr>
    </w:p>
    <w:sectPr w:rsidR="00405216" w:rsidRPr="004B2202" w:rsidSect="004B2202">
      <w:footerReference w:type="default" r:id="rId18"/>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4A5E" w:rsidRDefault="00A94A5E" w:rsidP="003A75E6">
      <w:pPr>
        <w:spacing w:line="240" w:lineRule="auto"/>
      </w:pPr>
      <w:r>
        <w:separator/>
      </w:r>
    </w:p>
  </w:endnote>
  <w:endnote w:type="continuationSeparator" w:id="0">
    <w:p w:rsidR="00A94A5E" w:rsidRDefault="00A94A5E" w:rsidP="003A75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808420"/>
      <w:docPartObj>
        <w:docPartGallery w:val="Page Numbers (Bottom of Page)"/>
        <w:docPartUnique/>
      </w:docPartObj>
    </w:sdtPr>
    <w:sdtEndPr/>
    <w:sdtContent>
      <w:p w:rsidR="003C6659" w:rsidRDefault="003C6659">
        <w:pPr>
          <w:pStyle w:val="Footer"/>
          <w:jc w:val="right"/>
        </w:pPr>
        <w:r>
          <w:rPr>
            <w:noProof/>
          </w:rPr>
          <w:fldChar w:fldCharType="begin"/>
        </w:r>
        <w:r>
          <w:rPr>
            <w:noProof/>
          </w:rPr>
          <w:instrText xml:space="preserve"> PAGE </w:instrText>
        </w:r>
        <w:r>
          <w:rPr>
            <w:noProof/>
          </w:rPr>
          <w:fldChar w:fldCharType="separate"/>
        </w:r>
        <w:r w:rsidR="006B20D0">
          <w:rPr>
            <w:noProof/>
          </w:rPr>
          <w:t>x</w:t>
        </w:r>
        <w:r>
          <w:rPr>
            <w:noProof/>
          </w:rPr>
          <w:fldChar w:fldCharType="end"/>
        </w:r>
      </w:p>
      <w:p w:rsidR="003C6659" w:rsidRDefault="00A94A5E">
        <w:pPr>
          <w:pStyle w:val="Foote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3477370"/>
      <w:docPartObj>
        <w:docPartGallery w:val="Page Numbers (Bottom of Page)"/>
        <w:docPartUnique/>
      </w:docPartObj>
    </w:sdtPr>
    <w:sdtEndPr/>
    <w:sdtContent>
      <w:p w:rsidR="003C6659" w:rsidRDefault="003C6659">
        <w:pPr>
          <w:pStyle w:val="Footer"/>
          <w:jc w:val="right"/>
        </w:pPr>
        <w:r>
          <w:rPr>
            <w:noProof/>
          </w:rPr>
          <w:fldChar w:fldCharType="begin"/>
        </w:r>
        <w:r>
          <w:rPr>
            <w:noProof/>
          </w:rPr>
          <w:instrText xml:space="preserve"> PAGE   \* MERGEFORMAT </w:instrText>
        </w:r>
        <w:r>
          <w:rPr>
            <w:noProof/>
          </w:rPr>
          <w:fldChar w:fldCharType="separate"/>
        </w:r>
        <w:r w:rsidR="006B20D0">
          <w:rPr>
            <w:noProof/>
          </w:rPr>
          <w:t>20</w:t>
        </w:r>
        <w:r>
          <w:rPr>
            <w:noProof/>
          </w:rPr>
          <w:fldChar w:fldCharType="end"/>
        </w:r>
      </w:p>
    </w:sdtContent>
  </w:sdt>
  <w:p w:rsidR="003C6659" w:rsidRDefault="003C665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9069255"/>
      <w:docPartObj>
        <w:docPartGallery w:val="Page Numbers (Bottom of Page)"/>
        <w:docPartUnique/>
      </w:docPartObj>
    </w:sdtPr>
    <w:sdtEndPr/>
    <w:sdtContent>
      <w:p w:rsidR="003C6659" w:rsidRDefault="003C6659">
        <w:pPr>
          <w:pStyle w:val="Footer"/>
          <w:jc w:val="right"/>
        </w:pPr>
        <w:r>
          <w:rPr>
            <w:noProof/>
          </w:rPr>
          <w:fldChar w:fldCharType="begin"/>
        </w:r>
        <w:r>
          <w:rPr>
            <w:noProof/>
          </w:rPr>
          <w:instrText xml:space="preserve"> PAGE   \* MERGEFORMAT </w:instrText>
        </w:r>
        <w:r>
          <w:rPr>
            <w:noProof/>
          </w:rPr>
          <w:fldChar w:fldCharType="separate"/>
        </w:r>
        <w:r w:rsidR="006B20D0">
          <w:rPr>
            <w:noProof/>
          </w:rPr>
          <w:t>34</w:t>
        </w:r>
        <w:r>
          <w:rPr>
            <w:noProof/>
          </w:rPr>
          <w:fldChar w:fldCharType="end"/>
        </w:r>
      </w:p>
    </w:sdtContent>
  </w:sdt>
  <w:p w:rsidR="003C6659" w:rsidRDefault="003C665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4A5E" w:rsidRDefault="00A94A5E" w:rsidP="003A75E6">
      <w:pPr>
        <w:spacing w:line="240" w:lineRule="auto"/>
      </w:pPr>
      <w:r>
        <w:separator/>
      </w:r>
    </w:p>
  </w:footnote>
  <w:footnote w:type="continuationSeparator" w:id="0">
    <w:p w:rsidR="00A94A5E" w:rsidRDefault="00A94A5E" w:rsidP="003A75E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B62D5"/>
    <w:multiLevelType w:val="hybridMultilevel"/>
    <w:tmpl w:val="AE4C3718"/>
    <w:lvl w:ilvl="0" w:tplc="0421000F">
      <w:start w:val="1"/>
      <w:numFmt w:val="decimal"/>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1" w15:restartNumberingAfterBreak="0">
    <w:nsid w:val="41C27338"/>
    <w:multiLevelType w:val="multilevel"/>
    <w:tmpl w:val="16E49A98"/>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 w15:restartNumberingAfterBreak="0">
    <w:nsid w:val="4A0B5E9D"/>
    <w:multiLevelType w:val="multilevel"/>
    <w:tmpl w:val="0A8888BA"/>
    <w:lvl w:ilvl="0">
      <w:start w:val="1"/>
      <w:numFmt w:val="decimal"/>
      <w:suff w:val="space"/>
      <w:lvlText w:val="%1."/>
      <w:lvlJc w:val="left"/>
      <w:pPr>
        <w:tabs>
          <w:tab w:val="num" w:pos="0"/>
        </w:tabs>
        <w:ind w:left="709" w:hanging="284"/>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3" w15:restartNumberingAfterBreak="0">
    <w:nsid w:val="501C7AE8"/>
    <w:multiLevelType w:val="multilevel"/>
    <w:tmpl w:val="C87CF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025BF3"/>
    <w:multiLevelType w:val="hybridMultilevel"/>
    <w:tmpl w:val="6E483210"/>
    <w:lvl w:ilvl="0" w:tplc="DDD8466A">
      <w:start w:val="1"/>
      <w:numFmt w:val="decimal"/>
      <w:pStyle w:val="ListParagraph"/>
      <w:suff w:val="space"/>
      <w:lvlText w:val="%1."/>
      <w:lvlJc w:val="left"/>
      <w:pPr>
        <w:ind w:left="709" w:hanging="284"/>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5" w15:restartNumberingAfterBreak="0">
    <w:nsid w:val="7F0373E0"/>
    <w:multiLevelType w:val="hybridMultilevel"/>
    <w:tmpl w:val="4F3C15C6"/>
    <w:lvl w:ilvl="0" w:tplc="C61468B4">
      <w:start w:val="1"/>
      <w:numFmt w:val="decimal"/>
      <w:lvlText w:val="%1."/>
      <w:lvlJc w:val="left"/>
      <w:pPr>
        <w:ind w:left="2149" w:hanging="144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4"/>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num>
  <w:num w:numId="13">
    <w:abstractNumId w:val="4"/>
    <w:lvlOverride w:ilvl="0">
      <w:startOverride w:val="1"/>
    </w:lvlOverride>
  </w:num>
  <w:num w:numId="14">
    <w:abstractNumId w:val="4"/>
    <w:lvlOverride w:ilvl="0">
      <w:startOverride w:val="1"/>
    </w:lvlOverride>
  </w:num>
  <w:num w:numId="15">
    <w:abstractNumId w:val="3"/>
  </w:num>
  <w:num w:numId="16">
    <w:abstractNumId w:val="4"/>
    <w:lvlOverride w:ilvl="0">
      <w:startOverride w:val="1"/>
    </w:lvlOverride>
  </w:num>
  <w:num w:numId="17">
    <w:abstractNumId w:val="4"/>
    <w:lvlOverride w:ilvl="0">
      <w:startOverride w:val="1"/>
    </w:lvlOverride>
  </w:num>
  <w:num w:numId="18">
    <w:abstractNumId w:val="2"/>
  </w:num>
  <w:num w:numId="19">
    <w:abstractNumId w:val="1"/>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ECA"/>
    <w:rsid w:val="00015C33"/>
    <w:rsid w:val="00015CB8"/>
    <w:rsid w:val="0001747B"/>
    <w:rsid w:val="00027C92"/>
    <w:rsid w:val="00033DEB"/>
    <w:rsid w:val="00034EC0"/>
    <w:rsid w:val="00047217"/>
    <w:rsid w:val="0005619B"/>
    <w:rsid w:val="00062B92"/>
    <w:rsid w:val="0006510E"/>
    <w:rsid w:val="000759D7"/>
    <w:rsid w:val="000770F6"/>
    <w:rsid w:val="00082ADB"/>
    <w:rsid w:val="00084E33"/>
    <w:rsid w:val="000856AD"/>
    <w:rsid w:val="0009273D"/>
    <w:rsid w:val="00096968"/>
    <w:rsid w:val="00096F08"/>
    <w:rsid w:val="000A1BEB"/>
    <w:rsid w:val="000A2D0E"/>
    <w:rsid w:val="000C77EA"/>
    <w:rsid w:val="000D2172"/>
    <w:rsid w:val="000D6190"/>
    <w:rsid w:val="000E23F0"/>
    <w:rsid w:val="000E76C0"/>
    <w:rsid w:val="000F0A4D"/>
    <w:rsid w:val="000F6FB9"/>
    <w:rsid w:val="00100494"/>
    <w:rsid w:val="00102F03"/>
    <w:rsid w:val="00115E12"/>
    <w:rsid w:val="00123834"/>
    <w:rsid w:val="00124C44"/>
    <w:rsid w:val="00130A09"/>
    <w:rsid w:val="001554B6"/>
    <w:rsid w:val="00157A00"/>
    <w:rsid w:val="00160FAB"/>
    <w:rsid w:val="00161C7B"/>
    <w:rsid w:val="001646C6"/>
    <w:rsid w:val="001768A8"/>
    <w:rsid w:val="00182A87"/>
    <w:rsid w:val="00183F57"/>
    <w:rsid w:val="00194602"/>
    <w:rsid w:val="00196ECA"/>
    <w:rsid w:val="001A493C"/>
    <w:rsid w:val="001A54B5"/>
    <w:rsid w:val="001B19EE"/>
    <w:rsid w:val="001B4C90"/>
    <w:rsid w:val="001B59D7"/>
    <w:rsid w:val="001B7617"/>
    <w:rsid w:val="001C7730"/>
    <w:rsid w:val="001D362C"/>
    <w:rsid w:val="001D6E2B"/>
    <w:rsid w:val="001D7AD4"/>
    <w:rsid w:val="001E7C41"/>
    <w:rsid w:val="001F0785"/>
    <w:rsid w:val="001F74DB"/>
    <w:rsid w:val="00201181"/>
    <w:rsid w:val="0020473F"/>
    <w:rsid w:val="00212F73"/>
    <w:rsid w:val="00214CFF"/>
    <w:rsid w:val="002163FB"/>
    <w:rsid w:val="002228F6"/>
    <w:rsid w:val="00225CDA"/>
    <w:rsid w:val="00227501"/>
    <w:rsid w:val="00235B68"/>
    <w:rsid w:val="00237553"/>
    <w:rsid w:val="002418F3"/>
    <w:rsid w:val="00253B66"/>
    <w:rsid w:val="002632FF"/>
    <w:rsid w:val="00264E9A"/>
    <w:rsid w:val="0027767A"/>
    <w:rsid w:val="00277BFB"/>
    <w:rsid w:val="00287F64"/>
    <w:rsid w:val="002930DB"/>
    <w:rsid w:val="002A0954"/>
    <w:rsid w:val="002A55B9"/>
    <w:rsid w:val="002A6779"/>
    <w:rsid w:val="002B0329"/>
    <w:rsid w:val="002B1EC5"/>
    <w:rsid w:val="002B7024"/>
    <w:rsid w:val="002D4D46"/>
    <w:rsid w:val="002D5AEE"/>
    <w:rsid w:val="002E1B29"/>
    <w:rsid w:val="002E29F7"/>
    <w:rsid w:val="002E6A91"/>
    <w:rsid w:val="002F359D"/>
    <w:rsid w:val="003072B0"/>
    <w:rsid w:val="00307BBC"/>
    <w:rsid w:val="00313E12"/>
    <w:rsid w:val="003232C5"/>
    <w:rsid w:val="0032399D"/>
    <w:rsid w:val="00324526"/>
    <w:rsid w:val="00332436"/>
    <w:rsid w:val="0033355E"/>
    <w:rsid w:val="00341772"/>
    <w:rsid w:val="00354F8C"/>
    <w:rsid w:val="00356B32"/>
    <w:rsid w:val="00367588"/>
    <w:rsid w:val="0037241C"/>
    <w:rsid w:val="0039363A"/>
    <w:rsid w:val="003A75E6"/>
    <w:rsid w:val="003B1324"/>
    <w:rsid w:val="003B303C"/>
    <w:rsid w:val="003C0C00"/>
    <w:rsid w:val="003C2D34"/>
    <w:rsid w:val="003C4DE3"/>
    <w:rsid w:val="003C6659"/>
    <w:rsid w:val="003D2C3F"/>
    <w:rsid w:val="003D56B6"/>
    <w:rsid w:val="003D583D"/>
    <w:rsid w:val="003D6807"/>
    <w:rsid w:val="003E16A1"/>
    <w:rsid w:val="00402C2D"/>
    <w:rsid w:val="00405216"/>
    <w:rsid w:val="004072E5"/>
    <w:rsid w:val="00411141"/>
    <w:rsid w:val="0041135A"/>
    <w:rsid w:val="00411A53"/>
    <w:rsid w:val="0041416A"/>
    <w:rsid w:val="00422990"/>
    <w:rsid w:val="00422B36"/>
    <w:rsid w:val="004268E1"/>
    <w:rsid w:val="0042703F"/>
    <w:rsid w:val="00427241"/>
    <w:rsid w:val="00427B2C"/>
    <w:rsid w:val="00432567"/>
    <w:rsid w:val="00436E24"/>
    <w:rsid w:val="004373A2"/>
    <w:rsid w:val="004523B4"/>
    <w:rsid w:val="00454F38"/>
    <w:rsid w:val="00455A3D"/>
    <w:rsid w:val="00476C92"/>
    <w:rsid w:val="00477405"/>
    <w:rsid w:val="004823D4"/>
    <w:rsid w:val="00482F6F"/>
    <w:rsid w:val="00483F5A"/>
    <w:rsid w:val="00486F18"/>
    <w:rsid w:val="004871D4"/>
    <w:rsid w:val="004922D2"/>
    <w:rsid w:val="00493ED2"/>
    <w:rsid w:val="004962AD"/>
    <w:rsid w:val="00497582"/>
    <w:rsid w:val="004A35E5"/>
    <w:rsid w:val="004B0DA0"/>
    <w:rsid w:val="004B2202"/>
    <w:rsid w:val="004B2E20"/>
    <w:rsid w:val="004B7CF7"/>
    <w:rsid w:val="004C24CB"/>
    <w:rsid w:val="004C61BD"/>
    <w:rsid w:val="004D5B83"/>
    <w:rsid w:val="004E20D1"/>
    <w:rsid w:val="004E3580"/>
    <w:rsid w:val="004E3CE4"/>
    <w:rsid w:val="004F2FA5"/>
    <w:rsid w:val="004F7C13"/>
    <w:rsid w:val="00512093"/>
    <w:rsid w:val="00517AD2"/>
    <w:rsid w:val="00520C9F"/>
    <w:rsid w:val="005347AF"/>
    <w:rsid w:val="00547E6F"/>
    <w:rsid w:val="00551BAC"/>
    <w:rsid w:val="00560B9E"/>
    <w:rsid w:val="00560EA5"/>
    <w:rsid w:val="00561E57"/>
    <w:rsid w:val="0056464B"/>
    <w:rsid w:val="0057069E"/>
    <w:rsid w:val="005742FE"/>
    <w:rsid w:val="0057616C"/>
    <w:rsid w:val="00580F3E"/>
    <w:rsid w:val="005C02FE"/>
    <w:rsid w:val="005C03E9"/>
    <w:rsid w:val="005D3FDD"/>
    <w:rsid w:val="005D76C6"/>
    <w:rsid w:val="005E1DED"/>
    <w:rsid w:val="005E201C"/>
    <w:rsid w:val="005F238D"/>
    <w:rsid w:val="006109DC"/>
    <w:rsid w:val="00615485"/>
    <w:rsid w:val="00623C8D"/>
    <w:rsid w:val="00624491"/>
    <w:rsid w:val="006255EB"/>
    <w:rsid w:val="006403E5"/>
    <w:rsid w:val="00640C3D"/>
    <w:rsid w:val="00640EFA"/>
    <w:rsid w:val="006411B9"/>
    <w:rsid w:val="006445F6"/>
    <w:rsid w:val="0064688C"/>
    <w:rsid w:val="00647C3D"/>
    <w:rsid w:val="00652A70"/>
    <w:rsid w:val="00653181"/>
    <w:rsid w:val="0065644D"/>
    <w:rsid w:val="00656912"/>
    <w:rsid w:val="0067475E"/>
    <w:rsid w:val="00677088"/>
    <w:rsid w:val="0068107B"/>
    <w:rsid w:val="00684C6C"/>
    <w:rsid w:val="0069480D"/>
    <w:rsid w:val="006A3DA9"/>
    <w:rsid w:val="006B00C6"/>
    <w:rsid w:val="006B181B"/>
    <w:rsid w:val="006B20D0"/>
    <w:rsid w:val="006B4BCF"/>
    <w:rsid w:val="006C443F"/>
    <w:rsid w:val="006C5F67"/>
    <w:rsid w:val="006D6731"/>
    <w:rsid w:val="006D6EE9"/>
    <w:rsid w:val="006E0A94"/>
    <w:rsid w:val="006E59EF"/>
    <w:rsid w:val="006E73C9"/>
    <w:rsid w:val="006F50E2"/>
    <w:rsid w:val="00704499"/>
    <w:rsid w:val="0070461A"/>
    <w:rsid w:val="007046EC"/>
    <w:rsid w:val="00721664"/>
    <w:rsid w:val="00724808"/>
    <w:rsid w:val="00727D01"/>
    <w:rsid w:val="00731E6B"/>
    <w:rsid w:val="00734CAC"/>
    <w:rsid w:val="007554E1"/>
    <w:rsid w:val="007561F7"/>
    <w:rsid w:val="00757835"/>
    <w:rsid w:val="00762756"/>
    <w:rsid w:val="0076285D"/>
    <w:rsid w:val="00765538"/>
    <w:rsid w:val="0076729F"/>
    <w:rsid w:val="00772B7A"/>
    <w:rsid w:val="0077409B"/>
    <w:rsid w:val="00790F47"/>
    <w:rsid w:val="007917E4"/>
    <w:rsid w:val="0079419B"/>
    <w:rsid w:val="00796877"/>
    <w:rsid w:val="007A0EC3"/>
    <w:rsid w:val="007A37B9"/>
    <w:rsid w:val="007B4613"/>
    <w:rsid w:val="007B4B1F"/>
    <w:rsid w:val="007C5176"/>
    <w:rsid w:val="007E0622"/>
    <w:rsid w:val="007E0C41"/>
    <w:rsid w:val="007F01B8"/>
    <w:rsid w:val="007F3C09"/>
    <w:rsid w:val="00801951"/>
    <w:rsid w:val="0080698D"/>
    <w:rsid w:val="00807D9C"/>
    <w:rsid w:val="00825C02"/>
    <w:rsid w:val="008273AD"/>
    <w:rsid w:val="00844023"/>
    <w:rsid w:val="008449AE"/>
    <w:rsid w:val="008605A9"/>
    <w:rsid w:val="00861095"/>
    <w:rsid w:val="00874D18"/>
    <w:rsid w:val="00885CD3"/>
    <w:rsid w:val="008866EE"/>
    <w:rsid w:val="00892894"/>
    <w:rsid w:val="008A0F2C"/>
    <w:rsid w:val="008B0E6C"/>
    <w:rsid w:val="008B0F2F"/>
    <w:rsid w:val="008C0423"/>
    <w:rsid w:val="008C4158"/>
    <w:rsid w:val="008C5B5B"/>
    <w:rsid w:val="008C70F5"/>
    <w:rsid w:val="008C7147"/>
    <w:rsid w:val="008D3490"/>
    <w:rsid w:val="008E625B"/>
    <w:rsid w:val="008E70DA"/>
    <w:rsid w:val="008F11A0"/>
    <w:rsid w:val="00901473"/>
    <w:rsid w:val="0090553A"/>
    <w:rsid w:val="0092241A"/>
    <w:rsid w:val="00937F76"/>
    <w:rsid w:val="00941977"/>
    <w:rsid w:val="00950439"/>
    <w:rsid w:val="0095274C"/>
    <w:rsid w:val="00962794"/>
    <w:rsid w:val="00962AEF"/>
    <w:rsid w:val="00972900"/>
    <w:rsid w:val="00980978"/>
    <w:rsid w:val="00981C90"/>
    <w:rsid w:val="0098261C"/>
    <w:rsid w:val="00986A89"/>
    <w:rsid w:val="0099577F"/>
    <w:rsid w:val="009969F8"/>
    <w:rsid w:val="00997154"/>
    <w:rsid w:val="009A00E7"/>
    <w:rsid w:val="009A016A"/>
    <w:rsid w:val="009A55EC"/>
    <w:rsid w:val="009B0B0A"/>
    <w:rsid w:val="009C2CD9"/>
    <w:rsid w:val="009C577E"/>
    <w:rsid w:val="009C6486"/>
    <w:rsid w:val="009C7E5B"/>
    <w:rsid w:val="009E0A9A"/>
    <w:rsid w:val="009E3221"/>
    <w:rsid w:val="009E391D"/>
    <w:rsid w:val="009E6A73"/>
    <w:rsid w:val="009E7390"/>
    <w:rsid w:val="009F5249"/>
    <w:rsid w:val="00A024A9"/>
    <w:rsid w:val="00A13EF8"/>
    <w:rsid w:val="00A22D9F"/>
    <w:rsid w:val="00A3005E"/>
    <w:rsid w:val="00A30479"/>
    <w:rsid w:val="00A30C03"/>
    <w:rsid w:val="00A33141"/>
    <w:rsid w:val="00A413A0"/>
    <w:rsid w:val="00A425F9"/>
    <w:rsid w:val="00A4763B"/>
    <w:rsid w:val="00A47C9A"/>
    <w:rsid w:val="00A52FCD"/>
    <w:rsid w:val="00A54233"/>
    <w:rsid w:val="00A646B0"/>
    <w:rsid w:val="00A65B7B"/>
    <w:rsid w:val="00A65EEC"/>
    <w:rsid w:val="00A70ECF"/>
    <w:rsid w:val="00A72376"/>
    <w:rsid w:val="00A7353D"/>
    <w:rsid w:val="00A7459B"/>
    <w:rsid w:val="00A750BF"/>
    <w:rsid w:val="00A82A43"/>
    <w:rsid w:val="00A84024"/>
    <w:rsid w:val="00A859FA"/>
    <w:rsid w:val="00A94A5E"/>
    <w:rsid w:val="00A96D8B"/>
    <w:rsid w:val="00A975BF"/>
    <w:rsid w:val="00AA4A3A"/>
    <w:rsid w:val="00AB29B8"/>
    <w:rsid w:val="00AD175F"/>
    <w:rsid w:val="00AE181D"/>
    <w:rsid w:val="00AE2F55"/>
    <w:rsid w:val="00AE4C41"/>
    <w:rsid w:val="00AF2D94"/>
    <w:rsid w:val="00AF4798"/>
    <w:rsid w:val="00AF7ADA"/>
    <w:rsid w:val="00B0209E"/>
    <w:rsid w:val="00B042E1"/>
    <w:rsid w:val="00B0533E"/>
    <w:rsid w:val="00B05B27"/>
    <w:rsid w:val="00B0677A"/>
    <w:rsid w:val="00B23E6C"/>
    <w:rsid w:val="00B24921"/>
    <w:rsid w:val="00B259CC"/>
    <w:rsid w:val="00B35697"/>
    <w:rsid w:val="00B35763"/>
    <w:rsid w:val="00B45430"/>
    <w:rsid w:val="00B6395B"/>
    <w:rsid w:val="00B63F84"/>
    <w:rsid w:val="00B727E3"/>
    <w:rsid w:val="00B738F4"/>
    <w:rsid w:val="00B81EEC"/>
    <w:rsid w:val="00B82D60"/>
    <w:rsid w:val="00B91022"/>
    <w:rsid w:val="00B91233"/>
    <w:rsid w:val="00BA0536"/>
    <w:rsid w:val="00BA07BA"/>
    <w:rsid w:val="00BA42E8"/>
    <w:rsid w:val="00BA5188"/>
    <w:rsid w:val="00BA53C2"/>
    <w:rsid w:val="00BA5D33"/>
    <w:rsid w:val="00BA791E"/>
    <w:rsid w:val="00BB284D"/>
    <w:rsid w:val="00BB2C53"/>
    <w:rsid w:val="00BB7EFA"/>
    <w:rsid w:val="00BC1298"/>
    <w:rsid w:val="00BE0AFC"/>
    <w:rsid w:val="00BE154F"/>
    <w:rsid w:val="00BE5B16"/>
    <w:rsid w:val="00BF182F"/>
    <w:rsid w:val="00BF3E88"/>
    <w:rsid w:val="00C0371A"/>
    <w:rsid w:val="00C061C8"/>
    <w:rsid w:val="00C079E3"/>
    <w:rsid w:val="00C108D5"/>
    <w:rsid w:val="00C11A06"/>
    <w:rsid w:val="00C12125"/>
    <w:rsid w:val="00C26A1C"/>
    <w:rsid w:val="00C558DE"/>
    <w:rsid w:val="00C564CE"/>
    <w:rsid w:val="00C73011"/>
    <w:rsid w:val="00C85FB0"/>
    <w:rsid w:val="00C95143"/>
    <w:rsid w:val="00CA4C2D"/>
    <w:rsid w:val="00CA56DC"/>
    <w:rsid w:val="00CB4176"/>
    <w:rsid w:val="00CC14A5"/>
    <w:rsid w:val="00CC3D85"/>
    <w:rsid w:val="00CC42B0"/>
    <w:rsid w:val="00CD07DE"/>
    <w:rsid w:val="00CD1C7D"/>
    <w:rsid w:val="00CD79E7"/>
    <w:rsid w:val="00CE020E"/>
    <w:rsid w:val="00CE121A"/>
    <w:rsid w:val="00CE1A08"/>
    <w:rsid w:val="00CE5C52"/>
    <w:rsid w:val="00D06319"/>
    <w:rsid w:val="00D0685E"/>
    <w:rsid w:val="00D159FF"/>
    <w:rsid w:val="00D2065A"/>
    <w:rsid w:val="00D24BB5"/>
    <w:rsid w:val="00D34A4F"/>
    <w:rsid w:val="00D436C7"/>
    <w:rsid w:val="00D4641D"/>
    <w:rsid w:val="00D47AF0"/>
    <w:rsid w:val="00D6020D"/>
    <w:rsid w:val="00D604EE"/>
    <w:rsid w:val="00D73C13"/>
    <w:rsid w:val="00D82B9E"/>
    <w:rsid w:val="00D8333E"/>
    <w:rsid w:val="00D84775"/>
    <w:rsid w:val="00D87EA9"/>
    <w:rsid w:val="00D911AB"/>
    <w:rsid w:val="00D96043"/>
    <w:rsid w:val="00DA0926"/>
    <w:rsid w:val="00DA0D24"/>
    <w:rsid w:val="00DA2A0F"/>
    <w:rsid w:val="00DB3FCD"/>
    <w:rsid w:val="00DC2C33"/>
    <w:rsid w:val="00DC3746"/>
    <w:rsid w:val="00DC3AE9"/>
    <w:rsid w:val="00DD14EA"/>
    <w:rsid w:val="00DD1F61"/>
    <w:rsid w:val="00DD22FC"/>
    <w:rsid w:val="00DD54F9"/>
    <w:rsid w:val="00DD5B97"/>
    <w:rsid w:val="00DE3422"/>
    <w:rsid w:val="00DF3C19"/>
    <w:rsid w:val="00E00057"/>
    <w:rsid w:val="00E00528"/>
    <w:rsid w:val="00E0314F"/>
    <w:rsid w:val="00E07575"/>
    <w:rsid w:val="00E07B60"/>
    <w:rsid w:val="00E1165A"/>
    <w:rsid w:val="00E144F6"/>
    <w:rsid w:val="00E16E20"/>
    <w:rsid w:val="00E23764"/>
    <w:rsid w:val="00E2750C"/>
    <w:rsid w:val="00E34E01"/>
    <w:rsid w:val="00E410D0"/>
    <w:rsid w:val="00E51C2F"/>
    <w:rsid w:val="00E61D72"/>
    <w:rsid w:val="00E6596D"/>
    <w:rsid w:val="00E67A4A"/>
    <w:rsid w:val="00E739FD"/>
    <w:rsid w:val="00E75CA6"/>
    <w:rsid w:val="00E87A7C"/>
    <w:rsid w:val="00E9216E"/>
    <w:rsid w:val="00E92452"/>
    <w:rsid w:val="00EA46A3"/>
    <w:rsid w:val="00EB01B4"/>
    <w:rsid w:val="00EC6919"/>
    <w:rsid w:val="00ED19F6"/>
    <w:rsid w:val="00ED22C2"/>
    <w:rsid w:val="00ED2815"/>
    <w:rsid w:val="00ED3579"/>
    <w:rsid w:val="00ED7F99"/>
    <w:rsid w:val="00EF6105"/>
    <w:rsid w:val="00F0394F"/>
    <w:rsid w:val="00F06459"/>
    <w:rsid w:val="00F06A9E"/>
    <w:rsid w:val="00F06DC6"/>
    <w:rsid w:val="00F16141"/>
    <w:rsid w:val="00F2456A"/>
    <w:rsid w:val="00F3064D"/>
    <w:rsid w:val="00F33458"/>
    <w:rsid w:val="00F400BF"/>
    <w:rsid w:val="00F436FB"/>
    <w:rsid w:val="00F45103"/>
    <w:rsid w:val="00F5056C"/>
    <w:rsid w:val="00F52DA7"/>
    <w:rsid w:val="00F57D6B"/>
    <w:rsid w:val="00F74F71"/>
    <w:rsid w:val="00F75705"/>
    <w:rsid w:val="00F765AD"/>
    <w:rsid w:val="00F806EC"/>
    <w:rsid w:val="00F909C7"/>
    <w:rsid w:val="00F90D35"/>
    <w:rsid w:val="00F931B0"/>
    <w:rsid w:val="00F931C9"/>
    <w:rsid w:val="00F96015"/>
    <w:rsid w:val="00FA251C"/>
    <w:rsid w:val="00FB12D0"/>
    <w:rsid w:val="00FC1684"/>
    <w:rsid w:val="00FC2777"/>
    <w:rsid w:val="00FC419E"/>
    <w:rsid w:val="00FD7BE9"/>
    <w:rsid w:val="00FE5F6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2383059-9807-4A27-983E-9FAB8A0F0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20D0"/>
    <w:pPr>
      <w:spacing w:after="0" w:line="360" w:lineRule="auto"/>
      <w:ind w:firstLine="709"/>
    </w:pPr>
    <w:rPr>
      <w:rFonts w:ascii="Arial" w:hAnsi="Arial"/>
    </w:rPr>
  </w:style>
  <w:style w:type="paragraph" w:styleId="Heading1">
    <w:name w:val="heading 1"/>
    <w:basedOn w:val="Normal"/>
    <w:next w:val="Normal"/>
    <w:link w:val="Heading1Char"/>
    <w:autoRedefine/>
    <w:uiPriority w:val="9"/>
    <w:qFormat/>
    <w:rsid w:val="00F57D6B"/>
    <w:pPr>
      <w:keepNext/>
      <w:keepLines/>
      <w:spacing w:after="480"/>
      <w:ind w:firstLine="0"/>
      <w:jc w:val="center"/>
      <w:outlineLvl w:val="0"/>
    </w:pPr>
    <w:rPr>
      <w:rFonts w:eastAsiaTheme="majorEastAsia" w:cstheme="majorBidi"/>
      <w:b/>
      <w:bCs/>
      <w:szCs w:val="28"/>
    </w:rPr>
  </w:style>
  <w:style w:type="paragraph" w:styleId="Heading2">
    <w:name w:val="heading 2"/>
    <w:basedOn w:val="Normal"/>
    <w:next w:val="Normal"/>
    <w:link w:val="Heading2Char"/>
    <w:autoRedefine/>
    <w:uiPriority w:val="9"/>
    <w:unhideWhenUsed/>
    <w:qFormat/>
    <w:rsid w:val="00AB29B8"/>
    <w:pPr>
      <w:keepNext/>
      <w:keepLines/>
      <w:spacing w:before="200"/>
      <w:ind w:firstLine="0"/>
      <w:outlineLvl w:val="1"/>
    </w:pPr>
    <w:rPr>
      <w:rFonts w:eastAsiaTheme="majorEastAsia" w:cstheme="majorBidi"/>
      <w:b/>
      <w:bCs/>
      <w:szCs w:val="26"/>
      <w:lang w:val="en-US"/>
    </w:rPr>
  </w:style>
  <w:style w:type="paragraph" w:styleId="Heading3">
    <w:name w:val="heading 3"/>
    <w:basedOn w:val="Normal"/>
    <w:next w:val="Normal"/>
    <w:link w:val="Heading3Char"/>
    <w:autoRedefine/>
    <w:uiPriority w:val="9"/>
    <w:unhideWhenUsed/>
    <w:qFormat/>
    <w:rsid w:val="00801951"/>
    <w:pPr>
      <w:keepNext/>
      <w:keepLines/>
      <w:spacing w:before="200"/>
      <w:ind w:firstLine="0"/>
      <w:outlineLvl w:val="2"/>
    </w:pPr>
    <w:rPr>
      <w:rFonts w:eastAsiaTheme="majorEastAsia" w:cstheme="majorBidi"/>
      <w:b/>
      <w:bCs/>
    </w:rPr>
  </w:style>
  <w:style w:type="paragraph" w:styleId="Heading4">
    <w:name w:val="heading 4"/>
    <w:basedOn w:val="Normal"/>
    <w:next w:val="Normal"/>
    <w:link w:val="Heading4Char"/>
    <w:autoRedefine/>
    <w:uiPriority w:val="9"/>
    <w:semiHidden/>
    <w:unhideWhenUsed/>
    <w:qFormat/>
    <w:rsid w:val="00801951"/>
    <w:pPr>
      <w:keepNext/>
      <w:keepLines/>
      <w:spacing w:before="200"/>
      <w:ind w:firstLine="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D6B"/>
    <w:rPr>
      <w:rFonts w:ascii="Arial" w:eastAsiaTheme="majorEastAsia" w:hAnsi="Arial" w:cstheme="majorBidi"/>
      <w:b/>
      <w:bCs/>
      <w:szCs w:val="28"/>
    </w:rPr>
  </w:style>
  <w:style w:type="character" w:customStyle="1" w:styleId="Heading2Char">
    <w:name w:val="Heading 2 Char"/>
    <w:basedOn w:val="DefaultParagraphFont"/>
    <w:link w:val="Heading2"/>
    <w:uiPriority w:val="9"/>
    <w:rsid w:val="00AB29B8"/>
    <w:rPr>
      <w:rFonts w:ascii="Arial" w:eastAsiaTheme="majorEastAsia" w:hAnsi="Arial" w:cstheme="majorBidi"/>
      <w:b/>
      <w:bCs/>
      <w:szCs w:val="26"/>
      <w:lang w:val="en-US"/>
    </w:rPr>
  </w:style>
  <w:style w:type="character" w:customStyle="1" w:styleId="Heading3Char">
    <w:name w:val="Heading 3 Char"/>
    <w:basedOn w:val="DefaultParagraphFont"/>
    <w:link w:val="Heading3"/>
    <w:uiPriority w:val="9"/>
    <w:rsid w:val="00801951"/>
    <w:rPr>
      <w:rFonts w:ascii="Arial" w:eastAsiaTheme="majorEastAsia" w:hAnsi="Arial" w:cstheme="majorBidi"/>
      <w:b/>
      <w:bCs/>
    </w:rPr>
  </w:style>
  <w:style w:type="paragraph" w:styleId="ListParagraph">
    <w:name w:val="List Paragraph"/>
    <w:basedOn w:val="Normal"/>
    <w:uiPriority w:val="34"/>
    <w:qFormat/>
    <w:rsid w:val="00CE121A"/>
    <w:pPr>
      <w:numPr>
        <w:numId w:val="12"/>
      </w:numPr>
      <w:contextualSpacing/>
    </w:pPr>
  </w:style>
  <w:style w:type="paragraph" w:styleId="TOC2">
    <w:name w:val="toc 2"/>
    <w:basedOn w:val="Normal"/>
    <w:next w:val="Normal"/>
    <w:autoRedefine/>
    <w:uiPriority w:val="39"/>
    <w:unhideWhenUsed/>
    <w:qFormat/>
    <w:rsid w:val="00354F8C"/>
    <w:pPr>
      <w:ind w:left="709" w:firstLine="0"/>
      <w:contextualSpacing/>
    </w:pPr>
  </w:style>
  <w:style w:type="paragraph" w:styleId="TOC3">
    <w:name w:val="toc 3"/>
    <w:basedOn w:val="Normal"/>
    <w:next w:val="Normal"/>
    <w:autoRedefine/>
    <w:uiPriority w:val="39"/>
    <w:unhideWhenUsed/>
    <w:qFormat/>
    <w:rsid w:val="007046EC"/>
    <w:pPr>
      <w:tabs>
        <w:tab w:val="left" w:pos="1080"/>
        <w:tab w:val="left" w:pos="1530"/>
        <w:tab w:val="right" w:leader="dot" w:pos="7927"/>
      </w:tabs>
      <w:ind w:left="709" w:firstLine="0"/>
    </w:pPr>
  </w:style>
  <w:style w:type="character" w:customStyle="1" w:styleId="Heading4Char">
    <w:name w:val="Heading 4 Char"/>
    <w:basedOn w:val="DefaultParagraphFont"/>
    <w:link w:val="Heading4"/>
    <w:uiPriority w:val="9"/>
    <w:semiHidden/>
    <w:rsid w:val="00801951"/>
    <w:rPr>
      <w:rFonts w:ascii="Arial" w:eastAsiaTheme="majorEastAsia" w:hAnsi="Arial" w:cstheme="majorBidi"/>
      <w:b/>
      <w:bCs/>
      <w:iCs/>
    </w:rPr>
  </w:style>
  <w:style w:type="paragraph" w:styleId="BalloonText">
    <w:name w:val="Balloon Text"/>
    <w:basedOn w:val="Normal"/>
    <w:link w:val="BalloonTextChar"/>
    <w:uiPriority w:val="99"/>
    <w:semiHidden/>
    <w:unhideWhenUsed/>
    <w:rsid w:val="00196EC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6ECA"/>
    <w:rPr>
      <w:rFonts w:ascii="Tahoma" w:hAnsi="Tahoma" w:cs="Tahoma"/>
      <w:sz w:val="16"/>
      <w:szCs w:val="16"/>
    </w:rPr>
  </w:style>
  <w:style w:type="table" w:styleId="TableGrid">
    <w:name w:val="Table Grid"/>
    <w:basedOn w:val="TableNormal"/>
    <w:uiPriority w:val="59"/>
    <w:rsid w:val="00196E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475E"/>
    <w:rPr>
      <w:color w:val="0000FF" w:themeColor="hyperlink"/>
      <w:u w:val="single"/>
    </w:rPr>
  </w:style>
  <w:style w:type="paragraph" w:styleId="TOC1">
    <w:name w:val="toc 1"/>
    <w:basedOn w:val="Normal"/>
    <w:next w:val="Normal"/>
    <w:autoRedefine/>
    <w:uiPriority w:val="39"/>
    <w:unhideWhenUsed/>
    <w:qFormat/>
    <w:rsid w:val="00183F57"/>
    <w:pPr>
      <w:ind w:firstLine="0"/>
      <w:contextualSpacing/>
    </w:pPr>
  </w:style>
  <w:style w:type="paragraph" w:styleId="TOC4">
    <w:name w:val="toc 4"/>
    <w:basedOn w:val="Normal"/>
    <w:next w:val="Normal"/>
    <w:autoRedefine/>
    <w:uiPriority w:val="39"/>
    <w:semiHidden/>
    <w:unhideWhenUsed/>
    <w:rsid w:val="00354F8C"/>
    <w:pPr>
      <w:ind w:left="709" w:firstLine="0"/>
    </w:pPr>
  </w:style>
  <w:style w:type="paragraph" w:styleId="Subtitle">
    <w:name w:val="Subtitle"/>
    <w:basedOn w:val="Normal"/>
    <w:next w:val="Normal"/>
    <w:link w:val="SubtitleChar"/>
    <w:uiPriority w:val="11"/>
    <w:qFormat/>
    <w:rsid w:val="00C95143"/>
    <w:pPr>
      <w:numPr>
        <w:ilvl w:val="1"/>
      </w:numPr>
      <w:ind w:firstLine="709"/>
      <w:jc w:val="center"/>
    </w:pPr>
    <w:rPr>
      <w:rFonts w:eastAsiaTheme="majorEastAsia" w:cstheme="majorBidi"/>
      <w:iCs/>
      <w:spacing w:val="15"/>
      <w:szCs w:val="24"/>
    </w:rPr>
  </w:style>
  <w:style w:type="character" w:customStyle="1" w:styleId="SubtitleChar">
    <w:name w:val="Subtitle Char"/>
    <w:basedOn w:val="DefaultParagraphFont"/>
    <w:link w:val="Subtitle"/>
    <w:uiPriority w:val="11"/>
    <w:rsid w:val="00C95143"/>
    <w:rPr>
      <w:rFonts w:ascii="Arial" w:eastAsiaTheme="majorEastAsia" w:hAnsi="Arial" w:cstheme="majorBidi"/>
      <w:iCs/>
      <w:spacing w:val="15"/>
      <w:szCs w:val="24"/>
    </w:rPr>
  </w:style>
  <w:style w:type="paragraph" w:styleId="Caption">
    <w:name w:val="caption"/>
    <w:basedOn w:val="Normal"/>
    <w:next w:val="Normal"/>
    <w:uiPriority w:val="35"/>
    <w:unhideWhenUsed/>
    <w:qFormat/>
    <w:rsid w:val="00C95143"/>
    <w:pPr>
      <w:spacing w:after="200" w:line="240" w:lineRule="auto"/>
      <w:ind w:firstLine="0"/>
      <w:jc w:val="center"/>
    </w:pPr>
    <w:rPr>
      <w:bCs/>
      <w:szCs w:val="18"/>
    </w:rPr>
  </w:style>
  <w:style w:type="paragraph" w:styleId="Header">
    <w:name w:val="header"/>
    <w:basedOn w:val="Normal"/>
    <w:link w:val="HeaderChar"/>
    <w:uiPriority w:val="99"/>
    <w:unhideWhenUsed/>
    <w:rsid w:val="003A75E6"/>
    <w:pPr>
      <w:tabs>
        <w:tab w:val="center" w:pos="4513"/>
        <w:tab w:val="right" w:pos="9026"/>
      </w:tabs>
      <w:spacing w:line="240" w:lineRule="auto"/>
    </w:pPr>
  </w:style>
  <w:style w:type="paragraph" w:styleId="TableofFigures">
    <w:name w:val="table of figures"/>
    <w:basedOn w:val="Normal"/>
    <w:next w:val="Normal"/>
    <w:uiPriority w:val="99"/>
    <w:unhideWhenUsed/>
    <w:rsid w:val="00DA2A0F"/>
    <w:pPr>
      <w:ind w:firstLine="0"/>
    </w:pPr>
  </w:style>
  <w:style w:type="character" w:customStyle="1" w:styleId="HeaderChar">
    <w:name w:val="Header Char"/>
    <w:basedOn w:val="DefaultParagraphFont"/>
    <w:link w:val="Header"/>
    <w:uiPriority w:val="99"/>
    <w:rsid w:val="003A75E6"/>
    <w:rPr>
      <w:rFonts w:ascii="Arial" w:hAnsi="Arial"/>
    </w:rPr>
  </w:style>
  <w:style w:type="paragraph" w:styleId="Footer">
    <w:name w:val="footer"/>
    <w:basedOn w:val="Normal"/>
    <w:link w:val="FooterChar"/>
    <w:uiPriority w:val="99"/>
    <w:unhideWhenUsed/>
    <w:rsid w:val="003A75E6"/>
    <w:pPr>
      <w:tabs>
        <w:tab w:val="center" w:pos="4513"/>
        <w:tab w:val="right" w:pos="9026"/>
      </w:tabs>
      <w:spacing w:line="240" w:lineRule="auto"/>
    </w:pPr>
  </w:style>
  <w:style w:type="character" w:customStyle="1" w:styleId="FooterChar">
    <w:name w:val="Footer Char"/>
    <w:basedOn w:val="DefaultParagraphFont"/>
    <w:link w:val="Footer"/>
    <w:uiPriority w:val="99"/>
    <w:qFormat/>
    <w:rsid w:val="003A75E6"/>
    <w:rPr>
      <w:rFonts w:ascii="Arial" w:hAnsi="Arial"/>
    </w:rPr>
  </w:style>
  <w:style w:type="paragraph" w:styleId="TOCHeading">
    <w:name w:val="TOC Heading"/>
    <w:basedOn w:val="Heading1"/>
    <w:next w:val="Normal"/>
    <w:uiPriority w:val="39"/>
    <w:semiHidden/>
    <w:unhideWhenUsed/>
    <w:qFormat/>
    <w:rsid w:val="00183F57"/>
    <w:pPr>
      <w:spacing w:after="0" w:line="276" w:lineRule="auto"/>
      <w:jc w:val="left"/>
      <w:outlineLvl w:val="9"/>
    </w:pPr>
    <w:rPr>
      <w:rFonts w:asciiTheme="majorHAnsi" w:hAnsiTheme="majorHAnsi"/>
      <w:color w:val="365F91" w:themeColor="accent1" w:themeShade="BF"/>
      <w:sz w:val="28"/>
      <w:lang w:val="en-US"/>
    </w:rPr>
  </w:style>
  <w:style w:type="paragraph" w:styleId="Bibliography">
    <w:name w:val="Bibliography"/>
    <w:basedOn w:val="Normal"/>
    <w:next w:val="Normal"/>
    <w:uiPriority w:val="37"/>
    <w:unhideWhenUsed/>
    <w:rsid w:val="00F06A9E"/>
    <w:pPr>
      <w:tabs>
        <w:tab w:val="left" w:pos="384"/>
      </w:tabs>
      <w:spacing w:line="240" w:lineRule="auto"/>
      <w:ind w:left="384" w:hanging="384"/>
    </w:pPr>
  </w:style>
  <w:style w:type="paragraph" w:styleId="NormalWeb">
    <w:name w:val="Normal (Web)"/>
    <w:basedOn w:val="Normal"/>
    <w:uiPriority w:val="99"/>
    <w:unhideWhenUsed/>
    <w:rsid w:val="00EC6919"/>
    <w:pPr>
      <w:spacing w:before="100" w:beforeAutospacing="1" w:after="100" w:afterAutospacing="1" w:line="240" w:lineRule="auto"/>
      <w:ind w:firstLine="0"/>
    </w:pPr>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E16E20"/>
    <w:rPr>
      <w:color w:val="808080"/>
    </w:rPr>
  </w:style>
  <w:style w:type="paragraph" w:customStyle="1" w:styleId="FrameContents">
    <w:name w:val="Frame Contents"/>
    <w:basedOn w:val="Normal"/>
    <w:qFormat/>
    <w:rsid w:val="007917E4"/>
    <w:pPr>
      <w:suppressAutoHyphens/>
    </w:pPr>
  </w:style>
  <w:style w:type="paragraph" w:customStyle="1" w:styleId="TableContents">
    <w:name w:val="Table Contents"/>
    <w:basedOn w:val="Normal"/>
    <w:qFormat/>
    <w:rsid w:val="007917E4"/>
    <w:pPr>
      <w:widowControl w:val="0"/>
      <w:suppressLineNumbers/>
      <w:suppressAutoHyphen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521646">
      <w:bodyDiv w:val="1"/>
      <w:marLeft w:val="0"/>
      <w:marRight w:val="0"/>
      <w:marTop w:val="0"/>
      <w:marBottom w:val="0"/>
      <w:divBdr>
        <w:top w:val="none" w:sz="0" w:space="0" w:color="auto"/>
        <w:left w:val="none" w:sz="0" w:space="0" w:color="auto"/>
        <w:bottom w:val="none" w:sz="0" w:space="0" w:color="auto"/>
        <w:right w:val="none" w:sz="0" w:space="0" w:color="auto"/>
      </w:divBdr>
    </w:div>
    <w:div w:id="154493473">
      <w:bodyDiv w:val="1"/>
      <w:marLeft w:val="0"/>
      <w:marRight w:val="0"/>
      <w:marTop w:val="0"/>
      <w:marBottom w:val="0"/>
      <w:divBdr>
        <w:top w:val="none" w:sz="0" w:space="0" w:color="auto"/>
        <w:left w:val="none" w:sz="0" w:space="0" w:color="auto"/>
        <w:bottom w:val="none" w:sz="0" w:space="0" w:color="auto"/>
        <w:right w:val="none" w:sz="0" w:space="0" w:color="auto"/>
      </w:divBdr>
    </w:div>
    <w:div w:id="182131045">
      <w:bodyDiv w:val="1"/>
      <w:marLeft w:val="0"/>
      <w:marRight w:val="0"/>
      <w:marTop w:val="0"/>
      <w:marBottom w:val="0"/>
      <w:divBdr>
        <w:top w:val="none" w:sz="0" w:space="0" w:color="auto"/>
        <w:left w:val="none" w:sz="0" w:space="0" w:color="auto"/>
        <w:bottom w:val="none" w:sz="0" w:space="0" w:color="auto"/>
        <w:right w:val="none" w:sz="0" w:space="0" w:color="auto"/>
      </w:divBdr>
    </w:div>
    <w:div w:id="185950413">
      <w:bodyDiv w:val="1"/>
      <w:marLeft w:val="0"/>
      <w:marRight w:val="0"/>
      <w:marTop w:val="0"/>
      <w:marBottom w:val="0"/>
      <w:divBdr>
        <w:top w:val="none" w:sz="0" w:space="0" w:color="auto"/>
        <w:left w:val="none" w:sz="0" w:space="0" w:color="auto"/>
        <w:bottom w:val="none" w:sz="0" w:space="0" w:color="auto"/>
        <w:right w:val="none" w:sz="0" w:space="0" w:color="auto"/>
      </w:divBdr>
    </w:div>
    <w:div w:id="203519798">
      <w:bodyDiv w:val="1"/>
      <w:marLeft w:val="0"/>
      <w:marRight w:val="0"/>
      <w:marTop w:val="0"/>
      <w:marBottom w:val="0"/>
      <w:divBdr>
        <w:top w:val="none" w:sz="0" w:space="0" w:color="auto"/>
        <w:left w:val="none" w:sz="0" w:space="0" w:color="auto"/>
        <w:bottom w:val="none" w:sz="0" w:space="0" w:color="auto"/>
        <w:right w:val="none" w:sz="0" w:space="0" w:color="auto"/>
      </w:divBdr>
    </w:div>
    <w:div w:id="244531567">
      <w:bodyDiv w:val="1"/>
      <w:marLeft w:val="0"/>
      <w:marRight w:val="0"/>
      <w:marTop w:val="0"/>
      <w:marBottom w:val="0"/>
      <w:divBdr>
        <w:top w:val="none" w:sz="0" w:space="0" w:color="auto"/>
        <w:left w:val="none" w:sz="0" w:space="0" w:color="auto"/>
        <w:bottom w:val="none" w:sz="0" w:space="0" w:color="auto"/>
        <w:right w:val="none" w:sz="0" w:space="0" w:color="auto"/>
      </w:divBdr>
    </w:div>
    <w:div w:id="249823714">
      <w:bodyDiv w:val="1"/>
      <w:marLeft w:val="0"/>
      <w:marRight w:val="0"/>
      <w:marTop w:val="0"/>
      <w:marBottom w:val="0"/>
      <w:divBdr>
        <w:top w:val="none" w:sz="0" w:space="0" w:color="auto"/>
        <w:left w:val="none" w:sz="0" w:space="0" w:color="auto"/>
        <w:bottom w:val="none" w:sz="0" w:space="0" w:color="auto"/>
        <w:right w:val="none" w:sz="0" w:space="0" w:color="auto"/>
      </w:divBdr>
    </w:div>
    <w:div w:id="271017325">
      <w:bodyDiv w:val="1"/>
      <w:marLeft w:val="0"/>
      <w:marRight w:val="0"/>
      <w:marTop w:val="0"/>
      <w:marBottom w:val="0"/>
      <w:divBdr>
        <w:top w:val="none" w:sz="0" w:space="0" w:color="auto"/>
        <w:left w:val="none" w:sz="0" w:space="0" w:color="auto"/>
        <w:bottom w:val="none" w:sz="0" w:space="0" w:color="auto"/>
        <w:right w:val="none" w:sz="0" w:space="0" w:color="auto"/>
      </w:divBdr>
    </w:div>
    <w:div w:id="304506646">
      <w:bodyDiv w:val="1"/>
      <w:marLeft w:val="0"/>
      <w:marRight w:val="0"/>
      <w:marTop w:val="0"/>
      <w:marBottom w:val="0"/>
      <w:divBdr>
        <w:top w:val="none" w:sz="0" w:space="0" w:color="auto"/>
        <w:left w:val="none" w:sz="0" w:space="0" w:color="auto"/>
        <w:bottom w:val="none" w:sz="0" w:space="0" w:color="auto"/>
        <w:right w:val="none" w:sz="0" w:space="0" w:color="auto"/>
      </w:divBdr>
    </w:div>
    <w:div w:id="311636603">
      <w:bodyDiv w:val="1"/>
      <w:marLeft w:val="0"/>
      <w:marRight w:val="0"/>
      <w:marTop w:val="0"/>
      <w:marBottom w:val="0"/>
      <w:divBdr>
        <w:top w:val="none" w:sz="0" w:space="0" w:color="auto"/>
        <w:left w:val="none" w:sz="0" w:space="0" w:color="auto"/>
        <w:bottom w:val="none" w:sz="0" w:space="0" w:color="auto"/>
        <w:right w:val="none" w:sz="0" w:space="0" w:color="auto"/>
      </w:divBdr>
    </w:div>
    <w:div w:id="391121551">
      <w:bodyDiv w:val="1"/>
      <w:marLeft w:val="0"/>
      <w:marRight w:val="0"/>
      <w:marTop w:val="0"/>
      <w:marBottom w:val="0"/>
      <w:divBdr>
        <w:top w:val="none" w:sz="0" w:space="0" w:color="auto"/>
        <w:left w:val="none" w:sz="0" w:space="0" w:color="auto"/>
        <w:bottom w:val="none" w:sz="0" w:space="0" w:color="auto"/>
        <w:right w:val="none" w:sz="0" w:space="0" w:color="auto"/>
      </w:divBdr>
    </w:div>
    <w:div w:id="465781083">
      <w:bodyDiv w:val="1"/>
      <w:marLeft w:val="0"/>
      <w:marRight w:val="0"/>
      <w:marTop w:val="0"/>
      <w:marBottom w:val="0"/>
      <w:divBdr>
        <w:top w:val="none" w:sz="0" w:space="0" w:color="auto"/>
        <w:left w:val="none" w:sz="0" w:space="0" w:color="auto"/>
        <w:bottom w:val="none" w:sz="0" w:space="0" w:color="auto"/>
        <w:right w:val="none" w:sz="0" w:space="0" w:color="auto"/>
      </w:divBdr>
    </w:div>
    <w:div w:id="502015366">
      <w:bodyDiv w:val="1"/>
      <w:marLeft w:val="0"/>
      <w:marRight w:val="0"/>
      <w:marTop w:val="0"/>
      <w:marBottom w:val="0"/>
      <w:divBdr>
        <w:top w:val="none" w:sz="0" w:space="0" w:color="auto"/>
        <w:left w:val="none" w:sz="0" w:space="0" w:color="auto"/>
        <w:bottom w:val="none" w:sz="0" w:space="0" w:color="auto"/>
        <w:right w:val="none" w:sz="0" w:space="0" w:color="auto"/>
      </w:divBdr>
    </w:div>
    <w:div w:id="596525817">
      <w:bodyDiv w:val="1"/>
      <w:marLeft w:val="0"/>
      <w:marRight w:val="0"/>
      <w:marTop w:val="0"/>
      <w:marBottom w:val="0"/>
      <w:divBdr>
        <w:top w:val="none" w:sz="0" w:space="0" w:color="auto"/>
        <w:left w:val="none" w:sz="0" w:space="0" w:color="auto"/>
        <w:bottom w:val="none" w:sz="0" w:space="0" w:color="auto"/>
        <w:right w:val="none" w:sz="0" w:space="0" w:color="auto"/>
      </w:divBdr>
    </w:div>
    <w:div w:id="783575387">
      <w:bodyDiv w:val="1"/>
      <w:marLeft w:val="0"/>
      <w:marRight w:val="0"/>
      <w:marTop w:val="0"/>
      <w:marBottom w:val="0"/>
      <w:divBdr>
        <w:top w:val="none" w:sz="0" w:space="0" w:color="auto"/>
        <w:left w:val="none" w:sz="0" w:space="0" w:color="auto"/>
        <w:bottom w:val="none" w:sz="0" w:space="0" w:color="auto"/>
        <w:right w:val="none" w:sz="0" w:space="0" w:color="auto"/>
      </w:divBdr>
    </w:div>
    <w:div w:id="801310630">
      <w:bodyDiv w:val="1"/>
      <w:marLeft w:val="0"/>
      <w:marRight w:val="0"/>
      <w:marTop w:val="0"/>
      <w:marBottom w:val="0"/>
      <w:divBdr>
        <w:top w:val="none" w:sz="0" w:space="0" w:color="auto"/>
        <w:left w:val="none" w:sz="0" w:space="0" w:color="auto"/>
        <w:bottom w:val="none" w:sz="0" w:space="0" w:color="auto"/>
        <w:right w:val="none" w:sz="0" w:space="0" w:color="auto"/>
      </w:divBdr>
    </w:div>
    <w:div w:id="819926659">
      <w:bodyDiv w:val="1"/>
      <w:marLeft w:val="0"/>
      <w:marRight w:val="0"/>
      <w:marTop w:val="0"/>
      <w:marBottom w:val="0"/>
      <w:divBdr>
        <w:top w:val="none" w:sz="0" w:space="0" w:color="auto"/>
        <w:left w:val="none" w:sz="0" w:space="0" w:color="auto"/>
        <w:bottom w:val="none" w:sz="0" w:space="0" w:color="auto"/>
        <w:right w:val="none" w:sz="0" w:space="0" w:color="auto"/>
      </w:divBdr>
    </w:div>
    <w:div w:id="927542787">
      <w:bodyDiv w:val="1"/>
      <w:marLeft w:val="0"/>
      <w:marRight w:val="0"/>
      <w:marTop w:val="0"/>
      <w:marBottom w:val="0"/>
      <w:divBdr>
        <w:top w:val="none" w:sz="0" w:space="0" w:color="auto"/>
        <w:left w:val="none" w:sz="0" w:space="0" w:color="auto"/>
        <w:bottom w:val="none" w:sz="0" w:space="0" w:color="auto"/>
        <w:right w:val="none" w:sz="0" w:space="0" w:color="auto"/>
      </w:divBdr>
      <w:divsChild>
        <w:div w:id="363407481">
          <w:marLeft w:val="720"/>
          <w:marRight w:val="0"/>
          <w:marTop w:val="0"/>
          <w:marBottom w:val="0"/>
          <w:divBdr>
            <w:top w:val="none" w:sz="0" w:space="0" w:color="auto"/>
            <w:left w:val="none" w:sz="0" w:space="0" w:color="auto"/>
            <w:bottom w:val="none" w:sz="0" w:space="0" w:color="auto"/>
            <w:right w:val="none" w:sz="0" w:space="0" w:color="auto"/>
          </w:divBdr>
        </w:div>
      </w:divsChild>
    </w:div>
    <w:div w:id="1062218025">
      <w:bodyDiv w:val="1"/>
      <w:marLeft w:val="0"/>
      <w:marRight w:val="0"/>
      <w:marTop w:val="0"/>
      <w:marBottom w:val="0"/>
      <w:divBdr>
        <w:top w:val="none" w:sz="0" w:space="0" w:color="auto"/>
        <w:left w:val="none" w:sz="0" w:space="0" w:color="auto"/>
        <w:bottom w:val="none" w:sz="0" w:space="0" w:color="auto"/>
        <w:right w:val="none" w:sz="0" w:space="0" w:color="auto"/>
      </w:divBdr>
    </w:div>
    <w:div w:id="1141121341">
      <w:bodyDiv w:val="1"/>
      <w:marLeft w:val="0"/>
      <w:marRight w:val="0"/>
      <w:marTop w:val="0"/>
      <w:marBottom w:val="0"/>
      <w:divBdr>
        <w:top w:val="none" w:sz="0" w:space="0" w:color="auto"/>
        <w:left w:val="none" w:sz="0" w:space="0" w:color="auto"/>
        <w:bottom w:val="none" w:sz="0" w:space="0" w:color="auto"/>
        <w:right w:val="none" w:sz="0" w:space="0" w:color="auto"/>
      </w:divBdr>
      <w:divsChild>
        <w:div w:id="281808485">
          <w:marLeft w:val="720"/>
          <w:marRight w:val="0"/>
          <w:marTop w:val="0"/>
          <w:marBottom w:val="0"/>
          <w:divBdr>
            <w:top w:val="none" w:sz="0" w:space="0" w:color="auto"/>
            <w:left w:val="none" w:sz="0" w:space="0" w:color="auto"/>
            <w:bottom w:val="none" w:sz="0" w:space="0" w:color="auto"/>
            <w:right w:val="none" w:sz="0" w:space="0" w:color="auto"/>
          </w:divBdr>
        </w:div>
      </w:divsChild>
    </w:div>
    <w:div w:id="1537306642">
      <w:bodyDiv w:val="1"/>
      <w:marLeft w:val="0"/>
      <w:marRight w:val="0"/>
      <w:marTop w:val="0"/>
      <w:marBottom w:val="0"/>
      <w:divBdr>
        <w:top w:val="none" w:sz="0" w:space="0" w:color="auto"/>
        <w:left w:val="none" w:sz="0" w:space="0" w:color="auto"/>
        <w:bottom w:val="none" w:sz="0" w:space="0" w:color="auto"/>
        <w:right w:val="none" w:sz="0" w:space="0" w:color="auto"/>
      </w:divBdr>
    </w:div>
    <w:div w:id="1550455429">
      <w:bodyDiv w:val="1"/>
      <w:marLeft w:val="0"/>
      <w:marRight w:val="0"/>
      <w:marTop w:val="0"/>
      <w:marBottom w:val="0"/>
      <w:divBdr>
        <w:top w:val="none" w:sz="0" w:space="0" w:color="auto"/>
        <w:left w:val="none" w:sz="0" w:space="0" w:color="auto"/>
        <w:bottom w:val="none" w:sz="0" w:space="0" w:color="auto"/>
        <w:right w:val="none" w:sz="0" w:space="0" w:color="auto"/>
      </w:divBdr>
    </w:div>
    <w:div w:id="1671709615">
      <w:bodyDiv w:val="1"/>
      <w:marLeft w:val="0"/>
      <w:marRight w:val="0"/>
      <w:marTop w:val="0"/>
      <w:marBottom w:val="0"/>
      <w:divBdr>
        <w:top w:val="none" w:sz="0" w:space="0" w:color="auto"/>
        <w:left w:val="none" w:sz="0" w:space="0" w:color="auto"/>
        <w:bottom w:val="none" w:sz="0" w:space="0" w:color="auto"/>
        <w:right w:val="none" w:sz="0" w:space="0" w:color="auto"/>
      </w:divBdr>
    </w:div>
    <w:div w:id="1826699341">
      <w:bodyDiv w:val="1"/>
      <w:marLeft w:val="0"/>
      <w:marRight w:val="0"/>
      <w:marTop w:val="0"/>
      <w:marBottom w:val="0"/>
      <w:divBdr>
        <w:top w:val="none" w:sz="0" w:space="0" w:color="auto"/>
        <w:left w:val="none" w:sz="0" w:space="0" w:color="auto"/>
        <w:bottom w:val="none" w:sz="0" w:space="0" w:color="auto"/>
        <w:right w:val="none" w:sz="0" w:space="0" w:color="auto"/>
      </w:divBdr>
    </w:div>
    <w:div w:id="1871914597">
      <w:bodyDiv w:val="1"/>
      <w:marLeft w:val="0"/>
      <w:marRight w:val="0"/>
      <w:marTop w:val="0"/>
      <w:marBottom w:val="0"/>
      <w:divBdr>
        <w:top w:val="none" w:sz="0" w:space="0" w:color="auto"/>
        <w:left w:val="none" w:sz="0" w:space="0" w:color="auto"/>
        <w:bottom w:val="none" w:sz="0" w:space="0" w:color="auto"/>
        <w:right w:val="none" w:sz="0" w:space="0" w:color="auto"/>
      </w:divBdr>
    </w:div>
    <w:div w:id="2009407886">
      <w:bodyDiv w:val="1"/>
      <w:marLeft w:val="0"/>
      <w:marRight w:val="0"/>
      <w:marTop w:val="0"/>
      <w:marBottom w:val="0"/>
      <w:divBdr>
        <w:top w:val="none" w:sz="0" w:space="0" w:color="auto"/>
        <w:left w:val="none" w:sz="0" w:space="0" w:color="auto"/>
        <w:bottom w:val="none" w:sz="0" w:space="0" w:color="auto"/>
        <w:right w:val="none" w:sz="0" w:space="0" w:color="auto"/>
      </w:divBdr>
    </w:div>
    <w:div w:id="2053068586">
      <w:bodyDiv w:val="1"/>
      <w:marLeft w:val="0"/>
      <w:marRight w:val="0"/>
      <w:marTop w:val="0"/>
      <w:marBottom w:val="0"/>
      <w:divBdr>
        <w:top w:val="none" w:sz="0" w:space="0" w:color="auto"/>
        <w:left w:val="none" w:sz="0" w:space="0" w:color="auto"/>
        <w:bottom w:val="none" w:sz="0" w:space="0" w:color="auto"/>
        <w:right w:val="none" w:sz="0" w:space="0" w:color="auto"/>
      </w:divBdr>
    </w:div>
    <w:div w:id="209971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8063BB4-3E85-420B-B435-CF445C502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741</TotalTime>
  <Pages>50</Pages>
  <Words>26961</Words>
  <Characters>153681</Characters>
  <Application>Microsoft Office Word</Application>
  <DocSecurity>0</DocSecurity>
  <Lines>1280</Lines>
  <Paragraphs>360</Paragraphs>
  <ScaleCrop>false</ScaleCrop>
  <HeadingPairs>
    <vt:vector size="2" baseType="variant">
      <vt:variant>
        <vt:lpstr>Title</vt:lpstr>
      </vt:variant>
      <vt:variant>
        <vt:i4>1</vt:i4>
      </vt:variant>
    </vt:vector>
  </HeadingPairs>
  <TitlesOfParts>
    <vt:vector size="1" baseType="lpstr">
      <vt:lpstr>Dokumen Proposal Skripsi - [NIM] - [NAMA] - [TAHUN ANGKATAN] - [TAHUN SKRIPSI]</vt:lpstr>
    </vt:vector>
  </TitlesOfParts>
  <Company>Home</Company>
  <LinksUpToDate>false</LinksUpToDate>
  <CharactersWithSpaces>180282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Proposal Skripsi - [NIM] - [NAMA] - [TAHUN ANGKATAN] - [TAHUN SKRIPSI]</dc:title>
  <dc:subject>Dokumen Proposal Skripsi - [NIM] - [NAMA] - [TAHUN ANGKATAN] - [TAHUN SKRIPSI]</dc:subject>
  <dc:creator>I Wayan Aditya Suranata</dc:creator>
  <cp:keywords/>
  <dc:description/>
  <cp:lastModifiedBy>Microsoft account</cp:lastModifiedBy>
  <cp:revision>21</cp:revision>
  <cp:lastPrinted>2026-02-10T17:24:00Z</cp:lastPrinted>
  <dcterms:created xsi:type="dcterms:W3CDTF">2026-02-19T07:36:00Z</dcterms:created>
  <dcterms:modified xsi:type="dcterms:W3CDTF">2026-04-22T06:20:00Z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01add545-245a-3604-a2a5-2df8a24e9b05</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ZOTERO_PREF_1">
    <vt:lpwstr>&lt;data data-version="3" zotero-version="7.0.32"&gt;&lt;session id="ejQjYSZs"/&gt;&lt;style id="http://www.zotero.org/styles/ieee" locale="en-US" hasBibliography="1" bibliographyStyleHasBeenSet="1"/&gt;&lt;prefs&gt;&lt;pref name="fieldType" value="Field"/&gt;&lt;/prefs&gt;&lt;/data&gt;</vt:lpwstr>
  </property>
</Properties>
</file>