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19" w:rsidRPr="00533B19" w:rsidRDefault="00533B19" w:rsidP="00533B19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4"/>
          <w:szCs w:val="24"/>
        </w:rPr>
      </w:pPr>
    </w:p>
    <w:tbl>
      <w:tblPr>
        <w:tblW w:w="1682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2404"/>
        <w:gridCol w:w="2404"/>
        <w:gridCol w:w="2404"/>
        <w:gridCol w:w="2404"/>
        <w:gridCol w:w="2404"/>
        <w:gridCol w:w="2404"/>
      </w:tblGrid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2404" w:type="dxa"/>
            <w:shd w:val="clear" w:color="auto" w:fill="005B84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5"/>
                <w:szCs w:val="15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24"/>
                <w:szCs w:val="24"/>
              </w:rPr>
              <w:t xml:space="preserve"> </w:t>
            </w:r>
            <w:r w:rsidRPr="00533B19">
              <w:rPr>
                <w:rFonts w:ascii="Verdana" w:hAnsi="Verdana" w:cs="Verdana"/>
                <w:b/>
                <w:bCs/>
                <w:color w:val="000000"/>
                <w:kern w:val="0"/>
                <w:sz w:val="15"/>
                <w:szCs w:val="15"/>
              </w:rPr>
              <w:t>Course title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5"/>
                <w:szCs w:val="15"/>
              </w:rPr>
            </w:pPr>
            <w:r w:rsidRPr="00533B19">
              <w:rPr>
                <w:rFonts w:ascii="Verdana" w:hAnsi="Verdana" w:cs="Verdana"/>
                <w:b/>
                <w:bCs/>
                <w:color w:val="000000"/>
                <w:kern w:val="0"/>
                <w:sz w:val="15"/>
                <w:szCs w:val="15"/>
              </w:rPr>
              <w:t xml:space="preserve">UK/EU fees 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5"/>
                <w:szCs w:val="15"/>
              </w:rPr>
            </w:pPr>
            <w:r w:rsidRPr="00533B19">
              <w:rPr>
                <w:rFonts w:ascii="Verdana" w:hAnsi="Verdana" w:cs="Verdana"/>
                <w:b/>
                <w:bCs/>
                <w:color w:val="000000"/>
                <w:kern w:val="0"/>
                <w:sz w:val="15"/>
                <w:szCs w:val="15"/>
              </w:rPr>
              <w:t xml:space="preserve">International fees 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5"/>
                <w:szCs w:val="15"/>
              </w:rPr>
            </w:pPr>
            <w:r w:rsidRPr="00533B19">
              <w:rPr>
                <w:rFonts w:ascii="Verdana" w:hAnsi="Verdana" w:cs="Verdana"/>
                <w:b/>
                <w:bCs/>
                <w:color w:val="000000"/>
                <w:kern w:val="0"/>
                <w:sz w:val="15"/>
                <w:szCs w:val="15"/>
              </w:rPr>
              <w:t>Channel Island fees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5"/>
                <w:szCs w:val="15"/>
              </w:rPr>
            </w:pPr>
            <w:r w:rsidRPr="00533B19">
              <w:rPr>
                <w:rFonts w:ascii="Verdana" w:hAnsi="Verdana" w:cs="Verdana"/>
                <w:b/>
                <w:bCs/>
                <w:color w:val="000000"/>
                <w:kern w:val="0"/>
                <w:sz w:val="15"/>
                <w:szCs w:val="15"/>
              </w:rPr>
              <w:t>UCAS code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5"/>
                <w:szCs w:val="15"/>
              </w:rPr>
            </w:pPr>
            <w:r w:rsidRPr="00533B19">
              <w:rPr>
                <w:rFonts w:ascii="Verdana" w:hAnsi="Verdana" w:cs="Verdana"/>
                <w:b/>
                <w:bCs/>
                <w:color w:val="000000"/>
                <w:kern w:val="0"/>
                <w:sz w:val="15"/>
                <w:szCs w:val="15"/>
              </w:rPr>
              <w:t>Full/Part-time</w:t>
            </w:r>
          </w:p>
        </w:tc>
        <w:tc>
          <w:tcPr>
            <w:tcW w:w="2404" w:type="dxa"/>
            <w:shd w:val="clear" w:color="auto" w:fill="005B84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5"/>
                <w:szCs w:val="15"/>
              </w:rPr>
            </w:pPr>
            <w:r w:rsidRPr="00533B19">
              <w:rPr>
                <w:rFonts w:ascii="Verdana" w:hAnsi="Verdana" w:cs="Verdana"/>
                <w:b/>
                <w:bCs/>
                <w:color w:val="000000"/>
                <w:kern w:val="0"/>
                <w:sz w:val="15"/>
                <w:szCs w:val="15"/>
              </w:rPr>
              <w:t>Course code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Accounting &amp; Economics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Accounting &amp; Finance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3613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Accounting &amp; Finance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Accounting and Finance with Employment Placement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Acoustical Engineering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Acoustical Engineering ( BEng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H340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3780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Acoustical Engineering ( MEng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H340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3781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Acoustics and Music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H340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3775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Acoustics with Music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H340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Advanced Materials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Advanced Materials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J600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 &amp;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Astro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Interdisciplinary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( BEng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( MEng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/ Advanced Materials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/ Aerodynamics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/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Airvehicle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Systems and Design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/ Engineering Management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/ Materials and Structures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/ Semester Abroad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/ Semester Abroad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Aeronautics and Astronautics / Semester in Industry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Aerospace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Allied Health Studies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B160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Applied English Language Studies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4229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Applied English Language Studies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4264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Applied Social Sciences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L900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4613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Applied Social Sciences (Anthropology)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L900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Applied Social Sciences (Criminology and Psychological Studies)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L900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Applied Social Sciences (Criminology)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L900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Aquatic Environments &amp; Resources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Aquatic Environments &amp; Resources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MEnvSci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Archaeololgy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St ( Cert HE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4220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Archaeology &amp; Geography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L700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Archaeology &amp; Geography (with a Year Abroad)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L700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Archaeology &amp;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Hist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Archaeology &amp; History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4107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Archaeology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Archaeology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4148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Archaeology (with a Year Abroad) ( BA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Archaeology (with a Year Abroad)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F420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Artifical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Inteligence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(MEng Electronic Engineering)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Artificial Intelligence (BSc Computer Science)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Artificial Intelligence (MEng Computer Science)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Audiology (Non-Clinical)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5391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Automotive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Biochemistry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C700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4969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Biochemistry ( Master of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C700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5897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Biochemistry with Chemical Biology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C720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Biochemistry with Chemical Biology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C720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Biodiversity &amp; Conservation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Biodiversity &amp; Conservation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MEnvSci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Biological Sciences and Chemistry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Biomedical Sciences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Biological Sciences and Chemistry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Biomedical Sciences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Biological Sciences and Ocean and Earth Science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Biology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Biological Sciences and Ocean and Earth Science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Biology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Biological Sciences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Ord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Biology &amp; Marine Biology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Biology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4962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Biology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4963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Biology with Marine Ecology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Biology with Marine Ecology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Biomedical Engineering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Biomedical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Master of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C990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4970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Biomedical Science with Chemical Biology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C990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Biomedical Sciences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C990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4965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Biomedical Sciences with Chemical Biology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C990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BM4 Medicine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A300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BM4 Medicine (Graduate entry)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4380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BM5 Medicine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BM5 Medicine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A300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5250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BM6 Medicine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BM6 Medicine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BNTopup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for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AdvDip'mtsPT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(Post)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Canine Assistance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Stds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(Guide Dog Mobility) ( Dip in Higher Ed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C810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4875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Chemical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Biol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with Physics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Chemical Biology with Biochemistry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Chemical Biology with Biochemistry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C700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Chemical Biology with Biology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Chemical Biology with Biomedical Science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Chemical Biology with Biomedical Sciences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C990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4997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DipHe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( Master of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Sandwich (thin) funding council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def</w:t>
            </w:r>
            <w:proofErr w:type="spellEnd"/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4985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( Master of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4986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and Biochemistry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5349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and Biological Sciences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Chemistry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and Biological Sciences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Chemistry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and Ocean and Earth Science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Chemistry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and Ocean and Earth Science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Chemistry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with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MChem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Chemistry with Medicinal Science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MChem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Sandwich (thin) funding council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def</w:t>
            </w:r>
            <w:proofErr w:type="spellEnd"/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4998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Civil and Environmental Engineering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H200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Civil Engineering ( BEng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H200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Civil Engineering ( MEng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H200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3919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Civil Engineering and Architecture ( MEng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H200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Civil Engineering with Architecture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H200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3963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Civil Engineering with Year in Industry ( MEng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H200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Sandwich (thick) funding council de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Clinical Practice Generic Pathway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Clinical Practice Specialist Community Children's Nursing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Clinical Practice Specialist Community Children's Nursing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4052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Clinical Practice Specialist Community Nursing in the Home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B711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Clinical Practice Specialist Community Nursing in the Home ( BSc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B711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4050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Computational Engineering and Design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Computer Science (BSc Computer Science)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Computer Science (MEng Computer Science)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Computer Science with Industrial Studies ( MEng ) 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6171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Computer Science with Mobile and Secure Systems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4477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Computer Systems (MEng Electronic Engineering)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Contemporary Europe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4150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Contemporary Europe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Criminology &amp; Psychology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5257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Criminology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5256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Design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Elisava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3686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Distributed Systems and Networks (BSc Computer Science)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Distributed Systems and Networks (MEng Computer Science)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Economic Studies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DipHE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Economics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4621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Economics &amp; Philosophy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Economics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Economics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MEcon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)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4617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Economics and Actuarial Science ( BSc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SocSci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4642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Economics and Finance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Economics and Management Sciences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Economics and Philosophy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&amp; Training QTS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4811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5124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Education (Post- Compulsory Education and Training)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Totton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( Certificate in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4828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(Post-Compulsory Education and Training) (Alton) ( Certificate in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(Post-Compulsory Education and Training) (Bournemouth and Poole) ( Certificate in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4790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(Post-Compulsory Education and Training) (Isle of Wight) ( Certificate in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4792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(Post-Compulsory Education and Training) (RMA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Sandhurst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( Certificate in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4832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(Post-Compulsory Education and Training) (Southampton) ( Certificate in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4764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Education (Post-Compulsory Education and Training)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Sparsholt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( Certificate in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(Post-Compulsory Education and Training) DETS(A) ( Certificate in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4791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and Psychology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and Training (Post Compulsory Education and Training)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4857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- General (PE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Specialism) ( Professional Graduate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6092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Education Primary Early Years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5994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Early Years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5994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Early Years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5994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Schools Direct: Self-Funded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5902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5902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5902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Primary with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Professional Graduate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6073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Art and Design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Art and Design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Art and Design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Biology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Biology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Biology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Education Secondary Business Studies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5998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Business Studies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5998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Chemistry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Chemistry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Chemistry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Citizenship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Citizenship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Citizenship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Classics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Q800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Classics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Q800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Classics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Q800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Combined Science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Combined Science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Combined Science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Education Secondary Computer Science/Information Technology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Computer Science/Information Technology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Computer Science/Information Technology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Dance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Dance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Dance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Design and Technology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Design and Technology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Design and Technology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Drama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5983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Drama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5983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Drama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5983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Economics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Economics Schools Direct: Self-Fund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Education Secondary Economics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English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5927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English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5927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English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5927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Geography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Geography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Geography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Health and Social Care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L510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6020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Health and Social Care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L510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6020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Health and Social Care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L510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6020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History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History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History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Schools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Education Secondary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Media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Media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Media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Modern Foreign Language Schools Direct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Modern Foreign Language Schools Direct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Modern Foreign Language Schools Direct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Music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Music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Music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Physical Education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Physical Education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Physical Education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Physics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Education Secondary Physics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Physics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Psychology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Psychology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Psychology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Religious Education Schools Direct: Salaried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Religious Education Schools Direct: Self-Fund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 Secondary Religious Education Schools Direct: Training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5955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Education: Further Education, Learning and Skills ( Professional Certificate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5890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Electrical &amp; Electronic Engineering with Industrial Studies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Electrical and Electronic Engineering ( BEng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5160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Electrical and Electronic Engineering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5161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Electrical and Electronic Engineering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5162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Electrical Engineering ( BEng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4428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Electrical Engineering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4448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Electrical Engineering with Industrial Studies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6167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Electromech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Engineering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Electromechanical Engineering ( BEng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Electromechanical Engineering with Industrial Studies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Electronic Engineering ( BEng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4429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Electronic Engineering (MEng Electronic Engineering)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Electronic Engineering with Industrial Studies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6173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Electronic Engineering with Mobile and Secure Systems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4476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Electronic Engineering with Power Systems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4474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Engineering Foundation Year - Pre-sessional USMC A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6132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Engineering Foundation Year - Pre-sessional USMC B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6135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Engineering Management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Engineering Management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J600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Engineering Physics &amp; Geophysics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Fdn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Yr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3894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Engineering Physics &amp; Geophysics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Fdn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Yr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Path A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3896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Engineering Physics &amp; Geophysics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Fdn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Yr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Path B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3897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&amp; French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&amp; French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&amp; German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&amp; 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&amp; 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4237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&amp; Music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&amp; Philosophy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&amp; Spanish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4085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4086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and History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and Music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for Academic Purposes (Kazakh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Bolashek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6156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for Academic Study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tbc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5841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for Academic Study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tbc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5842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for Academic Study S1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tbc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4303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for Academic Study S1 + S2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tbc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for Academic Study S2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tbc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Language for PALE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English Literature, Language and Linguistics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5063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Literature, Language and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Lingusitics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English Plus: Study Year Abroad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£13,955.00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6100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Environ Sciences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MEnvSci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Environmental Change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Environmental Change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MEnvSci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Environmental Engineering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H220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3920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Environmental Monitoring &amp; Modelling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European Legal Studies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European Studies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Experimental Physics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MPhys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final year)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4426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5464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and Textile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Desgin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: Fashion Promotion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and Textile Design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and Textile Design: Fashion Design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and Textile Design: Printed Textiles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Design (Dalian)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£1,238.00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Management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5464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Marketing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5464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Fashion Marketing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3729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&amp; English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4137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&amp; English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&amp; French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&amp; German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&amp; 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4242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&amp; Philosophy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4234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&amp; Spanish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4140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4266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4267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and English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and 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Film and History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P303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Fine Art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Fine Art: New Media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W212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Foundation Degree Health and Social Care (SO)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4893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Foundation Degree Health and Social Care (SO)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3964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Foundation Year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Programme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Arts, Humanities, Law and Social Sciences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4261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&amp; German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&amp; 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&amp; Music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&amp; Philosophy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&amp; Portuguese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&amp; Spanish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&amp; Spanish Linguistic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4130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4088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(Linguistics and Language Studies)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4265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and German Linguistic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and Music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4327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and Spanish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4301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French Linguistic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Games Design &amp; Art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5467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Geography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L700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Geography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F840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Geography with Geology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F840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4517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Geography with Oceanography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F840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4955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Geology Single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Honours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4903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Geology with Physical Geography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Geology with Study Abroad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4956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Geophysical Sciences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4894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Geophysics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4957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Geophysics with Study Abroad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4958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German &amp; 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German &amp; Music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German &amp; Philosophy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4133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German &amp; Spanish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4134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German &amp; Spanish Linguistic Studies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German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4089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German Linguistic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Graphic Arts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Graphic Arts (Dalian)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£1,238.00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Graphic Arts: Graphic Design PW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Graphic Arts: Illustration PW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Graphic Arts: Motion Graphics PW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Graphic Arts: Photography PW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 and Social Care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3965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 and Social Care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3966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 Care Studies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4024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Healthcare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(Cardio)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Healthcare Science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4076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Healthcare Science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Healthcare Science (Audiology)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5900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Healthcare Science (Cardiovascular)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4076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Healthcare Science (Respiratory and Sleep Sciences)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4076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Healthcare Sciences (Audiology)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Sandwich (thin) funding council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def</w:t>
            </w:r>
            <w:proofErr w:type="spellEnd"/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Healthcare: Management, Policy and Research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L431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6030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HealthcareSc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Resp&amp;Slp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Higher Education (Generic) ( Diploma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4809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History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History and Archaeology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5221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Image and Multimedia Systems (BSc Computer Science)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Image and Multimedia Systems (MEng Computer Science)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Information Technology in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Organisations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4485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Information Technology in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Organisations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4463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Integrated Master of Science, Chemistry and Biochemistry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Honours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5246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Integrated Master of Science, Ecology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Honours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5245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Interdisciplinary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Interdisciplinary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J600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International Legal Studies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International Marketing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N550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International Relations ( BSc(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SocSci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International Relations Studies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DipHE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4658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International Transfer Bachelor of Medicine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Jewish History and Culture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Jewish History and Culture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Knitwear for Fashion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 and Society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 and Society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4271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 Learning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4230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 Learning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4262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&amp; CE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4330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(French and German Linguistic Studies)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(French and German)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5852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(French and Portuguese)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(French and Spanish Linguistics Studies)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5845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(French and Spanish)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5846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(French Linguistic Studies)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(French)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(German and Spanish Linguistic Studies)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(German and Spanish)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(German Linguistic Studies)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(German)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Languages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Langauges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and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Contemporoary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European Studies)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5856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Languages (Language and Society)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5857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(Language Learning)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(Spanish &amp; Latin American Studies)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5854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(Spanish &amp; Portuguese)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5855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(Spanish Linguistic Studies)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(Spanish)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(The Spanish-speaking World)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5848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and Contemporary European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4278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and Contemporary European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and Contemporary European Studies (English)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4276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Languages and Contemporary European Studies (English)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4277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Law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Law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Lifelong Learning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4326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Linguistics and Language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LLB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LLB (2 years)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LLB (Juris Doctor)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LLB European Legal Studies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LLB International Legal Studies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LLB Maritime Law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&amp; French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5462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3652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Sciences &amp; Accounting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3654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Sciences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Sciences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3655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Sciences and French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4245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Sciences and German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4246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Sciences and Spanish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Management Student Experience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Programme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(Academic year)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£13,194.00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5898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Studies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DipHE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Management with Entrepreneurship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3633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Managing &amp; Developing Sport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Marine Biology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Marine Biology with Oceanography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4901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Marine Biology with Study Abroad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4960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Marine Ecology with Biology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Marine Ecology with Biology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Marine Ecology with Chemical Biology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Marine Ecology with Chemical Biology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Marketing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5507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Marketing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Marketing (4 Year)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Sandwich (thick) funding council de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5070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Mathematical Studies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4711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Mathematical Studies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MMath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and French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and Spanish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Actuarial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Astronomy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Biology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4734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Computer Science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Economics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4737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Economics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Finance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4726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French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4742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German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4741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Management Sciences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Music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4727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Operational Research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Physics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Spanish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4740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Mathematics with Statistics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Mathematics with Statistics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with Actuarial Science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4702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Mechanical Engineering ( BEng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Mechanical Engineering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Mechanical Engineering (Semester Abroad: Semester One)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Mechanical Engineering (Semester Abroad: Semester Two)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Mechatronics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Medical Sciences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Medicine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4403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Midwifery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Midwifery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Midwifery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4082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Midwifery Practice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Modern History and Politics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4141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Modern History and Politics (Part Time)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6063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Modern History and Politics with a Year Abroad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5170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Modern Languages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4227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MORSE (Mathematics, Operational Research, Statistics and Economics)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Music &amp; Management Sciences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Music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Music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Music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Music and Management Sciences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4119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Nanotechnology (MEng Electronic Engineering)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NatSci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Natural Sciences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Naval Engineering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Naval Engineering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J600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Adult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Adult ( Dip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Adv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St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Adult ( Diploma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Child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Child ( Dip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Adv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St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Child ( Diploma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4009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in Adult and Mental Health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Nursing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4081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Nursing in Adult Nursing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4073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in Children's and Adult Nursing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4078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in Children's and Mental Health Nursing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in Children's Nursing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4074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in Mental Health Nursing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4075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Learning Disability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B761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Learning Disability ( Dip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Adv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St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B761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Learning Disability ( Diploma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B761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Mental Health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Mental Health ( Dip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Adv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St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Nursing Mental Health ( Diploma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4007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Occupataional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Therapy UG Credit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5480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Occupational Therapy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Occupational Therapy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Occupational Therapy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3969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Occupational Therapy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Occupational Therapy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 and Earth Science and Biological Sciences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Marine Ecology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 and Earth Science and Biological Sciences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Marine Ecology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 and Earth Science and Chemistry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Oceans and Climate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 and Earth Science and Chemistry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Specialising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in Oceans and Climate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 Chemistry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4932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 Chemistry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Ocean, Earth and Climate Science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Ocean, Earth and Climate Science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Oceanogography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(General)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4900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Oceanography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4961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Oceanography with French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4954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Oceanography with Physical Geography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4895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Oceanography with Study Abroad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Oceans and Climate with Structural and Materials Chemistry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One Year Placement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Sandwich (thick) funding council de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Optical Communications (MEng Electronic Engineering)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Painting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Palaeoceanographic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Particle Physics with Final Research Year Abroad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F370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4424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Primary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4842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Biology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Chemistry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4844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English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French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4850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Geography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L700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4846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German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History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IT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4848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Mathematics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4847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PE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4856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Physics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4845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Physics with Mathematics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5142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RE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4854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PGCE Secondary: Spanish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4852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Pharmacology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4967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Pharmacology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B210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4982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&amp; 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4235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&amp; Mathematics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4109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&amp; Music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5052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&amp; Politics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4146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&amp; Sociology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and English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4321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and English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4322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and English (with a Year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Philosophy and History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and Mathematics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and Music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and Politics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Philosophy and Sociology (with a Year Abroad)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Photonics (MEng Electronic Engineering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4411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4413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in Astrophysics with Year Abroad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F510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Astronomy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Astronomy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Chemical Biology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C720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Industrial Placement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MPhys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5229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Mathematics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4407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Maths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Nanotechnology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Photonics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4408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Photonics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4409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Space Science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Space Science ( Master of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Physics with Structural Chemistry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Physiotherapy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£8,210.00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Physiotherapy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£8,210.00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Physiotherapy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£16,420.00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Physiotherapy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£8,210.00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Physiotherapy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£8,210.00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3988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Podiatry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£10,350.00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Politics &amp; International Relations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Politics &amp; Sociology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Politics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Politics and Economics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Politics and French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4142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Politics and German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4143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Politics and Portuguese and Latin American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Politics and Spanish and Latin American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4174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Population and Geography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L700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4681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Population Sciences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4560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Post Compulsory Education and Training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X141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4839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Presessional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Course A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£3,405.00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Pre-Sessional Course A - Business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£3,405.00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6129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Presessional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Course B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£1,860.00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4291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Pre-Sessional Course B - Business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£1,860.00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6130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Presessional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Course B and LLM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£2,060.00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4292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Presessional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English Language Training and Testing Centre &amp; Course A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£1,860.00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5083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Presessional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English online - Language Training and Testing Centre &amp; Course A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5084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Pre-sessional Foundation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Programme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£1,860.00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5895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Presessional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Online and Course A and Management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4298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Presessional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Online Course B and Course B for Management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£2,590.00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5506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Pre-sessional pre-Masters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Programme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£1,860.00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Q330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5896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Printmaking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W140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Psychology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Prac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SCPH Specialist Community Public Health Nursing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Prac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SCPH Specialist Community Public Health Nursing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4054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Practice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3993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Practice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4019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Practice Specialist Community Public Health Nursing - Occupational Health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5483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Practice Specialist Community Public Health Nursing -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School Nursing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6207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Public Health Practice: Specialist Community Public Health Nursing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Practice: Specialist Community Public Health Nursing (Health Visiting)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Practice: Specialist Community Public Health Nursing (Occupational Health)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Public Health Practice: Specialist Community Public Health Nursing (School Nursing)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5114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Science Engineering ( Bachelor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6034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Science Foundation Year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Science Foundation Year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5248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Science Without Borders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6115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Science without Borders (CBS)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£10,800.00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5870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Science without Borders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Chem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£10,800.00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Science without Borders (OES)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£10,800.00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5868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Sculpture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W130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3687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Semester in Industry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Ship Science ( BEng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J600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3809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Ship Science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J600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Ship Science Semester Abroad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J600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Social Pol &amp; Criminology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5261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Social Policy and Administration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Social Work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Sandwich (thin) funding council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def</w:t>
            </w:r>
            <w:proofErr w:type="spellEnd"/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Sociology &amp; Criminology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Sociology &amp;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Policy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Sociology &amp; Social Policy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5260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5255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Sociology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BScSoc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4557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Sociology with Anthropology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5258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Software Engineering ( BEng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4465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Software Engineering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Software Engineering with Industrial Studies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6190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Space Systems Engineering ( MEng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Spacecraft Engineering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&amp; History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4132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&amp; Portuguese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4151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&amp; Portuguese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4152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Spanish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(Latin American Studies)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(Linguistic Studies)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(Spanish Speaking World)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4228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(Spanish-speaking World)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and Latin American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4173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and Latin American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4224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 Linguistic Studies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R410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4128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Spanish-Speaking World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4263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Sport Studies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Sport Studies (Sport Management and Development)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Sport Studies (Sport Science and Coaching)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Structural and Material Chemistry with Physics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Structural and Materials Chemistry with Oceans and Climate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Structural and Materials Chemistry with Physics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Structural Design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3825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Study Abroad - Humanities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5061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Sustainable Energy Systems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3838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Sustainable Environmental Management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Sustainable Environmental Management (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MEnvSci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F750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Synthetic Chemistry with Biochemistry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C720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Synthetic Chemistry with Biochemistry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C720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Synthetic Chemistry with Earth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5005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Synthetic Chemistry with Earth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5018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Textile Art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Textile Design; Print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Textiles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Fash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&amp;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Fibre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P/T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Textiles, Fashion and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Fibre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: Textile </w:t>
            </w: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Design: Knit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Textiles, Fashion and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Fibre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: Textile Design: Weave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W231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3704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0 Credit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18,910 (med) 40,230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9000 (med) 19,000 (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clin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years)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A900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5399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Biol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4975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Biol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Sci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4976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Contemporary China Visiting Student: Year 3 F/T NQF6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4641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Health Sciences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5379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Health&amp;Social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Care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3967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Management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3624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Management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N200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3627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Nursing &amp; Midwifery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£16,135.00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4000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Credit Nursing &amp; Midwifery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B700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4001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Visit Non-Fee Paying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Visit Non-Fee Paying FT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Visit Project Students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5974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Visiting Fee Paying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Eng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Visiting Fee Paying FT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5970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UG Engineering Erasmus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contact the faculty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5969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 Psychology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4871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 Psychology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C800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4872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Art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3683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Chemistry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4992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Chemistry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4993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Electronic and Computer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4458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Electronic and Computer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G400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4459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Geography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F840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4521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Geography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F840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4522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Health &amp; Rehabilitation Sciences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£8,068.00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£6,750.00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B160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3975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Humanities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V900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4217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Humanities Part Time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R990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4218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Law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3748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Law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M100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3749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Mathematics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4728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Mathematics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G100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4729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Ocean and Earth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4911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Ocean and Earth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£9,455.00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F640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4912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lastRenderedPageBreak/>
              <w:t xml:space="preserve">Undergraduate Credit Physics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4419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Social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4610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Undergraduate Credit Social Science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£7,695.00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£4,500.00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L900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Part-time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4611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Web Science (Computer Science)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5172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Web Science (Social Science)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5185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Web Science (Social Sciences)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G500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5173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Whole Organism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4923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Winchester Student Experience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Programme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(Academic year)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£13,194.00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5365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Winchester Student Experience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Programme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(Semester assessed)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£6,597.00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5468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Winchester Student Experience </w:t>
            </w: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Programme</w:t>
            </w:r>
            <w:proofErr w:type="spellEnd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 (Semester, non-assessed)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£6,597.00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proofErr w:type="spellStart"/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na</w:t>
            </w:r>
            <w:proofErr w:type="spellEnd"/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NULL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5366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Wireless Communications (MEng Electronic Engineering)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H610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4436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Woven Textiles ( BA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£15,390.00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W230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3731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Yacht &amp; Small Craft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J600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3853</w:t>
            </w:r>
          </w:p>
        </w:tc>
      </w:tr>
      <w:tr w:rsidR="00533B19" w:rsidRPr="00533B19" w:rsidTr="00533B19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404" w:type="dxa"/>
            <w:tcBorders>
              <w:left w:val="nil"/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 xml:space="preserve">Zoology ( BSc ) 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£18,910.00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£9,000.00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C300</w:t>
            </w:r>
          </w:p>
        </w:tc>
        <w:tc>
          <w:tcPr>
            <w:tcW w:w="2404" w:type="dxa"/>
            <w:tcBorders>
              <w:bottom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Full-time</w:t>
            </w:r>
          </w:p>
        </w:tc>
        <w:tc>
          <w:tcPr>
            <w:tcW w:w="2404" w:type="dxa"/>
            <w:tcBorders>
              <w:bottom w:val="nil"/>
              <w:right w:val="nil"/>
            </w:tcBorders>
            <w:vAlign w:val="center"/>
          </w:tcPr>
          <w:p w:rsidR="00533B19" w:rsidRPr="00533B19" w:rsidRDefault="00533B19" w:rsidP="00533B1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</w:pPr>
            <w:r w:rsidRPr="00533B19">
              <w:rPr>
                <w:rFonts w:ascii="Verdana" w:hAnsi="Verdana" w:cs="Verdana"/>
                <w:color w:val="000000"/>
                <w:kern w:val="0"/>
                <w:sz w:val="12"/>
                <w:szCs w:val="12"/>
              </w:rPr>
              <w:t>4964</w:t>
            </w:r>
          </w:p>
        </w:tc>
      </w:tr>
    </w:tbl>
    <w:p w:rsidR="008A28AC" w:rsidRPr="00533B19" w:rsidRDefault="00533B19" w:rsidP="00533B19">
      <w:bookmarkStart w:id="0" w:name="_GoBack"/>
      <w:bookmarkEnd w:id="0"/>
    </w:p>
    <w:sectPr w:rsidR="008A28AC" w:rsidRPr="0053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FA"/>
    <w:rsid w:val="00017A6B"/>
    <w:rsid w:val="00036158"/>
    <w:rsid w:val="000509B5"/>
    <w:rsid w:val="00060A1D"/>
    <w:rsid w:val="0006214D"/>
    <w:rsid w:val="000746DE"/>
    <w:rsid w:val="00080D02"/>
    <w:rsid w:val="00085278"/>
    <w:rsid w:val="00091F00"/>
    <w:rsid w:val="000A4C49"/>
    <w:rsid w:val="000C2099"/>
    <w:rsid w:val="000D05E8"/>
    <w:rsid w:val="000D6FB7"/>
    <w:rsid w:val="000E07D0"/>
    <w:rsid w:val="000E2A22"/>
    <w:rsid w:val="000E5EB5"/>
    <w:rsid w:val="001053AC"/>
    <w:rsid w:val="001160DE"/>
    <w:rsid w:val="001238FD"/>
    <w:rsid w:val="001262A2"/>
    <w:rsid w:val="00154006"/>
    <w:rsid w:val="00154BC6"/>
    <w:rsid w:val="00185A20"/>
    <w:rsid w:val="00186B04"/>
    <w:rsid w:val="001B1E11"/>
    <w:rsid w:val="001C403D"/>
    <w:rsid w:val="001D780F"/>
    <w:rsid w:val="001F3CD6"/>
    <w:rsid w:val="00244948"/>
    <w:rsid w:val="00245D3D"/>
    <w:rsid w:val="002538A0"/>
    <w:rsid w:val="002634BB"/>
    <w:rsid w:val="00273C12"/>
    <w:rsid w:val="00282D03"/>
    <w:rsid w:val="002A14FA"/>
    <w:rsid w:val="002C45BD"/>
    <w:rsid w:val="002F232D"/>
    <w:rsid w:val="002F25C1"/>
    <w:rsid w:val="002F4143"/>
    <w:rsid w:val="00305BA0"/>
    <w:rsid w:val="00321A90"/>
    <w:rsid w:val="00327C92"/>
    <w:rsid w:val="003332A5"/>
    <w:rsid w:val="0034715A"/>
    <w:rsid w:val="003479F3"/>
    <w:rsid w:val="003713DC"/>
    <w:rsid w:val="00380EE5"/>
    <w:rsid w:val="0038707E"/>
    <w:rsid w:val="003B013C"/>
    <w:rsid w:val="003B3436"/>
    <w:rsid w:val="003C0477"/>
    <w:rsid w:val="003C1437"/>
    <w:rsid w:val="003C161F"/>
    <w:rsid w:val="003C6795"/>
    <w:rsid w:val="003D538F"/>
    <w:rsid w:val="003D70B5"/>
    <w:rsid w:val="003E0071"/>
    <w:rsid w:val="003F61D8"/>
    <w:rsid w:val="004170F3"/>
    <w:rsid w:val="00450F3B"/>
    <w:rsid w:val="00462C07"/>
    <w:rsid w:val="00464330"/>
    <w:rsid w:val="0046492A"/>
    <w:rsid w:val="00481038"/>
    <w:rsid w:val="004A3875"/>
    <w:rsid w:val="004B25B3"/>
    <w:rsid w:val="004C1EE4"/>
    <w:rsid w:val="004C486B"/>
    <w:rsid w:val="004E58FB"/>
    <w:rsid w:val="005019C0"/>
    <w:rsid w:val="0050244D"/>
    <w:rsid w:val="00520353"/>
    <w:rsid w:val="005204AB"/>
    <w:rsid w:val="0052712F"/>
    <w:rsid w:val="0053399D"/>
    <w:rsid w:val="00533B19"/>
    <w:rsid w:val="00534F4D"/>
    <w:rsid w:val="00535AF7"/>
    <w:rsid w:val="00536AEC"/>
    <w:rsid w:val="00536F24"/>
    <w:rsid w:val="005419C3"/>
    <w:rsid w:val="005464BF"/>
    <w:rsid w:val="005474FA"/>
    <w:rsid w:val="005537C1"/>
    <w:rsid w:val="005601F0"/>
    <w:rsid w:val="005636ED"/>
    <w:rsid w:val="00563891"/>
    <w:rsid w:val="0056575A"/>
    <w:rsid w:val="00566118"/>
    <w:rsid w:val="00571D71"/>
    <w:rsid w:val="00577E52"/>
    <w:rsid w:val="00580CB6"/>
    <w:rsid w:val="00581C17"/>
    <w:rsid w:val="00594730"/>
    <w:rsid w:val="005E3E68"/>
    <w:rsid w:val="0064679B"/>
    <w:rsid w:val="006520BE"/>
    <w:rsid w:val="0065670F"/>
    <w:rsid w:val="00673677"/>
    <w:rsid w:val="00673BAA"/>
    <w:rsid w:val="006A1A9A"/>
    <w:rsid w:val="006B4D6A"/>
    <w:rsid w:val="006D531F"/>
    <w:rsid w:val="006E4AD0"/>
    <w:rsid w:val="007033D9"/>
    <w:rsid w:val="00740B91"/>
    <w:rsid w:val="00743917"/>
    <w:rsid w:val="007440A5"/>
    <w:rsid w:val="007822BC"/>
    <w:rsid w:val="007879C1"/>
    <w:rsid w:val="0079502F"/>
    <w:rsid w:val="00795674"/>
    <w:rsid w:val="007A72EE"/>
    <w:rsid w:val="007B7780"/>
    <w:rsid w:val="007C56B8"/>
    <w:rsid w:val="007C6950"/>
    <w:rsid w:val="007E4FF7"/>
    <w:rsid w:val="007E685A"/>
    <w:rsid w:val="007E6A45"/>
    <w:rsid w:val="00824A5C"/>
    <w:rsid w:val="008405F0"/>
    <w:rsid w:val="00844A60"/>
    <w:rsid w:val="00845C27"/>
    <w:rsid w:val="00852A72"/>
    <w:rsid w:val="008544D6"/>
    <w:rsid w:val="0086167D"/>
    <w:rsid w:val="00891953"/>
    <w:rsid w:val="00897EDA"/>
    <w:rsid w:val="008A7065"/>
    <w:rsid w:val="008C1A8C"/>
    <w:rsid w:val="008D22D1"/>
    <w:rsid w:val="008F354A"/>
    <w:rsid w:val="009038CE"/>
    <w:rsid w:val="009130C4"/>
    <w:rsid w:val="009156B6"/>
    <w:rsid w:val="00925B29"/>
    <w:rsid w:val="00933EE4"/>
    <w:rsid w:val="009342A5"/>
    <w:rsid w:val="00976C2B"/>
    <w:rsid w:val="00977B5A"/>
    <w:rsid w:val="009900CC"/>
    <w:rsid w:val="00996ED2"/>
    <w:rsid w:val="009A237F"/>
    <w:rsid w:val="009A6EF3"/>
    <w:rsid w:val="009A6FFC"/>
    <w:rsid w:val="009B1E85"/>
    <w:rsid w:val="009B2D7E"/>
    <w:rsid w:val="009B7B97"/>
    <w:rsid w:val="009E7D83"/>
    <w:rsid w:val="009F48DA"/>
    <w:rsid w:val="00A01151"/>
    <w:rsid w:val="00A04744"/>
    <w:rsid w:val="00A141EF"/>
    <w:rsid w:val="00A15911"/>
    <w:rsid w:val="00A35E69"/>
    <w:rsid w:val="00A36B99"/>
    <w:rsid w:val="00A5297D"/>
    <w:rsid w:val="00A553B2"/>
    <w:rsid w:val="00A56538"/>
    <w:rsid w:val="00A826F8"/>
    <w:rsid w:val="00A86190"/>
    <w:rsid w:val="00A94E4E"/>
    <w:rsid w:val="00A968CB"/>
    <w:rsid w:val="00AA14C3"/>
    <w:rsid w:val="00AA533A"/>
    <w:rsid w:val="00AC4D76"/>
    <w:rsid w:val="00AD3C04"/>
    <w:rsid w:val="00AD4705"/>
    <w:rsid w:val="00AE7EBD"/>
    <w:rsid w:val="00AF544E"/>
    <w:rsid w:val="00B02653"/>
    <w:rsid w:val="00B120C9"/>
    <w:rsid w:val="00B17315"/>
    <w:rsid w:val="00B25A7F"/>
    <w:rsid w:val="00B33BAF"/>
    <w:rsid w:val="00B46774"/>
    <w:rsid w:val="00B553F3"/>
    <w:rsid w:val="00B645E0"/>
    <w:rsid w:val="00B64F8C"/>
    <w:rsid w:val="00B84C1C"/>
    <w:rsid w:val="00B85563"/>
    <w:rsid w:val="00B8580A"/>
    <w:rsid w:val="00B920D9"/>
    <w:rsid w:val="00B97826"/>
    <w:rsid w:val="00B97D6D"/>
    <w:rsid w:val="00BA4976"/>
    <w:rsid w:val="00BB5AD4"/>
    <w:rsid w:val="00BB6A10"/>
    <w:rsid w:val="00BF5E0C"/>
    <w:rsid w:val="00C06D0F"/>
    <w:rsid w:val="00C36527"/>
    <w:rsid w:val="00C37E14"/>
    <w:rsid w:val="00C45A92"/>
    <w:rsid w:val="00C54C8E"/>
    <w:rsid w:val="00C55D8F"/>
    <w:rsid w:val="00C73B8D"/>
    <w:rsid w:val="00C82579"/>
    <w:rsid w:val="00C865EC"/>
    <w:rsid w:val="00C86F41"/>
    <w:rsid w:val="00C93CC2"/>
    <w:rsid w:val="00CA55B9"/>
    <w:rsid w:val="00CA57EB"/>
    <w:rsid w:val="00CA6EAA"/>
    <w:rsid w:val="00CB3F80"/>
    <w:rsid w:val="00CB7E16"/>
    <w:rsid w:val="00CD10C4"/>
    <w:rsid w:val="00CD7CA6"/>
    <w:rsid w:val="00CE1DEF"/>
    <w:rsid w:val="00D153FA"/>
    <w:rsid w:val="00D15642"/>
    <w:rsid w:val="00D27056"/>
    <w:rsid w:val="00D30823"/>
    <w:rsid w:val="00D509D1"/>
    <w:rsid w:val="00D57769"/>
    <w:rsid w:val="00D80D83"/>
    <w:rsid w:val="00D96CDD"/>
    <w:rsid w:val="00DA3C06"/>
    <w:rsid w:val="00DB043C"/>
    <w:rsid w:val="00DB68B2"/>
    <w:rsid w:val="00DC3223"/>
    <w:rsid w:val="00DC388A"/>
    <w:rsid w:val="00DF3F42"/>
    <w:rsid w:val="00E178ED"/>
    <w:rsid w:val="00E25068"/>
    <w:rsid w:val="00E54C3B"/>
    <w:rsid w:val="00E55590"/>
    <w:rsid w:val="00E6203B"/>
    <w:rsid w:val="00E76A62"/>
    <w:rsid w:val="00E86F5B"/>
    <w:rsid w:val="00E95FD0"/>
    <w:rsid w:val="00EA520B"/>
    <w:rsid w:val="00EB7D57"/>
    <w:rsid w:val="00EB7DDE"/>
    <w:rsid w:val="00ED31FB"/>
    <w:rsid w:val="00EE6057"/>
    <w:rsid w:val="00EF2DB8"/>
    <w:rsid w:val="00F03E3B"/>
    <w:rsid w:val="00F15DBE"/>
    <w:rsid w:val="00F238D0"/>
    <w:rsid w:val="00F26A6D"/>
    <w:rsid w:val="00F37DDF"/>
    <w:rsid w:val="00F439FB"/>
    <w:rsid w:val="00F50CB9"/>
    <w:rsid w:val="00F526B1"/>
    <w:rsid w:val="00F6413F"/>
    <w:rsid w:val="00F82E8F"/>
    <w:rsid w:val="00F944A5"/>
    <w:rsid w:val="00FA6EEE"/>
    <w:rsid w:val="00FB6AAD"/>
    <w:rsid w:val="00FD26A9"/>
    <w:rsid w:val="00FE0127"/>
    <w:rsid w:val="00FE68DC"/>
    <w:rsid w:val="00FE7766"/>
    <w:rsid w:val="00FF18D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74FA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74FA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10368</Words>
  <Characters>59103</Characters>
  <Application>Microsoft Office Word</Application>
  <DocSecurity>0</DocSecurity>
  <Lines>492</Lines>
  <Paragraphs>138</Paragraphs>
  <ScaleCrop>false</ScaleCrop>
  <Company/>
  <LinksUpToDate>false</LinksUpToDate>
  <CharactersWithSpaces>69333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2015-12-09T07:01:00Z</dcterms:created>
  <dcterms:modified xsi:type="dcterms:W3CDTF">2015-12-09T07:17:00Z</dcterms:modified>
</cp:coreProperties>
</file>