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4320" w14:textId="77777777" w:rsidR="002B1A0B" w:rsidRDefault="00000000">
      <w:pPr>
        <w:pStyle w:val="Heading1"/>
      </w:pPr>
      <w:bookmarkStart w:id="0" w:name="firmic"/>
      <w:r>
        <w:t>FIRMIC</w:t>
      </w:r>
    </w:p>
    <w:p w14:paraId="5F08E649" w14:textId="77777777" w:rsidR="002B1A0B" w:rsidRDefault="00000000">
      <w:pPr>
        <w:pStyle w:val="Heading2"/>
      </w:pPr>
      <w:bookmarkStart w:id="1" w:name="X2a8bb8d9d85222d81638f3a6b2366ed4b332a69"/>
      <w:r>
        <w:t>The Operating System for AI-Native Companies</w:t>
      </w:r>
    </w:p>
    <w:p w14:paraId="7377592E" w14:textId="77777777" w:rsidR="002B1A0B" w:rsidRDefault="00000000">
      <w:r>
        <w:pict w14:anchorId="6E29E966">
          <v:rect id="_x0000_i1025" style="width:0;height:1.5pt" o:hralign="center" o:hrstd="t" o:hr="t"/>
        </w:pict>
      </w:r>
    </w:p>
    <w:p w14:paraId="44A531AC" w14:textId="77777777" w:rsidR="002B1A0B" w:rsidRDefault="00000000">
      <w:pPr>
        <w:pStyle w:val="Heading1"/>
      </w:pPr>
      <w:bookmarkStart w:id="2" w:name="slide-1"/>
      <w:bookmarkEnd w:id="0"/>
      <w:bookmarkEnd w:id="1"/>
      <w:r>
        <w:t>Slide 1</w:t>
      </w:r>
    </w:p>
    <w:p w14:paraId="106F65FC" w14:textId="77777777" w:rsidR="002B1A0B" w:rsidRDefault="00000000">
      <w:pPr>
        <w:pStyle w:val="Heading2"/>
      </w:pPr>
      <w:bookmarkStart w:id="3" w:name="cover"/>
      <w:r>
        <w:t>Cover</w:t>
      </w:r>
    </w:p>
    <w:p w14:paraId="1CA82780" w14:textId="77777777" w:rsidR="002B1A0B" w:rsidRDefault="00000000">
      <w:pPr>
        <w:pStyle w:val="FirstParagraph"/>
      </w:pPr>
      <w:r>
        <w:t>FIRMIC</w:t>
      </w:r>
    </w:p>
    <w:p w14:paraId="7A0020C1" w14:textId="77777777" w:rsidR="002B1A0B" w:rsidRDefault="00000000">
      <w:pPr>
        <w:pStyle w:val="BodyText"/>
      </w:pPr>
      <w:r>
        <w:t>The Operating System for AI-Native Companies</w:t>
      </w:r>
    </w:p>
    <w:p w14:paraId="71F58259" w14:textId="77777777" w:rsidR="002B1A0B" w:rsidRDefault="00000000">
      <w:pPr>
        <w:pStyle w:val="BodyText"/>
      </w:pPr>
      <w:r>
        <w:t>Launch a company in a day.</w:t>
      </w:r>
    </w:p>
    <w:p w14:paraId="72968272" w14:textId="77777777" w:rsidR="002B1A0B" w:rsidRDefault="00000000">
      <w:pPr>
        <w:pStyle w:val="BodyText"/>
      </w:pPr>
      <w:r>
        <w:t>Equip it with business infrastructure and deploy an AI workforce from hour one.</w:t>
      </w:r>
    </w:p>
    <w:p w14:paraId="131741D5" w14:textId="77777777" w:rsidR="002B1A0B" w:rsidRDefault="00000000">
      <w:pPr>
        <w:pStyle w:val="BodyText"/>
      </w:pPr>
      <w:r>
        <w:t>Founder</w:t>
      </w:r>
    </w:p>
    <w:p w14:paraId="7E4549F0" w14:textId="77777777" w:rsidR="002B1A0B" w:rsidRDefault="00000000">
      <w:pPr>
        <w:pStyle w:val="BodyText"/>
      </w:pPr>
      <w:r>
        <w:t>Hussein Matar</w:t>
      </w:r>
    </w:p>
    <w:p w14:paraId="433279EB" w14:textId="77777777" w:rsidR="002B1A0B" w:rsidRDefault="00000000">
      <w:r>
        <w:pict w14:anchorId="58EBECC2">
          <v:rect id="_x0000_i1026" style="width:0;height:1.5pt" o:hralign="center" o:hrstd="t" o:hr="t"/>
        </w:pict>
      </w:r>
    </w:p>
    <w:p w14:paraId="027BFE6C" w14:textId="77777777" w:rsidR="002B1A0B" w:rsidRDefault="00000000">
      <w:pPr>
        <w:pStyle w:val="Heading1"/>
      </w:pPr>
      <w:bookmarkStart w:id="4" w:name="slide-2"/>
      <w:bookmarkEnd w:id="2"/>
      <w:bookmarkEnd w:id="3"/>
      <w:r>
        <w:t>Slide 2</w:t>
      </w:r>
    </w:p>
    <w:p w14:paraId="69DC24BD" w14:textId="77777777" w:rsidR="002B1A0B" w:rsidRDefault="00000000">
      <w:pPr>
        <w:pStyle w:val="Heading2"/>
      </w:pPr>
      <w:bookmarkStart w:id="5" w:name="the-problem"/>
      <w:r>
        <w:t>The Problem</w:t>
      </w:r>
    </w:p>
    <w:p w14:paraId="3D7A46A5" w14:textId="77777777" w:rsidR="002B1A0B" w:rsidRDefault="00000000">
      <w:pPr>
        <w:pStyle w:val="FirstParagraph"/>
      </w:pPr>
      <w:r>
        <w:t>Starting and operating a company remains fragmented and operationally complex.</w:t>
      </w:r>
    </w:p>
    <w:p w14:paraId="16F50C93" w14:textId="77777777" w:rsidR="002B1A0B" w:rsidRDefault="00000000">
      <w:pPr>
        <w:pStyle w:val="BodyText"/>
      </w:pPr>
      <w:r>
        <w:t>Founders and small teams must coordinate:</w:t>
      </w:r>
    </w:p>
    <w:p w14:paraId="51F014B4" w14:textId="77777777" w:rsidR="002B1A0B" w:rsidRDefault="00000000">
      <w:pPr>
        <w:pStyle w:val="Compact"/>
        <w:numPr>
          <w:ilvl w:val="0"/>
          <w:numId w:val="2"/>
        </w:numPr>
      </w:pPr>
      <w:r>
        <w:t>Virtual offices</w:t>
      </w:r>
    </w:p>
    <w:p w14:paraId="02572B2A" w14:textId="77777777" w:rsidR="002B1A0B" w:rsidRDefault="00000000">
      <w:pPr>
        <w:pStyle w:val="Compact"/>
        <w:numPr>
          <w:ilvl w:val="0"/>
          <w:numId w:val="2"/>
        </w:numPr>
      </w:pPr>
      <w:r>
        <w:t>Compliance</w:t>
      </w:r>
    </w:p>
    <w:p w14:paraId="651FA1B4" w14:textId="77777777" w:rsidR="002B1A0B" w:rsidRDefault="00000000">
      <w:pPr>
        <w:pStyle w:val="Compact"/>
        <w:numPr>
          <w:ilvl w:val="0"/>
          <w:numId w:val="2"/>
        </w:numPr>
      </w:pPr>
      <w:r>
        <w:t>Documents</w:t>
      </w:r>
    </w:p>
    <w:p w14:paraId="098B601F" w14:textId="77777777" w:rsidR="002B1A0B" w:rsidRDefault="00000000">
      <w:pPr>
        <w:pStyle w:val="Compact"/>
        <w:numPr>
          <w:ilvl w:val="0"/>
          <w:numId w:val="2"/>
        </w:numPr>
      </w:pPr>
      <w:r>
        <w:t>Mail handling</w:t>
      </w:r>
    </w:p>
    <w:p w14:paraId="42F334B1" w14:textId="77777777" w:rsidR="002B1A0B" w:rsidRDefault="00000000">
      <w:pPr>
        <w:pStyle w:val="Compact"/>
        <w:numPr>
          <w:ilvl w:val="0"/>
          <w:numId w:val="2"/>
        </w:numPr>
      </w:pPr>
      <w:r>
        <w:t>Calls</w:t>
      </w:r>
    </w:p>
    <w:p w14:paraId="07394352" w14:textId="77777777" w:rsidR="002B1A0B" w:rsidRDefault="00000000">
      <w:pPr>
        <w:pStyle w:val="Compact"/>
        <w:numPr>
          <w:ilvl w:val="0"/>
          <w:numId w:val="2"/>
        </w:numPr>
      </w:pPr>
      <w:r>
        <w:t>CRM systems</w:t>
      </w:r>
    </w:p>
    <w:p w14:paraId="3AD84C2C" w14:textId="77777777" w:rsidR="002B1A0B" w:rsidRDefault="00000000">
      <w:pPr>
        <w:pStyle w:val="Compact"/>
        <w:numPr>
          <w:ilvl w:val="0"/>
          <w:numId w:val="2"/>
        </w:numPr>
      </w:pPr>
      <w:r>
        <w:t>Reporting</w:t>
      </w:r>
    </w:p>
    <w:p w14:paraId="16EF1458" w14:textId="77777777" w:rsidR="002B1A0B" w:rsidRDefault="00000000">
      <w:pPr>
        <w:pStyle w:val="Compact"/>
        <w:numPr>
          <w:ilvl w:val="0"/>
          <w:numId w:val="2"/>
        </w:numPr>
      </w:pPr>
      <w:r>
        <w:t>Operations</w:t>
      </w:r>
    </w:p>
    <w:p w14:paraId="6CEC3E12" w14:textId="77777777" w:rsidR="002B1A0B" w:rsidRDefault="00000000">
      <w:pPr>
        <w:pStyle w:val="Compact"/>
        <w:numPr>
          <w:ilvl w:val="0"/>
          <w:numId w:val="2"/>
        </w:numPr>
      </w:pPr>
      <w:r>
        <w:t>Administrative workflows</w:t>
      </w:r>
    </w:p>
    <w:p w14:paraId="3E162B08" w14:textId="77777777" w:rsidR="002B1A0B" w:rsidRDefault="00000000">
      <w:pPr>
        <w:pStyle w:val="FirstParagraph"/>
      </w:pPr>
      <w:r>
        <w:t>As a result, small teams spend critical time managing infrastructure instead of building products, serving customers, and growing revenue.</w:t>
      </w:r>
    </w:p>
    <w:p w14:paraId="737D9A5C" w14:textId="77777777" w:rsidR="002B1A0B" w:rsidRDefault="00000000">
      <w:r>
        <w:lastRenderedPageBreak/>
        <w:pict w14:anchorId="6DE6AE4F">
          <v:rect id="_x0000_i1027" style="width:0;height:1.5pt" o:hralign="center" o:hrstd="t" o:hr="t"/>
        </w:pict>
      </w:r>
    </w:p>
    <w:p w14:paraId="3497AE10" w14:textId="77777777" w:rsidR="002B1A0B" w:rsidRDefault="00000000">
      <w:pPr>
        <w:pStyle w:val="Heading1"/>
      </w:pPr>
      <w:bookmarkStart w:id="6" w:name="slide-3"/>
      <w:bookmarkEnd w:id="4"/>
      <w:bookmarkEnd w:id="5"/>
      <w:r>
        <w:t>Slide 3</w:t>
      </w:r>
    </w:p>
    <w:p w14:paraId="39FD725B" w14:textId="77777777" w:rsidR="002B1A0B" w:rsidRDefault="00000000">
      <w:pPr>
        <w:pStyle w:val="Heading2"/>
      </w:pPr>
      <w:bookmarkStart w:id="7" w:name="existing-solutions"/>
      <w:r>
        <w:t>Existing Solutions</w:t>
      </w:r>
    </w:p>
    <w:p w14:paraId="4B18DF08" w14:textId="77777777" w:rsidR="002B1A0B" w:rsidRDefault="00000000">
      <w:pPr>
        <w:pStyle w:val="FirstParagraph"/>
      </w:pPr>
      <w:r>
        <w:t>Current providers solve only one piece of the problem.</w:t>
      </w:r>
    </w:p>
    <w:p w14:paraId="143104CF" w14:textId="77777777" w:rsidR="002B1A0B" w:rsidRDefault="00000000">
      <w:pPr>
        <w:pStyle w:val="BodyText"/>
      </w:pPr>
      <w:r>
        <w:t>Regus Provides office infrastructure.</w:t>
      </w:r>
    </w:p>
    <w:p w14:paraId="379236F1" w14:textId="77777777" w:rsidR="002B1A0B" w:rsidRDefault="00000000">
      <w:pPr>
        <w:pStyle w:val="BodyText"/>
      </w:pPr>
      <w:r>
        <w:t>Servcorp Provides office infrastructure.</w:t>
      </w:r>
    </w:p>
    <w:p w14:paraId="7F5288CC" w14:textId="77777777" w:rsidR="002B1A0B" w:rsidRDefault="00000000">
      <w:pPr>
        <w:pStyle w:val="BodyText"/>
      </w:pPr>
      <w:r>
        <w:t>HubSpot Provides CRM.</w:t>
      </w:r>
    </w:p>
    <w:p w14:paraId="1C5704BB" w14:textId="77777777" w:rsidR="002B1A0B" w:rsidRDefault="00000000">
      <w:pPr>
        <w:pStyle w:val="BodyText"/>
      </w:pPr>
      <w:r>
        <w:t>Microsoft 365 Provides productivity tools.</w:t>
      </w:r>
    </w:p>
    <w:p w14:paraId="515D2EE8" w14:textId="77777777" w:rsidR="002B1A0B" w:rsidRDefault="00000000">
      <w:pPr>
        <w:pStyle w:val="BodyText"/>
      </w:pPr>
      <w:r>
        <w:t>Consultants Provide compliance support.</w:t>
      </w:r>
    </w:p>
    <w:p w14:paraId="7EDD643A" w14:textId="77777777" w:rsidR="002B1A0B" w:rsidRDefault="00000000">
      <w:pPr>
        <w:pStyle w:val="BodyText"/>
      </w:pPr>
      <w:r>
        <w:t>No platform unifies business infrastructure, operations, compliance, and AI workforce management into a single operating system.</w:t>
      </w:r>
    </w:p>
    <w:p w14:paraId="0E5AFF22" w14:textId="77777777" w:rsidR="002B1A0B" w:rsidRDefault="00000000">
      <w:r>
        <w:pict w14:anchorId="45B9F2C0">
          <v:rect id="_x0000_i1028" style="width:0;height:1.5pt" o:hralign="center" o:hrstd="t" o:hr="t"/>
        </w:pict>
      </w:r>
    </w:p>
    <w:p w14:paraId="53FA6AC8" w14:textId="77777777" w:rsidR="002B1A0B" w:rsidRDefault="00000000">
      <w:pPr>
        <w:pStyle w:val="Heading1"/>
      </w:pPr>
      <w:bookmarkStart w:id="8" w:name="slide-4"/>
      <w:bookmarkEnd w:id="6"/>
      <w:bookmarkEnd w:id="7"/>
      <w:r>
        <w:t>Slide 4</w:t>
      </w:r>
    </w:p>
    <w:p w14:paraId="48DF53AC" w14:textId="77777777" w:rsidR="002B1A0B" w:rsidRDefault="00000000">
      <w:pPr>
        <w:pStyle w:val="Heading2"/>
      </w:pPr>
      <w:bookmarkStart w:id="9" w:name="our-solution"/>
      <w:r>
        <w:t>Our Solution</w:t>
      </w:r>
    </w:p>
    <w:p w14:paraId="3A99BF3B" w14:textId="77777777" w:rsidR="002B1A0B" w:rsidRDefault="00000000">
      <w:pPr>
        <w:pStyle w:val="FirstParagraph"/>
      </w:pPr>
      <w:r>
        <w:t>Firmic is the Operating System for AI-Native Companies.</w:t>
      </w:r>
    </w:p>
    <w:p w14:paraId="374A1ACB" w14:textId="77777777" w:rsidR="002B1A0B" w:rsidRDefault="00000000">
      <w:pPr>
        <w:pStyle w:val="BodyText"/>
      </w:pPr>
      <w:r>
        <w:t>A single platform where businesses can:</w:t>
      </w:r>
    </w:p>
    <w:p w14:paraId="30F2A7DA" w14:textId="77777777" w:rsidR="002B1A0B" w:rsidRDefault="00000000">
      <w:pPr>
        <w:pStyle w:val="Compact"/>
        <w:numPr>
          <w:ilvl w:val="0"/>
          <w:numId w:val="3"/>
        </w:numPr>
      </w:pPr>
      <w:r>
        <w:t>Create a company</w:t>
      </w:r>
    </w:p>
    <w:p w14:paraId="681E2252" w14:textId="77777777" w:rsidR="002B1A0B" w:rsidRDefault="00000000">
      <w:pPr>
        <w:pStyle w:val="Compact"/>
        <w:numPr>
          <w:ilvl w:val="0"/>
          <w:numId w:val="3"/>
        </w:numPr>
      </w:pPr>
      <w:r>
        <w:t>Rent a virtual office</w:t>
      </w:r>
    </w:p>
    <w:p w14:paraId="6717929B" w14:textId="77777777" w:rsidR="002B1A0B" w:rsidRDefault="00000000">
      <w:pPr>
        <w:pStyle w:val="Compact"/>
        <w:numPr>
          <w:ilvl w:val="0"/>
          <w:numId w:val="3"/>
        </w:numPr>
      </w:pPr>
      <w:r>
        <w:t>Manage company documents</w:t>
      </w:r>
    </w:p>
    <w:p w14:paraId="0E6036F4" w14:textId="77777777" w:rsidR="002B1A0B" w:rsidRDefault="00000000">
      <w:pPr>
        <w:pStyle w:val="Compact"/>
        <w:numPr>
          <w:ilvl w:val="0"/>
          <w:numId w:val="3"/>
        </w:numPr>
      </w:pPr>
      <w:r>
        <w:t>Manage operational tasks</w:t>
      </w:r>
    </w:p>
    <w:p w14:paraId="1C28DEAC" w14:textId="77777777" w:rsidR="002B1A0B" w:rsidRDefault="00000000">
      <w:pPr>
        <w:pStyle w:val="Compact"/>
        <w:numPr>
          <w:ilvl w:val="0"/>
          <w:numId w:val="3"/>
        </w:numPr>
      </w:pPr>
      <w:r>
        <w:t>Monitor compliance</w:t>
      </w:r>
    </w:p>
    <w:p w14:paraId="66F33084" w14:textId="77777777" w:rsidR="002B1A0B" w:rsidRDefault="00000000">
      <w:pPr>
        <w:pStyle w:val="Compact"/>
        <w:numPr>
          <w:ilvl w:val="0"/>
          <w:numId w:val="3"/>
        </w:numPr>
      </w:pPr>
      <w:r>
        <w:t>Generate reports</w:t>
      </w:r>
    </w:p>
    <w:p w14:paraId="1A993576" w14:textId="77777777" w:rsidR="002B1A0B" w:rsidRDefault="00000000">
      <w:pPr>
        <w:pStyle w:val="Compact"/>
        <w:numPr>
          <w:ilvl w:val="0"/>
          <w:numId w:val="3"/>
        </w:numPr>
      </w:pPr>
      <w:r>
        <w:t>Manage communications</w:t>
      </w:r>
    </w:p>
    <w:p w14:paraId="02A4ACDD" w14:textId="77777777" w:rsidR="002B1A0B" w:rsidRDefault="00000000">
      <w:pPr>
        <w:pStyle w:val="Compact"/>
        <w:numPr>
          <w:ilvl w:val="0"/>
          <w:numId w:val="3"/>
        </w:numPr>
      </w:pPr>
      <w:r>
        <w:t>Connect business integrations</w:t>
      </w:r>
    </w:p>
    <w:p w14:paraId="02884838" w14:textId="77777777" w:rsidR="002B1A0B" w:rsidRDefault="00000000">
      <w:pPr>
        <w:pStyle w:val="Compact"/>
        <w:numPr>
          <w:ilvl w:val="0"/>
          <w:numId w:val="3"/>
        </w:numPr>
      </w:pPr>
      <w:r>
        <w:t>Receive direct mail</w:t>
      </w:r>
    </w:p>
    <w:p w14:paraId="41474D16" w14:textId="77777777" w:rsidR="002B1A0B" w:rsidRDefault="00000000">
      <w:pPr>
        <w:pStyle w:val="Compact"/>
        <w:numPr>
          <w:ilvl w:val="0"/>
          <w:numId w:val="3"/>
        </w:numPr>
      </w:pPr>
      <w:r>
        <w:t>Hire AI workforce</w:t>
      </w:r>
    </w:p>
    <w:p w14:paraId="67650D11" w14:textId="77777777" w:rsidR="002B1A0B" w:rsidRDefault="00000000">
      <w:pPr>
        <w:pStyle w:val="FirstParagraph"/>
      </w:pPr>
      <w:r>
        <w:t>All from one centralized platform.</w:t>
      </w:r>
    </w:p>
    <w:p w14:paraId="2AB333B2" w14:textId="77777777" w:rsidR="002B1A0B" w:rsidRDefault="00000000">
      <w:r>
        <w:pict w14:anchorId="09A298E1">
          <v:rect id="_x0000_i1029" style="width:0;height:1.5pt" o:hralign="center" o:hrstd="t" o:hr="t"/>
        </w:pict>
      </w:r>
    </w:p>
    <w:p w14:paraId="37D30A6F" w14:textId="77777777" w:rsidR="002B1A0B" w:rsidRDefault="00000000">
      <w:pPr>
        <w:pStyle w:val="Heading1"/>
      </w:pPr>
      <w:bookmarkStart w:id="10" w:name="slide-5"/>
      <w:bookmarkEnd w:id="8"/>
      <w:bookmarkEnd w:id="9"/>
      <w:r>
        <w:lastRenderedPageBreak/>
        <w:t>Slide 5</w:t>
      </w:r>
    </w:p>
    <w:p w14:paraId="364404D7" w14:textId="77777777" w:rsidR="002B1A0B" w:rsidRDefault="00000000">
      <w:pPr>
        <w:pStyle w:val="Heading2"/>
      </w:pPr>
      <w:bookmarkStart w:id="11" w:name="product-demonstration"/>
      <w:r>
        <w:t>Product Demonstration</w:t>
      </w:r>
    </w:p>
    <w:p w14:paraId="6A7A6EA4" w14:textId="77777777" w:rsidR="002B1A0B" w:rsidRDefault="00000000">
      <w:pPr>
        <w:pStyle w:val="FirstParagraph"/>
      </w:pPr>
      <w:r>
        <w:t>[Insert Dashboard Screenshot]</w:t>
      </w:r>
    </w:p>
    <w:p w14:paraId="75F36ECE" w14:textId="77777777" w:rsidR="002B1A0B" w:rsidRDefault="00000000">
      <w:pPr>
        <w:pStyle w:val="BodyText"/>
      </w:pPr>
      <w:r>
        <w:t>Firmic enables users to:</w:t>
      </w:r>
    </w:p>
    <w:p w14:paraId="16EEBDE3" w14:textId="77777777" w:rsidR="002B1A0B" w:rsidRDefault="00000000">
      <w:pPr>
        <w:pStyle w:val="Compact"/>
        <w:numPr>
          <w:ilvl w:val="0"/>
          <w:numId w:val="4"/>
        </w:numPr>
      </w:pPr>
      <w:r>
        <w:t>Create and manage companies</w:t>
      </w:r>
    </w:p>
    <w:p w14:paraId="5FF77A6A" w14:textId="77777777" w:rsidR="002B1A0B" w:rsidRDefault="00000000">
      <w:pPr>
        <w:pStyle w:val="Compact"/>
        <w:numPr>
          <w:ilvl w:val="0"/>
          <w:numId w:val="4"/>
        </w:numPr>
      </w:pPr>
      <w:r>
        <w:t>Deploy business infrastructure</w:t>
      </w:r>
    </w:p>
    <w:p w14:paraId="34202341" w14:textId="77777777" w:rsidR="002B1A0B" w:rsidRDefault="00000000">
      <w:pPr>
        <w:pStyle w:val="Compact"/>
        <w:numPr>
          <w:ilvl w:val="0"/>
          <w:numId w:val="4"/>
        </w:numPr>
      </w:pPr>
      <w:r>
        <w:t>Coordinate operations</w:t>
      </w:r>
    </w:p>
    <w:p w14:paraId="4FF539EC" w14:textId="77777777" w:rsidR="002B1A0B" w:rsidRDefault="00000000">
      <w:pPr>
        <w:pStyle w:val="Compact"/>
        <w:numPr>
          <w:ilvl w:val="0"/>
          <w:numId w:val="4"/>
        </w:numPr>
      </w:pPr>
      <w:r>
        <w:t>Monitor compliance</w:t>
      </w:r>
    </w:p>
    <w:p w14:paraId="0DBBED40" w14:textId="77777777" w:rsidR="002B1A0B" w:rsidRDefault="00000000">
      <w:pPr>
        <w:pStyle w:val="Compact"/>
        <w:numPr>
          <w:ilvl w:val="0"/>
          <w:numId w:val="4"/>
        </w:numPr>
      </w:pPr>
      <w:r>
        <w:t>Generate reports</w:t>
      </w:r>
    </w:p>
    <w:p w14:paraId="7D8973E8" w14:textId="77777777" w:rsidR="002B1A0B" w:rsidRDefault="00000000">
      <w:pPr>
        <w:pStyle w:val="Compact"/>
        <w:numPr>
          <w:ilvl w:val="0"/>
          <w:numId w:val="4"/>
        </w:numPr>
      </w:pPr>
      <w:r>
        <w:t>Manage AI workforce</w:t>
      </w:r>
    </w:p>
    <w:p w14:paraId="1D308C4F" w14:textId="77777777" w:rsidR="002B1A0B" w:rsidRDefault="00000000">
      <w:pPr>
        <w:pStyle w:val="FirstParagraph"/>
      </w:pPr>
      <w:r>
        <w:t>through one unified experience.</w:t>
      </w:r>
    </w:p>
    <w:p w14:paraId="6A838472" w14:textId="77777777" w:rsidR="002B1A0B" w:rsidRDefault="00000000">
      <w:r>
        <w:pict w14:anchorId="3DCF9D25">
          <v:rect id="_x0000_i1030" style="width:0;height:1.5pt" o:hralign="center" o:hrstd="t" o:hr="t"/>
        </w:pict>
      </w:r>
    </w:p>
    <w:p w14:paraId="527CE9C5" w14:textId="77777777" w:rsidR="002B1A0B" w:rsidRDefault="00000000">
      <w:pPr>
        <w:pStyle w:val="Heading1"/>
      </w:pPr>
      <w:bookmarkStart w:id="12" w:name="slide-6"/>
      <w:bookmarkEnd w:id="10"/>
      <w:bookmarkEnd w:id="11"/>
      <w:r>
        <w:t>Slide 6</w:t>
      </w:r>
    </w:p>
    <w:p w14:paraId="1D211B09" w14:textId="77777777" w:rsidR="002B1A0B" w:rsidRDefault="00000000">
      <w:pPr>
        <w:pStyle w:val="Heading2"/>
      </w:pPr>
      <w:bookmarkStart w:id="13" w:name="ai-workforce"/>
      <w:r>
        <w:t>AI Workforce</w:t>
      </w:r>
    </w:p>
    <w:p w14:paraId="1A16F466" w14:textId="77777777" w:rsidR="002B1A0B" w:rsidRDefault="00000000">
      <w:pPr>
        <w:pStyle w:val="FirstParagraph"/>
      </w:pPr>
      <w:r>
        <w:t>[Insert Sonny AI Screenshot]</w:t>
      </w:r>
    </w:p>
    <w:p w14:paraId="7DAAB582" w14:textId="77777777" w:rsidR="002B1A0B" w:rsidRDefault="00000000">
      <w:pPr>
        <w:pStyle w:val="BodyText"/>
      </w:pPr>
      <w:r>
        <w:t>Sonny AI acts as the orchestration layer for business operations.</w:t>
      </w:r>
    </w:p>
    <w:p w14:paraId="19022EDF" w14:textId="77777777" w:rsidR="002B1A0B" w:rsidRDefault="00000000">
      <w:pPr>
        <w:pStyle w:val="BodyText"/>
      </w:pPr>
      <w:r>
        <w:t>Future workforce includes:</w:t>
      </w:r>
    </w:p>
    <w:p w14:paraId="03CCD132" w14:textId="77777777" w:rsidR="002B1A0B" w:rsidRDefault="00000000">
      <w:pPr>
        <w:pStyle w:val="Compact"/>
        <w:numPr>
          <w:ilvl w:val="0"/>
          <w:numId w:val="5"/>
        </w:numPr>
      </w:pPr>
      <w:r>
        <w:t>Receptionist AI</w:t>
      </w:r>
    </w:p>
    <w:p w14:paraId="638216C5" w14:textId="77777777" w:rsidR="002B1A0B" w:rsidRDefault="00000000">
      <w:pPr>
        <w:pStyle w:val="Compact"/>
        <w:numPr>
          <w:ilvl w:val="0"/>
          <w:numId w:val="5"/>
        </w:numPr>
      </w:pPr>
      <w:r>
        <w:t>Sales AI</w:t>
      </w:r>
    </w:p>
    <w:p w14:paraId="10B078D5" w14:textId="77777777" w:rsidR="002B1A0B" w:rsidRDefault="00000000">
      <w:pPr>
        <w:pStyle w:val="Compact"/>
        <w:numPr>
          <w:ilvl w:val="0"/>
          <w:numId w:val="5"/>
        </w:numPr>
      </w:pPr>
      <w:r>
        <w:t>Support AI</w:t>
      </w:r>
    </w:p>
    <w:p w14:paraId="5D18411E" w14:textId="77777777" w:rsidR="002B1A0B" w:rsidRDefault="00000000">
      <w:pPr>
        <w:pStyle w:val="Compact"/>
        <w:numPr>
          <w:ilvl w:val="0"/>
          <w:numId w:val="5"/>
        </w:numPr>
      </w:pPr>
      <w:r>
        <w:t>Executive Assistant AI</w:t>
      </w:r>
    </w:p>
    <w:p w14:paraId="06870F84" w14:textId="77777777" w:rsidR="002B1A0B" w:rsidRDefault="00000000">
      <w:pPr>
        <w:pStyle w:val="Compact"/>
        <w:numPr>
          <w:ilvl w:val="0"/>
          <w:numId w:val="5"/>
        </w:numPr>
      </w:pPr>
      <w:r>
        <w:t>Finance AI</w:t>
      </w:r>
    </w:p>
    <w:p w14:paraId="066AF8D9" w14:textId="77777777" w:rsidR="002B1A0B" w:rsidRDefault="00000000">
      <w:pPr>
        <w:pStyle w:val="Compact"/>
        <w:numPr>
          <w:ilvl w:val="0"/>
          <w:numId w:val="5"/>
        </w:numPr>
      </w:pPr>
      <w:r>
        <w:t>Legal AI</w:t>
      </w:r>
    </w:p>
    <w:p w14:paraId="50D951A8" w14:textId="77777777" w:rsidR="002B1A0B" w:rsidRDefault="00000000">
      <w:pPr>
        <w:pStyle w:val="Compact"/>
        <w:numPr>
          <w:ilvl w:val="0"/>
          <w:numId w:val="5"/>
        </w:numPr>
      </w:pPr>
      <w:r>
        <w:t>Marketing AI</w:t>
      </w:r>
    </w:p>
    <w:p w14:paraId="3C1E760B" w14:textId="77777777" w:rsidR="002B1A0B" w:rsidRDefault="00000000">
      <w:pPr>
        <w:pStyle w:val="Compact"/>
        <w:numPr>
          <w:ilvl w:val="0"/>
          <w:numId w:val="5"/>
        </w:numPr>
      </w:pPr>
      <w:r>
        <w:t>HR AI</w:t>
      </w:r>
    </w:p>
    <w:p w14:paraId="77A35FEE" w14:textId="77777777" w:rsidR="002B1A0B" w:rsidRDefault="00000000">
      <w:pPr>
        <w:pStyle w:val="Compact"/>
        <w:numPr>
          <w:ilvl w:val="0"/>
          <w:numId w:val="5"/>
        </w:numPr>
      </w:pPr>
      <w:r>
        <w:t>Compliance AI</w:t>
      </w:r>
    </w:p>
    <w:p w14:paraId="51A428CB" w14:textId="77777777" w:rsidR="002B1A0B" w:rsidRDefault="00000000">
      <w:pPr>
        <w:pStyle w:val="Compact"/>
        <w:numPr>
          <w:ilvl w:val="0"/>
          <w:numId w:val="5"/>
        </w:numPr>
      </w:pPr>
      <w:r>
        <w:t>Operations AI</w:t>
      </w:r>
    </w:p>
    <w:p w14:paraId="21BDCCFD" w14:textId="77777777" w:rsidR="002B1A0B" w:rsidRDefault="00000000">
      <w:pPr>
        <w:pStyle w:val="Compact"/>
        <w:numPr>
          <w:ilvl w:val="0"/>
          <w:numId w:val="5"/>
        </w:numPr>
      </w:pPr>
      <w:r>
        <w:t>CRM AI</w:t>
      </w:r>
    </w:p>
    <w:p w14:paraId="096DC634" w14:textId="77777777" w:rsidR="002B1A0B" w:rsidRDefault="00000000">
      <w:pPr>
        <w:pStyle w:val="Compact"/>
        <w:numPr>
          <w:ilvl w:val="0"/>
          <w:numId w:val="5"/>
        </w:numPr>
      </w:pPr>
      <w:r>
        <w:t>Billing AI</w:t>
      </w:r>
    </w:p>
    <w:p w14:paraId="53596685" w14:textId="77777777" w:rsidR="002B1A0B" w:rsidRDefault="00000000">
      <w:pPr>
        <w:pStyle w:val="Compact"/>
        <w:numPr>
          <w:ilvl w:val="0"/>
          <w:numId w:val="5"/>
        </w:numPr>
      </w:pPr>
      <w:r>
        <w:t>Mailroom AI</w:t>
      </w:r>
    </w:p>
    <w:p w14:paraId="27BEEDE9" w14:textId="77777777" w:rsidR="002B1A0B" w:rsidRDefault="00000000">
      <w:pPr>
        <w:pStyle w:val="Compact"/>
        <w:numPr>
          <w:ilvl w:val="0"/>
          <w:numId w:val="5"/>
        </w:numPr>
      </w:pPr>
      <w:r>
        <w:t>Meeting Room AI</w:t>
      </w:r>
    </w:p>
    <w:p w14:paraId="62B9C534" w14:textId="77777777" w:rsidR="002B1A0B" w:rsidRDefault="00000000">
      <w:pPr>
        <w:pStyle w:val="Compact"/>
        <w:numPr>
          <w:ilvl w:val="0"/>
          <w:numId w:val="5"/>
        </w:numPr>
      </w:pPr>
      <w:r>
        <w:lastRenderedPageBreak/>
        <w:t>Reporting AI</w:t>
      </w:r>
    </w:p>
    <w:p w14:paraId="0BCF59A0" w14:textId="77777777" w:rsidR="002B1A0B" w:rsidRDefault="00000000">
      <w:pPr>
        <w:pStyle w:val="FirstParagraph"/>
      </w:pPr>
      <w:r>
        <w:t>15 specialized AI employees coordinated through a single platform.</w:t>
      </w:r>
    </w:p>
    <w:p w14:paraId="2CADFAA9" w14:textId="77777777" w:rsidR="002B1A0B" w:rsidRDefault="00000000">
      <w:r>
        <w:pict w14:anchorId="60CC7120">
          <v:rect id="_x0000_i1031" style="width:0;height:1.5pt" o:hralign="center" o:hrstd="t" o:hr="t"/>
        </w:pict>
      </w:r>
    </w:p>
    <w:p w14:paraId="2975ED54" w14:textId="77777777" w:rsidR="002B1A0B" w:rsidRDefault="00000000">
      <w:pPr>
        <w:pStyle w:val="Heading1"/>
      </w:pPr>
      <w:bookmarkStart w:id="14" w:name="slide-7"/>
      <w:bookmarkEnd w:id="12"/>
      <w:bookmarkEnd w:id="13"/>
      <w:r>
        <w:t>Slide 7</w:t>
      </w:r>
    </w:p>
    <w:p w14:paraId="2C1E7161" w14:textId="77777777" w:rsidR="002B1A0B" w:rsidRDefault="00000000">
      <w:pPr>
        <w:pStyle w:val="Heading2"/>
      </w:pPr>
      <w:bookmarkStart w:id="15" w:name="compliance-and-governance"/>
      <w:r>
        <w:t>Compliance and Governance</w:t>
      </w:r>
    </w:p>
    <w:p w14:paraId="26F0631E" w14:textId="77777777" w:rsidR="002B1A0B" w:rsidRDefault="00000000">
      <w:pPr>
        <w:pStyle w:val="FirstParagraph"/>
      </w:pPr>
      <w:r>
        <w:t>[Insert Hermes Screenshot]</w:t>
      </w:r>
    </w:p>
    <w:p w14:paraId="6F17374F" w14:textId="77777777" w:rsidR="002B1A0B" w:rsidRDefault="00000000">
      <w:pPr>
        <w:pStyle w:val="BodyText"/>
      </w:pPr>
      <w:r>
        <w:t>Hermes continuously monitors:</w:t>
      </w:r>
    </w:p>
    <w:p w14:paraId="68B1C17D" w14:textId="77777777" w:rsidR="002B1A0B" w:rsidRDefault="00000000">
      <w:pPr>
        <w:pStyle w:val="Compact"/>
        <w:numPr>
          <w:ilvl w:val="0"/>
          <w:numId w:val="6"/>
        </w:numPr>
      </w:pPr>
      <w:r>
        <w:t>Compliance readiness</w:t>
      </w:r>
    </w:p>
    <w:p w14:paraId="0658D8EB" w14:textId="77777777" w:rsidR="002B1A0B" w:rsidRDefault="00000000">
      <w:pPr>
        <w:pStyle w:val="Compact"/>
        <w:numPr>
          <w:ilvl w:val="0"/>
          <w:numId w:val="6"/>
        </w:numPr>
      </w:pPr>
      <w:r>
        <w:t>Company documents</w:t>
      </w:r>
    </w:p>
    <w:p w14:paraId="19865031" w14:textId="77777777" w:rsidR="002B1A0B" w:rsidRDefault="00000000">
      <w:pPr>
        <w:pStyle w:val="Compact"/>
        <w:numPr>
          <w:ilvl w:val="0"/>
          <w:numId w:val="6"/>
        </w:numPr>
      </w:pPr>
      <w:r>
        <w:t>Regulatory requirements</w:t>
      </w:r>
    </w:p>
    <w:p w14:paraId="50BF30B5" w14:textId="77777777" w:rsidR="002B1A0B" w:rsidRDefault="00000000">
      <w:pPr>
        <w:pStyle w:val="Compact"/>
        <w:numPr>
          <w:ilvl w:val="0"/>
          <w:numId w:val="6"/>
        </w:numPr>
      </w:pPr>
      <w:r>
        <w:t>Risk exposure</w:t>
      </w:r>
    </w:p>
    <w:p w14:paraId="51BC5F7A" w14:textId="77777777" w:rsidR="002B1A0B" w:rsidRDefault="00000000">
      <w:pPr>
        <w:pStyle w:val="Compact"/>
        <w:numPr>
          <w:ilvl w:val="0"/>
          <w:numId w:val="6"/>
        </w:numPr>
      </w:pPr>
      <w:r>
        <w:t>KYB readiness</w:t>
      </w:r>
    </w:p>
    <w:p w14:paraId="42A7AF5A" w14:textId="77777777" w:rsidR="002B1A0B" w:rsidRDefault="00000000">
      <w:pPr>
        <w:pStyle w:val="Compact"/>
        <w:numPr>
          <w:ilvl w:val="0"/>
          <w:numId w:val="6"/>
        </w:numPr>
      </w:pPr>
      <w:r>
        <w:t>Operational compliance</w:t>
      </w:r>
    </w:p>
    <w:p w14:paraId="35FED5FB" w14:textId="77777777" w:rsidR="002B1A0B" w:rsidRDefault="00000000">
      <w:pPr>
        <w:pStyle w:val="FirstParagraph"/>
      </w:pPr>
      <w:r>
        <w:t>Helping businesses stay compliant as they scale.</w:t>
      </w:r>
    </w:p>
    <w:p w14:paraId="0C63C033" w14:textId="77777777" w:rsidR="002B1A0B" w:rsidRDefault="00000000">
      <w:r>
        <w:pict w14:anchorId="1E1CCCEB">
          <v:rect id="_x0000_i1032" style="width:0;height:1.5pt" o:hralign="center" o:hrstd="t" o:hr="t"/>
        </w:pict>
      </w:r>
    </w:p>
    <w:p w14:paraId="69D118FA" w14:textId="77777777" w:rsidR="002B1A0B" w:rsidRDefault="00000000">
      <w:pPr>
        <w:pStyle w:val="Heading1"/>
      </w:pPr>
      <w:bookmarkStart w:id="16" w:name="slide-8"/>
      <w:bookmarkEnd w:id="14"/>
      <w:bookmarkEnd w:id="15"/>
      <w:r>
        <w:t>Slide 8</w:t>
      </w:r>
    </w:p>
    <w:p w14:paraId="15B80E5B" w14:textId="77777777" w:rsidR="002B1A0B" w:rsidRDefault="00000000">
      <w:pPr>
        <w:pStyle w:val="Heading2"/>
      </w:pPr>
      <w:bookmarkStart w:id="17" w:name="why-now"/>
      <w:r>
        <w:t>Why Now</w:t>
      </w:r>
    </w:p>
    <w:p w14:paraId="510B833D" w14:textId="77777777" w:rsidR="002B1A0B" w:rsidRDefault="00000000">
      <w:pPr>
        <w:pStyle w:val="FirstParagraph"/>
      </w:pPr>
      <w:r>
        <w:t>Three major trends are converging:</w:t>
      </w:r>
    </w:p>
    <w:p w14:paraId="41B68E41" w14:textId="77777777" w:rsidR="002B1A0B" w:rsidRDefault="00000000">
      <w:pPr>
        <w:pStyle w:val="Compact"/>
        <w:numPr>
          <w:ilvl w:val="0"/>
          <w:numId w:val="7"/>
        </w:numPr>
      </w:pPr>
      <w:r>
        <w:t>AI agents are becoming capable digital workers.</w:t>
      </w:r>
    </w:p>
    <w:p w14:paraId="137C3E50" w14:textId="77777777" w:rsidR="002B1A0B" w:rsidRDefault="00000000">
      <w:pPr>
        <w:pStyle w:val="Compact"/>
        <w:numPr>
          <w:ilvl w:val="0"/>
          <w:numId w:val="7"/>
        </w:numPr>
      </w:pPr>
      <w:r>
        <w:t>Remote-first companies are growing globally.</w:t>
      </w:r>
    </w:p>
    <w:p w14:paraId="206F4FB7" w14:textId="77777777" w:rsidR="002B1A0B" w:rsidRDefault="00000000">
      <w:pPr>
        <w:pStyle w:val="Compact"/>
        <w:numPr>
          <w:ilvl w:val="0"/>
          <w:numId w:val="7"/>
        </w:numPr>
      </w:pPr>
      <w:r>
        <w:t>Business infrastructure is becoming increasingly digital.</w:t>
      </w:r>
    </w:p>
    <w:p w14:paraId="6951F259" w14:textId="77777777" w:rsidR="002B1A0B" w:rsidRDefault="00000000">
      <w:pPr>
        <w:pStyle w:val="FirstParagraph"/>
      </w:pPr>
      <w:r>
        <w:t>Tomorrow’s companies will launch with AI employees from day one.</w:t>
      </w:r>
    </w:p>
    <w:p w14:paraId="07CB3C7E" w14:textId="77777777" w:rsidR="002B1A0B" w:rsidRDefault="00000000">
      <w:pPr>
        <w:pStyle w:val="BodyText"/>
      </w:pPr>
      <w:r>
        <w:t>Firmic is designed for that future.</w:t>
      </w:r>
    </w:p>
    <w:p w14:paraId="1ADC606D" w14:textId="77777777" w:rsidR="002B1A0B" w:rsidRDefault="00000000">
      <w:r>
        <w:pict w14:anchorId="51EE0340">
          <v:rect id="_x0000_i1033" style="width:0;height:1.5pt" o:hralign="center" o:hrstd="t" o:hr="t"/>
        </w:pict>
      </w:r>
    </w:p>
    <w:p w14:paraId="136C0759" w14:textId="77777777" w:rsidR="002B1A0B" w:rsidRDefault="00000000">
      <w:pPr>
        <w:pStyle w:val="Heading1"/>
      </w:pPr>
      <w:bookmarkStart w:id="18" w:name="slide-9"/>
      <w:bookmarkEnd w:id="16"/>
      <w:bookmarkEnd w:id="17"/>
      <w:r>
        <w:lastRenderedPageBreak/>
        <w:t>Slide 9</w:t>
      </w:r>
    </w:p>
    <w:p w14:paraId="32629B54" w14:textId="77777777" w:rsidR="002B1A0B" w:rsidRDefault="00000000">
      <w:pPr>
        <w:pStyle w:val="Heading2"/>
      </w:pPr>
      <w:bookmarkStart w:id="19" w:name="market-opportunity"/>
      <w:r>
        <w:t>Market Opportunity</w:t>
      </w:r>
    </w:p>
    <w:p w14:paraId="0BEDAFA0" w14:textId="77777777" w:rsidR="002B1A0B" w:rsidRDefault="00000000">
      <w:pPr>
        <w:pStyle w:val="FirstParagraph"/>
      </w:pPr>
      <w:r>
        <w:t>Global Business Services Market $1 Trillion+</w:t>
      </w:r>
    </w:p>
    <w:p w14:paraId="387732E4" w14:textId="77777777" w:rsidR="002B1A0B" w:rsidRDefault="00000000">
      <w:pPr>
        <w:pStyle w:val="BodyText"/>
      </w:pPr>
      <w:r>
        <w:t>Virtual Office Market $20 Billion+</w:t>
      </w:r>
    </w:p>
    <w:p w14:paraId="4FE81D48" w14:textId="77777777" w:rsidR="002B1A0B" w:rsidRDefault="00000000">
      <w:pPr>
        <w:pStyle w:val="BodyText"/>
      </w:pPr>
      <w:r>
        <w:t>Business Software Market $600 Billion+</w:t>
      </w:r>
    </w:p>
    <w:p w14:paraId="16B845CD" w14:textId="77777777" w:rsidR="002B1A0B" w:rsidRDefault="00000000">
      <w:pPr>
        <w:pStyle w:val="BodyText"/>
      </w:pPr>
      <w:r>
        <w:t>AI Software Market Rapidly expanding worldwide</w:t>
      </w:r>
    </w:p>
    <w:p w14:paraId="365A7981" w14:textId="77777777" w:rsidR="002B1A0B" w:rsidRDefault="00000000">
      <w:pPr>
        <w:pStyle w:val="BodyText"/>
      </w:pPr>
      <w:r>
        <w:t>Firmic sits at the intersection of all four markets.</w:t>
      </w:r>
    </w:p>
    <w:p w14:paraId="47F40DE6" w14:textId="77777777" w:rsidR="002B1A0B" w:rsidRDefault="00000000">
      <w:r>
        <w:pict w14:anchorId="32FF8AB6">
          <v:rect id="_x0000_i1034" style="width:0;height:1.5pt" o:hralign="center" o:hrstd="t" o:hr="t"/>
        </w:pict>
      </w:r>
    </w:p>
    <w:p w14:paraId="78C607B1" w14:textId="77777777" w:rsidR="002B1A0B" w:rsidRDefault="00000000">
      <w:pPr>
        <w:pStyle w:val="Heading1"/>
      </w:pPr>
      <w:bookmarkStart w:id="20" w:name="slide-10"/>
      <w:bookmarkEnd w:id="18"/>
      <w:bookmarkEnd w:id="19"/>
      <w:r>
        <w:t>Slide 10</w:t>
      </w:r>
    </w:p>
    <w:p w14:paraId="60221B04" w14:textId="77777777" w:rsidR="002B1A0B" w:rsidRDefault="00000000">
      <w:pPr>
        <w:pStyle w:val="Heading2"/>
      </w:pPr>
      <w:bookmarkStart w:id="21" w:name="business-model"/>
      <w:r>
        <w:t>Business Model</w:t>
      </w:r>
    </w:p>
    <w:p w14:paraId="17736343" w14:textId="77777777" w:rsidR="002B1A0B" w:rsidRDefault="00000000">
      <w:pPr>
        <w:pStyle w:val="FirstParagraph"/>
      </w:pPr>
      <w:r>
        <w:t>Recurring subscription revenue.</w:t>
      </w:r>
    </w:p>
    <w:p w14:paraId="40B3D004" w14:textId="77777777" w:rsidR="002B1A0B" w:rsidRDefault="00000000">
      <w:pPr>
        <w:pStyle w:val="BodyText"/>
      </w:pPr>
      <w:r>
        <w:t>Starter Plan</w:t>
      </w:r>
    </w:p>
    <w:p w14:paraId="4D3FF8A7" w14:textId="77777777" w:rsidR="002B1A0B" w:rsidRDefault="00000000">
      <w:pPr>
        <w:pStyle w:val="BodyText"/>
      </w:pPr>
      <w:r>
        <w:t>Premium Plan</w:t>
      </w:r>
    </w:p>
    <w:p w14:paraId="2A32F849" w14:textId="77777777" w:rsidR="002B1A0B" w:rsidRDefault="00000000">
      <w:pPr>
        <w:pStyle w:val="BodyText"/>
      </w:pPr>
      <w:r>
        <w:t>Enterprise Plan</w:t>
      </w:r>
    </w:p>
    <w:p w14:paraId="006BC54A" w14:textId="77777777" w:rsidR="002B1A0B" w:rsidRDefault="00000000">
      <w:pPr>
        <w:pStyle w:val="BodyText"/>
      </w:pPr>
      <w:r>
        <w:t>Additional revenue streams:</w:t>
      </w:r>
    </w:p>
    <w:p w14:paraId="417C6746" w14:textId="77777777" w:rsidR="002B1A0B" w:rsidRDefault="00000000">
      <w:pPr>
        <w:pStyle w:val="Compact"/>
        <w:numPr>
          <w:ilvl w:val="0"/>
          <w:numId w:val="8"/>
        </w:numPr>
      </w:pPr>
      <w:r>
        <w:t>Virtual offices</w:t>
      </w:r>
    </w:p>
    <w:p w14:paraId="5C92B588" w14:textId="77777777" w:rsidR="002B1A0B" w:rsidRDefault="00000000">
      <w:pPr>
        <w:pStyle w:val="Compact"/>
        <w:numPr>
          <w:ilvl w:val="0"/>
          <w:numId w:val="8"/>
        </w:numPr>
      </w:pPr>
      <w:r>
        <w:t>AI workforce subscriptions</w:t>
      </w:r>
    </w:p>
    <w:p w14:paraId="034B0431" w14:textId="77777777" w:rsidR="002B1A0B" w:rsidRDefault="00000000">
      <w:pPr>
        <w:pStyle w:val="Compact"/>
        <w:numPr>
          <w:ilvl w:val="0"/>
          <w:numId w:val="8"/>
        </w:numPr>
      </w:pPr>
      <w:r>
        <w:t>Compliance services</w:t>
      </w:r>
    </w:p>
    <w:p w14:paraId="6FEC80D9" w14:textId="77777777" w:rsidR="002B1A0B" w:rsidRDefault="00000000">
      <w:pPr>
        <w:pStyle w:val="Compact"/>
        <w:numPr>
          <w:ilvl w:val="0"/>
          <w:numId w:val="8"/>
        </w:numPr>
      </w:pPr>
      <w:r>
        <w:t>Meeting rooms</w:t>
      </w:r>
    </w:p>
    <w:p w14:paraId="5F17F5C0" w14:textId="77777777" w:rsidR="002B1A0B" w:rsidRDefault="00000000">
      <w:pPr>
        <w:pStyle w:val="Compact"/>
        <w:numPr>
          <w:ilvl w:val="0"/>
          <w:numId w:val="8"/>
        </w:numPr>
      </w:pPr>
      <w:r>
        <w:t>Mail handling</w:t>
      </w:r>
    </w:p>
    <w:p w14:paraId="353BAD54" w14:textId="77777777" w:rsidR="002B1A0B" w:rsidRDefault="00000000">
      <w:pPr>
        <w:pStyle w:val="Compact"/>
        <w:numPr>
          <w:ilvl w:val="0"/>
          <w:numId w:val="8"/>
        </w:numPr>
      </w:pPr>
      <w:r>
        <w:t>VoIP services</w:t>
      </w:r>
    </w:p>
    <w:p w14:paraId="4D753C8B" w14:textId="77777777" w:rsidR="002B1A0B" w:rsidRDefault="00000000">
      <w:pPr>
        <w:pStyle w:val="Compact"/>
        <w:numPr>
          <w:ilvl w:val="0"/>
          <w:numId w:val="8"/>
        </w:numPr>
      </w:pPr>
      <w:r>
        <w:t>CRM services</w:t>
      </w:r>
    </w:p>
    <w:p w14:paraId="25A06FD9" w14:textId="77777777" w:rsidR="002B1A0B" w:rsidRDefault="00000000">
      <w:pPr>
        <w:pStyle w:val="Compact"/>
        <w:numPr>
          <w:ilvl w:val="0"/>
          <w:numId w:val="8"/>
        </w:numPr>
      </w:pPr>
      <w:r>
        <w:t>Microsoft 365 services</w:t>
      </w:r>
    </w:p>
    <w:p w14:paraId="16EF9906" w14:textId="77777777" w:rsidR="002B1A0B" w:rsidRDefault="00000000">
      <w:r>
        <w:pict w14:anchorId="10794781">
          <v:rect id="_x0000_i1035" style="width:0;height:1.5pt" o:hralign="center" o:hrstd="t" o:hr="t"/>
        </w:pict>
      </w:r>
    </w:p>
    <w:p w14:paraId="00CE2FB5" w14:textId="77777777" w:rsidR="002B1A0B" w:rsidRDefault="00000000">
      <w:pPr>
        <w:pStyle w:val="Heading1"/>
      </w:pPr>
      <w:bookmarkStart w:id="22" w:name="slide-11"/>
      <w:bookmarkEnd w:id="20"/>
      <w:bookmarkEnd w:id="21"/>
      <w:r>
        <w:t>Slide 11</w:t>
      </w:r>
    </w:p>
    <w:p w14:paraId="0108F2E6" w14:textId="77777777" w:rsidR="002B1A0B" w:rsidRDefault="00000000">
      <w:pPr>
        <w:pStyle w:val="Heading2"/>
      </w:pPr>
      <w:bookmarkStart w:id="23" w:name="competitive-advantage"/>
      <w:r>
        <w:t>Competitive Advantage</w:t>
      </w:r>
    </w:p>
    <w:p w14:paraId="4F5B0140" w14:textId="77777777" w:rsidR="002B1A0B" w:rsidRDefault="00000000">
      <w:pPr>
        <w:pStyle w:val="FirstParagraph"/>
      </w:pPr>
      <w:r>
        <w:t>Traditional providers offer infrastructure.</w:t>
      </w:r>
    </w:p>
    <w:p w14:paraId="714BD337" w14:textId="77777777" w:rsidR="002B1A0B" w:rsidRDefault="00000000">
      <w:pPr>
        <w:pStyle w:val="BodyText"/>
      </w:pPr>
      <w:r>
        <w:lastRenderedPageBreak/>
        <w:t>Firmic offers infrastructure plus intelligence.</w:t>
      </w:r>
    </w:p>
    <w:p w14:paraId="04F2EA35" w14:textId="77777777" w:rsidR="002B1A0B" w:rsidRDefault="00000000">
      <w:pPr>
        <w:pStyle w:val="BodyText"/>
      </w:pPr>
      <w:r>
        <w:t>Infrastructure:</w:t>
      </w:r>
    </w:p>
    <w:p w14:paraId="760FA53A" w14:textId="77777777" w:rsidR="002B1A0B" w:rsidRDefault="00000000">
      <w:pPr>
        <w:pStyle w:val="Compact"/>
        <w:numPr>
          <w:ilvl w:val="0"/>
          <w:numId w:val="9"/>
        </w:numPr>
      </w:pPr>
      <w:r>
        <w:t>Virtual offices</w:t>
      </w:r>
    </w:p>
    <w:p w14:paraId="5142A831" w14:textId="77777777" w:rsidR="002B1A0B" w:rsidRDefault="00000000">
      <w:pPr>
        <w:pStyle w:val="Compact"/>
        <w:numPr>
          <w:ilvl w:val="0"/>
          <w:numId w:val="9"/>
        </w:numPr>
      </w:pPr>
      <w:r>
        <w:t>Mail handling</w:t>
      </w:r>
    </w:p>
    <w:p w14:paraId="053B3F0A" w14:textId="77777777" w:rsidR="002B1A0B" w:rsidRDefault="00000000">
      <w:pPr>
        <w:pStyle w:val="Compact"/>
        <w:numPr>
          <w:ilvl w:val="0"/>
          <w:numId w:val="9"/>
        </w:numPr>
      </w:pPr>
      <w:r>
        <w:t>VoIP</w:t>
      </w:r>
    </w:p>
    <w:p w14:paraId="4CEE10F0" w14:textId="77777777" w:rsidR="002B1A0B" w:rsidRDefault="00000000">
      <w:pPr>
        <w:pStyle w:val="Compact"/>
        <w:numPr>
          <w:ilvl w:val="0"/>
          <w:numId w:val="9"/>
        </w:numPr>
      </w:pPr>
      <w:r>
        <w:t>Meeting rooms</w:t>
      </w:r>
    </w:p>
    <w:p w14:paraId="640CAAC4" w14:textId="77777777" w:rsidR="002B1A0B" w:rsidRDefault="00000000">
      <w:pPr>
        <w:pStyle w:val="FirstParagraph"/>
      </w:pPr>
      <w:r>
        <w:t>Intelligence:</w:t>
      </w:r>
    </w:p>
    <w:p w14:paraId="55000A67" w14:textId="77777777" w:rsidR="002B1A0B" w:rsidRDefault="00000000">
      <w:pPr>
        <w:pStyle w:val="Compact"/>
        <w:numPr>
          <w:ilvl w:val="0"/>
          <w:numId w:val="10"/>
        </w:numPr>
      </w:pPr>
      <w:r>
        <w:t>Sonny AI</w:t>
      </w:r>
    </w:p>
    <w:p w14:paraId="7D9BEC27" w14:textId="77777777" w:rsidR="002B1A0B" w:rsidRDefault="00000000">
      <w:pPr>
        <w:pStyle w:val="Compact"/>
        <w:numPr>
          <w:ilvl w:val="0"/>
          <w:numId w:val="10"/>
        </w:numPr>
      </w:pPr>
      <w:r>
        <w:t>Hermes Compliance</w:t>
      </w:r>
    </w:p>
    <w:p w14:paraId="61BF9318" w14:textId="77777777" w:rsidR="002B1A0B" w:rsidRDefault="00000000">
      <w:pPr>
        <w:pStyle w:val="Compact"/>
        <w:numPr>
          <w:ilvl w:val="0"/>
          <w:numId w:val="10"/>
        </w:numPr>
      </w:pPr>
      <w:r>
        <w:t>AI Workforce</w:t>
      </w:r>
    </w:p>
    <w:p w14:paraId="0D7AF489" w14:textId="77777777" w:rsidR="002B1A0B" w:rsidRDefault="00000000">
      <w:pPr>
        <w:pStyle w:val="Compact"/>
        <w:numPr>
          <w:ilvl w:val="0"/>
          <w:numId w:val="10"/>
        </w:numPr>
      </w:pPr>
      <w:r>
        <w:t>Business Reporting</w:t>
      </w:r>
    </w:p>
    <w:p w14:paraId="4103E610" w14:textId="77777777" w:rsidR="002B1A0B" w:rsidRDefault="00000000">
      <w:pPr>
        <w:pStyle w:val="FirstParagraph"/>
      </w:pPr>
      <w:r>
        <w:t>Firmic transforms infrastructure into an operational platform.</w:t>
      </w:r>
    </w:p>
    <w:p w14:paraId="4D9DD9CA" w14:textId="77777777" w:rsidR="002B1A0B" w:rsidRDefault="00000000">
      <w:r>
        <w:pict w14:anchorId="17B8DC1C">
          <v:rect id="_x0000_i1036" style="width:0;height:1.5pt" o:hralign="center" o:hrstd="t" o:hr="t"/>
        </w:pict>
      </w:r>
    </w:p>
    <w:p w14:paraId="3BB8FC64" w14:textId="77777777" w:rsidR="002B1A0B" w:rsidRDefault="00000000">
      <w:pPr>
        <w:pStyle w:val="Heading1"/>
      </w:pPr>
      <w:bookmarkStart w:id="24" w:name="slide-12"/>
      <w:bookmarkEnd w:id="22"/>
      <w:bookmarkEnd w:id="23"/>
      <w:r>
        <w:t>Slide 12</w:t>
      </w:r>
    </w:p>
    <w:p w14:paraId="42B75248" w14:textId="77777777" w:rsidR="002B1A0B" w:rsidRDefault="00000000">
      <w:pPr>
        <w:pStyle w:val="Heading2"/>
      </w:pPr>
      <w:bookmarkStart w:id="25" w:name="current-status"/>
      <w:r>
        <w:t>Current Status</w:t>
      </w:r>
    </w:p>
    <w:p w14:paraId="0DDC78B7" w14:textId="77777777" w:rsidR="002B1A0B" w:rsidRDefault="00000000">
      <w:pPr>
        <w:pStyle w:val="FirstParagraph"/>
      </w:pPr>
      <w:r>
        <w:t>[Insert Company Control Center Screenshot]</w:t>
      </w:r>
    </w:p>
    <w:p w14:paraId="5E0FAED0" w14:textId="77777777" w:rsidR="002B1A0B" w:rsidRDefault="00000000">
      <w:pPr>
        <w:pStyle w:val="BodyText"/>
      </w:pPr>
      <w:r>
        <w:t>MVP Completed.</w:t>
      </w:r>
    </w:p>
    <w:p w14:paraId="1AB25375" w14:textId="77777777" w:rsidR="002B1A0B" w:rsidRDefault="00000000">
      <w:pPr>
        <w:pStyle w:val="BodyText"/>
      </w:pPr>
      <w:r>
        <w:t>Completed modules:</w:t>
      </w:r>
    </w:p>
    <w:p w14:paraId="46386693" w14:textId="77777777" w:rsidR="002B1A0B" w:rsidRDefault="00000000">
      <w:pPr>
        <w:pStyle w:val="Compact"/>
        <w:numPr>
          <w:ilvl w:val="0"/>
          <w:numId w:val="11"/>
        </w:numPr>
      </w:pPr>
      <w:r>
        <w:t>Dashboard</w:t>
      </w:r>
    </w:p>
    <w:p w14:paraId="7CC402A5" w14:textId="77777777" w:rsidR="002B1A0B" w:rsidRDefault="00000000">
      <w:pPr>
        <w:pStyle w:val="Compact"/>
        <w:numPr>
          <w:ilvl w:val="0"/>
          <w:numId w:val="11"/>
        </w:numPr>
      </w:pPr>
      <w:r>
        <w:t>Virtual Offices</w:t>
      </w:r>
    </w:p>
    <w:p w14:paraId="06A66DB4" w14:textId="77777777" w:rsidR="002B1A0B" w:rsidRDefault="00000000">
      <w:pPr>
        <w:pStyle w:val="Compact"/>
        <w:numPr>
          <w:ilvl w:val="0"/>
          <w:numId w:val="11"/>
        </w:numPr>
      </w:pPr>
      <w:r>
        <w:t>Company Workspace</w:t>
      </w:r>
    </w:p>
    <w:p w14:paraId="39CB4C50" w14:textId="77777777" w:rsidR="002B1A0B" w:rsidRDefault="00000000">
      <w:pPr>
        <w:pStyle w:val="Compact"/>
        <w:numPr>
          <w:ilvl w:val="0"/>
          <w:numId w:val="11"/>
        </w:numPr>
      </w:pPr>
      <w:r>
        <w:t>Documents</w:t>
      </w:r>
    </w:p>
    <w:p w14:paraId="473B5C33" w14:textId="77777777" w:rsidR="002B1A0B" w:rsidRDefault="00000000">
      <w:pPr>
        <w:pStyle w:val="Compact"/>
        <w:numPr>
          <w:ilvl w:val="0"/>
          <w:numId w:val="11"/>
        </w:numPr>
      </w:pPr>
      <w:r>
        <w:t>Tasks</w:t>
      </w:r>
    </w:p>
    <w:p w14:paraId="4B4CE0C6" w14:textId="77777777" w:rsidR="002B1A0B" w:rsidRDefault="00000000">
      <w:pPr>
        <w:pStyle w:val="Compact"/>
        <w:numPr>
          <w:ilvl w:val="0"/>
          <w:numId w:val="11"/>
        </w:numPr>
      </w:pPr>
      <w:r>
        <w:t>Messages</w:t>
      </w:r>
    </w:p>
    <w:p w14:paraId="5F57FA5F" w14:textId="77777777" w:rsidR="002B1A0B" w:rsidRDefault="00000000">
      <w:pPr>
        <w:pStyle w:val="Compact"/>
        <w:numPr>
          <w:ilvl w:val="0"/>
          <w:numId w:val="11"/>
        </w:numPr>
      </w:pPr>
      <w:r>
        <w:t>Reports</w:t>
      </w:r>
    </w:p>
    <w:p w14:paraId="4D2D04AC" w14:textId="77777777" w:rsidR="002B1A0B" w:rsidRDefault="00000000">
      <w:pPr>
        <w:pStyle w:val="Compact"/>
        <w:numPr>
          <w:ilvl w:val="0"/>
          <w:numId w:val="11"/>
        </w:numPr>
      </w:pPr>
      <w:r>
        <w:t>Integrations</w:t>
      </w:r>
    </w:p>
    <w:p w14:paraId="5319257B" w14:textId="77777777" w:rsidR="002B1A0B" w:rsidRDefault="00000000">
      <w:pPr>
        <w:pStyle w:val="Compact"/>
        <w:numPr>
          <w:ilvl w:val="0"/>
          <w:numId w:val="11"/>
        </w:numPr>
      </w:pPr>
      <w:r>
        <w:t>Sonny AI</w:t>
      </w:r>
    </w:p>
    <w:p w14:paraId="06BFC836" w14:textId="77777777" w:rsidR="002B1A0B" w:rsidRDefault="00000000">
      <w:pPr>
        <w:pStyle w:val="Compact"/>
        <w:numPr>
          <w:ilvl w:val="0"/>
          <w:numId w:val="11"/>
        </w:numPr>
      </w:pPr>
      <w:r>
        <w:t>Hermes Compliance</w:t>
      </w:r>
    </w:p>
    <w:p w14:paraId="06708202" w14:textId="77777777" w:rsidR="002B1A0B" w:rsidRDefault="00000000">
      <w:pPr>
        <w:pStyle w:val="FirstParagraph"/>
      </w:pPr>
      <w:r>
        <w:t>Working backend APIs.</w:t>
      </w:r>
    </w:p>
    <w:p w14:paraId="253837A8" w14:textId="77777777" w:rsidR="002B1A0B" w:rsidRDefault="00000000">
      <w:pPr>
        <w:pStyle w:val="BodyText"/>
      </w:pPr>
      <w:r>
        <w:t>End-to-end operational workflow completed.</w:t>
      </w:r>
    </w:p>
    <w:p w14:paraId="78BBF2F5" w14:textId="77777777" w:rsidR="002B1A0B" w:rsidRDefault="00000000">
      <w:r>
        <w:lastRenderedPageBreak/>
        <w:pict w14:anchorId="29E0D326">
          <v:rect id="_x0000_i1037" style="width:0;height:1.5pt" o:hralign="center" o:hrstd="t" o:hr="t"/>
        </w:pict>
      </w:r>
    </w:p>
    <w:p w14:paraId="5D64936B" w14:textId="77777777" w:rsidR="002B1A0B" w:rsidRDefault="00000000">
      <w:pPr>
        <w:pStyle w:val="Heading1"/>
      </w:pPr>
      <w:bookmarkStart w:id="26" w:name="slide-13"/>
      <w:bookmarkEnd w:id="24"/>
      <w:bookmarkEnd w:id="25"/>
      <w:r>
        <w:t>Slide 13</w:t>
      </w:r>
    </w:p>
    <w:p w14:paraId="767857CB" w14:textId="77777777" w:rsidR="002B1A0B" w:rsidRDefault="00000000">
      <w:pPr>
        <w:pStyle w:val="Heading2"/>
      </w:pPr>
      <w:bookmarkStart w:id="27" w:name="roadmap"/>
      <w:r>
        <w:t>Roadmap</w:t>
      </w:r>
    </w:p>
    <w:p w14:paraId="01CD047B" w14:textId="77777777" w:rsidR="002B1A0B" w:rsidRDefault="00000000">
      <w:pPr>
        <w:pStyle w:val="FirstParagraph"/>
      </w:pPr>
      <w:r>
        <w:t>Phase 1 MVP Complete</w:t>
      </w:r>
    </w:p>
    <w:p w14:paraId="31318E5E" w14:textId="77777777" w:rsidR="002B1A0B" w:rsidRDefault="00000000">
      <w:pPr>
        <w:pStyle w:val="BodyText"/>
      </w:pPr>
      <w:r>
        <w:t>Phase 2 Authentication Multi-Tenant Security 15 AI Workforce Agents</w:t>
      </w:r>
    </w:p>
    <w:p w14:paraId="552F8205" w14:textId="77777777" w:rsidR="002B1A0B" w:rsidRDefault="00000000">
      <w:pPr>
        <w:pStyle w:val="BodyText"/>
      </w:pPr>
      <w:r>
        <w:t>Phase 3 Production Launch</w:t>
      </w:r>
    </w:p>
    <w:p w14:paraId="1A9BCA71" w14:textId="77777777" w:rsidR="002B1A0B" w:rsidRDefault="00000000">
      <w:pPr>
        <w:pStyle w:val="BodyText"/>
      </w:pPr>
      <w:r>
        <w:t>Phase 4 Enterprise Expansion</w:t>
      </w:r>
    </w:p>
    <w:p w14:paraId="65B2159C" w14:textId="77777777" w:rsidR="002B1A0B" w:rsidRDefault="00000000">
      <w:pPr>
        <w:pStyle w:val="BodyText"/>
      </w:pPr>
      <w:r>
        <w:t>Phase 5 Global AI-Native Business Infrastructure Network</w:t>
      </w:r>
    </w:p>
    <w:p w14:paraId="7BF3E33A" w14:textId="77777777" w:rsidR="002B1A0B" w:rsidRDefault="00000000">
      <w:r>
        <w:pict w14:anchorId="31111C64">
          <v:rect id="_x0000_i1038" style="width:0;height:1.5pt" o:hralign="center" o:hrstd="t" o:hr="t"/>
        </w:pict>
      </w:r>
    </w:p>
    <w:p w14:paraId="566114F1" w14:textId="77777777" w:rsidR="002B1A0B" w:rsidRDefault="00000000">
      <w:pPr>
        <w:pStyle w:val="Heading1"/>
      </w:pPr>
      <w:bookmarkStart w:id="28" w:name="slide-14"/>
      <w:bookmarkEnd w:id="26"/>
      <w:bookmarkEnd w:id="27"/>
      <w:r>
        <w:t>Slide 14</w:t>
      </w:r>
    </w:p>
    <w:p w14:paraId="656D388A" w14:textId="77777777" w:rsidR="002B1A0B" w:rsidRDefault="00000000">
      <w:pPr>
        <w:pStyle w:val="Heading2"/>
      </w:pPr>
      <w:bookmarkStart w:id="29" w:name="vision"/>
      <w:r>
        <w:t>Vision</w:t>
      </w:r>
    </w:p>
    <w:p w14:paraId="2A1F01EA" w14:textId="77777777" w:rsidR="002B1A0B" w:rsidRDefault="00000000">
      <w:pPr>
        <w:pStyle w:val="FirstParagraph"/>
      </w:pPr>
      <w:r>
        <w:t>Every company will eventually operate with AI employees.</w:t>
      </w:r>
    </w:p>
    <w:p w14:paraId="02994A8C" w14:textId="77777777" w:rsidR="002B1A0B" w:rsidRDefault="00000000">
      <w:pPr>
        <w:pStyle w:val="BodyText"/>
      </w:pPr>
      <w:r>
        <w:t>Firmic aims to become the operating system powering those businesses.</w:t>
      </w:r>
    </w:p>
    <w:p w14:paraId="4DCD9CD9" w14:textId="77777777" w:rsidR="002B1A0B" w:rsidRDefault="00000000">
      <w:pPr>
        <w:pStyle w:val="BodyText"/>
      </w:pPr>
      <w:r>
        <w:t>Just as Shopify became the operating system for internet commerce,</w:t>
      </w:r>
    </w:p>
    <w:p w14:paraId="64070F51" w14:textId="77777777" w:rsidR="002B1A0B" w:rsidRDefault="00000000">
      <w:pPr>
        <w:pStyle w:val="BodyText"/>
      </w:pPr>
      <w:r>
        <w:t>Firmic will become the operating system for AI-native companies.</w:t>
      </w:r>
    </w:p>
    <w:p w14:paraId="6B02F782" w14:textId="44C51544" w:rsidR="00BC7D37" w:rsidRDefault="00BC7D37">
      <w:pPr>
        <w:pStyle w:val="BodyText"/>
      </w:pPr>
      <w:proofErr w:type="spellStart"/>
      <w:r>
        <w:t>Firmic</w:t>
      </w:r>
      <w:proofErr w:type="spellEnd"/>
      <w:r>
        <w:t xml:space="preserve"> enables entrepreneurs to launch, operate, and scale a company from a single platform. Through integrations with regulated formation providers, </w:t>
      </w:r>
      <w:proofErr w:type="spellStart"/>
      <w:r>
        <w:t>Firmic</w:t>
      </w:r>
      <w:proofErr w:type="spellEnd"/>
      <w:r>
        <w:t xml:space="preserve"> can manage the entire lifecycle from company formation and compliance to AI-powered operations.</w:t>
      </w:r>
    </w:p>
    <w:p w14:paraId="7DE38923" w14:textId="77777777" w:rsidR="002B1A0B" w:rsidRDefault="00000000">
      <w:r>
        <w:pict w14:anchorId="787AFC05">
          <v:rect id="_x0000_i1039" style="width:0;height:1.5pt" o:hralign="center" o:hrstd="t" o:hr="t"/>
        </w:pict>
      </w:r>
    </w:p>
    <w:p w14:paraId="1D110771" w14:textId="77777777" w:rsidR="002B1A0B" w:rsidRDefault="00000000">
      <w:pPr>
        <w:pStyle w:val="Heading1"/>
      </w:pPr>
      <w:bookmarkStart w:id="30" w:name="slide-15"/>
      <w:bookmarkEnd w:id="28"/>
      <w:bookmarkEnd w:id="29"/>
      <w:r>
        <w:t>Slide 15</w:t>
      </w:r>
    </w:p>
    <w:p w14:paraId="31573A1E" w14:textId="77777777" w:rsidR="002B1A0B" w:rsidRDefault="00000000">
      <w:pPr>
        <w:pStyle w:val="Heading2"/>
      </w:pPr>
      <w:bookmarkStart w:id="31" w:name="why-hub71"/>
      <w:r>
        <w:t>Why Hub71</w:t>
      </w:r>
    </w:p>
    <w:p w14:paraId="7A5D4FFC" w14:textId="77777777" w:rsidR="002B1A0B" w:rsidRDefault="00000000">
      <w:pPr>
        <w:pStyle w:val="FirstParagraph"/>
      </w:pPr>
      <w:r>
        <w:t>Hub71 offers the ideal environment for Firmic to scale.</w:t>
      </w:r>
    </w:p>
    <w:p w14:paraId="68D27480" w14:textId="77777777" w:rsidR="002B1A0B" w:rsidRDefault="00000000">
      <w:pPr>
        <w:pStyle w:val="BodyText"/>
      </w:pPr>
      <w:r>
        <w:t>Through strategic support, mentorship, ecosystem access, and enterprise partnerships, Hub71 can help accelerate the development of the next generation of AI-powered business infrastructure.</w:t>
      </w:r>
    </w:p>
    <w:p w14:paraId="6CCC3960" w14:textId="77777777" w:rsidR="002B1A0B" w:rsidRDefault="00000000">
      <w:pPr>
        <w:pStyle w:val="BodyText"/>
      </w:pPr>
      <w:r>
        <w:t>We believe the future company will launch with AI employees from day one.</w:t>
      </w:r>
    </w:p>
    <w:p w14:paraId="71C200C6" w14:textId="77777777" w:rsidR="002B1A0B" w:rsidRDefault="00000000">
      <w:pPr>
        <w:pStyle w:val="BodyText"/>
      </w:pPr>
      <w:r>
        <w:lastRenderedPageBreak/>
        <w:t>Firmic is building that future.</w:t>
      </w:r>
    </w:p>
    <w:p w14:paraId="3AA49129" w14:textId="77777777" w:rsidR="002B1A0B" w:rsidRDefault="00000000">
      <w:r>
        <w:pict w14:anchorId="212347E6">
          <v:rect id="_x0000_i1040" style="width:0;height:1.5pt" o:hralign="center" o:hrstd="t" o:hr="t"/>
        </w:pict>
      </w:r>
    </w:p>
    <w:p w14:paraId="566194A8" w14:textId="77777777" w:rsidR="002B1A0B" w:rsidRDefault="00000000">
      <w:pPr>
        <w:pStyle w:val="Heading1"/>
      </w:pPr>
      <w:bookmarkStart w:id="32" w:name="thank-you"/>
      <w:bookmarkEnd w:id="30"/>
      <w:bookmarkEnd w:id="31"/>
      <w:r>
        <w:t>Thank You</w:t>
      </w:r>
    </w:p>
    <w:p w14:paraId="7890C4CC" w14:textId="77777777" w:rsidR="002B1A0B" w:rsidRDefault="00000000">
      <w:pPr>
        <w:pStyle w:val="FirstParagraph"/>
      </w:pPr>
      <w:r>
        <w:t>FIRMIC</w:t>
      </w:r>
    </w:p>
    <w:p w14:paraId="64DAC928" w14:textId="77777777" w:rsidR="002B1A0B" w:rsidRDefault="00000000">
      <w:pPr>
        <w:pStyle w:val="BodyText"/>
      </w:pPr>
      <w:r>
        <w:t>The Operating System for AI-Native Companies</w:t>
      </w:r>
    </w:p>
    <w:p w14:paraId="3863F7E5" w14:textId="77777777" w:rsidR="002B1A0B" w:rsidRDefault="00000000">
      <w:pPr>
        <w:pStyle w:val="BodyText"/>
      </w:pPr>
      <w:r>
        <w:t>Founder Hussein Matar</w:t>
      </w:r>
      <w:bookmarkEnd w:id="32"/>
    </w:p>
    <w:sectPr w:rsidR="002B1A0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42A31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1A98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C9085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51285305">
    <w:abstractNumId w:val="0"/>
  </w:num>
  <w:num w:numId="2" w16cid:durableId="404499439">
    <w:abstractNumId w:val="1"/>
  </w:num>
  <w:num w:numId="3" w16cid:durableId="4743746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7668022">
    <w:abstractNumId w:val="1"/>
  </w:num>
  <w:num w:numId="5" w16cid:durableId="1593783544">
    <w:abstractNumId w:val="1"/>
  </w:num>
  <w:num w:numId="6" w16cid:durableId="371537847">
    <w:abstractNumId w:val="1"/>
  </w:num>
  <w:num w:numId="7" w16cid:durableId="20529940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67357541">
    <w:abstractNumId w:val="1"/>
  </w:num>
  <w:num w:numId="9" w16cid:durableId="5911516">
    <w:abstractNumId w:val="1"/>
  </w:num>
  <w:num w:numId="10" w16cid:durableId="870338628">
    <w:abstractNumId w:val="1"/>
  </w:num>
  <w:num w:numId="11" w16cid:durableId="1640768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1A0B"/>
    <w:rsid w:val="002B1A0B"/>
    <w:rsid w:val="00587D56"/>
    <w:rsid w:val="00BC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1C7C"/>
  <w15:docId w15:val="{C3C21842-4EA1-48D1-B529-8E4B920B0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740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hussein matar</cp:lastModifiedBy>
  <cp:revision>2</cp:revision>
  <dcterms:created xsi:type="dcterms:W3CDTF">2026-06-24T14:36:00Z</dcterms:created>
  <dcterms:modified xsi:type="dcterms:W3CDTF">2026-06-24T15:24:00Z</dcterms:modified>
</cp:coreProperties>
</file>