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29DC" w14:textId="77777777" w:rsidR="00FE2A54" w:rsidRPr="00FE2A54" w:rsidRDefault="00FE2A54" w:rsidP="00FE2A54">
      <w:pPr>
        <w:rPr>
          <w:b/>
          <w:bCs/>
        </w:rPr>
      </w:pPr>
      <w:r w:rsidRPr="00FE2A54">
        <w:rPr>
          <w:b/>
          <w:bCs/>
        </w:rPr>
        <w:t>Paper Title</w:t>
      </w:r>
    </w:p>
    <w:p w14:paraId="2E13BDB9" w14:textId="30D451F8" w:rsidR="00FE2A54" w:rsidRPr="00FE2A54" w:rsidRDefault="00FE2A54" w:rsidP="00FE2A54">
      <w:r w:rsidRPr="00FE2A54">
        <w:rPr>
          <w:b/>
          <w:bCs/>
        </w:rPr>
        <w:t>A Workflow Framework for GenAI-Assisted Software Development</w:t>
      </w:r>
    </w:p>
    <w:p w14:paraId="46622D0F" w14:textId="77777777" w:rsidR="00FE2A54" w:rsidRPr="00FE2A54" w:rsidRDefault="00FE2A54" w:rsidP="00FE2A54">
      <w:pPr>
        <w:rPr>
          <w:b/>
          <w:bCs/>
        </w:rPr>
      </w:pPr>
      <w:r w:rsidRPr="00FE2A54">
        <w:rPr>
          <w:b/>
          <w:bCs/>
        </w:rPr>
        <w:t>Table of Contents</w:t>
      </w:r>
    </w:p>
    <w:p w14:paraId="3F6783E6" w14:textId="77777777" w:rsidR="00FE2A54" w:rsidRPr="00FE2A54" w:rsidRDefault="00FE2A54" w:rsidP="00FE2A54">
      <w:pPr>
        <w:numPr>
          <w:ilvl w:val="0"/>
          <w:numId w:val="2"/>
        </w:numPr>
      </w:pPr>
      <w:r w:rsidRPr="00FE2A54">
        <w:rPr>
          <w:b/>
          <w:bCs/>
        </w:rPr>
        <w:t>Introduction</w:t>
      </w:r>
      <w:r w:rsidRPr="00FE2A54">
        <w:br/>
        <w:t>1.1 Motivation and Context</w:t>
      </w:r>
      <w:r w:rsidRPr="00FE2A54">
        <w:br/>
        <w:t>1.2 Problem Statement</w:t>
      </w:r>
      <w:r w:rsidRPr="00FE2A54">
        <w:br/>
        <w:t>1.3 Contribution of This Work</w:t>
      </w:r>
      <w:r w:rsidRPr="00FE2A54">
        <w:br/>
        <w:t>1.4 Paper Organization</w:t>
      </w:r>
    </w:p>
    <w:p w14:paraId="013BD42B" w14:textId="77777777" w:rsidR="00FE2A54" w:rsidRPr="00FE2A54" w:rsidRDefault="00FE2A54" w:rsidP="00FE2A54">
      <w:pPr>
        <w:numPr>
          <w:ilvl w:val="0"/>
          <w:numId w:val="2"/>
        </w:numPr>
      </w:pPr>
      <w:r w:rsidRPr="00FE2A54">
        <w:rPr>
          <w:b/>
          <w:bCs/>
        </w:rPr>
        <w:t>Terminology and Conceptual Scope</w:t>
      </w:r>
      <w:r w:rsidRPr="00FE2A54">
        <w:br/>
        <w:t>2.1 Definitions</w:t>
      </w:r>
      <w:r w:rsidRPr="00FE2A54">
        <w:br/>
        <w:t>2.2 Scope and Assumptions</w:t>
      </w:r>
    </w:p>
    <w:p w14:paraId="6F471F47" w14:textId="77777777" w:rsidR="00FE2A54" w:rsidRPr="00FE2A54" w:rsidRDefault="00FE2A54" w:rsidP="00FE2A54">
      <w:pPr>
        <w:numPr>
          <w:ilvl w:val="0"/>
          <w:numId w:val="2"/>
        </w:numPr>
      </w:pPr>
      <w:r w:rsidRPr="00FE2A54">
        <w:rPr>
          <w:b/>
          <w:bCs/>
        </w:rPr>
        <w:t>Background and Related Work</w:t>
      </w:r>
      <w:r w:rsidRPr="00FE2A54">
        <w:br/>
        <w:t>3.1 Generative AI in Software Development</w:t>
      </w:r>
      <w:r w:rsidRPr="00FE2A54">
        <w:br/>
        <w:t>3.2 AI-Assisted Programming Tools and Practices</w:t>
      </w:r>
      <w:r w:rsidRPr="00FE2A54">
        <w:br/>
        <w:t>3.3 Empirical Studies on AI-Assisted Development</w:t>
      </w:r>
      <w:r w:rsidRPr="00FE2A54">
        <w:br/>
        <w:t>3.4 Limitations of Existing Guidance</w:t>
      </w:r>
      <w:r w:rsidRPr="00FE2A54">
        <w:br/>
        <w:t>3.5 Identified Gap in Workflow-Level Guidance</w:t>
      </w:r>
    </w:p>
    <w:p w14:paraId="1687E6B3" w14:textId="77777777" w:rsidR="00FE2A54" w:rsidRPr="00FE2A54" w:rsidRDefault="00FE2A54" w:rsidP="00FE2A54">
      <w:pPr>
        <w:numPr>
          <w:ilvl w:val="0"/>
          <w:numId w:val="2"/>
        </w:numPr>
      </w:pPr>
      <w:r w:rsidRPr="00FE2A54">
        <w:rPr>
          <w:b/>
          <w:bCs/>
        </w:rPr>
        <w:t>Problem Definition and Design Requirements</w:t>
      </w:r>
      <w:r w:rsidRPr="00FE2A54">
        <w:br/>
        <w:t>4.1 Failure Modes in Unstructured AI-Assisted Development</w:t>
      </w:r>
      <w:r w:rsidRPr="00FE2A54">
        <w:br/>
        <w:t>4.2 Sources of Risk and Uncertainty</w:t>
      </w:r>
      <w:r w:rsidRPr="00FE2A54">
        <w:br/>
        <w:t>4.3 Requirements for a Defensible Workflow Framework</w:t>
      </w:r>
    </w:p>
    <w:p w14:paraId="76AA2270" w14:textId="77777777" w:rsidR="00FE2A54" w:rsidRPr="00FE2A54" w:rsidRDefault="00FE2A54" w:rsidP="00FE2A54">
      <w:pPr>
        <w:numPr>
          <w:ilvl w:val="0"/>
          <w:numId w:val="2"/>
        </w:numPr>
      </w:pPr>
      <w:r w:rsidRPr="00FE2A54">
        <w:rPr>
          <w:b/>
          <w:bCs/>
        </w:rPr>
        <w:t>Proposed Workflow Framework</w:t>
      </w:r>
      <w:r w:rsidRPr="00FE2A54">
        <w:br/>
        <w:t>5.1 Design Principles</w:t>
      </w:r>
      <w:r w:rsidRPr="00FE2A54">
        <w:br/>
        <w:t>5.2 Workflow Stages and Decision Points</w:t>
      </w:r>
      <w:r w:rsidRPr="00FE2A54">
        <w:br/>
        <w:t>5.3 Inputs, Outputs, and Verification Checkpoints</w:t>
      </w:r>
      <w:r w:rsidRPr="00FE2A54">
        <w:br/>
        <w:t>5.4 Failure Recovery and Iteration Paths</w:t>
      </w:r>
    </w:p>
    <w:p w14:paraId="77F8127A" w14:textId="77777777" w:rsidR="00FE2A54" w:rsidRPr="00FE2A54" w:rsidRDefault="00FE2A54" w:rsidP="00FE2A54">
      <w:pPr>
        <w:numPr>
          <w:ilvl w:val="0"/>
          <w:numId w:val="2"/>
        </w:numPr>
      </w:pPr>
      <w:r w:rsidRPr="00FE2A54">
        <w:rPr>
          <w:b/>
          <w:bCs/>
        </w:rPr>
        <w:t>Comparative Case Study</w:t>
      </w:r>
      <w:r w:rsidRPr="00FE2A54">
        <w:br/>
        <w:t>6.1 Case Study Design</w:t>
      </w:r>
      <w:r w:rsidRPr="00FE2A54">
        <w:br/>
        <w:t>6.1.1 Task Selection and Rationale</w:t>
      </w:r>
      <w:r w:rsidRPr="00FE2A54">
        <w:br/>
        <w:t>6.1.2 GenAI Tools and Versions Evaluated</w:t>
      </w:r>
      <w:r w:rsidRPr="00FE2A54">
        <w:br/>
        <w:t>6.1.3 Prompt Templates and Controls</w:t>
      </w:r>
      <w:r w:rsidRPr="00FE2A54">
        <w:br/>
        <w:t>6.1.4 Evaluation Rubric and Scoring Criteria</w:t>
      </w:r>
      <w:r w:rsidRPr="00FE2A54">
        <w:br/>
        <w:t>6.2 Application of the Workflow Framework</w:t>
      </w:r>
      <w:r w:rsidRPr="00FE2A54">
        <w:br/>
      </w:r>
      <w:r w:rsidRPr="00FE2A54">
        <w:lastRenderedPageBreak/>
        <w:t>6.3 Results and Comparative Analysis</w:t>
      </w:r>
      <w:r w:rsidRPr="00FE2A54">
        <w:br/>
        <w:t>6.4 Observations and Patterns</w:t>
      </w:r>
    </w:p>
    <w:p w14:paraId="02E9D2D4" w14:textId="77777777" w:rsidR="00FE2A54" w:rsidRPr="00FE2A54" w:rsidRDefault="00FE2A54" w:rsidP="00FE2A54">
      <w:pPr>
        <w:numPr>
          <w:ilvl w:val="0"/>
          <w:numId w:val="2"/>
        </w:numPr>
      </w:pPr>
      <w:r w:rsidRPr="00FE2A54">
        <w:rPr>
          <w:b/>
          <w:bCs/>
        </w:rPr>
        <w:t>Discussion</w:t>
      </w:r>
      <w:r w:rsidRPr="00FE2A54">
        <w:br/>
        <w:t>7.1 Interpretation of Results</w:t>
      </w:r>
      <w:r w:rsidRPr="00FE2A54">
        <w:br/>
        <w:t>7.2 Implications for Software Development Practice</w:t>
      </w:r>
      <w:r w:rsidRPr="00FE2A54">
        <w:br/>
        <w:t>7.3 Limitations and Threats to Validity</w:t>
      </w:r>
      <w:r w:rsidRPr="00FE2A54">
        <w:br/>
        <w:t>7.4 Ethical and Practical Considerations</w:t>
      </w:r>
    </w:p>
    <w:p w14:paraId="5F49AFE8" w14:textId="77777777" w:rsidR="00FE2A54" w:rsidRPr="00FE2A54" w:rsidRDefault="00FE2A54" w:rsidP="00FE2A54">
      <w:pPr>
        <w:numPr>
          <w:ilvl w:val="0"/>
          <w:numId w:val="2"/>
        </w:numPr>
      </w:pPr>
      <w:r w:rsidRPr="00FE2A54">
        <w:rPr>
          <w:b/>
          <w:bCs/>
        </w:rPr>
        <w:t>Conclusion and Future Work</w:t>
      </w:r>
      <w:r w:rsidRPr="00FE2A54">
        <w:br/>
        <w:t>8.1 Summary of Contributions</w:t>
      </w:r>
      <w:r w:rsidRPr="00FE2A54">
        <w:br/>
        <w:t>8.2 Future Directions</w:t>
      </w:r>
    </w:p>
    <w:p w14:paraId="28EE4D86" w14:textId="77777777" w:rsidR="00FE2A54" w:rsidRPr="00FE2A54" w:rsidRDefault="00FE2A54" w:rsidP="00FE2A54">
      <w:r w:rsidRPr="00FE2A54">
        <w:rPr>
          <w:b/>
          <w:bCs/>
        </w:rPr>
        <w:t>Appendices</w:t>
      </w:r>
      <w:r w:rsidRPr="00FE2A54">
        <w:br/>
        <w:t>A. Prompt Templates</w:t>
      </w:r>
      <w:r w:rsidRPr="00FE2A54">
        <w:br/>
        <w:t>B. Evaluation Rubric</w:t>
      </w:r>
      <w:r w:rsidRPr="00FE2A54">
        <w:br/>
        <w:t>C. Task Descriptions</w:t>
      </w:r>
    </w:p>
    <w:p w14:paraId="09D89960" w14:textId="77777777" w:rsidR="00615A86" w:rsidRDefault="00615A86"/>
    <w:sectPr w:rsidR="00615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14A4"/>
    <w:multiLevelType w:val="multilevel"/>
    <w:tmpl w:val="0338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F0A31"/>
    <w:multiLevelType w:val="multilevel"/>
    <w:tmpl w:val="6FD2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389402">
    <w:abstractNumId w:val="0"/>
  </w:num>
  <w:num w:numId="2" w16cid:durableId="1128204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54"/>
    <w:rsid w:val="00615A86"/>
    <w:rsid w:val="008C418F"/>
    <w:rsid w:val="00FA2281"/>
    <w:rsid w:val="00FE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F3CB6"/>
  <w15:chartTrackingRefBased/>
  <w15:docId w15:val="{7506744D-7F0A-478B-8D64-5226EB3D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Adams</dc:creator>
  <cp:keywords/>
  <dc:description/>
  <cp:lastModifiedBy>Victor Adams</cp:lastModifiedBy>
  <cp:revision>1</cp:revision>
  <dcterms:created xsi:type="dcterms:W3CDTF">2025-12-26T15:34:00Z</dcterms:created>
  <dcterms:modified xsi:type="dcterms:W3CDTF">2025-12-26T15:35:00Z</dcterms:modified>
</cp:coreProperties>
</file>