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sz w:val="56"/>
          <w:szCs w:val="56"/>
        </w:rPr>
        <w:t xml:space="preserve">NO QUARTER</w:t>
      </w:r>
    </w:p>
    <w:p>
      <w:pPr>
        <w:spacing w:after="400"/>
        <w:jc w:val="center"/>
      </w:pPr>
      <w:r>
        <w:rPr>
          <w:rFonts w:ascii="Arial" w:cs="Arial" w:eastAsia="Arial" w:hAnsi="Arial"/>
          <w:i/>
          <w:iCs/>
          <w:color w:val="666666"/>
          <w:sz w:val="28"/>
          <w:szCs w:val="28"/>
        </w:rPr>
        <w:t xml:space="preserve">A Survival Manual</w:t>
      </w:r>
    </w:p>
    <w:p>
      <w:pPr>
        <w:spacing w:after="800"/>
        <w:jc w:val="center"/>
      </w:pPr>
      <w:r>
        <w:rPr>
          <w:rFonts w:ascii="Arial" w:cs="Arial" w:eastAsia="Arial" w:hAnsi="Arial"/>
          <w:sz w:val="24"/>
          <w:szCs w:val="24"/>
        </w:rPr>
        <w:t xml:space="preserve">by Doug Addy</w:t>
      </w:r>
    </w:p>
    <w:p>
      <w:pPr>
        <w:jc w:val="center"/>
      </w:pPr>
      <w:r>
        <w:rPr>
          <w:rFonts w:ascii="Arial" w:cs="Arial" w:eastAsia="Arial" w:hAnsi="Arial"/>
          <w:color w:val="999999"/>
          <w:sz w:val="18"/>
          <w:szCs w:val="18"/>
        </w:rPr>
        <w:t xml:space="preserve">Working Draft — March 2026</w:t>
      </w:r>
    </w:p>
    <w:p>
      <w:r>
        <w:br w:type="page"/>
      </w:r>
    </w:p>
    <w:p>
      <w:pPr>
        <w:spacing w:after="100" w:before="200"/>
      </w:pPr>
      <w:r>
        <w:rPr>
          <w:rFonts w:ascii="Arial" w:cs="Arial" w:eastAsia="Arial" w:hAnsi="Arial"/>
          <w:b/>
          <w:bCs/>
          <w:color w:val="999999"/>
          <w:sz w:val="16"/>
          <w:szCs w:val="16"/>
        </w:rPr>
        <w:t xml:space="preserve">PART I — BEFORE THE STREET</w:t>
      </w:r>
    </w:p>
    <w:p>
      <w:pPr>
        <w:pStyle w:val="Heading1"/>
        <w:spacing w:after="100" w:before="100"/>
      </w:pPr>
      <w:r>
        <w:rPr>
          <w:rFonts w:ascii="Arial" w:cs="Arial" w:eastAsia="Arial" w:hAnsi="Arial"/>
          <w:b/>
          <w:bCs/>
          <w:sz w:val="36"/>
          <w:szCs w:val="36"/>
        </w:rPr>
        <w:t xml:space="preserve">Chapter 1: Triage</w:t>
      </w:r>
    </w:p>
    <w:p>
      <w:pPr>
        <w:spacing w:after="200"/>
      </w:pPr>
      <w:r>
        <w:rPr>
          <w:rFonts w:ascii="Arial" w:cs="Arial" w:eastAsia="Arial" w:hAnsi="Arial"/>
          <w:i/>
          <w:iCs/>
          <w:color w:val="666666"/>
          <w:sz w:val="22"/>
          <w:szCs w:val="22"/>
        </w:rPr>
        <w:t xml:space="preserve">Assessing your situation, timeline, and options before you lose the roof.</w:t>
      </w:r>
    </w:p>
    <w:p>
      <w:pPr>
        <w:spacing w:after="80"/>
      </w:pPr>
      <w:r>
        <w:rPr>
          <w:rFonts w:ascii="Arial" w:cs="Arial" w:eastAsia="Arial" w:hAnsi="Arial"/>
          <w:b w:val="false"/>
          <w:bCs w:val="false"/>
          <w:i w:val="false"/>
          <w:iCs w:val="false"/>
          <w:sz w:val="22"/>
          <w:szCs w:val="22"/>
        </w:rPr>
        <w:t xml:space="preserve">You are about to lose your housing. Maybe you have a week. Maybe you have a month. Maybe it already happened and you are reading this in a parking lot. Whatever the timeline, this chapter is about one thing: making the best possible decisions with the time you have left.</w:t>
      </w:r>
    </w:p>
    <w:p>
      <w:pPr>
        <w:spacing w:after="80"/>
      </w:pPr>
      <w:r>
        <w:rPr>
          <w:rFonts w:ascii="Arial" w:cs="Arial" w:eastAsia="Arial" w:hAnsi="Arial"/>
          <w:b w:val="false"/>
          <w:bCs w:val="false"/>
          <w:i w:val="false"/>
          <w:iCs w:val="false"/>
          <w:sz w:val="22"/>
          <w:szCs w:val="22"/>
        </w:rPr>
        <w:t xml:space="preserve">Most people waste the window before homelessness on denial, panic, or both. They spend their last dollars trying to save a situation that is already lost. They burn through favors on emotional calls instead of strategic ones. They lose documents they will desperately need later.</w:t>
      </w:r>
    </w:p>
    <w:p>
      <w:pPr>
        <w:spacing w:after="80"/>
      </w:pPr>
      <w:r>
        <w:rPr>
          <w:rFonts w:ascii="Arial" w:cs="Arial" w:eastAsia="Arial" w:hAnsi="Arial"/>
          <w:b w:val="false"/>
          <w:bCs w:val="false"/>
          <w:i w:val="false"/>
          <w:iCs w:val="false"/>
          <w:sz w:val="22"/>
          <w:szCs w:val="22"/>
        </w:rPr>
        <w:t xml:space="preserve">Triage means deciding what matters most when you cannot save everything. In an emergency room, doctors do not treat every patient equally. They treat the most critical cases first. You need to think the same way about your life right now.</w:t>
      </w:r>
    </w:p>
    <w:p>
      <w:pPr>
        <w:spacing w:after="80"/>
      </w:pPr>
      <w:r>
        <w:rPr>
          <w:rFonts w:ascii="Arial" w:cs="Arial" w:eastAsia="Arial" w:hAnsi="Arial"/>
          <w:b w:val="false"/>
          <w:bCs w:val="false"/>
          <w:i w:val="false"/>
          <w:iCs w:val="false"/>
          <w:sz w:val="22"/>
          <w:szCs w:val="22"/>
        </w:rPr>
        <w:t xml:space="preserve">This chapter will walk you through the assessment: How much time do you actually have? What money moves should you make right now? Who are your real resources? And which type of homelessness fits your situation best?</w:t>
      </w:r>
    </w:p>
    <w:p>
      <w:pPr>
        <w:spacing w:after="80"/>
      </w:pPr>
      <w:r>
        <w:rPr>
          <w:rFonts w:ascii="Arial" w:cs="Arial" w:eastAsia="Arial" w:hAnsi="Arial"/>
          <w:b w:val="false"/>
          <w:bCs w:val="false"/>
          <w:i w:val="false"/>
          <w:iCs w:val="false"/>
          <w:sz w:val="22"/>
          <w:szCs w:val="22"/>
        </w:rPr>
        <w:t xml:space="preserve">None of this is comfortable. But every hour you spend thinking clearly now saves you days of scrambling later. The difference between people who recover from homelessness quickly and those who do not often comes down to what they did in this window — before they lost the roof.</w:t>
      </w:r>
    </w:p>
    <w:p>
      <w:pPr>
        <w:pStyle w:val="Heading2"/>
        <w:spacing w:after="100" w:before="300"/>
      </w:pPr>
      <w:r>
        <w:rPr>
          <w:rFonts w:ascii="Arial" w:cs="Arial" w:eastAsia="Arial" w:hAnsi="Arial"/>
          <w:b/>
          <w:bCs/>
          <w:sz w:val="28"/>
          <w:szCs w:val="28"/>
        </w:rPr>
        <w:t xml:space="preserve">How Much Time Do You Actually Have?</w:t>
      </w:r>
    </w:p>
    <w:p>
      <w:pPr>
        <w:spacing w:after="80"/>
      </w:pPr>
      <w:r>
        <w:rPr>
          <w:rFonts w:ascii="Arial" w:cs="Arial" w:eastAsia="Arial" w:hAnsi="Arial"/>
          <w:b w:val="false"/>
          <w:bCs w:val="false"/>
          <w:i w:val="false"/>
          <w:iCs w:val="false"/>
          <w:sz w:val="22"/>
          <w:szCs w:val="22"/>
        </w:rPr>
        <w:t xml:space="preserve">The single most important thing to figure out right now is your actual deadline. Not when you think it will happen. Not when your landlord said it would happen. The legal, enforceable deadline when you must be out.</w:t>
      </w:r>
    </w:p>
    <w:p>
      <w:pPr>
        <w:spacing w:after="80"/>
      </w:pPr>
      <w:r>
        <w:rPr>
          <w:rFonts w:ascii="Arial" w:cs="Arial" w:eastAsia="Arial" w:hAnsi="Arial"/>
          <w:b w:val="false"/>
          <w:bCs w:val="false"/>
          <w:i w:val="false"/>
          <w:iCs w:val="false"/>
          <w:sz w:val="22"/>
          <w:szCs w:val="22"/>
        </w:rPr>
        <w:t xml:space="preserve">Most people overestimate how fast eviction works. The legal process has steps, and each step takes time. Understanding these steps gives you days or weeks you did not know you had.</w:t>
      </w:r>
    </w:p>
    <w:p>
      <w:pPr>
        <w:pStyle w:val="Heading3"/>
        <w:spacing w:after="60" w:before="200"/>
      </w:pPr>
      <w:r>
        <w:rPr>
          <w:rFonts w:ascii="Arial" w:cs="Arial" w:eastAsia="Arial" w:hAnsi="Arial"/>
          <w:b/>
          <w:bCs/>
          <w:color w:val="333333"/>
          <w:sz w:val="20"/>
          <w:szCs w:val="20"/>
        </w:rPr>
        <w:t xml:space="preserve">JUDICIAL EVICTION STATES (MOST STATES)</w:t>
      </w:r>
    </w:p>
    <w:p>
      <w:pPr>
        <w:spacing w:after="80"/>
      </w:pPr>
      <w:r>
        <w:rPr>
          <w:rFonts w:ascii="Arial" w:cs="Arial" w:eastAsia="Arial" w:hAnsi="Arial"/>
          <w:b w:val="false"/>
          <w:bCs w:val="false"/>
          <w:i w:val="false"/>
          <w:iCs w:val="false"/>
          <w:sz w:val="22"/>
          <w:szCs w:val="22"/>
        </w:rPr>
        <w:t xml:space="preserve">In judicial states, your landlord must file a lawsuit and get a court order to evict you. Each step takes time:</w:t>
      </w:r>
    </w:p>
    <w:p>
      <w:pPr>
        <w:pStyle w:val="ListParagraph"/>
        <w:numPr>
          <w:ilvl w:val="0"/>
          <w:numId w:val="2"/>
        </w:numPr>
        <w:spacing w:after="40"/>
      </w:pPr>
      <w:r>
        <w:rPr>
          <w:rFonts w:ascii="Arial" w:cs="Arial" w:eastAsia="Arial" w:hAnsi="Arial"/>
          <w:b/>
          <w:bCs/>
          <w:i w:val="false"/>
          <w:iCs w:val="false"/>
          <w:sz w:val="22"/>
          <w:szCs w:val="22"/>
        </w:rPr>
        <w:t xml:space="preserve">Notice to quit:</w:t>
      </w:r>
      <w:r>
        <w:rPr>
          <w:rFonts w:ascii="Arial" w:cs="Arial" w:eastAsia="Arial" w:hAnsi="Arial"/>
          <w:b w:val="false"/>
          <w:bCs w:val="false"/>
          <w:i w:val="false"/>
          <w:iCs w:val="false"/>
          <w:sz w:val="22"/>
          <w:szCs w:val="22"/>
        </w:rPr>
        <w:t xml:space="preserve">3–30 days depending on state and reason (nonpayment vs. lease violation vs. no-cause).</w:t>
      </w:r>
    </w:p>
    <w:p>
      <w:pPr>
        <w:pStyle w:val="ListParagraph"/>
        <w:numPr>
          <w:ilvl w:val="0"/>
          <w:numId w:val="2"/>
        </w:numPr>
        <w:spacing w:after="40"/>
      </w:pPr>
      <w:r>
        <w:rPr>
          <w:rFonts w:ascii="Arial" w:cs="Arial" w:eastAsia="Arial" w:hAnsi="Arial"/>
          <w:b/>
          <w:bCs/>
          <w:i w:val="false"/>
          <w:iCs w:val="false"/>
          <w:sz w:val="22"/>
          <w:szCs w:val="22"/>
        </w:rPr>
        <w:t xml:space="preserve">Court filing and summons:</w:t>
      </w:r>
      <w:r>
        <w:rPr>
          <w:rFonts w:ascii="Arial" w:cs="Arial" w:eastAsia="Arial" w:hAnsi="Arial"/>
          <w:b w:val="false"/>
          <w:bCs w:val="false"/>
          <w:i w:val="false"/>
          <w:iCs w:val="false"/>
          <w:sz w:val="22"/>
          <w:szCs w:val="22"/>
        </w:rPr>
        <w:t xml:space="preserve">1–3 weeks after notice expires.</w:t>
      </w:r>
    </w:p>
    <w:p>
      <w:pPr>
        <w:pStyle w:val="ListParagraph"/>
        <w:numPr>
          <w:ilvl w:val="0"/>
          <w:numId w:val="2"/>
        </w:numPr>
        <w:spacing w:after="40"/>
      </w:pPr>
      <w:r>
        <w:rPr>
          <w:rFonts w:ascii="Arial" w:cs="Arial" w:eastAsia="Arial" w:hAnsi="Arial"/>
          <w:b/>
          <w:bCs/>
          <w:i w:val="false"/>
          <w:iCs w:val="false"/>
          <w:sz w:val="22"/>
          <w:szCs w:val="22"/>
        </w:rPr>
        <w:t xml:space="preserve">Hearing:</w:t>
      </w:r>
      <w:r>
        <w:rPr>
          <w:rFonts w:ascii="Arial" w:cs="Arial" w:eastAsia="Arial" w:hAnsi="Arial"/>
          <w:b w:val="false"/>
          <w:bCs w:val="false"/>
          <w:i w:val="false"/>
          <w:iCs w:val="false"/>
          <w:sz w:val="22"/>
          <w:szCs w:val="22"/>
        </w:rPr>
        <w:t xml:space="preserve">1–4 weeks after filing. You have the right to appear. Show up. Even if you cannot win, judges sometimes grant extra time.</w:t>
      </w:r>
    </w:p>
    <w:p>
      <w:pPr>
        <w:pStyle w:val="ListParagraph"/>
        <w:numPr>
          <w:ilvl w:val="0"/>
          <w:numId w:val="2"/>
        </w:numPr>
        <w:spacing w:after="40"/>
      </w:pPr>
      <w:r>
        <w:rPr>
          <w:rFonts w:ascii="Arial" w:cs="Arial" w:eastAsia="Arial" w:hAnsi="Arial"/>
          <w:b/>
          <w:bCs/>
          <w:i w:val="false"/>
          <w:iCs w:val="false"/>
          <w:sz w:val="22"/>
          <w:szCs w:val="22"/>
        </w:rPr>
        <w:t xml:space="preserve">Writ of possession:</w:t>
      </w:r>
      <w:r>
        <w:rPr>
          <w:rFonts w:ascii="Arial" w:cs="Arial" w:eastAsia="Arial" w:hAnsi="Arial"/>
          <w:b w:val="false"/>
          <w:bCs w:val="false"/>
          <w:i w:val="false"/>
          <w:iCs w:val="false"/>
          <w:sz w:val="22"/>
          <w:szCs w:val="22"/>
        </w:rPr>
        <w:t xml:space="preserve">If the landlord wins, the sheriff posts a notice. You typically get 24–72 hours. This is the hard deadline.</w:t>
      </w:r>
    </w:p>
    <w:p>
      <w:pPr>
        <w:pStyle w:val="ListParagraph"/>
        <w:numPr>
          <w:ilvl w:val="0"/>
          <w:numId w:val="2"/>
        </w:numPr>
        <w:spacing w:after="40"/>
      </w:pPr>
      <w:r>
        <w:rPr>
          <w:rFonts w:ascii="Arial" w:cs="Arial" w:eastAsia="Arial" w:hAnsi="Arial"/>
          <w:b/>
          <w:bCs/>
          <w:i w:val="false"/>
          <w:iCs w:val="false"/>
          <w:sz w:val="22"/>
          <w:szCs w:val="22"/>
        </w:rPr>
        <w:t xml:space="preserve">Total typical timeline:</w:t>
      </w:r>
      <w:r>
        <w:rPr>
          <w:rFonts w:ascii="Arial" w:cs="Arial" w:eastAsia="Arial" w:hAnsi="Arial"/>
          <w:b w:val="false"/>
          <w:bCs w:val="false"/>
          <w:i w:val="false"/>
          <w:iCs w:val="false"/>
          <w:sz w:val="22"/>
          <w:szCs w:val="22"/>
        </w:rPr>
        <w:t xml:space="preserve">30–90 days from first notice to sheriff lockout.</w:t>
      </w:r>
    </w:p>
    <w:p>
      <w:pPr>
        <w:pStyle w:val="Heading3"/>
        <w:spacing w:after="60" w:before="200"/>
      </w:pPr>
      <w:r>
        <w:rPr>
          <w:rFonts w:ascii="Arial" w:cs="Arial" w:eastAsia="Arial" w:hAnsi="Arial"/>
          <w:b/>
          <w:bCs/>
          <w:color w:val="333333"/>
          <w:sz w:val="20"/>
          <w:szCs w:val="20"/>
        </w:rPr>
        <w:t xml:space="preserve">NON-JUDICIAL EVICTION STATES</w:t>
      </w:r>
    </w:p>
    <w:p>
      <w:pPr>
        <w:spacing w:after="80"/>
      </w:pPr>
      <w:r>
        <w:rPr>
          <w:rFonts w:ascii="Arial" w:cs="Arial" w:eastAsia="Arial" w:hAnsi="Arial"/>
          <w:b w:val="false"/>
          <w:bCs w:val="false"/>
          <w:i w:val="false"/>
          <w:iCs w:val="false"/>
          <w:sz w:val="22"/>
          <w:szCs w:val="22"/>
        </w:rPr>
        <w:t xml:space="preserve">A few states (e.g., parts of Arkansas, West Virginia) allow landlords to evict without a court order in some circumstances. Timelines are shorter — sometimes as little as 10–14 days. Look up your state’s specific process at nolo.com/legal-encyclopedia/state-landlord-tenant-laws.</w:t>
      </w:r>
    </w:p>
    <w:p>
      <w:pPr>
        <w:spacing w:after="80"/>
      </w:pPr>
      <w:r>
        <w:rPr>
          <w:rFonts w:ascii="Arial" w:cs="Arial" w:eastAsia="Arial" w:hAnsi="Arial"/>
          <w:b w:val="false"/>
          <w:bCs w:val="false"/>
          <w:i w:val="false"/>
          <w:iCs w:val="false"/>
          <w:sz w:val="22"/>
          <w:szCs w:val="22"/>
        </w:rPr>
        <w:t xml:space="preserve">Use every day of this process. Do not move out early because it feels inevitable. Legal eviction takes time, and that time is yours. Search your state’s legal aid website or call your local Legal Aid office for specific timelines.</w:t>
      </w:r>
    </w:p>
    <w:p>
      <w:pPr>
        <w:spacing w:after="80"/>
      </w:pPr>
      <w:r>
        <w:rPr>
          <w:rFonts w:ascii="Arial" w:cs="Arial" w:eastAsia="Arial" w:hAnsi="Arial"/>
          <w:b w:val="false"/>
          <w:bCs w:val="false"/>
          <w:i w:val="false"/>
          <w:iCs w:val="false"/>
          <w:sz w:val="22"/>
          <w:szCs w:val="22"/>
        </w:rPr>
        <w:t xml:space="preserve">The moment you start fighting the eviction on emotional grounds rather than strategic ones, you have already lost the triage.</w:t>
      </w:r>
    </w:p>
    <w:p>
      <w:pPr>
        <w:pStyle w:val="Heading2"/>
        <w:spacing w:after="100" w:before="300"/>
      </w:pPr>
      <w:r>
        <w:rPr>
          <w:rFonts w:ascii="Arial" w:cs="Arial" w:eastAsia="Arial" w:hAnsi="Arial"/>
          <w:b/>
          <w:bCs/>
          <w:sz w:val="28"/>
          <w:szCs w:val="28"/>
        </w:rPr>
        <w:t xml:space="preserve">How to Negotiate with Your Landlord</w:t>
      </w:r>
    </w:p>
    <w:p>
      <w:pPr>
        <w:spacing w:after="80"/>
      </w:pPr>
      <w:r>
        <w:rPr>
          <w:rFonts w:ascii="Arial" w:cs="Arial" w:eastAsia="Arial" w:hAnsi="Arial"/>
          <w:b w:val="false"/>
          <w:bCs w:val="false"/>
          <w:i w:val="false"/>
          <w:iCs w:val="false"/>
          <w:sz w:val="22"/>
          <w:szCs w:val="22"/>
        </w:rPr>
        <w:t xml:space="preserve">Your landlord does not want to evict you. Eviction costs them money — court filing fees ($50–$200), lost rent during the process, turnover costs, and sometimes attorney fees. Use this leverage.</w:t>
      </w:r>
    </w:p>
    <w:p>
      <w:pPr>
        <w:pStyle w:val="Heading3"/>
        <w:spacing w:after="60" w:before="200"/>
      </w:pPr>
      <w:r>
        <w:rPr>
          <w:rFonts w:ascii="Arial" w:cs="Arial" w:eastAsia="Arial" w:hAnsi="Arial"/>
          <w:b/>
          <w:bCs/>
          <w:color w:val="333333"/>
          <w:sz w:val="20"/>
          <w:szCs w:val="20"/>
        </w:rPr>
        <w:t xml:space="preserve">CASH FOR KEYS</w:t>
      </w:r>
    </w:p>
    <w:p>
      <w:pPr>
        <w:spacing w:after="80"/>
      </w:pPr>
      <w:r>
        <w:rPr>
          <w:rFonts w:ascii="Arial" w:cs="Arial" w:eastAsia="Arial" w:hAnsi="Arial"/>
          <w:b w:val="false"/>
          <w:bCs w:val="false"/>
          <w:i w:val="false"/>
          <w:iCs w:val="false"/>
          <w:sz w:val="22"/>
          <w:szCs w:val="22"/>
        </w:rPr>
        <w:t xml:space="preserve">You agree to leave by a specific date. The landlord gives you cash — typically $500–$2,000 — and agrees not to file an eviction on your record. Get this in writing. This is often the best outcome for both sides.</w:t>
      </w:r>
    </w:p>
    <w:p>
      <w:pPr>
        <w:pStyle w:val="Heading3"/>
        <w:spacing w:after="60" w:before="200"/>
      </w:pPr>
      <w:r>
        <w:rPr>
          <w:rFonts w:ascii="Arial" w:cs="Arial" w:eastAsia="Arial" w:hAnsi="Arial"/>
          <w:b/>
          <w:bCs/>
          <w:color w:val="333333"/>
          <w:sz w:val="20"/>
          <w:szCs w:val="20"/>
        </w:rPr>
        <w:t xml:space="preserve">VOLUNTARY DEPARTURE AGREEMENT</w:t>
      </w:r>
    </w:p>
    <w:p>
      <w:pPr>
        <w:spacing w:after="80"/>
      </w:pPr>
      <w:r>
        <w:rPr>
          <w:rFonts w:ascii="Arial" w:cs="Arial" w:eastAsia="Arial" w:hAnsi="Arial"/>
          <w:b w:val="false"/>
          <w:bCs w:val="false"/>
          <w:i w:val="false"/>
          <w:iCs w:val="false"/>
          <w:sz w:val="22"/>
          <w:szCs w:val="22"/>
        </w:rPr>
        <w:t xml:space="preserve">Similar to cash for keys but without the cash. You agree to leave by a date in exchange for the landlord not filing a formal eviction. The value: no eviction on your record. This matters because an eviction filing shows up on tenant screening reports for 7 years and makes it harder to rent in the future.</w:t>
      </w:r>
    </w:p>
    <w:p>
      <w:pPr>
        <w:pStyle w:val="Heading3"/>
        <w:spacing w:after="60" w:before="200"/>
      </w:pPr>
      <w:r>
        <w:rPr>
          <w:rFonts w:ascii="Arial" w:cs="Arial" w:eastAsia="Arial" w:hAnsi="Arial"/>
          <w:b/>
          <w:bCs/>
          <w:color w:val="333333"/>
          <w:sz w:val="20"/>
          <w:szCs w:val="20"/>
        </w:rPr>
        <w:t xml:space="preserve">PAYMENT PLAN</w:t>
      </w:r>
    </w:p>
    <w:p>
      <w:pPr>
        <w:spacing w:after="80"/>
      </w:pPr>
      <w:r>
        <w:rPr>
          <w:rFonts w:ascii="Arial" w:cs="Arial" w:eastAsia="Arial" w:hAnsi="Arial"/>
          <w:b w:val="false"/>
          <w:bCs w:val="false"/>
          <w:i w:val="false"/>
          <w:iCs w:val="false"/>
          <w:sz w:val="22"/>
          <w:szCs w:val="22"/>
        </w:rPr>
        <w:t xml:space="preserve">If you owe back rent and have some income coming (unemployment, new job), propose a payment plan in writing. Many landlords will accept partial payment over a formal eviction. Be realistic — do not promise what you cannot pay.</w:t>
      </w:r>
    </w:p>
    <w:p>
      <w:pPr>
        <w:pStyle w:val="Heading2"/>
        <w:spacing w:after="100" w:before="300"/>
      </w:pPr>
      <w:r>
        <w:rPr>
          <w:rFonts w:ascii="Arial" w:cs="Arial" w:eastAsia="Arial" w:hAnsi="Arial"/>
          <w:b/>
          <w:bCs/>
          <w:sz w:val="28"/>
          <w:szCs w:val="28"/>
        </w:rPr>
        <w:t xml:space="preserve">What to Do About Your Lease</w:t>
      </w:r>
    </w:p>
    <w:p>
      <w:pPr>
        <w:pStyle w:val="Heading3"/>
        <w:spacing w:after="60" w:before="200"/>
      </w:pPr>
      <w:r>
        <w:rPr>
          <w:rFonts w:ascii="Arial" w:cs="Arial" w:eastAsia="Arial" w:hAnsi="Arial"/>
          <w:b/>
          <w:bCs/>
          <w:color w:val="333333"/>
          <w:sz w:val="20"/>
          <w:szCs w:val="20"/>
        </w:rPr>
        <w:t xml:space="preserve">OPTION 1: BREAK THE LEASE</w:t>
      </w:r>
    </w:p>
    <w:p>
      <w:pPr>
        <w:pStyle w:val="ListParagraph"/>
        <w:numPr>
          <w:ilvl w:val="0"/>
          <w:numId w:val="2"/>
        </w:numPr>
        <w:spacing w:after="40"/>
      </w:pPr>
      <w:r>
        <w:rPr>
          <w:rFonts w:ascii="Arial" w:cs="Arial" w:eastAsia="Arial" w:hAnsi="Arial"/>
          <w:b w:val="false"/>
          <w:bCs w:val="false"/>
          <w:i w:val="false"/>
          <w:iCs w:val="false"/>
          <w:sz w:val="22"/>
          <w:szCs w:val="22"/>
        </w:rPr>
        <w:t xml:space="preserve">You owe the remaining rent on the lease term — but most states require the landlord to mitigate damages by finding a new tenant.</w:t>
      </w:r>
    </w:p>
    <w:p>
      <w:pPr>
        <w:pStyle w:val="ListParagraph"/>
        <w:numPr>
          <w:ilvl w:val="0"/>
          <w:numId w:val="2"/>
        </w:numPr>
        <w:spacing w:after="40"/>
      </w:pPr>
      <w:r>
        <w:rPr>
          <w:rFonts w:ascii="Arial" w:cs="Arial" w:eastAsia="Arial" w:hAnsi="Arial"/>
          <w:b w:val="false"/>
          <w:bCs w:val="false"/>
          <w:i w:val="false"/>
          <w:iCs w:val="false"/>
          <w:sz w:val="22"/>
          <w:szCs w:val="22"/>
        </w:rPr>
        <w:t xml:space="preserve">The landlord can send the balance to collections. This hurts your credit score, but credit damage is recoverable in 2–3 years.</w:t>
      </w:r>
    </w:p>
    <w:p>
      <w:pPr>
        <w:pStyle w:val="ListParagraph"/>
        <w:numPr>
          <w:ilvl w:val="0"/>
          <w:numId w:val="2"/>
        </w:numPr>
        <w:spacing w:after="40"/>
      </w:pPr>
      <w:r>
        <w:rPr>
          <w:rFonts w:ascii="Arial" w:cs="Arial" w:eastAsia="Arial" w:hAnsi="Arial"/>
          <w:b w:val="false"/>
          <w:bCs w:val="false"/>
          <w:i w:val="false"/>
          <w:iCs w:val="false"/>
          <w:sz w:val="22"/>
          <w:szCs w:val="22"/>
        </w:rPr>
        <w:t xml:space="preserve">Some states allow early termination for job loss, domestic violence, or military deployment. Check your state’s tenant protection laws.</w:t>
      </w:r>
    </w:p>
    <w:p>
      <w:pPr>
        <w:pStyle w:val="ListParagraph"/>
        <w:numPr>
          <w:ilvl w:val="0"/>
          <w:numId w:val="2"/>
        </w:numPr>
        <w:spacing w:after="40"/>
      </w:pPr>
      <w:r>
        <w:rPr>
          <w:rFonts w:ascii="Arial" w:cs="Arial" w:eastAsia="Arial" w:hAnsi="Arial"/>
          <w:b w:val="false"/>
          <w:bCs w:val="false"/>
          <w:i w:val="false"/>
          <w:iCs w:val="false"/>
          <w:sz w:val="22"/>
          <w:szCs w:val="22"/>
        </w:rPr>
        <w:t xml:space="preserve">Get any agreement to release you from the lease in writing.</w:t>
      </w:r>
    </w:p>
    <w:p>
      <w:pPr>
        <w:pStyle w:val="Heading3"/>
        <w:spacing w:after="60" w:before="200"/>
      </w:pPr>
      <w:r>
        <w:rPr>
          <w:rFonts w:ascii="Arial" w:cs="Arial" w:eastAsia="Arial" w:hAnsi="Arial"/>
          <w:b/>
          <w:bCs/>
          <w:color w:val="333333"/>
          <w:sz w:val="20"/>
          <w:szCs w:val="20"/>
        </w:rPr>
        <w:t xml:space="preserve">OPTION 2: RIDE OUT THE LEASE</w:t>
      </w:r>
    </w:p>
    <w:p>
      <w:pPr>
        <w:pStyle w:val="ListParagraph"/>
        <w:numPr>
          <w:ilvl w:val="0"/>
          <w:numId w:val="2"/>
        </w:numPr>
        <w:spacing w:after="40"/>
      </w:pPr>
      <w:r>
        <w:rPr>
          <w:rFonts w:ascii="Arial" w:cs="Arial" w:eastAsia="Arial" w:hAnsi="Arial"/>
          <w:b w:val="false"/>
          <w:bCs w:val="false"/>
          <w:i w:val="false"/>
          <w:iCs w:val="false"/>
          <w:sz w:val="22"/>
          <w:szCs w:val="22"/>
        </w:rPr>
        <w:t xml:space="preserve">If the lease expires soon (30–60 days), it may be worth staying and saving cash during that time.</w:t>
      </w:r>
    </w:p>
    <w:p>
      <w:pPr>
        <w:pStyle w:val="ListParagraph"/>
        <w:numPr>
          <w:ilvl w:val="0"/>
          <w:numId w:val="2"/>
        </w:numPr>
        <w:spacing w:after="40"/>
      </w:pPr>
      <w:r>
        <w:rPr>
          <w:rFonts w:ascii="Arial" w:cs="Arial" w:eastAsia="Arial" w:hAnsi="Arial"/>
          <w:b w:val="false"/>
          <w:bCs w:val="false"/>
          <w:i w:val="false"/>
          <w:iCs w:val="false"/>
          <w:sz w:val="22"/>
          <w:szCs w:val="22"/>
        </w:rPr>
        <w:t xml:space="preserve">You still owe rent during this period, but your landlord cannot remove you until the lease expires.</w:t>
      </w:r>
    </w:p>
    <w:p>
      <w:pPr>
        <w:pStyle w:val="ListParagraph"/>
        <w:numPr>
          <w:ilvl w:val="0"/>
          <w:numId w:val="2"/>
        </w:numPr>
        <w:spacing w:after="40"/>
      </w:pPr>
      <w:r>
        <w:rPr>
          <w:rFonts w:ascii="Arial" w:cs="Arial" w:eastAsia="Arial" w:hAnsi="Arial"/>
          <w:b w:val="false"/>
          <w:bCs w:val="false"/>
          <w:i w:val="false"/>
          <w:iCs w:val="false"/>
          <w:sz w:val="22"/>
          <w:szCs w:val="22"/>
        </w:rPr>
        <w:t xml:space="preserve">Use this time for full prepositioning — the countdown checklist later in this chapter.</w:t>
      </w:r>
    </w:p>
    <w:p>
      <w:pPr>
        <w:pStyle w:val="Heading3"/>
        <w:spacing w:after="60" w:before="200"/>
      </w:pPr>
      <w:r>
        <w:rPr>
          <w:rFonts w:ascii="Arial" w:cs="Arial" w:eastAsia="Arial" w:hAnsi="Arial"/>
          <w:b/>
          <w:bCs/>
          <w:color w:val="333333"/>
          <w:sz w:val="20"/>
          <w:szCs w:val="20"/>
        </w:rPr>
        <w:t xml:space="preserve">WHAT TO TELL FUTURE LANDLORDS</w:t>
      </w:r>
    </w:p>
    <w:p>
      <w:pPr>
        <w:pStyle w:val="ListParagraph"/>
        <w:numPr>
          <w:ilvl w:val="0"/>
          <w:numId w:val="2"/>
        </w:numPr>
        <w:spacing w:after="40"/>
      </w:pPr>
      <w:r>
        <w:rPr>
          <w:rFonts w:ascii="Arial" w:cs="Arial" w:eastAsia="Arial" w:hAnsi="Arial"/>
          <w:b w:val="false"/>
          <w:bCs w:val="false"/>
          <w:i w:val="false"/>
          <w:iCs w:val="false"/>
          <w:sz w:val="22"/>
          <w:szCs w:val="22"/>
        </w:rPr>
        <w:t xml:space="preserve">If you negotiated a voluntary departure: “I left voluntarily due to a job loss. My previous landlord can confirm I left the unit in good condition.”</w:t>
      </w:r>
    </w:p>
    <w:p>
      <w:pPr>
        <w:pStyle w:val="ListParagraph"/>
        <w:numPr>
          <w:ilvl w:val="0"/>
          <w:numId w:val="2"/>
        </w:numPr>
        <w:spacing w:after="40"/>
      </w:pPr>
      <w:r>
        <w:rPr>
          <w:rFonts w:ascii="Arial" w:cs="Arial" w:eastAsia="Arial" w:hAnsi="Arial"/>
          <w:b w:val="false"/>
          <w:bCs w:val="false"/>
          <w:i w:val="false"/>
          <w:iCs w:val="false"/>
          <w:sz w:val="22"/>
          <w:szCs w:val="22"/>
        </w:rPr>
        <w:t xml:space="preserve">If you were formally evicted: “I went through a financial hardship. I have since stabilized and can provide references from [shelter, caseworker, employer].”</w:t>
      </w:r>
    </w:p>
    <w:p>
      <w:pPr>
        <w:pStyle w:val="Heading2"/>
        <w:spacing w:after="100" w:before="300"/>
      </w:pPr>
      <w:r>
        <w:rPr>
          <w:rFonts w:ascii="Arial" w:cs="Arial" w:eastAsia="Arial" w:hAnsi="Arial"/>
          <w:b/>
          <w:bCs/>
          <w:sz w:val="28"/>
          <w:szCs w:val="28"/>
        </w:rPr>
        <w:t xml:space="preserve">The Exit Number: How Much Cash to Have When You Leave</w:t>
      </w:r>
    </w:p>
    <w:p>
      <w:pPr>
        <w:spacing w:after="80"/>
      </w:pPr>
      <w:r>
        <w:rPr>
          <w:rFonts w:ascii="Arial" w:cs="Arial" w:eastAsia="Arial" w:hAnsi="Arial"/>
          <w:b w:val="false"/>
          <w:bCs w:val="false"/>
          <w:i w:val="false"/>
          <w:iCs w:val="false"/>
          <w:sz w:val="22"/>
          <w:szCs w:val="22"/>
        </w:rPr>
        <w:t xml:space="preserve">Every dollar you have when you become homeless is a dollar of runway before you hit zero. Here is the math.</w:t>
      </w:r>
    </w:p>
    <w:p>
      <w:pPr>
        <w:pStyle w:val="ListParagraph"/>
        <w:numPr>
          <w:ilvl w:val="0"/>
          <w:numId w:val="2"/>
        </w:numPr>
        <w:spacing w:after="40"/>
      </w:pPr>
      <w:r>
        <w:rPr>
          <w:rFonts w:ascii="Arial" w:cs="Arial" w:eastAsia="Arial" w:hAnsi="Arial"/>
          <w:b/>
          <w:bCs/>
          <w:i w:val="false"/>
          <w:iCs w:val="false"/>
          <w:sz w:val="22"/>
          <w:szCs w:val="22"/>
        </w:rPr>
        <w:t xml:space="preserve">$500 or less:</w:t>
      </w:r>
      <w:r>
        <w:rPr>
          <w:rFonts w:ascii="Arial" w:cs="Arial" w:eastAsia="Arial" w:hAnsi="Arial"/>
          <w:b w:val="false"/>
          <w:bCs w:val="false"/>
          <w:i w:val="false"/>
          <w:iCs w:val="false"/>
          <w:sz w:val="22"/>
          <w:szCs w:val="22"/>
        </w:rPr>
        <w:t xml:space="preserve">Danger zone. You have days, not weeks. One unexpected cost wipes you out.</w:t>
      </w:r>
    </w:p>
    <w:p>
      <w:pPr>
        <w:pStyle w:val="ListParagraph"/>
        <w:numPr>
          <w:ilvl w:val="0"/>
          <w:numId w:val="2"/>
        </w:numPr>
        <w:spacing w:after="40"/>
      </w:pPr>
      <w:r>
        <w:rPr>
          <w:rFonts w:ascii="Arial" w:cs="Arial" w:eastAsia="Arial" w:hAnsi="Arial"/>
          <w:b/>
          <w:bCs/>
          <w:i w:val="false"/>
          <w:iCs w:val="false"/>
          <w:sz w:val="22"/>
          <w:szCs w:val="22"/>
        </w:rPr>
        <w:t xml:space="preserve">$1,000:</w:t>
      </w:r>
      <w:r>
        <w:rPr>
          <w:rFonts w:ascii="Arial" w:cs="Arial" w:eastAsia="Arial" w:hAnsi="Arial"/>
          <w:b w:val="false"/>
          <w:bCs w:val="false"/>
          <w:i w:val="false"/>
          <w:iCs w:val="false"/>
          <w:sz w:val="22"/>
          <w:szCs w:val="22"/>
        </w:rPr>
        <w:t xml:space="preserve">Minimum viable. Gives you 2–4 weeks of food, phone, transportation. Tight but survivable.</w:t>
      </w:r>
    </w:p>
    <w:p>
      <w:pPr>
        <w:pStyle w:val="ListParagraph"/>
        <w:numPr>
          <w:ilvl w:val="0"/>
          <w:numId w:val="2"/>
        </w:numPr>
        <w:spacing w:after="40"/>
      </w:pPr>
      <w:r>
        <w:rPr>
          <w:rFonts w:ascii="Arial" w:cs="Arial" w:eastAsia="Arial" w:hAnsi="Arial"/>
          <w:b/>
          <w:bCs/>
          <w:i w:val="false"/>
          <w:iCs w:val="false"/>
          <w:sz w:val="22"/>
          <w:szCs w:val="22"/>
        </w:rPr>
        <w:t xml:space="preserve">$1,500–$2,000:</w:t>
      </w:r>
      <w:r>
        <w:rPr>
          <w:rFonts w:ascii="Arial" w:cs="Arial" w:eastAsia="Arial" w:hAnsi="Arial"/>
          <w:b w:val="false"/>
          <w:bCs w:val="false"/>
          <w:i w:val="false"/>
          <w:iCs w:val="false"/>
          <w:sz w:val="22"/>
          <w:szCs w:val="22"/>
        </w:rPr>
        <w:t xml:space="preserve">The sweet spot. Gives you 4–8 weeks of runway. Enough to job search, apply for benefits, and stabilize without panic spending.</w:t>
      </w:r>
    </w:p>
    <w:p>
      <w:pPr>
        <w:pStyle w:val="ListParagraph"/>
        <w:numPr>
          <w:ilvl w:val="0"/>
          <w:numId w:val="2"/>
        </w:numPr>
        <w:spacing w:after="40"/>
      </w:pPr>
      <w:r>
        <w:rPr>
          <w:rFonts w:ascii="Arial" w:cs="Arial" w:eastAsia="Arial" w:hAnsi="Arial"/>
          <w:b/>
          <w:bCs/>
          <w:i w:val="false"/>
          <w:iCs w:val="false"/>
          <w:sz w:val="22"/>
          <w:szCs w:val="22"/>
        </w:rPr>
        <w:t xml:space="preserve">$2,500–$3,000:</w:t>
      </w:r>
      <w:r>
        <w:rPr>
          <w:rFonts w:ascii="Arial" w:cs="Arial" w:eastAsia="Arial" w:hAnsi="Arial"/>
          <w:b w:val="false"/>
          <w:bCs w:val="false"/>
          <w:i w:val="false"/>
          <w:iCs w:val="false"/>
          <w:sz w:val="22"/>
          <w:szCs w:val="22"/>
        </w:rPr>
        <w:t xml:space="preserve">Ideal. Gives you 2–3 months and enough for a security deposit when you find housing.</w:t>
      </w:r>
    </w:p>
    <w:p>
      <w:pPr>
        <w:pStyle w:val="ListParagraph"/>
        <w:numPr>
          <w:ilvl w:val="0"/>
          <w:numId w:val="2"/>
        </w:numPr>
        <w:spacing w:after="40"/>
      </w:pPr>
      <w:r>
        <w:rPr>
          <w:rFonts w:ascii="Arial" w:cs="Arial" w:eastAsia="Arial" w:hAnsi="Arial"/>
          <w:b/>
          <w:bCs/>
          <w:i w:val="false"/>
          <w:iCs w:val="false"/>
          <w:sz w:val="22"/>
          <w:szCs w:val="22"/>
        </w:rPr>
        <w:t xml:space="preserve">$3,000+:</w:t>
      </w:r>
      <w:r>
        <w:rPr>
          <w:rFonts w:ascii="Arial" w:cs="Arial" w:eastAsia="Arial" w:hAnsi="Arial"/>
          <w:b w:val="false"/>
          <w:bCs w:val="false"/>
          <w:i w:val="false"/>
          <w:iCs w:val="false"/>
          <w:sz w:val="22"/>
          <w:szCs w:val="22"/>
        </w:rPr>
        <w:t xml:space="preserve">You have options most homeless people do not. Protect this aggressively. Do not spend it on motels ($60–$100/night burns through $3,000 in a month).</w:t>
      </w:r>
    </w:p>
    <w:p>
      <w:pPr>
        <w:spacing w:after="80"/>
      </w:pPr>
      <w:r>
        <w:rPr>
          <w:rFonts w:ascii="Arial" w:cs="Arial" w:eastAsia="Arial" w:hAnsi="Arial"/>
          <w:b w:val="false"/>
          <w:bCs w:val="false"/>
          <w:i w:val="false"/>
          <w:iCs w:val="false"/>
          <w:sz w:val="22"/>
          <w:szCs w:val="22"/>
        </w:rPr>
        <w:t xml:space="preserve">If eviction is inevitable, the fastest way to build exit cash is to stop paying rent and redirect that money to savings. If your rent is $1,200 and you have 60 days before the sheriff comes, that is $2,400 — the difference between the danger zone and the sweet spot.</w:t>
      </w:r>
    </w:p>
    <w:p>
      <w:pPr>
        <w:pStyle w:val="Heading3"/>
        <w:spacing w:after="60" w:before="200"/>
      </w:pPr>
      <w:r>
        <w:rPr>
          <w:rFonts w:ascii="Arial" w:cs="Arial" w:eastAsia="Arial" w:hAnsi="Arial"/>
          <w:b/>
          <w:bCs/>
          <w:color w:val="333333"/>
          <w:sz w:val="20"/>
          <w:szCs w:val="20"/>
        </w:rPr>
        <w:t xml:space="preserve">THE BENEFITS TRAP: ASSET LIMITS</w:t>
      </w:r>
    </w:p>
    <w:p>
      <w:pPr>
        <w:pStyle w:val="ListParagraph"/>
        <w:numPr>
          <w:ilvl w:val="0"/>
          <w:numId w:val="2"/>
        </w:numPr>
        <w:spacing w:after="40"/>
      </w:pPr>
      <w:r>
        <w:rPr>
          <w:rFonts w:ascii="Arial" w:cs="Arial" w:eastAsia="Arial" w:hAnsi="Arial"/>
          <w:b/>
          <w:bCs/>
          <w:i w:val="false"/>
          <w:iCs w:val="false"/>
          <w:sz w:val="22"/>
          <w:szCs w:val="22"/>
        </w:rPr>
        <w:t xml:space="preserve">SNAP:</w:t>
      </w:r>
      <w:r>
        <w:rPr>
          <w:rFonts w:ascii="Arial" w:cs="Arial" w:eastAsia="Arial" w:hAnsi="Arial"/>
          <w:b w:val="false"/>
          <w:bCs w:val="false"/>
          <w:i w:val="false"/>
          <w:iCs w:val="false"/>
          <w:sz w:val="22"/>
          <w:szCs w:val="22"/>
        </w:rPr>
        <w:t xml:space="preserve">Most states eliminated the asset test. In states that still have it, the limit is $2,750 ($4,250 for households with elderly/disabled). Your car does NOT count.</w:t>
      </w:r>
    </w:p>
    <w:p>
      <w:pPr>
        <w:pStyle w:val="ListParagraph"/>
        <w:numPr>
          <w:ilvl w:val="0"/>
          <w:numId w:val="2"/>
        </w:numPr>
        <w:spacing w:after="40"/>
      </w:pPr>
      <w:r>
        <w:rPr>
          <w:rFonts w:ascii="Arial" w:cs="Arial" w:eastAsia="Arial" w:hAnsi="Arial"/>
          <w:b/>
          <w:bCs/>
          <w:i w:val="false"/>
          <w:iCs w:val="false"/>
          <w:sz w:val="22"/>
          <w:szCs w:val="22"/>
        </w:rPr>
        <w:t xml:space="preserve">Medicaid:</w:t>
      </w:r>
      <w:r>
        <w:rPr>
          <w:rFonts w:ascii="Arial" w:cs="Arial" w:eastAsia="Arial" w:hAnsi="Arial"/>
          <w:b w:val="false"/>
          <w:bCs w:val="false"/>
          <w:i w:val="false"/>
          <w:iCs w:val="false"/>
          <w:sz w:val="22"/>
          <w:szCs w:val="22"/>
        </w:rPr>
        <w:t xml:space="preserve">No asset test in expansion states (40 states). Income-based only.</w:t>
      </w:r>
    </w:p>
    <w:p>
      <w:pPr>
        <w:pStyle w:val="ListParagraph"/>
        <w:numPr>
          <w:ilvl w:val="0"/>
          <w:numId w:val="2"/>
        </w:numPr>
        <w:spacing w:after="40"/>
      </w:pPr>
      <w:r>
        <w:rPr>
          <w:rFonts w:ascii="Arial" w:cs="Arial" w:eastAsia="Arial" w:hAnsi="Arial"/>
          <w:b/>
          <w:bCs/>
          <w:i w:val="false"/>
          <w:iCs w:val="false"/>
          <w:sz w:val="22"/>
          <w:szCs w:val="22"/>
        </w:rPr>
        <w:t xml:space="preserve">General Assistance (GA):</w:t>
      </w:r>
      <w:r>
        <w:rPr>
          <w:rFonts w:ascii="Arial" w:cs="Arial" w:eastAsia="Arial" w:hAnsi="Arial"/>
          <w:b w:val="false"/>
          <w:bCs w:val="false"/>
          <w:i w:val="false"/>
          <w:iCs w:val="false"/>
          <w:sz w:val="22"/>
          <w:szCs w:val="22"/>
        </w:rPr>
        <w:t xml:space="preserve">Varies widely. Some states cap at $200–$1,000 in assets.</w:t>
      </w:r>
    </w:p>
    <w:p>
      <w:pPr>
        <w:pStyle w:val="ListParagraph"/>
        <w:numPr>
          <w:ilvl w:val="0"/>
          <w:numId w:val="2"/>
        </w:numPr>
        <w:spacing w:after="40"/>
      </w:pPr>
      <w:r>
        <w:rPr>
          <w:rFonts w:ascii="Arial" w:cs="Arial" w:eastAsia="Arial" w:hAnsi="Arial"/>
          <w:b/>
          <w:bCs/>
          <w:i w:val="false"/>
          <w:iCs w:val="false"/>
          <w:sz w:val="22"/>
          <w:szCs w:val="22"/>
        </w:rPr>
        <w:t xml:space="preserve">SSI:</w:t>
      </w:r>
      <w:r>
        <w:rPr>
          <w:rFonts w:ascii="Arial" w:cs="Arial" w:eastAsia="Arial" w:hAnsi="Arial"/>
          <w:b w:val="false"/>
          <w:bCs w:val="false"/>
          <w:i w:val="false"/>
          <w:iCs w:val="false"/>
          <w:sz w:val="22"/>
          <w:szCs w:val="22"/>
        </w:rPr>
        <w:t xml:space="preserve">$2,000 asset limit ($3,000 for couples). Very strict.</w:t>
      </w:r>
    </w:p>
    <w:p>
      <w:pPr>
        <w:pStyle w:val="ListParagraph"/>
        <w:numPr>
          <w:ilvl w:val="0"/>
          <w:numId w:val="2"/>
        </w:numPr>
        <w:spacing w:after="40"/>
      </w:pPr>
      <w:r>
        <w:rPr>
          <w:rFonts w:ascii="Arial" w:cs="Arial" w:eastAsia="Arial" w:hAnsi="Arial"/>
          <w:b/>
          <w:bCs/>
          <w:i w:val="false"/>
          <w:iCs w:val="false"/>
          <w:sz w:val="22"/>
          <w:szCs w:val="22"/>
        </w:rPr>
        <w:t xml:space="preserve">Expedited SNAP:</w:t>
      </w:r>
      <w:r>
        <w:rPr>
          <w:rFonts w:ascii="Arial" w:cs="Arial" w:eastAsia="Arial" w:hAnsi="Arial"/>
          <w:b w:val="false"/>
          <w:bCs w:val="false"/>
          <w:i w:val="false"/>
          <w:iCs w:val="false"/>
          <w:sz w:val="22"/>
          <w:szCs w:val="22"/>
        </w:rPr>
        <w:t xml:space="preserve">Requires less than $150 in liquid assets for the 7-day fast track.</w:t>
      </w:r>
    </w:p>
    <w:p>
      <w:pPr>
        <w:pStyle w:val="Heading2"/>
        <w:spacing w:after="100" w:before="300"/>
      </w:pPr>
      <w:r>
        <w:rPr>
          <w:rFonts w:ascii="Arial" w:cs="Arial" w:eastAsia="Arial" w:hAnsi="Arial"/>
          <w:b/>
          <w:bCs/>
          <w:sz w:val="28"/>
          <w:szCs w:val="28"/>
        </w:rPr>
        <w:t xml:space="preserve">Accessing Retirement Savings Early</w:t>
      </w:r>
    </w:p>
    <w:p>
      <w:pPr>
        <w:spacing w:after="80"/>
      </w:pPr>
      <w:r>
        <w:rPr>
          <w:rFonts w:ascii="Arial" w:cs="Arial" w:eastAsia="Arial" w:hAnsi="Arial"/>
          <w:b w:val="false"/>
          <w:bCs w:val="false"/>
          <w:i w:val="false"/>
          <w:iCs w:val="false"/>
          <w:sz w:val="22"/>
          <w:szCs w:val="22"/>
        </w:rPr>
        <w:t xml:space="preserve">If you have a 401(k), IRA, or other retirement account, that money could be the difference between stabilizing and spiraling. Yes, there are penalties. Yes, it affects your future. But you cannot retire if you freeze to death this winter. Here is exactly how it works.</w:t>
      </w:r>
    </w:p>
    <w:p>
      <w:pPr>
        <w:pStyle w:val="Heading3"/>
        <w:spacing w:after="60" w:before="200"/>
      </w:pPr>
      <w:r>
        <w:rPr>
          <w:rFonts w:ascii="Arial" w:cs="Arial" w:eastAsia="Arial" w:hAnsi="Arial"/>
          <w:b/>
          <w:bCs/>
          <w:color w:val="333333"/>
          <w:sz w:val="20"/>
          <w:szCs w:val="20"/>
        </w:rPr>
        <w:t xml:space="preserve">ROTH IRA — YOUR BEST OPTION (NO PENALTY ON CONTRIBUTIONS)</w:t>
      </w:r>
    </w:p>
    <w:p>
      <w:pPr>
        <w:spacing w:after="80"/>
      </w:pPr>
      <w:r>
        <w:rPr>
          <w:rFonts w:ascii="Arial" w:cs="Arial" w:eastAsia="Arial" w:hAnsi="Arial"/>
          <w:b w:val="false"/>
          <w:bCs w:val="false"/>
          <w:i w:val="false"/>
          <w:iCs w:val="false"/>
          <w:sz w:val="22"/>
          <w:szCs w:val="22"/>
        </w:rPr>
        <w:t xml:space="preserve">You can withdraw your</w:t>
      </w:r>
      <w:r>
        <w:rPr>
          <w:rFonts w:ascii="Arial" w:cs="Arial" w:eastAsia="Arial" w:hAnsi="Arial"/>
          <w:b/>
          <w:bCs/>
          <w:i w:val="false"/>
          <w:iCs w:val="false"/>
          <w:sz w:val="22"/>
          <w:szCs w:val="22"/>
        </w:rPr>
        <w:t xml:space="preserve">contributions</w:t>
      </w:r>
      <w:r>
        <w:rPr>
          <w:rFonts w:ascii="Arial" w:cs="Arial" w:eastAsia="Arial" w:hAnsi="Arial"/>
          <w:b w:val="false"/>
          <w:bCs w:val="false"/>
          <w:i w:val="false"/>
          <w:iCs w:val="false"/>
          <w:sz w:val="22"/>
          <w:szCs w:val="22"/>
        </w:rPr>
        <w:t xml:space="preserve">(the money you put in, not the growth) at any time, for any reason, with zero penalty and zero taxes. Log into your brokerage (Fidelity, Vanguard, Schwab), request a distribution, specify “return of contributions.” Money hits your bank account in 3–5 business days.</w:t>
      </w:r>
    </w:p>
    <w:p>
      <w:pPr>
        <w:pStyle w:val="Heading3"/>
        <w:spacing w:after="60" w:before="200"/>
      </w:pPr>
      <w:r>
        <w:rPr>
          <w:rFonts w:ascii="Arial" w:cs="Arial" w:eastAsia="Arial" w:hAnsi="Arial"/>
          <w:b/>
          <w:bCs/>
          <w:color w:val="333333"/>
          <w:sz w:val="20"/>
          <w:szCs w:val="20"/>
        </w:rPr>
        <w:t xml:space="preserve">401(K) FROM A PREVIOUS EMPLOYER</w:t>
      </w:r>
    </w:p>
    <w:p>
      <w:pPr>
        <w:pStyle w:val="ListParagraph"/>
        <w:numPr>
          <w:ilvl w:val="0"/>
          <w:numId w:val="2"/>
        </w:numPr>
        <w:spacing w:after="40"/>
      </w:pPr>
      <w:r>
        <w:rPr>
          <w:rFonts w:ascii="Arial" w:cs="Arial" w:eastAsia="Arial" w:hAnsi="Arial"/>
          <w:b/>
          <w:bCs/>
          <w:i w:val="false"/>
          <w:iCs w:val="false"/>
          <w:sz w:val="22"/>
          <w:szCs w:val="22"/>
        </w:rPr>
        <w:t xml:space="preserve">Roll it to a Roth IRA, then withdraw contributions.</w:t>
      </w:r>
      <w:r>
        <w:rPr>
          <w:rFonts w:ascii="Arial" w:cs="Arial" w:eastAsia="Arial" w:hAnsi="Arial"/>
          <w:b w:val="false"/>
          <w:bCs w:val="false"/>
          <w:i w:val="false"/>
          <w:iCs w:val="false"/>
          <w:sz w:val="22"/>
          <w:szCs w:val="22"/>
        </w:rPr>
        <w:t xml:space="preserve">Triggers income tax on the rollover but no 10% penalty. Best for amounts over $5,000.</w:t>
      </w:r>
    </w:p>
    <w:p>
      <w:pPr>
        <w:pStyle w:val="ListParagraph"/>
        <w:numPr>
          <w:ilvl w:val="0"/>
          <w:numId w:val="2"/>
        </w:numPr>
        <w:spacing w:after="40"/>
      </w:pPr>
      <w:r>
        <w:rPr>
          <w:rFonts w:ascii="Arial" w:cs="Arial" w:eastAsia="Arial" w:hAnsi="Arial"/>
          <w:b/>
          <w:bCs/>
          <w:i w:val="false"/>
          <w:iCs w:val="false"/>
          <w:sz w:val="22"/>
          <w:szCs w:val="22"/>
        </w:rPr>
        <w:t xml:space="preserve">Direct withdrawal (cash out).</w:t>
      </w:r>
      <w:r>
        <w:rPr>
          <w:rFonts w:ascii="Arial" w:cs="Arial" w:eastAsia="Arial" w:hAnsi="Arial"/>
          <w:b w:val="false"/>
          <w:bCs w:val="false"/>
          <w:i w:val="false"/>
          <w:iCs w:val="false"/>
          <w:sz w:val="22"/>
          <w:szCs w:val="22"/>
        </w:rPr>
        <w:t xml:space="preserve">Income tax (10–37%) PLUS 10% early withdrawal penalty if under 59&amp;frac12;. On $10,000, expect to receive $5,300–$8,000.</w:t>
      </w:r>
    </w:p>
    <w:p>
      <w:pPr>
        <w:pStyle w:val="ListParagraph"/>
        <w:numPr>
          <w:ilvl w:val="0"/>
          <w:numId w:val="2"/>
        </w:numPr>
        <w:spacing w:after="40"/>
      </w:pPr>
      <w:r>
        <w:rPr>
          <w:rFonts w:ascii="Arial" w:cs="Arial" w:eastAsia="Arial" w:hAnsi="Arial"/>
          <w:b/>
          <w:bCs/>
          <w:i w:val="false"/>
          <w:iCs w:val="false"/>
          <w:sz w:val="22"/>
          <w:szCs w:val="22"/>
        </w:rPr>
        <w:t xml:space="preserve">401(k) loan (if still employed).</w:t>
      </w:r>
      <w:r>
        <w:rPr>
          <w:rFonts w:ascii="Arial" w:cs="Arial" w:eastAsia="Arial" w:hAnsi="Arial"/>
          <w:b w:val="false"/>
          <w:bCs w:val="false"/>
          <w:i w:val="false"/>
          <w:iCs w:val="false"/>
          <w:sz w:val="22"/>
          <w:szCs w:val="22"/>
        </w:rPr>
        <w:t xml:space="preserve">Borrow up to 50% or $50,000. If you lose your job, the loan becomes due immediately.</w:t>
      </w:r>
    </w:p>
    <w:p>
      <w:pPr>
        <w:pStyle w:val="Heading3"/>
        <w:spacing w:after="60" w:before="200"/>
      </w:pPr>
      <w:r>
        <w:rPr>
          <w:rFonts w:ascii="Arial" w:cs="Arial" w:eastAsia="Arial" w:hAnsi="Arial"/>
          <w:b/>
          <w:bCs/>
          <w:color w:val="333333"/>
          <w:sz w:val="20"/>
          <w:szCs w:val="20"/>
        </w:rPr>
        <w:t xml:space="preserve">THE AGE 55 RULE</w:t>
      </w:r>
    </w:p>
    <w:p>
      <w:pPr>
        <w:spacing w:after="80"/>
      </w:pPr>
      <w:r>
        <w:rPr>
          <w:rFonts w:ascii="Arial" w:cs="Arial" w:eastAsia="Arial" w:hAnsi="Arial"/>
          <w:b w:val="false"/>
          <w:bCs w:val="false"/>
          <w:i w:val="false"/>
          <w:iCs w:val="false"/>
          <w:sz w:val="22"/>
          <w:szCs w:val="22"/>
        </w:rPr>
        <w:t xml:space="preserve">If you are 55+ and separated from your employer (laid off, fired, or quit), you can withdraw from THAT employer’s 401(k) without the 10% penalty. You still pay income tax. Only applies to the 401(k) from the employer you just left.</w:t>
      </w:r>
    </w:p>
    <w:p>
      <w:pPr>
        <w:pStyle w:val="Heading3"/>
        <w:spacing w:after="60" w:before="200"/>
      </w:pPr>
      <w:r>
        <w:rPr>
          <w:rFonts w:ascii="Arial" w:cs="Arial" w:eastAsia="Arial" w:hAnsi="Arial"/>
          <w:b/>
          <w:bCs/>
          <w:color w:val="333333"/>
          <w:sz w:val="20"/>
          <w:szCs w:val="20"/>
        </w:rPr>
        <w:t xml:space="preserve">SECURE 2.0 ACT — NEW EMERGENCY OPTIONS (2024+)</w:t>
      </w:r>
    </w:p>
    <w:p>
      <w:pPr>
        <w:pStyle w:val="ListParagraph"/>
        <w:numPr>
          <w:ilvl w:val="0"/>
          <w:numId w:val="2"/>
        </w:numPr>
        <w:spacing w:after="40"/>
      </w:pPr>
      <w:r>
        <w:rPr>
          <w:rFonts w:ascii="Arial" w:cs="Arial" w:eastAsia="Arial" w:hAnsi="Arial"/>
          <w:b/>
          <w:bCs/>
          <w:i w:val="false"/>
          <w:iCs w:val="false"/>
          <w:sz w:val="22"/>
          <w:szCs w:val="22"/>
        </w:rPr>
        <w:t xml:space="preserve">Emergency Personal Expense Distribution:</w:t>
      </w:r>
      <w:r>
        <w:rPr>
          <w:rFonts w:ascii="Arial" w:cs="Arial" w:eastAsia="Arial" w:hAnsi="Arial"/>
          <w:b w:val="false"/>
          <w:bCs w:val="false"/>
          <w:i w:val="false"/>
          <w:iCs w:val="false"/>
          <w:sz w:val="22"/>
          <w:szCs w:val="22"/>
        </w:rPr>
        <w:t xml:space="preserve">Up to</w:t>
      </w:r>
      <w:r>
        <w:rPr>
          <w:rFonts w:ascii="Arial" w:cs="Arial" w:eastAsia="Arial" w:hAnsi="Arial"/>
          <w:b/>
          <w:bCs/>
          <w:i w:val="false"/>
          <w:iCs w:val="false"/>
          <w:sz w:val="22"/>
          <w:szCs w:val="22"/>
        </w:rPr>
        <w:t xml:space="preserve">$1,000/year</w:t>
      </w:r>
      <w:r>
        <w:rPr>
          <w:rFonts w:ascii="Arial" w:cs="Arial" w:eastAsia="Arial" w:hAnsi="Arial"/>
          <w:b w:val="false"/>
          <w:bCs w:val="false"/>
          <w:i w:val="false"/>
          <w:iCs w:val="false"/>
          <w:sz w:val="22"/>
          <w:szCs w:val="22"/>
        </w:rPr>
        <w:t xml:space="preserve">from 401(k) or IRA. No 10% penalty. Self-certified. Repayable within 3 years.</w:t>
      </w:r>
    </w:p>
    <w:p>
      <w:pPr>
        <w:pStyle w:val="ListParagraph"/>
        <w:numPr>
          <w:ilvl w:val="0"/>
          <w:numId w:val="2"/>
        </w:numPr>
        <w:spacing w:after="40"/>
      </w:pPr>
      <w:r>
        <w:rPr>
          <w:rFonts w:ascii="Arial" w:cs="Arial" w:eastAsia="Arial" w:hAnsi="Arial"/>
          <w:b/>
          <w:bCs/>
          <w:i w:val="false"/>
          <w:iCs w:val="false"/>
          <w:sz w:val="22"/>
          <w:szCs w:val="22"/>
        </w:rPr>
        <w:t xml:space="preserve">Domestic Abuse Distribution:</w:t>
      </w:r>
      <w:r>
        <w:rPr>
          <w:rFonts w:ascii="Arial" w:cs="Arial" w:eastAsia="Arial" w:hAnsi="Arial"/>
          <w:b w:val="false"/>
          <w:bCs w:val="false"/>
          <w:i w:val="false"/>
          <w:iCs w:val="false"/>
          <w:sz w:val="22"/>
          <w:szCs w:val="22"/>
        </w:rPr>
        <w:t xml:space="preserve">Up to</w:t>
      </w:r>
      <w:r>
        <w:rPr>
          <w:rFonts w:ascii="Arial" w:cs="Arial" w:eastAsia="Arial" w:hAnsi="Arial"/>
          <w:b/>
          <w:bCs/>
          <w:i w:val="false"/>
          <w:iCs w:val="false"/>
          <w:sz w:val="22"/>
          <w:szCs w:val="22"/>
        </w:rPr>
        <w:t xml:space="preserve">$10,000</w:t>
      </w:r>
      <w:r>
        <w:rPr>
          <w:rFonts w:ascii="Arial" w:cs="Arial" w:eastAsia="Arial" w:hAnsi="Arial"/>
          <w:b w:val="false"/>
          <w:bCs w:val="false"/>
          <w:i w:val="false"/>
          <w:iCs w:val="false"/>
          <w:sz w:val="22"/>
          <w:szCs w:val="22"/>
        </w:rPr>
        <w:t xml:space="preserve">(or 50% of vested balance). No 10% penalty. Repayable within 3 years.</w:t>
      </w:r>
    </w:p>
    <w:p>
      <w:pPr>
        <w:pStyle w:val="ListParagraph"/>
        <w:numPr>
          <w:ilvl w:val="0"/>
          <w:numId w:val="2"/>
        </w:numPr>
        <w:spacing w:after="40"/>
      </w:pPr>
      <w:r>
        <w:rPr>
          <w:rFonts w:ascii="Arial" w:cs="Arial" w:eastAsia="Arial" w:hAnsi="Arial"/>
          <w:b/>
          <w:bCs/>
          <w:i w:val="false"/>
          <w:iCs w:val="false"/>
          <w:sz w:val="22"/>
          <w:szCs w:val="22"/>
        </w:rPr>
        <w:t xml:space="preserve">Disaster Distribution:</w:t>
      </w:r>
      <w:r>
        <w:rPr>
          <w:rFonts w:ascii="Arial" w:cs="Arial" w:eastAsia="Arial" w:hAnsi="Arial"/>
          <w:b w:val="false"/>
          <w:bCs w:val="false"/>
          <w:i w:val="false"/>
          <w:iCs w:val="false"/>
          <w:sz w:val="22"/>
          <w:szCs w:val="22"/>
        </w:rPr>
        <w:t xml:space="preserve">Up to</w:t>
      </w:r>
      <w:r>
        <w:rPr>
          <w:rFonts w:ascii="Arial" w:cs="Arial" w:eastAsia="Arial" w:hAnsi="Arial"/>
          <w:b/>
          <w:bCs/>
          <w:i w:val="false"/>
          <w:iCs w:val="false"/>
          <w:sz w:val="22"/>
          <w:szCs w:val="22"/>
        </w:rPr>
        <w:t xml:space="preserve">$22,000</w:t>
      </w:r>
      <w:r>
        <w:rPr>
          <w:rFonts w:ascii="Arial" w:cs="Arial" w:eastAsia="Arial" w:hAnsi="Arial"/>
          <w:b w:val="false"/>
          <w:bCs w:val="false"/>
          <w:i w:val="false"/>
          <w:iCs w:val="false"/>
          <w:sz w:val="22"/>
          <w:szCs w:val="22"/>
        </w:rPr>
        <w:t xml:space="preserve">without penalty for federally declared disasters.</w:t>
      </w:r>
    </w:p>
    <w:p>
      <w:pPr>
        <w:pStyle w:val="Heading3"/>
        <w:spacing w:after="60" w:before="200"/>
      </w:pPr>
      <w:r>
        <w:rPr>
          <w:rFonts w:ascii="Arial" w:cs="Arial" w:eastAsia="Arial" w:hAnsi="Arial"/>
          <w:b/>
          <w:bCs/>
          <w:color w:val="333333"/>
          <w:sz w:val="20"/>
          <w:szCs w:val="20"/>
        </w:rPr>
        <w:t xml:space="preserve">HARDSHIP WITHDRAWAL (401K ONLY)</w:t>
      </w:r>
    </w:p>
    <w:p>
      <w:pPr>
        <w:spacing w:after="80"/>
      </w:pPr>
      <w:r>
        <w:rPr>
          <w:rFonts w:ascii="Arial" w:cs="Arial" w:eastAsia="Arial" w:hAnsi="Arial"/>
          <w:b w:val="false"/>
          <w:bCs w:val="false"/>
          <w:i w:val="false"/>
          <w:iCs w:val="false"/>
          <w:sz w:val="22"/>
          <w:szCs w:val="22"/>
        </w:rPr>
        <w:t xml:space="preserve">“Preventing eviction” IS a qualifying hardship. If you are behind on rent and facing eviction, this is your legal basis. You still pay income tax and the 10% penalty in most cases, but you get the money.</w:t>
      </w:r>
    </w:p>
    <w:p>
      <w:pPr>
        <w:pStyle w:val="Heading2"/>
        <w:spacing w:after="100" w:before="300"/>
      </w:pPr>
      <w:r>
        <w:rPr>
          <w:rFonts w:ascii="Arial" w:cs="Arial" w:eastAsia="Arial" w:hAnsi="Arial"/>
          <w:b/>
          <w:bCs/>
          <w:sz w:val="28"/>
          <w:szCs w:val="28"/>
        </w:rPr>
        <w:t xml:space="preserve">Cashing Out Life Insurance</w:t>
      </w:r>
    </w:p>
    <w:p>
      <w:pPr>
        <w:spacing w:after="80"/>
      </w:pPr>
      <w:r>
        <w:rPr>
          <w:rFonts w:ascii="Arial" w:cs="Arial" w:eastAsia="Arial" w:hAnsi="Arial"/>
          <w:b w:val="false"/>
          <w:bCs w:val="false"/>
          <w:i w:val="false"/>
          <w:iCs w:val="false"/>
          <w:sz w:val="22"/>
          <w:szCs w:val="22"/>
        </w:rPr>
        <w:t xml:space="preserve">If you have a life insurance policy, there may be money you can access right now.</w:t>
      </w:r>
    </w:p>
    <w:p>
      <w:pPr>
        <w:pStyle w:val="Heading3"/>
        <w:spacing w:after="60" w:before="200"/>
      </w:pPr>
      <w:r>
        <w:rPr>
          <w:rFonts w:ascii="Arial" w:cs="Arial" w:eastAsia="Arial" w:hAnsi="Arial"/>
          <w:b/>
          <w:bCs/>
          <w:color w:val="333333"/>
          <w:sz w:val="20"/>
          <w:szCs w:val="20"/>
        </w:rPr>
        <w:t xml:space="preserve">WHICH POLICIES HAVE CASH VALUE</w:t>
      </w:r>
    </w:p>
    <w:p>
      <w:pPr>
        <w:spacing w:after="80"/>
      </w:pPr>
      <w:r>
        <w:rPr>
          <w:rFonts w:ascii="Arial" w:cs="Arial" w:eastAsia="Arial" w:hAnsi="Arial"/>
          <w:b/>
          <w:bCs/>
          <w:i w:val="false"/>
          <w:iCs w:val="false"/>
          <w:sz w:val="22"/>
          <w:szCs w:val="22"/>
        </w:rPr>
        <w:t xml:space="preserve">Whole life</w:t>
      </w:r>
      <w:r>
        <w:rPr>
          <w:rFonts w:ascii="Arial" w:cs="Arial" w:eastAsia="Arial" w:hAnsi="Arial"/>
          <w:b w:val="false"/>
          <w:bCs w:val="false"/>
          <w:i w:val="false"/>
          <w:iCs w:val="false"/>
          <w:sz w:val="22"/>
          <w:szCs w:val="22"/>
        </w:rPr>
        <w:t xml:space="preserve">and</w:t>
      </w:r>
      <w:r>
        <w:rPr>
          <w:rFonts w:ascii="Arial" w:cs="Arial" w:eastAsia="Arial" w:hAnsi="Arial"/>
          <w:b/>
          <w:bCs/>
          <w:i w:val="false"/>
          <w:iCs w:val="false"/>
          <w:sz w:val="22"/>
          <w:szCs w:val="22"/>
        </w:rPr>
        <w:t xml:space="preserve">universal life</w:t>
      </w:r>
      <w:r>
        <w:rPr>
          <w:rFonts w:ascii="Arial" w:cs="Arial" w:eastAsia="Arial" w:hAnsi="Arial"/>
          <w:b w:val="false"/>
          <w:bCs w:val="false"/>
          <w:i w:val="false"/>
          <w:iCs w:val="false"/>
          <w:sz w:val="22"/>
          <w:szCs w:val="22"/>
        </w:rPr>
        <w:t xml:space="preserve">policies build cash surrender value over time.</w:t>
      </w:r>
      <w:r>
        <w:rPr>
          <w:rFonts w:ascii="Arial" w:cs="Arial" w:eastAsia="Arial" w:hAnsi="Arial"/>
          <w:b/>
          <w:bCs/>
          <w:i w:val="false"/>
          <w:iCs w:val="false"/>
          <w:sz w:val="22"/>
          <w:szCs w:val="22"/>
        </w:rPr>
        <w:t xml:space="preserve">Term life</w:t>
      </w:r>
      <w:r>
        <w:rPr>
          <w:rFonts w:ascii="Arial" w:cs="Arial" w:eastAsia="Arial" w:hAnsi="Arial"/>
          <w:b w:val="false"/>
          <w:bCs w:val="false"/>
          <w:i w:val="false"/>
          <w:iCs w:val="false"/>
          <w:sz w:val="22"/>
          <w:szCs w:val="22"/>
        </w:rPr>
        <w:t xml:space="preserve">has ZERO cash value — it only pays out if you die. If your policy is term life, skip this section.</w:t>
      </w:r>
    </w:p>
    <w:p>
      <w:pPr>
        <w:pStyle w:val="Heading3"/>
        <w:spacing w:after="60" w:before="200"/>
      </w:pPr>
      <w:r>
        <w:rPr>
          <w:rFonts w:ascii="Arial" w:cs="Arial" w:eastAsia="Arial" w:hAnsi="Arial"/>
          <w:b/>
          <w:bCs/>
          <w:color w:val="333333"/>
          <w:sz w:val="20"/>
          <w:szCs w:val="20"/>
        </w:rPr>
        <w:t xml:space="preserve">HOW TO CHECK</w:t>
      </w:r>
    </w:p>
    <w:p>
      <w:pPr>
        <w:spacing w:after="80"/>
      </w:pPr>
      <w:r>
        <w:rPr>
          <w:rFonts w:ascii="Arial" w:cs="Arial" w:eastAsia="Arial" w:hAnsi="Arial"/>
          <w:b w:val="false"/>
          <w:bCs w:val="false"/>
          <w:i w:val="false"/>
          <w:iCs w:val="false"/>
          <w:sz w:val="22"/>
          <w:szCs w:val="22"/>
        </w:rPr>
        <w:t xml:space="preserve">Call your insurance company (number on your policy or annual statements). Say: “What is the cash surrender value of my policy?” If you do not know which company holds your policy, check old bank statements for premium payments or call your state’s insurance department.</w:t>
      </w:r>
    </w:p>
    <w:p>
      <w:pPr>
        <w:pStyle w:val="Heading3"/>
        <w:spacing w:after="60" w:before="200"/>
      </w:pPr>
      <w:r>
        <w:rPr>
          <w:rFonts w:ascii="Arial" w:cs="Arial" w:eastAsia="Arial" w:hAnsi="Arial"/>
          <w:b/>
          <w:bCs/>
          <w:color w:val="333333"/>
          <w:sz w:val="20"/>
          <w:szCs w:val="20"/>
        </w:rPr>
        <w:t xml:space="preserve">WHAT TO EXPECT</w:t>
      </w:r>
    </w:p>
    <w:p>
      <w:pPr>
        <w:spacing w:after="80"/>
      </w:pPr>
      <w:r>
        <w:rPr>
          <w:rFonts w:ascii="Arial" w:cs="Arial" w:eastAsia="Arial" w:hAnsi="Arial"/>
          <w:b w:val="false"/>
          <w:bCs w:val="false"/>
          <w:i w:val="false"/>
          <w:iCs w:val="false"/>
          <w:sz w:val="22"/>
          <w:szCs w:val="22"/>
        </w:rPr>
        <w:t xml:space="preserve">After 5+ years of premiums, expect 50–80% of what you have paid in. A policy with $12,000 in total premiums might have $6,000–$9,600 in cash value. Processing takes 2–4 weeks — start early.</w:t>
      </w:r>
    </w:p>
    <w:p>
      <w:pPr>
        <w:pStyle w:val="Heading3"/>
        <w:spacing w:after="60" w:before="200"/>
      </w:pPr>
      <w:r>
        <w:rPr>
          <w:rFonts w:ascii="Arial" w:cs="Arial" w:eastAsia="Arial" w:hAnsi="Arial"/>
          <w:b/>
          <w:bCs/>
          <w:color w:val="333333"/>
          <w:sz w:val="20"/>
          <w:szCs w:val="20"/>
        </w:rPr>
        <w:t xml:space="preserve">THE DECISION</w:t>
      </w:r>
    </w:p>
    <w:p>
      <w:pPr>
        <w:spacing w:after="80"/>
      </w:pPr>
      <w:r>
        <w:rPr>
          <w:rFonts w:ascii="Arial" w:cs="Arial" w:eastAsia="Arial" w:hAnsi="Arial"/>
          <w:b w:val="false"/>
          <w:bCs w:val="false"/>
          <w:i w:val="false"/>
          <w:iCs w:val="false"/>
          <w:sz w:val="22"/>
          <w:szCs w:val="22"/>
        </w:rPr>
        <w:t xml:space="preserve">Cashing out cancels the policy and the death benefit disappears. If you have dependents who rely on that benefit, think carefully. If you are single with no dependents, the cash today matters more than a future payout that only helps if you are dead.</w:t>
      </w:r>
    </w:p>
    <w:p>
      <w:pPr>
        <w:pStyle w:val="Heading3"/>
        <w:spacing w:after="60" w:before="200"/>
      </w:pPr>
      <w:r>
        <w:rPr>
          <w:rFonts w:ascii="Arial" w:cs="Arial" w:eastAsia="Arial" w:hAnsi="Arial"/>
          <w:b/>
          <w:bCs/>
          <w:color w:val="333333"/>
          <w:sz w:val="20"/>
          <w:szCs w:val="20"/>
        </w:rPr>
        <w:t xml:space="preserve">OTHER OPTIONS</w:t>
      </w:r>
    </w:p>
    <w:p>
      <w:pPr>
        <w:pStyle w:val="ListParagraph"/>
        <w:numPr>
          <w:ilvl w:val="0"/>
          <w:numId w:val="2"/>
        </w:numPr>
        <w:spacing w:after="40"/>
      </w:pPr>
      <w:r>
        <w:rPr>
          <w:rFonts w:ascii="Arial" w:cs="Arial" w:eastAsia="Arial" w:hAnsi="Arial"/>
          <w:b/>
          <w:bCs/>
          <w:i w:val="false"/>
          <w:iCs w:val="false"/>
          <w:sz w:val="22"/>
          <w:szCs w:val="22"/>
        </w:rPr>
        <w:t xml:space="preserve">Partial surrender:</w:t>
      </w:r>
      <w:r>
        <w:rPr>
          <w:rFonts w:ascii="Arial" w:cs="Arial" w:eastAsia="Arial" w:hAnsi="Arial"/>
          <w:b w:val="false"/>
          <w:bCs w:val="false"/>
          <w:i w:val="false"/>
          <w:iCs w:val="false"/>
          <w:sz w:val="22"/>
          <w:szCs w:val="22"/>
        </w:rPr>
        <w:t xml:space="preserve">Withdraw part of the cash value without canceling. You keep a reduced death benefit.</w:t>
      </w:r>
    </w:p>
    <w:p>
      <w:pPr>
        <w:pStyle w:val="ListParagraph"/>
        <w:numPr>
          <w:ilvl w:val="0"/>
          <w:numId w:val="2"/>
        </w:numPr>
        <w:spacing w:after="40"/>
      </w:pPr>
      <w:r>
        <w:rPr>
          <w:rFonts w:ascii="Arial" w:cs="Arial" w:eastAsia="Arial" w:hAnsi="Arial"/>
          <w:b/>
          <w:bCs/>
          <w:i w:val="false"/>
          <w:iCs w:val="false"/>
          <w:sz w:val="22"/>
          <w:szCs w:val="22"/>
        </w:rPr>
        <w:t xml:space="preserve">Policy loans:</w:t>
      </w:r>
      <w:r>
        <w:rPr>
          <w:rFonts w:ascii="Arial" w:cs="Arial" w:eastAsia="Arial" w:hAnsi="Arial"/>
          <w:b w:val="false"/>
          <w:bCs w:val="false"/>
          <w:i w:val="false"/>
          <w:iCs w:val="false"/>
          <w:sz w:val="22"/>
          <w:szCs w:val="22"/>
        </w:rPr>
        <w:t xml:space="preserve">Borrow against your cash value at 5–8% interest. No credit check. The loan reduces your death benefit but keeps the policy active. If you never repay, the loan plus interest is deducted from the death benefit.</w:t>
      </w:r>
    </w:p>
    <w:p>
      <w:pPr>
        <w:pStyle w:val="Heading2"/>
        <w:spacing w:after="100" w:before="300"/>
      </w:pPr>
      <w:r>
        <w:rPr>
          <w:rFonts w:ascii="Arial" w:cs="Arial" w:eastAsia="Arial" w:hAnsi="Arial"/>
          <w:b/>
          <w:bCs/>
          <w:sz w:val="28"/>
          <w:szCs w:val="28"/>
        </w:rPr>
        <w:t xml:space="preserve">The Countdown: Your Action Timeline</w:t>
      </w:r>
    </w:p>
    <w:p>
      <w:pPr>
        <w:spacing w:after="80"/>
      </w:pPr>
      <w:r>
        <w:rPr>
          <w:rFonts w:ascii="Arial" w:cs="Arial" w:eastAsia="Arial" w:hAnsi="Arial"/>
          <w:b w:val="false"/>
          <w:bCs w:val="false"/>
          <w:i w:val="false"/>
          <w:iCs w:val="false"/>
          <w:sz w:val="22"/>
          <w:szCs w:val="22"/>
        </w:rPr>
        <w:t xml:space="preserve">Whether you have 30 days or 7, use this single framework. Start at whatever point matches your timeline and work forward.</w:t>
      </w:r>
    </w:p>
    <w:p>
      <w:pPr>
        <w:pStyle w:val="Heading3"/>
        <w:spacing w:after="60" w:before="200"/>
      </w:pPr>
      <w:r>
        <w:rPr>
          <w:rFonts w:ascii="Arial" w:cs="Arial" w:eastAsia="Arial" w:hAnsi="Arial"/>
          <w:b/>
          <w:bCs/>
          <w:color w:val="333333"/>
          <w:sz w:val="20"/>
          <w:szCs w:val="20"/>
        </w:rPr>
        <w:t xml:space="preserve">30 DAYS OUT — PAPERWORK AND BENEFITS</w:t>
      </w:r>
    </w:p>
    <w:p>
      <w:pPr>
        <w:pStyle w:val="ListParagraph"/>
        <w:numPr>
          <w:ilvl w:val="0"/>
          <w:numId w:val="2"/>
        </w:numPr>
        <w:spacing w:after="40"/>
      </w:pPr>
      <w:r>
        <w:rPr>
          <w:rFonts w:ascii="Arial" w:cs="Arial" w:eastAsia="Arial" w:hAnsi="Arial"/>
          <w:b w:val="false"/>
          <w:bCs w:val="false"/>
          <w:i w:val="false"/>
          <w:iCs w:val="false"/>
          <w:sz w:val="22"/>
          <w:szCs w:val="22"/>
        </w:rPr>
        <w:t xml:space="preserve">Gather all identity documents (ID, Social Security card, birth certificate, passport)</w:t>
      </w:r>
    </w:p>
    <w:p>
      <w:pPr>
        <w:pStyle w:val="ListParagraph"/>
        <w:numPr>
          <w:ilvl w:val="0"/>
          <w:numId w:val="2"/>
        </w:numPr>
        <w:spacing w:after="40"/>
      </w:pPr>
      <w:r>
        <w:rPr>
          <w:rFonts w:ascii="Arial" w:cs="Arial" w:eastAsia="Arial" w:hAnsi="Arial"/>
          <w:b w:val="false"/>
          <w:bCs w:val="false"/>
          <w:i w:val="false"/>
          <w:iCs w:val="false"/>
          <w:sz w:val="22"/>
          <w:szCs w:val="22"/>
        </w:rPr>
        <w:t xml:space="preserve">Photocopy everything. Email copies to yourself</w:t>
      </w:r>
    </w:p>
    <w:p>
      <w:pPr>
        <w:pStyle w:val="ListParagraph"/>
        <w:numPr>
          <w:ilvl w:val="0"/>
          <w:numId w:val="2"/>
        </w:numPr>
        <w:spacing w:after="40"/>
      </w:pPr>
      <w:r>
        <w:rPr>
          <w:rFonts w:ascii="Arial" w:cs="Arial" w:eastAsia="Arial" w:hAnsi="Arial"/>
          <w:b w:val="false"/>
          <w:bCs w:val="false"/>
          <w:i w:val="false"/>
          <w:iCs w:val="false"/>
          <w:sz w:val="22"/>
          <w:szCs w:val="22"/>
        </w:rPr>
        <w:t xml:space="preserve">Collect medical records, prescription list, court orders</w:t>
      </w:r>
    </w:p>
    <w:p>
      <w:pPr>
        <w:pStyle w:val="ListParagraph"/>
        <w:numPr>
          <w:ilvl w:val="0"/>
          <w:numId w:val="2"/>
        </w:numPr>
        <w:spacing w:after="40"/>
      </w:pPr>
      <w:r>
        <w:rPr>
          <w:rFonts w:ascii="Arial" w:cs="Arial" w:eastAsia="Arial" w:hAnsi="Arial"/>
          <w:b w:val="false"/>
          <w:bCs w:val="false"/>
          <w:i w:val="false"/>
          <w:iCs w:val="false"/>
          <w:sz w:val="22"/>
          <w:szCs w:val="22"/>
        </w:rPr>
        <w:t xml:space="preserve">Save tax returns from last 2 years</w:t>
      </w:r>
    </w:p>
    <w:p>
      <w:pPr>
        <w:pStyle w:val="ListParagraph"/>
        <w:numPr>
          <w:ilvl w:val="0"/>
          <w:numId w:val="2"/>
        </w:numPr>
        <w:spacing w:after="40"/>
      </w:pPr>
      <w:r>
        <w:rPr>
          <w:rFonts w:ascii="Arial" w:cs="Arial" w:eastAsia="Arial" w:hAnsi="Arial"/>
          <w:b w:val="false"/>
          <w:bCs w:val="false"/>
          <w:i w:val="false"/>
          <w:iCs w:val="false"/>
          <w:sz w:val="22"/>
          <w:szCs w:val="22"/>
        </w:rPr>
        <w:t xml:space="preserve">Apply for SNAP online (processing takes 7–30 days)</w:t>
      </w:r>
    </w:p>
    <w:p>
      <w:pPr>
        <w:pStyle w:val="ListParagraph"/>
        <w:numPr>
          <w:ilvl w:val="0"/>
          <w:numId w:val="2"/>
        </w:numPr>
        <w:spacing w:after="40"/>
      </w:pPr>
      <w:r>
        <w:rPr>
          <w:rFonts w:ascii="Arial" w:cs="Arial" w:eastAsia="Arial" w:hAnsi="Arial"/>
          <w:b w:val="false"/>
          <w:bCs w:val="false"/>
          <w:i w:val="false"/>
          <w:iCs w:val="false"/>
          <w:sz w:val="22"/>
          <w:szCs w:val="22"/>
        </w:rPr>
        <w:t xml:space="preserve">Apply for Medicaid</w:t>
      </w:r>
    </w:p>
    <w:p>
      <w:pPr>
        <w:pStyle w:val="ListParagraph"/>
        <w:numPr>
          <w:ilvl w:val="0"/>
          <w:numId w:val="2"/>
        </w:numPr>
        <w:spacing w:after="40"/>
      </w:pPr>
      <w:r>
        <w:rPr>
          <w:rFonts w:ascii="Arial" w:cs="Arial" w:eastAsia="Arial" w:hAnsi="Arial"/>
          <w:b w:val="false"/>
          <w:bCs w:val="false"/>
          <w:i w:val="false"/>
          <w:iCs w:val="false"/>
          <w:sz w:val="22"/>
          <w:szCs w:val="22"/>
        </w:rPr>
        <w:t xml:space="preserve">File for unemployment the day you are laid off</w:t>
      </w:r>
    </w:p>
    <w:p>
      <w:pPr>
        <w:pStyle w:val="ListParagraph"/>
        <w:numPr>
          <w:ilvl w:val="0"/>
          <w:numId w:val="2"/>
        </w:numPr>
        <w:spacing w:after="40"/>
      </w:pPr>
      <w:r>
        <w:rPr>
          <w:rFonts w:ascii="Arial" w:cs="Arial" w:eastAsia="Arial" w:hAnsi="Arial"/>
          <w:b w:val="false"/>
          <w:bCs w:val="false"/>
          <w:i w:val="false"/>
          <w:iCs w:val="false"/>
          <w:sz w:val="22"/>
          <w:szCs w:val="22"/>
        </w:rPr>
        <w:t xml:space="preserve">Call 211 — ask for caseworker referral</w:t>
      </w:r>
    </w:p>
    <w:p>
      <w:pPr>
        <w:pStyle w:val="ListParagraph"/>
        <w:numPr>
          <w:ilvl w:val="0"/>
          <w:numId w:val="2"/>
        </w:numPr>
        <w:spacing w:after="40"/>
      </w:pPr>
      <w:r>
        <w:rPr>
          <w:rFonts w:ascii="Arial" w:cs="Arial" w:eastAsia="Arial" w:hAnsi="Arial"/>
          <w:b w:val="false"/>
          <w:bCs w:val="false"/>
          <w:i w:val="false"/>
          <w:iCs w:val="false"/>
          <w:sz w:val="22"/>
          <w:szCs w:val="22"/>
        </w:rPr>
        <w:t xml:space="preserve">Contact your local Legal Aid office about your eviction</w:t>
      </w:r>
    </w:p>
    <w:p>
      <w:pPr>
        <w:pStyle w:val="ListParagraph"/>
        <w:numPr>
          <w:ilvl w:val="0"/>
          <w:numId w:val="2"/>
        </w:numPr>
        <w:spacing w:after="40"/>
      </w:pPr>
      <w:r>
        <w:rPr>
          <w:rFonts w:ascii="Arial" w:cs="Arial" w:eastAsia="Arial" w:hAnsi="Arial"/>
          <w:b w:val="false"/>
          <w:bCs w:val="false"/>
          <w:i w:val="false"/>
          <w:iCs w:val="false"/>
          <w:sz w:val="22"/>
          <w:szCs w:val="22"/>
        </w:rPr>
        <w:t xml:space="preserve">Check Roth IRA contributions and life insurance cash value</w:t>
      </w:r>
    </w:p>
    <w:p>
      <w:pPr>
        <w:pStyle w:val="ListParagraph"/>
        <w:numPr>
          <w:ilvl w:val="0"/>
          <w:numId w:val="2"/>
        </w:numPr>
        <w:spacing w:after="40"/>
      </w:pPr>
      <w:r>
        <w:rPr>
          <w:rFonts w:ascii="Arial" w:cs="Arial" w:eastAsia="Arial" w:hAnsi="Arial"/>
          <w:b w:val="false"/>
          <w:bCs w:val="false"/>
          <w:i w:val="false"/>
          <w:iCs w:val="false"/>
          <w:sz w:val="22"/>
          <w:szCs w:val="22"/>
        </w:rPr>
        <w:t xml:space="preserve">Open a Chime or Cash App account (no-fee banking)</w:t>
      </w:r>
    </w:p>
    <w:p>
      <w:pPr>
        <w:pStyle w:val="Heading3"/>
        <w:spacing w:after="60" w:before="200"/>
      </w:pPr>
      <w:r>
        <w:rPr>
          <w:rFonts w:ascii="Arial" w:cs="Arial" w:eastAsia="Arial" w:hAnsi="Arial"/>
          <w:b/>
          <w:bCs/>
          <w:color w:val="333333"/>
          <w:sz w:val="20"/>
          <w:szCs w:val="20"/>
        </w:rPr>
        <w:t xml:space="preserve">21 DAYS OUT — MONEY AND BELONGINGS</w:t>
      </w:r>
    </w:p>
    <w:p>
      <w:pPr>
        <w:pStyle w:val="ListParagraph"/>
        <w:numPr>
          <w:ilvl w:val="0"/>
          <w:numId w:val="2"/>
        </w:numPr>
        <w:spacing w:after="40"/>
      </w:pPr>
      <w:r>
        <w:rPr>
          <w:rFonts w:ascii="Arial" w:cs="Arial" w:eastAsia="Arial" w:hAnsi="Arial"/>
          <w:b w:val="false"/>
          <w:bCs w:val="false"/>
          <w:i w:val="false"/>
          <w:iCs w:val="false"/>
          <w:sz w:val="22"/>
          <w:szCs w:val="22"/>
        </w:rPr>
        <w:t xml:space="preserve">Cancel every subscription and recurring charge</w:t>
      </w:r>
    </w:p>
    <w:p>
      <w:pPr>
        <w:pStyle w:val="ListParagraph"/>
        <w:numPr>
          <w:ilvl w:val="0"/>
          <w:numId w:val="2"/>
        </w:numPr>
        <w:spacing w:after="40"/>
      </w:pPr>
      <w:r>
        <w:rPr>
          <w:rFonts w:ascii="Arial" w:cs="Arial" w:eastAsia="Arial" w:hAnsi="Arial"/>
          <w:b w:val="false"/>
          <w:bCs w:val="false"/>
          <w:i w:val="false"/>
          <w:iCs w:val="false"/>
          <w:sz w:val="22"/>
          <w:szCs w:val="22"/>
        </w:rPr>
        <w:t xml:space="preserve">Sell high-value items you cannot carry (price 20–30% below market for fast sales)</w:t>
      </w:r>
    </w:p>
    <w:p>
      <w:pPr>
        <w:pStyle w:val="ListParagraph"/>
        <w:numPr>
          <w:ilvl w:val="0"/>
          <w:numId w:val="2"/>
        </w:numPr>
        <w:spacing w:after="40"/>
      </w:pPr>
      <w:r>
        <w:rPr>
          <w:rFonts w:ascii="Arial" w:cs="Arial" w:eastAsia="Arial" w:hAnsi="Arial"/>
          <w:b w:val="false"/>
          <w:bCs w:val="false"/>
          <w:i w:val="false"/>
          <w:iCs w:val="false"/>
          <w:sz w:val="22"/>
          <w:szCs w:val="22"/>
        </w:rPr>
        <w:t xml:space="preserve">Arrange storage: friend’s garage (free) or 5x5 unit ($30–$60/month)</w:t>
      </w:r>
    </w:p>
    <w:p>
      <w:pPr>
        <w:pStyle w:val="ListParagraph"/>
        <w:numPr>
          <w:ilvl w:val="0"/>
          <w:numId w:val="2"/>
        </w:numPr>
        <w:spacing w:after="40"/>
      </w:pPr>
      <w:r>
        <w:rPr>
          <w:rFonts w:ascii="Arial" w:cs="Arial" w:eastAsia="Arial" w:hAnsi="Arial"/>
          <w:b w:val="false"/>
          <w:bCs w:val="false"/>
          <w:i w:val="false"/>
          <w:iCs w:val="false"/>
          <w:sz w:val="22"/>
          <w:szCs w:val="22"/>
        </w:rPr>
        <w:t xml:space="preserve">Get a 90-day supply of all medications</w:t>
      </w:r>
    </w:p>
    <w:p>
      <w:pPr>
        <w:pStyle w:val="ListParagraph"/>
        <w:numPr>
          <w:ilvl w:val="0"/>
          <w:numId w:val="2"/>
        </w:numPr>
        <w:spacing w:after="40"/>
      </w:pPr>
      <w:r>
        <w:rPr>
          <w:rFonts w:ascii="Arial" w:cs="Arial" w:eastAsia="Arial" w:hAnsi="Arial"/>
          <w:b w:val="false"/>
          <w:bCs w:val="false"/>
          <w:i w:val="false"/>
          <w:iCs w:val="false"/>
          <w:sz w:val="22"/>
          <w:szCs w:val="22"/>
        </w:rPr>
        <w:t xml:space="preserve">Get your car serviced if you have one (oil, tires, brakes)</w:t>
      </w:r>
    </w:p>
    <w:p>
      <w:pPr>
        <w:pStyle w:val="ListParagraph"/>
        <w:numPr>
          <w:ilvl w:val="0"/>
          <w:numId w:val="2"/>
        </w:numPr>
        <w:spacing w:after="40"/>
      </w:pPr>
      <w:r>
        <w:rPr>
          <w:rFonts w:ascii="Arial" w:cs="Arial" w:eastAsia="Arial" w:hAnsi="Arial"/>
          <w:b w:val="false"/>
          <w:bCs w:val="false"/>
          <w:i w:val="false"/>
          <w:iCs w:val="false"/>
          <w:sz w:val="22"/>
          <w:szCs w:val="22"/>
        </w:rPr>
        <w:t xml:space="preserve">Apply for the Lifeline phone program if you qualify</w:t>
      </w:r>
    </w:p>
    <w:p>
      <w:pPr>
        <w:pStyle w:val="Heading3"/>
        <w:spacing w:after="60" w:before="200"/>
      </w:pPr>
      <w:r>
        <w:rPr>
          <w:rFonts w:ascii="Arial" w:cs="Arial" w:eastAsia="Arial" w:hAnsi="Arial"/>
          <w:b/>
          <w:bCs/>
          <w:color w:val="333333"/>
          <w:sz w:val="20"/>
          <w:szCs w:val="20"/>
        </w:rPr>
        <w:t xml:space="preserve">14 DAYS OUT — SCOUTING AND CONNECTIONS</w:t>
      </w:r>
    </w:p>
    <w:p>
      <w:pPr>
        <w:pStyle w:val="ListParagraph"/>
        <w:numPr>
          <w:ilvl w:val="0"/>
          <w:numId w:val="2"/>
        </w:numPr>
        <w:spacing w:after="40"/>
      </w:pPr>
      <w:r>
        <w:rPr>
          <w:rFonts w:ascii="Arial" w:cs="Arial" w:eastAsia="Arial" w:hAnsi="Arial"/>
          <w:b w:val="false"/>
          <w:bCs w:val="false"/>
          <w:i w:val="false"/>
          <w:iCs w:val="false"/>
          <w:sz w:val="22"/>
          <w:szCs w:val="22"/>
        </w:rPr>
        <w:t xml:space="preserve">Visit shelters in person. Learn intake procedures, hours, rules, waitlists</w:t>
      </w:r>
    </w:p>
    <w:p>
      <w:pPr>
        <w:pStyle w:val="ListParagraph"/>
        <w:numPr>
          <w:ilvl w:val="0"/>
          <w:numId w:val="2"/>
        </w:numPr>
        <w:spacing w:after="40"/>
      </w:pPr>
      <w:r>
        <w:rPr>
          <w:rFonts w:ascii="Arial" w:cs="Arial" w:eastAsia="Arial" w:hAnsi="Arial"/>
          <w:b w:val="false"/>
          <w:bCs w:val="false"/>
          <w:i w:val="false"/>
          <w:iCs w:val="false"/>
          <w:sz w:val="22"/>
          <w:szCs w:val="22"/>
        </w:rPr>
        <w:t xml:space="preserve">Locate food banks, soup kitchens, day centers. Write down addresses and schedules</w:t>
      </w:r>
    </w:p>
    <w:p>
      <w:pPr>
        <w:pStyle w:val="ListParagraph"/>
        <w:numPr>
          <w:ilvl w:val="0"/>
          <w:numId w:val="2"/>
        </w:numPr>
        <w:spacing w:after="40"/>
      </w:pPr>
      <w:r>
        <w:rPr>
          <w:rFonts w:ascii="Arial" w:cs="Arial" w:eastAsia="Arial" w:hAnsi="Arial"/>
          <w:b w:val="false"/>
          <w:bCs w:val="false"/>
          <w:i w:val="false"/>
          <w:iCs w:val="false"/>
          <w:sz w:val="22"/>
          <w:szCs w:val="22"/>
        </w:rPr>
        <w:t xml:space="preserve">Set up mailing address: USPS General Delivery (free), PO Box ($20–$50/6mo), or shelter</w:t>
      </w:r>
    </w:p>
    <w:p>
      <w:pPr>
        <w:pStyle w:val="ListParagraph"/>
        <w:numPr>
          <w:ilvl w:val="0"/>
          <w:numId w:val="2"/>
        </w:numPr>
        <w:spacing w:after="40"/>
      </w:pPr>
      <w:r>
        <w:rPr>
          <w:rFonts w:ascii="Arial" w:cs="Arial" w:eastAsia="Arial" w:hAnsi="Arial"/>
          <w:b w:val="false"/>
          <w:bCs w:val="false"/>
          <w:i w:val="false"/>
          <w:iCs w:val="false"/>
          <w:sz w:val="22"/>
          <w:szCs w:val="22"/>
        </w:rPr>
        <w:t xml:space="preserve">Negotiate with landlord (cash for keys, voluntary departure)</w:t>
      </w:r>
    </w:p>
    <w:p>
      <w:pPr>
        <w:pStyle w:val="ListParagraph"/>
        <w:numPr>
          <w:ilvl w:val="0"/>
          <w:numId w:val="2"/>
        </w:numPr>
        <w:spacing w:after="40"/>
      </w:pPr>
      <w:r>
        <w:rPr>
          <w:rFonts w:ascii="Arial" w:cs="Arial" w:eastAsia="Arial" w:hAnsi="Arial"/>
          <w:b w:val="false"/>
          <w:bCs w:val="false"/>
          <w:i w:val="false"/>
          <w:iCs w:val="false"/>
          <w:sz w:val="22"/>
          <w:szCs w:val="22"/>
        </w:rPr>
        <w:t xml:space="preserve">Tell the people who need to know. Use the scripts in Chapter 3 (p.&amp;nbsp;27)</w:t>
      </w:r>
    </w:p>
    <w:p>
      <w:pPr>
        <w:pStyle w:val="Heading3"/>
        <w:spacing w:after="60" w:before="200"/>
      </w:pPr>
      <w:r>
        <w:rPr>
          <w:rFonts w:ascii="Arial" w:cs="Arial" w:eastAsia="Arial" w:hAnsi="Arial"/>
          <w:b/>
          <w:bCs/>
          <w:color w:val="333333"/>
          <w:sz w:val="20"/>
          <w:szCs w:val="20"/>
        </w:rPr>
        <w:t xml:space="preserve">7 DAYS OUT — FINAL PREPARATIONS</w:t>
      </w:r>
    </w:p>
    <w:p>
      <w:pPr>
        <w:pStyle w:val="ListParagraph"/>
        <w:numPr>
          <w:ilvl w:val="0"/>
          <w:numId w:val="2"/>
        </w:numPr>
        <w:spacing w:after="40"/>
      </w:pPr>
      <w:r>
        <w:rPr>
          <w:rFonts w:ascii="Arial" w:cs="Arial" w:eastAsia="Arial" w:hAnsi="Arial"/>
          <w:b w:val="false"/>
          <w:bCs w:val="false"/>
          <w:i w:val="false"/>
          <w:iCs w:val="false"/>
          <w:sz w:val="22"/>
          <w:szCs w:val="22"/>
        </w:rPr>
        <w:t xml:space="preserve">Pack your go-bag (see Chapter 2, p.&amp;nbsp;15)</w:t>
      </w:r>
    </w:p>
    <w:p>
      <w:pPr>
        <w:pStyle w:val="ListParagraph"/>
        <w:numPr>
          <w:ilvl w:val="0"/>
          <w:numId w:val="2"/>
        </w:numPr>
        <w:spacing w:after="40"/>
      </w:pPr>
      <w:r>
        <w:rPr>
          <w:rFonts w:ascii="Arial" w:cs="Arial" w:eastAsia="Arial" w:hAnsi="Arial"/>
          <w:b w:val="false"/>
          <w:bCs w:val="false"/>
          <w:i w:val="false"/>
          <w:iCs w:val="false"/>
          <w:sz w:val="22"/>
          <w:szCs w:val="22"/>
        </w:rPr>
        <w:t xml:space="preserve">Forward your mail via USPS</w:t>
      </w:r>
    </w:p>
    <w:p>
      <w:pPr>
        <w:pStyle w:val="ListParagraph"/>
        <w:numPr>
          <w:ilvl w:val="0"/>
          <w:numId w:val="2"/>
        </w:numPr>
        <w:spacing w:after="40"/>
      </w:pPr>
      <w:r>
        <w:rPr>
          <w:rFonts w:ascii="Arial" w:cs="Arial" w:eastAsia="Arial" w:hAnsi="Arial"/>
          <w:b w:val="false"/>
          <w:bCs w:val="false"/>
          <w:i w:val="false"/>
          <w:iCs w:val="false"/>
          <w:sz w:val="22"/>
          <w:szCs w:val="22"/>
        </w:rPr>
        <w:t xml:space="preserve">Download offline maps of your city on Google Maps</w:t>
      </w:r>
    </w:p>
    <w:p>
      <w:pPr>
        <w:pStyle w:val="ListParagraph"/>
        <w:numPr>
          <w:ilvl w:val="0"/>
          <w:numId w:val="2"/>
        </w:numPr>
        <w:spacing w:after="40"/>
      </w:pPr>
      <w:r>
        <w:rPr>
          <w:rFonts w:ascii="Arial" w:cs="Arial" w:eastAsia="Arial" w:hAnsi="Arial"/>
          <w:b w:val="false"/>
          <w:bCs w:val="false"/>
          <w:i w:val="false"/>
          <w:iCs w:val="false"/>
          <w:sz w:val="22"/>
          <w:szCs w:val="22"/>
        </w:rPr>
        <w:t xml:space="preserve">Charge all devices. Buy a portable battery bank (10,000 mAh, $15–$25)</w:t>
      </w:r>
    </w:p>
    <w:p>
      <w:pPr>
        <w:pStyle w:val="ListParagraph"/>
        <w:numPr>
          <w:ilvl w:val="0"/>
          <w:numId w:val="2"/>
        </w:numPr>
        <w:spacing w:after="40"/>
      </w:pPr>
      <w:r>
        <w:rPr>
          <w:rFonts w:ascii="Arial" w:cs="Arial" w:eastAsia="Arial" w:hAnsi="Arial"/>
          <w:b w:val="false"/>
          <w:bCs w:val="false"/>
          <w:i w:val="false"/>
          <w:iCs w:val="false"/>
          <w:sz w:val="22"/>
          <w:szCs w:val="22"/>
        </w:rPr>
        <w:t xml:space="preserve">Clean apartment for move-out. Take photos of condition for deposit disputes</w:t>
      </w:r>
    </w:p>
    <w:p>
      <w:pPr>
        <w:pStyle w:val="ListParagraph"/>
        <w:numPr>
          <w:ilvl w:val="0"/>
          <w:numId w:val="2"/>
        </w:numPr>
        <w:spacing w:after="40"/>
      </w:pPr>
      <w:r>
        <w:rPr>
          <w:rFonts w:ascii="Arial" w:cs="Arial" w:eastAsia="Arial" w:hAnsi="Arial"/>
          <w:b w:val="false"/>
          <w:bCs w:val="false"/>
          <w:i w:val="false"/>
          <w:iCs w:val="false"/>
          <w:sz w:val="22"/>
          <w:szCs w:val="22"/>
        </w:rPr>
        <w:t xml:space="preserve">Know exactly where you are going on night one</w:t>
      </w:r>
    </w:p>
    <w:p>
      <w:pPr>
        <w:pStyle w:val="Heading3"/>
        <w:spacing w:after="60" w:before="200"/>
      </w:pPr>
      <w:r>
        <w:rPr>
          <w:rFonts w:ascii="Arial" w:cs="Arial" w:eastAsia="Arial" w:hAnsi="Arial"/>
          <w:b/>
          <w:bCs/>
          <w:color w:val="333333"/>
          <w:sz w:val="20"/>
          <w:szCs w:val="20"/>
        </w:rPr>
        <w:t xml:space="preserve">DAY 1 — EXECUTE</w:t>
      </w:r>
    </w:p>
    <w:p>
      <w:pPr>
        <w:pStyle w:val="ListParagraph"/>
        <w:numPr>
          <w:ilvl w:val="0"/>
          <w:numId w:val="2"/>
        </w:numPr>
        <w:spacing w:after="40"/>
      </w:pPr>
      <w:r>
        <w:rPr>
          <w:rFonts w:ascii="Arial" w:cs="Arial" w:eastAsia="Arial" w:hAnsi="Arial"/>
          <w:b w:val="false"/>
          <w:bCs w:val="false"/>
          <w:i w:val="false"/>
          <w:iCs w:val="false"/>
          <w:sz w:val="22"/>
          <w:szCs w:val="22"/>
        </w:rPr>
        <w:t xml:space="preserve">You know where you are sleeping tonight</w:t>
      </w:r>
    </w:p>
    <w:p>
      <w:pPr>
        <w:pStyle w:val="ListParagraph"/>
        <w:numPr>
          <w:ilvl w:val="0"/>
          <w:numId w:val="2"/>
        </w:numPr>
        <w:spacing w:after="40"/>
      </w:pPr>
      <w:r>
        <w:rPr>
          <w:rFonts w:ascii="Arial" w:cs="Arial" w:eastAsia="Arial" w:hAnsi="Arial"/>
          <w:b w:val="false"/>
          <w:bCs w:val="false"/>
          <w:i w:val="false"/>
          <w:iCs w:val="false"/>
          <w:sz w:val="22"/>
          <w:szCs w:val="22"/>
        </w:rPr>
        <w:t xml:space="preserve">Your go-bag is packed. Documents are on your person</w:t>
      </w:r>
    </w:p>
    <w:p>
      <w:pPr>
        <w:pStyle w:val="ListParagraph"/>
        <w:numPr>
          <w:ilvl w:val="0"/>
          <w:numId w:val="2"/>
        </w:numPr>
        <w:spacing w:after="40"/>
      </w:pPr>
      <w:r>
        <w:rPr>
          <w:rFonts w:ascii="Arial" w:cs="Arial" w:eastAsia="Arial" w:hAnsi="Arial"/>
          <w:b w:val="false"/>
          <w:bCs w:val="false"/>
          <w:i w:val="false"/>
          <w:iCs w:val="false"/>
          <w:sz w:val="22"/>
          <w:szCs w:val="22"/>
        </w:rPr>
        <w:t xml:space="preserve">Your phone is charged. You have a battery bank</w:t>
      </w:r>
    </w:p>
    <w:p>
      <w:pPr>
        <w:pStyle w:val="ListParagraph"/>
        <w:numPr>
          <w:ilvl w:val="0"/>
          <w:numId w:val="2"/>
        </w:numPr>
        <w:spacing w:after="40"/>
      </w:pPr>
      <w:r>
        <w:rPr>
          <w:rFonts w:ascii="Arial" w:cs="Arial" w:eastAsia="Arial" w:hAnsi="Arial"/>
          <w:b w:val="false"/>
          <w:bCs w:val="false"/>
          <w:i w:val="false"/>
          <w:iCs w:val="false"/>
          <w:sz w:val="22"/>
          <w:szCs w:val="22"/>
        </w:rPr>
        <w:t xml:space="preserve">You have cash split across body, bank account, and emergency stash</w:t>
      </w:r>
    </w:p>
    <w:p>
      <w:pPr>
        <w:pStyle w:val="Heading2"/>
        <w:spacing w:after="100" w:before="300"/>
      </w:pPr>
      <w:r>
        <w:rPr>
          <w:rFonts w:ascii="Arial" w:cs="Arial" w:eastAsia="Arial" w:hAnsi="Arial"/>
          <w:b/>
          <w:bCs/>
          <w:sz w:val="28"/>
          <w:szCs w:val="28"/>
        </w:rPr>
        <w:t xml:space="preserve">Emergency Contacts to Call TODAY</w:t>
      </w:r>
    </w:p>
    <w:p>
      <w:pPr>
        <w:spacing w:after="80"/>
      </w:pPr>
      <w:r>
        <w:rPr>
          <w:rFonts w:ascii="Arial" w:cs="Arial" w:eastAsia="Arial" w:hAnsi="Arial"/>
          <w:b w:val="false"/>
          <w:bCs w:val="false"/>
          <w:i w:val="false"/>
          <w:iCs w:val="false"/>
          <w:sz w:val="22"/>
          <w:szCs w:val="22"/>
        </w:rPr>
        <w:t xml:space="preserve">These numbers work nationwide. Call them now, not when you are in crisis.</w:t>
      </w:r>
    </w:p>
    <w:p>
      <w:pPr>
        <w:pStyle w:val="ListParagraph"/>
        <w:numPr>
          <w:ilvl w:val="0"/>
          <w:numId w:val="2"/>
        </w:numPr>
        <w:spacing w:after="40"/>
      </w:pPr>
      <w:r>
        <w:rPr>
          <w:rFonts w:ascii="Arial" w:cs="Arial" w:eastAsia="Arial" w:hAnsi="Arial"/>
          <w:b/>
          <w:bCs/>
          <w:i w:val="false"/>
          <w:iCs w:val="false"/>
          <w:sz w:val="22"/>
          <w:szCs w:val="22"/>
        </w:rPr>
        <w:t xml:space="preserve">211</w:t>
      </w:r>
      <w:r>
        <w:rPr>
          <w:rFonts w:ascii="Arial" w:cs="Arial" w:eastAsia="Arial" w:hAnsi="Arial"/>
          <w:b w:val="false"/>
          <w:bCs w:val="false"/>
          <w:i w:val="false"/>
          <w:iCs w:val="false"/>
          <w:sz w:val="22"/>
          <w:szCs w:val="22"/>
        </w:rPr>
        <w:t xml:space="preserve">— National social services hotline. Dial 2-1-1 or visit 211.org. Connects you to local shelters, food, utility assistance. Available 24/7.</w:t>
      </w:r>
    </w:p>
    <w:p>
      <w:pPr>
        <w:pStyle w:val="ListParagraph"/>
        <w:numPr>
          <w:ilvl w:val="0"/>
          <w:numId w:val="2"/>
        </w:numPr>
        <w:spacing w:after="40"/>
      </w:pPr>
      <w:r>
        <w:rPr>
          <w:rFonts w:ascii="Arial" w:cs="Arial" w:eastAsia="Arial" w:hAnsi="Arial"/>
          <w:b/>
          <w:bCs/>
          <w:i w:val="false"/>
          <w:iCs w:val="false"/>
          <w:sz w:val="22"/>
          <w:szCs w:val="22"/>
        </w:rPr>
        <w:t xml:space="preserve">Local Legal Aid</w:t>
      </w:r>
      <w:r>
        <w:rPr>
          <w:rFonts w:ascii="Arial" w:cs="Arial" w:eastAsia="Arial" w:hAnsi="Arial"/>
          <w:b w:val="false"/>
          <w:bCs w:val="false"/>
          <w:i w:val="false"/>
          <w:iCs w:val="false"/>
          <w:sz w:val="22"/>
          <w:szCs w:val="22"/>
        </w:rPr>
        <w:t xml:space="preserve">— Free legal help for eviction defense and tenant rights. Find yours at lawhelp.org.</w:t>
      </w:r>
    </w:p>
    <w:p>
      <w:pPr>
        <w:pStyle w:val="ListParagraph"/>
        <w:numPr>
          <w:ilvl w:val="0"/>
          <w:numId w:val="2"/>
        </w:numPr>
        <w:spacing w:after="40"/>
      </w:pPr>
      <w:r>
        <w:rPr>
          <w:rFonts w:ascii="Arial" w:cs="Arial" w:eastAsia="Arial" w:hAnsi="Arial"/>
          <w:b/>
          <w:bCs/>
          <w:i w:val="false"/>
          <w:iCs w:val="false"/>
          <w:sz w:val="22"/>
          <w:szCs w:val="22"/>
        </w:rPr>
        <w:t xml:space="preserve">Unemployment office</w:t>
      </w:r>
      <w:r>
        <w:rPr>
          <w:rFonts w:ascii="Arial" w:cs="Arial" w:eastAsia="Arial" w:hAnsi="Arial"/>
          <w:b w:val="false"/>
          <w:bCs w:val="false"/>
          <w:i w:val="false"/>
          <w:iCs w:val="false"/>
          <w:sz w:val="22"/>
          <w:szCs w:val="22"/>
        </w:rPr>
        <w:t xml:space="preserve">— File the day you are laid off. Search “[your state] unemployment file claim” online.</w:t>
      </w:r>
    </w:p>
    <w:p>
      <w:pPr>
        <w:pStyle w:val="ListParagraph"/>
        <w:numPr>
          <w:ilvl w:val="0"/>
          <w:numId w:val="2"/>
        </w:numPr>
        <w:spacing w:after="40"/>
      </w:pPr>
      <w:r>
        <w:rPr>
          <w:rFonts w:ascii="Arial" w:cs="Arial" w:eastAsia="Arial" w:hAnsi="Arial"/>
          <w:b/>
          <w:bCs/>
          <w:i w:val="false"/>
          <w:iCs w:val="false"/>
          <w:sz w:val="22"/>
          <w:szCs w:val="22"/>
        </w:rPr>
        <w:t xml:space="preserve">SNAP office</w:t>
      </w:r>
      <w:r>
        <w:rPr>
          <w:rFonts w:ascii="Arial" w:cs="Arial" w:eastAsia="Arial" w:hAnsi="Arial"/>
          <w:b w:val="false"/>
          <w:bCs w:val="false"/>
          <w:i w:val="false"/>
          <w:iCs w:val="false"/>
          <w:sz w:val="22"/>
          <w:szCs w:val="22"/>
        </w:rPr>
        <w:t xml:space="preserve">— Apply at fns.usda.gov/snap or your state’s DSS website. You do not need an address to apply.</w:t>
      </w:r>
    </w:p>
    <w:p>
      <w:pPr>
        <w:pStyle w:val="ListParagraph"/>
        <w:numPr>
          <w:ilvl w:val="0"/>
          <w:numId w:val="2"/>
        </w:numPr>
        <w:spacing w:after="40"/>
      </w:pPr>
      <w:r>
        <w:rPr>
          <w:rFonts w:ascii="Arial" w:cs="Arial" w:eastAsia="Arial" w:hAnsi="Arial"/>
          <w:b/>
          <w:bCs/>
          <w:i w:val="false"/>
          <w:iCs w:val="false"/>
          <w:sz w:val="22"/>
          <w:szCs w:val="22"/>
        </w:rPr>
        <w:t xml:space="preserve">LIHEAP (utility assistance)</w:t>
      </w:r>
      <w:r>
        <w:rPr>
          <w:rFonts w:ascii="Arial" w:cs="Arial" w:eastAsia="Arial" w:hAnsi="Arial"/>
          <w:b w:val="false"/>
          <w:bCs w:val="false"/>
          <w:i w:val="false"/>
          <w:iCs w:val="false"/>
          <w:sz w:val="22"/>
          <w:szCs w:val="22"/>
        </w:rPr>
        <w:t xml:space="preserve">— May help pay utility bills or prevent shutoff. Visit liheapch.acf.hhs.gov.</w:t>
      </w:r>
    </w:p>
    <w:p>
      <w:pPr>
        <w:pStyle w:val="ListParagraph"/>
        <w:numPr>
          <w:ilvl w:val="0"/>
          <w:numId w:val="2"/>
        </w:numPr>
        <w:spacing w:after="40"/>
      </w:pPr>
      <w:r>
        <w:rPr>
          <w:rFonts w:ascii="Arial" w:cs="Arial" w:eastAsia="Arial" w:hAnsi="Arial"/>
          <w:b/>
          <w:bCs/>
          <w:i w:val="false"/>
          <w:iCs w:val="false"/>
          <w:sz w:val="22"/>
          <w:szCs w:val="22"/>
        </w:rPr>
        <w:t xml:space="preserve">988 Suicide &amp; Crisis Lifeline</w:t>
      </w:r>
      <w:r>
        <w:rPr>
          <w:rFonts w:ascii="Arial" w:cs="Arial" w:eastAsia="Arial" w:hAnsi="Arial"/>
          <w:b w:val="false"/>
          <w:bCs w:val="false"/>
          <w:i w:val="false"/>
          <w:iCs w:val="false"/>
          <w:sz w:val="22"/>
          <w:szCs w:val="22"/>
        </w:rPr>
        <w:t xml:space="preserve">— Call or text 988. Available 24/7.</w:t>
      </w:r>
    </w:p>
    <w:p>
      <w:pPr>
        <w:pStyle w:val="ListParagraph"/>
        <w:numPr>
          <w:ilvl w:val="0"/>
          <w:numId w:val="2"/>
        </w:numPr>
        <w:spacing w:after="40"/>
      </w:pPr>
      <w:r>
        <w:rPr>
          <w:rFonts w:ascii="Arial" w:cs="Arial" w:eastAsia="Arial" w:hAnsi="Arial"/>
          <w:b/>
          <w:bCs/>
          <w:i w:val="false"/>
          <w:iCs w:val="false"/>
          <w:sz w:val="22"/>
          <w:szCs w:val="22"/>
        </w:rPr>
        <w:t xml:space="preserve">National Domestic Violence Hotline</w:t>
      </w:r>
      <w:r>
        <w:rPr>
          <w:rFonts w:ascii="Arial" w:cs="Arial" w:eastAsia="Arial" w:hAnsi="Arial"/>
          <w:b w:val="false"/>
          <w:bCs w:val="false"/>
          <w:i w:val="false"/>
          <w:iCs w:val="false"/>
          <w:sz w:val="22"/>
          <w:szCs w:val="22"/>
        </w:rPr>
        <w:t xml:space="preserve">— 1-800-799-7233. Connects you to safe shelter immediately.</w:t>
      </w:r>
    </w:p>
    <w:p>
      <w:pPr>
        <w:pStyle w:val="ListParagraph"/>
        <w:numPr>
          <w:ilvl w:val="0"/>
          <w:numId w:val="2"/>
        </w:numPr>
        <w:spacing w:after="40"/>
      </w:pPr>
      <w:r>
        <w:rPr>
          <w:rFonts w:ascii="Arial" w:cs="Arial" w:eastAsia="Arial" w:hAnsi="Arial"/>
          <w:b/>
          <w:bCs/>
          <w:i w:val="false"/>
          <w:iCs w:val="false"/>
          <w:sz w:val="22"/>
          <w:szCs w:val="22"/>
        </w:rPr>
        <w:t xml:space="preserve">SAMHSA Helpline</w:t>
      </w:r>
      <w:r>
        <w:rPr>
          <w:rFonts w:ascii="Arial" w:cs="Arial" w:eastAsia="Arial" w:hAnsi="Arial"/>
          <w:b w:val="false"/>
          <w:bCs w:val="false"/>
          <w:i w:val="false"/>
          <w:iCs w:val="false"/>
          <w:sz w:val="22"/>
          <w:szCs w:val="22"/>
        </w:rPr>
        <w:t xml:space="preserve">— 1-800-662-4357. Free referrals for substance abuse and mental health treatment. 24/7.</w:t>
      </w:r>
    </w:p>
    <w:p>
      <w:pPr>
        <w:pStyle w:val="ListParagraph"/>
        <w:numPr>
          <w:ilvl w:val="0"/>
          <w:numId w:val="2"/>
        </w:numPr>
        <w:spacing w:after="40"/>
      </w:pPr>
      <w:r>
        <w:rPr>
          <w:rFonts w:ascii="Arial" w:cs="Arial" w:eastAsia="Arial" w:hAnsi="Arial"/>
          <w:b/>
          <w:bCs/>
          <w:i w:val="false"/>
          <w:iCs w:val="false"/>
          <w:sz w:val="22"/>
          <w:szCs w:val="22"/>
        </w:rPr>
        <w:t xml:space="preserve">Veterans Crisis Line</w:t>
      </w:r>
      <w:r>
        <w:rPr>
          <w:rFonts w:ascii="Arial" w:cs="Arial" w:eastAsia="Arial" w:hAnsi="Arial"/>
          <w:b w:val="false"/>
          <w:bCs w:val="false"/>
          <w:i w:val="false"/>
          <w:iCs w:val="false"/>
          <w:sz w:val="22"/>
          <w:szCs w:val="22"/>
        </w:rPr>
        <w:t xml:space="preserve">— Call 988, press 1. Or text 838255.</w:t>
      </w:r>
    </w:p>
    <w:p>
      <w:r>
        <w:br w:type="page"/>
      </w:r>
    </w:p>
    <w:p>
      <w:pPr>
        <w:spacing w:after="100" w:before="200"/>
      </w:pPr>
      <w:r>
        <w:rPr>
          <w:rFonts w:ascii="Arial" w:cs="Arial" w:eastAsia="Arial" w:hAnsi="Arial"/>
          <w:b/>
          <w:bCs/>
          <w:color w:val="999999"/>
          <w:sz w:val="16"/>
          <w:szCs w:val="16"/>
        </w:rPr>
        <w:t xml:space="preserve">PART I — BEFORE THE STREET</w:t>
      </w:r>
    </w:p>
    <w:p>
      <w:pPr>
        <w:pStyle w:val="Heading1"/>
        <w:spacing w:after="100" w:before="100"/>
      </w:pPr>
      <w:r>
        <w:rPr>
          <w:rFonts w:ascii="Arial" w:cs="Arial" w:eastAsia="Arial" w:hAnsi="Arial"/>
          <w:b/>
          <w:bCs/>
          <w:sz w:val="36"/>
          <w:szCs w:val="36"/>
        </w:rPr>
        <w:t xml:space="preserve">Chapter 2: The Go-Bag</w:t>
      </w:r>
    </w:p>
    <w:p>
      <w:pPr>
        <w:spacing w:after="200"/>
      </w:pPr>
      <w:r>
        <w:rPr>
          <w:rFonts w:ascii="Arial" w:cs="Arial" w:eastAsia="Arial" w:hAnsi="Arial"/>
          <w:i/>
          <w:iCs/>
          <w:color w:val="666666"/>
          <w:sz w:val="22"/>
          <w:szCs w:val="22"/>
        </w:rPr>
        <w:t xml:space="preserve">What to take, what to leave, and what to get before you lose access.</w:t>
      </w:r>
    </w:p>
    <w:p>
      <w:pPr>
        <w:spacing w:after="80"/>
      </w:pPr>
      <w:r>
        <w:rPr>
          <w:rFonts w:ascii="Arial" w:cs="Arial" w:eastAsia="Arial" w:hAnsi="Arial"/>
          <w:b w:val="false"/>
          <w:bCs w:val="false"/>
          <w:i w:val="false"/>
          <w:iCs w:val="false"/>
          <w:sz w:val="22"/>
          <w:szCs w:val="22"/>
        </w:rPr>
        <w:t xml:space="preserve">Everything you own is about to be reduced to what you can carry on your back. That is a hard sentence to read, but the sooner you accept it, the better your decisions will be. The go-bag is not a camping trip packing list. It is the difference between recovering from homelessness in weeks versus months.</w:t>
      </w:r>
    </w:p>
    <w:p>
      <w:pPr>
        <w:spacing w:after="80"/>
      </w:pPr>
      <w:r>
        <w:rPr>
          <w:rFonts w:ascii="Arial" w:cs="Arial" w:eastAsia="Arial" w:hAnsi="Arial"/>
          <w:b w:val="false"/>
          <w:bCs w:val="false"/>
          <w:i w:val="false"/>
          <w:iCs w:val="false"/>
          <w:sz w:val="22"/>
          <w:szCs w:val="22"/>
        </w:rPr>
        <w:t xml:space="preserve">The biggest mistake people make is packing too much. You grab sentimental items, extra clothes, things that feel important in the moment. Then you are hauling two overstuffed bags through a bus station at 11 PM, exhausted, with a broken zipper. Pack for function, not comfort.</w:t>
      </w:r>
    </w:p>
    <w:p>
      <w:pPr>
        <w:spacing w:after="80"/>
      </w:pPr>
      <w:r>
        <w:rPr>
          <w:rFonts w:ascii="Arial" w:cs="Arial" w:eastAsia="Arial" w:hAnsi="Arial"/>
          <w:b w:val="false"/>
          <w:bCs w:val="false"/>
          <w:i w:val="false"/>
          <w:iCs w:val="false"/>
          <w:sz w:val="22"/>
          <w:szCs w:val="22"/>
        </w:rPr>
        <w:t xml:space="preserve">The second biggest mistake is packing too late. If you are reading this chapter and you still have housing, start assembling your go-bag today. Not tomorrow. Today. Put it in a closet where it is ready to grab.</w:t>
      </w:r>
    </w:p>
    <w:p>
      <w:pPr>
        <w:spacing w:after="80"/>
      </w:pPr>
      <w:r>
        <w:rPr>
          <w:rFonts w:ascii="Arial" w:cs="Arial" w:eastAsia="Arial" w:hAnsi="Arial"/>
          <w:b w:val="false"/>
          <w:bCs w:val="false"/>
          <w:i w:val="false"/>
          <w:iCs w:val="false"/>
          <w:sz w:val="22"/>
          <w:szCs w:val="22"/>
        </w:rPr>
        <w:t xml:space="preserve">This chapter is organized by priority. Priority 1 is what you grab if the house is on fire. Priority 11 is what you add if you have a day to prepare. Everything is cross-referenced to the chapter that covers it in depth. One backpack. One duffel at most. If you cannot carry it for a mile without stopping, you have packed too much.</w:t>
      </w:r>
    </w:p>
    <w:p>
      <w:pPr>
        <w:pStyle w:val="Heading2"/>
        <w:spacing w:after="100" w:before="300"/>
      </w:pPr>
      <w:r>
        <w:rPr>
          <w:rFonts w:ascii="Arial" w:cs="Arial" w:eastAsia="Arial" w:hAnsi="Arial"/>
          <w:b/>
          <w:bCs/>
          <w:sz w:val="28"/>
          <w:szCs w:val="28"/>
        </w:rPr>
        <w:t xml:space="preserve">Priority 1: Documents</w:t>
      </w:r>
    </w:p>
    <w:p>
      <w:pPr>
        <w:spacing w:after="80"/>
      </w:pPr>
      <w:r>
        <w:rPr>
          <w:rFonts w:ascii="Arial" w:cs="Arial" w:eastAsia="Arial" w:hAnsi="Arial"/>
          <w:b w:val="false"/>
          <w:bCs w:val="false"/>
          <w:i/>
          <w:iCs/>
          <w:sz w:val="22"/>
          <w:szCs w:val="22"/>
        </w:rPr>
        <w:t xml:space="preserve">Grab these first. Everything else can be replaced. These cannot — or at least, replacing them without an address takes weeks to months and creates a bureaucratic nightmare that stalls your entire recovery.</w:t>
      </w:r>
    </w:p>
    <w:p>
      <w:pPr>
        <w:pStyle w:val="Heading3"/>
        <w:spacing w:after="60" w:before="200"/>
      </w:pPr>
      <w:r>
        <w:rPr>
          <w:rFonts w:ascii="Arial" w:cs="Arial" w:eastAsia="Arial" w:hAnsi="Arial"/>
          <w:b/>
          <w:bCs/>
          <w:color w:val="333333"/>
          <w:sz w:val="20"/>
          <w:szCs w:val="20"/>
        </w:rPr>
        <w:t xml:space="preserve">THE NON-NEGOTIABLE LIST</w:t>
      </w:r>
    </w:p>
    <w:p>
      <w:pPr>
        <w:pStyle w:val="ListParagraph"/>
        <w:numPr>
          <w:ilvl w:val="0"/>
          <w:numId w:val="2"/>
        </w:numPr>
        <w:spacing w:after="40"/>
      </w:pPr>
      <w:r>
        <w:rPr>
          <w:rFonts w:ascii="Arial" w:cs="Arial" w:eastAsia="Arial" w:hAnsi="Arial"/>
          <w:b/>
          <w:bCs/>
          <w:i w:val="false"/>
          <w:iCs w:val="false"/>
          <w:sz w:val="22"/>
          <w:szCs w:val="22"/>
        </w:rPr>
        <w:t xml:space="preserve">Photo ID</w:t>
      </w:r>
      <w:r>
        <w:rPr>
          <w:rFonts w:ascii="Arial" w:cs="Arial" w:eastAsia="Arial" w:hAnsi="Arial"/>
          <w:b w:val="false"/>
          <w:bCs w:val="false"/>
          <w:i w:val="false"/>
          <w:iCs w:val="false"/>
          <w:sz w:val="22"/>
          <w:szCs w:val="22"/>
        </w:rPr>
        <w:t xml:space="preserve">(driver’s license or state ID)</w:t>
      </w:r>
    </w:p>
    <w:p>
      <w:pPr>
        <w:pStyle w:val="ListParagraph"/>
        <w:numPr>
          <w:ilvl w:val="0"/>
          <w:numId w:val="2"/>
        </w:numPr>
        <w:spacing w:after="40"/>
      </w:pPr>
      <w:r>
        <w:rPr>
          <w:rFonts w:ascii="Arial" w:cs="Arial" w:eastAsia="Arial" w:hAnsi="Arial"/>
          <w:b/>
          <w:bCs/>
          <w:i w:val="false"/>
          <w:iCs w:val="false"/>
          <w:sz w:val="22"/>
          <w:szCs w:val="22"/>
        </w:rPr>
        <w:t xml:space="preserve">Social Security card</w:t>
      </w:r>
      <w:r>
        <w:rPr>
          <w:rFonts w:ascii="Arial" w:cs="Arial" w:eastAsia="Arial" w:hAnsi="Arial"/>
          <w:b w:val="false"/>
          <w:bCs w:val="false"/>
          <w:i w:val="false"/>
          <w:iCs w:val="false"/>
          <w:sz w:val="22"/>
          <w:szCs w:val="22"/>
        </w:rPr>
        <w:t xml:space="preserve">(or at minimum, your number memorized)</w:t>
      </w:r>
    </w:p>
    <w:p>
      <w:pPr>
        <w:pStyle w:val="ListParagraph"/>
        <w:numPr>
          <w:ilvl w:val="0"/>
          <w:numId w:val="2"/>
        </w:numPr>
        <w:spacing w:after="40"/>
      </w:pPr>
      <w:r>
        <w:rPr>
          <w:rFonts w:ascii="Arial" w:cs="Arial" w:eastAsia="Arial" w:hAnsi="Arial"/>
          <w:b/>
          <w:bCs/>
          <w:i w:val="false"/>
          <w:iCs w:val="false"/>
          <w:sz w:val="22"/>
          <w:szCs w:val="22"/>
        </w:rPr>
        <w:t xml:space="preserve">Birth certificate</w:t>
      </w:r>
      <w:r>
        <w:rPr>
          <w:rFonts w:ascii="Arial" w:cs="Arial" w:eastAsia="Arial" w:hAnsi="Arial"/>
          <w:b w:val="false"/>
          <w:bCs w:val="false"/>
          <w:i w:val="false"/>
          <w:iCs w:val="false"/>
          <w:sz w:val="22"/>
          <w:szCs w:val="22"/>
        </w:rPr>
        <w:t xml:space="preserve">(or a certified copy)</w:t>
      </w:r>
    </w:p>
    <w:p>
      <w:pPr>
        <w:pStyle w:val="ListParagraph"/>
        <w:numPr>
          <w:ilvl w:val="0"/>
          <w:numId w:val="2"/>
        </w:numPr>
        <w:spacing w:after="40"/>
      </w:pPr>
      <w:r>
        <w:rPr>
          <w:rFonts w:ascii="Arial" w:cs="Arial" w:eastAsia="Arial" w:hAnsi="Arial"/>
          <w:b/>
          <w:bCs/>
          <w:i w:val="false"/>
          <w:iCs w:val="false"/>
          <w:sz w:val="22"/>
          <w:szCs w:val="22"/>
        </w:rPr>
        <w:t xml:space="preserve">Medical records</w:t>
      </w:r>
      <w:r>
        <w:rPr>
          <w:rFonts w:ascii="Arial" w:cs="Arial" w:eastAsia="Arial" w:hAnsi="Arial"/>
          <w:b w:val="false"/>
          <w:bCs w:val="false"/>
          <w:i w:val="false"/>
          <w:iCs w:val="false"/>
          <w:sz w:val="22"/>
          <w:szCs w:val="22"/>
        </w:rPr>
        <w:t xml:space="preserve">and prescription documentation</w:t>
      </w:r>
    </w:p>
    <w:p>
      <w:pPr>
        <w:pStyle w:val="ListParagraph"/>
        <w:numPr>
          <w:ilvl w:val="0"/>
          <w:numId w:val="2"/>
        </w:numPr>
        <w:spacing w:after="40"/>
      </w:pPr>
      <w:r>
        <w:rPr>
          <w:rFonts w:ascii="Arial" w:cs="Arial" w:eastAsia="Arial" w:hAnsi="Arial"/>
          <w:b/>
          <w:bCs/>
          <w:i w:val="false"/>
          <w:iCs w:val="false"/>
          <w:sz w:val="22"/>
          <w:szCs w:val="22"/>
        </w:rPr>
        <w:t xml:space="preserve">Court documents</w:t>
      </w:r>
      <w:r>
        <w:rPr>
          <w:rFonts w:ascii="Arial" w:cs="Arial" w:eastAsia="Arial" w:hAnsi="Arial"/>
          <w:b w:val="false"/>
          <w:bCs w:val="false"/>
          <w:i w:val="false"/>
          <w:iCs w:val="false"/>
          <w:sz w:val="22"/>
          <w:szCs w:val="22"/>
        </w:rPr>
        <w:t xml:space="preserve">(custody orders, restraining orders, probation paperwork)</w:t>
      </w:r>
    </w:p>
    <w:p>
      <w:pPr>
        <w:pStyle w:val="ListParagraph"/>
        <w:numPr>
          <w:ilvl w:val="0"/>
          <w:numId w:val="2"/>
        </w:numPr>
        <w:spacing w:after="40"/>
      </w:pPr>
      <w:r>
        <w:rPr>
          <w:rFonts w:ascii="Arial" w:cs="Arial" w:eastAsia="Arial" w:hAnsi="Arial"/>
          <w:b/>
          <w:bCs/>
          <w:i w:val="false"/>
          <w:iCs w:val="false"/>
          <w:sz w:val="22"/>
          <w:szCs w:val="22"/>
        </w:rPr>
        <w:t xml:space="preserve">Proof of income</w:t>
      </w:r>
      <w:r>
        <w:rPr>
          <w:rFonts w:ascii="Arial" w:cs="Arial" w:eastAsia="Arial" w:hAnsi="Arial"/>
          <w:b w:val="false"/>
          <w:bCs w:val="false"/>
          <w:i w:val="false"/>
          <w:iCs w:val="false"/>
          <w:sz w:val="22"/>
          <w:szCs w:val="22"/>
        </w:rPr>
        <w:t xml:space="preserve">or last pay stubs</w:t>
      </w:r>
    </w:p>
    <w:p>
      <w:pPr>
        <w:pStyle w:val="ListParagraph"/>
        <w:numPr>
          <w:ilvl w:val="0"/>
          <w:numId w:val="2"/>
        </w:numPr>
        <w:spacing w:after="40"/>
      </w:pPr>
      <w:r>
        <w:rPr>
          <w:rFonts w:ascii="Arial" w:cs="Arial" w:eastAsia="Arial" w:hAnsi="Arial"/>
          <w:b/>
          <w:bCs/>
          <w:i w:val="false"/>
          <w:iCs w:val="false"/>
          <w:sz w:val="22"/>
          <w:szCs w:val="22"/>
        </w:rPr>
        <w:t xml:space="preserve">Insurance cards</w:t>
      </w:r>
      <w:r>
        <w:rPr>
          <w:rFonts w:ascii="Arial" w:cs="Arial" w:eastAsia="Arial" w:hAnsi="Arial"/>
          <w:b w:val="false"/>
          <w:bCs w:val="false"/>
          <w:i w:val="false"/>
          <w:iCs w:val="false"/>
          <w:sz w:val="22"/>
          <w:szCs w:val="22"/>
        </w:rPr>
        <w:t xml:space="preserve">(health, auto)</w:t>
      </w:r>
    </w:p>
    <w:p>
      <w:pPr>
        <w:pStyle w:val="ListParagraph"/>
        <w:numPr>
          <w:ilvl w:val="0"/>
          <w:numId w:val="2"/>
        </w:numPr>
        <w:spacing w:after="40"/>
      </w:pPr>
      <w:r>
        <w:rPr>
          <w:rFonts w:ascii="Arial" w:cs="Arial" w:eastAsia="Arial" w:hAnsi="Arial"/>
          <w:b/>
          <w:bCs/>
          <w:i w:val="false"/>
          <w:iCs w:val="false"/>
          <w:sz w:val="22"/>
          <w:szCs w:val="22"/>
        </w:rPr>
        <w:t xml:space="preserve">Tax returns</w:t>
      </w:r>
      <w:r>
        <w:rPr>
          <w:rFonts w:ascii="Arial" w:cs="Arial" w:eastAsia="Arial" w:hAnsi="Arial"/>
          <w:b w:val="false"/>
          <w:bCs w:val="false"/>
          <w:i w:val="false"/>
          <w:iCs w:val="false"/>
          <w:sz w:val="22"/>
          <w:szCs w:val="22"/>
        </w:rPr>
        <w:t xml:space="preserve">from last 2 years (needed for benefits)</w:t>
      </w:r>
    </w:p>
    <w:p>
      <w:pPr>
        <w:pStyle w:val="ListParagraph"/>
        <w:numPr>
          <w:ilvl w:val="0"/>
          <w:numId w:val="2"/>
        </w:numPr>
        <w:spacing w:after="40"/>
      </w:pPr>
      <w:r>
        <w:rPr>
          <w:rFonts w:ascii="Arial" w:cs="Arial" w:eastAsia="Arial" w:hAnsi="Arial"/>
          <w:b/>
          <w:bCs/>
          <w:i w:val="false"/>
          <w:iCs w:val="false"/>
          <w:sz w:val="22"/>
          <w:szCs w:val="22"/>
        </w:rPr>
        <w:t xml:space="preserve">Lease or rental agreement</w:t>
      </w:r>
      <w:r>
        <w:rPr>
          <w:rFonts w:ascii="Arial" w:cs="Arial" w:eastAsia="Arial" w:hAnsi="Arial"/>
          <w:b w:val="false"/>
          <w:bCs w:val="false"/>
          <w:i w:val="false"/>
          <w:iCs w:val="false"/>
          <w:sz w:val="22"/>
          <w:szCs w:val="22"/>
        </w:rPr>
        <w:t xml:space="preserve">(proves previous housing)</w:t>
      </w:r>
    </w:p>
    <w:p>
      <w:pPr>
        <w:pStyle w:val="ListParagraph"/>
        <w:numPr>
          <w:ilvl w:val="0"/>
          <w:numId w:val="2"/>
        </w:numPr>
        <w:spacing w:after="40"/>
      </w:pPr>
      <w:r>
        <w:rPr>
          <w:rFonts w:ascii="Arial" w:cs="Arial" w:eastAsia="Arial" w:hAnsi="Arial"/>
          <w:b/>
          <w:bCs/>
          <w:i w:val="false"/>
          <w:iCs w:val="false"/>
          <w:sz w:val="22"/>
          <w:szCs w:val="22"/>
        </w:rPr>
        <w:t xml:space="preserve">DD-214</w:t>
      </w:r>
      <w:r>
        <w:rPr>
          <w:rFonts w:ascii="Arial" w:cs="Arial" w:eastAsia="Arial" w:hAnsi="Arial"/>
          <w:b w:val="false"/>
          <w:bCs w:val="false"/>
          <w:i w:val="false"/>
          <w:iCs w:val="false"/>
          <w:sz w:val="22"/>
          <w:szCs w:val="22"/>
        </w:rPr>
        <w:t xml:space="preserve">(veterans — unlocks VA benefits)</w:t>
      </w:r>
    </w:p>
    <w:p>
      <w:pPr>
        <w:spacing w:after="80"/>
      </w:pPr>
      <w:r>
        <w:rPr>
          <w:rFonts w:ascii="Arial" w:cs="Arial" w:eastAsia="Arial" w:hAnsi="Arial"/>
          <w:b w:val="false"/>
          <w:bCs w:val="false"/>
          <w:i w:val="false"/>
          <w:iCs w:val="false"/>
          <w:sz w:val="22"/>
          <w:szCs w:val="22"/>
        </w:rPr>
        <w:t xml:space="preserve">Put originals in a waterproof bag. Zip-lock freezer bags work fine. Keep this bag</w:t>
      </w:r>
      <w:r>
        <w:rPr>
          <w:rFonts w:ascii="Arial" w:cs="Arial" w:eastAsia="Arial" w:hAnsi="Arial"/>
          <w:b/>
          <w:bCs/>
          <w:i w:val="false"/>
          <w:iCs w:val="false"/>
          <w:sz w:val="22"/>
          <w:szCs w:val="22"/>
        </w:rPr>
        <w:t xml:space="preserve">on your body</w:t>
      </w:r>
      <w:r>
        <w:rPr>
          <w:rFonts w:ascii="Arial" w:cs="Arial" w:eastAsia="Arial" w:hAnsi="Arial"/>
          <w:b w:val="false"/>
          <w:bCs w:val="false"/>
          <w:i w:val="false"/>
          <w:iCs w:val="false"/>
          <w:sz w:val="22"/>
          <w:szCs w:val="22"/>
        </w:rPr>
        <w:t xml:space="preserve">at all times — not in your backpack. A neck pouch or inside jacket pocket is ideal.</w:t>
      </w:r>
    </w:p>
    <w:p>
      <w:pPr>
        <w:pStyle w:val="Heading3"/>
        <w:spacing w:after="60" w:before="200"/>
      </w:pPr>
      <w:r>
        <w:rPr>
          <w:rFonts w:ascii="Arial" w:cs="Arial" w:eastAsia="Arial" w:hAnsi="Arial"/>
          <w:b/>
          <w:bCs/>
          <w:color w:val="333333"/>
          <w:sz w:val="20"/>
          <w:szCs w:val="20"/>
        </w:rPr>
        <w:t xml:space="preserve">IF YOU DO NOT HAVE ID</w:t>
      </w:r>
    </w:p>
    <w:p>
      <w:pPr>
        <w:spacing w:after="80"/>
      </w:pPr>
      <w:r>
        <w:rPr>
          <w:rFonts w:ascii="Arial" w:cs="Arial" w:eastAsia="Arial" w:hAnsi="Arial"/>
          <w:b w:val="false"/>
          <w:bCs w:val="false"/>
          <w:i w:val="false"/>
          <w:iCs w:val="false"/>
          <w:sz w:val="22"/>
          <w:szCs w:val="22"/>
        </w:rPr>
        <w:t xml:space="preserve">Replacing ID without an address is one of the hardest logistics problems in homelessness. Do this NOW while you still have a mailing address:</w:t>
      </w:r>
    </w:p>
    <w:p>
      <w:pPr>
        <w:pStyle w:val="ListParagraph"/>
        <w:numPr>
          <w:ilvl w:val="0"/>
          <w:numId w:val="2"/>
        </w:numPr>
        <w:spacing w:after="40"/>
      </w:pPr>
      <w:r>
        <w:rPr>
          <w:rFonts w:ascii="Arial" w:cs="Arial" w:eastAsia="Arial" w:hAnsi="Arial"/>
          <w:b/>
          <w:bCs/>
          <w:i w:val="false"/>
          <w:iCs w:val="false"/>
          <w:sz w:val="22"/>
          <w:szCs w:val="22"/>
        </w:rPr>
        <w:t xml:space="preserve">Birth certificate:</w:t>
      </w:r>
      <w:r>
        <w:rPr>
          <w:rFonts w:ascii="Arial" w:cs="Arial" w:eastAsia="Arial" w:hAnsi="Arial"/>
          <w:b w:val="false"/>
          <w:bCs w:val="false"/>
          <w:i w:val="false"/>
          <w:iCs w:val="false"/>
          <w:sz w:val="22"/>
          <w:szCs w:val="22"/>
        </w:rPr>
        <w:t xml:space="preserve">Request from vital records in your state of birth. Cost: $10–$30. Processing: 2–8 weeks. Find your state’s office at cdc.gov/nchs/w2w/index.htm.</w:t>
      </w:r>
    </w:p>
    <w:p>
      <w:pPr>
        <w:pStyle w:val="ListParagraph"/>
        <w:numPr>
          <w:ilvl w:val="0"/>
          <w:numId w:val="2"/>
        </w:numPr>
        <w:spacing w:after="40"/>
      </w:pPr>
      <w:r>
        <w:rPr>
          <w:rFonts w:ascii="Arial" w:cs="Arial" w:eastAsia="Arial" w:hAnsi="Arial"/>
          <w:b/>
          <w:bCs/>
          <w:i w:val="false"/>
          <w:iCs w:val="false"/>
          <w:sz w:val="22"/>
          <w:szCs w:val="22"/>
        </w:rPr>
        <w:t xml:space="preserve">State ID:</w:t>
      </w:r>
      <w:r>
        <w:rPr>
          <w:rFonts w:ascii="Arial" w:cs="Arial" w:eastAsia="Arial" w:hAnsi="Arial"/>
          <w:b w:val="false"/>
          <w:bCs w:val="false"/>
          <w:i w:val="false"/>
          <w:iCs w:val="false"/>
          <w:sz w:val="22"/>
          <w:szCs w:val="22"/>
        </w:rPr>
        <w:t xml:space="preserve">Visit your DMV with birth certificate + Social Security card. Cost: $5–$35. Some states offer free IDs for homeless individuals — ask.</w:t>
      </w:r>
    </w:p>
    <w:p>
      <w:pPr>
        <w:pStyle w:val="ListParagraph"/>
        <w:numPr>
          <w:ilvl w:val="0"/>
          <w:numId w:val="2"/>
        </w:numPr>
        <w:spacing w:after="40"/>
      </w:pPr>
      <w:r>
        <w:rPr>
          <w:rFonts w:ascii="Arial" w:cs="Arial" w:eastAsia="Arial" w:hAnsi="Arial"/>
          <w:b/>
          <w:bCs/>
          <w:i w:val="false"/>
          <w:iCs w:val="false"/>
          <w:sz w:val="22"/>
          <w:szCs w:val="22"/>
        </w:rPr>
        <w:t xml:space="preserve">Social Security card:</w:t>
      </w:r>
      <w:r>
        <w:rPr>
          <w:rFonts w:ascii="Arial" w:cs="Arial" w:eastAsia="Arial" w:hAnsi="Arial"/>
          <w:b w:val="false"/>
          <w:bCs w:val="false"/>
          <w:i w:val="false"/>
          <w:iCs w:val="false"/>
          <w:sz w:val="22"/>
          <w:szCs w:val="22"/>
        </w:rPr>
        <w:t xml:space="preserve">Free at any SSA office or online at ssa.gov/myaccount. Need photo ID to request one. Limit: 3/year, 10 lifetime.</w:t>
      </w:r>
    </w:p>
    <w:p>
      <w:pPr>
        <w:pStyle w:val="ListParagraph"/>
        <w:numPr>
          <w:ilvl w:val="0"/>
          <w:numId w:val="2"/>
        </w:numPr>
        <w:spacing w:after="40"/>
      </w:pPr>
      <w:r>
        <w:rPr>
          <w:rFonts w:ascii="Arial" w:cs="Arial" w:eastAsia="Arial" w:hAnsi="Arial"/>
          <w:b/>
          <w:bCs/>
          <w:i w:val="false"/>
          <w:iCs w:val="false"/>
          <w:sz w:val="22"/>
          <w:szCs w:val="22"/>
        </w:rPr>
        <w:t xml:space="preserve">DD-214 (veterans):</w:t>
      </w:r>
      <w:r>
        <w:rPr>
          <w:rFonts w:ascii="Arial" w:cs="Arial" w:eastAsia="Arial" w:hAnsi="Arial"/>
          <w:b w:val="false"/>
          <w:bCs w:val="false"/>
          <w:i w:val="false"/>
          <w:iCs w:val="false"/>
          <w:sz w:val="22"/>
          <w:szCs w:val="22"/>
        </w:rPr>
        <w:t xml:space="preserve">Request at archives.gov/veterans or call 314-801-0800. Free.</w:t>
      </w:r>
    </w:p>
    <w:p>
      <w:pPr>
        <w:pStyle w:val="Heading3"/>
        <w:spacing w:after="60" w:before="200"/>
      </w:pPr>
      <w:r>
        <w:rPr>
          <w:rFonts w:ascii="Arial" w:cs="Arial" w:eastAsia="Arial" w:hAnsi="Arial"/>
          <w:b/>
          <w:bCs/>
          <w:color w:val="333333"/>
          <w:sz w:val="20"/>
          <w:szCs w:val="20"/>
        </w:rPr>
        <w:t xml:space="preserve">DIGITIZE EVERYTHING</w:t>
      </w:r>
    </w:p>
    <w:p>
      <w:pPr>
        <w:spacing w:after="80"/>
      </w:pPr>
      <w:r>
        <w:rPr>
          <w:rFonts w:ascii="Arial" w:cs="Arial" w:eastAsia="Arial" w:hAnsi="Arial"/>
          <w:b w:val="false"/>
          <w:bCs w:val="false"/>
          <w:i w:val="false"/>
          <w:iCs w:val="false"/>
          <w:sz w:val="22"/>
          <w:szCs w:val="22"/>
        </w:rPr>
        <w:t xml:space="preserve">Photograph every document with your phone. Email them to yourself (Gmail, Outlook — free). Upload to Google Drive or iCloud. Write your email password on paper and keep it in your document bag. If your phone dies, you can access everything from a library computer.</w:t>
      </w:r>
    </w:p>
    <w:p>
      <w:pPr>
        <w:pStyle w:val="Heading2"/>
        <w:spacing w:after="100" w:before="300"/>
      </w:pPr>
      <w:r>
        <w:rPr>
          <w:rFonts w:ascii="Arial" w:cs="Arial" w:eastAsia="Arial" w:hAnsi="Arial"/>
          <w:b/>
          <w:bCs/>
          <w:sz w:val="28"/>
          <w:szCs w:val="28"/>
        </w:rPr>
        <w:t xml:space="preserve">Priority 2: Phone + Power</w:t>
      </w:r>
    </w:p>
    <w:p>
      <w:pPr>
        <w:spacing w:after="80"/>
      </w:pPr>
      <w:r>
        <w:rPr>
          <w:rFonts w:ascii="Arial" w:cs="Arial" w:eastAsia="Arial" w:hAnsi="Arial"/>
          <w:b w:val="false"/>
          <w:bCs w:val="false"/>
          <w:i/>
          <w:iCs/>
          <w:sz w:val="22"/>
          <w:szCs w:val="22"/>
        </w:rPr>
        <w:t xml:space="preserve">Your phone is not a luxury. It is your connection to jobs, benefits, shelter, maps, and people. Without it, you are cut off from every system designed to help you.</w:t>
      </w:r>
    </w:p>
    <w:p>
      <w:pPr>
        <w:pStyle w:val="Heading3"/>
        <w:spacing w:after="60" w:before="200"/>
      </w:pPr>
      <w:r>
        <w:rPr>
          <w:rFonts w:ascii="Arial" w:cs="Arial" w:eastAsia="Arial" w:hAnsi="Arial"/>
          <w:b/>
          <w:bCs/>
          <w:color w:val="333333"/>
          <w:sz w:val="20"/>
          <w:szCs w:val="20"/>
        </w:rPr>
        <w:t xml:space="preserve">WHAT TO PACK</w:t>
      </w:r>
    </w:p>
    <w:p>
      <w:pPr>
        <w:pStyle w:val="ListParagraph"/>
        <w:numPr>
          <w:ilvl w:val="0"/>
          <w:numId w:val="2"/>
        </w:numPr>
        <w:spacing w:after="40"/>
      </w:pPr>
      <w:r>
        <w:rPr>
          <w:rFonts w:ascii="Arial" w:cs="Arial" w:eastAsia="Arial" w:hAnsi="Arial"/>
          <w:b/>
          <w:bCs/>
          <w:i w:val="false"/>
          <w:iCs w:val="false"/>
          <w:sz w:val="22"/>
          <w:szCs w:val="22"/>
        </w:rPr>
        <w:t xml:space="preserve">Your phone</w:t>
      </w:r>
      <w:r>
        <w:rPr>
          <w:rFonts w:ascii="Arial" w:cs="Arial" w:eastAsia="Arial" w:hAnsi="Arial"/>
          <w:b w:val="false"/>
          <w:bCs w:val="false"/>
          <w:i w:val="false"/>
          <w:iCs w:val="false"/>
          <w:sz w:val="22"/>
          <w:szCs w:val="22"/>
        </w:rPr>
        <w:t xml:space="preserve">— charged to 100% before you leave</w:t>
      </w:r>
    </w:p>
    <w:p>
      <w:pPr>
        <w:pStyle w:val="ListParagraph"/>
        <w:numPr>
          <w:ilvl w:val="0"/>
          <w:numId w:val="2"/>
        </w:numPr>
        <w:spacing w:after="40"/>
      </w:pPr>
      <w:r>
        <w:rPr>
          <w:rFonts w:ascii="Arial" w:cs="Arial" w:eastAsia="Arial" w:hAnsi="Arial"/>
          <w:b/>
          <w:bCs/>
          <w:i w:val="false"/>
          <w:iCs w:val="false"/>
          <w:sz w:val="22"/>
          <w:szCs w:val="22"/>
        </w:rPr>
        <w:t xml:space="preserve">Charging cable</w:t>
      </w:r>
      <w:r>
        <w:rPr>
          <w:rFonts w:ascii="Arial" w:cs="Arial" w:eastAsia="Arial" w:hAnsi="Arial"/>
          <w:b w:val="false"/>
          <w:bCs w:val="false"/>
          <w:i w:val="false"/>
          <w:iCs w:val="false"/>
          <w:sz w:val="22"/>
          <w:szCs w:val="22"/>
        </w:rPr>
        <w:t xml:space="preserve">(bring 2 — one breaks, one is backup)</w:t>
      </w:r>
    </w:p>
    <w:p>
      <w:pPr>
        <w:pStyle w:val="ListParagraph"/>
        <w:numPr>
          <w:ilvl w:val="0"/>
          <w:numId w:val="2"/>
        </w:numPr>
        <w:spacing w:after="40"/>
      </w:pPr>
      <w:r>
        <w:rPr>
          <w:rFonts w:ascii="Arial" w:cs="Arial" w:eastAsia="Arial" w:hAnsi="Arial"/>
          <w:b/>
          <w:bCs/>
          <w:i w:val="false"/>
          <w:iCs w:val="false"/>
          <w:sz w:val="22"/>
          <w:szCs w:val="22"/>
        </w:rPr>
        <w:t xml:space="preserve">Portable battery bank:</w:t>
      </w:r>
      <w:r>
        <w:rPr>
          <w:rFonts w:ascii="Arial" w:cs="Arial" w:eastAsia="Arial" w:hAnsi="Arial"/>
          <w:b w:val="false"/>
          <w:bCs w:val="false"/>
          <w:i w:val="false"/>
          <w:iCs w:val="false"/>
          <w:sz w:val="22"/>
          <w:szCs w:val="22"/>
        </w:rPr>
        <w:t xml:space="preserve">10,000 mAh ($15–$25 at Walmart) gives 2–3 full charges. 20,000 mAh ($25–$40) gives 4–5. This is one of the most important purchases you will make.</w:t>
      </w:r>
    </w:p>
    <w:p>
      <w:pPr>
        <w:pStyle w:val="ListParagraph"/>
        <w:numPr>
          <w:ilvl w:val="0"/>
          <w:numId w:val="2"/>
        </w:numPr>
        <w:spacing w:after="40"/>
      </w:pPr>
      <w:r>
        <w:rPr>
          <w:rFonts w:ascii="Arial" w:cs="Arial" w:eastAsia="Arial" w:hAnsi="Arial"/>
          <w:b/>
          <w:bCs/>
          <w:i w:val="false"/>
          <w:iCs w:val="false"/>
          <w:sz w:val="22"/>
          <w:szCs w:val="22"/>
        </w:rPr>
        <w:t xml:space="preserve">Wall charger</w:t>
      </w:r>
      <w:r>
        <w:rPr>
          <w:rFonts w:ascii="Arial" w:cs="Arial" w:eastAsia="Arial" w:hAnsi="Arial"/>
          <w:b w:val="false"/>
          <w:bCs w:val="false"/>
          <w:i w:val="false"/>
          <w:iCs w:val="false"/>
          <w:sz w:val="22"/>
          <w:szCs w:val="22"/>
        </w:rPr>
        <w:t xml:space="preserve">(the brick that plugs into outlets)</w:t>
      </w:r>
    </w:p>
    <w:p>
      <w:pPr>
        <w:pStyle w:val="Heading3"/>
        <w:spacing w:after="60" w:before="200"/>
      </w:pPr>
      <w:r>
        <w:rPr>
          <w:rFonts w:ascii="Arial" w:cs="Arial" w:eastAsia="Arial" w:hAnsi="Arial"/>
          <w:b/>
          <w:bCs/>
          <w:color w:val="333333"/>
          <w:sz w:val="20"/>
          <w:szCs w:val="20"/>
        </w:rPr>
        <w:t xml:space="preserve">FREE PHONE SERVICE</w:t>
      </w:r>
    </w:p>
    <w:p>
      <w:pPr>
        <w:pStyle w:val="ListParagraph"/>
        <w:numPr>
          <w:ilvl w:val="0"/>
          <w:numId w:val="2"/>
        </w:numPr>
        <w:spacing w:after="40"/>
      </w:pPr>
      <w:r>
        <w:rPr>
          <w:rFonts w:ascii="Arial" w:cs="Arial" w:eastAsia="Arial" w:hAnsi="Arial"/>
          <w:b/>
          <w:bCs/>
          <w:i w:val="false"/>
          <w:iCs w:val="false"/>
          <w:sz w:val="22"/>
          <w:szCs w:val="22"/>
        </w:rPr>
        <w:t xml:space="preserve">Lifeline program:</w:t>
      </w:r>
      <w:r>
        <w:rPr>
          <w:rFonts w:ascii="Arial" w:cs="Arial" w:eastAsia="Arial" w:hAnsi="Arial"/>
          <w:b w:val="false"/>
          <w:bCs w:val="false"/>
          <w:i w:val="false"/>
          <w:iCs w:val="false"/>
          <w:sz w:val="22"/>
          <w:szCs w:val="22"/>
        </w:rPr>
        <w:t xml:space="preserve">$9.25/month federal subsidy. Qualify with SNAP, Medicaid, SSI, or income below 135% of poverty. Apply at lifelinesupport.org.</w:t>
      </w:r>
    </w:p>
    <w:p>
      <w:pPr>
        <w:pStyle w:val="ListParagraph"/>
        <w:numPr>
          <w:ilvl w:val="0"/>
          <w:numId w:val="2"/>
        </w:numPr>
        <w:spacing w:after="40"/>
      </w:pPr>
      <w:r>
        <w:rPr>
          <w:rFonts w:ascii="Arial" w:cs="Arial" w:eastAsia="Arial" w:hAnsi="Arial"/>
          <w:b/>
          <w:bCs/>
          <w:i w:val="false"/>
          <w:iCs w:val="false"/>
          <w:sz w:val="22"/>
          <w:szCs w:val="22"/>
        </w:rPr>
        <w:t xml:space="preserve">Assurance Wireless:</w:t>
      </w:r>
      <w:r>
        <w:rPr>
          <w:rFonts w:ascii="Arial" w:cs="Arial" w:eastAsia="Arial" w:hAnsi="Arial"/>
          <w:b w:val="false"/>
          <w:bCs w:val="false"/>
          <w:i w:val="false"/>
          <w:iCs w:val="false"/>
          <w:sz w:val="22"/>
          <w:szCs w:val="22"/>
        </w:rPr>
        <w:t xml:space="preserve">Free phone + free service (unlimited talk/text). Enroll at assurancewireless.com.</w:t>
      </w:r>
    </w:p>
    <w:p>
      <w:pPr>
        <w:pStyle w:val="ListParagraph"/>
        <w:numPr>
          <w:ilvl w:val="0"/>
          <w:numId w:val="2"/>
        </w:numPr>
        <w:spacing w:after="40"/>
      </w:pPr>
      <w:r>
        <w:rPr>
          <w:rFonts w:ascii="Arial" w:cs="Arial" w:eastAsia="Arial" w:hAnsi="Arial"/>
          <w:b/>
          <w:bCs/>
          <w:i w:val="false"/>
          <w:iCs w:val="false"/>
          <w:sz w:val="22"/>
          <w:szCs w:val="22"/>
        </w:rPr>
        <w:t xml:space="preserve">SafeLink Wireless:</w:t>
      </w:r>
      <w:r>
        <w:rPr>
          <w:rFonts w:ascii="Arial" w:cs="Arial" w:eastAsia="Arial" w:hAnsi="Arial"/>
          <w:b w:val="false"/>
          <w:bCs w:val="false"/>
          <w:i w:val="false"/>
          <w:iCs w:val="false"/>
          <w:sz w:val="22"/>
          <w:szCs w:val="22"/>
        </w:rPr>
        <w:t xml:space="preserve">Same deal, different carrier. safelinkwireless.com.</w:t>
      </w:r>
    </w:p>
    <w:p>
      <w:pPr>
        <w:pStyle w:val="ListParagraph"/>
        <w:numPr>
          <w:ilvl w:val="0"/>
          <w:numId w:val="2"/>
        </w:numPr>
        <w:spacing w:after="40"/>
      </w:pPr>
      <w:r>
        <w:rPr>
          <w:rFonts w:ascii="Arial" w:cs="Arial" w:eastAsia="Arial" w:hAnsi="Arial"/>
          <w:b/>
          <w:bCs/>
          <w:i w:val="false"/>
          <w:iCs w:val="false"/>
          <w:sz w:val="22"/>
          <w:szCs w:val="22"/>
        </w:rPr>
        <w:t xml:space="preserve">Cheap prepaid:</w:t>
      </w:r>
      <w:r>
        <w:rPr>
          <w:rFonts w:ascii="Arial" w:cs="Arial" w:eastAsia="Arial" w:hAnsi="Arial"/>
          <w:b w:val="false"/>
          <w:bCs w:val="false"/>
          <w:i w:val="false"/>
          <w:iCs w:val="false"/>
          <w:sz w:val="22"/>
          <w:szCs w:val="22"/>
        </w:rPr>
        <w:t xml:space="preserve">Mint Mobile $15/month, Tello $5/month, Visible $25/month unlimited.</w:t>
      </w:r>
    </w:p>
    <w:p>
      <w:pPr>
        <w:pStyle w:val="Heading3"/>
        <w:spacing w:after="60" w:before="200"/>
      </w:pPr>
      <w:r>
        <w:rPr>
          <w:rFonts w:ascii="Arial" w:cs="Arial" w:eastAsia="Arial" w:hAnsi="Arial"/>
          <w:b/>
          <w:bCs/>
          <w:color w:val="333333"/>
          <w:sz w:val="20"/>
          <w:szCs w:val="20"/>
        </w:rPr>
        <w:t xml:space="preserve">ESSENTIAL APPS TO INSTALL BEFORE YOU LEAVE</w:t>
      </w:r>
    </w:p>
    <w:p>
      <w:pPr>
        <w:pStyle w:val="ListParagraph"/>
        <w:numPr>
          <w:ilvl w:val="0"/>
          <w:numId w:val="2"/>
        </w:numPr>
        <w:spacing w:after="40"/>
      </w:pPr>
      <w:r>
        <w:rPr>
          <w:rFonts w:ascii="Arial" w:cs="Arial" w:eastAsia="Arial" w:hAnsi="Arial"/>
          <w:b/>
          <w:bCs/>
          <w:i w:val="false"/>
          <w:iCs w:val="false"/>
          <w:sz w:val="22"/>
          <w:szCs w:val="22"/>
        </w:rPr>
        <w:t xml:space="preserve">Google Maps</w:t>
      </w:r>
      <w:r>
        <w:rPr>
          <w:rFonts w:ascii="Arial" w:cs="Arial" w:eastAsia="Arial" w:hAnsi="Arial"/>
          <w:b w:val="false"/>
          <w:bCs w:val="false"/>
          <w:i w:val="false"/>
          <w:iCs w:val="false"/>
          <w:sz w:val="22"/>
          <w:szCs w:val="22"/>
        </w:rPr>
        <w:t xml:space="preserve">— download offline maps of your city now</w:t>
      </w:r>
    </w:p>
    <w:p>
      <w:pPr>
        <w:pStyle w:val="ListParagraph"/>
        <w:numPr>
          <w:ilvl w:val="0"/>
          <w:numId w:val="2"/>
        </w:numPr>
        <w:spacing w:after="40"/>
      </w:pPr>
      <w:r>
        <w:rPr>
          <w:rFonts w:ascii="Arial" w:cs="Arial" w:eastAsia="Arial" w:hAnsi="Arial"/>
          <w:b/>
          <w:bCs/>
          <w:i w:val="false"/>
          <w:iCs w:val="false"/>
          <w:sz w:val="22"/>
          <w:szCs w:val="22"/>
        </w:rPr>
        <w:t xml:space="preserve">findhelp.org</w:t>
      </w:r>
      <w:r>
        <w:rPr>
          <w:rFonts w:ascii="Arial" w:cs="Arial" w:eastAsia="Arial" w:hAnsi="Arial"/>
          <w:b w:val="false"/>
          <w:bCs w:val="false"/>
          <w:i w:val="false"/>
          <w:iCs w:val="false"/>
          <w:sz w:val="22"/>
          <w:szCs w:val="22"/>
        </w:rPr>
        <w:t xml:space="preserve">— search by zip for food, shelter, health, jobs</w:t>
      </w:r>
    </w:p>
    <w:p>
      <w:pPr>
        <w:pStyle w:val="ListParagraph"/>
        <w:numPr>
          <w:ilvl w:val="0"/>
          <w:numId w:val="2"/>
        </w:numPr>
        <w:spacing w:after="40"/>
      </w:pPr>
      <w:r>
        <w:rPr>
          <w:rFonts w:ascii="Arial" w:cs="Arial" w:eastAsia="Arial" w:hAnsi="Arial"/>
          <w:b/>
          <w:bCs/>
          <w:i w:val="false"/>
          <w:iCs w:val="false"/>
          <w:sz w:val="22"/>
          <w:szCs w:val="22"/>
        </w:rPr>
        <w:t xml:space="preserve">Gmail or Outlook</w:t>
      </w:r>
      <w:r>
        <w:rPr>
          <w:rFonts w:ascii="Arial" w:cs="Arial" w:eastAsia="Arial" w:hAnsi="Arial"/>
          <w:b w:val="false"/>
          <w:bCs w:val="false"/>
          <w:i w:val="false"/>
          <w:iCs w:val="false"/>
          <w:sz w:val="22"/>
          <w:szCs w:val="22"/>
        </w:rPr>
        <w:t xml:space="preserve">— required for job applications and benefits</w:t>
      </w:r>
    </w:p>
    <w:p>
      <w:pPr>
        <w:pStyle w:val="ListParagraph"/>
        <w:numPr>
          <w:ilvl w:val="0"/>
          <w:numId w:val="2"/>
        </w:numPr>
        <w:spacing w:after="40"/>
      </w:pPr>
      <w:r>
        <w:rPr>
          <w:rFonts w:ascii="Arial" w:cs="Arial" w:eastAsia="Arial" w:hAnsi="Arial"/>
          <w:b/>
          <w:bCs/>
          <w:i w:val="false"/>
          <w:iCs w:val="false"/>
          <w:sz w:val="22"/>
          <w:szCs w:val="22"/>
        </w:rPr>
        <w:t xml:space="preserve">Your bank’s app</w:t>
      </w:r>
      <w:r>
        <w:rPr>
          <w:rFonts w:ascii="Arial" w:cs="Arial" w:eastAsia="Arial" w:hAnsi="Arial"/>
          <w:b w:val="false"/>
          <w:bCs w:val="false"/>
          <w:i w:val="false"/>
          <w:iCs w:val="false"/>
          <w:sz w:val="22"/>
          <w:szCs w:val="22"/>
        </w:rPr>
        <w:t xml:space="preserve">— check balance, find ATMs</w:t>
      </w:r>
    </w:p>
    <w:p>
      <w:pPr>
        <w:pStyle w:val="ListParagraph"/>
        <w:numPr>
          <w:ilvl w:val="0"/>
          <w:numId w:val="2"/>
        </w:numPr>
        <w:spacing w:after="40"/>
      </w:pPr>
      <w:r>
        <w:rPr>
          <w:rFonts w:ascii="Arial" w:cs="Arial" w:eastAsia="Arial" w:hAnsi="Arial"/>
          <w:b/>
          <w:bCs/>
          <w:i w:val="false"/>
          <w:iCs w:val="false"/>
          <w:sz w:val="22"/>
          <w:szCs w:val="22"/>
        </w:rPr>
        <w:t xml:space="preserve">Indeed</w:t>
      </w:r>
      <w:r>
        <w:rPr>
          <w:rFonts w:ascii="Arial" w:cs="Arial" w:eastAsia="Arial" w:hAnsi="Arial"/>
          <w:b w:val="false"/>
          <w:bCs w:val="false"/>
          <w:i w:val="false"/>
          <w:iCs w:val="false"/>
          <w:sz w:val="22"/>
          <w:szCs w:val="22"/>
        </w:rPr>
        <w:t xml:space="preserve">— job searching from your phone</w:t>
      </w:r>
    </w:p>
    <w:p>
      <w:pPr>
        <w:pStyle w:val="ListParagraph"/>
        <w:numPr>
          <w:ilvl w:val="0"/>
          <w:numId w:val="2"/>
        </w:numPr>
        <w:spacing w:after="40"/>
      </w:pPr>
      <w:r>
        <w:rPr>
          <w:rFonts w:ascii="Arial" w:cs="Arial" w:eastAsia="Arial" w:hAnsi="Arial"/>
          <w:b/>
          <w:bCs/>
          <w:i w:val="false"/>
          <w:iCs w:val="false"/>
          <w:sz w:val="22"/>
          <w:szCs w:val="22"/>
        </w:rPr>
        <w:t xml:space="preserve">Notes app</w:t>
      </w:r>
      <w:r>
        <w:rPr>
          <w:rFonts w:ascii="Arial" w:cs="Arial" w:eastAsia="Arial" w:hAnsi="Arial"/>
          <w:b w:val="false"/>
          <w:bCs w:val="false"/>
          <w:i w:val="false"/>
          <w:iCs w:val="false"/>
          <w:sz w:val="22"/>
          <w:szCs w:val="22"/>
        </w:rPr>
        <w:t xml:space="preserve">— track services, schedules, your plan</w:t>
      </w:r>
    </w:p>
    <w:p>
      <w:pPr>
        <w:pStyle w:val="ListParagraph"/>
        <w:numPr>
          <w:ilvl w:val="0"/>
          <w:numId w:val="2"/>
        </w:numPr>
        <w:spacing w:after="40"/>
      </w:pPr>
      <w:r>
        <w:rPr>
          <w:rFonts w:ascii="Arial" w:cs="Arial" w:eastAsia="Arial" w:hAnsi="Arial"/>
          <w:b/>
          <w:bCs/>
          <w:i w:val="false"/>
          <w:iCs w:val="false"/>
          <w:sz w:val="22"/>
          <w:szCs w:val="22"/>
        </w:rPr>
        <w:t xml:space="preserve">Camera</w:t>
      </w:r>
      <w:r>
        <w:rPr>
          <w:rFonts w:ascii="Arial" w:cs="Arial" w:eastAsia="Arial" w:hAnsi="Arial"/>
          <w:b w:val="false"/>
          <w:bCs w:val="false"/>
          <w:i w:val="false"/>
          <w:iCs w:val="false"/>
          <w:sz w:val="22"/>
          <w:szCs w:val="22"/>
        </w:rPr>
        <w:t xml:space="preserve">— document everything (apartment condition, receipts, forms)</w:t>
      </w:r>
    </w:p>
    <w:p>
      <w:pPr>
        <w:pStyle w:val="Heading3"/>
        <w:spacing w:after="60" w:before="200"/>
      </w:pPr>
      <w:r>
        <w:rPr>
          <w:rFonts w:ascii="Arial" w:cs="Arial" w:eastAsia="Arial" w:hAnsi="Arial"/>
          <w:b/>
          <w:bCs/>
          <w:color w:val="333333"/>
          <w:sz w:val="20"/>
          <w:szCs w:val="20"/>
        </w:rPr>
        <w:t xml:space="preserve">BATTERY CONSERVATION</w:t>
      </w:r>
    </w:p>
    <w:p>
      <w:pPr>
        <w:spacing w:after="80"/>
      </w:pPr>
      <w:r>
        <w:rPr>
          <w:rFonts w:ascii="Arial" w:cs="Arial" w:eastAsia="Arial" w:hAnsi="Arial"/>
          <w:b w:val="false"/>
          <w:bCs w:val="false"/>
          <w:i w:val="false"/>
          <w:iCs w:val="false"/>
          <w:sz w:val="22"/>
          <w:szCs w:val="22"/>
        </w:rPr>
        <w:t xml:space="preserve">Turn off Bluetooth, Wi-Fi, and location when not in use. Screen brightness to minimum. Close background apps. Enable low-power mode permanently. Delete social media apps (use the browser versions — they drain less battery).</w:t>
      </w:r>
    </w:p>
    <w:p>
      <w:pPr>
        <w:pStyle w:val="Heading3"/>
        <w:spacing w:after="60" w:before="200"/>
      </w:pPr>
      <w:r>
        <w:rPr>
          <w:rFonts w:ascii="Arial" w:cs="Arial" w:eastAsia="Arial" w:hAnsi="Arial"/>
          <w:b/>
          <w:bCs/>
          <w:color w:val="333333"/>
          <w:sz w:val="20"/>
          <w:szCs w:val="20"/>
        </w:rPr>
        <w:t xml:space="preserve">FREE CHARGING SPOTS</w:t>
      </w:r>
    </w:p>
    <w:p>
      <w:pPr>
        <w:spacing w:after="80"/>
      </w:pPr>
      <w:r>
        <w:rPr>
          <w:rFonts w:ascii="Arial" w:cs="Arial" w:eastAsia="Arial" w:hAnsi="Arial"/>
          <w:b w:val="false"/>
          <w:bCs w:val="false"/>
          <w:i w:val="false"/>
          <w:iCs w:val="false"/>
          <w:sz w:val="22"/>
          <w:szCs w:val="22"/>
        </w:rPr>
        <w:t xml:space="preserve">Libraries, coffee shops ($1 coffee buys you an outlet), day centers, hospital waiting rooms, airport terminals, some parks and bus stations have USB outlets.</w:t>
      </w:r>
    </w:p>
    <w:p>
      <w:pPr>
        <w:spacing w:after="80"/>
      </w:pPr>
      <w:r>
        <w:rPr>
          <w:rFonts w:ascii="Arial" w:cs="Arial" w:eastAsia="Arial" w:hAnsi="Arial"/>
          <w:b w:val="false"/>
          <w:bCs w:val="false"/>
          <w:i/>
          <w:iCs/>
          <w:sz w:val="22"/>
          <w:szCs w:val="22"/>
        </w:rPr>
        <w:t xml:space="preserve">Deep dive: Ch21: Keeping Your Phone Alive and Ch22: Your Phone as a Survival Tool.</w:t>
      </w:r>
    </w:p>
    <w:p>
      <w:pPr>
        <w:pStyle w:val="Heading2"/>
        <w:spacing w:after="100" w:before="300"/>
      </w:pPr>
      <w:r>
        <w:rPr>
          <w:rFonts w:ascii="Arial" w:cs="Arial" w:eastAsia="Arial" w:hAnsi="Arial"/>
          <w:b/>
          <w:bCs/>
          <w:sz w:val="28"/>
          <w:szCs w:val="28"/>
        </w:rPr>
        <w:t xml:space="preserve">Priority 3: Medications + First Aid</w:t>
      </w:r>
    </w:p>
    <w:p>
      <w:pPr>
        <w:spacing w:after="80"/>
      </w:pPr>
      <w:r>
        <w:rPr>
          <w:rFonts w:ascii="Arial" w:cs="Arial" w:eastAsia="Arial" w:hAnsi="Arial"/>
          <w:b w:val="false"/>
          <w:bCs w:val="false"/>
          <w:i/>
          <w:iCs/>
          <w:sz w:val="22"/>
          <w:szCs w:val="22"/>
        </w:rPr>
        <w:t xml:space="preserve">Running out of insulin, psych meds, or blood pressure medication on the street is a medical emergency. Get ahead of this now.</w:t>
      </w:r>
    </w:p>
    <w:p>
      <w:pPr>
        <w:pStyle w:val="Heading3"/>
        <w:spacing w:after="60" w:before="200"/>
      </w:pPr>
      <w:r>
        <w:rPr>
          <w:rFonts w:ascii="Arial" w:cs="Arial" w:eastAsia="Arial" w:hAnsi="Arial"/>
          <w:b/>
          <w:bCs/>
          <w:color w:val="333333"/>
          <w:sz w:val="20"/>
          <w:szCs w:val="20"/>
        </w:rPr>
        <w:t xml:space="preserve">MEDICATIONS</w:t>
      </w:r>
    </w:p>
    <w:p>
      <w:pPr>
        <w:pStyle w:val="ListParagraph"/>
        <w:numPr>
          <w:ilvl w:val="0"/>
          <w:numId w:val="2"/>
        </w:numPr>
        <w:spacing w:after="40"/>
      </w:pPr>
      <w:r>
        <w:rPr>
          <w:rFonts w:ascii="Arial" w:cs="Arial" w:eastAsia="Arial" w:hAnsi="Arial"/>
          <w:b/>
          <w:bCs/>
          <w:i w:val="false"/>
          <w:iCs w:val="false"/>
          <w:sz w:val="22"/>
          <w:szCs w:val="22"/>
        </w:rPr>
        <w:t xml:space="preserve">Get a 90-day supply</w:t>
      </w:r>
      <w:r>
        <w:rPr>
          <w:rFonts w:ascii="Arial" w:cs="Arial" w:eastAsia="Arial" w:hAnsi="Arial"/>
          <w:b w:val="false"/>
          <w:bCs w:val="false"/>
          <w:i w:val="false"/>
          <w:iCs w:val="false"/>
          <w:sz w:val="22"/>
          <w:szCs w:val="22"/>
        </w:rPr>
        <w:t xml:space="preserve">of every medication you take. Call your doctor today and explain your situation. Most will write a 90-day prescription.</w:t>
      </w:r>
    </w:p>
    <w:p>
      <w:pPr>
        <w:pStyle w:val="ListParagraph"/>
        <w:numPr>
          <w:ilvl w:val="0"/>
          <w:numId w:val="2"/>
        </w:numPr>
        <w:spacing w:after="40"/>
      </w:pPr>
      <w:r>
        <w:rPr>
          <w:rFonts w:ascii="Arial" w:cs="Arial" w:eastAsia="Arial" w:hAnsi="Arial"/>
          <w:b/>
          <w:bCs/>
          <w:i w:val="false"/>
          <w:iCs w:val="false"/>
          <w:sz w:val="22"/>
          <w:szCs w:val="22"/>
        </w:rPr>
        <w:t xml:space="preserve">GoodRx:</w:t>
      </w:r>
      <w:r>
        <w:rPr>
          <w:rFonts w:ascii="Arial" w:cs="Arial" w:eastAsia="Arial" w:hAnsi="Arial"/>
          <w:b w:val="false"/>
          <w:bCs w:val="false"/>
          <w:i w:val="false"/>
          <w:iCs w:val="false"/>
          <w:sz w:val="22"/>
          <w:szCs w:val="22"/>
        </w:rPr>
        <w:t xml:space="preserve">Free app/website. Cuts prescription costs 50–80%. Show the coupon at any pharmacy. No insurance needed.</w:t>
      </w:r>
    </w:p>
    <w:p>
      <w:pPr>
        <w:pStyle w:val="ListParagraph"/>
        <w:numPr>
          <w:ilvl w:val="0"/>
          <w:numId w:val="2"/>
        </w:numPr>
        <w:spacing w:after="40"/>
      </w:pPr>
      <w:r>
        <w:rPr>
          <w:rFonts w:ascii="Arial" w:cs="Arial" w:eastAsia="Arial" w:hAnsi="Arial"/>
          <w:b/>
          <w:bCs/>
          <w:i w:val="false"/>
          <w:iCs w:val="false"/>
          <w:sz w:val="22"/>
          <w:szCs w:val="22"/>
        </w:rPr>
        <w:t xml:space="preserve">Walmart $4 generics:</w:t>
      </w:r>
      <w:r>
        <w:rPr>
          <w:rFonts w:ascii="Arial" w:cs="Arial" w:eastAsia="Arial" w:hAnsi="Arial"/>
          <w:b w:val="false"/>
          <w:bCs w:val="false"/>
          <w:i w:val="false"/>
          <w:iCs w:val="false"/>
          <w:sz w:val="22"/>
          <w:szCs w:val="22"/>
        </w:rPr>
        <w:t xml:space="preserve">Over 100 common medications for $4 (30-day) or $10 (90-day). Includes metformin, lisinopril, amoxicillin, and many psych meds.</w:t>
      </w:r>
    </w:p>
    <w:p>
      <w:pPr>
        <w:pStyle w:val="ListParagraph"/>
        <w:numPr>
          <w:ilvl w:val="0"/>
          <w:numId w:val="2"/>
        </w:numPr>
        <w:spacing w:after="40"/>
      </w:pPr>
      <w:r>
        <w:rPr>
          <w:rFonts w:ascii="Arial" w:cs="Arial" w:eastAsia="Arial" w:hAnsi="Arial"/>
          <w:b/>
          <w:bCs/>
          <w:i w:val="false"/>
          <w:iCs w:val="false"/>
          <w:sz w:val="22"/>
          <w:szCs w:val="22"/>
        </w:rPr>
        <w:t xml:space="preserve">Patient Assistance Programs:</w:t>
      </w:r>
      <w:r>
        <w:rPr>
          <w:rFonts w:ascii="Arial" w:cs="Arial" w:eastAsia="Arial" w:hAnsi="Arial"/>
          <w:b w:val="false"/>
          <w:bCs w:val="false"/>
          <w:i w:val="false"/>
          <w:iCs w:val="false"/>
          <w:sz w:val="22"/>
          <w:szCs w:val="22"/>
        </w:rPr>
        <w:t xml:space="preserve">Drug manufacturers offer free medications to people without insurance. Search needymeds.org by medication name.</w:t>
      </w:r>
    </w:p>
    <w:p>
      <w:pPr>
        <w:pStyle w:val="ListParagraph"/>
        <w:numPr>
          <w:ilvl w:val="0"/>
          <w:numId w:val="2"/>
        </w:numPr>
        <w:spacing w:after="40"/>
      </w:pPr>
      <w:r>
        <w:rPr>
          <w:rFonts w:ascii="Arial" w:cs="Arial" w:eastAsia="Arial" w:hAnsi="Arial"/>
          <w:b/>
          <w:bCs/>
          <w:i w:val="false"/>
          <w:iCs w:val="false"/>
          <w:sz w:val="22"/>
          <w:szCs w:val="22"/>
        </w:rPr>
        <w:t xml:space="preserve">FQHCs (Federally Qualified Health Centers):</w:t>
      </w:r>
      <w:r>
        <w:rPr>
          <w:rFonts w:ascii="Arial" w:cs="Arial" w:eastAsia="Arial" w:hAnsi="Arial"/>
          <w:b w:val="false"/>
          <w:bCs w:val="false"/>
          <w:i w:val="false"/>
          <w:iCs w:val="false"/>
          <w:sz w:val="22"/>
          <w:szCs w:val="22"/>
        </w:rPr>
        <w:t xml:space="preserve">Sliding-scale clinics that cannot turn you away. Many have on-site pharmacies with 340B drug pricing (drastically discounted). Find one at findahealthcenter.hrsa.gov.</w:t>
      </w:r>
    </w:p>
    <w:p>
      <w:pPr>
        <w:pStyle w:val="Heading3"/>
        <w:spacing w:after="60" w:before="200"/>
      </w:pPr>
      <w:r>
        <w:rPr>
          <w:rFonts w:ascii="Arial" w:cs="Arial" w:eastAsia="Arial" w:hAnsi="Arial"/>
          <w:b/>
          <w:bCs/>
          <w:color w:val="333333"/>
          <w:sz w:val="20"/>
          <w:szCs w:val="20"/>
        </w:rPr>
        <w:t xml:space="preserve">FIRST AID KIT</w:t>
      </w:r>
    </w:p>
    <w:p>
      <w:pPr>
        <w:spacing w:after="80"/>
      </w:pPr>
      <w:r>
        <w:rPr>
          <w:rFonts w:ascii="Arial" w:cs="Arial" w:eastAsia="Arial" w:hAnsi="Arial"/>
          <w:b w:val="false"/>
          <w:bCs w:val="false"/>
          <w:i w:val="false"/>
          <w:iCs w:val="false"/>
          <w:sz w:val="22"/>
          <w:szCs w:val="22"/>
        </w:rPr>
        <w:t xml:space="preserve">You will get blisters, cuts, headaches, and stomach problems. Minor injuries become serious infections without basic treatment. Build this for under $20 at a dollar store:</w:t>
      </w:r>
    </w:p>
    <w:p>
      <w:pPr>
        <w:pStyle w:val="ListParagraph"/>
        <w:numPr>
          <w:ilvl w:val="0"/>
          <w:numId w:val="2"/>
        </w:numPr>
        <w:spacing w:after="40"/>
      </w:pPr>
      <w:r>
        <w:rPr>
          <w:rFonts w:ascii="Arial" w:cs="Arial" w:eastAsia="Arial" w:hAnsi="Arial"/>
          <w:b w:val="false"/>
          <w:bCs w:val="false"/>
          <w:i w:val="false"/>
          <w:iCs w:val="false"/>
          <w:sz w:val="22"/>
          <w:szCs w:val="22"/>
        </w:rPr>
        <w:t xml:space="preserve">Adhesive bandages, assorted sizes ($1)</w:t>
      </w:r>
    </w:p>
    <w:p>
      <w:pPr>
        <w:pStyle w:val="ListParagraph"/>
        <w:numPr>
          <w:ilvl w:val="0"/>
          <w:numId w:val="2"/>
        </w:numPr>
        <w:spacing w:after="40"/>
      </w:pPr>
      <w:r>
        <w:rPr>
          <w:rFonts w:ascii="Arial" w:cs="Arial" w:eastAsia="Arial" w:hAnsi="Arial"/>
          <w:b w:val="false"/>
          <w:bCs w:val="false"/>
          <w:i w:val="false"/>
          <w:iCs w:val="false"/>
          <w:sz w:val="22"/>
          <w:szCs w:val="22"/>
        </w:rPr>
        <w:t xml:space="preserve">Antibiotic ointment — Neosporin or generic ($3)</w:t>
      </w:r>
    </w:p>
    <w:p>
      <w:pPr>
        <w:pStyle w:val="ListParagraph"/>
        <w:numPr>
          <w:ilvl w:val="0"/>
          <w:numId w:val="2"/>
        </w:numPr>
        <w:spacing w:after="40"/>
      </w:pPr>
      <w:r>
        <w:rPr>
          <w:rFonts w:ascii="Arial" w:cs="Arial" w:eastAsia="Arial" w:hAnsi="Arial"/>
          <w:b w:val="false"/>
          <w:bCs w:val="false"/>
          <w:i w:val="false"/>
          <w:iCs w:val="false"/>
          <w:sz w:val="22"/>
          <w:szCs w:val="22"/>
        </w:rPr>
        <w:t xml:space="preserve">Ibuprofen — 100-count bottle ($4). Pain, inflammation, fever.</w:t>
      </w:r>
    </w:p>
    <w:p>
      <w:pPr>
        <w:pStyle w:val="ListParagraph"/>
        <w:numPr>
          <w:ilvl w:val="0"/>
          <w:numId w:val="2"/>
        </w:numPr>
        <w:spacing w:after="40"/>
      </w:pPr>
      <w:r>
        <w:rPr>
          <w:rFonts w:ascii="Arial" w:cs="Arial" w:eastAsia="Arial" w:hAnsi="Arial"/>
          <w:b w:val="false"/>
          <w:bCs w:val="false"/>
          <w:i w:val="false"/>
          <w:iCs w:val="false"/>
          <w:sz w:val="22"/>
          <w:szCs w:val="22"/>
        </w:rPr>
        <w:t xml:space="preserve">Antidiarrheal — Imodium generic ($4). Food poisoning happens.</w:t>
      </w:r>
    </w:p>
    <w:p>
      <w:pPr>
        <w:pStyle w:val="ListParagraph"/>
        <w:numPr>
          <w:ilvl w:val="0"/>
          <w:numId w:val="2"/>
        </w:numPr>
        <w:spacing w:after="40"/>
      </w:pPr>
      <w:r>
        <w:rPr>
          <w:rFonts w:ascii="Arial" w:cs="Arial" w:eastAsia="Arial" w:hAnsi="Arial"/>
          <w:b w:val="false"/>
          <w:bCs w:val="false"/>
          <w:i w:val="false"/>
          <w:iCs w:val="false"/>
          <w:sz w:val="22"/>
          <w:szCs w:val="22"/>
        </w:rPr>
        <w:t xml:space="preserve">Alcohol wipes or hand sanitizer ($1)</w:t>
      </w:r>
    </w:p>
    <w:p>
      <w:pPr>
        <w:pStyle w:val="ListParagraph"/>
        <w:numPr>
          <w:ilvl w:val="0"/>
          <w:numId w:val="2"/>
        </w:numPr>
        <w:spacing w:after="40"/>
      </w:pPr>
      <w:r>
        <w:rPr>
          <w:rFonts w:ascii="Arial" w:cs="Arial" w:eastAsia="Arial" w:hAnsi="Arial"/>
          <w:b w:val="false"/>
          <w:bCs w:val="false"/>
          <w:i w:val="false"/>
          <w:iCs w:val="false"/>
          <w:sz w:val="22"/>
          <w:szCs w:val="22"/>
        </w:rPr>
        <w:t xml:space="preserve">Moleskin ($4 at any pharmacy). Apply at the first sign of a hot spot on your feet. Do not wait for a blister to form.</w:t>
      </w:r>
    </w:p>
    <w:p>
      <w:pPr>
        <w:pStyle w:val="ListParagraph"/>
        <w:numPr>
          <w:ilvl w:val="0"/>
          <w:numId w:val="2"/>
        </w:numPr>
        <w:spacing w:after="40"/>
      </w:pPr>
      <w:r>
        <w:rPr>
          <w:rFonts w:ascii="Arial" w:cs="Arial" w:eastAsia="Arial" w:hAnsi="Arial"/>
          <w:b w:val="false"/>
          <w:bCs w:val="false"/>
          <w:i w:val="false"/>
          <w:iCs w:val="false"/>
          <w:sz w:val="22"/>
          <w:szCs w:val="22"/>
        </w:rPr>
        <w:t xml:space="preserve">Sunscreen SPF 30+ ($3). Sunburn is a real problem when you are outside all day.</w:t>
      </w:r>
    </w:p>
    <w:p>
      <w:pPr>
        <w:pStyle w:val="ListParagraph"/>
        <w:numPr>
          <w:ilvl w:val="0"/>
          <w:numId w:val="2"/>
        </w:numPr>
        <w:spacing w:after="40"/>
      </w:pPr>
      <w:r>
        <w:rPr>
          <w:rFonts w:ascii="Arial" w:cs="Arial" w:eastAsia="Arial" w:hAnsi="Arial"/>
          <w:b w:val="false"/>
          <w:bCs w:val="false"/>
          <w:i w:val="false"/>
          <w:iCs w:val="false"/>
          <w:sz w:val="22"/>
          <w:szCs w:val="22"/>
        </w:rPr>
        <w:t xml:space="preserve">Lip balm with SPF ($1)</w:t>
      </w:r>
    </w:p>
    <w:p>
      <w:pPr>
        <w:pStyle w:val="ListParagraph"/>
        <w:numPr>
          <w:ilvl w:val="0"/>
          <w:numId w:val="2"/>
        </w:numPr>
        <w:spacing w:after="40"/>
      </w:pPr>
      <w:r>
        <w:rPr>
          <w:rFonts w:ascii="Arial" w:cs="Arial" w:eastAsia="Arial" w:hAnsi="Arial"/>
          <w:b w:val="false"/>
          <w:bCs w:val="false"/>
          <w:i w:val="false"/>
          <w:iCs w:val="false"/>
          <w:sz w:val="22"/>
          <w:szCs w:val="22"/>
        </w:rPr>
        <w:t xml:space="preserve">Tweezers ($1) — splinters, ticks</w:t>
      </w:r>
    </w:p>
    <w:p>
      <w:pPr>
        <w:pStyle w:val="ListParagraph"/>
        <w:numPr>
          <w:ilvl w:val="0"/>
          <w:numId w:val="2"/>
        </w:numPr>
        <w:spacing w:after="40"/>
      </w:pPr>
      <w:r>
        <w:rPr>
          <w:rFonts w:ascii="Arial" w:cs="Arial" w:eastAsia="Arial" w:hAnsi="Arial"/>
          <w:b w:val="false"/>
          <w:bCs w:val="false"/>
          <w:i w:val="false"/>
          <w:iCs w:val="false"/>
          <w:sz w:val="22"/>
          <w:szCs w:val="22"/>
        </w:rPr>
        <w:t xml:space="preserve">Ace bandage ($2) — sprains, wrapping injuries</w:t>
      </w:r>
    </w:p>
    <w:p>
      <w:pPr>
        <w:pStyle w:val="ListParagraph"/>
        <w:numPr>
          <w:ilvl w:val="0"/>
          <w:numId w:val="2"/>
        </w:numPr>
        <w:spacing w:after="40"/>
      </w:pPr>
      <w:r>
        <w:rPr>
          <w:rFonts w:ascii="Arial" w:cs="Arial" w:eastAsia="Arial" w:hAnsi="Arial"/>
          <w:b w:val="false"/>
          <w:bCs w:val="false"/>
          <w:i w:val="false"/>
          <w:iCs w:val="false"/>
          <w:sz w:val="22"/>
          <w:szCs w:val="22"/>
        </w:rPr>
        <w:t xml:space="preserve">Electrolyte packets ($3–$5 for 10). Pedialyte, Liquid IV, or generic. Dehydration causes confusion, dizziness, and fainting — especially in summer or if you are vomiting. Mix one packet into your water bottle daily in hot weather.</w:t>
      </w:r>
    </w:p>
    <w:p>
      <w:pPr>
        <w:pStyle w:val="Heading2"/>
        <w:spacing w:after="100" w:before="300"/>
      </w:pPr>
      <w:r>
        <w:rPr>
          <w:rFonts w:ascii="Arial" w:cs="Arial" w:eastAsia="Arial" w:hAnsi="Arial"/>
          <w:b/>
          <w:bCs/>
          <w:sz w:val="28"/>
          <w:szCs w:val="28"/>
        </w:rPr>
        <w:t xml:space="preserve">Priority 4: Cash + Financial Tools</w:t>
      </w:r>
    </w:p>
    <w:p>
      <w:pPr>
        <w:spacing w:after="80"/>
      </w:pPr>
      <w:r>
        <w:rPr>
          <w:rFonts w:ascii="Arial" w:cs="Arial" w:eastAsia="Arial" w:hAnsi="Arial"/>
          <w:b w:val="false"/>
          <w:bCs w:val="false"/>
          <w:i/>
          <w:iCs/>
          <w:sz w:val="22"/>
          <w:szCs w:val="22"/>
        </w:rPr>
        <w:t xml:space="preserve">Cash keeps you alive. How you carry it determines whether you keep it.</w:t>
      </w:r>
    </w:p>
    <w:p>
      <w:pPr>
        <w:pStyle w:val="Heading3"/>
        <w:spacing w:after="60" w:before="200"/>
      </w:pPr>
      <w:r>
        <w:rPr>
          <w:rFonts w:ascii="Arial" w:cs="Arial" w:eastAsia="Arial" w:hAnsi="Arial"/>
          <w:b/>
          <w:bCs/>
          <w:color w:val="333333"/>
          <w:sz w:val="20"/>
          <w:szCs w:val="20"/>
        </w:rPr>
        <w:t xml:space="preserve">HOW TO CARRY CASH</w:t>
      </w:r>
    </w:p>
    <w:p>
      <w:pPr>
        <w:pStyle w:val="ListParagraph"/>
        <w:numPr>
          <w:ilvl w:val="0"/>
          <w:numId w:val="2"/>
        </w:numPr>
        <w:spacing w:after="40"/>
      </w:pPr>
      <w:r>
        <w:rPr>
          <w:rFonts w:ascii="Arial" w:cs="Arial" w:eastAsia="Arial" w:hAnsi="Arial"/>
          <w:b/>
          <w:bCs/>
          <w:i w:val="false"/>
          <w:iCs w:val="false"/>
          <w:sz w:val="22"/>
          <w:szCs w:val="22"/>
        </w:rPr>
        <w:t xml:space="preserve">Do not carry it all on you.</w:t>
      </w:r>
      <w:r>
        <w:rPr>
          <w:rFonts w:ascii="Arial" w:cs="Arial" w:eastAsia="Arial" w:hAnsi="Arial"/>
          <w:b w:val="false"/>
          <w:bCs w:val="false"/>
          <w:i w:val="false"/>
          <w:iCs w:val="false"/>
          <w:sz w:val="22"/>
          <w:szCs w:val="22"/>
        </w:rPr>
        <w:t xml:space="preserve">Theft is the #1 daily risk on the street. Split your money into at least 3 locations.</w:t>
      </w:r>
    </w:p>
    <w:p>
      <w:pPr>
        <w:pStyle w:val="ListParagraph"/>
        <w:numPr>
          <w:ilvl w:val="0"/>
          <w:numId w:val="2"/>
        </w:numPr>
        <w:spacing w:after="40"/>
      </w:pPr>
      <w:r>
        <w:rPr>
          <w:rFonts w:ascii="Arial" w:cs="Arial" w:eastAsia="Arial" w:hAnsi="Arial"/>
          <w:b/>
          <w:bCs/>
          <w:i w:val="false"/>
          <w:iCs w:val="false"/>
          <w:sz w:val="22"/>
          <w:szCs w:val="22"/>
        </w:rPr>
        <w:t xml:space="preserve">On your body:</w:t>
      </w:r>
      <w:r>
        <w:rPr>
          <w:rFonts w:ascii="Arial" w:cs="Arial" w:eastAsia="Arial" w:hAnsi="Arial"/>
          <w:b w:val="false"/>
          <w:bCs w:val="false"/>
          <w:i w:val="false"/>
          <w:iCs w:val="false"/>
          <w:sz w:val="22"/>
          <w:szCs w:val="22"/>
        </w:rPr>
        <w:t xml:space="preserve">$50–$100 for daily needs. Front pocket, money belt, or sock. Never back pocket or outer bag pocket.</w:t>
      </w:r>
    </w:p>
    <w:p>
      <w:pPr>
        <w:pStyle w:val="ListParagraph"/>
        <w:numPr>
          <w:ilvl w:val="0"/>
          <w:numId w:val="2"/>
        </w:numPr>
        <w:spacing w:after="40"/>
      </w:pPr>
      <w:r>
        <w:rPr>
          <w:rFonts w:ascii="Arial" w:cs="Arial" w:eastAsia="Arial" w:hAnsi="Arial"/>
          <w:b/>
          <w:bCs/>
          <w:i w:val="false"/>
          <w:iCs w:val="false"/>
          <w:sz w:val="22"/>
          <w:szCs w:val="22"/>
        </w:rPr>
        <w:t xml:space="preserve">Bank account:</w:t>
      </w:r>
      <w:r>
        <w:rPr>
          <w:rFonts w:ascii="Arial" w:cs="Arial" w:eastAsia="Arial" w:hAnsi="Arial"/>
          <w:b w:val="false"/>
          <w:bCs w:val="false"/>
          <w:i w:val="false"/>
          <w:iCs w:val="false"/>
          <w:sz w:val="22"/>
          <w:szCs w:val="22"/>
        </w:rPr>
        <w:t xml:space="preserve">Keep the bulk here. Chime, Cash App, or any no-fee account. Access via debit card. Harder to steal than physical cash.</w:t>
      </w:r>
    </w:p>
    <w:p>
      <w:pPr>
        <w:pStyle w:val="ListParagraph"/>
        <w:numPr>
          <w:ilvl w:val="0"/>
          <w:numId w:val="2"/>
        </w:numPr>
        <w:spacing w:after="40"/>
      </w:pPr>
      <w:r>
        <w:rPr>
          <w:rFonts w:ascii="Arial" w:cs="Arial" w:eastAsia="Arial" w:hAnsi="Arial"/>
          <w:b/>
          <w:bCs/>
          <w:i w:val="false"/>
          <w:iCs w:val="false"/>
          <w:sz w:val="22"/>
          <w:szCs w:val="22"/>
        </w:rPr>
        <w:t xml:space="preserve">Emergency stash:</w:t>
      </w:r>
      <w:r>
        <w:rPr>
          <w:rFonts w:ascii="Arial" w:cs="Arial" w:eastAsia="Arial" w:hAnsi="Arial"/>
          <w:b w:val="false"/>
          <w:bCs w:val="false"/>
          <w:i w:val="false"/>
          <w:iCs w:val="false"/>
          <w:sz w:val="22"/>
          <w:szCs w:val="22"/>
        </w:rPr>
        <w:t xml:space="preserve">$100–$200 hidden separately. Taped inside your sleeping bag, sewn into a jacket lining, or in a sealed bag deep in your pack. Last-resort money.</w:t>
      </w:r>
    </w:p>
    <w:p>
      <w:pPr>
        <w:pStyle w:val="Heading3"/>
        <w:spacing w:after="60" w:before="200"/>
      </w:pPr>
      <w:r>
        <w:rPr>
          <w:rFonts w:ascii="Arial" w:cs="Arial" w:eastAsia="Arial" w:hAnsi="Arial"/>
          <w:b/>
          <w:bCs/>
          <w:color w:val="333333"/>
          <w:sz w:val="20"/>
          <w:szCs w:val="20"/>
        </w:rPr>
        <w:t xml:space="preserve">BANKING WITHOUT AN ADDRESS</w:t>
      </w:r>
    </w:p>
    <w:p>
      <w:pPr>
        <w:pStyle w:val="ListParagraph"/>
        <w:numPr>
          <w:ilvl w:val="0"/>
          <w:numId w:val="2"/>
        </w:numPr>
        <w:spacing w:after="40"/>
      </w:pPr>
      <w:r>
        <w:rPr>
          <w:rFonts w:ascii="Arial" w:cs="Arial" w:eastAsia="Arial" w:hAnsi="Arial"/>
          <w:b/>
          <w:bCs/>
          <w:i w:val="false"/>
          <w:iCs w:val="false"/>
          <w:sz w:val="22"/>
          <w:szCs w:val="22"/>
        </w:rPr>
        <w:t xml:space="preserve">Chime:</w:t>
      </w:r>
      <w:r>
        <w:rPr>
          <w:rFonts w:ascii="Arial" w:cs="Arial" w:eastAsia="Arial" w:hAnsi="Arial"/>
          <w:b w:val="false"/>
          <w:bCs w:val="false"/>
          <w:i w:val="false"/>
          <w:iCs w:val="false"/>
          <w:sz w:val="22"/>
          <w:szCs w:val="22"/>
        </w:rPr>
        <w:t xml:space="preserve">No minimum balance, no fees, no credit check. Online-only bank. Accepts direct deposit. Get the debit card shipped to a shelter or friend’s address.</w:t>
      </w:r>
    </w:p>
    <w:p>
      <w:pPr>
        <w:pStyle w:val="ListParagraph"/>
        <w:numPr>
          <w:ilvl w:val="0"/>
          <w:numId w:val="2"/>
        </w:numPr>
        <w:spacing w:after="40"/>
      </w:pPr>
      <w:r>
        <w:rPr>
          <w:rFonts w:ascii="Arial" w:cs="Arial" w:eastAsia="Arial" w:hAnsi="Arial"/>
          <w:b/>
          <w:bCs/>
          <w:i w:val="false"/>
          <w:iCs w:val="false"/>
          <w:sz w:val="22"/>
          <w:szCs w:val="22"/>
        </w:rPr>
        <w:t xml:space="preserve">Cash App:</w:t>
      </w:r>
      <w:r>
        <w:rPr>
          <w:rFonts w:ascii="Arial" w:cs="Arial" w:eastAsia="Arial" w:hAnsi="Arial"/>
          <w:b w:val="false"/>
          <w:bCs w:val="false"/>
          <w:i w:val="false"/>
          <w:iCs w:val="false"/>
          <w:sz w:val="22"/>
          <w:szCs w:val="22"/>
        </w:rPr>
        <w:t xml:space="preserve">Free account, free debit card (Cash Card). Accepts direct deposit. Card ships in 1–2 weeks.</w:t>
      </w:r>
    </w:p>
    <w:p>
      <w:pPr>
        <w:pStyle w:val="ListParagraph"/>
        <w:numPr>
          <w:ilvl w:val="0"/>
          <w:numId w:val="2"/>
        </w:numPr>
        <w:spacing w:after="40"/>
      </w:pPr>
      <w:r>
        <w:rPr>
          <w:rFonts w:ascii="Arial" w:cs="Arial" w:eastAsia="Arial" w:hAnsi="Arial"/>
          <w:b/>
          <w:bCs/>
          <w:i w:val="false"/>
          <w:iCs w:val="false"/>
          <w:sz w:val="22"/>
          <w:szCs w:val="22"/>
        </w:rPr>
        <w:t xml:space="preserve">Walmart MoneyCard:</w:t>
      </w:r>
      <w:r>
        <w:rPr>
          <w:rFonts w:ascii="Arial" w:cs="Arial" w:eastAsia="Arial" w:hAnsi="Arial"/>
          <w:b w:val="false"/>
          <w:bCs w:val="false"/>
          <w:i w:val="false"/>
          <w:iCs w:val="false"/>
          <w:sz w:val="22"/>
          <w:szCs w:val="22"/>
        </w:rPr>
        <w:t xml:space="preserve">Prepaid debit. Buy in-store for $1. Load cash at any register.</w:t>
      </w:r>
    </w:p>
    <w:p>
      <w:pPr>
        <w:pStyle w:val="ListParagraph"/>
        <w:numPr>
          <w:ilvl w:val="0"/>
          <w:numId w:val="2"/>
        </w:numPr>
        <w:spacing w:after="40"/>
      </w:pPr>
      <w:r>
        <w:rPr>
          <w:rFonts w:ascii="Arial" w:cs="Arial" w:eastAsia="Arial" w:hAnsi="Arial"/>
          <w:b/>
          <w:bCs/>
          <w:i w:val="false"/>
          <w:iCs w:val="false"/>
          <w:sz w:val="22"/>
          <w:szCs w:val="22"/>
        </w:rPr>
        <w:t xml:space="preserve">Walmart check cashing:</w:t>
      </w:r>
      <w:r>
        <w:rPr>
          <w:rFonts w:ascii="Arial" w:cs="Arial" w:eastAsia="Arial" w:hAnsi="Arial"/>
          <w:b w:val="false"/>
          <w:bCs w:val="false"/>
          <w:i w:val="false"/>
          <w:iCs w:val="false"/>
          <w:sz w:val="22"/>
          <w:szCs w:val="22"/>
        </w:rPr>
        <w:t xml:space="preserve">$4 flat fee for checks up to $1,000. No bank account needed.</w:t>
      </w:r>
    </w:p>
    <w:p>
      <w:pPr>
        <w:spacing w:after="80"/>
      </w:pPr>
      <w:r>
        <w:rPr>
          <w:rFonts w:ascii="Arial" w:cs="Arial" w:eastAsia="Arial" w:hAnsi="Arial"/>
          <w:b w:val="false"/>
          <w:bCs w:val="false"/>
          <w:i/>
          <w:iCs/>
          <w:sz w:val="22"/>
          <w:szCs w:val="22"/>
        </w:rPr>
        <w:t xml:space="preserve">Deep dive: Ch1: Triage covers exit cash targets ($1,500–$3,000), benefit asset limits, and retirement account access. Ch13: Income covers earning money while homeless.</w:t>
      </w:r>
    </w:p>
    <w:p>
      <w:pPr>
        <w:pStyle w:val="Heading2"/>
        <w:spacing w:after="100" w:before="300"/>
      </w:pPr>
      <w:r>
        <w:rPr>
          <w:rFonts w:ascii="Arial" w:cs="Arial" w:eastAsia="Arial" w:hAnsi="Arial"/>
          <w:b/>
          <w:bCs/>
          <w:sz w:val="28"/>
          <w:szCs w:val="28"/>
        </w:rPr>
        <w:t xml:space="preserve">Priority 5: Clothing System</w:t>
      </w:r>
    </w:p>
    <w:p>
      <w:pPr>
        <w:pStyle w:val="Heading2"/>
        <w:spacing w:after="100" w:before="300"/>
      </w:pPr>
      <w:r>
        <w:rPr>
          <w:rFonts w:ascii="Arial" w:cs="Arial" w:eastAsia="Arial" w:hAnsi="Arial"/>
          <w:b/>
          <w:bCs/>
          <w:sz w:val="28"/>
          <w:szCs w:val="28"/>
        </w:rPr>
        <w:t xml:space="preserve">Priority 6: Sleeping Gear</w:t>
      </w:r>
    </w:p>
    <w:p>
      <w:pPr>
        <w:spacing w:after="80"/>
      </w:pPr>
      <w:r>
        <w:rPr>
          <w:rFonts w:ascii="Arial" w:cs="Arial" w:eastAsia="Arial" w:hAnsi="Arial"/>
          <w:b w:val="false"/>
          <w:bCs w:val="false"/>
          <w:i/>
          <w:iCs/>
          <w:sz w:val="22"/>
          <w:szCs w:val="22"/>
        </w:rPr>
        <w:t xml:space="preserve">You will sleep outside, in a car, or in a shelter. Each situation is different, but the fundamentals are the same: insulate from the ground, insulate from the air, stay dry.</w:t>
      </w:r>
    </w:p>
    <w:p>
      <w:pPr>
        <w:pStyle w:val="Heading3"/>
        <w:spacing w:after="60" w:before="200"/>
      </w:pPr>
      <w:r>
        <w:rPr>
          <w:rFonts w:ascii="Arial" w:cs="Arial" w:eastAsia="Arial" w:hAnsi="Arial"/>
          <w:b/>
          <w:bCs/>
          <w:color w:val="333333"/>
          <w:sz w:val="20"/>
          <w:szCs w:val="20"/>
        </w:rPr>
        <w:t xml:space="preserve">SLEEPING BAG</w:t>
      </w:r>
    </w:p>
    <w:p>
      <w:pPr>
        <w:spacing w:after="80"/>
      </w:pPr>
      <w:r>
        <w:rPr>
          <w:rFonts w:ascii="Arial" w:cs="Arial" w:eastAsia="Arial" w:hAnsi="Arial"/>
          <w:b w:val="false"/>
          <w:bCs w:val="false"/>
          <w:i w:val="false"/>
          <w:iCs w:val="false"/>
          <w:sz w:val="22"/>
          <w:szCs w:val="22"/>
        </w:rPr>
        <w:t xml:space="preserve">Get the lowest temperature rating you can afford. A</w:t>
      </w:r>
      <w:r>
        <w:rPr>
          <w:rFonts w:ascii="Arial" w:cs="Arial" w:eastAsia="Arial" w:hAnsi="Arial"/>
          <w:b/>
          <w:bCs/>
          <w:i w:val="false"/>
          <w:iCs w:val="false"/>
          <w:sz w:val="22"/>
          <w:szCs w:val="22"/>
        </w:rPr>
        <w:t xml:space="preserve">20°F bag</w:t>
      </w:r>
      <w:r>
        <w:rPr>
          <w:rFonts w:ascii="Arial" w:cs="Arial" w:eastAsia="Arial" w:hAnsi="Arial"/>
          <w:b w:val="false"/>
          <w:bCs w:val="false"/>
          <w:i w:val="false"/>
          <w:iCs w:val="false"/>
          <w:sz w:val="22"/>
          <w:szCs w:val="22"/>
        </w:rPr>
        <w:t xml:space="preserve">covers 3 seasons in most of the US. Walmart sells the Ozark Trail 20°F mummy bag for $25–$35. Military surplus sleeping bags (rated to 0°F or &amp;minus;20°F) cost $40–$80 at surplus stores and are nearly indestructible. Mummy bags are warmer than rectangular bags because they trap less dead air around your body.</w:t>
      </w:r>
    </w:p>
    <w:p>
      <w:pPr>
        <w:pStyle w:val="Heading3"/>
        <w:spacing w:after="60" w:before="200"/>
      </w:pPr>
      <w:r>
        <w:rPr>
          <w:rFonts w:ascii="Arial" w:cs="Arial" w:eastAsia="Arial" w:hAnsi="Arial"/>
          <w:b/>
          <w:bCs/>
          <w:color w:val="333333"/>
          <w:sz w:val="20"/>
          <w:szCs w:val="20"/>
        </w:rPr>
        <w:t xml:space="preserve">GROUND INSULATION</w:t>
      </w:r>
    </w:p>
    <w:p>
      <w:pPr>
        <w:spacing w:after="80"/>
      </w:pPr>
      <w:r>
        <w:rPr>
          <w:rFonts w:ascii="Arial" w:cs="Arial" w:eastAsia="Arial" w:hAnsi="Arial"/>
          <w:b w:val="false"/>
          <w:bCs w:val="false"/>
          <w:i w:val="false"/>
          <w:iCs w:val="false"/>
          <w:sz w:val="22"/>
          <w:szCs w:val="22"/>
        </w:rPr>
        <w:t xml:space="preserve">The ground steals heat 25 times faster than air.</w:t>
      </w:r>
      <w:r>
        <w:rPr>
          <w:rFonts w:ascii="Arial" w:cs="Arial" w:eastAsia="Arial" w:hAnsi="Arial"/>
          <w:b/>
          <w:bCs/>
          <w:i w:val="false"/>
          <w:iCs w:val="false"/>
          <w:sz w:val="22"/>
          <w:szCs w:val="22"/>
        </w:rPr>
        <w:t xml:space="preserve">Never sleep directly on concrete, dirt, or metal.</w:t>
      </w:r>
      <w:r>
        <w:rPr>
          <w:rFonts w:ascii="Arial" w:cs="Arial" w:eastAsia="Arial" w:hAnsi="Arial"/>
          <w:b w:val="false"/>
          <w:bCs w:val="false"/>
          <w:i w:val="false"/>
          <w:iCs w:val="false"/>
          <w:sz w:val="22"/>
          <w:szCs w:val="22"/>
        </w:rPr>
        <w:t xml:space="preserve">A closed-cell foam pad ($8–$15 at Walmart) is the minimum. Even flattened cardboard under your bag adds critical insulation. Two layers of cardboard equal roughly one foam pad in insulation value. In cold weather, use both.</w:t>
      </w:r>
    </w:p>
    <w:p>
      <w:pPr>
        <w:pStyle w:val="Heading3"/>
        <w:spacing w:after="60" w:before="200"/>
      </w:pPr>
      <w:r>
        <w:rPr>
          <w:rFonts w:ascii="Arial" w:cs="Arial" w:eastAsia="Arial" w:hAnsi="Arial"/>
          <w:b/>
          <w:bCs/>
          <w:color w:val="333333"/>
          <w:sz w:val="20"/>
          <w:szCs w:val="20"/>
        </w:rPr>
        <w:t xml:space="preserve">TARP</w:t>
      </w:r>
    </w:p>
    <w:p>
      <w:pPr>
        <w:spacing w:after="80"/>
      </w:pPr>
      <w:r>
        <w:rPr>
          <w:rFonts w:ascii="Arial" w:cs="Arial" w:eastAsia="Arial" w:hAnsi="Arial"/>
          <w:b w:val="false"/>
          <w:bCs w:val="false"/>
          <w:i w:val="false"/>
          <w:iCs w:val="false"/>
          <w:sz w:val="22"/>
          <w:szCs w:val="22"/>
        </w:rPr>
        <w:t xml:space="preserve">An 8x10 tarp ($8–$12 at Walmart or Harbor Freight) is one of the most versatile items you can carry: ground cloth, rain shelter, wind block, privacy screen, gear cover. Get grommeted edges. Learn 3 configurations:</w:t>
      </w:r>
    </w:p>
    <w:p>
      <w:pPr>
        <w:pStyle w:val="ListParagraph"/>
        <w:numPr>
          <w:ilvl w:val="0"/>
          <w:numId w:val="2"/>
        </w:numPr>
        <w:spacing w:after="40"/>
      </w:pPr>
      <w:r>
        <w:rPr>
          <w:rFonts w:ascii="Arial" w:cs="Arial" w:eastAsia="Arial" w:hAnsi="Arial"/>
          <w:b/>
          <w:bCs/>
          <w:i w:val="false"/>
          <w:iCs w:val="false"/>
          <w:sz w:val="22"/>
          <w:szCs w:val="22"/>
        </w:rPr>
        <w:t xml:space="preserve">A-frame:</w:t>
      </w:r>
      <w:r>
        <w:rPr>
          <w:rFonts w:ascii="Arial" w:cs="Arial" w:eastAsia="Arial" w:hAnsi="Arial"/>
          <w:b w:val="false"/>
          <w:bCs w:val="false"/>
          <w:i w:val="false"/>
          <w:iCs w:val="false"/>
          <w:sz w:val="22"/>
          <w:szCs w:val="22"/>
        </w:rPr>
        <w:t xml:space="preserve">Ridge line between two trees. Both sides hang down. Sheds rain.</w:t>
      </w:r>
    </w:p>
    <w:p>
      <w:pPr>
        <w:pStyle w:val="ListParagraph"/>
        <w:numPr>
          <w:ilvl w:val="0"/>
          <w:numId w:val="2"/>
        </w:numPr>
        <w:spacing w:after="40"/>
      </w:pPr>
      <w:r>
        <w:rPr>
          <w:rFonts w:ascii="Arial" w:cs="Arial" w:eastAsia="Arial" w:hAnsi="Arial"/>
          <w:b/>
          <w:bCs/>
          <w:i w:val="false"/>
          <w:iCs w:val="false"/>
          <w:sz w:val="22"/>
          <w:szCs w:val="22"/>
        </w:rPr>
        <w:t xml:space="preserve">Lean-to:</w:t>
      </w:r>
      <w:r>
        <w:rPr>
          <w:rFonts w:ascii="Arial" w:cs="Arial" w:eastAsia="Arial" w:hAnsi="Arial"/>
          <w:b w:val="false"/>
          <w:bCs w:val="false"/>
          <w:i w:val="false"/>
          <w:iCs w:val="false"/>
          <w:sz w:val="22"/>
          <w:szCs w:val="22"/>
        </w:rPr>
        <w:t xml:space="preserve">One edge tied high, opposite staked to ground. Blocks wind from one direction.</w:t>
      </w:r>
    </w:p>
    <w:p>
      <w:pPr>
        <w:pStyle w:val="ListParagraph"/>
        <w:numPr>
          <w:ilvl w:val="0"/>
          <w:numId w:val="2"/>
        </w:numPr>
        <w:spacing w:after="40"/>
      </w:pPr>
      <w:r>
        <w:rPr>
          <w:rFonts w:ascii="Arial" w:cs="Arial" w:eastAsia="Arial" w:hAnsi="Arial"/>
          <w:b/>
          <w:bCs/>
          <w:i w:val="false"/>
          <w:iCs w:val="false"/>
          <w:sz w:val="22"/>
          <w:szCs w:val="22"/>
        </w:rPr>
        <w:t xml:space="preserve">Ground cloth:</w:t>
      </w:r>
      <w:r>
        <w:rPr>
          <w:rFonts w:ascii="Arial" w:cs="Arial" w:eastAsia="Arial" w:hAnsi="Arial"/>
          <w:b w:val="false"/>
          <w:bCs w:val="false"/>
          <w:i w:val="false"/>
          <w:iCs w:val="false"/>
          <w:sz w:val="22"/>
          <w:szCs w:val="22"/>
        </w:rPr>
        <w:t xml:space="preserve">Flat under your sleeping bag. Blocks ground moisture.</w:t>
      </w:r>
    </w:p>
    <w:p>
      <w:pPr>
        <w:spacing w:after="80"/>
      </w:pPr>
      <w:r>
        <w:rPr>
          <w:rFonts w:ascii="Arial" w:cs="Arial" w:eastAsia="Arial" w:hAnsi="Arial"/>
          <w:b w:val="false"/>
          <w:bCs w:val="false"/>
          <w:i w:val="false"/>
          <w:iCs w:val="false"/>
          <w:sz w:val="22"/>
          <w:szCs w:val="22"/>
        </w:rPr>
        <w:t xml:space="preserve">50 feet of paracord ($4–$6) ties it to trees, poles, or fences. Learn 2 knots: taut-line hitch (adjustable tension) and bowline (secure loop that does not slip).</w:t>
      </w:r>
    </w:p>
    <w:p>
      <w:pPr>
        <w:pStyle w:val="Heading3"/>
        <w:spacing w:after="60" w:before="200"/>
      </w:pPr>
      <w:r>
        <w:rPr>
          <w:rFonts w:ascii="Arial" w:cs="Arial" w:eastAsia="Arial" w:hAnsi="Arial"/>
          <w:b/>
          <w:bCs/>
          <w:color w:val="333333"/>
          <w:sz w:val="20"/>
          <w:szCs w:val="20"/>
        </w:rPr>
        <w:t xml:space="preserve">EMERGENCY MYLAR BLANKETS</w:t>
      </w:r>
    </w:p>
    <w:p>
      <w:pPr>
        <w:spacing w:after="80"/>
      </w:pPr>
      <w:r>
        <w:rPr>
          <w:rFonts w:ascii="Arial" w:cs="Arial" w:eastAsia="Arial" w:hAnsi="Arial"/>
          <w:b w:val="false"/>
          <w:bCs w:val="false"/>
          <w:i w:val="false"/>
          <w:iCs w:val="false"/>
          <w:sz w:val="22"/>
          <w:szCs w:val="22"/>
        </w:rPr>
        <w:t xml:space="preserve">$1 at the dollar store. Reflects 90% of body heat back to you. Loud and not durable, but weighs nothing. Wrap one around your sleeping bag on cold nights for a significant temperature boost. Keep 2–3 in your bag at all times. They also work as a rain poncho, ground cloth, or signal mirror in an emergency.</w:t>
      </w:r>
    </w:p>
    <w:p>
      <w:pPr>
        <w:spacing w:after="80"/>
      </w:pPr>
      <w:r>
        <w:rPr>
          <w:rFonts w:ascii="Arial" w:cs="Arial" w:eastAsia="Arial" w:hAnsi="Arial"/>
          <w:b w:val="false"/>
          <w:bCs w:val="false"/>
          <w:i/>
          <w:iCs/>
          <w:sz w:val="22"/>
          <w:szCs w:val="22"/>
        </w:rPr>
        <w:t xml:space="preserve">Deep dive: Ch12: Sleep covers safe sleeping strategies and locations. Ch8: Sleeping Outside covers camp setup, site selection, and sweep survival.</w:t>
      </w:r>
    </w:p>
    <w:p>
      <w:pPr>
        <w:pStyle w:val="Heading2"/>
        <w:spacing w:after="100" w:before="300"/>
      </w:pPr>
      <w:r>
        <w:rPr>
          <w:rFonts w:ascii="Arial" w:cs="Arial" w:eastAsia="Arial" w:hAnsi="Arial"/>
          <w:b/>
          <w:bCs/>
          <w:sz w:val="28"/>
          <w:szCs w:val="28"/>
        </w:rPr>
        <w:t xml:space="preserve">Priority 7: Water + Food</w:t>
      </w:r>
    </w:p>
    <w:p>
      <w:pPr>
        <w:pStyle w:val="Heading3"/>
        <w:spacing w:after="60" w:before="200"/>
      </w:pPr>
      <w:r>
        <w:rPr>
          <w:rFonts w:ascii="Arial" w:cs="Arial" w:eastAsia="Arial" w:hAnsi="Arial"/>
          <w:b/>
          <w:bCs/>
          <w:color w:val="333333"/>
          <w:sz w:val="20"/>
          <w:szCs w:val="20"/>
        </w:rPr>
        <w:t xml:space="preserve">WATER</w:t>
      </w:r>
    </w:p>
    <w:p>
      <w:pPr>
        <w:pStyle w:val="ListParagraph"/>
        <w:numPr>
          <w:ilvl w:val="0"/>
          <w:numId w:val="2"/>
        </w:numPr>
        <w:spacing w:after="40"/>
      </w:pPr>
      <w:r>
        <w:rPr>
          <w:rFonts w:ascii="Arial" w:cs="Arial" w:eastAsia="Arial" w:hAnsi="Arial"/>
          <w:b/>
          <w:bCs/>
          <w:i w:val="false"/>
          <w:iCs w:val="false"/>
          <w:sz w:val="22"/>
          <w:szCs w:val="22"/>
        </w:rPr>
        <w:t xml:space="preserve">Water bottle:</w:t>
      </w:r>
      <w:r>
        <w:rPr>
          <w:rFonts w:ascii="Arial" w:cs="Arial" w:eastAsia="Arial" w:hAnsi="Arial"/>
          <w:b w:val="false"/>
          <w:bCs w:val="false"/>
          <w:i w:val="false"/>
          <w:iCs w:val="false"/>
          <w:sz w:val="22"/>
          <w:szCs w:val="22"/>
        </w:rPr>
        <w:t xml:space="preserve">32 oz minimum, durable. A Nalgene ($10) lasts forever. A stainless steel bottle ($8–$15) can also boil water over a fire. Fill at every opportunity — libraries, gas stations, parks, fast food restaurants, fire station spigots, church spigots.</w:t>
      </w:r>
    </w:p>
    <w:p>
      <w:pPr>
        <w:pStyle w:val="ListParagraph"/>
        <w:numPr>
          <w:ilvl w:val="0"/>
          <w:numId w:val="2"/>
        </w:numPr>
        <w:spacing w:after="40"/>
      </w:pPr>
      <w:r>
        <w:rPr>
          <w:rFonts w:ascii="Arial" w:cs="Arial" w:eastAsia="Arial" w:hAnsi="Arial"/>
          <w:b/>
          <w:bCs/>
          <w:i w:val="false"/>
          <w:iCs w:val="false"/>
          <w:sz w:val="22"/>
          <w:szCs w:val="22"/>
        </w:rPr>
        <w:t xml:space="preserve">Dehydration impairs thinking before you feel thirsty.</w:t>
      </w:r>
      <w:r>
        <w:rPr>
          <w:rFonts w:ascii="Arial" w:cs="Arial" w:eastAsia="Arial" w:hAnsi="Arial"/>
          <w:b w:val="false"/>
          <w:bCs w:val="false"/>
          <w:i w:val="false"/>
          <w:iCs w:val="false"/>
          <w:sz w:val="22"/>
          <w:szCs w:val="22"/>
        </w:rPr>
        <w:t xml:space="preserve">Drink water every hour. In heat above 90°F, you need 8+ bottles per day.</w:t>
      </w:r>
    </w:p>
    <w:p>
      <w:pPr>
        <w:pStyle w:val="ListParagraph"/>
        <w:numPr>
          <w:ilvl w:val="0"/>
          <w:numId w:val="2"/>
        </w:numPr>
        <w:spacing w:after="40"/>
      </w:pPr>
      <w:r>
        <w:rPr>
          <w:rFonts w:ascii="Arial" w:cs="Arial" w:eastAsia="Arial" w:hAnsi="Arial"/>
          <w:b/>
          <w:bCs/>
          <w:i w:val="false"/>
          <w:iCs w:val="false"/>
          <w:sz w:val="22"/>
          <w:szCs w:val="22"/>
        </w:rPr>
        <w:t xml:space="preserve">Water purification:</w:t>
      </w:r>
      <w:r>
        <w:rPr>
          <w:rFonts w:ascii="Arial" w:cs="Arial" w:eastAsia="Arial" w:hAnsi="Arial"/>
          <w:b w:val="false"/>
          <w:bCs w:val="false"/>
          <w:i w:val="false"/>
          <w:iCs w:val="false"/>
          <w:sz w:val="22"/>
          <w:szCs w:val="22"/>
        </w:rPr>
        <w:t xml:space="preserve">If you are drinking from streams, fountains, or unknown sources, Sawyer Squeeze filter ($25) filters 100,000 gallons. Water purification tablets ($7 for 50) as backup. When in doubt, boil for 1 minute.</w:t>
      </w:r>
    </w:p>
    <w:p>
      <w:pPr>
        <w:pStyle w:val="Heading3"/>
        <w:spacing w:after="60" w:before="200"/>
      </w:pPr>
      <w:r>
        <w:rPr>
          <w:rFonts w:ascii="Arial" w:cs="Arial" w:eastAsia="Arial" w:hAnsi="Arial"/>
          <w:b/>
          <w:bCs/>
          <w:color w:val="333333"/>
          <w:sz w:val="20"/>
          <w:szCs w:val="20"/>
        </w:rPr>
        <w:t xml:space="preserve">EMERGENCY FOOD (KEEP 2–3 DAYS IN YOUR BAG)</w:t>
      </w:r>
    </w:p>
    <w:p>
      <w:pPr>
        <w:pStyle w:val="ListParagraph"/>
        <w:numPr>
          <w:ilvl w:val="0"/>
          <w:numId w:val="2"/>
        </w:numPr>
        <w:spacing w:after="40"/>
      </w:pPr>
      <w:r>
        <w:rPr>
          <w:rFonts w:ascii="Arial" w:cs="Arial" w:eastAsia="Arial" w:hAnsi="Arial"/>
          <w:b/>
          <w:bCs/>
          <w:i w:val="false"/>
          <w:iCs w:val="false"/>
          <w:sz w:val="22"/>
          <w:szCs w:val="22"/>
        </w:rPr>
        <w:t xml:space="preserve">Peanut butter</w:t>
      </w:r>
      <w:r>
        <w:rPr>
          <w:rFonts w:ascii="Arial" w:cs="Arial" w:eastAsia="Arial" w:hAnsi="Arial"/>
          <w:b w:val="false"/>
          <w:bCs w:val="false"/>
          <w:i w:val="false"/>
          <w:iCs w:val="false"/>
          <w:sz w:val="22"/>
          <w:szCs w:val="22"/>
        </w:rPr>
        <w:t xml:space="preserve">— 190 cal/serving, $2. Protein, fat, shelf-stable. Eat with a spoon or on crackers.</w:t>
      </w:r>
    </w:p>
    <w:p>
      <w:pPr>
        <w:pStyle w:val="ListParagraph"/>
        <w:numPr>
          <w:ilvl w:val="0"/>
          <w:numId w:val="2"/>
        </w:numPr>
        <w:spacing w:after="40"/>
      </w:pPr>
      <w:r>
        <w:rPr>
          <w:rFonts w:ascii="Arial" w:cs="Arial" w:eastAsia="Arial" w:hAnsi="Arial"/>
          <w:b/>
          <w:bCs/>
          <w:i w:val="false"/>
          <w:iCs w:val="false"/>
          <w:sz w:val="22"/>
          <w:szCs w:val="22"/>
        </w:rPr>
        <w:t xml:space="preserve">Granola bars</w:t>
      </w:r>
      <w:r>
        <w:rPr>
          <w:rFonts w:ascii="Arial" w:cs="Arial" w:eastAsia="Arial" w:hAnsi="Arial"/>
          <w:b w:val="false"/>
          <w:bCs w:val="false"/>
          <w:i w:val="false"/>
          <w:iCs w:val="false"/>
          <w:sz w:val="22"/>
          <w:szCs w:val="22"/>
        </w:rPr>
        <w:t xml:space="preserve">— $3–$5 for a box of 6–8. Compact, calorie-dense.</w:t>
      </w:r>
    </w:p>
    <w:p>
      <w:pPr>
        <w:pStyle w:val="ListParagraph"/>
        <w:numPr>
          <w:ilvl w:val="0"/>
          <w:numId w:val="2"/>
        </w:numPr>
        <w:spacing w:after="40"/>
      </w:pPr>
      <w:r>
        <w:rPr>
          <w:rFonts w:ascii="Arial" w:cs="Arial" w:eastAsia="Arial" w:hAnsi="Arial"/>
          <w:b/>
          <w:bCs/>
          <w:i w:val="false"/>
          <w:iCs w:val="false"/>
          <w:sz w:val="22"/>
          <w:szCs w:val="22"/>
        </w:rPr>
        <w:t xml:space="preserve">Trail mix / mixed nuts</w:t>
      </w:r>
      <w:r>
        <w:rPr>
          <w:rFonts w:ascii="Arial" w:cs="Arial" w:eastAsia="Arial" w:hAnsi="Arial"/>
          <w:b w:val="false"/>
          <w:bCs w:val="false"/>
          <w:i w:val="false"/>
          <w:iCs w:val="false"/>
          <w:sz w:val="22"/>
          <w:szCs w:val="22"/>
        </w:rPr>
        <w:t xml:space="preserve">— $3–$5. High calorie, high protein.</w:t>
      </w:r>
    </w:p>
    <w:p>
      <w:pPr>
        <w:pStyle w:val="ListParagraph"/>
        <w:numPr>
          <w:ilvl w:val="0"/>
          <w:numId w:val="2"/>
        </w:numPr>
        <w:spacing w:after="40"/>
      </w:pPr>
      <w:r>
        <w:rPr>
          <w:rFonts w:ascii="Arial" w:cs="Arial" w:eastAsia="Arial" w:hAnsi="Arial"/>
          <w:b/>
          <w:bCs/>
          <w:i w:val="false"/>
          <w:iCs w:val="false"/>
          <w:sz w:val="22"/>
          <w:szCs w:val="22"/>
        </w:rPr>
        <w:t xml:space="preserve">Beef jerky</w:t>
      </w:r>
      <w:r>
        <w:rPr>
          <w:rFonts w:ascii="Arial" w:cs="Arial" w:eastAsia="Arial" w:hAnsi="Arial"/>
          <w:b w:val="false"/>
          <w:bCs w:val="false"/>
          <w:i w:val="false"/>
          <w:iCs w:val="false"/>
          <w:sz w:val="22"/>
          <w:szCs w:val="22"/>
        </w:rPr>
        <w:t xml:space="preserve">— $5–$8. Protein, salt, shelf-stable for months.</w:t>
      </w:r>
    </w:p>
    <w:p>
      <w:pPr>
        <w:pStyle w:val="ListParagraph"/>
        <w:numPr>
          <w:ilvl w:val="0"/>
          <w:numId w:val="2"/>
        </w:numPr>
        <w:spacing w:after="40"/>
      </w:pPr>
      <w:r>
        <w:rPr>
          <w:rFonts w:ascii="Arial" w:cs="Arial" w:eastAsia="Arial" w:hAnsi="Arial"/>
          <w:b/>
          <w:bCs/>
          <w:i w:val="false"/>
          <w:iCs w:val="false"/>
          <w:sz w:val="22"/>
          <w:szCs w:val="22"/>
        </w:rPr>
        <w:t xml:space="preserve">Crackers</w:t>
      </w:r>
      <w:r>
        <w:rPr>
          <w:rFonts w:ascii="Arial" w:cs="Arial" w:eastAsia="Arial" w:hAnsi="Arial"/>
          <w:b w:val="false"/>
          <w:bCs w:val="false"/>
          <w:i w:val="false"/>
          <w:iCs w:val="false"/>
          <w:sz w:val="22"/>
          <w:szCs w:val="22"/>
        </w:rPr>
        <w:t xml:space="preserve">— Individually wrapped, $2–$3. Pair with peanut butter.</w:t>
      </w:r>
    </w:p>
    <w:p>
      <w:pPr>
        <w:pStyle w:val="ListParagraph"/>
        <w:numPr>
          <w:ilvl w:val="0"/>
          <w:numId w:val="2"/>
        </w:numPr>
        <w:spacing w:after="40"/>
      </w:pPr>
      <w:r>
        <w:rPr>
          <w:rFonts w:ascii="Arial" w:cs="Arial" w:eastAsia="Arial" w:hAnsi="Arial"/>
          <w:b/>
          <w:bCs/>
          <w:i w:val="false"/>
          <w:iCs w:val="false"/>
          <w:sz w:val="22"/>
          <w:szCs w:val="22"/>
        </w:rPr>
        <w:t xml:space="preserve">Canned goods:</w:t>
      </w:r>
      <w:r>
        <w:rPr>
          <w:rFonts w:ascii="Arial" w:cs="Arial" w:eastAsia="Arial" w:hAnsi="Arial"/>
          <w:b w:val="false"/>
          <w:bCs w:val="false"/>
          <w:i w:val="false"/>
          <w:iCs w:val="false"/>
          <w:sz w:val="22"/>
          <w:szCs w:val="22"/>
        </w:rPr>
        <w:t xml:space="preserve">Tuna, chicken, beans, ravioli. $1–$2 each. Heavy but calorie-dense. Carry a P-38 can opener (see Tools).</w:t>
      </w:r>
    </w:p>
    <w:p>
      <w:pPr>
        <w:pStyle w:val="ListParagraph"/>
        <w:numPr>
          <w:ilvl w:val="0"/>
          <w:numId w:val="2"/>
        </w:numPr>
        <w:spacing w:after="40"/>
      </w:pPr>
      <w:r>
        <w:rPr>
          <w:rFonts w:ascii="Arial" w:cs="Arial" w:eastAsia="Arial" w:hAnsi="Arial"/>
          <w:b/>
          <w:bCs/>
          <w:i w:val="false"/>
          <w:iCs w:val="false"/>
          <w:sz w:val="22"/>
          <w:szCs w:val="22"/>
        </w:rPr>
        <w:t xml:space="preserve">Instant oatmeal packets</w:t>
      </w:r>
      <w:r>
        <w:rPr>
          <w:rFonts w:ascii="Arial" w:cs="Arial" w:eastAsia="Arial" w:hAnsi="Arial"/>
          <w:b w:val="false"/>
          <w:bCs w:val="false"/>
          <w:i w:val="false"/>
          <w:iCs w:val="false"/>
          <w:sz w:val="22"/>
          <w:szCs w:val="22"/>
        </w:rPr>
        <w:t xml:space="preserve">— $3 for 10. Add hot water from any gas station coffee dispenser.</w:t>
      </w:r>
    </w:p>
    <w:p>
      <w:pPr>
        <w:spacing w:after="80"/>
      </w:pPr>
      <w:r>
        <w:rPr>
          <w:rFonts w:ascii="Arial" w:cs="Arial" w:eastAsia="Arial" w:hAnsi="Arial"/>
          <w:b w:val="false"/>
          <w:bCs w:val="false"/>
          <w:i w:val="false"/>
          <w:iCs w:val="false"/>
          <w:sz w:val="22"/>
          <w:szCs w:val="22"/>
        </w:rPr>
        <w:t xml:space="preserve">Rotate these. Do not let them expire in your bag. When you eat one, replace it.</w:t>
      </w:r>
    </w:p>
    <w:p>
      <w:pPr>
        <w:spacing w:after="80"/>
      </w:pPr>
      <w:r>
        <w:rPr>
          <w:rFonts w:ascii="Arial" w:cs="Arial" w:eastAsia="Arial" w:hAnsi="Arial"/>
          <w:b w:val="false"/>
          <w:bCs w:val="false"/>
          <w:i/>
          <w:iCs/>
          <w:sz w:val="22"/>
          <w:szCs w:val="22"/>
        </w:rPr>
        <w:t xml:space="preserve">Deep dive: Ch10: Food covers food banks, SNAP, $20/week grocery lists, and free food sources. Ch24: Water, Power, and Heat covers purification methods and cooking without a kitchen.</w:t>
      </w:r>
    </w:p>
    <w:p>
      <w:pPr>
        <w:pStyle w:val="Heading2"/>
        <w:spacing w:after="100" w:before="300"/>
      </w:pPr>
      <w:r>
        <w:rPr>
          <w:rFonts w:ascii="Arial" w:cs="Arial" w:eastAsia="Arial" w:hAnsi="Arial"/>
          <w:b/>
          <w:bCs/>
          <w:sz w:val="28"/>
          <w:szCs w:val="28"/>
        </w:rPr>
        <w:t xml:space="preserve">Priority 8: Tools + Gear</w:t>
      </w:r>
    </w:p>
    <w:p>
      <w:pPr>
        <w:spacing w:after="80"/>
      </w:pPr>
      <w:r>
        <w:rPr>
          <w:rFonts w:ascii="Arial" w:cs="Arial" w:eastAsia="Arial" w:hAnsi="Arial"/>
          <w:b w:val="false"/>
          <w:bCs w:val="false"/>
          <w:i/>
          <w:iCs/>
          <w:sz w:val="22"/>
          <w:szCs w:val="22"/>
        </w:rPr>
        <w:t xml:space="preserve">Every item here earns its weight. If it does not get used weekly, it does not belong in your bag.</w:t>
      </w:r>
    </w:p>
    <w:p>
      <w:pPr>
        <w:pStyle w:val="ListParagraph"/>
        <w:numPr>
          <w:ilvl w:val="0"/>
          <w:numId w:val="2"/>
        </w:numPr>
        <w:spacing w:after="40"/>
      </w:pPr>
      <w:r>
        <w:rPr>
          <w:rFonts w:ascii="Arial" w:cs="Arial" w:eastAsia="Arial" w:hAnsi="Arial"/>
          <w:b/>
          <w:bCs/>
          <w:i w:val="false"/>
          <w:iCs w:val="false"/>
          <w:sz w:val="22"/>
          <w:szCs w:val="22"/>
        </w:rPr>
        <w:t xml:space="preserve">Flashlight or headlamp ($8–$15):</w:t>
      </w:r>
      <w:r>
        <w:rPr>
          <w:rFonts w:ascii="Arial" w:cs="Arial" w:eastAsia="Arial" w:hAnsi="Arial"/>
          <w:b w:val="false"/>
          <w:bCs w:val="false"/>
          <w:i w:val="false"/>
          <w:iCs w:val="false"/>
          <w:sz w:val="22"/>
          <w:szCs w:val="22"/>
        </w:rPr>
        <w:t xml:space="preserve">A headlamp frees your hands for setting up camp, reading, walking, or searching your bag at night. Carry extra batteries. Headlamp is dramatically more useful than a handheld flashlight.</w:t>
      </w:r>
    </w:p>
    <w:p>
      <w:pPr>
        <w:pStyle w:val="ListParagraph"/>
        <w:numPr>
          <w:ilvl w:val="0"/>
          <w:numId w:val="2"/>
        </w:numPr>
        <w:spacing w:after="40"/>
      </w:pPr>
      <w:r>
        <w:rPr>
          <w:rFonts w:ascii="Arial" w:cs="Arial" w:eastAsia="Arial" w:hAnsi="Arial"/>
          <w:b/>
          <w:bCs/>
          <w:i w:val="false"/>
          <w:iCs w:val="false"/>
          <w:sz w:val="22"/>
          <w:szCs w:val="22"/>
        </w:rPr>
        <w:t xml:space="preserve">Knife or multitool ($5–$30):</w:t>
      </w:r>
      <w:r>
        <w:rPr>
          <w:rFonts w:ascii="Arial" w:cs="Arial" w:eastAsia="Arial" w:hAnsi="Arial"/>
          <w:b w:val="false"/>
          <w:bCs w:val="false"/>
          <w:i w:val="false"/>
          <w:iCs w:val="false"/>
          <w:sz w:val="22"/>
          <w:szCs w:val="22"/>
        </w:rPr>
        <w:t xml:space="preserve">A basic folding knife ($5–$15) or Leatherman-style multitool ($15–$30). Used daily: food prep, cutting cord, opening cans, repairs. Keep in your pocket, not your bag. Note: some shelters prohibit knives. Leave it in your car or hidden stash before intake.</w:t>
      </w:r>
    </w:p>
    <w:p>
      <w:pPr>
        <w:pStyle w:val="ListParagraph"/>
        <w:numPr>
          <w:ilvl w:val="0"/>
          <w:numId w:val="2"/>
        </w:numPr>
        <w:spacing w:after="40"/>
      </w:pPr>
      <w:r>
        <w:rPr>
          <w:rFonts w:ascii="Arial" w:cs="Arial" w:eastAsia="Arial" w:hAnsi="Arial"/>
          <w:b/>
          <w:bCs/>
          <w:i w:val="false"/>
          <w:iCs w:val="false"/>
          <w:sz w:val="22"/>
          <w:szCs w:val="22"/>
        </w:rPr>
        <w:t xml:space="preserve">Duct tape:</w:t>
      </w:r>
      <w:r>
        <w:rPr>
          <w:rFonts w:ascii="Arial" w:cs="Arial" w:eastAsia="Arial" w:hAnsi="Arial"/>
          <w:b w:val="false"/>
          <w:bCs w:val="false"/>
          <w:i w:val="false"/>
          <w:iCs w:val="false"/>
          <w:sz w:val="22"/>
          <w:szCs w:val="22"/>
        </w:rPr>
        <w:t xml:space="preserve">Wrap 10–15 feet around a pencil or water bottle. Repairs tarps, boots, bags, sleeping pads, and clothing. Weighs nothing.</w:t>
      </w:r>
    </w:p>
    <w:p>
      <w:pPr>
        <w:pStyle w:val="ListParagraph"/>
        <w:numPr>
          <w:ilvl w:val="0"/>
          <w:numId w:val="2"/>
        </w:numPr>
        <w:spacing w:after="40"/>
      </w:pPr>
      <w:r>
        <w:rPr>
          <w:rFonts w:ascii="Arial" w:cs="Arial" w:eastAsia="Arial" w:hAnsi="Arial"/>
          <w:b/>
          <w:bCs/>
          <w:i w:val="false"/>
          <w:iCs w:val="false"/>
          <w:sz w:val="22"/>
          <w:szCs w:val="22"/>
        </w:rPr>
        <w:t xml:space="preserve">Zip ties (10–20 assorted):</w:t>
      </w:r>
      <w:r>
        <w:rPr>
          <w:rFonts w:ascii="Arial" w:cs="Arial" w:eastAsia="Arial" w:hAnsi="Arial"/>
          <w:b w:val="false"/>
          <w:bCs w:val="false"/>
          <w:i w:val="false"/>
          <w:iCs w:val="false"/>
          <w:sz w:val="22"/>
          <w:szCs w:val="22"/>
        </w:rPr>
        <w:t xml:space="preserve">Secure tarp grommets, repair zippers, attach gear to your pack, improvise locks.</w:t>
      </w:r>
    </w:p>
    <w:p>
      <w:pPr>
        <w:pStyle w:val="ListParagraph"/>
        <w:numPr>
          <w:ilvl w:val="0"/>
          <w:numId w:val="2"/>
        </w:numPr>
        <w:spacing w:after="40"/>
      </w:pPr>
      <w:r>
        <w:rPr>
          <w:rFonts w:ascii="Arial" w:cs="Arial" w:eastAsia="Arial" w:hAnsi="Arial"/>
          <w:b/>
          <w:bCs/>
          <w:i w:val="false"/>
          <w:iCs w:val="false"/>
          <w:sz w:val="22"/>
          <w:szCs w:val="22"/>
        </w:rPr>
        <w:t xml:space="preserve">Heavy-duty trash bags (55-gallon, 3–5):</w:t>
      </w:r>
      <w:r>
        <w:rPr>
          <w:rFonts w:ascii="Arial" w:cs="Arial" w:eastAsia="Arial" w:hAnsi="Arial"/>
          <w:b w:val="false"/>
          <w:bCs w:val="false"/>
          <w:i w:val="false"/>
          <w:iCs w:val="false"/>
          <w:sz w:val="22"/>
          <w:szCs w:val="22"/>
        </w:rPr>
        <w:t xml:space="preserve">Emergency poncho (cut hole for head). Pack liner to keep everything dry. Ground cloth. Gear cover. Weigh nothing and solve problems daily.</w:t>
      </w:r>
    </w:p>
    <w:p>
      <w:pPr>
        <w:pStyle w:val="ListParagraph"/>
        <w:numPr>
          <w:ilvl w:val="0"/>
          <w:numId w:val="2"/>
        </w:numPr>
        <w:spacing w:after="40"/>
      </w:pPr>
      <w:r>
        <w:rPr>
          <w:rFonts w:ascii="Arial" w:cs="Arial" w:eastAsia="Arial" w:hAnsi="Arial"/>
          <w:b/>
          <w:bCs/>
          <w:i w:val="false"/>
          <w:iCs w:val="false"/>
          <w:sz w:val="22"/>
          <w:szCs w:val="22"/>
        </w:rPr>
        <w:t xml:space="preserve">P-38 can opener ($1):</w:t>
      </w:r>
      <w:r>
        <w:rPr>
          <w:rFonts w:ascii="Arial" w:cs="Arial" w:eastAsia="Arial" w:hAnsi="Arial"/>
          <w:b w:val="false"/>
          <w:bCs w:val="false"/>
          <w:i w:val="false"/>
          <w:iCs w:val="false"/>
          <w:sz w:val="22"/>
          <w:szCs w:val="22"/>
        </w:rPr>
        <w:t xml:space="preserve">Military-issue folding can opener. Weighs less than a quarter. Opens any can without a pull tab. Clip to your keychain. Available at surplus stores or online.</w:t>
      </w:r>
    </w:p>
    <w:p>
      <w:pPr>
        <w:pStyle w:val="ListParagraph"/>
        <w:numPr>
          <w:ilvl w:val="0"/>
          <w:numId w:val="2"/>
        </w:numPr>
        <w:spacing w:after="40"/>
      </w:pPr>
      <w:r>
        <w:rPr>
          <w:rFonts w:ascii="Arial" w:cs="Arial" w:eastAsia="Arial" w:hAnsi="Arial"/>
          <w:b/>
          <w:bCs/>
          <w:i w:val="false"/>
          <w:iCs w:val="false"/>
          <w:sz w:val="22"/>
          <w:szCs w:val="22"/>
        </w:rPr>
        <w:t xml:space="preserve">Small padlock ($5–$8):</w:t>
      </w:r>
      <w:r>
        <w:rPr>
          <w:rFonts w:ascii="Arial" w:cs="Arial" w:eastAsia="Arial" w:hAnsi="Arial"/>
          <w:b w:val="false"/>
          <w:bCs w:val="false"/>
          <w:i w:val="false"/>
          <w:iCs w:val="false"/>
          <w:sz w:val="22"/>
          <w:szCs w:val="22"/>
        </w:rPr>
        <w:t xml:space="preserve">Combination lock (no key to lose). For shelter lockers, storage units, securing your bag to a fence.</w:t>
      </w:r>
    </w:p>
    <w:p>
      <w:pPr>
        <w:pStyle w:val="ListParagraph"/>
        <w:numPr>
          <w:ilvl w:val="0"/>
          <w:numId w:val="2"/>
        </w:numPr>
        <w:spacing w:after="40"/>
      </w:pPr>
      <w:r>
        <w:rPr>
          <w:rFonts w:ascii="Arial" w:cs="Arial" w:eastAsia="Arial" w:hAnsi="Arial"/>
          <w:b/>
          <w:bCs/>
          <w:i w:val="false"/>
          <w:iCs w:val="false"/>
          <w:sz w:val="22"/>
          <w:szCs w:val="22"/>
        </w:rPr>
        <w:t xml:space="preserve">Carabiner clips, 2–3 ($1–$2 each):</w:t>
      </w:r>
      <w:r>
        <w:rPr>
          <w:rFonts w:ascii="Arial" w:cs="Arial" w:eastAsia="Arial" w:hAnsi="Arial"/>
          <w:b w:val="false"/>
          <w:bCs w:val="false"/>
          <w:i w:val="false"/>
          <w:iCs w:val="false"/>
          <w:sz w:val="22"/>
          <w:szCs w:val="22"/>
        </w:rPr>
        <w:t xml:space="preserve">Attach gear to your pack, hang a water bottle, clip your bag to a bed frame. Cheap aluminum from dollar stores.</w:t>
      </w:r>
    </w:p>
    <w:p>
      <w:pPr>
        <w:pStyle w:val="ListParagraph"/>
        <w:numPr>
          <w:ilvl w:val="0"/>
          <w:numId w:val="2"/>
        </w:numPr>
        <w:spacing w:after="40"/>
      </w:pPr>
      <w:r>
        <w:rPr>
          <w:rFonts w:ascii="Arial" w:cs="Arial" w:eastAsia="Arial" w:hAnsi="Arial"/>
          <w:b/>
          <w:bCs/>
          <w:i w:val="false"/>
          <w:iCs w:val="false"/>
          <w:sz w:val="22"/>
          <w:szCs w:val="22"/>
        </w:rPr>
        <w:t xml:space="preserve">Paracord, 50 feet ($4–$6):</w:t>
      </w:r>
      <w:r>
        <w:rPr>
          <w:rFonts w:ascii="Arial" w:cs="Arial" w:eastAsia="Arial" w:hAnsi="Arial"/>
          <w:b w:val="false"/>
          <w:bCs w:val="false"/>
          <w:i w:val="false"/>
          <w:iCs w:val="false"/>
          <w:sz w:val="22"/>
          <w:szCs w:val="22"/>
        </w:rPr>
        <w:t xml:space="preserve">Tarp lines, clotheslines, gear lashing, boot lace replacement. 550-lb test. Cut to length as needed.</w:t>
      </w:r>
    </w:p>
    <w:p>
      <w:pPr>
        <w:pStyle w:val="ListParagraph"/>
        <w:numPr>
          <w:ilvl w:val="0"/>
          <w:numId w:val="2"/>
        </w:numPr>
        <w:spacing w:after="40"/>
      </w:pPr>
      <w:r>
        <w:rPr>
          <w:rFonts w:ascii="Arial" w:cs="Arial" w:eastAsia="Arial" w:hAnsi="Arial"/>
          <w:b/>
          <w:bCs/>
          <w:i w:val="false"/>
          <w:iCs w:val="false"/>
          <w:sz w:val="22"/>
          <w:szCs w:val="22"/>
        </w:rPr>
        <w:t xml:space="preserve">Sewing needle + dental floss ($2 total):</w:t>
      </w:r>
      <w:r>
        <w:rPr>
          <w:rFonts w:ascii="Arial" w:cs="Arial" w:eastAsia="Arial" w:hAnsi="Arial"/>
          <w:b w:val="false"/>
          <w:bCs w:val="false"/>
          <w:i w:val="false"/>
          <w:iCs w:val="false"/>
          <w:sz w:val="22"/>
          <w:szCs w:val="22"/>
        </w:rPr>
        <w:t xml:space="preserve">Dental floss is stronger than thread. Repairs sleeping bags, jackets, bags, and clothing. A heavy-duty needle and 20 feet of floss weigh nothing and save gear that would otherwise be trashed.</w:t>
      </w:r>
    </w:p>
    <w:p>
      <w:pPr>
        <w:spacing w:after="80"/>
      </w:pPr>
      <w:r>
        <w:rPr>
          <w:rFonts w:ascii="Arial" w:cs="Arial" w:eastAsia="Arial" w:hAnsi="Arial"/>
          <w:b w:val="false"/>
          <w:bCs w:val="false"/>
          <w:i/>
          <w:iCs/>
          <w:sz w:val="22"/>
          <w:szCs w:val="22"/>
        </w:rPr>
        <w:t xml:space="preserve">Deep dive: Ch23: Survival Kit covers tiered gear lists ($0–$150+). Ch25: Urban Improvisation covers DIY solutions when you cannot buy gear.</w:t>
      </w:r>
    </w:p>
    <w:p>
      <w:pPr>
        <w:pStyle w:val="Heading2"/>
        <w:spacing w:after="100" w:before="300"/>
      </w:pPr>
      <w:r>
        <w:rPr>
          <w:rFonts w:ascii="Arial" w:cs="Arial" w:eastAsia="Arial" w:hAnsi="Arial"/>
          <w:b/>
          <w:bCs/>
          <w:sz w:val="28"/>
          <w:szCs w:val="28"/>
        </w:rPr>
        <w:t xml:space="preserve">Priority 9: Self-Defense</w:t>
      </w:r>
    </w:p>
    <w:p>
      <w:pPr>
        <w:spacing w:after="80"/>
      </w:pPr>
      <w:r>
        <w:rPr>
          <w:rFonts w:ascii="Arial" w:cs="Arial" w:eastAsia="Arial" w:hAnsi="Arial"/>
          <w:b w:val="false"/>
          <w:bCs w:val="false"/>
          <w:i/>
          <w:iCs/>
          <w:sz w:val="22"/>
          <w:szCs w:val="22"/>
        </w:rPr>
        <w:t xml:space="preserve">You are more vulnerable on the street. Predators target people who look isolated, distracted, or unable to call for help. These items are legal, non-lethal, and designed to create distance — not escalate a fight.</w:t>
      </w:r>
    </w:p>
    <w:p>
      <w:pPr>
        <w:pStyle w:val="Heading3"/>
        <w:spacing w:after="60" w:before="200"/>
      </w:pPr>
      <w:r>
        <w:rPr>
          <w:rFonts w:ascii="Arial" w:cs="Arial" w:eastAsia="Arial" w:hAnsi="Arial"/>
          <w:b/>
          <w:bCs/>
          <w:color w:val="333333"/>
          <w:sz w:val="20"/>
          <w:szCs w:val="20"/>
        </w:rPr>
        <w:t xml:space="preserve">WHAT TO CARRY</w:t>
      </w:r>
    </w:p>
    <w:p>
      <w:pPr>
        <w:pStyle w:val="ListParagraph"/>
        <w:numPr>
          <w:ilvl w:val="0"/>
          <w:numId w:val="2"/>
        </w:numPr>
        <w:spacing w:after="40"/>
      </w:pPr>
      <w:r>
        <w:rPr>
          <w:rFonts w:ascii="Arial" w:cs="Arial" w:eastAsia="Arial" w:hAnsi="Arial"/>
          <w:b/>
          <w:bCs/>
          <w:i w:val="false"/>
          <w:iCs w:val="false"/>
          <w:sz w:val="22"/>
          <w:szCs w:val="22"/>
        </w:rPr>
        <w:t xml:space="preserve">Tactical flashlight ($10–$20):</w:t>
      </w:r>
      <w:r>
        <w:rPr>
          <w:rFonts w:ascii="Arial" w:cs="Arial" w:eastAsia="Arial" w:hAnsi="Arial"/>
          <w:b w:val="false"/>
          <w:bCs w:val="false"/>
          <w:i w:val="false"/>
          <w:iCs w:val="false"/>
          <w:sz w:val="22"/>
          <w:szCs w:val="22"/>
        </w:rPr>
        <w:t xml:space="preserve">500+ lumens blinds an attacker for 3–5 seconds in the dark. Completely legal everywhere. Also functions as a striking tool if absolutely necessary. Keep it in your pocket or clipped to your belt, not buried in your bag. This is your #1 self-defense tool because it does not look like a weapon.</w:t>
      </w:r>
    </w:p>
    <w:p>
      <w:pPr>
        <w:pStyle w:val="ListParagraph"/>
        <w:numPr>
          <w:ilvl w:val="0"/>
          <w:numId w:val="2"/>
        </w:numPr>
        <w:spacing w:after="40"/>
      </w:pPr>
      <w:r>
        <w:rPr>
          <w:rFonts w:ascii="Arial" w:cs="Arial" w:eastAsia="Arial" w:hAnsi="Arial"/>
          <w:b/>
          <w:bCs/>
          <w:i w:val="false"/>
          <w:iCs w:val="false"/>
          <w:sz w:val="22"/>
          <w:szCs w:val="22"/>
        </w:rPr>
        <w:t xml:space="preserve">Personal alarm ($5–$10):</w:t>
      </w:r>
      <w:r>
        <w:rPr>
          <w:rFonts w:ascii="Arial" w:cs="Arial" w:eastAsia="Arial" w:hAnsi="Arial"/>
          <w:b w:val="false"/>
          <w:bCs w:val="false"/>
          <w:i w:val="false"/>
          <w:iCs w:val="false"/>
          <w:sz w:val="22"/>
          <w:szCs w:val="22"/>
        </w:rPr>
        <w:t xml:space="preserve">Keychain-sized device that emits 120+ decibels when you pull the pin. Louder than a car horn. Attackers do not want attention. Clip to your bag strap where you can reach it instantly.</w:t>
      </w:r>
    </w:p>
    <w:p>
      <w:pPr>
        <w:pStyle w:val="ListParagraph"/>
        <w:numPr>
          <w:ilvl w:val="0"/>
          <w:numId w:val="2"/>
        </w:numPr>
        <w:spacing w:after="40"/>
      </w:pPr>
      <w:r>
        <w:rPr>
          <w:rFonts w:ascii="Arial" w:cs="Arial" w:eastAsia="Arial" w:hAnsi="Arial"/>
          <w:b/>
          <w:bCs/>
          <w:i w:val="false"/>
          <w:iCs w:val="false"/>
          <w:sz w:val="22"/>
          <w:szCs w:val="22"/>
        </w:rPr>
        <w:t xml:space="preserve">Whistle ($1):</w:t>
      </w:r>
      <w:r>
        <w:rPr>
          <w:rFonts w:ascii="Arial" w:cs="Arial" w:eastAsia="Arial" w:hAnsi="Arial"/>
          <w:b w:val="false"/>
          <w:bCs w:val="false"/>
          <w:i w:val="false"/>
          <w:iCs w:val="false"/>
          <w:sz w:val="22"/>
          <w:szCs w:val="22"/>
        </w:rPr>
        <w:t xml:space="preserve">Louder than screaming and requires less energy. Three short blasts is the universal distress signal. Clip to your bag strap or wear around your neck.</w:t>
      </w:r>
    </w:p>
    <w:p>
      <w:pPr>
        <w:pStyle w:val="ListParagraph"/>
        <w:numPr>
          <w:ilvl w:val="0"/>
          <w:numId w:val="2"/>
        </w:numPr>
        <w:spacing w:after="40"/>
      </w:pPr>
      <w:r>
        <w:rPr>
          <w:rFonts w:ascii="Arial" w:cs="Arial" w:eastAsia="Arial" w:hAnsi="Arial"/>
          <w:b/>
          <w:bCs/>
          <w:i w:val="false"/>
          <w:iCs w:val="false"/>
          <w:sz w:val="22"/>
          <w:szCs w:val="22"/>
        </w:rPr>
        <w:t xml:space="preserve">Pepper spray ($8–$15):</w:t>
      </w:r>
      <w:r>
        <w:rPr>
          <w:rFonts w:ascii="Arial" w:cs="Arial" w:eastAsia="Arial" w:hAnsi="Arial"/>
          <w:b w:val="false"/>
          <w:bCs w:val="false"/>
          <w:i w:val="false"/>
          <w:iCs w:val="false"/>
          <w:sz w:val="22"/>
          <w:szCs w:val="22"/>
        </w:rPr>
        <w:t xml:space="preserve">Legal in all 50 states but restrictions vary (size limits in some states, age requirements, banned in some shelters). Effective range: 8–12 feet. One burst to the face gives you 15–30 seconds to run. Check your state’s laws before carrying. Never use indoors or into the wind.</w:t>
      </w:r>
    </w:p>
    <w:p>
      <w:pPr>
        <w:pStyle w:val="ListParagraph"/>
        <w:numPr>
          <w:ilvl w:val="0"/>
          <w:numId w:val="2"/>
        </w:numPr>
        <w:spacing w:after="40"/>
      </w:pPr>
      <w:r>
        <w:rPr>
          <w:rFonts w:ascii="Arial" w:cs="Arial" w:eastAsia="Arial" w:hAnsi="Arial"/>
          <w:b/>
          <w:bCs/>
          <w:i w:val="false"/>
          <w:iCs w:val="false"/>
          <w:sz w:val="22"/>
          <w:szCs w:val="22"/>
        </w:rPr>
        <w:t xml:space="preserve">Walking stick / trekking pole ($10–$25):</w:t>
      </w:r>
      <w:r>
        <w:rPr>
          <w:rFonts w:ascii="Arial" w:cs="Arial" w:eastAsia="Arial" w:hAnsi="Arial"/>
          <w:b w:val="false"/>
          <w:bCs w:val="false"/>
          <w:i w:val="false"/>
          <w:iCs w:val="false"/>
          <w:sz w:val="22"/>
          <w:szCs w:val="22"/>
        </w:rPr>
        <w:t xml:space="preserve">Looks innocent. Extends your reach. Provides balance on rough terrain. Aluminum trekking poles from Walmart are lightweight and collapse to fit alongside your pack.</w:t>
      </w:r>
    </w:p>
    <w:p>
      <w:pPr>
        <w:pStyle w:val="Heading3"/>
        <w:spacing w:after="60" w:before="200"/>
      </w:pPr>
      <w:r>
        <w:rPr>
          <w:rFonts w:ascii="Arial" w:cs="Arial" w:eastAsia="Arial" w:hAnsi="Arial"/>
          <w:b/>
          <w:bCs/>
          <w:color w:val="333333"/>
          <w:sz w:val="20"/>
          <w:szCs w:val="20"/>
        </w:rPr>
        <w:t xml:space="preserve">WHAT NOT TO CARRY</w:t>
      </w:r>
    </w:p>
    <w:p>
      <w:pPr>
        <w:pStyle w:val="ListParagraph"/>
        <w:numPr>
          <w:ilvl w:val="0"/>
          <w:numId w:val="2"/>
        </w:numPr>
        <w:spacing w:after="40"/>
      </w:pPr>
      <w:r>
        <w:rPr>
          <w:rFonts w:ascii="Arial" w:cs="Arial" w:eastAsia="Arial" w:hAnsi="Arial"/>
          <w:b/>
          <w:bCs/>
          <w:i w:val="false"/>
          <w:iCs w:val="false"/>
          <w:sz w:val="22"/>
          <w:szCs w:val="22"/>
        </w:rPr>
        <w:t xml:space="preserve">Knives as weapons:</w:t>
      </w:r>
      <w:r>
        <w:rPr>
          <w:rFonts w:ascii="Arial" w:cs="Arial" w:eastAsia="Arial" w:hAnsi="Arial"/>
          <w:b w:val="false"/>
          <w:bCs w:val="false"/>
          <w:i w:val="false"/>
          <w:iCs w:val="false"/>
          <w:sz w:val="22"/>
          <w:szCs w:val="22"/>
        </w:rPr>
        <w:t xml:space="preserve">A utility knife is a tool. A knife carried for self-defense changes the legal equation if you use it. Intent matters in court. Carrying a large fixed-blade knife signals to police that you are a threat, not a victim.</w:t>
      </w:r>
    </w:p>
    <w:p>
      <w:pPr>
        <w:pStyle w:val="ListParagraph"/>
        <w:numPr>
          <w:ilvl w:val="0"/>
          <w:numId w:val="2"/>
        </w:numPr>
        <w:spacing w:after="40"/>
      </w:pPr>
      <w:r>
        <w:rPr>
          <w:rFonts w:ascii="Arial" w:cs="Arial" w:eastAsia="Arial" w:hAnsi="Arial"/>
          <w:b/>
          <w:bCs/>
          <w:i w:val="false"/>
          <w:iCs w:val="false"/>
          <w:sz w:val="22"/>
          <w:szCs w:val="22"/>
        </w:rPr>
        <w:t xml:space="preserve">Anything illegal:</w:t>
      </w:r>
      <w:r>
        <w:rPr>
          <w:rFonts w:ascii="Arial" w:cs="Arial" w:eastAsia="Arial" w:hAnsi="Arial"/>
          <w:b w:val="false"/>
          <w:bCs w:val="false"/>
          <w:i w:val="false"/>
          <w:iCs w:val="false"/>
          <w:sz w:val="22"/>
          <w:szCs w:val="22"/>
        </w:rPr>
        <w:t xml:space="preserve">Brass knuckles, switchblades (in most states), blackjacks, tasers (varies by state). Getting arrested for a weapons charge while homeless creates a cascade: warrant, criminal record, disqualification from shelters, harder to get housing. Not worth it.</w:t>
      </w:r>
    </w:p>
    <w:p>
      <w:pPr>
        <w:pStyle w:val="ListParagraph"/>
        <w:numPr>
          <w:ilvl w:val="0"/>
          <w:numId w:val="2"/>
        </w:numPr>
        <w:spacing w:after="40"/>
      </w:pPr>
      <w:r>
        <w:rPr>
          <w:rFonts w:ascii="Arial" w:cs="Arial" w:eastAsia="Arial" w:hAnsi="Arial"/>
          <w:b/>
          <w:bCs/>
          <w:i w:val="false"/>
          <w:iCs w:val="false"/>
          <w:sz w:val="22"/>
          <w:szCs w:val="22"/>
        </w:rPr>
        <w:t xml:space="preserve">Firearms:</w:t>
      </w:r>
      <w:r>
        <w:rPr>
          <w:rFonts w:ascii="Arial" w:cs="Arial" w:eastAsia="Arial" w:hAnsi="Arial"/>
          <w:b w:val="false"/>
          <w:bCs w:val="false"/>
          <w:i w:val="false"/>
          <w:iCs w:val="false"/>
          <w:sz w:val="22"/>
          <w:szCs w:val="22"/>
        </w:rPr>
        <w:t xml:space="preserve">Legal in many situations, but homeless + firearm = police escalation. You cannot safely store a firearm without housing. Most shelters prohibit them. The risk/reward calculation does not favor carrying one.</w:t>
      </w:r>
    </w:p>
    <w:p>
      <w:pPr>
        <w:pStyle w:val="Heading3"/>
        <w:spacing w:after="60" w:before="200"/>
      </w:pPr>
      <w:r>
        <w:rPr>
          <w:rFonts w:ascii="Arial" w:cs="Arial" w:eastAsia="Arial" w:hAnsi="Arial"/>
          <w:b/>
          <w:bCs/>
          <w:color w:val="333333"/>
          <w:sz w:val="20"/>
          <w:szCs w:val="20"/>
        </w:rPr>
        <w:t xml:space="preserve">THE REAL SELF-DEFENSE</w:t>
      </w:r>
    </w:p>
    <w:p>
      <w:pPr>
        <w:spacing w:after="80"/>
      </w:pPr>
      <w:r>
        <w:rPr>
          <w:rFonts w:ascii="Arial" w:cs="Arial" w:eastAsia="Arial" w:hAnsi="Arial"/>
          <w:b w:val="false"/>
          <w:bCs w:val="false"/>
          <w:i w:val="false"/>
          <w:iCs w:val="false"/>
          <w:sz w:val="22"/>
          <w:szCs w:val="22"/>
        </w:rPr>
        <w:t xml:space="preserve">Situational awareness beats every weapon. Head up. Earbuds out. Know your exits. Travel in well-lit areas. Sleep near other people. Trust your gut — if something feels wrong, leave. De-escalation saves lives. Compliance during a robbery saves lives. Your wallet is not worth a stabbing.</w:t>
      </w:r>
    </w:p>
    <w:p>
      <w:pPr>
        <w:spacing w:after="80"/>
      </w:pPr>
      <w:r>
        <w:rPr>
          <w:rFonts w:ascii="Arial" w:cs="Arial" w:eastAsia="Arial" w:hAnsi="Arial"/>
          <w:b w:val="false"/>
          <w:bCs w:val="false"/>
          <w:i/>
          <w:iCs/>
          <w:sz w:val="22"/>
          <w:szCs w:val="22"/>
        </w:rPr>
        <w:t xml:space="preserve">Deep dive: Ch19: Violence and Predation covers threat assessment, de-escalation scripts, sleep safety, and sexual violence resources.</w:t>
      </w:r>
    </w:p>
    <w:p>
      <w:pPr>
        <w:pStyle w:val="Heading2"/>
        <w:spacing w:after="100" w:before="300"/>
      </w:pPr>
      <w:r>
        <w:rPr>
          <w:rFonts w:ascii="Arial" w:cs="Arial" w:eastAsia="Arial" w:hAnsi="Arial"/>
          <w:b/>
          <w:bCs/>
          <w:sz w:val="28"/>
          <w:szCs w:val="28"/>
        </w:rPr>
        <w:t xml:space="preserve">Priority 10: Hygiene</w:t>
      </w:r>
    </w:p>
    <w:p>
      <w:pPr>
        <w:spacing w:after="80"/>
      </w:pPr>
      <w:r>
        <w:rPr>
          <w:rFonts w:ascii="Arial" w:cs="Arial" w:eastAsia="Arial" w:hAnsi="Arial"/>
          <w:b w:val="false"/>
          <w:bCs w:val="false"/>
          <w:i/>
          <w:iCs/>
          <w:sz w:val="22"/>
          <w:szCs w:val="22"/>
        </w:rPr>
        <w:t xml:space="preserve">Looking and smelling clean keeps you employable, lets you use public spaces without being asked to leave, and preserves your dignity. A $10 kit from the dollar store covers the basics.</w:t>
      </w:r>
    </w:p>
    <w:p>
      <w:pPr>
        <w:pStyle w:val="Heading3"/>
        <w:spacing w:after="60" w:before="200"/>
      </w:pPr>
      <w:r>
        <w:rPr>
          <w:rFonts w:ascii="Arial" w:cs="Arial" w:eastAsia="Arial" w:hAnsi="Arial"/>
          <w:b/>
          <w:bCs/>
          <w:color w:val="333333"/>
          <w:sz w:val="20"/>
          <w:szCs w:val="20"/>
        </w:rPr>
        <w:t xml:space="preserve">THE $10 DOLLAR STORE HYGIENE KIT</w:t>
      </w:r>
    </w:p>
    <w:p>
      <w:pPr>
        <w:pStyle w:val="ListParagraph"/>
        <w:numPr>
          <w:ilvl w:val="0"/>
          <w:numId w:val="2"/>
        </w:numPr>
        <w:spacing w:after="40"/>
      </w:pPr>
      <w:r>
        <w:rPr>
          <w:rFonts w:ascii="Arial" w:cs="Arial" w:eastAsia="Arial" w:hAnsi="Arial"/>
          <w:b w:val="false"/>
          <w:bCs w:val="false"/>
          <w:i w:val="false"/>
          <w:iCs w:val="false"/>
          <w:sz w:val="22"/>
          <w:szCs w:val="22"/>
        </w:rPr>
        <w:t xml:space="preserve">Toothbrush + toothpaste ($1)</w:t>
      </w:r>
    </w:p>
    <w:p>
      <w:pPr>
        <w:pStyle w:val="ListParagraph"/>
        <w:numPr>
          <w:ilvl w:val="0"/>
          <w:numId w:val="2"/>
        </w:numPr>
        <w:spacing w:after="40"/>
      </w:pPr>
      <w:r>
        <w:rPr>
          <w:rFonts w:ascii="Arial" w:cs="Arial" w:eastAsia="Arial" w:hAnsi="Arial"/>
          <w:b w:val="false"/>
          <w:bCs w:val="false"/>
          <w:i w:val="false"/>
          <w:iCs w:val="false"/>
          <w:sz w:val="22"/>
          <w:szCs w:val="22"/>
        </w:rPr>
        <w:t xml:space="preserve">Deodorant ($1)</w:t>
      </w:r>
    </w:p>
    <w:p>
      <w:pPr>
        <w:pStyle w:val="ListParagraph"/>
        <w:numPr>
          <w:ilvl w:val="0"/>
          <w:numId w:val="2"/>
        </w:numPr>
        <w:spacing w:after="40"/>
      </w:pPr>
      <w:r>
        <w:rPr>
          <w:rFonts w:ascii="Arial" w:cs="Arial" w:eastAsia="Arial" w:hAnsi="Arial"/>
          <w:b w:val="false"/>
          <w:bCs w:val="false"/>
          <w:i w:val="false"/>
          <w:iCs w:val="false"/>
          <w:sz w:val="22"/>
          <w:szCs w:val="22"/>
        </w:rPr>
        <w:t xml:space="preserve">Bar soap in a travel case ($1)</w:t>
      </w:r>
    </w:p>
    <w:p>
      <w:pPr>
        <w:pStyle w:val="ListParagraph"/>
        <w:numPr>
          <w:ilvl w:val="0"/>
          <w:numId w:val="2"/>
        </w:numPr>
        <w:spacing w:after="40"/>
      </w:pPr>
      <w:r>
        <w:rPr>
          <w:rFonts w:ascii="Arial" w:cs="Arial" w:eastAsia="Arial" w:hAnsi="Arial"/>
          <w:b w:val="false"/>
          <w:bCs w:val="false"/>
          <w:i w:val="false"/>
          <w:iCs w:val="false"/>
          <w:sz w:val="22"/>
          <w:szCs w:val="22"/>
        </w:rPr>
        <w:t xml:space="preserve">Razor + shaving cream ($2)</w:t>
      </w:r>
    </w:p>
    <w:p>
      <w:pPr>
        <w:pStyle w:val="ListParagraph"/>
        <w:numPr>
          <w:ilvl w:val="0"/>
          <w:numId w:val="2"/>
        </w:numPr>
        <w:spacing w:after="40"/>
      </w:pPr>
      <w:r>
        <w:rPr>
          <w:rFonts w:ascii="Arial" w:cs="Arial" w:eastAsia="Arial" w:hAnsi="Arial"/>
          <w:b w:val="false"/>
          <w:bCs w:val="false"/>
          <w:i w:val="false"/>
          <w:iCs w:val="false"/>
          <w:sz w:val="22"/>
          <w:szCs w:val="22"/>
        </w:rPr>
        <w:t xml:space="preserve">Comb or brush ($1)</w:t>
      </w:r>
    </w:p>
    <w:p>
      <w:pPr>
        <w:pStyle w:val="ListParagraph"/>
        <w:numPr>
          <w:ilvl w:val="0"/>
          <w:numId w:val="2"/>
        </w:numPr>
        <w:spacing w:after="40"/>
      </w:pPr>
      <w:r>
        <w:rPr>
          <w:rFonts w:ascii="Arial" w:cs="Arial" w:eastAsia="Arial" w:hAnsi="Arial"/>
          <w:b w:val="false"/>
          <w:bCs w:val="false"/>
          <w:i w:val="false"/>
          <w:iCs w:val="false"/>
          <w:sz w:val="22"/>
          <w:szCs w:val="22"/>
        </w:rPr>
        <w:t xml:space="preserve">Wet wipes, 80-pack ($1) — full-body wipe-down when you cannot shower</w:t>
      </w:r>
    </w:p>
    <w:p>
      <w:pPr>
        <w:pStyle w:val="ListParagraph"/>
        <w:numPr>
          <w:ilvl w:val="0"/>
          <w:numId w:val="2"/>
        </w:numPr>
        <w:spacing w:after="40"/>
      </w:pPr>
      <w:r>
        <w:rPr>
          <w:rFonts w:ascii="Arial" w:cs="Arial" w:eastAsia="Arial" w:hAnsi="Arial"/>
          <w:b w:val="false"/>
          <w:bCs w:val="false"/>
          <w:i w:val="false"/>
          <w:iCs w:val="false"/>
          <w:sz w:val="22"/>
          <w:szCs w:val="22"/>
        </w:rPr>
        <w:t xml:space="preserve">Hand sanitizer ($1)</w:t>
      </w:r>
    </w:p>
    <w:p>
      <w:pPr>
        <w:pStyle w:val="ListParagraph"/>
        <w:numPr>
          <w:ilvl w:val="0"/>
          <w:numId w:val="2"/>
        </w:numPr>
        <w:spacing w:after="40"/>
      </w:pPr>
      <w:r>
        <w:rPr>
          <w:rFonts w:ascii="Arial" w:cs="Arial" w:eastAsia="Arial" w:hAnsi="Arial"/>
          <w:b w:val="false"/>
          <w:bCs w:val="false"/>
          <w:i w:val="false"/>
          <w:iCs w:val="false"/>
          <w:sz w:val="22"/>
          <w:szCs w:val="22"/>
        </w:rPr>
        <w:t xml:space="preserve">Small mirror ($1)</w:t>
      </w:r>
    </w:p>
    <w:p>
      <w:pPr>
        <w:pStyle w:val="ListParagraph"/>
        <w:numPr>
          <w:ilvl w:val="0"/>
          <w:numId w:val="2"/>
        </w:numPr>
        <w:spacing w:after="40"/>
      </w:pPr>
      <w:r>
        <w:rPr>
          <w:rFonts w:ascii="Arial" w:cs="Arial" w:eastAsia="Arial" w:hAnsi="Arial"/>
          <w:b w:val="false"/>
          <w:bCs w:val="false"/>
          <w:i w:val="false"/>
          <w:iCs w:val="false"/>
          <w:sz w:val="22"/>
          <w:szCs w:val="22"/>
        </w:rPr>
        <w:t xml:space="preserve">Nail clippers ($1)</w:t>
      </w:r>
    </w:p>
    <w:p>
      <w:pPr>
        <w:pStyle w:val="Heading3"/>
        <w:spacing w:after="60" w:before="200"/>
      </w:pPr>
      <w:r>
        <w:rPr>
          <w:rFonts w:ascii="Arial" w:cs="Arial" w:eastAsia="Arial" w:hAnsi="Arial"/>
          <w:b/>
          <w:bCs/>
          <w:color w:val="333333"/>
          <w:sz w:val="20"/>
          <w:szCs w:val="20"/>
        </w:rPr>
        <w:t xml:space="preserve">WHERE TO SHOWER</w:t>
      </w:r>
    </w:p>
    <w:p>
      <w:pPr>
        <w:pStyle w:val="ListParagraph"/>
        <w:numPr>
          <w:ilvl w:val="0"/>
          <w:numId w:val="2"/>
        </w:numPr>
        <w:spacing w:after="40"/>
      </w:pPr>
      <w:r>
        <w:rPr>
          <w:rFonts w:ascii="Arial" w:cs="Arial" w:eastAsia="Arial" w:hAnsi="Arial"/>
          <w:b/>
          <w:bCs/>
          <w:i w:val="false"/>
          <w:iCs w:val="false"/>
          <w:sz w:val="22"/>
          <w:szCs w:val="22"/>
        </w:rPr>
        <w:t xml:space="preserve">Planet Fitness:</w:t>
      </w:r>
      <w:r>
        <w:rPr>
          <w:rFonts w:ascii="Arial" w:cs="Arial" w:eastAsia="Arial" w:hAnsi="Arial"/>
          <w:b w:val="false"/>
          <w:bCs w:val="false"/>
          <w:i w:val="false"/>
          <w:iCs w:val="false"/>
          <w:sz w:val="22"/>
          <w:szCs w:val="22"/>
        </w:rPr>
        <w:t xml:space="preserve">Black Card membership ($25/month) gives access to any location nationwide. Showers, lockers, charging outlets. This is infrastructure, not a luxury.</w:t>
      </w:r>
    </w:p>
    <w:p>
      <w:pPr>
        <w:pStyle w:val="ListParagraph"/>
        <w:numPr>
          <w:ilvl w:val="0"/>
          <w:numId w:val="2"/>
        </w:numPr>
        <w:spacing w:after="40"/>
      </w:pPr>
      <w:r>
        <w:rPr>
          <w:rFonts w:ascii="Arial" w:cs="Arial" w:eastAsia="Arial" w:hAnsi="Arial"/>
          <w:b/>
          <w:bCs/>
          <w:i w:val="false"/>
          <w:iCs w:val="false"/>
          <w:sz w:val="22"/>
          <w:szCs w:val="22"/>
        </w:rPr>
        <w:t xml:space="preserve">YMCA Open Doors:</w:t>
      </w:r>
      <w:r>
        <w:rPr>
          <w:rFonts w:ascii="Arial" w:cs="Arial" w:eastAsia="Arial" w:hAnsi="Arial"/>
          <w:b w:val="false"/>
          <w:bCs w:val="false"/>
          <w:i w:val="false"/>
          <w:iCs w:val="false"/>
          <w:sz w:val="22"/>
          <w:szCs w:val="22"/>
        </w:rPr>
        <w:t xml:space="preserve">Income-based membership. Some locations offer free day passes. Ask at the front desk.</w:t>
      </w:r>
    </w:p>
    <w:p>
      <w:pPr>
        <w:pStyle w:val="ListParagraph"/>
        <w:numPr>
          <w:ilvl w:val="0"/>
          <w:numId w:val="2"/>
        </w:numPr>
        <w:spacing w:after="40"/>
      </w:pPr>
      <w:r>
        <w:rPr>
          <w:rFonts w:ascii="Arial" w:cs="Arial" w:eastAsia="Arial" w:hAnsi="Arial"/>
          <w:b/>
          <w:bCs/>
          <w:i w:val="false"/>
          <w:iCs w:val="false"/>
          <w:sz w:val="22"/>
          <w:szCs w:val="22"/>
        </w:rPr>
        <w:t xml:space="preserve">Truck stops:</w:t>
      </w:r>
      <w:r>
        <w:rPr>
          <w:rFonts w:ascii="Arial" w:cs="Arial" w:eastAsia="Arial" w:hAnsi="Arial"/>
          <w:b w:val="false"/>
          <w:bCs w:val="false"/>
          <w:i w:val="false"/>
          <w:iCs w:val="false"/>
          <w:sz w:val="22"/>
          <w:szCs w:val="22"/>
        </w:rPr>
        <w:t xml:space="preserve">Pilot, Flying J, Love’s. Showers cost $12–$15 but are private and clean. Some truckers give away unused shower credits — ask politely at the fuel desk.</w:t>
      </w:r>
    </w:p>
    <w:p>
      <w:pPr>
        <w:pStyle w:val="ListParagraph"/>
        <w:numPr>
          <w:ilvl w:val="0"/>
          <w:numId w:val="2"/>
        </w:numPr>
        <w:spacing w:after="40"/>
      </w:pPr>
      <w:r>
        <w:rPr>
          <w:rFonts w:ascii="Arial" w:cs="Arial" w:eastAsia="Arial" w:hAnsi="Arial"/>
          <w:b/>
          <w:bCs/>
          <w:i w:val="false"/>
          <w:iCs w:val="false"/>
          <w:sz w:val="22"/>
          <w:szCs w:val="22"/>
        </w:rPr>
        <w:t xml:space="preserve">Shelters and day centers:</w:t>
      </w:r>
      <w:r>
        <w:rPr>
          <w:rFonts w:ascii="Arial" w:cs="Arial" w:eastAsia="Arial" w:hAnsi="Arial"/>
          <w:b w:val="false"/>
          <w:bCs w:val="false"/>
          <w:i w:val="false"/>
          <w:iCs w:val="false"/>
          <w:sz w:val="22"/>
          <w:szCs w:val="22"/>
        </w:rPr>
        <w:t xml:space="preserve">Most offer showers during service hours.</w:t>
      </w:r>
    </w:p>
    <w:p>
      <w:pPr>
        <w:pStyle w:val="ListParagraph"/>
        <w:numPr>
          <w:ilvl w:val="0"/>
          <w:numId w:val="2"/>
        </w:numPr>
        <w:spacing w:after="40"/>
      </w:pPr>
      <w:r>
        <w:rPr>
          <w:rFonts w:ascii="Arial" w:cs="Arial" w:eastAsia="Arial" w:hAnsi="Arial"/>
          <w:b/>
          <w:bCs/>
          <w:i w:val="false"/>
          <w:iCs w:val="false"/>
          <w:sz w:val="22"/>
          <w:szCs w:val="22"/>
        </w:rPr>
        <w:t xml:space="preserve">Hospital visitor restrooms:</w:t>
      </w:r>
      <w:r>
        <w:rPr>
          <w:rFonts w:ascii="Arial" w:cs="Arial" w:eastAsia="Arial" w:hAnsi="Arial"/>
          <w:b w:val="false"/>
          <w:bCs w:val="false"/>
          <w:i w:val="false"/>
          <w:iCs w:val="false"/>
          <w:sz w:val="22"/>
          <w:szCs w:val="22"/>
        </w:rPr>
        <w:t xml:space="preserve">Large hospitals have single-occupancy restrooms. Not technically a shower, but a sink, soap, paper towels, and a locked door. Enough for a wipe-down.</w:t>
      </w:r>
    </w:p>
    <w:p>
      <w:pPr>
        <w:pStyle w:val="Heading3"/>
        <w:spacing w:after="60" w:before="200"/>
      </w:pPr>
      <w:r>
        <w:rPr>
          <w:rFonts w:ascii="Arial" w:cs="Arial" w:eastAsia="Arial" w:hAnsi="Arial"/>
          <w:b/>
          <w:bCs/>
          <w:color w:val="333333"/>
          <w:sz w:val="20"/>
          <w:szCs w:val="20"/>
        </w:rPr>
        <w:t xml:space="preserve">LAUNDRY</w:t>
      </w:r>
    </w:p>
    <w:p>
      <w:pPr>
        <w:spacing w:after="80"/>
      </w:pPr>
      <w:r>
        <w:rPr>
          <w:rFonts w:ascii="Arial" w:cs="Arial" w:eastAsia="Arial" w:hAnsi="Arial"/>
          <w:b w:val="false"/>
          <w:bCs w:val="false"/>
          <w:i w:val="false"/>
          <w:iCs w:val="false"/>
          <w:sz w:val="22"/>
          <w:szCs w:val="22"/>
        </w:rPr>
        <w:t xml:space="preserve">Maintain 2 outfits and rotate. Wear one, wash the other. Laundromat: $2–$4 per load. Sink washing with Dr. Bronner’s soap works for underwear, socks, and base layers — wring out, hang to dry overnight.</w:t>
      </w:r>
    </w:p>
    <w:p>
      <w:pPr>
        <w:spacing w:after="80"/>
      </w:pPr>
      <w:r>
        <w:rPr>
          <w:rFonts w:ascii="Arial" w:cs="Arial" w:eastAsia="Arial" w:hAnsi="Arial"/>
          <w:b w:val="false"/>
          <w:bCs w:val="false"/>
          <w:i/>
          <w:iCs/>
          <w:sz w:val="22"/>
          <w:szCs w:val="22"/>
        </w:rPr>
        <w:t xml:space="preserve">Deep dive: Ch11: Water and Hygiene covers shower strategies, dental care, foot care, and creative hygiene hacks.</w:t>
      </w:r>
    </w:p>
    <w:p>
      <w:pPr>
        <w:pStyle w:val="Heading2"/>
        <w:spacing w:after="100" w:before="300"/>
      </w:pPr>
      <w:r>
        <w:rPr>
          <w:rFonts w:ascii="Arial" w:cs="Arial" w:eastAsia="Arial" w:hAnsi="Arial"/>
          <w:b/>
          <w:bCs/>
          <w:sz w:val="28"/>
          <w:szCs w:val="28"/>
        </w:rPr>
        <w:t xml:space="preserve">Priority 11: The Dignity Layer</w:t>
      </w:r>
    </w:p>
    <w:p>
      <w:pPr>
        <w:spacing w:after="80"/>
      </w:pPr>
      <w:r>
        <w:rPr>
          <w:rFonts w:ascii="Arial" w:cs="Arial" w:eastAsia="Arial" w:hAnsi="Arial"/>
          <w:b w:val="false"/>
          <w:bCs w:val="false"/>
          <w:i/>
          <w:iCs/>
          <w:sz w:val="22"/>
          <w:szCs w:val="22"/>
        </w:rPr>
        <w:t xml:space="preserve">Survival gear gets you through tonight. Dignity gear gets you out of homelessness. You need both.</w:t>
      </w:r>
    </w:p>
    <w:p>
      <w:pPr>
        <w:pStyle w:val="Heading3"/>
        <w:spacing w:after="60" w:before="200"/>
      </w:pPr>
      <w:r>
        <w:rPr>
          <w:rFonts w:ascii="Arial" w:cs="Arial" w:eastAsia="Arial" w:hAnsi="Arial"/>
          <w:b/>
          <w:bCs/>
          <w:color w:val="333333"/>
          <w:sz w:val="20"/>
          <w:szCs w:val="20"/>
        </w:rPr>
        <w:t xml:space="preserve">WHAT TO PACK</w:t>
      </w:r>
    </w:p>
    <w:p>
      <w:pPr>
        <w:pStyle w:val="ListParagraph"/>
        <w:numPr>
          <w:ilvl w:val="0"/>
          <w:numId w:val="2"/>
        </w:numPr>
        <w:spacing w:after="40"/>
      </w:pPr>
      <w:r>
        <w:rPr>
          <w:rFonts w:ascii="Arial" w:cs="Arial" w:eastAsia="Arial" w:hAnsi="Arial"/>
          <w:b/>
          <w:bCs/>
          <w:i w:val="false"/>
          <w:iCs w:val="false"/>
          <w:sz w:val="22"/>
          <w:szCs w:val="22"/>
        </w:rPr>
        <w:t xml:space="preserve">One set of clean, presentable clothes:</w:t>
      </w:r>
      <w:r>
        <w:rPr>
          <w:rFonts w:ascii="Arial" w:cs="Arial" w:eastAsia="Arial" w:hAnsi="Arial"/>
          <w:b w:val="false"/>
          <w:bCs w:val="false"/>
          <w:i w:val="false"/>
          <w:iCs w:val="false"/>
          <w:sz w:val="22"/>
          <w:szCs w:val="22"/>
        </w:rPr>
        <w:t xml:space="preserve">Collared shirt or clean top, dark pants or slacks, clean shoes. For job interviews, benefit appointments, shelter intake, court appearances. Keep these separate from your daily wear in a compression sack or clean garbage bag inside your pack. Do not wear them unless you are going somewhere that matters.</w:t>
      </w:r>
    </w:p>
    <w:p>
      <w:pPr>
        <w:pStyle w:val="ListParagraph"/>
        <w:numPr>
          <w:ilvl w:val="0"/>
          <w:numId w:val="2"/>
        </w:numPr>
        <w:spacing w:after="40"/>
      </w:pPr>
      <w:r>
        <w:rPr>
          <w:rFonts w:ascii="Arial" w:cs="Arial" w:eastAsia="Arial" w:hAnsi="Arial"/>
          <w:b/>
          <w:bCs/>
          <w:i w:val="false"/>
          <w:iCs w:val="false"/>
          <w:sz w:val="22"/>
          <w:szCs w:val="22"/>
        </w:rPr>
        <w:t xml:space="preserve">Basic grooming:</w:t>
      </w:r>
      <w:r>
        <w:rPr>
          <w:rFonts w:ascii="Arial" w:cs="Arial" w:eastAsia="Arial" w:hAnsi="Arial"/>
          <w:b w:val="false"/>
          <w:bCs w:val="false"/>
          <w:i w:val="false"/>
          <w:iCs w:val="false"/>
          <w:sz w:val="22"/>
          <w:szCs w:val="22"/>
        </w:rPr>
        <w:t xml:space="preserve">Comb, razor, small mirror. Already in your hygiene kit. Before any appointment, use a restroom to clean up: wash face, comb hair, change into your clean clothes, apply deodorant.</w:t>
      </w:r>
    </w:p>
    <w:p>
      <w:pPr>
        <w:pStyle w:val="ListParagraph"/>
        <w:numPr>
          <w:ilvl w:val="0"/>
          <w:numId w:val="2"/>
        </w:numPr>
        <w:spacing w:after="40"/>
      </w:pPr>
      <w:r>
        <w:rPr>
          <w:rFonts w:ascii="Arial" w:cs="Arial" w:eastAsia="Arial" w:hAnsi="Arial"/>
          <w:b/>
          <w:bCs/>
          <w:i w:val="false"/>
          <w:iCs w:val="false"/>
          <w:sz w:val="22"/>
          <w:szCs w:val="22"/>
        </w:rPr>
        <w:t xml:space="preserve">Copies of your resume:</w:t>
      </w:r>
      <w:r>
        <w:rPr>
          <w:rFonts w:ascii="Arial" w:cs="Arial" w:eastAsia="Arial" w:hAnsi="Arial"/>
          <w:b w:val="false"/>
          <w:bCs w:val="false"/>
          <w:i w:val="false"/>
          <w:iCs w:val="false"/>
          <w:sz w:val="22"/>
          <w:szCs w:val="22"/>
        </w:rPr>
        <w:t xml:space="preserve">If you are job searching, print 5–10 copies while you have access to a printer. Keep them in a folder inside your pack, flat and unwrinkled. Libraries offer free printing in many locations.</w:t>
      </w:r>
    </w:p>
    <w:p>
      <w:pPr>
        <w:pStyle w:val="ListParagraph"/>
        <w:numPr>
          <w:ilvl w:val="0"/>
          <w:numId w:val="2"/>
        </w:numPr>
        <w:spacing w:after="40"/>
      </w:pPr>
      <w:r>
        <w:rPr>
          <w:rFonts w:ascii="Arial" w:cs="Arial" w:eastAsia="Arial" w:hAnsi="Arial"/>
          <w:b/>
          <w:bCs/>
          <w:i w:val="false"/>
          <w:iCs w:val="false"/>
          <w:sz w:val="22"/>
          <w:szCs w:val="22"/>
        </w:rPr>
        <w:t xml:space="preserve">One personal item:</w:t>
      </w:r>
      <w:r>
        <w:rPr>
          <w:rFonts w:ascii="Arial" w:cs="Arial" w:eastAsia="Arial" w:hAnsi="Arial"/>
          <w:b w:val="false"/>
          <w:bCs w:val="false"/>
          <w:i w:val="false"/>
          <w:iCs w:val="false"/>
          <w:sz w:val="22"/>
          <w:szCs w:val="22"/>
        </w:rPr>
        <w:t xml:space="preserve">A book. A journal. A family photo. Something small and lightweight that is yours — not survival, but sanity. Homelessness strips your identity. Keeping one thing that connects you to who you are matters more than you think right now.</w:t>
      </w:r>
    </w:p>
    <w:p>
      <w:pPr>
        <w:pStyle w:val="ListParagraph"/>
        <w:numPr>
          <w:ilvl w:val="0"/>
          <w:numId w:val="2"/>
        </w:numPr>
        <w:spacing w:after="40"/>
      </w:pPr>
      <w:r>
        <w:rPr>
          <w:rFonts w:ascii="Arial" w:cs="Arial" w:eastAsia="Arial" w:hAnsi="Arial"/>
          <w:b/>
          <w:bCs/>
          <w:i w:val="false"/>
          <w:iCs w:val="false"/>
          <w:sz w:val="22"/>
          <w:szCs w:val="22"/>
        </w:rPr>
        <w:t xml:space="preserve">Notebook and pen:</w:t>
      </w:r>
      <w:r>
        <w:rPr>
          <w:rFonts w:ascii="Arial" w:cs="Arial" w:eastAsia="Arial" w:hAnsi="Arial"/>
          <w:b w:val="false"/>
          <w:bCs w:val="false"/>
          <w:i w:val="false"/>
          <w:iCs w:val="false"/>
          <w:sz w:val="22"/>
          <w:szCs w:val="22"/>
        </w:rPr>
        <w:t xml:space="preserve">Write down service provider names, phone numbers, appointment times, your plan. When your cortisol is high, your working memory drops. Externalize your thinking onto paper.</w:t>
      </w:r>
    </w:p>
    <w:p>
      <w:pPr>
        <w:pStyle w:val="Heading2"/>
        <w:spacing w:after="100" w:before="300"/>
      </w:pPr>
      <w:r>
        <w:rPr>
          <w:rFonts w:ascii="Arial" w:cs="Arial" w:eastAsia="Arial" w:hAnsi="Arial"/>
          <w:b/>
          <w:bCs/>
          <w:sz w:val="28"/>
          <w:szCs w:val="28"/>
        </w:rPr>
        <w:t xml:space="preserve">Storage Unit Survival Guide</w:t>
      </w:r>
    </w:p>
    <w:p>
      <w:pPr>
        <w:spacing w:after="80"/>
      </w:pPr>
      <w:r>
        <w:rPr>
          <w:rFonts w:ascii="Arial" w:cs="Arial" w:eastAsia="Arial" w:hAnsi="Arial"/>
          <w:b w:val="false"/>
          <w:bCs w:val="false"/>
          <w:i w:val="false"/>
          <w:iCs w:val="false"/>
          <w:sz w:val="22"/>
          <w:szCs w:val="22"/>
        </w:rPr>
        <w:t xml:space="preserve">If you have a storage unit, understand what happens when you stop paying. Most facilities auction your belongings after 30–60 days of missed payments. The clock starts the day your payment is late.</w:t>
      </w:r>
    </w:p>
    <w:p>
      <w:pPr>
        <w:pStyle w:val="Heading3"/>
        <w:spacing w:after="60" w:before="200"/>
      </w:pPr>
      <w:r>
        <w:rPr>
          <w:rFonts w:ascii="Arial" w:cs="Arial" w:eastAsia="Arial" w:hAnsi="Arial"/>
          <w:b/>
          <w:bCs/>
          <w:color w:val="333333"/>
          <w:sz w:val="20"/>
          <w:szCs w:val="20"/>
        </w:rPr>
        <w:t xml:space="preserve">THE NOTIFICATION TRAP</w:t>
      </w:r>
    </w:p>
    <w:p>
      <w:pPr>
        <w:spacing w:after="80"/>
      </w:pPr>
      <w:r>
        <w:rPr>
          <w:rFonts w:ascii="Arial" w:cs="Arial" w:eastAsia="Arial" w:hAnsi="Arial"/>
          <w:b w:val="false"/>
          <w:bCs w:val="false"/>
          <w:i w:val="false"/>
          <w:iCs w:val="false"/>
          <w:sz w:val="22"/>
          <w:szCs w:val="22"/>
        </w:rPr>
        <w:t xml:space="preserve">Facilities must notify you by certified letter before selling your stuff. They send it to the address on file. If you moved and did not update your address, you will not get the notice. Update your address with every facility every time it changes. Use a shelter, PO Box, or General Delivery.</w:t>
      </w:r>
    </w:p>
    <w:p>
      <w:pPr>
        <w:pStyle w:val="Heading3"/>
        <w:spacing w:after="60" w:before="200"/>
      </w:pPr>
      <w:r>
        <w:rPr>
          <w:rFonts w:ascii="Arial" w:cs="Arial" w:eastAsia="Arial" w:hAnsi="Arial"/>
          <w:b/>
          <w:bCs/>
          <w:color w:val="333333"/>
          <w:sz w:val="20"/>
          <w:szCs w:val="20"/>
        </w:rPr>
        <w:t xml:space="preserve">BEFORE YOU MISS A PAYMENT</w:t>
      </w:r>
    </w:p>
    <w:p>
      <w:pPr>
        <w:spacing w:after="80"/>
      </w:pPr>
      <w:r>
        <w:rPr>
          <w:rFonts w:ascii="Arial" w:cs="Arial" w:eastAsia="Arial" w:hAnsi="Arial"/>
          <w:b w:val="false"/>
          <w:bCs w:val="false"/>
          <w:i w:val="false"/>
          <w:iCs w:val="false"/>
          <w:sz w:val="22"/>
          <w:szCs w:val="22"/>
        </w:rPr>
        <w:t xml:space="preserve">Call the facility before the due date. Many managers grant 2–4 weeks grace. Some negotiate reduced rates or let you downsize to a smaller unit. A tenant who communicates is a tenant they want to keep. A tenant who goes silent gets auctioned.</w:t>
      </w:r>
    </w:p>
    <w:p>
      <w:pPr>
        <w:pStyle w:val="Heading3"/>
        <w:spacing w:after="60" w:before="200"/>
      </w:pPr>
      <w:r>
        <w:rPr>
          <w:rFonts w:ascii="Arial" w:cs="Arial" w:eastAsia="Arial" w:hAnsi="Arial"/>
          <w:b/>
          <w:bCs/>
          <w:color w:val="333333"/>
          <w:sz w:val="20"/>
          <w:szCs w:val="20"/>
        </w:rPr>
        <w:t xml:space="preserve">IF YOU ARE GOING TO LOSE THE UNIT</w:t>
      </w:r>
    </w:p>
    <w:p>
      <w:pPr>
        <w:spacing w:after="80"/>
      </w:pPr>
      <w:r>
        <w:rPr>
          <w:rFonts w:ascii="Arial" w:cs="Arial" w:eastAsia="Arial" w:hAnsi="Arial"/>
          <w:b w:val="false"/>
          <w:bCs w:val="false"/>
          <w:i w:val="false"/>
          <w:iCs w:val="false"/>
          <w:sz w:val="22"/>
          <w:szCs w:val="22"/>
        </w:rPr>
        <w:t xml:space="preserve">Go immediately. Pull out everything irreplaceable: documents, photos, sentimental items. Do this before the lock gets cut. Once the facility puts their lock on your door, everything inside becomes their property.</w:t>
      </w:r>
    </w:p>
    <w:p>
      <w:pPr>
        <w:pStyle w:val="Heading3"/>
        <w:spacing w:after="60" w:before="200"/>
      </w:pPr>
      <w:r>
        <w:rPr>
          <w:rFonts w:ascii="Arial" w:cs="Arial" w:eastAsia="Arial" w:hAnsi="Arial"/>
          <w:b/>
          <w:bCs/>
          <w:color w:val="333333"/>
          <w:sz w:val="20"/>
          <w:szCs w:val="20"/>
        </w:rPr>
        <w:t xml:space="preserve">THE AUTO-PAY TRAP</w:t>
      </w:r>
    </w:p>
    <w:p>
      <w:pPr>
        <w:spacing w:after="80"/>
      </w:pPr>
      <w:r>
        <w:rPr>
          <w:rFonts w:ascii="Arial" w:cs="Arial" w:eastAsia="Arial" w:hAnsi="Arial"/>
          <w:b w:val="false"/>
          <w:bCs w:val="false"/>
          <w:i w:val="false"/>
          <w:iCs w:val="false"/>
          <w:sz w:val="22"/>
          <w:szCs w:val="22"/>
        </w:rPr>
        <w:t xml:space="preserve">If your card expires, gets declined, or gets cancelled, auto-pay fails silently. Late fees accumulate. The lien process starts. Check your storage account monthly. Verify the payment went through.</w:t>
      </w:r>
    </w:p>
    <w:p>
      <w:pPr>
        <w:pStyle w:val="Heading2"/>
        <w:spacing w:after="100" w:before="300"/>
      </w:pPr>
      <w:r>
        <w:rPr>
          <w:rFonts w:ascii="Arial" w:cs="Arial" w:eastAsia="Arial" w:hAnsi="Arial"/>
          <w:b/>
          <w:bCs/>
          <w:sz w:val="28"/>
          <w:szCs w:val="28"/>
        </w:rPr>
        <w:t xml:space="preserve">Master Packing Checklist</w:t>
      </w:r>
    </w:p>
    <w:p>
      <w:pPr>
        <w:pStyle w:val="Heading3"/>
        <w:spacing w:after="60" w:before="200"/>
      </w:pPr>
      <w:r>
        <w:rPr>
          <w:rFonts w:ascii="Arial" w:cs="Arial" w:eastAsia="Arial" w:hAnsi="Arial"/>
          <w:b/>
          <w:bCs/>
          <w:color w:val="333333"/>
          <w:sz w:val="20"/>
          <w:szCs w:val="20"/>
        </w:rPr>
        <w:t xml:space="preserve">PRIORITY 1–4: GRAB FIRST</w:t>
      </w:r>
    </w:p>
    <w:p>
      <w:pPr>
        <w:pStyle w:val="ListParagraph"/>
        <w:numPr>
          <w:ilvl w:val="0"/>
          <w:numId w:val="2"/>
        </w:numPr>
        <w:spacing w:after="40"/>
      </w:pPr>
      <w:r>
        <w:rPr>
          <w:rFonts w:ascii="Arial" w:cs="Arial" w:eastAsia="Arial" w:hAnsi="Arial"/>
          <w:b w:val="false"/>
          <w:bCs w:val="false"/>
          <w:i w:val="false"/>
          <w:iCs w:val="false"/>
          <w:sz w:val="22"/>
          <w:szCs w:val="22"/>
        </w:rPr>
        <w:t xml:space="preserve">Photo ID, Social Security card, birth certificate</w:t>
      </w:r>
    </w:p>
    <w:p>
      <w:pPr>
        <w:pStyle w:val="ListParagraph"/>
        <w:numPr>
          <w:ilvl w:val="0"/>
          <w:numId w:val="2"/>
        </w:numPr>
        <w:spacing w:after="40"/>
      </w:pPr>
      <w:r>
        <w:rPr>
          <w:rFonts w:ascii="Arial" w:cs="Arial" w:eastAsia="Arial" w:hAnsi="Arial"/>
          <w:b w:val="false"/>
          <w:bCs w:val="false"/>
          <w:i w:val="false"/>
          <w:iCs w:val="false"/>
          <w:sz w:val="22"/>
          <w:szCs w:val="22"/>
        </w:rPr>
        <w:t xml:space="preserve">Medical records, prescriptions, court documents</w:t>
      </w:r>
    </w:p>
    <w:p>
      <w:pPr>
        <w:pStyle w:val="ListParagraph"/>
        <w:numPr>
          <w:ilvl w:val="0"/>
          <w:numId w:val="2"/>
        </w:numPr>
        <w:spacing w:after="40"/>
      </w:pPr>
      <w:r>
        <w:rPr>
          <w:rFonts w:ascii="Arial" w:cs="Arial" w:eastAsia="Arial" w:hAnsi="Arial"/>
          <w:b w:val="false"/>
          <w:bCs w:val="false"/>
          <w:i w:val="false"/>
          <w:iCs w:val="false"/>
          <w:sz w:val="22"/>
          <w:szCs w:val="22"/>
        </w:rPr>
        <w:t xml:space="preserve">Phone + 2 charging cables + wall charger</w:t>
      </w:r>
    </w:p>
    <w:p>
      <w:pPr>
        <w:pStyle w:val="ListParagraph"/>
        <w:numPr>
          <w:ilvl w:val="0"/>
          <w:numId w:val="2"/>
        </w:numPr>
        <w:spacing w:after="40"/>
      </w:pPr>
      <w:r>
        <w:rPr>
          <w:rFonts w:ascii="Arial" w:cs="Arial" w:eastAsia="Arial" w:hAnsi="Arial"/>
          <w:b w:val="false"/>
          <w:bCs w:val="false"/>
          <w:i w:val="false"/>
          <w:iCs w:val="false"/>
          <w:sz w:val="22"/>
          <w:szCs w:val="22"/>
        </w:rPr>
        <w:t xml:space="preserve">Portable battery bank (10,000+ mAh)</w:t>
      </w:r>
    </w:p>
    <w:p>
      <w:pPr>
        <w:pStyle w:val="ListParagraph"/>
        <w:numPr>
          <w:ilvl w:val="0"/>
          <w:numId w:val="2"/>
        </w:numPr>
        <w:spacing w:after="40"/>
      </w:pPr>
      <w:r>
        <w:rPr>
          <w:rFonts w:ascii="Arial" w:cs="Arial" w:eastAsia="Arial" w:hAnsi="Arial"/>
          <w:b w:val="false"/>
          <w:bCs w:val="false"/>
          <w:i w:val="false"/>
          <w:iCs w:val="false"/>
          <w:sz w:val="22"/>
          <w:szCs w:val="22"/>
        </w:rPr>
        <w:t xml:space="preserve">All medications (90-day supply)</w:t>
      </w:r>
    </w:p>
    <w:p>
      <w:pPr>
        <w:pStyle w:val="ListParagraph"/>
        <w:numPr>
          <w:ilvl w:val="0"/>
          <w:numId w:val="2"/>
        </w:numPr>
        <w:spacing w:after="40"/>
      </w:pPr>
      <w:r>
        <w:rPr>
          <w:rFonts w:ascii="Arial" w:cs="Arial" w:eastAsia="Arial" w:hAnsi="Arial"/>
          <w:b w:val="false"/>
          <w:bCs w:val="false"/>
          <w:i w:val="false"/>
          <w:iCs w:val="false"/>
          <w:sz w:val="22"/>
          <w:szCs w:val="22"/>
        </w:rPr>
        <w:t xml:space="preserve">First aid kit</w:t>
      </w:r>
    </w:p>
    <w:p>
      <w:pPr>
        <w:pStyle w:val="ListParagraph"/>
        <w:numPr>
          <w:ilvl w:val="0"/>
          <w:numId w:val="2"/>
        </w:numPr>
        <w:spacing w:after="40"/>
      </w:pPr>
      <w:r>
        <w:rPr>
          <w:rFonts w:ascii="Arial" w:cs="Arial" w:eastAsia="Arial" w:hAnsi="Arial"/>
          <w:b w:val="false"/>
          <w:bCs w:val="false"/>
          <w:i w:val="false"/>
          <w:iCs w:val="false"/>
          <w:sz w:val="22"/>
          <w:szCs w:val="22"/>
        </w:rPr>
        <w:t xml:space="preserve">Electrolyte packets</w:t>
      </w:r>
    </w:p>
    <w:p>
      <w:pPr>
        <w:pStyle w:val="ListParagraph"/>
        <w:numPr>
          <w:ilvl w:val="0"/>
          <w:numId w:val="2"/>
        </w:numPr>
        <w:spacing w:after="40"/>
      </w:pPr>
      <w:r>
        <w:rPr>
          <w:rFonts w:ascii="Arial" w:cs="Arial" w:eastAsia="Arial" w:hAnsi="Arial"/>
          <w:b w:val="false"/>
          <w:bCs w:val="false"/>
          <w:i w:val="false"/>
          <w:iCs w:val="false"/>
          <w:sz w:val="22"/>
          <w:szCs w:val="22"/>
        </w:rPr>
        <w:t xml:space="preserve">Cash (split: body, bank, emergency stash)</w:t>
      </w:r>
    </w:p>
    <w:p>
      <w:pPr>
        <w:pStyle w:val="ListParagraph"/>
        <w:numPr>
          <w:ilvl w:val="0"/>
          <w:numId w:val="2"/>
        </w:numPr>
        <w:spacing w:after="40"/>
      </w:pPr>
      <w:r>
        <w:rPr>
          <w:rFonts w:ascii="Arial" w:cs="Arial" w:eastAsia="Arial" w:hAnsi="Arial"/>
          <w:b w:val="false"/>
          <w:bCs w:val="false"/>
          <w:i w:val="false"/>
          <w:iCs w:val="false"/>
          <w:sz w:val="22"/>
          <w:szCs w:val="22"/>
        </w:rPr>
        <w:t xml:space="preserve">Debit card (Chime / Cash App)</w:t>
      </w:r>
    </w:p>
    <w:p>
      <w:pPr>
        <w:pStyle w:val="Heading3"/>
        <w:spacing w:after="60" w:before="200"/>
      </w:pPr>
      <w:r>
        <w:rPr>
          <w:rFonts w:ascii="Arial" w:cs="Arial" w:eastAsia="Arial" w:hAnsi="Arial"/>
          <w:b/>
          <w:bCs/>
          <w:color w:val="333333"/>
          <w:sz w:val="20"/>
          <w:szCs w:val="20"/>
        </w:rPr>
        <w:t xml:space="preserve">PRIORITY 5–7: CORE SURVIVAL</w:t>
      </w:r>
    </w:p>
    <w:p>
      <w:pPr>
        <w:pStyle w:val="ListParagraph"/>
        <w:numPr>
          <w:ilvl w:val="0"/>
          <w:numId w:val="2"/>
        </w:numPr>
        <w:spacing w:after="40"/>
      </w:pPr>
      <w:r>
        <w:rPr>
          <w:rFonts w:ascii="Arial" w:cs="Arial" w:eastAsia="Arial" w:hAnsi="Arial"/>
          <w:b w:val="false"/>
          <w:bCs w:val="false"/>
          <w:i w:val="false"/>
          <w:iCs w:val="false"/>
          <w:sz w:val="22"/>
          <w:szCs w:val="22"/>
        </w:rPr>
        <w:t xml:space="preserve">2 base layer sets (synthetic or wool)</w:t>
      </w:r>
    </w:p>
    <w:p>
      <w:pPr>
        <w:pStyle w:val="ListParagraph"/>
        <w:numPr>
          <w:ilvl w:val="0"/>
          <w:numId w:val="2"/>
        </w:numPr>
        <w:spacing w:after="40"/>
      </w:pPr>
      <w:r>
        <w:rPr>
          <w:rFonts w:ascii="Arial" w:cs="Arial" w:eastAsia="Arial" w:hAnsi="Arial"/>
          <w:b w:val="false"/>
          <w:bCs w:val="false"/>
          <w:i w:val="false"/>
          <w:iCs w:val="false"/>
          <w:sz w:val="22"/>
          <w:szCs w:val="22"/>
        </w:rPr>
        <w:t xml:space="preserve">1 fleece or wool mid layer</w:t>
      </w:r>
    </w:p>
    <w:p>
      <w:pPr>
        <w:pStyle w:val="ListParagraph"/>
        <w:numPr>
          <w:ilvl w:val="0"/>
          <w:numId w:val="2"/>
        </w:numPr>
        <w:spacing w:after="40"/>
      </w:pPr>
      <w:r>
        <w:rPr>
          <w:rFonts w:ascii="Arial" w:cs="Arial" w:eastAsia="Arial" w:hAnsi="Arial"/>
          <w:b w:val="false"/>
          <w:bCs w:val="false"/>
          <w:i w:val="false"/>
          <w:iCs w:val="false"/>
          <w:sz w:val="22"/>
          <w:szCs w:val="22"/>
        </w:rPr>
        <w:t xml:space="preserve">1 waterproof shell jacket</w:t>
      </w:r>
    </w:p>
    <w:p>
      <w:pPr>
        <w:pStyle w:val="ListParagraph"/>
        <w:numPr>
          <w:ilvl w:val="0"/>
          <w:numId w:val="2"/>
        </w:numPr>
        <w:spacing w:after="40"/>
      </w:pPr>
      <w:r>
        <w:rPr>
          <w:rFonts w:ascii="Arial" w:cs="Arial" w:eastAsia="Arial" w:hAnsi="Arial"/>
          <w:b w:val="false"/>
          <w:bCs w:val="false"/>
          <w:i w:val="false"/>
          <w:iCs w:val="false"/>
          <w:sz w:val="22"/>
          <w:szCs w:val="22"/>
        </w:rPr>
        <w:t xml:space="preserve">3 pairs wool socks</w:t>
      </w:r>
    </w:p>
    <w:p>
      <w:pPr>
        <w:pStyle w:val="ListParagraph"/>
        <w:numPr>
          <w:ilvl w:val="0"/>
          <w:numId w:val="2"/>
        </w:numPr>
        <w:spacing w:after="40"/>
      </w:pPr>
      <w:r>
        <w:rPr>
          <w:rFonts w:ascii="Arial" w:cs="Arial" w:eastAsia="Arial" w:hAnsi="Arial"/>
          <w:b w:val="false"/>
          <w:bCs w:val="false"/>
          <w:i w:val="false"/>
          <w:iCs w:val="false"/>
          <w:sz w:val="22"/>
          <w:szCs w:val="22"/>
        </w:rPr>
        <w:t xml:space="preserve">3 pairs underwear (synthetic)</w:t>
      </w:r>
    </w:p>
    <w:p>
      <w:pPr>
        <w:pStyle w:val="ListParagraph"/>
        <w:numPr>
          <w:ilvl w:val="0"/>
          <w:numId w:val="2"/>
        </w:numPr>
        <w:spacing w:after="40"/>
      </w:pPr>
      <w:r>
        <w:rPr>
          <w:rFonts w:ascii="Arial" w:cs="Arial" w:eastAsia="Arial" w:hAnsi="Arial"/>
          <w:b w:val="false"/>
          <w:bCs w:val="false"/>
          <w:i w:val="false"/>
          <w:iCs w:val="false"/>
          <w:sz w:val="22"/>
          <w:szCs w:val="22"/>
        </w:rPr>
        <w:t xml:space="preserve">Beanie + glove liners</w:t>
      </w:r>
    </w:p>
    <w:p>
      <w:pPr>
        <w:pStyle w:val="ListParagraph"/>
        <w:numPr>
          <w:ilvl w:val="0"/>
          <w:numId w:val="2"/>
        </w:numPr>
        <w:spacing w:after="40"/>
      </w:pPr>
      <w:r>
        <w:rPr>
          <w:rFonts w:ascii="Arial" w:cs="Arial" w:eastAsia="Arial" w:hAnsi="Arial"/>
          <w:b w:val="false"/>
          <w:bCs w:val="false"/>
          <w:i w:val="false"/>
          <w:iCs w:val="false"/>
          <w:sz w:val="22"/>
          <w:szCs w:val="22"/>
        </w:rPr>
        <w:t xml:space="preserve">Waterproof boots (worn, not packed)</w:t>
      </w:r>
    </w:p>
    <w:p>
      <w:pPr>
        <w:pStyle w:val="ListParagraph"/>
        <w:numPr>
          <w:ilvl w:val="0"/>
          <w:numId w:val="2"/>
        </w:numPr>
        <w:spacing w:after="40"/>
      </w:pPr>
      <w:r>
        <w:rPr>
          <w:rFonts w:ascii="Arial" w:cs="Arial" w:eastAsia="Arial" w:hAnsi="Arial"/>
          <w:b w:val="false"/>
          <w:bCs w:val="false"/>
          <w:i w:val="false"/>
          <w:iCs w:val="false"/>
          <w:sz w:val="22"/>
          <w:szCs w:val="22"/>
        </w:rPr>
        <w:t xml:space="preserve">Sleeping bag (20°F or lower)</w:t>
      </w:r>
    </w:p>
    <w:p>
      <w:pPr>
        <w:pStyle w:val="ListParagraph"/>
        <w:numPr>
          <w:ilvl w:val="0"/>
          <w:numId w:val="2"/>
        </w:numPr>
        <w:spacing w:after="40"/>
      </w:pPr>
      <w:r>
        <w:rPr>
          <w:rFonts w:ascii="Arial" w:cs="Arial" w:eastAsia="Arial" w:hAnsi="Arial"/>
          <w:b w:val="false"/>
          <w:bCs w:val="false"/>
          <w:i w:val="false"/>
          <w:iCs w:val="false"/>
          <w:sz w:val="22"/>
          <w:szCs w:val="22"/>
        </w:rPr>
        <w:t xml:space="preserve">Foam sleeping pad</w:t>
      </w:r>
    </w:p>
    <w:p>
      <w:pPr>
        <w:pStyle w:val="ListParagraph"/>
        <w:numPr>
          <w:ilvl w:val="0"/>
          <w:numId w:val="2"/>
        </w:numPr>
        <w:spacing w:after="40"/>
      </w:pPr>
      <w:r>
        <w:rPr>
          <w:rFonts w:ascii="Arial" w:cs="Arial" w:eastAsia="Arial" w:hAnsi="Arial"/>
          <w:b w:val="false"/>
          <w:bCs w:val="false"/>
          <w:i w:val="false"/>
          <w:iCs w:val="false"/>
          <w:sz w:val="22"/>
          <w:szCs w:val="22"/>
        </w:rPr>
        <w:t xml:space="preserve">Tarp (8x10) + 50ft paracord</w:t>
      </w:r>
    </w:p>
    <w:p>
      <w:pPr>
        <w:pStyle w:val="ListParagraph"/>
        <w:numPr>
          <w:ilvl w:val="0"/>
          <w:numId w:val="2"/>
        </w:numPr>
        <w:spacing w:after="40"/>
      </w:pPr>
      <w:r>
        <w:rPr>
          <w:rFonts w:ascii="Arial" w:cs="Arial" w:eastAsia="Arial" w:hAnsi="Arial"/>
          <w:b w:val="false"/>
          <w:bCs w:val="false"/>
          <w:i w:val="false"/>
          <w:iCs w:val="false"/>
          <w:sz w:val="22"/>
          <w:szCs w:val="22"/>
        </w:rPr>
        <w:t xml:space="preserve">2–3 Mylar emergency blankets</w:t>
      </w:r>
    </w:p>
    <w:p>
      <w:pPr>
        <w:pStyle w:val="ListParagraph"/>
        <w:numPr>
          <w:ilvl w:val="0"/>
          <w:numId w:val="2"/>
        </w:numPr>
        <w:spacing w:after="40"/>
      </w:pPr>
      <w:r>
        <w:rPr>
          <w:rFonts w:ascii="Arial" w:cs="Arial" w:eastAsia="Arial" w:hAnsi="Arial"/>
          <w:b w:val="false"/>
          <w:bCs w:val="false"/>
          <w:i w:val="false"/>
          <w:iCs w:val="false"/>
          <w:sz w:val="22"/>
          <w:szCs w:val="22"/>
        </w:rPr>
        <w:t xml:space="preserve">32oz water bottle</w:t>
      </w:r>
    </w:p>
    <w:p>
      <w:pPr>
        <w:pStyle w:val="ListParagraph"/>
        <w:numPr>
          <w:ilvl w:val="0"/>
          <w:numId w:val="2"/>
        </w:numPr>
        <w:spacing w:after="40"/>
      </w:pPr>
      <w:r>
        <w:rPr>
          <w:rFonts w:ascii="Arial" w:cs="Arial" w:eastAsia="Arial" w:hAnsi="Arial"/>
          <w:b w:val="false"/>
          <w:bCs w:val="false"/>
          <w:i w:val="false"/>
          <w:iCs w:val="false"/>
          <w:sz w:val="22"/>
          <w:szCs w:val="22"/>
        </w:rPr>
        <w:t xml:space="preserve">2–3 days emergency food</w:t>
      </w:r>
    </w:p>
    <w:p>
      <w:pPr>
        <w:pStyle w:val="Heading3"/>
        <w:spacing w:after="60" w:before="200"/>
      </w:pPr>
      <w:r>
        <w:rPr>
          <w:rFonts w:ascii="Arial" w:cs="Arial" w:eastAsia="Arial" w:hAnsi="Arial"/>
          <w:b/>
          <w:bCs/>
          <w:color w:val="333333"/>
          <w:sz w:val="20"/>
          <w:szCs w:val="20"/>
        </w:rPr>
        <w:t xml:space="preserve">PRIORITY 8–11: TOOLS, SAFETY, DIGNITY</w:t>
      </w:r>
    </w:p>
    <w:p>
      <w:pPr>
        <w:pStyle w:val="ListParagraph"/>
        <w:numPr>
          <w:ilvl w:val="0"/>
          <w:numId w:val="2"/>
        </w:numPr>
        <w:spacing w:after="40"/>
      </w:pPr>
      <w:r>
        <w:rPr>
          <w:rFonts w:ascii="Arial" w:cs="Arial" w:eastAsia="Arial" w:hAnsi="Arial"/>
          <w:b w:val="false"/>
          <w:bCs w:val="false"/>
          <w:i w:val="false"/>
          <w:iCs w:val="false"/>
          <w:sz w:val="22"/>
          <w:szCs w:val="22"/>
        </w:rPr>
        <w:t xml:space="preserve">Headlamp + extra batteries</w:t>
      </w:r>
    </w:p>
    <w:p>
      <w:pPr>
        <w:pStyle w:val="ListParagraph"/>
        <w:numPr>
          <w:ilvl w:val="0"/>
          <w:numId w:val="2"/>
        </w:numPr>
        <w:spacing w:after="40"/>
      </w:pPr>
      <w:r>
        <w:rPr>
          <w:rFonts w:ascii="Arial" w:cs="Arial" w:eastAsia="Arial" w:hAnsi="Arial"/>
          <w:b w:val="false"/>
          <w:bCs w:val="false"/>
          <w:i w:val="false"/>
          <w:iCs w:val="false"/>
          <w:sz w:val="22"/>
          <w:szCs w:val="22"/>
        </w:rPr>
        <w:t xml:space="preserve">Knife or multitool</w:t>
      </w:r>
    </w:p>
    <w:p>
      <w:pPr>
        <w:pStyle w:val="ListParagraph"/>
        <w:numPr>
          <w:ilvl w:val="0"/>
          <w:numId w:val="2"/>
        </w:numPr>
        <w:spacing w:after="40"/>
      </w:pPr>
      <w:r>
        <w:rPr>
          <w:rFonts w:ascii="Arial" w:cs="Arial" w:eastAsia="Arial" w:hAnsi="Arial"/>
          <w:b w:val="false"/>
          <w:bCs w:val="false"/>
          <w:i w:val="false"/>
          <w:iCs w:val="false"/>
          <w:sz w:val="22"/>
          <w:szCs w:val="22"/>
        </w:rPr>
        <w:t xml:space="preserve">Duct tape (wrapped around pencil)</w:t>
      </w:r>
    </w:p>
    <w:p>
      <w:pPr>
        <w:pStyle w:val="ListParagraph"/>
        <w:numPr>
          <w:ilvl w:val="0"/>
          <w:numId w:val="2"/>
        </w:numPr>
        <w:spacing w:after="40"/>
      </w:pPr>
      <w:r>
        <w:rPr>
          <w:rFonts w:ascii="Arial" w:cs="Arial" w:eastAsia="Arial" w:hAnsi="Arial"/>
          <w:b w:val="false"/>
          <w:bCs w:val="false"/>
          <w:i w:val="false"/>
          <w:iCs w:val="false"/>
          <w:sz w:val="22"/>
          <w:szCs w:val="22"/>
        </w:rPr>
        <w:t xml:space="preserve">Zip ties (10–20)</w:t>
      </w:r>
    </w:p>
    <w:p>
      <w:pPr>
        <w:pStyle w:val="ListParagraph"/>
        <w:numPr>
          <w:ilvl w:val="0"/>
          <w:numId w:val="2"/>
        </w:numPr>
        <w:spacing w:after="40"/>
      </w:pPr>
      <w:r>
        <w:rPr>
          <w:rFonts w:ascii="Arial" w:cs="Arial" w:eastAsia="Arial" w:hAnsi="Arial"/>
          <w:b w:val="false"/>
          <w:bCs w:val="false"/>
          <w:i w:val="false"/>
          <w:iCs w:val="false"/>
          <w:sz w:val="22"/>
          <w:szCs w:val="22"/>
        </w:rPr>
        <w:t xml:space="preserve">Heavy-duty trash bags (3–5)</w:t>
      </w:r>
    </w:p>
    <w:p>
      <w:pPr>
        <w:pStyle w:val="ListParagraph"/>
        <w:numPr>
          <w:ilvl w:val="0"/>
          <w:numId w:val="2"/>
        </w:numPr>
        <w:spacing w:after="40"/>
      </w:pPr>
      <w:r>
        <w:rPr>
          <w:rFonts w:ascii="Arial" w:cs="Arial" w:eastAsia="Arial" w:hAnsi="Arial"/>
          <w:b w:val="false"/>
          <w:bCs w:val="false"/>
          <w:i w:val="false"/>
          <w:iCs w:val="false"/>
          <w:sz w:val="22"/>
          <w:szCs w:val="22"/>
        </w:rPr>
        <w:t xml:space="preserve">P-38 can opener</w:t>
      </w:r>
    </w:p>
    <w:p>
      <w:pPr>
        <w:pStyle w:val="ListParagraph"/>
        <w:numPr>
          <w:ilvl w:val="0"/>
          <w:numId w:val="2"/>
        </w:numPr>
        <w:spacing w:after="40"/>
      </w:pPr>
      <w:r>
        <w:rPr>
          <w:rFonts w:ascii="Arial" w:cs="Arial" w:eastAsia="Arial" w:hAnsi="Arial"/>
          <w:b w:val="false"/>
          <w:bCs w:val="false"/>
          <w:i w:val="false"/>
          <w:iCs w:val="false"/>
          <w:sz w:val="22"/>
          <w:szCs w:val="22"/>
        </w:rPr>
        <w:t xml:space="preserve">Padlock (combination)</w:t>
      </w:r>
    </w:p>
    <w:p>
      <w:pPr>
        <w:pStyle w:val="ListParagraph"/>
        <w:numPr>
          <w:ilvl w:val="0"/>
          <w:numId w:val="2"/>
        </w:numPr>
        <w:spacing w:after="40"/>
      </w:pPr>
      <w:r>
        <w:rPr>
          <w:rFonts w:ascii="Arial" w:cs="Arial" w:eastAsia="Arial" w:hAnsi="Arial"/>
          <w:b w:val="false"/>
          <w:bCs w:val="false"/>
          <w:i w:val="false"/>
          <w:iCs w:val="false"/>
          <w:sz w:val="22"/>
          <w:szCs w:val="22"/>
        </w:rPr>
        <w:t xml:space="preserve">Carabiners (2–3)</w:t>
      </w:r>
    </w:p>
    <w:p>
      <w:pPr>
        <w:pStyle w:val="ListParagraph"/>
        <w:numPr>
          <w:ilvl w:val="0"/>
          <w:numId w:val="2"/>
        </w:numPr>
        <w:spacing w:after="40"/>
      </w:pPr>
      <w:r>
        <w:rPr>
          <w:rFonts w:ascii="Arial" w:cs="Arial" w:eastAsia="Arial" w:hAnsi="Arial"/>
          <w:b w:val="false"/>
          <w:bCs w:val="false"/>
          <w:i w:val="false"/>
          <w:iCs w:val="false"/>
          <w:sz w:val="22"/>
          <w:szCs w:val="22"/>
        </w:rPr>
        <w:t xml:space="preserve">Tactical flashlight</w:t>
      </w:r>
    </w:p>
    <w:p>
      <w:pPr>
        <w:pStyle w:val="ListParagraph"/>
        <w:numPr>
          <w:ilvl w:val="0"/>
          <w:numId w:val="2"/>
        </w:numPr>
        <w:spacing w:after="40"/>
      </w:pPr>
      <w:r>
        <w:rPr>
          <w:rFonts w:ascii="Arial" w:cs="Arial" w:eastAsia="Arial" w:hAnsi="Arial"/>
          <w:b w:val="false"/>
          <w:bCs w:val="false"/>
          <w:i w:val="false"/>
          <w:iCs w:val="false"/>
          <w:sz w:val="22"/>
          <w:szCs w:val="22"/>
        </w:rPr>
        <w:t xml:space="preserve">Personal alarm</w:t>
      </w:r>
    </w:p>
    <w:p>
      <w:pPr>
        <w:pStyle w:val="ListParagraph"/>
        <w:numPr>
          <w:ilvl w:val="0"/>
          <w:numId w:val="2"/>
        </w:numPr>
        <w:spacing w:after="40"/>
      </w:pPr>
      <w:r>
        <w:rPr>
          <w:rFonts w:ascii="Arial" w:cs="Arial" w:eastAsia="Arial" w:hAnsi="Arial"/>
          <w:b w:val="false"/>
          <w:bCs w:val="false"/>
          <w:i w:val="false"/>
          <w:iCs w:val="false"/>
          <w:sz w:val="22"/>
          <w:szCs w:val="22"/>
        </w:rPr>
        <w:t xml:space="preserve">Whistle</w:t>
      </w:r>
    </w:p>
    <w:p>
      <w:pPr>
        <w:pStyle w:val="ListParagraph"/>
        <w:numPr>
          <w:ilvl w:val="0"/>
          <w:numId w:val="2"/>
        </w:numPr>
        <w:spacing w:after="40"/>
      </w:pPr>
      <w:r>
        <w:rPr>
          <w:rFonts w:ascii="Arial" w:cs="Arial" w:eastAsia="Arial" w:hAnsi="Arial"/>
          <w:b w:val="false"/>
          <w:bCs w:val="false"/>
          <w:i w:val="false"/>
          <w:iCs w:val="false"/>
          <w:sz w:val="22"/>
          <w:szCs w:val="22"/>
        </w:rPr>
        <w:t xml:space="preserve">Pepper spray (check local laws)</w:t>
      </w:r>
    </w:p>
    <w:p>
      <w:pPr>
        <w:pStyle w:val="ListParagraph"/>
        <w:numPr>
          <w:ilvl w:val="0"/>
          <w:numId w:val="2"/>
        </w:numPr>
        <w:spacing w:after="40"/>
      </w:pPr>
      <w:r>
        <w:rPr>
          <w:rFonts w:ascii="Arial" w:cs="Arial" w:eastAsia="Arial" w:hAnsi="Arial"/>
          <w:b w:val="false"/>
          <w:bCs w:val="false"/>
          <w:i w:val="false"/>
          <w:iCs w:val="false"/>
          <w:sz w:val="22"/>
          <w:szCs w:val="22"/>
        </w:rPr>
        <w:t xml:space="preserve">Hygiene kit ($10 dollar store)</w:t>
      </w:r>
    </w:p>
    <w:p>
      <w:pPr>
        <w:pStyle w:val="ListParagraph"/>
        <w:numPr>
          <w:ilvl w:val="0"/>
          <w:numId w:val="2"/>
        </w:numPr>
        <w:spacing w:after="40"/>
      </w:pPr>
      <w:r>
        <w:rPr>
          <w:rFonts w:ascii="Arial" w:cs="Arial" w:eastAsia="Arial" w:hAnsi="Arial"/>
          <w:b w:val="false"/>
          <w:bCs w:val="false"/>
          <w:i w:val="false"/>
          <w:iCs w:val="false"/>
          <w:sz w:val="22"/>
          <w:szCs w:val="22"/>
        </w:rPr>
        <w:t xml:space="preserve">1 set interview clothes (in compression sack)</w:t>
      </w:r>
    </w:p>
    <w:p>
      <w:pPr>
        <w:pStyle w:val="ListParagraph"/>
        <w:numPr>
          <w:ilvl w:val="0"/>
          <w:numId w:val="2"/>
        </w:numPr>
        <w:spacing w:after="40"/>
      </w:pPr>
      <w:r>
        <w:rPr>
          <w:rFonts w:ascii="Arial" w:cs="Arial" w:eastAsia="Arial" w:hAnsi="Arial"/>
          <w:b w:val="false"/>
          <w:bCs w:val="false"/>
          <w:i w:val="false"/>
          <w:iCs w:val="false"/>
          <w:sz w:val="22"/>
          <w:szCs w:val="22"/>
        </w:rPr>
        <w:t xml:space="preserve">Resume copies (5–10)</w:t>
      </w:r>
    </w:p>
    <w:p>
      <w:pPr>
        <w:pStyle w:val="ListParagraph"/>
        <w:numPr>
          <w:ilvl w:val="0"/>
          <w:numId w:val="2"/>
        </w:numPr>
        <w:spacing w:after="40"/>
      </w:pPr>
      <w:r>
        <w:rPr>
          <w:rFonts w:ascii="Arial" w:cs="Arial" w:eastAsia="Arial" w:hAnsi="Arial"/>
          <w:b w:val="false"/>
          <w:bCs w:val="false"/>
          <w:i w:val="false"/>
          <w:iCs w:val="false"/>
          <w:sz w:val="22"/>
          <w:szCs w:val="22"/>
        </w:rPr>
        <w:t xml:space="preserve">Notebook + pen</w:t>
      </w:r>
    </w:p>
    <w:p>
      <w:pPr>
        <w:pStyle w:val="ListParagraph"/>
        <w:numPr>
          <w:ilvl w:val="0"/>
          <w:numId w:val="2"/>
        </w:numPr>
        <w:spacing w:after="40"/>
      </w:pPr>
      <w:r>
        <w:rPr>
          <w:rFonts w:ascii="Arial" w:cs="Arial" w:eastAsia="Arial" w:hAnsi="Arial"/>
          <w:b w:val="false"/>
          <w:bCs w:val="false"/>
          <w:i w:val="false"/>
          <w:iCs w:val="false"/>
          <w:sz w:val="22"/>
          <w:szCs w:val="22"/>
        </w:rPr>
        <w:t xml:space="preserve">1 personal item</w:t>
      </w:r>
    </w:p>
    <w:p>
      <w:r>
        <w:br w:type="page"/>
      </w:r>
    </w:p>
    <w:p>
      <w:pPr>
        <w:spacing w:after="100" w:before="200"/>
      </w:pPr>
      <w:r>
        <w:rPr>
          <w:rFonts w:ascii="Arial" w:cs="Arial" w:eastAsia="Arial" w:hAnsi="Arial"/>
          <w:b/>
          <w:bCs/>
          <w:color w:val="999999"/>
          <w:sz w:val="16"/>
          <w:szCs w:val="16"/>
        </w:rPr>
        <w:t xml:space="preserve">PART I — BEFORE THE STREET</w:t>
      </w:r>
    </w:p>
    <w:p>
      <w:pPr>
        <w:pStyle w:val="Heading1"/>
        <w:spacing w:after="100" w:before="100"/>
      </w:pPr>
      <w:r>
        <w:rPr>
          <w:rFonts w:ascii="Arial" w:cs="Arial" w:eastAsia="Arial" w:hAnsi="Arial"/>
          <w:b/>
          <w:bCs/>
          <w:sz w:val="36"/>
          <w:szCs w:val="36"/>
        </w:rPr>
        <w:t xml:space="preserve">Chapter 3: Prepositioning</w:t>
      </w:r>
    </w:p>
    <w:p>
      <w:pPr>
        <w:spacing w:after="200"/>
      </w:pPr>
      <w:r>
        <w:rPr>
          <w:rFonts w:ascii="Arial" w:cs="Arial" w:eastAsia="Arial" w:hAnsi="Arial"/>
          <w:i/>
          <w:iCs/>
          <w:color w:val="666666"/>
          <w:sz w:val="22"/>
          <w:szCs w:val="22"/>
        </w:rPr>
        <w:t xml:space="preserve">Scouting resources before you need them desperately.</w:t>
      </w:r>
    </w:p>
    <w:p>
      <w:pPr>
        <w:spacing w:after="80"/>
      </w:pPr>
      <w:r>
        <w:rPr>
          <w:rFonts w:ascii="Arial" w:cs="Arial" w:eastAsia="Arial" w:hAnsi="Arial"/>
          <w:b w:val="false"/>
          <w:bCs w:val="false"/>
          <w:i w:val="false"/>
          <w:iCs w:val="false"/>
          <w:sz w:val="22"/>
          <w:szCs w:val="22"/>
        </w:rPr>
        <w:t xml:space="preserve">Prepositioning is a military term. It means moving supplies and resources into position before you need them. Soldiers do not wait until they are under fire to figure out where the ammunition is. You should not wait until you are sleeping outside to figure out where the shelters are.</w:t>
      </w:r>
    </w:p>
    <w:p>
      <w:pPr>
        <w:spacing w:after="80"/>
      </w:pPr>
      <w:r>
        <w:rPr>
          <w:rFonts w:ascii="Arial" w:cs="Arial" w:eastAsia="Arial" w:hAnsi="Arial"/>
          <w:b w:val="false"/>
          <w:bCs w:val="false"/>
          <w:i w:val="false"/>
          <w:iCs w:val="false"/>
          <w:sz w:val="22"/>
          <w:szCs w:val="22"/>
        </w:rPr>
        <w:t xml:space="preserve">If you still have housing — even a week of it — you have something most homeless people would kill for: time, internet access, a mailing address, and the mental bandwidth to think clearly. Use all of it.</w:t>
      </w:r>
    </w:p>
    <w:p>
      <w:pPr>
        <w:spacing w:after="80"/>
      </w:pPr>
      <w:r>
        <w:rPr>
          <w:rFonts w:ascii="Arial" w:cs="Arial" w:eastAsia="Arial" w:hAnsi="Arial"/>
          <w:b w:val="false"/>
          <w:bCs w:val="false"/>
          <w:i w:val="false"/>
          <w:iCs w:val="false"/>
          <w:sz w:val="22"/>
          <w:szCs w:val="22"/>
        </w:rPr>
        <w:t xml:space="preserve">Every phone call you make now, every application you file, every relationship you establish saves you days of scrambling once you are in crisis. The system is not designed to be navigated under stress. It is a maze of phone trees, eligibility requirements, and office hours that assumes you have a stable life.</w:t>
      </w:r>
    </w:p>
    <w:p>
      <w:pPr>
        <w:spacing w:after="80"/>
      </w:pPr>
      <w:r>
        <w:rPr>
          <w:rFonts w:ascii="Arial" w:cs="Arial" w:eastAsia="Arial" w:hAnsi="Arial"/>
          <w:b w:val="false"/>
          <w:bCs w:val="false"/>
          <w:i w:val="false"/>
          <w:iCs w:val="false"/>
          <w:sz w:val="22"/>
          <w:szCs w:val="22"/>
        </w:rPr>
        <w:t xml:space="preserve">This chapter is about scouting. You are going to locate every resource you might need, establish contact with the people who control access to those resources, and apply for every benefit you qualify for while your current address still works.</w:t>
      </w:r>
    </w:p>
    <w:p>
      <w:pPr>
        <w:spacing w:after="80"/>
      </w:pPr>
      <w:r>
        <w:rPr>
          <w:rFonts w:ascii="Arial" w:cs="Arial" w:eastAsia="Arial" w:hAnsi="Arial"/>
          <w:b w:val="false"/>
          <w:bCs w:val="false"/>
          <w:i w:val="false"/>
          <w:iCs w:val="false"/>
          <w:sz w:val="22"/>
          <w:szCs w:val="22"/>
        </w:rPr>
        <w:t xml:space="preserve">Think of it as building a map before you enter unfamiliar territory. The people who do this step recover faster. The people who skip it spend their first weeks homeless just figuring out what exists.</w:t>
      </w:r>
    </w:p>
    <w:p>
      <w:pPr>
        <w:pStyle w:val="Heading2"/>
        <w:spacing w:after="100" w:before="300"/>
      </w:pPr>
      <w:r>
        <w:rPr>
          <w:rFonts w:ascii="Arial" w:cs="Arial" w:eastAsia="Arial" w:hAnsi="Arial"/>
          <w:b/>
          <w:bCs/>
          <w:sz w:val="28"/>
          <w:szCs w:val="28"/>
        </w:rPr>
        <w:t xml:space="preserve">Locating Shelters, Food Banks, Clinics, and Day Centers</w:t>
      </w:r>
    </w:p>
    <w:p>
      <w:pPr>
        <w:spacing w:after="80"/>
      </w:pPr>
      <w:r>
        <w:rPr>
          <w:rFonts w:ascii="Arial" w:cs="Arial" w:eastAsia="Arial" w:hAnsi="Arial"/>
          <w:b w:val="false"/>
          <w:bCs w:val="false"/>
          <w:i w:val="false"/>
          <w:iCs w:val="false"/>
          <w:sz w:val="22"/>
          <w:szCs w:val="22"/>
        </w:rPr>
        <w:t xml:space="preserve">Your first job is to build an inventory of every service available in your area. Write this down — on paper, in your phone, wherever you will not lose it. You need names, addresses, phone numbers, and hours of operation.</w:t>
      </w:r>
    </w:p>
    <w:p>
      <w:pPr>
        <w:spacing w:after="80"/>
      </w:pPr>
      <w:r>
        <w:rPr>
          <w:rFonts w:ascii="Arial" w:cs="Arial" w:eastAsia="Arial" w:hAnsi="Arial"/>
          <w:b w:val="false"/>
          <w:bCs w:val="false"/>
          <w:i w:val="false"/>
          <w:iCs w:val="false"/>
          <w:sz w:val="22"/>
          <w:szCs w:val="22"/>
        </w:rPr>
        <w:t xml:space="preserve">Do this research now, while you have internet access, a quiet place to sit, and enough cognitive bandwidth to process information. Once you are in crisis, you will not have the patience or the battery life to search.</w:t>
      </w:r>
    </w:p>
    <w:p>
      <w:pPr>
        <w:pStyle w:val="ListParagraph"/>
        <w:numPr>
          <w:ilvl w:val="0"/>
          <w:numId w:val="2"/>
        </w:numPr>
        <w:spacing w:after="40"/>
      </w:pPr>
      <w:r>
        <w:rPr>
          <w:rFonts w:ascii="Arial" w:cs="Arial" w:eastAsia="Arial" w:hAnsi="Arial"/>
          <w:b/>
          <w:bCs/>
          <w:i w:val="false"/>
          <w:iCs w:val="false"/>
          <w:sz w:val="22"/>
          <w:szCs w:val="22"/>
        </w:rPr>
        <w:t xml:space="preserve">Call 211</w:t>
      </w:r>
      <w:r>
        <w:rPr>
          <w:rFonts w:ascii="Arial" w:cs="Arial" w:eastAsia="Arial" w:hAnsi="Arial"/>
          <w:b w:val="false"/>
          <w:bCs w:val="false"/>
          <w:i w:val="false"/>
          <w:iCs w:val="false"/>
          <w:sz w:val="22"/>
          <w:szCs w:val="22"/>
        </w:rPr>
        <w:t xml:space="preserve">(or visit 211.org) — the national clearinghouse for local social services</w:t>
      </w:r>
    </w:p>
    <w:p>
      <w:pPr>
        <w:pStyle w:val="ListParagraph"/>
        <w:numPr>
          <w:ilvl w:val="0"/>
          <w:numId w:val="2"/>
        </w:numPr>
        <w:spacing w:after="40"/>
      </w:pPr>
      <w:r>
        <w:rPr>
          <w:rFonts w:ascii="Arial" w:cs="Arial" w:eastAsia="Arial" w:hAnsi="Arial"/>
          <w:b/>
          <w:bCs/>
          <w:i w:val="false"/>
          <w:iCs w:val="false"/>
          <w:sz w:val="22"/>
          <w:szCs w:val="22"/>
        </w:rPr>
        <w:t xml:space="preserve">Search “homeless services” + your city</w:t>
      </w:r>
      <w:r>
        <w:rPr>
          <w:rFonts w:ascii="Arial" w:cs="Arial" w:eastAsia="Arial" w:hAnsi="Arial"/>
          <w:b w:val="false"/>
          <w:bCs w:val="false"/>
          <w:i w:val="false"/>
          <w:iCs w:val="false"/>
          <w:sz w:val="22"/>
          <w:szCs w:val="22"/>
        </w:rPr>
        <w:t xml:space="preserve">— identify emergency shelters, transitional housing, day centers</w:t>
      </w:r>
    </w:p>
    <w:p>
      <w:pPr>
        <w:pStyle w:val="ListParagraph"/>
        <w:numPr>
          <w:ilvl w:val="0"/>
          <w:numId w:val="2"/>
        </w:numPr>
        <w:spacing w:after="40"/>
      </w:pPr>
      <w:r>
        <w:rPr>
          <w:rFonts w:ascii="Arial" w:cs="Arial" w:eastAsia="Arial" w:hAnsi="Arial"/>
          <w:b/>
          <w:bCs/>
          <w:i w:val="false"/>
          <w:iCs w:val="false"/>
          <w:sz w:val="22"/>
          <w:szCs w:val="22"/>
        </w:rPr>
        <w:t xml:space="preserve">Map the food infrastructure:</w:t>
      </w:r>
      <w:r>
        <w:rPr>
          <w:rFonts w:ascii="Arial" w:cs="Arial" w:eastAsia="Arial" w:hAnsi="Arial"/>
          <w:b w:val="false"/>
          <w:bCs w:val="false"/>
          <w:i w:val="false"/>
          <w:iCs w:val="false"/>
          <w:sz w:val="22"/>
          <w:szCs w:val="22"/>
        </w:rPr>
        <w:t xml:space="preserve">food banks, soup kitchens, church meals, community fridges</w:t>
      </w:r>
    </w:p>
    <w:p>
      <w:pPr>
        <w:pStyle w:val="ListParagraph"/>
        <w:numPr>
          <w:ilvl w:val="0"/>
          <w:numId w:val="2"/>
        </w:numPr>
        <w:spacing w:after="40"/>
      </w:pPr>
      <w:r>
        <w:rPr>
          <w:rFonts w:ascii="Arial" w:cs="Arial" w:eastAsia="Arial" w:hAnsi="Arial"/>
          <w:b/>
          <w:bCs/>
          <w:i w:val="false"/>
          <w:iCs w:val="false"/>
          <w:sz w:val="22"/>
          <w:szCs w:val="22"/>
        </w:rPr>
        <w:t xml:space="preserve">Locate free or sliding-scale clinics</w:t>
      </w:r>
      <w:r>
        <w:rPr>
          <w:rFonts w:ascii="Arial" w:cs="Arial" w:eastAsia="Arial" w:hAnsi="Arial"/>
          <w:b w:val="false"/>
          <w:bCs w:val="false"/>
          <w:i w:val="false"/>
          <w:iCs w:val="false"/>
          <w:sz w:val="22"/>
          <w:szCs w:val="22"/>
        </w:rPr>
        <w:t xml:space="preserve">— Federally Qualified Health Centers (FQHCs) cannot turn you away</w:t>
      </w:r>
    </w:p>
    <w:p>
      <w:pPr>
        <w:pStyle w:val="ListParagraph"/>
        <w:numPr>
          <w:ilvl w:val="0"/>
          <w:numId w:val="2"/>
        </w:numPr>
        <w:spacing w:after="40"/>
      </w:pPr>
      <w:r>
        <w:rPr>
          <w:rFonts w:ascii="Arial" w:cs="Arial" w:eastAsia="Arial" w:hAnsi="Arial"/>
          <w:b/>
          <w:bCs/>
          <w:i w:val="false"/>
          <w:iCs w:val="false"/>
          <w:sz w:val="22"/>
          <w:szCs w:val="22"/>
        </w:rPr>
        <w:t xml:space="preserve">Find day centers</w:t>
      </w:r>
      <w:r>
        <w:rPr>
          <w:rFonts w:ascii="Arial" w:cs="Arial" w:eastAsia="Arial" w:hAnsi="Arial"/>
          <w:b w:val="false"/>
          <w:bCs w:val="false"/>
          <w:i w:val="false"/>
          <w:iCs w:val="false"/>
          <w:sz w:val="22"/>
          <w:szCs w:val="22"/>
        </w:rPr>
        <w:t xml:space="preserve">— places you can be inside during the day with access to showers, mail, case management</w:t>
      </w:r>
    </w:p>
    <w:p>
      <w:pPr>
        <w:spacing w:after="80"/>
      </w:pPr>
      <w:r>
        <w:rPr>
          <w:rFonts w:ascii="Arial" w:cs="Arial" w:eastAsia="Arial" w:hAnsi="Arial"/>
          <w:b w:val="false"/>
          <w:bCs w:val="false"/>
          <w:i w:val="false"/>
          <w:iCs w:val="false"/>
          <w:sz w:val="22"/>
          <w:szCs w:val="22"/>
        </w:rPr>
        <w:t xml:space="preserve">Write all of this down in one place. A single sheet of paper or a note on your phone with every service, its address, its hours, and its phone number. This list becomes your operating manual.</w:t>
      </w:r>
    </w:p>
    <w:p>
      <w:pPr>
        <w:pStyle w:val="Heading2"/>
        <w:spacing w:after="100" w:before="300"/>
      </w:pPr>
      <w:r>
        <w:rPr>
          <w:rFonts w:ascii="Arial" w:cs="Arial" w:eastAsia="Arial" w:hAnsi="Arial"/>
          <w:b/>
          <w:bCs/>
          <w:sz w:val="28"/>
          <w:szCs w:val="28"/>
        </w:rPr>
        <w:t xml:space="preserve">Establishing Relationships with Caseworkers</w:t>
      </w:r>
    </w:p>
    <w:p>
      <w:pPr>
        <w:spacing w:after="80"/>
      </w:pPr>
      <w:r>
        <w:rPr>
          <w:rFonts w:ascii="Arial" w:cs="Arial" w:eastAsia="Arial" w:hAnsi="Arial"/>
          <w:b w:val="false"/>
          <w:bCs w:val="false"/>
          <w:i w:val="false"/>
          <w:iCs w:val="false"/>
          <w:sz w:val="22"/>
          <w:szCs w:val="22"/>
        </w:rPr>
        <w:t xml:space="preserve">A caseworker is someone in the social services system whose job is to connect people to resources. They work at shelters, day centers, nonprofits, and government agencies. Getting connected to one before you lose housing is one of the most valuable things you can do.</w:t>
      </w:r>
    </w:p>
    <w:p>
      <w:pPr>
        <w:spacing w:after="80"/>
      </w:pPr>
      <w:r>
        <w:rPr>
          <w:rFonts w:ascii="Arial" w:cs="Arial" w:eastAsia="Arial" w:hAnsi="Arial"/>
          <w:b w:val="false"/>
          <w:bCs w:val="false"/>
          <w:i w:val="false"/>
          <w:iCs w:val="false"/>
          <w:sz w:val="22"/>
          <w:szCs w:val="22"/>
        </w:rPr>
        <w:t xml:space="preserve">Call 211 and ask to speak with someone about your situation. Visit a local day center or homeless services organization and request an intake appointment. Be honest about your timeline. Having a caseworker who already knows your name and situation before you become homeless changes the entire trajectory of your crisis.</w:t>
      </w:r>
    </w:p>
    <w:p>
      <w:pPr>
        <w:pStyle w:val="Heading2"/>
        <w:spacing w:after="100" w:before="300"/>
      </w:pPr>
      <w:r>
        <w:rPr>
          <w:rFonts w:ascii="Arial" w:cs="Arial" w:eastAsia="Arial" w:hAnsi="Arial"/>
          <w:b/>
          <w:bCs/>
          <w:sz w:val="28"/>
          <w:szCs w:val="28"/>
        </w:rPr>
        <w:t xml:space="preserve">Applying for Benefits While You Still Have an Address</w:t>
      </w:r>
    </w:p>
    <w:p>
      <w:pPr>
        <w:spacing w:after="80"/>
      </w:pPr>
      <w:r>
        <w:rPr>
          <w:rFonts w:ascii="Arial" w:cs="Arial" w:eastAsia="Arial" w:hAnsi="Arial"/>
          <w:b w:val="false"/>
          <w:bCs w:val="false"/>
          <w:i w:val="false"/>
          <w:iCs w:val="false"/>
          <w:sz w:val="22"/>
          <w:szCs w:val="22"/>
        </w:rPr>
        <w:t xml:space="preserve">Your current address is an asset. Use it before you lose it.</w:t>
      </w:r>
    </w:p>
    <w:p>
      <w:pPr>
        <w:pStyle w:val="Heading3"/>
        <w:spacing w:after="60" w:before="200"/>
      </w:pPr>
      <w:r>
        <w:rPr>
          <w:rFonts w:ascii="Arial" w:cs="Arial" w:eastAsia="Arial" w:hAnsi="Arial"/>
          <w:b/>
          <w:bCs/>
          <w:color w:val="333333"/>
          <w:sz w:val="20"/>
          <w:szCs w:val="20"/>
        </w:rPr>
        <w:t xml:space="preserve">BENEFITS APPLICATION TIMELINE</w:t>
      </w:r>
    </w:p>
    <w:p>
      <w:pPr>
        <w:spacing w:after="80"/>
      </w:pPr>
      <w:r>
        <w:rPr>
          <w:rFonts w:ascii="Arial" w:cs="Arial" w:eastAsia="Arial" w:hAnsi="Arial"/>
          <w:b w:val="false"/>
          <w:bCs w:val="false"/>
          <w:i w:val="false"/>
          <w:iCs w:val="false"/>
          <w:sz w:val="22"/>
          <w:szCs w:val="22"/>
        </w:rPr>
        <w:t xml:space="preserve">Every one of these programs has a processing time. That is why you apply now, not when you are already on the street.</w:t>
      </w:r>
    </w:p>
    <w:p>
      <w:pPr>
        <w:pStyle w:val="ListParagraph"/>
        <w:numPr>
          <w:ilvl w:val="0"/>
          <w:numId w:val="2"/>
        </w:numPr>
        <w:spacing w:after="40"/>
      </w:pPr>
      <w:r>
        <w:rPr>
          <w:rFonts w:ascii="Arial" w:cs="Arial" w:eastAsia="Arial" w:hAnsi="Arial"/>
          <w:b/>
          <w:bCs/>
          <w:i w:val="false"/>
          <w:iCs w:val="false"/>
          <w:sz w:val="22"/>
          <w:szCs w:val="22"/>
        </w:rPr>
        <w:t xml:space="preserve">SNAP (food stamps):</w:t>
      </w:r>
      <w:r>
        <w:rPr>
          <w:rFonts w:ascii="Arial" w:cs="Arial" w:eastAsia="Arial" w:hAnsi="Arial"/>
          <w:b w:val="false"/>
          <w:bCs w:val="false"/>
          <w:i w:val="false"/>
          <w:iCs w:val="false"/>
          <w:sz w:val="22"/>
          <w:szCs w:val="22"/>
        </w:rPr>
        <w:t xml:space="preserve">Apply online in most states. Normal processing: 30 days.</w:t>
      </w:r>
      <w:r>
        <w:rPr>
          <w:rFonts w:ascii="Arial" w:cs="Arial" w:eastAsia="Arial" w:hAnsi="Arial"/>
          <w:b/>
          <w:bCs/>
          <w:i w:val="false"/>
          <w:iCs w:val="false"/>
          <w:sz w:val="22"/>
          <w:szCs w:val="22"/>
        </w:rPr>
        <w:t xml:space="preserve">Expedited processing: 7 days</w:t>
      </w:r>
      <w:r>
        <w:rPr>
          <w:rFonts w:ascii="Arial" w:cs="Arial" w:eastAsia="Arial" w:hAnsi="Arial"/>
          <w:b w:val="false"/>
          <w:bCs w:val="false"/>
          <w:i w:val="false"/>
          <w:iCs w:val="false"/>
          <w:sz w:val="22"/>
          <w:szCs w:val="22"/>
        </w:rPr>
        <w:t xml:space="preserve">if you have less than $150 in liquid assets and less than $100 in monthly gross income. Tell them you need expedited. The average benefit is $194/month for an individual.</w:t>
      </w:r>
    </w:p>
    <w:p>
      <w:pPr>
        <w:pStyle w:val="ListParagraph"/>
        <w:numPr>
          <w:ilvl w:val="0"/>
          <w:numId w:val="2"/>
        </w:numPr>
        <w:spacing w:after="40"/>
      </w:pPr>
      <w:r>
        <w:rPr>
          <w:rFonts w:ascii="Arial" w:cs="Arial" w:eastAsia="Arial" w:hAnsi="Arial"/>
          <w:b/>
          <w:bCs/>
          <w:i w:val="false"/>
          <w:iCs w:val="false"/>
          <w:sz w:val="22"/>
          <w:szCs w:val="22"/>
        </w:rPr>
        <w:t xml:space="preserve">Medicaid:</w:t>
      </w:r>
      <w:r>
        <w:rPr>
          <w:rFonts w:ascii="Arial" w:cs="Arial" w:eastAsia="Arial" w:hAnsi="Arial"/>
          <w:b w:val="false"/>
          <w:bCs w:val="false"/>
          <w:i w:val="false"/>
          <w:iCs w:val="false"/>
          <w:sz w:val="22"/>
          <w:szCs w:val="22"/>
        </w:rPr>
        <w:t xml:space="preserve">Apply through your state’s marketplace or healthcare.gov. In the 40 Medicaid expansion states, single adults under 138% of the federal poverty level qualify. Approval can be same-day in some states. Having active coverage before crisis is critical — ER visits without insurance generate bills that follow you.</w:t>
      </w:r>
    </w:p>
    <w:p>
      <w:pPr>
        <w:pStyle w:val="ListParagraph"/>
        <w:numPr>
          <w:ilvl w:val="0"/>
          <w:numId w:val="2"/>
        </w:numPr>
        <w:spacing w:after="40"/>
      </w:pPr>
      <w:r>
        <w:rPr>
          <w:rFonts w:ascii="Arial" w:cs="Arial" w:eastAsia="Arial" w:hAnsi="Arial"/>
          <w:b/>
          <w:bCs/>
          <w:i w:val="false"/>
          <w:iCs w:val="false"/>
          <w:sz w:val="22"/>
          <w:szCs w:val="22"/>
        </w:rPr>
        <w:t xml:space="preserve">Unemployment insurance:</w:t>
      </w:r>
      <w:r>
        <w:rPr>
          <w:rFonts w:ascii="Arial" w:cs="Arial" w:eastAsia="Arial" w:hAnsi="Arial"/>
          <w:b w:val="false"/>
          <w:bCs w:val="false"/>
          <w:i w:val="false"/>
          <w:iCs w:val="false"/>
          <w:sz w:val="22"/>
          <w:szCs w:val="22"/>
        </w:rPr>
        <w:t xml:space="preserve">File the day you are laid off. Not tomorrow. Not next week. The day of. Benefits start from your filing date, not your layoff date. Most states have online filing. Weekly benefit amounts vary ($200–$600/week) and last 12–26 weeks depending on state.</w:t>
      </w:r>
    </w:p>
    <w:p>
      <w:pPr>
        <w:pStyle w:val="ListParagraph"/>
        <w:numPr>
          <w:ilvl w:val="0"/>
          <w:numId w:val="2"/>
        </w:numPr>
        <w:spacing w:after="40"/>
      </w:pPr>
      <w:r>
        <w:rPr>
          <w:rFonts w:ascii="Arial" w:cs="Arial" w:eastAsia="Arial" w:hAnsi="Arial"/>
          <w:b/>
          <w:bCs/>
          <w:i w:val="false"/>
          <w:iCs w:val="false"/>
          <w:sz w:val="22"/>
          <w:szCs w:val="22"/>
        </w:rPr>
        <w:t xml:space="preserve">General Assistance (GA):</w:t>
      </w:r>
      <w:r>
        <w:rPr>
          <w:rFonts w:ascii="Arial" w:cs="Arial" w:eastAsia="Arial" w:hAnsi="Arial"/>
          <w:b w:val="false"/>
          <w:bCs w:val="false"/>
          <w:i w:val="false"/>
          <w:iCs w:val="false"/>
          <w:sz w:val="22"/>
          <w:szCs w:val="22"/>
        </w:rPr>
        <w:t xml:space="preserve">Small cash aid ($100–$400/month) available in some states and counties. Requirements vary widely. Not available everywhere. Call 211 to check.</w:t>
      </w:r>
    </w:p>
    <w:p>
      <w:pPr>
        <w:pStyle w:val="ListParagraph"/>
        <w:numPr>
          <w:ilvl w:val="0"/>
          <w:numId w:val="2"/>
        </w:numPr>
        <w:spacing w:after="40"/>
      </w:pPr>
      <w:r>
        <w:rPr>
          <w:rFonts w:ascii="Arial" w:cs="Arial" w:eastAsia="Arial" w:hAnsi="Arial"/>
          <w:b/>
          <w:bCs/>
          <w:i w:val="false"/>
          <w:iCs w:val="false"/>
          <w:sz w:val="22"/>
          <w:szCs w:val="22"/>
        </w:rPr>
        <w:t xml:space="preserve">Lifeline phone program:</w:t>
      </w:r>
      <w:r>
        <w:rPr>
          <w:rFonts w:ascii="Arial" w:cs="Arial" w:eastAsia="Arial" w:hAnsi="Arial"/>
          <w:b w:val="false"/>
          <w:bCs w:val="false"/>
          <w:i w:val="false"/>
          <w:iCs w:val="false"/>
          <w:sz w:val="22"/>
          <w:szCs w:val="22"/>
        </w:rPr>
        <w:t xml:space="preserve">Free or discounted phone service if you qualify for any federal assistance. Apply at lifelinesupport.org.</w:t>
      </w:r>
    </w:p>
    <w:p>
      <w:pPr>
        <w:pStyle w:val="ListParagraph"/>
        <w:numPr>
          <w:ilvl w:val="0"/>
          <w:numId w:val="2"/>
        </w:numPr>
        <w:spacing w:after="40"/>
      </w:pPr>
      <w:r>
        <w:rPr>
          <w:rFonts w:ascii="Arial" w:cs="Arial" w:eastAsia="Arial" w:hAnsi="Arial"/>
          <w:b/>
          <w:bCs/>
          <w:i w:val="false"/>
          <w:iCs w:val="false"/>
          <w:sz w:val="22"/>
          <w:szCs w:val="22"/>
        </w:rPr>
        <w:t xml:space="preserve">LIHEAP (utility assistance):</w:t>
      </w:r>
      <w:r>
        <w:rPr>
          <w:rFonts w:ascii="Arial" w:cs="Arial" w:eastAsia="Arial" w:hAnsi="Arial"/>
          <w:b w:val="false"/>
          <w:bCs w:val="false"/>
          <w:i w:val="false"/>
          <w:iCs w:val="false"/>
          <w:sz w:val="22"/>
          <w:szCs w:val="22"/>
        </w:rPr>
        <w:t xml:space="preserve">Can help pay utility bills or prevent shutoff. May keep the lights on a few more weeks. Apply through 211 or liheapch.acf.hhs.gov.</w:t>
      </w:r>
    </w:p>
    <w:p>
      <w:pPr>
        <w:pStyle w:val="Heading3"/>
        <w:spacing w:after="60" w:before="200"/>
      </w:pPr>
      <w:r>
        <w:rPr>
          <w:rFonts w:ascii="Arial" w:cs="Arial" w:eastAsia="Arial" w:hAnsi="Arial"/>
          <w:b/>
          <w:bCs/>
          <w:color w:val="333333"/>
          <w:sz w:val="20"/>
          <w:szCs w:val="20"/>
        </w:rPr>
        <w:t xml:space="preserve">HOW TO APPLY FOR SNAP WITHOUT AN ADDRESS</w:t>
      </w:r>
    </w:p>
    <w:p>
      <w:pPr>
        <w:spacing w:after="80"/>
      </w:pPr>
      <w:r>
        <w:rPr>
          <w:rFonts w:ascii="Arial" w:cs="Arial" w:eastAsia="Arial" w:hAnsi="Arial"/>
          <w:b w:val="false"/>
          <w:bCs w:val="false"/>
          <w:i w:val="false"/>
          <w:iCs w:val="false"/>
          <w:sz w:val="22"/>
          <w:szCs w:val="22"/>
        </w:rPr>
        <w:t xml:space="preserve">You do not need a permanent address to get food stamps. This is a common misconception that keeps people from applying. Here is how:</w:t>
      </w:r>
    </w:p>
    <w:p>
      <w:pPr>
        <w:pStyle w:val="ListParagraph"/>
        <w:numPr>
          <w:ilvl w:val="0"/>
          <w:numId w:val="2"/>
        </w:numPr>
        <w:spacing w:after="40"/>
      </w:pPr>
      <w:r>
        <w:rPr>
          <w:rFonts w:ascii="Arial" w:cs="Arial" w:eastAsia="Arial" w:hAnsi="Arial"/>
          <w:b w:val="false"/>
          <w:bCs w:val="false"/>
          <w:i w:val="false"/>
          <w:iCs w:val="false"/>
          <w:sz w:val="22"/>
          <w:szCs w:val="22"/>
        </w:rPr>
        <w:t xml:space="preserve">On the application, you can list a shelter address, a friend’s address (with their permission), or write “homeless — no fixed address.”</w:t>
      </w:r>
    </w:p>
    <w:p>
      <w:pPr>
        <w:pStyle w:val="ListParagraph"/>
        <w:numPr>
          <w:ilvl w:val="0"/>
          <w:numId w:val="2"/>
        </w:numPr>
        <w:spacing w:after="40"/>
      </w:pPr>
      <w:r>
        <w:rPr>
          <w:rFonts w:ascii="Arial" w:cs="Arial" w:eastAsia="Arial" w:hAnsi="Arial"/>
          <w:b w:val="false"/>
          <w:bCs w:val="false"/>
          <w:i w:val="false"/>
          <w:iCs w:val="false"/>
          <w:sz w:val="22"/>
          <w:szCs w:val="22"/>
        </w:rPr>
        <w:t xml:space="preserve">For the interview (required in most states), provide a phone number where they can reach you. A cell phone works.</w:t>
      </w:r>
    </w:p>
    <w:p>
      <w:pPr>
        <w:pStyle w:val="ListParagraph"/>
        <w:numPr>
          <w:ilvl w:val="0"/>
          <w:numId w:val="2"/>
        </w:numPr>
        <w:spacing w:after="40"/>
      </w:pPr>
      <w:r>
        <w:rPr>
          <w:rFonts w:ascii="Arial" w:cs="Arial" w:eastAsia="Arial" w:hAnsi="Arial"/>
          <w:b w:val="false"/>
          <w:bCs w:val="false"/>
          <w:i w:val="false"/>
          <w:iCs w:val="false"/>
          <w:sz w:val="22"/>
          <w:szCs w:val="22"/>
        </w:rPr>
        <w:t xml:space="preserve">You can use General Delivery at your local post office to receive the EBT card.</w:t>
      </w:r>
    </w:p>
    <w:p>
      <w:pPr>
        <w:pStyle w:val="ListParagraph"/>
        <w:numPr>
          <w:ilvl w:val="0"/>
          <w:numId w:val="2"/>
        </w:numPr>
        <w:spacing w:after="40"/>
      </w:pPr>
      <w:r>
        <w:rPr>
          <w:rFonts w:ascii="Arial" w:cs="Arial" w:eastAsia="Arial" w:hAnsi="Arial"/>
          <w:b w:val="false"/>
          <w:bCs w:val="false"/>
          <w:i w:val="false"/>
          <w:iCs w:val="false"/>
          <w:sz w:val="22"/>
          <w:szCs w:val="22"/>
        </w:rPr>
        <w:t xml:space="preserve">If you have less than $150 in liquid assets and less than $100 in monthly income, you qualify for 7-day expedited processing. State this clearly on your application.</w:t>
      </w:r>
    </w:p>
    <w:p>
      <w:pPr>
        <w:pStyle w:val="Heading2"/>
        <w:spacing w:after="100" w:before="300"/>
      </w:pPr>
      <w:r>
        <w:rPr>
          <w:rFonts w:ascii="Arial" w:cs="Arial" w:eastAsia="Arial" w:hAnsi="Arial"/>
          <w:b/>
          <w:bCs/>
          <w:sz w:val="28"/>
          <w:szCs w:val="28"/>
        </w:rPr>
        <w:t xml:space="preserve">How to Find Every Resource in Your Area</w:t>
      </w:r>
    </w:p>
    <w:p>
      <w:pPr>
        <w:spacing w:after="80"/>
      </w:pPr>
      <w:r>
        <w:rPr>
          <w:rFonts w:ascii="Arial" w:cs="Arial" w:eastAsia="Arial" w:hAnsi="Arial"/>
          <w:b w:val="false"/>
          <w:bCs w:val="false"/>
          <w:i w:val="false"/>
          <w:iCs w:val="false"/>
          <w:sz w:val="22"/>
          <w:szCs w:val="22"/>
        </w:rPr>
        <w:t xml:space="preserve">There are more programs than you think. The problem is nobody tells you about them. Here is how to find everything available.</w:t>
      </w:r>
    </w:p>
    <w:p>
      <w:pPr>
        <w:pStyle w:val="Heading3"/>
        <w:spacing w:after="60" w:before="200"/>
      </w:pPr>
      <w:r>
        <w:rPr>
          <w:rFonts w:ascii="Arial" w:cs="Arial" w:eastAsia="Arial" w:hAnsi="Arial"/>
          <w:b/>
          <w:bCs/>
          <w:color w:val="333333"/>
          <w:sz w:val="20"/>
          <w:szCs w:val="20"/>
        </w:rPr>
        <w:t xml:space="preserve">211.ORG WALKTHROUGH</w:t>
      </w:r>
    </w:p>
    <w:p>
      <w:pPr>
        <w:pStyle w:val="ListParagraph"/>
        <w:numPr>
          <w:ilvl w:val="0"/>
          <w:numId w:val="2"/>
        </w:numPr>
        <w:spacing w:after="40"/>
      </w:pPr>
      <w:r>
        <w:rPr>
          <w:rFonts w:ascii="Arial" w:cs="Arial" w:eastAsia="Arial" w:hAnsi="Arial"/>
          <w:b w:val="false"/>
          <w:bCs w:val="false"/>
          <w:i w:val="false"/>
          <w:iCs w:val="false"/>
          <w:sz w:val="22"/>
          <w:szCs w:val="22"/>
        </w:rPr>
        <w:t xml:space="preserve">Go to 211.org or dial 2-1-1 on your phone.</w:t>
      </w:r>
    </w:p>
    <w:p>
      <w:pPr>
        <w:pStyle w:val="ListParagraph"/>
        <w:numPr>
          <w:ilvl w:val="0"/>
          <w:numId w:val="2"/>
        </w:numPr>
        <w:spacing w:after="40"/>
      </w:pPr>
      <w:r>
        <w:rPr>
          <w:rFonts w:ascii="Arial" w:cs="Arial" w:eastAsia="Arial" w:hAnsi="Arial"/>
          <w:b w:val="false"/>
          <w:bCs w:val="false"/>
          <w:i w:val="false"/>
          <w:iCs w:val="false"/>
          <w:sz w:val="22"/>
          <w:szCs w:val="22"/>
        </w:rPr>
        <w:t xml:space="preserve">Enter your zip code.</w:t>
      </w:r>
    </w:p>
    <w:p>
      <w:pPr>
        <w:pStyle w:val="ListParagraph"/>
        <w:numPr>
          <w:ilvl w:val="0"/>
          <w:numId w:val="2"/>
        </w:numPr>
        <w:spacing w:after="40"/>
      </w:pPr>
      <w:r>
        <w:rPr>
          <w:rFonts w:ascii="Arial" w:cs="Arial" w:eastAsia="Arial" w:hAnsi="Arial"/>
          <w:b w:val="false"/>
          <w:bCs w:val="false"/>
          <w:i w:val="false"/>
          <w:iCs w:val="false"/>
          <w:sz w:val="22"/>
          <w:szCs w:val="22"/>
        </w:rPr>
        <w:t xml:space="preserve">Search by category: Housing, Food, Health Care, Utility Assistance, Mental Health, Employment.</w:t>
      </w:r>
    </w:p>
    <w:p>
      <w:pPr>
        <w:pStyle w:val="ListParagraph"/>
        <w:numPr>
          <w:ilvl w:val="0"/>
          <w:numId w:val="2"/>
        </w:numPr>
        <w:spacing w:after="40"/>
      </w:pPr>
      <w:r>
        <w:rPr>
          <w:rFonts w:ascii="Arial" w:cs="Arial" w:eastAsia="Arial" w:hAnsi="Arial"/>
          <w:b w:val="false"/>
          <w:bCs w:val="false"/>
          <w:i w:val="false"/>
          <w:iCs w:val="false"/>
          <w:sz w:val="22"/>
          <w:szCs w:val="22"/>
        </w:rPr>
        <w:t xml:space="preserve">Each result shows the organization name, address, phone number, hours, and eligibility requirements.</w:t>
      </w:r>
    </w:p>
    <w:p>
      <w:pPr>
        <w:pStyle w:val="ListParagraph"/>
        <w:numPr>
          <w:ilvl w:val="0"/>
          <w:numId w:val="2"/>
        </w:numPr>
        <w:spacing w:after="40"/>
      </w:pPr>
      <w:r>
        <w:rPr>
          <w:rFonts w:ascii="Arial" w:cs="Arial" w:eastAsia="Arial" w:hAnsi="Arial"/>
          <w:b w:val="false"/>
          <w:bCs w:val="false"/>
          <w:i w:val="false"/>
          <w:iCs w:val="false"/>
          <w:sz w:val="22"/>
          <w:szCs w:val="22"/>
        </w:rPr>
        <w:t xml:space="preserve">Call each one. Do not just read the website. Call and ask: “I am about to lose my housing. What services do you offer and how do I qualify?”</w:t>
      </w:r>
    </w:p>
    <w:p>
      <w:pPr>
        <w:pStyle w:val="Heading3"/>
        <w:spacing w:after="60" w:before="200"/>
      </w:pPr>
      <w:r>
        <w:rPr>
          <w:rFonts w:ascii="Arial" w:cs="Arial" w:eastAsia="Arial" w:hAnsi="Arial"/>
          <w:b/>
          <w:bCs/>
          <w:color w:val="333333"/>
          <w:sz w:val="20"/>
          <w:szCs w:val="20"/>
        </w:rPr>
        <w:t xml:space="preserve">FINDHELP.ORG (FORMERLY AUNT BERTHA)</w:t>
      </w:r>
    </w:p>
    <w:p>
      <w:pPr>
        <w:pStyle w:val="ListParagraph"/>
        <w:numPr>
          <w:ilvl w:val="0"/>
          <w:numId w:val="2"/>
        </w:numPr>
        <w:spacing w:after="40"/>
      </w:pPr>
      <w:r>
        <w:rPr>
          <w:rFonts w:ascii="Arial" w:cs="Arial" w:eastAsia="Arial" w:hAnsi="Arial"/>
          <w:b w:val="false"/>
          <w:bCs w:val="false"/>
          <w:i w:val="false"/>
          <w:iCs w:val="false"/>
          <w:sz w:val="22"/>
          <w:szCs w:val="22"/>
        </w:rPr>
        <w:t xml:space="preserve">Go to findhelp.org.</w:t>
      </w:r>
    </w:p>
    <w:p>
      <w:pPr>
        <w:pStyle w:val="ListParagraph"/>
        <w:numPr>
          <w:ilvl w:val="0"/>
          <w:numId w:val="2"/>
        </w:numPr>
        <w:spacing w:after="40"/>
      </w:pPr>
      <w:r>
        <w:rPr>
          <w:rFonts w:ascii="Arial" w:cs="Arial" w:eastAsia="Arial" w:hAnsi="Arial"/>
          <w:b w:val="false"/>
          <w:bCs w:val="false"/>
          <w:i w:val="false"/>
          <w:iCs w:val="false"/>
          <w:sz w:val="22"/>
          <w:szCs w:val="22"/>
        </w:rPr>
        <w:t xml:space="preserve">Enter your zip code.</w:t>
      </w:r>
    </w:p>
    <w:p>
      <w:pPr>
        <w:pStyle w:val="ListParagraph"/>
        <w:numPr>
          <w:ilvl w:val="0"/>
          <w:numId w:val="2"/>
        </w:numPr>
        <w:spacing w:after="40"/>
      </w:pPr>
      <w:r>
        <w:rPr>
          <w:rFonts w:ascii="Arial" w:cs="Arial" w:eastAsia="Arial" w:hAnsi="Arial"/>
          <w:b w:val="false"/>
          <w:bCs w:val="false"/>
          <w:i w:val="false"/>
          <w:iCs w:val="false"/>
          <w:sz w:val="22"/>
          <w:szCs w:val="22"/>
        </w:rPr>
        <w:t xml:space="preserve">Browse categories: Food, Housing, Goods, Transit, Health, Money, Care, Education, Work, Legal.</w:t>
      </w:r>
    </w:p>
    <w:p>
      <w:pPr>
        <w:pStyle w:val="ListParagraph"/>
        <w:numPr>
          <w:ilvl w:val="0"/>
          <w:numId w:val="2"/>
        </w:numPr>
        <w:spacing w:after="40"/>
      </w:pPr>
      <w:r>
        <w:rPr>
          <w:rFonts w:ascii="Arial" w:cs="Arial" w:eastAsia="Arial" w:hAnsi="Arial"/>
          <w:b w:val="false"/>
          <w:bCs w:val="false"/>
          <w:i w:val="false"/>
          <w:iCs w:val="false"/>
          <w:sz w:val="22"/>
          <w:szCs w:val="22"/>
        </w:rPr>
        <w:t xml:space="preserve">Results include eligibility details, application links, and contact information.</w:t>
      </w:r>
    </w:p>
    <w:p>
      <w:pPr>
        <w:pStyle w:val="ListParagraph"/>
        <w:numPr>
          <w:ilvl w:val="0"/>
          <w:numId w:val="2"/>
        </w:numPr>
        <w:spacing w:after="40"/>
      </w:pPr>
      <w:r>
        <w:rPr>
          <w:rFonts w:ascii="Arial" w:cs="Arial" w:eastAsia="Arial" w:hAnsi="Arial"/>
          <w:b w:val="false"/>
          <w:bCs w:val="false"/>
          <w:i w:val="false"/>
          <w:iCs w:val="false"/>
          <w:sz w:val="22"/>
          <w:szCs w:val="22"/>
        </w:rPr>
        <w:t xml:space="preserve">This site is updated more frequently than most government databases. Use it.</w:t>
      </w:r>
    </w:p>
    <w:p>
      <w:pPr>
        <w:pStyle w:val="Heading3"/>
        <w:spacing w:after="60" w:before="200"/>
      </w:pPr>
      <w:r>
        <w:rPr>
          <w:rFonts w:ascii="Arial" w:cs="Arial" w:eastAsia="Arial" w:hAnsi="Arial"/>
          <w:b/>
          <w:bCs/>
          <w:color w:val="333333"/>
          <w:sz w:val="20"/>
          <w:szCs w:val="20"/>
        </w:rPr>
        <w:t xml:space="preserve">OTHER RESOURCES TO CHECK</w:t>
      </w:r>
    </w:p>
    <w:p>
      <w:pPr>
        <w:pStyle w:val="ListParagraph"/>
        <w:numPr>
          <w:ilvl w:val="0"/>
          <w:numId w:val="2"/>
        </w:numPr>
        <w:spacing w:after="40"/>
      </w:pPr>
      <w:r>
        <w:rPr>
          <w:rFonts w:ascii="Arial" w:cs="Arial" w:eastAsia="Arial" w:hAnsi="Arial"/>
          <w:b/>
          <w:bCs/>
          <w:i w:val="false"/>
          <w:iCs w:val="false"/>
          <w:sz w:val="22"/>
          <w:szCs w:val="22"/>
        </w:rPr>
        <w:t xml:space="preserve">Local United Way:</w:t>
      </w:r>
      <w:r>
        <w:rPr>
          <w:rFonts w:ascii="Arial" w:cs="Arial" w:eastAsia="Arial" w:hAnsi="Arial"/>
          <w:b w:val="false"/>
          <w:bCs w:val="false"/>
          <w:i w:val="false"/>
          <w:iCs w:val="false"/>
          <w:sz w:val="22"/>
          <w:szCs w:val="22"/>
        </w:rPr>
        <w:t xml:space="preserve">unitedway.org — funds many of the programs 211 connects you to.</w:t>
      </w:r>
    </w:p>
    <w:p>
      <w:pPr>
        <w:pStyle w:val="ListParagraph"/>
        <w:numPr>
          <w:ilvl w:val="0"/>
          <w:numId w:val="2"/>
        </w:numPr>
        <w:spacing w:after="40"/>
      </w:pPr>
      <w:r>
        <w:rPr>
          <w:rFonts w:ascii="Arial" w:cs="Arial" w:eastAsia="Arial" w:hAnsi="Arial"/>
          <w:b/>
          <w:bCs/>
          <w:i w:val="false"/>
          <w:iCs w:val="false"/>
          <w:sz w:val="22"/>
          <w:szCs w:val="22"/>
        </w:rPr>
        <w:t xml:space="preserve">Salvation Army:</w:t>
      </w:r>
      <w:r>
        <w:rPr>
          <w:rFonts w:ascii="Arial" w:cs="Arial" w:eastAsia="Arial" w:hAnsi="Arial"/>
          <w:b w:val="false"/>
          <w:bCs w:val="false"/>
          <w:i w:val="false"/>
          <w:iCs w:val="false"/>
          <w:sz w:val="22"/>
          <w:szCs w:val="22"/>
        </w:rPr>
        <w:t xml:space="preserve">Emergency assistance, food, shelter, utility help. Walk in or call your local office.</w:t>
      </w:r>
    </w:p>
    <w:p>
      <w:pPr>
        <w:pStyle w:val="ListParagraph"/>
        <w:numPr>
          <w:ilvl w:val="0"/>
          <w:numId w:val="2"/>
        </w:numPr>
        <w:spacing w:after="40"/>
      </w:pPr>
      <w:r>
        <w:rPr>
          <w:rFonts w:ascii="Arial" w:cs="Arial" w:eastAsia="Arial" w:hAnsi="Arial"/>
          <w:b/>
          <w:bCs/>
          <w:i w:val="false"/>
          <w:iCs w:val="false"/>
          <w:sz w:val="22"/>
          <w:szCs w:val="22"/>
        </w:rPr>
        <w:t xml:space="preserve">Catholic Charities:</w:t>
      </w:r>
      <w:r>
        <w:rPr>
          <w:rFonts w:ascii="Arial" w:cs="Arial" w:eastAsia="Arial" w:hAnsi="Arial"/>
          <w:b w:val="false"/>
          <w:bCs w:val="false"/>
          <w:i w:val="false"/>
          <w:iCs w:val="false"/>
          <w:sz w:val="22"/>
          <w:szCs w:val="22"/>
        </w:rPr>
        <w:t xml:space="preserve">Available to anyone regardless of religion. Emergency assistance, food, housing help.</w:t>
      </w:r>
    </w:p>
    <w:p>
      <w:pPr>
        <w:pStyle w:val="ListParagraph"/>
        <w:numPr>
          <w:ilvl w:val="0"/>
          <w:numId w:val="2"/>
        </w:numPr>
        <w:spacing w:after="40"/>
      </w:pPr>
      <w:r>
        <w:rPr>
          <w:rFonts w:ascii="Arial" w:cs="Arial" w:eastAsia="Arial" w:hAnsi="Arial"/>
          <w:b/>
          <w:bCs/>
          <w:i w:val="false"/>
          <w:iCs w:val="false"/>
          <w:sz w:val="22"/>
          <w:szCs w:val="22"/>
        </w:rPr>
        <w:t xml:space="preserve">St. Vincent de Paul:</w:t>
      </w:r>
      <w:r>
        <w:rPr>
          <w:rFonts w:ascii="Arial" w:cs="Arial" w:eastAsia="Arial" w:hAnsi="Arial"/>
          <w:b w:val="false"/>
          <w:bCs w:val="false"/>
          <w:i w:val="false"/>
          <w:iCs w:val="false"/>
          <w:sz w:val="22"/>
          <w:szCs w:val="22"/>
        </w:rPr>
        <w:t xml:space="preserve">Emergency rent/utility assistance, food pantries, clothing.</w:t>
      </w:r>
    </w:p>
    <w:p>
      <w:pPr>
        <w:pStyle w:val="ListParagraph"/>
        <w:numPr>
          <w:ilvl w:val="0"/>
          <w:numId w:val="2"/>
        </w:numPr>
        <w:spacing w:after="40"/>
      </w:pPr>
      <w:r>
        <w:rPr>
          <w:rFonts w:ascii="Arial" w:cs="Arial" w:eastAsia="Arial" w:hAnsi="Arial"/>
          <w:b/>
          <w:bCs/>
          <w:i w:val="false"/>
          <w:iCs w:val="false"/>
          <w:sz w:val="22"/>
          <w:szCs w:val="22"/>
        </w:rPr>
        <w:t xml:space="preserve">Local community action agencies:</w:t>
      </w:r>
      <w:r>
        <w:rPr>
          <w:rFonts w:ascii="Arial" w:cs="Arial" w:eastAsia="Arial" w:hAnsi="Arial"/>
          <w:b w:val="false"/>
          <w:bCs w:val="false"/>
          <w:i w:val="false"/>
          <w:iCs w:val="false"/>
          <w:sz w:val="22"/>
          <w:szCs w:val="22"/>
        </w:rPr>
        <w:t xml:space="preserve">Search “community action agency [your county].” They administer LIHEAP, weatherization, and emergency assistance.</w:t>
      </w:r>
    </w:p>
    <w:p>
      <w:pPr>
        <w:pStyle w:val="Heading2"/>
        <w:spacing w:after="100" w:before="300"/>
      </w:pPr>
      <w:r>
        <w:rPr>
          <w:rFonts w:ascii="Arial" w:cs="Arial" w:eastAsia="Arial" w:hAnsi="Arial"/>
          <w:b/>
          <w:bCs/>
          <w:sz w:val="28"/>
          <w:szCs w:val="28"/>
        </w:rPr>
        <w:t xml:space="preserve">Establishing a Mailing Address</w:t>
      </w:r>
    </w:p>
    <w:p>
      <w:pPr>
        <w:spacing w:after="80"/>
      </w:pPr>
      <w:r>
        <w:rPr>
          <w:rFonts w:ascii="Arial" w:cs="Arial" w:eastAsia="Arial" w:hAnsi="Arial"/>
          <w:b w:val="false"/>
          <w:bCs w:val="false"/>
          <w:i w:val="false"/>
          <w:iCs w:val="false"/>
          <w:sz w:val="22"/>
          <w:szCs w:val="22"/>
        </w:rPr>
        <w:t xml:space="preserve">You need an address. Benefits mail, job offers, court documents, and medical correspondence all need somewhere to go. Here are your options.</w:t>
      </w:r>
    </w:p>
    <w:p>
      <w:pPr>
        <w:pStyle w:val="ListParagraph"/>
        <w:numPr>
          <w:ilvl w:val="0"/>
          <w:numId w:val="2"/>
        </w:numPr>
        <w:spacing w:after="40"/>
      </w:pPr>
      <w:r>
        <w:rPr>
          <w:rFonts w:ascii="Arial" w:cs="Arial" w:eastAsia="Arial" w:hAnsi="Arial"/>
          <w:b/>
          <w:bCs/>
          <w:i w:val="false"/>
          <w:iCs w:val="false"/>
          <w:sz w:val="22"/>
          <w:szCs w:val="22"/>
        </w:rPr>
        <w:t xml:space="preserve">USPS General Delivery:</w:t>
      </w:r>
      <w:r>
        <w:rPr>
          <w:rFonts w:ascii="Arial" w:cs="Arial" w:eastAsia="Arial" w:hAnsi="Arial"/>
          <w:b w:val="false"/>
          <w:bCs w:val="false"/>
          <w:i w:val="false"/>
          <w:iCs w:val="false"/>
          <w:sz w:val="22"/>
          <w:szCs w:val="22"/>
        </w:rPr>
        <w:t xml:space="preserve">Free. Go to your local post office and ask to set up General Delivery. Mail is addressed to your name, General Delivery, [City, State, ZIP]. You pick it up at the counter with ID. Not all post offices participate — call first.</w:t>
      </w:r>
    </w:p>
    <w:p>
      <w:pPr>
        <w:pStyle w:val="ListParagraph"/>
        <w:numPr>
          <w:ilvl w:val="0"/>
          <w:numId w:val="2"/>
        </w:numPr>
        <w:spacing w:after="40"/>
      </w:pPr>
      <w:r>
        <w:rPr>
          <w:rFonts w:ascii="Arial" w:cs="Arial" w:eastAsia="Arial" w:hAnsi="Arial"/>
          <w:b/>
          <w:bCs/>
          <w:i w:val="false"/>
          <w:iCs w:val="false"/>
          <w:sz w:val="22"/>
          <w:szCs w:val="22"/>
        </w:rPr>
        <w:t xml:space="preserve">PO Box:</w:t>
      </w:r>
      <w:r>
        <w:rPr>
          <w:rFonts w:ascii="Arial" w:cs="Arial" w:eastAsia="Arial" w:hAnsi="Arial"/>
          <w:b w:val="false"/>
          <w:bCs w:val="false"/>
          <w:i w:val="false"/>
          <w:iCs w:val="false"/>
          <w:sz w:val="22"/>
          <w:szCs w:val="22"/>
        </w:rPr>
        <w:t xml:space="preserve">$20–$50 for 6 months at USPS. Provides a stable address. Some benefit applications do not accept PO Boxes — use the street address format instead (e.g., “123 Main St #456”).</w:t>
      </w:r>
    </w:p>
    <w:p>
      <w:pPr>
        <w:pStyle w:val="ListParagraph"/>
        <w:numPr>
          <w:ilvl w:val="0"/>
          <w:numId w:val="2"/>
        </w:numPr>
        <w:spacing w:after="40"/>
      </w:pPr>
      <w:r>
        <w:rPr>
          <w:rFonts w:ascii="Arial" w:cs="Arial" w:eastAsia="Arial" w:hAnsi="Arial"/>
          <w:b/>
          <w:bCs/>
          <w:i w:val="false"/>
          <w:iCs w:val="false"/>
          <w:sz w:val="22"/>
          <w:szCs w:val="22"/>
        </w:rPr>
        <w:t xml:space="preserve">UPS Store mailbox:</w:t>
      </w:r>
      <w:r>
        <w:rPr>
          <w:rFonts w:ascii="Arial" w:cs="Arial" w:eastAsia="Arial" w:hAnsi="Arial"/>
          <w:b w:val="false"/>
          <w:bCs w:val="false"/>
          <w:i w:val="false"/>
          <w:iCs w:val="false"/>
          <w:sz w:val="22"/>
          <w:szCs w:val="22"/>
        </w:rPr>
        <w:t xml:space="preserve">$15–$30/month. Gives you a real street address, not a PO Box number. More expensive but accepted everywhere.</w:t>
      </w:r>
    </w:p>
    <w:p>
      <w:pPr>
        <w:pStyle w:val="ListParagraph"/>
        <w:numPr>
          <w:ilvl w:val="0"/>
          <w:numId w:val="2"/>
        </w:numPr>
        <w:spacing w:after="40"/>
      </w:pPr>
      <w:r>
        <w:rPr>
          <w:rFonts w:ascii="Arial" w:cs="Arial" w:eastAsia="Arial" w:hAnsi="Arial"/>
          <w:b/>
          <w:bCs/>
          <w:i w:val="false"/>
          <w:iCs w:val="false"/>
          <w:sz w:val="22"/>
          <w:szCs w:val="22"/>
        </w:rPr>
        <w:t xml:space="preserve">Shelter address:</w:t>
      </w:r>
      <w:r>
        <w:rPr>
          <w:rFonts w:ascii="Arial" w:cs="Arial" w:eastAsia="Arial" w:hAnsi="Arial"/>
          <w:b w:val="false"/>
          <w:bCs w:val="false"/>
          <w:i w:val="false"/>
          <w:iCs w:val="false"/>
          <w:sz w:val="22"/>
          <w:szCs w:val="22"/>
        </w:rPr>
        <w:t xml:space="preserve">Many shelters allow you to receive mail there. Ask during intake.</w:t>
      </w:r>
    </w:p>
    <w:p>
      <w:pPr>
        <w:pStyle w:val="ListParagraph"/>
        <w:numPr>
          <w:ilvl w:val="0"/>
          <w:numId w:val="2"/>
        </w:numPr>
        <w:spacing w:after="40"/>
      </w:pPr>
      <w:r>
        <w:rPr>
          <w:rFonts w:ascii="Arial" w:cs="Arial" w:eastAsia="Arial" w:hAnsi="Arial"/>
          <w:b/>
          <w:bCs/>
          <w:i w:val="false"/>
          <w:iCs w:val="false"/>
          <w:sz w:val="22"/>
          <w:szCs w:val="22"/>
        </w:rPr>
        <w:t xml:space="preserve">Day center address:</w:t>
      </w:r>
      <w:r>
        <w:rPr>
          <w:rFonts w:ascii="Arial" w:cs="Arial" w:eastAsia="Arial" w:hAnsi="Arial"/>
          <w:b w:val="false"/>
          <w:bCs w:val="false"/>
          <w:i w:val="false"/>
          <w:iCs w:val="false"/>
          <w:sz w:val="22"/>
          <w:szCs w:val="22"/>
        </w:rPr>
        <w:t xml:space="preserve">Some day centers provide mail service. Ask.</w:t>
      </w:r>
    </w:p>
    <w:p>
      <w:pPr>
        <w:pStyle w:val="ListParagraph"/>
        <w:numPr>
          <w:ilvl w:val="0"/>
          <w:numId w:val="2"/>
        </w:numPr>
        <w:spacing w:after="40"/>
      </w:pPr>
      <w:r>
        <w:rPr>
          <w:rFonts w:ascii="Arial" w:cs="Arial" w:eastAsia="Arial" w:hAnsi="Arial"/>
          <w:b/>
          <w:bCs/>
          <w:i w:val="false"/>
          <w:iCs w:val="false"/>
          <w:sz w:val="22"/>
          <w:szCs w:val="22"/>
        </w:rPr>
        <w:t xml:space="preserve">Trusted friend or family:</w:t>
      </w:r>
      <w:r>
        <w:rPr>
          <w:rFonts w:ascii="Arial" w:cs="Arial" w:eastAsia="Arial" w:hAnsi="Arial"/>
          <w:b w:val="false"/>
          <w:bCs w:val="false"/>
          <w:i w:val="false"/>
          <w:iCs w:val="false"/>
          <w:sz w:val="22"/>
          <w:szCs w:val="22"/>
        </w:rPr>
        <w:t xml:space="preserve">Use their address with permission. Set up USPS Informed Delivery (free) to get email scans of incoming mail so you do not have to visit daily.</w:t>
      </w:r>
    </w:p>
    <w:p>
      <w:pPr>
        <w:pStyle w:val="Heading2"/>
        <w:spacing w:after="100" w:before="300"/>
      </w:pPr>
      <w:r>
        <w:rPr>
          <w:rFonts w:ascii="Arial" w:cs="Arial" w:eastAsia="Arial" w:hAnsi="Arial"/>
          <w:b/>
          <w:bCs/>
          <w:sz w:val="28"/>
          <w:szCs w:val="28"/>
        </w:rPr>
        <w:t xml:space="preserve">Who to Tell and Exactly What to Say</w:t>
      </w:r>
    </w:p>
    <w:p>
      <w:pPr>
        <w:spacing w:after="80"/>
      </w:pPr>
      <w:r>
        <w:rPr>
          <w:rFonts w:ascii="Arial" w:cs="Arial" w:eastAsia="Arial" w:hAnsi="Arial"/>
          <w:b w:val="false"/>
          <w:bCs w:val="false"/>
          <w:i w:val="false"/>
          <w:iCs w:val="false"/>
          <w:sz w:val="22"/>
          <w:szCs w:val="22"/>
        </w:rPr>
        <w:t xml:space="preserve">Disclosure is a strategic decision. Who you tell and how you frame it determines whether people help you, pity you, or disappear. Here are scripts for each conversation.</w:t>
      </w:r>
    </w:p>
    <w:p>
      <w:pPr>
        <w:pStyle w:val="ListParagraph"/>
        <w:numPr>
          <w:ilvl w:val="0"/>
          <w:numId w:val="2"/>
        </w:numPr>
        <w:spacing w:after="40"/>
      </w:pPr>
      <w:r>
        <w:rPr>
          <w:rFonts w:ascii="Arial" w:cs="Arial" w:eastAsia="Arial" w:hAnsi="Arial"/>
          <w:b/>
          <w:bCs/>
          <w:i w:val="false"/>
          <w:iCs w:val="false"/>
          <w:sz w:val="22"/>
          <w:szCs w:val="22"/>
        </w:rPr>
        <w:t xml:space="preserve">Tell:</w:t>
      </w:r>
      <w:r>
        <w:rPr>
          <w:rFonts w:ascii="Arial" w:cs="Arial" w:eastAsia="Arial" w:hAnsi="Arial"/>
          <w:b w:val="false"/>
          <w:bCs w:val="false"/>
          <w:i w:val="false"/>
          <w:iCs w:val="false"/>
          <w:sz w:val="22"/>
          <w:szCs w:val="22"/>
        </w:rPr>
        <w:t xml:space="preserve">People with spare rooms, practical skills, or professional connections to social services</w:t>
      </w:r>
    </w:p>
    <w:p>
      <w:pPr>
        <w:pStyle w:val="ListParagraph"/>
        <w:numPr>
          <w:ilvl w:val="0"/>
          <w:numId w:val="2"/>
        </w:numPr>
        <w:spacing w:after="40"/>
      </w:pPr>
      <w:r>
        <w:rPr>
          <w:rFonts w:ascii="Arial" w:cs="Arial" w:eastAsia="Arial" w:hAnsi="Arial"/>
          <w:b/>
          <w:bCs/>
          <w:i w:val="false"/>
          <w:iCs w:val="false"/>
          <w:sz w:val="22"/>
          <w:szCs w:val="22"/>
        </w:rPr>
        <w:t xml:space="preserve">Tell carefully:</w:t>
      </w:r>
      <w:r>
        <w:rPr>
          <w:rFonts w:ascii="Arial" w:cs="Arial" w:eastAsia="Arial" w:hAnsi="Arial"/>
          <w:b w:val="false"/>
          <w:bCs w:val="false"/>
          <w:i w:val="false"/>
          <w:iCs w:val="false"/>
          <w:sz w:val="22"/>
          <w:szCs w:val="22"/>
        </w:rPr>
        <w:t xml:space="preserve">Close family who might help but might also judge or try to control the situation</w:t>
      </w:r>
    </w:p>
    <w:p>
      <w:pPr>
        <w:pStyle w:val="ListParagraph"/>
        <w:numPr>
          <w:ilvl w:val="0"/>
          <w:numId w:val="2"/>
        </w:numPr>
        <w:spacing w:after="40"/>
      </w:pPr>
      <w:r>
        <w:rPr>
          <w:rFonts w:ascii="Arial" w:cs="Arial" w:eastAsia="Arial" w:hAnsi="Arial"/>
          <w:b/>
          <w:bCs/>
          <w:i w:val="false"/>
          <w:iCs w:val="false"/>
          <w:sz w:val="22"/>
          <w:szCs w:val="22"/>
        </w:rPr>
        <w:t xml:space="preserve">Do not tell:</w:t>
      </w:r>
      <w:r>
        <w:rPr>
          <w:rFonts w:ascii="Arial" w:cs="Arial" w:eastAsia="Arial" w:hAnsi="Arial"/>
          <w:b w:val="false"/>
          <w:bCs w:val="false"/>
          <w:i w:val="false"/>
          <w:iCs w:val="false"/>
          <w:sz w:val="22"/>
          <w:szCs w:val="22"/>
        </w:rPr>
        <w:t xml:space="preserve">Acquaintances, coworkers (unless necessary), anyone who gossips, anyone who would use it against you</w:t>
      </w:r>
    </w:p>
    <w:p>
      <w:pPr>
        <w:pStyle w:val="Heading3"/>
        <w:spacing w:after="60" w:before="200"/>
      </w:pPr>
      <w:r>
        <w:rPr>
          <w:rFonts w:ascii="Arial" w:cs="Arial" w:eastAsia="Arial" w:hAnsi="Arial"/>
          <w:b/>
          <w:bCs/>
          <w:color w:val="333333"/>
          <w:sz w:val="20"/>
          <w:szCs w:val="20"/>
        </w:rPr>
        <w:t xml:space="preserve">SCRIPT: ASKING A FRIEND TO STAY</w:t>
      </w:r>
    </w:p>
    <w:p>
      <w:pPr>
        <w:spacing w:after="80"/>
      </w:pPr>
      <w:r>
        <w:rPr>
          <w:rFonts w:ascii="Arial" w:cs="Arial" w:eastAsia="Arial" w:hAnsi="Arial"/>
          <w:b w:val="false"/>
          <w:bCs w:val="false"/>
          <w:i w:val="false"/>
          <w:iCs w:val="false"/>
          <w:sz w:val="22"/>
          <w:szCs w:val="22"/>
        </w:rPr>
        <w:t xml:space="preserve">“I need to be straightforward with you. I’m losing my apartment on [date]. I have a plan to get back on my feet, but I need a place to crash for [specific timeframe — one week, two weeks]. I’ll stay out of your way, keep the space clean, and I’m happy to [cook, help with chores, pay what I can]. Would that be possible?”</w:t>
      </w:r>
    </w:p>
    <w:p>
      <w:pPr>
        <w:pStyle w:val="Heading3"/>
        <w:spacing w:after="60" w:before="200"/>
      </w:pPr>
      <w:r>
        <w:rPr>
          <w:rFonts w:ascii="Arial" w:cs="Arial" w:eastAsia="Arial" w:hAnsi="Arial"/>
          <w:b/>
          <w:bCs/>
          <w:color w:val="333333"/>
          <w:sz w:val="20"/>
          <w:szCs w:val="20"/>
        </w:rPr>
        <w:t xml:space="preserve">SCRIPT: TELLING FAMILY</w:t>
      </w:r>
    </w:p>
    <w:p>
      <w:pPr>
        <w:spacing w:after="80"/>
      </w:pPr>
      <w:r>
        <w:rPr>
          <w:rFonts w:ascii="Arial" w:cs="Arial" w:eastAsia="Arial" w:hAnsi="Arial"/>
          <w:b w:val="false"/>
          <w:bCs w:val="false"/>
          <w:i w:val="false"/>
          <w:iCs w:val="false"/>
          <w:sz w:val="22"/>
          <w:szCs w:val="22"/>
        </w:rPr>
        <w:t xml:space="preserve">“I want you to know what’s going on with me so you hear it from me first. I lost my job [or: I can’t make rent], and I’m going to lose my apartment on [date]. I have a plan — I’ve applied for [benefits, shelter, etc.]. I’m not asking you for money. I wanted you to know so you’re not blindsided.”</w:t>
      </w:r>
    </w:p>
    <w:p>
      <w:pPr>
        <w:spacing w:after="80"/>
      </w:pPr>
      <w:r>
        <w:rPr>
          <w:rFonts w:ascii="Arial" w:cs="Arial" w:eastAsia="Arial" w:hAnsi="Arial"/>
          <w:b w:val="false"/>
          <w:bCs w:val="false"/>
          <w:i w:val="false"/>
          <w:iCs w:val="false"/>
          <w:sz w:val="22"/>
          <w:szCs w:val="22"/>
        </w:rPr>
        <w:t xml:space="preserve">If you are asking for help, be specific: “What would help me most right now is [a place to store three boxes / a ride to the shelter / help with my phone bill for one month].” Specific requests get better results than vague pleas.</w:t>
      </w:r>
    </w:p>
    <w:p>
      <w:pPr>
        <w:pStyle w:val="Heading3"/>
        <w:spacing w:after="60" w:before="200"/>
      </w:pPr>
      <w:r>
        <w:rPr>
          <w:rFonts w:ascii="Arial" w:cs="Arial" w:eastAsia="Arial" w:hAnsi="Arial"/>
          <w:b/>
          <w:bCs/>
          <w:color w:val="333333"/>
          <w:sz w:val="20"/>
          <w:szCs w:val="20"/>
        </w:rPr>
        <w:t xml:space="preserve">SCRIPT: TELLING YOUR EMPLOYER (IF YOU STILL HAVE A JOB)</w:t>
      </w:r>
    </w:p>
    <w:p>
      <w:pPr>
        <w:spacing w:after="80"/>
      </w:pPr>
      <w:r>
        <w:rPr>
          <w:rFonts w:ascii="Arial" w:cs="Arial" w:eastAsia="Arial" w:hAnsi="Arial"/>
          <w:b w:val="false"/>
          <w:bCs w:val="false"/>
          <w:i w:val="false"/>
          <w:iCs w:val="false"/>
          <w:sz w:val="22"/>
          <w:szCs w:val="22"/>
        </w:rPr>
        <w:t xml:space="preserve">“I’m going through a housing transition and I want to make sure it doesn’t affect my work. I may need to update my address on file in the next few weeks. Is there anything I need to do on my end for HR?”</w:t>
      </w:r>
    </w:p>
    <w:p>
      <w:pPr>
        <w:spacing w:after="80"/>
      </w:pPr>
      <w:r>
        <w:rPr>
          <w:rFonts w:ascii="Arial" w:cs="Arial" w:eastAsia="Arial" w:hAnsi="Arial"/>
          <w:b w:val="false"/>
          <w:bCs w:val="false"/>
          <w:i w:val="false"/>
          <w:iCs w:val="false"/>
          <w:sz w:val="22"/>
          <w:szCs w:val="22"/>
        </w:rPr>
        <w:t xml:space="preserve">Do not overshare with coworkers. HR may have resources: Employee Assistance Programs (EAPs) often include emergency financial assistance, counseling, and referrals.</w:t>
      </w:r>
    </w:p>
    <w:p>
      <w:pPr>
        <w:pStyle w:val="Heading3"/>
        <w:spacing w:after="60" w:before="200"/>
      </w:pPr>
      <w:r>
        <w:rPr>
          <w:rFonts w:ascii="Arial" w:cs="Arial" w:eastAsia="Arial" w:hAnsi="Arial"/>
          <w:b/>
          <w:bCs/>
          <w:color w:val="333333"/>
          <w:sz w:val="20"/>
          <w:szCs w:val="20"/>
        </w:rPr>
        <w:t xml:space="preserve">SCRIPT: TELLING YOUR LANDLORD (NEGOTIATING)</w:t>
      </w:r>
    </w:p>
    <w:p>
      <w:pPr>
        <w:spacing w:after="80"/>
      </w:pPr>
      <w:r>
        <w:rPr>
          <w:rFonts w:ascii="Arial" w:cs="Arial" w:eastAsia="Arial" w:hAnsi="Arial"/>
          <w:b w:val="false"/>
          <w:bCs w:val="false"/>
          <w:i w:val="false"/>
          <w:iCs w:val="false"/>
          <w:sz w:val="22"/>
          <w:szCs w:val="22"/>
        </w:rPr>
        <w:t xml:space="preserve">“I want to discuss options for my lease. I’m unable to continue paying rent as of [date]. I’d like to propose [a cash-for-keys arrangement / a voluntary departure by a specific date / a payment plan]. I want to leave the unit in good condition and avoid a formal eviction for both our sakes. Can we put something in writing?”</w:t>
      </w:r>
    </w:p>
    <w:p>
      <w:pPr>
        <w:pStyle w:val="Heading2"/>
        <w:spacing w:after="100" w:before="300"/>
      </w:pPr>
      <w:r>
        <w:rPr>
          <w:rFonts w:ascii="Arial" w:cs="Arial" w:eastAsia="Arial" w:hAnsi="Arial"/>
          <w:b/>
          <w:bCs/>
          <w:sz w:val="28"/>
          <w:szCs w:val="28"/>
        </w:rPr>
        <w:t xml:space="preserve">If You Have Kids</w:t>
      </w:r>
    </w:p>
    <w:p>
      <w:pPr>
        <w:spacing w:after="80"/>
      </w:pPr>
      <w:r>
        <w:rPr>
          <w:rFonts w:ascii="Arial" w:cs="Arial" w:eastAsia="Arial" w:hAnsi="Arial"/>
          <w:b w:val="false"/>
          <w:bCs w:val="false"/>
          <w:i w:val="false"/>
          <w:iCs w:val="false"/>
          <w:sz w:val="22"/>
          <w:szCs w:val="22"/>
        </w:rPr>
        <w:t xml:space="preserve">If you have children, your planning becomes more urgent and more complicated. But you also have access to resources that single adults do not. Family homelessness is treated differently by the system — usually with higher priority.</w:t>
      </w:r>
    </w:p>
    <w:p>
      <w:pPr>
        <w:pStyle w:val="Heading3"/>
        <w:spacing w:after="60" w:before="200"/>
      </w:pPr>
      <w:r>
        <w:rPr>
          <w:rFonts w:ascii="Arial" w:cs="Arial" w:eastAsia="Arial" w:hAnsi="Arial"/>
          <w:b/>
          <w:bCs/>
          <w:color w:val="333333"/>
          <w:sz w:val="20"/>
          <w:szCs w:val="20"/>
        </w:rPr>
        <w:t xml:space="preserve">MCKINNEY-VENTO ACT: YOUR CHILDREN’S RIGHTS</w:t>
      </w:r>
    </w:p>
    <w:p>
      <w:pPr>
        <w:spacing w:after="80"/>
      </w:pPr>
      <w:r>
        <w:rPr>
          <w:rFonts w:ascii="Arial" w:cs="Arial" w:eastAsia="Arial" w:hAnsi="Arial"/>
          <w:b w:val="false"/>
          <w:bCs w:val="false"/>
          <w:i w:val="false"/>
          <w:iCs w:val="false"/>
          <w:sz w:val="22"/>
          <w:szCs w:val="22"/>
        </w:rPr>
        <w:t xml:space="preserve">Federal law protects homeless children’s education. This is not optional for schools — it is the law.</w:t>
      </w:r>
    </w:p>
    <w:p>
      <w:pPr>
        <w:pStyle w:val="ListParagraph"/>
        <w:numPr>
          <w:ilvl w:val="0"/>
          <w:numId w:val="2"/>
        </w:numPr>
        <w:spacing w:after="40"/>
      </w:pPr>
      <w:r>
        <w:rPr>
          <w:rFonts w:ascii="Arial" w:cs="Arial" w:eastAsia="Arial" w:hAnsi="Arial"/>
          <w:b w:val="false"/>
          <w:bCs w:val="false"/>
          <w:i w:val="false"/>
          <w:iCs w:val="false"/>
          <w:sz w:val="22"/>
          <w:szCs w:val="22"/>
        </w:rPr>
        <w:t xml:space="preserve">Your children have the right to</w:t>
      </w:r>
      <w:r>
        <w:rPr>
          <w:rFonts w:ascii="Arial" w:cs="Arial" w:eastAsia="Arial" w:hAnsi="Arial"/>
          <w:b/>
          <w:bCs/>
          <w:i w:val="false"/>
          <w:iCs w:val="false"/>
          <w:sz w:val="22"/>
          <w:szCs w:val="22"/>
        </w:rPr>
        <w:t xml:space="preserve">stay enrolled in their current school</w:t>
      </w:r>
      <w:r>
        <w:rPr>
          <w:rFonts w:ascii="Arial" w:cs="Arial" w:eastAsia="Arial" w:hAnsi="Arial"/>
          <w:b w:val="false"/>
          <w:bCs w:val="false"/>
          <w:i w:val="false"/>
          <w:iCs w:val="false"/>
          <w:sz w:val="22"/>
          <w:szCs w:val="22"/>
        </w:rPr>
        <w:t xml:space="preserve">, even if you move out of the district or to a different city.</w:t>
      </w:r>
    </w:p>
    <w:p>
      <w:pPr>
        <w:pStyle w:val="ListParagraph"/>
        <w:numPr>
          <w:ilvl w:val="0"/>
          <w:numId w:val="2"/>
        </w:numPr>
        <w:spacing w:after="40"/>
      </w:pPr>
      <w:r>
        <w:rPr>
          <w:rFonts w:ascii="Arial" w:cs="Arial" w:eastAsia="Arial" w:hAnsi="Arial"/>
          <w:b w:val="false"/>
          <w:bCs w:val="false"/>
          <w:i w:val="false"/>
          <w:iCs w:val="false"/>
          <w:sz w:val="22"/>
          <w:szCs w:val="22"/>
        </w:rPr>
        <w:t xml:space="preserve">The school</w:t>
      </w:r>
      <w:r>
        <w:rPr>
          <w:rFonts w:ascii="Arial" w:cs="Arial" w:eastAsia="Arial" w:hAnsi="Arial"/>
          <w:b/>
          <w:bCs/>
          <w:i w:val="false"/>
          <w:iCs w:val="false"/>
          <w:sz w:val="22"/>
          <w:szCs w:val="22"/>
        </w:rPr>
        <w:t xml:space="preserve">must provide transportation</w:t>
      </w:r>
      <w:r>
        <w:rPr>
          <w:rFonts w:ascii="Arial" w:cs="Arial" w:eastAsia="Arial" w:hAnsi="Arial"/>
          <w:b w:val="false"/>
          <w:bCs w:val="false"/>
          <w:i w:val="false"/>
          <w:iCs w:val="false"/>
          <w:sz w:val="22"/>
          <w:szCs w:val="22"/>
        </w:rPr>
        <w:t xml:space="preserve">to and from the school of origin, at no cost to you.</w:t>
      </w:r>
    </w:p>
    <w:p>
      <w:pPr>
        <w:pStyle w:val="ListParagraph"/>
        <w:numPr>
          <w:ilvl w:val="0"/>
          <w:numId w:val="2"/>
        </w:numPr>
        <w:spacing w:after="40"/>
      </w:pPr>
      <w:r>
        <w:rPr>
          <w:rFonts w:ascii="Arial" w:cs="Arial" w:eastAsia="Arial" w:hAnsi="Arial"/>
          <w:b w:val="false"/>
          <w:bCs w:val="false"/>
          <w:i w:val="false"/>
          <w:iCs w:val="false"/>
          <w:sz w:val="22"/>
          <w:szCs w:val="22"/>
        </w:rPr>
        <w:t xml:space="preserve">Your children can</w:t>
      </w:r>
      <w:r>
        <w:rPr>
          <w:rFonts w:ascii="Arial" w:cs="Arial" w:eastAsia="Arial" w:hAnsi="Arial"/>
          <w:b/>
          <w:bCs/>
          <w:i w:val="false"/>
          <w:iCs w:val="false"/>
          <w:sz w:val="22"/>
          <w:szCs w:val="22"/>
        </w:rPr>
        <w:t xml:space="preserve">enroll immediately</w:t>
      </w:r>
      <w:r>
        <w:rPr>
          <w:rFonts w:ascii="Arial" w:cs="Arial" w:eastAsia="Arial" w:hAnsi="Arial"/>
          <w:b w:val="false"/>
          <w:bCs w:val="false"/>
          <w:i w:val="false"/>
          <w:iCs w:val="false"/>
          <w:sz w:val="22"/>
          <w:szCs w:val="22"/>
        </w:rPr>
        <w:t xml:space="preserve">in a new school even without the records that are normally required (immunization records, proof of residency, birth certificate, school records). The school must enroll them and request records afterward.</w:t>
      </w:r>
    </w:p>
    <w:p>
      <w:pPr>
        <w:pStyle w:val="ListParagraph"/>
        <w:numPr>
          <w:ilvl w:val="0"/>
          <w:numId w:val="2"/>
        </w:numPr>
        <w:spacing w:after="40"/>
      </w:pPr>
      <w:r>
        <w:rPr>
          <w:rFonts w:ascii="Arial" w:cs="Arial" w:eastAsia="Arial" w:hAnsi="Arial"/>
          <w:b w:val="false"/>
          <w:bCs w:val="false"/>
          <w:i w:val="false"/>
          <w:iCs w:val="false"/>
          <w:sz w:val="22"/>
          <w:szCs w:val="22"/>
        </w:rPr>
        <w:t xml:space="preserve">Every school district has a</w:t>
      </w:r>
      <w:r>
        <w:rPr>
          <w:rFonts w:ascii="Arial" w:cs="Arial" w:eastAsia="Arial" w:hAnsi="Arial"/>
          <w:b/>
          <w:bCs/>
          <w:i w:val="false"/>
          <w:iCs w:val="false"/>
          <w:sz w:val="22"/>
          <w:szCs w:val="22"/>
        </w:rPr>
        <w:t xml:space="preserve">McKinney-Vento liaison</w:t>
      </w:r>
      <w:r>
        <w:rPr>
          <w:rFonts w:ascii="Arial" w:cs="Arial" w:eastAsia="Arial" w:hAnsi="Arial"/>
          <w:b w:val="false"/>
          <w:bCs w:val="false"/>
          <w:i w:val="false"/>
          <w:iCs w:val="false"/>
          <w:sz w:val="22"/>
          <w:szCs w:val="22"/>
        </w:rPr>
        <w:t xml:space="preserve">. This is the person whose job it is to help you. Call the school district office and ask for the homeless liaison by name. They can connect you to free meals, school supplies, tutoring, and other family services.</w:t>
      </w:r>
    </w:p>
    <w:p>
      <w:pPr>
        <w:pStyle w:val="ListParagraph"/>
        <w:numPr>
          <w:ilvl w:val="0"/>
          <w:numId w:val="2"/>
        </w:numPr>
        <w:spacing w:after="40"/>
      </w:pPr>
      <w:r>
        <w:rPr>
          <w:rFonts w:ascii="Arial" w:cs="Arial" w:eastAsia="Arial" w:hAnsi="Arial"/>
          <w:b w:val="false"/>
          <w:bCs w:val="false"/>
          <w:i w:val="false"/>
          <w:iCs w:val="false"/>
          <w:sz w:val="22"/>
          <w:szCs w:val="22"/>
        </w:rPr>
        <w:t xml:space="preserve">Children qualify as “homeless” under McKinney-Vento if they are living in a shelter, motel, car, campground, doubled up with another family due to economic hardship, or in substandard housing.</w:t>
      </w:r>
    </w:p>
    <w:p>
      <w:pPr>
        <w:pStyle w:val="Heading3"/>
        <w:spacing w:after="60" w:before="200"/>
      </w:pPr>
      <w:r>
        <w:rPr>
          <w:rFonts w:ascii="Arial" w:cs="Arial" w:eastAsia="Arial" w:hAnsi="Arial"/>
          <w:b/>
          <w:bCs/>
          <w:color w:val="333333"/>
          <w:sz w:val="20"/>
          <w:szCs w:val="20"/>
        </w:rPr>
        <w:t xml:space="preserve">CPS AND CUSTODY FEARS</w:t>
      </w:r>
    </w:p>
    <w:p>
      <w:pPr>
        <w:spacing w:after="80"/>
      </w:pPr>
      <w:r>
        <w:rPr>
          <w:rFonts w:ascii="Arial" w:cs="Arial" w:eastAsia="Arial" w:hAnsi="Arial"/>
          <w:b w:val="false"/>
          <w:bCs w:val="false"/>
          <w:i w:val="false"/>
          <w:iCs w:val="false"/>
          <w:sz w:val="22"/>
          <w:szCs w:val="22"/>
        </w:rPr>
        <w:t xml:space="preserve">This is the fear that keeps parents from seeking help. Let’s address it directly.</w:t>
      </w:r>
    </w:p>
    <w:p>
      <w:pPr>
        <w:pStyle w:val="ListParagraph"/>
        <w:numPr>
          <w:ilvl w:val="0"/>
          <w:numId w:val="2"/>
        </w:numPr>
        <w:spacing w:after="40"/>
      </w:pPr>
      <w:r>
        <w:rPr>
          <w:rFonts w:ascii="Arial" w:cs="Arial" w:eastAsia="Arial" w:hAnsi="Arial"/>
          <w:b/>
          <w:bCs/>
          <w:i w:val="false"/>
          <w:iCs w:val="false"/>
          <w:sz w:val="22"/>
          <w:szCs w:val="22"/>
        </w:rPr>
        <w:t xml:space="preserve">Being homeless is NOT child neglect.</w:t>
      </w:r>
      <w:r>
        <w:rPr>
          <w:rFonts w:ascii="Arial" w:cs="Arial" w:eastAsia="Arial" w:hAnsi="Arial"/>
          <w:b w:val="false"/>
          <w:bCs w:val="false"/>
          <w:i w:val="false"/>
          <w:iCs w:val="false"/>
          <w:sz w:val="22"/>
          <w:szCs w:val="22"/>
        </w:rPr>
        <w:t xml:space="preserve">Courts and child protective services cannot remove your children solely because you do not have housing.</w:t>
      </w:r>
    </w:p>
    <w:p>
      <w:pPr>
        <w:pStyle w:val="ListParagraph"/>
        <w:numPr>
          <w:ilvl w:val="0"/>
          <w:numId w:val="2"/>
        </w:numPr>
        <w:spacing w:after="40"/>
      </w:pPr>
      <w:r>
        <w:rPr>
          <w:rFonts w:ascii="Arial" w:cs="Arial" w:eastAsia="Arial" w:hAnsi="Arial"/>
          <w:b w:val="false"/>
          <w:bCs w:val="false"/>
          <w:i w:val="false"/>
          <w:iCs w:val="false"/>
          <w:sz w:val="22"/>
          <w:szCs w:val="22"/>
        </w:rPr>
        <w:t xml:space="preserve">What CPS investigates is whether children are being fed, supervised, safe, and attending school. If you are doing all of those things, homelessness alone is not grounds for removal.</w:t>
      </w:r>
    </w:p>
    <w:p>
      <w:pPr>
        <w:pStyle w:val="ListParagraph"/>
        <w:numPr>
          <w:ilvl w:val="0"/>
          <w:numId w:val="2"/>
        </w:numPr>
        <w:spacing w:after="40"/>
      </w:pPr>
      <w:r>
        <w:rPr>
          <w:rFonts w:ascii="Arial" w:cs="Arial" w:eastAsia="Arial" w:hAnsi="Arial"/>
          <w:b w:val="false"/>
          <w:bCs w:val="false"/>
          <w:i w:val="false"/>
          <w:iCs w:val="false"/>
          <w:sz w:val="22"/>
          <w:szCs w:val="22"/>
        </w:rPr>
        <w:t xml:space="preserve">Document everything. Keep records of where your children sleep, what they eat, their school attendance. If anyone ever questions your parenting, you want a paper trail.</w:t>
      </w:r>
    </w:p>
    <w:p>
      <w:pPr>
        <w:pStyle w:val="ListParagraph"/>
        <w:numPr>
          <w:ilvl w:val="0"/>
          <w:numId w:val="2"/>
        </w:numPr>
        <w:spacing w:after="40"/>
      </w:pPr>
      <w:r>
        <w:rPr>
          <w:rFonts w:ascii="Arial" w:cs="Arial" w:eastAsia="Arial" w:hAnsi="Arial"/>
          <w:b w:val="false"/>
          <w:bCs w:val="false"/>
          <w:i w:val="false"/>
          <w:iCs w:val="false"/>
          <w:sz w:val="22"/>
          <w:szCs w:val="22"/>
        </w:rPr>
        <w:t xml:space="preserve">If you are in a custody dispute, homelessness can be used against you. Get legal help immediately. Contact your local Legal Aid office — find one at lawhelp.org.</w:t>
      </w:r>
    </w:p>
    <w:p>
      <w:pPr>
        <w:pStyle w:val="Heading3"/>
        <w:spacing w:after="60" w:before="200"/>
      </w:pPr>
      <w:r>
        <w:rPr>
          <w:rFonts w:ascii="Arial" w:cs="Arial" w:eastAsia="Arial" w:hAnsi="Arial"/>
          <w:b/>
          <w:bCs/>
          <w:color w:val="333333"/>
          <w:sz w:val="20"/>
          <w:szCs w:val="20"/>
        </w:rPr>
        <w:t xml:space="preserve">FAMILY SHELTERS</w:t>
      </w:r>
    </w:p>
    <w:p>
      <w:pPr>
        <w:pStyle w:val="ListParagraph"/>
        <w:numPr>
          <w:ilvl w:val="0"/>
          <w:numId w:val="2"/>
        </w:numPr>
        <w:spacing w:after="40"/>
      </w:pPr>
      <w:r>
        <w:rPr>
          <w:rFonts w:ascii="Arial" w:cs="Arial" w:eastAsia="Arial" w:hAnsi="Arial"/>
          <w:b w:val="false"/>
          <w:bCs w:val="false"/>
          <w:i w:val="false"/>
          <w:iCs w:val="false"/>
          <w:sz w:val="22"/>
          <w:szCs w:val="22"/>
        </w:rPr>
        <w:t xml:space="preserve">Family shelters prioritize families with children, especially young children.</w:t>
      </w:r>
    </w:p>
    <w:p>
      <w:pPr>
        <w:pStyle w:val="ListParagraph"/>
        <w:numPr>
          <w:ilvl w:val="0"/>
          <w:numId w:val="2"/>
        </w:numPr>
        <w:spacing w:after="40"/>
      </w:pPr>
      <w:r>
        <w:rPr>
          <w:rFonts w:ascii="Arial" w:cs="Arial" w:eastAsia="Arial" w:hAnsi="Arial"/>
          <w:b w:val="false"/>
          <w:bCs w:val="false"/>
          <w:i w:val="false"/>
          <w:iCs w:val="false"/>
          <w:sz w:val="22"/>
          <w:szCs w:val="22"/>
        </w:rPr>
        <w:t xml:space="preserve">They typically offer longer stays than single-adult shelters (30–90 days vs. overnight).</w:t>
      </w:r>
    </w:p>
    <w:p>
      <w:pPr>
        <w:pStyle w:val="ListParagraph"/>
        <w:numPr>
          <w:ilvl w:val="0"/>
          <w:numId w:val="2"/>
        </w:numPr>
        <w:spacing w:after="40"/>
      </w:pPr>
      <w:r>
        <w:rPr>
          <w:rFonts w:ascii="Arial" w:cs="Arial" w:eastAsia="Arial" w:hAnsi="Arial"/>
          <w:b w:val="false"/>
          <w:bCs w:val="false"/>
          <w:i w:val="false"/>
          <w:iCs w:val="false"/>
          <w:sz w:val="22"/>
          <w:szCs w:val="22"/>
        </w:rPr>
        <w:t xml:space="preserve">Many provide case management, childcare, and employment assistance.</w:t>
      </w:r>
    </w:p>
    <w:p>
      <w:pPr>
        <w:pStyle w:val="ListParagraph"/>
        <w:numPr>
          <w:ilvl w:val="0"/>
          <w:numId w:val="2"/>
        </w:numPr>
        <w:spacing w:after="40"/>
      </w:pPr>
      <w:r>
        <w:rPr>
          <w:rFonts w:ascii="Arial" w:cs="Arial" w:eastAsia="Arial" w:hAnsi="Arial"/>
          <w:b w:val="false"/>
          <w:bCs w:val="false"/>
          <w:i w:val="false"/>
          <w:iCs w:val="false"/>
          <w:sz w:val="22"/>
          <w:szCs w:val="22"/>
        </w:rPr>
        <w:t xml:space="preserve">Intake is often different — call ahead rather than walk in. Many require a referral from 211 or a social worker.</w:t>
      </w:r>
    </w:p>
    <w:p>
      <w:pPr>
        <w:pStyle w:val="ListParagraph"/>
        <w:numPr>
          <w:ilvl w:val="0"/>
          <w:numId w:val="2"/>
        </w:numPr>
        <w:spacing w:after="40"/>
      </w:pPr>
      <w:r>
        <w:rPr>
          <w:rFonts w:ascii="Arial" w:cs="Arial" w:eastAsia="Arial" w:hAnsi="Arial"/>
          <w:b w:val="false"/>
          <w:bCs w:val="false"/>
          <w:i w:val="false"/>
          <w:iCs w:val="false"/>
          <w:sz w:val="22"/>
          <w:szCs w:val="22"/>
        </w:rPr>
        <w:t xml:space="preserve">If no family shelter has space, many cities have hotel/motel voucher programs for families. Ask 211 about emergency family housing vouchers.</w:t>
      </w:r>
    </w:p>
    <w:p>
      <w:pPr>
        <w:pStyle w:val="Heading2"/>
        <w:spacing w:after="100" w:before="300"/>
      </w:pPr>
      <w:r>
        <w:rPr>
          <w:rFonts w:ascii="Arial" w:cs="Arial" w:eastAsia="Arial" w:hAnsi="Arial"/>
          <w:b/>
          <w:bCs/>
          <w:sz w:val="28"/>
          <w:szCs w:val="28"/>
        </w:rPr>
        <w:t xml:space="preserve">If You Have Pets</w:t>
      </w:r>
    </w:p>
    <w:p>
      <w:pPr>
        <w:spacing w:after="80"/>
      </w:pPr>
      <w:r>
        <w:rPr>
          <w:rFonts w:ascii="Arial" w:cs="Arial" w:eastAsia="Arial" w:hAnsi="Arial"/>
          <w:b w:val="false"/>
          <w:bCs w:val="false"/>
          <w:i w:val="false"/>
          <w:iCs w:val="false"/>
          <w:sz w:val="22"/>
          <w:szCs w:val="22"/>
        </w:rPr>
        <w:t xml:space="preserve">Your pet is family. The system does not see it that way. Most shelters will not let your dog or cat through the door. That means you need a plan for your animal before you need one, or you will be forced to choose between shelter and your pet at the worst possible moment.</w:t>
      </w:r>
    </w:p>
    <w:p>
      <w:pPr>
        <w:pStyle w:val="ListParagraph"/>
        <w:numPr>
          <w:ilvl w:val="0"/>
          <w:numId w:val="2"/>
        </w:numPr>
        <w:spacing w:after="40"/>
      </w:pPr>
      <w:r>
        <w:rPr>
          <w:rFonts w:ascii="Arial" w:cs="Arial" w:eastAsia="Arial" w:hAnsi="Arial"/>
          <w:b/>
          <w:bCs/>
          <w:i w:val="false"/>
          <w:iCs w:val="false"/>
          <w:sz w:val="22"/>
          <w:szCs w:val="22"/>
        </w:rPr>
        <w:t xml:space="preserve">Pet-friendly shelters:</w:t>
      </w:r>
      <w:r>
        <w:rPr>
          <w:rFonts w:ascii="Arial" w:cs="Arial" w:eastAsia="Arial" w:hAnsi="Arial"/>
          <w:b w:val="false"/>
          <w:bCs w:val="false"/>
          <w:i w:val="false"/>
          <w:iCs w:val="false"/>
          <w:sz w:val="22"/>
          <w:szCs w:val="22"/>
        </w:rPr>
        <w:t xml:space="preserve">They exist but are rare. Call ahead. Some require vaccination records. The ASPCA maintains a list of pet-friendly shelters at aspca.org.</w:t>
      </w:r>
    </w:p>
    <w:p>
      <w:pPr>
        <w:pStyle w:val="ListParagraph"/>
        <w:numPr>
          <w:ilvl w:val="0"/>
          <w:numId w:val="2"/>
        </w:numPr>
        <w:spacing w:after="40"/>
      </w:pPr>
      <w:r>
        <w:rPr>
          <w:rFonts w:ascii="Arial" w:cs="Arial" w:eastAsia="Arial" w:hAnsi="Arial"/>
          <w:b/>
          <w:bCs/>
          <w:i w:val="false"/>
          <w:iCs w:val="false"/>
          <w:sz w:val="22"/>
          <w:szCs w:val="22"/>
        </w:rPr>
        <w:t xml:space="preserve">Temporary foster programs:</w:t>
      </w:r>
      <w:r>
        <w:rPr>
          <w:rFonts w:ascii="Arial" w:cs="Arial" w:eastAsia="Arial" w:hAnsi="Arial"/>
          <w:b w:val="false"/>
          <w:bCs w:val="false"/>
          <w:i w:val="false"/>
          <w:iCs w:val="false"/>
          <w:sz w:val="22"/>
          <w:szCs w:val="22"/>
        </w:rPr>
        <w:t xml:space="preserve">Organizations like PAWS (Pets Are Wonderful Support), Safe Place for Pets, and local rescues offer emergency foster care while you stabilize. Your pet is not surrendered — it is fostered until you are housed again.</w:t>
      </w:r>
    </w:p>
    <w:p>
      <w:pPr>
        <w:pStyle w:val="ListParagraph"/>
        <w:numPr>
          <w:ilvl w:val="0"/>
          <w:numId w:val="2"/>
        </w:numPr>
        <w:spacing w:after="40"/>
      </w:pPr>
      <w:r>
        <w:rPr>
          <w:rFonts w:ascii="Arial" w:cs="Arial" w:eastAsia="Arial" w:hAnsi="Arial"/>
          <w:b/>
          <w:bCs/>
          <w:i w:val="false"/>
          <w:iCs w:val="false"/>
          <w:sz w:val="22"/>
          <w:szCs w:val="22"/>
        </w:rPr>
        <w:t xml:space="preserve">Friends or family:</w:t>
      </w:r>
      <w:r>
        <w:rPr>
          <w:rFonts w:ascii="Arial" w:cs="Arial" w:eastAsia="Arial" w:hAnsi="Arial"/>
          <w:b w:val="false"/>
          <w:bCs w:val="false"/>
          <w:i w:val="false"/>
          <w:iCs w:val="false"/>
          <w:sz w:val="22"/>
          <w:szCs w:val="22"/>
        </w:rPr>
        <w:t xml:space="preserve">Ask someone to keep your pet temporarily. Be specific about the timeframe. Get agreement in writing (text is fine).</w:t>
      </w:r>
    </w:p>
    <w:p>
      <w:pPr>
        <w:pStyle w:val="ListParagraph"/>
        <w:numPr>
          <w:ilvl w:val="0"/>
          <w:numId w:val="2"/>
        </w:numPr>
        <w:spacing w:after="40"/>
      </w:pPr>
      <w:r>
        <w:rPr>
          <w:rFonts w:ascii="Arial" w:cs="Arial" w:eastAsia="Arial" w:hAnsi="Arial"/>
          <w:b/>
          <w:bCs/>
          <w:i w:val="false"/>
          <w:iCs w:val="false"/>
          <w:sz w:val="22"/>
          <w:szCs w:val="22"/>
        </w:rPr>
        <w:t xml:space="preserve">Veterinary care:</w:t>
      </w:r>
      <w:r>
        <w:rPr>
          <w:rFonts w:ascii="Arial" w:cs="Arial" w:eastAsia="Arial" w:hAnsi="Arial"/>
          <w:b w:val="false"/>
          <w:bCs w:val="false"/>
          <w:i w:val="false"/>
          <w:iCs w:val="false"/>
          <w:sz w:val="22"/>
          <w:szCs w:val="22"/>
        </w:rPr>
        <w:t xml:space="preserve">Many areas have free or low-cost vet clinics for people experiencing homelessness. Call your local Humane Society for referrals.</w:t>
      </w:r>
    </w:p>
    <w:p>
      <w:pPr>
        <w:pStyle w:val="ListParagraph"/>
        <w:numPr>
          <w:ilvl w:val="0"/>
          <w:numId w:val="2"/>
        </w:numPr>
        <w:spacing w:after="40"/>
      </w:pPr>
      <w:r>
        <w:rPr>
          <w:rFonts w:ascii="Arial" w:cs="Arial" w:eastAsia="Arial" w:hAnsi="Arial"/>
          <w:b/>
          <w:bCs/>
          <w:i w:val="false"/>
          <w:iCs w:val="false"/>
          <w:sz w:val="22"/>
          <w:szCs w:val="22"/>
        </w:rPr>
        <w:t xml:space="preserve">Pet food assistance:</w:t>
      </w:r>
      <w:r>
        <w:rPr>
          <w:rFonts w:ascii="Arial" w:cs="Arial" w:eastAsia="Arial" w:hAnsi="Arial"/>
          <w:b w:val="false"/>
          <w:bCs w:val="false"/>
          <w:i w:val="false"/>
          <w:iCs w:val="false"/>
          <w:sz w:val="22"/>
          <w:szCs w:val="22"/>
        </w:rPr>
        <w:t xml:space="preserve">Many food banks also distribute pet food. Ask specifically. Some programs (like Pet Food Pantry) deliver pet food to people in need.</w:t>
      </w:r>
    </w:p>
    <w:p>
      <w:pPr>
        <w:pStyle w:val="ListParagraph"/>
        <w:numPr>
          <w:ilvl w:val="0"/>
          <w:numId w:val="2"/>
        </w:numPr>
        <w:spacing w:after="40"/>
      </w:pPr>
      <w:r>
        <w:rPr>
          <w:rFonts w:ascii="Arial" w:cs="Arial" w:eastAsia="Arial" w:hAnsi="Arial"/>
          <w:b/>
          <w:bCs/>
          <w:i w:val="false"/>
          <w:iCs w:val="false"/>
          <w:sz w:val="22"/>
          <w:szCs w:val="22"/>
        </w:rPr>
        <w:t xml:space="preserve">Never surrender your pet to a kill shelter.</w:t>
      </w:r>
      <w:r>
        <w:rPr>
          <w:rFonts w:ascii="Arial" w:cs="Arial" w:eastAsia="Arial" w:hAnsi="Arial"/>
          <w:b w:val="false"/>
          <w:bCs w:val="false"/>
          <w:i w:val="false"/>
          <w:iCs w:val="false"/>
          <w:sz w:val="22"/>
          <w:szCs w:val="22"/>
        </w:rPr>
        <w:t xml:space="preserve">If you must temporarily give up your animal, use a no-kill rescue or a foster network. Once surrendered to a kill shelter, you may not get your pet back.</w:t>
      </w:r>
    </w:p>
    <w:p>
      <w:pPr>
        <w:spacing w:after="80"/>
      </w:pPr>
      <w:r>
        <w:rPr>
          <w:rFonts w:ascii="Arial" w:cs="Arial" w:eastAsia="Arial" w:hAnsi="Arial"/>
          <w:b w:val="false"/>
          <w:bCs w:val="false"/>
          <w:i w:val="false"/>
          <w:iCs w:val="false"/>
          <w:sz w:val="22"/>
          <w:szCs w:val="22"/>
        </w:rPr>
        <w:t xml:space="preserve">If you are living in your car with a pet, keep water available at all times, never leave your pet in a hot car, and check local leash laws. Some cities have “pet rest areas” in parks where you can let your animal exercise.</w:t>
      </w:r>
    </w:p>
    <w:p>
      <w:r>
        <w:br w:type="page"/>
      </w:r>
    </w:p>
    <w:p>
      <w:pPr>
        <w:spacing w:after="100" w:before="200"/>
      </w:pPr>
      <w:r>
        <w:rPr>
          <w:rFonts w:ascii="Arial" w:cs="Arial" w:eastAsia="Arial" w:hAnsi="Arial"/>
          <w:b/>
          <w:bCs/>
          <w:color w:val="999999"/>
          <w:sz w:val="16"/>
          <w:szCs w:val="16"/>
        </w:rPr>
        <w:t xml:space="preserve">PART II — THE FIRST 72 HOURS</w:t>
      </w:r>
    </w:p>
    <w:p>
      <w:pPr>
        <w:pStyle w:val="Heading1"/>
        <w:spacing w:after="100" w:before="100"/>
      </w:pPr>
      <w:r>
        <w:rPr>
          <w:rFonts w:ascii="Arial" w:cs="Arial" w:eastAsia="Arial" w:hAnsi="Arial"/>
          <w:b/>
          <w:bCs/>
          <w:sz w:val="36"/>
          <w:szCs w:val="36"/>
        </w:rPr>
        <w:t xml:space="preserve">Chapter 4: Night One</w:t>
      </w:r>
    </w:p>
    <w:p>
      <w:pPr>
        <w:spacing w:after="200"/>
      </w:pPr>
      <w:r>
        <w:rPr>
          <w:rFonts w:ascii="Arial" w:cs="Arial" w:eastAsia="Arial" w:hAnsi="Arial"/>
          <w:i/>
          <w:iCs/>
          <w:color w:val="666666"/>
          <w:sz w:val="22"/>
          <w:szCs w:val="22"/>
        </w:rPr>
        <w:t xml:space="preserve">You have nowhere to sleep tonight. Here is what to do.</w:t>
      </w:r>
    </w:p>
    <w:p>
      <w:pPr>
        <w:spacing w:after="80"/>
      </w:pPr>
      <w:r>
        <w:rPr>
          <w:rFonts w:ascii="Arial" w:cs="Arial" w:eastAsia="Arial" w:hAnsi="Arial"/>
          <w:b w:val="false"/>
          <w:bCs w:val="false"/>
          <w:i w:val="false"/>
          <w:iCs w:val="false"/>
          <w:sz w:val="22"/>
          <w:szCs w:val="22"/>
        </w:rPr>
        <w:t xml:space="preserve">It is happening. You have nowhere to sleep tonight. Maybe the eviction finally landed. Maybe you got home and the locks were changed. Maybe you left a dangerous situation with nothing but your phone and the clothes on your back. However you got here, this chapter is your playbook for the next twelve hours.</w:t>
      </w:r>
    </w:p>
    <w:p>
      <w:pPr>
        <w:spacing w:after="80"/>
      </w:pPr>
      <w:r>
        <w:rPr>
          <w:rFonts w:ascii="Arial" w:cs="Arial" w:eastAsia="Arial" w:hAnsi="Arial"/>
          <w:b w:val="false"/>
          <w:bCs w:val="false"/>
          <w:i w:val="false"/>
          <w:iCs w:val="false"/>
          <w:sz w:val="22"/>
          <w:szCs w:val="22"/>
        </w:rPr>
        <w:t xml:space="preserve">The first night is the hardest. Not because the conditions are the worst — they might get worse later — but because everything is new. You do not know where to go. You do not know the rules. Your brain is flooded with stress hormones telling you to panic.</w:t>
      </w:r>
    </w:p>
    <w:p>
      <w:pPr>
        <w:spacing w:after="80"/>
      </w:pPr>
      <w:r>
        <w:rPr>
          <w:rFonts w:ascii="Arial" w:cs="Arial" w:eastAsia="Arial" w:hAnsi="Arial"/>
          <w:b w:val="false"/>
          <w:bCs w:val="false"/>
          <w:i w:val="false"/>
          <w:iCs w:val="false"/>
          <w:sz w:val="22"/>
          <w:szCs w:val="22"/>
        </w:rPr>
        <w:t xml:space="preserve">Do not panic. Panic is expensive. Every bad decision you make tonight — spending money you cannot afford, trusting the wrong person, going somewhere dangerous — will cost you for days or weeks afterward.</w:t>
      </w:r>
    </w:p>
    <w:p>
      <w:pPr>
        <w:spacing w:after="80"/>
      </w:pPr>
      <w:r>
        <w:rPr>
          <w:rFonts w:ascii="Arial" w:cs="Arial" w:eastAsia="Arial" w:hAnsi="Arial"/>
          <w:b w:val="false"/>
          <w:bCs w:val="false"/>
          <w:i w:val="false"/>
          <w:iCs w:val="false"/>
          <w:sz w:val="22"/>
          <w:szCs w:val="22"/>
        </w:rPr>
        <w:t xml:space="preserve">Your job tonight is simple: find a safe, warm place to be until morning. That is it. Do not try to solve your entire housing situation at 10 PM. Just get through the night. Tomorrow, with daylight and a clearer head, you will start building a plan.</w:t>
      </w:r>
    </w:p>
    <w:p>
      <w:pPr>
        <w:spacing w:after="80"/>
      </w:pPr>
      <w:r>
        <w:rPr>
          <w:rFonts w:ascii="Arial" w:cs="Arial" w:eastAsia="Arial" w:hAnsi="Arial"/>
          <w:b w:val="false"/>
          <w:bCs w:val="false"/>
          <w:i w:val="false"/>
          <w:iCs w:val="false"/>
          <w:sz w:val="22"/>
          <w:szCs w:val="22"/>
        </w:rPr>
        <w:t xml:space="preserve">Read this chapter now. Know your options before dark. If you are reading this on your phone at midnight, skip to the section that matches your situation and follow the steps.</w:t>
      </w:r>
    </w:p>
    <w:p>
      <w:pPr>
        <w:pStyle w:val="Heading2"/>
        <w:spacing w:after="100" w:before="300"/>
      </w:pPr>
      <w:r>
        <w:rPr>
          <w:rFonts w:ascii="Arial" w:cs="Arial" w:eastAsia="Arial" w:hAnsi="Arial"/>
          <w:b/>
          <w:bCs/>
          <w:sz w:val="28"/>
          <w:szCs w:val="28"/>
        </w:rPr>
        <w:t xml:space="preserve">Do Not Panic-Spend Your Last Cash</w:t>
      </w:r>
    </w:p>
    <w:p>
      <w:pPr>
        <w:spacing w:after="80"/>
      </w:pPr>
      <w:r>
        <w:rPr>
          <w:rFonts w:ascii="Arial" w:cs="Arial" w:eastAsia="Arial" w:hAnsi="Arial"/>
          <w:b w:val="false"/>
          <w:bCs w:val="false"/>
          <w:i w:val="false"/>
          <w:iCs w:val="false"/>
          <w:sz w:val="22"/>
          <w:szCs w:val="22"/>
        </w:rPr>
        <w:t xml:space="preserve">Your first instinct will be to throw money at the problem. Do not do this. Cash is the most valuable resource you have right now, and it disappears fast when you are scared.</w:t>
      </w:r>
    </w:p>
    <w:p>
      <w:pPr>
        <w:spacing w:after="80"/>
      </w:pPr>
      <w:r>
        <w:rPr>
          <w:rFonts w:ascii="Arial" w:cs="Arial" w:eastAsia="Arial" w:hAnsi="Arial"/>
          <w:b w:val="false"/>
          <w:bCs w:val="false"/>
          <w:i w:val="false"/>
          <w:iCs w:val="false"/>
          <w:sz w:val="22"/>
          <w:szCs w:val="22"/>
        </w:rPr>
        <w:t xml:space="preserve">The impulse to spend money the moment you feel unsafe is powerful and almost always wrong. A motel room tonight costs $60–$120 and buys you exactly one night. That same money, spent strategically, can cover food and phone service for a week.</w:t>
      </w:r>
    </w:p>
    <w:p>
      <w:pPr>
        <w:pStyle w:val="ListParagraph"/>
        <w:numPr>
          <w:ilvl w:val="0"/>
          <w:numId w:val="2"/>
        </w:numPr>
        <w:spacing w:after="40"/>
      </w:pPr>
      <w:r>
        <w:rPr>
          <w:rFonts w:ascii="Arial" w:cs="Arial" w:eastAsia="Arial" w:hAnsi="Arial"/>
          <w:b/>
          <w:bCs/>
          <w:i w:val="false"/>
          <w:iCs w:val="false"/>
          <w:sz w:val="22"/>
          <w:szCs w:val="22"/>
        </w:rPr>
        <w:t xml:space="preserve">Do not:</w:t>
      </w:r>
      <w:r>
        <w:rPr>
          <w:rFonts w:ascii="Arial" w:cs="Arial" w:eastAsia="Arial" w:hAnsi="Arial"/>
          <w:b w:val="false"/>
          <w:bCs w:val="false"/>
          <w:i w:val="false"/>
          <w:iCs w:val="false"/>
          <w:sz w:val="22"/>
          <w:szCs w:val="22"/>
        </w:rPr>
        <w:t xml:space="preserve">Book a hotel room on your first night unless you are in immediate physical danger.</w:t>
      </w:r>
    </w:p>
    <w:p>
      <w:pPr>
        <w:pStyle w:val="ListParagraph"/>
        <w:numPr>
          <w:ilvl w:val="0"/>
          <w:numId w:val="2"/>
        </w:numPr>
        <w:spacing w:after="40"/>
      </w:pPr>
      <w:r>
        <w:rPr>
          <w:rFonts w:ascii="Arial" w:cs="Arial" w:eastAsia="Arial" w:hAnsi="Arial"/>
          <w:b/>
          <w:bCs/>
          <w:i w:val="false"/>
          <w:iCs w:val="false"/>
          <w:sz w:val="22"/>
          <w:szCs w:val="22"/>
        </w:rPr>
        <w:t xml:space="preserve">Do not:</w:t>
      </w:r>
      <w:r>
        <w:rPr>
          <w:rFonts w:ascii="Arial" w:cs="Arial" w:eastAsia="Arial" w:hAnsi="Arial"/>
          <w:b w:val="false"/>
          <w:bCs w:val="false"/>
          <w:i w:val="false"/>
          <w:iCs w:val="false"/>
          <w:sz w:val="22"/>
          <w:szCs w:val="22"/>
        </w:rPr>
        <w:t xml:space="preserve">Buy supplies you think you might need “just in case.”</w:t>
      </w:r>
    </w:p>
    <w:p>
      <w:pPr>
        <w:pStyle w:val="ListParagraph"/>
        <w:numPr>
          <w:ilvl w:val="0"/>
          <w:numId w:val="2"/>
        </w:numPr>
        <w:spacing w:after="40"/>
      </w:pPr>
      <w:r>
        <w:rPr>
          <w:rFonts w:ascii="Arial" w:cs="Arial" w:eastAsia="Arial" w:hAnsi="Arial"/>
          <w:b/>
          <w:bCs/>
          <w:i w:val="false"/>
          <w:iCs w:val="false"/>
          <w:sz w:val="22"/>
          <w:szCs w:val="22"/>
        </w:rPr>
        <w:t xml:space="preserve">Do:</w:t>
      </w:r>
      <w:r>
        <w:rPr>
          <w:rFonts w:ascii="Arial" w:cs="Arial" w:eastAsia="Arial" w:hAnsi="Arial"/>
          <w:b w:val="false"/>
          <w:bCs w:val="false"/>
          <w:i w:val="false"/>
          <w:iCs w:val="false"/>
          <w:sz w:val="22"/>
          <w:szCs w:val="22"/>
        </w:rPr>
        <w:t xml:space="preserve">Preserve cash. Every dollar you spend tonight is a dollar you do not have tomorrow.</w:t>
      </w:r>
    </w:p>
    <w:p>
      <w:pPr>
        <w:pStyle w:val="ListParagraph"/>
        <w:numPr>
          <w:ilvl w:val="0"/>
          <w:numId w:val="2"/>
        </w:numPr>
        <w:spacing w:after="40"/>
      </w:pPr>
      <w:r>
        <w:rPr>
          <w:rFonts w:ascii="Arial" w:cs="Arial" w:eastAsia="Arial" w:hAnsi="Arial"/>
          <w:b/>
          <w:bCs/>
          <w:i w:val="false"/>
          <w:iCs w:val="false"/>
          <w:sz w:val="22"/>
          <w:szCs w:val="22"/>
        </w:rPr>
        <w:t xml:space="preserve">Do:</w:t>
      </w:r>
      <w:r>
        <w:rPr>
          <w:rFonts w:ascii="Arial" w:cs="Arial" w:eastAsia="Arial" w:hAnsi="Arial"/>
          <w:b w:val="false"/>
          <w:bCs w:val="false"/>
          <w:i w:val="false"/>
          <w:iCs w:val="false"/>
          <w:sz w:val="22"/>
          <w:szCs w:val="22"/>
        </w:rPr>
        <w:t xml:space="preserve">Eat something. Low blood sugar makes bad decisions worse.</w:t>
      </w:r>
    </w:p>
    <w:p>
      <w:pPr>
        <w:pStyle w:val="Heading2"/>
        <w:spacing w:after="100" w:before="300"/>
      </w:pPr>
      <w:r>
        <w:rPr>
          <w:rFonts w:ascii="Arial" w:cs="Arial" w:eastAsia="Arial" w:hAnsi="Arial"/>
          <w:b/>
          <w:bCs/>
          <w:sz w:val="28"/>
          <w:szCs w:val="28"/>
        </w:rPr>
        <w:t xml:space="preserve">Phone Battery Triage</w:t>
      </w:r>
    </w:p>
    <w:p>
      <w:pPr>
        <w:spacing w:after="80"/>
      </w:pPr>
      <w:r>
        <w:rPr>
          <w:rFonts w:ascii="Arial" w:cs="Arial" w:eastAsia="Arial" w:hAnsi="Arial"/>
          <w:b w:val="false"/>
          <w:bCs w:val="false"/>
          <w:i w:val="false"/>
          <w:iCs w:val="false"/>
          <w:sz w:val="22"/>
          <w:szCs w:val="22"/>
        </w:rPr>
        <w:t xml:space="preserve">Your phone is your survival tool. When the battery is low, every percentage point matters. Here are the exact steps, in order.</w:t>
      </w:r>
    </w:p>
    <w:p>
      <w:pPr>
        <w:pStyle w:val="ListParagraph"/>
        <w:numPr>
          <w:ilvl w:val="0"/>
          <w:numId w:val="2"/>
        </w:numPr>
        <w:spacing w:after="40"/>
      </w:pPr>
      <w:r>
        <w:rPr>
          <w:rFonts w:ascii="Arial" w:cs="Arial" w:eastAsia="Arial" w:hAnsi="Arial"/>
          <w:b/>
          <w:bCs/>
          <w:i w:val="false"/>
          <w:iCs w:val="false"/>
          <w:sz w:val="22"/>
          <w:szCs w:val="22"/>
        </w:rPr>
        <w:t xml:space="preserve">Enable low-power mode.</w:t>
      </w:r>
      <w:r>
        <w:rPr>
          <w:rFonts w:ascii="Arial" w:cs="Arial" w:eastAsia="Arial" w:hAnsi="Arial"/>
          <w:b w:val="false"/>
          <w:bCs w:val="false"/>
          <w:i w:val="false"/>
          <w:iCs w:val="false"/>
          <w:sz w:val="22"/>
          <w:szCs w:val="22"/>
        </w:rPr>
        <w:t xml:space="preserve">iPhone: Settings → Battery. Android: Settings → Battery → Battery Saver. Do this first.</w:t>
      </w:r>
    </w:p>
    <w:p>
      <w:pPr>
        <w:pStyle w:val="ListParagraph"/>
        <w:numPr>
          <w:ilvl w:val="0"/>
          <w:numId w:val="2"/>
        </w:numPr>
        <w:spacing w:after="40"/>
      </w:pPr>
      <w:r>
        <w:rPr>
          <w:rFonts w:ascii="Arial" w:cs="Arial" w:eastAsia="Arial" w:hAnsi="Arial"/>
          <w:b/>
          <w:bCs/>
          <w:i w:val="false"/>
          <w:iCs w:val="false"/>
          <w:sz w:val="22"/>
          <w:szCs w:val="22"/>
        </w:rPr>
        <w:t xml:space="preserve">Turn off Bluetooth.</w:t>
      </w:r>
      <w:r>
        <w:rPr>
          <w:rFonts w:ascii="Arial" w:cs="Arial" w:eastAsia="Arial" w:hAnsi="Arial"/>
          <w:b w:val="false"/>
          <w:bCs w:val="false"/>
          <w:i w:val="false"/>
          <w:iCs w:val="false"/>
          <w:sz w:val="22"/>
          <w:szCs w:val="22"/>
        </w:rPr>
        <w:t xml:space="preserve">Swipe down to control center and toggle it off.</w:t>
      </w:r>
    </w:p>
    <w:p>
      <w:pPr>
        <w:pStyle w:val="ListParagraph"/>
        <w:numPr>
          <w:ilvl w:val="0"/>
          <w:numId w:val="2"/>
        </w:numPr>
        <w:spacing w:after="40"/>
      </w:pPr>
      <w:r>
        <w:rPr>
          <w:rFonts w:ascii="Arial" w:cs="Arial" w:eastAsia="Arial" w:hAnsi="Arial"/>
          <w:b/>
          <w:bCs/>
          <w:i w:val="false"/>
          <w:iCs w:val="false"/>
          <w:sz w:val="22"/>
          <w:szCs w:val="22"/>
        </w:rPr>
        <w:t xml:space="preserve">Turn off Wi-Fi</w:t>
      </w:r>
      <w:r>
        <w:rPr>
          <w:rFonts w:ascii="Arial" w:cs="Arial" w:eastAsia="Arial" w:hAnsi="Arial"/>
          <w:b w:val="false"/>
          <w:bCs w:val="false"/>
          <w:i w:val="false"/>
          <w:iCs w:val="false"/>
          <w:sz w:val="22"/>
          <w:szCs w:val="22"/>
        </w:rPr>
        <w:t xml:space="preserve">unless you are actively connected to a network.</w:t>
      </w:r>
    </w:p>
    <w:p>
      <w:pPr>
        <w:pStyle w:val="ListParagraph"/>
        <w:numPr>
          <w:ilvl w:val="0"/>
          <w:numId w:val="2"/>
        </w:numPr>
        <w:spacing w:after="40"/>
      </w:pPr>
      <w:r>
        <w:rPr>
          <w:rFonts w:ascii="Arial" w:cs="Arial" w:eastAsia="Arial" w:hAnsi="Arial"/>
          <w:b/>
          <w:bCs/>
          <w:i w:val="false"/>
          <w:iCs w:val="false"/>
          <w:sz w:val="22"/>
          <w:szCs w:val="22"/>
        </w:rPr>
        <w:t xml:space="preserve">Turn off location services.</w:t>
      </w:r>
      <w:r>
        <w:rPr>
          <w:rFonts w:ascii="Arial" w:cs="Arial" w:eastAsia="Arial" w:hAnsi="Arial"/>
          <w:b w:val="false"/>
          <w:bCs w:val="false"/>
          <w:i w:val="false"/>
          <w:iCs w:val="false"/>
          <w:sz w:val="22"/>
          <w:szCs w:val="22"/>
        </w:rPr>
        <w:t xml:space="preserve">iPhone: Settings → Privacy → Location Services. Android: Settings → Location.</w:t>
      </w:r>
    </w:p>
    <w:p>
      <w:pPr>
        <w:pStyle w:val="ListParagraph"/>
        <w:numPr>
          <w:ilvl w:val="0"/>
          <w:numId w:val="2"/>
        </w:numPr>
        <w:spacing w:after="40"/>
      </w:pPr>
      <w:r>
        <w:rPr>
          <w:rFonts w:ascii="Arial" w:cs="Arial" w:eastAsia="Arial" w:hAnsi="Arial"/>
          <w:b/>
          <w:bCs/>
          <w:i w:val="false"/>
          <w:iCs w:val="false"/>
          <w:sz w:val="22"/>
          <w:szCs w:val="22"/>
        </w:rPr>
        <w:t xml:space="preserve">Close all apps.</w:t>
      </w:r>
      <w:r>
        <w:rPr>
          <w:rFonts w:ascii="Arial" w:cs="Arial" w:eastAsia="Arial" w:hAnsi="Arial"/>
          <w:b w:val="false"/>
          <w:bCs w:val="false"/>
          <w:i w:val="false"/>
          <w:iCs w:val="false"/>
          <w:sz w:val="22"/>
          <w:szCs w:val="22"/>
        </w:rPr>
        <w:t xml:space="preserve">Every app running in the background drains battery.</w:t>
      </w:r>
    </w:p>
    <w:p>
      <w:pPr>
        <w:pStyle w:val="ListParagraph"/>
        <w:numPr>
          <w:ilvl w:val="0"/>
          <w:numId w:val="2"/>
        </w:numPr>
        <w:spacing w:after="40"/>
      </w:pPr>
      <w:r>
        <w:rPr>
          <w:rFonts w:ascii="Arial" w:cs="Arial" w:eastAsia="Arial" w:hAnsi="Arial"/>
          <w:b/>
          <w:bCs/>
          <w:i w:val="false"/>
          <w:iCs w:val="false"/>
          <w:sz w:val="22"/>
          <w:szCs w:val="22"/>
        </w:rPr>
        <w:t xml:space="preserve">Set screen brightness to minimum.</w:t>
      </w:r>
      <w:r>
        <w:rPr>
          <w:rFonts w:ascii="Arial" w:cs="Arial" w:eastAsia="Arial" w:hAnsi="Arial"/>
          <w:b w:val="false"/>
          <w:bCs w:val="false"/>
          <w:i w:val="false"/>
          <w:iCs w:val="false"/>
          <w:sz w:val="22"/>
          <w:szCs w:val="22"/>
        </w:rPr>
        <w:t xml:space="preserve">The screen is the biggest battery drain.</w:t>
      </w:r>
    </w:p>
    <w:p>
      <w:pPr>
        <w:pStyle w:val="ListParagraph"/>
        <w:numPr>
          <w:ilvl w:val="0"/>
          <w:numId w:val="2"/>
        </w:numPr>
        <w:spacing w:after="40"/>
      </w:pPr>
      <w:r>
        <w:rPr>
          <w:rFonts w:ascii="Arial" w:cs="Arial" w:eastAsia="Arial" w:hAnsi="Arial"/>
          <w:b/>
          <w:bCs/>
          <w:i w:val="false"/>
          <w:iCs w:val="false"/>
          <w:sz w:val="22"/>
          <w:szCs w:val="22"/>
        </w:rPr>
        <w:t xml:space="preserve">Make your critical calls NOW.</w:t>
      </w:r>
      <w:r>
        <w:rPr>
          <w:rFonts w:ascii="Arial" w:cs="Arial" w:eastAsia="Arial" w:hAnsi="Arial"/>
          <w:b w:val="false"/>
          <w:bCs w:val="false"/>
          <w:i w:val="false"/>
          <w:iCs w:val="false"/>
          <w:sz w:val="22"/>
          <w:szCs w:val="22"/>
        </w:rPr>
        <w:t xml:space="preserve">In this order: 211 (shelter), a trusted person, your caseworker if you have one.</w:t>
      </w:r>
    </w:p>
    <w:p>
      <w:pPr>
        <w:pStyle w:val="ListParagraph"/>
        <w:numPr>
          <w:ilvl w:val="0"/>
          <w:numId w:val="2"/>
        </w:numPr>
        <w:spacing w:after="40"/>
      </w:pPr>
      <w:r>
        <w:rPr>
          <w:rFonts w:ascii="Arial" w:cs="Arial" w:eastAsia="Arial" w:hAnsi="Arial"/>
          <w:b/>
          <w:bCs/>
          <w:i w:val="false"/>
          <w:iCs w:val="false"/>
          <w:sz w:val="22"/>
          <w:szCs w:val="22"/>
        </w:rPr>
        <w:t xml:space="preserve">Screenshot essential information</w:t>
      </w:r>
      <w:r>
        <w:rPr>
          <w:rFonts w:ascii="Arial" w:cs="Arial" w:eastAsia="Arial" w:hAnsi="Arial"/>
          <w:b w:val="false"/>
          <w:bCs w:val="false"/>
          <w:i w:val="false"/>
          <w:iCs w:val="false"/>
          <w:sz w:val="22"/>
          <w:szCs w:val="22"/>
        </w:rPr>
        <w:t xml:space="preserve">while you have battery: shelter addresses, phone numbers, a map of your area.</w:t>
      </w:r>
    </w:p>
    <w:p>
      <w:pPr>
        <w:pStyle w:val="ListParagraph"/>
        <w:numPr>
          <w:ilvl w:val="0"/>
          <w:numId w:val="2"/>
        </w:numPr>
        <w:spacing w:after="40"/>
      </w:pPr>
      <w:r>
        <w:rPr>
          <w:rFonts w:ascii="Arial" w:cs="Arial" w:eastAsia="Arial" w:hAnsi="Arial"/>
          <w:b/>
          <w:bCs/>
          <w:i w:val="false"/>
          <w:iCs w:val="false"/>
          <w:sz w:val="22"/>
          <w:szCs w:val="22"/>
        </w:rPr>
        <w:t xml:space="preserve">Turn your phone OFF</w:t>
      </w:r>
      <w:r>
        <w:rPr>
          <w:rFonts w:ascii="Arial" w:cs="Arial" w:eastAsia="Arial" w:hAnsi="Arial"/>
          <w:b w:val="false"/>
          <w:bCs w:val="false"/>
          <w:i w:val="false"/>
          <w:iCs w:val="false"/>
          <w:sz w:val="22"/>
          <w:szCs w:val="22"/>
        </w:rPr>
        <w:t xml:space="preserve">after you have the information you need. Preserve remaining battery for morning.</w:t>
      </w:r>
    </w:p>
    <w:p>
      <w:pPr>
        <w:spacing w:after="80"/>
      </w:pPr>
      <w:r>
        <w:rPr>
          <w:rFonts w:ascii="Arial" w:cs="Arial" w:eastAsia="Arial" w:hAnsi="Arial"/>
          <w:b w:val="false"/>
          <w:bCs w:val="false"/>
          <w:i w:val="false"/>
          <w:iCs w:val="false"/>
          <w:sz w:val="22"/>
          <w:szCs w:val="22"/>
        </w:rPr>
        <w:t xml:space="preserve">Which apps to keep if your phone is at 5% or below: Phone (for calling 211 or 911), Maps (if you need directions to a shelter), Notes (if you have critical information saved there). Close everything else.</w:t>
      </w:r>
    </w:p>
    <w:p>
      <w:pPr>
        <w:pStyle w:val="Heading2"/>
        <w:spacing w:after="100" w:before="300"/>
      </w:pPr>
      <w:r>
        <w:rPr>
          <w:rFonts w:ascii="Arial" w:cs="Arial" w:eastAsia="Arial" w:hAnsi="Arial"/>
          <w:b/>
          <w:bCs/>
          <w:sz w:val="28"/>
          <w:szCs w:val="28"/>
        </w:rPr>
        <w:t xml:space="preserve">How to Sleep in a Car</w:t>
      </w:r>
    </w:p>
    <w:p>
      <w:pPr>
        <w:spacing w:after="80"/>
      </w:pPr>
      <w:r>
        <w:rPr>
          <w:rFonts w:ascii="Arial" w:cs="Arial" w:eastAsia="Arial" w:hAnsi="Arial"/>
          <w:b w:val="false"/>
          <w:bCs w:val="false"/>
          <w:i w:val="false"/>
          <w:iCs w:val="false"/>
          <w:sz w:val="22"/>
          <w:szCs w:val="22"/>
        </w:rPr>
        <w:t xml:space="preserve">If you have a vehicle, you have shelter. It is not comfortable, but it is safe and private. Here is how to do it right.</w:t>
      </w:r>
    </w:p>
    <w:p>
      <w:pPr>
        <w:pStyle w:val="Heading3"/>
        <w:spacing w:after="60" w:before="200"/>
      </w:pPr>
      <w:r>
        <w:rPr>
          <w:rFonts w:ascii="Arial" w:cs="Arial" w:eastAsia="Arial" w:hAnsi="Arial"/>
          <w:b/>
          <w:bCs/>
          <w:color w:val="333333"/>
          <w:sz w:val="20"/>
          <w:szCs w:val="20"/>
        </w:rPr>
        <w:t xml:space="preserve">WHERE TO PARK</w:t>
      </w:r>
    </w:p>
    <w:p>
      <w:pPr>
        <w:pStyle w:val="ListParagraph"/>
        <w:numPr>
          <w:ilvl w:val="0"/>
          <w:numId w:val="2"/>
        </w:numPr>
        <w:spacing w:after="40"/>
      </w:pPr>
      <w:r>
        <w:rPr>
          <w:rFonts w:ascii="Arial" w:cs="Arial" w:eastAsia="Arial" w:hAnsi="Arial"/>
          <w:b/>
          <w:bCs/>
          <w:i w:val="false"/>
          <w:iCs w:val="false"/>
          <w:sz w:val="22"/>
          <w:szCs w:val="22"/>
        </w:rPr>
        <w:t xml:space="preserve">Walmart parking lots:</w:t>
      </w:r>
      <w:r>
        <w:rPr>
          <w:rFonts w:ascii="Arial" w:cs="Arial" w:eastAsia="Arial" w:hAnsi="Arial"/>
          <w:b w:val="false"/>
          <w:bCs w:val="false"/>
          <w:i w:val="false"/>
          <w:iCs w:val="false"/>
          <w:sz w:val="22"/>
          <w:szCs w:val="22"/>
        </w:rPr>
        <w:t xml:space="preserve">Most locations tolerate overnight parking. Park near other cars but not directly next to them. Avoid the far edges of the lot.</w:t>
      </w:r>
    </w:p>
    <w:p>
      <w:pPr>
        <w:pStyle w:val="ListParagraph"/>
        <w:numPr>
          <w:ilvl w:val="0"/>
          <w:numId w:val="2"/>
        </w:numPr>
        <w:spacing w:after="40"/>
      </w:pPr>
      <w:r>
        <w:rPr>
          <w:rFonts w:ascii="Arial" w:cs="Arial" w:eastAsia="Arial" w:hAnsi="Arial"/>
          <w:b/>
          <w:bCs/>
          <w:i w:val="false"/>
          <w:iCs w:val="false"/>
          <w:sz w:val="22"/>
          <w:szCs w:val="22"/>
        </w:rPr>
        <w:t xml:space="preserve">Rest areas:</w:t>
      </w:r>
      <w:r>
        <w:rPr>
          <w:rFonts w:ascii="Arial" w:cs="Arial" w:eastAsia="Arial" w:hAnsi="Arial"/>
          <w:b w:val="false"/>
          <w:bCs w:val="false"/>
          <w:i w:val="false"/>
          <w:iCs w:val="false"/>
          <w:sz w:val="22"/>
          <w:szCs w:val="22"/>
        </w:rPr>
        <w:t xml:space="preserve">Legal in most states for limited overnight stays (check signs). Well-lit with restrooms.</w:t>
      </w:r>
    </w:p>
    <w:p>
      <w:pPr>
        <w:pStyle w:val="ListParagraph"/>
        <w:numPr>
          <w:ilvl w:val="0"/>
          <w:numId w:val="2"/>
        </w:numPr>
        <w:spacing w:after="40"/>
      </w:pPr>
      <w:r>
        <w:rPr>
          <w:rFonts w:ascii="Arial" w:cs="Arial" w:eastAsia="Arial" w:hAnsi="Arial"/>
          <w:b/>
          <w:bCs/>
          <w:i w:val="false"/>
          <w:iCs w:val="false"/>
          <w:sz w:val="22"/>
          <w:szCs w:val="22"/>
        </w:rPr>
        <w:t xml:space="preserve">Hospital parking lots:</w:t>
      </w:r>
      <w:r>
        <w:rPr>
          <w:rFonts w:ascii="Arial" w:cs="Arial" w:eastAsia="Arial" w:hAnsi="Arial"/>
          <w:b w:val="false"/>
          <w:bCs w:val="false"/>
          <w:i w:val="false"/>
          <w:iCs w:val="false"/>
          <w:sz w:val="22"/>
          <w:szCs w:val="22"/>
        </w:rPr>
        <w:t xml:space="preserve">Busy, well-lit, security patrols. You look like a family member waiting for a patient.</w:t>
      </w:r>
    </w:p>
    <w:p>
      <w:pPr>
        <w:pStyle w:val="ListParagraph"/>
        <w:numPr>
          <w:ilvl w:val="0"/>
          <w:numId w:val="2"/>
        </w:numPr>
        <w:spacing w:after="40"/>
      </w:pPr>
      <w:r>
        <w:rPr>
          <w:rFonts w:ascii="Arial" w:cs="Arial" w:eastAsia="Arial" w:hAnsi="Arial"/>
          <w:b/>
          <w:bCs/>
          <w:i w:val="false"/>
          <w:iCs w:val="false"/>
          <w:sz w:val="22"/>
          <w:szCs w:val="22"/>
        </w:rPr>
        <w:t xml:space="preserve">Church parking lots:</w:t>
      </w:r>
      <w:r>
        <w:rPr>
          <w:rFonts w:ascii="Arial" w:cs="Arial" w:eastAsia="Arial" w:hAnsi="Arial"/>
          <w:b w:val="false"/>
          <w:bCs w:val="false"/>
          <w:i w:val="false"/>
          <w:iCs w:val="false"/>
          <w:sz w:val="22"/>
          <w:szCs w:val="22"/>
        </w:rPr>
        <w:t xml:space="preserve">Usually empty and quiet at night. Move before morning service starts.</w:t>
      </w:r>
    </w:p>
    <w:p>
      <w:pPr>
        <w:pStyle w:val="ListParagraph"/>
        <w:numPr>
          <w:ilvl w:val="0"/>
          <w:numId w:val="2"/>
        </w:numPr>
        <w:spacing w:after="40"/>
      </w:pPr>
      <w:r>
        <w:rPr>
          <w:rFonts w:ascii="Arial" w:cs="Arial" w:eastAsia="Arial" w:hAnsi="Arial"/>
          <w:b/>
          <w:bCs/>
          <w:i w:val="false"/>
          <w:iCs w:val="false"/>
          <w:sz w:val="22"/>
          <w:szCs w:val="22"/>
        </w:rPr>
        <w:t xml:space="preserve">Residential streets:</w:t>
      </w:r>
      <w:r>
        <w:rPr>
          <w:rFonts w:ascii="Arial" w:cs="Arial" w:eastAsia="Arial" w:hAnsi="Arial"/>
          <w:b w:val="false"/>
          <w:bCs w:val="false"/>
          <w:i w:val="false"/>
          <w:iCs w:val="false"/>
          <w:sz w:val="22"/>
          <w:szCs w:val="22"/>
        </w:rPr>
        <w:t xml:space="preserve">Legal in most places but rotate locations. Do not park in the same spot every night or neighbors will call police.</w:t>
      </w:r>
    </w:p>
    <w:p>
      <w:pPr>
        <w:pStyle w:val="ListParagraph"/>
        <w:numPr>
          <w:ilvl w:val="0"/>
          <w:numId w:val="2"/>
        </w:numPr>
        <w:spacing w:after="40"/>
      </w:pPr>
      <w:r>
        <w:rPr>
          <w:rFonts w:ascii="Arial" w:cs="Arial" w:eastAsia="Arial" w:hAnsi="Arial"/>
          <w:b/>
          <w:bCs/>
          <w:i w:val="false"/>
          <w:iCs w:val="false"/>
          <w:sz w:val="22"/>
          <w:szCs w:val="22"/>
        </w:rPr>
        <w:t xml:space="preserve">Avoid:</w:t>
      </w:r>
      <w:r>
        <w:rPr>
          <w:rFonts w:ascii="Arial" w:cs="Arial" w:eastAsia="Arial" w:hAnsi="Arial"/>
          <w:b w:val="false"/>
          <w:bCs w:val="false"/>
          <w:i w:val="false"/>
          <w:iCs w:val="false"/>
          <w:sz w:val="22"/>
          <w:szCs w:val="22"/>
        </w:rPr>
        <w:t xml:space="preserve">Dark industrial areas, dead-end streets, private property, and spots where you cannot see who is approaching.</w:t>
      </w:r>
    </w:p>
    <w:p>
      <w:pPr>
        <w:pStyle w:val="Heading3"/>
        <w:spacing w:after="60" w:before="200"/>
      </w:pPr>
      <w:r>
        <w:rPr>
          <w:rFonts w:ascii="Arial" w:cs="Arial" w:eastAsia="Arial" w:hAnsi="Arial"/>
          <w:b/>
          <w:bCs/>
          <w:color w:val="333333"/>
          <w:sz w:val="20"/>
          <w:szCs w:val="20"/>
        </w:rPr>
        <w:t xml:space="preserve">HOW TO SET UP</w:t>
      </w:r>
    </w:p>
    <w:p>
      <w:pPr>
        <w:pStyle w:val="ListParagraph"/>
        <w:numPr>
          <w:ilvl w:val="0"/>
          <w:numId w:val="2"/>
        </w:numPr>
        <w:spacing w:after="40"/>
      </w:pPr>
      <w:r>
        <w:rPr>
          <w:rFonts w:ascii="Arial" w:cs="Arial" w:eastAsia="Arial" w:hAnsi="Arial"/>
          <w:b w:val="false"/>
          <w:bCs w:val="false"/>
          <w:i w:val="false"/>
          <w:iCs w:val="false"/>
          <w:sz w:val="22"/>
          <w:szCs w:val="22"/>
        </w:rPr>
        <w:t xml:space="preserve">Park facing the exit so you can leave quickly if needed.</w:t>
      </w:r>
    </w:p>
    <w:p>
      <w:pPr>
        <w:pStyle w:val="ListParagraph"/>
        <w:numPr>
          <w:ilvl w:val="0"/>
          <w:numId w:val="2"/>
        </w:numPr>
        <w:spacing w:after="40"/>
      </w:pPr>
      <w:r>
        <w:rPr>
          <w:rFonts w:ascii="Arial" w:cs="Arial" w:eastAsia="Arial" w:hAnsi="Arial"/>
          <w:b w:val="false"/>
          <w:bCs w:val="false"/>
          <w:i w:val="false"/>
          <w:iCs w:val="false"/>
          <w:sz w:val="22"/>
          <w:szCs w:val="22"/>
        </w:rPr>
        <w:t xml:space="preserve">Crack one window about one inch for ventilation. This prevents condensation buildup on the windows, which signals to anyone walking by that someone is sleeping inside.</w:t>
      </w:r>
    </w:p>
    <w:p>
      <w:pPr>
        <w:pStyle w:val="ListParagraph"/>
        <w:numPr>
          <w:ilvl w:val="0"/>
          <w:numId w:val="2"/>
        </w:numPr>
        <w:spacing w:after="40"/>
      </w:pPr>
      <w:r>
        <w:rPr>
          <w:rFonts w:ascii="Arial" w:cs="Arial" w:eastAsia="Arial" w:hAnsi="Arial"/>
          <w:b w:val="false"/>
          <w:bCs w:val="false"/>
          <w:i w:val="false"/>
          <w:iCs w:val="false"/>
          <w:sz w:val="22"/>
          <w:szCs w:val="22"/>
        </w:rPr>
        <w:t xml:space="preserve">Cover windows with towels, sunshades, or dark blankets for privacy. Use binder clips or suction cups to hold them in place.</w:t>
      </w:r>
    </w:p>
    <w:p>
      <w:pPr>
        <w:pStyle w:val="ListParagraph"/>
        <w:numPr>
          <w:ilvl w:val="0"/>
          <w:numId w:val="2"/>
        </w:numPr>
        <w:spacing w:after="40"/>
      </w:pPr>
      <w:r>
        <w:rPr>
          <w:rFonts w:ascii="Arial" w:cs="Arial" w:eastAsia="Arial" w:hAnsi="Arial"/>
          <w:b w:val="false"/>
          <w:bCs w:val="false"/>
          <w:i w:val="false"/>
          <w:iCs w:val="false"/>
          <w:sz w:val="22"/>
          <w:szCs w:val="22"/>
        </w:rPr>
        <w:t xml:space="preserve">Recline the driver’s or passenger seat. If you have an SUV or minivan, fold the rear seats flat.</w:t>
      </w:r>
    </w:p>
    <w:p>
      <w:pPr>
        <w:pStyle w:val="ListParagraph"/>
        <w:numPr>
          <w:ilvl w:val="0"/>
          <w:numId w:val="2"/>
        </w:numPr>
        <w:spacing w:after="40"/>
      </w:pPr>
      <w:r>
        <w:rPr>
          <w:rFonts w:ascii="Arial" w:cs="Arial" w:eastAsia="Arial" w:hAnsi="Arial"/>
          <w:b w:val="false"/>
          <w:bCs w:val="false"/>
          <w:i w:val="false"/>
          <w:iCs w:val="false"/>
          <w:sz w:val="22"/>
          <w:szCs w:val="22"/>
        </w:rPr>
        <w:t xml:space="preserve">Use a sleeping bag or blankets. A foam pad or folded blanket underneath adds insulation and cushion.</w:t>
      </w:r>
    </w:p>
    <w:p>
      <w:pPr>
        <w:pStyle w:val="ListParagraph"/>
        <w:numPr>
          <w:ilvl w:val="0"/>
          <w:numId w:val="2"/>
        </w:numPr>
        <w:spacing w:after="40"/>
      </w:pPr>
      <w:r>
        <w:rPr>
          <w:rFonts w:ascii="Arial" w:cs="Arial" w:eastAsia="Arial" w:hAnsi="Arial"/>
          <w:b w:val="false"/>
          <w:bCs w:val="false"/>
          <w:i w:val="false"/>
          <w:iCs w:val="false"/>
          <w:sz w:val="22"/>
          <w:szCs w:val="22"/>
        </w:rPr>
        <w:t xml:space="preserve">Keep your keys in the ignition or within reach. If someone approaches, you want to be able to start the car and leave.</w:t>
      </w:r>
    </w:p>
    <w:p>
      <w:pPr>
        <w:pStyle w:val="ListParagraph"/>
        <w:numPr>
          <w:ilvl w:val="0"/>
          <w:numId w:val="2"/>
        </w:numPr>
        <w:spacing w:after="40"/>
      </w:pPr>
      <w:r>
        <w:rPr>
          <w:rFonts w:ascii="Arial" w:cs="Arial" w:eastAsia="Arial" w:hAnsi="Arial"/>
          <w:b w:val="false"/>
          <w:bCs w:val="false"/>
          <w:i w:val="false"/>
          <w:iCs w:val="false"/>
          <w:sz w:val="22"/>
          <w:szCs w:val="22"/>
        </w:rPr>
        <w:t xml:space="preserve">Lock all doors before sleeping.</w:t>
      </w:r>
    </w:p>
    <w:p>
      <w:pPr>
        <w:pStyle w:val="Heading2"/>
        <w:spacing w:after="100" w:before="300"/>
      </w:pPr>
      <w:r>
        <w:rPr>
          <w:rFonts w:ascii="Arial" w:cs="Arial" w:eastAsia="Arial" w:hAnsi="Arial"/>
          <w:b/>
          <w:bCs/>
          <w:sz w:val="28"/>
          <w:szCs w:val="28"/>
        </w:rPr>
        <w:t xml:space="preserve">Safety at Night</w:t>
      </w:r>
    </w:p>
    <w:p>
      <w:pPr>
        <w:spacing w:after="80"/>
      </w:pPr>
      <w:r>
        <w:rPr>
          <w:rFonts w:ascii="Arial" w:cs="Arial" w:eastAsia="Arial" w:hAnsi="Arial"/>
          <w:b w:val="false"/>
          <w:bCs w:val="false"/>
          <w:i w:val="false"/>
          <w:iCs w:val="false"/>
          <w:sz w:val="22"/>
          <w:szCs w:val="22"/>
        </w:rPr>
        <w:t xml:space="preserve">Your first night is when you are most vulnerable. You do not know the area, you do not know the people, and your judgment is impaired by stress. Follow these rules.</w:t>
      </w:r>
    </w:p>
    <w:p>
      <w:pPr>
        <w:pStyle w:val="ListParagraph"/>
        <w:numPr>
          <w:ilvl w:val="0"/>
          <w:numId w:val="2"/>
        </w:numPr>
        <w:spacing w:after="40"/>
      </w:pPr>
      <w:r>
        <w:rPr>
          <w:rFonts w:ascii="Arial" w:cs="Arial" w:eastAsia="Arial" w:hAnsi="Arial"/>
          <w:b/>
          <w:bCs/>
          <w:i w:val="false"/>
          <w:iCs w:val="false"/>
          <w:sz w:val="22"/>
          <w:szCs w:val="22"/>
        </w:rPr>
        <w:t xml:space="preserve">Stay visible.</w:t>
      </w:r>
      <w:r>
        <w:rPr>
          <w:rFonts w:ascii="Arial" w:cs="Arial" w:eastAsia="Arial" w:hAnsi="Arial"/>
          <w:b w:val="false"/>
          <w:bCs w:val="false"/>
          <w:i w:val="false"/>
          <w:iCs w:val="false"/>
          <w:sz w:val="22"/>
          <w:szCs w:val="22"/>
        </w:rPr>
        <w:t xml:space="preserve">Well-lit areas with other people are safer than dark, isolated spots. Visibility is protection.</w:t>
      </w:r>
    </w:p>
    <w:p>
      <w:pPr>
        <w:pStyle w:val="ListParagraph"/>
        <w:numPr>
          <w:ilvl w:val="0"/>
          <w:numId w:val="2"/>
        </w:numPr>
        <w:spacing w:after="40"/>
      </w:pPr>
      <w:r>
        <w:rPr>
          <w:rFonts w:ascii="Arial" w:cs="Arial" w:eastAsia="Arial" w:hAnsi="Arial"/>
          <w:b/>
          <w:bCs/>
          <w:i w:val="false"/>
          <w:iCs w:val="false"/>
          <w:sz w:val="22"/>
          <w:szCs w:val="22"/>
        </w:rPr>
        <w:t xml:space="preserve">Keep your belongings on your body.</w:t>
      </w:r>
      <w:r>
        <w:rPr>
          <w:rFonts w:ascii="Arial" w:cs="Arial" w:eastAsia="Arial" w:hAnsi="Arial"/>
          <w:b w:val="false"/>
          <w:bCs w:val="false"/>
          <w:i w:val="false"/>
          <w:iCs w:val="false"/>
          <w:sz w:val="22"/>
          <w:szCs w:val="22"/>
        </w:rPr>
        <w:t xml:space="preserve">Wear your backpack or use it as a pillow. Never set bags down where someone can grab them.</w:t>
      </w:r>
    </w:p>
    <w:p>
      <w:pPr>
        <w:pStyle w:val="ListParagraph"/>
        <w:numPr>
          <w:ilvl w:val="0"/>
          <w:numId w:val="2"/>
        </w:numPr>
        <w:spacing w:after="40"/>
      </w:pPr>
      <w:r>
        <w:rPr>
          <w:rFonts w:ascii="Arial" w:cs="Arial" w:eastAsia="Arial" w:hAnsi="Arial"/>
          <w:b/>
          <w:bCs/>
          <w:i w:val="false"/>
          <w:iCs w:val="false"/>
          <w:sz w:val="22"/>
          <w:szCs w:val="22"/>
        </w:rPr>
        <w:t xml:space="preserve">Trust your instincts.</w:t>
      </w:r>
      <w:r>
        <w:rPr>
          <w:rFonts w:ascii="Arial" w:cs="Arial" w:eastAsia="Arial" w:hAnsi="Arial"/>
          <w:b w:val="false"/>
          <w:bCs w:val="false"/>
          <w:i w:val="false"/>
          <w:iCs w:val="false"/>
          <w:sz w:val="22"/>
          <w:szCs w:val="22"/>
        </w:rPr>
        <w:t xml:space="preserve">If a place or person feels wrong, move. Do not talk yourself out of discomfort to avoid seeming rude.</w:t>
      </w:r>
    </w:p>
    <w:p>
      <w:pPr>
        <w:pStyle w:val="ListParagraph"/>
        <w:numPr>
          <w:ilvl w:val="0"/>
          <w:numId w:val="2"/>
        </w:numPr>
        <w:spacing w:after="40"/>
      </w:pPr>
      <w:r>
        <w:rPr>
          <w:rFonts w:ascii="Arial" w:cs="Arial" w:eastAsia="Arial" w:hAnsi="Arial"/>
          <w:b/>
          <w:bCs/>
          <w:i w:val="false"/>
          <w:iCs w:val="false"/>
          <w:sz w:val="22"/>
          <w:szCs w:val="22"/>
        </w:rPr>
        <w:t xml:space="preserve">Avoid alcohol and drugs tonight.</w:t>
      </w:r>
      <w:r>
        <w:rPr>
          <w:rFonts w:ascii="Arial" w:cs="Arial" w:eastAsia="Arial" w:hAnsi="Arial"/>
          <w:b w:val="false"/>
          <w:bCs w:val="false"/>
          <w:i w:val="false"/>
          <w:iCs w:val="false"/>
          <w:sz w:val="22"/>
          <w:szCs w:val="22"/>
        </w:rPr>
        <w:t xml:space="preserve">You need your full judgment. Impairment makes you a target and leads to decisions you cannot undo.</w:t>
      </w:r>
    </w:p>
    <w:p>
      <w:pPr>
        <w:pStyle w:val="ListParagraph"/>
        <w:numPr>
          <w:ilvl w:val="0"/>
          <w:numId w:val="2"/>
        </w:numPr>
        <w:spacing w:after="40"/>
      </w:pPr>
      <w:r>
        <w:rPr>
          <w:rFonts w:ascii="Arial" w:cs="Arial" w:eastAsia="Arial" w:hAnsi="Arial"/>
          <w:b/>
          <w:bCs/>
          <w:i w:val="false"/>
          <w:iCs w:val="false"/>
          <w:sz w:val="22"/>
          <w:szCs w:val="22"/>
        </w:rPr>
        <w:t xml:space="preserve">Tell someone where you are.</w:t>
      </w:r>
      <w:r>
        <w:rPr>
          <w:rFonts w:ascii="Arial" w:cs="Arial" w:eastAsia="Arial" w:hAnsi="Arial"/>
          <w:b w:val="false"/>
          <w:bCs w:val="false"/>
          <w:i w:val="false"/>
          <w:iCs w:val="false"/>
          <w:sz w:val="22"/>
          <w:szCs w:val="22"/>
        </w:rPr>
        <w:t xml:space="preserve">Text a friend or family member your location. If something happens, someone knows where to start looking.</w:t>
      </w:r>
    </w:p>
    <w:p>
      <w:pPr>
        <w:pStyle w:val="ListParagraph"/>
        <w:numPr>
          <w:ilvl w:val="0"/>
          <w:numId w:val="2"/>
        </w:numPr>
        <w:spacing w:after="40"/>
      </w:pPr>
      <w:r>
        <w:rPr>
          <w:rFonts w:ascii="Arial" w:cs="Arial" w:eastAsia="Arial" w:hAnsi="Arial"/>
          <w:b/>
          <w:bCs/>
          <w:i w:val="false"/>
          <w:iCs w:val="false"/>
          <w:sz w:val="22"/>
          <w:szCs w:val="22"/>
        </w:rPr>
        <w:t xml:space="preserve">Know your emergency numbers.</w:t>
      </w:r>
      <w:r>
        <w:rPr>
          <w:rFonts w:ascii="Arial" w:cs="Arial" w:eastAsia="Arial" w:hAnsi="Arial"/>
          <w:b w:val="false"/>
          <w:bCs w:val="false"/>
          <w:i w:val="false"/>
          <w:iCs w:val="false"/>
          <w:sz w:val="22"/>
          <w:szCs w:val="22"/>
        </w:rPr>
        <w:t xml:space="preserve">911 for immediate danger. 988 for emotional crisis. You can call 911 even if you are not injured — you can report feeling unsafe.</w:t>
      </w:r>
    </w:p>
    <w:p>
      <w:pPr>
        <w:pStyle w:val="Heading2"/>
        <w:spacing w:after="100" w:before="300"/>
      </w:pPr>
      <w:r>
        <w:rPr>
          <w:rFonts w:ascii="Arial" w:cs="Arial" w:eastAsia="Arial" w:hAnsi="Arial"/>
          <w:b/>
          <w:bCs/>
          <w:sz w:val="28"/>
          <w:szCs w:val="28"/>
        </w:rPr>
        <w:t xml:space="preserve">What NOT to Do on Night One</w:t>
      </w:r>
    </w:p>
    <w:p>
      <w:pPr>
        <w:pStyle w:val="ListParagraph"/>
        <w:numPr>
          <w:ilvl w:val="0"/>
          <w:numId w:val="2"/>
        </w:numPr>
        <w:spacing w:after="40"/>
      </w:pPr>
      <w:r>
        <w:rPr>
          <w:rFonts w:ascii="Arial" w:cs="Arial" w:eastAsia="Arial" w:hAnsi="Arial"/>
          <w:b/>
          <w:bCs/>
          <w:i w:val="false"/>
          <w:iCs w:val="false"/>
          <w:sz w:val="22"/>
          <w:szCs w:val="22"/>
        </w:rPr>
        <w:t xml:space="preserve">Do not spend cash on a motel.</w:t>
      </w:r>
      <w:r>
        <w:rPr>
          <w:rFonts w:ascii="Arial" w:cs="Arial" w:eastAsia="Arial" w:hAnsi="Arial"/>
          <w:b w:val="false"/>
          <w:bCs w:val="false"/>
          <w:i w:val="false"/>
          <w:iCs w:val="false"/>
          <w:sz w:val="22"/>
          <w:szCs w:val="22"/>
        </w:rPr>
        <w:t xml:space="preserve">A $70 motel room buys you one night and then you are back to zero. That same $70 is food for 10 days or a bus pass for a month.</w:t>
      </w:r>
    </w:p>
    <w:p>
      <w:pPr>
        <w:pStyle w:val="ListParagraph"/>
        <w:numPr>
          <w:ilvl w:val="0"/>
          <w:numId w:val="2"/>
        </w:numPr>
        <w:spacing w:after="40"/>
      </w:pPr>
      <w:r>
        <w:rPr>
          <w:rFonts w:ascii="Arial" w:cs="Arial" w:eastAsia="Arial" w:hAnsi="Arial"/>
          <w:b/>
          <w:bCs/>
          <w:i w:val="false"/>
          <w:iCs w:val="false"/>
          <w:sz w:val="22"/>
          <w:szCs w:val="22"/>
        </w:rPr>
        <w:t xml:space="preserve">Do not drink or use drugs.</w:t>
      </w:r>
      <w:r>
        <w:rPr>
          <w:rFonts w:ascii="Arial" w:cs="Arial" w:eastAsia="Arial" w:hAnsi="Arial"/>
          <w:b w:val="false"/>
          <w:bCs w:val="false"/>
          <w:i w:val="false"/>
          <w:iCs w:val="false"/>
          <w:sz w:val="22"/>
          <w:szCs w:val="22"/>
        </w:rPr>
        <w:t xml:space="preserve">Tonight is not the night. You need clear thinking and sharp awareness. Substances impair both and make you a target.</w:t>
      </w:r>
    </w:p>
    <w:p>
      <w:pPr>
        <w:pStyle w:val="ListParagraph"/>
        <w:numPr>
          <w:ilvl w:val="0"/>
          <w:numId w:val="2"/>
        </w:numPr>
        <w:spacing w:after="40"/>
      </w:pPr>
      <w:r>
        <w:rPr>
          <w:rFonts w:ascii="Arial" w:cs="Arial" w:eastAsia="Arial" w:hAnsi="Arial"/>
          <w:b/>
          <w:bCs/>
          <w:i w:val="false"/>
          <w:iCs w:val="false"/>
          <w:sz w:val="22"/>
          <w:szCs w:val="22"/>
        </w:rPr>
        <w:t xml:space="preserve">Do not isolate.</w:t>
      </w:r>
      <w:r>
        <w:rPr>
          <w:rFonts w:ascii="Arial" w:cs="Arial" w:eastAsia="Arial" w:hAnsi="Arial"/>
          <w:b w:val="false"/>
          <w:bCs w:val="false"/>
          <w:i w:val="false"/>
          <w:iCs w:val="false"/>
          <w:sz w:val="22"/>
          <w:szCs w:val="22"/>
        </w:rPr>
        <w:t xml:space="preserve">The impulse to hide is strong. Fight it. Being around other people — even strangers in a public place — is safer than being alone in a dark spot.</w:t>
      </w:r>
    </w:p>
    <w:p>
      <w:pPr>
        <w:pStyle w:val="ListParagraph"/>
        <w:numPr>
          <w:ilvl w:val="0"/>
          <w:numId w:val="2"/>
        </w:numPr>
        <w:spacing w:after="40"/>
      </w:pPr>
      <w:r>
        <w:rPr>
          <w:rFonts w:ascii="Arial" w:cs="Arial" w:eastAsia="Arial" w:hAnsi="Arial"/>
          <w:b/>
          <w:bCs/>
          <w:i w:val="false"/>
          <w:iCs w:val="false"/>
          <w:sz w:val="22"/>
          <w:szCs w:val="22"/>
        </w:rPr>
        <w:t xml:space="preserve">Do not make permanent decisions.</w:t>
      </w:r>
      <w:r>
        <w:rPr>
          <w:rFonts w:ascii="Arial" w:cs="Arial" w:eastAsia="Arial" w:hAnsi="Arial"/>
          <w:b w:val="false"/>
          <w:bCs w:val="false"/>
          <w:i w:val="false"/>
          <w:iCs w:val="false"/>
          <w:sz w:val="22"/>
          <w:szCs w:val="22"/>
        </w:rPr>
        <w:t xml:space="preserve">Do not sell your car for cash, do not sign anything, do not agree to anything you cannot undo. Sleep first. Decide tomorrow.</w:t>
      </w:r>
    </w:p>
    <w:p>
      <w:pPr>
        <w:pStyle w:val="ListParagraph"/>
        <w:numPr>
          <w:ilvl w:val="0"/>
          <w:numId w:val="2"/>
        </w:numPr>
        <w:spacing w:after="40"/>
      </w:pPr>
      <w:r>
        <w:rPr>
          <w:rFonts w:ascii="Arial" w:cs="Arial" w:eastAsia="Arial" w:hAnsi="Arial"/>
          <w:b/>
          <w:bCs/>
          <w:i w:val="false"/>
          <w:iCs w:val="false"/>
          <w:sz w:val="22"/>
          <w:szCs w:val="22"/>
        </w:rPr>
        <w:t xml:space="preserve">Do not tell strangers your full situation.</w:t>
      </w:r>
      <w:r>
        <w:rPr>
          <w:rFonts w:ascii="Arial" w:cs="Arial" w:eastAsia="Arial" w:hAnsi="Arial"/>
          <w:b w:val="false"/>
          <w:bCs w:val="false"/>
          <w:i w:val="false"/>
          <w:iCs w:val="false"/>
          <w:sz w:val="22"/>
          <w:szCs w:val="22"/>
        </w:rPr>
        <w:t xml:space="preserve">You do not know who they are. Keep it vague. “I’m between places” is enough.</w:t>
      </w:r>
    </w:p>
    <w:p>
      <w:pPr>
        <w:pStyle w:val="ListParagraph"/>
        <w:numPr>
          <w:ilvl w:val="0"/>
          <w:numId w:val="2"/>
        </w:numPr>
        <w:spacing w:after="40"/>
      </w:pPr>
      <w:r>
        <w:rPr>
          <w:rFonts w:ascii="Arial" w:cs="Arial" w:eastAsia="Arial" w:hAnsi="Arial"/>
          <w:b/>
          <w:bCs/>
          <w:i w:val="false"/>
          <w:iCs w:val="false"/>
          <w:sz w:val="22"/>
          <w:szCs w:val="22"/>
        </w:rPr>
        <w:t xml:space="preserve">Do not stay awake all night worrying.</w:t>
      </w:r>
      <w:r>
        <w:rPr>
          <w:rFonts w:ascii="Arial" w:cs="Arial" w:eastAsia="Arial" w:hAnsi="Arial"/>
          <w:b w:val="false"/>
          <w:bCs w:val="false"/>
          <w:i w:val="false"/>
          <w:iCs w:val="false"/>
          <w:sz w:val="22"/>
          <w:szCs w:val="22"/>
        </w:rPr>
        <w:t xml:space="preserve">Sleep matters. Even 4 hours of bad sleep is better than none. Tomorrow is a working day, and you need to function.</w:t>
      </w:r>
    </w:p>
    <w:p>
      <w:pPr>
        <w:spacing w:after="200" w:before="200"/>
        <w:jc w:val="center"/>
      </w:pPr>
      <w:r>
        <w:rPr>
          <w:rFonts w:ascii="Arial" w:cs="Arial" w:eastAsia="Arial" w:hAnsi="Arial"/>
          <w:color w:val="999999"/>
          <w:sz w:val="18"/>
          <w:szCs w:val="18"/>
        </w:rPr>
        <w:t xml:space="preserve">•  •  •</w:t>
      </w:r>
    </w:p>
    <w:p>
      <w:pPr>
        <w:pStyle w:val="Heading2"/>
        <w:spacing w:after="100" w:before="300"/>
      </w:pPr>
      <w:r>
        <w:rPr>
          <w:rFonts w:ascii="Arial" w:cs="Arial" w:eastAsia="Arial" w:hAnsi="Arial"/>
          <w:b/>
          <w:bCs/>
          <w:sz w:val="28"/>
          <w:szCs w:val="28"/>
        </w:rPr>
        <w:t xml:space="preserve">Reading Your Environment</w:t>
      </w:r>
    </w:p>
    <w:p>
      <w:pPr>
        <w:spacing w:after="80"/>
      </w:pPr>
      <w:r>
        <w:rPr>
          <w:rFonts w:ascii="Arial" w:cs="Arial" w:eastAsia="Arial" w:hAnsi="Arial"/>
          <w:b w:val="false"/>
          <w:bCs w:val="false"/>
          <w:i w:val="false"/>
          <w:iCs w:val="false"/>
          <w:sz w:val="22"/>
          <w:szCs w:val="22"/>
        </w:rPr>
        <w:t xml:space="preserve">Whether you are in a shelter, a car, or a public space, assess your surroundings before you settle in. This is not paranoia. It is basic awareness that keeps you safe.</w:t>
      </w:r>
    </w:p>
    <w:p>
      <w:pPr>
        <w:pStyle w:val="ListParagraph"/>
        <w:numPr>
          <w:ilvl w:val="0"/>
          <w:numId w:val="2"/>
        </w:numPr>
        <w:spacing w:after="40"/>
      </w:pPr>
      <w:r>
        <w:rPr>
          <w:rFonts w:ascii="Arial" w:cs="Arial" w:eastAsia="Arial" w:hAnsi="Arial"/>
          <w:b/>
          <w:bCs/>
          <w:i w:val="false"/>
          <w:iCs w:val="false"/>
          <w:sz w:val="22"/>
          <w:szCs w:val="22"/>
        </w:rPr>
        <w:t xml:space="preserve">Safe indicators:</w:t>
      </w:r>
      <w:r>
        <w:rPr>
          <w:rFonts w:ascii="Arial" w:cs="Arial" w:eastAsia="Arial" w:hAnsi="Arial"/>
          <w:b w:val="false"/>
          <w:bCs w:val="false"/>
          <w:i w:val="false"/>
          <w:iCs w:val="false"/>
          <w:sz w:val="22"/>
          <w:szCs w:val="22"/>
        </w:rPr>
        <w:t xml:space="preserve">Well-lit, residential, near open businesses, visible foot traffic, security cameras, other parked cars with people</w:t>
      </w:r>
    </w:p>
    <w:p>
      <w:pPr>
        <w:pStyle w:val="ListParagraph"/>
        <w:numPr>
          <w:ilvl w:val="0"/>
          <w:numId w:val="2"/>
        </w:numPr>
        <w:spacing w:after="40"/>
      </w:pPr>
      <w:r>
        <w:rPr>
          <w:rFonts w:ascii="Arial" w:cs="Arial" w:eastAsia="Arial" w:hAnsi="Arial"/>
          <w:b/>
          <w:bCs/>
          <w:i w:val="false"/>
          <w:iCs w:val="false"/>
          <w:sz w:val="22"/>
          <w:szCs w:val="22"/>
        </w:rPr>
        <w:t xml:space="preserve">Danger indicators:</w:t>
      </w:r>
      <w:r>
        <w:rPr>
          <w:rFonts w:ascii="Arial" w:cs="Arial" w:eastAsia="Arial" w:hAnsi="Arial"/>
          <w:b w:val="false"/>
          <w:bCs w:val="false"/>
          <w:i w:val="false"/>
          <w:iCs w:val="false"/>
          <w:sz w:val="22"/>
          <w:szCs w:val="22"/>
        </w:rPr>
        <w:t xml:space="preserve">Dark, industrial, empty, known drug markets, areas with active encampments you do not know, broken glass or syringes, no cell service</w:t>
      </w:r>
    </w:p>
    <w:p>
      <w:pPr>
        <w:pStyle w:val="ListParagraph"/>
        <w:numPr>
          <w:ilvl w:val="0"/>
          <w:numId w:val="2"/>
        </w:numPr>
        <w:spacing w:after="40"/>
      </w:pPr>
      <w:r>
        <w:rPr>
          <w:rFonts w:ascii="Arial" w:cs="Arial" w:eastAsia="Arial" w:hAnsi="Arial"/>
          <w:b/>
          <w:bCs/>
          <w:i w:val="false"/>
          <w:iCs w:val="false"/>
          <w:sz w:val="22"/>
          <w:szCs w:val="22"/>
        </w:rPr>
        <w:t xml:space="preserve">Watch for:</w:t>
      </w:r>
      <w:r>
        <w:rPr>
          <w:rFonts w:ascii="Arial" w:cs="Arial" w:eastAsia="Arial" w:hAnsi="Arial"/>
          <w:b w:val="false"/>
          <w:bCs w:val="false"/>
          <w:i w:val="false"/>
          <w:iCs w:val="false"/>
          <w:sz w:val="22"/>
          <w:szCs w:val="22"/>
        </w:rPr>
        <w:t xml:space="preserve">People who approach you aggressively or too friendly, doorways that look slept-in (someone may return and consider it their space), areas with no foot traffic after dark</w:t>
      </w:r>
    </w:p>
    <w:p>
      <w:pPr>
        <w:pStyle w:val="ListParagraph"/>
        <w:numPr>
          <w:ilvl w:val="0"/>
          <w:numId w:val="2"/>
        </w:numPr>
        <w:spacing w:after="40"/>
      </w:pPr>
      <w:r>
        <w:rPr>
          <w:rFonts w:ascii="Arial" w:cs="Arial" w:eastAsia="Arial" w:hAnsi="Arial"/>
          <w:b/>
          <w:bCs/>
          <w:i w:val="false"/>
          <w:iCs w:val="false"/>
          <w:sz w:val="22"/>
          <w:szCs w:val="22"/>
        </w:rPr>
        <w:t xml:space="preserve">Positioning:</w:t>
      </w:r>
      <w:r>
        <w:rPr>
          <w:rFonts w:ascii="Arial" w:cs="Arial" w:eastAsia="Arial" w:hAnsi="Arial"/>
          <w:b w:val="false"/>
          <w:bCs w:val="false"/>
          <w:i w:val="false"/>
          <w:iCs w:val="false"/>
          <w:sz w:val="22"/>
          <w:szCs w:val="22"/>
        </w:rPr>
        <w:t xml:space="preserve">Back to a wall. Near an exit route. Where you can see people approaching. Never trap yourself in a dead end.</w:t>
      </w:r>
    </w:p>
    <w:p>
      <w:pPr>
        <w:pStyle w:val="Heading2"/>
        <w:spacing w:after="100" w:before="300"/>
      </w:pPr>
      <w:r>
        <w:rPr>
          <w:rFonts w:ascii="Arial" w:cs="Arial" w:eastAsia="Arial" w:hAnsi="Arial"/>
          <w:b/>
          <w:bCs/>
          <w:sz w:val="28"/>
          <w:szCs w:val="28"/>
        </w:rPr>
        <w:t xml:space="preserve">If the Shelters Are Full</w:t>
      </w:r>
    </w:p>
    <w:p>
      <w:pPr>
        <w:spacing w:after="80"/>
      </w:pPr>
      <w:r>
        <w:rPr>
          <w:rFonts w:ascii="Arial" w:cs="Arial" w:eastAsia="Arial" w:hAnsi="Arial"/>
          <w:b w:val="false"/>
          <w:bCs w:val="false"/>
          <w:i w:val="false"/>
          <w:iCs w:val="false"/>
          <w:sz w:val="22"/>
          <w:szCs w:val="22"/>
        </w:rPr>
        <w:t xml:space="preserve">This will happen to you. If not tonight, then soon. Shelters have a fixed number of beds, and those beds fill up every night in many cities. If you are turned away:</w:t>
      </w:r>
    </w:p>
    <w:p>
      <w:pPr>
        <w:pStyle w:val="ListParagraph"/>
        <w:numPr>
          <w:ilvl w:val="0"/>
          <w:numId w:val="2"/>
        </w:numPr>
        <w:spacing w:after="40"/>
      </w:pPr>
      <w:r>
        <w:rPr>
          <w:rFonts w:ascii="Arial" w:cs="Arial" w:eastAsia="Arial" w:hAnsi="Arial"/>
          <w:b/>
          <w:bCs/>
          <w:i w:val="false"/>
          <w:iCs w:val="false"/>
          <w:sz w:val="22"/>
          <w:szCs w:val="22"/>
        </w:rPr>
        <w:t xml:space="preserve">Ask the shelter for overflow options</w:t>
      </w:r>
      <w:r>
        <w:rPr>
          <w:rFonts w:ascii="Arial" w:cs="Arial" w:eastAsia="Arial" w:hAnsi="Arial"/>
          <w:b w:val="false"/>
          <w:bCs w:val="false"/>
          <w:i w:val="false"/>
          <w:iCs w:val="false"/>
          <w:sz w:val="22"/>
          <w:szCs w:val="22"/>
        </w:rPr>
        <w:t xml:space="preserve">— many have lists of partner organizations or churches that open during high-demand nights</w:t>
      </w:r>
    </w:p>
    <w:p>
      <w:pPr>
        <w:pStyle w:val="ListParagraph"/>
        <w:numPr>
          <w:ilvl w:val="0"/>
          <w:numId w:val="2"/>
        </w:numPr>
        <w:spacing w:after="40"/>
      </w:pPr>
      <w:r>
        <w:rPr>
          <w:rFonts w:ascii="Arial" w:cs="Arial" w:eastAsia="Arial" w:hAnsi="Arial"/>
          <w:b/>
          <w:bCs/>
          <w:i w:val="false"/>
          <w:iCs w:val="false"/>
          <w:sz w:val="22"/>
          <w:szCs w:val="22"/>
        </w:rPr>
        <w:t xml:space="preserve">Ask for a mat on the floor</w:t>
      </w:r>
      <w:r>
        <w:rPr>
          <w:rFonts w:ascii="Arial" w:cs="Arial" w:eastAsia="Arial" w:hAnsi="Arial"/>
          <w:b w:val="false"/>
          <w:bCs w:val="false"/>
          <w:i w:val="false"/>
          <w:iCs w:val="false"/>
          <w:sz w:val="22"/>
          <w:szCs w:val="22"/>
        </w:rPr>
        <w:t xml:space="preserve">— some shelters will accommodate beyond bed capacity during dangerous weather</w:t>
      </w:r>
    </w:p>
    <w:p>
      <w:pPr>
        <w:pStyle w:val="ListParagraph"/>
        <w:numPr>
          <w:ilvl w:val="0"/>
          <w:numId w:val="2"/>
        </w:numPr>
        <w:spacing w:after="40"/>
      </w:pPr>
      <w:r>
        <w:rPr>
          <w:rFonts w:ascii="Arial" w:cs="Arial" w:eastAsia="Arial" w:hAnsi="Arial"/>
          <w:b/>
          <w:bCs/>
          <w:i w:val="false"/>
          <w:iCs w:val="false"/>
          <w:sz w:val="22"/>
          <w:szCs w:val="22"/>
        </w:rPr>
        <w:t xml:space="preserve">Get on the waitlist</w:t>
      </w:r>
      <w:r>
        <w:rPr>
          <w:rFonts w:ascii="Arial" w:cs="Arial" w:eastAsia="Arial" w:hAnsi="Arial"/>
          <w:b w:val="false"/>
          <w:bCs w:val="false"/>
          <w:i w:val="false"/>
          <w:iCs w:val="false"/>
          <w:sz w:val="22"/>
          <w:szCs w:val="22"/>
        </w:rPr>
        <w:t xml:space="preserve">— showing up and being turned away often earns you priority for the next night</w:t>
      </w:r>
    </w:p>
    <w:p>
      <w:pPr>
        <w:pStyle w:val="ListParagraph"/>
        <w:numPr>
          <w:ilvl w:val="0"/>
          <w:numId w:val="2"/>
        </w:numPr>
        <w:spacing w:after="40"/>
      </w:pPr>
      <w:r>
        <w:rPr>
          <w:rFonts w:ascii="Arial" w:cs="Arial" w:eastAsia="Arial" w:hAnsi="Arial"/>
          <w:b/>
          <w:bCs/>
          <w:i w:val="false"/>
          <w:iCs w:val="false"/>
          <w:sz w:val="22"/>
          <w:szCs w:val="22"/>
        </w:rPr>
        <w:t xml:space="preserve">Ask for a bus token or voucher</w:t>
      </w:r>
      <w:r>
        <w:rPr>
          <w:rFonts w:ascii="Arial" w:cs="Arial" w:eastAsia="Arial" w:hAnsi="Arial"/>
          <w:b w:val="false"/>
          <w:bCs w:val="false"/>
          <w:i w:val="false"/>
          <w:iCs w:val="false"/>
          <w:sz w:val="22"/>
          <w:szCs w:val="22"/>
        </w:rPr>
        <w:t xml:space="preserve">— some shelters have transportation assistance to get you to an overflow location</w:t>
      </w:r>
    </w:p>
    <w:p>
      <w:pPr>
        <w:pStyle w:val="ListParagraph"/>
        <w:numPr>
          <w:ilvl w:val="0"/>
          <w:numId w:val="2"/>
        </w:numPr>
        <w:spacing w:after="40"/>
      </w:pPr>
      <w:r>
        <w:rPr>
          <w:rFonts w:ascii="Arial" w:cs="Arial" w:eastAsia="Arial" w:hAnsi="Arial"/>
          <w:b/>
          <w:bCs/>
          <w:i w:val="false"/>
          <w:iCs w:val="false"/>
          <w:sz w:val="22"/>
          <w:szCs w:val="22"/>
        </w:rPr>
        <w:t xml:space="preserve">Hospital ERs:</w:t>
      </w:r>
      <w:r>
        <w:rPr>
          <w:rFonts w:ascii="Arial" w:cs="Arial" w:eastAsia="Arial" w:hAnsi="Arial"/>
          <w:b w:val="false"/>
          <w:bCs w:val="false"/>
          <w:i w:val="false"/>
          <w:iCs w:val="false"/>
          <w:sz w:val="22"/>
          <w:szCs w:val="22"/>
        </w:rPr>
        <w:t xml:space="preserve">You can sit in the waiting room. You are inside, it is warm, and there is security.</w:t>
      </w:r>
    </w:p>
    <w:p>
      <w:pPr>
        <w:pStyle w:val="ListParagraph"/>
        <w:numPr>
          <w:ilvl w:val="0"/>
          <w:numId w:val="2"/>
        </w:numPr>
        <w:spacing w:after="40"/>
      </w:pPr>
      <w:r>
        <w:rPr>
          <w:rFonts w:ascii="Arial" w:cs="Arial" w:eastAsia="Arial" w:hAnsi="Arial"/>
          <w:b/>
          <w:bCs/>
          <w:i w:val="false"/>
          <w:iCs w:val="false"/>
          <w:sz w:val="22"/>
          <w:szCs w:val="22"/>
        </w:rPr>
        <w:t xml:space="preserve">Transit:</w:t>
      </w:r>
      <w:r>
        <w:rPr>
          <w:rFonts w:ascii="Arial" w:cs="Arial" w:eastAsia="Arial" w:hAnsi="Arial"/>
          <w:b w:val="false"/>
          <w:bCs w:val="false"/>
          <w:i w:val="false"/>
          <w:iCs w:val="false"/>
          <w:sz w:val="22"/>
          <w:szCs w:val="22"/>
        </w:rPr>
        <w:t xml:space="preserve">All-night bus or train routes keep you moving and relatively safe.</w:t>
      </w:r>
    </w:p>
    <w:p>
      <w:pPr>
        <w:pStyle w:val="Heading3"/>
        <w:spacing w:after="60" w:before="200"/>
      </w:pPr>
      <w:r>
        <w:rPr>
          <w:rFonts w:ascii="Arial" w:cs="Arial" w:eastAsia="Arial" w:hAnsi="Arial"/>
          <w:b/>
          <w:bCs/>
          <w:color w:val="333333"/>
          <w:sz w:val="20"/>
          <w:szCs w:val="20"/>
        </w:rPr>
        <w:t xml:space="preserve">BACKUP OPTIONS BY CITY TYPE</w:t>
      </w:r>
    </w:p>
    <w:p>
      <w:pPr>
        <w:pStyle w:val="ListParagraph"/>
        <w:numPr>
          <w:ilvl w:val="0"/>
          <w:numId w:val="2"/>
        </w:numPr>
        <w:spacing w:after="40"/>
      </w:pPr>
      <w:r>
        <w:rPr>
          <w:rFonts w:ascii="Arial" w:cs="Arial" w:eastAsia="Arial" w:hAnsi="Arial"/>
          <w:b/>
          <w:bCs/>
          <w:i w:val="false"/>
          <w:iCs w:val="false"/>
          <w:sz w:val="22"/>
          <w:szCs w:val="22"/>
        </w:rPr>
        <w:t xml:space="preserve">Large cities:</w:t>
      </w:r>
      <w:r>
        <w:rPr>
          <w:rFonts w:ascii="Arial" w:cs="Arial" w:eastAsia="Arial" w:hAnsi="Arial"/>
          <w:b w:val="false"/>
          <w:bCs w:val="false"/>
          <w:i w:val="false"/>
          <w:iCs w:val="false"/>
          <w:sz w:val="22"/>
          <w:szCs w:val="22"/>
        </w:rPr>
        <w:t xml:space="preserve">More shelters, more competition. Day centers and outreach teams can redirect you. Check for warming/cooling centers during extreme weather.</w:t>
      </w:r>
    </w:p>
    <w:p>
      <w:pPr>
        <w:pStyle w:val="ListParagraph"/>
        <w:numPr>
          <w:ilvl w:val="0"/>
          <w:numId w:val="2"/>
        </w:numPr>
        <w:spacing w:after="40"/>
      </w:pPr>
      <w:r>
        <w:rPr>
          <w:rFonts w:ascii="Arial" w:cs="Arial" w:eastAsia="Arial" w:hAnsi="Arial"/>
          <w:b/>
          <w:bCs/>
          <w:i w:val="false"/>
          <w:iCs w:val="false"/>
          <w:sz w:val="22"/>
          <w:szCs w:val="22"/>
        </w:rPr>
        <w:t xml:space="preserve">Small cities and suburbs:</w:t>
      </w:r>
      <w:r>
        <w:rPr>
          <w:rFonts w:ascii="Arial" w:cs="Arial" w:eastAsia="Arial" w:hAnsi="Arial"/>
          <w:b w:val="false"/>
          <w:bCs w:val="false"/>
          <w:i w:val="false"/>
          <w:iCs w:val="false"/>
          <w:sz w:val="22"/>
          <w:szCs w:val="22"/>
        </w:rPr>
        <w:t xml:space="preserve">Fewer formal resources, but churches and community organizations often fill the gap. Call 211.</w:t>
      </w:r>
    </w:p>
    <w:p>
      <w:pPr>
        <w:pStyle w:val="ListParagraph"/>
        <w:numPr>
          <w:ilvl w:val="0"/>
          <w:numId w:val="2"/>
        </w:numPr>
        <w:spacing w:after="40"/>
      </w:pPr>
      <w:r>
        <w:rPr>
          <w:rFonts w:ascii="Arial" w:cs="Arial" w:eastAsia="Arial" w:hAnsi="Arial"/>
          <w:b/>
          <w:bCs/>
          <w:i w:val="false"/>
          <w:iCs w:val="false"/>
          <w:sz w:val="22"/>
          <w:szCs w:val="22"/>
        </w:rPr>
        <w:t xml:space="preserve">Rural areas:</w:t>
      </w:r>
      <w:r>
        <w:rPr>
          <w:rFonts w:ascii="Arial" w:cs="Arial" w:eastAsia="Arial" w:hAnsi="Arial"/>
          <w:b w:val="false"/>
          <w:bCs w:val="false"/>
          <w:i w:val="false"/>
          <w:iCs w:val="false"/>
          <w:sz w:val="22"/>
          <w:szCs w:val="22"/>
        </w:rPr>
        <w:t xml:space="preserve">Shelters may not exist. Motels, churches, and vehicle living become primary options. Some rural areas have church networks that rotate overnight hosting.</w:t>
      </w:r>
    </w:p>
    <w:p>
      <w:pPr>
        <w:pStyle w:val="Heading2"/>
        <w:spacing w:after="100" w:before="300"/>
      </w:pPr>
      <w:r>
        <w:rPr>
          <w:rFonts w:ascii="Arial" w:cs="Arial" w:eastAsia="Arial" w:hAnsi="Arial"/>
          <w:b/>
          <w:bCs/>
          <w:sz w:val="28"/>
          <w:szCs w:val="28"/>
        </w:rPr>
        <w:t xml:space="preserve">Places People Sleep That Nobody Talks About</w:t>
      </w:r>
    </w:p>
    <w:p>
      <w:pPr>
        <w:spacing w:after="80"/>
      </w:pPr>
      <w:r>
        <w:rPr>
          <w:rFonts w:ascii="Arial" w:cs="Arial" w:eastAsia="Arial" w:hAnsi="Arial"/>
          <w:b w:val="false"/>
          <w:bCs w:val="false"/>
          <w:i w:val="false"/>
          <w:iCs w:val="false"/>
          <w:sz w:val="22"/>
          <w:szCs w:val="22"/>
        </w:rPr>
        <w:t xml:space="preserve">The official advice is shelters and services. The reality is that shelters fill up, services close at 5 PM, and you still need somewhere to be at midnight. Here are the places people actually go. Some are perfectly legal. Some are gray areas. Some will get you in trouble if you get caught. You are an adult. You get to decide.</w:t>
      </w:r>
    </w:p>
    <w:p>
      <w:pPr>
        <w:pStyle w:val="Heading3"/>
        <w:spacing w:after="60" w:before="200"/>
      </w:pPr>
      <w:r>
        <w:rPr>
          <w:rFonts w:ascii="Arial" w:cs="Arial" w:eastAsia="Arial" w:hAnsi="Arial"/>
          <w:b/>
          <w:bCs/>
          <w:color w:val="333333"/>
          <w:sz w:val="20"/>
          <w:szCs w:val="20"/>
        </w:rPr>
        <w:t xml:space="preserve">HOSPITAL WAITING ROOMS</w:t>
      </w:r>
    </w:p>
    <w:p>
      <w:pPr>
        <w:spacing w:after="80"/>
      </w:pPr>
      <w:r>
        <w:rPr>
          <w:rFonts w:ascii="Arial" w:cs="Arial" w:eastAsia="Arial" w:hAnsi="Arial"/>
          <w:b w:val="false"/>
          <w:bCs w:val="false"/>
          <w:i w:val="false"/>
          <w:iCs w:val="false"/>
          <w:sz w:val="22"/>
          <w:szCs w:val="22"/>
        </w:rPr>
        <w:t xml:space="preserve">Walk into any emergency room and sit down. You do not need to be a patient. You do not need to check in. Sit in a chair, look tired but calm, and wait. If anyone asks, you are waiting for a family member. ERs are open 24 hours, every day. They have heat, air conditioning, restrooms, water fountains, security guards, and chairs that are often more comfortable than shelter cots. Most ER staff have seen this before and will not bother you unless you cause a problem.</w:t>
      </w:r>
      <w:r>
        <w:rPr>
          <w:rFonts w:ascii="Arial" w:cs="Arial" w:eastAsia="Arial" w:hAnsi="Arial"/>
          <w:b/>
          <w:bCs/>
          <w:i w:val="false"/>
          <w:iCs w:val="false"/>
          <w:sz w:val="22"/>
          <w:szCs w:val="22"/>
        </w:rPr>
        <w:t xml:space="preserve">Legal status:</w:t>
      </w:r>
      <w:r>
        <w:rPr>
          <w:rFonts w:ascii="Arial" w:cs="Arial" w:eastAsia="Arial" w:hAnsi="Arial"/>
          <w:b w:val="false"/>
          <w:bCs w:val="false"/>
          <w:i w:val="false"/>
          <w:iCs w:val="false"/>
          <w:sz w:val="22"/>
          <w:szCs w:val="22"/>
        </w:rPr>
        <w:t xml:space="preserve">gray area. You are in a public-serving building. You can be asked to leave, but rarely are. Do not fall asleep sprawled across three chairs. Sit upright. Look like you are waiting.</w:t>
      </w:r>
    </w:p>
    <w:p>
      <w:pPr>
        <w:pStyle w:val="Heading3"/>
        <w:spacing w:after="60" w:before="200"/>
      </w:pPr>
      <w:r>
        <w:rPr>
          <w:rFonts w:ascii="Arial" w:cs="Arial" w:eastAsia="Arial" w:hAnsi="Arial"/>
          <w:b/>
          <w:bCs/>
          <w:color w:val="333333"/>
          <w:sz w:val="20"/>
          <w:szCs w:val="20"/>
        </w:rPr>
        <w:t xml:space="preserve">AIRPORT TERMINALS</w:t>
      </w:r>
    </w:p>
    <w:p>
      <w:pPr>
        <w:spacing w:after="80"/>
      </w:pPr>
      <w:r>
        <w:rPr>
          <w:rFonts w:ascii="Arial" w:cs="Arial" w:eastAsia="Arial" w:hAnsi="Arial"/>
          <w:b w:val="false"/>
          <w:bCs w:val="false"/>
          <w:i w:val="false"/>
          <w:iCs w:val="false"/>
          <w:sz w:val="22"/>
          <w:szCs w:val="22"/>
        </w:rPr>
        <w:t xml:space="preserve">Many airports never fully close the main terminal, especially larger hubs. Walk in with a bag that looks like luggage — a duffel bag or rolling suitcase, not a trash bag. Act like a stranded traveler. Sit in chairs near the gates or in the food court area. Some airports have charging stations and free Wi-Fi. The key is looking like someone whose flight got cancelled, not someone who lives there.</w:t>
      </w:r>
      <w:r>
        <w:rPr>
          <w:rFonts w:ascii="Arial" w:cs="Arial" w:eastAsia="Arial" w:hAnsi="Arial"/>
          <w:b/>
          <w:bCs/>
          <w:i w:val="false"/>
          <w:iCs w:val="false"/>
          <w:sz w:val="22"/>
          <w:szCs w:val="22"/>
        </w:rPr>
        <w:t xml:space="preserve">Legal status:</w:t>
      </w:r>
      <w:r>
        <w:rPr>
          <w:rFonts w:ascii="Arial" w:cs="Arial" w:eastAsia="Arial" w:hAnsi="Arial"/>
          <w:b w:val="false"/>
          <w:bCs w:val="false"/>
          <w:i w:val="false"/>
          <w:iCs w:val="false"/>
          <w:sz w:val="22"/>
          <w:szCs w:val="22"/>
        </w:rPr>
        <w:t xml:space="preserve">legal in most airports. Some airports have started restricting overnight access with security checkpoints. Check your local airport before relying on this. If asked for a boarding pass, say your flight was cancelled and you are rebooking in the morning.</w:t>
      </w:r>
    </w:p>
    <w:p>
      <w:pPr>
        <w:pStyle w:val="Heading3"/>
        <w:spacing w:after="60" w:before="200"/>
      </w:pPr>
      <w:r>
        <w:rPr>
          <w:rFonts w:ascii="Arial" w:cs="Arial" w:eastAsia="Arial" w:hAnsi="Arial"/>
          <w:b/>
          <w:bCs/>
          <w:color w:val="333333"/>
          <w:sz w:val="20"/>
          <w:szCs w:val="20"/>
        </w:rPr>
        <w:t xml:space="preserve">HOTEL LOBBIES</w:t>
      </w:r>
    </w:p>
    <w:p>
      <w:pPr>
        <w:spacing w:after="80"/>
      </w:pPr>
      <w:r>
        <w:rPr>
          <w:rFonts w:ascii="Arial" w:cs="Arial" w:eastAsia="Arial" w:hAnsi="Arial"/>
          <w:b w:val="false"/>
          <w:bCs w:val="false"/>
          <w:i w:val="false"/>
          <w:iCs w:val="false"/>
          <w:sz w:val="22"/>
          <w:szCs w:val="22"/>
        </w:rPr>
        <w:t xml:space="preserve">Walk in like you belong. Sit in the lobby. Use the restroom. Some hotels have 24-hour coffee service in the lobby, complimentary for guests, and nobody checks your room number when you pour a cup. The trick is confidence and appearance. If you look clean, carry a bag that does not scream homeless, and act like you are a guest waiting for someone, nobody will question you. Mid-range hotels work best — too cheap and there is no lobby, too expensive and staff pay closer attention.</w:t>
      </w:r>
      <w:r>
        <w:rPr>
          <w:rFonts w:ascii="Arial" w:cs="Arial" w:eastAsia="Arial" w:hAnsi="Arial"/>
          <w:b/>
          <w:bCs/>
          <w:i w:val="false"/>
          <w:iCs w:val="false"/>
          <w:sz w:val="22"/>
          <w:szCs w:val="22"/>
        </w:rPr>
        <w:t xml:space="preserve">Legal status:</w:t>
      </w:r>
      <w:r>
        <w:rPr>
          <w:rFonts w:ascii="Arial" w:cs="Arial" w:eastAsia="Arial" w:hAnsi="Arial"/>
          <w:b w:val="false"/>
          <w:bCs w:val="false"/>
          <w:i w:val="false"/>
          <w:iCs w:val="false"/>
          <w:sz w:val="22"/>
          <w:szCs w:val="22"/>
        </w:rPr>
        <w:t xml:space="preserve">private property. You can be asked to leave at any time. But most front desk staff on the night shift are not looking for confrontation. Be polite, be quiet, and do not overstay.</w:t>
      </w:r>
    </w:p>
    <w:p>
      <w:pPr>
        <w:pStyle w:val="Heading3"/>
        <w:spacing w:after="60" w:before="200"/>
      </w:pPr>
      <w:r>
        <w:rPr>
          <w:rFonts w:ascii="Arial" w:cs="Arial" w:eastAsia="Arial" w:hAnsi="Arial"/>
          <w:b/>
          <w:bCs/>
          <w:color w:val="333333"/>
          <w:sz w:val="20"/>
          <w:szCs w:val="20"/>
        </w:rPr>
        <w:t xml:space="preserve">UNIVERSITY BUILDINGS</w:t>
      </w:r>
    </w:p>
    <w:p>
      <w:pPr>
        <w:spacing w:after="80"/>
      </w:pPr>
      <w:r>
        <w:rPr>
          <w:rFonts w:ascii="Arial" w:cs="Arial" w:eastAsia="Arial" w:hAnsi="Arial"/>
          <w:b w:val="false"/>
          <w:bCs w:val="false"/>
          <w:i w:val="false"/>
          <w:iCs w:val="false"/>
          <w:sz w:val="22"/>
          <w:szCs w:val="22"/>
        </w:rPr>
        <w:t xml:space="preserve">College campuses are designed for young adults who stay up all night. Libraries, student unions, and 24-hour study areas are often open to the public or have minimal ID checks. Walk in with a backpack and a book. You look like every other exhausted student. Some university libraries are open until 2 AM or later. Student unions sometimes stay open 24 hours during finals week.</w:t>
      </w:r>
      <w:r>
        <w:rPr>
          <w:rFonts w:ascii="Arial" w:cs="Arial" w:eastAsia="Arial" w:hAnsi="Arial"/>
          <w:b/>
          <w:bCs/>
          <w:i w:val="false"/>
          <w:iCs w:val="false"/>
          <w:sz w:val="22"/>
          <w:szCs w:val="22"/>
        </w:rPr>
        <w:t xml:space="preserve">Legal status:</w:t>
      </w:r>
      <w:r>
        <w:rPr>
          <w:rFonts w:ascii="Arial" w:cs="Arial" w:eastAsia="Arial" w:hAnsi="Arial"/>
          <w:b w:val="false"/>
          <w:bCs w:val="false"/>
          <w:i w:val="false"/>
          <w:iCs w:val="false"/>
          <w:sz w:val="22"/>
          <w:szCs w:val="22"/>
        </w:rPr>
        <w:t xml:space="preserve">varies by campus. State universities on public land are generally more accessible. Private universities may require student ID. If you look the part and act natural, you can spend hours without anyone asking questions.</w:t>
      </w:r>
    </w:p>
    <w:p>
      <w:pPr>
        <w:pStyle w:val="Heading3"/>
        <w:spacing w:after="60" w:before="200"/>
      </w:pPr>
      <w:r>
        <w:rPr>
          <w:rFonts w:ascii="Arial" w:cs="Arial" w:eastAsia="Arial" w:hAnsi="Arial"/>
          <w:b/>
          <w:bCs/>
          <w:color w:val="333333"/>
          <w:sz w:val="20"/>
          <w:szCs w:val="20"/>
        </w:rPr>
        <w:t xml:space="preserve">PARKING GARAGES</w:t>
      </w:r>
    </w:p>
    <w:p>
      <w:pPr>
        <w:spacing w:after="80"/>
      </w:pPr>
      <w:r>
        <w:rPr>
          <w:rFonts w:ascii="Arial" w:cs="Arial" w:eastAsia="Arial" w:hAnsi="Arial"/>
          <w:b w:val="false"/>
          <w:bCs w:val="false"/>
          <w:i w:val="false"/>
          <w:iCs w:val="false"/>
          <w:sz w:val="22"/>
          <w:szCs w:val="22"/>
        </w:rPr>
        <w:t xml:space="preserve">Stairwells and upper floors of parking garages are often completely empty at night. They are warmer than outside, sheltered from rain and wind, and have concrete floors you can sleep on with cardboard or a pad. Find a corner on the top level where no cars are parked.</w:t>
      </w:r>
      <w:r>
        <w:rPr>
          <w:rFonts w:ascii="Arial" w:cs="Arial" w:eastAsia="Arial" w:hAnsi="Arial"/>
          <w:b/>
          <w:bCs/>
          <w:i w:val="false"/>
          <w:iCs w:val="false"/>
          <w:sz w:val="22"/>
          <w:szCs w:val="22"/>
        </w:rPr>
        <w:t xml:space="preserve">Legal status:</w:t>
      </w:r>
      <w:r>
        <w:rPr>
          <w:rFonts w:ascii="Arial" w:cs="Arial" w:eastAsia="Arial" w:hAnsi="Arial"/>
          <w:b w:val="false"/>
          <w:bCs w:val="false"/>
          <w:i w:val="false"/>
          <w:iCs w:val="false"/>
          <w:sz w:val="22"/>
          <w:szCs w:val="22"/>
        </w:rPr>
        <w:t xml:space="preserve">trespassing on private property. If caught, you will be asked to leave and could be cited. Security cameras are common. The risk is real but the consequence is usually just being told to move along. Best used as a backup when weather is dangerous and nothing else is available.</w:t>
      </w:r>
    </w:p>
    <w:p>
      <w:pPr>
        <w:pStyle w:val="Heading3"/>
        <w:spacing w:after="60" w:before="200"/>
      </w:pPr>
      <w:r>
        <w:rPr>
          <w:rFonts w:ascii="Arial" w:cs="Arial" w:eastAsia="Arial" w:hAnsi="Arial"/>
          <w:b/>
          <w:bCs/>
          <w:color w:val="333333"/>
          <w:sz w:val="20"/>
          <w:szCs w:val="20"/>
        </w:rPr>
        <w:t xml:space="preserve">LAUNDROMATS</w:t>
      </w:r>
    </w:p>
    <w:p>
      <w:pPr>
        <w:spacing w:after="80"/>
      </w:pPr>
      <w:r>
        <w:rPr>
          <w:rFonts w:ascii="Arial" w:cs="Arial" w:eastAsia="Arial" w:hAnsi="Arial"/>
          <w:b w:val="false"/>
          <w:bCs w:val="false"/>
          <w:i w:val="false"/>
          <w:iCs w:val="false"/>
          <w:sz w:val="22"/>
          <w:szCs w:val="22"/>
        </w:rPr>
        <w:t xml:space="preserve">Many laundromats are open 24 hours with no attendant overnight. Run one small load to justify your presence — a few socks and a shirt costs $2 to $3 in quarters. Now you are a customer. Sit in a chair, watch the dryer spin, close your eyes. Some laundromats have TVs and are warm year-round.</w:t>
      </w:r>
      <w:r>
        <w:rPr>
          <w:rFonts w:ascii="Arial" w:cs="Arial" w:eastAsia="Arial" w:hAnsi="Arial"/>
          <w:b/>
          <w:bCs/>
          <w:i w:val="false"/>
          <w:iCs w:val="false"/>
          <w:sz w:val="22"/>
          <w:szCs w:val="22"/>
        </w:rPr>
        <w:t xml:space="preserve">Legal status:</w:t>
      </w:r>
      <w:r>
        <w:rPr>
          <w:rFonts w:ascii="Arial" w:cs="Arial" w:eastAsia="Arial" w:hAnsi="Arial"/>
          <w:b w:val="false"/>
          <w:bCs w:val="false"/>
          <w:i w:val="false"/>
          <w:iCs w:val="false"/>
          <w:sz w:val="22"/>
          <w:szCs w:val="22"/>
        </w:rPr>
        <w:t xml:space="preserve">legal if you are a paying customer. You have every right to be there while your laundry runs. Nobody said you cannot rest your eyes while waiting for the spin cycle.</w:t>
      </w:r>
    </w:p>
    <w:p>
      <w:pPr>
        <w:pStyle w:val="Heading3"/>
        <w:spacing w:after="60" w:before="200"/>
      </w:pPr>
      <w:r>
        <w:rPr>
          <w:rFonts w:ascii="Arial" w:cs="Arial" w:eastAsia="Arial" w:hAnsi="Arial"/>
          <w:b/>
          <w:bCs/>
          <w:color w:val="333333"/>
          <w:sz w:val="20"/>
          <w:szCs w:val="20"/>
        </w:rPr>
        <w:t xml:space="preserve">MOVIE THEATERS</w:t>
      </w:r>
    </w:p>
    <w:p>
      <w:pPr>
        <w:spacing w:after="80"/>
      </w:pPr>
      <w:r>
        <w:rPr>
          <w:rFonts w:ascii="Arial" w:cs="Arial" w:eastAsia="Arial" w:hAnsi="Arial"/>
          <w:b w:val="false"/>
          <w:bCs w:val="false"/>
          <w:i w:val="false"/>
          <w:iCs w:val="false"/>
          <w:sz w:val="22"/>
          <w:szCs w:val="22"/>
        </w:rPr>
        <w:t xml:space="preserve">Buy the cheapest matinee ticket you can find — $5 to $8 at most theaters, sometimes less at discount chains or with a student ID. Walk into the darkest movie available. The theater is air-conditioned in summer, heated in winter, pitch dark, and the seats recline. You just bought yourself 2 to 3 hours of climate-controlled sleep. Nobody is watching you in a dark theater.</w:t>
      </w:r>
      <w:r>
        <w:rPr>
          <w:rFonts w:ascii="Arial" w:cs="Arial" w:eastAsia="Arial" w:hAnsi="Arial"/>
          <w:b/>
          <w:bCs/>
          <w:i w:val="false"/>
          <w:iCs w:val="false"/>
          <w:sz w:val="22"/>
          <w:szCs w:val="22"/>
        </w:rPr>
        <w:t xml:space="preserve">Legal status:</w:t>
      </w:r>
      <w:r>
        <w:rPr>
          <w:rFonts w:ascii="Arial" w:cs="Arial" w:eastAsia="Arial" w:hAnsi="Arial"/>
          <w:b w:val="false"/>
          <w:bCs w:val="false"/>
          <w:i w:val="false"/>
          <w:iCs w:val="false"/>
          <w:sz w:val="22"/>
          <w:szCs w:val="22"/>
        </w:rPr>
        <w:t xml:space="preserve">completely legal. You paid for a ticket. What you do in your seat is your business.</w:t>
      </w:r>
    </w:p>
    <w:p>
      <w:pPr>
        <w:pStyle w:val="Heading3"/>
        <w:spacing w:after="60" w:before="200"/>
      </w:pPr>
      <w:r>
        <w:rPr>
          <w:rFonts w:ascii="Arial" w:cs="Arial" w:eastAsia="Arial" w:hAnsi="Arial"/>
          <w:b/>
          <w:bCs/>
          <w:color w:val="333333"/>
          <w:sz w:val="20"/>
          <w:szCs w:val="20"/>
        </w:rPr>
        <w:t xml:space="preserve">CHURCHES</w:t>
      </w:r>
    </w:p>
    <w:p>
      <w:pPr>
        <w:spacing w:after="80"/>
      </w:pPr>
      <w:r>
        <w:rPr>
          <w:rFonts w:ascii="Arial" w:cs="Arial" w:eastAsia="Arial" w:hAnsi="Arial"/>
          <w:b w:val="false"/>
          <w:bCs w:val="false"/>
          <w:i w:val="false"/>
          <w:iCs w:val="false"/>
          <w:sz w:val="22"/>
          <w:szCs w:val="22"/>
        </w:rPr>
        <w:t xml:space="preserve">Some churches leave their doors unlocked during the day, and a few leave them unlocked at night. Many have open hours for prayer or meditation. If you find an unlocked church, sit in a pew. If a pastor or staff member finds you, be honest. Say you needed a safe place to sit. Many will let you stay, and some will offer food, a blanket, or a referral to services. Some churches operate informal overnight programs that are not listed in any database — you only find out by asking.</w:t>
      </w:r>
      <w:r>
        <w:rPr>
          <w:rFonts w:ascii="Arial" w:cs="Arial" w:eastAsia="Arial" w:hAnsi="Arial"/>
          <w:b/>
          <w:bCs/>
          <w:i w:val="false"/>
          <w:iCs w:val="false"/>
          <w:sz w:val="22"/>
          <w:szCs w:val="22"/>
        </w:rPr>
        <w:t xml:space="preserve">Legal status:</w:t>
      </w:r>
      <w:r>
        <w:rPr>
          <w:rFonts w:ascii="Arial" w:cs="Arial" w:eastAsia="Arial" w:hAnsi="Arial"/>
          <w:b w:val="false"/>
          <w:bCs w:val="false"/>
          <w:i w:val="false"/>
          <w:iCs w:val="false"/>
          <w:sz w:val="22"/>
          <w:szCs w:val="22"/>
        </w:rPr>
        <w:t xml:space="preserve">ask permission and it is legal. Without permission, you are technically trespassing on private property. But churches that leave doors unlocked generally expect people to walk in.</w:t>
      </w:r>
    </w:p>
    <w:p>
      <w:pPr>
        <w:pStyle w:val="Heading3"/>
        <w:spacing w:after="60" w:before="200"/>
      </w:pPr>
      <w:r>
        <w:rPr>
          <w:rFonts w:ascii="Arial" w:cs="Arial" w:eastAsia="Arial" w:hAnsi="Arial"/>
          <w:b/>
          <w:bCs/>
          <w:color w:val="333333"/>
          <w:sz w:val="20"/>
          <w:szCs w:val="20"/>
        </w:rPr>
        <w:t xml:space="preserve">GETTING ARRESTED ON PURPOSE</w:t>
      </w:r>
    </w:p>
    <w:p>
      <w:pPr>
        <w:pStyle w:val="Heading2"/>
        <w:spacing w:after="100" w:before="300"/>
      </w:pPr>
      <w:r>
        <w:rPr>
          <w:rFonts w:ascii="Arial" w:cs="Arial" w:eastAsia="Arial" w:hAnsi="Arial"/>
          <w:b/>
          <w:bCs/>
          <w:sz w:val="28"/>
          <w:szCs w:val="28"/>
        </w:rPr>
        <w:t xml:space="preserve">First Night Survival Checklist</w:t>
      </w:r>
    </w:p>
    <w:p>
      <w:pPr>
        <w:pStyle w:val="Heading3"/>
        <w:spacing w:after="60" w:before="200"/>
      </w:pPr>
      <w:r>
        <w:rPr>
          <w:rFonts w:ascii="Arial" w:cs="Arial" w:eastAsia="Arial" w:hAnsi="Arial"/>
          <w:b/>
          <w:bCs/>
          <w:color w:val="333333"/>
          <w:sz w:val="20"/>
          <w:szCs w:val="20"/>
        </w:rPr>
        <w:t xml:space="preserve">BEFORE DARK</w:t>
      </w:r>
    </w:p>
    <w:p>
      <w:pPr>
        <w:pStyle w:val="ListParagraph"/>
        <w:numPr>
          <w:ilvl w:val="0"/>
          <w:numId w:val="2"/>
        </w:numPr>
        <w:spacing w:after="40"/>
      </w:pPr>
      <w:r>
        <w:rPr>
          <w:rFonts w:ascii="Arial" w:cs="Arial" w:eastAsia="Arial" w:hAnsi="Arial"/>
          <w:b w:val="false"/>
          <w:bCs w:val="false"/>
          <w:i w:val="false"/>
          <w:iCs w:val="false"/>
          <w:sz w:val="22"/>
          <w:szCs w:val="22"/>
        </w:rPr>
        <w:t xml:space="preserve">Phone charged? If under 20%, enter power saving mode NOW</w:t>
      </w:r>
    </w:p>
    <w:p>
      <w:pPr>
        <w:pStyle w:val="ListParagraph"/>
        <w:numPr>
          <w:ilvl w:val="0"/>
          <w:numId w:val="2"/>
        </w:numPr>
        <w:spacing w:after="40"/>
      </w:pPr>
      <w:r>
        <w:rPr>
          <w:rFonts w:ascii="Arial" w:cs="Arial" w:eastAsia="Arial" w:hAnsi="Arial"/>
          <w:b w:val="false"/>
          <w:bCs w:val="false"/>
          <w:i w:val="false"/>
          <w:iCs w:val="false"/>
          <w:sz w:val="22"/>
          <w:szCs w:val="22"/>
        </w:rPr>
        <w:t xml:space="preserve">Do you have water? Fill your bottle at the nearest fountain</w:t>
      </w:r>
    </w:p>
    <w:p>
      <w:pPr>
        <w:pStyle w:val="ListParagraph"/>
        <w:numPr>
          <w:ilvl w:val="0"/>
          <w:numId w:val="2"/>
        </w:numPr>
        <w:spacing w:after="40"/>
      </w:pPr>
      <w:r>
        <w:rPr>
          <w:rFonts w:ascii="Arial" w:cs="Arial" w:eastAsia="Arial" w:hAnsi="Arial"/>
          <w:b w:val="false"/>
          <w:bCs w:val="false"/>
          <w:i w:val="false"/>
          <w:iCs w:val="false"/>
          <w:sz w:val="22"/>
          <w:szCs w:val="22"/>
        </w:rPr>
        <w:t xml:space="preserve">Do you have food? Even a granola bar. Eat something.</w:t>
      </w:r>
    </w:p>
    <w:p>
      <w:pPr>
        <w:pStyle w:val="ListParagraph"/>
        <w:numPr>
          <w:ilvl w:val="0"/>
          <w:numId w:val="2"/>
        </w:numPr>
        <w:spacing w:after="40"/>
      </w:pPr>
      <w:r>
        <w:rPr>
          <w:rFonts w:ascii="Arial" w:cs="Arial" w:eastAsia="Arial" w:hAnsi="Arial"/>
          <w:b w:val="false"/>
          <w:bCs w:val="false"/>
          <w:i w:val="false"/>
          <w:iCs w:val="false"/>
          <w:sz w:val="22"/>
          <w:szCs w:val="22"/>
        </w:rPr>
        <w:t xml:space="preserve">Do you know where you’re sleeping? If not, call 211 NOW</w:t>
      </w:r>
    </w:p>
    <w:p>
      <w:pPr>
        <w:pStyle w:val="ListParagraph"/>
        <w:numPr>
          <w:ilvl w:val="0"/>
          <w:numId w:val="2"/>
        </w:numPr>
        <w:spacing w:after="40"/>
      </w:pPr>
      <w:r>
        <w:rPr>
          <w:rFonts w:ascii="Arial" w:cs="Arial" w:eastAsia="Arial" w:hAnsi="Arial"/>
          <w:b w:val="false"/>
          <w:bCs w:val="false"/>
          <w:i w:val="false"/>
          <w:iCs w:val="false"/>
          <w:sz w:val="22"/>
          <w:szCs w:val="22"/>
        </w:rPr>
        <w:t xml:space="preserve">Is it safe? Well-lit, near other people, away from traffic</w:t>
      </w:r>
    </w:p>
    <w:p>
      <w:pPr>
        <w:pStyle w:val="ListParagraph"/>
        <w:numPr>
          <w:ilvl w:val="0"/>
          <w:numId w:val="2"/>
        </w:numPr>
        <w:spacing w:after="40"/>
      </w:pPr>
      <w:r>
        <w:rPr>
          <w:rFonts w:ascii="Arial" w:cs="Arial" w:eastAsia="Arial" w:hAnsi="Arial"/>
          <w:b w:val="false"/>
          <w:bCs w:val="false"/>
          <w:i w:val="false"/>
          <w:iCs w:val="false"/>
          <w:sz w:val="22"/>
          <w:szCs w:val="22"/>
        </w:rPr>
        <w:t xml:space="preserve">Documents on your body? ID, phone, cash — in pockets, not bag</w:t>
      </w:r>
    </w:p>
    <w:p>
      <w:pPr>
        <w:pStyle w:val="Heading3"/>
        <w:spacing w:after="60" w:before="200"/>
      </w:pPr>
      <w:r>
        <w:rPr>
          <w:rFonts w:ascii="Arial" w:cs="Arial" w:eastAsia="Arial" w:hAnsi="Arial"/>
          <w:b/>
          <w:bCs/>
          <w:color w:val="333333"/>
          <w:sz w:val="20"/>
          <w:szCs w:val="20"/>
        </w:rPr>
        <w:t xml:space="preserve">IF GOING TO A SHELTER</w:t>
      </w:r>
    </w:p>
    <w:p>
      <w:pPr>
        <w:pStyle w:val="ListParagraph"/>
        <w:numPr>
          <w:ilvl w:val="0"/>
          <w:numId w:val="2"/>
        </w:numPr>
        <w:spacing w:after="40"/>
      </w:pPr>
      <w:r>
        <w:rPr>
          <w:rFonts w:ascii="Arial" w:cs="Arial" w:eastAsia="Arial" w:hAnsi="Arial"/>
          <w:b w:val="false"/>
          <w:bCs w:val="false"/>
          <w:i w:val="false"/>
          <w:iCs w:val="false"/>
          <w:sz w:val="22"/>
          <w:szCs w:val="22"/>
        </w:rPr>
        <w:t xml:space="preserve">Called ahead? Some require phone screening</w:t>
      </w:r>
    </w:p>
    <w:p>
      <w:pPr>
        <w:pStyle w:val="ListParagraph"/>
        <w:numPr>
          <w:ilvl w:val="0"/>
          <w:numId w:val="2"/>
        </w:numPr>
        <w:spacing w:after="40"/>
      </w:pPr>
      <w:r>
        <w:rPr>
          <w:rFonts w:ascii="Arial" w:cs="Arial" w:eastAsia="Arial" w:hAnsi="Arial"/>
          <w:b w:val="false"/>
          <w:bCs w:val="false"/>
          <w:i w:val="false"/>
          <w:iCs w:val="false"/>
          <w:sz w:val="22"/>
          <w:szCs w:val="22"/>
        </w:rPr>
        <w:t xml:space="preserve">Arriving before cutoff? Most shelters close intake at 7–9pm</w:t>
      </w:r>
    </w:p>
    <w:p>
      <w:pPr>
        <w:pStyle w:val="ListParagraph"/>
        <w:numPr>
          <w:ilvl w:val="0"/>
          <w:numId w:val="2"/>
        </w:numPr>
        <w:spacing w:after="40"/>
      </w:pPr>
      <w:r>
        <w:rPr>
          <w:rFonts w:ascii="Arial" w:cs="Arial" w:eastAsia="Arial" w:hAnsi="Arial"/>
          <w:b w:val="false"/>
          <w:bCs w:val="false"/>
          <w:i w:val="false"/>
          <w:iCs w:val="false"/>
          <w:sz w:val="22"/>
          <w:szCs w:val="22"/>
        </w:rPr>
        <w:t xml:space="preserve">Bringing ID? Not required but speeds intake</w:t>
      </w:r>
    </w:p>
    <w:p>
      <w:pPr>
        <w:pStyle w:val="ListParagraph"/>
        <w:numPr>
          <w:ilvl w:val="0"/>
          <w:numId w:val="2"/>
        </w:numPr>
        <w:spacing w:after="40"/>
      </w:pPr>
      <w:r>
        <w:rPr>
          <w:rFonts w:ascii="Arial" w:cs="Arial" w:eastAsia="Arial" w:hAnsi="Arial"/>
          <w:b w:val="false"/>
          <w:bCs w:val="false"/>
          <w:i w:val="false"/>
          <w:iCs w:val="false"/>
          <w:sz w:val="22"/>
          <w:szCs w:val="22"/>
        </w:rPr>
        <w:t xml:space="preserve">Bag secured? Everything you own stays with you</w:t>
      </w:r>
    </w:p>
    <w:p>
      <w:pPr>
        <w:pStyle w:val="Heading3"/>
        <w:spacing w:after="60" w:before="200"/>
      </w:pPr>
      <w:r>
        <w:rPr>
          <w:rFonts w:ascii="Arial" w:cs="Arial" w:eastAsia="Arial" w:hAnsi="Arial"/>
          <w:b/>
          <w:bCs/>
          <w:color w:val="333333"/>
          <w:sz w:val="20"/>
          <w:szCs w:val="20"/>
        </w:rPr>
        <w:t xml:space="preserve">IF SLEEPING IN A CAR</w:t>
      </w:r>
    </w:p>
    <w:p>
      <w:pPr>
        <w:pStyle w:val="ListParagraph"/>
        <w:numPr>
          <w:ilvl w:val="0"/>
          <w:numId w:val="2"/>
        </w:numPr>
        <w:spacing w:after="40"/>
      </w:pPr>
      <w:r>
        <w:rPr>
          <w:rFonts w:ascii="Arial" w:cs="Arial" w:eastAsia="Arial" w:hAnsi="Arial"/>
          <w:b w:val="false"/>
          <w:bCs w:val="false"/>
          <w:i w:val="false"/>
          <w:iCs w:val="false"/>
          <w:sz w:val="22"/>
          <w:szCs w:val="22"/>
        </w:rPr>
        <w:t xml:space="preserve">Parked legally? No overnight parking ban?</w:t>
      </w:r>
    </w:p>
    <w:p>
      <w:pPr>
        <w:pStyle w:val="ListParagraph"/>
        <w:numPr>
          <w:ilvl w:val="0"/>
          <w:numId w:val="2"/>
        </w:numPr>
        <w:spacing w:after="40"/>
      </w:pPr>
      <w:r>
        <w:rPr>
          <w:rFonts w:ascii="Arial" w:cs="Arial" w:eastAsia="Arial" w:hAnsi="Arial"/>
          <w:b w:val="false"/>
          <w:bCs w:val="false"/>
          <w:i w:val="false"/>
          <w:iCs w:val="false"/>
          <w:sz w:val="22"/>
          <w:szCs w:val="22"/>
        </w:rPr>
        <w:t xml:space="preserve">Facing exit? Can you drive away quickly if needed?</w:t>
      </w:r>
    </w:p>
    <w:p>
      <w:pPr>
        <w:pStyle w:val="ListParagraph"/>
        <w:numPr>
          <w:ilvl w:val="0"/>
          <w:numId w:val="2"/>
        </w:numPr>
        <w:spacing w:after="40"/>
      </w:pPr>
      <w:r>
        <w:rPr>
          <w:rFonts w:ascii="Arial" w:cs="Arial" w:eastAsia="Arial" w:hAnsi="Arial"/>
          <w:b w:val="false"/>
          <w:bCs w:val="false"/>
          <w:i w:val="false"/>
          <w:iCs w:val="false"/>
          <w:sz w:val="22"/>
          <w:szCs w:val="22"/>
        </w:rPr>
        <w:t xml:space="preserve">Windows covered? Sun shades, towels, or dark fabric</w:t>
      </w:r>
    </w:p>
    <w:p>
      <w:pPr>
        <w:pStyle w:val="ListParagraph"/>
        <w:numPr>
          <w:ilvl w:val="0"/>
          <w:numId w:val="2"/>
        </w:numPr>
        <w:spacing w:after="40"/>
      </w:pPr>
      <w:r>
        <w:rPr>
          <w:rFonts w:ascii="Arial" w:cs="Arial" w:eastAsia="Arial" w:hAnsi="Arial"/>
          <w:b w:val="false"/>
          <w:bCs w:val="false"/>
          <w:i w:val="false"/>
          <w:iCs w:val="false"/>
          <w:sz w:val="22"/>
          <w:szCs w:val="22"/>
        </w:rPr>
        <w:t xml:space="preserve">One window cracked? 1 inch for ventilation</w:t>
      </w:r>
    </w:p>
    <w:p>
      <w:pPr>
        <w:pStyle w:val="ListParagraph"/>
        <w:numPr>
          <w:ilvl w:val="0"/>
          <w:numId w:val="2"/>
        </w:numPr>
        <w:spacing w:after="40"/>
      </w:pPr>
      <w:r>
        <w:rPr>
          <w:rFonts w:ascii="Arial" w:cs="Arial" w:eastAsia="Arial" w:hAnsi="Arial"/>
          <w:b w:val="false"/>
          <w:bCs w:val="false"/>
          <w:i w:val="false"/>
          <w:iCs w:val="false"/>
          <w:sz w:val="22"/>
          <w:szCs w:val="22"/>
        </w:rPr>
        <w:t xml:space="preserve">Doors locked?</w:t>
      </w:r>
    </w:p>
    <w:p>
      <w:pPr>
        <w:pStyle w:val="ListParagraph"/>
        <w:numPr>
          <w:ilvl w:val="0"/>
          <w:numId w:val="2"/>
        </w:numPr>
        <w:spacing w:after="40"/>
      </w:pPr>
      <w:r>
        <w:rPr>
          <w:rFonts w:ascii="Arial" w:cs="Arial" w:eastAsia="Arial" w:hAnsi="Arial"/>
          <w:b w:val="false"/>
          <w:bCs w:val="false"/>
          <w:i w:val="false"/>
          <w:iCs w:val="false"/>
          <w:sz w:val="22"/>
          <w:szCs w:val="22"/>
        </w:rPr>
        <w:t xml:space="preserve">Alarm set for before dawn? (5:30–6:00am)</w:t>
      </w:r>
    </w:p>
    <w:p>
      <w:pPr>
        <w:pStyle w:val="Heading3"/>
        <w:spacing w:after="60" w:before="200"/>
      </w:pPr>
      <w:r>
        <w:rPr>
          <w:rFonts w:ascii="Arial" w:cs="Arial" w:eastAsia="Arial" w:hAnsi="Arial"/>
          <w:b/>
          <w:bCs/>
          <w:color w:val="333333"/>
          <w:sz w:val="20"/>
          <w:szCs w:val="20"/>
        </w:rPr>
        <w:t xml:space="preserve">IF SLEEPING OUTSIDE</w:t>
      </w:r>
    </w:p>
    <w:p>
      <w:pPr>
        <w:pStyle w:val="ListParagraph"/>
        <w:numPr>
          <w:ilvl w:val="0"/>
          <w:numId w:val="2"/>
        </w:numPr>
        <w:spacing w:after="40"/>
      </w:pPr>
      <w:r>
        <w:rPr>
          <w:rFonts w:ascii="Arial" w:cs="Arial" w:eastAsia="Arial" w:hAnsi="Arial"/>
          <w:b w:val="false"/>
          <w:bCs w:val="false"/>
          <w:i w:val="false"/>
          <w:iCs w:val="false"/>
          <w:sz w:val="22"/>
          <w:szCs w:val="22"/>
        </w:rPr>
        <w:t xml:space="preserve">Hidden from view but accessible to help?</w:t>
      </w:r>
    </w:p>
    <w:p>
      <w:pPr>
        <w:pStyle w:val="ListParagraph"/>
        <w:numPr>
          <w:ilvl w:val="0"/>
          <w:numId w:val="2"/>
        </w:numPr>
        <w:spacing w:after="40"/>
      </w:pPr>
      <w:r>
        <w:rPr>
          <w:rFonts w:ascii="Arial" w:cs="Arial" w:eastAsia="Arial" w:hAnsi="Arial"/>
          <w:b w:val="false"/>
          <w:bCs w:val="false"/>
          <w:i w:val="false"/>
          <w:iCs w:val="false"/>
          <w:sz w:val="22"/>
          <w:szCs w:val="22"/>
        </w:rPr>
        <w:t xml:space="preserve">Ground insulation? Cardboard, pad, or sleeping bag under you</w:t>
      </w:r>
    </w:p>
    <w:p>
      <w:pPr>
        <w:pStyle w:val="ListParagraph"/>
        <w:numPr>
          <w:ilvl w:val="0"/>
          <w:numId w:val="2"/>
        </w:numPr>
        <w:spacing w:after="40"/>
      </w:pPr>
      <w:r>
        <w:rPr>
          <w:rFonts w:ascii="Arial" w:cs="Arial" w:eastAsia="Arial" w:hAnsi="Arial"/>
          <w:b w:val="false"/>
          <w:bCs w:val="false"/>
          <w:i w:val="false"/>
          <w:iCs w:val="false"/>
          <w:sz w:val="22"/>
          <w:szCs w:val="22"/>
        </w:rPr>
        <w:t xml:space="preserve">Rain protection? Tarp, overhang, or covered area</w:t>
      </w:r>
    </w:p>
    <w:p>
      <w:pPr>
        <w:pStyle w:val="ListParagraph"/>
        <w:numPr>
          <w:ilvl w:val="0"/>
          <w:numId w:val="2"/>
        </w:numPr>
        <w:spacing w:after="40"/>
      </w:pPr>
      <w:r>
        <w:rPr>
          <w:rFonts w:ascii="Arial" w:cs="Arial" w:eastAsia="Arial" w:hAnsi="Arial"/>
          <w:b w:val="false"/>
          <w:bCs w:val="false"/>
          <w:i w:val="false"/>
          <w:iCs w:val="false"/>
          <w:sz w:val="22"/>
          <w:szCs w:val="22"/>
        </w:rPr>
        <w:t xml:space="preserve">Belongings secured? Bag under your head or attached to you</w:t>
      </w:r>
    </w:p>
    <w:p>
      <w:pPr>
        <w:pStyle w:val="ListParagraph"/>
        <w:numPr>
          <w:ilvl w:val="0"/>
          <w:numId w:val="2"/>
        </w:numPr>
        <w:spacing w:after="40"/>
      </w:pPr>
      <w:r>
        <w:rPr>
          <w:rFonts w:ascii="Arial" w:cs="Arial" w:eastAsia="Arial" w:hAnsi="Arial"/>
          <w:b w:val="false"/>
          <w:bCs w:val="false"/>
          <w:i w:val="false"/>
          <w:iCs w:val="false"/>
          <w:sz w:val="22"/>
          <w:szCs w:val="22"/>
        </w:rPr>
        <w:t xml:space="preserve">Two exit routes? Never sleep in a dead end</w:t>
      </w:r>
    </w:p>
    <w:p>
      <w:r>
        <w:br w:type="page"/>
      </w:r>
    </w:p>
    <w:p>
      <w:pPr>
        <w:spacing w:after="100" w:before="200"/>
      </w:pPr>
      <w:r>
        <w:rPr>
          <w:rFonts w:ascii="Arial" w:cs="Arial" w:eastAsia="Arial" w:hAnsi="Arial"/>
          <w:b/>
          <w:bCs/>
          <w:color w:val="999999"/>
          <w:sz w:val="16"/>
          <w:szCs w:val="16"/>
        </w:rPr>
        <w:t xml:space="preserve">PART II — THE FIRST 72 HOURS</w:t>
      </w:r>
    </w:p>
    <w:p>
      <w:pPr>
        <w:pStyle w:val="Heading1"/>
        <w:spacing w:after="100" w:before="100"/>
      </w:pPr>
      <w:r>
        <w:rPr>
          <w:rFonts w:ascii="Arial" w:cs="Arial" w:eastAsia="Arial" w:hAnsi="Arial"/>
          <w:b/>
          <w:bCs/>
          <w:sz w:val="36"/>
          <w:szCs w:val="36"/>
        </w:rPr>
        <w:t xml:space="preserve">Chapter 5: Orientation</w:t>
      </w:r>
    </w:p>
    <w:p>
      <w:pPr>
        <w:spacing w:after="200"/>
      </w:pPr>
      <w:r>
        <w:rPr>
          <w:rFonts w:ascii="Arial" w:cs="Arial" w:eastAsia="Arial" w:hAnsi="Arial"/>
          <w:i/>
          <w:iCs/>
          <w:color w:val="666666"/>
          <w:sz w:val="22"/>
          <w:szCs w:val="22"/>
        </w:rPr>
        <w:t xml:space="preserve">Learning the landscape of your new reality.</w:t>
      </w:r>
    </w:p>
    <w:p>
      <w:pPr>
        <w:spacing w:after="80"/>
      </w:pPr>
      <w:r>
        <w:rPr>
          <w:rFonts w:ascii="Arial" w:cs="Arial" w:eastAsia="Arial" w:hAnsi="Arial"/>
          <w:b w:val="false"/>
          <w:bCs w:val="false"/>
          <w:i w:val="false"/>
          <w:iCs w:val="false"/>
          <w:sz w:val="22"/>
          <w:szCs w:val="22"/>
        </w:rPr>
        <w:t xml:space="preserve">You survived night one. Now you need to learn how your new world works. Homelessness has its own geography, its own schedules, its own social rules, and its own power structures. The faster you learn the landscape, the faster you stop feeling lost and start operating effectively.</w:t>
      </w:r>
    </w:p>
    <w:p>
      <w:pPr>
        <w:spacing w:after="80"/>
      </w:pPr>
      <w:r>
        <w:rPr>
          <w:rFonts w:ascii="Arial" w:cs="Arial" w:eastAsia="Arial" w:hAnsi="Arial"/>
          <w:b w:val="false"/>
          <w:bCs w:val="false"/>
          <w:i w:val="false"/>
          <w:iCs w:val="false"/>
          <w:sz w:val="22"/>
          <w:szCs w:val="22"/>
        </w:rPr>
        <w:t xml:space="preserve">Think of the first 72 hours as basic training. You are not solving the big problems yet — housing, income, stability. You are learning where things are, who controls access, and how to move through the system without wasting time or burning bridges.</w:t>
      </w:r>
    </w:p>
    <w:p>
      <w:pPr>
        <w:spacing w:after="80"/>
      </w:pPr>
      <w:r>
        <w:rPr>
          <w:rFonts w:ascii="Arial" w:cs="Arial" w:eastAsia="Arial" w:hAnsi="Arial"/>
          <w:b w:val="false"/>
          <w:bCs w:val="false"/>
          <w:i w:val="false"/>
          <w:iCs w:val="false"/>
          <w:sz w:val="22"/>
          <w:szCs w:val="22"/>
        </w:rPr>
        <w:t xml:space="preserve">Everything feels overwhelming right now because everything is new. That feeling is temporary. Within a few days, you will know where to eat, where to charge your phone, where to shower, and where to sleep. The chaos is not the new normal — the learning curve is.</w:t>
      </w:r>
    </w:p>
    <w:p>
      <w:pPr>
        <w:spacing w:after="80"/>
      </w:pPr>
      <w:r>
        <w:rPr>
          <w:rFonts w:ascii="Arial" w:cs="Arial" w:eastAsia="Arial" w:hAnsi="Arial"/>
          <w:b w:val="false"/>
          <w:bCs w:val="false"/>
          <w:i w:val="false"/>
          <w:iCs w:val="false"/>
          <w:sz w:val="22"/>
          <w:szCs w:val="22"/>
        </w:rPr>
        <w:t xml:space="preserve">The people who get stuck in homelessness are often the ones who never orient. They bounce from crisis to crisis, never mapping the terrain, never building a routine. The people who get out are the ones who treat the first week like a job: show up, learn the system, build a schedule.</w:t>
      </w:r>
    </w:p>
    <w:p>
      <w:pPr>
        <w:spacing w:after="80"/>
      </w:pPr>
      <w:r>
        <w:rPr>
          <w:rFonts w:ascii="Arial" w:cs="Arial" w:eastAsia="Arial" w:hAnsi="Arial"/>
          <w:b w:val="false"/>
          <w:bCs w:val="false"/>
          <w:i w:val="false"/>
          <w:iCs w:val="false"/>
          <w:sz w:val="22"/>
          <w:szCs w:val="22"/>
        </w:rPr>
        <w:t xml:space="preserve">This chapter gives you the framework. Map your resources, learn the rules, find the right people, and build a daily routine. Do this in the first 72 hours and you will be operating at a level most people do not reach for weeks.</w:t>
      </w:r>
    </w:p>
    <w:p>
      <w:pPr>
        <w:pStyle w:val="Heading2"/>
        <w:spacing w:after="100" w:before="300"/>
      </w:pPr>
      <w:r>
        <w:rPr>
          <w:rFonts w:ascii="Arial" w:cs="Arial" w:eastAsia="Arial" w:hAnsi="Arial"/>
          <w:b/>
          <w:bCs/>
          <w:sz w:val="28"/>
          <w:szCs w:val="28"/>
        </w:rPr>
        <w:t xml:space="preserve">The First 72 Hours as a Learning Sprint</w:t>
      </w:r>
    </w:p>
    <w:p>
      <w:pPr>
        <w:spacing w:after="80"/>
      </w:pPr>
      <w:r>
        <w:rPr>
          <w:rFonts w:ascii="Arial" w:cs="Arial" w:eastAsia="Arial" w:hAnsi="Arial"/>
          <w:b w:val="false"/>
          <w:bCs w:val="false"/>
          <w:i w:val="false"/>
          <w:iCs w:val="false"/>
          <w:sz w:val="22"/>
          <w:szCs w:val="22"/>
        </w:rPr>
        <w:t xml:space="preserve">You do not know what you do not know. That is the most dangerous thing about your first few days without housing. Resources exist that you have never heard of, and the only way to find them is to actively look.</w:t>
      </w:r>
    </w:p>
    <w:p>
      <w:pPr>
        <w:spacing w:after="80"/>
      </w:pPr>
      <w:r>
        <w:rPr>
          <w:rFonts w:ascii="Arial" w:cs="Arial" w:eastAsia="Arial" w:hAnsi="Arial"/>
          <w:b w:val="false"/>
          <w:bCs w:val="false"/>
          <w:i w:val="false"/>
          <w:iCs w:val="false"/>
          <w:sz w:val="22"/>
          <w:szCs w:val="22"/>
        </w:rPr>
        <w:t xml:space="preserve">Treat the first three days as a reconnaissance mission. Your job is not to solve everything — it is to map the terrain. Every hour you spend learning the landscape now saves you days of stumbling later.</w:t>
      </w:r>
    </w:p>
    <w:p>
      <w:pPr>
        <w:pStyle w:val="ListParagraph"/>
        <w:numPr>
          <w:ilvl w:val="0"/>
          <w:numId w:val="2"/>
        </w:numPr>
        <w:spacing w:after="40"/>
      </w:pPr>
      <w:r>
        <w:rPr>
          <w:rFonts w:ascii="Arial" w:cs="Arial" w:eastAsia="Arial" w:hAnsi="Arial"/>
          <w:b/>
          <w:bCs/>
          <w:i w:val="false"/>
          <w:iCs w:val="false"/>
          <w:sz w:val="22"/>
          <w:szCs w:val="22"/>
        </w:rPr>
        <w:t xml:space="preserve">Map services:</w:t>
      </w:r>
      <w:r>
        <w:rPr>
          <w:rFonts w:ascii="Arial" w:cs="Arial" w:eastAsia="Arial" w:hAnsi="Arial"/>
          <w:b w:val="false"/>
          <w:bCs w:val="false"/>
          <w:i w:val="false"/>
          <w:iCs w:val="false"/>
          <w:sz w:val="22"/>
          <w:szCs w:val="22"/>
        </w:rPr>
        <w:t xml:space="preserve">Where is the nearest shelter, food bank, day center, library, clinic?</w:t>
      </w:r>
    </w:p>
    <w:p>
      <w:pPr>
        <w:pStyle w:val="ListParagraph"/>
        <w:numPr>
          <w:ilvl w:val="0"/>
          <w:numId w:val="2"/>
        </w:numPr>
        <w:spacing w:after="40"/>
      </w:pPr>
      <w:r>
        <w:rPr>
          <w:rFonts w:ascii="Arial" w:cs="Arial" w:eastAsia="Arial" w:hAnsi="Arial"/>
          <w:b/>
          <w:bCs/>
          <w:i w:val="false"/>
          <w:iCs w:val="false"/>
          <w:sz w:val="22"/>
          <w:szCs w:val="22"/>
        </w:rPr>
        <w:t xml:space="preserve">Map routes:</w:t>
      </w:r>
      <w:r>
        <w:rPr>
          <w:rFonts w:ascii="Arial" w:cs="Arial" w:eastAsia="Arial" w:hAnsi="Arial"/>
          <w:b w:val="false"/>
          <w:bCs w:val="false"/>
          <w:i w:val="false"/>
          <w:iCs w:val="false"/>
          <w:sz w:val="22"/>
          <w:szCs w:val="22"/>
        </w:rPr>
        <w:t xml:space="preserve">How do you get between these places? What bus lines connect them?</w:t>
      </w:r>
    </w:p>
    <w:p>
      <w:pPr>
        <w:pStyle w:val="ListParagraph"/>
        <w:numPr>
          <w:ilvl w:val="0"/>
          <w:numId w:val="2"/>
        </w:numPr>
        <w:spacing w:after="40"/>
      </w:pPr>
      <w:r>
        <w:rPr>
          <w:rFonts w:ascii="Arial" w:cs="Arial" w:eastAsia="Arial" w:hAnsi="Arial"/>
          <w:b/>
          <w:bCs/>
          <w:i w:val="false"/>
          <w:iCs w:val="false"/>
          <w:sz w:val="22"/>
          <w:szCs w:val="22"/>
        </w:rPr>
        <w:t xml:space="preserve">Map safe zones:</w:t>
      </w:r>
      <w:r>
        <w:rPr>
          <w:rFonts w:ascii="Arial" w:cs="Arial" w:eastAsia="Arial" w:hAnsi="Arial"/>
          <w:b w:val="false"/>
          <w:bCs w:val="false"/>
          <w:i w:val="false"/>
          <w:iCs w:val="false"/>
          <w:sz w:val="22"/>
          <w:szCs w:val="22"/>
        </w:rPr>
        <w:t xml:space="preserve">Where can you sit undisturbed during the day? Where can you sleep with relative safety?</w:t>
      </w:r>
    </w:p>
    <w:p>
      <w:pPr>
        <w:pStyle w:val="ListParagraph"/>
        <w:numPr>
          <w:ilvl w:val="0"/>
          <w:numId w:val="2"/>
        </w:numPr>
        <w:spacing w:after="40"/>
      </w:pPr>
      <w:r>
        <w:rPr>
          <w:rFonts w:ascii="Arial" w:cs="Arial" w:eastAsia="Arial" w:hAnsi="Arial"/>
          <w:b/>
          <w:bCs/>
          <w:i w:val="false"/>
          <w:iCs w:val="false"/>
          <w:sz w:val="22"/>
          <w:szCs w:val="22"/>
        </w:rPr>
        <w:t xml:space="preserve">Map charging spots:</w:t>
      </w:r>
      <w:r>
        <w:rPr>
          <w:rFonts w:ascii="Arial" w:cs="Arial" w:eastAsia="Arial" w:hAnsi="Arial"/>
          <w:b w:val="false"/>
          <w:bCs w:val="false"/>
          <w:i w:val="false"/>
          <w:iCs w:val="false"/>
          <w:sz w:val="22"/>
          <w:szCs w:val="22"/>
        </w:rPr>
        <w:t xml:space="preserve">Libraries, coffee shops, day centers, malls — where can you plug in?</w:t>
      </w:r>
    </w:p>
    <w:p>
      <w:pPr>
        <w:pStyle w:val="ListParagraph"/>
        <w:numPr>
          <w:ilvl w:val="0"/>
          <w:numId w:val="2"/>
        </w:numPr>
        <w:spacing w:after="40"/>
      </w:pPr>
      <w:r>
        <w:rPr>
          <w:rFonts w:ascii="Arial" w:cs="Arial" w:eastAsia="Arial" w:hAnsi="Arial"/>
          <w:b/>
          <w:bCs/>
          <w:i w:val="false"/>
          <w:iCs w:val="false"/>
          <w:sz w:val="22"/>
          <w:szCs w:val="22"/>
        </w:rPr>
        <w:t xml:space="preserve">Map food schedules:</w:t>
      </w:r>
      <w:r>
        <w:rPr>
          <w:rFonts w:ascii="Arial" w:cs="Arial" w:eastAsia="Arial" w:hAnsi="Arial"/>
          <w:b w:val="false"/>
          <w:bCs w:val="false"/>
          <w:i w:val="false"/>
          <w:iCs w:val="false"/>
          <w:sz w:val="22"/>
          <w:szCs w:val="22"/>
        </w:rPr>
        <w:t xml:space="preserve">Which churches serve meals on which days? When does the food bank open?</w:t>
      </w:r>
    </w:p>
    <w:p>
      <w:pPr>
        <w:spacing w:after="80"/>
      </w:pPr>
      <w:r>
        <w:rPr>
          <w:rFonts w:ascii="Arial" w:cs="Arial" w:eastAsia="Arial" w:hAnsi="Arial"/>
          <w:b w:val="false"/>
          <w:bCs w:val="false"/>
          <w:i w:val="false"/>
          <w:iCs w:val="false"/>
          <w:sz w:val="22"/>
          <w:szCs w:val="22"/>
        </w:rPr>
        <w:t xml:space="preserve">Write all of this down. A map is useless if it is only in your head. Use your phone's notes app or a small notebook. Include addresses, hours, bus routes, and phone numbers. This list is your operating system.</w:t>
      </w:r>
    </w:p>
    <w:p>
      <w:pPr>
        <w:pStyle w:val="Heading2"/>
        <w:spacing w:after="100" w:before="300"/>
      </w:pPr>
      <w:r>
        <w:rPr>
          <w:rFonts w:ascii="Arial" w:cs="Arial" w:eastAsia="Arial" w:hAnsi="Arial"/>
          <w:b/>
          <w:bCs/>
          <w:sz w:val="28"/>
          <w:szCs w:val="28"/>
        </w:rPr>
        <w:t xml:space="preserve">How Homeless Infrastructure Actually Works</w:t>
      </w:r>
    </w:p>
    <w:p>
      <w:pPr>
        <w:spacing w:after="80"/>
      </w:pPr>
      <w:r>
        <w:rPr>
          <w:rFonts w:ascii="Arial" w:cs="Arial" w:eastAsia="Arial" w:hAnsi="Arial"/>
          <w:b w:val="false"/>
          <w:bCs w:val="false"/>
          <w:i w:val="false"/>
          <w:iCs w:val="false"/>
          <w:sz w:val="22"/>
          <w:szCs w:val="22"/>
        </w:rPr>
        <w:t xml:space="preserve">There is an entire system of services designed for people in your situation. It is underfunded and overcrowded, but it exists. Here is what the pieces are and what each one actually does.</w:t>
      </w:r>
    </w:p>
    <w:p>
      <w:pPr>
        <w:pStyle w:val="ListParagraph"/>
        <w:numPr>
          <w:ilvl w:val="0"/>
          <w:numId w:val="2"/>
        </w:numPr>
        <w:spacing w:after="40"/>
      </w:pPr>
      <w:r>
        <w:rPr>
          <w:rFonts w:ascii="Arial" w:cs="Arial" w:eastAsia="Arial" w:hAnsi="Arial"/>
          <w:b/>
          <w:bCs/>
          <w:i w:val="false"/>
          <w:iCs w:val="false"/>
          <w:sz w:val="22"/>
          <w:szCs w:val="22"/>
        </w:rPr>
        <w:t xml:space="preserve">Shelters:</w:t>
      </w:r>
      <w:r>
        <w:rPr>
          <w:rFonts w:ascii="Arial" w:cs="Arial" w:eastAsia="Arial" w:hAnsi="Arial"/>
          <w:b w:val="false"/>
          <w:bCs w:val="false"/>
          <w:i w:val="false"/>
          <w:iCs w:val="false"/>
          <w:sz w:val="22"/>
          <w:szCs w:val="22"/>
        </w:rPr>
        <w:t xml:space="preserve">Provide a bed and usually a meal. Most have rules, curfews, and intake processes. Capacity is limited. See Chapter 6 (p.&amp;nbsp;63)</w:t>
      </w:r>
    </w:p>
    <w:p>
      <w:pPr>
        <w:pStyle w:val="ListParagraph"/>
        <w:numPr>
          <w:ilvl w:val="0"/>
          <w:numId w:val="2"/>
        </w:numPr>
        <w:spacing w:after="40"/>
      </w:pPr>
      <w:r>
        <w:rPr>
          <w:rFonts w:ascii="Arial" w:cs="Arial" w:eastAsia="Arial" w:hAnsi="Arial"/>
          <w:b/>
          <w:bCs/>
          <w:i w:val="false"/>
          <w:iCs w:val="false"/>
          <w:sz w:val="22"/>
          <w:szCs w:val="22"/>
        </w:rPr>
        <w:t xml:space="preserve">Day centers:</w:t>
      </w:r>
      <w:r>
        <w:rPr>
          <w:rFonts w:ascii="Arial" w:cs="Arial" w:eastAsia="Arial" w:hAnsi="Arial"/>
          <w:b w:val="false"/>
          <w:bCs w:val="false"/>
          <w:i w:val="false"/>
          <w:iCs w:val="false"/>
          <w:sz w:val="22"/>
          <w:szCs w:val="22"/>
        </w:rPr>
        <w:t xml:space="preserve">Open during daytime hours. Offer showers, laundry, mail service, case management, phone charging. Often the most useful resource.</w:t>
      </w:r>
    </w:p>
    <w:p>
      <w:pPr>
        <w:pStyle w:val="ListParagraph"/>
        <w:numPr>
          <w:ilvl w:val="0"/>
          <w:numId w:val="2"/>
        </w:numPr>
        <w:spacing w:after="40"/>
      </w:pPr>
      <w:r>
        <w:rPr>
          <w:rFonts w:ascii="Arial" w:cs="Arial" w:eastAsia="Arial" w:hAnsi="Arial"/>
          <w:b/>
          <w:bCs/>
          <w:i w:val="false"/>
          <w:iCs w:val="false"/>
          <w:sz w:val="22"/>
          <w:szCs w:val="22"/>
        </w:rPr>
        <w:t xml:space="preserve">Outreach teams:</w:t>
      </w:r>
      <w:r>
        <w:rPr>
          <w:rFonts w:ascii="Arial" w:cs="Arial" w:eastAsia="Arial" w:hAnsi="Arial"/>
          <w:b w:val="false"/>
          <w:bCs w:val="false"/>
          <w:i w:val="false"/>
          <w:iCs w:val="false"/>
          <w:sz w:val="22"/>
          <w:szCs w:val="22"/>
        </w:rPr>
        <w:t xml:space="preserve">Mobile workers who come to you. They can connect you to services, provide supplies, and help with intake. Look for them at known gathering spots.</w:t>
      </w:r>
    </w:p>
    <w:p>
      <w:pPr>
        <w:pStyle w:val="ListParagraph"/>
        <w:numPr>
          <w:ilvl w:val="0"/>
          <w:numId w:val="2"/>
        </w:numPr>
        <w:spacing w:after="40"/>
      </w:pPr>
      <w:r>
        <w:rPr>
          <w:rFonts w:ascii="Arial" w:cs="Arial" w:eastAsia="Arial" w:hAnsi="Arial"/>
          <w:b/>
          <w:bCs/>
          <w:i w:val="false"/>
          <w:iCs w:val="false"/>
          <w:sz w:val="22"/>
          <w:szCs w:val="22"/>
        </w:rPr>
        <w:t xml:space="preserve">Food infrastructure:</w:t>
      </w:r>
      <w:r>
        <w:rPr>
          <w:rFonts w:ascii="Arial" w:cs="Arial" w:eastAsia="Arial" w:hAnsi="Arial"/>
          <w:b w:val="false"/>
          <w:bCs w:val="false"/>
          <w:i w:val="false"/>
          <w:iCs w:val="false"/>
          <w:sz w:val="22"/>
          <w:szCs w:val="22"/>
        </w:rPr>
        <w:t xml:space="preserve">Food banks (groceries to take), soup kitchens (sit-down meals), community fridges (24/7 access), church meals (usually specific days/times).</w:t>
      </w:r>
    </w:p>
    <w:p>
      <w:pPr>
        <w:pStyle w:val="ListParagraph"/>
        <w:numPr>
          <w:ilvl w:val="0"/>
          <w:numId w:val="2"/>
        </w:numPr>
        <w:spacing w:after="40"/>
      </w:pPr>
      <w:r>
        <w:rPr>
          <w:rFonts w:ascii="Arial" w:cs="Arial" w:eastAsia="Arial" w:hAnsi="Arial"/>
          <w:b/>
          <w:bCs/>
          <w:i w:val="false"/>
          <w:iCs w:val="false"/>
          <w:sz w:val="22"/>
          <w:szCs w:val="22"/>
        </w:rPr>
        <w:t xml:space="preserve">Clinics:</w:t>
      </w:r>
      <w:r>
        <w:rPr>
          <w:rFonts w:ascii="Arial" w:cs="Arial" w:eastAsia="Arial" w:hAnsi="Arial"/>
          <w:b w:val="false"/>
          <w:bCs w:val="false"/>
          <w:i w:val="false"/>
          <w:iCs w:val="false"/>
          <w:sz w:val="22"/>
          <w:szCs w:val="22"/>
        </w:rPr>
        <w:t xml:space="preserve">Federally Qualified Health Centers cannot turn you away. Many day centers have on-site nurse practitioners.</w:t>
      </w:r>
    </w:p>
    <w:p>
      <w:pPr>
        <w:pStyle w:val="Heading2"/>
        <w:spacing w:after="100" w:before="300"/>
      </w:pPr>
      <w:r>
        <w:rPr>
          <w:rFonts w:ascii="Arial" w:cs="Arial" w:eastAsia="Arial" w:hAnsi="Arial"/>
          <w:b/>
          <w:bCs/>
          <w:sz w:val="28"/>
          <w:szCs w:val="28"/>
        </w:rPr>
        <w:t xml:space="preserve">The Survival Routine: Your Daily Schedule</w:t>
      </w:r>
    </w:p>
    <w:p>
      <w:pPr>
        <w:spacing w:after="80"/>
      </w:pPr>
      <w:r>
        <w:rPr>
          <w:rFonts w:ascii="Arial" w:cs="Arial" w:eastAsia="Arial" w:hAnsi="Arial"/>
          <w:b w:val="false"/>
          <w:bCs w:val="false"/>
          <w:i w:val="false"/>
          <w:iCs w:val="false"/>
          <w:sz w:val="22"/>
          <w:szCs w:val="22"/>
        </w:rPr>
        <w:t xml:space="preserve">Without a routine, your days will dissolve into aimless wandering. That sounds dramatic, but it happens to almost everyone. Routine is the single most important thing you can build in your first week. Here is an exact template.</w:t>
      </w:r>
    </w:p>
    <w:p>
      <w:pPr>
        <w:pStyle w:val="Heading3"/>
        <w:spacing w:after="60" w:before="200"/>
      </w:pPr>
      <w:r>
        <w:rPr>
          <w:rFonts w:ascii="Arial" w:cs="Arial" w:eastAsia="Arial" w:hAnsi="Arial"/>
          <w:b/>
          <w:bCs/>
          <w:color w:val="333333"/>
          <w:sz w:val="20"/>
          <w:szCs w:val="20"/>
        </w:rPr>
        <w:t xml:space="preserve">6:00 AM — WAKE</w:t>
      </w:r>
    </w:p>
    <w:p>
      <w:pPr>
        <w:spacing w:after="80"/>
      </w:pPr>
      <w:r>
        <w:rPr>
          <w:rFonts w:ascii="Arial" w:cs="Arial" w:eastAsia="Arial" w:hAnsi="Arial"/>
          <w:b w:val="false"/>
          <w:bCs w:val="false"/>
          <w:i w:val="false"/>
          <w:iCs w:val="false"/>
          <w:sz w:val="22"/>
          <w:szCs w:val="22"/>
        </w:rPr>
        <w:t xml:space="preserve">If you are in a shelter, check-out is usually 6–8 AM. Pack your bag. Take everything with you. Leave nothing behind.</w:t>
      </w:r>
    </w:p>
    <w:p>
      <w:pPr>
        <w:pStyle w:val="Heading3"/>
        <w:spacing w:after="60" w:before="200"/>
      </w:pPr>
      <w:r>
        <w:rPr>
          <w:rFonts w:ascii="Arial" w:cs="Arial" w:eastAsia="Arial" w:hAnsi="Arial"/>
          <w:b/>
          <w:bCs/>
          <w:color w:val="333333"/>
          <w:sz w:val="20"/>
          <w:szCs w:val="20"/>
        </w:rPr>
        <w:t xml:space="preserve">6:30 AM — HYGIENE</w:t>
      </w:r>
    </w:p>
    <w:p>
      <w:pPr>
        <w:spacing w:after="80"/>
      </w:pPr>
      <w:r>
        <w:rPr>
          <w:rFonts w:ascii="Arial" w:cs="Arial" w:eastAsia="Arial" w:hAnsi="Arial"/>
          <w:b w:val="false"/>
          <w:bCs w:val="false"/>
          <w:i w:val="false"/>
          <w:iCs w:val="false"/>
          <w:sz w:val="22"/>
          <w:szCs w:val="22"/>
        </w:rPr>
        <w:t xml:space="preserve">Day center shower, gym (Planet Fitness has a $10/month plan with showers in most locations), public restroom sink wash. Brush teeth, apply deodorant. Looking clean is not vanity — it is your ticket to being treated like a person at every appointment today.</w:t>
      </w:r>
    </w:p>
    <w:p>
      <w:pPr>
        <w:pStyle w:val="Heading3"/>
        <w:spacing w:after="60" w:before="200"/>
      </w:pPr>
      <w:r>
        <w:rPr>
          <w:rFonts w:ascii="Arial" w:cs="Arial" w:eastAsia="Arial" w:hAnsi="Arial"/>
          <w:b/>
          <w:bCs/>
          <w:color w:val="333333"/>
          <w:sz w:val="20"/>
          <w:szCs w:val="20"/>
        </w:rPr>
        <w:t xml:space="preserve">7:00 AM — BREAKFAST</w:t>
      </w:r>
    </w:p>
    <w:p>
      <w:pPr>
        <w:spacing w:after="80"/>
      </w:pPr>
      <w:r>
        <w:rPr>
          <w:rFonts w:ascii="Arial" w:cs="Arial" w:eastAsia="Arial" w:hAnsi="Arial"/>
          <w:b w:val="false"/>
          <w:bCs w:val="false"/>
          <w:i w:val="false"/>
          <w:iCs w:val="false"/>
          <w:sz w:val="22"/>
          <w:szCs w:val="22"/>
        </w:rPr>
        <w:t xml:space="preserve">Shelter meal, church breakfast program, food from your bag. Eat something. Your brain does not work on an empty stomach.</w:t>
      </w:r>
    </w:p>
    <w:p>
      <w:pPr>
        <w:pStyle w:val="Heading3"/>
        <w:spacing w:after="60" w:before="200"/>
      </w:pPr>
      <w:r>
        <w:rPr>
          <w:rFonts w:ascii="Arial" w:cs="Arial" w:eastAsia="Arial" w:hAnsi="Arial"/>
          <w:b/>
          <w:bCs/>
          <w:color w:val="333333"/>
          <w:sz w:val="20"/>
          <w:szCs w:val="20"/>
        </w:rPr>
        <w:t xml:space="preserve">8:00 AM — CHARGE PHONE + JOB SEARCH</w:t>
      </w:r>
    </w:p>
    <w:p>
      <w:pPr>
        <w:spacing w:after="80"/>
      </w:pPr>
      <w:r>
        <w:rPr>
          <w:rFonts w:ascii="Arial" w:cs="Arial" w:eastAsia="Arial" w:hAnsi="Arial"/>
          <w:b w:val="false"/>
          <w:bCs w:val="false"/>
          <w:i w:val="false"/>
          <w:iCs w:val="false"/>
          <w:sz w:val="22"/>
          <w:szCs w:val="22"/>
        </w:rPr>
        <w:t xml:space="preserve">Go to the library. Plug in your phone. Use the computer to check job listings (Indeed, Craigslist jobs, local staffing agencies). Apply for 3–5 jobs. Update your email. Check for messages from caseworkers or benefit offices.</w:t>
      </w:r>
    </w:p>
    <w:p>
      <w:pPr>
        <w:pStyle w:val="Heading3"/>
        <w:spacing w:after="60" w:before="200"/>
      </w:pPr>
      <w:r>
        <w:rPr>
          <w:rFonts w:ascii="Arial" w:cs="Arial" w:eastAsia="Arial" w:hAnsi="Arial"/>
          <w:b/>
          <w:bCs/>
          <w:color w:val="333333"/>
          <w:sz w:val="20"/>
          <w:szCs w:val="20"/>
        </w:rPr>
        <w:t xml:space="preserve">10:00 AM — APPOINTMENTS AND BENEFITS</w:t>
      </w:r>
    </w:p>
    <w:p>
      <w:pPr>
        <w:spacing w:after="80"/>
      </w:pPr>
      <w:r>
        <w:rPr>
          <w:rFonts w:ascii="Arial" w:cs="Arial" w:eastAsia="Arial" w:hAnsi="Arial"/>
          <w:b w:val="false"/>
          <w:bCs w:val="false"/>
          <w:i w:val="false"/>
          <w:iCs w:val="false"/>
          <w:sz w:val="22"/>
          <w:szCs w:val="22"/>
        </w:rPr>
        <w:t xml:space="preserve">This is when offices are open. DSS, SNAP office, Medicaid, unemployment office, Legal Aid. Schedule your critical appointments for morning hours when your energy and focus are highest.</w:t>
      </w:r>
    </w:p>
    <w:p>
      <w:pPr>
        <w:pStyle w:val="Heading3"/>
        <w:spacing w:after="60" w:before="200"/>
      </w:pPr>
      <w:r>
        <w:rPr>
          <w:rFonts w:ascii="Arial" w:cs="Arial" w:eastAsia="Arial" w:hAnsi="Arial"/>
          <w:b/>
          <w:bCs/>
          <w:color w:val="333333"/>
          <w:sz w:val="20"/>
          <w:szCs w:val="20"/>
        </w:rPr>
        <w:t xml:space="preserve">12:00 PM — LUNCH</w:t>
      </w:r>
    </w:p>
    <w:p>
      <w:pPr>
        <w:spacing w:after="80"/>
      </w:pPr>
      <w:r>
        <w:rPr>
          <w:rFonts w:ascii="Arial" w:cs="Arial" w:eastAsia="Arial" w:hAnsi="Arial"/>
          <w:b w:val="false"/>
          <w:bCs w:val="false"/>
          <w:i w:val="false"/>
          <w:iCs w:val="false"/>
          <w:sz w:val="22"/>
          <w:szCs w:val="22"/>
        </w:rPr>
        <w:t xml:space="preserve">Soup kitchen, day center meal, food bank groceries you prepared. Know which locations serve lunch and their hours.</w:t>
      </w:r>
    </w:p>
    <w:p>
      <w:pPr>
        <w:pStyle w:val="Heading3"/>
        <w:spacing w:after="60" w:before="200"/>
      </w:pPr>
      <w:r>
        <w:rPr>
          <w:rFonts w:ascii="Arial" w:cs="Arial" w:eastAsia="Arial" w:hAnsi="Arial"/>
          <w:b/>
          <w:bCs/>
          <w:color w:val="333333"/>
          <w:sz w:val="20"/>
          <w:szCs w:val="20"/>
        </w:rPr>
        <w:t xml:space="preserve">1:00 PM — AFTERNOON TASKS</w:t>
      </w:r>
    </w:p>
    <w:p>
      <w:pPr>
        <w:spacing w:after="80"/>
      </w:pPr>
      <w:r>
        <w:rPr>
          <w:rFonts w:ascii="Arial" w:cs="Arial" w:eastAsia="Arial" w:hAnsi="Arial"/>
          <w:b w:val="false"/>
          <w:bCs w:val="false"/>
          <w:i w:val="false"/>
          <w:iCs w:val="false"/>
          <w:sz w:val="22"/>
          <w:szCs w:val="22"/>
        </w:rPr>
        <w:t xml:space="preserve">Follow up on job applications by phone. Visit day centers for case management. Pick up mail. Handle any errands that require being in a specific place during business hours.</w:t>
      </w:r>
    </w:p>
    <w:p>
      <w:pPr>
        <w:pStyle w:val="Heading3"/>
        <w:spacing w:after="60" w:before="200"/>
      </w:pPr>
      <w:r>
        <w:rPr>
          <w:rFonts w:ascii="Arial" w:cs="Arial" w:eastAsia="Arial" w:hAnsi="Arial"/>
          <w:b/>
          <w:bCs/>
          <w:color w:val="333333"/>
          <w:sz w:val="20"/>
          <w:szCs w:val="20"/>
        </w:rPr>
        <w:t xml:space="preserve">3:00 PM — REST AND MAINTENANCE</w:t>
      </w:r>
    </w:p>
    <w:p>
      <w:pPr>
        <w:spacing w:after="80"/>
      </w:pPr>
      <w:r>
        <w:rPr>
          <w:rFonts w:ascii="Arial" w:cs="Arial" w:eastAsia="Arial" w:hAnsi="Arial"/>
          <w:b w:val="false"/>
          <w:bCs w:val="false"/>
          <w:i w:val="false"/>
          <w:iCs w:val="false"/>
          <w:sz w:val="22"/>
          <w:szCs w:val="22"/>
        </w:rPr>
        <w:t xml:space="preserve">Library, park, day center. Read. Do laundry if you have access ($2–$4 at a laundromat). Organize your bag. Charge battery bank.</w:t>
      </w:r>
    </w:p>
    <w:p>
      <w:pPr>
        <w:pStyle w:val="Heading3"/>
        <w:spacing w:after="60" w:before="200"/>
      </w:pPr>
      <w:r>
        <w:rPr>
          <w:rFonts w:ascii="Arial" w:cs="Arial" w:eastAsia="Arial" w:hAnsi="Arial"/>
          <w:b/>
          <w:bCs/>
          <w:color w:val="333333"/>
          <w:sz w:val="20"/>
          <w:szCs w:val="20"/>
        </w:rPr>
        <w:t xml:space="preserve">5:00 PM — DINNER</w:t>
      </w:r>
    </w:p>
    <w:p>
      <w:pPr>
        <w:spacing w:after="80"/>
      </w:pPr>
      <w:r>
        <w:rPr>
          <w:rFonts w:ascii="Arial" w:cs="Arial" w:eastAsia="Arial" w:hAnsi="Arial"/>
          <w:b w:val="false"/>
          <w:bCs w:val="false"/>
          <w:i w:val="false"/>
          <w:iCs w:val="false"/>
          <w:sz w:val="22"/>
          <w:szCs w:val="22"/>
        </w:rPr>
        <w:t xml:space="preserve">Church meal, soup kitchen, food bank groceries. Know the evening food schedule in your area.</w:t>
      </w:r>
    </w:p>
    <w:p>
      <w:pPr>
        <w:pStyle w:val="Heading3"/>
        <w:spacing w:after="60" w:before="200"/>
      </w:pPr>
      <w:r>
        <w:rPr>
          <w:rFonts w:ascii="Arial" w:cs="Arial" w:eastAsia="Arial" w:hAnsi="Arial"/>
          <w:b/>
          <w:bCs/>
          <w:color w:val="333333"/>
          <w:sz w:val="20"/>
          <w:szCs w:val="20"/>
        </w:rPr>
        <w:t xml:space="preserve">6:00 PM — SECURE YOUR SLEEPING SPOT</w:t>
      </w:r>
    </w:p>
    <w:p>
      <w:pPr>
        <w:spacing w:after="80"/>
      </w:pPr>
      <w:r>
        <w:rPr>
          <w:rFonts w:ascii="Arial" w:cs="Arial" w:eastAsia="Arial" w:hAnsi="Arial"/>
          <w:b w:val="false"/>
          <w:bCs w:val="false"/>
          <w:i w:val="false"/>
          <w:iCs w:val="false"/>
          <w:sz w:val="22"/>
          <w:szCs w:val="22"/>
        </w:rPr>
        <w:t xml:space="preserve">If shelter: get in line. Most shelters fill up by 6–7 PM. Do not be late. If car: drive to your parking spot before dark. If outside: reach your spot with enough daylight to set up safely.</w:t>
      </w:r>
    </w:p>
    <w:p>
      <w:pPr>
        <w:pStyle w:val="Heading3"/>
        <w:spacing w:after="60" w:before="200"/>
      </w:pPr>
      <w:r>
        <w:rPr>
          <w:rFonts w:ascii="Arial" w:cs="Arial" w:eastAsia="Arial" w:hAnsi="Arial"/>
          <w:b/>
          <w:bCs/>
          <w:color w:val="333333"/>
          <w:sz w:val="20"/>
          <w:szCs w:val="20"/>
        </w:rPr>
        <w:t xml:space="preserve">9:00 PM — SLEEP</w:t>
      </w:r>
    </w:p>
    <w:p>
      <w:pPr>
        <w:spacing w:after="80"/>
      </w:pPr>
      <w:r>
        <w:rPr>
          <w:rFonts w:ascii="Arial" w:cs="Arial" w:eastAsia="Arial" w:hAnsi="Arial"/>
          <w:b w:val="false"/>
          <w:bCs w:val="false"/>
          <w:i w:val="false"/>
          <w:iCs w:val="false"/>
          <w:sz w:val="22"/>
          <w:szCs w:val="22"/>
        </w:rPr>
        <w:t xml:space="preserve">You need sleep. Set an alarm. Tomorrow is another working day.</w:t>
      </w:r>
    </w:p>
    <w:p>
      <w:pPr>
        <w:pStyle w:val="Heading2"/>
        <w:spacing w:after="100" w:before="300"/>
      </w:pPr>
      <w:r>
        <w:rPr>
          <w:rFonts w:ascii="Arial" w:cs="Arial" w:eastAsia="Arial" w:hAnsi="Arial"/>
          <w:b/>
          <w:bCs/>
          <w:sz w:val="28"/>
          <w:szCs w:val="28"/>
        </w:rPr>
        <w:t xml:space="preserve">Mapping Your City</w:t>
      </w:r>
    </w:p>
    <w:p>
      <w:pPr>
        <w:spacing w:after="80"/>
      </w:pPr>
      <w:r>
        <w:rPr>
          <w:rFonts w:ascii="Arial" w:cs="Arial" w:eastAsia="Arial" w:hAnsi="Arial"/>
          <w:b w:val="false"/>
          <w:bCs w:val="false"/>
          <w:i w:val="false"/>
          <w:iCs w:val="false"/>
          <w:sz w:val="22"/>
          <w:szCs w:val="22"/>
        </w:rPr>
        <w:t xml:space="preserve">In your first 72 hours, you need to build a personal map of your survival infrastructure. This is not optional. Write it down in your phone or on paper. Here is what to map.</w:t>
      </w:r>
    </w:p>
    <w:p>
      <w:pPr>
        <w:pStyle w:val="Heading3"/>
        <w:spacing w:after="60" w:before="200"/>
      </w:pPr>
      <w:r>
        <w:rPr>
          <w:rFonts w:ascii="Arial" w:cs="Arial" w:eastAsia="Arial" w:hAnsi="Arial"/>
          <w:b/>
          <w:bCs/>
          <w:color w:val="333333"/>
          <w:sz w:val="20"/>
          <w:szCs w:val="20"/>
        </w:rPr>
        <w:t xml:space="preserve">FREE WI-FI LOCATIONS</w:t>
      </w:r>
    </w:p>
    <w:p>
      <w:pPr>
        <w:pStyle w:val="ListParagraph"/>
        <w:numPr>
          <w:ilvl w:val="0"/>
          <w:numId w:val="2"/>
        </w:numPr>
        <w:spacing w:after="40"/>
      </w:pPr>
      <w:r>
        <w:rPr>
          <w:rFonts w:ascii="Arial" w:cs="Arial" w:eastAsia="Arial" w:hAnsi="Arial"/>
          <w:b w:val="false"/>
          <w:bCs w:val="false"/>
          <w:i w:val="false"/>
          <w:iCs w:val="false"/>
          <w:sz w:val="22"/>
          <w:szCs w:val="22"/>
        </w:rPr>
        <w:t xml:space="preserve">Public libraries (best option — free Wi-Fi, computers, outlets, restrooms, quiet space)</w:t>
      </w:r>
    </w:p>
    <w:p>
      <w:pPr>
        <w:pStyle w:val="ListParagraph"/>
        <w:numPr>
          <w:ilvl w:val="0"/>
          <w:numId w:val="2"/>
        </w:numPr>
        <w:spacing w:after="40"/>
      </w:pPr>
      <w:r>
        <w:rPr>
          <w:rFonts w:ascii="Arial" w:cs="Arial" w:eastAsia="Arial" w:hAnsi="Arial"/>
          <w:b w:val="false"/>
          <w:bCs w:val="false"/>
          <w:i w:val="false"/>
          <w:iCs w:val="false"/>
          <w:sz w:val="22"/>
          <w:szCs w:val="22"/>
        </w:rPr>
        <w:t xml:space="preserve">McDonald’s, Starbucks, Panera Bread (free Wi-Fi, outlets, restrooms)</w:t>
      </w:r>
    </w:p>
    <w:p>
      <w:pPr>
        <w:pStyle w:val="ListParagraph"/>
        <w:numPr>
          <w:ilvl w:val="0"/>
          <w:numId w:val="2"/>
        </w:numPr>
        <w:spacing w:after="40"/>
      </w:pPr>
      <w:r>
        <w:rPr>
          <w:rFonts w:ascii="Arial" w:cs="Arial" w:eastAsia="Arial" w:hAnsi="Arial"/>
          <w:b w:val="false"/>
          <w:bCs w:val="false"/>
          <w:i w:val="false"/>
          <w:iCs w:val="false"/>
          <w:sz w:val="22"/>
          <w:szCs w:val="22"/>
        </w:rPr>
        <w:t xml:space="preserve">Community centers and recreation centers</w:t>
      </w:r>
    </w:p>
    <w:p>
      <w:pPr>
        <w:pStyle w:val="ListParagraph"/>
        <w:numPr>
          <w:ilvl w:val="0"/>
          <w:numId w:val="2"/>
        </w:numPr>
        <w:spacing w:after="40"/>
      </w:pPr>
      <w:r>
        <w:rPr>
          <w:rFonts w:ascii="Arial" w:cs="Arial" w:eastAsia="Arial" w:hAnsi="Arial"/>
          <w:b w:val="false"/>
          <w:bCs w:val="false"/>
          <w:i w:val="false"/>
          <w:iCs w:val="false"/>
          <w:sz w:val="22"/>
          <w:szCs w:val="22"/>
        </w:rPr>
        <w:t xml:space="preserve">Some parks and public plazas (check your city’s website)</w:t>
      </w:r>
    </w:p>
    <w:p>
      <w:pPr>
        <w:pStyle w:val="ListParagraph"/>
        <w:numPr>
          <w:ilvl w:val="0"/>
          <w:numId w:val="2"/>
        </w:numPr>
        <w:spacing w:after="40"/>
      </w:pPr>
      <w:r>
        <w:rPr>
          <w:rFonts w:ascii="Arial" w:cs="Arial" w:eastAsia="Arial" w:hAnsi="Arial"/>
          <w:b w:val="false"/>
          <w:bCs w:val="false"/>
          <w:i w:val="false"/>
          <w:iCs w:val="false"/>
          <w:sz w:val="22"/>
          <w:szCs w:val="22"/>
        </w:rPr>
        <w:t xml:space="preserve">Day centers and shelter lobbies</w:t>
      </w:r>
    </w:p>
    <w:p>
      <w:pPr>
        <w:pStyle w:val="Heading3"/>
        <w:spacing w:after="60" w:before="200"/>
      </w:pPr>
      <w:r>
        <w:rPr>
          <w:rFonts w:ascii="Arial" w:cs="Arial" w:eastAsia="Arial" w:hAnsi="Arial"/>
          <w:b/>
          <w:bCs/>
          <w:color w:val="333333"/>
          <w:sz w:val="20"/>
          <w:szCs w:val="20"/>
        </w:rPr>
        <w:t xml:space="preserve">PUBLIC RESTROOMS</w:t>
      </w:r>
    </w:p>
    <w:p>
      <w:pPr>
        <w:pStyle w:val="ListParagraph"/>
        <w:numPr>
          <w:ilvl w:val="0"/>
          <w:numId w:val="2"/>
        </w:numPr>
        <w:spacing w:after="40"/>
      </w:pPr>
      <w:r>
        <w:rPr>
          <w:rFonts w:ascii="Arial" w:cs="Arial" w:eastAsia="Arial" w:hAnsi="Arial"/>
          <w:b w:val="false"/>
          <w:bCs w:val="false"/>
          <w:i w:val="false"/>
          <w:iCs w:val="false"/>
          <w:sz w:val="22"/>
          <w:szCs w:val="22"/>
        </w:rPr>
        <w:t xml:space="preserve">Libraries (best — clean, accessible during hours)</w:t>
      </w:r>
    </w:p>
    <w:p>
      <w:pPr>
        <w:pStyle w:val="ListParagraph"/>
        <w:numPr>
          <w:ilvl w:val="0"/>
          <w:numId w:val="2"/>
        </w:numPr>
        <w:spacing w:after="40"/>
      </w:pPr>
      <w:r>
        <w:rPr>
          <w:rFonts w:ascii="Arial" w:cs="Arial" w:eastAsia="Arial" w:hAnsi="Arial"/>
          <w:b w:val="false"/>
          <w:bCs w:val="false"/>
          <w:i w:val="false"/>
          <w:iCs w:val="false"/>
          <w:sz w:val="22"/>
          <w:szCs w:val="22"/>
        </w:rPr>
        <w:t xml:space="preserve">Fast food restaurants (walk in with confidence — most do not require a purchase)</w:t>
      </w:r>
    </w:p>
    <w:p>
      <w:pPr>
        <w:pStyle w:val="ListParagraph"/>
        <w:numPr>
          <w:ilvl w:val="0"/>
          <w:numId w:val="2"/>
        </w:numPr>
        <w:spacing w:after="40"/>
      </w:pPr>
      <w:r>
        <w:rPr>
          <w:rFonts w:ascii="Arial" w:cs="Arial" w:eastAsia="Arial" w:hAnsi="Arial"/>
          <w:b w:val="false"/>
          <w:bCs w:val="false"/>
          <w:i w:val="false"/>
          <w:iCs w:val="false"/>
          <w:sz w:val="22"/>
          <w:szCs w:val="22"/>
        </w:rPr>
        <w:t xml:space="preserve">Gas stations (varies — some require a key from the counter)</w:t>
      </w:r>
    </w:p>
    <w:p>
      <w:pPr>
        <w:pStyle w:val="ListParagraph"/>
        <w:numPr>
          <w:ilvl w:val="0"/>
          <w:numId w:val="2"/>
        </w:numPr>
        <w:spacing w:after="40"/>
      </w:pPr>
      <w:r>
        <w:rPr>
          <w:rFonts w:ascii="Arial" w:cs="Arial" w:eastAsia="Arial" w:hAnsi="Arial"/>
          <w:b w:val="false"/>
          <w:bCs w:val="false"/>
          <w:i w:val="false"/>
          <w:iCs w:val="false"/>
          <w:sz w:val="22"/>
          <w:szCs w:val="22"/>
        </w:rPr>
        <w:t xml:space="preserve">Parks and recreation areas</w:t>
      </w:r>
    </w:p>
    <w:p>
      <w:pPr>
        <w:pStyle w:val="ListParagraph"/>
        <w:numPr>
          <w:ilvl w:val="0"/>
          <w:numId w:val="2"/>
        </w:numPr>
        <w:spacing w:after="40"/>
      </w:pPr>
      <w:r>
        <w:rPr>
          <w:rFonts w:ascii="Arial" w:cs="Arial" w:eastAsia="Arial" w:hAnsi="Arial"/>
          <w:b w:val="false"/>
          <w:bCs w:val="false"/>
          <w:i w:val="false"/>
          <w:iCs w:val="false"/>
          <w:sz w:val="22"/>
          <w:szCs w:val="22"/>
        </w:rPr>
        <w:t xml:space="preserve">Hospital lobbies</w:t>
      </w:r>
    </w:p>
    <w:p>
      <w:pPr>
        <w:pStyle w:val="ListParagraph"/>
        <w:numPr>
          <w:ilvl w:val="0"/>
          <w:numId w:val="2"/>
        </w:numPr>
        <w:spacing w:after="40"/>
      </w:pPr>
      <w:r>
        <w:rPr>
          <w:rFonts w:ascii="Arial" w:cs="Arial" w:eastAsia="Arial" w:hAnsi="Arial"/>
          <w:b w:val="false"/>
          <w:bCs w:val="false"/>
          <w:i w:val="false"/>
          <w:iCs w:val="false"/>
          <w:sz w:val="22"/>
          <w:szCs w:val="22"/>
        </w:rPr>
        <w:t xml:space="preserve">Shopping malls</w:t>
      </w:r>
    </w:p>
    <w:p>
      <w:pPr>
        <w:pStyle w:val="Heading3"/>
        <w:spacing w:after="60" w:before="200"/>
      </w:pPr>
      <w:r>
        <w:rPr>
          <w:rFonts w:ascii="Arial" w:cs="Arial" w:eastAsia="Arial" w:hAnsi="Arial"/>
          <w:b/>
          <w:bCs/>
          <w:color w:val="333333"/>
          <w:sz w:val="20"/>
          <w:szCs w:val="20"/>
        </w:rPr>
        <w:t xml:space="preserve">CHARGING OUTLETS</w:t>
      </w:r>
    </w:p>
    <w:p>
      <w:pPr>
        <w:pStyle w:val="ListParagraph"/>
        <w:numPr>
          <w:ilvl w:val="0"/>
          <w:numId w:val="2"/>
        </w:numPr>
        <w:spacing w:after="40"/>
      </w:pPr>
      <w:r>
        <w:rPr>
          <w:rFonts w:ascii="Arial" w:cs="Arial" w:eastAsia="Arial" w:hAnsi="Arial"/>
          <w:b w:val="false"/>
          <w:bCs w:val="false"/>
          <w:i w:val="false"/>
          <w:iCs w:val="false"/>
          <w:sz w:val="22"/>
          <w:szCs w:val="22"/>
        </w:rPr>
        <w:t xml:space="preserve">Libraries (many have USB charging stations now)</w:t>
      </w:r>
    </w:p>
    <w:p>
      <w:pPr>
        <w:pStyle w:val="ListParagraph"/>
        <w:numPr>
          <w:ilvl w:val="0"/>
          <w:numId w:val="2"/>
        </w:numPr>
        <w:spacing w:after="40"/>
      </w:pPr>
      <w:r>
        <w:rPr>
          <w:rFonts w:ascii="Arial" w:cs="Arial" w:eastAsia="Arial" w:hAnsi="Arial"/>
          <w:b w:val="false"/>
          <w:bCs w:val="false"/>
          <w:i w:val="false"/>
          <w:iCs w:val="false"/>
          <w:sz w:val="22"/>
          <w:szCs w:val="22"/>
        </w:rPr>
        <w:t xml:space="preserve">Coffee shops (buy a $1 coffee for access)</w:t>
      </w:r>
    </w:p>
    <w:p>
      <w:pPr>
        <w:pStyle w:val="ListParagraph"/>
        <w:numPr>
          <w:ilvl w:val="0"/>
          <w:numId w:val="2"/>
        </w:numPr>
        <w:spacing w:after="40"/>
      </w:pPr>
      <w:r>
        <w:rPr>
          <w:rFonts w:ascii="Arial" w:cs="Arial" w:eastAsia="Arial" w:hAnsi="Arial"/>
          <w:b w:val="false"/>
          <w:bCs w:val="false"/>
          <w:i w:val="false"/>
          <w:iCs w:val="false"/>
          <w:sz w:val="22"/>
          <w:szCs w:val="22"/>
        </w:rPr>
        <w:t xml:space="preserve">Day centers</w:t>
      </w:r>
    </w:p>
    <w:p>
      <w:pPr>
        <w:pStyle w:val="ListParagraph"/>
        <w:numPr>
          <w:ilvl w:val="0"/>
          <w:numId w:val="2"/>
        </w:numPr>
        <w:spacing w:after="40"/>
      </w:pPr>
      <w:r>
        <w:rPr>
          <w:rFonts w:ascii="Arial" w:cs="Arial" w:eastAsia="Arial" w:hAnsi="Arial"/>
          <w:b w:val="false"/>
          <w:bCs w:val="false"/>
          <w:i w:val="false"/>
          <w:iCs w:val="false"/>
          <w:sz w:val="22"/>
          <w:szCs w:val="22"/>
        </w:rPr>
        <w:t xml:space="preserve">Hospital waiting rooms</w:t>
      </w:r>
    </w:p>
    <w:p>
      <w:pPr>
        <w:pStyle w:val="ListParagraph"/>
        <w:numPr>
          <w:ilvl w:val="0"/>
          <w:numId w:val="2"/>
        </w:numPr>
        <w:spacing w:after="40"/>
      </w:pPr>
      <w:r>
        <w:rPr>
          <w:rFonts w:ascii="Arial" w:cs="Arial" w:eastAsia="Arial" w:hAnsi="Arial"/>
          <w:b w:val="false"/>
          <w:bCs w:val="false"/>
          <w:i w:val="false"/>
          <w:iCs w:val="false"/>
          <w:sz w:val="22"/>
          <w:szCs w:val="22"/>
        </w:rPr>
        <w:t xml:space="preserve">Airport terminals</w:t>
      </w:r>
    </w:p>
    <w:p>
      <w:pPr>
        <w:pStyle w:val="ListParagraph"/>
        <w:numPr>
          <w:ilvl w:val="0"/>
          <w:numId w:val="2"/>
        </w:numPr>
        <w:spacing w:after="40"/>
      </w:pPr>
      <w:r>
        <w:rPr>
          <w:rFonts w:ascii="Arial" w:cs="Arial" w:eastAsia="Arial" w:hAnsi="Arial"/>
          <w:b w:val="false"/>
          <w:bCs w:val="false"/>
          <w:i w:val="false"/>
          <w:iCs w:val="false"/>
          <w:sz w:val="22"/>
          <w:szCs w:val="22"/>
        </w:rPr>
        <w:t xml:space="preserve">Some bus stops and train stations have USB outlets</w:t>
      </w:r>
    </w:p>
    <w:p>
      <w:pPr>
        <w:pStyle w:val="ListParagraph"/>
        <w:numPr>
          <w:ilvl w:val="0"/>
          <w:numId w:val="2"/>
        </w:numPr>
        <w:spacing w:after="40"/>
      </w:pPr>
      <w:r>
        <w:rPr>
          <w:rFonts w:ascii="Arial" w:cs="Arial" w:eastAsia="Arial" w:hAnsi="Arial"/>
          <w:b w:val="false"/>
          <w:bCs w:val="false"/>
          <w:i w:val="false"/>
          <w:iCs w:val="false"/>
          <w:sz w:val="22"/>
          <w:szCs w:val="22"/>
        </w:rPr>
        <w:t xml:space="preserve">Shopping malls (check near seating areas and food courts)</w:t>
      </w:r>
    </w:p>
    <w:p>
      <w:pPr>
        <w:pStyle w:val="Heading3"/>
        <w:spacing w:after="60" w:before="200"/>
      </w:pPr>
      <w:r>
        <w:rPr>
          <w:rFonts w:ascii="Arial" w:cs="Arial" w:eastAsia="Arial" w:hAnsi="Arial"/>
          <w:b/>
          <w:bCs/>
          <w:color w:val="333333"/>
          <w:sz w:val="20"/>
          <w:szCs w:val="20"/>
        </w:rPr>
        <w:t xml:space="preserve">FOOD SCHEDULE</w:t>
      </w:r>
    </w:p>
    <w:p>
      <w:pPr>
        <w:spacing w:after="80"/>
      </w:pPr>
      <w:r>
        <w:rPr>
          <w:rFonts w:ascii="Arial" w:cs="Arial" w:eastAsia="Arial" w:hAnsi="Arial"/>
          <w:b w:val="false"/>
          <w:bCs w:val="false"/>
          <w:i w:val="false"/>
          <w:iCs w:val="false"/>
          <w:sz w:val="22"/>
          <w:szCs w:val="22"/>
        </w:rPr>
        <w:t xml:space="preserve">Build a weekly chart. Which organization feeds on which day and at what time. Example:</w:t>
      </w:r>
    </w:p>
    <w:p>
      <w:pPr>
        <w:pStyle w:val="ListParagraph"/>
        <w:numPr>
          <w:ilvl w:val="0"/>
          <w:numId w:val="2"/>
        </w:numPr>
        <w:spacing w:after="40"/>
      </w:pPr>
      <w:r>
        <w:rPr>
          <w:rFonts w:ascii="Arial" w:cs="Arial" w:eastAsia="Arial" w:hAnsi="Arial"/>
          <w:b w:val="false"/>
          <w:bCs w:val="false"/>
          <w:i w:val="false"/>
          <w:iCs w:val="false"/>
          <w:sz w:val="22"/>
          <w:szCs w:val="22"/>
        </w:rPr>
        <w:t xml:space="preserve">Monday: First Baptist Church, lunch 11:30 AM. Salvation Army, dinner 5:30 PM.</w:t>
      </w:r>
    </w:p>
    <w:p>
      <w:pPr>
        <w:pStyle w:val="ListParagraph"/>
        <w:numPr>
          <w:ilvl w:val="0"/>
          <w:numId w:val="2"/>
        </w:numPr>
        <w:spacing w:after="40"/>
      </w:pPr>
      <w:r>
        <w:rPr>
          <w:rFonts w:ascii="Arial" w:cs="Arial" w:eastAsia="Arial" w:hAnsi="Arial"/>
          <w:b w:val="false"/>
          <w:bCs w:val="false"/>
          <w:i w:val="false"/>
          <w:iCs w:val="false"/>
          <w:sz w:val="22"/>
          <w:szCs w:val="22"/>
        </w:rPr>
        <w:t xml:space="preserve">Tuesday: Catholic Charities, breakfast 7 AM. St. Mark’s, dinner 6 PM.</w:t>
      </w:r>
    </w:p>
    <w:p>
      <w:pPr>
        <w:pStyle w:val="ListParagraph"/>
        <w:numPr>
          <w:ilvl w:val="0"/>
          <w:numId w:val="2"/>
        </w:numPr>
        <w:spacing w:after="40"/>
      </w:pPr>
      <w:r>
        <w:rPr>
          <w:rFonts w:ascii="Arial" w:cs="Arial" w:eastAsia="Arial" w:hAnsi="Arial"/>
          <w:b w:val="false"/>
          <w:bCs w:val="false"/>
          <w:i w:val="false"/>
          <w:iCs w:val="false"/>
          <w:sz w:val="22"/>
          <w:szCs w:val="22"/>
        </w:rPr>
        <w:t xml:space="preserve">Wednesday: Community food bank, open 9 AM–2 PM (bring bags).</w:t>
      </w:r>
    </w:p>
    <w:p>
      <w:pPr>
        <w:spacing w:after="80"/>
      </w:pPr>
      <w:r>
        <w:rPr>
          <w:rFonts w:ascii="Arial" w:cs="Arial" w:eastAsia="Arial" w:hAnsi="Arial"/>
          <w:b w:val="false"/>
          <w:bCs w:val="false"/>
          <w:i w:val="false"/>
          <w:iCs w:val="false"/>
          <w:sz w:val="22"/>
          <w:szCs w:val="22"/>
        </w:rPr>
        <w:t xml:space="preserve">Call 211 to get the full food schedule for your area. Most cities have a printed guide available at day centers and libraries.</w:t>
      </w:r>
    </w:p>
    <w:p>
      <w:pPr>
        <w:pStyle w:val="Heading3"/>
        <w:spacing w:after="60" w:before="200"/>
      </w:pPr>
      <w:r>
        <w:rPr>
          <w:rFonts w:ascii="Arial" w:cs="Arial" w:eastAsia="Arial" w:hAnsi="Arial"/>
          <w:b/>
          <w:bCs/>
          <w:color w:val="333333"/>
          <w:sz w:val="20"/>
          <w:szCs w:val="20"/>
        </w:rPr>
        <w:t xml:space="preserve">WATER</w:t>
      </w:r>
    </w:p>
    <w:p>
      <w:pPr>
        <w:pStyle w:val="ListParagraph"/>
        <w:numPr>
          <w:ilvl w:val="0"/>
          <w:numId w:val="2"/>
        </w:numPr>
        <w:spacing w:after="40"/>
      </w:pPr>
      <w:r>
        <w:rPr>
          <w:rFonts w:ascii="Arial" w:cs="Arial" w:eastAsia="Arial" w:hAnsi="Arial"/>
          <w:b w:val="false"/>
          <w:bCs w:val="false"/>
          <w:i w:val="false"/>
          <w:iCs w:val="false"/>
          <w:sz w:val="22"/>
          <w:szCs w:val="22"/>
        </w:rPr>
        <w:t xml:space="preserve">Public water fountains (parks, libraries, recreation centers)</w:t>
      </w:r>
    </w:p>
    <w:p>
      <w:pPr>
        <w:pStyle w:val="ListParagraph"/>
        <w:numPr>
          <w:ilvl w:val="0"/>
          <w:numId w:val="2"/>
        </w:numPr>
        <w:spacing w:after="40"/>
      </w:pPr>
      <w:r>
        <w:rPr>
          <w:rFonts w:ascii="Arial" w:cs="Arial" w:eastAsia="Arial" w:hAnsi="Arial"/>
          <w:b w:val="false"/>
          <w:bCs w:val="false"/>
          <w:i w:val="false"/>
          <w:iCs w:val="false"/>
          <w:sz w:val="22"/>
          <w:szCs w:val="22"/>
        </w:rPr>
        <w:t xml:space="preserve">Fast food soda fountains (most have water cups available)</w:t>
      </w:r>
    </w:p>
    <w:p>
      <w:pPr>
        <w:pStyle w:val="ListParagraph"/>
        <w:numPr>
          <w:ilvl w:val="0"/>
          <w:numId w:val="2"/>
        </w:numPr>
        <w:spacing w:after="40"/>
      </w:pPr>
      <w:r>
        <w:rPr>
          <w:rFonts w:ascii="Arial" w:cs="Arial" w:eastAsia="Arial" w:hAnsi="Arial"/>
          <w:b w:val="false"/>
          <w:bCs w:val="false"/>
          <w:i w:val="false"/>
          <w:iCs w:val="false"/>
          <w:sz w:val="22"/>
          <w:szCs w:val="22"/>
        </w:rPr>
        <w:t xml:space="preserve">Day centers</w:t>
      </w:r>
    </w:p>
    <w:p>
      <w:pPr>
        <w:pStyle w:val="ListParagraph"/>
        <w:numPr>
          <w:ilvl w:val="0"/>
          <w:numId w:val="2"/>
        </w:numPr>
        <w:spacing w:after="40"/>
      </w:pPr>
      <w:r>
        <w:rPr>
          <w:rFonts w:ascii="Arial" w:cs="Arial" w:eastAsia="Arial" w:hAnsi="Arial"/>
          <w:b w:val="false"/>
          <w:bCs w:val="false"/>
          <w:i w:val="false"/>
          <w:iCs w:val="false"/>
          <w:sz w:val="22"/>
          <w:szCs w:val="22"/>
        </w:rPr>
        <w:t xml:space="preserve">Carry a refillable water bottle at all times. Dehydration impairs thinking and physical function.</w:t>
      </w:r>
    </w:p>
    <w:p>
      <w:pPr>
        <w:pStyle w:val="Heading2"/>
        <w:spacing w:after="100" w:before="300"/>
      </w:pPr>
      <w:r>
        <w:rPr>
          <w:rFonts w:ascii="Arial" w:cs="Arial" w:eastAsia="Arial" w:hAnsi="Arial"/>
          <w:b/>
          <w:bCs/>
          <w:sz w:val="28"/>
          <w:szCs w:val="28"/>
        </w:rPr>
        <w:t xml:space="preserve">Who to Approach and Who to Avoid</w:t>
      </w:r>
    </w:p>
    <w:p>
      <w:pPr>
        <w:spacing w:after="80"/>
      </w:pPr>
      <w:r>
        <w:rPr>
          <w:rFonts w:ascii="Arial" w:cs="Arial" w:eastAsia="Arial" w:hAnsi="Arial"/>
          <w:b w:val="false"/>
          <w:bCs w:val="false"/>
          <w:i w:val="false"/>
          <w:iCs w:val="false"/>
          <w:sz w:val="22"/>
          <w:szCs w:val="22"/>
        </w:rPr>
        <w:t xml:space="preserve">The people around you fall into two categories: those who can help your situation and those who will make it worse. Learning to tell the difference quickly is one of the most important skills you can develop.</w:t>
      </w:r>
    </w:p>
    <w:p>
      <w:pPr>
        <w:pStyle w:val="Heading3"/>
        <w:spacing w:after="60" w:before="200"/>
      </w:pPr>
      <w:r>
        <w:rPr>
          <w:rFonts w:ascii="Arial" w:cs="Arial" w:eastAsia="Arial" w:hAnsi="Arial"/>
          <w:b/>
          <w:bCs/>
          <w:color w:val="333333"/>
          <w:sz w:val="20"/>
          <w:szCs w:val="20"/>
        </w:rPr>
        <w:t xml:space="preserve">STAFF AND SERVICE PROVIDERS</w:t>
      </w:r>
    </w:p>
    <w:p>
      <w:pPr>
        <w:pStyle w:val="ListParagraph"/>
        <w:numPr>
          <w:ilvl w:val="0"/>
          <w:numId w:val="2"/>
        </w:numPr>
        <w:spacing w:after="40"/>
      </w:pPr>
      <w:r>
        <w:rPr>
          <w:rFonts w:ascii="Arial" w:cs="Arial" w:eastAsia="Arial" w:hAnsi="Arial"/>
          <w:b/>
          <w:bCs/>
          <w:i w:val="false"/>
          <w:iCs w:val="false"/>
          <w:sz w:val="22"/>
          <w:szCs w:val="22"/>
        </w:rPr>
        <w:t xml:space="preserve">Caseworkers:</w:t>
      </w:r>
      <w:r>
        <w:rPr>
          <w:rFonts w:ascii="Arial" w:cs="Arial" w:eastAsia="Arial" w:hAnsi="Arial"/>
          <w:b w:val="false"/>
          <w:bCs w:val="false"/>
          <w:i w:val="false"/>
          <w:iCs w:val="false"/>
          <w:sz w:val="22"/>
          <w:szCs w:val="22"/>
        </w:rPr>
        <w:t xml:space="preserve">Your most valuable contact. Be honest, be on time, bring your documents. They have limited bandwidth — make it easy for them to help you.</w:t>
      </w:r>
    </w:p>
    <w:p>
      <w:pPr>
        <w:pStyle w:val="ListParagraph"/>
        <w:numPr>
          <w:ilvl w:val="0"/>
          <w:numId w:val="2"/>
        </w:numPr>
        <w:spacing w:after="40"/>
      </w:pPr>
      <w:r>
        <w:rPr>
          <w:rFonts w:ascii="Arial" w:cs="Arial" w:eastAsia="Arial" w:hAnsi="Arial"/>
          <w:b/>
          <w:bCs/>
          <w:i w:val="false"/>
          <w:iCs w:val="false"/>
          <w:sz w:val="22"/>
          <w:szCs w:val="22"/>
        </w:rPr>
        <w:t xml:space="preserve">Shelter staff:</w:t>
      </w:r>
      <w:r>
        <w:rPr>
          <w:rFonts w:ascii="Arial" w:cs="Arial" w:eastAsia="Arial" w:hAnsi="Arial"/>
          <w:b w:val="false"/>
          <w:bCs w:val="false"/>
          <w:i w:val="false"/>
          <w:iCs w:val="false"/>
          <w:sz w:val="22"/>
          <w:szCs w:val="22"/>
        </w:rPr>
        <w:t xml:space="preserve">Follow the rules, even when they seem arbitrary. Staff who like you will advocate for you. Staff who do not will make your life harder.</w:t>
      </w:r>
    </w:p>
    <w:p>
      <w:pPr>
        <w:pStyle w:val="ListParagraph"/>
        <w:numPr>
          <w:ilvl w:val="0"/>
          <w:numId w:val="2"/>
        </w:numPr>
        <w:spacing w:after="40"/>
      </w:pPr>
      <w:r>
        <w:rPr>
          <w:rFonts w:ascii="Arial" w:cs="Arial" w:eastAsia="Arial" w:hAnsi="Arial"/>
          <w:b/>
          <w:bCs/>
          <w:i w:val="false"/>
          <w:iCs w:val="false"/>
          <w:sz w:val="22"/>
          <w:szCs w:val="22"/>
        </w:rPr>
        <w:t xml:space="preserve">Outreach workers:</w:t>
      </w:r>
      <w:r>
        <w:rPr>
          <w:rFonts w:ascii="Arial" w:cs="Arial" w:eastAsia="Arial" w:hAnsi="Arial"/>
          <w:b w:val="false"/>
          <w:bCs w:val="false"/>
          <w:i w:val="false"/>
          <w:iCs w:val="false"/>
          <w:sz w:val="22"/>
          <w:szCs w:val="22"/>
        </w:rPr>
        <w:t xml:space="preserve">Actively looking for people who need help. Accept their cards and follow up.</w:t>
      </w:r>
    </w:p>
    <w:p>
      <w:pPr>
        <w:pStyle w:val="Heading3"/>
        <w:spacing w:after="60" w:before="200"/>
      </w:pPr>
      <w:r>
        <w:rPr>
          <w:rFonts w:ascii="Arial" w:cs="Arial" w:eastAsia="Arial" w:hAnsi="Arial"/>
          <w:b/>
          <w:bCs/>
          <w:color w:val="333333"/>
          <w:sz w:val="20"/>
          <w:szCs w:val="20"/>
        </w:rPr>
        <w:t xml:space="preserve">OTHER HOMELESS PEOPLE</w:t>
      </w:r>
    </w:p>
    <w:p>
      <w:pPr>
        <w:pStyle w:val="ListParagraph"/>
        <w:numPr>
          <w:ilvl w:val="0"/>
          <w:numId w:val="2"/>
        </w:numPr>
        <w:spacing w:after="40"/>
      </w:pPr>
      <w:r>
        <w:rPr>
          <w:rFonts w:ascii="Arial" w:cs="Arial" w:eastAsia="Arial" w:hAnsi="Arial"/>
          <w:b/>
          <w:bCs/>
          <w:i w:val="false"/>
          <w:iCs w:val="false"/>
          <w:sz w:val="22"/>
          <w:szCs w:val="22"/>
        </w:rPr>
        <w:t xml:space="preserve">Observe first.</w:t>
      </w:r>
      <w:r>
        <w:rPr>
          <w:rFonts w:ascii="Arial" w:cs="Arial" w:eastAsia="Arial" w:hAnsi="Arial"/>
          <w:b w:val="false"/>
          <w:bCs w:val="false"/>
          <w:i w:val="false"/>
          <w:iCs w:val="false"/>
          <w:sz w:val="22"/>
          <w:szCs w:val="22"/>
        </w:rPr>
        <w:t xml:space="preserve">Spend a day watching the social dynamics before trusting anyone.</w:t>
      </w:r>
    </w:p>
    <w:p>
      <w:pPr>
        <w:pStyle w:val="ListParagraph"/>
        <w:numPr>
          <w:ilvl w:val="0"/>
          <w:numId w:val="2"/>
        </w:numPr>
        <w:spacing w:after="40"/>
      </w:pPr>
      <w:r>
        <w:rPr>
          <w:rFonts w:ascii="Arial" w:cs="Arial" w:eastAsia="Arial" w:hAnsi="Arial"/>
          <w:b/>
          <w:bCs/>
          <w:i w:val="false"/>
          <w:iCs w:val="false"/>
          <w:sz w:val="22"/>
          <w:szCs w:val="22"/>
        </w:rPr>
        <w:t xml:space="preserve">Look for competence.</w:t>
      </w:r>
      <w:r>
        <w:rPr>
          <w:rFonts w:ascii="Arial" w:cs="Arial" w:eastAsia="Arial" w:hAnsi="Arial"/>
          <w:b w:val="false"/>
          <w:bCs w:val="false"/>
          <w:i w:val="false"/>
          <w:iCs w:val="false"/>
          <w:sz w:val="22"/>
          <w:szCs w:val="22"/>
        </w:rPr>
        <w:t xml:space="preserve">The person who has clean clothes, keeps their area organized, and knows the meal schedule is a better source of information than the person who offers you something for free.</w:t>
      </w:r>
    </w:p>
    <w:p>
      <w:pPr>
        <w:pStyle w:val="ListParagraph"/>
        <w:numPr>
          <w:ilvl w:val="0"/>
          <w:numId w:val="2"/>
        </w:numPr>
        <w:spacing w:after="40"/>
      </w:pPr>
      <w:r>
        <w:rPr>
          <w:rFonts w:ascii="Arial" w:cs="Arial" w:eastAsia="Arial" w:hAnsi="Arial"/>
          <w:b/>
          <w:bCs/>
          <w:i w:val="false"/>
          <w:iCs w:val="false"/>
          <w:sz w:val="22"/>
          <w:szCs w:val="22"/>
        </w:rPr>
        <w:t xml:space="preserve">Be cautious with generosity.</w:t>
      </w:r>
      <w:r>
        <w:rPr>
          <w:rFonts w:ascii="Arial" w:cs="Arial" w:eastAsia="Arial" w:hAnsi="Arial"/>
          <w:b w:val="false"/>
          <w:bCs w:val="false"/>
          <w:i w:val="false"/>
          <w:iCs w:val="false"/>
          <w:sz w:val="22"/>
          <w:szCs w:val="22"/>
        </w:rPr>
        <w:t xml:space="preserve">People who offer you things immediately often want something in return.</w:t>
      </w:r>
    </w:p>
    <w:p>
      <w:pPr>
        <w:pStyle w:val="ListParagraph"/>
        <w:numPr>
          <w:ilvl w:val="0"/>
          <w:numId w:val="2"/>
        </w:numPr>
        <w:spacing w:after="40"/>
      </w:pPr>
      <w:r>
        <w:rPr>
          <w:rFonts w:ascii="Arial" w:cs="Arial" w:eastAsia="Arial" w:hAnsi="Arial"/>
          <w:b/>
          <w:bCs/>
          <w:i w:val="false"/>
          <w:iCs w:val="false"/>
          <w:sz w:val="22"/>
          <w:szCs w:val="22"/>
        </w:rPr>
        <w:t xml:space="preserve">Be honest but not oversharing.</w:t>
      </w:r>
      <w:r>
        <w:rPr>
          <w:rFonts w:ascii="Arial" w:cs="Arial" w:eastAsia="Arial" w:hAnsi="Arial"/>
          <w:b w:val="false"/>
          <w:bCs w:val="false"/>
          <w:i w:val="false"/>
          <w:iCs w:val="false"/>
          <w:sz w:val="22"/>
          <w:szCs w:val="22"/>
        </w:rPr>
        <w:t xml:space="preserve">“I just lost my place” is enough. You do not owe your life story to anyone.</w:t>
      </w:r>
    </w:p>
    <w:p>
      <w:pPr>
        <w:pStyle w:val="ListParagraph"/>
        <w:numPr>
          <w:ilvl w:val="0"/>
          <w:numId w:val="2"/>
        </w:numPr>
        <w:spacing w:after="40"/>
      </w:pPr>
      <w:r>
        <w:rPr>
          <w:rFonts w:ascii="Arial" w:cs="Arial" w:eastAsia="Arial" w:hAnsi="Arial"/>
          <w:b/>
          <w:bCs/>
          <w:i w:val="false"/>
          <w:iCs w:val="false"/>
          <w:sz w:val="22"/>
          <w:szCs w:val="22"/>
        </w:rPr>
        <w:t xml:space="preserve">Trade information, not possessions.</w:t>
      </w:r>
      <w:r>
        <w:rPr>
          <w:rFonts w:ascii="Arial" w:cs="Arial" w:eastAsia="Arial" w:hAnsi="Arial"/>
          <w:b w:val="false"/>
          <w:bCs w:val="false"/>
          <w:i w:val="false"/>
          <w:iCs w:val="false"/>
          <w:sz w:val="22"/>
          <w:szCs w:val="22"/>
        </w:rPr>
        <w:t xml:space="preserve">The most valuable currency in homelessness is knowledge. Share what you know about food schedules and services. It builds goodwill without costing you anything.</w:t>
      </w:r>
    </w:p>
    <w:p>
      <w:pPr>
        <w:pStyle w:val="Heading2"/>
        <w:spacing w:after="100" w:before="300"/>
      </w:pPr>
      <w:r>
        <w:rPr>
          <w:rFonts w:ascii="Arial" w:cs="Arial" w:eastAsia="Arial" w:hAnsi="Arial"/>
          <w:b/>
          <w:bCs/>
          <w:sz w:val="28"/>
          <w:szCs w:val="28"/>
        </w:rPr>
        <w:t xml:space="preserve">Building Your Information Network</w:t>
      </w:r>
    </w:p>
    <w:p>
      <w:pPr>
        <w:spacing w:after="80"/>
      </w:pPr>
      <w:r>
        <w:rPr>
          <w:rFonts w:ascii="Arial" w:cs="Arial" w:eastAsia="Arial" w:hAnsi="Arial"/>
          <w:b w:val="false"/>
          <w:bCs w:val="false"/>
          <w:i w:val="false"/>
          <w:iCs w:val="false"/>
          <w:sz w:val="22"/>
          <w:szCs w:val="22"/>
        </w:rPr>
        <w:t xml:space="preserve">Different people know different things. Your job in the first week is to figure out who knows what and build a network of information sources.</w:t>
      </w:r>
    </w:p>
    <w:p>
      <w:pPr>
        <w:pStyle w:val="ListParagraph"/>
        <w:numPr>
          <w:ilvl w:val="0"/>
          <w:numId w:val="2"/>
        </w:numPr>
        <w:spacing w:after="40"/>
      </w:pPr>
      <w:r>
        <w:rPr>
          <w:rFonts w:ascii="Arial" w:cs="Arial" w:eastAsia="Arial" w:hAnsi="Arial"/>
          <w:b/>
          <w:bCs/>
          <w:i w:val="false"/>
          <w:iCs w:val="false"/>
          <w:sz w:val="22"/>
          <w:szCs w:val="22"/>
        </w:rPr>
        <w:t xml:space="preserve">Outreach workers</w:t>
      </w:r>
      <w:r>
        <w:rPr>
          <w:rFonts w:ascii="Arial" w:cs="Arial" w:eastAsia="Arial" w:hAnsi="Arial"/>
          <w:b w:val="false"/>
          <w:bCs w:val="false"/>
          <w:i w:val="false"/>
          <w:iCs w:val="false"/>
          <w:sz w:val="22"/>
          <w:szCs w:val="22"/>
        </w:rPr>
        <w:t xml:space="preserve">know which programs have openings, which benefits you qualify for, and how to navigate the application process. They know the system. Find them at day centers, shelters, or call 211 and ask for street outreach.</w:t>
      </w:r>
    </w:p>
    <w:p>
      <w:pPr>
        <w:pStyle w:val="ListParagraph"/>
        <w:numPr>
          <w:ilvl w:val="0"/>
          <w:numId w:val="2"/>
        </w:numPr>
        <w:spacing w:after="40"/>
      </w:pPr>
      <w:r>
        <w:rPr>
          <w:rFonts w:ascii="Arial" w:cs="Arial" w:eastAsia="Arial" w:hAnsi="Arial"/>
          <w:b/>
          <w:bCs/>
          <w:i w:val="false"/>
          <w:iCs w:val="false"/>
          <w:sz w:val="22"/>
          <w:szCs w:val="22"/>
        </w:rPr>
        <w:t xml:space="preserve">Long-term homeless people</w:t>
      </w:r>
      <w:r>
        <w:rPr>
          <w:rFonts w:ascii="Arial" w:cs="Arial" w:eastAsia="Arial" w:hAnsi="Arial"/>
          <w:b w:val="false"/>
          <w:bCs w:val="false"/>
          <w:i w:val="false"/>
          <w:iCs w:val="false"/>
          <w:sz w:val="22"/>
          <w:szCs w:val="22"/>
        </w:rPr>
        <w:t xml:space="preserve">know the physical landscape: where to sleep safely, which churches feed well, which cops are aggressive, which areas to avoid at night. Their knowledge is local and practical.</w:t>
      </w:r>
    </w:p>
    <w:p>
      <w:pPr>
        <w:pStyle w:val="ListParagraph"/>
        <w:numPr>
          <w:ilvl w:val="0"/>
          <w:numId w:val="2"/>
        </w:numPr>
        <w:spacing w:after="40"/>
      </w:pPr>
      <w:r>
        <w:rPr>
          <w:rFonts w:ascii="Arial" w:cs="Arial" w:eastAsia="Arial" w:hAnsi="Arial"/>
          <w:b/>
          <w:bCs/>
          <w:i w:val="false"/>
          <w:iCs w:val="false"/>
          <w:sz w:val="22"/>
          <w:szCs w:val="22"/>
        </w:rPr>
        <w:t xml:space="preserve">Shelter staff</w:t>
      </w:r>
      <w:r>
        <w:rPr>
          <w:rFonts w:ascii="Arial" w:cs="Arial" w:eastAsia="Arial" w:hAnsi="Arial"/>
          <w:b w:val="false"/>
          <w:bCs w:val="false"/>
          <w:i w:val="false"/>
          <w:iCs w:val="false"/>
          <w:sz w:val="22"/>
          <w:szCs w:val="22"/>
        </w:rPr>
        <w:t xml:space="preserve">know waitlists, bed availability, and which programs are accepting new clients. They are the gatekeepers. Be the person they want to help.</w:t>
      </w:r>
    </w:p>
    <w:p>
      <w:pPr>
        <w:pStyle w:val="ListParagraph"/>
        <w:numPr>
          <w:ilvl w:val="0"/>
          <w:numId w:val="2"/>
        </w:numPr>
        <w:spacing w:after="40"/>
      </w:pPr>
      <w:r>
        <w:rPr>
          <w:rFonts w:ascii="Arial" w:cs="Arial" w:eastAsia="Arial" w:hAnsi="Arial"/>
          <w:b/>
          <w:bCs/>
          <w:i w:val="false"/>
          <w:iCs w:val="false"/>
          <w:sz w:val="22"/>
          <w:szCs w:val="22"/>
        </w:rPr>
        <w:t xml:space="preserve">Other recently homeless people</w:t>
      </w:r>
      <w:r>
        <w:rPr>
          <w:rFonts w:ascii="Arial" w:cs="Arial" w:eastAsia="Arial" w:hAnsi="Arial"/>
          <w:b w:val="false"/>
          <w:bCs w:val="false"/>
          <w:i w:val="false"/>
          <w:iCs w:val="false"/>
          <w:sz w:val="22"/>
          <w:szCs w:val="22"/>
        </w:rPr>
        <w:t xml:space="preserve">are going through the same learning curve. They are your peers. Share what you learn and you will both benefit.</w:t>
      </w:r>
    </w:p>
    <w:p>
      <w:pPr>
        <w:pStyle w:val="ListParagraph"/>
        <w:numPr>
          <w:ilvl w:val="0"/>
          <w:numId w:val="2"/>
        </w:numPr>
        <w:spacing w:after="40"/>
      </w:pPr>
      <w:r>
        <w:rPr>
          <w:rFonts w:ascii="Arial" w:cs="Arial" w:eastAsia="Arial" w:hAnsi="Arial"/>
          <w:b/>
          <w:bCs/>
          <w:i w:val="false"/>
          <w:iCs w:val="false"/>
          <w:sz w:val="22"/>
          <w:szCs w:val="22"/>
        </w:rPr>
        <w:t xml:space="preserve">Librarians</w:t>
      </w:r>
      <w:r>
        <w:rPr>
          <w:rFonts w:ascii="Arial" w:cs="Arial" w:eastAsia="Arial" w:hAnsi="Arial"/>
          <w:b w:val="false"/>
          <w:bCs w:val="false"/>
          <w:i w:val="false"/>
          <w:iCs w:val="false"/>
          <w:sz w:val="22"/>
          <w:szCs w:val="22"/>
        </w:rPr>
        <w:t xml:space="preserve">know community resources, job search tools, and local programs. Many libraries have social workers on staff specifically to help people in crisis. Ask at the reference desk.</w:t>
      </w:r>
    </w:p>
    <w:p>
      <w:pPr>
        <w:pStyle w:val="Heading2"/>
        <w:spacing w:after="100" w:before="300"/>
      </w:pPr>
      <w:r>
        <w:rPr>
          <w:rFonts w:ascii="Arial" w:cs="Arial" w:eastAsia="Arial" w:hAnsi="Arial"/>
          <w:b/>
          <w:bCs/>
          <w:sz w:val="28"/>
          <w:szCs w:val="28"/>
        </w:rPr>
        <w:t xml:space="preserve">Apps and Websites You Need Immediately</w:t>
      </w:r>
    </w:p>
    <w:p>
      <w:pPr>
        <w:spacing w:after="80"/>
      </w:pPr>
      <w:r>
        <w:rPr>
          <w:rFonts w:ascii="Arial" w:cs="Arial" w:eastAsia="Arial" w:hAnsi="Arial"/>
          <w:b w:val="false"/>
          <w:bCs w:val="false"/>
          <w:i w:val="false"/>
          <w:iCs w:val="false"/>
          <w:sz w:val="22"/>
          <w:szCs w:val="22"/>
        </w:rPr>
        <w:t xml:space="preserve">Install these on your phone today. Each one serves a specific survival function.</w:t>
      </w:r>
    </w:p>
    <w:p>
      <w:pPr>
        <w:pStyle w:val="ListParagraph"/>
        <w:numPr>
          <w:ilvl w:val="0"/>
          <w:numId w:val="2"/>
        </w:numPr>
        <w:spacing w:after="40"/>
      </w:pPr>
      <w:r>
        <w:rPr>
          <w:rFonts w:ascii="Arial" w:cs="Arial" w:eastAsia="Arial" w:hAnsi="Arial"/>
          <w:b/>
          <w:bCs/>
          <w:i w:val="false"/>
          <w:iCs w:val="false"/>
          <w:sz w:val="22"/>
          <w:szCs w:val="22"/>
        </w:rPr>
        <w:t xml:space="preserve">findhelp.org (formerly Aunt Bertha)</w:t>
      </w:r>
      <w:r>
        <w:rPr>
          <w:rFonts w:ascii="Arial" w:cs="Arial" w:eastAsia="Arial" w:hAnsi="Arial"/>
          <w:b w:val="false"/>
          <w:bCs w:val="false"/>
          <w:i w:val="false"/>
          <w:iCs w:val="false"/>
          <w:sz w:val="22"/>
          <w:szCs w:val="22"/>
        </w:rPr>
        <w:t xml:space="preserve">— Search by zip code for food, shelter, health care, employment, financial assistance, and legal help. The most comprehensive free resource database.</w:t>
      </w:r>
    </w:p>
    <w:p>
      <w:pPr>
        <w:pStyle w:val="ListParagraph"/>
        <w:numPr>
          <w:ilvl w:val="0"/>
          <w:numId w:val="2"/>
        </w:numPr>
        <w:spacing w:after="40"/>
      </w:pPr>
      <w:r>
        <w:rPr>
          <w:rFonts w:ascii="Arial" w:cs="Arial" w:eastAsia="Arial" w:hAnsi="Arial"/>
          <w:b/>
          <w:bCs/>
          <w:i w:val="false"/>
          <w:iCs w:val="false"/>
          <w:sz w:val="22"/>
          <w:szCs w:val="22"/>
        </w:rPr>
        <w:t xml:space="preserve">Google Maps</w:t>
      </w:r>
      <w:r>
        <w:rPr>
          <w:rFonts w:ascii="Arial" w:cs="Arial" w:eastAsia="Arial" w:hAnsi="Arial"/>
          <w:b w:val="false"/>
          <w:bCs w:val="false"/>
          <w:i w:val="false"/>
          <w:iCs w:val="false"/>
          <w:sz w:val="22"/>
          <w:szCs w:val="22"/>
        </w:rPr>
        <w:t xml:space="preserve">— Download offline maps of your city NOW (Settings → Offline Maps). Works without internet. Navigate to shelters, food banks, bus stops, day centers.</w:t>
      </w:r>
    </w:p>
    <w:p>
      <w:pPr>
        <w:pStyle w:val="ListParagraph"/>
        <w:numPr>
          <w:ilvl w:val="0"/>
          <w:numId w:val="2"/>
        </w:numPr>
        <w:spacing w:after="40"/>
      </w:pPr>
      <w:r>
        <w:rPr>
          <w:rFonts w:ascii="Arial" w:cs="Arial" w:eastAsia="Arial" w:hAnsi="Arial"/>
          <w:b/>
          <w:bCs/>
          <w:i w:val="false"/>
          <w:iCs w:val="false"/>
          <w:sz w:val="22"/>
          <w:szCs w:val="22"/>
        </w:rPr>
        <w:t xml:space="preserve">Indeed / LinkedIn</w:t>
      </w:r>
      <w:r>
        <w:rPr>
          <w:rFonts w:ascii="Arial" w:cs="Arial" w:eastAsia="Arial" w:hAnsi="Arial"/>
          <w:b w:val="false"/>
          <w:bCs w:val="false"/>
          <w:i w:val="false"/>
          <w:iCs w:val="false"/>
          <w:sz w:val="22"/>
          <w:szCs w:val="22"/>
        </w:rPr>
        <w:t xml:space="preserve">— Job searching from your phone. Apply directly. Set up email alerts for new postings in your skill area.</w:t>
      </w:r>
    </w:p>
    <w:p>
      <w:pPr>
        <w:pStyle w:val="ListParagraph"/>
        <w:numPr>
          <w:ilvl w:val="0"/>
          <w:numId w:val="2"/>
        </w:numPr>
        <w:spacing w:after="40"/>
      </w:pPr>
      <w:r>
        <w:rPr>
          <w:rFonts w:ascii="Arial" w:cs="Arial" w:eastAsia="Arial" w:hAnsi="Arial"/>
          <w:b/>
          <w:bCs/>
          <w:i w:val="false"/>
          <w:iCs w:val="false"/>
          <w:sz w:val="22"/>
          <w:szCs w:val="22"/>
        </w:rPr>
        <w:t xml:space="preserve">Gmail or Outlook</w:t>
      </w:r>
      <w:r>
        <w:rPr>
          <w:rFonts w:ascii="Arial" w:cs="Arial" w:eastAsia="Arial" w:hAnsi="Arial"/>
          <w:b w:val="false"/>
          <w:bCs w:val="false"/>
          <w:i w:val="false"/>
          <w:iCs w:val="false"/>
          <w:sz w:val="22"/>
          <w:szCs w:val="22"/>
        </w:rPr>
        <w:t xml:space="preserve">— Free email account. Required for everything: job applications, benefit accounts, communication with caseworkers.</w:t>
      </w:r>
    </w:p>
    <w:p>
      <w:pPr>
        <w:pStyle w:val="ListParagraph"/>
        <w:numPr>
          <w:ilvl w:val="0"/>
          <w:numId w:val="2"/>
        </w:numPr>
        <w:spacing w:after="40"/>
      </w:pPr>
      <w:r>
        <w:rPr>
          <w:rFonts w:ascii="Arial" w:cs="Arial" w:eastAsia="Arial" w:hAnsi="Arial"/>
          <w:b/>
          <w:bCs/>
          <w:i w:val="false"/>
          <w:iCs w:val="false"/>
          <w:sz w:val="22"/>
          <w:szCs w:val="22"/>
        </w:rPr>
        <w:t xml:space="preserve">Notes app (built-in)</w:t>
      </w:r>
      <w:r>
        <w:rPr>
          <w:rFonts w:ascii="Arial" w:cs="Arial" w:eastAsia="Arial" w:hAnsi="Arial"/>
          <w:b w:val="false"/>
          <w:bCs w:val="false"/>
          <w:i w:val="false"/>
          <w:iCs w:val="false"/>
          <w:sz w:val="22"/>
          <w:szCs w:val="22"/>
        </w:rPr>
        <w:t xml:space="preserve">— Your external brain. Track service providers, phone numbers, meal schedules, appointment dates, ideas, and your daily plan.</w:t>
      </w:r>
    </w:p>
    <w:p>
      <w:pPr>
        <w:pStyle w:val="ListParagraph"/>
        <w:numPr>
          <w:ilvl w:val="0"/>
          <w:numId w:val="2"/>
        </w:numPr>
        <w:spacing w:after="40"/>
      </w:pPr>
      <w:r>
        <w:rPr>
          <w:rFonts w:ascii="Arial" w:cs="Arial" w:eastAsia="Arial" w:hAnsi="Arial"/>
          <w:b/>
          <w:bCs/>
          <w:i w:val="false"/>
          <w:iCs w:val="false"/>
          <w:sz w:val="22"/>
          <w:szCs w:val="22"/>
        </w:rPr>
        <w:t xml:space="preserve">Camera (built-in)</w:t>
      </w:r>
      <w:r>
        <w:rPr>
          <w:rFonts w:ascii="Arial" w:cs="Arial" w:eastAsia="Arial" w:hAnsi="Arial"/>
          <w:b w:val="false"/>
          <w:bCs w:val="false"/>
          <w:i w:val="false"/>
          <w:iCs w:val="false"/>
          <w:sz w:val="22"/>
          <w:szCs w:val="22"/>
        </w:rPr>
        <w:t xml:space="preserve">— Document everything. Take photos of forms you fill out, receipts, your apartment condition at move-out, any interactions with police or landlords.</w:t>
      </w:r>
    </w:p>
    <w:p>
      <w:pPr>
        <w:pStyle w:val="ListParagraph"/>
        <w:numPr>
          <w:ilvl w:val="0"/>
          <w:numId w:val="2"/>
        </w:numPr>
        <w:spacing w:after="40"/>
      </w:pPr>
      <w:r>
        <w:rPr>
          <w:rFonts w:ascii="Arial" w:cs="Arial" w:eastAsia="Arial" w:hAnsi="Arial"/>
          <w:b/>
          <w:bCs/>
          <w:i w:val="false"/>
          <w:iCs w:val="false"/>
          <w:sz w:val="22"/>
          <w:szCs w:val="22"/>
        </w:rPr>
        <w:t xml:space="preserve">Your bank’s app</w:t>
      </w:r>
      <w:r>
        <w:rPr>
          <w:rFonts w:ascii="Arial" w:cs="Arial" w:eastAsia="Arial" w:hAnsi="Arial"/>
          <w:b w:val="false"/>
          <w:bCs w:val="false"/>
          <w:i w:val="false"/>
          <w:iCs w:val="false"/>
          <w:sz w:val="22"/>
          <w:szCs w:val="22"/>
        </w:rPr>
        <w:t xml:space="preserve">— Check your balance, find free ATMs, set up direct deposit for benefits.</w:t>
      </w:r>
    </w:p>
    <w:p>
      <w:pPr>
        <w:pStyle w:val="ListParagraph"/>
        <w:numPr>
          <w:ilvl w:val="0"/>
          <w:numId w:val="2"/>
        </w:numPr>
        <w:spacing w:after="40"/>
      </w:pPr>
      <w:r>
        <w:rPr>
          <w:rFonts w:ascii="Arial" w:cs="Arial" w:eastAsia="Arial" w:hAnsi="Arial"/>
          <w:b/>
          <w:bCs/>
          <w:i w:val="false"/>
          <w:iCs w:val="false"/>
          <w:sz w:val="22"/>
          <w:szCs w:val="22"/>
        </w:rPr>
        <w:t xml:space="preserve">Shelterlistings.org</w:t>
      </w:r>
      <w:r>
        <w:rPr>
          <w:rFonts w:ascii="Arial" w:cs="Arial" w:eastAsia="Arial" w:hAnsi="Arial"/>
          <w:b w:val="false"/>
          <w:bCs w:val="false"/>
          <w:i w:val="false"/>
          <w:iCs w:val="false"/>
          <w:sz w:val="22"/>
          <w:szCs w:val="22"/>
        </w:rPr>
        <w:t xml:space="preserve">— Bookmark this in your browser. Nationwide directory of emergency shelters, searchable by state and city.</w:t>
      </w:r>
    </w:p>
    <w:p>
      <w:pPr>
        <w:pStyle w:val="Heading3"/>
        <w:spacing w:after="60" w:before="200"/>
      </w:pPr>
      <w:r>
        <w:rPr>
          <w:rFonts w:ascii="Arial" w:cs="Arial" w:eastAsia="Arial" w:hAnsi="Arial"/>
          <w:b/>
          <w:bCs/>
          <w:color w:val="333333"/>
          <w:sz w:val="20"/>
          <w:szCs w:val="20"/>
        </w:rPr>
        <w:t xml:space="preserve">WEBSITES TO BOOKMARK</w:t>
      </w:r>
    </w:p>
    <w:p>
      <w:pPr>
        <w:pStyle w:val="ListParagraph"/>
        <w:numPr>
          <w:ilvl w:val="0"/>
          <w:numId w:val="2"/>
        </w:numPr>
        <w:spacing w:after="40"/>
      </w:pPr>
      <w:r>
        <w:rPr>
          <w:rFonts w:ascii="Arial" w:cs="Arial" w:eastAsia="Arial" w:hAnsi="Arial"/>
          <w:b/>
          <w:bCs/>
          <w:i w:val="false"/>
          <w:iCs w:val="false"/>
          <w:sz w:val="22"/>
          <w:szCs w:val="22"/>
        </w:rPr>
        <w:t xml:space="preserve">211.org</w:t>
      </w:r>
      <w:r>
        <w:rPr>
          <w:rFonts w:ascii="Arial" w:cs="Arial" w:eastAsia="Arial" w:hAnsi="Arial"/>
          <w:b w:val="false"/>
          <w:bCs w:val="false"/>
          <w:i w:val="false"/>
          <w:iCs w:val="false"/>
          <w:sz w:val="22"/>
          <w:szCs w:val="22"/>
        </w:rPr>
        <w:t xml:space="preserve">— National social services directory. Search by zip code.</w:t>
      </w:r>
    </w:p>
    <w:p>
      <w:pPr>
        <w:pStyle w:val="ListParagraph"/>
        <w:numPr>
          <w:ilvl w:val="0"/>
          <w:numId w:val="2"/>
        </w:numPr>
        <w:spacing w:after="40"/>
      </w:pPr>
      <w:r>
        <w:rPr>
          <w:rFonts w:ascii="Arial" w:cs="Arial" w:eastAsia="Arial" w:hAnsi="Arial"/>
          <w:b/>
          <w:bCs/>
          <w:i w:val="false"/>
          <w:iCs w:val="false"/>
          <w:sz w:val="22"/>
          <w:szCs w:val="22"/>
        </w:rPr>
        <w:t xml:space="preserve">benefits.gov</w:t>
      </w:r>
      <w:r>
        <w:rPr>
          <w:rFonts w:ascii="Arial" w:cs="Arial" w:eastAsia="Arial" w:hAnsi="Arial"/>
          <w:b w:val="false"/>
          <w:bCs w:val="false"/>
          <w:i w:val="false"/>
          <w:iCs w:val="false"/>
          <w:sz w:val="22"/>
          <w:szCs w:val="22"/>
        </w:rPr>
        <w:t xml:space="preserve">— Benefit finder tool. Answer questions to find every federal program you qualify for.</w:t>
      </w:r>
    </w:p>
    <w:p>
      <w:pPr>
        <w:pStyle w:val="ListParagraph"/>
        <w:numPr>
          <w:ilvl w:val="0"/>
          <w:numId w:val="2"/>
        </w:numPr>
        <w:spacing w:after="40"/>
      </w:pPr>
      <w:r>
        <w:rPr>
          <w:rFonts w:ascii="Arial" w:cs="Arial" w:eastAsia="Arial" w:hAnsi="Arial"/>
          <w:b/>
          <w:bCs/>
          <w:i w:val="false"/>
          <w:iCs w:val="false"/>
          <w:sz w:val="22"/>
          <w:szCs w:val="22"/>
        </w:rPr>
        <w:t xml:space="preserve">lawhelp.org</w:t>
      </w:r>
      <w:r>
        <w:rPr>
          <w:rFonts w:ascii="Arial" w:cs="Arial" w:eastAsia="Arial" w:hAnsi="Arial"/>
          <w:b w:val="false"/>
          <w:bCs w:val="false"/>
          <w:i w:val="false"/>
          <w:iCs w:val="false"/>
          <w:sz w:val="22"/>
          <w:szCs w:val="22"/>
        </w:rPr>
        <w:t xml:space="preserve">— Find free legal aid by state. Critical for eviction defense, custody, benefits denials.</w:t>
      </w:r>
    </w:p>
    <w:p>
      <w:pPr>
        <w:pStyle w:val="ListParagraph"/>
        <w:numPr>
          <w:ilvl w:val="0"/>
          <w:numId w:val="2"/>
        </w:numPr>
        <w:spacing w:after="40"/>
      </w:pPr>
      <w:r>
        <w:rPr>
          <w:rFonts w:ascii="Arial" w:cs="Arial" w:eastAsia="Arial" w:hAnsi="Arial"/>
          <w:b/>
          <w:bCs/>
          <w:i w:val="false"/>
          <w:iCs w:val="false"/>
          <w:sz w:val="22"/>
          <w:szCs w:val="22"/>
        </w:rPr>
        <w:t xml:space="preserve">needymeds.org</w:t>
      </w:r>
      <w:r>
        <w:rPr>
          <w:rFonts w:ascii="Arial" w:cs="Arial" w:eastAsia="Arial" w:hAnsi="Arial"/>
          <w:b w:val="false"/>
          <w:bCs w:val="false"/>
          <w:i w:val="false"/>
          <w:iCs w:val="false"/>
          <w:sz w:val="22"/>
          <w:szCs w:val="22"/>
        </w:rPr>
        <w:t xml:space="preserve">— Find free and discounted medications. Search by drug name.</w:t>
      </w:r>
    </w:p>
    <w:p>
      <w:pPr>
        <w:pStyle w:val="ListParagraph"/>
        <w:numPr>
          <w:ilvl w:val="0"/>
          <w:numId w:val="2"/>
        </w:numPr>
        <w:spacing w:after="40"/>
      </w:pPr>
      <w:r>
        <w:rPr>
          <w:rFonts w:ascii="Arial" w:cs="Arial" w:eastAsia="Arial" w:hAnsi="Arial"/>
          <w:b/>
          <w:bCs/>
          <w:i w:val="false"/>
          <w:iCs w:val="false"/>
          <w:sz w:val="22"/>
          <w:szCs w:val="22"/>
        </w:rPr>
        <w:t xml:space="preserve">goodrx.com</w:t>
      </w:r>
      <w:r>
        <w:rPr>
          <w:rFonts w:ascii="Arial" w:cs="Arial" w:eastAsia="Arial" w:hAnsi="Arial"/>
          <w:b w:val="false"/>
          <w:bCs w:val="false"/>
          <w:i w:val="false"/>
          <w:iCs w:val="false"/>
          <w:sz w:val="22"/>
          <w:szCs w:val="22"/>
        </w:rPr>
        <w:t xml:space="preserve">— Compare pharmacy prices and get coupons. Can cut prescription costs 50–80%.</w:t>
      </w:r>
    </w:p>
    <w:p>
      <w:pPr>
        <w:pStyle w:val="ListParagraph"/>
        <w:numPr>
          <w:ilvl w:val="0"/>
          <w:numId w:val="2"/>
        </w:numPr>
        <w:spacing w:after="40"/>
      </w:pPr>
      <w:r>
        <w:rPr>
          <w:rFonts w:ascii="Arial" w:cs="Arial" w:eastAsia="Arial" w:hAnsi="Arial"/>
          <w:b/>
          <w:bCs/>
          <w:i w:val="false"/>
          <w:iCs w:val="false"/>
          <w:sz w:val="22"/>
          <w:szCs w:val="22"/>
        </w:rPr>
        <w:t xml:space="preserve">fns.usda.gov/snap</w:t>
      </w:r>
      <w:r>
        <w:rPr>
          <w:rFonts w:ascii="Arial" w:cs="Arial" w:eastAsia="Arial" w:hAnsi="Arial"/>
          <w:b w:val="false"/>
          <w:bCs w:val="false"/>
          <w:i w:val="false"/>
          <w:iCs w:val="false"/>
          <w:sz w:val="22"/>
          <w:szCs w:val="22"/>
        </w:rPr>
        <w:t xml:space="preserve">— SNAP (food stamps) information and state application links.</w:t>
      </w:r>
    </w:p>
    <w:p>
      <w:pPr>
        <w:pStyle w:val="Heading2"/>
        <w:spacing w:after="100" w:before="300"/>
      </w:pPr>
      <w:r>
        <w:rPr>
          <w:rFonts w:ascii="Arial" w:cs="Arial" w:eastAsia="Arial" w:hAnsi="Arial"/>
          <w:b/>
          <w:bCs/>
          <w:sz w:val="28"/>
          <w:szCs w:val="28"/>
        </w:rPr>
        <w:t xml:space="preserve">Crisis Numbers: Keep These Accessible</w:t>
      </w:r>
    </w:p>
    <w:p>
      <w:pPr>
        <w:spacing w:after="80"/>
      </w:pPr>
      <w:r>
        <w:rPr>
          <w:rFonts w:ascii="Arial" w:cs="Arial" w:eastAsia="Arial" w:hAnsi="Arial"/>
          <w:b w:val="false"/>
          <w:bCs w:val="false"/>
          <w:i w:val="false"/>
          <w:iCs w:val="false"/>
          <w:sz w:val="22"/>
          <w:szCs w:val="22"/>
        </w:rPr>
        <w:t xml:space="preserve">Write these on a piece of paper and keep it in your document bag. If your phone dies, you need to know these from any phone.</w:t>
      </w:r>
    </w:p>
    <w:p>
      <w:pPr>
        <w:pStyle w:val="ListParagraph"/>
        <w:numPr>
          <w:ilvl w:val="0"/>
          <w:numId w:val="2"/>
        </w:numPr>
        <w:spacing w:after="40"/>
      </w:pPr>
      <w:r>
        <w:rPr>
          <w:rFonts w:ascii="Arial" w:cs="Arial" w:eastAsia="Arial" w:hAnsi="Arial"/>
          <w:b/>
          <w:bCs/>
          <w:i w:val="false"/>
          <w:iCs w:val="false"/>
          <w:sz w:val="22"/>
          <w:szCs w:val="22"/>
        </w:rPr>
        <w:t xml:space="preserve">211</w:t>
      </w:r>
      <w:r>
        <w:rPr>
          <w:rFonts w:ascii="Arial" w:cs="Arial" w:eastAsia="Arial" w:hAnsi="Arial"/>
          <w:b w:val="false"/>
          <w:bCs w:val="false"/>
          <w:i w:val="false"/>
          <w:iCs w:val="false"/>
          <w:sz w:val="22"/>
          <w:szCs w:val="22"/>
        </w:rPr>
        <w:t xml:space="preserve">— Social services (shelter, food, utility assistance, referrals). 24/7 in most areas.</w:t>
      </w:r>
    </w:p>
    <w:p>
      <w:pPr>
        <w:pStyle w:val="ListParagraph"/>
        <w:numPr>
          <w:ilvl w:val="0"/>
          <w:numId w:val="2"/>
        </w:numPr>
        <w:spacing w:after="40"/>
      </w:pPr>
      <w:r>
        <w:rPr>
          <w:rFonts w:ascii="Arial" w:cs="Arial" w:eastAsia="Arial" w:hAnsi="Arial"/>
          <w:b/>
          <w:bCs/>
          <w:i w:val="false"/>
          <w:iCs w:val="false"/>
          <w:sz w:val="22"/>
          <w:szCs w:val="22"/>
        </w:rPr>
        <w:t xml:space="preserve">911</w:t>
      </w:r>
      <w:r>
        <w:rPr>
          <w:rFonts w:ascii="Arial" w:cs="Arial" w:eastAsia="Arial" w:hAnsi="Arial"/>
          <w:b w:val="false"/>
          <w:bCs w:val="false"/>
          <w:i w:val="false"/>
          <w:iCs w:val="false"/>
          <w:sz w:val="22"/>
          <w:szCs w:val="22"/>
        </w:rPr>
        <w:t xml:space="preserve">— Immediate danger.</w:t>
      </w:r>
    </w:p>
    <w:p>
      <w:pPr>
        <w:pStyle w:val="ListParagraph"/>
        <w:numPr>
          <w:ilvl w:val="0"/>
          <w:numId w:val="2"/>
        </w:numPr>
        <w:spacing w:after="40"/>
      </w:pPr>
      <w:r>
        <w:rPr>
          <w:rFonts w:ascii="Arial" w:cs="Arial" w:eastAsia="Arial" w:hAnsi="Arial"/>
          <w:b/>
          <w:bCs/>
          <w:i w:val="false"/>
          <w:iCs w:val="false"/>
          <w:sz w:val="22"/>
          <w:szCs w:val="22"/>
        </w:rPr>
        <w:t xml:space="preserve">988</w:t>
      </w:r>
      <w:r>
        <w:rPr>
          <w:rFonts w:ascii="Arial" w:cs="Arial" w:eastAsia="Arial" w:hAnsi="Arial"/>
          <w:b w:val="false"/>
          <w:bCs w:val="false"/>
          <w:i w:val="false"/>
          <w:iCs w:val="false"/>
          <w:sz w:val="22"/>
          <w:szCs w:val="22"/>
        </w:rPr>
        <w:t xml:space="preserve">— Suicide &amp; Crisis Lifeline. Call or text. 24/7.</w:t>
      </w:r>
    </w:p>
    <w:p>
      <w:pPr>
        <w:pStyle w:val="ListParagraph"/>
        <w:numPr>
          <w:ilvl w:val="0"/>
          <w:numId w:val="2"/>
        </w:numPr>
        <w:spacing w:after="40"/>
      </w:pPr>
      <w:r>
        <w:rPr>
          <w:rFonts w:ascii="Arial" w:cs="Arial" w:eastAsia="Arial" w:hAnsi="Arial"/>
          <w:b/>
          <w:bCs/>
          <w:i w:val="false"/>
          <w:iCs w:val="false"/>
          <w:sz w:val="22"/>
          <w:szCs w:val="22"/>
        </w:rPr>
        <w:t xml:space="preserve">1-800-799-7233</w:t>
      </w:r>
      <w:r>
        <w:rPr>
          <w:rFonts w:ascii="Arial" w:cs="Arial" w:eastAsia="Arial" w:hAnsi="Arial"/>
          <w:b w:val="false"/>
          <w:bCs w:val="false"/>
          <w:i w:val="false"/>
          <w:iCs w:val="false"/>
          <w:sz w:val="22"/>
          <w:szCs w:val="22"/>
        </w:rPr>
        <w:t xml:space="preserve">— National Domestic Violence Hotline. 24/7.</w:t>
      </w:r>
    </w:p>
    <w:p>
      <w:pPr>
        <w:pStyle w:val="ListParagraph"/>
        <w:numPr>
          <w:ilvl w:val="0"/>
          <w:numId w:val="2"/>
        </w:numPr>
        <w:spacing w:after="40"/>
      </w:pPr>
      <w:r>
        <w:rPr>
          <w:rFonts w:ascii="Arial" w:cs="Arial" w:eastAsia="Arial" w:hAnsi="Arial"/>
          <w:b/>
          <w:bCs/>
          <w:i w:val="false"/>
          <w:iCs w:val="false"/>
          <w:sz w:val="22"/>
          <w:szCs w:val="22"/>
        </w:rPr>
        <w:t xml:space="preserve">1-800-662-4357</w:t>
      </w:r>
      <w:r>
        <w:rPr>
          <w:rFonts w:ascii="Arial" w:cs="Arial" w:eastAsia="Arial" w:hAnsi="Arial"/>
          <w:b w:val="false"/>
          <w:bCs w:val="false"/>
          <w:i w:val="false"/>
          <w:iCs w:val="false"/>
          <w:sz w:val="22"/>
          <w:szCs w:val="22"/>
        </w:rPr>
        <w:t xml:space="preserve">— SAMHSA Helpline. Substance abuse and mental health referrals. 24/7.</w:t>
      </w:r>
    </w:p>
    <w:p>
      <w:pPr>
        <w:pStyle w:val="ListParagraph"/>
        <w:numPr>
          <w:ilvl w:val="0"/>
          <w:numId w:val="2"/>
        </w:numPr>
        <w:spacing w:after="40"/>
      </w:pPr>
      <w:r>
        <w:rPr>
          <w:rFonts w:ascii="Arial" w:cs="Arial" w:eastAsia="Arial" w:hAnsi="Arial"/>
          <w:b/>
          <w:bCs/>
          <w:i w:val="false"/>
          <w:iCs w:val="false"/>
          <w:sz w:val="22"/>
          <w:szCs w:val="22"/>
        </w:rPr>
        <w:t xml:space="preserve">1-800-786-2929</w:t>
      </w:r>
      <w:r>
        <w:rPr>
          <w:rFonts w:ascii="Arial" w:cs="Arial" w:eastAsia="Arial" w:hAnsi="Arial"/>
          <w:b w:val="false"/>
          <w:bCs w:val="false"/>
          <w:i w:val="false"/>
          <w:iCs w:val="false"/>
          <w:sz w:val="22"/>
          <w:szCs w:val="22"/>
        </w:rPr>
        <w:t xml:space="preserve">— National Runaway Safeline. For youth (under 21). 24/7.</w:t>
      </w:r>
    </w:p>
    <w:p>
      <w:pPr>
        <w:pStyle w:val="ListParagraph"/>
        <w:numPr>
          <w:ilvl w:val="0"/>
          <w:numId w:val="2"/>
        </w:numPr>
        <w:spacing w:after="40"/>
      </w:pPr>
      <w:r>
        <w:rPr>
          <w:rFonts w:ascii="Arial" w:cs="Arial" w:eastAsia="Arial" w:hAnsi="Arial"/>
          <w:b/>
          <w:bCs/>
          <w:i w:val="false"/>
          <w:iCs w:val="false"/>
          <w:sz w:val="22"/>
          <w:szCs w:val="22"/>
        </w:rPr>
        <w:t xml:space="preserve">988, press 1</w:t>
      </w:r>
      <w:r>
        <w:rPr>
          <w:rFonts w:ascii="Arial" w:cs="Arial" w:eastAsia="Arial" w:hAnsi="Arial"/>
          <w:b w:val="false"/>
          <w:bCs w:val="false"/>
          <w:i w:val="false"/>
          <w:iCs w:val="false"/>
          <w:sz w:val="22"/>
          <w:szCs w:val="22"/>
        </w:rPr>
        <w:t xml:space="preserve">— Veterans Crisis Line. Or text 838255.</w:t>
      </w:r>
    </w:p>
    <w:p>
      <w:pPr>
        <w:pStyle w:val="Heading2"/>
        <w:spacing w:after="100" w:before="300"/>
      </w:pPr>
      <w:r>
        <w:rPr>
          <w:rFonts w:ascii="Arial" w:cs="Arial" w:eastAsia="Arial" w:hAnsi="Arial"/>
          <w:b/>
          <w:bCs/>
          <w:sz w:val="28"/>
          <w:szCs w:val="28"/>
        </w:rPr>
        <w:t xml:space="preserve">First Week Setup Checklist</w:t>
      </w:r>
    </w:p>
    <w:p>
      <w:pPr>
        <w:pStyle w:val="Heading3"/>
        <w:spacing w:after="60" w:before="200"/>
      </w:pPr>
      <w:r>
        <w:rPr>
          <w:rFonts w:ascii="Arial" w:cs="Arial" w:eastAsia="Arial" w:hAnsi="Arial"/>
          <w:b/>
          <w:bCs/>
          <w:color w:val="333333"/>
          <w:sz w:val="20"/>
          <w:szCs w:val="20"/>
        </w:rPr>
        <w:t xml:space="preserve">DAY 1–2: IMMEDIATE NEEDS</w:t>
      </w:r>
    </w:p>
    <w:p>
      <w:pPr>
        <w:pStyle w:val="ListParagraph"/>
        <w:numPr>
          <w:ilvl w:val="0"/>
          <w:numId w:val="2"/>
        </w:numPr>
        <w:spacing w:after="40"/>
      </w:pPr>
      <w:r>
        <w:rPr>
          <w:rFonts w:ascii="Arial" w:cs="Arial" w:eastAsia="Arial" w:hAnsi="Arial"/>
          <w:b w:val="false"/>
          <w:bCs w:val="false"/>
          <w:i w:val="false"/>
          <w:iCs w:val="false"/>
          <w:sz w:val="22"/>
          <w:szCs w:val="22"/>
        </w:rPr>
        <w:t xml:space="preserve">Find reliable food source (meal program, food bank, pantry)</w:t>
      </w:r>
    </w:p>
    <w:p>
      <w:pPr>
        <w:pStyle w:val="ListParagraph"/>
        <w:numPr>
          <w:ilvl w:val="0"/>
          <w:numId w:val="2"/>
        </w:numPr>
        <w:spacing w:after="40"/>
      </w:pPr>
      <w:r>
        <w:rPr>
          <w:rFonts w:ascii="Arial" w:cs="Arial" w:eastAsia="Arial" w:hAnsi="Arial"/>
          <w:b w:val="false"/>
          <w:bCs w:val="false"/>
          <w:i w:val="false"/>
          <w:iCs w:val="false"/>
          <w:sz w:val="22"/>
          <w:szCs w:val="22"/>
        </w:rPr>
        <w:t xml:space="preserve">Find reliable water source (fountain, library, day center)</w:t>
      </w:r>
    </w:p>
    <w:p>
      <w:pPr>
        <w:pStyle w:val="ListParagraph"/>
        <w:numPr>
          <w:ilvl w:val="0"/>
          <w:numId w:val="2"/>
        </w:numPr>
        <w:spacing w:after="40"/>
      </w:pPr>
      <w:r>
        <w:rPr>
          <w:rFonts w:ascii="Arial" w:cs="Arial" w:eastAsia="Arial" w:hAnsi="Arial"/>
          <w:b w:val="false"/>
          <w:bCs w:val="false"/>
          <w:i w:val="false"/>
          <w:iCs w:val="false"/>
          <w:sz w:val="22"/>
          <w:szCs w:val="22"/>
        </w:rPr>
        <w:t xml:space="preserve">Find charging station (library, McDonald’s, day center)</w:t>
      </w:r>
    </w:p>
    <w:p>
      <w:pPr>
        <w:pStyle w:val="ListParagraph"/>
        <w:numPr>
          <w:ilvl w:val="0"/>
          <w:numId w:val="2"/>
        </w:numPr>
        <w:spacing w:after="40"/>
      </w:pPr>
      <w:r>
        <w:rPr>
          <w:rFonts w:ascii="Arial" w:cs="Arial" w:eastAsia="Arial" w:hAnsi="Arial"/>
          <w:b w:val="false"/>
          <w:bCs w:val="false"/>
          <w:i w:val="false"/>
          <w:iCs w:val="false"/>
          <w:sz w:val="22"/>
          <w:szCs w:val="22"/>
        </w:rPr>
        <w:t xml:space="preserve">Identify nearest public restroom</w:t>
      </w:r>
    </w:p>
    <w:p>
      <w:pPr>
        <w:pStyle w:val="ListParagraph"/>
        <w:numPr>
          <w:ilvl w:val="0"/>
          <w:numId w:val="2"/>
        </w:numPr>
        <w:spacing w:after="40"/>
      </w:pPr>
      <w:r>
        <w:rPr>
          <w:rFonts w:ascii="Arial" w:cs="Arial" w:eastAsia="Arial" w:hAnsi="Arial"/>
          <w:b w:val="false"/>
          <w:bCs w:val="false"/>
          <w:i w:val="false"/>
          <w:iCs w:val="false"/>
          <w:sz w:val="22"/>
          <w:szCs w:val="22"/>
        </w:rPr>
        <w:t xml:space="preserve">Learn shelter check-in times and rules</w:t>
      </w:r>
    </w:p>
    <w:p>
      <w:pPr>
        <w:pStyle w:val="Heading3"/>
        <w:spacing w:after="60" w:before="200"/>
      </w:pPr>
      <w:r>
        <w:rPr>
          <w:rFonts w:ascii="Arial" w:cs="Arial" w:eastAsia="Arial" w:hAnsi="Arial"/>
          <w:b/>
          <w:bCs/>
          <w:color w:val="333333"/>
          <w:sz w:val="20"/>
          <w:szCs w:val="20"/>
        </w:rPr>
        <w:t xml:space="preserve">DAY 3–4: SERVICES</w:t>
      </w:r>
    </w:p>
    <w:p>
      <w:pPr>
        <w:pStyle w:val="ListParagraph"/>
        <w:numPr>
          <w:ilvl w:val="0"/>
          <w:numId w:val="2"/>
        </w:numPr>
        <w:spacing w:after="40"/>
      </w:pPr>
      <w:r>
        <w:rPr>
          <w:rFonts w:ascii="Arial" w:cs="Arial" w:eastAsia="Arial" w:hAnsi="Arial"/>
          <w:b w:val="false"/>
          <w:bCs w:val="false"/>
          <w:i w:val="false"/>
          <w:iCs w:val="false"/>
          <w:sz w:val="22"/>
          <w:szCs w:val="22"/>
        </w:rPr>
        <w:t xml:space="preserve">Visit a day center — talk to staff, get oriented</w:t>
      </w:r>
    </w:p>
    <w:p>
      <w:pPr>
        <w:pStyle w:val="ListParagraph"/>
        <w:numPr>
          <w:ilvl w:val="0"/>
          <w:numId w:val="2"/>
        </w:numPr>
        <w:spacing w:after="40"/>
      </w:pPr>
      <w:r>
        <w:rPr>
          <w:rFonts w:ascii="Arial" w:cs="Arial" w:eastAsia="Arial" w:hAnsi="Arial"/>
          <w:b w:val="false"/>
          <w:bCs w:val="false"/>
          <w:i w:val="false"/>
          <w:iCs w:val="false"/>
          <w:sz w:val="22"/>
          <w:szCs w:val="22"/>
        </w:rPr>
        <w:t xml:space="preserve">Get on shelter waitlist(s) — apply to multiple</w:t>
      </w:r>
    </w:p>
    <w:p>
      <w:pPr>
        <w:pStyle w:val="ListParagraph"/>
        <w:numPr>
          <w:ilvl w:val="0"/>
          <w:numId w:val="2"/>
        </w:numPr>
        <w:spacing w:after="40"/>
      </w:pPr>
      <w:r>
        <w:rPr>
          <w:rFonts w:ascii="Arial" w:cs="Arial" w:eastAsia="Arial" w:hAnsi="Arial"/>
          <w:b w:val="false"/>
          <w:bCs w:val="false"/>
          <w:i w:val="false"/>
          <w:iCs w:val="false"/>
          <w:sz w:val="22"/>
          <w:szCs w:val="22"/>
        </w:rPr>
        <w:t xml:space="preserve">Apply for SNAP if not done (see Chapter 14)</w:t>
      </w:r>
    </w:p>
    <w:p>
      <w:pPr>
        <w:pStyle w:val="ListParagraph"/>
        <w:numPr>
          <w:ilvl w:val="0"/>
          <w:numId w:val="2"/>
        </w:numPr>
        <w:spacing w:after="40"/>
      </w:pPr>
      <w:r>
        <w:rPr>
          <w:rFonts w:ascii="Arial" w:cs="Arial" w:eastAsia="Arial" w:hAnsi="Arial"/>
          <w:b w:val="false"/>
          <w:bCs w:val="false"/>
          <w:i w:val="false"/>
          <w:iCs w:val="false"/>
          <w:sz w:val="22"/>
          <w:szCs w:val="22"/>
        </w:rPr>
        <w:t xml:space="preserve">Apply for Medicaid if not done</w:t>
      </w:r>
    </w:p>
    <w:p>
      <w:pPr>
        <w:pStyle w:val="ListParagraph"/>
        <w:numPr>
          <w:ilvl w:val="0"/>
          <w:numId w:val="2"/>
        </w:numPr>
        <w:spacing w:after="40"/>
      </w:pPr>
      <w:r>
        <w:rPr>
          <w:rFonts w:ascii="Arial" w:cs="Arial" w:eastAsia="Arial" w:hAnsi="Arial"/>
          <w:b w:val="false"/>
          <w:bCs w:val="false"/>
          <w:i w:val="false"/>
          <w:iCs w:val="false"/>
          <w:sz w:val="22"/>
          <w:szCs w:val="22"/>
        </w:rPr>
        <w:t xml:space="preserve">Get a caseworker assigned — call 211 or visit shelter</w:t>
      </w:r>
    </w:p>
    <w:p>
      <w:pPr>
        <w:pStyle w:val="Heading3"/>
        <w:spacing w:after="60" w:before="200"/>
      </w:pPr>
      <w:r>
        <w:rPr>
          <w:rFonts w:ascii="Arial" w:cs="Arial" w:eastAsia="Arial" w:hAnsi="Arial"/>
          <w:b/>
          <w:bCs/>
          <w:color w:val="333333"/>
          <w:sz w:val="20"/>
          <w:szCs w:val="20"/>
        </w:rPr>
        <w:t xml:space="preserve">DAY 5–7: ROUTINE</w:t>
      </w:r>
    </w:p>
    <w:p>
      <w:pPr>
        <w:pStyle w:val="ListParagraph"/>
        <w:numPr>
          <w:ilvl w:val="0"/>
          <w:numId w:val="2"/>
        </w:numPr>
        <w:spacing w:after="40"/>
      </w:pPr>
      <w:r>
        <w:rPr>
          <w:rFonts w:ascii="Arial" w:cs="Arial" w:eastAsia="Arial" w:hAnsi="Arial"/>
          <w:b w:val="false"/>
          <w:bCs w:val="false"/>
          <w:i w:val="false"/>
          <w:iCs w:val="false"/>
          <w:sz w:val="22"/>
          <w:szCs w:val="22"/>
        </w:rPr>
        <w:t xml:space="preserve">Establish a daily schedule (wake, hygiene, food, charge, tasks, sleep)</w:t>
      </w:r>
    </w:p>
    <w:p>
      <w:pPr>
        <w:pStyle w:val="ListParagraph"/>
        <w:numPr>
          <w:ilvl w:val="0"/>
          <w:numId w:val="2"/>
        </w:numPr>
        <w:spacing w:after="40"/>
      </w:pPr>
      <w:r>
        <w:rPr>
          <w:rFonts w:ascii="Arial" w:cs="Arial" w:eastAsia="Arial" w:hAnsi="Arial"/>
          <w:b w:val="false"/>
          <w:bCs w:val="false"/>
          <w:i w:val="false"/>
          <w:iCs w:val="false"/>
          <w:sz w:val="22"/>
          <w:szCs w:val="22"/>
        </w:rPr>
        <w:t xml:space="preserve">Map your city: WiFi spots, outlets, restrooms, food schedules</w:t>
      </w:r>
    </w:p>
    <w:p>
      <w:pPr>
        <w:pStyle w:val="ListParagraph"/>
        <w:numPr>
          <w:ilvl w:val="0"/>
          <w:numId w:val="2"/>
        </w:numPr>
        <w:spacing w:after="40"/>
      </w:pPr>
      <w:r>
        <w:rPr>
          <w:rFonts w:ascii="Arial" w:cs="Arial" w:eastAsia="Arial" w:hAnsi="Arial"/>
          <w:b w:val="false"/>
          <w:bCs w:val="false"/>
          <w:i w:val="false"/>
          <w:iCs w:val="false"/>
          <w:sz w:val="22"/>
          <w:szCs w:val="22"/>
        </w:rPr>
        <w:t xml:space="preserve">Set up online job applications (Indeed, Snagajob)</w:t>
      </w:r>
    </w:p>
    <w:p>
      <w:pPr>
        <w:pStyle w:val="ListParagraph"/>
        <w:numPr>
          <w:ilvl w:val="0"/>
          <w:numId w:val="2"/>
        </w:numPr>
        <w:spacing w:after="40"/>
      </w:pPr>
      <w:r>
        <w:rPr>
          <w:rFonts w:ascii="Arial" w:cs="Arial" w:eastAsia="Arial" w:hAnsi="Arial"/>
          <w:b w:val="false"/>
          <w:bCs w:val="false"/>
          <w:i w:val="false"/>
          <w:iCs w:val="false"/>
          <w:sz w:val="22"/>
          <w:szCs w:val="22"/>
        </w:rPr>
        <w:t xml:space="preserve">Get a library card (free WiFi, computers, address for mail)</w:t>
      </w:r>
    </w:p>
    <w:p>
      <w:pPr>
        <w:pStyle w:val="ListParagraph"/>
        <w:numPr>
          <w:ilvl w:val="0"/>
          <w:numId w:val="2"/>
        </w:numPr>
        <w:spacing w:after="40"/>
      </w:pPr>
      <w:r>
        <w:rPr>
          <w:rFonts w:ascii="Arial" w:cs="Arial" w:eastAsia="Arial" w:hAnsi="Arial"/>
          <w:b w:val="false"/>
          <w:bCs w:val="false"/>
          <w:i w:val="false"/>
          <w:iCs w:val="false"/>
          <w:sz w:val="22"/>
          <w:szCs w:val="22"/>
        </w:rPr>
        <w:t xml:space="preserve">Connect with at least one outreach worker or peer</w:t>
      </w:r>
    </w:p>
    <w:p>
      <w:pPr>
        <w:pStyle w:val="ListParagraph"/>
        <w:numPr>
          <w:ilvl w:val="0"/>
          <w:numId w:val="2"/>
        </w:numPr>
        <w:spacing w:after="40"/>
      </w:pPr>
      <w:r>
        <w:rPr>
          <w:rFonts w:ascii="Arial" w:cs="Arial" w:eastAsia="Arial" w:hAnsi="Arial"/>
          <w:b w:val="false"/>
          <w:bCs w:val="false"/>
          <w:i w:val="false"/>
          <w:iCs w:val="false"/>
          <w:sz w:val="22"/>
          <w:szCs w:val="22"/>
        </w:rPr>
        <w:t xml:space="preserve">Start income: plasma, day labor, gig app, or panhandling</w:t>
      </w:r>
    </w:p>
    <w:p>
      <w:pPr>
        <w:pStyle w:val="ListParagraph"/>
        <w:numPr>
          <w:ilvl w:val="0"/>
          <w:numId w:val="2"/>
        </w:numPr>
        <w:spacing w:after="40"/>
      </w:pPr>
      <w:r>
        <w:rPr>
          <w:rFonts w:ascii="Arial" w:cs="Arial" w:eastAsia="Arial" w:hAnsi="Arial"/>
          <w:b w:val="false"/>
          <w:bCs w:val="false"/>
          <w:i w:val="false"/>
          <w:iCs w:val="false"/>
          <w:sz w:val="22"/>
          <w:szCs w:val="22"/>
        </w:rPr>
        <w:t xml:space="preserve">Write down your plan. Even 3 bullet points. Put it on your phone.</w:t>
      </w:r>
    </w:p>
    <w:p>
      <w:r>
        <w:br w:type="page"/>
      </w:r>
    </w:p>
    <w:p>
      <w:pPr>
        <w:spacing w:after="100" w:before="200"/>
      </w:pPr>
      <w:r>
        <w:rPr>
          <w:rFonts w:ascii="Arial" w:cs="Arial" w:eastAsia="Arial" w:hAnsi="Arial"/>
          <w:b/>
          <w:bCs/>
          <w:color w:val="999999"/>
          <w:sz w:val="16"/>
          <w:szCs w:val="16"/>
        </w:rPr>
        <w:t xml:space="preserve">PART III — SHELTER</w:t>
      </w:r>
    </w:p>
    <w:p>
      <w:pPr>
        <w:pStyle w:val="Heading1"/>
        <w:spacing w:after="100" w:before="100"/>
      </w:pPr>
      <w:r>
        <w:rPr>
          <w:rFonts w:ascii="Arial" w:cs="Arial" w:eastAsia="Arial" w:hAnsi="Arial"/>
          <w:b/>
          <w:bCs/>
          <w:sz w:val="36"/>
          <w:szCs w:val="36"/>
        </w:rPr>
        <w:t xml:space="preserve">Chapter 6: The Shelter System</w:t>
      </w:r>
    </w:p>
    <w:p>
      <w:pPr>
        <w:spacing w:after="200"/>
      </w:pPr>
      <w:r>
        <w:rPr>
          <w:rFonts w:ascii="Arial" w:cs="Arial" w:eastAsia="Arial" w:hAnsi="Arial"/>
          <w:i/>
          <w:iCs/>
          <w:color w:val="666666"/>
          <w:sz w:val="22"/>
          <w:szCs w:val="22"/>
        </w:rPr>
        <w:t xml:space="preserve">How it works, how to get in, and how to survive inside.</w:t>
      </w:r>
    </w:p>
    <w:p>
      <w:pPr>
        <w:spacing w:after="80"/>
      </w:pPr>
      <w:r>
        <w:rPr>
          <w:rFonts w:ascii="Arial" w:cs="Arial" w:eastAsia="Arial" w:hAnsi="Arial"/>
          <w:b w:val="false"/>
          <w:bCs w:val="false"/>
          <w:i w:val="false"/>
          <w:iCs w:val="false"/>
          <w:sz w:val="22"/>
          <w:szCs w:val="22"/>
        </w:rPr>
        <w:t xml:space="preserve">Shelters are the backbone of the homeless services system. They are also crowded, underfunded, rule-heavy, and sometimes unsafe. Understanding how they actually work — not how you imagine they work — is the difference between using the system effectively and being chewed up by it.</w:t>
      </w:r>
    </w:p>
    <w:p>
      <w:pPr>
        <w:spacing w:after="80"/>
      </w:pPr>
      <w:r>
        <w:rPr>
          <w:rFonts w:ascii="Arial" w:cs="Arial" w:eastAsia="Arial" w:hAnsi="Arial"/>
          <w:b w:val="false"/>
          <w:bCs w:val="false"/>
          <w:i w:val="false"/>
          <w:iCs w:val="false"/>
          <w:sz w:val="22"/>
          <w:szCs w:val="22"/>
        </w:rPr>
        <w:t xml:space="preserve">Most people walk into their first shelter with zero preparation. They do not know there are different types of shelters with different rules. They do not know intake is a strategic conversation. They do not know the social dynamics inside can be as important as the physical roof overhead.</w:t>
      </w:r>
    </w:p>
    <w:p>
      <w:pPr>
        <w:spacing w:after="80"/>
      </w:pPr>
      <w:r>
        <w:rPr>
          <w:rFonts w:ascii="Arial" w:cs="Arial" w:eastAsia="Arial" w:hAnsi="Arial"/>
          <w:b w:val="false"/>
          <w:bCs w:val="false"/>
          <w:i w:val="false"/>
          <w:iCs w:val="false"/>
          <w:sz w:val="22"/>
          <w:szCs w:val="22"/>
        </w:rPr>
        <w:t xml:space="preserve">Shelters are not hotels. They are institutions with limited resources, strict rules, and power structures both official and unofficial. The staff controls your bed. The other residents control your daily experience. Learning to navigate both is a survival skill.</w:t>
      </w:r>
    </w:p>
    <w:p>
      <w:pPr>
        <w:spacing w:after="80"/>
      </w:pPr>
      <w:r>
        <w:rPr>
          <w:rFonts w:ascii="Arial" w:cs="Arial" w:eastAsia="Arial" w:hAnsi="Arial"/>
          <w:b w:val="false"/>
          <w:bCs w:val="false"/>
          <w:i w:val="false"/>
          <w:iCs w:val="false"/>
          <w:sz w:val="22"/>
          <w:szCs w:val="22"/>
        </w:rPr>
        <w:t xml:space="preserve">This chapter tells you what to expect, how to get in, how to stay, and how to protect yourself and your belongings while you are there. It also tells you what to do when the system fails — because it will, often, and at the worst possible times.</w:t>
      </w:r>
    </w:p>
    <w:p>
      <w:pPr>
        <w:spacing w:after="80"/>
      </w:pPr>
      <w:r>
        <w:rPr>
          <w:rFonts w:ascii="Arial" w:cs="Arial" w:eastAsia="Arial" w:hAnsi="Arial"/>
          <w:b w:val="false"/>
          <w:bCs w:val="false"/>
          <w:i w:val="false"/>
          <w:iCs w:val="false"/>
          <w:sz w:val="22"/>
          <w:szCs w:val="22"/>
        </w:rPr>
        <w:t xml:space="preserve">If you have other options — a vehicle, a couch, a safe place to camp — you may not need a shelter. But even if you never sleep in one, knowing how the shelter system works gives you a backup plan. And backup plans keep people alive.</w:t>
      </w:r>
    </w:p>
    <w:p>
      <w:pPr>
        <w:pStyle w:val="Heading2"/>
        <w:spacing w:after="100" w:before="300"/>
      </w:pPr>
      <w:r>
        <w:rPr>
          <w:rFonts w:ascii="Arial" w:cs="Arial" w:eastAsia="Arial" w:hAnsi="Arial"/>
          <w:b/>
          <w:bCs/>
          <w:sz w:val="28"/>
          <w:szCs w:val="28"/>
        </w:rPr>
        <w:t xml:space="preserve">Types of Shelters</w:t>
      </w:r>
    </w:p>
    <w:p>
      <w:pPr>
        <w:spacing w:after="80"/>
      </w:pPr>
      <w:r>
        <w:rPr>
          <w:rFonts w:ascii="Arial" w:cs="Arial" w:eastAsia="Arial" w:hAnsi="Arial"/>
          <w:b w:val="false"/>
          <w:bCs w:val="false"/>
          <w:i w:val="false"/>
          <w:iCs w:val="false"/>
          <w:sz w:val="22"/>
          <w:szCs w:val="22"/>
        </w:rPr>
        <w:t xml:space="preserve">Not all shelters are the same. The type you end up in depends on your situation, your location, and what is available. Understanding the differences helps you target the right one.</w:t>
      </w:r>
    </w:p>
    <w:p>
      <w:pPr>
        <w:pStyle w:val="Heading3"/>
        <w:spacing w:after="60" w:before="200"/>
      </w:pPr>
      <w:r>
        <w:rPr>
          <w:rFonts w:ascii="Arial" w:cs="Arial" w:eastAsia="Arial" w:hAnsi="Arial"/>
          <w:b/>
          <w:bCs/>
          <w:color w:val="333333"/>
          <w:sz w:val="20"/>
          <w:szCs w:val="20"/>
        </w:rPr>
        <w:t xml:space="preserve">EMERGENCY SHELTERS</w:t>
      </w:r>
    </w:p>
    <w:p>
      <w:pPr>
        <w:spacing w:after="80"/>
      </w:pPr>
      <w:r>
        <w:rPr>
          <w:rFonts w:ascii="Arial" w:cs="Arial" w:eastAsia="Arial" w:hAnsi="Arial"/>
          <w:b w:val="false"/>
          <w:bCs w:val="false"/>
          <w:i w:val="false"/>
          <w:iCs w:val="false"/>
          <w:sz w:val="22"/>
          <w:szCs w:val="22"/>
        </w:rPr>
        <w:t xml:space="preserve">These are the most common. They provide a bed for the night, usually a meal, and basic safety. Most operate on a first-come, first-served or lottery basis. Stays are short — one night to 30 days in most cases. You check in each evening and check out each morning. Think of them as a safe place to sleep, not a place to live.</w:t>
      </w:r>
    </w:p>
    <w:p>
      <w:pPr>
        <w:pStyle w:val="Heading3"/>
        <w:spacing w:after="60" w:before="200"/>
      </w:pPr>
      <w:r>
        <w:rPr>
          <w:rFonts w:ascii="Arial" w:cs="Arial" w:eastAsia="Arial" w:hAnsi="Arial"/>
          <w:b/>
          <w:bCs/>
          <w:color w:val="333333"/>
          <w:sz w:val="20"/>
          <w:szCs w:val="20"/>
        </w:rPr>
        <w:t xml:space="preserve">TRANSITIONAL HOUSING</w:t>
      </w:r>
    </w:p>
    <w:p>
      <w:pPr>
        <w:spacing w:after="80"/>
      </w:pPr>
      <w:r>
        <w:rPr>
          <w:rFonts w:ascii="Arial" w:cs="Arial" w:eastAsia="Arial" w:hAnsi="Arial"/>
          <w:b w:val="false"/>
          <w:bCs w:val="false"/>
          <w:i w:val="false"/>
          <w:iCs w:val="false"/>
          <w:sz w:val="22"/>
          <w:szCs w:val="22"/>
        </w:rPr>
        <w:t xml:space="preserve">Longer-term programs, typically 6 to 24 months. These usually require you to be working on goals: employment, sobriety, saving money, or completing a program. They offer more stability and more services, but the waitlists can be months long. Apply for these immediately — do not wait until you feel ready.</w:t>
      </w:r>
    </w:p>
    <w:p>
      <w:pPr>
        <w:pStyle w:val="Heading3"/>
        <w:spacing w:after="60" w:before="200"/>
      </w:pPr>
      <w:r>
        <w:rPr>
          <w:rFonts w:ascii="Arial" w:cs="Arial" w:eastAsia="Arial" w:hAnsi="Arial"/>
          <w:b/>
          <w:bCs/>
          <w:color w:val="333333"/>
          <w:sz w:val="20"/>
          <w:szCs w:val="20"/>
        </w:rPr>
        <w:t xml:space="preserve">SPECIALIZED SHELTERS</w:t>
      </w:r>
    </w:p>
    <w:p>
      <w:pPr>
        <w:pStyle w:val="ListParagraph"/>
        <w:numPr>
          <w:ilvl w:val="0"/>
          <w:numId w:val="2"/>
        </w:numPr>
        <w:spacing w:after="40"/>
      </w:pPr>
      <w:r>
        <w:rPr>
          <w:rFonts w:ascii="Arial" w:cs="Arial" w:eastAsia="Arial" w:hAnsi="Arial"/>
          <w:b/>
          <w:bCs/>
          <w:i w:val="false"/>
          <w:iCs w:val="false"/>
          <w:sz w:val="22"/>
          <w:szCs w:val="22"/>
        </w:rPr>
        <w:t xml:space="preserve">Domestic violence shelters:</w:t>
      </w:r>
      <w:r>
        <w:rPr>
          <w:rFonts w:ascii="Arial" w:cs="Arial" w:eastAsia="Arial" w:hAnsi="Arial"/>
          <w:b w:val="false"/>
          <w:bCs w:val="false"/>
          <w:i w:val="false"/>
          <w:iCs w:val="false"/>
          <w:sz w:val="22"/>
          <w:szCs w:val="22"/>
        </w:rPr>
        <w:t xml:space="preserve">Confidential locations, typically restricted to survivors and their children. Require intake through a hotline.</w:t>
      </w:r>
    </w:p>
    <w:p>
      <w:pPr>
        <w:pStyle w:val="ListParagraph"/>
        <w:numPr>
          <w:ilvl w:val="0"/>
          <w:numId w:val="2"/>
        </w:numPr>
        <w:spacing w:after="40"/>
      </w:pPr>
      <w:r>
        <w:rPr>
          <w:rFonts w:ascii="Arial" w:cs="Arial" w:eastAsia="Arial" w:hAnsi="Arial"/>
          <w:b/>
          <w:bCs/>
          <w:i w:val="false"/>
          <w:iCs w:val="false"/>
          <w:sz w:val="22"/>
          <w:szCs w:val="22"/>
        </w:rPr>
        <w:t xml:space="preserve">Family shelters:</w:t>
      </w:r>
      <w:r>
        <w:rPr>
          <w:rFonts w:ascii="Arial" w:cs="Arial" w:eastAsia="Arial" w:hAnsi="Arial"/>
          <w:b w:val="false"/>
          <w:bCs w:val="false"/>
          <w:i w:val="false"/>
          <w:iCs w:val="false"/>
          <w:sz w:val="22"/>
          <w:szCs w:val="22"/>
        </w:rPr>
        <w:t xml:space="preserve">Separate from general population shelters. Usually have longer stays and more services. Demand far exceeds capacity.</w:t>
      </w:r>
    </w:p>
    <w:p>
      <w:pPr>
        <w:pStyle w:val="ListParagraph"/>
        <w:numPr>
          <w:ilvl w:val="0"/>
          <w:numId w:val="2"/>
        </w:numPr>
        <w:spacing w:after="40"/>
      </w:pPr>
      <w:r>
        <w:rPr>
          <w:rFonts w:ascii="Arial" w:cs="Arial" w:eastAsia="Arial" w:hAnsi="Arial"/>
          <w:b/>
          <w:bCs/>
          <w:i w:val="false"/>
          <w:iCs w:val="false"/>
          <w:sz w:val="22"/>
          <w:szCs w:val="22"/>
        </w:rPr>
        <w:t xml:space="preserve">Veteran shelters:</w:t>
      </w:r>
      <w:r>
        <w:rPr>
          <w:rFonts w:ascii="Arial" w:cs="Arial" w:eastAsia="Arial" w:hAnsi="Arial"/>
          <w:b w:val="false"/>
          <w:bCs w:val="false"/>
          <w:i w:val="false"/>
          <w:iCs w:val="false"/>
          <w:sz w:val="22"/>
          <w:szCs w:val="22"/>
        </w:rPr>
        <w:t xml:space="preserve">Operated by VA or partner organizations. Access through VA referral or 211.</w:t>
      </w:r>
    </w:p>
    <w:p>
      <w:pPr>
        <w:pStyle w:val="ListParagraph"/>
        <w:numPr>
          <w:ilvl w:val="0"/>
          <w:numId w:val="2"/>
        </w:numPr>
        <w:spacing w:after="40"/>
      </w:pPr>
      <w:r>
        <w:rPr>
          <w:rFonts w:ascii="Arial" w:cs="Arial" w:eastAsia="Arial" w:hAnsi="Arial"/>
          <w:b/>
          <w:bCs/>
          <w:i w:val="false"/>
          <w:iCs w:val="false"/>
          <w:sz w:val="22"/>
          <w:szCs w:val="22"/>
        </w:rPr>
        <w:t xml:space="preserve">Youth shelters:</w:t>
      </w:r>
      <w:r>
        <w:rPr>
          <w:rFonts w:ascii="Arial" w:cs="Arial" w:eastAsia="Arial" w:hAnsi="Arial"/>
          <w:b w:val="false"/>
          <w:bCs w:val="false"/>
          <w:i w:val="false"/>
          <w:iCs w:val="false"/>
          <w:sz w:val="22"/>
          <w:szCs w:val="22"/>
        </w:rPr>
        <w:t xml:space="preserve">For ages 18–24 (sometimes younger). Different rules, different culture, often better resourced.</w:t>
      </w:r>
    </w:p>
    <w:p>
      <w:pPr>
        <w:spacing w:after="80"/>
      </w:pPr>
      <w:r>
        <w:rPr>
          <w:rFonts w:ascii="Arial" w:cs="Arial" w:eastAsia="Arial" w:hAnsi="Arial"/>
          <w:b w:val="false"/>
          <w:bCs w:val="false"/>
          <w:i w:val="false"/>
          <w:iCs w:val="false"/>
          <w:sz w:val="22"/>
          <w:szCs w:val="22"/>
        </w:rPr>
        <w:t xml:space="preserve">Each type serves a different purpose. Emergency shelters get you through tonight. Transitional housing helps you rebuild. Specialized shelters serve specific populations with targeted resources. Know which one fits your situation and pursue it.</w:t>
      </w:r>
    </w:p>
    <w:p>
      <w:pPr>
        <w:pStyle w:val="Heading2"/>
        <w:spacing w:after="100" w:before="300"/>
      </w:pPr>
      <w:r>
        <w:rPr>
          <w:rFonts w:ascii="Arial" w:cs="Arial" w:eastAsia="Arial" w:hAnsi="Arial"/>
          <w:b/>
          <w:bCs/>
          <w:sz w:val="28"/>
          <w:szCs w:val="28"/>
        </w:rPr>
        <w:t xml:space="preserve">The Intake Process</w:t>
      </w:r>
    </w:p>
    <w:p>
      <w:pPr>
        <w:spacing w:after="80"/>
      </w:pPr>
      <w:r>
        <w:rPr>
          <w:rFonts w:ascii="Arial" w:cs="Arial" w:eastAsia="Arial" w:hAnsi="Arial"/>
          <w:b w:val="false"/>
          <w:bCs w:val="false"/>
          <w:i w:val="false"/>
          <w:iCs w:val="false"/>
          <w:sz w:val="22"/>
          <w:szCs w:val="22"/>
        </w:rPr>
        <w:t xml:space="preserve">Getting into a shelter is not just showing up. There is a process, and how you handle it affects whether you get a bed and what services you are connected to afterward.</w:t>
      </w:r>
    </w:p>
    <w:p>
      <w:pPr>
        <w:pStyle w:val="Heading3"/>
        <w:spacing w:after="60" w:before="200"/>
      </w:pPr>
      <w:r>
        <w:rPr>
          <w:rFonts w:ascii="Arial" w:cs="Arial" w:eastAsia="Arial" w:hAnsi="Arial"/>
          <w:b/>
          <w:bCs/>
          <w:color w:val="333333"/>
          <w:sz w:val="20"/>
          <w:szCs w:val="20"/>
        </w:rPr>
        <w:t xml:space="preserve">WHAT TO EXPECT</w:t>
      </w:r>
    </w:p>
    <w:p>
      <w:pPr>
        <w:spacing w:after="80"/>
      </w:pPr>
      <w:r>
        <w:rPr>
          <w:rFonts w:ascii="Arial" w:cs="Arial" w:eastAsia="Arial" w:hAnsi="Arial"/>
          <w:b w:val="false"/>
          <w:bCs w:val="false"/>
          <w:i w:val="false"/>
          <w:iCs w:val="false"/>
          <w:sz w:val="22"/>
          <w:szCs w:val="22"/>
        </w:rPr>
        <w:t xml:space="preserve">Intake usually involves paperwork, a screening interview, and sometimes a background check. Bring your ID if you have it. You will be asked about your situation, your health, and your substance use history. Some shelters use a standardized assessment called the VI-SPDAT, which scores your vulnerability to determine priority for housing programs. Answer honestly — this score follows you through the system.</w:t>
      </w:r>
    </w:p>
    <w:p>
      <w:pPr>
        <w:pStyle w:val="Heading3"/>
        <w:spacing w:after="60" w:before="200"/>
      </w:pPr>
      <w:r>
        <w:rPr>
          <w:rFonts w:ascii="Arial" w:cs="Arial" w:eastAsia="Arial" w:hAnsi="Arial"/>
          <w:b/>
          <w:bCs/>
          <w:color w:val="333333"/>
          <w:sz w:val="20"/>
          <w:szCs w:val="20"/>
        </w:rPr>
        <w:t xml:space="preserve">WHAT TO SAY — AND WHAT NOT TO SAY</w:t>
      </w:r>
    </w:p>
    <w:p>
      <w:pPr>
        <w:spacing w:after="80"/>
      </w:pPr>
      <w:r>
        <w:rPr>
          <w:rFonts w:ascii="Arial" w:cs="Arial" w:eastAsia="Arial" w:hAnsi="Arial"/>
          <w:b w:val="false"/>
          <w:bCs w:val="false"/>
          <w:i w:val="false"/>
          <w:iCs w:val="false"/>
          <w:sz w:val="22"/>
          <w:szCs w:val="22"/>
        </w:rPr>
        <w:t xml:space="preserve">Be honest about your basic situation. Do not exaggerate, but do not minimize either. If you have a mental health condition or a disability, disclose it — it can increase your priority for services. If you have an active warrant, ask about the shelter's policy before volunteering that information. Some shelters work with law enforcement; others do not.</w:t>
      </w:r>
    </w:p>
    <w:p>
      <w:pPr>
        <w:spacing w:after="80"/>
      </w:pPr>
      <w:r>
        <w:rPr>
          <w:rFonts w:ascii="Arial" w:cs="Arial" w:eastAsia="Arial" w:hAnsi="Arial"/>
          <w:b w:val="false"/>
          <w:bCs w:val="false"/>
          <w:i w:val="false"/>
          <w:iCs w:val="false"/>
          <w:sz w:val="22"/>
          <w:szCs w:val="22"/>
        </w:rPr>
        <w:t xml:space="preserve">Intake workers are gatekeepers, not therapists. Answer their questions honestly, but do not volunteer information that could disqualify you.</w:t>
      </w:r>
    </w:p>
    <w:p>
      <w:pPr>
        <w:pStyle w:val="Heading2"/>
        <w:spacing w:after="100" w:before="300"/>
      </w:pPr>
      <w:r>
        <w:rPr>
          <w:rFonts w:ascii="Arial" w:cs="Arial" w:eastAsia="Arial" w:hAnsi="Arial"/>
          <w:b/>
          <w:bCs/>
          <w:sz w:val="28"/>
          <w:szCs w:val="28"/>
        </w:rPr>
        <w:t xml:space="preserve">Protecting Your Belongings</w:t>
      </w:r>
    </w:p>
    <w:p>
      <w:pPr>
        <w:spacing w:after="80"/>
      </w:pPr>
      <w:r>
        <w:rPr>
          <w:rFonts w:ascii="Arial" w:cs="Arial" w:eastAsia="Arial" w:hAnsi="Arial"/>
          <w:b w:val="false"/>
          <w:bCs w:val="false"/>
          <w:i w:val="false"/>
          <w:iCs w:val="false"/>
          <w:sz w:val="22"/>
          <w:szCs w:val="22"/>
        </w:rPr>
        <w:t xml:space="preserve">Theft in shelters is common. Not universal, but common enough that you should plan for it. Your documents, phone, and cash are the three things you absolutely cannot afford to lose.</w:t>
      </w:r>
    </w:p>
    <w:p>
      <w:pPr>
        <w:pStyle w:val="ListParagraph"/>
        <w:numPr>
          <w:ilvl w:val="0"/>
          <w:numId w:val="2"/>
        </w:numPr>
        <w:spacing w:after="40"/>
      </w:pPr>
      <w:r>
        <w:rPr>
          <w:rFonts w:ascii="Arial" w:cs="Arial" w:eastAsia="Arial" w:hAnsi="Arial"/>
          <w:b w:val="false"/>
          <w:bCs w:val="false"/>
          <w:i w:val="false"/>
          <w:iCs w:val="false"/>
          <w:sz w:val="22"/>
          <w:szCs w:val="22"/>
        </w:rPr>
        <w:t xml:space="preserve">Carry documents and phone on your person at all times — even to the bathroom.</w:t>
      </w:r>
    </w:p>
    <w:p>
      <w:pPr>
        <w:pStyle w:val="ListParagraph"/>
        <w:numPr>
          <w:ilvl w:val="0"/>
          <w:numId w:val="2"/>
        </w:numPr>
        <w:spacing w:after="40"/>
      </w:pPr>
      <w:r>
        <w:rPr>
          <w:rFonts w:ascii="Arial" w:cs="Arial" w:eastAsia="Arial" w:hAnsi="Arial"/>
          <w:b w:val="false"/>
          <w:bCs w:val="false"/>
          <w:i w:val="false"/>
          <w:iCs w:val="false"/>
          <w:sz w:val="22"/>
          <w:szCs w:val="22"/>
        </w:rPr>
        <w:t xml:space="preserve">A small combination lock and cable can secure a bag to a bed frame.</w:t>
      </w:r>
    </w:p>
    <w:p>
      <w:pPr>
        <w:pStyle w:val="ListParagraph"/>
        <w:numPr>
          <w:ilvl w:val="0"/>
          <w:numId w:val="2"/>
        </w:numPr>
        <w:spacing w:after="40"/>
      </w:pPr>
      <w:r>
        <w:rPr>
          <w:rFonts w:ascii="Arial" w:cs="Arial" w:eastAsia="Arial" w:hAnsi="Arial"/>
          <w:b w:val="false"/>
          <w:bCs w:val="false"/>
          <w:i w:val="false"/>
          <w:iCs w:val="false"/>
          <w:sz w:val="22"/>
          <w:szCs w:val="22"/>
        </w:rPr>
        <w:t xml:space="preserve">Assume anything left unattended will be gone. This is not cynicism; it is operational awareness.</w:t>
      </w:r>
    </w:p>
    <w:p>
      <w:pPr>
        <w:pStyle w:val="ListParagraph"/>
        <w:numPr>
          <w:ilvl w:val="0"/>
          <w:numId w:val="2"/>
        </w:numPr>
        <w:spacing w:after="40"/>
      </w:pPr>
      <w:r>
        <w:rPr>
          <w:rFonts w:ascii="Arial" w:cs="Arial" w:eastAsia="Arial" w:hAnsi="Arial"/>
          <w:b w:val="false"/>
          <w:bCs w:val="false"/>
          <w:i w:val="false"/>
          <w:iCs w:val="false"/>
          <w:sz w:val="22"/>
          <w:szCs w:val="22"/>
        </w:rPr>
        <w:t xml:space="preserve">Do not display valuables. If you have a newer phone, keep it in your pocket.</w:t>
      </w:r>
    </w:p>
    <w:p>
      <w:pPr>
        <w:pStyle w:val="Heading2"/>
        <w:spacing w:after="100" w:before="300"/>
      </w:pPr>
      <w:r>
        <w:rPr>
          <w:rFonts w:ascii="Arial" w:cs="Arial" w:eastAsia="Arial" w:hAnsi="Arial"/>
          <w:b/>
          <w:bCs/>
          <w:sz w:val="28"/>
          <w:szCs w:val="28"/>
        </w:rPr>
        <w:t xml:space="preserve">When a Shelter Is Unsafe</w:t>
      </w:r>
    </w:p>
    <w:p>
      <w:pPr>
        <w:spacing w:after="80"/>
      </w:pPr>
      <w:r>
        <w:rPr>
          <w:rFonts w:ascii="Arial" w:cs="Arial" w:eastAsia="Arial" w:hAnsi="Arial"/>
          <w:b w:val="false"/>
          <w:bCs w:val="false"/>
          <w:i w:val="false"/>
          <w:iCs w:val="false"/>
          <w:sz w:val="22"/>
          <w:szCs w:val="22"/>
        </w:rPr>
        <w:t xml:space="preserve">Not every shelter is safe. Some are well-run facilities with attentive staff. Others are chaotic, understaffed, or have serious problems with theft and violence. You need to assess the situation and have a plan if things go bad.</w:t>
      </w:r>
    </w:p>
    <w:p>
      <w:pPr>
        <w:spacing w:after="80"/>
      </w:pPr>
      <w:r>
        <w:rPr>
          <w:rFonts w:ascii="Arial" w:cs="Arial" w:eastAsia="Arial" w:hAnsi="Arial"/>
          <w:b w:val="false"/>
          <w:bCs w:val="false"/>
          <w:i w:val="false"/>
          <w:iCs w:val="false"/>
          <w:sz w:val="22"/>
          <w:szCs w:val="22"/>
        </w:rPr>
        <w:t xml:space="preserve">Some shelters are dangerous. Theft, assault, and substance use happen in many facilities. If you feel unsafe, you need a plan to leave without burning the bridge — because you may need to come back.</w:t>
      </w:r>
    </w:p>
    <w:p>
      <w:pPr>
        <w:pStyle w:val="Heading2"/>
        <w:spacing w:after="100" w:before="300"/>
      </w:pPr>
      <w:r>
        <w:rPr>
          <w:rFonts w:ascii="Arial" w:cs="Arial" w:eastAsia="Arial" w:hAnsi="Arial"/>
          <w:b/>
          <w:bCs/>
          <w:sz w:val="28"/>
          <w:szCs w:val="28"/>
        </w:rPr>
        <w:t xml:space="preserve">Shelter Types: What You Actually Walk Into</w:t>
      </w:r>
    </w:p>
    <w:p>
      <w:pPr>
        <w:spacing w:after="80"/>
      </w:pPr>
      <w:r>
        <w:rPr>
          <w:rFonts w:ascii="Arial" w:cs="Arial" w:eastAsia="Arial" w:hAnsi="Arial"/>
          <w:b w:val="false"/>
          <w:bCs w:val="false"/>
          <w:i w:val="false"/>
          <w:iCs w:val="false"/>
          <w:sz w:val="22"/>
          <w:szCs w:val="22"/>
        </w:rPr>
        <w:t xml:space="preserve">The word "shelter" covers four very different things. Knowing which one you are entering changes how you prepare, how long you can stay, and what you need to do while you are there.</w:t>
      </w:r>
    </w:p>
    <w:p>
      <w:pPr>
        <w:pStyle w:val="Heading3"/>
        <w:spacing w:after="60" w:before="200"/>
      </w:pPr>
      <w:r>
        <w:rPr>
          <w:rFonts w:ascii="Arial" w:cs="Arial" w:eastAsia="Arial" w:hAnsi="Arial"/>
          <w:b/>
          <w:bCs/>
          <w:color w:val="333333"/>
          <w:sz w:val="20"/>
          <w:szCs w:val="20"/>
        </w:rPr>
        <w:t xml:space="preserve">EMERGENCY SHELTERS — THE SAFETY NET</w:t>
      </w:r>
    </w:p>
    <w:p>
      <w:pPr>
        <w:spacing w:after="80"/>
      </w:pPr>
      <w:r>
        <w:rPr>
          <w:rFonts w:ascii="Arial" w:cs="Arial" w:eastAsia="Arial" w:hAnsi="Arial"/>
          <w:b w:val="false"/>
          <w:bCs w:val="false"/>
          <w:i w:val="false"/>
          <w:iCs w:val="false"/>
          <w:sz w:val="22"/>
          <w:szCs w:val="22"/>
        </w:rPr>
        <w:t xml:space="preserve">Emergency shelters are the front door of the system. Most are first-come, first-served. Some use a lottery — you show up, put your name in, and wait to hear if a bed opened. Stays range from one night to 90 days, depending on the facility. Most operate on a nightly cycle: you check in between 4pm and 7pm, you leave by 6am to 8am. Your bed is not guaranteed the next night unless you check in again. Some shelters hold your bed for the duration of your stay once you are admitted. Ask during intake which model they use.</w:t>
      </w:r>
    </w:p>
    <w:p>
      <w:pPr>
        <w:spacing w:after="80"/>
      </w:pPr>
      <w:r>
        <w:rPr>
          <w:rFonts w:ascii="Arial" w:cs="Arial" w:eastAsia="Arial" w:hAnsi="Arial"/>
          <w:b w:val="false"/>
          <w:bCs w:val="false"/>
          <w:i w:val="false"/>
          <w:iCs w:val="false"/>
          <w:sz w:val="22"/>
          <w:szCs w:val="22"/>
        </w:rPr>
        <w:t xml:space="preserve">Emergency shelters are loud, crowded, and stressful. They are also warm, safe from weather, and connected to services. Use them for what they are: a stable base while you work on the next step.</w:t>
      </w:r>
    </w:p>
    <w:p>
      <w:pPr>
        <w:pStyle w:val="Heading3"/>
        <w:spacing w:after="60" w:before="200"/>
      </w:pPr>
      <w:r>
        <w:rPr>
          <w:rFonts w:ascii="Arial" w:cs="Arial" w:eastAsia="Arial" w:hAnsi="Arial"/>
          <w:b/>
          <w:bCs/>
          <w:color w:val="333333"/>
          <w:sz w:val="20"/>
          <w:szCs w:val="20"/>
        </w:rPr>
        <w:t xml:space="preserve">TRANSITIONAL HOUSING — THE BRIDGE</w:t>
      </w:r>
    </w:p>
    <w:p>
      <w:pPr>
        <w:spacing w:after="80"/>
      </w:pPr>
      <w:r>
        <w:rPr>
          <w:rFonts w:ascii="Arial" w:cs="Arial" w:eastAsia="Arial" w:hAnsi="Arial"/>
          <w:b w:val="false"/>
          <w:bCs w:val="false"/>
          <w:i w:val="false"/>
          <w:iCs w:val="false"/>
          <w:sz w:val="22"/>
          <w:szCs w:val="22"/>
        </w:rPr>
        <w:t xml:space="preserve">Transitional programs last 6 to 24 months. They usually require participation in a program: job training, addiction recovery, mental health treatment, or financial literacy. You will have a case manager. You will have goals. You will have check-ins. This is not just a bed. It is a structured environment designed to move you into permanent housing.</w:t>
      </w:r>
    </w:p>
    <w:p>
      <w:pPr>
        <w:spacing w:after="80"/>
      </w:pPr>
      <w:r>
        <w:rPr>
          <w:rFonts w:ascii="Arial" w:cs="Arial" w:eastAsia="Arial" w:hAnsi="Arial"/>
          <w:b w:val="false"/>
          <w:bCs w:val="false"/>
          <w:i w:val="false"/>
          <w:iCs w:val="false"/>
          <w:sz w:val="22"/>
          <w:szCs w:val="22"/>
        </w:rPr>
        <w:t xml:space="preserve">The catch: waitlists are long. Three to six months is common. Twelve months is not unusual. Apply the day you become homeless. Do not wait until you feel stable enough. The clock starts when your name goes on the list, not when you feel ready.</w:t>
      </w:r>
    </w:p>
    <w:p>
      <w:pPr>
        <w:pStyle w:val="Heading3"/>
        <w:spacing w:after="60" w:before="200"/>
      </w:pPr>
      <w:r>
        <w:rPr>
          <w:rFonts w:ascii="Arial" w:cs="Arial" w:eastAsia="Arial" w:hAnsi="Arial"/>
          <w:b/>
          <w:bCs/>
          <w:color w:val="333333"/>
          <w:sz w:val="20"/>
          <w:szCs w:val="20"/>
        </w:rPr>
        <w:t xml:space="preserve">PERMANENT SUPPORTIVE HOUSING (PSH)</w:t>
      </w:r>
    </w:p>
    <w:p>
      <w:pPr>
        <w:spacing w:after="80"/>
      </w:pPr>
      <w:r>
        <w:rPr>
          <w:rFonts w:ascii="Arial" w:cs="Arial" w:eastAsia="Arial" w:hAnsi="Arial"/>
          <w:b w:val="false"/>
          <w:bCs w:val="false"/>
          <w:i w:val="false"/>
          <w:iCs w:val="false"/>
          <w:sz w:val="22"/>
          <w:szCs w:val="22"/>
        </w:rPr>
        <w:t xml:space="preserve">PSH is for people with chronic homelessness and disabling conditions. You get an apartment with on-site or linked services. There is no time limit. This is the gold standard, and it is extremely hard to get. Eligibility is usually determined through coordinated entry, and the highest-scoring individuals on the vulnerability assessment get priority. If you have been homeless for a year or more and have a documented disability, ask your caseworker about PSH referrals.</w:t>
      </w:r>
    </w:p>
    <w:p>
      <w:pPr>
        <w:pStyle w:val="Heading3"/>
        <w:spacing w:after="60" w:before="200"/>
      </w:pPr>
      <w:r>
        <w:rPr>
          <w:rFonts w:ascii="Arial" w:cs="Arial" w:eastAsia="Arial" w:hAnsi="Arial"/>
          <w:b/>
          <w:bCs/>
          <w:color w:val="333333"/>
          <w:sz w:val="20"/>
          <w:szCs w:val="20"/>
        </w:rPr>
        <w:t xml:space="preserve">WARMING AND COOLING CENTERS</w:t>
      </w:r>
    </w:p>
    <w:p>
      <w:pPr>
        <w:spacing w:after="80"/>
      </w:pPr>
      <w:r>
        <w:rPr>
          <w:rFonts w:ascii="Arial" w:cs="Arial" w:eastAsia="Arial" w:hAnsi="Arial"/>
          <w:b w:val="false"/>
          <w:bCs w:val="false"/>
          <w:i w:val="false"/>
          <w:iCs w:val="false"/>
          <w:sz w:val="22"/>
          <w:szCs w:val="22"/>
        </w:rPr>
        <w:t xml:space="preserve">These are seasonal, emergency-only shelters that open when temperatures hit dangerous levels — typically below 32°F or above 95°F. They operate overnight only. No beds in many cases — you sleep in a chair or on the floor. No services beyond a safe temperature. They are a last resort, but they save lives. Call 211 or check your city's emergency services page to find out when they activate.</w:t>
      </w:r>
    </w:p>
    <w:p>
      <w:pPr>
        <w:pStyle w:val="Heading2"/>
        <w:spacing w:after="100" w:before="300"/>
      </w:pPr>
      <w:r>
        <w:rPr>
          <w:rFonts w:ascii="Arial" w:cs="Arial" w:eastAsia="Arial" w:hAnsi="Arial"/>
          <w:b/>
          <w:bCs/>
          <w:sz w:val="28"/>
          <w:szCs w:val="28"/>
        </w:rPr>
        <w:t xml:space="preserve">The VI-SPDAT: The Score That Follows You</w:t>
      </w:r>
    </w:p>
    <w:p>
      <w:pPr>
        <w:spacing w:after="80"/>
      </w:pPr>
      <w:r>
        <w:rPr>
          <w:rFonts w:ascii="Arial" w:cs="Arial" w:eastAsia="Arial" w:hAnsi="Arial"/>
          <w:b w:val="false"/>
          <w:bCs w:val="false"/>
          <w:i w:val="false"/>
          <w:iCs w:val="false"/>
          <w:sz w:val="22"/>
          <w:szCs w:val="22"/>
        </w:rPr>
        <w:t xml:space="preserve">Most communities use the Vulnerability Index — Service Prioritization Decision Assistance Tool (VI-SPDAT) to triage who gets housing first. It is a scored questionnaire. Your answers generate a number. That number determines your priority in the coordinated entry system.</w:t>
      </w:r>
    </w:p>
    <w:p>
      <w:pPr>
        <w:spacing w:after="80"/>
      </w:pPr>
      <w:r>
        <w:rPr>
          <w:rFonts w:ascii="Arial" w:cs="Arial" w:eastAsia="Arial" w:hAnsi="Arial"/>
          <w:b w:val="false"/>
          <w:bCs w:val="false"/>
          <w:i w:val="false"/>
          <w:iCs w:val="false"/>
          <w:sz w:val="22"/>
          <w:szCs w:val="22"/>
        </w:rPr>
        <w:t xml:space="preserve">The questions cover: how long you have been homeless, physical health conditions, mental health history, substance use, history of abuse or trauma, legal issues, and daily functioning. The higher your score, the more vulnerable the system considers you, and the faster you move through waitlists.</w:t>
      </w:r>
    </w:p>
    <w:p>
      <w:pPr>
        <w:spacing w:after="80"/>
      </w:pPr>
      <w:r>
        <w:rPr>
          <w:rFonts w:ascii="Arial" w:cs="Arial" w:eastAsia="Arial" w:hAnsi="Arial"/>
          <w:b w:val="false"/>
          <w:bCs w:val="false"/>
          <w:i w:val="false"/>
          <w:iCs w:val="false"/>
          <w:sz w:val="22"/>
          <w:szCs w:val="22"/>
        </w:rPr>
        <w:t xml:space="preserve">Answer honestly. Do not minimize your situation. If you have a mental health condition, say so. If you have been assaulted, say so. If you drink or use substances, say so. This is not a job interview where you put your best face forward. This is a triage tool. Understating your needs gives you a lower score, which puts you behind people whose situations may be less urgent than yours.</w:t>
      </w:r>
    </w:p>
    <w:p>
      <w:pPr>
        <w:spacing w:after="80"/>
      </w:pPr>
      <w:r>
        <w:rPr>
          <w:rFonts w:ascii="Arial" w:cs="Arial" w:eastAsia="Arial" w:hAnsi="Arial"/>
          <w:b w:val="false"/>
          <w:bCs w:val="false"/>
          <w:i w:val="false"/>
          <w:iCs w:val="false"/>
          <w:sz w:val="22"/>
          <w:szCs w:val="22"/>
        </w:rPr>
        <w:t xml:space="preserve">One critical detail: you typically take the VI-SPDAT once, and that score follows you through the system. If your situation worsens, you can request a reassessment. Ask your caseworker.</w:t>
      </w:r>
    </w:p>
    <w:p>
      <w:pPr>
        <w:pStyle w:val="Heading2"/>
        <w:spacing w:after="100" w:before="300"/>
      </w:pPr>
      <w:r>
        <w:rPr>
          <w:rFonts w:ascii="Arial" w:cs="Arial" w:eastAsia="Arial" w:hAnsi="Arial"/>
          <w:b/>
          <w:bCs/>
          <w:sz w:val="28"/>
          <w:szCs w:val="28"/>
        </w:rPr>
        <w:t xml:space="preserve">How Intake Actually Works</w:t>
      </w:r>
    </w:p>
    <w:p>
      <w:pPr>
        <w:spacing w:after="80"/>
      </w:pPr>
      <w:r>
        <w:rPr>
          <w:rFonts w:ascii="Arial" w:cs="Arial" w:eastAsia="Arial" w:hAnsi="Arial"/>
          <w:b w:val="false"/>
          <w:bCs w:val="false"/>
          <w:i w:val="false"/>
          <w:iCs w:val="false"/>
          <w:sz w:val="22"/>
          <w:szCs w:val="22"/>
        </w:rPr>
        <w:t xml:space="preserve">You walk in. You wait. Someone calls your name. You sit across from a staff member with a clipboard or a laptop. Here is what happens next.</w:t>
      </w:r>
    </w:p>
    <w:p>
      <w:pPr>
        <w:spacing w:after="80"/>
      </w:pPr>
      <w:r>
        <w:rPr>
          <w:rFonts w:ascii="Arial" w:cs="Arial" w:eastAsia="Arial" w:hAnsi="Arial"/>
          <w:b/>
          <w:bCs/>
          <w:i w:val="false"/>
          <w:iCs w:val="false"/>
          <w:sz w:val="22"/>
          <w:szCs w:val="22"/>
        </w:rPr>
        <w:t xml:space="preserve">What they ask:</w:t>
      </w:r>
      <w:r>
        <w:rPr>
          <w:rFonts w:ascii="Arial" w:cs="Arial" w:eastAsia="Arial" w:hAnsi="Arial"/>
          <w:b w:val="false"/>
          <w:bCs w:val="false"/>
          <w:i w:val="false"/>
          <w:iCs w:val="false"/>
          <w:sz w:val="22"/>
          <w:szCs w:val="22"/>
        </w:rPr>
        <w:t xml:space="preserve">Name, date of birth, last permanent address, how long you have been homeless, why you lost housing, whether you have income, whether you have health insurance, mental health and substance use history, medications, emergency contact, veteran status, and whether you have identification.</w:t>
      </w:r>
    </w:p>
    <w:p>
      <w:pPr>
        <w:spacing w:after="80"/>
      </w:pPr>
      <w:r>
        <w:rPr>
          <w:rFonts w:ascii="Arial" w:cs="Arial" w:eastAsia="Arial" w:hAnsi="Arial"/>
          <w:b/>
          <w:bCs/>
          <w:i w:val="false"/>
          <w:iCs w:val="false"/>
          <w:sz w:val="22"/>
          <w:szCs w:val="22"/>
        </w:rPr>
        <w:t xml:space="preserve">What to bring:</w:t>
      </w:r>
      <w:r>
        <w:rPr>
          <w:rFonts w:ascii="Arial" w:cs="Arial" w:eastAsia="Arial" w:hAnsi="Arial"/>
          <w:b w:val="false"/>
          <w:bCs w:val="false"/>
          <w:i w:val="false"/>
          <w:iCs w:val="false"/>
          <w:sz w:val="22"/>
          <w:szCs w:val="22"/>
        </w:rPr>
        <w:t xml:space="preserve">ID if you have it. Social Security card if you have it. Any documents related to income, benefits, or medical conditions. But here is the critical thing:</w:t>
      </w:r>
      <w:r>
        <w:rPr>
          <w:rFonts w:ascii="Arial" w:cs="Arial" w:eastAsia="Arial" w:hAnsi="Arial"/>
          <w:b w:val="false"/>
          <w:bCs w:val="false"/>
          <w:i/>
          <w:iCs/>
          <w:sz w:val="22"/>
          <w:szCs w:val="22"/>
        </w:rPr>
        <w:t xml:space="preserve">they cannot legally require government-issued ID to give you a bed in a publicly funded shelter.</w:t>
      </w:r>
      <w:r>
        <w:rPr>
          <w:rFonts w:ascii="Arial" w:cs="Arial" w:eastAsia="Arial" w:hAnsi="Arial"/>
          <w:b w:val="false"/>
          <w:bCs w:val="false"/>
          <w:i w:val="false"/>
          <w:iCs w:val="false"/>
          <w:sz w:val="22"/>
          <w:szCs w:val="22"/>
        </w:rPr>
        <w:t xml:space="preserve">If they tell you they need an ID and you do not have one, ask to speak to a supervisor. Federally funded shelters must serve people without identification. Some may ask you to work on obtaining an ID as a condition of staying, which is reasonable. But they cannot turn you away at the door for not having one.</w:t>
      </w:r>
    </w:p>
    <w:p>
      <w:pPr>
        <w:spacing w:after="80"/>
      </w:pPr>
      <w:r>
        <w:rPr>
          <w:rFonts w:ascii="Arial" w:cs="Arial" w:eastAsia="Arial" w:hAnsi="Arial"/>
          <w:b/>
          <w:bCs/>
          <w:i w:val="false"/>
          <w:iCs w:val="false"/>
          <w:sz w:val="22"/>
          <w:szCs w:val="22"/>
        </w:rPr>
        <w:t xml:space="preserve">What disqualifies you:</w:t>
      </w:r>
      <w:r>
        <w:rPr>
          <w:rFonts w:ascii="Arial" w:cs="Arial" w:eastAsia="Arial" w:hAnsi="Arial"/>
          <w:b w:val="false"/>
          <w:bCs w:val="false"/>
          <w:i w:val="false"/>
          <w:iCs w:val="false"/>
          <w:sz w:val="22"/>
          <w:szCs w:val="22"/>
        </w:rPr>
        <w:t xml:space="preserve">This varies by shelter, and you need to ask before you invest time in the intake process.</w:t>
      </w:r>
    </w:p>
    <w:p>
      <w:pPr>
        <w:pStyle w:val="ListParagraph"/>
        <w:numPr>
          <w:ilvl w:val="0"/>
          <w:numId w:val="2"/>
        </w:numPr>
        <w:spacing w:after="40"/>
      </w:pPr>
      <w:r>
        <w:rPr>
          <w:rFonts w:ascii="Arial" w:cs="Arial" w:eastAsia="Arial" w:hAnsi="Arial"/>
          <w:b/>
          <w:bCs/>
          <w:i w:val="false"/>
          <w:iCs w:val="false"/>
          <w:sz w:val="22"/>
          <w:szCs w:val="22"/>
        </w:rPr>
        <w:t xml:space="preserve">Active warrants:</w:t>
      </w:r>
      <w:r>
        <w:rPr>
          <w:rFonts w:ascii="Arial" w:cs="Arial" w:eastAsia="Arial" w:hAnsi="Arial"/>
          <w:b w:val="false"/>
          <w:bCs w:val="false"/>
          <w:i w:val="false"/>
          <w:iCs w:val="false"/>
          <w:sz w:val="22"/>
          <w:szCs w:val="22"/>
        </w:rPr>
        <w:t xml:space="preserve">Some shelters run background checks and will not admit you if you have an outstanding warrant. Others do not check. Ask before you give your legal name.</w:t>
      </w:r>
    </w:p>
    <w:p>
      <w:pPr>
        <w:pStyle w:val="ListParagraph"/>
        <w:numPr>
          <w:ilvl w:val="0"/>
          <w:numId w:val="2"/>
        </w:numPr>
        <w:spacing w:after="40"/>
      </w:pPr>
      <w:r>
        <w:rPr>
          <w:rFonts w:ascii="Arial" w:cs="Arial" w:eastAsia="Arial" w:hAnsi="Arial"/>
          <w:b/>
          <w:bCs/>
          <w:i w:val="false"/>
          <w:iCs w:val="false"/>
          <w:sz w:val="22"/>
          <w:szCs w:val="22"/>
        </w:rPr>
        <w:t xml:space="preserve">Sex offender registry:</w:t>
      </w:r>
      <w:r>
        <w:rPr>
          <w:rFonts w:ascii="Arial" w:cs="Arial" w:eastAsia="Arial" w:hAnsi="Arial"/>
          <w:b w:val="false"/>
          <w:bCs w:val="false"/>
          <w:i w:val="false"/>
          <w:iCs w:val="false"/>
          <w:sz w:val="22"/>
          <w:szCs w:val="22"/>
        </w:rPr>
        <w:t xml:space="preserve">Most shelters will not admit registered sex offenders. Period. If this is your situation, contact a reentry program or parole officer for housing options.</w:t>
      </w:r>
    </w:p>
    <w:p>
      <w:pPr>
        <w:pStyle w:val="ListParagraph"/>
        <w:numPr>
          <w:ilvl w:val="0"/>
          <w:numId w:val="2"/>
        </w:numPr>
        <w:spacing w:after="40"/>
      </w:pPr>
      <w:r>
        <w:rPr>
          <w:rFonts w:ascii="Arial" w:cs="Arial" w:eastAsia="Arial" w:hAnsi="Arial"/>
          <w:b/>
          <w:bCs/>
          <w:i w:val="false"/>
          <w:iCs w:val="false"/>
          <w:sz w:val="22"/>
          <w:szCs w:val="22"/>
        </w:rPr>
        <w:t xml:space="preserve">Active substance use:</w:t>
      </w:r>
      <w:r>
        <w:rPr>
          <w:rFonts w:ascii="Arial" w:cs="Arial" w:eastAsia="Arial" w:hAnsi="Arial"/>
          <w:b w:val="false"/>
          <w:bCs w:val="false"/>
          <w:i w:val="false"/>
          <w:iCs w:val="false"/>
          <w:sz w:val="22"/>
          <w:szCs w:val="22"/>
        </w:rPr>
        <w:t xml:space="preserve">"Dry" shelters will turn you away if you are visibly intoxicated. Some do breathalyzer or drug tests. "Wet" shelters or harm reduction shelters accept people who are actively using. Know which kind you are walking into.</w:t>
      </w:r>
    </w:p>
    <w:p>
      <w:pPr>
        <w:pStyle w:val="ListParagraph"/>
        <w:numPr>
          <w:ilvl w:val="0"/>
          <w:numId w:val="2"/>
        </w:numPr>
        <w:spacing w:after="40"/>
      </w:pPr>
      <w:r>
        <w:rPr>
          <w:rFonts w:ascii="Arial" w:cs="Arial" w:eastAsia="Arial" w:hAnsi="Arial"/>
          <w:b/>
          <w:bCs/>
          <w:i w:val="false"/>
          <w:iCs w:val="false"/>
          <w:sz w:val="22"/>
          <w:szCs w:val="22"/>
        </w:rPr>
        <w:t xml:space="preserve">Behavioral bans:</w:t>
      </w:r>
      <w:r>
        <w:rPr>
          <w:rFonts w:ascii="Arial" w:cs="Arial" w:eastAsia="Arial" w:hAnsi="Arial"/>
          <w:b w:val="false"/>
          <w:bCs w:val="false"/>
          <w:i w:val="false"/>
          <w:iCs w:val="false"/>
          <w:sz w:val="22"/>
          <w:szCs w:val="22"/>
        </w:rPr>
        <w:t xml:space="preserve">If you were previously banned from this shelter for violence or rule violations, you may be on a no-admit list. Bans typically last 30 to 90 days. Ask when yours expires.</w:t>
      </w:r>
    </w:p>
    <w:p>
      <w:pPr>
        <w:pStyle w:val="Heading2"/>
        <w:spacing w:after="100" w:before="300"/>
      </w:pPr>
      <w:r>
        <w:rPr>
          <w:rFonts w:ascii="Arial" w:cs="Arial" w:eastAsia="Arial" w:hAnsi="Arial"/>
          <w:b/>
          <w:bCs/>
          <w:sz w:val="28"/>
          <w:szCs w:val="28"/>
        </w:rPr>
        <w:t xml:space="preserve">Shelter Rules (continued)</w:t>
      </w:r>
    </w:p>
    <w:p>
      <w:pPr>
        <w:pStyle w:val="Heading3"/>
        <w:spacing w:after="60" w:before="200"/>
      </w:pPr>
      <w:r>
        <w:rPr>
          <w:rFonts w:ascii="Arial" w:cs="Arial" w:eastAsia="Arial" w:hAnsi="Arial"/>
          <w:b/>
          <w:bCs/>
          <w:color w:val="333333"/>
          <w:sz w:val="20"/>
          <w:szCs w:val="20"/>
        </w:rPr>
        <w:t xml:space="preserve">DRUG AND ALCOHOL POLICIES</w:t>
      </w:r>
    </w:p>
    <w:p>
      <w:pPr>
        <w:spacing w:after="80"/>
      </w:pPr>
      <w:r>
        <w:rPr>
          <w:rFonts w:ascii="Arial" w:cs="Arial" w:eastAsia="Arial" w:hAnsi="Arial"/>
          <w:b w:val="false"/>
          <w:bCs w:val="false"/>
          <w:i w:val="false"/>
          <w:iCs w:val="false"/>
          <w:sz w:val="22"/>
          <w:szCs w:val="22"/>
        </w:rPr>
        <w:t xml:space="preserve">Most emergency shelters are "dry" — no alcohol or drugs on premises, and you cannot be visibly intoxicated when you check in. Some do random searches of belongings. Some do breathalyzers. Violation means immediate ejection and a possible ban. If you are in active addiction, look for harm reduction shelters or "wet" shelters that allow people who are using substances. They are fewer, but they exist in most major cities.</w:t>
      </w:r>
    </w:p>
    <w:p>
      <w:pPr>
        <w:pStyle w:val="Heading3"/>
        <w:spacing w:after="60" w:before="200"/>
      </w:pPr>
      <w:r>
        <w:rPr>
          <w:rFonts w:ascii="Arial" w:cs="Arial" w:eastAsia="Arial" w:hAnsi="Arial"/>
          <w:b/>
          <w:bCs/>
          <w:color w:val="333333"/>
          <w:sz w:val="20"/>
          <w:szCs w:val="20"/>
        </w:rPr>
        <w:t xml:space="preserve">WEAPONS</w:t>
      </w:r>
    </w:p>
    <w:p>
      <w:pPr>
        <w:spacing w:after="80"/>
      </w:pPr>
      <w:r>
        <w:rPr>
          <w:rFonts w:ascii="Arial" w:cs="Arial" w:eastAsia="Arial" w:hAnsi="Arial"/>
          <w:b w:val="false"/>
          <w:bCs w:val="false"/>
          <w:i w:val="false"/>
          <w:iCs w:val="false"/>
          <w:sz w:val="22"/>
          <w:szCs w:val="22"/>
        </w:rPr>
        <w:t xml:space="preserve">No weapons of any kind. Knives, box cutters, pepper spray — if it can be used as a weapon, it will be confiscated. Some shelters hold your items and return them when you leave. Others confiscate permanently. If you carry a utility knife for daily use, leave it outside the shelter or lock it in your vehicle.</w:t>
      </w:r>
    </w:p>
    <w:p>
      <w:pPr>
        <w:pStyle w:val="Heading3"/>
        <w:spacing w:after="60" w:before="200"/>
      </w:pPr>
      <w:r>
        <w:rPr>
          <w:rFonts w:ascii="Arial" w:cs="Arial" w:eastAsia="Arial" w:hAnsi="Arial"/>
          <w:b/>
          <w:bCs/>
          <w:color w:val="333333"/>
          <w:sz w:val="20"/>
          <w:szCs w:val="20"/>
        </w:rPr>
        <w:t xml:space="preserve">BED ASSIGNMENTS AND STORAGE</w:t>
      </w:r>
    </w:p>
    <w:p>
      <w:pPr>
        <w:spacing w:after="80"/>
      </w:pPr>
      <w:r>
        <w:rPr>
          <w:rFonts w:ascii="Arial" w:cs="Arial" w:eastAsia="Arial" w:hAnsi="Arial"/>
          <w:b w:val="false"/>
          <w:bCs w:val="false"/>
          <w:i w:val="false"/>
          <w:iCs w:val="false"/>
          <w:sz w:val="22"/>
          <w:szCs w:val="22"/>
        </w:rPr>
        <w:t xml:space="preserve">You get assigned a bed. You do not get to pick it. Some shelters have lockers. Most do not. If there is a locker, use a combination lock — not a key lock, because you will lose the key. If there is no locker, your bag stays with you. Clip it to the bed frame with a carabiner. Sleep with your shoes on or tie them to your wrist. This sounds extreme until you wake up barefoot.</w:t>
      </w:r>
    </w:p>
    <w:p>
      <w:pPr>
        <w:pStyle w:val="Heading2"/>
        <w:spacing w:after="100" w:before="300"/>
      </w:pPr>
      <w:r>
        <w:rPr>
          <w:rFonts w:ascii="Arial" w:cs="Arial" w:eastAsia="Arial" w:hAnsi="Arial"/>
          <w:b/>
          <w:bCs/>
          <w:sz w:val="28"/>
          <w:szCs w:val="28"/>
        </w:rPr>
        <w:t xml:space="preserve">Protecting Your Stuff: A System</w:t>
      </w:r>
    </w:p>
    <w:p>
      <w:pPr>
        <w:spacing w:after="80"/>
      </w:pPr>
      <w:r>
        <w:rPr>
          <w:rFonts w:ascii="Arial" w:cs="Arial" w:eastAsia="Arial" w:hAnsi="Arial"/>
          <w:b w:val="false"/>
          <w:bCs w:val="false"/>
          <w:i w:val="false"/>
          <w:iCs w:val="false"/>
          <w:sz w:val="22"/>
          <w:szCs w:val="22"/>
        </w:rPr>
        <w:t xml:space="preserve">Theft in shelters is not random. It is opportunistic. People steal what is visible and unattended. Your protection system has three layers.</w:t>
      </w:r>
    </w:p>
    <w:p>
      <w:pPr>
        <w:spacing w:after="80"/>
      </w:pPr>
      <w:r>
        <w:rPr>
          <w:rFonts w:ascii="Arial" w:cs="Arial" w:eastAsia="Arial" w:hAnsi="Arial"/>
          <w:b/>
          <w:bCs/>
          <w:i w:val="false"/>
          <w:iCs w:val="false"/>
          <w:sz w:val="22"/>
          <w:szCs w:val="22"/>
        </w:rPr>
        <w:t xml:space="preserve">Layer 1 — On your body.</w:t>
      </w:r>
      <w:r>
        <w:rPr>
          <w:rFonts w:ascii="Arial" w:cs="Arial" w:eastAsia="Arial" w:hAnsi="Arial"/>
          <w:b w:val="false"/>
          <w:bCs w:val="false"/>
          <w:i w:val="false"/>
          <w:iCs w:val="false"/>
          <w:sz w:val="22"/>
          <w:szCs w:val="22"/>
        </w:rPr>
        <w:t xml:space="preserve">Phone, cash, ID, and documents never leave your person. Use a money belt or a zippered interior pocket. When you shower, take these items into the stall with you in a waterproof bag.</w:t>
      </w:r>
    </w:p>
    <w:p>
      <w:pPr>
        <w:spacing w:after="80"/>
      </w:pPr>
      <w:r>
        <w:rPr>
          <w:rFonts w:ascii="Arial" w:cs="Arial" w:eastAsia="Arial" w:hAnsi="Arial"/>
          <w:b/>
          <w:bCs/>
          <w:i w:val="false"/>
          <w:iCs w:val="false"/>
          <w:sz w:val="22"/>
          <w:szCs w:val="22"/>
        </w:rPr>
        <w:t xml:space="preserve">Layer 2 — Secured to your bed.</w:t>
      </w:r>
      <w:r>
        <w:rPr>
          <w:rFonts w:ascii="Arial" w:cs="Arial" w:eastAsia="Arial" w:hAnsi="Arial"/>
          <w:b w:val="false"/>
          <w:bCs w:val="false"/>
          <w:i w:val="false"/>
          <w:iCs w:val="false"/>
          <w:sz w:val="22"/>
          <w:szCs w:val="22"/>
        </w:rPr>
        <w:t xml:space="preserve">Your main bag gets clipped to the bed frame with a small cable lock ($5 at a hardware store). This will not stop a determined thief, but it stops grab-and-go theft, which is the most common type.</w:t>
      </w:r>
    </w:p>
    <w:p>
      <w:pPr>
        <w:spacing w:after="80"/>
      </w:pPr>
      <w:r>
        <w:rPr>
          <w:rFonts w:ascii="Arial" w:cs="Arial" w:eastAsia="Arial" w:hAnsi="Arial"/>
          <w:b/>
          <w:bCs/>
          <w:i w:val="false"/>
          <w:iCs w:val="false"/>
          <w:sz w:val="22"/>
          <w:szCs w:val="22"/>
        </w:rPr>
        <w:t xml:space="preserve">Layer 3 — Labeled and documented.</w:t>
      </w:r>
      <w:r>
        <w:rPr>
          <w:rFonts w:ascii="Arial" w:cs="Arial" w:eastAsia="Arial" w:hAnsi="Arial"/>
          <w:b w:val="false"/>
          <w:bCs w:val="false"/>
          <w:i w:val="false"/>
          <w:iCs w:val="false"/>
          <w:sz w:val="22"/>
          <w:szCs w:val="22"/>
        </w:rPr>
        <w:t xml:space="preserve">Put your name on everything with a permanent marker. Take photos of your belongings on your phone. If something is stolen, you can describe it precisely to staff. Labels also deter theft — stolen items that can be identified are harder to use or sell.</w:t>
      </w:r>
    </w:p>
    <w:p>
      <w:pPr>
        <w:spacing w:after="80"/>
      </w:pPr>
      <w:r>
        <w:rPr>
          <w:rFonts w:ascii="Arial" w:cs="Arial" w:eastAsia="Arial" w:hAnsi="Arial"/>
          <w:b/>
          <w:bCs/>
          <w:i w:val="false"/>
          <w:iCs w:val="false"/>
          <w:sz w:val="22"/>
          <w:szCs w:val="22"/>
        </w:rPr>
        <w:t xml:space="preserve">What to do when something is stolen:</w:t>
      </w:r>
      <w:r>
        <w:rPr>
          <w:rFonts w:ascii="Arial" w:cs="Arial" w:eastAsia="Arial" w:hAnsi="Arial"/>
          <w:b w:val="false"/>
          <w:bCs w:val="false"/>
          <w:i w:val="false"/>
          <w:iCs w:val="false"/>
          <w:sz w:val="22"/>
          <w:szCs w:val="22"/>
        </w:rPr>
        <w:t xml:space="preserve">Report it to staff immediately. Be calm. Be specific. Give exact descriptions. Staff may or may not help, but creating a record matters. If the theft involved electronics or cash over $50, file a police report. You may need it for insurance claims or replacement of government-issued documents.</w:t>
      </w:r>
    </w:p>
    <w:p>
      <w:pPr>
        <w:pStyle w:val="Heading2"/>
        <w:spacing w:after="100" w:before="300"/>
      </w:pPr>
      <w:r>
        <w:rPr>
          <w:rFonts w:ascii="Arial" w:cs="Arial" w:eastAsia="Arial" w:hAnsi="Arial"/>
          <w:b/>
          <w:bCs/>
          <w:sz w:val="28"/>
          <w:szCs w:val="28"/>
        </w:rPr>
        <w:t xml:space="preserve">The Waitlist Game</w:t>
      </w:r>
    </w:p>
    <w:p>
      <w:pPr>
        <w:spacing w:after="80"/>
      </w:pPr>
      <w:r>
        <w:rPr>
          <w:rFonts w:ascii="Arial" w:cs="Arial" w:eastAsia="Arial" w:hAnsi="Arial"/>
          <w:b w:val="false"/>
          <w:bCs w:val="false"/>
          <w:i w:val="false"/>
          <w:iCs w:val="false"/>
          <w:sz w:val="22"/>
          <w:szCs w:val="22"/>
        </w:rPr>
        <w:t xml:space="preserve">Getting on a waitlist is not a passive act. It is an active campaign. Here is how to work the system.</w:t>
      </w:r>
    </w:p>
    <w:p>
      <w:pPr>
        <w:spacing w:after="80"/>
      </w:pPr>
      <w:r>
        <w:rPr>
          <w:rFonts w:ascii="Arial" w:cs="Arial" w:eastAsia="Arial" w:hAnsi="Arial"/>
          <w:b/>
          <w:bCs/>
          <w:i w:val="false"/>
          <w:iCs w:val="false"/>
          <w:sz w:val="22"/>
          <w:szCs w:val="22"/>
        </w:rPr>
        <w:t xml:space="preserve">Get on every list simultaneously.</w:t>
      </w:r>
      <w:r>
        <w:rPr>
          <w:rFonts w:ascii="Arial" w:cs="Arial" w:eastAsia="Arial" w:hAnsi="Arial"/>
          <w:b w:val="false"/>
          <w:bCs w:val="false"/>
          <w:i w:val="false"/>
          <w:iCs w:val="false"/>
          <w:sz w:val="22"/>
          <w:szCs w:val="22"/>
        </w:rPr>
        <w:t xml:space="preserve">There is no rule against being on multiple waitlists. Apply to every transitional housing program, rapid rehousing program, and permanent supportive housing program you qualify for. Each one has a different timeline. The more lines you have in the water, the sooner one will hit.</w:t>
      </w:r>
    </w:p>
    <w:p>
      <w:pPr>
        <w:spacing w:after="80"/>
      </w:pPr>
      <w:r>
        <w:rPr>
          <w:rFonts w:ascii="Arial" w:cs="Arial" w:eastAsia="Arial" w:hAnsi="Arial"/>
          <w:b/>
          <w:bCs/>
          <w:i w:val="false"/>
          <w:iCs w:val="false"/>
          <w:sz w:val="22"/>
          <w:szCs w:val="22"/>
        </w:rPr>
        <w:t xml:space="preserve">Check in religiously.</w:t>
      </w:r>
      <w:r>
        <w:rPr>
          <w:rFonts w:ascii="Arial" w:cs="Arial" w:eastAsia="Arial" w:hAnsi="Arial"/>
          <w:b w:val="false"/>
          <w:bCs w:val="false"/>
          <w:i w:val="false"/>
          <w:iCs w:val="false"/>
          <w:sz w:val="22"/>
          <w:szCs w:val="22"/>
        </w:rPr>
        <w:t xml:space="preserve">Many waitlists require weekly or even daily check-ins. Miss one check-in and some programs drop you entirely — no warning, no second chance. Set phone alarms for every check-in. If the check-in requires a phone call, call at the exact time the line opens. Lines jam up fast.</w:t>
      </w:r>
    </w:p>
    <w:p>
      <w:pPr>
        <w:spacing w:after="80"/>
      </w:pPr>
      <w:r>
        <w:rPr>
          <w:rFonts w:ascii="Arial" w:cs="Arial" w:eastAsia="Arial" w:hAnsi="Arial"/>
          <w:b/>
          <w:bCs/>
          <w:i w:val="false"/>
          <w:iCs w:val="false"/>
          <w:sz w:val="22"/>
          <w:szCs w:val="22"/>
        </w:rPr>
        <w:t xml:space="preserve">Document every interaction.</w:t>
      </w:r>
      <w:r>
        <w:rPr>
          <w:rFonts w:ascii="Arial" w:cs="Arial" w:eastAsia="Arial" w:hAnsi="Arial"/>
          <w:b w:val="false"/>
          <w:bCs w:val="false"/>
          <w:i w:val="false"/>
          <w:iCs w:val="false"/>
          <w:sz w:val="22"/>
          <w:szCs w:val="22"/>
        </w:rPr>
        <w:t xml:space="preserve">Write down the name of every person you speak with, the date, and what they told you. Keep a running log. When a caseworker says "we will call you," write that down. When you follow up, reference the date and the person. This shows you are serious and creates accountability.</w:t>
      </w:r>
    </w:p>
    <w:p>
      <w:pPr>
        <w:spacing w:after="80"/>
      </w:pPr>
      <w:r>
        <w:rPr>
          <w:rFonts w:ascii="Arial" w:cs="Arial" w:eastAsia="Arial" w:hAnsi="Arial"/>
          <w:b/>
          <w:bCs/>
          <w:i w:val="false"/>
          <w:iCs w:val="false"/>
          <w:sz w:val="22"/>
          <w:szCs w:val="22"/>
        </w:rPr>
        <w:t xml:space="preserve">Understand coordinated entry priority.</w:t>
      </w:r>
      <w:r>
        <w:rPr>
          <w:rFonts w:ascii="Arial" w:cs="Arial" w:eastAsia="Arial" w:hAnsi="Arial"/>
          <w:b w:val="false"/>
          <w:bCs w:val="false"/>
          <w:i w:val="false"/>
          <w:iCs w:val="false"/>
          <w:sz w:val="22"/>
          <w:szCs w:val="22"/>
        </w:rPr>
        <w:t xml:space="preserve">Your VI-SPDAT score determines where you sit on the list. If your score is low and you are not moving, ask for a reassessment. If your situation has worsened — a new health problem, another night outside, a mental health crisis — that can change your score.</w:t>
      </w:r>
    </w:p>
    <w:p>
      <w:pPr>
        <w:pStyle w:val="Heading2"/>
        <w:spacing w:after="100" w:before="300"/>
      </w:pPr>
      <w:r>
        <w:rPr>
          <w:rFonts w:ascii="Arial" w:cs="Arial" w:eastAsia="Arial" w:hAnsi="Arial"/>
          <w:b/>
          <w:bCs/>
          <w:sz w:val="28"/>
          <w:szCs w:val="28"/>
        </w:rPr>
        <w:t xml:space="preserve">When to Leave a Shelter</w:t>
      </w:r>
    </w:p>
    <w:p>
      <w:pPr>
        <w:spacing w:after="80"/>
      </w:pPr>
      <w:r>
        <w:rPr>
          <w:rFonts w:ascii="Arial" w:cs="Arial" w:eastAsia="Arial" w:hAnsi="Arial"/>
          <w:b w:val="false"/>
          <w:bCs w:val="false"/>
          <w:i w:val="false"/>
          <w:iCs w:val="false"/>
          <w:sz w:val="22"/>
          <w:szCs w:val="22"/>
        </w:rPr>
        <w:t xml:space="preserve">Not every shelter is worth staying in. Some are badly managed. Some are dangerous. Knowing when to leave — and how — is as important as knowing how to get in.</w:t>
      </w:r>
    </w:p>
    <w:p>
      <w:pPr>
        <w:pStyle w:val="Heading3"/>
        <w:spacing w:after="60" w:before="200"/>
      </w:pPr>
      <w:r>
        <w:rPr>
          <w:rFonts w:ascii="Arial" w:cs="Arial" w:eastAsia="Arial" w:hAnsi="Arial"/>
          <w:b/>
          <w:bCs/>
          <w:color w:val="333333"/>
          <w:sz w:val="20"/>
          <w:szCs w:val="20"/>
        </w:rPr>
        <w:t xml:space="preserve">SIGNS OF DANGER</w:t>
      </w:r>
    </w:p>
    <w:p>
      <w:pPr>
        <w:pStyle w:val="ListParagraph"/>
        <w:numPr>
          <w:ilvl w:val="0"/>
          <w:numId w:val="2"/>
        </w:numPr>
        <w:spacing w:after="40"/>
      </w:pPr>
      <w:r>
        <w:rPr>
          <w:rFonts w:ascii="Arial" w:cs="Arial" w:eastAsia="Arial" w:hAnsi="Arial"/>
          <w:b w:val="false"/>
          <w:bCs w:val="false"/>
          <w:i w:val="false"/>
          <w:iCs w:val="false"/>
          <w:sz w:val="22"/>
          <w:szCs w:val="22"/>
        </w:rPr>
        <w:t xml:space="preserve">Staff are absent or disengaged during overnight hours.</w:t>
      </w:r>
    </w:p>
    <w:p>
      <w:pPr>
        <w:pStyle w:val="ListParagraph"/>
        <w:numPr>
          <w:ilvl w:val="0"/>
          <w:numId w:val="2"/>
        </w:numPr>
        <w:spacing w:after="40"/>
      </w:pPr>
      <w:r>
        <w:rPr>
          <w:rFonts w:ascii="Arial" w:cs="Arial" w:eastAsia="Arial" w:hAnsi="Arial"/>
          <w:b w:val="false"/>
          <w:bCs w:val="false"/>
          <w:i w:val="false"/>
          <w:iCs w:val="false"/>
          <w:sz w:val="22"/>
          <w:szCs w:val="22"/>
        </w:rPr>
        <w:t xml:space="preserve">Fights happen regularly and staff do not intervene.</w:t>
      </w:r>
    </w:p>
    <w:p>
      <w:pPr>
        <w:pStyle w:val="ListParagraph"/>
        <w:numPr>
          <w:ilvl w:val="0"/>
          <w:numId w:val="2"/>
        </w:numPr>
        <w:spacing w:after="40"/>
      </w:pPr>
      <w:r>
        <w:rPr>
          <w:rFonts w:ascii="Arial" w:cs="Arial" w:eastAsia="Arial" w:hAnsi="Arial"/>
          <w:b w:val="false"/>
          <w:bCs w:val="false"/>
          <w:i w:val="false"/>
          <w:iCs w:val="false"/>
          <w:sz w:val="22"/>
          <w:szCs w:val="22"/>
        </w:rPr>
        <w:t xml:space="preserve">You have been directly threatened or assaulted.</w:t>
      </w:r>
    </w:p>
    <w:p>
      <w:pPr>
        <w:pStyle w:val="ListParagraph"/>
        <w:numPr>
          <w:ilvl w:val="0"/>
          <w:numId w:val="2"/>
        </w:numPr>
        <w:spacing w:after="40"/>
      </w:pPr>
      <w:r>
        <w:rPr>
          <w:rFonts w:ascii="Arial" w:cs="Arial" w:eastAsia="Arial" w:hAnsi="Arial"/>
          <w:b w:val="false"/>
          <w:bCs w:val="false"/>
          <w:i w:val="false"/>
          <w:iCs w:val="false"/>
          <w:sz w:val="22"/>
          <w:szCs w:val="22"/>
        </w:rPr>
        <w:t xml:space="preserve">Substance use is happening openly and staff ignore it.</w:t>
      </w:r>
    </w:p>
    <w:p>
      <w:pPr>
        <w:pStyle w:val="ListParagraph"/>
        <w:numPr>
          <w:ilvl w:val="0"/>
          <w:numId w:val="2"/>
        </w:numPr>
        <w:spacing w:after="40"/>
      </w:pPr>
      <w:r>
        <w:rPr>
          <w:rFonts w:ascii="Arial" w:cs="Arial" w:eastAsia="Arial" w:hAnsi="Arial"/>
          <w:b w:val="false"/>
          <w:bCs w:val="false"/>
          <w:i w:val="false"/>
          <w:iCs w:val="false"/>
          <w:sz w:val="22"/>
          <w:szCs w:val="22"/>
        </w:rPr>
        <w:t xml:space="preserve">Sexual harassment or assault is occurring.</w:t>
      </w:r>
    </w:p>
    <w:p>
      <w:pPr>
        <w:pStyle w:val="ListParagraph"/>
        <w:numPr>
          <w:ilvl w:val="0"/>
          <w:numId w:val="2"/>
        </w:numPr>
        <w:spacing w:after="40"/>
      </w:pPr>
      <w:r>
        <w:rPr>
          <w:rFonts w:ascii="Arial" w:cs="Arial" w:eastAsia="Arial" w:hAnsi="Arial"/>
          <w:b w:val="false"/>
          <w:bCs w:val="false"/>
          <w:i w:val="false"/>
          <w:iCs w:val="false"/>
          <w:sz w:val="22"/>
          <w:szCs w:val="22"/>
        </w:rPr>
        <w:t xml:space="preserve">The facility has visible health hazards — bedbugs, mold, broken plumbing, no heat.</w:t>
      </w:r>
    </w:p>
    <w:p>
      <w:pPr>
        <w:pStyle w:val="Heading3"/>
        <w:spacing w:after="60" w:before="200"/>
      </w:pPr>
      <w:r>
        <w:rPr>
          <w:rFonts w:ascii="Arial" w:cs="Arial" w:eastAsia="Arial" w:hAnsi="Arial"/>
          <w:b/>
          <w:bCs/>
          <w:color w:val="333333"/>
          <w:sz w:val="20"/>
          <w:szCs w:val="20"/>
        </w:rPr>
        <w:t xml:space="preserve">HOW TO REPORT PROBLEMS</w:t>
      </w:r>
    </w:p>
    <w:p>
      <w:pPr>
        <w:spacing w:after="80"/>
      </w:pPr>
      <w:r>
        <w:rPr>
          <w:rFonts w:ascii="Arial" w:cs="Arial" w:eastAsia="Arial" w:hAnsi="Arial"/>
          <w:b w:val="false"/>
          <w:bCs w:val="false"/>
          <w:i w:val="false"/>
          <w:iCs w:val="false"/>
          <w:sz w:val="22"/>
          <w:szCs w:val="22"/>
        </w:rPr>
        <w:t xml:space="preserve">Start with the shelter director. If they are unresponsive, contact the organization that funds the shelter. Most emergency shelters receive federal or state funding through their local Continuum of Care. Look up your CoC on the HUD website and file a complaint. You can also contact your local legal aid organization. Many have homeless advocacy programs that handle shelter complaints.</w:t>
      </w:r>
    </w:p>
    <w:p>
      <w:pPr>
        <w:spacing w:after="80"/>
      </w:pPr>
      <w:r>
        <w:rPr>
          <w:rFonts w:ascii="Arial" w:cs="Arial" w:eastAsia="Arial" w:hAnsi="Arial"/>
          <w:b w:val="false"/>
          <w:bCs w:val="false"/>
          <w:i w:val="false"/>
          <w:iCs w:val="false"/>
          <w:sz w:val="22"/>
          <w:szCs w:val="22"/>
        </w:rPr>
        <w:t xml:space="preserve">If you are in immediate danger, call 911. You do not lose your right to police protection because you are homeless.</w:t>
      </w:r>
    </w:p>
    <w:p>
      <w:pPr>
        <w:pStyle w:val="Heading3"/>
        <w:spacing w:after="60" w:before="200"/>
      </w:pPr>
      <w:r>
        <w:rPr>
          <w:rFonts w:ascii="Arial" w:cs="Arial" w:eastAsia="Arial" w:hAnsi="Arial"/>
          <w:b/>
          <w:bCs/>
          <w:color w:val="333333"/>
          <w:sz w:val="20"/>
          <w:szCs w:val="20"/>
        </w:rPr>
        <w:t xml:space="preserve">HOW TO TRANSFER</w:t>
      </w:r>
    </w:p>
    <w:p>
      <w:pPr>
        <w:spacing w:after="80"/>
      </w:pPr>
      <w:r>
        <w:rPr>
          <w:rFonts w:ascii="Arial" w:cs="Arial" w:eastAsia="Arial" w:hAnsi="Arial"/>
          <w:b w:val="false"/>
          <w:bCs w:val="false"/>
          <w:i w:val="false"/>
          <w:iCs w:val="false"/>
          <w:sz w:val="22"/>
          <w:szCs w:val="22"/>
        </w:rPr>
        <w:t xml:space="preserve">If you want to move to a different shelter, tell your caseworker. Ask for a transfer, not just a new intake at a different location. Transfers preserve your place in the system. Walking out of one shelter and showing up at another resets your clock in many programs.</w:t>
      </w:r>
    </w:p>
    <w:p>
      <w:pPr>
        <w:pStyle w:val="Heading3"/>
        <w:spacing w:after="60" w:before="200"/>
      </w:pPr>
      <w:r>
        <w:rPr>
          <w:rFonts w:ascii="Arial" w:cs="Arial" w:eastAsia="Arial" w:hAnsi="Arial"/>
          <w:b/>
          <w:bCs/>
          <w:color w:val="333333"/>
          <w:sz w:val="20"/>
          <w:szCs w:val="20"/>
        </w:rPr>
        <w:t xml:space="preserve">MAINTAINING WAITLIST POSITIONS</w:t>
      </w:r>
    </w:p>
    <w:p>
      <w:pPr>
        <w:spacing w:after="80"/>
      </w:pPr>
      <w:r>
        <w:rPr>
          <w:rFonts w:ascii="Arial" w:cs="Arial" w:eastAsia="Arial" w:hAnsi="Arial"/>
          <w:b w:val="false"/>
          <w:bCs w:val="false"/>
          <w:i w:val="false"/>
          <w:iCs w:val="false"/>
          <w:sz w:val="22"/>
          <w:szCs w:val="22"/>
        </w:rPr>
        <w:t xml:space="preserve">When you leave a shelter, your waitlist positions at other programs do not automatically disappear. But they can lapse if you miss check-ins. Before you leave, update your contact information with every program you are on a waitlist for. Give them your new location or a voicemail number they can reach you at. Make your check-in calls on schedule even while you are in transit.</w:t>
      </w:r>
    </w:p>
    <w:p>
      <w:r>
        <w:br w:type="page"/>
      </w:r>
    </w:p>
    <w:p>
      <w:pPr>
        <w:spacing w:after="100" w:before="200"/>
      </w:pPr>
      <w:r>
        <w:rPr>
          <w:rFonts w:ascii="Arial" w:cs="Arial" w:eastAsia="Arial" w:hAnsi="Arial"/>
          <w:b/>
          <w:bCs/>
          <w:color w:val="999999"/>
          <w:sz w:val="16"/>
          <w:szCs w:val="16"/>
        </w:rPr>
        <w:t xml:space="preserve">PART III — SHELTER</w:t>
      </w:r>
    </w:p>
    <w:p>
      <w:pPr>
        <w:pStyle w:val="Heading1"/>
        <w:spacing w:after="100" w:before="100"/>
      </w:pPr>
      <w:r>
        <w:rPr>
          <w:rFonts w:ascii="Arial" w:cs="Arial" w:eastAsia="Arial" w:hAnsi="Arial"/>
          <w:b/>
          <w:bCs/>
          <w:sz w:val="36"/>
          <w:szCs w:val="36"/>
        </w:rPr>
        <w:t xml:space="preserve">Chapter 7: Vehicle Living</w:t>
      </w:r>
    </w:p>
    <w:p>
      <w:pPr>
        <w:spacing w:after="200"/>
      </w:pPr>
      <w:r>
        <w:rPr>
          <w:rFonts w:ascii="Arial" w:cs="Arial" w:eastAsia="Arial" w:hAnsi="Arial"/>
          <w:i/>
          <w:iCs/>
          <w:color w:val="666666"/>
          <w:sz w:val="22"/>
          <w:szCs w:val="22"/>
        </w:rPr>
        <w:t xml:space="preserve">Your car is the best shelter you can have. Here is how to make it work.</w:t>
      </w:r>
    </w:p>
    <w:p>
      <w:pPr>
        <w:spacing w:after="80"/>
      </w:pPr>
      <w:r>
        <w:rPr>
          <w:rFonts w:ascii="Arial" w:cs="Arial" w:eastAsia="Arial" w:hAnsi="Arial"/>
          <w:b w:val="false"/>
          <w:bCs w:val="false"/>
          <w:i w:val="false"/>
          <w:iCs w:val="false"/>
          <w:sz w:val="22"/>
          <w:szCs w:val="22"/>
        </w:rPr>
        <w:t xml:space="preserve">If you have a car, you have a massive advantage over most homeless people. Your vehicle is a lockable, private, mobile shelter. You can sleep in it, store your belongings in it, and drive it to wherever the resources are. Do not underestimate how much this changes your situation.</w:t>
      </w:r>
    </w:p>
    <w:p>
      <w:pPr>
        <w:spacing w:after="80"/>
      </w:pPr>
      <w:r>
        <w:rPr>
          <w:rFonts w:ascii="Arial" w:cs="Arial" w:eastAsia="Arial" w:hAnsi="Arial"/>
          <w:b w:val="false"/>
          <w:bCs w:val="false"/>
          <w:i w:val="false"/>
          <w:iCs w:val="false"/>
          <w:sz w:val="22"/>
          <w:szCs w:val="22"/>
        </w:rPr>
        <w:t xml:space="preserve">Vehicle living is not easy. You will deal with parking enforcement, condensation, temperature extremes, isolation, and the constant anxiety of being discovered. But compared to sleeping outside or in a crowded shelter, a car gives you control over your environment that nothing else can match.</w:t>
      </w:r>
    </w:p>
    <w:p>
      <w:pPr>
        <w:spacing w:after="80"/>
      </w:pPr>
      <w:r>
        <w:rPr>
          <w:rFonts w:ascii="Arial" w:cs="Arial" w:eastAsia="Arial" w:hAnsi="Arial"/>
          <w:b w:val="false"/>
          <w:bCs w:val="false"/>
          <w:i w:val="false"/>
          <w:iCs w:val="false"/>
          <w:sz w:val="22"/>
          <w:szCs w:val="22"/>
        </w:rPr>
        <w:t xml:space="preserve">The goal of this chapter is to help you set up your vehicle for sustainable living. Not camping for a weekend — living. That means sleeping, hygiene, food, storage, and stealth. It also means keeping the vehicle itself running, because the day your car breaks down is the day you lose your shelter.</w:t>
      </w:r>
    </w:p>
    <w:p>
      <w:pPr>
        <w:spacing w:after="80"/>
      </w:pPr>
      <w:r>
        <w:rPr>
          <w:rFonts w:ascii="Arial" w:cs="Arial" w:eastAsia="Arial" w:hAnsi="Arial"/>
          <w:b w:val="false"/>
          <w:bCs w:val="false"/>
          <w:i w:val="false"/>
          <w:iCs w:val="false"/>
          <w:sz w:val="22"/>
          <w:szCs w:val="22"/>
        </w:rPr>
        <w:t xml:space="preserve">People live in vehicles for weeks, months, and sometimes years. Some hold down jobs the entire time. Some save enough money to get back into housing. The ones who do it successfully treat their vehicle like a home and maintain strict routines around sleep, hygiene, and parking.</w:t>
      </w:r>
    </w:p>
    <w:p>
      <w:pPr>
        <w:spacing w:after="80"/>
      </w:pPr>
      <w:r>
        <w:rPr>
          <w:rFonts w:ascii="Arial" w:cs="Arial" w:eastAsia="Arial" w:hAnsi="Arial"/>
          <w:b w:val="false"/>
          <w:bCs w:val="false"/>
          <w:i w:val="false"/>
          <w:iCs w:val="false"/>
          <w:sz w:val="22"/>
          <w:szCs w:val="22"/>
        </w:rPr>
        <w:t xml:space="preserve">This chapter covers setup, parking strategy, legal issues, daily routines, and what to do when things go wrong. Read it all. The details matter — the difference between getting a ticket and sleeping undisturbed is often a single bad decision about where to park.</w:t>
      </w:r>
    </w:p>
    <w:p>
      <w:pPr>
        <w:pStyle w:val="Heading2"/>
        <w:spacing w:after="100" w:before="300"/>
      </w:pPr>
      <w:r>
        <w:rPr>
          <w:rFonts w:ascii="Arial" w:cs="Arial" w:eastAsia="Arial" w:hAnsi="Arial"/>
          <w:b/>
          <w:bCs/>
          <w:sz w:val="28"/>
          <w:szCs w:val="28"/>
        </w:rPr>
        <w:t xml:space="preserve">Setup: Making Your Vehicle Livable</w:t>
      </w:r>
    </w:p>
    <w:p>
      <w:pPr>
        <w:spacing w:after="80"/>
      </w:pPr>
      <w:r>
        <w:rPr>
          <w:rFonts w:ascii="Arial" w:cs="Arial" w:eastAsia="Arial" w:hAnsi="Arial"/>
          <w:b w:val="false"/>
          <w:bCs w:val="false"/>
          <w:i w:val="false"/>
          <w:iCs w:val="false"/>
          <w:sz w:val="22"/>
          <w:szCs w:val="22"/>
        </w:rPr>
        <w:t xml:space="preserve">Your first priority is turning your vehicle from a car into a sleeping space. This does not require money or tools. It requires clearing everything out, configuring a flat sleeping surface, and making the interior invisible from outside.</w:t>
      </w:r>
    </w:p>
    <w:p>
      <w:pPr>
        <w:pStyle w:val="Heading3"/>
        <w:spacing w:after="60" w:before="200"/>
      </w:pPr>
      <w:r>
        <w:rPr>
          <w:rFonts w:ascii="Arial" w:cs="Arial" w:eastAsia="Arial" w:hAnsi="Arial"/>
          <w:b/>
          <w:bCs/>
          <w:color w:val="333333"/>
          <w:sz w:val="20"/>
          <w:szCs w:val="20"/>
        </w:rPr>
        <w:t xml:space="preserve">SLEEPING CONFIGURATION</w:t>
      </w:r>
    </w:p>
    <w:p>
      <w:pPr>
        <w:spacing w:after="80"/>
      </w:pPr>
      <w:r>
        <w:rPr>
          <w:rFonts w:ascii="Arial" w:cs="Arial" w:eastAsia="Arial" w:hAnsi="Arial"/>
          <w:b w:val="false"/>
          <w:bCs w:val="false"/>
          <w:i w:val="false"/>
          <w:iCs w:val="false"/>
          <w:sz w:val="22"/>
          <w:szCs w:val="22"/>
        </w:rPr>
        <w:t xml:space="preserve">You need a flat surface long enough to lie down. How you get that depends on your vehicle. Here are the basics for each type.</w:t>
      </w:r>
    </w:p>
    <w:p>
      <w:pPr>
        <w:pStyle w:val="ListParagraph"/>
        <w:numPr>
          <w:ilvl w:val="0"/>
          <w:numId w:val="2"/>
        </w:numPr>
        <w:spacing w:after="40"/>
      </w:pPr>
      <w:r>
        <w:rPr>
          <w:rFonts w:ascii="Arial" w:cs="Arial" w:eastAsia="Arial" w:hAnsi="Arial"/>
          <w:b/>
          <w:bCs/>
          <w:i w:val="false"/>
          <w:iCs w:val="false"/>
          <w:sz w:val="22"/>
          <w:szCs w:val="22"/>
        </w:rPr>
        <w:t xml:space="preserve">Sedan:</w:t>
      </w:r>
      <w:r>
        <w:rPr>
          <w:rFonts w:ascii="Arial" w:cs="Arial" w:eastAsia="Arial" w:hAnsi="Arial"/>
          <w:b w:val="false"/>
          <w:bCs w:val="false"/>
          <w:i w:val="false"/>
          <w:iCs w:val="false"/>
          <w:sz w:val="22"/>
          <w:szCs w:val="22"/>
        </w:rPr>
        <w:t xml:space="preserve">Fold back seat down, sleep diagonally. A foam pad cut to fit makes the difference between tolerable and unbearable.</w:t>
      </w:r>
    </w:p>
    <w:p>
      <w:pPr>
        <w:pStyle w:val="ListParagraph"/>
        <w:numPr>
          <w:ilvl w:val="0"/>
          <w:numId w:val="2"/>
        </w:numPr>
        <w:spacing w:after="40"/>
      </w:pPr>
      <w:r>
        <w:rPr>
          <w:rFonts w:ascii="Arial" w:cs="Arial" w:eastAsia="Arial" w:hAnsi="Arial"/>
          <w:b/>
          <w:bCs/>
          <w:i w:val="false"/>
          <w:iCs w:val="false"/>
          <w:sz w:val="22"/>
          <w:szCs w:val="22"/>
        </w:rPr>
        <w:t xml:space="preserve">SUV/Hatchback:</w:t>
      </w:r>
      <w:r>
        <w:rPr>
          <w:rFonts w:ascii="Arial" w:cs="Arial" w:eastAsia="Arial" w:hAnsi="Arial"/>
          <w:b w:val="false"/>
          <w:bCs w:val="false"/>
          <w:i w:val="false"/>
          <w:iCs w:val="false"/>
          <w:sz w:val="22"/>
          <w:szCs w:val="22"/>
        </w:rPr>
        <w:t xml:space="preserve">Remove or fold all rear seats. You have a platform. Use it.</w:t>
      </w:r>
    </w:p>
    <w:p>
      <w:pPr>
        <w:pStyle w:val="ListParagraph"/>
        <w:numPr>
          <w:ilvl w:val="0"/>
          <w:numId w:val="2"/>
        </w:numPr>
        <w:spacing w:after="40"/>
      </w:pPr>
      <w:r>
        <w:rPr>
          <w:rFonts w:ascii="Arial" w:cs="Arial" w:eastAsia="Arial" w:hAnsi="Arial"/>
          <w:b/>
          <w:bCs/>
          <w:i w:val="false"/>
          <w:iCs w:val="false"/>
          <w:sz w:val="22"/>
          <w:szCs w:val="22"/>
        </w:rPr>
        <w:t xml:space="preserve">Van:</w:t>
      </w:r>
      <w:r>
        <w:rPr>
          <w:rFonts w:ascii="Arial" w:cs="Arial" w:eastAsia="Arial" w:hAnsi="Arial"/>
          <w:b w:val="false"/>
          <w:bCs w:val="false"/>
          <w:i w:val="false"/>
          <w:iCs w:val="false"/>
          <w:sz w:val="22"/>
          <w:szCs w:val="22"/>
        </w:rPr>
        <w:t xml:space="preserve">The gold standard. Enough room for a real sleeping setup, storage, and some semblance of living space.</w:t>
      </w:r>
    </w:p>
    <w:p>
      <w:pPr>
        <w:pStyle w:val="Heading3"/>
        <w:spacing w:after="60" w:before="200"/>
      </w:pPr>
      <w:r>
        <w:rPr>
          <w:rFonts w:ascii="Arial" w:cs="Arial" w:eastAsia="Arial" w:hAnsi="Arial"/>
          <w:b/>
          <w:bCs/>
          <w:color w:val="333333"/>
          <w:sz w:val="20"/>
          <w:szCs w:val="20"/>
        </w:rPr>
        <w:t xml:space="preserve">STORAGE AND ORGANIZATION</w:t>
      </w:r>
    </w:p>
    <w:p>
      <w:pPr>
        <w:spacing w:after="80"/>
      </w:pPr>
      <w:r>
        <w:rPr>
          <w:rFonts w:ascii="Arial" w:cs="Arial" w:eastAsia="Arial" w:hAnsi="Arial"/>
          <w:b w:val="false"/>
          <w:bCs w:val="false"/>
          <w:i w:val="false"/>
          <w:iCs w:val="false"/>
          <w:sz w:val="22"/>
          <w:szCs w:val="22"/>
        </w:rPr>
        <w:t xml:space="preserve">Everything must have a place. Clutter in a vehicle announces to anyone looking through the window that someone lives there.</w:t>
      </w:r>
    </w:p>
    <w:p>
      <w:pPr>
        <w:pStyle w:val="Heading3"/>
        <w:spacing w:after="60" w:before="200"/>
      </w:pPr>
      <w:r>
        <w:rPr>
          <w:rFonts w:ascii="Arial" w:cs="Arial" w:eastAsia="Arial" w:hAnsi="Arial"/>
          <w:b/>
          <w:bCs/>
          <w:color w:val="333333"/>
          <w:sz w:val="20"/>
          <w:szCs w:val="20"/>
        </w:rPr>
        <w:t xml:space="preserve">LIGHT DISCIPLINE</w:t>
      </w:r>
    </w:p>
    <w:p>
      <w:pPr>
        <w:spacing w:after="80"/>
      </w:pPr>
      <w:r>
        <w:rPr>
          <w:rFonts w:ascii="Arial" w:cs="Arial" w:eastAsia="Arial" w:hAnsi="Arial"/>
          <w:b w:val="false"/>
          <w:bCs w:val="false"/>
          <w:i w:val="false"/>
          <w:iCs w:val="false"/>
          <w:sz w:val="22"/>
          <w:szCs w:val="22"/>
        </w:rPr>
        <w:t xml:space="preserve">After dark, any light inside your vehicle is a beacon. Use a red headlamp, keep your phone brightness at minimum, and never use overhead dome lights. Window shades — reflective sun shades for the windshield, dark fabric for side windows — are essential.</w:t>
      </w:r>
    </w:p>
    <w:p>
      <w:pPr>
        <w:pStyle w:val="Heading3"/>
        <w:spacing w:after="60" w:before="200"/>
      </w:pPr>
      <w:r>
        <w:rPr>
          <w:rFonts w:ascii="Arial" w:cs="Arial" w:eastAsia="Arial" w:hAnsi="Arial"/>
          <w:b/>
          <w:bCs/>
          <w:color w:val="333333"/>
          <w:sz w:val="20"/>
          <w:szCs w:val="20"/>
        </w:rPr>
        <w:t xml:space="preserve">CLIMATE MANAGEMENT</w:t>
      </w:r>
    </w:p>
    <w:p>
      <w:pPr>
        <w:spacing w:after="80"/>
      </w:pPr>
      <w:r>
        <w:rPr>
          <w:rFonts w:ascii="Arial" w:cs="Arial" w:eastAsia="Arial" w:hAnsi="Arial"/>
          <w:b w:val="false"/>
          <w:bCs w:val="false"/>
          <w:i w:val="false"/>
          <w:iCs w:val="false"/>
          <w:sz w:val="22"/>
          <w:szCs w:val="22"/>
        </w:rPr>
        <w:t xml:space="preserve">Temperature is your biggest comfort challenge. A car is a metal box that gets extremely hot in summer and extremely cold in winter. In summer, crack windows for airflow but use mesh screens to keep insects out. In winter, your body heat and a good sleeping bag are your primary tools.</w:t>
      </w:r>
    </w:p>
    <w:p>
      <w:pPr>
        <w:pStyle w:val="Heading2"/>
        <w:spacing w:after="100" w:before="300"/>
      </w:pPr>
      <w:r>
        <w:rPr>
          <w:rFonts w:ascii="Arial" w:cs="Arial" w:eastAsia="Arial" w:hAnsi="Arial"/>
          <w:b/>
          <w:bCs/>
          <w:sz w:val="28"/>
          <w:szCs w:val="28"/>
        </w:rPr>
        <w:t xml:space="preserve">Where to Park</w:t>
      </w:r>
    </w:p>
    <w:p>
      <w:pPr>
        <w:spacing w:after="80"/>
      </w:pPr>
      <w:r>
        <w:rPr>
          <w:rFonts w:ascii="Arial" w:cs="Arial" w:eastAsia="Arial" w:hAnsi="Arial"/>
          <w:b w:val="false"/>
          <w:bCs w:val="false"/>
          <w:i w:val="false"/>
          <w:iCs w:val="false"/>
          <w:sz w:val="22"/>
          <w:szCs w:val="22"/>
        </w:rPr>
        <w:t xml:space="preserve">Where you park is the most important decision you make every night. The wrong spot gets you a knock on the window at 2 AM, a ticket, or a tow. The right spot lets you sleep undisturbed until morning.</w:t>
      </w:r>
    </w:p>
    <w:p>
      <w:pPr>
        <w:pStyle w:val="ListParagraph"/>
        <w:numPr>
          <w:ilvl w:val="0"/>
          <w:numId w:val="2"/>
        </w:numPr>
        <w:spacing w:after="40"/>
      </w:pPr>
      <w:r>
        <w:rPr>
          <w:rFonts w:ascii="Arial" w:cs="Arial" w:eastAsia="Arial" w:hAnsi="Arial"/>
          <w:b/>
          <w:bCs/>
          <w:i w:val="false"/>
          <w:iCs w:val="false"/>
          <w:sz w:val="22"/>
          <w:szCs w:val="22"/>
        </w:rPr>
        <w:t xml:space="preserve">Walmart parking lots:</w:t>
      </w:r>
      <w:r>
        <w:rPr>
          <w:rFonts w:ascii="Arial" w:cs="Arial" w:eastAsia="Arial" w:hAnsi="Arial"/>
          <w:b w:val="false"/>
          <w:bCs w:val="false"/>
          <w:i w:val="false"/>
          <w:iCs w:val="false"/>
          <w:sz w:val="22"/>
          <w:szCs w:val="22"/>
        </w:rPr>
        <w:t xml:space="preserve">Some allow overnight parking. Call the specific store first.</w:t>
      </w:r>
    </w:p>
    <w:p>
      <w:pPr>
        <w:pStyle w:val="ListParagraph"/>
        <w:numPr>
          <w:ilvl w:val="0"/>
          <w:numId w:val="2"/>
        </w:numPr>
        <w:spacing w:after="40"/>
      </w:pPr>
      <w:r>
        <w:rPr>
          <w:rFonts w:ascii="Arial" w:cs="Arial" w:eastAsia="Arial" w:hAnsi="Arial"/>
          <w:b/>
          <w:bCs/>
          <w:i w:val="false"/>
          <w:iCs w:val="false"/>
          <w:sz w:val="22"/>
          <w:szCs w:val="22"/>
        </w:rPr>
        <w:t xml:space="preserve">Hospital parking garages:</w:t>
      </w:r>
      <w:r>
        <w:rPr>
          <w:rFonts w:ascii="Arial" w:cs="Arial" w:eastAsia="Arial" w:hAnsi="Arial"/>
          <w:b w:val="false"/>
          <w:bCs w:val="false"/>
          <w:i w:val="false"/>
          <w:iCs w:val="false"/>
          <w:sz w:val="22"/>
          <w:szCs w:val="22"/>
        </w:rPr>
        <w:t xml:space="preserve">Visitors come and go at all hours. You blend in.</w:t>
      </w:r>
    </w:p>
    <w:p>
      <w:pPr>
        <w:pStyle w:val="ListParagraph"/>
        <w:numPr>
          <w:ilvl w:val="0"/>
          <w:numId w:val="2"/>
        </w:numPr>
        <w:spacing w:after="40"/>
      </w:pPr>
      <w:r>
        <w:rPr>
          <w:rFonts w:ascii="Arial" w:cs="Arial" w:eastAsia="Arial" w:hAnsi="Arial"/>
          <w:b/>
          <w:bCs/>
          <w:i w:val="false"/>
          <w:iCs w:val="false"/>
          <w:sz w:val="22"/>
          <w:szCs w:val="22"/>
        </w:rPr>
        <w:t xml:space="preserve">Residential streets:</w:t>
      </w:r>
      <w:r>
        <w:rPr>
          <w:rFonts w:ascii="Arial" w:cs="Arial" w:eastAsia="Arial" w:hAnsi="Arial"/>
          <w:b w:val="false"/>
          <w:bCs w:val="false"/>
          <w:i w:val="false"/>
          <w:iCs w:val="false"/>
          <w:sz w:val="22"/>
          <w:szCs w:val="22"/>
        </w:rPr>
        <w:t xml:space="preserve">Rotate nightly. Never park in front of the same house twice in a row.</w:t>
      </w:r>
    </w:p>
    <w:p>
      <w:pPr>
        <w:pStyle w:val="ListParagraph"/>
        <w:numPr>
          <w:ilvl w:val="0"/>
          <w:numId w:val="2"/>
        </w:numPr>
        <w:spacing w:after="40"/>
      </w:pPr>
      <w:r>
        <w:rPr>
          <w:rFonts w:ascii="Arial" w:cs="Arial" w:eastAsia="Arial" w:hAnsi="Arial"/>
          <w:b/>
          <w:bCs/>
          <w:i w:val="false"/>
          <w:iCs w:val="false"/>
          <w:sz w:val="22"/>
          <w:szCs w:val="22"/>
        </w:rPr>
        <w:t xml:space="preserve">Rest stops:</w:t>
      </w:r>
      <w:r>
        <w:rPr>
          <w:rFonts w:ascii="Arial" w:cs="Arial" w:eastAsia="Arial" w:hAnsi="Arial"/>
          <w:b w:val="false"/>
          <w:bCs w:val="false"/>
          <w:i w:val="false"/>
          <w:iCs w:val="false"/>
          <w:sz w:val="22"/>
          <w:szCs w:val="22"/>
        </w:rPr>
        <w:t xml:space="preserve">Many have posted time limits (2–4 hours). Know the rules before you settle in.</w:t>
      </w:r>
    </w:p>
    <w:p>
      <w:pPr>
        <w:pStyle w:val="ListParagraph"/>
        <w:numPr>
          <w:ilvl w:val="0"/>
          <w:numId w:val="2"/>
        </w:numPr>
        <w:spacing w:after="40"/>
      </w:pPr>
      <w:r>
        <w:rPr>
          <w:rFonts w:ascii="Arial" w:cs="Arial" w:eastAsia="Arial" w:hAnsi="Arial"/>
          <w:b/>
          <w:bCs/>
          <w:i w:val="false"/>
          <w:iCs w:val="false"/>
          <w:sz w:val="22"/>
          <w:szCs w:val="22"/>
        </w:rPr>
        <w:t xml:space="preserve">Church parking lots:</w:t>
      </w:r>
      <w:r>
        <w:rPr>
          <w:rFonts w:ascii="Arial" w:cs="Arial" w:eastAsia="Arial" w:hAnsi="Arial"/>
          <w:b w:val="false"/>
          <w:bCs w:val="false"/>
          <w:i w:val="false"/>
          <w:iCs w:val="false"/>
          <w:sz w:val="22"/>
          <w:szCs w:val="22"/>
        </w:rPr>
        <w:t xml:space="preserve">Ask permission. Many churches are willing to help.</w:t>
      </w:r>
    </w:p>
    <w:p>
      <w:pPr>
        <w:pStyle w:val="Heading3"/>
        <w:spacing w:after="60" w:before="200"/>
      </w:pPr>
      <w:r>
        <w:rPr>
          <w:rFonts w:ascii="Arial" w:cs="Arial" w:eastAsia="Arial" w:hAnsi="Arial"/>
          <w:b/>
          <w:bCs/>
          <w:color w:val="333333"/>
          <w:sz w:val="20"/>
          <w:szCs w:val="20"/>
        </w:rPr>
        <w:t xml:space="preserve">ROTATION STRATEGY</w:t>
      </w:r>
    </w:p>
    <w:p>
      <w:pPr>
        <w:spacing w:after="80"/>
      </w:pPr>
      <w:r>
        <w:rPr>
          <w:rFonts w:ascii="Arial" w:cs="Arial" w:eastAsia="Arial" w:hAnsi="Arial"/>
          <w:b w:val="false"/>
          <w:bCs w:val="false"/>
          <w:i w:val="false"/>
          <w:iCs w:val="false"/>
          <w:sz w:val="22"/>
          <w:szCs w:val="22"/>
        </w:rPr>
        <w:t xml:space="preserve">Never park in the same spot two nights in a row. Keep a mental or written list of 5–7 spots and cycle through them. Predictability gets you noticed.</w:t>
      </w:r>
    </w:p>
    <w:p>
      <w:pPr>
        <w:spacing w:after="200" w:before="200"/>
        <w:jc w:val="center"/>
      </w:pPr>
      <w:r>
        <w:rPr>
          <w:rFonts w:ascii="Arial" w:cs="Arial" w:eastAsia="Arial" w:hAnsi="Arial"/>
          <w:color w:val="999999"/>
          <w:sz w:val="18"/>
          <w:szCs w:val="18"/>
        </w:rPr>
        <w:t xml:space="preserve">•  •  •</w:t>
      </w:r>
    </w:p>
    <w:p>
      <w:pPr>
        <w:pStyle w:val="Heading2"/>
        <w:spacing w:after="100" w:before="300"/>
      </w:pPr>
      <w:r>
        <w:rPr>
          <w:rFonts w:ascii="Arial" w:cs="Arial" w:eastAsia="Arial" w:hAnsi="Arial"/>
          <w:b/>
          <w:bCs/>
          <w:sz w:val="28"/>
          <w:szCs w:val="28"/>
        </w:rPr>
        <w:t xml:space="preserve">Legal Considerations</w:t>
      </w:r>
    </w:p>
    <w:p>
      <w:pPr>
        <w:spacing w:after="80"/>
      </w:pPr>
      <w:r>
        <w:rPr>
          <w:rFonts w:ascii="Arial" w:cs="Arial" w:eastAsia="Arial" w:hAnsi="Arial"/>
          <w:b w:val="false"/>
          <w:bCs w:val="false"/>
          <w:i w:val="false"/>
          <w:iCs w:val="false"/>
          <w:sz w:val="22"/>
          <w:szCs w:val="22"/>
        </w:rPr>
        <w:t xml:space="preserve">Vehicle dwelling exists in a legal gray area in most of the country. Some cities are tolerant. Others will ticket, tow, and even impound your vehicle. Know your local laws before you settle into a routine.</w:t>
      </w:r>
    </w:p>
    <w:p>
      <w:pPr>
        <w:pStyle w:val="ListParagraph"/>
        <w:numPr>
          <w:ilvl w:val="0"/>
          <w:numId w:val="2"/>
        </w:numPr>
        <w:spacing w:after="40"/>
      </w:pPr>
      <w:r>
        <w:rPr>
          <w:rFonts w:ascii="Arial" w:cs="Arial" w:eastAsia="Arial" w:hAnsi="Arial"/>
          <w:b/>
          <w:bCs/>
          <w:i w:val="false"/>
          <w:iCs w:val="false"/>
          <w:sz w:val="22"/>
          <w:szCs w:val="22"/>
        </w:rPr>
        <w:t xml:space="preserve">Overnight parking laws:</w:t>
      </w:r>
      <w:r>
        <w:rPr>
          <w:rFonts w:ascii="Arial" w:cs="Arial" w:eastAsia="Arial" w:hAnsi="Arial"/>
          <w:b w:val="false"/>
          <w:bCs w:val="false"/>
          <w:i w:val="false"/>
          <w:iCs w:val="false"/>
          <w:sz w:val="22"/>
          <w:szCs w:val="22"/>
        </w:rPr>
        <w:t xml:space="preserve">Vary by city. Some ban sleeping in vehicles outright; others restrict it to certain areas.</w:t>
      </w:r>
    </w:p>
    <w:p>
      <w:pPr>
        <w:pStyle w:val="ListParagraph"/>
        <w:numPr>
          <w:ilvl w:val="0"/>
          <w:numId w:val="2"/>
        </w:numPr>
        <w:spacing w:after="40"/>
      </w:pPr>
      <w:r>
        <w:rPr>
          <w:rFonts w:ascii="Arial" w:cs="Arial" w:eastAsia="Arial" w:hAnsi="Arial"/>
          <w:b/>
          <w:bCs/>
          <w:i w:val="false"/>
          <w:iCs w:val="false"/>
          <w:sz w:val="22"/>
          <w:szCs w:val="22"/>
        </w:rPr>
        <w:t xml:space="preserve">Vehicle dwelling ordinances:</w:t>
      </w:r>
      <w:r>
        <w:rPr>
          <w:rFonts w:ascii="Arial" w:cs="Arial" w:eastAsia="Arial" w:hAnsi="Arial"/>
          <w:b w:val="false"/>
          <w:bCs w:val="false"/>
          <w:i w:val="false"/>
          <w:iCs w:val="false"/>
          <w:sz w:val="22"/>
          <w:szCs w:val="22"/>
        </w:rPr>
        <w:t xml:space="preserve">Some cities have specific laws against "habitation" in a vehicle. Know your local code.</w:t>
      </w:r>
    </w:p>
    <w:p>
      <w:pPr>
        <w:pStyle w:val="ListParagraph"/>
        <w:numPr>
          <w:ilvl w:val="0"/>
          <w:numId w:val="2"/>
        </w:numPr>
        <w:spacing w:after="40"/>
      </w:pPr>
      <w:r>
        <w:rPr>
          <w:rFonts w:ascii="Arial" w:cs="Arial" w:eastAsia="Arial" w:hAnsi="Arial"/>
          <w:b/>
          <w:bCs/>
          <w:i w:val="false"/>
          <w:iCs w:val="false"/>
          <w:sz w:val="22"/>
          <w:szCs w:val="22"/>
        </w:rPr>
        <w:t xml:space="preserve">Registration and insurance:</w:t>
      </w:r>
      <w:r>
        <w:rPr>
          <w:rFonts w:ascii="Arial" w:cs="Arial" w:eastAsia="Arial" w:hAnsi="Arial"/>
          <w:b w:val="false"/>
          <w:bCs w:val="false"/>
          <w:i w:val="false"/>
          <w:iCs w:val="false"/>
          <w:sz w:val="22"/>
          <w:szCs w:val="22"/>
        </w:rPr>
        <w:t xml:space="preserve">Keep both current. An expired tag is probable cause for a stop, and a stop leads to questions.</w:t>
      </w:r>
    </w:p>
    <w:p>
      <w:pPr>
        <w:pStyle w:val="Heading2"/>
        <w:spacing w:after="100" w:before="300"/>
      </w:pPr>
      <w:r>
        <w:rPr>
          <w:rFonts w:ascii="Arial" w:cs="Arial" w:eastAsia="Arial" w:hAnsi="Arial"/>
          <w:b/>
          <w:bCs/>
          <w:sz w:val="28"/>
          <w:szCs w:val="28"/>
        </w:rPr>
        <w:t xml:space="preserve">Hygiene, Cooking, and Daily Routine</w:t>
      </w:r>
    </w:p>
    <w:p>
      <w:pPr>
        <w:spacing w:after="80"/>
      </w:pPr>
      <w:r>
        <w:rPr>
          <w:rFonts w:ascii="Arial" w:cs="Arial" w:eastAsia="Arial" w:hAnsi="Arial"/>
          <w:b w:val="false"/>
          <w:bCs w:val="false"/>
          <w:i w:val="false"/>
          <w:iCs w:val="false"/>
          <w:sz w:val="22"/>
          <w:szCs w:val="22"/>
        </w:rPr>
        <w:t xml:space="preserve">Living in a car does not mean living like a car. You still need to shower, eat, and maintain a schedule. The challenge is doing all of this without a fixed address.</w:t>
      </w:r>
    </w:p>
    <w:p>
      <w:pPr>
        <w:pStyle w:val="ListParagraph"/>
        <w:numPr>
          <w:ilvl w:val="0"/>
          <w:numId w:val="2"/>
        </w:numPr>
        <w:spacing w:after="40"/>
      </w:pPr>
      <w:r>
        <w:rPr>
          <w:rFonts w:ascii="Arial" w:cs="Arial" w:eastAsia="Arial" w:hAnsi="Arial"/>
          <w:b/>
          <w:bCs/>
          <w:i w:val="false"/>
          <w:iCs w:val="false"/>
          <w:sz w:val="22"/>
          <w:szCs w:val="22"/>
        </w:rPr>
        <w:t xml:space="preserve">Showers:</w:t>
      </w:r>
      <w:r>
        <w:rPr>
          <w:rFonts w:ascii="Arial" w:cs="Arial" w:eastAsia="Arial" w:hAnsi="Arial"/>
          <w:b w:val="false"/>
          <w:bCs w:val="false"/>
          <w:i w:val="false"/>
          <w:iCs w:val="false"/>
          <w:sz w:val="22"/>
          <w:szCs w:val="22"/>
        </w:rPr>
        <w:t xml:space="preserve">Gym membership ($10/month at Planet Fitness), truck stops ($12–15 per shower), community centers.</w:t>
      </w:r>
    </w:p>
    <w:p>
      <w:pPr>
        <w:pStyle w:val="ListParagraph"/>
        <w:numPr>
          <w:ilvl w:val="0"/>
          <w:numId w:val="2"/>
        </w:numPr>
        <w:spacing w:after="40"/>
      </w:pPr>
      <w:r>
        <w:rPr>
          <w:rFonts w:ascii="Arial" w:cs="Arial" w:eastAsia="Arial" w:hAnsi="Arial"/>
          <w:b/>
          <w:bCs/>
          <w:i w:val="false"/>
          <w:iCs w:val="false"/>
          <w:sz w:val="22"/>
          <w:szCs w:val="22"/>
        </w:rPr>
        <w:t xml:space="preserve">Cooking:</w:t>
      </w:r>
      <w:r>
        <w:rPr>
          <w:rFonts w:ascii="Arial" w:cs="Arial" w:eastAsia="Arial" w:hAnsi="Arial"/>
          <w:b w:val="false"/>
          <w:bCs w:val="false"/>
          <w:i w:val="false"/>
          <w:iCs w:val="false"/>
          <w:sz w:val="22"/>
          <w:szCs w:val="22"/>
        </w:rPr>
        <w:t xml:space="preserve">A small propane stove outside the vehicle (never inside). Cold meals when cooking is not practical.</w:t>
      </w:r>
    </w:p>
    <w:p>
      <w:pPr>
        <w:pStyle w:val="ListParagraph"/>
        <w:numPr>
          <w:ilvl w:val="0"/>
          <w:numId w:val="2"/>
        </w:numPr>
        <w:spacing w:after="40"/>
      </w:pPr>
      <w:r>
        <w:rPr>
          <w:rFonts w:ascii="Arial" w:cs="Arial" w:eastAsia="Arial" w:hAnsi="Arial"/>
          <w:b/>
          <w:bCs/>
          <w:i w:val="false"/>
          <w:iCs w:val="false"/>
          <w:sz w:val="22"/>
          <w:szCs w:val="22"/>
        </w:rPr>
        <w:t xml:space="preserve">Routine:</w:t>
      </w:r>
      <w:r>
        <w:rPr>
          <w:rFonts w:ascii="Arial" w:cs="Arial" w:eastAsia="Arial" w:hAnsi="Arial"/>
          <w:b w:val="false"/>
          <w:bCs w:val="false"/>
          <w:i w:val="false"/>
          <w:iCs w:val="false"/>
          <w:sz w:val="22"/>
          <w:szCs w:val="22"/>
        </w:rPr>
        <w:t xml:space="preserve">Build one and keep it. Wake at the same time, park in the same sequence, maintain structure.</w:t>
      </w:r>
    </w:p>
    <w:p>
      <w:pPr>
        <w:pStyle w:val="Heading2"/>
        <w:spacing w:after="100" w:before="300"/>
      </w:pPr>
      <w:r>
        <w:rPr>
          <w:rFonts w:ascii="Arial" w:cs="Arial" w:eastAsia="Arial" w:hAnsi="Arial"/>
          <w:b/>
          <w:bCs/>
          <w:sz w:val="28"/>
          <w:szCs w:val="28"/>
        </w:rPr>
        <w:t xml:space="preserve">Maintaining the Vehicle</w:t>
      </w:r>
    </w:p>
    <w:p>
      <w:pPr>
        <w:spacing w:after="80"/>
      </w:pPr>
      <w:r>
        <w:rPr>
          <w:rFonts w:ascii="Arial" w:cs="Arial" w:eastAsia="Arial" w:hAnsi="Arial"/>
          <w:b w:val="false"/>
          <w:bCs w:val="false"/>
          <w:i w:val="false"/>
          <w:iCs w:val="false"/>
          <w:sz w:val="22"/>
          <w:szCs w:val="22"/>
        </w:rPr>
        <w:t xml:space="preserve">Your vehicle is your shelter. When it breaks, you are outside. Preventive maintenance is not optional — it is survival infrastructure.</w:t>
      </w:r>
    </w:p>
    <w:p>
      <w:pPr>
        <w:pStyle w:val="Heading2"/>
        <w:spacing w:after="100" w:before="300"/>
      </w:pPr>
      <w:r>
        <w:rPr>
          <w:rFonts w:ascii="Arial" w:cs="Arial" w:eastAsia="Arial" w:hAnsi="Arial"/>
          <w:b/>
          <w:bCs/>
          <w:sz w:val="28"/>
          <w:szCs w:val="28"/>
        </w:rPr>
        <w:t xml:space="preserve">When the Car Breaks</w:t>
      </w:r>
    </w:p>
    <w:p>
      <w:pPr>
        <w:spacing w:after="80"/>
      </w:pPr>
      <w:r>
        <w:rPr>
          <w:rFonts w:ascii="Arial" w:cs="Arial" w:eastAsia="Arial" w:hAnsi="Arial"/>
          <w:b w:val="false"/>
          <w:bCs w:val="false"/>
          <w:i w:val="false"/>
          <w:iCs w:val="false"/>
          <w:sz w:val="22"/>
          <w:szCs w:val="22"/>
        </w:rPr>
        <w:t xml:space="preserve">The line between car living and car failure is the most dangerous transition in vehicle homelessness. Have a contingency plan before you need one.</w:t>
      </w:r>
    </w:p>
    <w:p>
      <w:pPr>
        <w:pStyle w:val="Heading2"/>
        <w:spacing w:after="100" w:before="300"/>
      </w:pPr>
      <w:r>
        <w:rPr>
          <w:rFonts w:ascii="Arial" w:cs="Arial" w:eastAsia="Arial" w:hAnsi="Arial"/>
          <w:b/>
          <w:bCs/>
          <w:sz w:val="28"/>
          <w:szCs w:val="28"/>
        </w:rPr>
        <w:t xml:space="preserve">Vehicle Setup: Configurations by Type</w:t>
      </w:r>
    </w:p>
    <w:p>
      <w:pPr>
        <w:spacing w:after="80"/>
      </w:pPr>
      <w:r>
        <w:rPr>
          <w:rFonts w:ascii="Arial" w:cs="Arial" w:eastAsia="Arial" w:hAnsi="Arial"/>
          <w:b w:val="false"/>
          <w:bCs w:val="false"/>
          <w:i w:val="false"/>
          <w:iCs w:val="false"/>
          <w:sz w:val="22"/>
          <w:szCs w:val="22"/>
        </w:rPr>
        <w:t xml:space="preserve">The specifics matter. Here is exactly how to configure each vehicle type for sleeping.</w:t>
      </w:r>
    </w:p>
    <w:p>
      <w:pPr>
        <w:pStyle w:val="Heading3"/>
        <w:spacing w:after="60" w:before="200"/>
      </w:pPr>
      <w:r>
        <w:rPr>
          <w:rFonts w:ascii="Arial" w:cs="Arial" w:eastAsia="Arial" w:hAnsi="Arial"/>
          <w:b/>
          <w:bCs/>
          <w:color w:val="333333"/>
          <w:sz w:val="20"/>
          <w:szCs w:val="20"/>
        </w:rPr>
        <w:t xml:space="preserve">SEDAN</w:t>
      </w:r>
    </w:p>
    <w:p>
      <w:pPr>
        <w:spacing w:after="80"/>
      </w:pPr>
      <w:r>
        <w:rPr>
          <w:rFonts w:ascii="Arial" w:cs="Arial" w:eastAsia="Arial" w:hAnsi="Arial"/>
          <w:b w:val="false"/>
          <w:bCs w:val="false"/>
          <w:i w:val="false"/>
          <w:iCs w:val="false"/>
          <w:sz w:val="22"/>
          <w:szCs w:val="22"/>
        </w:rPr>
        <w:t xml:space="preserve">Recline the front passenger seat as far back as it goes. Place a 2-inch foam pad (cut to fit the seat and footwell) from the dashboard to the back seat. If your back seats fold down, fold them and extend the sleeping surface into the trunk. Sleep diagonally for more length. You will not be comfortable. You will be out of the weather. Total cost for foam: $15 at Walmart.</w:t>
      </w:r>
    </w:p>
    <w:p>
      <w:pPr>
        <w:pStyle w:val="Heading3"/>
        <w:spacing w:after="60" w:before="200"/>
      </w:pPr>
      <w:r>
        <w:rPr>
          <w:rFonts w:ascii="Arial" w:cs="Arial" w:eastAsia="Arial" w:hAnsi="Arial"/>
          <w:b/>
          <w:bCs/>
          <w:color w:val="333333"/>
          <w:sz w:val="20"/>
          <w:szCs w:val="20"/>
        </w:rPr>
        <w:t xml:space="preserve">SUV OR HATCHBACK</w:t>
      </w:r>
    </w:p>
    <w:p>
      <w:pPr>
        <w:spacing w:after="80"/>
      </w:pPr>
      <w:r>
        <w:rPr>
          <w:rFonts w:ascii="Arial" w:cs="Arial" w:eastAsia="Arial" w:hAnsi="Arial"/>
          <w:b w:val="false"/>
          <w:bCs w:val="false"/>
          <w:i w:val="false"/>
          <w:iCs w:val="false"/>
          <w:sz w:val="22"/>
          <w:szCs w:val="22"/>
        </w:rPr>
        <w:t xml:space="preserve">Fold all rear seats flat. You now have a platform roughly 5 to 6 feet long. Lay a twin-size air mattress or a folding foam pad on top. Store your gear in the front seats. An SUV is close to livable. With a $25 air mattress and window covers, you can sustain this for months. Make sure the sleeping surface is level — stuff clothing under low spots.</w:t>
      </w:r>
    </w:p>
    <w:p>
      <w:pPr>
        <w:pStyle w:val="Heading3"/>
        <w:spacing w:after="60" w:before="200"/>
      </w:pPr>
      <w:r>
        <w:rPr>
          <w:rFonts w:ascii="Arial" w:cs="Arial" w:eastAsia="Arial" w:hAnsi="Arial"/>
          <w:b/>
          <w:bCs/>
          <w:color w:val="333333"/>
          <w:sz w:val="20"/>
          <w:szCs w:val="20"/>
        </w:rPr>
        <w:t xml:space="preserve">VAN OR MINIVAN</w:t>
      </w:r>
    </w:p>
    <w:p>
      <w:pPr>
        <w:spacing w:after="80"/>
      </w:pPr>
      <w:r>
        <w:rPr>
          <w:rFonts w:ascii="Arial" w:cs="Arial" w:eastAsia="Arial" w:hAnsi="Arial"/>
          <w:b w:val="false"/>
          <w:bCs w:val="false"/>
          <w:i w:val="false"/>
          <w:iCs w:val="false"/>
          <w:sz w:val="22"/>
          <w:szCs w:val="22"/>
        </w:rPr>
        <w:t xml:space="preserve">The gold standard. Remove or fold the rear seats. Build a sleeping platform from plywood and 2x4s if you have access to tools, or simply use a full-size air mattress on the floor. You have room for storage underneath, a cooler beside you, and enough space to sit up. A minivan with the seats removed is more livable than many studio apartments when organized properly.</w:t>
      </w:r>
    </w:p>
    <w:p>
      <w:pPr>
        <w:pStyle w:val="Heading3"/>
        <w:spacing w:after="60" w:before="200"/>
      </w:pPr>
      <w:r>
        <w:rPr>
          <w:rFonts w:ascii="Arial" w:cs="Arial" w:eastAsia="Arial" w:hAnsi="Arial"/>
          <w:b/>
          <w:bCs/>
          <w:color w:val="333333"/>
          <w:sz w:val="20"/>
          <w:szCs w:val="20"/>
        </w:rPr>
        <w:t xml:space="preserve">WINDOW COVERS</w:t>
      </w:r>
    </w:p>
    <w:p>
      <w:pPr>
        <w:spacing w:after="80"/>
      </w:pPr>
      <w:r>
        <w:rPr>
          <w:rFonts w:ascii="Arial" w:cs="Arial" w:eastAsia="Arial" w:hAnsi="Arial"/>
          <w:b w:val="false"/>
          <w:bCs w:val="false"/>
          <w:i w:val="false"/>
          <w:iCs w:val="false"/>
          <w:sz w:val="22"/>
          <w:szCs w:val="22"/>
        </w:rPr>
        <w:t xml:space="preserve">This is your most important purchase. Buy a roll of Reflectix insulation ($20 for a 25-foot roll at any hardware store). Cut panels to fit every window. Use a marker to trace each window shape, cut with scissors. They press-fit into the window channels and stay in place without tape. Reflectix blocks visibility from outside, reflects heat in summer, and provides mild insulation in winter. For the windshield, use a standard reflective sun shade. From the outside, your car looks like any parked vehicle with sun protection up.</w:t>
      </w:r>
    </w:p>
    <w:p>
      <w:pPr>
        <w:pStyle w:val="Heading3"/>
        <w:spacing w:after="60" w:before="200"/>
      </w:pPr>
      <w:r>
        <w:rPr>
          <w:rFonts w:ascii="Arial" w:cs="Arial" w:eastAsia="Arial" w:hAnsi="Arial"/>
          <w:b/>
          <w:bCs/>
          <w:color w:val="333333"/>
          <w:sz w:val="20"/>
          <w:szCs w:val="20"/>
        </w:rPr>
        <w:t xml:space="preserve">VENTILATION</w:t>
      </w:r>
    </w:p>
    <w:p>
      <w:pPr>
        <w:spacing w:after="80"/>
      </w:pPr>
      <w:r>
        <w:rPr>
          <w:rFonts w:ascii="Arial" w:cs="Arial" w:eastAsia="Arial" w:hAnsi="Arial"/>
          <w:b w:val="false"/>
          <w:bCs w:val="false"/>
          <w:i w:val="false"/>
          <w:iCs w:val="false"/>
          <w:sz w:val="22"/>
          <w:szCs w:val="22"/>
        </w:rPr>
        <w:t xml:space="preserve">You must have airflow or condensation will soak everything by morning. Crack two windows — ideally on opposite sides — a quarter inch minimum. In summer, crack them wider and use a battery-powered clip fan ($10). In mosquito season, cut window-sized pieces of mesh screen and wedge them in the gap. Never seal the car completely while sleeping inside. Carbon dioxide buildup is a real risk in a sealed vehicle.</w:t>
      </w:r>
    </w:p>
    <w:p>
      <w:pPr>
        <w:pStyle w:val="Heading2"/>
        <w:spacing w:after="100" w:before="300"/>
      </w:pPr>
      <w:r>
        <w:rPr>
          <w:rFonts w:ascii="Arial" w:cs="Arial" w:eastAsia="Arial" w:hAnsi="Arial"/>
          <w:b/>
          <w:bCs/>
          <w:sz w:val="28"/>
          <w:szCs w:val="28"/>
        </w:rPr>
        <w:t xml:space="preserve">Stealth Parking Rules</w:t>
      </w:r>
    </w:p>
    <w:p>
      <w:pPr>
        <w:spacing w:after="80"/>
      </w:pPr>
      <w:r>
        <w:rPr>
          <w:rFonts w:ascii="Arial" w:cs="Arial" w:eastAsia="Arial" w:hAnsi="Arial"/>
          <w:b w:val="false"/>
          <w:bCs w:val="false"/>
          <w:i w:val="false"/>
          <w:iCs w:val="false"/>
          <w:sz w:val="22"/>
          <w:szCs w:val="22"/>
        </w:rPr>
        <w:t xml:space="preserve">The goal is to be invisible. Every decision you make after parking should reduce the chance that anyone notices a person is living in this vehicle.</w:t>
      </w:r>
    </w:p>
    <w:p>
      <w:pPr>
        <w:pStyle w:val="ListParagraph"/>
        <w:numPr>
          <w:ilvl w:val="0"/>
          <w:numId w:val="2"/>
        </w:numPr>
        <w:spacing w:after="40"/>
      </w:pPr>
      <w:r>
        <w:rPr>
          <w:rFonts w:ascii="Arial" w:cs="Arial" w:eastAsia="Arial" w:hAnsi="Arial"/>
          <w:b/>
          <w:bCs/>
          <w:i w:val="false"/>
          <w:iCs w:val="false"/>
          <w:sz w:val="22"/>
          <w:szCs w:val="22"/>
        </w:rPr>
        <w:t xml:space="preserve">Arrive after dark.</w:t>
      </w:r>
      <w:r>
        <w:rPr>
          <w:rFonts w:ascii="Arial" w:cs="Arial" w:eastAsia="Arial" w:hAnsi="Arial"/>
          <w:b w:val="false"/>
          <w:bCs w:val="false"/>
          <w:i w:val="false"/>
          <w:iCs w:val="false"/>
          <w:sz w:val="22"/>
          <w:szCs w:val="22"/>
        </w:rPr>
        <w:t xml:space="preserve">Between 9pm and 11pm is ideal. Late enough that neighbors are inside, early enough that you are not the only car moving.</w:t>
      </w:r>
    </w:p>
    <w:p>
      <w:pPr>
        <w:pStyle w:val="ListParagraph"/>
        <w:numPr>
          <w:ilvl w:val="0"/>
          <w:numId w:val="2"/>
        </w:numPr>
        <w:spacing w:after="40"/>
      </w:pPr>
      <w:r>
        <w:rPr>
          <w:rFonts w:ascii="Arial" w:cs="Arial" w:eastAsia="Arial" w:hAnsi="Arial"/>
          <w:b/>
          <w:bCs/>
          <w:i w:val="false"/>
          <w:iCs w:val="false"/>
          <w:sz w:val="22"/>
          <w:szCs w:val="22"/>
        </w:rPr>
        <w:t xml:space="preserve">Leave before dawn.</w:t>
      </w:r>
      <w:r>
        <w:rPr>
          <w:rFonts w:ascii="Arial" w:cs="Arial" w:eastAsia="Arial" w:hAnsi="Arial"/>
          <w:b w:val="false"/>
          <w:bCs w:val="false"/>
          <w:i w:val="false"/>
          <w:iCs w:val="false"/>
          <w:sz w:val="22"/>
          <w:szCs w:val="22"/>
        </w:rPr>
        <w:t xml:space="preserve">Be gone by 6am. Early enough that you blend with commuters.</w:t>
      </w:r>
    </w:p>
    <w:p>
      <w:pPr>
        <w:pStyle w:val="ListParagraph"/>
        <w:numPr>
          <w:ilvl w:val="0"/>
          <w:numId w:val="2"/>
        </w:numPr>
        <w:spacing w:after="40"/>
      </w:pPr>
      <w:r>
        <w:rPr>
          <w:rFonts w:ascii="Arial" w:cs="Arial" w:eastAsia="Arial" w:hAnsi="Arial"/>
          <w:b/>
          <w:bCs/>
          <w:i w:val="false"/>
          <w:iCs w:val="false"/>
          <w:sz w:val="22"/>
          <w:szCs w:val="22"/>
        </w:rPr>
        <w:t xml:space="preserve">No interior lights visible.</w:t>
      </w:r>
      <w:r>
        <w:rPr>
          <w:rFonts w:ascii="Arial" w:cs="Arial" w:eastAsia="Arial" w:hAnsi="Arial"/>
          <w:b w:val="false"/>
          <w:bCs w:val="false"/>
          <w:i w:val="false"/>
          <w:iCs w:val="false"/>
          <w:sz w:val="22"/>
          <w:szCs w:val="22"/>
        </w:rPr>
        <w:t xml:space="preserve">Use a red headlamp under a blanket if you need light. Phone screen at minimum brightness, face-down when not in use.</w:t>
      </w:r>
    </w:p>
    <w:p>
      <w:pPr>
        <w:pStyle w:val="ListParagraph"/>
        <w:numPr>
          <w:ilvl w:val="0"/>
          <w:numId w:val="2"/>
        </w:numPr>
        <w:spacing w:after="40"/>
      </w:pPr>
      <w:r>
        <w:rPr>
          <w:rFonts w:ascii="Arial" w:cs="Arial" w:eastAsia="Arial" w:hAnsi="Arial"/>
          <w:b/>
          <w:bCs/>
          <w:i w:val="false"/>
          <w:iCs w:val="false"/>
          <w:sz w:val="22"/>
          <w:szCs w:val="22"/>
        </w:rPr>
        <w:t xml:space="preserve">Window covers up before you arrive.</w:t>
      </w:r>
      <w:r>
        <w:rPr>
          <w:rFonts w:ascii="Arial" w:cs="Arial" w:eastAsia="Arial" w:hAnsi="Arial"/>
          <w:b w:val="false"/>
          <w:bCs w:val="false"/>
          <w:i w:val="false"/>
          <w:iCs w:val="false"/>
          <w:sz w:val="22"/>
          <w:szCs w:val="22"/>
        </w:rPr>
        <w:t xml:space="preserve">Put them in place before you park. Getting out to arrange window covers at 10pm draws attention.</w:t>
      </w:r>
    </w:p>
    <w:p>
      <w:pPr>
        <w:pStyle w:val="ListParagraph"/>
        <w:numPr>
          <w:ilvl w:val="0"/>
          <w:numId w:val="2"/>
        </w:numPr>
        <w:spacing w:after="40"/>
      </w:pPr>
      <w:r>
        <w:rPr>
          <w:rFonts w:ascii="Arial" w:cs="Arial" w:eastAsia="Arial" w:hAnsi="Arial"/>
          <w:b/>
          <w:bCs/>
          <w:i w:val="false"/>
          <w:iCs w:val="false"/>
          <w:sz w:val="22"/>
          <w:szCs w:val="22"/>
        </w:rPr>
        <w:t xml:space="preserve">No trash outside the vehicle.</w:t>
      </w:r>
      <w:r>
        <w:rPr>
          <w:rFonts w:ascii="Arial" w:cs="Arial" w:eastAsia="Arial" w:hAnsi="Arial"/>
          <w:b w:val="false"/>
          <w:bCs w:val="false"/>
          <w:i w:val="false"/>
          <w:iCs w:val="false"/>
          <w:sz w:val="22"/>
          <w:szCs w:val="22"/>
        </w:rPr>
        <w:t xml:space="preserve">Ever. A bag of garbage next to your car is a neon sign that says "someone lives here."</w:t>
      </w:r>
    </w:p>
    <w:p>
      <w:pPr>
        <w:pStyle w:val="ListParagraph"/>
        <w:numPr>
          <w:ilvl w:val="0"/>
          <w:numId w:val="2"/>
        </w:numPr>
        <w:spacing w:after="40"/>
      </w:pPr>
      <w:r>
        <w:rPr>
          <w:rFonts w:ascii="Arial" w:cs="Arial" w:eastAsia="Arial" w:hAnsi="Arial"/>
          <w:b/>
          <w:bCs/>
          <w:i w:val="false"/>
          <w:iCs w:val="false"/>
          <w:sz w:val="22"/>
          <w:szCs w:val="22"/>
        </w:rPr>
        <w:t xml:space="preserve">Do not run the engine for heat.</w:t>
      </w:r>
      <w:r>
        <w:rPr>
          <w:rFonts w:ascii="Arial" w:cs="Arial" w:eastAsia="Arial" w:hAnsi="Arial"/>
          <w:b w:val="false"/>
          <w:bCs w:val="false"/>
          <w:i w:val="false"/>
          <w:iCs w:val="false"/>
          <w:sz w:val="22"/>
          <w:szCs w:val="22"/>
        </w:rPr>
        <w:t xml:space="preserve">Carbon monoxide poisoning kills vehicle dwellers every year. Engine noise at 2am attracts police. And you burn a dollar of gas every 15 minutes idling. Use a sleeping bag rated for the temperature.</w:t>
      </w:r>
    </w:p>
    <w:p>
      <w:pPr>
        <w:pStyle w:val="ListParagraph"/>
        <w:numPr>
          <w:ilvl w:val="0"/>
          <w:numId w:val="2"/>
        </w:numPr>
        <w:spacing w:after="40"/>
      </w:pPr>
      <w:r>
        <w:rPr>
          <w:rFonts w:ascii="Arial" w:cs="Arial" w:eastAsia="Arial" w:hAnsi="Arial"/>
          <w:b/>
          <w:bCs/>
          <w:i w:val="false"/>
          <w:iCs w:val="false"/>
          <w:sz w:val="22"/>
          <w:szCs w:val="22"/>
        </w:rPr>
        <w:t xml:space="preserve">No cooking inside.</w:t>
      </w:r>
      <w:r>
        <w:rPr>
          <w:rFonts w:ascii="Arial" w:cs="Arial" w:eastAsia="Arial" w:hAnsi="Arial"/>
          <w:b w:val="false"/>
          <w:bCs w:val="false"/>
          <w:i w:val="false"/>
          <w:iCs w:val="false"/>
          <w:sz w:val="22"/>
          <w:szCs w:val="22"/>
        </w:rPr>
        <w:t xml:space="preserve">The smell carries. Cook outside during daylight hours at a park or rest area, or eat cold food at night.</w:t>
      </w:r>
    </w:p>
    <w:p>
      <w:pPr>
        <w:pStyle w:val="Heading2"/>
        <w:spacing w:after="100" w:before="300"/>
      </w:pPr>
      <w:r>
        <w:rPr>
          <w:rFonts w:ascii="Arial" w:cs="Arial" w:eastAsia="Arial" w:hAnsi="Arial"/>
          <w:b/>
          <w:bCs/>
          <w:sz w:val="28"/>
          <w:szCs w:val="28"/>
        </w:rPr>
        <w:t xml:space="preserve">Where to Park — Ranked by Safety</w:t>
      </w:r>
    </w:p>
    <w:p>
      <w:pPr>
        <w:spacing w:after="80"/>
      </w:pPr>
      <w:r>
        <w:rPr>
          <w:rFonts w:ascii="Arial" w:cs="Arial" w:eastAsia="Arial" w:hAnsi="Arial"/>
          <w:b w:val="false"/>
          <w:bCs w:val="false"/>
          <w:i w:val="false"/>
          <w:iCs w:val="false"/>
          <w:sz w:val="22"/>
          <w:szCs w:val="22"/>
        </w:rPr>
        <w:t xml:space="preserve">Not all parking spots are equal. Here they are, ranked from best to worst for overnight sleeping.</w:t>
      </w:r>
    </w:p>
    <w:p>
      <w:pPr>
        <w:spacing w:after="80"/>
      </w:pPr>
      <w:r>
        <w:rPr>
          <w:rFonts w:ascii="Arial" w:cs="Arial" w:eastAsia="Arial" w:hAnsi="Arial"/>
          <w:b/>
          <w:bCs/>
          <w:i w:val="false"/>
          <w:iCs w:val="false"/>
          <w:sz w:val="22"/>
          <w:szCs w:val="22"/>
        </w:rPr>
        <w:t xml:space="preserve">1. Walmart parking lots.</w:t>
      </w:r>
      <w:r>
        <w:rPr>
          <w:rFonts w:ascii="Arial" w:cs="Arial" w:eastAsia="Arial" w:hAnsi="Arial"/>
          <w:b w:val="false"/>
          <w:bCs w:val="false"/>
          <w:i w:val="false"/>
          <w:iCs w:val="false"/>
          <w:sz w:val="22"/>
          <w:szCs w:val="22"/>
        </w:rPr>
        <w:t xml:space="preserve">Most Walmart locations allow overnight parking. Not all — call ahead or check freecampsites.net. Park in the back of the lot near other vehicles. Do not park right next to the building. Walmart has security cameras, good lighting, and 24-hour activity that makes you one car among hundreds.</w:t>
      </w:r>
    </w:p>
    <w:p>
      <w:pPr>
        <w:spacing w:after="80"/>
      </w:pPr>
      <w:r>
        <w:rPr>
          <w:rFonts w:ascii="Arial" w:cs="Arial" w:eastAsia="Arial" w:hAnsi="Arial"/>
          <w:b/>
          <w:bCs/>
          <w:i w:val="false"/>
          <w:iCs w:val="false"/>
          <w:sz w:val="22"/>
          <w:szCs w:val="22"/>
        </w:rPr>
        <w:t xml:space="preserve">2. Hospital parking lots and garages.</w:t>
      </w:r>
      <w:r>
        <w:rPr>
          <w:rFonts w:ascii="Arial" w:cs="Arial" w:eastAsia="Arial" w:hAnsi="Arial"/>
          <w:b w:val="false"/>
          <w:bCs w:val="false"/>
          <w:i w:val="false"/>
          <w:iCs w:val="false"/>
          <w:sz w:val="22"/>
          <w:szCs w:val="22"/>
        </w:rPr>
        <w:t xml:space="preserve">Visitors arrive and leave at all hours. Your car at 3am is not unusual. Multi-story garages are best — park on upper floors where there is less foot traffic. Well-lit and monitored by security, which works in your favor.</w:t>
      </w:r>
    </w:p>
    <w:p>
      <w:pPr>
        <w:spacing w:after="80"/>
      </w:pPr>
      <w:r>
        <w:rPr>
          <w:rFonts w:ascii="Arial" w:cs="Arial" w:eastAsia="Arial" w:hAnsi="Arial"/>
          <w:b/>
          <w:bCs/>
          <w:i w:val="false"/>
          <w:iCs w:val="false"/>
          <w:sz w:val="22"/>
          <w:szCs w:val="22"/>
        </w:rPr>
        <w:t xml:space="preserve">3. Church parking lots.</w:t>
      </w:r>
      <w:r>
        <w:rPr>
          <w:rFonts w:ascii="Arial" w:cs="Arial" w:eastAsia="Arial" w:hAnsi="Arial"/>
          <w:b w:val="false"/>
          <w:bCs w:val="false"/>
          <w:i w:val="false"/>
          <w:iCs w:val="false"/>
          <w:sz w:val="22"/>
          <w:szCs w:val="22"/>
        </w:rPr>
        <w:t xml:space="preserve">Ask permission first. Many churches will say yes. Some have formal safe-parking programs with designated spots, access to restrooms, and even electrical outlets. Search "safe parking program [your city]" to find these. If you park without asking, you risk a trespassing call.</w:t>
      </w:r>
    </w:p>
    <w:p>
      <w:pPr>
        <w:spacing w:after="80"/>
      </w:pPr>
      <w:r>
        <w:rPr>
          <w:rFonts w:ascii="Arial" w:cs="Arial" w:eastAsia="Arial" w:hAnsi="Arial"/>
          <w:b/>
          <w:bCs/>
          <w:i w:val="false"/>
          <w:iCs w:val="false"/>
          <w:sz w:val="22"/>
          <w:szCs w:val="22"/>
        </w:rPr>
        <w:t xml:space="preserve">4. Rest stops.</w:t>
      </w:r>
      <w:r>
        <w:rPr>
          <w:rFonts w:ascii="Arial" w:cs="Arial" w:eastAsia="Arial" w:hAnsi="Arial"/>
          <w:b w:val="false"/>
          <w:bCs w:val="false"/>
          <w:i w:val="false"/>
          <w:iCs w:val="false"/>
          <w:sz w:val="22"/>
          <w:szCs w:val="22"/>
        </w:rPr>
        <w:t xml:space="preserve">Interstate rest stops allow 2 to 8 hours of parking, depending on the state. Some states (like California) allow overnight stays. Others will knock on your window after the posted limit. Know the rules for your state. Rest stops have bathrooms, vending machines, and other travelers — you blend in.</w:t>
      </w:r>
    </w:p>
    <w:p>
      <w:pPr>
        <w:spacing w:after="80"/>
      </w:pPr>
      <w:r>
        <w:rPr>
          <w:rFonts w:ascii="Arial" w:cs="Arial" w:eastAsia="Arial" w:hAnsi="Arial"/>
          <w:b/>
          <w:bCs/>
          <w:i w:val="false"/>
          <w:iCs w:val="false"/>
          <w:sz w:val="22"/>
          <w:szCs w:val="22"/>
        </w:rPr>
        <w:t xml:space="preserve">5. Industrial and commercial areas.</w:t>
      </w:r>
      <w:r>
        <w:rPr>
          <w:rFonts w:ascii="Arial" w:cs="Arial" w:eastAsia="Arial" w:hAnsi="Arial"/>
          <w:b w:val="false"/>
          <w:bCs w:val="false"/>
          <w:i w:val="false"/>
          <w:iCs w:val="false"/>
          <w:sz w:val="22"/>
          <w:szCs w:val="22"/>
        </w:rPr>
        <w:t xml:space="preserve">Warehouses, office parks, and light industrial zones are empty at night. Quiet, dark, and nobody cares about an extra car. The downside: fewer witnesses if something goes wrong, and some areas attract other activity you do not want to be near.</w:t>
      </w:r>
    </w:p>
    <w:p>
      <w:pPr>
        <w:spacing w:after="80"/>
      </w:pPr>
      <w:r>
        <w:rPr>
          <w:rFonts w:ascii="Arial" w:cs="Arial" w:eastAsia="Arial" w:hAnsi="Arial"/>
          <w:b/>
          <w:bCs/>
          <w:i w:val="false"/>
          <w:iCs w:val="false"/>
          <w:sz w:val="22"/>
          <w:szCs w:val="22"/>
        </w:rPr>
        <w:t xml:space="preserve">6. Residential streets.</w:t>
      </w:r>
      <w:r>
        <w:rPr>
          <w:rFonts w:ascii="Arial" w:cs="Arial" w:eastAsia="Arial" w:hAnsi="Arial"/>
          <w:b w:val="false"/>
          <w:bCs w:val="false"/>
          <w:i w:val="false"/>
          <w:iCs w:val="false"/>
          <w:sz w:val="22"/>
          <w:szCs w:val="22"/>
        </w:rPr>
        <w:t xml:space="preserve">The most common spot and the riskiest for detection. Rotate every two nights minimum. Never park in front of the same house twice in a row. Avoid cul-de-sacs and dead-end streets — residents notice every unfamiliar car. Look for streets near apartment buildings where parking is already dense and one more vehicle does not stand out.</w:t>
      </w:r>
    </w:p>
    <w:p>
      <w:pPr>
        <w:pStyle w:val="Heading2"/>
        <w:spacing w:after="100" w:before="300"/>
      </w:pPr>
      <w:r>
        <w:rPr>
          <w:rFonts w:ascii="Arial" w:cs="Arial" w:eastAsia="Arial" w:hAnsi="Arial"/>
          <w:b/>
          <w:bCs/>
          <w:sz w:val="28"/>
          <w:szCs w:val="28"/>
        </w:rPr>
        <w:t xml:space="preserve">Hygiene from a Car</w:t>
      </w:r>
    </w:p>
    <w:p>
      <w:pPr>
        <w:spacing w:after="80"/>
      </w:pPr>
      <w:r>
        <w:rPr>
          <w:rFonts w:ascii="Arial" w:cs="Arial" w:eastAsia="Arial" w:hAnsi="Arial"/>
          <w:b w:val="false"/>
          <w:bCs w:val="false"/>
          <w:i w:val="false"/>
          <w:iCs w:val="false"/>
          <w:sz w:val="22"/>
          <w:szCs w:val="22"/>
        </w:rPr>
        <w:t xml:space="preserve">You need to shower, use a toilet, and maintain basic hygiene without a bathroom. Here is the system.</w:t>
      </w:r>
    </w:p>
    <w:p>
      <w:pPr>
        <w:spacing w:after="80"/>
      </w:pPr>
      <w:r>
        <w:rPr>
          <w:rFonts w:ascii="Arial" w:cs="Arial" w:eastAsia="Arial" w:hAnsi="Arial"/>
          <w:b/>
          <w:bCs/>
          <w:i w:val="false"/>
          <w:iCs w:val="false"/>
          <w:sz w:val="22"/>
          <w:szCs w:val="22"/>
        </w:rPr>
        <w:t xml:space="preserve">Planet Fitness Black Card: $25/month.</w:t>
      </w:r>
      <w:r>
        <w:rPr>
          <w:rFonts w:ascii="Arial" w:cs="Arial" w:eastAsia="Arial" w:hAnsi="Arial"/>
          <w:b w:val="false"/>
          <w:bCs w:val="false"/>
          <w:i w:val="false"/>
          <w:iCs w:val="false"/>
          <w:sz w:val="22"/>
          <w:szCs w:val="22"/>
        </w:rPr>
        <w:t xml:space="preserve">This is the single best investment for a vehicle dweller. The Black Card lets you use any Planet Fitness location nationwide. Showers, toilets, and a place to charge your phone. Go at the same time every morning and it becomes routine. Some locations have massage chairs — 20 minutes in a massage chair after sleeping in a car is not a luxury, it is spinal maintenance.</w:t>
      </w:r>
    </w:p>
    <w:p>
      <w:pPr>
        <w:spacing w:after="80"/>
      </w:pPr>
      <w:r>
        <w:rPr>
          <w:rFonts w:ascii="Arial" w:cs="Arial" w:eastAsia="Arial" w:hAnsi="Arial"/>
          <w:b/>
          <w:bCs/>
          <w:i w:val="false"/>
          <w:iCs w:val="false"/>
          <w:sz w:val="22"/>
          <w:szCs w:val="22"/>
        </w:rPr>
        <w:t xml:space="preserve">Truck stops: Flying J and Pilot.</w:t>
      </w:r>
      <w:r>
        <w:rPr>
          <w:rFonts w:ascii="Arial" w:cs="Arial" w:eastAsia="Arial" w:hAnsi="Arial"/>
          <w:b w:val="false"/>
          <w:bCs w:val="false"/>
          <w:i w:val="false"/>
          <w:iCs w:val="false"/>
          <w:sz w:val="22"/>
          <w:szCs w:val="22"/>
        </w:rPr>
        <w:t xml:space="preserve">Showers cost $15 to $17. If you buy fuel ($50 or more at some locations), you get a free shower credit. The showers are private rooms with locking doors, a toilet, and a sink. Clean. Hot water. Towels provided. If you cannot afford a gym membership, budget for two truck stop showers per week.</w:t>
      </w:r>
    </w:p>
    <w:p>
      <w:pPr>
        <w:spacing w:after="80"/>
      </w:pPr>
      <w:r>
        <w:rPr>
          <w:rFonts w:ascii="Arial" w:cs="Arial" w:eastAsia="Arial" w:hAnsi="Arial"/>
          <w:b/>
          <w:bCs/>
          <w:i w:val="false"/>
          <w:iCs w:val="false"/>
          <w:sz w:val="22"/>
          <w:szCs w:val="22"/>
        </w:rPr>
        <w:t xml:space="preserve">Daily cleaning between showers.</w:t>
      </w:r>
      <w:r>
        <w:rPr>
          <w:rFonts w:ascii="Arial" w:cs="Arial" w:eastAsia="Arial" w:hAnsi="Arial"/>
          <w:b w:val="false"/>
          <w:bCs w:val="false"/>
          <w:i w:val="false"/>
          <w:iCs w:val="false"/>
          <w:sz w:val="22"/>
          <w:szCs w:val="22"/>
        </w:rPr>
        <w:t xml:space="preserve">Baby wipes. Buy them in bulk. A full-body wipe-down with baby wipes is not a shower, but it handles sweat and odor well enough to get through a workday. Focus on armpits, groin, feet, and face. Dry shampoo ($4) handles your hair between real washes.</w:t>
      </w:r>
    </w:p>
    <w:p>
      <w:pPr>
        <w:spacing w:after="80"/>
      </w:pPr>
      <w:r>
        <w:rPr>
          <w:rFonts w:ascii="Arial" w:cs="Arial" w:eastAsia="Arial" w:hAnsi="Arial"/>
          <w:b/>
          <w:bCs/>
          <w:i w:val="false"/>
          <w:iCs w:val="false"/>
          <w:sz w:val="22"/>
          <w:szCs w:val="22"/>
        </w:rPr>
        <w:t xml:space="preserve">Laundry.</w:t>
      </w:r>
      <w:r>
        <w:rPr>
          <w:rFonts w:ascii="Arial" w:cs="Arial" w:eastAsia="Arial" w:hAnsi="Arial"/>
          <w:b w:val="false"/>
          <w:bCs w:val="false"/>
          <w:i w:val="false"/>
          <w:iCs w:val="false"/>
          <w:sz w:val="22"/>
          <w:szCs w:val="22"/>
        </w:rPr>
        <w:t xml:space="preserve">Laundromats cost $2 to $5 per load. Do laundry once a week, on the same day, at the same laundromat. Bring something to do — it takes 90 minutes. Some laundromats have free WiFi. Budget $20/month for laundry.</w:t>
      </w:r>
    </w:p>
    <w:p>
      <w:pPr>
        <w:spacing w:after="80"/>
      </w:pPr>
      <w:r>
        <w:rPr>
          <w:rFonts w:ascii="Arial" w:cs="Arial" w:eastAsia="Arial" w:hAnsi="Arial"/>
          <w:b/>
          <w:bCs/>
          <w:i w:val="false"/>
          <w:iCs w:val="false"/>
          <w:sz w:val="22"/>
          <w:szCs w:val="22"/>
        </w:rPr>
        <w:t xml:space="preserve">Toilet at night.</w:t>
      </w:r>
      <w:r>
        <w:rPr>
          <w:rFonts w:ascii="Arial" w:cs="Arial" w:eastAsia="Arial" w:hAnsi="Arial"/>
          <w:b w:val="false"/>
          <w:bCs w:val="false"/>
          <w:i w:val="false"/>
          <w:iCs w:val="false"/>
          <w:sz w:val="22"/>
          <w:szCs w:val="22"/>
        </w:rPr>
        <w:t xml:space="preserve">A wide-mouth bottle for urine (men and women — women can use a funnel, $5 on Amazon). Empty it at a gas station bathroom in the morning. For solid waste: a 5-gallon bucket with a snap-on toilet seat ($10 at a camping store) lined with a bag. This sounds awful. It is better than the alternatives at 3am in January.</w:t>
      </w:r>
    </w:p>
    <w:p>
      <w:pPr>
        <w:pStyle w:val="Heading2"/>
        <w:spacing w:after="100" w:before="300"/>
      </w:pPr>
      <w:r>
        <w:rPr>
          <w:rFonts w:ascii="Arial" w:cs="Arial" w:eastAsia="Arial" w:hAnsi="Arial"/>
          <w:b/>
          <w:bCs/>
          <w:sz w:val="28"/>
          <w:szCs w:val="28"/>
        </w:rPr>
        <w:t xml:space="preserve">Keeping Food Without a Fridge</w:t>
      </w:r>
    </w:p>
    <w:p>
      <w:pPr>
        <w:spacing w:after="80"/>
      </w:pPr>
      <w:r>
        <w:rPr>
          <w:rFonts w:ascii="Arial" w:cs="Arial" w:eastAsia="Arial" w:hAnsi="Arial"/>
          <w:b w:val="false"/>
          <w:bCs w:val="false"/>
          <w:i w:val="false"/>
          <w:iCs w:val="false"/>
          <w:sz w:val="22"/>
          <w:szCs w:val="22"/>
        </w:rPr>
        <w:t xml:space="preserve">You do not have refrigeration. That limits what you can store, but it does not limit you to junk food. Here is a practical food system for vehicle living.</w:t>
      </w:r>
    </w:p>
    <w:p>
      <w:pPr>
        <w:pStyle w:val="Heading3"/>
        <w:spacing w:after="60" w:before="200"/>
      </w:pPr>
      <w:r>
        <w:rPr>
          <w:rFonts w:ascii="Arial" w:cs="Arial" w:eastAsia="Arial" w:hAnsi="Arial"/>
          <w:b/>
          <w:bCs/>
          <w:color w:val="333333"/>
          <w:sz w:val="20"/>
          <w:szCs w:val="20"/>
        </w:rPr>
        <w:t xml:space="preserve">THE COOLER SYSTEM</w:t>
      </w:r>
    </w:p>
    <w:p>
      <w:pPr>
        <w:spacing w:after="80"/>
      </w:pPr>
      <w:r>
        <w:rPr>
          <w:rFonts w:ascii="Arial" w:cs="Arial" w:eastAsia="Arial" w:hAnsi="Arial"/>
          <w:b w:val="false"/>
          <w:bCs w:val="false"/>
          <w:i w:val="false"/>
          <w:iCs w:val="false"/>
          <w:sz w:val="22"/>
          <w:szCs w:val="22"/>
        </w:rPr>
        <w:t xml:space="preserve">Buy a hard-sided cooler ($15 to $30) and freeze water bottles instead of buying ice. Frozen water bottles keep food cold for 24 to 48 hours, do not make a mess when they melt, and give you cold drinking water. Refreeze them at a gas station or friend's freezer. A well-packed cooler with frozen bottles keeps perishables safe for two days.</w:t>
      </w:r>
    </w:p>
    <w:p>
      <w:pPr>
        <w:pStyle w:val="Heading3"/>
        <w:spacing w:after="60" w:before="200"/>
      </w:pPr>
      <w:r>
        <w:rPr>
          <w:rFonts w:ascii="Arial" w:cs="Arial" w:eastAsia="Arial" w:hAnsi="Arial"/>
          <w:b/>
          <w:bCs/>
          <w:color w:val="333333"/>
          <w:sz w:val="20"/>
          <w:szCs w:val="20"/>
        </w:rPr>
        <w:t xml:space="preserve">SHELF-STABLE FOODS THAT KEEP YOU FED</w:t>
      </w:r>
    </w:p>
    <w:p>
      <w:pPr>
        <w:pStyle w:val="ListParagraph"/>
        <w:numPr>
          <w:ilvl w:val="0"/>
          <w:numId w:val="2"/>
        </w:numPr>
        <w:spacing w:after="40"/>
      </w:pPr>
      <w:r>
        <w:rPr>
          <w:rFonts w:ascii="Arial" w:cs="Arial" w:eastAsia="Arial" w:hAnsi="Arial"/>
          <w:b/>
          <w:bCs/>
          <w:i w:val="false"/>
          <w:iCs w:val="false"/>
          <w:sz w:val="22"/>
          <w:szCs w:val="22"/>
        </w:rPr>
        <w:t xml:space="preserve">Peanut butter:</w:t>
      </w:r>
      <w:r>
        <w:rPr>
          <w:rFonts w:ascii="Arial" w:cs="Arial" w:eastAsia="Arial" w:hAnsi="Arial"/>
          <w:b w:val="false"/>
          <w:bCs w:val="false"/>
          <w:i w:val="false"/>
          <w:iCs w:val="false"/>
          <w:sz w:val="22"/>
          <w:szCs w:val="22"/>
        </w:rPr>
        <w:t xml:space="preserve">High calorie, high protein, does not need refrigeration after opening for weeks. Eat it on bread, crackers, or with a spoon. A jar costs $3 and lasts a week.</w:t>
      </w:r>
    </w:p>
    <w:p>
      <w:pPr>
        <w:pStyle w:val="ListParagraph"/>
        <w:numPr>
          <w:ilvl w:val="0"/>
          <w:numId w:val="2"/>
        </w:numPr>
        <w:spacing w:after="40"/>
      </w:pPr>
      <w:r>
        <w:rPr>
          <w:rFonts w:ascii="Arial" w:cs="Arial" w:eastAsia="Arial" w:hAnsi="Arial"/>
          <w:b/>
          <w:bCs/>
          <w:i w:val="false"/>
          <w:iCs w:val="false"/>
          <w:sz w:val="22"/>
          <w:szCs w:val="22"/>
        </w:rPr>
        <w:t xml:space="preserve">Canned tuna or chicken:</w:t>
      </w:r>
      <w:r>
        <w:rPr>
          <w:rFonts w:ascii="Arial" w:cs="Arial" w:eastAsia="Arial" w:hAnsi="Arial"/>
          <w:b w:val="false"/>
          <w:bCs w:val="false"/>
          <w:i w:val="false"/>
          <w:iCs w:val="false"/>
          <w:sz w:val="22"/>
          <w:szCs w:val="22"/>
        </w:rPr>
        <w:t xml:space="preserve">Pop-top cans mean no can opener needed. Mix with mayo packets from fast food restaurants. $1 per can.</w:t>
      </w:r>
    </w:p>
    <w:p>
      <w:pPr>
        <w:pStyle w:val="ListParagraph"/>
        <w:numPr>
          <w:ilvl w:val="0"/>
          <w:numId w:val="2"/>
        </w:numPr>
        <w:spacing w:after="40"/>
      </w:pPr>
      <w:r>
        <w:rPr>
          <w:rFonts w:ascii="Arial" w:cs="Arial" w:eastAsia="Arial" w:hAnsi="Arial"/>
          <w:b/>
          <w:bCs/>
          <w:i w:val="false"/>
          <w:iCs w:val="false"/>
          <w:sz w:val="22"/>
          <w:szCs w:val="22"/>
        </w:rPr>
        <w:t xml:space="preserve">Trail mix and nuts:</w:t>
      </w:r>
      <w:r>
        <w:rPr>
          <w:rFonts w:ascii="Arial" w:cs="Arial" w:eastAsia="Arial" w:hAnsi="Arial"/>
          <w:b w:val="false"/>
          <w:bCs w:val="false"/>
          <w:i w:val="false"/>
          <w:iCs w:val="false"/>
          <w:sz w:val="22"/>
          <w:szCs w:val="22"/>
        </w:rPr>
        <w:t xml:space="preserve">Dense calories, compact storage. Buy in bulk at Walmart or Aldi. $5 for a week's supply.</w:t>
      </w:r>
    </w:p>
    <w:p>
      <w:pPr>
        <w:pStyle w:val="ListParagraph"/>
        <w:numPr>
          <w:ilvl w:val="0"/>
          <w:numId w:val="2"/>
        </w:numPr>
        <w:spacing w:after="40"/>
      </w:pPr>
      <w:r>
        <w:rPr>
          <w:rFonts w:ascii="Arial" w:cs="Arial" w:eastAsia="Arial" w:hAnsi="Arial"/>
          <w:b/>
          <w:bCs/>
          <w:i w:val="false"/>
          <w:iCs w:val="false"/>
          <w:sz w:val="22"/>
          <w:szCs w:val="22"/>
        </w:rPr>
        <w:t xml:space="preserve">Ramen noodles:</w:t>
      </w:r>
      <w:r>
        <w:rPr>
          <w:rFonts w:ascii="Arial" w:cs="Arial" w:eastAsia="Arial" w:hAnsi="Arial"/>
          <w:b w:val="false"/>
          <w:bCs w:val="false"/>
          <w:i w:val="false"/>
          <w:iCs w:val="false"/>
          <w:sz w:val="22"/>
          <w:szCs w:val="22"/>
        </w:rPr>
        <w:t xml:space="preserve">20 cents per pack. You need hot water — see cooking section below.</w:t>
      </w:r>
    </w:p>
    <w:p>
      <w:pPr>
        <w:pStyle w:val="ListParagraph"/>
        <w:numPr>
          <w:ilvl w:val="0"/>
          <w:numId w:val="2"/>
        </w:numPr>
        <w:spacing w:after="40"/>
      </w:pPr>
      <w:r>
        <w:rPr>
          <w:rFonts w:ascii="Arial" w:cs="Arial" w:eastAsia="Arial" w:hAnsi="Arial"/>
          <w:b/>
          <w:bCs/>
          <w:i w:val="false"/>
          <w:iCs w:val="false"/>
          <w:sz w:val="22"/>
          <w:szCs w:val="22"/>
        </w:rPr>
        <w:t xml:space="preserve">Oatmeal packets:</w:t>
      </w:r>
      <w:r>
        <w:rPr>
          <w:rFonts w:ascii="Arial" w:cs="Arial" w:eastAsia="Arial" w:hAnsi="Arial"/>
          <w:b w:val="false"/>
          <w:bCs w:val="false"/>
          <w:i w:val="false"/>
          <w:iCs w:val="false"/>
          <w:sz w:val="22"/>
          <w:szCs w:val="22"/>
        </w:rPr>
        <w:t xml:space="preserve">Add hot water, wait two minutes, eat. $3 for a box of 10.</w:t>
      </w:r>
    </w:p>
    <w:p>
      <w:pPr>
        <w:pStyle w:val="ListParagraph"/>
        <w:numPr>
          <w:ilvl w:val="0"/>
          <w:numId w:val="2"/>
        </w:numPr>
        <w:spacing w:after="40"/>
      </w:pPr>
      <w:r>
        <w:rPr>
          <w:rFonts w:ascii="Arial" w:cs="Arial" w:eastAsia="Arial" w:hAnsi="Arial"/>
          <w:b/>
          <w:bCs/>
          <w:i w:val="false"/>
          <w:iCs w:val="false"/>
          <w:sz w:val="22"/>
          <w:szCs w:val="22"/>
        </w:rPr>
        <w:t xml:space="preserve">Tortillas:</w:t>
      </w:r>
      <w:r>
        <w:rPr>
          <w:rFonts w:ascii="Arial" w:cs="Arial" w:eastAsia="Arial" w:hAnsi="Arial"/>
          <w:b w:val="false"/>
          <w:bCs w:val="false"/>
          <w:i w:val="false"/>
          <w:iCs w:val="false"/>
          <w:sz w:val="22"/>
          <w:szCs w:val="22"/>
        </w:rPr>
        <w:t xml:space="preserve">Last longer than bread without refrigeration. Wrap anything in them.</w:t>
      </w:r>
    </w:p>
    <w:p>
      <w:pPr>
        <w:pStyle w:val="ListParagraph"/>
        <w:numPr>
          <w:ilvl w:val="0"/>
          <w:numId w:val="2"/>
        </w:numPr>
        <w:spacing w:after="40"/>
      </w:pPr>
      <w:r>
        <w:rPr>
          <w:rFonts w:ascii="Arial" w:cs="Arial" w:eastAsia="Arial" w:hAnsi="Arial"/>
          <w:b/>
          <w:bCs/>
          <w:i w:val="false"/>
          <w:iCs w:val="false"/>
          <w:sz w:val="22"/>
          <w:szCs w:val="22"/>
        </w:rPr>
        <w:t xml:space="preserve">Apples, oranges, bananas:</w:t>
      </w:r>
      <w:r>
        <w:rPr>
          <w:rFonts w:ascii="Arial" w:cs="Arial" w:eastAsia="Arial" w:hAnsi="Arial"/>
          <w:b w:val="false"/>
          <w:bCs w:val="false"/>
          <w:i w:val="false"/>
          <w:iCs w:val="false"/>
          <w:sz w:val="22"/>
          <w:szCs w:val="22"/>
        </w:rPr>
        <w:t xml:space="preserve">Fresh fruit that does not need a fridge for several days. Vitamin C matters when you are stressed and sleeping badly.</w:t>
      </w:r>
    </w:p>
    <w:p>
      <w:pPr>
        <w:pStyle w:val="ListParagraph"/>
        <w:numPr>
          <w:ilvl w:val="0"/>
          <w:numId w:val="2"/>
        </w:numPr>
        <w:spacing w:after="40"/>
      </w:pPr>
      <w:r>
        <w:rPr>
          <w:rFonts w:ascii="Arial" w:cs="Arial" w:eastAsia="Arial" w:hAnsi="Arial"/>
          <w:b/>
          <w:bCs/>
          <w:i w:val="false"/>
          <w:iCs w:val="false"/>
          <w:sz w:val="22"/>
          <w:szCs w:val="22"/>
        </w:rPr>
        <w:t xml:space="preserve">Beef jerky:</w:t>
      </w:r>
      <w:r>
        <w:rPr>
          <w:rFonts w:ascii="Arial" w:cs="Arial" w:eastAsia="Arial" w:hAnsi="Arial"/>
          <w:b w:val="false"/>
          <w:bCs w:val="false"/>
          <w:i w:val="false"/>
          <w:iCs w:val="false"/>
          <w:sz w:val="22"/>
          <w:szCs w:val="22"/>
        </w:rPr>
        <w:t xml:space="preserve">Expensive per ounce but calorie-dense, shelf-stable, and requires no preparation. Good for days when cooking is not possible.</w:t>
      </w:r>
    </w:p>
    <w:p>
      <w:pPr>
        <w:pStyle w:val="Heading3"/>
        <w:spacing w:after="60" w:before="200"/>
      </w:pPr>
      <w:r>
        <w:rPr>
          <w:rFonts w:ascii="Arial" w:cs="Arial" w:eastAsia="Arial" w:hAnsi="Arial"/>
          <w:b/>
          <w:bCs/>
          <w:color w:val="333333"/>
          <w:sz w:val="20"/>
          <w:szCs w:val="20"/>
        </w:rPr>
        <w:t xml:space="preserve">COOKING FROM A CAR</w:t>
      </w:r>
    </w:p>
    <w:p>
      <w:pPr>
        <w:spacing w:after="80"/>
      </w:pPr>
      <w:r>
        <w:rPr>
          <w:rFonts w:ascii="Arial" w:cs="Arial" w:eastAsia="Arial" w:hAnsi="Arial"/>
          <w:b w:val="false"/>
          <w:bCs w:val="false"/>
          <w:i w:val="false"/>
          <w:iCs w:val="false"/>
          <w:sz w:val="22"/>
          <w:szCs w:val="22"/>
        </w:rPr>
        <w:t xml:space="preserve">A single-burner propane stove costs $15 at Walmart. A small propane canister costs $4 and lasts about 2 hours of cooking. Never use it inside the vehicle. Carbon monoxide will kill you. Cook outside — in a park, at a rest stop, in a parking lot where grilling is allowed. Heat water for ramen, oatmeal, and coffee. Cook canned soups. Fry eggs if you have a small pan.</w:t>
      </w:r>
    </w:p>
    <w:p>
      <w:pPr>
        <w:spacing w:after="80"/>
      </w:pPr>
      <w:r>
        <w:rPr>
          <w:rFonts w:ascii="Arial" w:cs="Arial" w:eastAsia="Arial" w:hAnsi="Arial"/>
          <w:b w:val="false"/>
          <w:bCs w:val="false"/>
          <w:i w:val="false"/>
          <w:iCs w:val="false"/>
          <w:sz w:val="22"/>
          <w:szCs w:val="22"/>
        </w:rPr>
        <w:t xml:space="preserve">An electric kettle that plugs into your car's 12V outlet ($12) heats water for instant oatmeal and coffee without propane. Slower, but you can use it in a parking lot without drawing attention.</w:t>
      </w:r>
    </w:p>
    <w:p>
      <w:pPr>
        <w:pStyle w:val="Heading2"/>
        <w:spacing w:after="100" w:before="300"/>
      </w:pPr>
      <w:r>
        <w:rPr>
          <w:rFonts w:ascii="Arial" w:cs="Arial" w:eastAsia="Arial" w:hAnsi="Arial"/>
          <w:b/>
          <w:bCs/>
          <w:sz w:val="28"/>
          <w:szCs w:val="28"/>
        </w:rPr>
        <w:t xml:space="preserve">Legal Issues: What You Need to Know</w:t>
      </w:r>
    </w:p>
    <w:p>
      <w:pPr>
        <w:spacing w:after="80"/>
      </w:pPr>
      <w:r>
        <w:rPr>
          <w:rFonts w:ascii="Arial" w:cs="Arial" w:eastAsia="Arial" w:hAnsi="Arial"/>
          <w:b w:val="false"/>
          <w:bCs w:val="false"/>
          <w:i w:val="false"/>
          <w:iCs w:val="false"/>
          <w:sz w:val="22"/>
          <w:szCs w:val="22"/>
        </w:rPr>
        <w:t xml:space="preserve">Vehicle dwelling laws vary dramatically by city. What is tolerated in one city gets your car impounded in the next.</w:t>
      </w:r>
    </w:p>
    <w:p>
      <w:pPr>
        <w:pStyle w:val="Heading3"/>
        <w:spacing w:after="60" w:before="200"/>
      </w:pPr>
      <w:r>
        <w:rPr>
          <w:rFonts w:ascii="Arial" w:cs="Arial" w:eastAsia="Arial" w:hAnsi="Arial"/>
          <w:b/>
          <w:bCs/>
          <w:color w:val="333333"/>
          <w:sz w:val="20"/>
          <w:szCs w:val="20"/>
        </w:rPr>
        <w:t xml:space="preserve">CITIES WHERE VEHICLE DWELLING IS BANNED OR RESTRICTED</w:t>
      </w:r>
    </w:p>
    <w:p>
      <w:pPr>
        <w:spacing w:after="80"/>
      </w:pPr>
      <w:r>
        <w:rPr>
          <w:rFonts w:ascii="Arial" w:cs="Arial" w:eastAsia="Arial" w:hAnsi="Arial"/>
          <w:b w:val="false"/>
          <w:bCs w:val="false"/>
          <w:i w:val="false"/>
          <w:iCs w:val="false"/>
          <w:sz w:val="22"/>
          <w:szCs w:val="22"/>
        </w:rPr>
        <w:t xml:space="preserve">Los Angeles, San Francisco, Portland, Seattle, Denver, and many other cities have ordinances that specifically prohibit sleeping in vehicles within city limits or in certain zones. Some enforce aggressively. Others have the law on the books but rarely enforce. Check your city's municipal code — search "[city name] vehicle habitation ordinance" — before you settle into a routine.</w:t>
      </w:r>
    </w:p>
    <w:p>
      <w:pPr>
        <w:pStyle w:val="Heading3"/>
        <w:spacing w:after="60" w:before="200"/>
      </w:pPr>
      <w:r>
        <w:rPr>
          <w:rFonts w:ascii="Arial" w:cs="Arial" w:eastAsia="Arial" w:hAnsi="Arial"/>
          <w:b/>
          <w:bCs/>
          <w:color w:val="333333"/>
          <w:sz w:val="20"/>
          <w:szCs w:val="20"/>
        </w:rPr>
        <w:t xml:space="preserve">HOW TO HANDLE A POLICE KNOCK</w:t>
      </w:r>
    </w:p>
    <w:p>
      <w:pPr>
        <w:spacing w:after="80"/>
      </w:pPr>
      <w:r>
        <w:rPr>
          <w:rFonts w:ascii="Arial" w:cs="Arial" w:eastAsia="Arial" w:hAnsi="Arial"/>
          <w:b w:val="false"/>
          <w:bCs w:val="false"/>
          <w:i w:val="false"/>
          <w:iCs w:val="false"/>
          <w:sz w:val="22"/>
          <w:szCs w:val="22"/>
        </w:rPr>
        <w:t xml:space="preserve">It will happen. Probably more than once. Here is the protocol.</w:t>
      </w:r>
    </w:p>
    <w:p>
      <w:pPr>
        <w:pStyle w:val="ListParagraph"/>
        <w:numPr>
          <w:ilvl w:val="0"/>
          <w:numId w:val="2"/>
        </w:numPr>
        <w:spacing w:after="40"/>
      </w:pPr>
      <w:r>
        <w:rPr>
          <w:rFonts w:ascii="Arial" w:cs="Arial" w:eastAsia="Arial" w:hAnsi="Arial"/>
          <w:b/>
          <w:bCs/>
          <w:i w:val="false"/>
          <w:iCs w:val="false"/>
          <w:sz w:val="22"/>
          <w:szCs w:val="22"/>
        </w:rPr>
        <w:t xml:space="preserve">Stay calm.</w:t>
      </w:r>
      <w:r>
        <w:rPr>
          <w:rFonts w:ascii="Arial" w:cs="Arial" w:eastAsia="Arial" w:hAnsi="Arial"/>
          <w:b w:val="false"/>
          <w:bCs w:val="false"/>
          <w:i w:val="false"/>
          <w:iCs w:val="false"/>
          <w:sz w:val="22"/>
          <w:szCs w:val="22"/>
        </w:rPr>
        <w:t xml:space="preserve">Do not panic. Do not start the engine. Do not make sudden movements.</w:t>
      </w:r>
    </w:p>
    <w:p>
      <w:pPr>
        <w:pStyle w:val="ListParagraph"/>
        <w:numPr>
          <w:ilvl w:val="0"/>
          <w:numId w:val="2"/>
        </w:numPr>
        <w:spacing w:after="40"/>
      </w:pPr>
      <w:r>
        <w:rPr>
          <w:rFonts w:ascii="Arial" w:cs="Arial" w:eastAsia="Arial" w:hAnsi="Arial"/>
          <w:b/>
          <w:bCs/>
          <w:i w:val="false"/>
          <w:iCs w:val="false"/>
          <w:sz w:val="22"/>
          <w:szCs w:val="22"/>
        </w:rPr>
        <w:t xml:space="preserve">Turn on an interior light</w:t>
      </w:r>
      <w:r>
        <w:rPr>
          <w:rFonts w:ascii="Arial" w:cs="Arial" w:eastAsia="Arial" w:hAnsi="Arial"/>
          <w:b w:val="false"/>
          <w:bCs w:val="false"/>
          <w:i w:val="false"/>
          <w:iCs w:val="false"/>
          <w:sz w:val="22"/>
          <w:szCs w:val="22"/>
        </w:rPr>
        <w:t xml:space="preserve">so the officer can see you. Hands visible.</w:t>
      </w:r>
    </w:p>
    <w:p>
      <w:pPr>
        <w:pStyle w:val="ListParagraph"/>
        <w:numPr>
          <w:ilvl w:val="0"/>
          <w:numId w:val="2"/>
        </w:numPr>
        <w:spacing w:after="40"/>
      </w:pPr>
      <w:r>
        <w:rPr>
          <w:rFonts w:ascii="Arial" w:cs="Arial" w:eastAsia="Arial" w:hAnsi="Arial"/>
          <w:b/>
          <w:bCs/>
          <w:i w:val="false"/>
          <w:iCs w:val="false"/>
          <w:sz w:val="22"/>
          <w:szCs w:val="22"/>
        </w:rPr>
        <w:t xml:space="preserve">Crack the window.</w:t>
      </w:r>
      <w:r>
        <w:rPr>
          <w:rFonts w:ascii="Arial" w:cs="Arial" w:eastAsia="Arial" w:hAnsi="Arial"/>
          <w:b w:val="false"/>
          <w:bCs w:val="false"/>
          <w:i w:val="false"/>
          <w:iCs w:val="false"/>
          <w:sz w:val="22"/>
          <w:szCs w:val="22"/>
        </w:rPr>
        <w:t xml:space="preserve">You do not need to open it fully. Two inches is enough for conversation.</w:t>
      </w:r>
    </w:p>
    <w:p>
      <w:pPr>
        <w:pStyle w:val="ListParagraph"/>
        <w:numPr>
          <w:ilvl w:val="0"/>
          <w:numId w:val="2"/>
        </w:numPr>
        <w:spacing w:after="40"/>
      </w:pPr>
      <w:r>
        <w:rPr>
          <w:rFonts w:ascii="Arial" w:cs="Arial" w:eastAsia="Arial" w:hAnsi="Arial"/>
          <w:b/>
          <w:bCs/>
          <w:i w:val="false"/>
          <w:iCs w:val="false"/>
          <w:sz w:val="22"/>
          <w:szCs w:val="22"/>
        </w:rPr>
        <w:t xml:space="preserve">Have your ID, registration, and insurance ready.</w:t>
      </w:r>
      <w:r>
        <w:rPr>
          <w:rFonts w:ascii="Arial" w:cs="Arial" w:eastAsia="Arial" w:hAnsi="Arial"/>
          <w:b w:val="false"/>
          <w:bCs w:val="false"/>
          <w:i w:val="false"/>
          <w:iCs w:val="false"/>
          <w:sz w:val="22"/>
          <w:szCs w:val="22"/>
        </w:rPr>
        <w:t xml:space="preserve">Keep them in the same place every night so you can grab them without fumbling.</w:t>
      </w:r>
    </w:p>
    <w:p>
      <w:pPr>
        <w:pStyle w:val="ListParagraph"/>
        <w:numPr>
          <w:ilvl w:val="0"/>
          <w:numId w:val="2"/>
        </w:numPr>
        <w:spacing w:after="40"/>
      </w:pPr>
      <w:r>
        <w:rPr>
          <w:rFonts w:ascii="Arial" w:cs="Arial" w:eastAsia="Arial" w:hAnsi="Arial"/>
          <w:b/>
          <w:bCs/>
          <w:i w:val="false"/>
          <w:iCs w:val="false"/>
          <w:sz w:val="22"/>
          <w:szCs w:val="22"/>
        </w:rPr>
        <w:t xml:space="preserve">Be polite and brief.</w:t>
      </w:r>
      <w:r>
        <w:rPr>
          <w:rFonts w:ascii="Arial" w:cs="Arial" w:eastAsia="Arial" w:hAnsi="Arial"/>
          <w:b w:val="false"/>
          <w:bCs w:val="false"/>
          <w:i w:val="false"/>
          <w:iCs w:val="false"/>
          <w:sz w:val="22"/>
          <w:szCs w:val="22"/>
        </w:rPr>
        <w:t xml:space="preserve">"I was too tired to drive safely, so I pulled over to rest." You are not required to say you live in your car.</w:t>
      </w:r>
    </w:p>
    <w:p>
      <w:pPr>
        <w:pStyle w:val="ListParagraph"/>
        <w:numPr>
          <w:ilvl w:val="0"/>
          <w:numId w:val="2"/>
        </w:numPr>
        <w:spacing w:after="40"/>
      </w:pPr>
      <w:r>
        <w:rPr>
          <w:rFonts w:ascii="Arial" w:cs="Arial" w:eastAsia="Arial" w:hAnsi="Arial"/>
          <w:b/>
          <w:bCs/>
          <w:i w:val="false"/>
          <w:iCs w:val="false"/>
          <w:sz w:val="22"/>
          <w:szCs w:val="22"/>
        </w:rPr>
        <w:t xml:space="preserve">Know your rights.</w:t>
      </w:r>
      <w:r>
        <w:rPr>
          <w:rFonts w:ascii="Arial" w:cs="Arial" w:eastAsia="Arial" w:hAnsi="Arial"/>
          <w:b w:val="false"/>
          <w:bCs w:val="false"/>
          <w:i w:val="false"/>
          <w:iCs w:val="false"/>
          <w:sz w:val="22"/>
          <w:szCs w:val="22"/>
        </w:rPr>
        <w:t xml:space="preserve">In most jurisdictions, an officer needs probable cause to search your vehicle. Sleeping in it is not probable cause. You can decline a search. Say: "I do not consent to a search." Say it clearly, once, without argument.</w:t>
      </w:r>
    </w:p>
    <w:p>
      <w:pPr>
        <w:pStyle w:val="ListParagraph"/>
        <w:numPr>
          <w:ilvl w:val="0"/>
          <w:numId w:val="2"/>
        </w:numPr>
        <w:spacing w:after="40"/>
      </w:pPr>
      <w:r>
        <w:rPr>
          <w:rFonts w:ascii="Arial" w:cs="Arial" w:eastAsia="Arial" w:hAnsi="Arial"/>
          <w:b/>
          <w:bCs/>
          <w:i w:val="false"/>
          <w:iCs w:val="false"/>
          <w:sz w:val="22"/>
          <w:szCs w:val="22"/>
        </w:rPr>
        <w:t xml:space="preserve">If they ask you to move, move.</w:t>
      </w:r>
      <w:r>
        <w:rPr>
          <w:rFonts w:ascii="Arial" w:cs="Arial" w:eastAsia="Arial" w:hAnsi="Arial"/>
          <w:b w:val="false"/>
          <w:bCs w:val="false"/>
          <w:i w:val="false"/>
          <w:iCs w:val="false"/>
          <w:sz w:val="22"/>
          <w:szCs w:val="22"/>
        </w:rPr>
        <w:t xml:space="preserve">Do not argue. Go to your next spot. Fighting a parking ticket is cheaper than fighting an arrest.</w:t>
      </w:r>
    </w:p>
    <w:p>
      <w:pPr>
        <w:pStyle w:val="Heading2"/>
        <w:spacing w:after="100" w:before="300"/>
      </w:pPr>
      <w:r>
        <w:rPr>
          <w:rFonts w:ascii="Arial" w:cs="Arial" w:eastAsia="Arial" w:hAnsi="Arial"/>
          <w:b/>
          <w:bCs/>
          <w:sz w:val="28"/>
          <w:szCs w:val="28"/>
        </w:rPr>
        <w:t xml:space="preserve">When the Car Breaks</w:t>
      </w:r>
    </w:p>
    <w:p>
      <w:pPr>
        <w:spacing w:after="80"/>
      </w:pPr>
      <w:r>
        <w:rPr>
          <w:rFonts w:ascii="Arial" w:cs="Arial" w:eastAsia="Arial" w:hAnsi="Arial"/>
          <w:b w:val="false"/>
          <w:bCs w:val="false"/>
          <w:i w:val="false"/>
          <w:iCs w:val="false"/>
          <w:sz w:val="22"/>
          <w:szCs w:val="22"/>
        </w:rPr>
        <w:t xml:space="preserve">This is the most dangerous transition in vehicle homelessness. One day you have a lockable, mobile shelter. The next day you have a metal box that does not move. Here is how to prepare and what to do when it happens.</w:t>
      </w:r>
    </w:p>
    <w:p>
      <w:pPr>
        <w:pStyle w:val="Heading3"/>
        <w:spacing w:after="60" w:before="200"/>
      </w:pPr>
      <w:r>
        <w:rPr>
          <w:rFonts w:ascii="Arial" w:cs="Arial" w:eastAsia="Arial" w:hAnsi="Arial"/>
          <w:b/>
          <w:bCs/>
          <w:color w:val="333333"/>
          <w:sz w:val="20"/>
          <w:szCs w:val="20"/>
        </w:rPr>
        <w:t xml:space="preserve">BEFORE IT BREAKS</w:t>
      </w:r>
    </w:p>
    <w:p>
      <w:pPr>
        <w:pStyle w:val="ListParagraph"/>
        <w:numPr>
          <w:ilvl w:val="0"/>
          <w:numId w:val="2"/>
        </w:numPr>
        <w:spacing w:after="40"/>
      </w:pPr>
      <w:r>
        <w:rPr>
          <w:rFonts w:ascii="Arial" w:cs="Arial" w:eastAsia="Arial" w:hAnsi="Arial"/>
          <w:b/>
          <w:bCs/>
          <w:i w:val="false"/>
          <w:iCs w:val="false"/>
          <w:sz w:val="22"/>
          <w:szCs w:val="22"/>
        </w:rPr>
        <w:t xml:space="preserve">AAA membership: $50/year</w:t>
      </w:r>
      <w:r>
        <w:rPr>
          <w:rFonts w:ascii="Arial" w:cs="Arial" w:eastAsia="Arial" w:hAnsi="Arial"/>
          <w:b w:val="false"/>
          <w:bCs w:val="false"/>
          <w:i w:val="false"/>
          <w:iCs w:val="false"/>
          <w:sz w:val="22"/>
          <w:szCs w:val="22"/>
        </w:rPr>
        <w:t xml:space="preserve">for basic, $100 for Plus (100-mile tow). This is cheap insurance. One tow without AAA costs $100 to $300. If you can only afford one subscription, make it this one, not Netflix.</w:t>
      </w:r>
    </w:p>
    <w:p>
      <w:pPr>
        <w:pStyle w:val="ListParagraph"/>
        <w:numPr>
          <w:ilvl w:val="0"/>
          <w:numId w:val="2"/>
        </w:numPr>
        <w:spacing w:after="40"/>
      </w:pPr>
      <w:r>
        <w:rPr>
          <w:rFonts w:ascii="Arial" w:cs="Arial" w:eastAsia="Arial" w:hAnsi="Arial"/>
          <w:b/>
          <w:bCs/>
          <w:i w:val="false"/>
          <w:iCs w:val="false"/>
          <w:sz w:val="22"/>
          <w:szCs w:val="22"/>
        </w:rPr>
        <w:t xml:space="preserve">Preventive maintenance:</w:t>
      </w:r>
      <w:r>
        <w:rPr>
          <w:rFonts w:ascii="Arial" w:cs="Arial" w:eastAsia="Arial" w:hAnsi="Arial"/>
          <w:b w:val="false"/>
          <w:bCs w:val="false"/>
          <w:i w:val="false"/>
          <w:iCs w:val="false"/>
          <w:sz w:val="22"/>
          <w:szCs w:val="22"/>
        </w:rPr>
        <w:t xml:space="preserve">Check oil every two weeks. Keep coolant topped off. Watch your tire pressure monthly. Listen for new sounds. A $30 oil change every 3,000 miles is cheaper than a $3,000 engine replacement.</w:t>
      </w:r>
    </w:p>
    <w:p>
      <w:pPr>
        <w:pStyle w:val="ListParagraph"/>
        <w:numPr>
          <w:ilvl w:val="0"/>
          <w:numId w:val="2"/>
        </w:numPr>
        <w:spacing w:after="40"/>
      </w:pPr>
      <w:r>
        <w:rPr>
          <w:rFonts w:ascii="Arial" w:cs="Arial" w:eastAsia="Arial" w:hAnsi="Arial"/>
          <w:b/>
          <w:bCs/>
          <w:i w:val="false"/>
          <w:iCs w:val="false"/>
          <w:sz w:val="22"/>
          <w:szCs w:val="22"/>
        </w:rPr>
        <w:t xml:space="preserve">Know your car's weak points.</w:t>
      </w:r>
      <w:r>
        <w:rPr>
          <w:rFonts w:ascii="Arial" w:cs="Arial" w:eastAsia="Arial" w:hAnsi="Arial"/>
          <w:b w:val="false"/>
          <w:bCs w:val="false"/>
          <w:i w:val="false"/>
          <w:iCs w:val="false"/>
          <w:sz w:val="22"/>
          <w:szCs w:val="22"/>
        </w:rPr>
        <w:t xml:space="preserve">Google "[your car make/model/year] common problems." If your car is known for transmission failure at 150,000 miles and you are at 145,000, start planning now.</w:t>
      </w:r>
    </w:p>
    <w:p>
      <w:pPr>
        <w:pStyle w:val="Heading3"/>
        <w:spacing w:after="60" w:before="200"/>
      </w:pPr>
      <w:r>
        <w:rPr>
          <w:rFonts w:ascii="Arial" w:cs="Arial" w:eastAsia="Arial" w:hAnsi="Arial"/>
          <w:b/>
          <w:bCs/>
          <w:color w:val="333333"/>
          <w:sz w:val="20"/>
          <w:szCs w:val="20"/>
        </w:rPr>
        <w:t xml:space="preserve">WHAT TO FIX VS. WHAT TO LEAVE</w:t>
      </w:r>
    </w:p>
    <w:p>
      <w:pPr>
        <w:spacing w:after="80"/>
      </w:pPr>
      <w:r>
        <w:rPr>
          <w:rFonts w:ascii="Arial" w:cs="Arial" w:eastAsia="Arial" w:hAnsi="Arial"/>
          <w:b w:val="false"/>
          <w:bCs w:val="false"/>
          <w:i w:val="false"/>
          <w:iCs w:val="false"/>
          <w:sz w:val="22"/>
          <w:szCs w:val="22"/>
        </w:rPr>
        <w:t xml:space="preserve">Fix anything that affects safety or mobility: brakes, tires, battery, alternator, starter. These keep the car moving. Leave cosmetic issues, minor leaks that are not getting worse, and non-essential electrical problems. A cracked windshield is worth fixing only if it obstructs your vision or will fail inspection. Prioritize the drivetrain over everything else.</w:t>
      </w:r>
    </w:p>
    <w:p>
      <w:pPr>
        <w:pStyle w:val="Heading3"/>
        <w:spacing w:after="60" w:before="200"/>
      </w:pPr>
      <w:r>
        <w:rPr>
          <w:rFonts w:ascii="Arial" w:cs="Arial" w:eastAsia="Arial" w:hAnsi="Arial"/>
          <w:b/>
          <w:bCs/>
          <w:color w:val="333333"/>
          <w:sz w:val="20"/>
          <w:szCs w:val="20"/>
        </w:rPr>
        <w:t xml:space="preserve">FREE AND LOW-COST REPAIR OPTIONS</w:t>
      </w:r>
    </w:p>
    <w:p>
      <w:pPr>
        <w:pStyle w:val="ListParagraph"/>
        <w:numPr>
          <w:ilvl w:val="0"/>
          <w:numId w:val="2"/>
        </w:numPr>
        <w:spacing w:after="40"/>
      </w:pPr>
      <w:r>
        <w:rPr>
          <w:rFonts w:ascii="Arial" w:cs="Arial" w:eastAsia="Arial" w:hAnsi="Arial"/>
          <w:b/>
          <w:bCs/>
          <w:i w:val="false"/>
          <w:iCs w:val="false"/>
          <w:sz w:val="22"/>
          <w:szCs w:val="22"/>
        </w:rPr>
        <w:t xml:space="preserve">Vocational school auto shops:</w:t>
      </w:r>
      <w:r>
        <w:rPr>
          <w:rFonts w:ascii="Arial" w:cs="Arial" w:eastAsia="Arial" w:hAnsi="Arial"/>
          <w:b w:val="false"/>
          <w:bCs w:val="false"/>
          <w:i w:val="false"/>
          <w:iCs w:val="false"/>
          <w:sz w:val="22"/>
          <w:szCs w:val="22"/>
        </w:rPr>
        <w:t xml:space="preserve">Many community colleges and trade schools offer free or very cheap repairs done by students under supervision. Quality varies. Good for oil changes, brake pads, and basic diagnostics.</w:t>
      </w:r>
    </w:p>
    <w:p>
      <w:pPr>
        <w:pStyle w:val="ListParagraph"/>
        <w:numPr>
          <w:ilvl w:val="0"/>
          <w:numId w:val="2"/>
        </w:numPr>
        <w:spacing w:after="40"/>
      </w:pPr>
      <w:r>
        <w:rPr>
          <w:rFonts w:ascii="Arial" w:cs="Arial" w:eastAsia="Arial" w:hAnsi="Arial"/>
          <w:b/>
          <w:bCs/>
          <w:i w:val="false"/>
          <w:iCs w:val="false"/>
          <w:sz w:val="22"/>
          <w:szCs w:val="22"/>
        </w:rPr>
        <w:t xml:space="preserve">Nonprofit vehicle repair programs:</w:t>
      </w:r>
      <w:r>
        <w:rPr>
          <w:rFonts w:ascii="Arial" w:cs="Arial" w:eastAsia="Arial" w:hAnsi="Arial"/>
          <w:b w:val="false"/>
          <w:bCs w:val="false"/>
          <w:i w:val="false"/>
          <w:iCs w:val="false"/>
          <w:sz w:val="22"/>
          <w:szCs w:val="22"/>
        </w:rPr>
        <w:t xml:space="preserve">Search "[your city] free car repair low income." Organizations like Working Cars for Working People exist in many states.</w:t>
      </w:r>
    </w:p>
    <w:p>
      <w:pPr>
        <w:pStyle w:val="ListParagraph"/>
        <w:numPr>
          <w:ilvl w:val="0"/>
          <w:numId w:val="2"/>
        </w:numPr>
        <w:spacing w:after="40"/>
      </w:pPr>
      <w:r>
        <w:rPr>
          <w:rFonts w:ascii="Arial" w:cs="Arial" w:eastAsia="Arial" w:hAnsi="Arial"/>
          <w:b/>
          <w:bCs/>
          <w:i w:val="false"/>
          <w:iCs w:val="false"/>
          <w:sz w:val="22"/>
          <w:szCs w:val="22"/>
        </w:rPr>
        <w:t xml:space="preserve">YouTube:</w:t>
      </w:r>
      <w:r>
        <w:rPr>
          <w:rFonts w:ascii="Arial" w:cs="Arial" w:eastAsia="Arial" w:hAnsi="Arial"/>
          <w:b w:val="false"/>
          <w:bCs w:val="false"/>
          <w:i w:val="false"/>
          <w:iCs w:val="false"/>
          <w:sz w:val="22"/>
          <w:szCs w:val="22"/>
        </w:rPr>
        <w:t xml:space="preserve">If you have basic tools and a parking spot, you can learn to do many repairs yourself. Battery replacement, air filter changes, brake pad swaps, and spark plug replacements are all beginner-level jobs.</w:t>
      </w:r>
    </w:p>
    <w:p>
      <w:pPr>
        <w:pStyle w:val="Heading3"/>
        <w:spacing w:after="60" w:before="200"/>
      </w:pPr>
      <w:r>
        <w:rPr>
          <w:rFonts w:ascii="Arial" w:cs="Arial" w:eastAsia="Arial" w:hAnsi="Arial"/>
          <w:b/>
          <w:bCs/>
          <w:color w:val="333333"/>
          <w:sz w:val="20"/>
          <w:szCs w:val="20"/>
        </w:rPr>
        <w:t xml:space="preserve">LIVING IN A NON-RUNNING CAR</w:t>
      </w:r>
    </w:p>
    <w:p>
      <w:pPr>
        <w:spacing w:after="80"/>
      </w:pPr>
      <w:r>
        <w:rPr>
          <w:rFonts w:ascii="Arial" w:cs="Arial" w:eastAsia="Arial" w:hAnsi="Arial"/>
          <w:b w:val="false"/>
          <w:bCs w:val="false"/>
          <w:i w:val="false"/>
          <w:iCs w:val="false"/>
          <w:sz w:val="22"/>
          <w:szCs w:val="22"/>
        </w:rPr>
        <w:t xml:space="preserve">If your car dies and you cannot fix it immediately, you can still sleep in it — but the rules change. You cannot rotate parking spots. You need to park it somewhere it will not be ticketed or towed. Options: a friend's driveway (ask), a church lot (ask), or a storage facility ($50 to $100/month for an outdoor spot). Register it as a stored vehicle with your city if required to avoid abandoned vehicle citations. Cities tow cars that have not moved in 72 hours on public streets.</w:t>
      </w:r>
    </w:p>
    <w:p>
      <w:pPr>
        <w:pStyle w:val="Heading3"/>
        <w:spacing w:after="60" w:before="200"/>
      </w:pPr>
      <w:r>
        <w:rPr>
          <w:rFonts w:ascii="Arial" w:cs="Arial" w:eastAsia="Arial" w:hAnsi="Arial"/>
          <w:b/>
          <w:bCs/>
          <w:color w:val="333333"/>
          <w:sz w:val="20"/>
          <w:szCs w:val="20"/>
        </w:rPr>
        <w:t xml:space="preserve">TRANSITION PLAN</w:t>
      </w:r>
    </w:p>
    <w:p>
      <w:pPr>
        <w:spacing w:after="80"/>
      </w:pPr>
      <w:r>
        <w:rPr>
          <w:rFonts w:ascii="Arial" w:cs="Arial" w:eastAsia="Arial" w:hAnsi="Arial"/>
          <w:b w:val="false"/>
          <w:bCs w:val="false"/>
          <w:i w:val="false"/>
          <w:iCs w:val="false"/>
          <w:sz w:val="22"/>
          <w:szCs w:val="22"/>
        </w:rPr>
        <w:t xml:space="preserve">If the car is done — repair cost exceeds the car's value, or you cannot afford even a cheap fix — you need to transition. Before the car is towed or impounded:</w:t>
      </w:r>
    </w:p>
    <w:p>
      <w:pPr>
        <w:pStyle w:val="ListParagraph"/>
        <w:numPr>
          <w:ilvl w:val="0"/>
          <w:numId w:val="2"/>
        </w:numPr>
        <w:spacing w:after="40"/>
      </w:pPr>
      <w:r>
        <w:rPr>
          <w:rFonts w:ascii="Arial" w:cs="Arial" w:eastAsia="Arial" w:hAnsi="Arial"/>
          <w:b w:val="false"/>
          <w:bCs w:val="false"/>
          <w:i w:val="false"/>
          <w:iCs w:val="false"/>
          <w:sz w:val="22"/>
          <w:szCs w:val="22"/>
        </w:rPr>
        <w:t xml:space="preserve">Remove everything of value. Everything. Check under seats, in the trunk, in the glove box.</w:t>
      </w:r>
    </w:p>
    <w:p>
      <w:pPr>
        <w:pStyle w:val="ListParagraph"/>
        <w:numPr>
          <w:ilvl w:val="0"/>
          <w:numId w:val="2"/>
        </w:numPr>
        <w:spacing w:after="40"/>
      </w:pPr>
      <w:r>
        <w:rPr>
          <w:rFonts w:ascii="Arial" w:cs="Arial" w:eastAsia="Arial" w:hAnsi="Arial"/>
          <w:b w:val="false"/>
          <w:bCs w:val="false"/>
          <w:i w:val="false"/>
          <w:iCs w:val="false"/>
          <w:sz w:val="22"/>
          <w:szCs w:val="22"/>
        </w:rPr>
        <w:t xml:space="preserve">Get your registration and insurance documents out of the car.</w:t>
      </w:r>
    </w:p>
    <w:p>
      <w:pPr>
        <w:pStyle w:val="ListParagraph"/>
        <w:numPr>
          <w:ilvl w:val="0"/>
          <w:numId w:val="2"/>
        </w:numPr>
        <w:spacing w:after="40"/>
      </w:pPr>
      <w:r>
        <w:rPr>
          <w:rFonts w:ascii="Arial" w:cs="Arial" w:eastAsia="Arial" w:hAnsi="Arial"/>
          <w:b w:val="false"/>
          <w:bCs w:val="false"/>
          <w:i w:val="false"/>
          <w:iCs w:val="false"/>
          <w:sz w:val="22"/>
          <w:szCs w:val="22"/>
        </w:rPr>
        <w:t xml:space="preserve">If you have a shelter bed or waitlist position, activate it now.</w:t>
      </w:r>
    </w:p>
    <w:p>
      <w:pPr>
        <w:pStyle w:val="ListParagraph"/>
        <w:numPr>
          <w:ilvl w:val="0"/>
          <w:numId w:val="2"/>
        </w:numPr>
        <w:spacing w:after="40"/>
      </w:pPr>
      <w:r>
        <w:rPr>
          <w:rFonts w:ascii="Arial" w:cs="Arial" w:eastAsia="Arial" w:hAnsi="Arial"/>
          <w:b w:val="false"/>
          <w:bCs w:val="false"/>
          <w:i w:val="false"/>
          <w:iCs w:val="false"/>
          <w:sz w:val="22"/>
          <w:szCs w:val="22"/>
        </w:rPr>
        <w:t xml:space="preserve">If you do not have shelter lined up, call 211 immediately.</w:t>
      </w:r>
    </w:p>
    <w:p>
      <w:pPr>
        <w:pStyle w:val="ListParagraph"/>
        <w:numPr>
          <w:ilvl w:val="0"/>
          <w:numId w:val="2"/>
        </w:numPr>
        <w:spacing w:after="40"/>
      </w:pPr>
      <w:r>
        <w:rPr>
          <w:rFonts w:ascii="Arial" w:cs="Arial" w:eastAsia="Arial" w:hAnsi="Arial"/>
          <w:b w:val="false"/>
          <w:bCs w:val="false"/>
          <w:i w:val="false"/>
          <w:iCs w:val="false"/>
          <w:sz w:val="22"/>
          <w:szCs w:val="22"/>
        </w:rPr>
        <w:t xml:space="preserve">If the car has any sale value, sell it. Even $200 buys you a week in a cheap motel while you figure out next steps.</w:t>
      </w:r>
    </w:p>
    <w:p>
      <w:pPr>
        <w:pStyle w:val="Heading2"/>
        <w:spacing w:after="100" w:before="300"/>
      </w:pPr>
      <w:r>
        <w:rPr>
          <w:rFonts w:ascii="Arial" w:cs="Arial" w:eastAsia="Arial" w:hAnsi="Arial"/>
          <w:b/>
          <w:bCs/>
          <w:sz w:val="28"/>
          <w:szCs w:val="28"/>
        </w:rPr>
        <w:t xml:space="preserve">Where to Park: Resources and Links</w:t>
      </w:r>
    </w:p>
    <w:p>
      <w:pPr>
        <w:pStyle w:val="Heading3"/>
        <w:spacing w:after="60" w:before="200"/>
      </w:pPr>
      <w:r>
        <w:rPr>
          <w:rFonts w:ascii="Arial" w:cs="Arial" w:eastAsia="Arial" w:hAnsi="Arial"/>
          <w:b/>
          <w:bCs/>
          <w:color w:val="333333"/>
          <w:sz w:val="20"/>
          <w:szCs w:val="20"/>
        </w:rPr>
        <w:t xml:space="preserve">SAFE PARKING PROGRAMS (OFFICIAL CITY PROGRAMS)</w:t>
      </w:r>
    </w:p>
    <w:p>
      <w:pPr>
        <w:pStyle w:val="ListParagraph"/>
        <w:numPr>
          <w:ilvl w:val="0"/>
          <w:numId w:val="2"/>
        </w:numPr>
        <w:spacing w:after="40"/>
      </w:pPr>
      <w:r>
        <w:rPr>
          <w:rFonts w:ascii="Arial" w:cs="Arial" w:eastAsia="Arial" w:hAnsi="Arial"/>
          <w:b/>
          <w:bCs/>
          <w:i w:val="false"/>
          <w:iCs w:val="false"/>
          <w:sz w:val="22"/>
          <w:szCs w:val="22"/>
        </w:rPr>
        <w:t xml:space="preserve">Safe Parking LA</w:t>
      </w:r>
      <w:r>
        <w:rPr>
          <w:rFonts w:ascii="Arial" w:cs="Arial" w:eastAsia="Arial" w:hAnsi="Arial"/>
          <w:b w:val="false"/>
          <w:bCs w:val="false"/>
          <w:i w:val="false"/>
          <w:iCs w:val="false"/>
          <w:sz w:val="22"/>
          <w:szCs w:val="22"/>
        </w:rPr>
        <w:t xml:space="preserve">— safeparkingla.org — San Fernando Valley, Hollywood, Downtown LA, West LA. Over 2,500 vehicles served.</w:t>
      </w:r>
    </w:p>
    <w:p>
      <w:pPr>
        <w:pStyle w:val="ListParagraph"/>
        <w:numPr>
          <w:ilvl w:val="0"/>
          <w:numId w:val="2"/>
        </w:numPr>
        <w:spacing w:after="40"/>
      </w:pPr>
      <w:r>
        <w:rPr>
          <w:rFonts w:ascii="Arial" w:cs="Arial" w:eastAsia="Arial" w:hAnsi="Arial"/>
          <w:b/>
          <w:bCs/>
          <w:i w:val="false"/>
          <w:iCs w:val="false"/>
          <w:sz w:val="22"/>
          <w:szCs w:val="22"/>
        </w:rPr>
        <w:t xml:space="preserve">San Diego</w:t>
      </w:r>
      <w:r>
        <w:rPr>
          <w:rFonts w:ascii="Arial" w:cs="Arial" w:eastAsia="Arial" w:hAnsi="Arial"/>
          <w:b w:val="false"/>
          <w:bCs w:val="false"/>
          <w:i w:val="false"/>
          <w:iCs w:val="false"/>
          <w:sz w:val="22"/>
          <w:szCs w:val="22"/>
        </w:rPr>
        <w:t xml:space="preserve">— Jewish Family Service, 5 locations, ~220 vehicle capacity. sandiego.gov/homelessness-strategies-and-solutions/services/safe-parking-program</w:t>
      </w:r>
    </w:p>
    <w:p>
      <w:pPr>
        <w:pStyle w:val="ListParagraph"/>
        <w:numPr>
          <w:ilvl w:val="0"/>
          <w:numId w:val="2"/>
        </w:numPr>
        <w:spacing w:after="40"/>
      </w:pPr>
      <w:r>
        <w:rPr>
          <w:rFonts w:ascii="Arial" w:cs="Arial" w:eastAsia="Arial" w:hAnsi="Arial"/>
          <w:b/>
          <w:bCs/>
          <w:i w:val="false"/>
          <w:iCs w:val="false"/>
          <w:sz w:val="22"/>
          <w:szCs w:val="22"/>
        </w:rPr>
        <w:t xml:space="preserve">Seattle</w:t>
      </w:r>
      <w:r>
        <w:rPr>
          <w:rFonts w:ascii="Arial" w:cs="Arial" w:eastAsia="Arial" w:hAnsi="Arial"/>
          <w:b w:val="false"/>
          <w:bCs w:val="false"/>
          <w:i w:val="false"/>
          <w:iCs w:val="false"/>
          <w:sz w:val="22"/>
          <w:szCs w:val="22"/>
        </w:rPr>
        <w:t xml:space="preserve">— Urban League Road to Housing. Intake: 206-461-3792</w:t>
      </w:r>
    </w:p>
    <w:p>
      <w:pPr>
        <w:pStyle w:val="ListParagraph"/>
        <w:numPr>
          <w:ilvl w:val="0"/>
          <w:numId w:val="2"/>
        </w:numPr>
        <w:spacing w:after="40"/>
      </w:pPr>
      <w:r>
        <w:rPr>
          <w:rFonts w:ascii="Arial" w:cs="Arial" w:eastAsia="Arial" w:hAnsi="Arial"/>
          <w:b/>
          <w:bCs/>
          <w:i w:val="false"/>
          <w:iCs w:val="false"/>
          <w:sz w:val="22"/>
          <w:szCs w:val="22"/>
        </w:rPr>
        <w:t xml:space="preserve">National directory:</w:t>
      </w:r>
      <w:r>
        <w:rPr>
          <w:rFonts w:ascii="Arial" w:cs="Arial" w:eastAsia="Arial" w:hAnsi="Arial"/>
          <w:b w:val="false"/>
          <w:bCs w:val="false"/>
          <w:i w:val="false"/>
          <w:iCs w:val="false"/>
          <w:sz w:val="22"/>
          <w:szCs w:val="22"/>
        </w:rPr>
        <w:t xml:space="preserve">vehicleresidency.org/resources/safe-parking-programs/</w:t>
      </w:r>
    </w:p>
    <w:p>
      <w:pPr>
        <w:pStyle w:val="Heading3"/>
        <w:spacing w:after="60" w:before="200"/>
      </w:pPr>
      <w:r>
        <w:rPr>
          <w:rFonts w:ascii="Arial" w:cs="Arial" w:eastAsia="Arial" w:hAnsi="Arial"/>
          <w:b/>
          <w:bCs/>
          <w:color w:val="333333"/>
          <w:sz w:val="20"/>
          <w:szCs w:val="20"/>
        </w:rPr>
        <w:t xml:space="preserve">WALMART OVERNIGHT PARKING</w:t>
      </w:r>
    </w:p>
    <w:p>
      <w:pPr>
        <w:pStyle w:val="ListParagraph"/>
        <w:numPr>
          <w:ilvl w:val="0"/>
          <w:numId w:val="2"/>
        </w:numPr>
        <w:spacing w:after="40"/>
      </w:pPr>
      <w:r>
        <w:rPr>
          <w:rFonts w:ascii="Arial" w:cs="Arial" w:eastAsia="Arial" w:hAnsi="Arial"/>
          <w:b w:val="false"/>
          <w:bCs w:val="false"/>
          <w:i w:val="false"/>
          <w:iCs w:val="false"/>
          <w:sz w:val="22"/>
          <w:szCs w:val="22"/>
        </w:rPr>
        <w:t xml:space="preserve">No company-wide policy — each store manager decides. ~40% now prohibit it.</w:t>
      </w:r>
    </w:p>
    <w:p>
      <w:pPr>
        <w:pStyle w:val="ListParagraph"/>
        <w:numPr>
          <w:ilvl w:val="0"/>
          <w:numId w:val="2"/>
        </w:numPr>
        <w:spacing w:after="40"/>
      </w:pPr>
      <w:r>
        <w:rPr>
          <w:rFonts w:ascii="Arial" w:cs="Arial" w:eastAsia="Arial" w:hAnsi="Arial"/>
          <w:b/>
          <w:bCs/>
          <w:i w:val="false"/>
          <w:iCs w:val="false"/>
          <w:sz w:val="22"/>
          <w:szCs w:val="22"/>
        </w:rPr>
        <w:t xml:space="preserve">Check before parking:</w:t>
      </w:r>
      <w:r>
        <w:rPr>
          <w:rFonts w:ascii="Arial" w:cs="Arial" w:eastAsia="Arial" w:hAnsi="Arial"/>
          <w:b w:val="false"/>
          <w:bCs w:val="false"/>
          <w:i w:val="false"/>
          <w:iCs w:val="false"/>
          <w:sz w:val="22"/>
          <w:szCs w:val="22"/>
        </w:rPr>
        <w:t xml:space="preserve">allstays.com/c/walmart-locations-noparking.htm (list of Walmarts that do NOT allow overnight)</w:t>
      </w:r>
    </w:p>
    <w:p>
      <w:pPr>
        <w:pStyle w:val="ListParagraph"/>
        <w:numPr>
          <w:ilvl w:val="0"/>
          <w:numId w:val="2"/>
        </w:numPr>
        <w:spacing w:after="40"/>
      </w:pPr>
      <w:r>
        <w:rPr>
          <w:rFonts w:ascii="Arial" w:cs="Arial" w:eastAsia="Arial" w:hAnsi="Arial"/>
          <w:b w:val="false"/>
          <w:bCs w:val="false"/>
          <w:i w:val="false"/>
          <w:iCs w:val="false"/>
          <w:sz w:val="22"/>
          <w:szCs w:val="22"/>
        </w:rPr>
        <w:t xml:space="preserve">Best success: rural areas and towns under 50,000 people. Always call the store first.</w:t>
      </w:r>
    </w:p>
    <w:p>
      <w:pPr>
        <w:pStyle w:val="Heading3"/>
        <w:spacing w:after="60" w:before="200"/>
      </w:pPr>
      <w:r>
        <w:rPr>
          <w:rFonts w:ascii="Arial" w:cs="Arial" w:eastAsia="Arial" w:hAnsi="Arial"/>
          <w:b/>
          <w:bCs/>
          <w:color w:val="333333"/>
          <w:sz w:val="20"/>
          <w:szCs w:val="20"/>
        </w:rPr>
        <w:t xml:space="preserve">REST AREA OVERNIGHT RULES BY STATE</w:t>
      </w:r>
    </w:p>
    <w:p>
      <w:pPr>
        <w:pStyle w:val="ListParagraph"/>
        <w:numPr>
          <w:ilvl w:val="0"/>
          <w:numId w:val="2"/>
        </w:numPr>
        <w:spacing w:after="40"/>
      </w:pPr>
      <w:r>
        <w:rPr>
          <w:rFonts w:ascii="Arial" w:cs="Arial" w:eastAsia="Arial" w:hAnsi="Arial"/>
          <w:b/>
          <w:bCs/>
          <w:i w:val="false"/>
          <w:iCs w:val="false"/>
          <w:sz w:val="22"/>
          <w:szCs w:val="22"/>
        </w:rPr>
        <w:t xml:space="preserve">States that allow overnight:</w:t>
      </w:r>
      <w:r>
        <w:rPr>
          <w:rFonts w:ascii="Arial" w:cs="Arial" w:eastAsia="Arial" w:hAnsi="Arial"/>
          <w:b w:val="false"/>
          <w:bCs w:val="false"/>
          <w:i w:val="false"/>
          <w:iCs w:val="false"/>
          <w:sz w:val="22"/>
          <w:szCs w:val="22"/>
        </w:rPr>
        <w:t xml:space="preserve">AZ, AR, ID, IA, KS, MS, MO, MT, NV, NM, ND, OK, OR, RI, TX (24hr), UT, WA (8hr), WV, WY</w:t>
      </w:r>
    </w:p>
    <w:p>
      <w:pPr>
        <w:pStyle w:val="ListParagraph"/>
        <w:numPr>
          <w:ilvl w:val="0"/>
          <w:numId w:val="2"/>
        </w:numPr>
        <w:spacing w:after="40"/>
      </w:pPr>
      <w:r>
        <w:rPr>
          <w:rFonts w:ascii="Arial" w:cs="Arial" w:eastAsia="Arial" w:hAnsi="Arial"/>
          <w:b/>
          <w:bCs/>
          <w:i w:val="false"/>
          <w:iCs w:val="false"/>
          <w:sz w:val="22"/>
          <w:szCs w:val="22"/>
        </w:rPr>
        <w:t xml:space="preserve">States with short limits (2-4hr):</w:t>
      </w:r>
      <w:r>
        <w:rPr>
          <w:rFonts w:ascii="Arial" w:cs="Arial" w:eastAsia="Arial" w:hAnsi="Arial"/>
          <w:b w:val="false"/>
          <w:bCs w:val="false"/>
          <w:i w:val="false"/>
          <w:iCs w:val="false"/>
          <w:sz w:val="22"/>
          <w:szCs w:val="22"/>
        </w:rPr>
        <w:t xml:space="preserve">FL, IL, KY, MD, MN, NY, SD, TN</w:t>
      </w:r>
    </w:p>
    <w:p>
      <w:pPr>
        <w:pStyle w:val="ListParagraph"/>
        <w:numPr>
          <w:ilvl w:val="0"/>
          <w:numId w:val="2"/>
        </w:numPr>
        <w:spacing w:after="40"/>
      </w:pPr>
      <w:r>
        <w:rPr>
          <w:rFonts w:ascii="Arial" w:cs="Arial" w:eastAsia="Arial" w:hAnsi="Arial"/>
          <w:b/>
          <w:bCs/>
          <w:i w:val="false"/>
          <w:iCs w:val="false"/>
          <w:sz w:val="22"/>
          <w:szCs w:val="22"/>
        </w:rPr>
        <w:t xml:space="preserve">California:</w:t>
      </w:r>
      <w:r>
        <w:rPr>
          <w:rFonts w:ascii="Arial" w:cs="Arial" w:eastAsia="Arial" w:hAnsi="Arial"/>
          <w:b w:val="false"/>
          <w:bCs w:val="false"/>
          <w:i w:val="false"/>
          <w:iCs w:val="false"/>
          <w:sz w:val="22"/>
          <w:szCs w:val="22"/>
        </w:rPr>
        <w:t xml:space="preserve">8 hours allowed</w:t>
      </w:r>
    </w:p>
    <w:p>
      <w:pPr>
        <w:pStyle w:val="ListParagraph"/>
        <w:numPr>
          <w:ilvl w:val="0"/>
          <w:numId w:val="2"/>
        </w:numPr>
        <w:spacing w:after="40"/>
      </w:pPr>
      <w:r>
        <w:rPr>
          <w:rFonts w:ascii="Arial" w:cs="Arial" w:eastAsia="Arial" w:hAnsi="Arial"/>
          <w:b/>
          <w:bCs/>
          <w:i w:val="false"/>
          <w:iCs w:val="false"/>
          <w:sz w:val="22"/>
          <w:szCs w:val="22"/>
        </w:rPr>
        <w:t xml:space="preserve">Full guide:</w:t>
      </w:r>
      <w:r>
        <w:rPr>
          <w:rFonts w:ascii="Arial" w:cs="Arial" w:eastAsia="Arial" w:hAnsi="Arial"/>
          <w:b w:val="false"/>
          <w:bCs w:val="false"/>
          <w:i w:val="false"/>
          <w:iCs w:val="false"/>
          <w:sz w:val="22"/>
          <w:szCs w:val="22"/>
        </w:rPr>
        <w:t xml:space="preserve">interstaterestareas.com/overnight-parking-rules/</w:t>
      </w:r>
    </w:p>
    <w:p>
      <w:pPr>
        <w:pStyle w:val="Heading3"/>
        <w:spacing w:after="60" w:before="200"/>
      </w:pPr>
      <w:r>
        <w:rPr>
          <w:rFonts w:ascii="Arial" w:cs="Arial" w:eastAsia="Arial" w:hAnsi="Arial"/>
          <w:b/>
          <w:bCs/>
          <w:color w:val="333333"/>
          <w:sz w:val="20"/>
          <w:szCs w:val="20"/>
        </w:rPr>
        <w:t xml:space="preserve">TRUCK STOPS</w:t>
      </w:r>
    </w:p>
    <w:p>
      <w:pPr>
        <w:pStyle w:val="ListParagraph"/>
        <w:numPr>
          <w:ilvl w:val="0"/>
          <w:numId w:val="2"/>
        </w:numPr>
        <w:spacing w:after="40"/>
      </w:pPr>
      <w:r>
        <w:rPr>
          <w:rFonts w:ascii="Arial" w:cs="Arial" w:eastAsia="Arial" w:hAnsi="Arial"/>
          <w:b/>
          <w:bCs/>
          <w:i w:val="false"/>
          <w:iCs w:val="false"/>
          <w:sz w:val="22"/>
          <w:szCs w:val="22"/>
        </w:rPr>
        <w:t xml:space="preserve">Flying J / Pilot:</w:t>
      </w:r>
      <w:r>
        <w:rPr>
          <w:rFonts w:ascii="Arial" w:cs="Arial" w:eastAsia="Arial" w:hAnsi="Arial"/>
          <w:b w:val="false"/>
          <w:bCs w:val="false"/>
          <w:i w:val="false"/>
          <w:iCs w:val="false"/>
          <w:sz w:val="22"/>
          <w:szCs w:val="22"/>
        </w:rPr>
        <w:t xml:space="preserve">Most allow overnight parking. Some have dedicated spots. Call ahead.</w:t>
      </w:r>
    </w:p>
    <w:p>
      <w:pPr>
        <w:pStyle w:val="ListParagraph"/>
        <w:numPr>
          <w:ilvl w:val="0"/>
          <w:numId w:val="2"/>
        </w:numPr>
        <w:spacing w:after="40"/>
      </w:pPr>
      <w:r>
        <w:rPr>
          <w:rFonts w:ascii="Arial" w:cs="Arial" w:eastAsia="Arial" w:hAnsi="Arial"/>
          <w:b/>
          <w:bCs/>
          <w:i w:val="false"/>
          <w:iCs w:val="false"/>
          <w:sz w:val="22"/>
          <w:szCs w:val="22"/>
        </w:rPr>
        <w:t xml:space="preserve">Love's:</w:t>
      </w:r>
      <w:r>
        <w:rPr>
          <w:rFonts w:ascii="Arial" w:cs="Arial" w:eastAsia="Arial" w:hAnsi="Arial"/>
          <w:b w:val="false"/>
          <w:bCs w:val="false"/>
          <w:i w:val="false"/>
          <w:iCs w:val="false"/>
          <w:sz w:val="22"/>
          <w:szCs w:val="22"/>
        </w:rPr>
        <w:t xml:space="preserve">RV-friendly, many allow overnight for non-truckers.</w:t>
      </w:r>
    </w:p>
    <w:p>
      <w:pPr>
        <w:pStyle w:val="ListParagraph"/>
        <w:numPr>
          <w:ilvl w:val="0"/>
          <w:numId w:val="2"/>
        </w:numPr>
        <w:spacing w:after="40"/>
      </w:pPr>
      <w:r>
        <w:rPr>
          <w:rFonts w:ascii="Arial" w:cs="Arial" w:eastAsia="Arial" w:hAnsi="Arial"/>
          <w:b w:val="false"/>
          <w:bCs w:val="false"/>
          <w:i w:val="false"/>
          <w:iCs w:val="false"/>
          <w:sz w:val="22"/>
          <w:szCs w:val="22"/>
        </w:rPr>
        <w:t xml:space="preserve">All three have restrooms, food, and sometimes showers ($15, free with fuel purchase).</w:t>
      </w:r>
    </w:p>
    <w:p>
      <w:pPr>
        <w:pStyle w:val="Heading3"/>
        <w:spacing w:after="60" w:before="200"/>
      </w:pPr>
      <w:r>
        <w:rPr>
          <w:rFonts w:ascii="Arial" w:cs="Arial" w:eastAsia="Arial" w:hAnsi="Arial"/>
          <w:b/>
          <w:bCs/>
          <w:color w:val="333333"/>
          <w:sz w:val="20"/>
          <w:szCs w:val="20"/>
        </w:rPr>
        <w:t xml:space="preserve">CASINO PARKING</w:t>
      </w:r>
    </w:p>
    <w:p>
      <w:pPr>
        <w:pStyle w:val="ListParagraph"/>
        <w:numPr>
          <w:ilvl w:val="0"/>
          <w:numId w:val="2"/>
        </w:numPr>
        <w:spacing w:after="40"/>
      </w:pPr>
      <w:r>
        <w:rPr>
          <w:rFonts w:ascii="Arial" w:cs="Arial" w:eastAsia="Arial" w:hAnsi="Arial"/>
          <w:b w:val="false"/>
          <w:bCs w:val="false"/>
          <w:i w:val="false"/>
          <w:iCs w:val="false"/>
          <w:sz w:val="22"/>
          <w:szCs w:val="22"/>
        </w:rPr>
        <w:t xml:space="preserve">Most casinos outside Las Vegas allow free overnight parking. Some require loyalty card or security check-in.</w:t>
      </w:r>
    </w:p>
    <w:p>
      <w:pPr>
        <w:pStyle w:val="ListParagraph"/>
        <w:numPr>
          <w:ilvl w:val="0"/>
          <w:numId w:val="2"/>
        </w:numPr>
        <w:spacing w:after="40"/>
      </w:pPr>
      <w:r>
        <w:rPr>
          <w:rFonts w:ascii="Arial" w:cs="Arial" w:eastAsia="Arial" w:hAnsi="Arial"/>
          <w:b w:val="false"/>
          <w:bCs w:val="false"/>
          <w:i w:val="false"/>
          <w:iCs w:val="false"/>
          <w:sz w:val="22"/>
          <w:szCs w:val="22"/>
        </w:rPr>
        <w:t xml:space="preserve">Las Vegas Strip: most now charge for parking. Exception: Hoover Dam Lodge in Henderson.</w:t>
      </w:r>
    </w:p>
    <w:p>
      <w:pPr>
        <w:pStyle w:val="Heading3"/>
        <w:spacing w:after="60" w:before="200"/>
      </w:pPr>
      <w:r>
        <w:rPr>
          <w:rFonts w:ascii="Arial" w:cs="Arial" w:eastAsia="Arial" w:hAnsi="Arial"/>
          <w:b/>
          <w:bCs/>
          <w:color w:val="333333"/>
          <w:sz w:val="20"/>
          <w:szCs w:val="20"/>
        </w:rPr>
        <w:t xml:space="preserve">APPS TO FIND OVERNIGHT SPOTS</w:t>
      </w:r>
    </w:p>
    <w:p>
      <w:pPr>
        <w:pStyle w:val="ListParagraph"/>
        <w:numPr>
          <w:ilvl w:val="0"/>
          <w:numId w:val="2"/>
        </w:numPr>
        <w:spacing w:after="40"/>
      </w:pPr>
      <w:r>
        <w:rPr>
          <w:rFonts w:ascii="Arial" w:cs="Arial" w:eastAsia="Arial" w:hAnsi="Arial"/>
          <w:b/>
          <w:bCs/>
          <w:i w:val="false"/>
          <w:iCs w:val="false"/>
          <w:sz w:val="22"/>
          <w:szCs w:val="22"/>
        </w:rPr>
        <w:t xml:space="preserve">iOverlander</w:t>
      </w:r>
      <w:r>
        <w:rPr>
          <w:rFonts w:ascii="Arial" w:cs="Arial" w:eastAsia="Arial" w:hAnsi="Arial"/>
          <w:b w:val="false"/>
          <w:bCs w:val="false"/>
          <w:i w:val="false"/>
          <w:iCs w:val="false"/>
          <w:sz w:val="22"/>
          <w:szCs w:val="22"/>
        </w:rPr>
        <w:t xml:space="preserve">(ioverlander.com) — Free. Best database of stealth/free parking spots in cities. User-reported.</w:t>
      </w:r>
    </w:p>
    <w:p>
      <w:pPr>
        <w:pStyle w:val="ListParagraph"/>
        <w:numPr>
          <w:ilvl w:val="0"/>
          <w:numId w:val="2"/>
        </w:numPr>
        <w:spacing w:after="40"/>
      </w:pPr>
      <w:r>
        <w:rPr>
          <w:rFonts w:ascii="Arial" w:cs="Arial" w:eastAsia="Arial" w:hAnsi="Arial"/>
          <w:b/>
          <w:bCs/>
          <w:i w:val="false"/>
          <w:iCs w:val="false"/>
          <w:sz w:val="22"/>
          <w:szCs w:val="22"/>
        </w:rPr>
        <w:t xml:space="preserve">Campendium</w:t>
      </w:r>
      <w:r>
        <w:rPr>
          <w:rFonts w:ascii="Arial" w:cs="Arial" w:eastAsia="Arial" w:hAnsi="Arial"/>
          <w:b w:val="false"/>
          <w:bCs w:val="false"/>
          <w:i w:val="false"/>
          <w:iCs w:val="false"/>
          <w:sz w:val="22"/>
          <w:szCs w:val="22"/>
        </w:rPr>
        <w:t xml:space="preserve">(campendium.com) — Free camping, RV parks, public lands. Detailed reviews.</w:t>
      </w:r>
    </w:p>
    <w:p>
      <w:pPr>
        <w:pStyle w:val="ListParagraph"/>
        <w:numPr>
          <w:ilvl w:val="0"/>
          <w:numId w:val="2"/>
        </w:numPr>
        <w:spacing w:after="40"/>
      </w:pPr>
      <w:r>
        <w:rPr>
          <w:rFonts w:ascii="Arial" w:cs="Arial" w:eastAsia="Arial" w:hAnsi="Arial"/>
          <w:b/>
          <w:bCs/>
          <w:i w:val="false"/>
          <w:iCs w:val="false"/>
          <w:sz w:val="22"/>
          <w:szCs w:val="22"/>
        </w:rPr>
        <w:t xml:space="preserve">FreeCampsites.net</w:t>
      </w:r>
      <w:r>
        <w:rPr>
          <w:rFonts w:ascii="Arial" w:cs="Arial" w:eastAsia="Arial" w:hAnsi="Arial"/>
          <w:b w:val="false"/>
          <w:bCs w:val="false"/>
          <w:i w:val="false"/>
          <w:iCs w:val="false"/>
          <w:sz w:val="22"/>
          <w:szCs w:val="22"/>
        </w:rPr>
        <w:t xml:space="preserve">— Simple interface for free/cheap campsites on public land.</w:t>
      </w:r>
    </w:p>
    <w:p>
      <w:pPr>
        <w:pStyle w:val="ListParagraph"/>
        <w:numPr>
          <w:ilvl w:val="0"/>
          <w:numId w:val="2"/>
        </w:numPr>
        <w:spacing w:after="40"/>
      </w:pPr>
      <w:r>
        <w:rPr>
          <w:rFonts w:ascii="Arial" w:cs="Arial" w:eastAsia="Arial" w:hAnsi="Arial"/>
          <w:b/>
          <w:bCs/>
          <w:i w:val="false"/>
          <w:iCs w:val="false"/>
          <w:sz w:val="22"/>
          <w:szCs w:val="22"/>
        </w:rPr>
        <w:t xml:space="preserve">AllStays</w:t>
      </w:r>
      <w:r>
        <w:rPr>
          <w:rFonts w:ascii="Arial" w:cs="Arial" w:eastAsia="Arial" w:hAnsi="Arial"/>
          <w:b w:val="false"/>
          <w:bCs w:val="false"/>
          <w:i w:val="false"/>
          <w:iCs w:val="false"/>
          <w:sz w:val="22"/>
          <w:szCs w:val="22"/>
        </w:rPr>
        <w:t xml:space="preserve">— Camp &amp; RV app. Walmart overnight status, rest areas, truck stops.</w:t>
      </w:r>
    </w:p>
    <w:p>
      <w:pPr>
        <w:pStyle w:val="Heading3"/>
        <w:spacing w:after="60" w:before="200"/>
      </w:pPr>
      <w:r>
        <w:rPr>
          <w:rFonts w:ascii="Arial" w:cs="Arial" w:eastAsia="Arial" w:hAnsi="Arial"/>
          <w:b/>
          <w:bCs/>
          <w:color w:val="333333"/>
          <w:sz w:val="20"/>
          <w:szCs w:val="20"/>
        </w:rPr>
        <w:t xml:space="preserve">CHECK LOCAL LAWS</w:t>
      </w:r>
    </w:p>
    <w:p>
      <w:pPr>
        <w:pStyle w:val="ListParagraph"/>
        <w:numPr>
          <w:ilvl w:val="0"/>
          <w:numId w:val="2"/>
        </w:numPr>
        <w:spacing w:after="40"/>
      </w:pPr>
      <w:r>
        <w:rPr>
          <w:rFonts w:ascii="Arial" w:cs="Arial" w:eastAsia="Arial" w:hAnsi="Arial"/>
          <w:b/>
          <w:bCs/>
          <w:i w:val="false"/>
          <w:iCs w:val="false"/>
          <w:sz w:val="22"/>
          <w:szCs w:val="22"/>
        </w:rPr>
        <w:t xml:space="preserve">Is sleeping in your car illegal?</w:t>
      </w:r>
      <w:r>
        <w:rPr>
          <w:rFonts w:ascii="Arial" w:cs="Arial" w:eastAsia="Arial" w:hAnsi="Arial"/>
          <w:b w:val="false"/>
          <w:bCs w:val="false"/>
          <w:i w:val="false"/>
          <w:iCs w:val="false"/>
          <w:sz w:val="22"/>
          <w:szCs w:val="22"/>
        </w:rPr>
        <w:t xml:space="preserve">thezebra.com/resources/car-insurance/is-it-illegal-to-sleep-in-your-car/</w:t>
      </w:r>
    </w:p>
    <w:p>
      <w:pPr>
        <w:pStyle w:val="ListParagraph"/>
        <w:numPr>
          <w:ilvl w:val="0"/>
          <w:numId w:val="2"/>
        </w:numPr>
        <w:spacing w:after="40"/>
      </w:pPr>
      <w:r>
        <w:rPr>
          <w:rFonts w:ascii="Arial" w:cs="Arial" w:eastAsia="Arial" w:hAnsi="Arial"/>
          <w:b/>
          <w:bCs/>
          <w:i w:val="false"/>
          <w:iCs w:val="false"/>
          <w:sz w:val="22"/>
          <w:szCs w:val="22"/>
        </w:rPr>
        <w:t xml:space="preserve">City-by-city overnight parking laws:</w:t>
      </w:r>
      <w:r>
        <w:rPr>
          <w:rFonts w:ascii="Arial" w:cs="Arial" w:eastAsia="Arial" w:hAnsi="Arial"/>
          <w:b w:val="false"/>
          <w:bCs w:val="false"/>
          <w:i w:val="false"/>
          <w:iCs w:val="false"/>
          <w:sz w:val="22"/>
          <w:szCs w:val="22"/>
        </w:rPr>
        <w:t xml:space="preserve">boondockersbible.com/learn/can-i-park-on-the-street-overnight/</w:t>
      </w:r>
    </w:p>
    <w:p>
      <w:pPr>
        <w:pStyle w:val="ListParagraph"/>
        <w:numPr>
          <w:ilvl w:val="0"/>
          <w:numId w:val="2"/>
        </w:numPr>
        <w:spacing w:after="40"/>
      </w:pPr>
      <w:r>
        <w:rPr>
          <w:rFonts w:ascii="Arial" w:cs="Arial" w:eastAsia="Arial" w:hAnsi="Arial"/>
          <w:b w:val="false"/>
          <w:bCs w:val="false"/>
          <w:i w:val="false"/>
          <w:iCs w:val="false"/>
          <w:sz w:val="22"/>
          <w:szCs w:val="22"/>
        </w:rPr>
        <w:t xml:space="preserve">Cities with strict bans: LA, SF, Key West, Honolulu, Austin, Dallas, Cleveland. Fines $100-$500+.</w:t>
      </w:r>
    </w:p>
    <w:p>
      <w:pPr>
        <w:pStyle w:val="Heading2"/>
        <w:spacing w:after="100" w:before="300"/>
      </w:pPr>
      <w:r>
        <w:rPr>
          <w:rFonts w:ascii="Arial" w:cs="Arial" w:eastAsia="Arial" w:hAnsi="Arial"/>
          <w:b/>
          <w:bCs/>
          <w:sz w:val="28"/>
          <w:szCs w:val="28"/>
        </w:rPr>
        <w:t xml:space="preserve">Keep Your Vehicle Legal</w:t>
      </w:r>
    </w:p>
    <w:p>
      <w:pPr>
        <w:spacing w:after="80"/>
      </w:pPr>
      <w:r>
        <w:rPr>
          <w:rFonts w:ascii="Arial" w:cs="Arial" w:eastAsia="Arial" w:hAnsi="Arial"/>
          <w:b w:val="false"/>
          <w:bCs w:val="false"/>
          <w:i w:val="false"/>
          <w:iCs w:val="false"/>
          <w:sz w:val="22"/>
          <w:szCs w:val="22"/>
        </w:rPr>
        <w:t xml:space="preserve">Here is the cascade that destroys people. Expired registration leads to a traffic stop. The traffic stop leads to a ticket — $100 to $300. You cannot pay the ticket because you are homeless. The unpaid ticket becomes a warrant. The warrant leads to arrest. The arrest creates a criminal record. The criminal record makes it harder to get housing and jobs. This entire cascade is preventable. Keep your paperwork current.</w:t>
      </w:r>
    </w:p>
    <w:p>
      <w:pPr>
        <w:pStyle w:val="Heading3"/>
        <w:spacing w:after="60" w:before="200"/>
      </w:pPr>
      <w:r>
        <w:rPr>
          <w:rFonts w:ascii="Arial" w:cs="Arial" w:eastAsia="Arial" w:hAnsi="Arial"/>
          <w:b/>
          <w:bCs/>
          <w:color w:val="333333"/>
          <w:sz w:val="20"/>
          <w:szCs w:val="20"/>
        </w:rPr>
        <w:t xml:space="preserve">REGISTRATION</w:t>
      </w:r>
    </w:p>
    <w:p>
      <w:pPr>
        <w:spacing w:after="80"/>
      </w:pPr>
      <w:r>
        <w:rPr>
          <w:rFonts w:ascii="Arial" w:cs="Arial" w:eastAsia="Arial" w:hAnsi="Arial"/>
          <w:b w:val="false"/>
          <w:bCs w:val="false"/>
          <w:i w:val="false"/>
          <w:iCs w:val="false"/>
          <w:sz w:val="22"/>
          <w:szCs w:val="22"/>
        </w:rPr>
        <w:t xml:space="preserve">Keep your registration current. It costs $50 to $150 per year depending on your state. Use a friend's address or a PO Box for the registration mail. Most states let you renew online. Set a reminder on your phone 30 days before expiration. An expired tag is the easiest probable cause a cop has to pull you over. Do not give them the reason.</w:t>
      </w:r>
    </w:p>
    <w:p>
      <w:pPr>
        <w:pStyle w:val="Heading3"/>
        <w:spacing w:after="60" w:before="200"/>
      </w:pPr>
      <w:r>
        <w:rPr>
          <w:rFonts w:ascii="Arial" w:cs="Arial" w:eastAsia="Arial" w:hAnsi="Arial"/>
          <w:b/>
          <w:bCs/>
          <w:color w:val="333333"/>
          <w:sz w:val="20"/>
          <w:szCs w:val="20"/>
        </w:rPr>
        <w:t xml:space="preserve">INSURANCE</w:t>
      </w:r>
    </w:p>
    <w:p>
      <w:pPr>
        <w:spacing w:after="80"/>
      </w:pPr>
      <w:r>
        <w:rPr>
          <w:rFonts w:ascii="Arial" w:cs="Arial" w:eastAsia="Arial" w:hAnsi="Arial"/>
          <w:b w:val="false"/>
          <w:bCs w:val="false"/>
          <w:i w:val="false"/>
          <w:iCs w:val="false"/>
          <w:sz w:val="22"/>
          <w:szCs w:val="22"/>
        </w:rPr>
        <w:t xml:space="preserve">Liability-only is the legal minimum in most states. It runs $30 to $60 per month. Compare rates at thezebra.com or gabi.com. Here is what most people do not know: if you let your insurance lapse for even one day, your rates spike 20 to 50% when you re-insure. Continuous coverage matters. If you cannot afford a full month, call your insurer and ask about payment plans or a shorter policy term. A lapse costs you far more than a tight month of premiums.</w:t>
      </w:r>
    </w:p>
    <w:p>
      <w:pPr>
        <w:pStyle w:val="Heading3"/>
        <w:spacing w:after="60" w:before="200"/>
      </w:pPr>
      <w:r>
        <w:rPr>
          <w:rFonts w:ascii="Arial" w:cs="Arial" w:eastAsia="Arial" w:hAnsi="Arial"/>
          <w:b/>
          <w:bCs/>
          <w:color w:val="333333"/>
          <w:sz w:val="20"/>
          <w:szCs w:val="20"/>
        </w:rPr>
        <w:t xml:space="preserve">INSPECTION</w:t>
      </w:r>
    </w:p>
    <w:p>
      <w:pPr>
        <w:spacing w:after="80"/>
      </w:pPr>
      <w:r>
        <w:rPr>
          <w:rFonts w:ascii="Arial" w:cs="Arial" w:eastAsia="Arial" w:hAnsi="Arial"/>
          <w:b w:val="false"/>
          <w:bCs w:val="false"/>
          <w:i w:val="false"/>
          <w:iCs w:val="false"/>
          <w:sz w:val="22"/>
          <w:szCs w:val="22"/>
        </w:rPr>
        <w:t xml:space="preserve">Some states require annual safety or emissions inspection. Budget $20 to $50. If you fail for a minor issue — a burned-out light, a worn wiper blade, a loose gas cap — these are cheap fixes. YouTube will show you how. AutoZone lends tools for free and sells the parts. Do not pay a mechanic $80 to replace a $6 headlight bulb.</w:t>
      </w:r>
    </w:p>
    <w:p>
      <w:pPr>
        <w:pStyle w:val="Heading3"/>
        <w:spacing w:after="60" w:before="200"/>
      </w:pPr>
      <w:r>
        <w:rPr>
          <w:rFonts w:ascii="Arial" w:cs="Arial" w:eastAsia="Arial" w:hAnsi="Arial"/>
          <w:b/>
          <w:bCs/>
          <w:color w:val="333333"/>
          <w:sz w:val="20"/>
          <w:szCs w:val="20"/>
        </w:rPr>
        <w:t xml:space="preserve">IF YOUR CAR GETS TOWED</w:t>
      </w:r>
    </w:p>
    <w:p>
      <w:pPr>
        <w:spacing w:after="80"/>
      </w:pPr>
      <w:r>
        <w:rPr>
          <w:rFonts w:ascii="Arial" w:cs="Arial" w:eastAsia="Arial" w:hAnsi="Arial"/>
          <w:b w:val="false"/>
          <w:bCs w:val="false"/>
          <w:i w:val="false"/>
          <w:iCs w:val="false"/>
          <w:sz w:val="22"/>
          <w:szCs w:val="22"/>
        </w:rPr>
        <w:t xml:space="preserve">Impound fees run $25 to $50 per day. They start accumulating immediately. After 30 to 60 days (varies by jurisdiction), the impound lot can auction your car. Act within 72 hours or you may never get it back. Call the impound lot the same day. Some cities have programs specifically to help homeless people recover impounded vehicles — call 211 and ask. Bring your registration, insurance, and ID to the impound lot. Every day you wait costs you money you do not have.</w:t>
      </w:r>
    </w:p>
    <w:p>
      <w:pPr>
        <w:pStyle w:val="Heading3"/>
        <w:spacing w:after="60" w:before="200"/>
      </w:pPr>
      <w:r>
        <w:rPr>
          <w:rFonts w:ascii="Arial" w:cs="Arial" w:eastAsia="Arial" w:hAnsi="Arial"/>
          <w:b/>
          <w:bCs/>
          <w:color w:val="333333"/>
          <w:sz w:val="20"/>
          <w:szCs w:val="20"/>
        </w:rPr>
        <w:t xml:space="preserve">GLOVE BOX CHECKLIST</w:t>
      </w:r>
    </w:p>
    <w:p>
      <w:pPr>
        <w:spacing w:after="80"/>
      </w:pPr>
      <w:r>
        <w:rPr>
          <w:rFonts w:ascii="Arial" w:cs="Arial" w:eastAsia="Arial" w:hAnsi="Arial"/>
          <w:b w:val="false"/>
          <w:bCs w:val="false"/>
          <w:i w:val="false"/>
          <w:iCs w:val="false"/>
          <w:sz w:val="22"/>
          <w:szCs w:val="22"/>
        </w:rPr>
        <w:t xml:space="preserve">Keep these in your glove box at all times. Not in your bag. Not under the seat. In the glove box where you can grab them in 10 seconds during a traffic stop.</w:t>
      </w:r>
    </w:p>
    <w:p>
      <w:pPr>
        <w:pStyle w:val="ListParagraph"/>
        <w:numPr>
          <w:ilvl w:val="0"/>
          <w:numId w:val="2"/>
        </w:numPr>
        <w:spacing w:after="40"/>
      </w:pPr>
      <w:r>
        <w:rPr>
          <w:rFonts w:ascii="Arial" w:cs="Arial" w:eastAsia="Arial" w:hAnsi="Arial"/>
          <w:b/>
          <w:bCs/>
          <w:i w:val="false"/>
          <w:iCs w:val="false"/>
          <w:sz w:val="22"/>
          <w:szCs w:val="22"/>
        </w:rPr>
        <w:t xml:space="preserve">Current vehicle registration</w:t>
      </w:r>
    </w:p>
    <w:p>
      <w:pPr>
        <w:pStyle w:val="ListParagraph"/>
        <w:numPr>
          <w:ilvl w:val="0"/>
          <w:numId w:val="2"/>
        </w:numPr>
        <w:spacing w:after="40"/>
      </w:pPr>
      <w:r>
        <w:rPr>
          <w:rFonts w:ascii="Arial" w:cs="Arial" w:eastAsia="Arial" w:hAnsi="Arial"/>
          <w:b/>
          <w:bCs/>
          <w:i w:val="false"/>
          <w:iCs w:val="false"/>
          <w:sz w:val="22"/>
          <w:szCs w:val="22"/>
        </w:rPr>
        <w:t xml:space="preserve">Proof of insurance</w:t>
      </w:r>
      <w:r>
        <w:rPr>
          <w:rFonts w:ascii="Arial" w:cs="Arial" w:eastAsia="Arial" w:hAnsi="Arial"/>
          <w:b w:val="false"/>
          <w:bCs w:val="false"/>
          <w:i w:val="false"/>
          <w:iCs w:val="false"/>
          <w:sz w:val="22"/>
          <w:szCs w:val="22"/>
        </w:rPr>
        <w:t xml:space="preserve">(printed card or on your phone)</w:t>
      </w:r>
    </w:p>
    <w:p>
      <w:pPr>
        <w:pStyle w:val="ListParagraph"/>
        <w:numPr>
          <w:ilvl w:val="0"/>
          <w:numId w:val="2"/>
        </w:numPr>
        <w:spacing w:after="40"/>
      </w:pPr>
      <w:r>
        <w:rPr>
          <w:rFonts w:ascii="Arial" w:cs="Arial" w:eastAsia="Arial" w:hAnsi="Arial"/>
          <w:b/>
          <w:bCs/>
          <w:i w:val="false"/>
          <w:iCs w:val="false"/>
          <w:sz w:val="22"/>
          <w:szCs w:val="22"/>
        </w:rPr>
        <w:t xml:space="preserve">Your driver's license</w:t>
      </w:r>
      <w:r>
        <w:rPr>
          <w:rFonts w:ascii="Arial" w:cs="Arial" w:eastAsia="Arial" w:hAnsi="Arial"/>
          <w:b w:val="false"/>
          <w:bCs w:val="false"/>
          <w:i w:val="false"/>
          <w:iCs w:val="false"/>
          <w:sz w:val="22"/>
          <w:szCs w:val="22"/>
        </w:rPr>
        <w:t xml:space="preserve">(keep this on your person, but a copy in the glove box too)</w:t>
      </w:r>
    </w:p>
    <w:p>
      <w:pPr>
        <w:spacing w:after="80"/>
      </w:pPr>
      <w:r>
        <w:rPr>
          <w:rFonts w:ascii="Arial" w:cs="Arial" w:eastAsia="Arial" w:hAnsi="Arial"/>
          <w:b w:val="false"/>
          <w:bCs w:val="false"/>
          <w:i w:val="false"/>
          <w:iCs w:val="false"/>
          <w:sz w:val="22"/>
          <w:szCs w:val="22"/>
        </w:rPr>
        <w:t xml:space="preserve">A traffic stop without these documents turns a warning into an arrest. Having them ready and accessible turns a potentially dangerous encounter into a two-minute conversation. The cop sees current paperwork, sees you are calm and organized, and moves on. That is the outcome you want every single time.</w:t>
      </w:r>
    </w:p>
    <w:p>
      <w:r>
        <w:br w:type="page"/>
      </w:r>
    </w:p>
    <w:p>
      <w:pPr>
        <w:spacing w:after="100" w:before="200"/>
      </w:pPr>
      <w:r>
        <w:rPr>
          <w:rFonts w:ascii="Arial" w:cs="Arial" w:eastAsia="Arial" w:hAnsi="Arial"/>
          <w:b/>
          <w:bCs/>
          <w:color w:val="999999"/>
          <w:sz w:val="16"/>
          <w:szCs w:val="16"/>
        </w:rPr>
        <w:t xml:space="preserve">PART III — SHELTER</w:t>
      </w:r>
    </w:p>
    <w:p>
      <w:pPr>
        <w:pStyle w:val="Heading1"/>
        <w:spacing w:after="100" w:before="100"/>
      </w:pPr>
      <w:r>
        <w:rPr>
          <w:rFonts w:ascii="Arial" w:cs="Arial" w:eastAsia="Arial" w:hAnsi="Arial"/>
          <w:b/>
          <w:bCs/>
          <w:sz w:val="36"/>
          <w:szCs w:val="36"/>
        </w:rPr>
        <w:t xml:space="preserve">Chapter 8: Outside</w:t>
      </w:r>
    </w:p>
    <w:p>
      <w:pPr>
        <w:spacing w:after="200"/>
      </w:pPr>
      <w:r>
        <w:rPr>
          <w:rFonts w:ascii="Arial" w:cs="Arial" w:eastAsia="Arial" w:hAnsi="Arial"/>
          <w:i/>
          <w:iCs/>
          <w:color w:val="666666"/>
          <w:sz w:val="22"/>
          <w:szCs w:val="22"/>
        </w:rPr>
        <w:t xml:space="preserve">Tent camping, rough sleeping, and surviving without walls.</w:t>
      </w:r>
    </w:p>
    <w:p>
      <w:pPr>
        <w:spacing w:after="80"/>
      </w:pPr>
      <w:r>
        <w:rPr>
          <w:rFonts w:ascii="Arial" w:cs="Arial" w:eastAsia="Arial" w:hAnsi="Arial"/>
          <w:b w:val="false"/>
          <w:bCs w:val="false"/>
          <w:i w:val="false"/>
          <w:iCs w:val="false"/>
          <w:sz w:val="22"/>
          <w:szCs w:val="22"/>
        </w:rPr>
        <w:t xml:space="preserve">Sleeping outside is the version of homelessness that most people picture. It is also the most dangerous. Exposure kills more homeless people each year than violence, drugs, or disease. If you are sleeping outside — whether by choice or because every other option has closed — your number one job is managing the environment that is trying to kill you.</w:t>
      </w:r>
    </w:p>
    <w:p>
      <w:pPr>
        <w:spacing w:after="80"/>
      </w:pPr>
      <w:r>
        <w:rPr>
          <w:rFonts w:ascii="Arial" w:cs="Arial" w:eastAsia="Arial" w:hAnsi="Arial"/>
          <w:b w:val="false"/>
          <w:bCs w:val="false"/>
          <w:i w:val="false"/>
          <w:iCs w:val="false"/>
          <w:sz w:val="22"/>
          <w:szCs w:val="22"/>
        </w:rPr>
        <w:t xml:space="preserve">This is not camping. Recreational campers choose their location, bring the right gear, and go home when the weather turns bad. You do not have those options. What you do have is the ability to learn the skills that keep you alive, find the locations that tolerate your presence, and build the systems that make outdoor sleeping survivable for as long as it takes.</w:t>
      </w:r>
    </w:p>
    <w:p>
      <w:pPr>
        <w:spacing w:after="80"/>
      </w:pPr>
      <w:r>
        <w:rPr>
          <w:rFonts w:ascii="Arial" w:cs="Arial" w:eastAsia="Arial" w:hAnsi="Arial"/>
          <w:b w:val="false"/>
          <w:bCs w:val="false"/>
          <w:i w:val="false"/>
          <w:iCs w:val="false"/>
          <w:sz w:val="22"/>
          <w:szCs w:val="22"/>
        </w:rPr>
        <w:t xml:space="preserve">The biggest mistake new rough sleepers make is treating their situation as temporary and refusing to invest in doing it properly. They sleep in doorways with a blanket instead of finding a real spot and setting up correctly. They skip ground insulation because they think they will be inside by next week. That mindset gets people hypothermic, robbed, or arrested.</w:t>
      </w:r>
    </w:p>
    <w:p>
      <w:pPr>
        <w:spacing w:after="80"/>
      </w:pPr>
      <w:r>
        <w:rPr>
          <w:rFonts w:ascii="Arial" w:cs="Arial" w:eastAsia="Arial" w:hAnsi="Arial"/>
          <w:b w:val="false"/>
          <w:bCs w:val="false"/>
          <w:i w:val="false"/>
          <w:iCs w:val="false"/>
          <w:sz w:val="22"/>
          <w:szCs w:val="22"/>
        </w:rPr>
        <w:t xml:space="preserve">Accept where you are. Set up properly. Learn the rules of the area you are in. The faster you adapt, the safer you will be and the more energy you will have to work on getting off the street.</w:t>
      </w:r>
    </w:p>
    <w:p>
      <w:pPr>
        <w:spacing w:after="80"/>
      </w:pPr>
      <w:r>
        <w:rPr>
          <w:rFonts w:ascii="Arial" w:cs="Arial" w:eastAsia="Arial" w:hAnsi="Arial"/>
          <w:b w:val="false"/>
          <w:bCs w:val="false"/>
          <w:i w:val="false"/>
          <w:iCs w:val="false"/>
          <w:sz w:val="22"/>
          <w:szCs w:val="22"/>
        </w:rPr>
        <w:t xml:space="preserve">This chapter covers urban camping, rural camping, encampment dynamics, the post-Grants Pass legal landscape, and how to survive a sweep. Read it before your first night outside. It could save your life.</w:t>
      </w:r>
    </w:p>
    <w:p>
      <w:pPr>
        <w:pStyle w:val="Heading2"/>
        <w:spacing w:after="100" w:before="300"/>
      </w:pPr>
      <w:r>
        <w:rPr>
          <w:rFonts w:ascii="Arial" w:cs="Arial" w:eastAsia="Arial" w:hAnsi="Arial"/>
          <w:b/>
          <w:bCs/>
          <w:sz w:val="28"/>
          <w:szCs w:val="28"/>
        </w:rPr>
        <w:t xml:space="preserve">Urban Camping</w:t>
      </w:r>
    </w:p>
    <w:p>
      <w:pPr>
        <w:spacing w:after="80"/>
      </w:pPr>
      <w:r>
        <w:rPr>
          <w:rFonts w:ascii="Arial" w:cs="Arial" w:eastAsia="Arial" w:hAnsi="Arial"/>
          <w:b w:val="false"/>
          <w:bCs w:val="false"/>
          <w:i w:val="false"/>
          <w:iCs w:val="false"/>
          <w:sz w:val="22"/>
          <w:szCs w:val="22"/>
        </w:rPr>
        <w:t xml:space="preserve">Urban camping means sleeping outside within city limits. Every city handles it differently. Some have designated areas where camping is tolerated or even sanctioned. Others enforce anti-camping laws aggressively. Your first task is figuring out which kind of city you are in.</w:t>
      </w:r>
    </w:p>
    <w:p>
      <w:pPr>
        <w:pStyle w:val="Heading3"/>
        <w:spacing w:after="60" w:before="200"/>
      </w:pPr>
      <w:r>
        <w:rPr>
          <w:rFonts w:ascii="Arial" w:cs="Arial" w:eastAsia="Arial" w:hAnsi="Arial"/>
          <w:b/>
          <w:bCs/>
          <w:color w:val="333333"/>
          <w:sz w:val="20"/>
          <w:szCs w:val="20"/>
        </w:rPr>
        <w:t xml:space="preserve">WHERE IT IS TOLERATED</w:t>
      </w:r>
    </w:p>
    <w:p>
      <w:pPr>
        <w:spacing w:after="80"/>
      </w:pPr>
      <w:r>
        <w:rPr>
          <w:rFonts w:ascii="Arial" w:cs="Arial" w:eastAsia="Arial" w:hAnsi="Arial"/>
          <w:b w:val="false"/>
          <w:bCs w:val="false"/>
          <w:i w:val="false"/>
          <w:iCs w:val="false"/>
          <w:sz w:val="22"/>
          <w:szCs w:val="22"/>
        </w:rPr>
        <w:t xml:space="preserve">Enforcement varies block by block, not just city by city. Talk to other homeless people in the area. They know which spots are safe and which ones get swept. Outreach workers can also tell you where enforcement is light.</w:t>
      </w:r>
    </w:p>
    <w:p>
      <w:pPr>
        <w:pStyle w:val="ListParagraph"/>
        <w:numPr>
          <w:ilvl w:val="0"/>
          <w:numId w:val="2"/>
        </w:numPr>
        <w:spacing w:after="40"/>
      </w:pPr>
      <w:r>
        <w:rPr>
          <w:rFonts w:ascii="Arial" w:cs="Arial" w:eastAsia="Arial" w:hAnsi="Arial"/>
          <w:b w:val="false"/>
          <w:bCs w:val="false"/>
          <w:i w:val="false"/>
          <w:iCs w:val="false"/>
          <w:sz w:val="22"/>
          <w:szCs w:val="22"/>
        </w:rPr>
        <w:t xml:space="preserve">Under highway overpasses and bridges (visibility varies by city enforcement)</w:t>
      </w:r>
    </w:p>
    <w:p>
      <w:pPr>
        <w:pStyle w:val="ListParagraph"/>
        <w:numPr>
          <w:ilvl w:val="0"/>
          <w:numId w:val="2"/>
        </w:numPr>
        <w:spacing w:after="40"/>
      </w:pPr>
      <w:r>
        <w:rPr>
          <w:rFonts w:ascii="Arial" w:cs="Arial" w:eastAsia="Arial" w:hAnsi="Arial"/>
          <w:b w:val="false"/>
          <w:bCs w:val="false"/>
          <w:i w:val="false"/>
          <w:iCs w:val="false"/>
          <w:sz w:val="22"/>
          <w:szCs w:val="22"/>
        </w:rPr>
        <w:t xml:space="preserve">Wooded areas within city limits — parks, greenbelts, rail corridors</w:t>
      </w:r>
    </w:p>
    <w:p>
      <w:pPr>
        <w:pStyle w:val="ListParagraph"/>
        <w:numPr>
          <w:ilvl w:val="0"/>
          <w:numId w:val="2"/>
        </w:numPr>
        <w:spacing w:after="40"/>
      </w:pPr>
      <w:r>
        <w:rPr>
          <w:rFonts w:ascii="Arial" w:cs="Arial" w:eastAsia="Arial" w:hAnsi="Arial"/>
          <w:b w:val="false"/>
          <w:bCs w:val="false"/>
          <w:i w:val="false"/>
          <w:iCs w:val="false"/>
          <w:sz w:val="22"/>
          <w:szCs w:val="22"/>
        </w:rPr>
        <w:t xml:space="preserve">Industrial areas with low foot traffic after business hours</w:t>
      </w:r>
    </w:p>
    <w:p>
      <w:pPr>
        <w:pStyle w:val="ListParagraph"/>
        <w:numPr>
          <w:ilvl w:val="0"/>
          <w:numId w:val="2"/>
        </w:numPr>
        <w:spacing w:after="40"/>
      </w:pPr>
      <w:r>
        <w:rPr>
          <w:rFonts w:ascii="Arial" w:cs="Arial" w:eastAsia="Arial" w:hAnsi="Arial"/>
          <w:b w:val="false"/>
          <w:bCs w:val="false"/>
          <w:i w:val="false"/>
          <w:iCs w:val="false"/>
          <w:sz w:val="22"/>
          <w:szCs w:val="22"/>
        </w:rPr>
        <w:t xml:space="preserve">Near 24-hour establishments where your presence is less conspicuous</w:t>
      </w:r>
    </w:p>
    <w:p>
      <w:pPr>
        <w:pStyle w:val="Heading3"/>
        <w:spacing w:after="60" w:before="200"/>
      </w:pPr>
      <w:r>
        <w:rPr>
          <w:rFonts w:ascii="Arial" w:cs="Arial" w:eastAsia="Arial" w:hAnsi="Arial"/>
          <w:b/>
          <w:bCs/>
          <w:color w:val="333333"/>
          <w:sz w:val="20"/>
          <w:szCs w:val="20"/>
        </w:rPr>
        <w:t xml:space="preserve">WHERE IT GETS YOU ARRESTED</w:t>
      </w:r>
    </w:p>
    <w:p>
      <w:pPr>
        <w:spacing w:after="80"/>
      </w:pPr>
      <w:r>
        <w:rPr>
          <w:rFonts w:ascii="Arial" w:cs="Arial" w:eastAsia="Arial" w:hAnsi="Arial"/>
          <w:b w:val="false"/>
          <w:bCs w:val="false"/>
          <w:i w:val="false"/>
          <w:iCs w:val="false"/>
          <w:sz w:val="22"/>
          <w:szCs w:val="22"/>
        </w:rPr>
        <w:t xml:space="preserve">Downtown commercial districts, residential neighborhoods, school zones, and public parks after posted closing times are high-enforcement areas in most cities. Private property is always a trespassing risk. If a security guard or owner tells you to move, move. An argument turns a warning into an arrest.</w:t>
      </w:r>
    </w:p>
    <w:p>
      <w:pPr>
        <w:pStyle w:val="Heading2"/>
        <w:spacing w:after="100" w:before="300"/>
      </w:pPr>
      <w:r>
        <w:rPr>
          <w:rFonts w:ascii="Arial" w:cs="Arial" w:eastAsia="Arial" w:hAnsi="Arial"/>
          <w:b/>
          <w:bCs/>
          <w:sz w:val="28"/>
          <w:szCs w:val="28"/>
        </w:rPr>
        <w:t xml:space="preserve">Camp Setup</w:t>
      </w:r>
    </w:p>
    <w:p>
      <w:pPr>
        <w:spacing w:after="80"/>
      </w:pPr>
      <w:r>
        <w:rPr>
          <w:rFonts w:ascii="Arial" w:cs="Arial" w:eastAsia="Arial" w:hAnsi="Arial"/>
          <w:b w:val="false"/>
          <w:bCs w:val="false"/>
          <w:i w:val="false"/>
          <w:iCs w:val="false"/>
          <w:sz w:val="22"/>
          <w:szCs w:val="22"/>
        </w:rPr>
        <w:t xml:space="preserve">Your camp setup determines whether you sleep or suffer. Get this right from the first night. You do not need expensive gear. You need the right priorities.</w:t>
      </w:r>
    </w:p>
    <w:p>
      <w:pPr>
        <w:pStyle w:val="Heading3"/>
        <w:spacing w:after="60" w:before="200"/>
      </w:pPr>
      <w:r>
        <w:rPr>
          <w:rFonts w:ascii="Arial" w:cs="Arial" w:eastAsia="Arial" w:hAnsi="Arial"/>
          <w:b/>
          <w:bCs/>
          <w:color w:val="333333"/>
          <w:sz w:val="20"/>
          <w:szCs w:val="20"/>
        </w:rPr>
        <w:t xml:space="preserve">WHAT MATTERS</w:t>
      </w:r>
    </w:p>
    <w:p>
      <w:pPr>
        <w:pStyle w:val="ListParagraph"/>
        <w:numPr>
          <w:ilvl w:val="0"/>
          <w:numId w:val="2"/>
        </w:numPr>
        <w:spacing w:after="40"/>
      </w:pPr>
      <w:r>
        <w:rPr>
          <w:rFonts w:ascii="Arial" w:cs="Arial" w:eastAsia="Arial" w:hAnsi="Arial"/>
          <w:b/>
          <w:bCs/>
          <w:i w:val="false"/>
          <w:iCs w:val="false"/>
          <w:sz w:val="22"/>
          <w:szCs w:val="22"/>
        </w:rPr>
        <w:t xml:space="preserve">Ground insulation:</w:t>
      </w:r>
      <w:r>
        <w:rPr>
          <w:rFonts w:ascii="Arial" w:cs="Arial" w:eastAsia="Arial" w:hAnsi="Arial"/>
          <w:b w:val="false"/>
          <w:bCs w:val="false"/>
          <w:i w:val="false"/>
          <w:iCs w:val="false"/>
          <w:sz w:val="22"/>
          <w:szCs w:val="22"/>
        </w:rPr>
        <w:t xml:space="preserve">More important than the sleeping bag. Cold ground will drain your body heat faster than cold air. A foam pad or even flattened cardboard makes a critical difference.</w:t>
      </w:r>
    </w:p>
    <w:p>
      <w:pPr>
        <w:pStyle w:val="ListParagraph"/>
        <w:numPr>
          <w:ilvl w:val="0"/>
          <w:numId w:val="2"/>
        </w:numPr>
        <w:spacing w:after="40"/>
      </w:pPr>
      <w:r>
        <w:rPr>
          <w:rFonts w:ascii="Arial" w:cs="Arial" w:eastAsia="Arial" w:hAnsi="Arial"/>
          <w:b/>
          <w:bCs/>
          <w:i w:val="false"/>
          <w:iCs w:val="false"/>
          <w:sz w:val="22"/>
          <w:szCs w:val="22"/>
        </w:rPr>
        <w:t xml:space="preserve">Water management:</w:t>
      </w:r>
      <w:r>
        <w:rPr>
          <w:rFonts w:ascii="Arial" w:cs="Arial" w:eastAsia="Arial" w:hAnsi="Arial"/>
          <w:b w:val="false"/>
          <w:bCs w:val="false"/>
          <w:i w:val="false"/>
          <w:iCs w:val="false"/>
          <w:sz w:val="22"/>
          <w:szCs w:val="22"/>
        </w:rPr>
        <w:t xml:space="preserve">Tarp above, tarp below. Rain gets in everywhere. Slope your overhead tarp so water runs off, not pools.</w:t>
      </w:r>
    </w:p>
    <w:p>
      <w:pPr>
        <w:pStyle w:val="ListParagraph"/>
        <w:numPr>
          <w:ilvl w:val="0"/>
          <w:numId w:val="2"/>
        </w:numPr>
        <w:spacing w:after="40"/>
      </w:pPr>
      <w:r>
        <w:rPr>
          <w:rFonts w:ascii="Arial" w:cs="Arial" w:eastAsia="Arial" w:hAnsi="Arial"/>
          <w:b/>
          <w:bCs/>
          <w:i w:val="false"/>
          <w:iCs w:val="false"/>
          <w:sz w:val="22"/>
          <w:szCs w:val="22"/>
        </w:rPr>
        <w:t xml:space="preserve">Sleeping bag rating:</w:t>
      </w:r>
      <w:r>
        <w:rPr>
          <w:rFonts w:ascii="Arial" w:cs="Arial" w:eastAsia="Arial" w:hAnsi="Arial"/>
          <w:b w:val="false"/>
          <w:bCs w:val="false"/>
          <w:i w:val="false"/>
          <w:iCs w:val="false"/>
          <w:sz w:val="22"/>
          <w:szCs w:val="22"/>
        </w:rPr>
        <w:t xml:space="preserve">Buy for 20 degrees below the lowest temperature you expect. Ratings are optimistic.</w:t>
      </w:r>
    </w:p>
    <w:p>
      <w:pPr>
        <w:pStyle w:val="Heading3"/>
        <w:spacing w:after="60" w:before="200"/>
      </w:pPr>
      <w:r>
        <w:rPr>
          <w:rFonts w:ascii="Arial" w:cs="Arial" w:eastAsia="Arial" w:hAnsi="Arial"/>
          <w:b/>
          <w:bCs/>
          <w:color w:val="333333"/>
          <w:sz w:val="20"/>
          <w:szCs w:val="20"/>
        </w:rPr>
        <w:t xml:space="preserve">WHAT DOES NOT MATTER</w:t>
      </w:r>
    </w:p>
    <w:p>
      <w:pPr>
        <w:spacing w:after="80"/>
      </w:pPr>
      <w:r>
        <w:rPr>
          <w:rFonts w:ascii="Arial" w:cs="Arial" w:eastAsia="Arial" w:hAnsi="Arial"/>
          <w:b w:val="false"/>
          <w:bCs w:val="false"/>
          <w:i w:val="false"/>
          <w:iCs w:val="false"/>
          <w:sz w:val="22"/>
          <w:szCs w:val="22"/>
        </w:rPr>
        <w:t xml:space="preserve">Brand names, tent color, ultralight gear marketed to backpackers — none of it matters in this context. Durability and warmth are everything. A $30 sleeping bag from a surplus store may outperform a $200 ultralight one. Check thrift stores, Craigslist free listings, and ask at shelters for donated gear.</w:t>
      </w:r>
    </w:p>
    <w:p>
      <w:pPr>
        <w:pStyle w:val="Heading2"/>
        <w:spacing w:after="100" w:before="300"/>
      </w:pPr>
      <w:r>
        <w:rPr>
          <w:rFonts w:ascii="Arial" w:cs="Arial" w:eastAsia="Arial" w:hAnsi="Arial"/>
          <w:b/>
          <w:bCs/>
          <w:sz w:val="28"/>
          <w:szCs w:val="28"/>
        </w:rPr>
        <w:t xml:space="preserve">Rural and Wilderness Camping</w:t>
      </w:r>
    </w:p>
    <w:p>
      <w:pPr>
        <w:spacing w:after="80"/>
      </w:pPr>
      <w:r>
        <w:rPr>
          <w:rFonts w:ascii="Arial" w:cs="Arial" w:eastAsia="Arial" w:hAnsi="Arial"/>
          <w:b w:val="false"/>
          <w:bCs w:val="false"/>
          <w:i w:val="false"/>
          <w:iCs w:val="false"/>
          <w:sz w:val="22"/>
          <w:szCs w:val="22"/>
        </w:rPr>
        <w:t xml:space="preserve">There is a hidden population of people living in national forests, BLM land, and rural wooded areas. This strategy offers solitude and freedom from enforcement, but it also means distance from services, jobs, and medical care. If you choose this route, understand the trade-off clearly: peace and privacy in exchange for isolation from everything that helps you get housed again.</w:t>
      </w:r>
    </w:p>
    <w:p>
      <w:pPr>
        <w:pStyle w:val="ListParagraph"/>
        <w:numPr>
          <w:ilvl w:val="0"/>
          <w:numId w:val="2"/>
        </w:numPr>
        <w:spacing w:after="40"/>
      </w:pPr>
      <w:r>
        <w:rPr>
          <w:rFonts w:ascii="Arial" w:cs="Arial" w:eastAsia="Arial" w:hAnsi="Arial"/>
          <w:b/>
          <w:bCs/>
          <w:i w:val="false"/>
          <w:iCs w:val="false"/>
          <w:sz w:val="22"/>
          <w:szCs w:val="22"/>
        </w:rPr>
        <w:t xml:space="preserve">BLM land:</w:t>
      </w:r>
      <w:r>
        <w:rPr>
          <w:rFonts w:ascii="Arial" w:cs="Arial" w:eastAsia="Arial" w:hAnsi="Arial"/>
          <w:b w:val="false"/>
          <w:bCs w:val="false"/>
          <w:i w:val="false"/>
          <w:iCs w:val="false"/>
          <w:sz w:val="22"/>
          <w:szCs w:val="22"/>
        </w:rPr>
        <w:t xml:space="preserve">Free camping is often legal for up to 14 days in one spot. Then you must move.</w:t>
      </w:r>
    </w:p>
    <w:p>
      <w:pPr>
        <w:pStyle w:val="ListParagraph"/>
        <w:numPr>
          <w:ilvl w:val="0"/>
          <w:numId w:val="2"/>
        </w:numPr>
        <w:spacing w:after="40"/>
      </w:pPr>
      <w:r>
        <w:rPr>
          <w:rFonts w:ascii="Arial" w:cs="Arial" w:eastAsia="Arial" w:hAnsi="Arial"/>
          <w:b/>
          <w:bCs/>
          <w:i w:val="false"/>
          <w:iCs w:val="false"/>
          <w:sz w:val="22"/>
          <w:szCs w:val="22"/>
        </w:rPr>
        <w:t xml:space="preserve">National forests:</w:t>
      </w:r>
      <w:r>
        <w:rPr>
          <w:rFonts w:ascii="Arial" w:cs="Arial" w:eastAsia="Arial" w:hAnsi="Arial"/>
          <w:b w:val="false"/>
          <w:bCs w:val="false"/>
          <w:i w:val="false"/>
          <w:iCs w:val="false"/>
          <w:sz w:val="22"/>
          <w:szCs w:val="22"/>
        </w:rPr>
        <w:t xml:space="preserve">Similar dispersed camping rules. Check local ranger district regulations.</w:t>
      </w:r>
    </w:p>
    <w:p>
      <w:pPr>
        <w:pStyle w:val="ListParagraph"/>
        <w:numPr>
          <w:ilvl w:val="0"/>
          <w:numId w:val="2"/>
        </w:numPr>
        <w:spacing w:after="40"/>
      </w:pPr>
      <w:r>
        <w:rPr>
          <w:rFonts w:ascii="Arial" w:cs="Arial" w:eastAsia="Arial" w:hAnsi="Arial"/>
          <w:b/>
          <w:bCs/>
          <w:i w:val="false"/>
          <w:iCs w:val="false"/>
          <w:sz w:val="22"/>
          <w:szCs w:val="22"/>
        </w:rPr>
        <w:t xml:space="preserve">Private land:</w:t>
      </w:r>
      <w:r>
        <w:rPr>
          <w:rFonts w:ascii="Arial" w:cs="Arial" w:eastAsia="Arial" w:hAnsi="Arial"/>
          <w:b w:val="false"/>
          <w:bCs w:val="false"/>
          <w:i w:val="false"/>
          <w:iCs w:val="false"/>
          <w:sz w:val="22"/>
          <w:szCs w:val="22"/>
        </w:rPr>
        <w:t xml:space="preserve">Only with permission. Trespassing charges add to your problems.</w:t>
      </w:r>
    </w:p>
    <w:p>
      <w:pPr>
        <w:spacing w:after="80"/>
      </w:pPr>
      <w:r>
        <w:rPr>
          <w:rFonts w:ascii="Arial" w:cs="Arial" w:eastAsia="Arial" w:hAnsi="Arial"/>
          <w:b w:val="false"/>
          <w:bCs w:val="false"/>
          <w:i w:val="false"/>
          <w:iCs w:val="false"/>
          <w:sz w:val="22"/>
          <w:szCs w:val="22"/>
        </w:rPr>
        <w:t xml:space="preserve">The further you go from population centers, the harder it becomes to access food, water, and the services that could help you exit homelessness. Rural camping works best as a short-term strategy or for people with vehicles. On foot, you need to stay close enough to a town to walk for supplies.</w:t>
      </w:r>
    </w:p>
    <w:p>
      <w:pPr>
        <w:pStyle w:val="Heading2"/>
        <w:spacing w:after="100" w:before="300"/>
      </w:pPr>
      <w:r>
        <w:rPr>
          <w:rFonts w:ascii="Arial" w:cs="Arial" w:eastAsia="Arial" w:hAnsi="Arial"/>
          <w:b/>
          <w:bCs/>
          <w:sz w:val="28"/>
          <w:szCs w:val="28"/>
        </w:rPr>
        <w:t xml:space="preserve">The Sweep</w:t>
      </w:r>
    </w:p>
    <w:p>
      <w:pPr>
        <w:spacing w:after="80"/>
      </w:pPr>
      <w:r>
        <w:rPr>
          <w:rFonts w:ascii="Arial" w:cs="Arial" w:eastAsia="Arial" w:hAnsi="Arial"/>
          <w:b w:val="false"/>
          <w:bCs w:val="false"/>
          <w:i w:val="false"/>
          <w:iCs w:val="false"/>
          <w:sz w:val="22"/>
          <w:szCs w:val="22"/>
        </w:rPr>
        <w:t xml:space="preserve">A sweep is when the city clears your camp. It will happen. It is not a question of if, but when. When it happens, you lose everything you cannot carry in one trip. Knowing how sweeps work lets you prepare instead of panic.</w:t>
      </w:r>
    </w:p>
    <w:p>
      <w:pPr>
        <w:pStyle w:val="ListParagraph"/>
        <w:numPr>
          <w:ilvl w:val="0"/>
          <w:numId w:val="2"/>
        </w:numPr>
        <w:spacing w:after="40"/>
      </w:pPr>
      <w:r>
        <w:rPr>
          <w:rFonts w:ascii="Arial" w:cs="Arial" w:eastAsia="Arial" w:hAnsi="Arial"/>
          <w:b/>
          <w:bCs/>
          <w:i w:val="false"/>
          <w:iCs w:val="false"/>
          <w:sz w:val="22"/>
          <w:szCs w:val="22"/>
        </w:rPr>
        <w:t xml:space="preserve">Warning signs:</w:t>
      </w:r>
      <w:r>
        <w:rPr>
          <w:rFonts w:ascii="Arial" w:cs="Arial" w:eastAsia="Arial" w:hAnsi="Arial"/>
          <w:b w:val="false"/>
          <w:bCs w:val="false"/>
          <w:i w:val="false"/>
          <w:iCs w:val="false"/>
          <w:sz w:val="22"/>
          <w:szCs w:val="22"/>
        </w:rPr>
        <w:t xml:space="preserve">Posted notices (usually 48–72 hours), increased police or outreach worker visits, media attention on your area.</w:t>
      </w:r>
    </w:p>
    <w:p>
      <w:pPr>
        <w:pStyle w:val="ListParagraph"/>
        <w:numPr>
          <w:ilvl w:val="0"/>
          <w:numId w:val="2"/>
        </w:numPr>
        <w:spacing w:after="40"/>
      </w:pPr>
      <w:r>
        <w:rPr>
          <w:rFonts w:ascii="Arial" w:cs="Arial" w:eastAsia="Arial" w:hAnsi="Arial"/>
          <w:b/>
          <w:bCs/>
          <w:i w:val="false"/>
          <w:iCs w:val="false"/>
          <w:sz w:val="22"/>
          <w:szCs w:val="22"/>
        </w:rPr>
        <w:t xml:space="preserve">Preparation:</w:t>
      </w:r>
      <w:r>
        <w:rPr>
          <w:rFonts w:ascii="Arial" w:cs="Arial" w:eastAsia="Arial" w:hAnsi="Arial"/>
          <w:b w:val="false"/>
          <w:bCs w:val="false"/>
          <w:i w:val="false"/>
          <w:iCs w:val="false"/>
          <w:sz w:val="22"/>
          <w:szCs w:val="22"/>
        </w:rPr>
        <w:t xml:space="preserve">Keep a go-bag packed at all times. Documents, phone, medications, and cash should never leave your person.</w:t>
      </w:r>
    </w:p>
    <w:p>
      <w:pPr>
        <w:pStyle w:val="ListParagraph"/>
        <w:numPr>
          <w:ilvl w:val="0"/>
          <w:numId w:val="2"/>
        </w:numPr>
        <w:spacing w:after="40"/>
      </w:pPr>
      <w:r>
        <w:rPr>
          <w:rFonts w:ascii="Arial" w:cs="Arial" w:eastAsia="Arial" w:hAnsi="Arial"/>
          <w:b/>
          <w:bCs/>
          <w:i w:val="false"/>
          <w:iCs w:val="false"/>
          <w:sz w:val="22"/>
          <w:szCs w:val="22"/>
        </w:rPr>
        <w:t xml:space="preserve">After the sweep:</w:t>
      </w:r>
      <w:r>
        <w:rPr>
          <w:rFonts w:ascii="Arial" w:cs="Arial" w:eastAsia="Arial" w:hAnsi="Arial"/>
          <w:b w:val="false"/>
          <w:bCs w:val="false"/>
          <w:i w:val="false"/>
          <w:iCs w:val="false"/>
          <w:sz w:val="22"/>
          <w:szCs w:val="22"/>
        </w:rPr>
        <w:t xml:space="preserve">Your belongings may be stored for 60–90 days (varies by city). Get the claim information if offered. Then find your next spot.</w:t>
      </w:r>
    </w:p>
    <w:p>
      <w:pPr>
        <w:pStyle w:val="Heading2"/>
        <w:spacing w:after="100" w:before="300"/>
      </w:pPr>
      <w:r>
        <w:rPr>
          <w:rFonts w:ascii="Arial" w:cs="Arial" w:eastAsia="Arial" w:hAnsi="Arial"/>
          <w:b/>
          <w:bCs/>
          <w:sz w:val="28"/>
          <w:szCs w:val="28"/>
        </w:rPr>
        <w:t xml:space="preserve">Urban Camping: Site Selection</w:t>
      </w:r>
    </w:p>
    <w:p>
      <w:pPr>
        <w:spacing w:after="80"/>
      </w:pPr>
      <w:r>
        <w:rPr>
          <w:rFonts w:ascii="Arial" w:cs="Arial" w:eastAsia="Arial" w:hAnsi="Arial"/>
          <w:b w:val="false"/>
          <w:bCs w:val="false"/>
          <w:i w:val="false"/>
          <w:iCs w:val="false"/>
          <w:sz w:val="22"/>
          <w:szCs w:val="22"/>
        </w:rPr>
        <w:t xml:space="preserve">Where you sleep is the most important decision you make each day. A good site lets you rest. A bad site gets you robbed, arrested, or sick. Here is what to look for and what to avoid.</w:t>
      </w:r>
    </w:p>
    <w:p>
      <w:pPr>
        <w:pStyle w:val="Heading3"/>
        <w:spacing w:after="60" w:before="200"/>
      </w:pPr>
      <w:r>
        <w:rPr>
          <w:rFonts w:ascii="Arial" w:cs="Arial" w:eastAsia="Arial" w:hAnsi="Arial"/>
          <w:b/>
          <w:bCs/>
          <w:color w:val="333333"/>
          <w:sz w:val="20"/>
          <w:szCs w:val="20"/>
        </w:rPr>
        <w:t xml:space="preserve">WHAT MAKES A GOOD SPOT</w:t>
      </w:r>
    </w:p>
    <w:p>
      <w:pPr>
        <w:pStyle w:val="ListParagraph"/>
        <w:numPr>
          <w:ilvl w:val="0"/>
          <w:numId w:val="2"/>
        </w:numPr>
        <w:spacing w:after="40"/>
      </w:pPr>
      <w:r>
        <w:rPr>
          <w:rFonts w:ascii="Arial" w:cs="Arial" w:eastAsia="Arial" w:hAnsi="Arial"/>
          <w:b/>
          <w:bCs/>
          <w:i w:val="false"/>
          <w:iCs w:val="false"/>
          <w:sz w:val="22"/>
          <w:szCs w:val="22"/>
        </w:rPr>
        <w:t xml:space="preserve">Hidden from casual view.</w:t>
      </w:r>
      <w:r>
        <w:rPr>
          <w:rFonts w:ascii="Arial" w:cs="Arial" w:eastAsia="Arial" w:hAnsi="Arial"/>
          <w:b w:val="false"/>
          <w:bCs w:val="false"/>
          <w:i w:val="false"/>
          <w:iCs w:val="false"/>
          <w:sz w:val="22"/>
          <w:szCs w:val="22"/>
        </w:rPr>
        <w:t xml:space="preserve">You do not need deep cover. You need to be invisible to people who are not looking for you. Behind a wall, in a tree line, in a recessed area below street level. If a person walking past at normal speed would not notice you, the spot works.</w:t>
      </w:r>
    </w:p>
    <w:p>
      <w:pPr>
        <w:pStyle w:val="ListParagraph"/>
        <w:numPr>
          <w:ilvl w:val="0"/>
          <w:numId w:val="2"/>
        </w:numPr>
        <w:spacing w:after="40"/>
      </w:pPr>
      <w:r>
        <w:rPr>
          <w:rFonts w:ascii="Arial" w:cs="Arial" w:eastAsia="Arial" w:hAnsi="Arial"/>
          <w:b/>
          <w:bCs/>
          <w:i w:val="false"/>
          <w:iCs w:val="false"/>
          <w:sz w:val="22"/>
          <w:szCs w:val="22"/>
        </w:rPr>
        <w:t xml:space="preserve">Not on private property.</w:t>
      </w:r>
      <w:r>
        <w:rPr>
          <w:rFonts w:ascii="Arial" w:cs="Arial" w:eastAsia="Arial" w:hAnsi="Arial"/>
          <w:b w:val="false"/>
          <w:bCs w:val="false"/>
          <w:i w:val="false"/>
          <w:iCs w:val="false"/>
          <w:sz w:val="22"/>
          <w:szCs w:val="22"/>
        </w:rPr>
        <w:t xml:space="preserve">Trespassing charges complicate everything. Stick to public land or land with ambiguous ownership. Railroad property is federal — trespassing there is a federal offense. Avoid it.</w:t>
      </w:r>
    </w:p>
    <w:p>
      <w:pPr>
        <w:pStyle w:val="ListParagraph"/>
        <w:numPr>
          <w:ilvl w:val="0"/>
          <w:numId w:val="2"/>
        </w:numPr>
        <w:spacing w:after="40"/>
      </w:pPr>
      <w:r>
        <w:rPr>
          <w:rFonts w:ascii="Arial" w:cs="Arial" w:eastAsia="Arial" w:hAnsi="Arial"/>
          <w:b/>
          <w:bCs/>
          <w:i w:val="false"/>
          <w:iCs w:val="false"/>
          <w:sz w:val="22"/>
          <w:szCs w:val="22"/>
        </w:rPr>
        <w:t xml:space="preserve">Away from foot traffic.</w:t>
      </w:r>
      <w:r>
        <w:rPr>
          <w:rFonts w:ascii="Arial" w:cs="Arial" w:eastAsia="Arial" w:hAnsi="Arial"/>
          <w:b w:val="false"/>
          <w:bCs w:val="false"/>
          <w:i w:val="false"/>
          <w:iCs w:val="false"/>
          <w:sz w:val="22"/>
          <w:szCs w:val="22"/>
        </w:rPr>
        <w:t xml:space="preserve">Walking paths, dog parks, and jogging trails bring people past your spot at all hours. You want a location where nobody has a reason to walk.</w:t>
      </w:r>
    </w:p>
    <w:p>
      <w:pPr>
        <w:pStyle w:val="ListParagraph"/>
        <w:numPr>
          <w:ilvl w:val="0"/>
          <w:numId w:val="2"/>
        </w:numPr>
        <w:spacing w:after="40"/>
      </w:pPr>
      <w:r>
        <w:rPr>
          <w:rFonts w:ascii="Arial" w:cs="Arial" w:eastAsia="Arial" w:hAnsi="Arial"/>
          <w:b/>
          <w:bCs/>
          <w:i w:val="false"/>
          <w:iCs w:val="false"/>
          <w:sz w:val="22"/>
          <w:szCs w:val="22"/>
        </w:rPr>
        <w:t xml:space="preserve">Near water.</w:t>
      </w:r>
      <w:r>
        <w:rPr>
          <w:rFonts w:ascii="Arial" w:cs="Arial" w:eastAsia="Arial" w:hAnsi="Arial"/>
          <w:b w:val="false"/>
          <w:bCs w:val="false"/>
          <w:i w:val="false"/>
          <w:iCs w:val="false"/>
          <w:sz w:val="22"/>
          <w:szCs w:val="22"/>
        </w:rPr>
        <w:t xml:space="preserve">A stream, public fountain, or park restroom within a 10-minute walk. You need water for drinking, cooking, and cleaning. Carrying water long distances drains energy you do not have.</w:t>
      </w:r>
    </w:p>
    <w:p>
      <w:pPr>
        <w:pStyle w:val="ListParagraph"/>
        <w:numPr>
          <w:ilvl w:val="0"/>
          <w:numId w:val="2"/>
        </w:numPr>
        <w:spacing w:after="40"/>
      </w:pPr>
      <w:r>
        <w:rPr>
          <w:rFonts w:ascii="Arial" w:cs="Arial" w:eastAsia="Arial" w:hAnsi="Arial"/>
          <w:b/>
          <w:bCs/>
          <w:i w:val="false"/>
          <w:iCs w:val="false"/>
          <w:sz w:val="22"/>
          <w:szCs w:val="22"/>
        </w:rPr>
        <w:t xml:space="preserve">Near services but not too close.</w:t>
      </w:r>
      <w:r>
        <w:rPr>
          <w:rFonts w:ascii="Arial" w:cs="Arial" w:eastAsia="Arial" w:hAnsi="Arial"/>
          <w:b w:val="false"/>
          <w:bCs w:val="false"/>
          <w:i w:val="false"/>
          <w:iCs w:val="false"/>
          <w:sz w:val="22"/>
          <w:szCs w:val="22"/>
        </w:rPr>
        <w:t xml:space="preserve">You want to be within 20 minutes of a bus stop, a food pantry, or a social services office. But do not camp on the doorstep of these places. Too close draws enforcement and competition for the spot.</w:t>
      </w:r>
    </w:p>
    <w:p>
      <w:pPr>
        <w:pStyle w:val="ListParagraph"/>
        <w:numPr>
          <w:ilvl w:val="0"/>
          <w:numId w:val="2"/>
        </w:numPr>
        <w:spacing w:after="40"/>
      </w:pPr>
      <w:r>
        <w:rPr>
          <w:rFonts w:ascii="Arial" w:cs="Arial" w:eastAsia="Arial" w:hAnsi="Arial"/>
          <w:b/>
          <w:bCs/>
          <w:i w:val="false"/>
          <w:iCs w:val="false"/>
          <w:sz w:val="22"/>
          <w:szCs w:val="22"/>
        </w:rPr>
        <w:t xml:space="preserve">On high ground.</w:t>
      </w:r>
      <w:r>
        <w:rPr>
          <w:rFonts w:ascii="Arial" w:cs="Arial" w:eastAsia="Arial" w:hAnsi="Arial"/>
          <w:b w:val="false"/>
          <w:bCs w:val="false"/>
          <w:i w:val="false"/>
          <w:iCs w:val="false"/>
          <w:sz w:val="22"/>
          <w:szCs w:val="22"/>
        </w:rPr>
        <w:t xml:space="preserve">Water flows downhill. Rain collects in low spots. A depression that looks dry on a clear day becomes a puddle in a storm. Camp above the terrain around you, not in a dip.</w:t>
      </w:r>
    </w:p>
    <w:p>
      <w:pPr>
        <w:pStyle w:val="ListParagraph"/>
        <w:numPr>
          <w:ilvl w:val="0"/>
          <w:numId w:val="2"/>
        </w:numPr>
        <w:spacing w:after="40"/>
      </w:pPr>
      <w:r>
        <w:rPr>
          <w:rFonts w:ascii="Arial" w:cs="Arial" w:eastAsia="Arial" w:hAnsi="Arial"/>
          <w:b/>
          <w:bCs/>
          <w:i w:val="false"/>
          <w:iCs w:val="false"/>
          <w:sz w:val="22"/>
          <w:szCs w:val="22"/>
        </w:rPr>
        <w:t xml:space="preserve">Two exit routes.</w:t>
      </w:r>
      <w:r>
        <w:rPr>
          <w:rFonts w:ascii="Arial" w:cs="Arial" w:eastAsia="Arial" w:hAnsi="Arial"/>
          <w:b w:val="false"/>
          <w:bCs w:val="false"/>
          <w:i w:val="false"/>
          <w:iCs w:val="false"/>
          <w:sz w:val="22"/>
          <w:szCs w:val="22"/>
        </w:rPr>
        <w:t xml:space="preserve">Never camp somewhere with only one way out. If your exit is blocked — by a person, an animal, a vehicle — you are trapped. Two paths out is minimum.</w:t>
      </w:r>
    </w:p>
    <w:p>
      <w:pPr>
        <w:pStyle w:val="Heading3"/>
        <w:spacing w:after="60" w:before="200"/>
      </w:pPr>
      <w:r>
        <w:rPr>
          <w:rFonts w:ascii="Arial" w:cs="Arial" w:eastAsia="Arial" w:hAnsi="Arial"/>
          <w:b/>
          <w:bCs/>
          <w:color w:val="333333"/>
          <w:sz w:val="20"/>
          <w:szCs w:val="20"/>
        </w:rPr>
        <w:t xml:space="preserve">WHAT MAKES A BAD SPOT</w:t>
      </w:r>
    </w:p>
    <w:p>
      <w:pPr>
        <w:pStyle w:val="ListParagraph"/>
        <w:numPr>
          <w:ilvl w:val="0"/>
          <w:numId w:val="2"/>
        </w:numPr>
        <w:spacing w:after="40"/>
      </w:pPr>
      <w:r>
        <w:rPr>
          <w:rFonts w:ascii="Arial" w:cs="Arial" w:eastAsia="Arial" w:hAnsi="Arial"/>
          <w:b/>
          <w:bCs/>
          <w:i w:val="false"/>
          <w:iCs w:val="false"/>
          <w:sz w:val="22"/>
          <w:szCs w:val="22"/>
        </w:rPr>
        <w:t xml:space="preserve">Flood zones.</w:t>
      </w:r>
      <w:r>
        <w:rPr>
          <w:rFonts w:ascii="Arial" w:cs="Arial" w:eastAsia="Arial" w:hAnsi="Arial"/>
          <w:b w:val="false"/>
          <w:bCs w:val="false"/>
          <w:i w:val="false"/>
          <w:iCs w:val="false"/>
          <w:sz w:val="22"/>
          <w:szCs w:val="22"/>
        </w:rPr>
        <w:t xml:space="preserve">Under bridges near rivers or creeks. Storm channels. Dry riverbeds. People die every year when water rises while they sleep. If you see high-water marks on walls, you are in a flood zone. Leave.</w:t>
      </w:r>
    </w:p>
    <w:p>
      <w:pPr>
        <w:pStyle w:val="ListParagraph"/>
        <w:numPr>
          <w:ilvl w:val="0"/>
          <w:numId w:val="2"/>
        </w:numPr>
        <w:spacing w:after="40"/>
      </w:pPr>
      <w:r>
        <w:rPr>
          <w:rFonts w:ascii="Arial" w:cs="Arial" w:eastAsia="Arial" w:hAnsi="Arial"/>
          <w:b/>
          <w:bCs/>
          <w:i w:val="false"/>
          <w:iCs w:val="false"/>
          <w:sz w:val="22"/>
          <w:szCs w:val="22"/>
        </w:rPr>
        <w:t xml:space="preserve">Under bridges with traffic overhead.</w:t>
      </w:r>
      <w:r>
        <w:rPr>
          <w:rFonts w:ascii="Arial" w:cs="Arial" w:eastAsia="Arial" w:hAnsi="Arial"/>
          <w:b w:val="false"/>
          <w:bCs w:val="false"/>
          <w:i w:val="false"/>
          <w:iCs w:val="false"/>
          <w:sz w:val="22"/>
          <w:szCs w:val="22"/>
        </w:rPr>
        <w:t xml:space="preserve">Exhaust fumes settle downward. Road debris falls. The noise makes it impossible to hear someone approaching. Bridges also attract other people — not all of them safe.</w:t>
      </w:r>
    </w:p>
    <w:p>
      <w:pPr>
        <w:pStyle w:val="ListParagraph"/>
        <w:numPr>
          <w:ilvl w:val="0"/>
          <w:numId w:val="2"/>
        </w:numPr>
        <w:spacing w:after="40"/>
      </w:pPr>
      <w:r>
        <w:rPr>
          <w:rFonts w:ascii="Arial" w:cs="Arial" w:eastAsia="Arial" w:hAnsi="Arial"/>
          <w:b/>
          <w:bCs/>
          <w:i w:val="false"/>
          <w:iCs w:val="false"/>
          <w:sz w:val="22"/>
          <w:szCs w:val="22"/>
        </w:rPr>
        <w:t xml:space="preserve">Near train tracks.</w:t>
      </w:r>
      <w:r>
        <w:rPr>
          <w:rFonts w:ascii="Arial" w:cs="Arial" w:eastAsia="Arial" w:hAnsi="Arial"/>
          <w:b w:val="false"/>
          <w:bCs w:val="false"/>
          <w:i w:val="false"/>
          <w:iCs w:val="false"/>
          <w:sz w:val="22"/>
          <w:szCs w:val="22"/>
        </w:rPr>
        <w:t xml:space="preserve">Trains are quieter than you think until they are on top of you. Vibration, noise, and the risk of falling asleep too close to the rails. Also federal property with regular patrols.</w:t>
      </w:r>
    </w:p>
    <w:p>
      <w:pPr>
        <w:pStyle w:val="ListParagraph"/>
        <w:numPr>
          <w:ilvl w:val="0"/>
          <w:numId w:val="2"/>
        </w:numPr>
        <w:spacing w:after="40"/>
      </w:pPr>
      <w:r>
        <w:rPr>
          <w:rFonts w:ascii="Arial" w:cs="Arial" w:eastAsia="Arial" w:hAnsi="Arial"/>
          <w:b/>
          <w:bCs/>
          <w:i w:val="false"/>
          <w:iCs w:val="false"/>
          <w:sz w:val="22"/>
          <w:szCs w:val="22"/>
        </w:rPr>
        <w:t xml:space="preserve">Steep slopes.</w:t>
      </w:r>
      <w:r>
        <w:rPr>
          <w:rFonts w:ascii="Arial" w:cs="Arial" w:eastAsia="Arial" w:hAnsi="Arial"/>
          <w:b w:val="false"/>
          <w:bCs w:val="false"/>
          <w:i w:val="false"/>
          <w:iCs w:val="false"/>
          <w:sz w:val="22"/>
          <w:szCs w:val="22"/>
        </w:rPr>
        <w:t xml:space="preserve">Sliding downhill in your sleep is not fun. Rolling gear is worse. If you camp on a slope, you will shift all night and wake exhausted.</w:t>
      </w:r>
    </w:p>
    <w:p>
      <w:pPr>
        <w:pStyle w:val="ListParagraph"/>
        <w:numPr>
          <w:ilvl w:val="0"/>
          <w:numId w:val="2"/>
        </w:numPr>
        <w:spacing w:after="40"/>
      </w:pPr>
      <w:r>
        <w:rPr>
          <w:rFonts w:ascii="Arial" w:cs="Arial" w:eastAsia="Arial" w:hAnsi="Arial"/>
          <w:b/>
          <w:bCs/>
          <w:i w:val="false"/>
          <w:iCs w:val="false"/>
          <w:sz w:val="22"/>
          <w:szCs w:val="22"/>
        </w:rPr>
        <w:t xml:space="preserve">Near known drug markets.</w:t>
      </w:r>
      <w:r>
        <w:rPr>
          <w:rFonts w:ascii="Arial" w:cs="Arial" w:eastAsia="Arial" w:hAnsi="Arial"/>
          <w:b w:val="false"/>
          <w:bCs w:val="false"/>
          <w:i w:val="false"/>
          <w:iCs w:val="false"/>
          <w:sz w:val="22"/>
          <w:szCs w:val="22"/>
        </w:rPr>
        <w:t xml:space="preserve">Police patrol these areas frequently. The people there are not your allies. Violence is more common. Your gear will be stolen.</w:t>
      </w:r>
    </w:p>
    <w:p>
      <w:pPr>
        <w:pStyle w:val="Heading2"/>
        <w:spacing w:after="100" w:before="300"/>
      </w:pPr>
      <w:r>
        <w:rPr>
          <w:rFonts w:ascii="Arial" w:cs="Arial" w:eastAsia="Arial" w:hAnsi="Arial"/>
          <w:b/>
          <w:bCs/>
          <w:sz w:val="28"/>
          <w:szCs w:val="28"/>
        </w:rPr>
        <w:t xml:space="preserve">Camp Setup: Step by Step</w:t>
      </w:r>
    </w:p>
    <w:p>
      <w:pPr>
        <w:spacing w:after="80"/>
      </w:pPr>
      <w:r>
        <w:rPr>
          <w:rFonts w:ascii="Arial" w:cs="Arial" w:eastAsia="Arial" w:hAnsi="Arial"/>
          <w:b w:val="false"/>
          <w:bCs w:val="false"/>
          <w:i w:val="false"/>
          <w:iCs w:val="false"/>
          <w:sz w:val="22"/>
          <w:szCs w:val="22"/>
        </w:rPr>
        <w:t xml:space="preserve">Here is the exact sequence for setting up a survivable outdoor camp. Do it this way every time.</w:t>
      </w:r>
    </w:p>
    <w:p>
      <w:pPr>
        <w:pStyle w:val="ListParagraph"/>
        <w:numPr>
          <w:ilvl w:val="0"/>
          <w:numId w:val="2"/>
        </w:numPr>
        <w:spacing w:after="40"/>
      </w:pPr>
      <w:r>
        <w:rPr>
          <w:rFonts w:ascii="Arial" w:cs="Arial" w:eastAsia="Arial" w:hAnsi="Arial"/>
          <w:b/>
          <w:bCs/>
          <w:i w:val="false"/>
          <w:iCs w:val="false"/>
          <w:sz w:val="22"/>
          <w:szCs w:val="22"/>
        </w:rPr>
        <w:t xml:space="preserve">Clear the ground.</w:t>
      </w:r>
      <w:r>
        <w:rPr>
          <w:rFonts w:ascii="Arial" w:cs="Arial" w:eastAsia="Arial" w:hAnsi="Arial"/>
          <w:b w:val="false"/>
          <w:bCs w:val="false"/>
          <w:i w:val="false"/>
          <w:iCs w:val="false"/>
          <w:sz w:val="22"/>
          <w:szCs w:val="22"/>
        </w:rPr>
        <w:t xml:space="preserve">Remove rocks, sticks, and sharp objects from your sleeping area. A rock under your hip at 2am will keep you awake all night.</w:t>
      </w:r>
    </w:p>
    <w:p>
      <w:pPr>
        <w:pStyle w:val="ListParagraph"/>
        <w:numPr>
          <w:ilvl w:val="0"/>
          <w:numId w:val="2"/>
        </w:numPr>
        <w:spacing w:after="40"/>
      </w:pPr>
      <w:r>
        <w:rPr>
          <w:rFonts w:ascii="Arial" w:cs="Arial" w:eastAsia="Arial" w:hAnsi="Arial"/>
          <w:b/>
          <w:bCs/>
          <w:i w:val="false"/>
          <w:iCs w:val="false"/>
          <w:sz w:val="22"/>
          <w:szCs w:val="22"/>
        </w:rPr>
        <w:t xml:space="preserve">Ground tarp first.</w:t>
      </w:r>
      <w:r>
        <w:rPr>
          <w:rFonts w:ascii="Arial" w:cs="Arial" w:eastAsia="Arial" w:hAnsi="Arial"/>
          <w:b w:val="false"/>
          <w:bCs w:val="false"/>
          <w:i w:val="false"/>
          <w:iCs w:val="false"/>
          <w:sz w:val="22"/>
          <w:szCs w:val="22"/>
        </w:rPr>
        <w:t xml:space="preserve">Lay a plastic tarp or heavy-duty trash bag on the ground. This blocks moisture from wicking up into your bedding. Fold the edges under so rain does not collect on top of the tarp and run underneath you.</w:t>
      </w:r>
    </w:p>
    <w:p>
      <w:pPr>
        <w:pStyle w:val="ListParagraph"/>
        <w:numPr>
          <w:ilvl w:val="0"/>
          <w:numId w:val="2"/>
        </w:numPr>
        <w:spacing w:after="40"/>
      </w:pPr>
      <w:r>
        <w:rPr>
          <w:rFonts w:ascii="Arial" w:cs="Arial" w:eastAsia="Arial" w:hAnsi="Arial"/>
          <w:b/>
          <w:bCs/>
          <w:i w:val="false"/>
          <w:iCs w:val="false"/>
          <w:sz w:val="22"/>
          <w:szCs w:val="22"/>
        </w:rPr>
        <w:t xml:space="preserve">Sleeping pad next.</w:t>
      </w:r>
      <w:r>
        <w:rPr>
          <w:rFonts w:ascii="Arial" w:cs="Arial" w:eastAsia="Arial" w:hAnsi="Arial"/>
          <w:b w:val="false"/>
          <w:bCs w:val="false"/>
          <w:i w:val="false"/>
          <w:iCs w:val="false"/>
          <w:sz w:val="22"/>
          <w:szCs w:val="22"/>
        </w:rPr>
        <w:t xml:space="preserve">Closed-cell foam pad, $15 at Walmart or any outdoor store. This is your insulation from the ground. The ground will steal your body heat faster than the air. A pad rated R-2 or higher is the minimum. Cardboard works in an emergency — use four to six layers.</w:t>
      </w:r>
    </w:p>
    <w:p>
      <w:pPr>
        <w:pStyle w:val="ListParagraph"/>
        <w:numPr>
          <w:ilvl w:val="0"/>
          <w:numId w:val="2"/>
        </w:numPr>
        <w:spacing w:after="40"/>
      </w:pPr>
      <w:r>
        <w:rPr>
          <w:rFonts w:ascii="Arial" w:cs="Arial" w:eastAsia="Arial" w:hAnsi="Arial"/>
          <w:b/>
          <w:bCs/>
          <w:i w:val="false"/>
          <w:iCs w:val="false"/>
          <w:sz w:val="22"/>
          <w:szCs w:val="22"/>
        </w:rPr>
        <w:t xml:space="preserve">Sleeping bag on the pad.</w:t>
      </w:r>
      <w:r>
        <w:rPr>
          <w:rFonts w:ascii="Arial" w:cs="Arial" w:eastAsia="Arial" w:hAnsi="Arial"/>
          <w:b w:val="false"/>
          <w:bCs w:val="false"/>
          <w:i w:val="false"/>
          <w:iCs w:val="false"/>
          <w:sz w:val="22"/>
          <w:szCs w:val="22"/>
        </w:rPr>
        <w:t xml:space="preserve">Buy a bag rated 20 degrees below the lowest temperature your area reaches. Manufacturer ratings are optimistic by 10 to 15 degrees. A bag rated to 20°F actually keeps you comfortable at about 35°F. In winter in northern states, you need a 0°F or -20°F bag. Check thrift stores — sleeping bags are commonly donated.</w:t>
      </w:r>
    </w:p>
    <w:p>
      <w:pPr>
        <w:pStyle w:val="ListParagraph"/>
        <w:numPr>
          <w:ilvl w:val="0"/>
          <w:numId w:val="2"/>
        </w:numPr>
        <w:spacing w:after="40"/>
      </w:pPr>
      <w:r>
        <w:rPr>
          <w:rFonts w:ascii="Arial" w:cs="Arial" w:eastAsia="Arial" w:hAnsi="Arial"/>
          <w:b/>
          <w:bCs/>
          <w:i w:val="false"/>
          <w:iCs w:val="false"/>
          <w:sz w:val="22"/>
          <w:szCs w:val="22"/>
        </w:rPr>
        <w:t xml:space="preserve">Rain tarp overhead.</w:t>
      </w:r>
      <w:r>
        <w:rPr>
          <w:rFonts w:ascii="Arial" w:cs="Arial" w:eastAsia="Arial" w:hAnsi="Arial"/>
          <w:b w:val="false"/>
          <w:bCs w:val="false"/>
          <w:i w:val="false"/>
          <w:iCs w:val="false"/>
          <w:sz w:val="22"/>
          <w:szCs w:val="22"/>
        </w:rPr>
        <w:t xml:space="preserve">String a tarp between two trees or use trekking poles and rope. Angle it so water runs off, not pools. The tarp should extend at least a foot past your sleeping area on all sides. Wind-driven rain comes in sideways. Stake the windward side lower. Leave the leeward side open for ventilation.</w:t>
      </w:r>
    </w:p>
    <w:p>
      <w:pPr>
        <w:pStyle w:val="ListParagraph"/>
        <w:numPr>
          <w:ilvl w:val="0"/>
          <w:numId w:val="2"/>
        </w:numPr>
        <w:spacing w:after="40"/>
      </w:pPr>
      <w:r>
        <w:rPr>
          <w:rFonts w:ascii="Arial" w:cs="Arial" w:eastAsia="Arial" w:hAnsi="Arial"/>
          <w:b/>
          <w:bCs/>
          <w:i w:val="false"/>
          <w:iCs w:val="false"/>
          <w:sz w:val="22"/>
          <w:szCs w:val="22"/>
        </w:rPr>
        <w:t xml:space="preserve">Gear organized and packed for fast exit.</w:t>
      </w:r>
      <w:r>
        <w:rPr>
          <w:rFonts w:ascii="Arial" w:cs="Arial" w:eastAsia="Arial" w:hAnsi="Arial"/>
          <w:b w:val="false"/>
          <w:bCs w:val="false"/>
          <w:i w:val="false"/>
          <w:iCs w:val="false"/>
          <w:sz w:val="22"/>
          <w:szCs w:val="22"/>
        </w:rPr>
        <w:t xml:space="preserve">Keep everything in or on your bag. If you need to leave in 30 seconds, you grab the bag and go. Nothing should be scattered around the camp that you cannot afford to lose. Practice the pack-up in your head before you fall asleep.</w:t>
      </w:r>
    </w:p>
    <w:p>
      <w:pPr>
        <w:pStyle w:val="Heading2"/>
        <w:spacing w:after="100" w:before="300"/>
      </w:pPr>
      <w:r>
        <w:rPr>
          <w:rFonts w:ascii="Arial" w:cs="Arial" w:eastAsia="Arial" w:hAnsi="Arial"/>
          <w:b/>
          <w:bCs/>
          <w:sz w:val="28"/>
          <w:szCs w:val="28"/>
        </w:rPr>
        <w:t xml:space="preserve">Grants Pass: What It Actually Means for You</w:t>
      </w:r>
    </w:p>
    <w:p>
      <w:pPr>
        <w:spacing w:after="80"/>
      </w:pPr>
      <w:r>
        <w:rPr>
          <w:rFonts w:ascii="Arial" w:cs="Arial" w:eastAsia="Arial" w:hAnsi="Arial"/>
          <w:b w:val="false"/>
          <w:bCs w:val="false"/>
          <w:i w:val="false"/>
          <w:iCs w:val="false"/>
          <w:sz w:val="22"/>
          <w:szCs w:val="22"/>
        </w:rPr>
        <w:t xml:space="preserve">In June 2024, the Supreme Court ruled in</w:t>
      </w:r>
      <w:r>
        <w:rPr>
          <w:rFonts w:ascii="Arial" w:cs="Arial" w:eastAsia="Arial" w:hAnsi="Arial"/>
          <w:b w:val="false"/>
          <w:bCs w:val="false"/>
          <w:i/>
          <w:iCs/>
          <w:sz w:val="22"/>
          <w:szCs w:val="22"/>
        </w:rPr>
        <w:t xml:space="preserve">City of Grants Pass v. Johnson</w:t>
      </w:r>
      <w:r>
        <w:rPr>
          <w:rFonts w:ascii="Arial" w:cs="Arial" w:eastAsia="Arial" w:hAnsi="Arial"/>
          <w:b w:val="false"/>
          <w:bCs w:val="false"/>
          <w:i w:val="false"/>
          <w:iCs w:val="false"/>
          <w:sz w:val="22"/>
          <w:szCs w:val="22"/>
        </w:rPr>
        <w:t xml:space="preserve">that cities can enforce anti-camping laws even when there are no available shelter beds. Before this ruling, the Ninth Circuit's</w:t>
      </w:r>
      <w:r>
        <w:rPr>
          <w:rFonts w:ascii="Arial" w:cs="Arial" w:eastAsia="Arial" w:hAnsi="Arial"/>
          <w:b w:val="false"/>
          <w:bCs w:val="false"/>
          <w:i/>
          <w:iCs/>
          <w:sz w:val="22"/>
          <w:szCs w:val="22"/>
        </w:rPr>
        <w:t xml:space="preserve">Martin v. Boise</w:t>
      </w:r>
      <w:r>
        <w:rPr>
          <w:rFonts w:ascii="Arial" w:cs="Arial" w:eastAsia="Arial" w:hAnsi="Arial"/>
          <w:b w:val="false"/>
          <w:bCs w:val="false"/>
          <w:i w:val="false"/>
          <w:iCs w:val="false"/>
          <w:sz w:val="22"/>
          <w:szCs w:val="22"/>
        </w:rPr>
        <w:t xml:space="preserve">decision said that punishing someone for sleeping outside when no shelter existed was cruel and unusual punishment. That protection covered the entire western United States. It is gone now.</w:t>
      </w:r>
    </w:p>
    <w:p>
      <w:pPr>
        <w:spacing w:after="80"/>
      </w:pPr>
      <w:r>
        <w:rPr>
          <w:rFonts w:ascii="Arial" w:cs="Arial" w:eastAsia="Arial" w:hAnsi="Arial"/>
          <w:b w:val="false"/>
          <w:bCs w:val="false"/>
          <w:i w:val="false"/>
          <w:iCs w:val="false"/>
          <w:sz w:val="22"/>
          <w:szCs w:val="22"/>
        </w:rPr>
        <w:t xml:space="preserve">Here is what this means in practice:</w:t>
      </w:r>
    </w:p>
    <w:p>
      <w:pPr>
        <w:pStyle w:val="ListParagraph"/>
        <w:numPr>
          <w:ilvl w:val="0"/>
          <w:numId w:val="2"/>
        </w:numPr>
        <w:spacing w:after="40"/>
      </w:pPr>
      <w:r>
        <w:rPr>
          <w:rFonts w:ascii="Arial" w:cs="Arial" w:eastAsia="Arial" w:hAnsi="Arial"/>
          <w:b/>
          <w:bCs/>
          <w:i w:val="false"/>
          <w:iCs w:val="false"/>
          <w:sz w:val="22"/>
          <w:szCs w:val="22"/>
        </w:rPr>
        <w:t xml:space="preserve">Cities CAN ticket, fine, or arrest you</w:t>
      </w:r>
      <w:r>
        <w:rPr>
          <w:rFonts w:ascii="Arial" w:cs="Arial" w:eastAsia="Arial" w:hAnsi="Arial"/>
          <w:b w:val="false"/>
          <w:bCs w:val="false"/>
          <w:i w:val="false"/>
          <w:iCs w:val="false"/>
          <w:sz w:val="22"/>
          <w:szCs w:val="22"/>
        </w:rPr>
        <w:t xml:space="preserve">for sleeping, sitting, or lying in public spaces, even if every shelter in the city is full.</w:t>
      </w:r>
    </w:p>
    <w:p>
      <w:pPr>
        <w:pStyle w:val="ListParagraph"/>
        <w:numPr>
          <w:ilvl w:val="0"/>
          <w:numId w:val="2"/>
        </w:numPr>
        <w:spacing w:after="40"/>
      </w:pPr>
      <w:r>
        <w:rPr>
          <w:rFonts w:ascii="Arial" w:cs="Arial" w:eastAsia="Arial" w:hAnsi="Arial"/>
          <w:b/>
          <w:bCs/>
          <w:i w:val="false"/>
          <w:iCs w:val="false"/>
          <w:sz w:val="22"/>
          <w:szCs w:val="22"/>
        </w:rPr>
        <w:t xml:space="preserve">Not all cities are enforcing.</w:t>
      </w:r>
      <w:r>
        <w:rPr>
          <w:rFonts w:ascii="Arial" w:cs="Arial" w:eastAsia="Arial" w:hAnsi="Arial"/>
          <w:b w:val="false"/>
          <w:bCs w:val="false"/>
          <w:i w:val="false"/>
          <w:iCs w:val="false"/>
          <w:sz w:val="22"/>
          <w:szCs w:val="22"/>
        </w:rPr>
        <w:t xml:space="preserve">Many cities have chosen not to change their policies. Some are still following the spirit of Martin v. Boise even though they are no longer legally required to. Your city's stance matters more than the Supreme Court ruling.</w:t>
      </w:r>
    </w:p>
    <w:p>
      <w:pPr>
        <w:pStyle w:val="ListParagraph"/>
        <w:numPr>
          <w:ilvl w:val="0"/>
          <w:numId w:val="2"/>
        </w:numPr>
        <w:spacing w:after="40"/>
      </w:pPr>
      <w:r>
        <w:rPr>
          <w:rFonts w:ascii="Arial" w:cs="Arial" w:eastAsia="Arial" w:hAnsi="Arial"/>
          <w:b/>
          <w:bCs/>
          <w:i w:val="false"/>
          <w:iCs w:val="false"/>
          <w:sz w:val="22"/>
          <w:szCs w:val="22"/>
        </w:rPr>
        <w:t xml:space="preserve">Check your city's current policy.</w:t>
      </w:r>
      <w:r>
        <w:rPr>
          <w:rFonts w:ascii="Arial" w:cs="Arial" w:eastAsia="Arial" w:hAnsi="Arial"/>
          <w:b w:val="false"/>
          <w:bCs w:val="false"/>
          <w:i w:val="false"/>
          <w:iCs w:val="false"/>
          <w:sz w:val="22"/>
          <w:szCs w:val="22"/>
        </w:rPr>
        <w:t xml:space="preserve">Call 211 or your local legal aid office and ask: "Is the city enforcing anti-camping ordinances? Where? When?" Enforcement often varies by neighborhood, time of day, and political cycle.</w:t>
      </w:r>
    </w:p>
    <w:p>
      <w:pPr>
        <w:pStyle w:val="ListParagraph"/>
        <w:numPr>
          <w:ilvl w:val="0"/>
          <w:numId w:val="2"/>
        </w:numPr>
        <w:spacing w:after="40"/>
      </w:pPr>
      <w:r>
        <w:rPr>
          <w:rFonts w:ascii="Arial" w:cs="Arial" w:eastAsia="Arial" w:hAnsi="Arial"/>
          <w:b/>
          <w:bCs/>
          <w:i w:val="false"/>
          <w:iCs w:val="false"/>
          <w:sz w:val="22"/>
          <w:szCs w:val="22"/>
        </w:rPr>
        <w:t xml:space="preserve">Fines compound.</w:t>
      </w:r>
      <w:r>
        <w:rPr>
          <w:rFonts w:ascii="Arial" w:cs="Arial" w:eastAsia="Arial" w:hAnsi="Arial"/>
          <w:b w:val="false"/>
          <w:bCs w:val="false"/>
          <w:i w:val="false"/>
          <w:iCs w:val="false"/>
          <w:sz w:val="22"/>
          <w:szCs w:val="22"/>
        </w:rPr>
        <w:t xml:space="preserve">A $50 camping ticket you cannot pay becomes a $200 fine, then a warrant. If you are ticketed, contact legal aid immediately. Many cities have diversion programs for homeless individuals that dismiss tickets if you engage with services.</w:t>
      </w:r>
    </w:p>
    <w:p>
      <w:pPr>
        <w:pStyle w:val="ListParagraph"/>
        <w:numPr>
          <w:ilvl w:val="0"/>
          <w:numId w:val="2"/>
        </w:numPr>
        <w:spacing w:after="40"/>
      </w:pPr>
      <w:r>
        <w:rPr>
          <w:rFonts w:ascii="Arial" w:cs="Arial" w:eastAsia="Arial" w:hAnsi="Arial"/>
          <w:b/>
          <w:bCs/>
          <w:i w:val="false"/>
          <w:iCs w:val="false"/>
          <w:sz w:val="22"/>
          <w:szCs w:val="22"/>
        </w:rPr>
        <w:t xml:space="preserve">Documentation matters.</w:t>
      </w:r>
      <w:r>
        <w:rPr>
          <w:rFonts w:ascii="Arial" w:cs="Arial" w:eastAsia="Arial" w:hAnsi="Arial"/>
          <w:b w:val="false"/>
          <w:bCs w:val="false"/>
          <w:i w:val="false"/>
          <w:iCs w:val="false"/>
          <w:sz w:val="22"/>
          <w:szCs w:val="22"/>
        </w:rPr>
        <w:t xml:space="preserve">If you are ticketed or arrested for sleeping outside and no shelter bed was available, document that fact. Write down the date, time, location, and that you attempted to access shelter. Legal challenges to post-Grants Pass enforcement are already in progress, and documented cases help.</w:t>
      </w:r>
    </w:p>
    <w:p>
      <w:pPr>
        <w:pStyle w:val="Heading2"/>
        <w:spacing w:after="100" w:before="300"/>
      </w:pPr>
      <w:r>
        <w:rPr>
          <w:rFonts w:ascii="Arial" w:cs="Arial" w:eastAsia="Arial" w:hAnsi="Arial"/>
          <w:b/>
          <w:bCs/>
          <w:sz w:val="28"/>
          <w:szCs w:val="28"/>
        </w:rPr>
        <w:t xml:space="preserve">Encampment Dynamics: The Full Picture</w:t>
      </w:r>
    </w:p>
    <w:p>
      <w:pPr>
        <w:pStyle w:val="Heading3"/>
        <w:spacing w:after="60" w:before="200"/>
      </w:pPr>
      <w:r>
        <w:rPr>
          <w:rFonts w:ascii="Arial" w:cs="Arial" w:eastAsia="Arial" w:hAnsi="Arial"/>
          <w:b/>
          <w:bCs/>
          <w:color w:val="333333"/>
          <w:sz w:val="20"/>
          <w:szCs w:val="20"/>
        </w:rPr>
        <w:t xml:space="preserve">HOW TO JOIN AN EXISTING CAMP</w:t>
      </w:r>
    </w:p>
    <w:p>
      <w:pPr>
        <w:spacing w:after="80"/>
      </w:pPr>
      <w:r>
        <w:rPr>
          <w:rFonts w:ascii="Arial" w:cs="Arial" w:eastAsia="Arial" w:hAnsi="Arial"/>
          <w:b w:val="false"/>
          <w:bCs w:val="false"/>
          <w:i w:val="false"/>
          <w:iCs w:val="false"/>
          <w:sz w:val="22"/>
          <w:szCs w:val="22"/>
        </w:rPr>
        <w:t xml:space="preserve">Encampments are not open-access public spaces. They are communities with norms, hierarchies, and boundaries. Walk in wrong and you will be told to leave — or worse.</w:t>
      </w:r>
    </w:p>
    <w:p>
      <w:pPr>
        <w:pStyle w:val="ListParagraph"/>
        <w:numPr>
          <w:ilvl w:val="0"/>
          <w:numId w:val="2"/>
        </w:numPr>
        <w:spacing w:after="40"/>
      </w:pPr>
      <w:r>
        <w:rPr>
          <w:rFonts w:ascii="Arial" w:cs="Arial" w:eastAsia="Arial" w:hAnsi="Arial"/>
          <w:b/>
          <w:bCs/>
          <w:i w:val="false"/>
          <w:iCs w:val="false"/>
          <w:sz w:val="22"/>
          <w:szCs w:val="22"/>
        </w:rPr>
        <w:t xml:space="preserve">Approach during daylight.</w:t>
      </w:r>
      <w:r>
        <w:rPr>
          <w:rFonts w:ascii="Arial" w:cs="Arial" w:eastAsia="Arial" w:hAnsi="Arial"/>
          <w:b w:val="false"/>
          <w:bCs w:val="false"/>
          <w:i w:val="false"/>
          <w:iCs w:val="false"/>
          <w:sz w:val="22"/>
          <w:szCs w:val="22"/>
        </w:rPr>
        <w:t xml:space="preserve">Never walk into an unfamiliar camp at night. You will frighten people and the response may be hostile.</w:t>
      </w:r>
    </w:p>
    <w:p>
      <w:pPr>
        <w:pStyle w:val="ListParagraph"/>
        <w:numPr>
          <w:ilvl w:val="0"/>
          <w:numId w:val="2"/>
        </w:numPr>
        <w:spacing w:after="40"/>
      </w:pPr>
      <w:r>
        <w:rPr>
          <w:rFonts w:ascii="Arial" w:cs="Arial" w:eastAsia="Arial" w:hAnsi="Arial"/>
          <w:b/>
          <w:bCs/>
          <w:i w:val="false"/>
          <w:iCs w:val="false"/>
          <w:sz w:val="22"/>
          <w:szCs w:val="22"/>
        </w:rPr>
        <w:t xml:space="preserve">Ask who runs things.</w:t>
      </w:r>
      <w:r>
        <w:rPr>
          <w:rFonts w:ascii="Arial" w:cs="Arial" w:eastAsia="Arial" w:hAnsi="Arial"/>
          <w:b w:val="false"/>
          <w:bCs w:val="false"/>
          <w:i w:val="false"/>
          <w:iCs w:val="false"/>
          <w:sz w:val="22"/>
          <w:szCs w:val="22"/>
        </w:rPr>
        <w:t xml:space="preserve">Every camp has a leader, whether official or not. Find that person and introduce yourself. Say where you have been sleeping and why you are looking for a new spot.</w:t>
      </w:r>
    </w:p>
    <w:p>
      <w:pPr>
        <w:pStyle w:val="ListParagraph"/>
        <w:numPr>
          <w:ilvl w:val="0"/>
          <w:numId w:val="2"/>
        </w:numPr>
        <w:spacing w:after="40"/>
      </w:pPr>
      <w:r>
        <w:rPr>
          <w:rFonts w:ascii="Arial" w:cs="Arial" w:eastAsia="Arial" w:hAnsi="Arial"/>
          <w:b/>
          <w:bCs/>
          <w:i w:val="false"/>
          <w:iCs w:val="false"/>
          <w:sz w:val="22"/>
          <w:szCs w:val="22"/>
        </w:rPr>
        <w:t xml:space="preserve">Bring something to share.</w:t>
      </w:r>
      <w:r>
        <w:rPr>
          <w:rFonts w:ascii="Arial" w:cs="Arial" w:eastAsia="Arial" w:hAnsi="Arial"/>
          <w:b w:val="false"/>
          <w:bCs w:val="false"/>
          <w:i w:val="false"/>
          <w:iCs w:val="false"/>
          <w:sz w:val="22"/>
          <w:szCs w:val="22"/>
        </w:rPr>
        <w:t xml:space="preserve">A pack of cigarettes, a jug of water, food, a lighter. It does not need to be expensive. The gesture signals cooperation.</w:t>
      </w:r>
    </w:p>
    <w:p>
      <w:pPr>
        <w:pStyle w:val="ListParagraph"/>
        <w:numPr>
          <w:ilvl w:val="0"/>
          <w:numId w:val="2"/>
        </w:numPr>
        <w:spacing w:after="40"/>
      </w:pPr>
      <w:r>
        <w:rPr>
          <w:rFonts w:ascii="Arial" w:cs="Arial" w:eastAsia="Arial" w:hAnsi="Arial"/>
          <w:b/>
          <w:bCs/>
          <w:i w:val="false"/>
          <w:iCs w:val="false"/>
          <w:sz w:val="22"/>
          <w:szCs w:val="22"/>
        </w:rPr>
        <w:t xml:space="preserve">Offer to contribute.</w:t>
      </w:r>
      <w:r>
        <w:rPr>
          <w:rFonts w:ascii="Arial" w:cs="Arial" w:eastAsia="Arial" w:hAnsi="Arial"/>
          <w:b w:val="false"/>
          <w:bCs w:val="false"/>
          <w:i w:val="false"/>
          <w:iCs w:val="false"/>
          <w:sz w:val="22"/>
          <w:szCs w:val="22"/>
        </w:rPr>
        <w:t xml:space="preserve">Watch shifts, trash pickup, sharing a tarp, keeping the area clean. Camps that maintain order last longer between sweeps. People who contribute are welcomed. People who consume without contributing are pushed out.</w:t>
      </w:r>
    </w:p>
    <w:p>
      <w:pPr>
        <w:pStyle w:val="ListParagraph"/>
        <w:numPr>
          <w:ilvl w:val="0"/>
          <w:numId w:val="2"/>
        </w:numPr>
        <w:spacing w:after="40"/>
      </w:pPr>
      <w:r>
        <w:rPr>
          <w:rFonts w:ascii="Arial" w:cs="Arial" w:eastAsia="Arial" w:hAnsi="Arial"/>
          <w:b/>
          <w:bCs/>
          <w:i w:val="false"/>
          <w:iCs w:val="false"/>
          <w:sz w:val="22"/>
          <w:szCs w:val="22"/>
        </w:rPr>
        <w:t xml:space="preserve">Set up where they tell you.</w:t>
      </w:r>
      <w:r>
        <w:rPr>
          <w:rFonts w:ascii="Arial" w:cs="Arial" w:eastAsia="Arial" w:hAnsi="Arial"/>
          <w:b w:val="false"/>
          <w:bCs w:val="false"/>
          <w:i w:val="false"/>
          <w:iCs w:val="false"/>
          <w:sz w:val="22"/>
          <w:szCs w:val="22"/>
        </w:rPr>
        <w:t xml:space="preserve">Do not pick the best-looking spot. Take what is offered. You earn a better spot over time.</w:t>
      </w:r>
    </w:p>
    <w:p>
      <w:pPr>
        <w:pStyle w:val="ListParagraph"/>
        <w:numPr>
          <w:ilvl w:val="0"/>
          <w:numId w:val="2"/>
        </w:numPr>
        <w:spacing w:after="40"/>
      </w:pPr>
      <w:r>
        <w:rPr>
          <w:rFonts w:ascii="Arial" w:cs="Arial" w:eastAsia="Arial" w:hAnsi="Arial"/>
          <w:b/>
          <w:bCs/>
          <w:i w:val="false"/>
          <w:iCs w:val="false"/>
          <w:sz w:val="22"/>
          <w:szCs w:val="22"/>
        </w:rPr>
        <w:t xml:space="preserve">Be consistent.</w:t>
      </w:r>
      <w:r>
        <w:rPr>
          <w:rFonts w:ascii="Arial" w:cs="Arial" w:eastAsia="Arial" w:hAnsi="Arial"/>
          <w:b w:val="false"/>
          <w:bCs w:val="false"/>
          <w:i w:val="false"/>
          <w:iCs w:val="false"/>
          <w:sz w:val="22"/>
          <w:szCs w:val="22"/>
        </w:rPr>
        <w:t xml:space="preserve">Show up every night. Keep your area clean. Follow the camp's norms. Trust takes time. Transient visitors are tolerated. Consistent members are protected.</w:t>
      </w:r>
    </w:p>
    <w:p>
      <w:pPr>
        <w:pStyle w:val="Heading3"/>
        <w:spacing w:after="60" w:before="200"/>
      </w:pPr>
      <w:r>
        <w:rPr>
          <w:rFonts w:ascii="Arial" w:cs="Arial" w:eastAsia="Arial" w:hAnsi="Arial"/>
          <w:b/>
          <w:bCs/>
          <w:color w:val="333333"/>
          <w:sz w:val="20"/>
          <w:szCs w:val="20"/>
        </w:rPr>
        <w:t xml:space="preserve">HOW CAMPS SELF-GOVERN</w:t>
      </w:r>
    </w:p>
    <w:p>
      <w:pPr>
        <w:spacing w:after="80"/>
      </w:pPr>
      <w:r>
        <w:rPr>
          <w:rFonts w:ascii="Arial" w:cs="Arial" w:eastAsia="Arial" w:hAnsi="Arial"/>
          <w:b w:val="false"/>
          <w:bCs w:val="false"/>
          <w:i w:val="false"/>
          <w:iCs w:val="false"/>
          <w:sz w:val="22"/>
          <w:szCs w:val="22"/>
        </w:rPr>
        <w:t xml:space="preserve">Camps that survive develop informal rules. Common ones: no stealing within the camp, no hard drug use in common areas, no inviting outsiders without clearing it, quiet after a certain hour, everyone contributes to cleanup. Violation of camp norms is handled by the group — warnings, then exclusion. This is not formal justice. It is survival governance. Respect it.</w:t>
      </w:r>
    </w:p>
    <w:p>
      <w:pPr>
        <w:pStyle w:val="Heading3"/>
        <w:spacing w:after="60" w:before="200"/>
      </w:pPr>
      <w:r>
        <w:rPr>
          <w:rFonts w:ascii="Arial" w:cs="Arial" w:eastAsia="Arial" w:hAnsi="Arial"/>
          <w:b/>
          <w:bCs/>
          <w:color w:val="333333"/>
          <w:sz w:val="20"/>
          <w:szCs w:val="20"/>
        </w:rPr>
        <w:t xml:space="preserve">WHEN TO LEAVE A CAMP</w:t>
      </w:r>
    </w:p>
    <w:p>
      <w:pPr>
        <w:pStyle w:val="ListParagraph"/>
        <w:numPr>
          <w:ilvl w:val="0"/>
          <w:numId w:val="2"/>
        </w:numPr>
        <w:spacing w:after="40"/>
      </w:pPr>
      <w:r>
        <w:rPr>
          <w:rFonts w:ascii="Arial" w:cs="Arial" w:eastAsia="Arial" w:hAnsi="Arial"/>
          <w:b/>
          <w:bCs/>
          <w:i w:val="false"/>
          <w:iCs w:val="false"/>
          <w:sz w:val="22"/>
          <w:szCs w:val="22"/>
        </w:rPr>
        <w:t xml:space="preserve">Drug activity is increasing.</w:t>
      </w:r>
      <w:r>
        <w:rPr>
          <w:rFonts w:ascii="Arial" w:cs="Arial" w:eastAsia="Arial" w:hAnsi="Arial"/>
          <w:b w:val="false"/>
          <w:bCs w:val="false"/>
          <w:i w:val="false"/>
          <w:iCs w:val="false"/>
          <w:sz w:val="22"/>
          <w:szCs w:val="22"/>
        </w:rPr>
        <w:t xml:space="preserve">When harder drugs move into a camp, police attention follows. If meth or fentanyl use becomes open, enforcement action is coming. Leave before the sweep.</w:t>
      </w:r>
    </w:p>
    <w:p>
      <w:pPr>
        <w:pStyle w:val="ListParagraph"/>
        <w:numPr>
          <w:ilvl w:val="0"/>
          <w:numId w:val="2"/>
        </w:numPr>
        <w:spacing w:after="40"/>
      </w:pPr>
      <w:r>
        <w:rPr>
          <w:rFonts w:ascii="Arial" w:cs="Arial" w:eastAsia="Arial" w:hAnsi="Arial"/>
          <w:b/>
          <w:bCs/>
          <w:i w:val="false"/>
          <w:iCs w:val="false"/>
          <w:sz w:val="22"/>
          <w:szCs w:val="22"/>
        </w:rPr>
        <w:t xml:space="preserve">Violence is escalating.</w:t>
      </w:r>
      <w:r>
        <w:rPr>
          <w:rFonts w:ascii="Arial" w:cs="Arial" w:eastAsia="Arial" w:hAnsi="Arial"/>
          <w:b w:val="false"/>
          <w:bCs w:val="false"/>
          <w:i w:val="false"/>
          <w:iCs w:val="false"/>
          <w:sz w:val="22"/>
          <w:szCs w:val="22"/>
        </w:rPr>
        <w:t xml:space="preserve">One fight can be an anomaly. Regular violence means the social structure has broken down. Your risk of being a victim increases with each incident.</w:t>
      </w:r>
    </w:p>
    <w:p>
      <w:pPr>
        <w:pStyle w:val="ListParagraph"/>
        <w:numPr>
          <w:ilvl w:val="0"/>
          <w:numId w:val="2"/>
        </w:numPr>
        <w:spacing w:after="40"/>
      </w:pPr>
      <w:r>
        <w:rPr>
          <w:rFonts w:ascii="Arial" w:cs="Arial" w:eastAsia="Arial" w:hAnsi="Arial"/>
          <w:b/>
          <w:bCs/>
          <w:i w:val="false"/>
          <w:iCs w:val="false"/>
          <w:sz w:val="22"/>
          <w:szCs w:val="22"/>
        </w:rPr>
        <w:t xml:space="preserve">A sweep is imminent.</w:t>
      </w:r>
      <w:r>
        <w:rPr>
          <w:rFonts w:ascii="Arial" w:cs="Arial" w:eastAsia="Arial" w:hAnsi="Arial"/>
          <w:b w:val="false"/>
          <w:bCs w:val="false"/>
          <w:i w:val="false"/>
          <w:iCs w:val="false"/>
          <w:sz w:val="22"/>
          <w:szCs w:val="22"/>
        </w:rPr>
        <w:t xml:space="preserve">Posted notices, increased outreach visits, media coverage of the area — these are warnings. When you see them, start packing.</w:t>
      </w:r>
    </w:p>
    <w:p>
      <w:pPr>
        <w:pStyle w:val="ListParagraph"/>
        <w:numPr>
          <w:ilvl w:val="0"/>
          <w:numId w:val="2"/>
        </w:numPr>
        <w:spacing w:after="40"/>
      </w:pPr>
      <w:r>
        <w:rPr>
          <w:rFonts w:ascii="Arial" w:cs="Arial" w:eastAsia="Arial" w:hAnsi="Arial"/>
          <w:b/>
          <w:bCs/>
          <w:i w:val="false"/>
          <w:iCs w:val="false"/>
          <w:sz w:val="22"/>
          <w:szCs w:val="22"/>
        </w:rPr>
        <w:t xml:space="preserve">You do not feel safe.</w:t>
      </w:r>
      <w:r>
        <w:rPr>
          <w:rFonts w:ascii="Arial" w:cs="Arial" w:eastAsia="Arial" w:hAnsi="Arial"/>
          <w:b w:val="false"/>
          <w:bCs w:val="false"/>
          <w:i w:val="false"/>
          <w:iCs w:val="false"/>
          <w:sz w:val="22"/>
          <w:szCs w:val="22"/>
        </w:rPr>
        <w:t xml:space="preserve">Trust your instincts. If something feels wrong, move. You can always find another spot. You cannot undo an assault or a theft.</w:t>
      </w:r>
    </w:p>
    <w:p>
      <w:pPr>
        <w:pStyle w:val="Heading2"/>
        <w:spacing w:after="100" w:before="300"/>
      </w:pPr>
      <w:r>
        <w:rPr>
          <w:rFonts w:ascii="Arial" w:cs="Arial" w:eastAsia="Arial" w:hAnsi="Arial"/>
          <w:b/>
          <w:bCs/>
          <w:sz w:val="28"/>
          <w:szCs w:val="28"/>
        </w:rPr>
        <w:t xml:space="preserve">Surviving a Sweep</w:t>
      </w:r>
    </w:p>
    <w:p>
      <w:pPr>
        <w:spacing w:after="80"/>
      </w:pPr>
      <w:r>
        <w:rPr>
          <w:rFonts w:ascii="Arial" w:cs="Arial" w:eastAsia="Arial" w:hAnsi="Arial"/>
          <w:b w:val="false"/>
          <w:bCs w:val="false"/>
          <w:i w:val="false"/>
          <w:iCs w:val="false"/>
          <w:sz w:val="22"/>
          <w:szCs w:val="22"/>
        </w:rPr>
        <w:t xml:space="preserve">A sweep is coming. It is always coming. The only question is when. Here is how to prepare so you lose as little as possible.</w:t>
      </w:r>
    </w:p>
    <w:p>
      <w:pPr>
        <w:pStyle w:val="Heading3"/>
        <w:spacing w:after="60" w:before="200"/>
      </w:pPr>
      <w:r>
        <w:rPr>
          <w:rFonts w:ascii="Arial" w:cs="Arial" w:eastAsia="Arial" w:hAnsi="Arial"/>
          <w:b/>
          <w:bCs/>
          <w:color w:val="333333"/>
          <w:sz w:val="20"/>
          <w:szCs w:val="20"/>
        </w:rPr>
        <w:t xml:space="preserve">WARNING SIGNS</w:t>
      </w:r>
    </w:p>
    <w:p>
      <w:pPr>
        <w:pStyle w:val="ListParagraph"/>
        <w:numPr>
          <w:ilvl w:val="0"/>
          <w:numId w:val="2"/>
        </w:numPr>
        <w:spacing w:after="40"/>
      </w:pPr>
      <w:r>
        <w:rPr>
          <w:rFonts w:ascii="Arial" w:cs="Arial" w:eastAsia="Arial" w:hAnsi="Arial"/>
          <w:b/>
          <w:bCs/>
          <w:i w:val="false"/>
          <w:iCs w:val="false"/>
          <w:sz w:val="22"/>
          <w:szCs w:val="22"/>
        </w:rPr>
        <w:t xml:space="preserve">Posted notices.</w:t>
      </w:r>
      <w:r>
        <w:rPr>
          <w:rFonts w:ascii="Arial" w:cs="Arial" w:eastAsia="Arial" w:hAnsi="Arial"/>
          <w:b w:val="false"/>
          <w:bCs w:val="false"/>
          <w:i w:val="false"/>
          <w:iCs w:val="false"/>
          <w:sz w:val="22"/>
          <w:szCs w:val="22"/>
        </w:rPr>
        <w:t xml:space="preserve">Most cities are required to give 48 to 72 hours notice before a sweep. Look for notices on poles, fences, and trees near your camp. They are often in small print. Check daily.</w:t>
      </w:r>
    </w:p>
    <w:p>
      <w:pPr>
        <w:pStyle w:val="ListParagraph"/>
        <w:numPr>
          <w:ilvl w:val="0"/>
          <w:numId w:val="2"/>
        </w:numPr>
        <w:spacing w:after="40"/>
      </w:pPr>
      <w:r>
        <w:rPr>
          <w:rFonts w:ascii="Arial" w:cs="Arial" w:eastAsia="Arial" w:hAnsi="Arial"/>
          <w:b/>
          <w:bCs/>
          <w:i w:val="false"/>
          <w:iCs w:val="false"/>
          <w:sz w:val="22"/>
          <w:szCs w:val="22"/>
        </w:rPr>
        <w:t xml:space="preserve">Increased police or outreach visits.</w:t>
      </w:r>
      <w:r>
        <w:rPr>
          <w:rFonts w:ascii="Arial" w:cs="Arial" w:eastAsia="Arial" w:hAnsi="Arial"/>
          <w:b w:val="false"/>
          <w:bCs w:val="false"/>
          <w:i w:val="false"/>
          <w:iCs w:val="false"/>
          <w:sz w:val="22"/>
          <w:szCs w:val="22"/>
        </w:rPr>
        <w:t xml:space="preserve">When outreach workers start visiting more frequently and asking about your "housing plan," a sweep is being planned. Outreach before a sweep is common — it gives the city cover to say they offered services before they cleared the camp.</w:t>
      </w:r>
    </w:p>
    <w:p>
      <w:pPr>
        <w:pStyle w:val="ListParagraph"/>
        <w:numPr>
          <w:ilvl w:val="0"/>
          <w:numId w:val="2"/>
        </w:numPr>
        <w:spacing w:after="40"/>
      </w:pPr>
      <w:r>
        <w:rPr>
          <w:rFonts w:ascii="Arial" w:cs="Arial" w:eastAsia="Arial" w:hAnsi="Arial"/>
          <w:b/>
          <w:bCs/>
          <w:i w:val="false"/>
          <w:iCs w:val="false"/>
          <w:sz w:val="22"/>
          <w:szCs w:val="22"/>
        </w:rPr>
        <w:t xml:space="preserve">Media attention.</w:t>
      </w:r>
      <w:r>
        <w:rPr>
          <w:rFonts w:ascii="Arial" w:cs="Arial" w:eastAsia="Arial" w:hAnsi="Arial"/>
          <w:b w:val="false"/>
          <w:bCs w:val="false"/>
          <w:i w:val="false"/>
          <w:iCs w:val="false"/>
          <w:sz w:val="22"/>
          <w:szCs w:val="22"/>
        </w:rPr>
        <w:t xml:space="preserve">A news van in your area is a countdown timer. Once media covers an encampment, political pressure to clear it accelerates.</w:t>
      </w:r>
    </w:p>
    <w:p>
      <w:pPr>
        <w:pStyle w:val="ListParagraph"/>
        <w:numPr>
          <w:ilvl w:val="0"/>
          <w:numId w:val="2"/>
        </w:numPr>
        <w:spacing w:after="40"/>
      </w:pPr>
      <w:r>
        <w:rPr>
          <w:rFonts w:ascii="Arial" w:cs="Arial" w:eastAsia="Arial" w:hAnsi="Arial"/>
          <w:b/>
          <w:bCs/>
          <w:i w:val="false"/>
          <w:iCs w:val="false"/>
          <w:sz w:val="22"/>
          <w:szCs w:val="22"/>
        </w:rPr>
        <w:t xml:space="preserve">City council meetings.</w:t>
      </w:r>
      <w:r>
        <w:rPr>
          <w:rFonts w:ascii="Arial" w:cs="Arial" w:eastAsia="Arial" w:hAnsi="Arial"/>
          <w:b w:val="false"/>
          <w:bCs w:val="false"/>
          <w:i w:val="false"/>
          <w:iCs w:val="false"/>
          <w:sz w:val="22"/>
          <w:szCs w:val="22"/>
        </w:rPr>
        <w:t xml:space="preserve">If your camp is near a residential area and neighbors are complaining, check your city council agenda. Encampment cleanups are often announced in public meetings before the notices go up.</w:t>
      </w:r>
    </w:p>
    <w:p>
      <w:pPr>
        <w:pStyle w:val="Heading3"/>
        <w:spacing w:after="60" w:before="200"/>
      </w:pPr>
      <w:r>
        <w:rPr>
          <w:rFonts w:ascii="Arial" w:cs="Arial" w:eastAsia="Arial" w:hAnsi="Arial"/>
          <w:b/>
          <w:bCs/>
          <w:color w:val="333333"/>
          <w:sz w:val="20"/>
          <w:szCs w:val="20"/>
        </w:rPr>
        <w:t xml:space="preserve">WHAT TO PACK FIRST</w:t>
      </w:r>
    </w:p>
    <w:p>
      <w:pPr>
        <w:spacing w:after="80"/>
      </w:pPr>
      <w:r>
        <w:rPr>
          <w:rFonts w:ascii="Arial" w:cs="Arial" w:eastAsia="Arial" w:hAnsi="Arial"/>
          <w:b w:val="false"/>
          <w:bCs w:val="false"/>
          <w:i w:val="false"/>
          <w:iCs w:val="false"/>
          <w:sz w:val="22"/>
          <w:szCs w:val="22"/>
        </w:rPr>
        <w:t xml:space="preserve">When a sweep is imminent, assume you will lose everything you cannot carry in one trip. Pack in this priority order:</w:t>
      </w:r>
    </w:p>
    <w:p>
      <w:pPr>
        <w:pStyle w:val="ListParagraph"/>
        <w:numPr>
          <w:ilvl w:val="0"/>
          <w:numId w:val="2"/>
        </w:numPr>
        <w:spacing w:after="40"/>
      </w:pPr>
      <w:r>
        <w:rPr>
          <w:rFonts w:ascii="Arial" w:cs="Arial" w:eastAsia="Arial" w:hAnsi="Arial"/>
          <w:b/>
          <w:bCs/>
          <w:i w:val="false"/>
          <w:iCs w:val="false"/>
          <w:sz w:val="22"/>
          <w:szCs w:val="22"/>
        </w:rPr>
        <w:t xml:space="preserve">Documents.</w:t>
      </w:r>
      <w:r>
        <w:rPr>
          <w:rFonts w:ascii="Arial" w:cs="Arial" w:eastAsia="Arial" w:hAnsi="Arial"/>
          <w:b w:val="false"/>
          <w:bCs w:val="false"/>
          <w:i w:val="false"/>
          <w:iCs w:val="false"/>
          <w:sz w:val="22"/>
          <w:szCs w:val="22"/>
        </w:rPr>
        <w:t xml:space="preserve">ID, Social Security card, birth certificate, any benefit paperwork. These should already be on your person at all times.</w:t>
      </w:r>
    </w:p>
    <w:p>
      <w:pPr>
        <w:pStyle w:val="ListParagraph"/>
        <w:numPr>
          <w:ilvl w:val="0"/>
          <w:numId w:val="2"/>
        </w:numPr>
        <w:spacing w:after="40"/>
      </w:pPr>
      <w:r>
        <w:rPr>
          <w:rFonts w:ascii="Arial" w:cs="Arial" w:eastAsia="Arial" w:hAnsi="Arial"/>
          <w:b/>
          <w:bCs/>
          <w:i w:val="false"/>
          <w:iCs w:val="false"/>
          <w:sz w:val="22"/>
          <w:szCs w:val="22"/>
        </w:rPr>
        <w:t xml:space="preserve">Phone and charger.</w:t>
      </w:r>
      <w:r>
        <w:rPr>
          <w:rFonts w:ascii="Arial" w:cs="Arial" w:eastAsia="Arial" w:hAnsi="Arial"/>
          <w:b w:val="false"/>
          <w:bCs w:val="false"/>
          <w:i w:val="false"/>
          <w:iCs w:val="false"/>
          <w:sz w:val="22"/>
          <w:szCs w:val="22"/>
        </w:rPr>
        <w:t xml:space="preserve">Your connection to services, people, and information.</w:t>
      </w:r>
    </w:p>
    <w:p>
      <w:pPr>
        <w:pStyle w:val="ListParagraph"/>
        <w:numPr>
          <w:ilvl w:val="0"/>
          <w:numId w:val="2"/>
        </w:numPr>
        <w:spacing w:after="40"/>
      </w:pPr>
      <w:r>
        <w:rPr>
          <w:rFonts w:ascii="Arial" w:cs="Arial" w:eastAsia="Arial" w:hAnsi="Arial"/>
          <w:b/>
          <w:bCs/>
          <w:i w:val="false"/>
          <w:iCs w:val="false"/>
          <w:sz w:val="22"/>
          <w:szCs w:val="22"/>
        </w:rPr>
        <w:t xml:space="preserve">Medications.</w:t>
      </w:r>
      <w:r>
        <w:rPr>
          <w:rFonts w:ascii="Arial" w:cs="Arial" w:eastAsia="Arial" w:hAnsi="Arial"/>
          <w:b w:val="false"/>
          <w:bCs w:val="false"/>
          <w:i w:val="false"/>
          <w:iCs w:val="false"/>
          <w:sz w:val="22"/>
          <w:szCs w:val="22"/>
        </w:rPr>
        <w:t xml:space="preserve">Prescription bottles with your name on them. Losing medications mid-prescription is a medical emergency.</w:t>
      </w:r>
    </w:p>
    <w:p>
      <w:pPr>
        <w:pStyle w:val="ListParagraph"/>
        <w:numPr>
          <w:ilvl w:val="0"/>
          <w:numId w:val="2"/>
        </w:numPr>
        <w:spacing w:after="40"/>
      </w:pPr>
      <w:r>
        <w:rPr>
          <w:rFonts w:ascii="Arial" w:cs="Arial" w:eastAsia="Arial" w:hAnsi="Arial"/>
          <w:b/>
          <w:bCs/>
          <w:i w:val="false"/>
          <w:iCs w:val="false"/>
          <w:sz w:val="22"/>
          <w:szCs w:val="22"/>
        </w:rPr>
        <w:t xml:space="preserve">Cash.</w:t>
      </w:r>
      <w:r>
        <w:rPr>
          <w:rFonts w:ascii="Arial" w:cs="Arial" w:eastAsia="Arial" w:hAnsi="Arial"/>
          <w:b w:val="false"/>
          <w:bCs w:val="false"/>
          <w:i w:val="false"/>
          <w:iCs w:val="false"/>
          <w:sz w:val="22"/>
          <w:szCs w:val="22"/>
        </w:rPr>
        <w:t xml:space="preserve">Whatever you have.</w:t>
      </w:r>
    </w:p>
    <w:p>
      <w:pPr>
        <w:pStyle w:val="ListParagraph"/>
        <w:numPr>
          <w:ilvl w:val="0"/>
          <w:numId w:val="2"/>
        </w:numPr>
        <w:spacing w:after="40"/>
      </w:pPr>
      <w:r>
        <w:rPr>
          <w:rFonts w:ascii="Arial" w:cs="Arial" w:eastAsia="Arial" w:hAnsi="Arial"/>
          <w:b/>
          <w:bCs/>
          <w:i w:val="false"/>
          <w:iCs w:val="false"/>
          <w:sz w:val="22"/>
          <w:szCs w:val="22"/>
        </w:rPr>
        <w:t xml:space="preserve">Sleeping bag and pad.</w:t>
      </w:r>
      <w:r>
        <w:rPr>
          <w:rFonts w:ascii="Arial" w:cs="Arial" w:eastAsia="Arial" w:hAnsi="Arial"/>
          <w:b w:val="false"/>
          <w:bCs w:val="false"/>
          <w:i w:val="false"/>
          <w:iCs w:val="false"/>
          <w:sz w:val="22"/>
          <w:szCs w:val="22"/>
        </w:rPr>
        <w:t xml:space="preserve">You will need to sleep somewhere tonight.</w:t>
      </w:r>
    </w:p>
    <w:p>
      <w:pPr>
        <w:pStyle w:val="ListParagraph"/>
        <w:numPr>
          <w:ilvl w:val="0"/>
          <w:numId w:val="2"/>
        </w:numPr>
        <w:spacing w:after="40"/>
      </w:pPr>
      <w:r>
        <w:rPr>
          <w:rFonts w:ascii="Arial" w:cs="Arial" w:eastAsia="Arial" w:hAnsi="Arial"/>
          <w:b/>
          <w:bCs/>
          <w:i w:val="false"/>
          <w:iCs w:val="false"/>
          <w:sz w:val="22"/>
          <w:szCs w:val="22"/>
        </w:rPr>
        <w:t xml:space="preserve">Weather protection.</w:t>
      </w:r>
      <w:r>
        <w:rPr>
          <w:rFonts w:ascii="Arial" w:cs="Arial" w:eastAsia="Arial" w:hAnsi="Arial"/>
          <w:b w:val="false"/>
          <w:bCs w:val="false"/>
          <w:i w:val="false"/>
          <w:iCs w:val="false"/>
          <w:sz w:val="22"/>
          <w:szCs w:val="22"/>
        </w:rPr>
        <w:t xml:space="preserve">Tarp, rain gear, warm layers.</w:t>
      </w:r>
    </w:p>
    <w:p>
      <w:pPr>
        <w:pStyle w:val="ListParagraph"/>
        <w:numPr>
          <w:ilvl w:val="0"/>
          <w:numId w:val="2"/>
        </w:numPr>
        <w:spacing w:after="40"/>
      </w:pPr>
      <w:r>
        <w:rPr>
          <w:rFonts w:ascii="Arial" w:cs="Arial" w:eastAsia="Arial" w:hAnsi="Arial"/>
          <w:b/>
          <w:bCs/>
          <w:i w:val="false"/>
          <w:iCs w:val="false"/>
          <w:sz w:val="22"/>
          <w:szCs w:val="22"/>
        </w:rPr>
        <w:t xml:space="preserve">Everything else is replaceable.</w:t>
      </w:r>
      <w:r>
        <w:rPr>
          <w:rFonts w:ascii="Arial" w:cs="Arial" w:eastAsia="Arial" w:hAnsi="Arial"/>
          <w:b w:val="false"/>
          <w:bCs w:val="false"/>
          <w:i w:val="false"/>
          <w:iCs w:val="false"/>
          <w:sz w:val="22"/>
          <w:szCs w:val="22"/>
        </w:rPr>
        <w:t xml:space="preserve">Let it go. Tents, cookware, extra clothing — they can be replaced. Your documents cannot.</w:t>
      </w:r>
    </w:p>
    <w:p>
      <w:pPr>
        <w:pStyle w:val="Heading3"/>
        <w:spacing w:after="60" w:before="200"/>
      </w:pPr>
      <w:r>
        <w:rPr>
          <w:rFonts w:ascii="Arial" w:cs="Arial" w:eastAsia="Arial" w:hAnsi="Arial"/>
          <w:b/>
          <w:bCs/>
          <w:color w:val="333333"/>
          <w:sz w:val="20"/>
          <w:szCs w:val="20"/>
        </w:rPr>
        <w:t xml:space="preserve">WHERE YOUR STUFF GOES</w:t>
      </w:r>
    </w:p>
    <w:p>
      <w:pPr>
        <w:spacing w:after="80"/>
      </w:pPr>
      <w:r>
        <w:rPr>
          <w:rFonts w:ascii="Arial" w:cs="Arial" w:eastAsia="Arial" w:hAnsi="Arial"/>
          <w:b w:val="false"/>
          <w:bCs w:val="false"/>
          <w:i w:val="false"/>
          <w:iCs w:val="false"/>
          <w:sz w:val="22"/>
          <w:szCs w:val="22"/>
        </w:rPr>
        <w:t xml:space="preserve">Confiscated belongings are usually taken to a city storage facility. You have 60 to 90 days to claim them, depending on your jurisdiction. Ask the workers during the sweep where items are being taken. Get an address, a phone number, and a claim process. Some cities require you to identify your belongings within a certain window. Others let you pick up anything from the sweep. This varies — ask.</w:t>
      </w:r>
    </w:p>
    <w:p>
      <w:pPr>
        <w:pStyle w:val="Heading3"/>
        <w:spacing w:after="60" w:before="200"/>
      </w:pPr>
      <w:r>
        <w:rPr>
          <w:rFonts w:ascii="Arial" w:cs="Arial" w:eastAsia="Arial" w:hAnsi="Arial"/>
          <w:b/>
          <w:bCs/>
          <w:color w:val="333333"/>
          <w:sz w:val="20"/>
          <w:szCs w:val="20"/>
        </w:rPr>
        <w:t xml:space="preserve">YOUR RIGHTS DURING A SWEEP</w:t>
      </w:r>
    </w:p>
    <w:p>
      <w:pPr>
        <w:pStyle w:val="ListParagraph"/>
        <w:numPr>
          <w:ilvl w:val="0"/>
          <w:numId w:val="2"/>
        </w:numPr>
        <w:spacing w:after="40"/>
      </w:pPr>
      <w:r>
        <w:rPr>
          <w:rFonts w:ascii="Arial" w:cs="Arial" w:eastAsia="Arial" w:hAnsi="Arial"/>
          <w:b/>
          <w:bCs/>
          <w:i w:val="false"/>
          <w:iCs w:val="false"/>
          <w:sz w:val="22"/>
          <w:szCs w:val="22"/>
        </w:rPr>
        <w:t xml:space="preserve">You have the right to collect your belongings</w:t>
      </w:r>
      <w:r>
        <w:rPr>
          <w:rFonts w:ascii="Arial" w:cs="Arial" w:eastAsia="Arial" w:hAnsi="Arial"/>
          <w:b w:val="false"/>
          <w:bCs w:val="false"/>
          <w:i w:val="false"/>
          <w:iCs w:val="false"/>
          <w:sz w:val="22"/>
          <w:szCs w:val="22"/>
        </w:rPr>
        <w:t xml:space="preserve">before they are removed, if you are present and the notice period was given.</w:t>
      </w:r>
    </w:p>
    <w:p>
      <w:pPr>
        <w:pStyle w:val="ListParagraph"/>
        <w:numPr>
          <w:ilvl w:val="0"/>
          <w:numId w:val="2"/>
        </w:numPr>
        <w:spacing w:after="40"/>
      </w:pPr>
      <w:r>
        <w:rPr>
          <w:rFonts w:ascii="Arial" w:cs="Arial" w:eastAsia="Arial" w:hAnsi="Arial"/>
          <w:b/>
          <w:bCs/>
          <w:i w:val="false"/>
          <w:iCs w:val="false"/>
          <w:sz w:val="22"/>
          <w:szCs w:val="22"/>
        </w:rPr>
        <w:t xml:space="preserve">You have the right to not be assaulted</w:t>
      </w:r>
      <w:r>
        <w:rPr>
          <w:rFonts w:ascii="Arial" w:cs="Arial" w:eastAsia="Arial" w:hAnsi="Arial"/>
          <w:b w:val="false"/>
          <w:bCs w:val="false"/>
          <w:i w:val="false"/>
          <w:iCs w:val="false"/>
          <w:sz w:val="22"/>
          <w:szCs w:val="22"/>
        </w:rPr>
        <w:t xml:space="preserve">by police or city workers. If force is used against you while you are complying, that may be excessive force. Document it.</w:t>
      </w:r>
    </w:p>
    <w:p>
      <w:pPr>
        <w:pStyle w:val="ListParagraph"/>
        <w:numPr>
          <w:ilvl w:val="0"/>
          <w:numId w:val="2"/>
        </w:numPr>
        <w:spacing w:after="40"/>
      </w:pPr>
      <w:r>
        <w:rPr>
          <w:rFonts w:ascii="Arial" w:cs="Arial" w:eastAsia="Arial" w:hAnsi="Arial"/>
          <w:b/>
          <w:bCs/>
          <w:i w:val="false"/>
          <w:iCs w:val="false"/>
          <w:sz w:val="22"/>
          <w:szCs w:val="22"/>
        </w:rPr>
        <w:t xml:space="preserve">You have the right to record.</w:t>
      </w:r>
      <w:r>
        <w:rPr>
          <w:rFonts w:ascii="Arial" w:cs="Arial" w:eastAsia="Arial" w:hAnsi="Arial"/>
          <w:b w:val="false"/>
          <w:bCs w:val="false"/>
          <w:i w:val="false"/>
          <w:iCs w:val="false"/>
          <w:sz w:val="22"/>
          <w:szCs w:val="22"/>
        </w:rPr>
        <w:t xml:space="preserve">Take video on your phone if you can do so safely. This is protected by the First Amendment.</w:t>
      </w:r>
    </w:p>
    <w:p>
      <w:pPr>
        <w:pStyle w:val="ListParagraph"/>
        <w:numPr>
          <w:ilvl w:val="0"/>
          <w:numId w:val="2"/>
        </w:numPr>
        <w:spacing w:after="40"/>
      </w:pPr>
      <w:r>
        <w:rPr>
          <w:rFonts w:ascii="Arial" w:cs="Arial" w:eastAsia="Arial" w:hAnsi="Arial"/>
          <w:b/>
          <w:bCs/>
          <w:i w:val="false"/>
          <w:iCs w:val="false"/>
          <w:sz w:val="22"/>
          <w:szCs w:val="22"/>
        </w:rPr>
        <w:t xml:space="preserve">You do not have the right to resist.</w:t>
      </w:r>
      <w:r>
        <w:rPr>
          <w:rFonts w:ascii="Arial" w:cs="Arial" w:eastAsia="Arial" w:hAnsi="Arial"/>
          <w:b w:val="false"/>
          <w:bCs w:val="false"/>
          <w:i w:val="false"/>
          <w:iCs w:val="false"/>
          <w:sz w:val="22"/>
          <w:szCs w:val="22"/>
        </w:rPr>
        <w:t xml:space="preserve">Do not chain yourself to a tree. Do not refuse to move. Comply, document, and fight it later through legal channels.</w:t>
      </w:r>
    </w:p>
    <w:p>
      <w:pPr>
        <w:pStyle w:val="ListParagraph"/>
        <w:numPr>
          <w:ilvl w:val="0"/>
          <w:numId w:val="2"/>
        </w:numPr>
        <w:spacing w:after="40"/>
      </w:pPr>
      <w:r>
        <w:rPr>
          <w:rFonts w:ascii="Arial" w:cs="Arial" w:eastAsia="Arial" w:hAnsi="Arial"/>
          <w:b/>
          <w:bCs/>
          <w:i w:val="false"/>
          <w:iCs w:val="false"/>
          <w:sz w:val="22"/>
          <w:szCs w:val="22"/>
        </w:rPr>
        <w:t xml:space="preserve">Contact legal aid after the sweep.</w:t>
      </w:r>
      <w:r>
        <w:rPr>
          <w:rFonts w:ascii="Arial" w:cs="Arial" w:eastAsia="Arial" w:hAnsi="Arial"/>
          <w:b w:val="false"/>
          <w:bCs w:val="false"/>
          <w:i w:val="false"/>
          <w:iCs w:val="false"/>
          <w:sz w:val="22"/>
          <w:szCs w:val="22"/>
        </w:rPr>
        <w:t xml:space="preserve">The ACLU, your local legal aid society, and homeless advocacy organizations track sweep practices and may pursue legal action on behalf of individuals whose rights were violated.</w:t>
      </w:r>
    </w:p>
    <w:p>
      <w:pPr>
        <w:pStyle w:val="Heading2"/>
        <w:spacing w:after="100" w:before="300"/>
      </w:pPr>
      <w:r>
        <w:rPr>
          <w:rFonts w:ascii="Arial" w:cs="Arial" w:eastAsia="Arial" w:hAnsi="Arial"/>
          <w:b/>
          <w:bCs/>
          <w:sz w:val="28"/>
          <w:szCs w:val="28"/>
        </w:rPr>
        <w:t xml:space="preserve">Weather: The Thing That Kills You</w:t>
      </w:r>
    </w:p>
    <w:p>
      <w:pPr>
        <w:spacing w:after="80"/>
      </w:pPr>
      <w:r>
        <w:rPr>
          <w:rFonts w:ascii="Arial" w:cs="Arial" w:eastAsia="Arial" w:hAnsi="Arial"/>
          <w:b w:val="false"/>
          <w:bCs w:val="false"/>
          <w:i w:val="false"/>
          <w:iCs w:val="false"/>
          <w:sz w:val="22"/>
          <w:szCs w:val="22"/>
        </w:rPr>
        <w:t xml:space="preserve">More homeless people die of exposure than any other cause. You need to take weather seriously every single day.</w:t>
      </w:r>
    </w:p>
    <w:p>
      <w:pPr>
        <w:pStyle w:val="Heading3"/>
        <w:spacing w:after="60" w:before="200"/>
      </w:pPr>
      <w:r>
        <w:rPr>
          <w:rFonts w:ascii="Arial" w:cs="Arial" w:eastAsia="Arial" w:hAnsi="Arial"/>
          <w:b/>
          <w:bCs/>
          <w:color w:val="333333"/>
          <w:sz w:val="20"/>
          <w:szCs w:val="20"/>
        </w:rPr>
        <w:t xml:space="preserve">COLD WEATHER SURVIVAL</w:t>
      </w:r>
    </w:p>
    <w:p>
      <w:pPr>
        <w:pStyle w:val="ListParagraph"/>
        <w:numPr>
          <w:ilvl w:val="0"/>
          <w:numId w:val="2"/>
        </w:numPr>
        <w:spacing w:after="40"/>
      </w:pPr>
      <w:r>
        <w:rPr>
          <w:rFonts w:ascii="Arial" w:cs="Arial" w:eastAsia="Arial" w:hAnsi="Arial"/>
          <w:b/>
          <w:bCs/>
          <w:i w:val="false"/>
          <w:iCs w:val="false"/>
          <w:sz w:val="22"/>
          <w:szCs w:val="22"/>
        </w:rPr>
        <w:t xml:space="preserve">Layering system:</w:t>
      </w:r>
      <w:r>
        <w:rPr>
          <w:rFonts w:ascii="Arial" w:cs="Arial" w:eastAsia="Arial" w:hAnsi="Arial"/>
          <w:b w:val="false"/>
          <w:bCs w:val="false"/>
          <w:i w:val="false"/>
          <w:iCs w:val="false"/>
          <w:sz w:val="22"/>
          <w:szCs w:val="22"/>
        </w:rPr>
        <w:t xml:space="preserve">Base layer (moisture-wicking, not cotton), insulating layer (fleece or wool), outer layer (wind and rain protection). Cotton kills — it absorbs moisture and loses all insulation value when wet.</w:t>
      </w:r>
    </w:p>
    <w:p>
      <w:pPr>
        <w:pStyle w:val="ListParagraph"/>
        <w:numPr>
          <w:ilvl w:val="0"/>
          <w:numId w:val="2"/>
        </w:numPr>
        <w:spacing w:after="40"/>
      </w:pPr>
      <w:r>
        <w:rPr>
          <w:rFonts w:ascii="Arial" w:cs="Arial" w:eastAsia="Arial" w:hAnsi="Arial"/>
          <w:b/>
          <w:bCs/>
          <w:i w:val="false"/>
          <w:iCs w:val="false"/>
          <w:sz w:val="22"/>
          <w:szCs w:val="22"/>
        </w:rPr>
        <w:t xml:space="preserve">Ground insulation is king.</w:t>
      </w:r>
      <w:r>
        <w:rPr>
          <w:rFonts w:ascii="Arial" w:cs="Arial" w:eastAsia="Arial" w:hAnsi="Arial"/>
          <w:b w:val="false"/>
          <w:bCs w:val="false"/>
          <w:i w:val="false"/>
          <w:iCs w:val="false"/>
          <w:sz w:val="22"/>
          <w:szCs w:val="22"/>
        </w:rPr>
        <w:t xml:space="preserve">You lose more heat to the ground than to the air. Two pads are better than one. Cardboard under your pad adds another layer. Sleep on everything warm. Stuff extra clothing into your sleeping bag around your feet.</w:t>
      </w:r>
    </w:p>
    <w:p>
      <w:pPr>
        <w:pStyle w:val="ListParagraph"/>
        <w:numPr>
          <w:ilvl w:val="0"/>
          <w:numId w:val="2"/>
        </w:numPr>
        <w:spacing w:after="40"/>
      </w:pPr>
      <w:r>
        <w:rPr>
          <w:rFonts w:ascii="Arial" w:cs="Arial" w:eastAsia="Arial" w:hAnsi="Arial"/>
          <w:b/>
          <w:bCs/>
          <w:i w:val="false"/>
          <w:iCs w:val="false"/>
          <w:sz w:val="22"/>
          <w:szCs w:val="22"/>
        </w:rPr>
        <w:t xml:space="preserve">Hot water bottle.</w:t>
      </w:r>
      <w:r>
        <w:rPr>
          <w:rFonts w:ascii="Arial" w:cs="Arial" w:eastAsia="Arial" w:hAnsi="Arial"/>
          <w:b w:val="false"/>
          <w:bCs w:val="false"/>
          <w:i w:val="false"/>
          <w:iCs w:val="false"/>
          <w:sz w:val="22"/>
          <w:szCs w:val="22"/>
        </w:rPr>
        <w:t xml:space="preserve">Fill a Nalgene or any sturdy water bottle with boiling water. Put it in your sleeping bag 10 minutes before you get in. It radiates heat for hours. Wrap it in a sock so it does not burn you.</w:t>
      </w:r>
    </w:p>
    <w:p>
      <w:pPr>
        <w:pStyle w:val="ListParagraph"/>
        <w:numPr>
          <w:ilvl w:val="0"/>
          <w:numId w:val="2"/>
        </w:numPr>
        <w:spacing w:after="40"/>
      </w:pPr>
      <w:r>
        <w:rPr>
          <w:rFonts w:ascii="Arial" w:cs="Arial" w:eastAsia="Arial" w:hAnsi="Arial"/>
          <w:b/>
          <w:bCs/>
          <w:i w:val="false"/>
          <w:iCs w:val="false"/>
          <w:sz w:val="22"/>
          <w:szCs w:val="22"/>
        </w:rPr>
        <w:t xml:space="preserve">Eat before sleeping.</w:t>
      </w:r>
      <w:r>
        <w:rPr>
          <w:rFonts w:ascii="Arial" w:cs="Arial" w:eastAsia="Arial" w:hAnsi="Arial"/>
          <w:b w:val="false"/>
          <w:bCs w:val="false"/>
          <w:i w:val="false"/>
          <w:iCs w:val="false"/>
          <w:sz w:val="22"/>
          <w:szCs w:val="22"/>
        </w:rPr>
        <w:t xml:space="preserve">Your body generates heat by digesting food. A high-calorie meal before bed — peanut butter, oatmeal, anything with fat and carbohydrates — keeps your furnace running through the night.</w:t>
      </w:r>
    </w:p>
    <w:p>
      <w:pPr>
        <w:pStyle w:val="ListParagraph"/>
        <w:numPr>
          <w:ilvl w:val="0"/>
          <w:numId w:val="2"/>
        </w:numPr>
        <w:spacing w:after="40"/>
      </w:pPr>
      <w:r>
        <w:rPr>
          <w:rFonts w:ascii="Arial" w:cs="Arial" w:eastAsia="Arial" w:hAnsi="Arial"/>
          <w:b/>
          <w:bCs/>
          <w:i w:val="false"/>
          <w:iCs w:val="false"/>
          <w:sz w:val="22"/>
          <w:szCs w:val="22"/>
        </w:rPr>
        <w:t xml:space="preserve">Warming centers.</w:t>
      </w:r>
      <w:r>
        <w:rPr>
          <w:rFonts w:ascii="Arial" w:cs="Arial" w:eastAsia="Arial" w:hAnsi="Arial"/>
          <w:b w:val="false"/>
          <w:bCs w:val="false"/>
          <w:i w:val="false"/>
          <w:iCs w:val="false"/>
          <w:sz w:val="22"/>
          <w:szCs w:val="22"/>
        </w:rPr>
        <w:t xml:space="preserve">When temperatures drop below 32°F, most cities activate warming centers. Call 211 to find them. Use them. Pride does not keep you warm.</w:t>
      </w:r>
    </w:p>
    <w:p>
      <w:pPr>
        <w:pStyle w:val="Heading3"/>
        <w:spacing w:after="60" w:before="200"/>
      </w:pPr>
      <w:r>
        <w:rPr>
          <w:rFonts w:ascii="Arial" w:cs="Arial" w:eastAsia="Arial" w:hAnsi="Arial"/>
          <w:b/>
          <w:bCs/>
          <w:color w:val="333333"/>
          <w:sz w:val="20"/>
          <w:szCs w:val="20"/>
        </w:rPr>
        <w:t xml:space="preserve">HOT WEATHER SURVIVAL</w:t>
      </w:r>
    </w:p>
    <w:p>
      <w:pPr>
        <w:pStyle w:val="ListParagraph"/>
        <w:numPr>
          <w:ilvl w:val="0"/>
          <w:numId w:val="2"/>
        </w:numPr>
        <w:spacing w:after="40"/>
      </w:pPr>
      <w:r>
        <w:rPr>
          <w:rFonts w:ascii="Arial" w:cs="Arial" w:eastAsia="Arial" w:hAnsi="Arial"/>
          <w:b/>
          <w:bCs/>
          <w:i w:val="false"/>
          <w:iCs w:val="false"/>
          <w:sz w:val="22"/>
          <w:szCs w:val="22"/>
        </w:rPr>
        <w:t xml:space="preserve">Hydration.</w:t>
      </w:r>
      <w:r>
        <w:rPr>
          <w:rFonts w:ascii="Arial" w:cs="Arial" w:eastAsia="Arial" w:hAnsi="Arial"/>
          <w:b w:val="false"/>
          <w:bCs w:val="false"/>
          <w:i w:val="false"/>
          <w:iCs w:val="false"/>
          <w:sz w:val="22"/>
          <w:szCs w:val="22"/>
        </w:rPr>
        <w:t xml:space="preserve">Drink water before you feel thirsty. By the time you feel thirst, you are already dehydrated. Carry at least two liters at all times in summer.</w:t>
      </w:r>
    </w:p>
    <w:p>
      <w:pPr>
        <w:pStyle w:val="ListParagraph"/>
        <w:numPr>
          <w:ilvl w:val="0"/>
          <w:numId w:val="2"/>
        </w:numPr>
        <w:spacing w:after="40"/>
      </w:pPr>
      <w:r>
        <w:rPr>
          <w:rFonts w:ascii="Arial" w:cs="Arial" w:eastAsia="Arial" w:hAnsi="Arial"/>
          <w:b/>
          <w:bCs/>
          <w:i w:val="false"/>
          <w:iCs w:val="false"/>
          <w:sz w:val="22"/>
          <w:szCs w:val="22"/>
        </w:rPr>
        <w:t xml:space="preserve">Shade.</w:t>
      </w:r>
      <w:r>
        <w:rPr>
          <w:rFonts w:ascii="Arial" w:cs="Arial" w:eastAsia="Arial" w:hAnsi="Arial"/>
          <w:b w:val="false"/>
          <w:bCs w:val="false"/>
          <w:i w:val="false"/>
          <w:iCs w:val="false"/>
          <w:sz w:val="22"/>
          <w:szCs w:val="22"/>
        </w:rPr>
        <w:t xml:space="preserve">Direct sun can raise your body temperature dangerously fast. Find shade for midday hours. Libraries, malls, and cooling centers are free air conditioning.</w:t>
      </w:r>
    </w:p>
    <w:p>
      <w:pPr>
        <w:pStyle w:val="ListParagraph"/>
        <w:numPr>
          <w:ilvl w:val="0"/>
          <w:numId w:val="2"/>
        </w:numPr>
        <w:spacing w:after="40"/>
      </w:pPr>
      <w:r>
        <w:rPr>
          <w:rFonts w:ascii="Arial" w:cs="Arial" w:eastAsia="Arial" w:hAnsi="Arial"/>
          <w:b/>
          <w:bCs/>
          <w:i w:val="false"/>
          <w:iCs w:val="false"/>
          <w:sz w:val="22"/>
          <w:szCs w:val="22"/>
        </w:rPr>
        <w:t xml:space="preserve">Wet bandana.</w:t>
      </w:r>
      <w:r>
        <w:rPr>
          <w:rFonts w:ascii="Arial" w:cs="Arial" w:eastAsia="Arial" w:hAnsi="Arial"/>
          <w:b w:val="false"/>
          <w:bCs w:val="false"/>
          <w:i w:val="false"/>
          <w:iCs w:val="false"/>
          <w:sz w:val="22"/>
          <w:szCs w:val="22"/>
        </w:rPr>
        <w:t xml:space="preserve">Soak a bandana in water and wear it around your neck. Evaporative cooling drops your skin temperature several degrees. Re-wet it every 30 minutes.</w:t>
      </w:r>
    </w:p>
    <w:p>
      <w:pPr>
        <w:pStyle w:val="ListParagraph"/>
        <w:numPr>
          <w:ilvl w:val="0"/>
          <w:numId w:val="2"/>
        </w:numPr>
        <w:spacing w:after="40"/>
      </w:pPr>
      <w:r>
        <w:rPr>
          <w:rFonts w:ascii="Arial" w:cs="Arial" w:eastAsia="Arial" w:hAnsi="Arial"/>
          <w:b/>
          <w:bCs/>
          <w:i w:val="false"/>
          <w:iCs w:val="false"/>
          <w:sz w:val="22"/>
          <w:szCs w:val="22"/>
        </w:rPr>
        <w:t xml:space="preserve">Cooling centers.</w:t>
      </w:r>
      <w:r>
        <w:rPr>
          <w:rFonts w:ascii="Arial" w:cs="Arial" w:eastAsia="Arial" w:hAnsi="Arial"/>
          <w:b w:val="false"/>
          <w:bCs w:val="false"/>
          <w:i w:val="false"/>
          <w:iCs w:val="false"/>
          <w:sz w:val="22"/>
          <w:szCs w:val="22"/>
        </w:rPr>
        <w:t xml:space="preserve">When temperatures exceed 95°F, most cities open cooling centers. Same as warming centers — call 211.</w:t>
      </w:r>
    </w:p>
    <w:p>
      <w:pPr>
        <w:pStyle w:val="Heading2"/>
        <w:spacing w:after="100" w:before="300"/>
      </w:pPr>
      <w:r>
        <w:rPr>
          <w:rFonts w:ascii="Arial" w:cs="Arial" w:eastAsia="Arial" w:hAnsi="Arial"/>
          <w:b/>
          <w:bCs/>
          <w:sz w:val="28"/>
          <w:szCs w:val="28"/>
        </w:rPr>
        <w:t xml:space="preserve">Where to Camp: Resources and Links</w:t>
      </w:r>
    </w:p>
    <w:p>
      <w:pPr>
        <w:pStyle w:val="Heading3"/>
        <w:spacing w:after="60" w:before="200"/>
      </w:pPr>
      <w:r>
        <w:rPr>
          <w:rFonts w:ascii="Arial" w:cs="Arial" w:eastAsia="Arial" w:hAnsi="Arial"/>
          <w:b/>
          <w:bCs/>
          <w:color w:val="333333"/>
          <w:sz w:val="20"/>
          <w:szCs w:val="20"/>
        </w:rPr>
        <w:t xml:space="preserve">FREE LEGAL CAMPING ON PUBLIC LAND</w:t>
      </w:r>
    </w:p>
    <w:p>
      <w:pPr>
        <w:pStyle w:val="ListParagraph"/>
        <w:numPr>
          <w:ilvl w:val="0"/>
          <w:numId w:val="2"/>
        </w:numPr>
        <w:spacing w:after="40"/>
      </w:pPr>
      <w:r>
        <w:rPr>
          <w:rFonts w:ascii="Arial" w:cs="Arial" w:eastAsia="Arial" w:hAnsi="Arial"/>
          <w:b/>
          <w:bCs/>
          <w:i w:val="false"/>
          <w:iCs w:val="false"/>
          <w:sz w:val="22"/>
          <w:szCs w:val="22"/>
        </w:rPr>
        <w:t xml:space="preserve">BLM Dispersed Camping</w:t>
      </w:r>
      <w:r>
        <w:rPr>
          <w:rFonts w:ascii="Arial" w:cs="Arial" w:eastAsia="Arial" w:hAnsi="Arial"/>
          <w:b w:val="false"/>
          <w:bCs w:val="false"/>
          <w:i w:val="false"/>
          <w:iCs w:val="false"/>
          <w:sz w:val="22"/>
          <w:szCs w:val="22"/>
        </w:rPr>
        <w:t xml:space="preserve">— 247 million acres of public land, mostly in western states. Free. No reservation needed. 14-day limit per spot, then move 25 miles. blm.gov/programs/recreation/camping</w:t>
      </w:r>
    </w:p>
    <w:p>
      <w:pPr>
        <w:pStyle w:val="ListParagraph"/>
        <w:numPr>
          <w:ilvl w:val="0"/>
          <w:numId w:val="2"/>
        </w:numPr>
        <w:spacing w:after="40"/>
      </w:pPr>
      <w:r>
        <w:rPr>
          <w:rFonts w:ascii="Arial" w:cs="Arial" w:eastAsia="Arial" w:hAnsi="Arial"/>
          <w:b/>
          <w:bCs/>
          <w:i w:val="false"/>
          <w:iCs w:val="false"/>
          <w:sz w:val="22"/>
          <w:szCs w:val="22"/>
        </w:rPr>
        <w:t xml:space="preserve">National Forest Land</w:t>
      </w:r>
      <w:r>
        <w:rPr>
          <w:rFonts w:ascii="Arial" w:cs="Arial" w:eastAsia="Arial" w:hAnsi="Arial"/>
          <w:b w:val="false"/>
          <w:bCs w:val="false"/>
          <w:i w:val="false"/>
          <w:iCs w:val="false"/>
          <w:sz w:val="22"/>
          <w:szCs w:val="22"/>
        </w:rPr>
        <w:t xml:space="preserve">— Most National Forests allow dispersed camping (outside developed campgrounds) for free. 14-day limit. Check specific forest regulations at fs.usda.gov</w:t>
      </w:r>
    </w:p>
    <w:p>
      <w:pPr>
        <w:pStyle w:val="ListParagraph"/>
        <w:numPr>
          <w:ilvl w:val="0"/>
          <w:numId w:val="2"/>
        </w:numPr>
        <w:spacing w:after="40"/>
      </w:pPr>
      <w:r>
        <w:rPr>
          <w:rFonts w:ascii="Arial" w:cs="Arial" w:eastAsia="Arial" w:hAnsi="Arial"/>
          <w:b/>
          <w:bCs/>
          <w:i w:val="false"/>
          <w:iCs w:val="false"/>
          <w:sz w:val="22"/>
          <w:szCs w:val="22"/>
        </w:rPr>
        <w:t xml:space="preserve">Kansas rest areas</w:t>
      </w:r>
      <w:r>
        <w:rPr>
          <w:rFonts w:ascii="Arial" w:cs="Arial" w:eastAsia="Arial" w:hAnsi="Arial"/>
          <w:b w:val="false"/>
          <w:bCs w:val="false"/>
          <w:i w:val="false"/>
          <w:iCs w:val="false"/>
          <w:sz w:val="22"/>
          <w:szCs w:val="22"/>
        </w:rPr>
        <w:t xml:space="preserve">— Only state allowing full camping (tents, cooking) at rest areas.</w:t>
      </w:r>
    </w:p>
    <w:p>
      <w:pPr>
        <w:pStyle w:val="Heading3"/>
        <w:spacing w:after="60" w:before="200"/>
      </w:pPr>
      <w:r>
        <w:rPr>
          <w:rFonts w:ascii="Arial" w:cs="Arial" w:eastAsia="Arial" w:hAnsi="Arial"/>
          <w:b/>
          <w:bCs/>
          <w:color w:val="333333"/>
          <w:sz w:val="20"/>
          <w:szCs w:val="20"/>
        </w:rPr>
        <w:t xml:space="preserve">APPS AND WEBSITES FOR FREE CAMPSITES</w:t>
      </w:r>
    </w:p>
    <w:p>
      <w:pPr>
        <w:pStyle w:val="ListParagraph"/>
        <w:numPr>
          <w:ilvl w:val="0"/>
          <w:numId w:val="2"/>
        </w:numPr>
        <w:spacing w:after="40"/>
      </w:pPr>
      <w:r>
        <w:rPr>
          <w:rFonts w:ascii="Arial" w:cs="Arial" w:eastAsia="Arial" w:hAnsi="Arial"/>
          <w:b/>
          <w:bCs/>
          <w:i w:val="false"/>
          <w:iCs w:val="false"/>
          <w:sz w:val="22"/>
          <w:szCs w:val="22"/>
        </w:rPr>
        <w:t xml:space="preserve">FreeCampsites.net</w:t>
      </w:r>
      <w:r>
        <w:rPr>
          <w:rFonts w:ascii="Arial" w:cs="Arial" w:eastAsia="Arial" w:hAnsi="Arial"/>
          <w:b w:val="false"/>
          <w:bCs w:val="false"/>
          <w:i w:val="false"/>
          <w:iCs w:val="false"/>
          <w:sz w:val="22"/>
          <w:szCs w:val="22"/>
        </w:rPr>
        <w:t xml:space="preserve">— Free. Best simple database of free campsites on BLM, Forest Service, and Wildlife Management Areas across the U.S.</w:t>
      </w:r>
    </w:p>
    <w:p>
      <w:pPr>
        <w:pStyle w:val="ListParagraph"/>
        <w:numPr>
          <w:ilvl w:val="0"/>
          <w:numId w:val="2"/>
        </w:numPr>
        <w:spacing w:after="40"/>
      </w:pPr>
      <w:r>
        <w:rPr>
          <w:rFonts w:ascii="Arial" w:cs="Arial" w:eastAsia="Arial" w:hAnsi="Arial"/>
          <w:b/>
          <w:bCs/>
          <w:i w:val="false"/>
          <w:iCs w:val="false"/>
          <w:sz w:val="22"/>
          <w:szCs w:val="22"/>
        </w:rPr>
        <w:t xml:space="preserve">iOverlander</w:t>
      </w:r>
      <w:r>
        <w:rPr>
          <w:rFonts w:ascii="Arial" w:cs="Arial" w:eastAsia="Arial" w:hAnsi="Arial"/>
          <w:b w:val="false"/>
          <w:bCs w:val="false"/>
          <w:i w:val="false"/>
          <w:iCs w:val="false"/>
          <w:sz w:val="22"/>
          <w:szCs w:val="22"/>
        </w:rPr>
        <w:t xml:space="preserve">(ioverlander.com) — Free. User-reported camping spots including urban stealth spots, parking lots, and dispersed sites.</w:t>
      </w:r>
    </w:p>
    <w:p>
      <w:pPr>
        <w:pStyle w:val="ListParagraph"/>
        <w:numPr>
          <w:ilvl w:val="0"/>
          <w:numId w:val="2"/>
        </w:numPr>
        <w:spacing w:after="40"/>
      </w:pPr>
      <w:r>
        <w:rPr>
          <w:rFonts w:ascii="Arial" w:cs="Arial" w:eastAsia="Arial" w:hAnsi="Arial"/>
          <w:b/>
          <w:bCs/>
          <w:i w:val="false"/>
          <w:iCs w:val="false"/>
          <w:sz w:val="22"/>
          <w:szCs w:val="22"/>
        </w:rPr>
        <w:t xml:space="preserve">Campendium</w:t>
      </w:r>
      <w:r>
        <w:rPr>
          <w:rFonts w:ascii="Arial" w:cs="Arial" w:eastAsia="Arial" w:hAnsi="Arial"/>
          <w:b w:val="false"/>
          <w:bCs w:val="false"/>
          <w:i w:val="false"/>
          <w:iCs w:val="false"/>
          <w:sz w:val="22"/>
          <w:szCs w:val="22"/>
        </w:rPr>
        <w:t xml:space="preserve">(campendium.com) — Free and paid campsites with detailed reviews and ratings.</w:t>
      </w:r>
    </w:p>
    <w:p>
      <w:pPr>
        <w:pStyle w:val="ListParagraph"/>
        <w:numPr>
          <w:ilvl w:val="0"/>
          <w:numId w:val="2"/>
        </w:numPr>
        <w:spacing w:after="40"/>
      </w:pPr>
      <w:r>
        <w:rPr>
          <w:rFonts w:ascii="Arial" w:cs="Arial" w:eastAsia="Arial" w:hAnsi="Arial"/>
          <w:b/>
          <w:bCs/>
          <w:i w:val="false"/>
          <w:iCs w:val="false"/>
          <w:sz w:val="22"/>
          <w:szCs w:val="22"/>
        </w:rPr>
        <w:t xml:space="preserve">The Dyrt</w:t>
      </w:r>
      <w:r>
        <w:rPr>
          <w:rFonts w:ascii="Arial" w:cs="Arial" w:eastAsia="Arial" w:hAnsi="Arial"/>
          <w:b w:val="false"/>
          <w:bCs w:val="false"/>
          <w:i w:val="false"/>
          <w:iCs w:val="false"/>
          <w:sz w:val="22"/>
          <w:szCs w:val="22"/>
        </w:rPr>
        <w:t xml:space="preserve">(thedyrt.com) — Filter for free and dispersed campsites. Large database.</w:t>
      </w:r>
    </w:p>
    <w:p>
      <w:pPr>
        <w:pStyle w:val="ListParagraph"/>
        <w:numPr>
          <w:ilvl w:val="0"/>
          <w:numId w:val="2"/>
        </w:numPr>
        <w:spacing w:after="40"/>
      </w:pPr>
      <w:r>
        <w:rPr>
          <w:rFonts w:ascii="Arial" w:cs="Arial" w:eastAsia="Arial" w:hAnsi="Arial"/>
          <w:b/>
          <w:bCs/>
          <w:i w:val="false"/>
          <w:iCs w:val="false"/>
          <w:sz w:val="22"/>
          <w:szCs w:val="22"/>
        </w:rPr>
        <w:t xml:space="preserve">Gaia GPS</w:t>
      </w:r>
      <w:r>
        <w:rPr>
          <w:rFonts w:ascii="Arial" w:cs="Arial" w:eastAsia="Arial" w:hAnsi="Arial"/>
          <w:b w:val="false"/>
          <w:bCs w:val="false"/>
          <w:i w:val="false"/>
          <w:iCs w:val="false"/>
          <w:sz w:val="22"/>
          <w:szCs w:val="22"/>
        </w:rPr>
        <w:t xml:space="preserve">— Topo maps showing all BLM land boundaries where you can camp free. Paid app but worth it for serious outdoor living.</w:t>
      </w:r>
    </w:p>
    <w:p>
      <w:pPr>
        <w:pStyle w:val="ListParagraph"/>
        <w:numPr>
          <w:ilvl w:val="0"/>
          <w:numId w:val="2"/>
        </w:numPr>
        <w:spacing w:after="40"/>
      </w:pPr>
      <w:r>
        <w:rPr>
          <w:rFonts w:ascii="Arial" w:cs="Arial" w:eastAsia="Arial" w:hAnsi="Arial"/>
          <w:b/>
          <w:bCs/>
          <w:i w:val="false"/>
          <w:iCs w:val="false"/>
          <w:sz w:val="22"/>
          <w:szCs w:val="22"/>
        </w:rPr>
        <w:t xml:space="preserve">onX Maps</w:t>
      </w:r>
      <w:r>
        <w:rPr>
          <w:rFonts w:ascii="Arial" w:cs="Arial" w:eastAsia="Arial" w:hAnsi="Arial"/>
          <w:b w:val="false"/>
          <w:bCs w:val="false"/>
          <w:i w:val="false"/>
          <w:iCs w:val="false"/>
          <w:sz w:val="22"/>
          <w:szCs w:val="22"/>
        </w:rPr>
        <w:t xml:space="preserve">— Interactive maps identifying public vs. private land. Critical for knowing where you can legally be.</w:t>
      </w:r>
    </w:p>
    <w:p>
      <w:pPr>
        <w:pStyle w:val="Heading3"/>
        <w:spacing w:after="60" w:before="200"/>
      </w:pPr>
      <w:r>
        <w:rPr>
          <w:rFonts w:ascii="Arial" w:cs="Arial" w:eastAsia="Arial" w:hAnsi="Arial"/>
          <w:b/>
          <w:bCs/>
          <w:color w:val="333333"/>
          <w:sz w:val="20"/>
          <w:szCs w:val="20"/>
        </w:rPr>
        <w:t xml:space="preserve">URBAN CAMPING: WHAT IS TOLERATED WHERE</w:t>
      </w:r>
    </w:p>
    <w:p>
      <w:pPr>
        <w:pStyle w:val="ListParagraph"/>
        <w:numPr>
          <w:ilvl w:val="0"/>
          <w:numId w:val="2"/>
        </w:numPr>
        <w:spacing w:after="40"/>
      </w:pPr>
      <w:r>
        <w:rPr>
          <w:rFonts w:ascii="Arial" w:cs="Arial" w:eastAsia="Arial" w:hAnsi="Arial"/>
          <w:b/>
          <w:bCs/>
          <w:i w:val="false"/>
          <w:iCs w:val="false"/>
          <w:sz w:val="22"/>
          <w:szCs w:val="22"/>
        </w:rPr>
        <w:t xml:space="preserve">Post-Grants Pass (2024):</w:t>
      </w:r>
      <w:r>
        <w:rPr>
          <w:rFonts w:ascii="Arial" w:cs="Arial" w:eastAsia="Arial" w:hAnsi="Arial"/>
          <w:b w:val="false"/>
          <w:bCs w:val="false"/>
          <w:i w:val="false"/>
          <w:iCs w:val="false"/>
          <w:sz w:val="22"/>
          <w:szCs w:val="22"/>
        </w:rPr>
        <w:t xml:space="preserve">100+ cities adopted new camping bans. Always check current local law before setting up.</w:t>
      </w:r>
    </w:p>
    <w:p>
      <w:pPr>
        <w:pStyle w:val="ListParagraph"/>
        <w:numPr>
          <w:ilvl w:val="0"/>
          <w:numId w:val="2"/>
        </w:numPr>
        <w:spacing w:after="40"/>
      </w:pPr>
      <w:r>
        <w:rPr>
          <w:rFonts w:ascii="Arial" w:cs="Arial" w:eastAsia="Arial" w:hAnsi="Arial"/>
          <w:b/>
          <w:bCs/>
          <w:i w:val="false"/>
          <w:iCs w:val="false"/>
          <w:sz w:val="22"/>
          <w:szCs w:val="22"/>
        </w:rPr>
        <w:t xml:space="preserve">Check enforcement policy:</w:t>
      </w:r>
      <w:r>
        <w:rPr>
          <w:rFonts w:ascii="Arial" w:cs="Arial" w:eastAsia="Arial" w:hAnsi="Arial"/>
          <w:b w:val="false"/>
          <w:bCs w:val="false"/>
          <w:i w:val="false"/>
          <w:iCs w:val="false"/>
          <w:sz w:val="22"/>
          <w:szCs w:val="22"/>
        </w:rPr>
        <w:t xml:space="preserve">Call 211 in any new city and ask: "Is there an anti-camping ordinance? Is it actively enforced? Where are people camping without being cited?"</w:t>
      </w:r>
    </w:p>
    <w:p>
      <w:pPr>
        <w:pStyle w:val="ListParagraph"/>
        <w:numPr>
          <w:ilvl w:val="0"/>
          <w:numId w:val="2"/>
        </w:numPr>
        <w:spacing w:after="40"/>
      </w:pPr>
      <w:r>
        <w:rPr>
          <w:rFonts w:ascii="Arial" w:cs="Arial" w:eastAsia="Arial" w:hAnsi="Arial"/>
          <w:b/>
          <w:bCs/>
          <w:i w:val="false"/>
          <w:iCs w:val="false"/>
          <w:sz w:val="22"/>
          <w:szCs w:val="22"/>
        </w:rPr>
        <w:t xml:space="preserve">Statewide camping bans:</w:t>
      </w:r>
      <w:r>
        <w:rPr>
          <w:rFonts w:ascii="Arial" w:cs="Arial" w:eastAsia="Arial" w:hAnsi="Arial"/>
          <w:b w:val="false"/>
          <w:bCs w:val="false"/>
          <w:i w:val="false"/>
          <w:iCs w:val="false"/>
          <w:sz w:val="22"/>
          <w:szCs w:val="22"/>
        </w:rPr>
        <w:t xml:space="preserve">Texas, Missouri, Tennessee. These states criminalize camping on all public property.</w:t>
      </w:r>
    </w:p>
    <w:p>
      <w:pPr>
        <w:pStyle w:val="ListParagraph"/>
        <w:numPr>
          <w:ilvl w:val="0"/>
          <w:numId w:val="2"/>
        </w:numPr>
        <w:spacing w:after="40"/>
      </w:pPr>
      <w:r>
        <w:rPr>
          <w:rFonts w:ascii="Arial" w:cs="Arial" w:eastAsia="Arial" w:hAnsi="Arial"/>
          <w:b/>
          <w:bCs/>
          <w:i w:val="false"/>
          <w:iCs w:val="false"/>
          <w:sz w:val="22"/>
          <w:szCs w:val="22"/>
        </w:rPr>
        <w:t xml:space="preserve">Tracking enforcement:</w:t>
      </w:r>
      <w:r>
        <w:rPr>
          <w:rFonts w:ascii="Arial" w:cs="Arial" w:eastAsia="Arial" w:hAnsi="Arial"/>
          <w:b w:val="false"/>
          <w:bCs w:val="false"/>
          <w:i w:val="false"/>
          <w:iCs w:val="false"/>
          <w:sz w:val="22"/>
          <w:szCs w:val="22"/>
        </w:rPr>
        <w:t xml:space="preserve">National Homelessness Law Center (homelesslaw.org) maintains a database of anti-homeless ordinances by city.</w:t>
      </w:r>
    </w:p>
    <w:p>
      <w:pPr>
        <w:pStyle w:val="Heading3"/>
        <w:spacing w:after="60" w:before="200"/>
      </w:pPr>
      <w:r>
        <w:rPr>
          <w:rFonts w:ascii="Arial" w:cs="Arial" w:eastAsia="Arial" w:hAnsi="Arial"/>
          <w:b/>
          <w:bCs/>
          <w:color w:val="333333"/>
          <w:sz w:val="20"/>
          <w:szCs w:val="20"/>
        </w:rPr>
        <w:t xml:space="preserve">KNOW BEFORE YOU GO</w:t>
      </w:r>
    </w:p>
    <w:p>
      <w:r>
        <w:br w:type="page"/>
      </w:r>
    </w:p>
    <w:p>
      <w:pPr>
        <w:spacing w:after="100" w:before="200"/>
      </w:pPr>
      <w:r>
        <w:rPr>
          <w:rFonts w:ascii="Arial" w:cs="Arial" w:eastAsia="Arial" w:hAnsi="Arial"/>
          <w:b/>
          <w:bCs/>
          <w:color w:val="999999"/>
          <w:sz w:val="16"/>
          <w:szCs w:val="16"/>
        </w:rPr>
        <w:t xml:space="preserve">PART III — SHELTER</w:t>
      </w:r>
    </w:p>
    <w:p>
      <w:pPr>
        <w:pStyle w:val="Heading1"/>
        <w:spacing w:after="100" w:before="100"/>
      </w:pPr>
      <w:r>
        <w:rPr>
          <w:rFonts w:ascii="Arial" w:cs="Arial" w:eastAsia="Arial" w:hAnsi="Arial"/>
          <w:b/>
          <w:bCs/>
          <w:sz w:val="36"/>
          <w:szCs w:val="36"/>
        </w:rPr>
        <w:t xml:space="preserve">Chapter 9: Couch Surfing and Doubling Up</w:t>
      </w:r>
    </w:p>
    <w:p>
      <w:pPr>
        <w:spacing w:after="200"/>
      </w:pPr>
      <w:r>
        <w:rPr>
          <w:rFonts w:ascii="Arial" w:cs="Arial" w:eastAsia="Arial" w:hAnsi="Arial"/>
          <w:i/>
          <w:iCs/>
          <w:color w:val="666666"/>
          <w:sz w:val="22"/>
          <w:szCs w:val="22"/>
        </w:rPr>
        <w:t xml:space="preserve">The invisible homelessness.</w:t>
      </w:r>
    </w:p>
    <w:p>
      <w:pPr>
        <w:spacing w:after="80"/>
      </w:pPr>
      <w:r>
        <w:rPr>
          <w:rFonts w:ascii="Arial" w:cs="Arial" w:eastAsia="Arial" w:hAnsi="Arial"/>
          <w:b w:val="false"/>
          <w:bCs w:val="false"/>
          <w:i w:val="false"/>
          <w:iCs w:val="false"/>
          <w:sz w:val="22"/>
          <w:szCs w:val="22"/>
        </w:rPr>
        <w:t xml:space="preserve">Most homeless people are not sleeping under bridges. They are sleeping on a friend's couch, a relative's floor, or in someone's spare room. HUD estimates that for every person sleeping outside or in a shelter, there are at least two more doubled up in someone else's housing. You are the hidden homeless, and the system barely acknowledges you exist.</w:t>
      </w:r>
    </w:p>
    <w:p>
      <w:pPr>
        <w:spacing w:after="80"/>
      </w:pPr>
      <w:r>
        <w:rPr>
          <w:rFonts w:ascii="Arial" w:cs="Arial" w:eastAsia="Arial" w:hAnsi="Arial"/>
          <w:b w:val="false"/>
          <w:bCs w:val="false"/>
          <w:i w:val="false"/>
          <w:iCs w:val="false"/>
          <w:sz w:val="22"/>
          <w:szCs w:val="22"/>
        </w:rPr>
        <w:t xml:space="preserve">Couch surfing is better than sleeping outside in almost every measurable way. You have a roof, a bathroom, heat, and some level of safety. But it comes with its own dangers. Relationships strain and break. Power imbalances develop. Your welcome expires, sometimes without warning. And in the eyes of most benefit programs, you are not technically homeless — which can block you from the services you need most.</w:t>
      </w:r>
    </w:p>
    <w:p>
      <w:pPr>
        <w:spacing w:after="80"/>
      </w:pPr>
      <w:r>
        <w:rPr>
          <w:rFonts w:ascii="Arial" w:cs="Arial" w:eastAsia="Arial" w:hAnsi="Arial"/>
          <w:b w:val="false"/>
          <w:bCs w:val="false"/>
          <w:i w:val="false"/>
          <w:iCs w:val="false"/>
          <w:sz w:val="22"/>
          <w:szCs w:val="22"/>
        </w:rPr>
        <w:t xml:space="preserve">The skills that keep couch surfing sustainable are social, not physical. You need to ask for help without burning bridges. You need to read a room and know when your welcome is fading. You need to set boundaries and honor timelines. These are not easy things to do when your life is in crisis, but they are the difference between staying housed temporarily and ending up on the street.</w:t>
      </w:r>
    </w:p>
    <w:p>
      <w:pPr>
        <w:spacing w:after="80"/>
      </w:pPr>
      <w:r>
        <w:rPr>
          <w:rFonts w:ascii="Arial" w:cs="Arial" w:eastAsia="Arial" w:hAnsi="Arial"/>
          <w:b w:val="false"/>
          <w:bCs w:val="false"/>
          <w:i w:val="false"/>
          <w:iCs w:val="false"/>
          <w:sz w:val="22"/>
          <w:szCs w:val="22"/>
        </w:rPr>
        <w:t xml:space="preserve">This chapter covers how to ask, how to behave as a guest, when to leave, the danger of coercive housing arrangements, and the HUD definitions that affect your access to services. If you are doubled up right now, read this carefully. How you handle the next few weeks determines whether you keep a roof or lose one.</w:t>
      </w:r>
    </w:p>
    <w:p>
      <w:pPr>
        <w:spacing w:after="80"/>
      </w:pPr>
      <w:r>
        <w:rPr>
          <w:rFonts w:ascii="Arial" w:cs="Arial" w:eastAsia="Arial" w:hAnsi="Arial"/>
          <w:b w:val="false"/>
          <w:bCs w:val="false"/>
          <w:i w:val="false"/>
          <w:iCs w:val="false"/>
          <w:sz w:val="22"/>
          <w:szCs w:val="22"/>
        </w:rPr>
        <w:t xml:space="preserve">The single most important rule: never take a couch for granted. Every night you sleep on someone else's furniture is a gift that can be revoked. Act accordingly.</w:t>
      </w:r>
    </w:p>
    <w:p>
      <w:pPr>
        <w:pStyle w:val="Heading2"/>
        <w:spacing w:after="100" w:before="300"/>
      </w:pPr>
      <w:r>
        <w:rPr>
          <w:rFonts w:ascii="Arial" w:cs="Arial" w:eastAsia="Arial" w:hAnsi="Arial"/>
          <w:b/>
          <w:bCs/>
          <w:sz w:val="28"/>
          <w:szCs w:val="28"/>
        </w:rPr>
        <w:t xml:space="preserve">How to Ask for Help Without Destroying Relationships</w:t>
      </w:r>
    </w:p>
    <w:p>
      <w:pPr>
        <w:spacing w:after="80"/>
      </w:pPr>
      <w:r>
        <w:rPr>
          <w:rFonts w:ascii="Arial" w:cs="Arial" w:eastAsia="Arial" w:hAnsi="Arial"/>
          <w:b w:val="false"/>
          <w:bCs w:val="false"/>
          <w:i w:val="false"/>
          <w:iCs w:val="false"/>
          <w:sz w:val="22"/>
          <w:szCs w:val="22"/>
        </w:rPr>
        <w:t xml:space="preserve">The way you ask determines the answer. Most people say no not because they do not want to help, but because the ask feels open-ended, uncomfortable, or too big. Make it easy for them to say yes by being specific, time-limited, and showing that you have thought it through.</w:t>
      </w:r>
    </w:p>
    <w:p>
      <w:pPr>
        <w:pStyle w:val="ListParagraph"/>
        <w:numPr>
          <w:ilvl w:val="0"/>
          <w:numId w:val="2"/>
        </w:numPr>
        <w:spacing w:after="40"/>
      </w:pPr>
      <w:r>
        <w:rPr>
          <w:rFonts w:ascii="Arial" w:cs="Arial" w:eastAsia="Arial" w:hAnsi="Arial"/>
          <w:b/>
          <w:bCs/>
          <w:i w:val="false"/>
          <w:iCs w:val="false"/>
          <w:sz w:val="22"/>
          <w:szCs w:val="22"/>
        </w:rPr>
        <w:t xml:space="preserve">Be specific about what you need.</w:t>
      </w:r>
      <w:r>
        <w:rPr>
          <w:rFonts w:ascii="Arial" w:cs="Arial" w:eastAsia="Arial" w:hAnsi="Arial"/>
          <w:b w:val="false"/>
          <w:bCs w:val="false"/>
          <w:i w:val="false"/>
          <w:iCs w:val="false"/>
          <w:sz w:val="22"/>
          <w:szCs w:val="22"/>
        </w:rPr>
        <w:t xml:space="preserve">"Can I sleep on your couch for five nights while I wait for my shelter intake?" is better than "I need a place to stay."</w:t>
      </w:r>
    </w:p>
    <w:p>
      <w:pPr>
        <w:pStyle w:val="ListParagraph"/>
        <w:numPr>
          <w:ilvl w:val="0"/>
          <w:numId w:val="2"/>
        </w:numPr>
        <w:spacing w:after="40"/>
      </w:pPr>
      <w:r>
        <w:rPr>
          <w:rFonts w:ascii="Arial" w:cs="Arial" w:eastAsia="Arial" w:hAnsi="Arial"/>
          <w:b/>
          <w:bCs/>
          <w:i w:val="false"/>
          <w:iCs w:val="false"/>
          <w:sz w:val="22"/>
          <w:szCs w:val="22"/>
        </w:rPr>
        <w:t xml:space="preserve">Name the timeline upfront.</w:t>
      </w:r>
      <w:r>
        <w:rPr>
          <w:rFonts w:ascii="Arial" w:cs="Arial" w:eastAsia="Arial" w:hAnsi="Arial"/>
          <w:b w:val="false"/>
          <w:bCs w:val="false"/>
          <w:i w:val="false"/>
          <w:iCs w:val="false"/>
          <w:sz w:val="22"/>
          <w:szCs w:val="22"/>
        </w:rPr>
        <w:t xml:space="preserve">Open-ended asks create open-ended anxiety for your host.</w:t>
      </w:r>
    </w:p>
    <w:p>
      <w:pPr>
        <w:pStyle w:val="ListParagraph"/>
        <w:numPr>
          <w:ilvl w:val="0"/>
          <w:numId w:val="2"/>
        </w:numPr>
        <w:spacing w:after="40"/>
      </w:pPr>
      <w:r>
        <w:rPr>
          <w:rFonts w:ascii="Arial" w:cs="Arial" w:eastAsia="Arial" w:hAnsi="Arial"/>
          <w:b/>
          <w:bCs/>
          <w:i w:val="false"/>
          <w:iCs w:val="false"/>
          <w:sz w:val="22"/>
          <w:szCs w:val="22"/>
        </w:rPr>
        <w:t xml:space="preserve">Offer something in return.</w:t>
      </w:r>
      <w:r>
        <w:rPr>
          <w:rFonts w:ascii="Arial" w:cs="Arial" w:eastAsia="Arial" w:hAnsi="Arial"/>
          <w:b w:val="false"/>
          <w:bCs w:val="false"/>
          <w:i w:val="false"/>
          <w:iCs w:val="false"/>
          <w:sz w:val="22"/>
          <w:szCs w:val="22"/>
        </w:rPr>
        <w:t xml:space="preserve">Cooking, cleaning, childcare, a contribution toward groceries — whatever you can provide.</w:t>
      </w:r>
    </w:p>
    <w:p>
      <w:pPr>
        <w:pStyle w:val="ListParagraph"/>
        <w:numPr>
          <w:ilvl w:val="0"/>
          <w:numId w:val="2"/>
        </w:numPr>
        <w:spacing w:after="40"/>
      </w:pPr>
      <w:r>
        <w:rPr>
          <w:rFonts w:ascii="Arial" w:cs="Arial" w:eastAsia="Arial" w:hAnsi="Arial"/>
          <w:b/>
          <w:bCs/>
          <w:i w:val="false"/>
          <w:iCs w:val="false"/>
          <w:sz w:val="22"/>
          <w:szCs w:val="22"/>
        </w:rPr>
        <w:t xml:space="preserve">Have a backup plan visible.</w:t>
      </w:r>
      <w:r>
        <w:rPr>
          <w:rFonts w:ascii="Arial" w:cs="Arial" w:eastAsia="Arial" w:hAnsi="Arial"/>
          <w:b w:val="false"/>
          <w:bCs w:val="false"/>
          <w:i w:val="false"/>
          <w:iCs w:val="false"/>
          <w:sz w:val="22"/>
          <w:szCs w:val="22"/>
        </w:rPr>
        <w:t xml:space="preserve">Showing that you have thought beyond this couch makes people more willing to offer it.</w:t>
      </w:r>
    </w:p>
    <w:p>
      <w:pPr>
        <w:spacing w:after="80"/>
      </w:pPr>
      <w:r>
        <w:rPr>
          <w:rFonts w:ascii="Arial" w:cs="Arial" w:eastAsia="Arial" w:hAnsi="Arial"/>
          <w:b w:val="false"/>
          <w:bCs w:val="false"/>
          <w:i w:val="false"/>
          <w:iCs w:val="false"/>
          <w:sz w:val="22"/>
          <w:szCs w:val="22"/>
        </w:rPr>
        <w:t xml:space="preserve">Do not make it emotional. Do not make it a guilt trip. Present it as a logistics problem with a clear end date. People respond better to a plan than a plea. And always give them an easy way to say no without awkwardness.</w:t>
      </w:r>
    </w:p>
    <w:p>
      <w:pPr>
        <w:pStyle w:val="Heading2"/>
        <w:spacing w:after="100" w:before="300"/>
      </w:pPr>
      <w:r>
        <w:rPr>
          <w:rFonts w:ascii="Arial" w:cs="Arial" w:eastAsia="Arial" w:hAnsi="Arial"/>
          <w:b/>
          <w:bCs/>
          <w:sz w:val="28"/>
          <w:szCs w:val="28"/>
        </w:rPr>
        <w:t xml:space="preserve">Setting Expectations</w:t>
      </w:r>
    </w:p>
    <w:p>
      <w:pPr>
        <w:pStyle w:val="Heading3"/>
        <w:spacing w:after="60" w:before="200"/>
      </w:pPr>
      <w:r>
        <w:rPr>
          <w:rFonts w:ascii="Arial" w:cs="Arial" w:eastAsia="Arial" w:hAnsi="Arial"/>
          <w:b/>
          <w:bCs/>
          <w:color w:val="333333"/>
          <w:sz w:val="20"/>
          <w:szCs w:val="20"/>
        </w:rPr>
        <w:t xml:space="preserve">TIMELINE</w:t>
      </w:r>
    </w:p>
    <w:p>
      <w:pPr>
        <w:spacing w:after="80"/>
      </w:pPr>
      <w:r>
        <w:rPr>
          <w:rFonts w:ascii="Arial" w:cs="Arial" w:eastAsia="Arial" w:hAnsi="Arial"/>
          <w:b w:val="false"/>
          <w:bCs w:val="false"/>
          <w:i w:val="false"/>
          <w:iCs w:val="false"/>
          <w:sz w:val="22"/>
          <w:szCs w:val="22"/>
        </w:rPr>
        <w:t xml:space="preserve">Agree on a specific end date before your first night. Write it down. When that date arrives, honor it — either leave or renegotiate explicitly. Never let it drift. An open-ended stay creates resentment that builds silently until it explodes.</w:t>
      </w:r>
    </w:p>
    <w:p>
      <w:pPr>
        <w:pStyle w:val="Heading3"/>
        <w:spacing w:after="60" w:before="200"/>
      </w:pPr>
      <w:r>
        <w:rPr>
          <w:rFonts w:ascii="Arial" w:cs="Arial" w:eastAsia="Arial" w:hAnsi="Arial"/>
          <w:b/>
          <w:bCs/>
          <w:color w:val="333333"/>
          <w:sz w:val="20"/>
          <w:szCs w:val="20"/>
        </w:rPr>
        <w:t xml:space="preserve">CONTRIBUTION</w:t>
      </w:r>
    </w:p>
    <w:p>
      <w:pPr>
        <w:spacing w:after="80"/>
      </w:pPr>
      <w:r>
        <w:rPr>
          <w:rFonts w:ascii="Arial" w:cs="Arial" w:eastAsia="Arial" w:hAnsi="Arial"/>
          <w:b w:val="false"/>
          <w:bCs w:val="false"/>
          <w:i w:val="false"/>
          <w:iCs w:val="false"/>
          <w:sz w:val="22"/>
          <w:szCs w:val="22"/>
        </w:rPr>
        <w:t xml:space="preserve">Even if your host says "don't worry about it," contribute anyway. Buy groceries, take out the trash, stay out of the way during their routines. A $20 contribution toward utilities or a home-cooked meal goes further than you think. It signals that you see the cost of your presence and respect it.</w:t>
      </w:r>
    </w:p>
    <w:p>
      <w:pPr>
        <w:pStyle w:val="Heading3"/>
        <w:spacing w:after="60" w:before="200"/>
      </w:pPr>
      <w:r>
        <w:rPr>
          <w:rFonts w:ascii="Arial" w:cs="Arial" w:eastAsia="Arial" w:hAnsi="Arial"/>
          <w:b/>
          <w:bCs/>
          <w:color w:val="333333"/>
          <w:sz w:val="20"/>
          <w:szCs w:val="20"/>
        </w:rPr>
        <w:t xml:space="preserve">BOUNDARIES</w:t>
      </w:r>
    </w:p>
    <w:p>
      <w:pPr>
        <w:spacing w:after="80"/>
      </w:pPr>
      <w:r>
        <w:rPr>
          <w:rFonts w:ascii="Arial" w:cs="Arial" w:eastAsia="Arial" w:hAnsi="Arial"/>
          <w:b w:val="false"/>
          <w:bCs w:val="false"/>
          <w:i w:val="false"/>
          <w:iCs w:val="false"/>
          <w:sz w:val="22"/>
          <w:szCs w:val="22"/>
        </w:rPr>
        <w:t xml:space="preserve">Respect their space, their schedule, and their privacy. You are a guest, not a roommate. Do not rearrange their kitchen. Do not invite people over. Do not use their things without asking. The distinction between guest and resident matters more than you think.</w:t>
      </w:r>
    </w:p>
    <w:p>
      <w:pPr>
        <w:spacing w:after="80"/>
      </w:pPr>
      <w:r>
        <w:rPr>
          <w:rFonts w:ascii="Arial" w:cs="Arial" w:eastAsia="Arial" w:hAnsi="Arial"/>
          <w:b w:val="false"/>
          <w:bCs w:val="false"/>
          <w:i w:val="false"/>
          <w:iCs w:val="false"/>
          <w:sz w:val="22"/>
          <w:szCs w:val="22"/>
        </w:rPr>
        <w:t xml:space="preserve">The fastest way to lose a couch is to act like it is yours. The fastest way to keep one is to act like you know it is not.</w:t>
      </w:r>
    </w:p>
    <w:p>
      <w:pPr>
        <w:pStyle w:val="Heading2"/>
        <w:spacing w:after="100" w:before="300"/>
      </w:pPr>
      <w:r>
        <w:rPr>
          <w:rFonts w:ascii="Arial" w:cs="Arial" w:eastAsia="Arial" w:hAnsi="Arial"/>
          <w:b/>
          <w:bCs/>
          <w:sz w:val="28"/>
          <w:szCs w:val="28"/>
        </w:rPr>
        <w:t xml:space="preserve">When to Leave Before You Are Asked</w:t>
      </w:r>
    </w:p>
    <w:p>
      <w:pPr>
        <w:spacing w:after="80"/>
      </w:pPr>
      <w:r>
        <w:rPr>
          <w:rFonts w:ascii="Arial" w:cs="Arial" w:eastAsia="Arial" w:hAnsi="Arial"/>
          <w:b w:val="false"/>
          <w:bCs w:val="false"/>
          <w:i w:val="false"/>
          <w:iCs w:val="false"/>
          <w:sz w:val="22"/>
          <w:szCs w:val="22"/>
        </w:rPr>
        <w:t xml:space="preserve">People almost never ask you to leave directly. They hint. They withdraw. They get quieter. If you wait for the explicit conversation, you have already stayed too long and the relationship is probably damaged.</w:t>
      </w:r>
    </w:p>
    <w:p>
      <w:pPr>
        <w:spacing w:after="80"/>
      </w:pPr>
      <w:r>
        <w:rPr>
          <w:rFonts w:ascii="Arial" w:cs="Arial" w:eastAsia="Arial" w:hAnsi="Arial"/>
          <w:b w:val="false"/>
          <w:bCs w:val="false"/>
          <w:i w:val="false"/>
          <w:iCs w:val="false"/>
          <w:sz w:val="22"/>
          <w:szCs w:val="22"/>
        </w:rPr>
        <w:t xml:space="preserve">Watch for the signs:</w:t>
      </w:r>
    </w:p>
    <w:p>
      <w:pPr>
        <w:pStyle w:val="ListParagraph"/>
        <w:numPr>
          <w:ilvl w:val="0"/>
          <w:numId w:val="2"/>
        </w:numPr>
        <w:spacing w:after="40"/>
      </w:pPr>
      <w:r>
        <w:rPr>
          <w:rFonts w:ascii="Arial" w:cs="Arial" w:eastAsia="Arial" w:hAnsi="Arial"/>
          <w:b w:val="false"/>
          <w:bCs w:val="false"/>
          <w:i w:val="false"/>
          <w:iCs w:val="false"/>
          <w:sz w:val="22"/>
          <w:szCs w:val="22"/>
        </w:rPr>
        <w:t xml:space="preserve">Shorter conversations, less eye contact, more time spent in their bedroom with the door closed.</w:t>
      </w:r>
    </w:p>
    <w:p>
      <w:pPr>
        <w:pStyle w:val="ListParagraph"/>
        <w:numPr>
          <w:ilvl w:val="0"/>
          <w:numId w:val="2"/>
        </w:numPr>
        <w:spacing w:after="40"/>
      </w:pPr>
      <w:r>
        <w:rPr>
          <w:rFonts w:ascii="Arial" w:cs="Arial" w:eastAsia="Arial" w:hAnsi="Arial"/>
          <w:b w:val="false"/>
          <w:bCs w:val="false"/>
          <w:i w:val="false"/>
          <w:iCs w:val="false"/>
          <w:sz w:val="22"/>
          <w:szCs w:val="22"/>
        </w:rPr>
        <w:t xml:space="preserve">Comments about money, groceries, or utilities that did not come up before.</w:t>
      </w:r>
    </w:p>
    <w:p>
      <w:pPr>
        <w:pStyle w:val="ListParagraph"/>
        <w:numPr>
          <w:ilvl w:val="0"/>
          <w:numId w:val="2"/>
        </w:numPr>
        <w:spacing w:after="40"/>
      </w:pPr>
      <w:r>
        <w:rPr>
          <w:rFonts w:ascii="Arial" w:cs="Arial" w:eastAsia="Arial" w:hAnsi="Arial"/>
          <w:b w:val="false"/>
          <w:bCs w:val="false"/>
          <w:i w:val="false"/>
          <w:iCs w:val="false"/>
          <w:sz w:val="22"/>
          <w:szCs w:val="22"/>
        </w:rPr>
        <w:t xml:space="preserve">Their partner or family members becoming visibly uncomfortable.</w:t>
      </w:r>
    </w:p>
    <w:p>
      <w:pPr>
        <w:pStyle w:val="ListParagraph"/>
        <w:numPr>
          <w:ilvl w:val="0"/>
          <w:numId w:val="2"/>
        </w:numPr>
        <w:spacing w:after="40"/>
      </w:pPr>
      <w:r>
        <w:rPr>
          <w:rFonts w:ascii="Arial" w:cs="Arial" w:eastAsia="Arial" w:hAnsi="Arial"/>
          <w:b w:val="false"/>
          <w:bCs w:val="false"/>
          <w:i w:val="false"/>
          <w:iCs w:val="false"/>
          <w:sz w:val="22"/>
          <w:szCs w:val="22"/>
        </w:rPr>
        <w:t xml:space="preserve">Mentions of other people who "stayed too long" at someone else's place.</w:t>
      </w:r>
    </w:p>
    <w:p>
      <w:pPr>
        <w:pStyle w:val="ListParagraph"/>
        <w:numPr>
          <w:ilvl w:val="0"/>
          <w:numId w:val="2"/>
        </w:numPr>
        <w:spacing w:after="40"/>
      </w:pPr>
      <w:r>
        <w:rPr>
          <w:rFonts w:ascii="Arial" w:cs="Arial" w:eastAsia="Arial" w:hAnsi="Arial"/>
          <w:b w:val="false"/>
          <w:bCs w:val="false"/>
          <w:i w:val="false"/>
          <w:iCs w:val="false"/>
          <w:sz w:val="22"/>
          <w:szCs w:val="22"/>
        </w:rPr>
        <w:t xml:space="preserve">Any change in tone from warmth to tolerance.</w:t>
      </w:r>
    </w:p>
    <w:p>
      <w:pPr>
        <w:spacing w:after="80"/>
      </w:pPr>
      <w:r>
        <w:rPr>
          <w:rFonts w:ascii="Arial" w:cs="Arial" w:eastAsia="Arial" w:hAnsi="Arial"/>
          <w:b w:val="false"/>
          <w:bCs w:val="false"/>
          <w:i w:val="false"/>
          <w:iCs w:val="false"/>
          <w:sz w:val="22"/>
          <w:szCs w:val="22"/>
        </w:rPr>
        <w:t xml:space="preserve">When you see these signals, leave within 48 hours. Thank them sincerely. Tell them their help made a real difference. Leaving on your own terms preserves the relationship — and you may need to ask again later. A graceful exit today keeps that door open for the future.</w:t>
      </w:r>
    </w:p>
    <w:p>
      <w:pPr>
        <w:pStyle w:val="Heading2"/>
        <w:spacing w:after="100" w:before="300"/>
      </w:pPr>
      <w:r>
        <w:rPr>
          <w:rFonts w:ascii="Arial" w:cs="Arial" w:eastAsia="Arial" w:hAnsi="Arial"/>
          <w:b/>
          <w:bCs/>
          <w:sz w:val="28"/>
          <w:szCs w:val="28"/>
        </w:rPr>
        <w:t xml:space="preserve">Trading Housing for Control</w:t>
      </w:r>
    </w:p>
    <w:p>
      <w:pPr>
        <w:spacing w:after="80"/>
      </w:pPr>
      <w:r>
        <w:rPr>
          <w:rFonts w:ascii="Arial" w:cs="Arial" w:eastAsia="Arial" w:hAnsi="Arial"/>
          <w:b w:val="false"/>
          <w:bCs w:val="false"/>
          <w:i w:val="false"/>
          <w:iCs w:val="false"/>
          <w:sz w:val="22"/>
          <w:szCs w:val="22"/>
        </w:rPr>
        <w:t xml:space="preserve">This is one of the most dangerous dynamics in couch surfing, and it disproportionately affects women, LGBTQ youth, and anyone whose desperation is visible. It needs to be discussed directly because it happens constantly and most people do not recognize it until they are deep inside it.</w:t>
      </w:r>
    </w:p>
    <w:p>
      <w:pPr>
        <w:spacing w:after="80"/>
      </w:pPr>
      <w:r>
        <w:rPr>
          <w:rFonts w:ascii="Arial" w:cs="Arial" w:eastAsia="Arial" w:hAnsi="Arial"/>
          <w:b w:val="false"/>
          <w:bCs w:val="false"/>
          <w:i w:val="false"/>
          <w:iCs w:val="false"/>
          <w:sz w:val="22"/>
          <w:szCs w:val="22"/>
        </w:rPr>
        <w:t xml:space="preserve">Someone offers you a place to stay, and the price is not money — it is compliance. It starts as expectations about household tasks, then escalates to control over your schedule, your contacts, your movements. Sometimes it becomes sexual coercion. Sometimes it becomes physical abuse. The dynamic works because you feel you have no alternative, and the person providing housing knows it.</w:t>
      </w:r>
    </w:p>
    <w:p>
      <w:pPr>
        <w:pStyle w:val="Heading2"/>
        <w:spacing w:after="100" w:before="300"/>
      </w:pPr>
      <w:r>
        <w:rPr>
          <w:rFonts w:ascii="Arial" w:cs="Arial" w:eastAsia="Arial" w:hAnsi="Arial"/>
          <w:b/>
          <w:bCs/>
          <w:sz w:val="28"/>
          <w:szCs w:val="28"/>
        </w:rPr>
        <w:t xml:space="preserve">HUD Definition vs. Lived Reality</w:t>
      </w:r>
    </w:p>
    <w:p>
      <w:pPr>
        <w:spacing w:after="80"/>
      </w:pPr>
      <w:r>
        <w:rPr>
          <w:rFonts w:ascii="Arial" w:cs="Arial" w:eastAsia="Arial" w:hAnsi="Arial"/>
          <w:b w:val="false"/>
          <w:bCs w:val="false"/>
          <w:i w:val="false"/>
          <w:iCs w:val="false"/>
          <w:sz w:val="22"/>
          <w:szCs w:val="22"/>
        </w:rPr>
        <w:t xml:space="preserve">The federal government and your lived experience define homelessness very differently. Understanding this gap is critical because it determines what services you can access.</w:t>
      </w:r>
    </w:p>
    <w:p>
      <w:pPr>
        <w:spacing w:after="80"/>
      </w:pPr>
      <w:r>
        <w:rPr>
          <w:rFonts w:ascii="Arial" w:cs="Arial" w:eastAsia="Arial" w:hAnsi="Arial"/>
          <w:b w:val="false"/>
          <w:bCs w:val="false"/>
          <w:i w:val="false"/>
          <w:iCs w:val="false"/>
          <w:sz w:val="22"/>
          <w:szCs w:val="22"/>
        </w:rPr>
        <w:t xml:space="preserve">The Department of Housing and Urban Development defines homelessness narrowly. If you are sleeping on someone's couch, you may not qualify as "homeless" under HUD Category 1. This matters because many federal programs — including most shelter access and rapid rehousing — require a HUD-defined homelessness status.</w:t>
      </w:r>
    </w:p>
    <w:p>
      <w:pPr>
        <w:pStyle w:val="ListParagraph"/>
        <w:numPr>
          <w:ilvl w:val="0"/>
          <w:numId w:val="2"/>
        </w:numPr>
        <w:spacing w:after="40"/>
      </w:pPr>
      <w:r>
        <w:rPr>
          <w:rFonts w:ascii="Arial" w:cs="Arial" w:eastAsia="Arial" w:hAnsi="Arial"/>
          <w:b/>
          <w:bCs/>
          <w:i w:val="false"/>
          <w:iCs w:val="false"/>
          <w:sz w:val="22"/>
          <w:szCs w:val="22"/>
        </w:rPr>
        <w:t xml:space="preserve">HUD Category 1 (Literally Homeless):</w:t>
      </w:r>
      <w:r>
        <w:rPr>
          <w:rFonts w:ascii="Arial" w:cs="Arial" w:eastAsia="Arial" w:hAnsi="Arial"/>
          <w:b w:val="false"/>
          <w:bCs w:val="false"/>
          <w:i w:val="false"/>
          <w:iCs w:val="false"/>
          <w:sz w:val="22"/>
          <w:szCs w:val="22"/>
        </w:rPr>
        <w:t xml:space="preserve">Sleeping in a place not designed for human habitation, in a shelter, or exiting an institution. Couch surfing does not typically qualify.</w:t>
      </w:r>
    </w:p>
    <w:p>
      <w:pPr>
        <w:pStyle w:val="ListParagraph"/>
        <w:numPr>
          <w:ilvl w:val="0"/>
          <w:numId w:val="2"/>
        </w:numPr>
        <w:spacing w:after="40"/>
      </w:pPr>
      <w:r>
        <w:rPr>
          <w:rFonts w:ascii="Arial" w:cs="Arial" w:eastAsia="Arial" w:hAnsi="Arial"/>
          <w:b/>
          <w:bCs/>
          <w:i w:val="false"/>
          <w:iCs w:val="false"/>
          <w:sz w:val="22"/>
          <w:szCs w:val="22"/>
        </w:rPr>
        <w:t xml:space="preserve">HUD Category 2 (Imminent Risk):</w:t>
      </w:r>
      <w:r>
        <w:rPr>
          <w:rFonts w:ascii="Arial" w:cs="Arial" w:eastAsia="Arial" w:hAnsi="Arial"/>
          <w:b w:val="false"/>
          <w:bCs w:val="false"/>
          <w:i w:val="false"/>
          <w:iCs w:val="false"/>
          <w:sz w:val="22"/>
          <w:szCs w:val="22"/>
        </w:rPr>
        <w:t xml:space="preserve">Losing primary nighttime residence within 14 days. If your couch is ending, this may apply.</w:t>
      </w:r>
    </w:p>
    <w:p>
      <w:pPr>
        <w:pStyle w:val="ListParagraph"/>
        <w:numPr>
          <w:ilvl w:val="0"/>
          <w:numId w:val="2"/>
        </w:numPr>
        <w:spacing w:after="40"/>
      </w:pPr>
      <w:r>
        <w:rPr>
          <w:rFonts w:ascii="Arial" w:cs="Arial" w:eastAsia="Arial" w:hAnsi="Arial"/>
          <w:b/>
          <w:bCs/>
          <w:i w:val="false"/>
          <w:iCs w:val="false"/>
          <w:sz w:val="22"/>
          <w:szCs w:val="22"/>
        </w:rPr>
        <w:t xml:space="preserve">HUD Category 3 (Homeless Under Other Federal Statutes):</w:t>
      </w:r>
      <w:r>
        <w:rPr>
          <w:rFonts w:ascii="Arial" w:cs="Arial" w:eastAsia="Arial" w:hAnsi="Arial"/>
          <w:b w:val="false"/>
          <w:bCs w:val="false"/>
          <w:i w:val="false"/>
          <w:iCs w:val="false"/>
          <w:sz w:val="22"/>
          <w:szCs w:val="22"/>
        </w:rPr>
        <w:t xml:space="preserve">The McKinney-Vento Act (used for school enrollment) has a broader definition that includes doubled-up families.</w:t>
      </w:r>
    </w:p>
    <w:p>
      <w:pPr>
        <w:pStyle w:val="ListParagraph"/>
        <w:numPr>
          <w:ilvl w:val="0"/>
          <w:numId w:val="2"/>
        </w:numPr>
        <w:spacing w:after="40"/>
      </w:pPr>
      <w:r>
        <w:rPr>
          <w:rFonts w:ascii="Arial" w:cs="Arial" w:eastAsia="Arial" w:hAnsi="Arial"/>
          <w:b/>
          <w:bCs/>
          <w:i w:val="false"/>
          <w:iCs w:val="false"/>
          <w:sz w:val="22"/>
          <w:szCs w:val="22"/>
        </w:rPr>
        <w:t xml:space="preserve">HUD Category 4 (Fleeing DV):</w:t>
      </w:r>
      <w:r>
        <w:rPr>
          <w:rFonts w:ascii="Arial" w:cs="Arial" w:eastAsia="Arial" w:hAnsi="Arial"/>
          <w:b w:val="false"/>
          <w:bCs w:val="false"/>
          <w:i w:val="false"/>
          <w:iCs w:val="false"/>
          <w:sz w:val="22"/>
          <w:szCs w:val="22"/>
        </w:rPr>
        <w:t xml:space="preserve">If you are couch surfing because you fled violence, this category may apply regardless of where you are sleeping.</w:t>
      </w:r>
    </w:p>
    <w:p>
      <w:pPr>
        <w:spacing w:after="80"/>
      </w:pPr>
      <w:r>
        <w:rPr>
          <w:rFonts w:ascii="Arial" w:cs="Arial" w:eastAsia="Arial" w:hAnsi="Arial"/>
          <w:b w:val="false"/>
          <w:bCs w:val="false"/>
          <w:i w:val="false"/>
          <w:iCs w:val="false"/>
          <w:sz w:val="22"/>
          <w:szCs w:val="22"/>
        </w:rPr>
        <w:t xml:space="preserve">The practical consequence: if you are doubled up and need services, you may need to become "literally homeless" — sleep one night in your car or outside — to trigger Category 1 eligibility. This is a cruel design, but it is the system as it exists. Talk to a caseworker before making this move so it is documented properly.</w:t>
      </w:r>
    </w:p>
    <w:p>
      <w:pPr>
        <w:pStyle w:val="Heading2"/>
        <w:spacing w:after="100" w:before="300"/>
      </w:pPr>
      <w:r>
        <w:rPr>
          <w:rFonts w:ascii="Arial" w:cs="Arial" w:eastAsia="Arial" w:hAnsi="Arial"/>
          <w:b/>
          <w:bCs/>
          <w:sz w:val="28"/>
          <w:szCs w:val="28"/>
        </w:rPr>
        <w:t xml:space="preserve">The Ask: A Script That Works</w:t>
      </w:r>
    </w:p>
    <w:p>
      <w:pPr>
        <w:spacing w:after="80"/>
      </w:pPr>
      <w:r>
        <w:rPr>
          <w:rFonts w:ascii="Arial" w:cs="Arial" w:eastAsia="Arial" w:hAnsi="Arial"/>
          <w:b w:val="false"/>
          <w:bCs w:val="false"/>
          <w:i w:val="false"/>
          <w:iCs w:val="false"/>
          <w:sz w:val="22"/>
          <w:szCs w:val="22"/>
        </w:rPr>
        <w:t xml:space="preserve">Most people fail at asking for a couch because they ask wrong. They are vague, emotional, or open-ended. The person they ask feels trapped between wanting to help and fearing a situation with no exit. Fix this by making the ask easy to say yes to.</w:t>
      </w:r>
    </w:p>
    <w:p>
      <w:pPr>
        <w:spacing w:after="80"/>
      </w:pPr>
      <w:r>
        <w:rPr>
          <w:rFonts w:ascii="Arial" w:cs="Arial" w:eastAsia="Arial" w:hAnsi="Arial"/>
          <w:b w:val="false"/>
          <w:bCs w:val="false"/>
          <w:i w:val="false"/>
          <w:iCs w:val="false"/>
          <w:sz w:val="22"/>
          <w:szCs w:val="22"/>
        </w:rPr>
        <w:t xml:space="preserve">Here is a script you can adapt to your situation. Use it word for word if you need to.</w:t>
      </w:r>
    </w:p>
    <w:p>
      <w:pPr>
        <w:spacing w:after="80"/>
      </w:pPr>
      <w:r>
        <w:rPr>
          <w:rFonts w:ascii="Arial" w:cs="Arial" w:eastAsia="Arial" w:hAnsi="Arial"/>
          <w:b w:val="false"/>
          <w:bCs w:val="false"/>
          <w:i w:val="false"/>
          <w:iCs w:val="false"/>
          <w:sz w:val="22"/>
          <w:szCs w:val="22"/>
        </w:rPr>
        <w:t xml:space="preserve">"Hey, I need to be straight with you. I am in a tough spot right now — I lost my housing and I am working on getting into [shelter / program / apartment]. I need a place to sleep for [specific number] nights while I [specific action you are taking — waiting for intake, starting a new job, saving for a deposit]. I can contribute [specific thing — $X toward groceries, cooking dinner every night, handling yard work]. Can we try it for one week and then check in to see how it is going for both of us?"</w:t>
      </w:r>
    </w:p>
    <w:p>
      <w:pPr>
        <w:spacing w:after="80"/>
      </w:pPr>
      <w:r>
        <w:rPr>
          <w:rFonts w:ascii="Arial" w:cs="Arial" w:eastAsia="Arial" w:hAnsi="Arial"/>
          <w:b w:val="false"/>
          <w:bCs w:val="false"/>
          <w:i w:val="false"/>
          <w:iCs w:val="false"/>
          <w:sz w:val="22"/>
          <w:szCs w:val="22"/>
        </w:rPr>
        <w:t xml:space="preserve">This works because it does four things: it is honest, it has a number of nights, it shows you have a plan, and it gives them a built-in exit. The check-in at the end is critical. It tells them they are not signing up forever. It gives them a pressure-release valve. People who would say no to an open-ended ask will say yes to a week with a check-in.</w:t>
      </w:r>
    </w:p>
    <w:p>
      <w:pPr>
        <w:spacing w:after="80"/>
      </w:pPr>
      <w:r>
        <w:rPr>
          <w:rFonts w:ascii="Arial" w:cs="Arial" w:eastAsia="Arial" w:hAnsi="Arial"/>
          <w:b w:val="false"/>
          <w:bCs w:val="false"/>
          <w:i w:val="false"/>
          <w:iCs w:val="false"/>
          <w:sz w:val="22"/>
          <w:szCs w:val="22"/>
        </w:rPr>
        <w:t xml:space="preserve">If they say no, accept it immediately. Do not argue. Do not guilt them. Say: "I totally understand. Thanks for being honest with me." Then ask the next person. The people who say no today may say yes next month if you handle the rejection gracefully.</w:t>
      </w:r>
    </w:p>
    <w:p>
      <w:pPr>
        <w:pStyle w:val="Heading2"/>
        <w:spacing w:after="100" w:before="300"/>
      </w:pPr>
      <w:r>
        <w:rPr>
          <w:rFonts w:ascii="Arial" w:cs="Arial" w:eastAsia="Arial" w:hAnsi="Arial"/>
          <w:b/>
          <w:bCs/>
          <w:sz w:val="28"/>
          <w:szCs w:val="28"/>
        </w:rPr>
        <w:t xml:space="preserve">The Guest Contract: What to Agree On Before Night One</w:t>
      </w:r>
    </w:p>
    <w:p>
      <w:pPr>
        <w:spacing w:after="80"/>
      </w:pPr>
      <w:r>
        <w:rPr>
          <w:rFonts w:ascii="Arial" w:cs="Arial" w:eastAsia="Arial" w:hAnsi="Arial"/>
          <w:b w:val="false"/>
          <w:bCs w:val="false"/>
          <w:i w:val="false"/>
          <w:iCs w:val="false"/>
          <w:sz w:val="22"/>
          <w:szCs w:val="22"/>
        </w:rPr>
        <w:t xml:space="preserve">Before you unpack, you and your host need to agree on five things. Write them down. Seriously — text them a summary of what you agreed to. This is not legal. It is social. It prevents the slow drift of unspoken resentment that destroys these arrangements.</w:t>
      </w:r>
    </w:p>
    <w:p>
      <w:pPr>
        <w:pStyle w:val="ListParagraph"/>
        <w:numPr>
          <w:ilvl w:val="0"/>
          <w:numId w:val="2"/>
        </w:numPr>
        <w:spacing w:after="40"/>
      </w:pPr>
      <w:r>
        <w:rPr>
          <w:rFonts w:ascii="Arial" w:cs="Arial" w:eastAsia="Arial" w:hAnsi="Arial"/>
          <w:b/>
          <w:bCs/>
          <w:i w:val="false"/>
          <w:iCs w:val="false"/>
          <w:sz w:val="22"/>
          <w:szCs w:val="22"/>
        </w:rPr>
        <w:t xml:space="preserve">Duration.</w:t>
      </w:r>
      <w:r>
        <w:rPr>
          <w:rFonts w:ascii="Arial" w:cs="Arial" w:eastAsia="Arial" w:hAnsi="Arial"/>
          <w:b w:val="false"/>
          <w:bCs w:val="false"/>
          <w:i w:val="false"/>
          <w:iCs w:val="false"/>
          <w:sz w:val="22"/>
          <w:szCs w:val="22"/>
        </w:rPr>
        <w:t xml:space="preserve">How many nights? What is the end date? Be specific: "I will be here through Friday the 14th." Not "a couple weeks." Not "until I figure things out."</w:t>
      </w:r>
    </w:p>
    <w:p>
      <w:pPr>
        <w:pStyle w:val="ListParagraph"/>
        <w:numPr>
          <w:ilvl w:val="0"/>
          <w:numId w:val="2"/>
        </w:numPr>
        <w:spacing w:after="40"/>
      </w:pPr>
      <w:r>
        <w:rPr>
          <w:rFonts w:ascii="Arial" w:cs="Arial" w:eastAsia="Arial" w:hAnsi="Arial"/>
          <w:b/>
          <w:bCs/>
          <w:i w:val="false"/>
          <w:iCs w:val="false"/>
          <w:sz w:val="22"/>
          <w:szCs w:val="22"/>
        </w:rPr>
        <w:t xml:space="preserve">Contribution.</w:t>
      </w:r>
      <w:r>
        <w:rPr>
          <w:rFonts w:ascii="Arial" w:cs="Arial" w:eastAsia="Arial" w:hAnsi="Arial"/>
          <w:b w:val="false"/>
          <w:bCs w:val="false"/>
          <w:i w:val="false"/>
          <w:iCs w:val="false"/>
          <w:sz w:val="22"/>
          <w:szCs w:val="22"/>
        </w:rPr>
        <w:t xml:space="preserve">What will you provide? Cash toward bills, groceries, specific chores, a service? Be concrete: "I will buy groceries on Mondays and Thursdays and clean the bathroom every Saturday." Vague offers feel like nothing.</w:t>
      </w:r>
    </w:p>
    <w:p>
      <w:pPr>
        <w:pStyle w:val="ListParagraph"/>
        <w:numPr>
          <w:ilvl w:val="0"/>
          <w:numId w:val="2"/>
        </w:numPr>
        <w:spacing w:after="40"/>
      </w:pPr>
      <w:r>
        <w:rPr>
          <w:rFonts w:ascii="Arial" w:cs="Arial" w:eastAsia="Arial" w:hAnsi="Arial"/>
          <w:b/>
          <w:bCs/>
          <w:i w:val="false"/>
          <w:iCs w:val="false"/>
          <w:sz w:val="22"/>
          <w:szCs w:val="22"/>
        </w:rPr>
        <w:t xml:space="preserve">Quiet hours and shared spaces.</w:t>
      </w:r>
      <w:r>
        <w:rPr>
          <w:rFonts w:ascii="Arial" w:cs="Arial" w:eastAsia="Arial" w:hAnsi="Arial"/>
          <w:b w:val="false"/>
          <w:bCs w:val="false"/>
          <w:i w:val="false"/>
          <w:iCs w:val="false"/>
          <w:sz w:val="22"/>
          <w:szCs w:val="22"/>
        </w:rPr>
        <w:t xml:space="preserve">When do they go to bed? When do they wake up? Which rooms are yours to use and which are off-limits? Can you use the kitchen after 10pm? Can you watch TV in the living room? Ask these questions before you stumble into them.</w:t>
      </w:r>
    </w:p>
    <w:p>
      <w:pPr>
        <w:pStyle w:val="ListParagraph"/>
        <w:numPr>
          <w:ilvl w:val="0"/>
          <w:numId w:val="2"/>
        </w:numPr>
        <w:spacing w:after="40"/>
      </w:pPr>
      <w:r>
        <w:rPr>
          <w:rFonts w:ascii="Arial" w:cs="Arial" w:eastAsia="Arial" w:hAnsi="Arial"/>
          <w:b/>
          <w:bCs/>
          <w:i w:val="false"/>
          <w:iCs w:val="false"/>
          <w:sz w:val="22"/>
          <w:szCs w:val="22"/>
        </w:rPr>
        <w:t xml:space="preserve">Guests and visitors.</w:t>
      </w:r>
      <w:r>
        <w:rPr>
          <w:rFonts w:ascii="Arial" w:cs="Arial" w:eastAsia="Arial" w:hAnsi="Arial"/>
          <w:b w:val="false"/>
          <w:bCs w:val="false"/>
          <w:i w:val="false"/>
          <w:iCs w:val="false"/>
          <w:sz w:val="22"/>
          <w:szCs w:val="22"/>
        </w:rPr>
        <w:t xml:space="preserve">You do not bring anyone to someone else's home. Not a friend, not a partner, not another person who needs a couch. This is non-negotiable unless the host specifically says otherwise.</w:t>
      </w:r>
    </w:p>
    <w:p>
      <w:pPr>
        <w:pStyle w:val="ListParagraph"/>
        <w:numPr>
          <w:ilvl w:val="0"/>
          <w:numId w:val="2"/>
        </w:numPr>
        <w:spacing w:after="40"/>
      </w:pPr>
      <w:r>
        <w:rPr>
          <w:rFonts w:ascii="Arial" w:cs="Arial" w:eastAsia="Arial" w:hAnsi="Arial"/>
          <w:b/>
          <w:bCs/>
          <w:i w:val="false"/>
          <w:iCs w:val="false"/>
          <w:sz w:val="22"/>
          <w:szCs w:val="22"/>
        </w:rPr>
        <w:t xml:space="preserve">Check-in date.</w:t>
      </w:r>
      <w:r>
        <w:rPr>
          <w:rFonts w:ascii="Arial" w:cs="Arial" w:eastAsia="Arial" w:hAnsi="Arial"/>
          <w:b w:val="false"/>
          <w:bCs w:val="false"/>
          <w:i w:val="false"/>
          <w:iCs w:val="false"/>
          <w:sz w:val="22"/>
          <w:szCs w:val="22"/>
        </w:rPr>
        <w:t xml:space="preserve">Pick a date — halfway through your stay — to sit down and ask: "How is this going for you? Is anything not working? Do you want me to adjust anything?" This gives both of you a chance to course-correct or set an end date without it feeling like an eviction.</w:t>
      </w:r>
    </w:p>
    <w:p>
      <w:pPr>
        <w:pStyle w:val="Heading2"/>
        <w:spacing w:after="100" w:before="300"/>
      </w:pPr>
      <w:r>
        <w:rPr>
          <w:rFonts w:ascii="Arial" w:cs="Arial" w:eastAsia="Arial" w:hAnsi="Arial"/>
          <w:b/>
          <w:bCs/>
          <w:sz w:val="28"/>
          <w:szCs w:val="28"/>
        </w:rPr>
        <w:t xml:space="preserve">How to Be the Perfect Guest</w:t>
      </w:r>
    </w:p>
    <w:p>
      <w:pPr>
        <w:spacing w:after="80"/>
      </w:pPr>
      <w:r>
        <w:rPr>
          <w:rFonts w:ascii="Arial" w:cs="Arial" w:eastAsia="Arial" w:hAnsi="Arial"/>
          <w:b w:val="false"/>
          <w:bCs w:val="false"/>
          <w:i w:val="false"/>
          <w:iCs w:val="false"/>
          <w:sz w:val="22"/>
          <w:szCs w:val="22"/>
        </w:rPr>
        <w:t xml:space="preserve">Your goal is to be so unobtrusive that your host barely notices you are there. Every action you take should reduce your footprint in their home, not expand it.</w:t>
      </w:r>
    </w:p>
    <w:p>
      <w:pPr>
        <w:pStyle w:val="ListParagraph"/>
        <w:numPr>
          <w:ilvl w:val="0"/>
          <w:numId w:val="2"/>
        </w:numPr>
        <w:spacing w:after="40"/>
      </w:pPr>
      <w:r>
        <w:rPr>
          <w:rFonts w:ascii="Arial" w:cs="Arial" w:eastAsia="Arial" w:hAnsi="Arial"/>
          <w:b/>
          <w:bCs/>
          <w:i w:val="false"/>
          <w:iCs w:val="false"/>
          <w:sz w:val="22"/>
          <w:szCs w:val="22"/>
        </w:rPr>
        <w:t xml:space="preserve">Clean up after yourself immediately.</w:t>
      </w:r>
      <w:r>
        <w:rPr>
          <w:rFonts w:ascii="Arial" w:cs="Arial" w:eastAsia="Arial" w:hAnsi="Arial"/>
          <w:b w:val="false"/>
          <w:bCs w:val="false"/>
          <w:i w:val="false"/>
          <w:iCs w:val="false"/>
          <w:sz w:val="22"/>
          <w:szCs w:val="22"/>
        </w:rPr>
        <w:t xml:space="preserve">Not later. Not before bed. Now. Wash your dishes the second you finish eating. Wipe the counter. Put things back where they were.</w:t>
      </w:r>
    </w:p>
    <w:p>
      <w:pPr>
        <w:pStyle w:val="ListParagraph"/>
        <w:numPr>
          <w:ilvl w:val="0"/>
          <w:numId w:val="2"/>
        </w:numPr>
        <w:spacing w:after="40"/>
      </w:pPr>
      <w:r>
        <w:rPr>
          <w:rFonts w:ascii="Arial" w:cs="Arial" w:eastAsia="Arial" w:hAnsi="Arial"/>
          <w:b/>
          <w:bCs/>
          <w:i w:val="false"/>
          <w:iCs w:val="false"/>
          <w:sz w:val="22"/>
          <w:szCs w:val="22"/>
        </w:rPr>
        <w:t xml:space="preserve">Buy groceries without being asked.</w:t>
      </w:r>
      <w:r>
        <w:rPr>
          <w:rFonts w:ascii="Arial" w:cs="Arial" w:eastAsia="Arial" w:hAnsi="Arial"/>
          <w:b w:val="false"/>
          <w:bCs w:val="false"/>
          <w:i w:val="false"/>
          <w:iCs w:val="false"/>
          <w:sz w:val="22"/>
          <w:szCs w:val="22"/>
        </w:rPr>
        <w:t xml:space="preserve">Bring home a bag of food once or twice a week. Milk, bread, fruit, whatever they use. Do not announce it. Just fill the fridge.</w:t>
      </w:r>
    </w:p>
    <w:p>
      <w:pPr>
        <w:pStyle w:val="ListParagraph"/>
        <w:numPr>
          <w:ilvl w:val="0"/>
          <w:numId w:val="2"/>
        </w:numPr>
        <w:spacing w:after="40"/>
      </w:pPr>
      <w:r>
        <w:rPr>
          <w:rFonts w:ascii="Arial" w:cs="Arial" w:eastAsia="Arial" w:hAnsi="Arial"/>
          <w:b/>
          <w:bCs/>
          <w:i w:val="false"/>
          <w:iCs w:val="false"/>
          <w:sz w:val="22"/>
          <w:szCs w:val="22"/>
        </w:rPr>
        <w:t xml:space="preserve">Cook meals for the household.</w:t>
      </w:r>
      <w:r>
        <w:rPr>
          <w:rFonts w:ascii="Arial" w:cs="Arial" w:eastAsia="Arial" w:hAnsi="Arial"/>
          <w:b w:val="false"/>
          <w:bCs w:val="false"/>
          <w:i w:val="false"/>
          <w:iCs w:val="false"/>
          <w:sz w:val="22"/>
          <w:szCs w:val="22"/>
        </w:rPr>
        <w:t xml:space="preserve">If you can cook, this is your superpower. Making dinner for your host once or twice a week creates goodwill that money cannot buy.</w:t>
      </w:r>
    </w:p>
    <w:p>
      <w:pPr>
        <w:pStyle w:val="ListParagraph"/>
        <w:numPr>
          <w:ilvl w:val="0"/>
          <w:numId w:val="2"/>
        </w:numPr>
        <w:spacing w:after="40"/>
      </w:pPr>
      <w:r>
        <w:rPr>
          <w:rFonts w:ascii="Arial" w:cs="Arial" w:eastAsia="Arial" w:hAnsi="Arial"/>
          <w:b/>
          <w:bCs/>
          <w:i w:val="false"/>
          <w:iCs w:val="false"/>
          <w:sz w:val="22"/>
          <w:szCs w:val="22"/>
        </w:rPr>
        <w:t xml:space="preserve">Stay out of the house during the day.</w:t>
      </w:r>
      <w:r>
        <w:rPr>
          <w:rFonts w:ascii="Arial" w:cs="Arial" w:eastAsia="Arial" w:hAnsi="Arial"/>
          <w:b w:val="false"/>
          <w:bCs w:val="false"/>
          <w:i w:val="false"/>
          <w:iCs w:val="false"/>
          <w:sz w:val="22"/>
          <w:szCs w:val="22"/>
        </w:rPr>
        <w:t xml:space="preserve">Go to the library, a coffee shop, a park, a job center. Your host needs time in their own home without you there. Even if they say "stay as long as you want," give them space. They need it.</w:t>
      </w:r>
    </w:p>
    <w:p>
      <w:pPr>
        <w:pStyle w:val="ListParagraph"/>
        <w:numPr>
          <w:ilvl w:val="0"/>
          <w:numId w:val="2"/>
        </w:numPr>
        <w:spacing w:after="40"/>
      </w:pPr>
      <w:r>
        <w:rPr>
          <w:rFonts w:ascii="Arial" w:cs="Arial" w:eastAsia="Arial" w:hAnsi="Arial"/>
          <w:b/>
          <w:bCs/>
          <w:i w:val="false"/>
          <w:iCs w:val="false"/>
          <w:sz w:val="22"/>
          <w:szCs w:val="22"/>
        </w:rPr>
        <w:t xml:space="preserve">Never bring anyone home.</w:t>
      </w:r>
      <w:r>
        <w:rPr>
          <w:rFonts w:ascii="Arial" w:cs="Arial" w:eastAsia="Arial" w:hAnsi="Arial"/>
          <w:b w:val="false"/>
          <w:bCs w:val="false"/>
          <w:i w:val="false"/>
          <w:iCs w:val="false"/>
          <w:sz w:val="22"/>
          <w:szCs w:val="22"/>
        </w:rPr>
        <w:t xml:space="preserve">This is their home, not yours. No exceptions.</w:t>
      </w:r>
    </w:p>
    <w:p>
      <w:pPr>
        <w:pStyle w:val="ListParagraph"/>
        <w:numPr>
          <w:ilvl w:val="0"/>
          <w:numId w:val="2"/>
        </w:numPr>
        <w:spacing w:after="40"/>
      </w:pPr>
      <w:r>
        <w:rPr>
          <w:rFonts w:ascii="Arial" w:cs="Arial" w:eastAsia="Arial" w:hAnsi="Arial"/>
          <w:b/>
          <w:bCs/>
          <w:i w:val="false"/>
          <w:iCs w:val="false"/>
          <w:sz w:val="22"/>
          <w:szCs w:val="22"/>
        </w:rPr>
        <w:t xml:space="preserve">Keep your stuff in one area.</w:t>
      </w:r>
      <w:r>
        <w:rPr>
          <w:rFonts w:ascii="Arial" w:cs="Arial" w:eastAsia="Arial" w:hAnsi="Arial"/>
          <w:b w:val="false"/>
          <w:bCs w:val="false"/>
          <w:i w:val="false"/>
          <w:iCs w:val="false"/>
          <w:sz w:val="22"/>
          <w:szCs w:val="22"/>
        </w:rPr>
        <w:t xml:space="preserve">Your belongings should fit in one bag or box in one corner of one room. If your stuff is spreading into common areas, you are taking up too much space.</w:t>
      </w:r>
    </w:p>
    <w:p>
      <w:pPr>
        <w:pStyle w:val="ListParagraph"/>
        <w:numPr>
          <w:ilvl w:val="0"/>
          <w:numId w:val="2"/>
        </w:numPr>
        <w:spacing w:after="40"/>
      </w:pPr>
      <w:r>
        <w:rPr>
          <w:rFonts w:ascii="Arial" w:cs="Arial" w:eastAsia="Arial" w:hAnsi="Arial"/>
          <w:b/>
          <w:bCs/>
          <w:i w:val="false"/>
          <w:iCs w:val="false"/>
          <w:sz w:val="22"/>
          <w:szCs w:val="22"/>
        </w:rPr>
        <w:t xml:space="preserve">Handle your own laundry.</w:t>
      </w:r>
      <w:r>
        <w:rPr>
          <w:rFonts w:ascii="Arial" w:cs="Arial" w:eastAsia="Arial" w:hAnsi="Arial"/>
          <w:b w:val="false"/>
          <w:bCs w:val="false"/>
          <w:i w:val="false"/>
          <w:iCs w:val="false"/>
          <w:sz w:val="22"/>
          <w:szCs w:val="22"/>
        </w:rPr>
        <w:t xml:space="preserve">Use a laundromat. Do not pile up dirty clothes. Do not use their machine without explicit permission, and if you do, provide your own detergent.</w:t>
      </w:r>
    </w:p>
    <w:p>
      <w:pPr>
        <w:pStyle w:val="ListParagraph"/>
        <w:numPr>
          <w:ilvl w:val="0"/>
          <w:numId w:val="2"/>
        </w:numPr>
        <w:spacing w:after="40"/>
      </w:pPr>
      <w:r>
        <w:rPr>
          <w:rFonts w:ascii="Arial" w:cs="Arial" w:eastAsia="Arial" w:hAnsi="Arial"/>
          <w:b/>
          <w:bCs/>
          <w:i w:val="false"/>
          <w:iCs w:val="false"/>
          <w:sz w:val="22"/>
          <w:szCs w:val="22"/>
        </w:rPr>
        <w:t xml:space="preserve">Be quiet.</w:t>
      </w:r>
      <w:r>
        <w:rPr>
          <w:rFonts w:ascii="Arial" w:cs="Arial" w:eastAsia="Arial" w:hAnsi="Arial"/>
          <w:b w:val="false"/>
          <w:bCs w:val="false"/>
          <w:i w:val="false"/>
          <w:iCs w:val="false"/>
          <w:sz w:val="22"/>
          <w:szCs w:val="22"/>
        </w:rPr>
        <w:t xml:space="preserve">Lower your voice. Use headphones. Close doors gently. You are a guest in someone's home. Act like it.</w:t>
      </w:r>
    </w:p>
    <w:p>
      <w:pPr>
        <w:pStyle w:val="Heading2"/>
        <w:spacing w:after="100" w:before="300"/>
      </w:pPr>
      <w:r>
        <w:rPr>
          <w:rFonts w:ascii="Arial" w:cs="Arial" w:eastAsia="Arial" w:hAnsi="Arial"/>
          <w:b/>
          <w:bCs/>
          <w:sz w:val="28"/>
          <w:szCs w:val="28"/>
        </w:rPr>
        <w:t xml:space="preserve">Red Flags for Unsafe Situations</w:t>
      </w:r>
    </w:p>
    <w:p>
      <w:pPr>
        <w:spacing w:after="80"/>
      </w:pPr>
      <w:r>
        <w:rPr>
          <w:rFonts w:ascii="Arial" w:cs="Arial" w:eastAsia="Arial" w:hAnsi="Arial"/>
          <w:b w:val="false"/>
          <w:bCs w:val="false"/>
          <w:i w:val="false"/>
          <w:iCs w:val="false"/>
          <w:sz w:val="22"/>
          <w:szCs w:val="22"/>
        </w:rPr>
        <w:t xml:space="preserve">Not everyone who offers you a place to stay is safe. Some people target homeless individuals specifically because they are vulnerable and have limited options. Recognize these patterns early because they escalate.</w:t>
      </w:r>
    </w:p>
    <w:p>
      <w:pPr>
        <w:pStyle w:val="ListParagraph"/>
        <w:numPr>
          <w:ilvl w:val="0"/>
          <w:numId w:val="2"/>
        </w:numPr>
        <w:spacing w:after="40"/>
      </w:pPr>
      <w:r>
        <w:rPr>
          <w:rFonts w:ascii="Arial" w:cs="Arial" w:eastAsia="Arial" w:hAnsi="Arial"/>
          <w:b/>
          <w:bCs/>
          <w:i w:val="false"/>
          <w:iCs w:val="false"/>
          <w:sz w:val="22"/>
          <w:szCs w:val="22"/>
        </w:rPr>
        <w:t xml:space="preserve">Sexual comments or innuendo.</w:t>
      </w:r>
      <w:r>
        <w:rPr>
          <w:rFonts w:ascii="Arial" w:cs="Arial" w:eastAsia="Arial" w:hAnsi="Arial"/>
          <w:b w:val="false"/>
          <w:bCs w:val="false"/>
          <w:i w:val="false"/>
          <w:iCs w:val="false"/>
          <w:sz w:val="22"/>
          <w:szCs w:val="22"/>
        </w:rPr>
        <w:t xml:space="preserve">If your host starts making suggestive remarks, testing physical boundaries, or implying that your stay depends on physical affection, this is not a safe environment. It does not matter how subtle it seems. The pattern is clear: they are grooming you for sexual exploitation.</w:t>
      </w:r>
    </w:p>
    <w:p>
      <w:pPr>
        <w:pStyle w:val="ListParagraph"/>
        <w:numPr>
          <w:ilvl w:val="0"/>
          <w:numId w:val="2"/>
        </w:numPr>
        <w:spacing w:after="40"/>
      </w:pPr>
      <w:r>
        <w:rPr>
          <w:rFonts w:ascii="Arial" w:cs="Arial" w:eastAsia="Arial" w:hAnsi="Arial"/>
          <w:b/>
          <w:bCs/>
          <w:i w:val="false"/>
          <w:iCs w:val="false"/>
          <w:sz w:val="22"/>
          <w:szCs w:val="22"/>
        </w:rPr>
        <w:t xml:space="preserve">Using your dependency as leverage.</w:t>
      </w:r>
      <w:r>
        <w:rPr>
          <w:rFonts w:ascii="Arial" w:cs="Arial" w:eastAsia="Arial" w:hAnsi="Arial"/>
          <w:b w:val="false"/>
          <w:bCs w:val="false"/>
          <w:i w:val="false"/>
          <w:iCs w:val="false"/>
          <w:sz w:val="22"/>
          <w:szCs w:val="22"/>
        </w:rPr>
        <w:t xml:space="preserve">"Remember, you would be on the street without me." "You should be more grateful." "After everything I have done for you." These statements are designed to make you feel like you owe them more than what you agreed to. You do not.</w:t>
      </w:r>
    </w:p>
    <w:p>
      <w:pPr>
        <w:pStyle w:val="ListParagraph"/>
        <w:numPr>
          <w:ilvl w:val="0"/>
          <w:numId w:val="2"/>
        </w:numPr>
        <w:spacing w:after="40"/>
      </w:pPr>
      <w:r>
        <w:rPr>
          <w:rFonts w:ascii="Arial" w:cs="Arial" w:eastAsia="Arial" w:hAnsi="Arial"/>
          <w:b/>
          <w:bCs/>
          <w:i w:val="false"/>
          <w:iCs w:val="false"/>
          <w:sz w:val="22"/>
          <w:szCs w:val="22"/>
        </w:rPr>
        <w:t xml:space="preserve">Isolating you from other contacts.</w:t>
      </w:r>
      <w:r>
        <w:rPr>
          <w:rFonts w:ascii="Arial" w:cs="Arial" w:eastAsia="Arial" w:hAnsi="Arial"/>
          <w:b w:val="false"/>
          <w:bCs w:val="false"/>
          <w:i w:val="false"/>
          <w:iCs w:val="false"/>
          <w:sz w:val="22"/>
          <w:szCs w:val="22"/>
        </w:rPr>
        <w:t xml:space="preserve">Discouraging you from seeing friends, family, or caseworkers. Getting upset when you leave the house. Monitoring your phone. Criticizing the people in your life. Isolation removes your escape routes. That is the point.</w:t>
      </w:r>
    </w:p>
    <w:p>
      <w:pPr>
        <w:pStyle w:val="ListParagraph"/>
        <w:numPr>
          <w:ilvl w:val="0"/>
          <w:numId w:val="2"/>
        </w:numPr>
        <w:spacing w:after="40"/>
      </w:pPr>
      <w:r>
        <w:rPr>
          <w:rFonts w:ascii="Arial" w:cs="Arial" w:eastAsia="Arial" w:hAnsi="Arial"/>
          <w:b/>
          <w:bCs/>
          <w:i w:val="false"/>
          <w:iCs w:val="false"/>
          <w:sz w:val="22"/>
          <w:szCs w:val="22"/>
        </w:rPr>
        <w:t xml:space="preserve">Controlling your schedule or money.</w:t>
      </w:r>
      <w:r>
        <w:rPr>
          <w:rFonts w:ascii="Arial" w:cs="Arial" w:eastAsia="Arial" w:hAnsi="Arial"/>
          <w:b w:val="false"/>
          <w:bCs w:val="false"/>
          <w:i w:val="false"/>
          <w:iCs w:val="false"/>
          <w:sz w:val="22"/>
          <w:szCs w:val="22"/>
        </w:rPr>
        <w:t xml:space="preserve">Telling you when you can leave and return. Insisting on holding your cash "for safekeeping." Making you account for your time. These are control tactics used by abusers, not hosts.</w:t>
      </w:r>
    </w:p>
    <w:p>
      <w:pPr>
        <w:pStyle w:val="ListParagraph"/>
        <w:numPr>
          <w:ilvl w:val="0"/>
          <w:numId w:val="2"/>
        </w:numPr>
        <w:spacing w:after="40"/>
      </w:pPr>
      <w:r>
        <w:rPr>
          <w:rFonts w:ascii="Arial" w:cs="Arial" w:eastAsia="Arial" w:hAnsi="Arial"/>
          <w:b/>
          <w:bCs/>
          <w:i w:val="false"/>
          <w:iCs w:val="false"/>
          <w:sz w:val="22"/>
          <w:szCs w:val="22"/>
        </w:rPr>
        <w:t xml:space="preserve">Escalating demands.</w:t>
      </w:r>
      <w:r>
        <w:rPr>
          <w:rFonts w:ascii="Arial" w:cs="Arial" w:eastAsia="Arial" w:hAnsi="Arial"/>
          <w:b w:val="false"/>
          <w:bCs w:val="false"/>
          <w:i w:val="false"/>
          <w:iCs w:val="false"/>
          <w:sz w:val="22"/>
          <w:szCs w:val="22"/>
        </w:rPr>
        <w:t xml:space="preserve">What started as "help with dishes" becomes "clean the whole house." What started as "chip in for groceries" becomes "give me your paycheck." Scope creep in a housing arrangement is a red flag for exploitation.</w:t>
      </w:r>
    </w:p>
    <w:p>
      <w:pPr>
        <w:spacing w:after="80"/>
      </w:pPr>
      <w:r>
        <w:rPr>
          <w:rFonts w:ascii="Arial" w:cs="Arial" w:eastAsia="Arial" w:hAnsi="Arial"/>
          <w:b/>
          <w:bCs/>
          <w:i w:val="false"/>
          <w:iCs w:val="false"/>
          <w:sz w:val="22"/>
          <w:szCs w:val="22"/>
        </w:rPr>
        <w:t xml:space="preserve">If any of these are happening:</w:t>
      </w:r>
      <w:r>
        <w:rPr>
          <w:rFonts w:ascii="Arial" w:cs="Arial" w:eastAsia="Arial" w:hAnsi="Arial"/>
          <w:b w:val="false"/>
          <w:bCs w:val="false"/>
          <w:i w:val="false"/>
          <w:iCs w:val="false"/>
          <w:sz w:val="22"/>
          <w:szCs w:val="22"/>
        </w:rPr>
        <w:t xml:space="preserve">You are not being helped. You are being exploited. Call the National Domestic Violence Hotline at 1-800-799-7233 or text START to 88788. You do not need to be in a romantic relationship for this to qualify. Shelters for domestic violence survivors accept people fleeing coercive housing. Tell the intake worker exactly what is happening — they have heard it before and they will help you.</w:t>
      </w:r>
    </w:p>
    <w:p>
      <w:pPr>
        <w:pStyle w:val="Heading2"/>
        <w:spacing w:after="100" w:before="300"/>
      </w:pPr>
      <w:r>
        <w:rPr>
          <w:rFonts w:ascii="Arial" w:cs="Arial" w:eastAsia="Arial" w:hAnsi="Arial"/>
          <w:b/>
          <w:bCs/>
          <w:sz w:val="28"/>
          <w:szCs w:val="28"/>
        </w:rPr>
        <w:t xml:space="preserve">Couch Surfing Platforms and Networks</w:t>
      </w:r>
    </w:p>
    <w:p>
      <w:pPr>
        <w:spacing w:after="80"/>
      </w:pPr>
      <w:r>
        <w:rPr>
          <w:rFonts w:ascii="Arial" w:cs="Arial" w:eastAsia="Arial" w:hAnsi="Arial"/>
          <w:b w:val="false"/>
          <w:bCs w:val="false"/>
          <w:i w:val="false"/>
          <w:iCs w:val="false"/>
          <w:sz w:val="22"/>
          <w:szCs w:val="22"/>
        </w:rPr>
        <w:t xml:space="preserve">Beyond your personal network, organized platforms exist for finding a place to stay. Each comes with different risks and benefits.</w:t>
      </w:r>
    </w:p>
    <w:p>
      <w:pPr>
        <w:pStyle w:val="Heading3"/>
        <w:spacing w:after="60" w:before="200"/>
      </w:pPr>
      <w:r>
        <w:rPr>
          <w:rFonts w:ascii="Arial" w:cs="Arial" w:eastAsia="Arial" w:hAnsi="Arial"/>
          <w:b/>
          <w:bCs/>
          <w:color w:val="333333"/>
          <w:sz w:val="20"/>
          <w:szCs w:val="20"/>
        </w:rPr>
        <w:t xml:space="preserve">COUCHSURFING.ORG</w:t>
      </w:r>
    </w:p>
    <w:p>
      <w:pPr>
        <w:spacing w:after="80"/>
      </w:pPr>
      <w:r>
        <w:rPr>
          <w:rFonts w:ascii="Arial" w:cs="Arial" w:eastAsia="Arial" w:hAnsi="Arial"/>
          <w:b w:val="false"/>
          <w:bCs w:val="false"/>
          <w:i w:val="false"/>
          <w:iCs w:val="false"/>
          <w:sz w:val="22"/>
          <w:szCs w:val="22"/>
        </w:rPr>
        <w:t xml:space="preserve">Originally designed for travelers, not homeless individuals. Hosts expect a short stay (1 to 3 nights) from someone passing through, not someone in crisis. Some hosts will help if you are honest about your situation, but many will not. The platform requires a profile, reviews, and verification. Safety concerns are real — you are staying with a stranger. Always tell someone where you are going and check in with them daily. Trust your instincts about hosts. If a profile feels off, skip it.</w:t>
      </w:r>
    </w:p>
    <w:p>
      <w:pPr>
        <w:pStyle w:val="Heading3"/>
        <w:spacing w:after="60" w:before="200"/>
      </w:pPr>
      <w:r>
        <w:rPr>
          <w:rFonts w:ascii="Arial" w:cs="Arial" w:eastAsia="Arial" w:hAnsi="Arial"/>
          <w:b/>
          <w:bCs/>
          <w:color w:val="333333"/>
          <w:sz w:val="20"/>
          <w:szCs w:val="20"/>
        </w:rPr>
        <w:t xml:space="preserve">CHURCHES AND FAITH-BASED NETWORKS</w:t>
      </w:r>
    </w:p>
    <w:p>
      <w:pPr>
        <w:spacing w:after="80"/>
      </w:pPr>
      <w:r>
        <w:rPr>
          <w:rFonts w:ascii="Arial" w:cs="Arial" w:eastAsia="Arial" w:hAnsi="Arial"/>
          <w:b w:val="false"/>
          <w:bCs w:val="false"/>
          <w:i w:val="false"/>
          <w:iCs w:val="false"/>
          <w:sz w:val="22"/>
          <w:szCs w:val="22"/>
        </w:rPr>
        <w:t xml:space="preserve">Many churches, synagogues, and mosques have informal hosting networks. Call and ask: "Do you have any members who host people in emergency housing situations?" Some faith communities run organized programs. Others will put out the word to their congregation. The quality of these arrangements varies widely, but many are genuine acts of generosity from people who want to help.</w:t>
      </w:r>
    </w:p>
    <w:p>
      <w:pPr>
        <w:pStyle w:val="Heading3"/>
        <w:spacing w:after="60" w:before="200"/>
      </w:pPr>
      <w:r>
        <w:rPr>
          <w:rFonts w:ascii="Arial" w:cs="Arial" w:eastAsia="Arial" w:hAnsi="Arial"/>
          <w:b/>
          <w:bCs/>
          <w:color w:val="333333"/>
          <w:sz w:val="20"/>
          <w:szCs w:val="20"/>
        </w:rPr>
        <w:t xml:space="preserve">MUTUAL AID NETWORKS</w:t>
      </w:r>
    </w:p>
    <w:p>
      <w:pPr>
        <w:spacing w:after="80"/>
      </w:pPr>
      <w:r>
        <w:rPr>
          <w:rFonts w:ascii="Arial" w:cs="Arial" w:eastAsia="Arial" w:hAnsi="Arial"/>
          <w:b w:val="false"/>
          <w:bCs w:val="false"/>
          <w:i w:val="false"/>
          <w:iCs w:val="false"/>
          <w:sz w:val="22"/>
          <w:szCs w:val="22"/>
        </w:rPr>
        <w:t xml:space="preserve">Search "[your city] mutual aid" on social media. Mutual aid groups connect people who need resources with people who have them. Housing requests are common. These networks move fast — post your need and check responses frequently. Be specific about what you need and for how long. The same rules about safety apply: tell someone where you are staying, check in daily, trust your instincts.</w:t>
      </w:r>
    </w:p>
    <w:p>
      <w:pPr>
        <w:pStyle w:val="Heading3"/>
        <w:spacing w:after="60" w:before="200"/>
      </w:pPr>
      <w:r>
        <w:rPr>
          <w:rFonts w:ascii="Arial" w:cs="Arial" w:eastAsia="Arial" w:hAnsi="Arial"/>
          <w:b/>
          <w:bCs/>
          <w:color w:val="333333"/>
          <w:sz w:val="20"/>
          <w:szCs w:val="20"/>
        </w:rPr>
        <w:t xml:space="preserve">WARM SHOWERS (FOR CYCLISTS)</w:t>
      </w:r>
    </w:p>
    <w:p>
      <w:pPr>
        <w:spacing w:after="80"/>
      </w:pPr>
      <w:r>
        <w:rPr>
          <w:rFonts w:ascii="Arial" w:cs="Arial" w:eastAsia="Arial" w:hAnsi="Arial"/>
          <w:b w:val="false"/>
          <w:bCs w:val="false"/>
          <w:i w:val="false"/>
          <w:iCs w:val="false"/>
          <w:sz w:val="22"/>
          <w:szCs w:val="22"/>
        </w:rPr>
        <w:t xml:space="preserve">If you are traveling by bicycle, Warm Showers (warmshowers.org) connects touring cyclists with hosts who offer a place to sleep and a shower. Hosts are typically experienced travelers who understand being on the road. Not designed for long-term stays, but a safe option for a night or two if you are on a bike.</w:t>
      </w:r>
    </w:p>
    <w:p>
      <w:pPr>
        <w:pStyle w:val="Heading2"/>
        <w:spacing w:after="100" w:before="300"/>
      </w:pPr>
      <w:r>
        <w:rPr>
          <w:rFonts w:ascii="Arial" w:cs="Arial" w:eastAsia="Arial" w:hAnsi="Arial"/>
          <w:b/>
          <w:bCs/>
          <w:sz w:val="28"/>
          <w:szCs w:val="28"/>
        </w:rPr>
        <w:t xml:space="preserve">The HUD Definition: Why It Matters and How to Navigate It</w:t>
      </w:r>
    </w:p>
    <w:p>
      <w:pPr>
        <w:spacing w:after="80"/>
      </w:pPr>
      <w:r>
        <w:rPr>
          <w:rFonts w:ascii="Arial" w:cs="Arial" w:eastAsia="Arial" w:hAnsi="Arial"/>
          <w:b w:val="false"/>
          <w:bCs w:val="false"/>
          <w:i w:val="false"/>
          <w:iCs w:val="false"/>
          <w:sz w:val="22"/>
          <w:szCs w:val="22"/>
        </w:rPr>
        <w:t xml:space="preserve">This is one of the cruelest design flaws in the homeless services system, and you need to understand it completely because it affects every service you try to access.</w:t>
      </w:r>
    </w:p>
    <w:p>
      <w:pPr>
        <w:spacing w:after="80"/>
      </w:pPr>
      <w:r>
        <w:rPr>
          <w:rFonts w:ascii="Arial" w:cs="Arial" w:eastAsia="Arial" w:hAnsi="Arial"/>
          <w:b w:val="false"/>
          <w:bCs w:val="false"/>
          <w:i w:val="false"/>
          <w:iCs w:val="false"/>
          <w:sz w:val="22"/>
          <w:szCs w:val="22"/>
        </w:rPr>
        <w:t xml:space="preserve">If you are sleeping on someone's couch, HUD does not consider you "literally homeless" under Category 1. That category requires you to be sleeping in a shelter, on the street, or in a place not designed for human habitation. A couch, a floor, a spare room — these are designed for human habitation. So you do not qualify for the programs that require Category 1 status, which includes most rapid rehousing, most permanent supportive housing, and many shelter placements.</w:t>
      </w:r>
    </w:p>
    <w:p>
      <w:pPr>
        <w:spacing w:after="80"/>
      </w:pPr>
      <w:r>
        <w:rPr>
          <w:rFonts w:ascii="Arial" w:cs="Arial" w:eastAsia="Arial" w:hAnsi="Arial"/>
          <w:b w:val="false"/>
          <w:bCs w:val="false"/>
          <w:i w:val="false"/>
          <w:iCs w:val="false"/>
          <w:sz w:val="22"/>
          <w:szCs w:val="22"/>
        </w:rPr>
        <w:t xml:space="preserve">But you may qualify under other categories. Here is how to present your situation to a caseworker to maximize your access to services:</w:t>
      </w:r>
    </w:p>
    <w:p>
      <w:pPr>
        <w:pStyle w:val="ListParagraph"/>
        <w:numPr>
          <w:ilvl w:val="0"/>
          <w:numId w:val="2"/>
        </w:numPr>
        <w:spacing w:after="40"/>
      </w:pPr>
      <w:r>
        <w:rPr>
          <w:rFonts w:ascii="Arial" w:cs="Arial" w:eastAsia="Arial" w:hAnsi="Arial"/>
          <w:b/>
          <w:bCs/>
          <w:i w:val="false"/>
          <w:iCs w:val="false"/>
          <w:sz w:val="22"/>
          <w:szCs w:val="22"/>
        </w:rPr>
        <w:t xml:space="preserve">If your couch arrangement is ending within 14 days,</w:t>
      </w:r>
      <w:r>
        <w:rPr>
          <w:rFonts w:ascii="Arial" w:cs="Arial" w:eastAsia="Arial" w:hAnsi="Arial"/>
          <w:b w:val="false"/>
          <w:bCs w:val="false"/>
          <w:i w:val="false"/>
          <w:iCs w:val="false"/>
          <w:sz w:val="22"/>
          <w:szCs w:val="22"/>
        </w:rPr>
        <w:t xml:space="preserve">you may qualify under Category 2 (Imminent Risk of Homelessness). Tell your caseworker the exact date your arrangement ends. Have the host confirm it in writing if possible — even a text message counts.</w:t>
      </w:r>
    </w:p>
    <w:p>
      <w:pPr>
        <w:pStyle w:val="ListParagraph"/>
        <w:numPr>
          <w:ilvl w:val="0"/>
          <w:numId w:val="2"/>
        </w:numPr>
        <w:spacing w:after="40"/>
      </w:pPr>
      <w:r>
        <w:rPr>
          <w:rFonts w:ascii="Arial" w:cs="Arial" w:eastAsia="Arial" w:hAnsi="Arial"/>
          <w:b/>
          <w:bCs/>
          <w:i w:val="false"/>
          <w:iCs w:val="false"/>
          <w:sz w:val="22"/>
          <w:szCs w:val="22"/>
        </w:rPr>
        <w:t xml:space="preserve">If you are moving from couch to couch</w:t>
      </w:r>
      <w:r>
        <w:rPr>
          <w:rFonts w:ascii="Arial" w:cs="Arial" w:eastAsia="Arial" w:hAnsi="Arial"/>
          <w:b w:val="false"/>
          <w:bCs w:val="false"/>
          <w:i w:val="false"/>
          <w:iCs w:val="false"/>
          <w:sz w:val="22"/>
          <w:szCs w:val="22"/>
        </w:rPr>
        <w:t xml:space="preserve">with no fixed arrangement, emphasize the instability. "I do not have a permanent nighttime residence. I am staying in different locations based on who will take me on any given night." This language aligns with Category 1 criteria.</w:t>
      </w:r>
    </w:p>
    <w:p>
      <w:pPr>
        <w:pStyle w:val="ListParagraph"/>
        <w:numPr>
          <w:ilvl w:val="0"/>
          <w:numId w:val="2"/>
        </w:numPr>
        <w:spacing w:after="40"/>
      </w:pPr>
      <w:r>
        <w:rPr>
          <w:rFonts w:ascii="Arial" w:cs="Arial" w:eastAsia="Arial" w:hAnsi="Arial"/>
          <w:b/>
          <w:bCs/>
          <w:i w:val="false"/>
          <w:iCs w:val="false"/>
          <w:sz w:val="22"/>
          <w:szCs w:val="22"/>
        </w:rPr>
        <w:t xml:space="preserve">If you have children,</w:t>
      </w:r>
      <w:r>
        <w:rPr>
          <w:rFonts w:ascii="Arial" w:cs="Arial" w:eastAsia="Arial" w:hAnsi="Arial"/>
          <w:b w:val="false"/>
          <w:bCs w:val="false"/>
          <w:i w:val="false"/>
          <w:iCs w:val="false"/>
          <w:sz w:val="22"/>
          <w:szCs w:val="22"/>
        </w:rPr>
        <w:t xml:space="preserve">the McKinney-Vento Act's broader definition applies for school enrollment, school transportation, and school meals. Contact your school district's McKinney-Vento liaison. Your children's rights under this law are independent of HUD's narrow definition.</w:t>
      </w:r>
    </w:p>
    <w:p>
      <w:pPr>
        <w:pStyle w:val="ListParagraph"/>
        <w:numPr>
          <w:ilvl w:val="0"/>
          <w:numId w:val="2"/>
        </w:numPr>
        <w:spacing w:after="40"/>
      </w:pPr>
      <w:r>
        <w:rPr>
          <w:rFonts w:ascii="Arial" w:cs="Arial" w:eastAsia="Arial" w:hAnsi="Arial"/>
          <w:b/>
          <w:bCs/>
          <w:i w:val="false"/>
          <w:iCs w:val="false"/>
          <w:sz w:val="22"/>
          <w:szCs w:val="22"/>
        </w:rPr>
        <w:t xml:space="preserve">If you fled violence,</w:t>
      </w:r>
      <w:r>
        <w:rPr>
          <w:rFonts w:ascii="Arial" w:cs="Arial" w:eastAsia="Arial" w:hAnsi="Arial"/>
          <w:b w:val="false"/>
          <w:bCs w:val="false"/>
          <w:i w:val="false"/>
          <w:iCs w:val="false"/>
          <w:sz w:val="22"/>
          <w:szCs w:val="22"/>
        </w:rPr>
        <w:t xml:space="preserve">Category 4 applies regardless of where you are currently sleeping. Tell the caseworker you are fleeing domestic violence, dating violence, sexual assault, or stalking. You do not need a police report to qualify.</w:t>
      </w:r>
    </w:p>
    <w:p>
      <w:pPr>
        <w:spacing w:after="80"/>
      </w:pPr>
      <w:r>
        <w:rPr>
          <w:rFonts w:ascii="Arial" w:cs="Arial" w:eastAsia="Arial" w:hAnsi="Arial"/>
          <w:b w:val="false"/>
          <w:bCs w:val="false"/>
          <w:i w:val="false"/>
          <w:iCs w:val="false"/>
          <w:sz w:val="22"/>
          <w:szCs w:val="22"/>
        </w:rPr>
        <w:t xml:space="preserve">The tactical reality: some caseworkers will advise you to spend one documented night in your car or outside to trigger Category 1 eligibility. If you do this, make sure it is documented — check in with a shelter that night even if they have no bed, so there is a record that you were literally homeless. Then present that documentation at your next intake. This is a workaround for a broken system. It should not be necessary. It often is.</w:t>
      </w:r>
    </w:p>
    <w:p>
      <w:pPr>
        <w:pStyle w:val="Heading2"/>
        <w:spacing w:after="100" w:before="300"/>
      </w:pPr>
      <w:r>
        <w:rPr>
          <w:rFonts w:ascii="Arial" w:cs="Arial" w:eastAsia="Arial" w:hAnsi="Arial"/>
          <w:b/>
          <w:bCs/>
          <w:sz w:val="28"/>
          <w:szCs w:val="28"/>
        </w:rPr>
        <w:t xml:space="preserve">Rotating Couches: A Strategy for Extended Homelessness</w:t>
      </w:r>
    </w:p>
    <w:p>
      <w:pPr>
        <w:spacing w:after="80"/>
      </w:pPr>
      <w:r>
        <w:rPr>
          <w:rFonts w:ascii="Arial" w:cs="Arial" w:eastAsia="Arial" w:hAnsi="Arial"/>
          <w:b w:val="false"/>
          <w:bCs w:val="false"/>
          <w:i w:val="false"/>
          <w:iCs w:val="false"/>
          <w:sz w:val="22"/>
          <w:szCs w:val="22"/>
        </w:rPr>
        <w:t xml:space="preserve">If you have three to five people willing to host you for a few nights each, you can rotate between them indefinitely. This is sustainable in a way that wearing out one couch is not.</w:t>
      </w:r>
    </w:p>
    <w:p>
      <w:pPr>
        <w:pStyle w:val="Heading3"/>
        <w:spacing w:after="60" w:before="200"/>
      </w:pPr>
      <w:r>
        <w:rPr>
          <w:rFonts w:ascii="Arial" w:cs="Arial" w:eastAsia="Arial" w:hAnsi="Arial"/>
          <w:b/>
          <w:bCs/>
          <w:color w:val="333333"/>
          <w:sz w:val="20"/>
          <w:szCs w:val="20"/>
        </w:rPr>
        <w:t xml:space="preserve">HOW TO SET IT UP</w:t>
      </w:r>
    </w:p>
    <w:p>
      <w:pPr>
        <w:pStyle w:val="ListParagraph"/>
        <w:numPr>
          <w:ilvl w:val="0"/>
          <w:numId w:val="2"/>
        </w:numPr>
        <w:spacing w:after="40"/>
      </w:pPr>
      <w:r>
        <w:rPr>
          <w:rFonts w:ascii="Arial" w:cs="Arial" w:eastAsia="Arial" w:hAnsi="Arial"/>
          <w:b/>
          <w:bCs/>
          <w:i w:val="false"/>
          <w:iCs w:val="false"/>
          <w:sz w:val="22"/>
          <w:szCs w:val="22"/>
        </w:rPr>
        <w:t xml:space="preserve">Be transparent with everyone.</w:t>
      </w:r>
      <w:r>
        <w:rPr>
          <w:rFonts w:ascii="Arial" w:cs="Arial" w:eastAsia="Arial" w:hAnsi="Arial"/>
          <w:b w:val="false"/>
          <w:bCs w:val="false"/>
          <w:i w:val="false"/>
          <w:iCs w:val="false"/>
          <w:sz w:val="22"/>
          <w:szCs w:val="22"/>
        </w:rPr>
        <w:t xml:space="preserve">Each host should know you are rotating between several places. This reduces the guilt they might feel about "not doing enough" and reduces the pressure on any single person.</w:t>
      </w:r>
    </w:p>
    <w:p>
      <w:pPr>
        <w:pStyle w:val="ListParagraph"/>
        <w:numPr>
          <w:ilvl w:val="0"/>
          <w:numId w:val="2"/>
        </w:numPr>
        <w:spacing w:after="40"/>
      </w:pPr>
      <w:r>
        <w:rPr>
          <w:rFonts w:ascii="Arial" w:cs="Arial" w:eastAsia="Arial" w:hAnsi="Arial"/>
          <w:b/>
          <w:bCs/>
          <w:i w:val="false"/>
          <w:iCs w:val="false"/>
          <w:sz w:val="22"/>
          <w:szCs w:val="22"/>
        </w:rPr>
        <w:t xml:space="preserve">Create a schedule.</w:t>
      </w:r>
      <w:r>
        <w:rPr>
          <w:rFonts w:ascii="Arial" w:cs="Arial" w:eastAsia="Arial" w:hAnsi="Arial"/>
          <w:b w:val="false"/>
          <w:bCs w:val="false"/>
          <w:i w:val="false"/>
          <w:iCs w:val="false"/>
          <w:sz w:val="22"/>
          <w:szCs w:val="22"/>
        </w:rPr>
        <w:t xml:space="preserve">Monday-Tuesday at Place A, Wednesday-Thursday at Place B, Friday-Saturday at Place C, Sunday flexible. Share the schedule with each host so they know when to expect you.</w:t>
      </w:r>
    </w:p>
    <w:p>
      <w:pPr>
        <w:pStyle w:val="ListParagraph"/>
        <w:numPr>
          <w:ilvl w:val="0"/>
          <w:numId w:val="2"/>
        </w:numPr>
        <w:spacing w:after="40"/>
      </w:pPr>
      <w:r>
        <w:rPr>
          <w:rFonts w:ascii="Arial" w:cs="Arial" w:eastAsia="Arial" w:hAnsi="Arial"/>
          <w:b/>
          <w:bCs/>
          <w:i w:val="false"/>
          <w:iCs w:val="false"/>
          <w:sz w:val="22"/>
          <w:szCs w:val="22"/>
        </w:rPr>
        <w:t xml:space="preserve">Keep a small bag.</w:t>
      </w:r>
      <w:r>
        <w:rPr>
          <w:rFonts w:ascii="Arial" w:cs="Arial" w:eastAsia="Arial" w:hAnsi="Arial"/>
          <w:b w:val="false"/>
          <w:bCs w:val="false"/>
          <w:i w:val="false"/>
          <w:iCs w:val="false"/>
          <w:sz w:val="22"/>
          <w:szCs w:val="22"/>
        </w:rPr>
        <w:t xml:space="preserve">You are essentially living out of a backpack. Keep it organized. Keep it contained. Do not spread out at any one location.</w:t>
      </w:r>
    </w:p>
    <w:p>
      <w:pPr>
        <w:pStyle w:val="ListParagraph"/>
        <w:numPr>
          <w:ilvl w:val="0"/>
          <w:numId w:val="2"/>
        </w:numPr>
        <w:spacing w:after="40"/>
      </w:pPr>
      <w:r>
        <w:rPr>
          <w:rFonts w:ascii="Arial" w:cs="Arial" w:eastAsia="Arial" w:hAnsi="Arial"/>
          <w:b/>
          <w:bCs/>
          <w:i w:val="false"/>
          <w:iCs w:val="false"/>
          <w:sz w:val="22"/>
          <w:szCs w:val="22"/>
        </w:rPr>
        <w:t xml:space="preserve">Contribute to each household.</w:t>
      </w:r>
      <w:r>
        <w:rPr>
          <w:rFonts w:ascii="Arial" w:cs="Arial" w:eastAsia="Arial" w:hAnsi="Arial"/>
          <w:b w:val="false"/>
          <w:bCs w:val="false"/>
          <w:i w:val="false"/>
          <w:iCs w:val="false"/>
          <w:sz w:val="22"/>
          <w:szCs w:val="22"/>
        </w:rPr>
        <w:t xml:space="preserve">Different hosts may want different things. One might appreciate groceries. Another might appreciate yard work. Another might just want you to take out the trash and disappear. Read each situation individually.</w:t>
      </w:r>
    </w:p>
    <w:p>
      <w:pPr>
        <w:pStyle w:val="ListParagraph"/>
        <w:numPr>
          <w:ilvl w:val="0"/>
          <w:numId w:val="2"/>
        </w:numPr>
        <w:spacing w:after="40"/>
      </w:pPr>
      <w:r>
        <w:rPr>
          <w:rFonts w:ascii="Arial" w:cs="Arial" w:eastAsia="Arial" w:hAnsi="Arial"/>
          <w:b/>
          <w:bCs/>
          <w:i w:val="false"/>
          <w:iCs w:val="false"/>
          <w:sz w:val="22"/>
          <w:szCs w:val="22"/>
        </w:rPr>
        <w:t xml:space="preserve">Have a backup for each night.</w:t>
      </w:r>
      <w:r>
        <w:rPr>
          <w:rFonts w:ascii="Arial" w:cs="Arial" w:eastAsia="Arial" w:hAnsi="Arial"/>
          <w:b w:val="false"/>
          <w:bCs w:val="false"/>
          <w:i w:val="false"/>
          <w:iCs w:val="false"/>
          <w:sz w:val="22"/>
          <w:szCs w:val="22"/>
        </w:rPr>
        <w:t xml:space="preserve">If Place A falls through on Monday, you need somewhere to go. A shelter, a car, a 24-hour diner — always have a Plan B for each scheduled night.</w:t>
      </w:r>
    </w:p>
    <w:p>
      <w:pPr>
        <w:spacing w:after="80"/>
      </w:pPr>
      <w:r>
        <w:rPr>
          <w:rFonts w:ascii="Arial" w:cs="Arial" w:eastAsia="Arial" w:hAnsi="Arial"/>
          <w:b w:val="false"/>
          <w:bCs w:val="false"/>
          <w:i w:val="false"/>
          <w:iCs w:val="false"/>
          <w:sz w:val="22"/>
          <w:szCs w:val="22"/>
        </w:rPr>
        <w:t xml:space="preserve">This system works for weeks or months. Its biggest risk is logistical fatigue. Moving every two days is exhausting. Everything you need must fit in one bag. You never fully unpack. The mental toll is real. Use this time to work aggressively on a permanent solution. Rotating couches is a bridge, not a destination.</w:t>
      </w:r>
    </w:p>
    <w:p>
      <w:r>
        <w:br w:type="page"/>
      </w:r>
    </w:p>
    <w:p>
      <w:pPr>
        <w:spacing w:after="100" w:before="200"/>
      </w:pPr>
      <w:r>
        <w:rPr>
          <w:rFonts w:ascii="Arial" w:cs="Arial" w:eastAsia="Arial" w:hAnsi="Arial"/>
          <w:b/>
          <w:bCs/>
          <w:color w:val="999999"/>
          <w:sz w:val="16"/>
          <w:szCs w:val="16"/>
        </w:rPr>
        <w:t xml:space="preserve">PART IV — BASIC NEEDS</w:t>
      </w:r>
    </w:p>
    <w:p>
      <w:pPr>
        <w:pStyle w:val="Heading1"/>
        <w:spacing w:after="100" w:before="100"/>
      </w:pPr>
      <w:r>
        <w:rPr>
          <w:rFonts w:ascii="Arial" w:cs="Arial" w:eastAsia="Arial" w:hAnsi="Arial"/>
          <w:b/>
          <w:bCs/>
          <w:sz w:val="36"/>
          <w:szCs w:val="36"/>
        </w:rPr>
        <w:t xml:space="preserve">Chapter 10: Food</w:t>
      </w:r>
    </w:p>
    <w:p>
      <w:pPr>
        <w:spacing w:after="200"/>
      </w:pPr>
      <w:r>
        <w:rPr>
          <w:rFonts w:ascii="Arial" w:cs="Arial" w:eastAsia="Arial" w:hAnsi="Arial"/>
          <w:i/>
          <w:iCs/>
          <w:color w:val="666666"/>
          <w:sz w:val="22"/>
          <w:szCs w:val="22"/>
        </w:rPr>
        <w:t xml:space="preserve">Finding it, affording it, and eating with dignity when every dollar counts.</w:t>
      </w:r>
    </w:p>
    <w:p>
      <w:pPr>
        <w:spacing w:after="80"/>
      </w:pPr>
      <w:r>
        <w:rPr>
          <w:rFonts w:ascii="Arial" w:cs="Arial" w:eastAsia="Arial" w:hAnsi="Arial"/>
          <w:b w:val="false"/>
          <w:bCs w:val="false"/>
          <w:i w:val="false"/>
          <w:iCs w:val="false"/>
          <w:sz w:val="22"/>
          <w:szCs w:val="22"/>
        </w:rPr>
        <w:t xml:space="preserve">Hunger is a clock that resets every few hours. Unlike shelter, which you solve once and maintain, food is a daily logistics problem that demands constant attention, planning, and resourcefulness. The good news is that more free food infrastructure exists in American cities than most people realize. The bad news is that accessing it requires knowledge, timing, and a willingness to navigate systems that were not designed with your convenience in mind.</w:t>
      </w:r>
    </w:p>
    <w:p>
      <w:pPr>
        <w:spacing w:after="80"/>
      </w:pPr>
      <w:r>
        <w:rPr>
          <w:rFonts w:ascii="Arial" w:cs="Arial" w:eastAsia="Arial" w:hAnsi="Arial"/>
          <w:b w:val="false"/>
          <w:bCs w:val="false"/>
          <w:i w:val="false"/>
          <w:iCs w:val="false"/>
          <w:sz w:val="22"/>
          <w:szCs w:val="22"/>
        </w:rPr>
        <w:t xml:space="preserve">This chapter covers the full spectrum of food acquisition when you are homeless: from the institutional systems that exist to feed you, to the strategies for stretching whatever cash you have, to the controversial but practical reality of dumpster diving. The goal is not just calories. It is nutrition, because when your body is your primary asset, what you put into it matters more than it ever did when you had a kitchen and a refrigerator.</w:t>
      </w:r>
    </w:p>
    <w:p>
      <w:pPr>
        <w:spacing w:after="80"/>
      </w:pPr>
      <w:r>
        <w:rPr>
          <w:rFonts w:ascii="Arial" w:cs="Arial" w:eastAsia="Arial" w:hAnsi="Arial"/>
          <w:b w:val="false"/>
          <w:bCs w:val="false"/>
          <w:i w:val="false"/>
          <w:iCs w:val="false"/>
          <w:sz w:val="22"/>
          <w:szCs w:val="22"/>
        </w:rPr>
        <w:t xml:space="preserve">Most people who become homeless lose weight in the first month. Not because food is unavailable, but because the logistics of eating well collapse. You lose the ability to store food, cook food, and plan meals. You eat what is available when it is available, which usually means high-sodium, high-sugar, shelf-stable food that keeps you alive but degrades your health over time.</w:t>
      </w:r>
    </w:p>
    <w:p>
      <w:pPr>
        <w:spacing w:after="80"/>
      </w:pPr>
      <w:r>
        <w:rPr>
          <w:rFonts w:ascii="Arial" w:cs="Arial" w:eastAsia="Arial" w:hAnsi="Arial"/>
          <w:b w:val="false"/>
          <w:bCs w:val="false"/>
          <w:i w:val="false"/>
          <w:iCs w:val="false"/>
          <w:sz w:val="22"/>
          <w:szCs w:val="22"/>
        </w:rPr>
        <w:t xml:space="preserve">Understanding the food landscape in your area is one of the first things you should do. It is also one of the things that gets easier with time, as you learn the schedules, the locations, and the unwritten rules of each resource.</w:t>
      </w:r>
    </w:p>
    <w:p>
      <w:pPr>
        <w:pStyle w:val="Heading2"/>
        <w:spacing w:after="100" w:before="300"/>
      </w:pPr>
      <w:r>
        <w:rPr>
          <w:rFonts w:ascii="Arial" w:cs="Arial" w:eastAsia="Arial" w:hAnsi="Arial"/>
          <w:b/>
          <w:bCs/>
          <w:sz w:val="28"/>
          <w:szCs w:val="28"/>
        </w:rPr>
        <w:t xml:space="preserve">Food Banks, Soup Kitchens, and Meal Programs</w:t>
      </w:r>
    </w:p>
    <w:p>
      <w:pPr>
        <w:spacing w:after="80"/>
      </w:pPr>
      <w:r>
        <w:rPr>
          <w:rFonts w:ascii="Arial" w:cs="Arial" w:eastAsia="Arial" w:hAnsi="Arial"/>
          <w:b w:val="false"/>
          <w:bCs w:val="false"/>
          <w:i w:val="false"/>
          <w:iCs w:val="false"/>
          <w:sz w:val="22"/>
          <w:szCs w:val="22"/>
        </w:rPr>
        <w:t xml:space="preserve">Every major city and most mid-sized towns have some form of free meal infrastructure. The challenge is finding it, understanding the schedule, and knowing the rules. Start with 211 — call or text it from any phone. It is the national social services hotline and can direct you to food resources in your area.</w:t>
      </w:r>
    </w:p>
    <w:p>
      <w:pPr>
        <w:pStyle w:val="Heading3"/>
        <w:spacing w:after="60" w:before="200"/>
      </w:pPr>
      <w:r>
        <w:rPr>
          <w:rFonts w:ascii="Arial" w:cs="Arial" w:eastAsia="Arial" w:hAnsi="Arial"/>
          <w:b/>
          <w:bCs/>
          <w:color w:val="333333"/>
          <w:sz w:val="20"/>
          <w:szCs w:val="20"/>
        </w:rPr>
        <w:t xml:space="preserve">SOUP KITCHENS AND MEAL PROGRAMS</w:t>
      </w:r>
    </w:p>
    <w:p>
      <w:pPr>
        <w:spacing w:after="80"/>
      </w:pPr>
      <w:r>
        <w:rPr>
          <w:rFonts w:ascii="Arial" w:cs="Arial" w:eastAsia="Arial" w:hAnsi="Arial"/>
          <w:b w:val="false"/>
          <w:bCs w:val="false"/>
          <w:i w:val="false"/>
          <w:iCs w:val="false"/>
          <w:sz w:val="22"/>
          <w:szCs w:val="22"/>
        </w:rPr>
        <w:t xml:space="preserve">Soup kitchens typically serve one or two meals per day, often lunch and dinner. Most do not require ID or proof of anything. You show up, you eat. Some have lines that form early. Some require you to sit through a religious service first. Learn which ones have the best food, the shortest waits, and the fewest strings attached.</w:t>
      </w:r>
    </w:p>
    <w:p>
      <w:pPr>
        <w:pStyle w:val="ListParagraph"/>
        <w:numPr>
          <w:ilvl w:val="0"/>
          <w:numId w:val="2"/>
        </w:numPr>
        <w:spacing w:after="40"/>
      </w:pPr>
      <w:r>
        <w:rPr>
          <w:rFonts w:ascii="Arial" w:cs="Arial" w:eastAsia="Arial" w:hAnsi="Arial"/>
          <w:b/>
          <w:bCs/>
          <w:i w:val="false"/>
          <w:iCs w:val="false"/>
          <w:sz w:val="22"/>
          <w:szCs w:val="22"/>
        </w:rPr>
        <w:t xml:space="preserve">Churches:</w:t>
      </w:r>
      <w:r>
        <w:rPr>
          <w:rFonts w:ascii="Arial" w:cs="Arial" w:eastAsia="Arial" w:hAnsi="Arial"/>
          <w:b w:val="false"/>
          <w:bCs w:val="false"/>
          <w:i w:val="false"/>
          <w:iCs w:val="false"/>
          <w:sz w:val="22"/>
          <w:szCs w:val="22"/>
        </w:rPr>
        <w:t xml:space="preserve">The largest providers of free meals in most cities. Many serve regardless of religious affiliation.</w:t>
      </w:r>
    </w:p>
    <w:p>
      <w:pPr>
        <w:pStyle w:val="ListParagraph"/>
        <w:numPr>
          <w:ilvl w:val="0"/>
          <w:numId w:val="2"/>
        </w:numPr>
        <w:spacing w:after="40"/>
      </w:pPr>
      <w:r>
        <w:rPr>
          <w:rFonts w:ascii="Arial" w:cs="Arial" w:eastAsia="Arial" w:hAnsi="Arial"/>
          <w:b/>
          <w:bCs/>
          <w:i w:val="false"/>
          <w:iCs w:val="false"/>
          <w:sz w:val="22"/>
          <w:szCs w:val="22"/>
        </w:rPr>
        <w:t xml:space="preserve">Salvation Army:</w:t>
      </w:r>
      <w:r>
        <w:rPr>
          <w:rFonts w:ascii="Arial" w:cs="Arial" w:eastAsia="Arial" w:hAnsi="Arial"/>
          <w:b w:val="false"/>
          <w:bCs w:val="false"/>
          <w:i w:val="false"/>
          <w:iCs w:val="false"/>
          <w:sz w:val="22"/>
          <w:szCs w:val="22"/>
        </w:rPr>
        <w:t xml:space="preserve">Regular meal programs in most cities. Quality varies enormously by location.</w:t>
      </w:r>
    </w:p>
    <w:p>
      <w:pPr>
        <w:pStyle w:val="ListParagraph"/>
        <w:numPr>
          <w:ilvl w:val="0"/>
          <w:numId w:val="2"/>
        </w:numPr>
        <w:spacing w:after="40"/>
      </w:pPr>
      <w:r>
        <w:rPr>
          <w:rFonts w:ascii="Arial" w:cs="Arial" w:eastAsia="Arial" w:hAnsi="Arial"/>
          <w:b/>
          <w:bCs/>
          <w:i w:val="false"/>
          <w:iCs w:val="false"/>
          <w:sz w:val="22"/>
          <w:szCs w:val="22"/>
        </w:rPr>
        <w:t xml:space="preserve">Food Not Bombs:</w:t>
      </w:r>
      <w:r>
        <w:rPr>
          <w:rFonts w:ascii="Arial" w:cs="Arial" w:eastAsia="Arial" w:hAnsi="Arial"/>
          <w:b w:val="false"/>
          <w:bCs w:val="false"/>
          <w:i w:val="false"/>
          <w:iCs w:val="false"/>
          <w:sz w:val="22"/>
          <w:szCs w:val="22"/>
        </w:rPr>
        <w:t xml:space="preserve">Volunteer-run, usually serves vegan or vegetarian food in public parks. No questions asked.</w:t>
      </w:r>
    </w:p>
    <w:p>
      <w:pPr>
        <w:pStyle w:val="ListParagraph"/>
        <w:numPr>
          <w:ilvl w:val="0"/>
          <w:numId w:val="2"/>
        </w:numPr>
        <w:spacing w:after="40"/>
      </w:pPr>
      <w:r>
        <w:rPr>
          <w:rFonts w:ascii="Arial" w:cs="Arial" w:eastAsia="Arial" w:hAnsi="Arial"/>
          <w:b/>
          <w:bCs/>
          <w:i w:val="false"/>
          <w:iCs w:val="false"/>
          <w:sz w:val="22"/>
          <w:szCs w:val="22"/>
        </w:rPr>
        <w:t xml:space="preserve">Sikh Gurdwaras:</w:t>
      </w:r>
      <w:r>
        <w:rPr>
          <w:rFonts w:ascii="Arial" w:cs="Arial" w:eastAsia="Arial" w:hAnsi="Arial"/>
          <w:b w:val="false"/>
          <w:bCs w:val="false"/>
          <w:i w:val="false"/>
          <w:iCs w:val="false"/>
          <w:sz w:val="22"/>
          <w:szCs w:val="22"/>
        </w:rPr>
        <w:t xml:space="preserve">Open kitchens (langar) that serve free meals to anyone, any time. Often the best-kept secret in a city's food landscape.</w:t>
      </w:r>
    </w:p>
    <w:p>
      <w:pPr>
        <w:pStyle w:val="Heading3"/>
        <w:spacing w:after="60" w:before="200"/>
      </w:pPr>
      <w:r>
        <w:rPr>
          <w:rFonts w:ascii="Arial" w:cs="Arial" w:eastAsia="Arial" w:hAnsi="Arial"/>
          <w:b/>
          <w:bCs/>
          <w:color w:val="333333"/>
          <w:sz w:val="20"/>
          <w:szCs w:val="20"/>
        </w:rPr>
        <w:t xml:space="preserve">FOOD BANKS AND PANTRIES</w:t>
      </w:r>
    </w:p>
    <w:p>
      <w:pPr>
        <w:spacing w:after="80"/>
      </w:pPr>
      <w:r>
        <w:rPr>
          <w:rFonts w:ascii="Arial" w:cs="Arial" w:eastAsia="Arial" w:hAnsi="Arial"/>
          <w:b w:val="false"/>
          <w:bCs w:val="false"/>
          <w:i w:val="false"/>
          <w:iCs w:val="false"/>
          <w:sz w:val="22"/>
          <w:szCs w:val="22"/>
        </w:rPr>
        <w:t xml:space="preserve">Food banks distribute groceries rather than prepared meals. This is more useful if you have a way to store and prepare food — a vehicle, a camp stove, or a cooperative arrangement with someone who has a kitchen. Most food banks operate on a weekly or monthly schedule and may require a zip code or ID.</w:t>
      </w:r>
    </w:p>
    <w:p>
      <w:pPr>
        <w:pStyle w:val="Heading2"/>
        <w:spacing w:after="100" w:before="300"/>
      </w:pPr>
      <w:r>
        <w:rPr>
          <w:rFonts w:ascii="Arial" w:cs="Arial" w:eastAsia="Arial" w:hAnsi="Arial"/>
          <w:b/>
          <w:bCs/>
          <w:sz w:val="28"/>
          <w:szCs w:val="28"/>
        </w:rPr>
        <w:t xml:space="preserve">Stretching Cash on Food</w:t>
      </w:r>
    </w:p>
    <w:p>
      <w:pPr>
        <w:spacing w:after="80"/>
      </w:pPr>
      <w:r>
        <w:rPr>
          <w:rFonts w:ascii="Arial" w:cs="Arial" w:eastAsia="Arial" w:hAnsi="Arial"/>
          <w:b w:val="false"/>
          <w:bCs w:val="false"/>
          <w:i w:val="false"/>
          <w:iCs w:val="false"/>
          <w:sz w:val="22"/>
          <w:szCs w:val="22"/>
        </w:rPr>
        <w:t xml:space="preserve">When you do spend money on food, every dollar has to work harder than it ever did. The key principles: buy calorie-dense, nutrient-dense foods that do not require refrigeration.</w:t>
      </w:r>
    </w:p>
    <w:p>
      <w:pPr>
        <w:pStyle w:val="ListParagraph"/>
        <w:numPr>
          <w:ilvl w:val="0"/>
          <w:numId w:val="2"/>
        </w:numPr>
        <w:spacing w:after="40"/>
      </w:pPr>
      <w:r>
        <w:rPr>
          <w:rFonts w:ascii="Arial" w:cs="Arial" w:eastAsia="Arial" w:hAnsi="Arial"/>
          <w:b/>
          <w:bCs/>
          <w:i w:val="false"/>
          <w:iCs w:val="false"/>
          <w:sz w:val="22"/>
          <w:szCs w:val="22"/>
        </w:rPr>
        <w:t xml:space="preserve">Peanut butter:</w:t>
      </w:r>
      <w:r>
        <w:rPr>
          <w:rFonts w:ascii="Arial" w:cs="Arial" w:eastAsia="Arial" w:hAnsi="Arial"/>
          <w:b w:val="false"/>
          <w:bCs w:val="false"/>
          <w:i w:val="false"/>
          <w:iCs w:val="false"/>
          <w:sz w:val="22"/>
          <w:szCs w:val="22"/>
        </w:rPr>
        <w:t xml:space="preserve">The single best survival food. Calorie-dense, protein-rich, shelf-stable, cheap. A jar and a loaf of bread can sustain you for days.</w:t>
      </w:r>
    </w:p>
    <w:p>
      <w:pPr>
        <w:pStyle w:val="ListParagraph"/>
        <w:numPr>
          <w:ilvl w:val="0"/>
          <w:numId w:val="2"/>
        </w:numPr>
        <w:spacing w:after="40"/>
      </w:pPr>
      <w:r>
        <w:rPr>
          <w:rFonts w:ascii="Arial" w:cs="Arial" w:eastAsia="Arial" w:hAnsi="Arial"/>
          <w:b/>
          <w:bCs/>
          <w:i w:val="false"/>
          <w:iCs w:val="false"/>
          <w:sz w:val="22"/>
          <w:szCs w:val="22"/>
        </w:rPr>
        <w:t xml:space="preserve">Oatmeal:</w:t>
      </w:r>
      <w:r>
        <w:rPr>
          <w:rFonts w:ascii="Arial" w:cs="Arial" w:eastAsia="Arial" w:hAnsi="Arial"/>
          <w:b w:val="false"/>
          <w:bCs w:val="false"/>
          <w:i w:val="false"/>
          <w:iCs w:val="false"/>
          <w:sz w:val="22"/>
          <w:szCs w:val="22"/>
        </w:rPr>
        <w:t xml:space="preserve">Cheap, filling, and can be prepared with just hot water. Add peanut butter for protein.</w:t>
      </w:r>
    </w:p>
    <w:p>
      <w:pPr>
        <w:pStyle w:val="ListParagraph"/>
        <w:numPr>
          <w:ilvl w:val="0"/>
          <w:numId w:val="2"/>
        </w:numPr>
        <w:spacing w:after="40"/>
      </w:pPr>
      <w:r>
        <w:rPr>
          <w:rFonts w:ascii="Arial" w:cs="Arial" w:eastAsia="Arial" w:hAnsi="Arial"/>
          <w:b/>
          <w:bCs/>
          <w:i w:val="false"/>
          <w:iCs w:val="false"/>
          <w:sz w:val="22"/>
          <w:szCs w:val="22"/>
        </w:rPr>
        <w:t xml:space="preserve">Canned beans and tuna:</w:t>
      </w:r>
      <w:r>
        <w:rPr>
          <w:rFonts w:ascii="Arial" w:cs="Arial" w:eastAsia="Arial" w:hAnsi="Arial"/>
          <w:b w:val="false"/>
          <w:bCs w:val="false"/>
          <w:i w:val="false"/>
          <w:iCs w:val="false"/>
          <w:sz w:val="22"/>
          <w:szCs w:val="22"/>
        </w:rPr>
        <w:t xml:space="preserve">Protein that stores indefinitely. Get a can opener or buy pull-tab cans.</w:t>
      </w:r>
    </w:p>
    <w:p>
      <w:pPr>
        <w:pStyle w:val="ListParagraph"/>
        <w:numPr>
          <w:ilvl w:val="0"/>
          <w:numId w:val="2"/>
        </w:numPr>
        <w:spacing w:after="40"/>
      </w:pPr>
      <w:r>
        <w:rPr>
          <w:rFonts w:ascii="Arial" w:cs="Arial" w:eastAsia="Arial" w:hAnsi="Arial"/>
          <w:b/>
          <w:bCs/>
          <w:i w:val="false"/>
          <w:iCs w:val="false"/>
          <w:sz w:val="22"/>
          <w:szCs w:val="22"/>
        </w:rPr>
        <w:t xml:space="preserve">Bananas and apples:</w:t>
      </w:r>
      <w:r>
        <w:rPr>
          <w:rFonts w:ascii="Arial" w:cs="Arial" w:eastAsia="Arial" w:hAnsi="Arial"/>
          <w:b w:val="false"/>
          <w:bCs w:val="false"/>
          <w:i w:val="false"/>
          <w:iCs w:val="false"/>
          <w:sz w:val="22"/>
          <w:szCs w:val="22"/>
        </w:rPr>
        <w:t xml:space="preserve">Cheap fruit that does not need refrigeration for a few days.</w:t>
      </w:r>
    </w:p>
    <w:p>
      <w:pPr>
        <w:pStyle w:val="ListParagraph"/>
        <w:numPr>
          <w:ilvl w:val="0"/>
          <w:numId w:val="2"/>
        </w:numPr>
        <w:spacing w:after="40"/>
      </w:pPr>
      <w:r>
        <w:rPr>
          <w:rFonts w:ascii="Arial" w:cs="Arial" w:eastAsia="Arial" w:hAnsi="Arial"/>
          <w:b/>
          <w:bCs/>
          <w:i w:val="false"/>
          <w:iCs w:val="false"/>
          <w:sz w:val="22"/>
          <w:szCs w:val="22"/>
        </w:rPr>
        <w:t xml:space="preserve">Rice and dried lentils:</w:t>
      </w:r>
      <w:r>
        <w:rPr>
          <w:rFonts w:ascii="Arial" w:cs="Arial" w:eastAsia="Arial" w:hAnsi="Arial"/>
          <w:b w:val="false"/>
          <w:bCs w:val="false"/>
          <w:i w:val="false"/>
          <w:iCs w:val="false"/>
          <w:sz w:val="22"/>
          <w:szCs w:val="22"/>
        </w:rPr>
        <w:t xml:space="preserve">Only if you have a way to cook. The cheapest calories per dollar available.</w:t>
      </w:r>
    </w:p>
    <w:p>
      <w:pPr>
        <w:pStyle w:val="Heading2"/>
        <w:spacing w:after="100" w:before="300"/>
      </w:pPr>
      <w:r>
        <w:rPr>
          <w:rFonts w:ascii="Arial" w:cs="Arial" w:eastAsia="Arial" w:hAnsi="Arial"/>
          <w:b/>
          <w:bCs/>
          <w:sz w:val="28"/>
          <w:szCs w:val="28"/>
        </w:rPr>
        <w:t xml:space="preserve">SNAP Benefits</w:t>
      </w:r>
    </w:p>
    <w:p>
      <w:pPr>
        <w:spacing w:after="80"/>
      </w:pPr>
      <w:r>
        <w:rPr>
          <w:rFonts w:ascii="Arial" w:cs="Arial" w:eastAsia="Arial" w:hAnsi="Arial"/>
          <w:b w:val="false"/>
          <w:bCs w:val="false"/>
          <w:i w:val="false"/>
          <w:iCs w:val="false"/>
          <w:sz w:val="22"/>
          <w:szCs w:val="22"/>
        </w:rPr>
        <w:t xml:space="preserve">SNAP (food stamps) is the most underutilized resource among newly homeless people. Many assume you need an address to apply. You do not. Most states allow you to use a shelter address, a P.O. box, or even a description of where you sleep. The application process can be done online, by phone, or in person at your local Department of Social Services.</w:t>
      </w:r>
    </w:p>
    <w:p>
      <w:pPr>
        <w:spacing w:after="80"/>
      </w:pPr>
      <w:r>
        <w:rPr>
          <w:rFonts w:ascii="Arial" w:cs="Arial" w:eastAsia="Arial" w:hAnsi="Arial"/>
          <w:b w:val="false"/>
          <w:bCs w:val="false"/>
          <w:i w:val="false"/>
          <w:iCs w:val="false"/>
          <w:sz w:val="22"/>
          <w:szCs w:val="22"/>
        </w:rPr>
        <w:t xml:space="preserve">Benefits typically range from $200 to $300 per month for a single adult. That is enough to eat reasonably well if you spend wisely. The EBT card works at grocery stores, some convenience stores, and an increasing number of farmers markets.</w:t>
      </w:r>
    </w:p>
    <w:p>
      <w:pPr>
        <w:pStyle w:val="Heading2"/>
        <w:spacing w:after="100" w:before="300"/>
      </w:pPr>
      <w:r>
        <w:rPr>
          <w:rFonts w:ascii="Arial" w:cs="Arial" w:eastAsia="Arial" w:hAnsi="Arial"/>
          <w:b/>
          <w:bCs/>
          <w:sz w:val="28"/>
          <w:szCs w:val="28"/>
        </w:rPr>
        <w:t xml:space="preserve">Eating with Dignity</w:t>
      </w:r>
    </w:p>
    <w:p>
      <w:pPr>
        <w:spacing w:after="80"/>
      </w:pPr>
      <w:r>
        <w:rPr>
          <w:rFonts w:ascii="Arial" w:cs="Arial" w:eastAsia="Arial" w:hAnsi="Arial"/>
          <w:b w:val="false"/>
          <w:bCs w:val="false"/>
          <w:i w:val="false"/>
          <w:iCs w:val="false"/>
          <w:sz w:val="22"/>
          <w:szCs w:val="22"/>
        </w:rPr>
        <w:t xml:space="preserve">Nutrition matters more when your margin is zero. Your body is your primary tool for survival, transportation, and employment. Chronic malnutrition leads to weakened immunity, slower thinking, and depression — all of which make it harder to get off the street. Eat the best food available to you, not just the most available food.</w:t>
      </w:r>
    </w:p>
    <w:p>
      <w:pPr>
        <w:pStyle w:val="Heading2"/>
        <w:spacing w:after="100" w:before="300"/>
      </w:pPr>
      <w:r>
        <w:rPr>
          <w:rFonts w:ascii="Arial" w:cs="Arial" w:eastAsia="Arial" w:hAnsi="Arial"/>
          <w:b/>
          <w:bCs/>
          <w:sz w:val="28"/>
          <w:szCs w:val="28"/>
        </w:rPr>
        <w:t xml:space="preserve">Building Your Free Food Map</w:t>
      </w:r>
    </w:p>
    <w:p>
      <w:pPr>
        <w:spacing w:after="80"/>
      </w:pPr>
      <w:r>
        <w:rPr>
          <w:rFonts w:ascii="Arial" w:cs="Arial" w:eastAsia="Arial" w:hAnsi="Arial"/>
          <w:b w:val="false"/>
          <w:bCs w:val="false"/>
          <w:i w:val="false"/>
          <w:iCs w:val="false"/>
          <w:sz w:val="22"/>
          <w:szCs w:val="22"/>
        </w:rPr>
        <w:t xml:space="preserve">Your first day without reliable food, sit down and build a map. Not a mental note. An actual list on paper or in your phone. Every free food source within reach, with the day and time it operates. This map becomes one of your most valuable possessions.</w:t>
      </w:r>
    </w:p>
    <w:p>
      <w:pPr>
        <w:pStyle w:val="Heading3"/>
        <w:spacing w:after="60" w:before="200"/>
      </w:pPr>
      <w:r>
        <w:rPr>
          <w:rFonts w:ascii="Arial" w:cs="Arial" w:eastAsia="Arial" w:hAnsi="Arial"/>
          <w:b/>
          <w:bCs/>
          <w:color w:val="333333"/>
          <w:sz w:val="20"/>
          <w:szCs w:val="20"/>
        </w:rPr>
        <w:t xml:space="preserve">HOW TO FIND EVERY FREE MEAL NEAR YOU</w:t>
      </w:r>
    </w:p>
    <w:p>
      <w:pPr>
        <w:pStyle w:val="ListParagraph"/>
        <w:numPr>
          <w:ilvl w:val="0"/>
          <w:numId w:val="2"/>
        </w:numPr>
        <w:spacing w:after="40"/>
      </w:pPr>
      <w:r>
        <w:rPr>
          <w:rFonts w:ascii="Arial" w:cs="Arial" w:eastAsia="Arial" w:hAnsi="Arial"/>
          <w:b/>
          <w:bCs/>
          <w:i w:val="false"/>
          <w:iCs w:val="false"/>
          <w:sz w:val="22"/>
          <w:szCs w:val="22"/>
        </w:rPr>
        <w:t xml:space="preserve">Call 211.</w:t>
      </w:r>
      <w:r>
        <w:rPr>
          <w:rFonts w:ascii="Arial" w:cs="Arial" w:eastAsia="Arial" w:hAnsi="Arial"/>
          <w:b w:val="false"/>
          <w:bCs w:val="false"/>
          <w:i w:val="false"/>
          <w:iCs w:val="false"/>
          <w:sz w:val="22"/>
          <w:szCs w:val="22"/>
        </w:rPr>
        <w:t xml:space="preserve">This is the national social services hotline. Tell them your zip code and say you need food. They will list every soup kitchen, food pantry, and meal program in your area. Save this list.</w:t>
      </w:r>
    </w:p>
    <w:p>
      <w:pPr>
        <w:pStyle w:val="ListParagraph"/>
        <w:numPr>
          <w:ilvl w:val="0"/>
          <w:numId w:val="2"/>
        </w:numPr>
        <w:spacing w:after="40"/>
      </w:pPr>
      <w:r>
        <w:rPr>
          <w:rFonts w:ascii="Arial" w:cs="Arial" w:eastAsia="Arial" w:hAnsi="Arial"/>
          <w:b/>
          <w:bCs/>
          <w:i w:val="false"/>
          <w:iCs w:val="false"/>
          <w:sz w:val="22"/>
          <w:szCs w:val="22"/>
        </w:rPr>
        <w:t xml:space="preserve">FoodPantries.org.</w:t>
      </w:r>
      <w:r>
        <w:rPr>
          <w:rFonts w:ascii="Arial" w:cs="Arial" w:eastAsia="Arial" w:hAnsi="Arial"/>
          <w:b w:val="false"/>
          <w:bCs w:val="false"/>
          <w:i w:val="false"/>
          <w:iCs w:val="false"/>
          <w:sz w:val="22"/>
          <w:szCs w:val="22"/>
        </w:rPr>
        <w:t xml:space="preserve">Search by zip code. Returns food banks, pantries, and soup kitchens with addresses, hours, and requirements. Updated more often than most directories.</w:t>
      </w:r>
    </w:p>
    <w:p>
      <w:pPr>
        <w:pStyle w:val="ListParagraph"/>
        <w:numPr>
          <w:ilvl w:val="0"/>
          <w:numId w:val="2"/>
        </w:numPr>
        <w:spacing w:after="40"/>
      </w:pPr>
      <w:r>
        <w:rPr>
          <w:rFonts w:ascii="Arial" w:cs="Arial" w:eastAsia="Arial" w:hAnsi="Arial"/>
          <w:b/>
          <w:bCs/>
          <w:i w:val="false"/>
          <w:iCs w:val="false"/>
          <w:sz w:val="22"/>
          <w:szCs w:val="22"/>
        </w:rPr>
        <w:t xml:space="preserve">Feeding America locator.</w:t>
      </w:r>
      <w:r>
        <w:rPr>
          <w:rFonts w:ascii="Arial" w:cs="Arial" w:eastAsia="Arial" w:hAnsi="Arial"/>
          <w:b w:val="false"/>
          <w:bCs w:val="false"/>
          <w:i w:val="false"/>
          <w:iCs w:val="false"/>
          <w:sz w:val="22"/>
          <w:szCs w:val="22"/>
        </w:rPr>
        <w:t xml:space="preserve">Go to feedingamerica.org/find-your-local-foodbank. Covers the entire national network of food banks.</w:t>
      </w:r>
    </w:p>
    <w:p>
      <w:pPr>
        <w:pStyle w:val="ListParagraph"/>
        <w:numPr>
          <w:ilvl w:val="0"/>
          <w:numId w:val="2"/>
        </w:numPr>
        <w:spacing w:after="40"/>
      </w:pPr>
      <w:r>
        <w:rPr>
          <w:rFonts w:ascii="Arial" w:cs="Arial" w:eastAsia="Arial" w:hAnsi="Arial"/>
          <w:b/>
          <w:bCs/>
          <w:i w:val="false"/>
          <w:iCs w:val="false"/>
          <w:sz w:val="22"/>
          <w:szCs w:val="22"/>
        </w:rPr>
        <w:t xml:space="preserve">Church schedules.</w:t>
      </w:r>
      <w:r>
        <w:rPr>
          <w:rFonts w:ascii="Arial" w:cs="Arial" w:eastAsia="Arial" w:hAnsi="Arial"/>
          <w:b w:val="false"/>
          <w:bCs w:val="false"/>
          <w:i w:val="false"/>
          <w:iCs w:val="false"/>
          <w:sz w:val="22"/>
          <w:szCs w:val="22"/>
        </w:rPr>
        <w:t xml:space="preserve">Most churches that serve meals do so on specific days. Catholic Charities often serves Monday through Friday. Baptist churches tend toward Wednesday and Sunday. Call them directly. Most post schedules on their doors.</w:t>
      </w:r>
    </w:p>
    <w:p>
      <w:pPr>
        <w:pStyle w:val="ListParagraph"/>
        <w:numPr>
          <w:ilvl w:val="0"/>
          <w:numId w:val="2"/>
        </w:numPr>
        <w:spacing w:after="40"/>
      </w:pPr>
      <w:r>
        <w:rPr>
          <w:rFonts w:ascii="Arial" w:cs="Arial" w:eastAsia="Arial" w:hAnsi="Arial"/>
          <w:b/>
          <w:bCs/>
          <w:i w:val="false"/>
          <w:iCs w:val="false"/>
          <w:sz w:val="22"/>
          <w:szCs w:val="22"/>
        </w:rPr>
        <w:t xml:space="preserve">Salvation Army.</w:t>
      </w:r>
      <w:r>
        <w:rPr>
          <w:rFonts w:ascii="Arial" w:cs="Arial" w:eastAsia="Arial" w:hAnsi="Arial"/>
          <w:b w:val="false"/>
          <w:bCs w:val="false"/>
          <w:i w:val="false"/>
          <w:iCs w:val="false"/>
          <w:sz w:val="22"/>
          <w:szCs w:val="22"/>
        </w:rPr>
        <w:t xml:space="preserve">Nearly every city has one. They serve lunch and dinner in most locations. Some require you to sit through a brief chapel service. The food is free regardless.</w:t>
      </w:r>
    </w:p>
    <w:p>
      <w:pPr>
        <w:spacing w:after="80"/>
      </w:pPr>
      <w:r>
        <w:rPr>
          <w:rFonts w:ascii="Arial" w:cs="Arial" w:eastAsia="Arial" w:hAnsi="Arial"/>
          <w:b w:val="false"/>
          <w:bCs w:val="false"/>
          <w:i w:val="false"/>
          <w:iCs w:val="false"/>
          <w:sz w:val="22"/>
          <w:szCs w:val="22"/>
        </w:rPr>
        <w:t xml:space="preserve">Once you have the list, organize it by day of the week. Monday: lunch at First Baptist at noon, dinner at Salvation Army at 5. Tuesday: pantry pickup at Catholic Charities at 10am. Fill every day. Overlap is good. Gaps are where you spend money.</w:t>
      </w:r>
    </w:p>
    <w:p>
      <w:pPr>
        <w:pStyle w:val="Heading3"/>
        <w:spacing w:after="60" w:before="200"/>
      </w:pPr>
      <w:r>
        <w:rPr>
          <w:rFonts w:ascii="Arial" w:cs="Arial" w:eastAsia="Arial" w:hAnsi="Arial"/>
          <w:b/>
          <w:bCs/>
          <w:color w:val="333333"/>
          <w:sz w:val="20"/>
          <w:szCs w:val="20"/>
        </w:rPr>
        <w:t xml:space="preserve">THE TIMING GAME</w:t>
      </w:r>
    </w:p>
    <w:p>
      <w:pPr>
        <w:spacing w:after="80"/>
      </w:pPr>
      <w:r>
        <w:rPr>
          <w:rFonts w:ascii="Arial" w:cs="Arial" w:eastAsia="Arial" w:hAnsi="Arial"/>
          <w:b w:val="false"/>
          <w:bCs w:val="false"/>
          <w:i w:val="false"/>
          <w:iCs w:val="false"/>
          <w:sz w:val="22"/>
          <w:szCs w:val="22"/>
        </w:rPr>
        <w:t xml:space="preserve">Soup kitchens have lines. Some form an hour before service. If you arrive late, the food may be gone. Learn which programs run out and which always have enough. Prioritize the ones that run out by arriving early. Fill in with the reliable ones.</w:t>
      </w:r>
    </w:p>
    <w:p>
      <w:pPr>
        <w:spacing w:after="80"/>
      </w:pPr>
      <w:r>
        <w:rPr>
          <w:rFonts w:ascii="Arial" w:cs="Arial" w:eastAsia="Arial" w:hAnsi="Arial"/>
          <w:b w:val="false"/>
          <w:bCs w:val="false"/>
          <w:i w:val="false"/>
          <w:iCs w:val="false"/>
          <w:sz w:val="22"/>
          <w:szCs w:val="22"/>
        </w:rPr>
        <w:t xml:space="preserve">Most meal programs serve lunch between 11am and 1pm and dinner between 4pm and 6pm. Breakfast programs are rarer. This is where your own food supply matters — you need something for mornings and late evenings when nothing is open.</w:t>
      </w:r>
    </w:p>
    <w:p>
      <w:pPr>
        <w:pStyle w:val="Heading2"/>
        <w:spacing w:after="100" w:before="300"/>
      </w:pPr>
      <w:r>
        <w:rPr>
          <w:rFonts w:ascii="Arial" w:cs="Arial" w:eastAsia="Arial" w:hAnsi="Arial"/>
          <w:b/>
          <w:bCs/>
          <w:sz w:val="28"/>
          <w:szCs w:val="28"/>
        </w:rPr>
        <w:t xml:space="preserve">SNAP Application: Step by Step</w:t>
      </w:r>
    </w:p>
    <w:p>
      <w:pPr>
        <w:spacing w:after="80"/>
      </w:pPr>
      <w:r>
        <w:rPr>
          <w:rFonts w:ascii="Arial" w:cs="Arial" w:eastAsia="Arial" w:hAnsi="Arial"/>
          <w:b w:val="false"/>
          <w:bCs w:val="false"/>
          <w:i w:val="false"/>
          <w:iCs w:val="false"/>
          <w:sz w:val="22"/>
          <w:szCs w:val="22"/>
        </w:rPr>
        <w:t xml:space="preserve">SNAP (Supplemental Nutrition Assistance Program) puts $200 to $300 per month on an EBT card for a single adult with no income. If you are homeless, you almost certainly qualify. Here is exactly how to get it.</w:t>
      </w:r>
    </w:p>
    <w:p>
      <w:pPr>
        <w:pStyle w:val="Heading3"/>
        <w:spacing w:after="60" w:before="200"/>
      </w:pPr>
      <w:r>
        <w:rPr>
          <w:rFonts w:ascii="Arial" w:cs="Arial" w:eastAsia="Arial" w:hAnsi="Arial"/>
          <w:b/>
          <w:bCs/>
          <w:color w:val="333333"/>
          <w:sz w:val="20"/>
          <w:szCs w:val="20"/>
        </w:rPr>
        <w:t xml:space="preserve">WHAT YOU NEED TO APPLY</w:t>
      </w:r>
    </w:p>
    <w:p>
      <w:pPr>
        <w:pStyle w:val="ListParagraph"/>
        <w:numPr>
          <w:ilvl w:val="0"/>
          <w:numId w:val="2"/>
        </w:numPr>
        <w:spacing w:after="40"/>
      </w:pPr>
      <w:r>
        <w:rPr>
          <w:rFonts w:ascii="Arial" w:cs="Arial" w:eastAsia="Arial" w:hAnsi="Arial"/>
          <w:b/>
          <w:bCs/>
          <w:i w:val="false"/>
          <w:iCs w:val="false"/>
          <w:sz w:val="22"/>
          <w:szCs w:val="22"/>
        </w:rPr>
        <w:t xml:space="preserve">ID.</w:t>
      </w:r>
      <w:r>
        <w:rPr>
          <w:rFonts w:ascii="Arial" w:cs="Arial" w:eastAsia="Arial" w:hAnsi="Arial"/>
          <w:b w:val="false"/>
          <w:bCs w:val="false"/>
          <w:i w:val="false"/>
          <w:iCs w:val="false"/>
          <w:sz w:val="22"/>
          <w:szCs w:val="22"/>
        </w:rPr>
        <w:t xml:space="preserve">Driver's license, state ID, or any government-issued photo ID. If you have lost yours, see Chapter 16 (p.&amp;nbsp;187) for replacement steps.</w:t>
      </w:r>
    </w:p>
    <w:p>
      <w:pPr>
        <w:pStyle w:val="ListParagraph"/>
        <w:numPr>
          <w:ilvl w:val="0"/>
          <w:numId w:val="2"/>
        </w:numPr>
        <w:spacing w:after="40"/>
      </w:pPr>
      <w:r>
        <w:rPr>
          <w:rFonts w:ascii="Arial" w:cs="Arial" w:eastAsia="Arial" w:hAnsi="Arial"/>
          <w:b/>
          <w:bCs/>
          <w:i w:val="false"/>
          <w:iCs w:val="false"/>
          <w:sz w:val="22"/>
          <w:szCs w:val="22"/>
        </w:rPr>
        <w:t xml:space="preserve">Social Security number.</w:t>
      </w:r>
      <w:r>
        <w:rPr>
          <w:rFonts w:ascii="Arial" w:cs="Arial" w:eastAsia="Arial" w:hAnsi="Arial"/>
          <w:b w:val="false"/>
          <w:bCs w:val="false"/>
          <w:i w:val="false"/>
          <w:iCs w:val="false"/>
          <w:sz w:val="22"/>
          <w:szCs w:val="22"/>
        </w:rPr>
        <w:t xml:space="preserve">You need to know it. You do not always need the physical card, but it helps.</w:t>
      </w:r>
    </w:p>
    <w:p>
      <w:pPr>
        <w:pStyle w:val="ListParagraph"/>
        <w:numPr>
          <w:ilvl w:val="0"/>
          <w:numId w:val="2"/>
        </w:numPr>
        <w:spacing w:after="40"/>
      </w:pPr>
      <w:r>
        <w:rPr>
          <w:rFonts w:ascii="Arial" w:cs="Arial" w:eastAsia="Arial" w:hAnsi="Arial"/>
          <w:b/>
          <w:bCs/>
          <w:i w:val="false"/>
          <w:iCs w:val="false"/>
          <w:sz w:val="22"/>
          <w:szCs w:val="22"/>
        </w:rPr>
        <w:t xml:space="preserve">Proof of income or no income.</w:t>
      </w:r>
      <w:r>
        <w:rPr>
          <w:rFonts w:ascii="Arial" w:cs="Arial" w:eastAsia="Arial" w:hAnsi="Arial"/>
          <w:b w:val="false"/>
          <w:bCs w:val="false"/>
          <w:i w:val="false"/>
          <w:iCs w:val="false"/>
          <w:sz w:val="22"/>
          <w:szCs w:val="22"/>
        </w:rPr>
        <w:t xml:space="preserve">If you have no income, you say so. A written statement is usually sufficient. If you have any income, bring pay stubs or a letter from your employer.</w:t>
      </w:r>
    </w:p>
    <w:p>
      <w:pPr>
        <w:pStyle w:val="ListParagraph"/>
        <w:numPr>
          <w:ilvl w:val="0"/>
          <w:numId w:val="2"/>
        </w:numPr>
        <w:spacing w:after="40"/>
      </w:pPr>
      <w:r>
        <w:rPr>
          <w:rFonts w:ascii="Arial" w:cs="Arial" w:eastAsia="Arial" w:hAnsi="Arial"/>
          <w:b/>
          <w:bCs/>
          <w:i w:val="false"/>
          <w:iCs w:val="false"/>
          <w:sz w:val="22"/>
          <w:szCs w:val="22"/>
        </w:rPr>
        <w:t xml:space="preserve">Proof of housing costs.</w:t>
      </w:r>
      <w:r>
        <w:rPr>
          <w:rFonts w:ascii="Arial" w:cs="Arial" w:eastAsia="Arial" w:hAnsi="Arial"/>
          <w:b w:val="false"/>
          <w:bCs w:val="false"/>
          <w:i w:val="false"/>
          <w:iCs w:val="false"/>
          <w:sz w:val="22"/>
          <w:szCs w:val="22"/>
        </w:rPr>
        <w:t xml:space="preserve">If homeless, state that you are homeless. You do not need a lease or utility bill.</w:t>
      </w:r>
    </w:p>
    <w:p>
      <w:pPr>
        <w:spacing w:after="80"/>
      </w:pPr>
      <w:r>
        <w:rPr>
          <w:rFonts w:ascii="Arial" w:cs="Arial" w:eastAsia="Arial" w:hAnsi="Arial"/>
          <w:b/>
          <w:bCs/>
          <w:i w:val="false"/>
          <w:iCs w:val="false"/>
          <w:sz w:val="22"/>
          <w:szCs w:val="22"/>
        </w:rPr>
        <w:t xml:space="preserve">You do not need a permanent address.</w:t>
      </w:r>
      <w:r>
        <w:rPr>
          <w:rFonts w:ascii="Arial" w:cs="Arial" w:eastAsia="Arial" w:hAnsi="Arial"/>
          <w:b w:val="false"/>
          <w:bCs w:val="false"/>
          <w:i w:val="false"/>
          <w:iCs w:val="false"/>
          <w:sz w:val="22"/>
          <w:szCs w:val="22"/>
        </w:rPr>
        <w:t xml:space="preserve">Use a shelter address, a day center address, a friend's address, or USPS General Delivery at your local post office. Many states also accept a description of where you sleep.</w:t>
      </w:r>
    </w:p>
    <w:p>
      <w:pPr>
        <w:pStyle w:val="Heading3"/>
        <w:spacing w:after="60" w:before="200"/>
      </w:pPr>
      <w:r>
        <w:rPr>
          <w:rFonts w:ascii="Arial" w:cs="Arial" w:eastAsia="Arial" w:hAnsi="Arial"/>
          <w:b/>
          <w:bCs/>
          <w:color w:val="333333"/>
          <w:sz w:val="20"/>
          <w:szCs w:val="20"/>
        </w:rPr>
        <w:t xml:space="preserve">HOW TO APPLY</w:t>
      </w:r>
    </w:p>
    <w:p>
      <w:pPr>
        <w:pStyle w:val="ListParagraph"/>
        <w:numPr>
          <w:ilvl w:val="0"/>
          <w:numId w:val="2"/>
        </w:numPr>
        <w:spacing w:after="40"/>
      </w:pPr>
      <w:r>
        <w:rPr>
          <w:rFonts w:ascii="Arial" w:cs="Arial" w:eastAsia="Arial" w:hAnsi="Arial"/>
          <w:b/>
          <w:bCs/>
          <w:i w:val="false"/>
          <w:iCs w:val="false"/>
          <w:sz w:val="22"/>
          <w:szCs w:val="22"/>
        </w:rPr>
        <w:t xml:space="preserve">Online:</w:t>
      </w:r>
      <w:r>
        <w:rPr>
          <w:rFonts w:ascii="Arial" w:cs="Arial" w:eastAsia="Arial" w:hAnsi="Arial"/>
          <w:b w:val="false"/>
          <w:bCs w:val="false"/>
          <w:i w:val="false"/>
          <w:iCs w:val="false"/>
          <w:sz w:val="22"/>
          <w:szCs w:val="22"/>
        </w:rPr>
        <w:t xml:space="preserve">Go to your state's DHS (Department of Human Services) website. Search "[your state] SNAP application" on any library computer. Fill out the form. Takes 20 to 30 minutes.</w:t>
      </w:r>
    </w:p>
    <w:p>
      <w:pPr>
        <w:pStyle w:val="ListParagraph"/>
        <w:numPr>
          <w:ilvl w:val="0"/>
          <w:numId w:val="2"/>
        </w:numPr>
        <w:spacing w:after="40"/>
      </w:pPr>
      <w:r>
        <w:rPr>
          <w:rFonts w:ascii="Arial" w:cs="Arial" w:eastAsia="Arial" w:hAnsi="Arial"/>
          <w:b/>
          <w:bCs/>
          <w:i w:val="false"/>
          <w:iCs w:val="false"/>
          <w:sz w:val="22"/>
          <w:szCs w:val="22"/>
        </w:rPr>
        <w:t xml:space="preserve">In person:</w:t>
      </w:r>
      <w:r>
        <w:rPr>
          <w:rFonts w:ascii="Arial" w:cs="Arial" w:eastAsia="Arial" w:hAnsi="Arial"/>
          <w:b w:val="false"/>
          <w:bCs w:val="false"/>
          <w:i w:val="false"/>
          <w:iCs w:val="false"/>
          <w:sz w:val="22"/>
          <w:szCs w:val="22"/>
        </w:rPr>
        <w:t xml:space="preserve">Walk into your county DHS office. Tell the front desk you want to apply for SNAP. They will give you a form and schedule an interview.</w:t>
      </w:r>
    </w:p>
    <w:p>
      <w:pPr>
        <w:pStyle w:val="ListParagraph"/>
        <w:numPr>
          <w:ilvl w:val="0"/>
          <w:numId w:val="2"/>
        </w:numPr>
        <w:spacing w:after="40"/>
      </w:pPr>
      <w:r>
        <w:rPr>
          <w:rFonts w:ascii="Arial" w:cs="Arial" w:eastAsia="Arial" w:hAnsi="Arial"/>
          <w:b/>
          <w:bCs/>
          <w:i w:val="false"/>
          <w:iCs w:val="false"/>
          <w:sz w:val="22"/>
          <w:szCs w:val="22"/>
        </w:rPr>
        <w:t xml:space="preserve">By phone:</w:t>
      </w:r>
      <w:r>
        <w:rPr>
          <w:rFonts w:ascii="Arial" w:cs="Arial" w:eastAsia="Arial" w:hAnsi="Arial"/>
          <w:b w:val="false"/>
          <w:bCs w:val="false"/>
          <w:i w:val="false"/>
          <w:iCs w:val="false"/>
          <w:sz w:val="22"/>
          <w:szCs w:val="22"/>
        </w:rPr>
        <w:t xml:space="preserve">Call 211 and ask for the SNAP application phone number for your state.</w:t>
      </w:r>
    </w:p>
    <w:p>
      <w:pPr>
        <w:pStyle w:val="Heading3"/>
        <w:spacing w:after="60" w:before="200"/>
      </w:pPr>
      <w:r>
        <w:rPr>
          <w:rFonts w:ascii="Arial" w:cs="Arial" w:eastAsia="Arial" w:hAnsi="Arial"/>
          <w:b/>
          <w:bCs/>
          <w:color w:val="333333"/>
          <w:sz w:val="20"/>
          <w:szCs w:val="20"/>
        </w:rPr>
        <w:t xml:space="preserve">EXPEDITED BENEFITS</w:t>
      </w:r>
    </w:p>
    <w:p>
      <w:pPr>
        <w:spacing w:after="80"/>
      </w:pPr>
      <w:r>
        <w:rPr>
          <w:rFonts w:ascii="Arial" w:cs="Arial" w:eastAsia="Arial" w:hAnsi="Arial"/>
          <w:b w:val="false"/>
          <w:bCs w:val="false"/>
          <w:i w:val="false"/>
          <w:iCs w:val="false"/>
          <w:sz w:val="22"/>
          <w:szCs w:val="22"/>
        </w:rPr>
        <w:t xml:space="preserve">This is critical. If you have less than $150 in liquid assets (cash, bank accounts combined) and your monthly income is less than $150, you qualify for</w:t>
      </w:r>
      <w:r>
        <w:rPr>
          <w:rFonts w:ascii="Arial" w:cs="Arial" w:eastAsia="Arial" w:hAnsi="Arial"/>
          <w:b/>
          <w:bCs/>
          <w:i w:val="false"/>
          <w:iCs w:val="false"/>
          <w:sz w:val="22"/>
          <w:szCs w:val="22"/>
        </w:rPr>
        <w:t xml:space="preserve">expedited SNAP</w:t>
      </w:r>
      <w:r>
        <w:rPr>
          <w:rFonts w:ascii="Arial" w:cs="Arial" w:eastAsia="Arial" w:hAnsi="Arial"/>
          <w:b w:val="false"/>
          <w:bCs w:val="false"/>
          <w:i w:val="false"/>
          <w:iCs w:val="false"/>
          <w:sz w:val="22"/>
          <w:szCs w:val="22"/>
        </w:rPr>
        <w:t xml:space="preserve">. This means you get your EBT card loaded with benefits within 7 days instead of the normal 30. When you apply, tell them you need expedited processing. Do not wait for them to ask.</w:t>
      </w:r>
    </w:p>
    <w:p>
      <w:pPr>
        <w:spacing w:after="80"/>
      </w:pPr>
      <w:r>
        <w:rPr>
          <w:rFonts w:ascii="Arial" w:cs="Arial" w:eastAsia="Arial" w:hAnsi="Arial"/>
          <w:b w:val="false"/>
          <w:bCs w:val="false"/>
          <w:i w:val="false"/>
          <w:iCs w:val="false"/>
          <w:sz w:val="22"/>
          <w:szCs w:val="22"/>
        </w:rPr>
        <w:t xml:space="preserve">Once approved, the EBT card works at any grocery store, most convenience stores, and many farmers markets. You cannot buy hot prepared food, alcohol, or non-food items. But you can buy anything else — meat, produce, bread, canned goods, even seeds and plants to grow food.</w:t>
      </w:r>
    </w:p>
    <w:p>
      <w:pPr>
        <w:pStyle w:val="Heading2"/>
        <w:spacing w:after="100" w:before="300"/>
      </w:pPr>
      <w:r>
        <w:rPr>
          <w:rFonts w:ascii="Arial" w:cs="Arial" w:eastAsia="Arial" w:hAnsi="Arial"/>
          <w:b/>
          <w:bCs/>
          <w:sz w:val="28"/>
          <w:szCs w:val="28"/>
        </w:rPr>
        <w:t xml:space="preserve">Stretching $20 for a Week of Food</w:t>
      </w:r>
    </w:p>
    <w:p>
      <w:pPr>
        <w:spacing w:after="80"/>
      </w:pPr>
      <w:r>
        <w:rPr>
          <w:rFonts w:ascii="Arial" w:cs="Arial" w:eastAsia="Arial" w:hAnsi="Arial"/>
          <w:b w:val="false"/>
          <w:bCs w:val="false"/>
          <w:i w:val="false"/>
          <w:iCs w:val="false"/>
          <w:sz w:val="22"/>
          <w:szCs w:val="22"/>
        </w:rPr>
        <w:t xml:space="preserve">If you have $20 and need to eat for seven days, here is a specific grocery list that works. All prices are approximate at Walmart, Aldi, or Dollar Tree.</w:t>
      </w:r>
    </w:p>
    <w:p>
      <w:pPr>
        <w:pStyle w:val="ListParagraph"/>
        <w:numPr>
          <w:ilvl w:val="0"/>
          <w:numId w:val="2"/>
        </w:numPr>
        <w:spacing w:after="40"/>
      </w:pPr>
      <w:r>
        <w:rPr>
          <w:rFonts w:ascii="Arial" w:cs="Arial" w:eastAsia="Arial" w:hAnsi="Arial"/>
          <w:b w:val="false"/>
          <w:bCs w:val="false"/>
          <w:i w:val="false"/>
          <w:iCs w:val="false"/>
          <w:sz w:val="22"/>
          <w:szCs w:val="22"/>
        </w:rPr>
        <w:t xml:space="preserve">Rice, 5 lb bag — $3.00</w:t>
      </w:r>
    </w:p>
    <w:p>
      <w:pPr>
        <w:pStyle w:val="ListParagraph"/>
        <w:numPr>
          <w:ilvl w:val="0"/>
          <w:numId w:val="2"/>
        </w:numPr>
        <w:spacing w:after="40"/>
      </w:pPr>
      <w:r>
        <w:rPr>
          <w:rFonts w:ascii="Arial" w:cs="Arial" w:eastAsia="Arial" w:hAnsi="Arial"/>
          <w:b w:val="false"/>
          <w:bCs w:val="false"/>
          <w:i w:val="false"/>
          <w:iCs w:val="false"/>
          <w:sz w:val="22"/>
          <w:szCs w:val="22"/>
        </w:rPr>
        <w:t xml:space="preserve">Dried beans (pinto or black), 2 lb bag — $2.00</w:t>
      </w:r>
    </w:p>
    <w:p>
      <w:pPr>
        <w:pStyle w:val="ListParagraph"/>
        <w:numPr>
          <w:ilvl w:val="0"/>
          <w:numId w:val="2"/>
        </w:numPr>
        <w:spacing w:after="40"/>
      </w:pPr>
      <w:r>
        <w:rPr>
          <w:rFonts w:ascii="Arial" w:cs="Arial" w:eastAsia="Arial" w:hAnsi="Arial"/>
          <w:b w:val="false"/>
          <w:bCs w:val="false"/>
          <w:i w:val="false"/>
          <w:iCs w:val="false"/>
          <w:sz w:val="22"/>
          <w:szCs w:val="22"/>
        </w:rPr>
        <w:t xml:space="preserve">Peanut butter, 16 oz jar — $3.00</w:t>
      </w:r>
    </w:p>
    <w:p>
      <w:pPr>
        <w:pStyle w:val="ListParagraph"/>
        <w:numPr>
          <w:ilvl w:val="0"/>
          <w:numId w:val="2"/>
        </w:numPr>
        <w:spacing w:after="40"/>
      </w:pPr>
      <w:r>
        <w:rPr>
          <w:rFonts w:ascii="Arial" w:cs="Arial" w:eastAsia="Arial" w:hAnsi="Arial"/>
          <w:b w:val="false"/>
          <w:bCs w:val="false"/>
          <w:i w:val="false"/>
          <w:iCs w:val="false"/>
          <w:sz w:val="22"/>
          <w:szCs w:val="22"/>
        </w:rPr>
        <w:t xml:space="preserve">Bread, 1 loaf — $2.00</w:t>
      </w:r>
    </w:p>
    <w:p>
      <w:pPr>
        <w:pStyle w:val="ListParagraph"/>
        <w:numPr>
          <w:ilvl w:val="0"/>
          <w:numId w:val="2"/>
        </w:numPr>
        <w:spacing w:after="40"/>
      </w:pPr>
      <w:r>
        <w:rPr>
          <w:rFonts w:ascii="Arial" w:cs="Arial" w:eastAsia="Arial" w:hAnsi="Arial"/>
          <w:b w:val="false"/>
          <w:bCs w:val="false"/>
          <w:i w:val="false"/>
          <w:iCs w:val="false"/>
          <w:sz w:val="22"/>
          <w:szCs w:val="22"/>
        </w:rPr>
        <w:t xml:space="preserve">Eggs, 1 dozen — $3.00</w:t>
      </w:r>
    </w:p>
    <w:p>
      <w:pPr>
        <w:pStyle w:val="ListParagraph"/>
        <w:numPr>
          <w:ilvl w:val="0"/>
          <w:numId w:val="2"/>
        </w:numPr>
        <w:spacing w:after="40"/>
      </w:pPr>
      <w:r>
        <w:rPr>
          <w:rFonts w:ascii="Arial" w:cs="Arial" w:eastAsia="Arial" w:hAnsi="Arial"/>
          <w:b w:val="false"/>
          <w:bCs w:val="false"/>
          <w:i w:val="false"/>
          <w:iCs w:val="false"/>
          <w:sz w:val="22"/>
          <w:szCs w:val="22"/>
        </w:rPr>
        <w:t xml:space="preserve">Bananas, 1 bunch — $1.50</w:t>
      </w:r>
    </w:p>
    <w:p>
      <w:pPr>
        <w:pStyle w:val="ListParagraph"/>
        <w:numPr>
          <w:ilvl w:val="0"/>
          <w:numId w:val="2"/>
        </w:numPr>
        <w:spacing w:after="40"/>
      </w:pPr>
      <w:r>
        <w:rPr>
          <w:rFonts w:ascii="Arial" w:cs="Arial" w:eastAsia="Arial" w:hAnsi="Arial"/>
          <w:b w:val="false"/>
          <w:bCs w:val="false"/>
          <w:i w:val="false"/>
          <w:iCs w:val="false"/>
          <w:sz w:val="22"/>
          <w:szCs w:val="22"/>
        </w:rPr>
        <w:t xml:space="preserve">Oatmeal, canister — $2.00</w:t>
      </w:r>
    </w:p>
    <w:p>
      <w:pPr>
        <w:pStyle w:val="ListParagraph"/>
        <w:numPr>
          <w:ilvl w:val="0"/>
          <w:numId w:val="2"/>
        </w:numPr>
        <w:spacing w:after="40"/>
      </w:pPr>
      <w:r>
        <w:rPr>
          <w:rFonts w:ascii="Arial" w:cs="Arial" w:eastAsia="Arial" w:hAnsi="Arial"/>
          <w:b w:val="false"/>
          <w:bCs w:val="false"/>
          <w:i w:val="false"/>
          <w:iCs w:val="false"/>
          <w:sz w:val="22"/>
          <w:szCs w:val="22"/>
        </w:rPr>
        <w:t xml:space="preserve">Ramen noodles, 12-pack — $3.00</w:t>
      </w:r>
    </w:p>
    <w:p>
      <w:pPr>
        <w:spacing w:after="80"/>
      </w:pPr>
      <w:r>
        <w:rPr>
          <w:rFonts w:ascii="Arial" w:cs="Arial" w:eastAsia="Arial" w:hAnsi="Arial"/>
          <w:b/>
          <w:bCs/>
          <w:i w:val="false"/>
          <w:iCs w:val="false"/>
          <w:sz w:val="22"/>
          <w:szCs w:val="22"/>
        </w:rPr>
        <w:t xml:space="preserve">Total: approximately $19.50.</w:t>
      </w:r>
      <w:r>
        <w:rPr>
          <w:rFonts w:ascii="Arial" w:cs="Arial" w:eastAsia="Arial" w:hAnsi="Arial"/>
          <w:b w:val="false"/>
          <w:bCs w:val="false"/>
          <w:i w:val="false"/>
          <w:iCs w:val="false"/>
          <w:sz w:val="22"/>
          <w:szCs w:val="22"/>
        </w:rPr>
        <w:t xml:space="preserve">That gives you roughly 2,000 calories per day for a week. It is not exciting food. It keeps you alive and functional.</w:t>
      </w:r>
    </w:p>
    <w:p>
      <w:pPr>
        <w:spacing w:after="80"/>
      </w:pPr>
      <w:r>
        <w:rPr>
          <w:rFonts w:ascii="Arial" w:cs="Arial" w:eastAsia="Arial" w:hAnsi="Arial"/>
          <w:b w:val="false"/>
          <w:bCs w:val="false"/>
          <w:i w:val="false"/>
          <w:iCs w:val="false"/>
          <w:sz w:val="22"/>
          <w:szCs w:val="22"/>
        </w:rPr>
        <w:t xml:space="preserve">If you have a way to cook (camp stove, community kitchen, microwave), the rice and beans become the backbone of every meal. One cup of dry rice plus one cup of dry beans makes a complete protein with enough calories for a full meal. Add hot sauce packets from fast food restaurants for flavor.</w:t>
      </w:r>
    </w:p>
    <w:p>
      <w:pPr>
        <w:spacing w:after="80"/>
      </w:pPr>
      <w:r>
        <w:rPr>
          <w:rFonts w:ascii="Arial" w:cs="Arial" w:eastAsia="Arial" w:hAnsi="Arial"/>
          <w:b w:val="false"/>
          <w:bCs w:val="false"/>
          <w:i w:val="false"/>
          <w:iCs w:val="false"/>
          <w:sz w:val="22"/>
          <w:szCs w:val="22"/>
        </w:rPr>
        <w:t xml:space="preserve">If you cannot cook, lean on peanut butter sandwiches, oatmeal mixed with cold water (it works, it is just not pleasant), bananas, and ramen prepared with hot water from gas stations or convenience stores. Most gas stations have hot water dispensers for coffee. Use them for ramen.</w:t>
      </w:r>
    </w:p>
    <w:p>
      <w:pPr>
        <w:pStyle w:val="Heading2"/>
        <w:spacing w:after="100" w:before="300"/>
      </w:pPr>
      <w:r>
        <w:rPr>
          <w:rFonts w:ascii="Arial" w:cs="Arial" w:eastAsia="Arial" w:hAnsi="Arial"/>
          <w:b/>
          <w:bCs/>
          <w:sz w:val="28"/>
          <w:szCs w:val="28"/>
        </w:rPr>
        <w:t xml:space="preserve">Free Food Sources Most People Miss</w:t>
      </w:r>
    </w:p>
    <w:p>
      <w:pPr>
        <w:pStyle w:val="ListParagraph"/>
        <w:numPr>
          <w:ilvl w:val="0"/>
          <w:numId w:val="2"/>
        </w:numPr>
        <w:spacing w:after="40"/>
      </w:pPr>
      <w:r>
        <w:rPr>
          <w:rFonts w:ascii="Arial" w:cs="Arial" w:eastAsia="Arial" w:hAnsi="Arial"/>
          <w:b/>
          <w:bCs/>
          <w:i w:val="false"/>
          <w:iCs w:val="false"/>
          <w:sz w:val="22"/>
          <w:szCs w:val="22"/>
        </w:rPr>
        <w:t xml:space="preserve">Sikh gurdwaras.</w:t>
      </w:r>
      <w:r>
        <w:rPr>
          <w:rFonts w:ascii="Arial" w:cs="Arial" w:eastAsia="Arial" w:hAnsi="Arial"/>
          <w:b w:val="false"/>
          <w:bCs w:val="false"/>
          <w:i w:val="false"/>
          <w:iCs w:val="false"/>
          <w:sz w:val="22"/>
          <w:szCs w:val="22"/>
        </w:rPr>
        <w:t xml:space="preserve">Every Sikh temple operates a free community kitchen called langar. They serve hot meals daily to anyone who walks in. No questions, no preaching, no requirements. The food is vegetarian and usually excellent. Google "Sikh gurdwara near me." This is the best-kept secret in the free food landscape.</w:t>
      </w:r>
    </w:p>
    <w:p>
      <w:pPr>
        <w:pStyle w:val="ListParagraph"/>
        <w:numPr>
          <w:ilvl w:val="0"/>
          <w:numId w:val="2"/>
        </w:numPr>
        <w:spacing w:after="40"/>
      </w:pPr>
      <w:r>
        <w:rPr>
          <w:rFonts w:ascii="Arial" w:cs="Arial" w:eastAsia="Arial" w:hAnsi="Arial"/>
          <w:b/>
          <w:bCs/>
          <w:i w:val="false"/>
          <w:iCs w:val="false"/>
          <w:sz w:val="22"/>
          <w:szCs w:val="22"/>
        </w:rPr>
        <w:t xml:space="preserve">Food rescue apps.</w:t>
      </w:r>
      <w:r>
        <w:rPr>
          <w:rFonts w:ascii="Arial" w:cs="Arial" w:eastAsia="Arial" w:hAnsi="Arial"/>
          <w:b w:val="false"/>
          <w:bCs w:val="false"/>
          <w:i w:val="false"/>
          <w:iCs w:val="false"/>
          <w:sz w:val="22"/>
          <w:szCs w:val="22"/>
        </w:rPr>
        <w:t xml:space="preserve">Too Good To Go and Flashfood sell surplus food from restaurants and grocery stores at 50 to 80 percent off. A $3 to $5 bag from Too Good To Go often contains $15 to $20 worth of food. Requires a smartphone and a payment method.</w:t>
      </w:r>
    </w:p>
    <w:p>
      <w:pPr>
        <w:pStyle w:val="ListParagraph"/>
        <w:numPr>
          <w:ilvl w:val="0"/>
          <w:numId w:val="2"/>
        </w:numPr>
        <w:spacing w:after="40"/>
      </w:pPr>
      <w:r>
        <w:rPr>
          <w:rFonts w:ascii="Arial" w:cs="Arial" w:eastAsia="Arial" w:hAnsi="Arial"/>
          <w:b/>
          <w:bCs/>
          <w:i w:val="false"/>
          <w:iCs w:val="false"/>
          <w:sz w:val="22"/>
          <w:szCs w:val="22"/>
        </w:rPr>
        <w:t xml:space="preserve">Community fridges.</w:t>
      </w:r>
      <w:r>
        <w:rPr>
          <w:rFonts w:ascii="Arial" w:cs="Arial" w:eastAsia="Arial" w:hAnsi="Arial"/>
          <w:b w:val="false"/>
          <w:bCs w:val="false"/>
          <w:i w:val="false"/>
          <w:iCs w:val="false"/>
          <w:sz w:val="22"/>
          <w:szCs w:val="22"/>
        </w:rPr>
        <w:t xml:space="preserve">Free-standing refrigerators in public spaces, stocked by volunteers with fresh food. Growing rapidly in cities. Search "community fridge [your city]" on social media.</w:t>
      </w:r>
    </w:p>
    <w:p>
      <w:pPr>
        <w:pStyle w:val="ListParagraph"/>
        <w:numPr>
          <w:ilvl w:val="0"/>
          <w:numId w:val="2"/>
        </w:numPr>
        <w:spacing w:after="40"/>
      </w:pPr>
      <w:r>
        <w:rPr>
          <w:rFonts w:ascii="Arial" w:cs="Arial" w:eastAsia="Arial" w:hAnsi="Arial"/>
          <w:b/>
          <w:bCs/>
          <w:i w:val="false"/>
          <w:iCs w:val="false"/>
          <w:sz w:val="22"/>
          <w:szCs w:val="22"/>
        </w:rPr>
        <w:t xml:space="preserve">Gleaning programs.</w:t>
      </w:r>
      <w:r>
        <w:rPr>
          <w:rFonts w:ascii="Arial" w:cs="Arial" w:eastAsia="Arial" w:hAnsi="Arial"/>
          <w:b w:val="false"/>
          <w:bCs w:val="false"/>
          <w:i w:val="false"/>
          <w:iCs w:val="false"/>
          <w:sz w:val="22"/>
          <w:szCs w:val="22"/>
        </w:rPr>
        <w:t xml:space="preserve">Volunteer organizations harvest leftover crops from farms after commercial picking. Volunteers take home produce for free. Search "gleaning [your county]" or contact your local food bank.</w:t>
      </w:r>
    </w:p>
    <w:p>
      <w:pPr>
        <w:pStyle w:val="ListParagraph"/>
        <w:numPr>
          <w:ilvl w:val="0"/>
          <w:numId w:val="2"/>
        </w:numPr>
        <w:spacing w:after="40"/>
      </w:pPr>
      <w:r>
        <w:rPr>
          <w:rFonts w:ascii="Arial" w:cs="Arial" w:eastAsia="Arial" w:hAnsi="Arial"/>
          <w:b/>
          <w:bCs/>
          <w:i w:val="false"/>
          <w:iCs w:val="false"/>
          <w:sz w:val="22"/>
          <w:szCs w:val="22"/>
        </w:rPr>
        <w:t xml:space="preserve">Bakery end-of-day giveaways.</w:t>
      </w:r>
      <w:r>
        <w:rPr>
          <w:rFonts w:ascii="Arial" w:cs="Arial" w:eastAsia="Arial" w:hAnsi="Arial"/>
          <w:b w:val="false"/>
          <w:bCs w:val="false"/>
          <w:i w:val="false"/>
          <w:iCs w:val="false"/>
          <w:sz w:val="22"/>
          <w:szCs w:val="22"/>
        </w:rPr>
        <w:t xml:space="preserve">Panera Bread, Einstein Bagels, and many independent bakeries give away unsold product at closing time. Show up 15 minutes before close and ask. The worst they say is no. Many say yes.</w:t>
      </w:r>
    </w:p>
    <w:p>
      <w:pPr>
        <w:pStyle w:val="Heading2"/>
        <w:spacing w:after="100" w:before="300"/>
      </w:pPr>
      <w:r>
        <w:rPr>
          <w:rFonts w:ascii="Arial" w:cs="Arial" w:eastAsia="Arial" w:hAnsi="Arial"/>
          <w:b/>
          <w:bCs/>
          <w:sz w:val="28"/>
          <w:szCs w:val="28"/>
        </w:rPr>
        <w:t xml:space="preserve">Eating Without a Kitchen</w:t>
      </w:r>
    </w:p>
    <w:p>
      <w:pPr>
        <w:spacing w:after="80"/>
      </w:pPr>
      <w:r>
        <w:rPr>
          <w:rFonts w:ascii="Arial" w:cs="Arial" w:eastAsia="Arial" w:hAnsi="Arial"/>
          <w:b w:val="false"/>
          <w:bCs w:val="false"/>
          <w:i w:val="false"/>
          <w:iCs w:val="false"/>
          <w:sz w:val="22"/>
          <w:szCs w:val="22"/>
        </w:rPr>
        <w:t xml:space="preserve">No stove, no microwave, no fridge. This is the reality for most unsheltered people. Here is how you eat real meals anyway.</w:t>
      </w:r>
    </w:p>
    <w:p>
      <w:pPr>
        <w:pStyle w:val="Heading3"/>
        <w:spacing w:after="60" w:before="200"/>
      </w:pPr>
      <w:r>
        <w:rPr>
          <w:rFonts w:ascii="Arial" w:cs="Arial" w:eastAsia="Arial" w:hAnsi="Arial"/>
          <w:b/>
          <w:bCs/>
          <w:color w:val="333333"/>
          <w:sz w:val="20"/>
          <w:szCs w:val="20"/>
        </w:rPr>
        <w:t xml:space="preserve">NO-COOK MEALS THAT ACTUALLY WORK</w:t>
      </w:r>
    </w:p>
    <w:p>
      <w:pPr>
        <w:pStyle w:val="ListParagraph"/>
        <w:numPr>
          <w:ilvl w:val="0"/>
          <w:numId w:val="2"/>
        </w:numPr>
        <w:spacing w:after="40"/>
      </w:pPr>
      <w:r>
        <w:rPr>
          <w:rFonts w:ascii="Arial" w:cs="Arial" w:eastAsia="Arial" w:hAnsi="Arial"/>
          <w:b w:val="false"/>
          <w:bCs w:val="false"/>
          <w:i w:val="false"/>
          <w:iCs w:val="false"/>
          <w:sz w:val="22"/>
          <w:szCs w:val="22"/>
        </w:rPr>
        <w:t xml:space="preserve">Peanut butter and bread. The default survival meal. Add banana slices if you have them.</w:t>
      </w:r>
    </w:p>
    <w:p>
      <w:pPr>
        <w:pStyle w:val="ListParagraph"/>
        <w:numPr>
          <w:ilvl w:val="0"/>
          <w:numId w:val="2"/>
        </w:numPr>
        <w:spacing w:after="40"/>
      </w:pPr>
      <w:r>
        <w:rPr>
          <w:rFonts w:ascii="Arial" w:cs="Arial" w:eastAsia="Arial" w:hAnsi="Arial"/>
          <w:b w:val="false"/>
          <w:bCs w:val="false"/>
          <w:i w:val="false"/>
          <w:iCs w:val="false"/>
          <w:sz w:val="22"/>
          <w:szCs w:val="22"/>
        </w:rPr>
        <w:t xml:space="preserve">Canned tuna or chicken on bread. Get pull-tab cans or carry a P-38 military can opener (costs $1, fits on a keychain, lasts forever).</w:t>
      </w:r>
    </w:p>
    <w:p>
      <w:pPr>
        <w:pStyle w:val="ListParagraph"/>
        <w:numPr>
          <w:ilvl w:val="0"/>
          <w:numId w:val="2"/>
        </w:numPr>
        <w:spacing w:after="40"/>
      </w:pPr>
      <w:r>
        <w:rPr>
          <w:rFonts w:ascii="Arial" w:cs="Arial" w:eastAsia="Arial" w:hAnsi="Arial"/>
          <w:b w:val="false"/>
          <w:bCs w:val="false"/>
          <w:i w:val="false"/>
          <w:iCs w:val="false"/>
          <w:sz w:val="22"/>
          <w:szCs w:val="22"/>
        </w:rPr>
        <w:t xml:space="preserve">Oatmeal soaked in cold water for 10 minutes. Add peanut butter. Not delicious. Filling and nutritious.</w:t>
      </w:r>
    </w:p>
    <w:p>
      <w:pPr>
        <w:pStyle w:val="ListParagraph"/>
        <w:numPr>
          <w:ilvl w:val="0"/>
          <w:numId w:val="2"/>
        </w:numPr>
        <w:spacing w:after="40"/>
      </w:pPr>
      <w:r>
        <w:rPr>
          <w:rFonts w:ascii="Arial" w:cs="Arial" w:eastAsia="Arial" w:hAnsi="Arial"/>
          <w:b w:val="false"/>
          <w:bCs w:val="false"/>
          <w:i w:val="false"/>
          <w:iCs w:val="false"/>
          <w:sz w:val="22"/>
          <w:szCs w:val="22"/>
        </w:rPr>
        <w:t xml:space="preserve">Trail mix: buy peanuts, raisins, and sunflower seeds in bulk. Mix them in a zip bag. Calorie-dense portable food.</w:t>
      </w:r>
    </w:p>
    <w:p>
      <w:pPr>
        <w:pStyle w:val="ListParagraph"/>
        <w:numPr>
          <w:ilvl w:val="0"/>
          <w:numId w:val="2"/>
        </w:numPr>
        <w:spacing w:after="40"/>
      </w:pPr>
      <w:r>
        <w:rPr>
          <w:rFonts w:ascii="Arial" w:cs="Arial" w:eastAsia="Arial" w:hAnsi="Arial"/>
          <w:b w:val="false"/>
          <w:bCs w:val="false"/>
          <w:i w:val="false"/>
          <w:iCs w:val="false"/>
          <w:sz w:val="22"/>
          <w:szCs w:val="22"/>
        </w:rPr>
        <w:t xml:space="preserve">Tortillas with peanut butter and honey. Rolls up, travels well, no utensils needed.</w:t>
      </w:r>
    </w:p>
    <w:p>
      <w:pPr>
        <w:pStyle w:val="Heading3"/>
        <w:spacing w:after="60" w:before="200"/>
      </w:pPr>
      <w:r>
        <w:rPr>
          <w:rFonts w:ascii="Arial" w:cs="Arial" w:eastAsia="Arial" w:hAnsi="Arial"/>
          <w:b/>
          <w:bCs/>
          <w:color w:val="333333"/>
          <w:sz w:val="20"/>
          <w:szCs w:val="20"/>
        </w:rPr>
        <w:t xml:space="preserve">WHERE TO FIND A MICROWAVE</w:t>
      </w:r>
    </w:p>
    <w:p>
      <w:pPr>
        <w:spacing w:after="80"/>
      </w:pPr>
      <w:r>
        <w:rPr>
          <w:rFonts w:ascii="Arial" w:cs="Arial" w:eastAsia="Arial" w:hAnsi="Arial"/>
          <w:b w:val="false"/>
          <w:bCs w:val="false"/>
          <w:i w:val="false"/>
          <w:iCs w:val="false"/>
          <w:sz w:val="22"/>
          <w:szCs w:val="22"/>
        </w:rPr>
        <w:t xml:space="preserve">Gas stations and convenience stores almost always have a public microwave. 7-Eleven, Wawa, Sheetz, Pilot, and Love's truck stops all have them. Buy a 99-cent drink and use the microwave for your own food. No one will question it.</w:t>
      </w:r>
    </w:p>
    <w:p>
      <w:pPr>
        <w:spacing w:after="80"/>
      </w:pPr>
      <w:r>
        <w:rPr>
          <w:rFonts w:ascii="Arial" w:cs="Arial" w:eastAsia="Arial" w:hAnsi="Arial"/>
          <w:b w:val="false"/>
          <w:bCs w:val="false"/>
          <w:i w:val="false"/>
          <w:iCs w:val="false"/>
          <w:sz w:val="22"/>
          <w:szCs w:val="22"/>
        </w:rPr>
        <w:t xml:space="preserve">Day centers and homeless service centers often have community kitchens with microwaves, hot plates, and sometimes full stoves. Ask at the front desk. Some shelters allow non-residents to use the kitchen during the day.</w:t>
      </w:r>
    </w:p>
    <w:p>
      <w:pPr>
        <w:pStyle w:val="Heading3"/>
        <w:spacing w:after="60" w:before="200"/>
      </w:pPr>
      <w:r>
        <w:rPr>
          <w:rFonts w:ascii="Arial" w:cs="Arial" w:eastAsia="Arial" w:hAnsi="Arial"/>
          <w:b/>
          <w:bCs/>
          <w:color w:val="333333"/>
          <w:sz w:val="20"/>
          <w:szCs w:val="20"/>
        </w:rPr>
        <w:t xml:space="preserve">ESSENTIAL EATING GEAR</w:t>
      </w:r>
    </w:p>
    <w:p>
      <w:pPr>
        <w:spacing w:after="80"/>
      </w:pPr>
      <w:r>
        <w:rPr>
          <w:rFonts w:ascii="Arial" w:cs="Arial" w:eastAsia="Arial" w:hAnsi="Arial"/>
          <w:b w:val="false"/>
          <w:bCs w:val="false"/>
          <w:i w:val="false"/>
          <w:iCs w:val="false"/>
          <w:sz w:val="22"/>
          <w:szCs w:val="22"/>
        </w:rPr>
        <w:t xml:space="preserve">Carry these at all times: a can opener (P-38 type), a metal spoon, a reusable water bottle, and two gallon-size zip bags for storing food. Total cost under $5. Total value immeasurable. The zip bags keep food dry, keep crumbs out of your pack, and double as mixing bowls for oatmeal.</w:t>
      </w:r>
    </w:p>
    <w:p>
      <w:pPr>
        <w:pStyle w:val="Heading2"/>
        <w:spacing w:after="100" w:before="300"/>
      </w:pPr>
      <w:r>
        <w:rPr>
          <w:rFonts w:ascii="Arial" w:cs="Arial" w:eastAsia="Arial" w:hAnsi="Arial"/>
          <w:b/>
          <w:bCs/>
          <w:sz w:val="28"/>
          <w:szCs w:val="28"/>
        </w:rPr>
        <w:t xml:space="preserve">Dumpster Diving: The Honest Reality</w:t>
      </w:r>
    </w:p>
    <w:p>
      <w:pPr>
        <w:spacing w:after="80"/>
      </w:pPr>
      <w:r>
        <w:rPr>
          <w:rFonts w:ascii="Arial" w:cs="Arial" w:eastAsia="Arial" w:hAnsi="Arial"/>
          <w:b w:val="false"/>
          <w:bCs w:val="false"/>
          <w:i w:val="false"/>
          <w:iCs w:val="false"/>
          <w:sz w:val="22"/>
          <w:szCs w:val="22"/>
        </w:rPr>
        <w:t xml:space="preserve">Grocery stores, bakeries, and restaurants throw away enormous quantities of edible food every day. Dumpster diving — recovering that food — is a legitimate survival strategy used by more homeless people than will admit it.</w:t>
      </w:r>
    </w:p>
    <w:p>
      <w:pPr>
        <w:pStyle w:val="Heading3"/>
        <w:spacing w:after="60" w:before="200"/>
      </w:pPr>
      <w:r>
        <w:rPr>
          <w:rFonts w:ascii="Arial" w:cs="Arial" w:eastAsia="Arial" w:hAnsi="Arial"/>
          <w:b/>
          <w:bCs/>
          <w:color w:val="333333"/>
          <w:sz w:val="20"/>
          <w:szCs w:val="20"/>
        </w:rPr>
        <w:t xml:space="preserve">THE RISKS</w:t>
      </w:r>
    </w:p>
    <w:p>
      <w:pPr>
        <w:pStyle w:val="ListParagraph"/>
        <w:numPr>
          <w:ilvl w:val="0"/>
          <w:numId w:val="2"/>
        </w:numPr>
        <w:spacing w:after="40"/>
      </w:pPr>
      <w:r>
        <w:rPr>
          <w:rFonts w:ascii="Arial" w:cs="Arial" w:eastAsia="Arial" w:hAnsi="Arial"/>
          <w:b/>
          <w:bCs/>
          <w:i w:val="false"/>
          <w:iCs w:val="false"/>
          <w:sz w:val="22"/>
          <w:szCs w:val="22"/>
        </w:rPr>
        <w:t xml:space="preserve">Legal:</w:t>
      </w:r>
      <w:r>
        <w:rPr>
          <w:rFonts w:ascii="Arial" w:cs="Arial" w:eastAsia="Arial" w:hAnsi="Arial"/>
          <w:b w:val="false"/>
          <w:bCs w:val="false"/>
          <w:i w:val="false"/>
          <w:iCs w:val="false"/>
          <w:sz w:val="22"/>
          <w:szCs w:val="22"/>
        </w:rPr>
        <w:t xml:space="preserve">Dumpster diving is legal in most jurisdictions once trash is on the curb or in a public dumpster. Entering a fenced or locked enclosure is trespassing. Know your local laws.</w:t>
      </w:r>
    </w:p>
    <w:p>
      <w:pPr>
        <w:pStyle w:val="ListParagraph"/>
        <w:numPr>
          <w:ilvl w:val="0"/>
          <w:numId w:val="2"/>
        </w:numPr>
        <w:spacing w:after="40"/>
      </w:pPr>
      <w:r>
        <w:rPr>
          <w:rFonts w:ascii="Arial" w:cs="Arial" w:eastAsia="Arial" w:hAnsi="Arial"/>
          <w:b/>
          <w:bCs/>
          <w:i w:val="false"/>
          <w:iCs w:val="false"/>
          <w:sz w:val="22"/>
          <w:szCs w:val="22"/>
        </w:rPr>
        <w:t xml:space="preserve">Health:</w:t>
      </w:r>
      <w:r>
        <w:rPr>
          <w:rFonts w:ascii="Arial" w:cs="Arial" w:eastAsia="Arial" w:hAnsi="Arial"/>
          <w:b w:val="false"/>
          <w:bCs w:val="false"/>
          <w:i w:val="false"/>
          <w:iCs w:val="false"/>
          <w:sz w:val="22"/>
          <w:szCs w:val="22"/>
        </w:rPr>
        <w:t xml:space="preserve">Avoid meat, dairy, and anything that has been sitting in heat. Bakery items, packaged goods, and produce are generally safe. If it smells wrong, leave it.</w:t>
      </w:r>
    </w:p>
    <w:p>
      <w:pPr>
        <w:pStyle w:val="ListParagraph"/>
        <w:numPr>
          <w:ilvl w:val="0"/>
          <w:numId w:val="2"/>
        </w:numPr>
        <w:spacing w:after="40"/>
      </w:pPr>
      <w:r>
        <w:rPr>
          <w:rFonts w:ascii="Arial" w:cs="Arial" w:eastAsia="Arial" w:hAnsi="Arial"/>
          <w:b/>
          <w:bCs/>
          <w:i w:val="false"/>
          <w:iCs w:val="false"/>
          <w:sz w:val="22"/>
          <w:szCs w:val="22"/>
        </w:rPr>
        <w:t xml:space="preserve">Social:</w:t>
      </w:r>
      <w:r>
        <w:rPr>
          <w:rFonts w:ascii="Arial" w:cs="Arial" w:eastAsia="Arial" w:hAnsi="Arial"/>
          <w:b w:val="false"/>
          <w:bCs w:val="false"/>
          <w:i w:val="false"/>
          <w:iCs w:val="false"/>
          <w:sz w:val="22"/>
          <w:szCs w:val="22"/>
        </w:rPr>
        <w:t xml:space="preserve">Being seen dumpster diving affects how others perceive you. Some people dive at night. Others do not care. Both approaches are valid.</w:t>
      </w:r>
    </w:p>
    <w:p>
      <w:pPr>
        <w:pStyle w:val="Heading3"/>
        <w:spacing w:after="60" w:before="200"/>
      </w:pPr>
      <w:r>
        <w:rPr>
          <w:rFonts w:ascii="Arial" w:cs="Arial" w:eastAsia="Arial" w:hAnsi="Arial"/>
          <w:b/>
          <w:bCs/>
          <w:color w:val="333333"/>
          <w:sz w:val="20"/>
          <w:szCs w:val="20"/>
        </w:rPr>
        <w:t xml:space="preserve">BEST SOURCES</w:t>
      </w:r>
    </w:p>
    <w:p>
      <w:pPr>
        <w:spacing w:after="80"/>
      </w:pPr>
      <w:r>
        <w:rPr>
          <w:rFonts w:ascii="Arial" w:cs="Arial" w:eastAsia="Arial" w:hAnsi="Arial"/>
          <w:b w:val="false"/>
          <w:bCs w:val="false"/>
          <w:i w:val="false"/>
          <w:iCs w:val="false"/>
          <w:sz w:val="22"/>
          <w:szCs w:val="22"/>
        </w:rPr>
        <w:t xml:space="preserve">Bakeries and donut shops at closing time. Grocery stores after restocking days. Restaurants after the dinner rush. Learn the schedules. Be clean, be quick, be respectful of the space.</w:t>
      </w:r>
    </w:p>
    <w:p>
      <w:pPr>
        <w:pStyle w:val="Heading2"/>
        <w:spacing w:after="100" w:before="300"/>
      </w:pPr>
      <w:r>
        <w:rPr>
          <w:rFonts w:ascii="Arial" w:cs="Arial" w:eastAsia="Arial" w:hAnsi="Arial"/>
          <w:b/>
          <w:bCs/>
          <w:sz w:val="28"/>
          <w:szCs w:val="28"/>
        </w:rPr>
        <w:t xml:space="preserve">Food Safety When You Cannot Refrigerate</w:t>
      </w:r>
    </w:p>
    <w:p>
      <w:pPr>
        <w:spacing w:after="80"/>
      </w:pPr>
      <w:r>
        <w:rPr>
          <w:rFonts w:ascii="Arial" w:cs="Arial" w:eastAsia="Arial" w:hAnsi="Arial"/>
          <w:b w:val="false"/>
          <w:bCs w:val="false"/>
          <w:i w:val="false"/>
          <w:iCs w:val="false"/>
          <w:sz w:val="22"/>
          <w:szCs w:val="22"/>
        </w:rPr>
        <w:t xml:space="preserve">Without a fridge, food safety rules change. The danger zone for bacteria is 40 to 140 degrees Fahrenheit. In warm weather, cooked food left out more than two hours is risky. One hour if it is above 90 degrees outside.</w:t>
      </w:r>
    </w:p>
    <w:p>
      <w:pPr>
        <w:pStyle w:val="ListParagraph"/>
        <w:numPr>
          <w:ilvl w:val="0"/>
          <w:numId w:val="2"/>
        </w:numPr>
        <w:spacing w:after="40"/>
      </w:pPr>
      <w:r>
        <w:rPr>
          <w:rFonts w:ascii="Arial" w:cs="Arial" w:eastAsia="Arial" w:hAnsi="Arial"/>
          <w:b/>
          <w:bCs/>
          <w:i w:val="false"/>
          <w:iCs w:val="false"/>
          <w:sz w:val="22"/>
          <w:szCs w:val="22"/>
        </w:rPr>
        <w:t xml:space="preserve">Eat cooked food immediately.</w:t>
      </w:r>
      <w:r>
        <w:rPr>
          <w:rFonts w:ascii="Arial" w:cs="Arial" w:eastAsia="Arial" w:hAnsi="Arial"/>
          <w:b w:val="false"/>
          <w:bCs w:val="false"/>
          <w:i w:val="false"/>
          <w:iCs w:val="false"/>
          <w:sz w:val="22"/>
          <w:szCs w:val="22"/>
        </w:rPr>
        <w:t xml:space="preserve">Do not save half a meal from a soup kitchen for later unless it is cold outside and you can keep it cool.</w:t>
      </w:r>
    </w:p>
    <w:p>
      <w:pPr>
        <w:pStyle w:val="ListParagraph"/>
        <w:numPr>
          <w:ilvl w:val="0"/>
          <w:numId w:val="2"/>
        </w:numPr>
        <w:spacing w:after="40"/>
      </w:pPr>
      <w:r>
        <w:rPr>
          <w:rFonts w:ascii="Arial" w:cs="Arial" w:eastAsia="Arial" w:hAnsi="Arial"/>
          <w:b/>
          <w:bCs/>
          <w:i w:val="false"/>
          <w:iCs w:val="false"/>
          <w:sz w:val="22"/>
          <w:szCs w:val="22"/>
        </w:rPr>
        <w:t xml:space="preserve">Shelf-stable foods are your friends.</w:t>
      </w:r>
      <w:r>
        <w:rPr>
          <w:rFonts w:ascii="Arial" w:cs="Arial" w:eastAsia="Arial" w:hAnsi="Arial"/>
          <w:b w:val="false"/>
          <w:bCs w:val="false"/>
          <w:i w:val="false"/>
          <w:iCs w:val="false"/>
          <w:sz w:val="22"/>
          <w:szCs w:val="22"/>
        </w:rPr>
        <w:t xml:space="preserve">Canned goods, sealed packages, peanut butter, bread, oatmeal, dried fruit, nuts — these are safe at any temperature until opened.</w:t>
      </w:r>
    </w:p>
    <w:p>
      <w:pPr>
        <w:pStyle w:val="ListParagraph"/>
        <w:numPr>
          <w:ilvl w:val="0"/>
          <w:numId w:val="2"/>
        </w:numPr>
        <w:spacing w:after="40"/>
      </w:pPr>
      <w:r>
        <w:rPr>
          <w:rFonts w:ascii="Arial" w:cs="Arial" w:eastAsia="Arial" w:hAnsi="Arial"/>
          <w:b/>
          <w:bCs/>
          <w:i w:val="false"/>
          <w:iCs w:val="false"/>
          <w:sz w:val="22"/>
          <w:szCs w:val="22"/>
        </w:rPr>
        <w:t xml:space="preserve">Once opened, eat it.</w:t>
      </w:r>
      <w:r>
        <w:rPr>
          <w:rFonts w:ascii="Arial" w:cs="Arial" w:eastAsia="Arial" w:hAnsi="Arial"/>
          <w:b w:val="false"/>
          <w:bCs w:val="false"/>
          <w:i w:val="false"/>
          <w:iCs w:val="false"/>
          <w:sz w:val="22"/>
          <w:szCs w:val="22"/>
        </w:rPr>
        <w:t xml:space="preserve">An open can of tuna in 80-degree weather is a bacteria farm within hours. Open it, eat it, toss the can.</w:t>
      </w:r>
    </w:p>
    <w:p>
      <w:pPr>
        <w:pStyle w:val="ListParagraph"/>
        <w:numPr>
          <w:ilvl w:val="0"/>
          <w:numId w:val="2"/>
        </w:numPr>
        <w:spacing w:after="40"/>
      </w:pPr>
      <w:r>
        <w:rPr>
          <w:rFonts w:ascii="Arial" w:cs="Arial" w:eastAsia="Arial" w:hAnsi="Arial"/>
          <w:b/>
          <w:bCs/>
          <w:i w:val="false"/>
          <w:iCs w:val="false"/>
          <w:sz w:val="22"/>
          <w:szCs w:val="22"/>
        </w:rPr>
        <w:t xml:space="preserve">In cold weather, use it.</w:t>
      </w:r>
      <w:r>
        <w:rPr>
          <w:rFonts w:ascii="Arial" w:cs="Arial" w:eastAsia="Arial" w:hAnsi="Arial"/>
          <w:b w:val="false"/>
          <w:bCs w:val="false"/>
          <w:i w:val="false"/>
          <w:iCs w:val="false"/>
          <w:sz w:val="22"/>
          <w:szCs w:val="22"/>
        </w:rPr>
        <w:t xml:space="preserve">If the temperature outside is below 40 degrees, your pack is a refrigerator. Cooked food, cheese, and even dairy can be stored overnight in winter.</w:t>
      </w:r>
    </w:p>
    <w:p>
      <w:pPr>
        <w:spacing w:after="80"/>
      </w:pPr>
      <w:r>
        <w:rPr>
          <w:rFonts w:ascii="Arial" w:cs="Arial" w:eastAsia="Arial" w:hAnsi="Arial"/>
          <w:b w:val="false"/>
          <w:bCs w:val="false"/>
          <w:i w:val="false"/>
          <w:iCs w:val="false"/>
          <w:sz w:val="22"/>
          <w:szCs w:val="22"/>
        </w:rPr>
        <w:t xml:space="preserve">Food poisoning without access to a bathroom or medical care is a genuine emergency. It causes dehydration, weakness, and inability to function — exactly what you cannot afford. When in doubt, throw it out. Hungry is survivable. Food poisoning on the street is dangerous.</w:t>
      </w:r>
    </w:p>
    <w:p>
      <w:pPr>
        <w:pStyle w:val="Heading2"/>
        <w:spacing w:after="100" w:before="300"/>
      </w:pPr>
      <w:r>
        <w:rPr>
          <w:rFonts w:ascii="Arial" w:cs="Arial" w:eastAsia="Arial" w:hAnsi="Arial"/>
          <w:b/>
          <w:bCs/>
          <w:sz w:val="28"/>
          <w:szCs w:val="28"/>
        </w:rPr>
        <w:t xml:space="preserve">How to Get Free Food: The Complete Guide</w:t>
      </w:r>
    </w:p>
    <w:p>
      <w:pPr>
        <w:pStyle w:val="Heading3"/>
        <w:spacing w:after="60" w:before="200"/>
      </w:pPr>
      <w:r>
        <w:rPr>
          <w:rFonts w:ascii="Arial" w:cs="Arial" w:eastAsia="Arial" w:hAnsi="Arial"/>
          <w:b/>
          <w:bCs/>
          <w:color w:val="333333"/>
          <w:sz w:val="20"/>
          <w:szCs w:val="20"/>
        </w:rPr>
        <w:t xml:space="preserve">ASKING RESTAURANTS AND BAKERIES DIRECTLY</w:t>
      </w:r>
    </w:p>
    <w:p>
      <w:pPr>
        <w:spacing w:after="80"/>
      </w:pPr>
      <w:r>
        <w:rPr>
          <w:rFonts w:ascii="Arial" w:cs="Arial" w:eastAsia="Arial" w:hAnsi="Arial"/>
          <w:b w:val="false"/>
          <w:bCs w:val="false"/>
          <w:i w:val="false"/>
          <w:iCs w:val="false"/>
          <w:sz w:val="22"/>
          <w:szCs w:val="22"/>
        </w:rPr>
        <w:t xml:space="preserve">Most restaurants and bakeries throw away edible food every night. Many will give it to you if you ask correctly. Here is how.</w:t>
      </w:r>
    </w:p>
    <w:p>
      <w:pPr>
        <w:pStyle w:val="ListParagraph"/>
        <w:numPr>
          <w:ilvl w:val="0"/>
          <w:numId w:val="2"/>
        </w:numPr>
        <w:spacing w:after="40"/>
      </w:pPr>
      <w:r>
        <w:rPr>
          <w:rFonts w:ascii="Arial" w:cs="Arial" w:eastAsia="Arial" w:hAnsi="Arial"/>
          <w:b/>
          <w:bCs/>
          <w:i w:val="false"/>
          <w:iCs w:val="false"/>
          <w:sz w:val="22"/>
          <w:szCs w:val="22"/>
        </w:rPr>
        <w:t xml:space="preserve">When to ask:</w:t>
      </w:r>
      <w:r>
        <w:rPr>
          <w:rFonts w:ascii="Arial" w:cs="Arial" w:eastAsia="Arial" w:hAnsi="Arial"/>
          <w:b w:val="false"/>
          <w:bCs w:val="false"/>
          <w:i w:val="false"/>
          <w:iCs w:val="false"/>
          <w:sz w:val="22"/>
          <w:szCs w:val="22"/>
        </w:rPr>
        <w:t xml:space="preserve">15–30 minutes before closing. Not during the rush. Not at opening. The end of the night is when they are deciding what to throw away.</w:t>
      </w:r>
    </w:p>
    <w:p>
      <w:pPr>
        <w:pStyle w:val="ListParagraph"/>
        <w:numPr>
          <w:ilvl w:val="0"/>
          <w:numId w:val="2"/>
        </w:numPr>
        <w:spacing w:after="40"/>
      </w:pPr>
      <w:r>
        <w:rPr>
          <w:rFonts w:ascii="Arial" w:cs="Arial" w:eastAsia="Arial" w:hAnsi="Arial"/>
          <w:b/>
          <w:bCs/>
          <w:i w:val="false"/>
          <w:iCs w:val="false"/>
          <w:sz w:val="22"/>
          <w:szCs w:val="22"/>
        </w:rPr>
        <w:t xml:space="preserve">What to say:</w:t>
      </w:r>
      <w:r>
        <w:rPr>
          <w:rFonts w:ascii="Arial" w:cs="Arial" w:eastAsia="Arial" w:hAnsi="Arial"/>
          <w:b w:val="false"/>
          <w:bCs w:val="false"/>
          <w:i w:val="false"/>
          <w:iCs w:val="false"/>
          <w:sz w:val="22"/>
          <w:szCs w:val="22"/>
        </w:rPr>
        <w:t xml:space="preserve">"Hi, I am going through a hard time. Do you have any food at the end of the night that you would be throwing away? I would be happy to take it off your hands." Be polite, brief, and make it easy to say yes.</w:t>
      </w:r>
    </w:p>
    <w:p>
      <w:pPr>
        <w:pStyle w:val="ListParagraph"/>
        <w:numPr>
          <w:ilvl w:val="0"/>
          <w:numId w:val="2"/>
        </w:numPr>
        <w:spacing w:after="40"/>
      </w:pPr>
      <w:r>
        <w:rPr>
          <w:rFonts w:ascii="Arial" w:cs="Arial" w:eastAsia="Arial" w:hAnsi="Arial"/>
          <w:b/>
          <w:bCs/>
          <w:i w:val="false"/>
          <w:iCs w:val="false"/>
          <w:sz w:val="22"/>
          <w:szCs w:val="22"/>
        </w:rPr>
        <w:t xml:space="preserve">Who to ask:</w:t>
      </w:r>
      <w:r>
        <w:rPr>
          <w:rFonts w:ascii="Arial" w:cs="Arial" w:eastAsia="Arial" w:hAnsi="Arial"/>
          <w:b w:val="false"/>
          <w:bCs w:val="false"/>
          <w:i w:val="false"/>
          <w:iCs w:val="false"/>
          <w:sz w:val="22"/>
          <w:szCs w:val="22"/>
        </w:rPr>
        <w:t xml:space="preserve">The manager on duty, not the cashier. Cashiers cannot authorize giveaways. Managers can.</w:t>
      </w:r>
    </w:p>
    <w:p>
      <w:pPr>
        <w:pStyle w:val="ListParagraph"/>
        <w:numPr>
          <w:ilvl w:val="0"/>
          <w:numId w:val="2"/>
        </w:numPr>
        <w:spacing w:after="40"/>
      </w:pPr>
      <w:r>
        <w:rPr>
          <w:rFonts w:ascii="Arial" w:cs="Arial" w:eastAsia="Arial" w:hAnsi="Arial"/>
          <w:b/>
          <w:bCs/>
          <w:i w:val="false"/>
          <w:iCs w:val="false"/>
          <w:sz w:val="22"/>
          <w:szCs w:val="22"/>
        </w:rPr>
        <w:t xml:space="preserve">Best targets:</w:t>
      </w:r>
      <w:r>
        <w:rPr>
          <w:rFonts w:ascii="Arial" w:cs="Arial" w:eastAsia="Arial" w:hAnsi="Arial"/>
          <w:b w:val="false"/>
          <w:bCs w:val="false"/>
          <w:i w:val="false"/>
          <w:iCs w:val="false"/>
          <w:sz w:val="22"/>
          <w:szCs w:val="22"/>
        </w:rPr>
        <w:t xml:space="preserve">Panera Bread (donates to charity nightly but managers sometimes give directly), Starbucks (pastries pulled daily), local bakeries (bread, pastries), pizza shops (end-of-night slices), sandwich shops (day-old bread), grocery store delis and bakeries.</w:t>
      </w:r>
    </w:p>
    <w:p>
      <w:pPr>
        <w:pStyle w:val="ListParagraph"/>
        <w:numPr>
          <w:ilvl w:val="0"/>
          <w:numId w:val="2"/>
        </w:numPr>
        <w:spacing w:after="40"/>
      </w:pPr>
      <w:r>
        <w:rPr>
          <w:rFonts w:ascii="Arial" w:cs="Arial" w:eastAsia="Arial" w:hAnsi="Arial"/>
          <w:b/>
          <w:bCs/>
          <w:i w:val="false"/>
          <w:iCs w:val="false"/>
          <w:sz w:val="22"/>
          <w:szCs w:val="22"/>
        </w:rPr>
        <w:t xml:space="preserve">Build a relationship:</w:t>
      </w:r>
      <w:r>
        <w:rPr>
          <w:rFonts w:ascii="Arial" w:cs="Arial" w:eastAsia="Arial" w:hAnsi="Arial"/>
          <w:b w:val="false"/>
          <w:bCs w:val="false"/>
          <w:i w:val="false"/>
          <w:iCs w:val="false"/>
          <w:sz w:val="22"/>
          <w:szCs w:val="22"/>
        </w:rPr>
        <w:t xml:space="preserve">If a place says yes once, come back at the same time, to the same person. Be reliable and grateful. Some people get nightly food this way for months.</w:t>
      </w:r>
    </w:p>
    <w:p>
      <w:pPr>
        <w:pStyle w:val="ListParagraph"/>
        <w:numPr>
          <w:ilvl w:val="0"/>
          <w:numId w:val="2"/>
        </w:numPr>
        <w:spacing w:after="40"/>
      </w:pPr>
      <w:r>
        <w:rPr>
          <w:rFonts w:ascii="Arial" w:cs="Arial" w:eastAsia="Arial" w:hAnsi="Arial"/>
          <w:b/>
          <w:bCs/>
          <w:i w:val="false"/>
          <w:iCs w:val="false"/>
          <w:sz w:val="22"/>
          <w:szCs w:val="22"/>
        </w:rPr>
        <w:t xml:space="preserve">If they say no:</w:t>
      </w:r>
      <w:r>
        <w:rPr>
          <w:rFonts w:ascii="Arial" w:cs="Arial" w:eastAsia="Arial" w:hAnsi="Arial"/>
          <w:b w:val="false"/>
          <w:bCs w:val="false"/>
          <w:i w:val="false"/>
          <w:iCs w:val="false"/>
          <w:sz w:val="22"/>
          <w:szCs w:val="22"/>
        </w:rPr>
        <w:t xml:space="preserve">Thank them and leave. Do not argue. Try the next place. Some have corporate policies against it. Some managers are nervous about liability (see Good Samaritan Act below).</w:t>
      </w:r>
    </w:p>
    <w:p>
      <w:pPr>
        <w:pStyle w:val="Heading3"/>
        <w:spacing w:after="60" w:before="200"/>
      </w:pPr>
      <w:r>
        <w:rPr>
          <w:rFonts w:ascii="Arial" w:cs="Arial" w:eastAsia="Arial" w:hAnsi="Arial"/>
          <w:b/>
          <w:bCs/>
          <w:color w:val="333333"/>
          <w:sz w:val="20"/>
          <w:szCs w:val="20"/>
        </w:rPr>
        <w:t xml:space="preserve">COMMUNITY FRIDGES</w:t>
      </w:r>
    </w:p>
    <w:p>
      <w:pPr>
        <w:spacing w:after="80"/>
      </w:pPr>
      <w:r>
        <w:rPr>
          <w:rFonts w:ascii="Arial" w:cs="Arial" w:eastAsia="Arial" w:hAnsi="Arial"/>
          <w:b w:val="false"/>
          <w:bCs w:val="false"/>
          <w:i w:val="false"/>
          <w:iCs w:val="false"/>
          <w:sz w:val="22"/>
          <w:szCs w:val="22"/>
        </w:rPr>
        <w:t xml:space="preserve">Community fridges (sometimes called "freedges") are refrigerators placed in public locations stocked with free food. No ID, no paperwork, no questions. Take what you need. Open 24/7.</w:t>
      </w:r>
    </w:p>
    <w:p>
      <w:pPr>
        <w:pStyle w:val="ListParagraph"/>
        <w:numPr>
          <w:ilvl w:val="0"/>
          <w:numId w:val="2"/>
        </w:numPr>
        <w:spacing w:after="40"/>
      </w:pPr>
      <w:r>
        <w:rPr>
          <w:rFonts w:ascii="Arial" w:cs="Arial" w:eastAsia="Arial" w:hAnsi="Arial"/>
          <w:b/>
          <w:bCs/>
          <w:i w:val="false"/>
          <w:iCs w:val="false"/>
          <w:sz w:val="22"/>
          <w:szCs w:val="22"/>
        </w:rPr>
        <w:t xml:space="preserve">How to find one:</w:t>
      </w:r>
      <w:r>
        <w:rPr>
          <w:rFonts w:ascii="Arial" w:cs="Arial" w:eastAsia="Arial" w:hAnsi="Arial"/>
          <w:b w:val="false"/>
          <w:bCs w:val="false"/>
          <w:i w:val="false"/>
          <w:iCs w:val="false"/>
          <w:sz w:val="22"/>
          <w:szCs w:val="22"/>
        </w:rPr>
        <w:t xml:space="preserve">Search "community fridge [your city]" or "freedge [your city]" on Google or Instagram. Many are listed on community fridge network websites.</w:t>
      </w:r>
    </w:p>
    <w:p>
      <w:pPr>
        <w:pStyle w:val="ListParagraph"/>
        <w:numPr>
          <w:ilvl w:val="0"/>
          <w:numId w:val="2"/>
        </w:numPr>
        <w:spacing w:after="40"/>
      </w:pPr>
      <w:r>
        <w:rPr>
          <w:rFonts w:ascii="Arial" w:cs="Arial" w:eastAsia="Arial" w:hAnsi="Arial"/>
          <w:b/>
          <w:bCs/>
          <w:i w:val="false"/>
          <w:iCs w:val="false"/>
          <w:sz w:val="22"/>
          <w:szCs w:val="22"/>
        </w:rPr>
        <w:t xml:space="preserve">Major cities with community fridge networks:</w:t>
      </w:r>
      <w:r>
        <w:rPr>
          <w:rFonts w:ascii="Arial" w:cs="Arial" w:eastAsia="Arial" w:hAnsi="Arial"/>
          <w:b w:val="false"/>
          <w:bCs w:val="false"/>
          <w:i w:val="false"/>
          <w:iCs w:val="false"/>
          <w:sz w:val="22"/>
          <w:szCs w:val="22"/>
        </w:rPr>
        <w:t xml:space="preserve">New York, Los Angeles, Philadelphia, Chicago, Atlanta, Denver, Portland, Seattle, Miami, Austin, and many more.</w:t>
      </w:r>
    </w:p>
    <w:p>
      <w:pPr>
        <w:pStyle w:val="ListParagraph"/>
        <w:numPr>
          <w:ilvl w:val="0"/>
          <w:numId w:val="2"/>
        </w:numPr>
        <w:spacing w:after="40"/>
      </w:pPr>
      <w:r>
        <w:rPr>
          <w:rFonts w:ascii="Arial" w:cs="Arial" w:eastAsia="Arial" w:hAnsi="Arial"/>
          <w:b/>
          <w:bCs/>
          <w:i w:val="false"/>
          <w:iCs w:val="false"/>
          <w:sz w:val="22"/>
          <w:szCs w:val="22"/>
        </w:rPr>
        <w:t xml:space="preserve">What you will find:</w:t>
      </w:r>
      <w:r>
        <w:rPr>
          <w:rFonts w:ascii="Arial" w:cs="Arial" w:eastAsia="Arial" w:hAnsi="Arial"/>
          <w:b w:val="false"/>
          <w:bCs w:val="false"/>
          <w:i w:val="false"/>
          <w:iCs w:val="false"/>
          <w:sz w:val="22"/>
          <w:szCs w:val="22"/>
        </w:rPr>
        <w:t xml:space="preserve">Fresh produce, prepared meals, canned goods, bread, dairy, condiments. Stock varies daily.</w:t>
      </w:r>
    </w:p>
    <w:p>
      <w:pPr>
        <w:pStyle w:val="ListParagraph"/>
        <w:numPr>
          <w:ilvl w:val="0"/>
          <w:numId w:val="2"/>
        </w:numPr>
        <w:spacing w:after="40"/>
      </w:pPr>
      <w:r>
        <w:rPr>
          <w:rFonts w:ascii="Arial" w:cs="Arial" w:eastAsia="Arial" w:hAnsi="Arial"/>
          <w:b/>
          <w:bCs/>
          <w:i w:val="false"/>
          <w:iCs w:val="false"/>
          <w:sz w:val="22"/>
          <w:szCs w:val="22"/>
        </w:rPr>
        <w:t xml:space="preserve">Etiquette:</w:t>
      </w:r>
      <w:r>
        <w:rPr>
          <w:rFonts w:ascii="Arial" w:cs="Arial" w:eastAsia="Arial" w:hAnsi="Arial"/>
          <w:b w:val="false"/>
          <w:bCs w:val="false"/>
          <w:i w:val="false"/>
          <w:iCs w:val="false"/>
          <w:sz w:val="22"/>
          <w:szCs w:val="22"/>
        </w:rPr>
        <w:t xml:space="preserve">Take what you need. Do not take everything. If you can contribute later, do.</w:t>
      </w:r>
    </w:p>
    <w:p>
      <w:pPr>
        <w:pStyle w:val="Heading3"/>
        <w:spacing w:after="60" w:before="200"/>
      </w:pPr>
      <w:r>
        <w:rPr>
          <w:rFonts w:ascii="Arial" w:cs="Arial" w:eastAsia="Arial" w:hAnsi="Arial"/>
          <w:b/>
          <w:bCs/>
          <w:color w:val="333333"/>
          <w:sz w:val="20"/>
          <w:szCs w:val="20"/>
        </w:rPr>
        <w:t xml:space="preserve">MUTUAL AID FOOD PROGRAMS</w:t>
      </w:r>
    </w:p>
    <w:p>
      <w:pPr>
        <w:spacing w:after="80"/>
      </w:pPr>
      <w:r>
        <w:rPr>
          <w:rFonts w:ascii="Arial" w:cs="Arial" w:eastAsia="Arial" w:hAnsi="Arial"/>
          <w:b w:val="false"/>
          <w:bCs w:val="false"/>
          <w:i w:val="false"/>
          <w:iCs w:val="false"/>
          <w:sz w:val="22"/>
          <w:szCs w:val="22"/>
        </w:rPr>
        <w:t xml:space="preserve">Mutual aid is neighbors helping neighbors — no charity, no paperwork, no judgment. These networks have exploded since 2020.</w:t>
      </w:r>
    </w:p>
    <w:p>
      <w:pPr>
        <w:pStyle w:val="ListParagraph"/>
        <w:numPr>
          <w:ilvl w:val="0"/>
          <w:numId w:val="2"/>
        </w:numPr>
        <w:spacing w:after="40"/>
      </w:pPr>
      <w:r>
        <w:rPr>
          <w:rFonts w:ascii="Arial" w:cs="Arial" w:eastAsia="Arial" w:hAnsi="Arial"/>
          <w:b/>
          <w:bCs/>
          <w:i w:val="false"/>
          <w:iCs w:val="false"/>
          <w:sz w:val="22"/>
          <w:szCs w:val="22"/>
        </w:rPr>
        <w:t xml:space="preserve">How to find one:</w:t>
      </w:r>
      <w:r>
        <w:rPr>
          <w:rFonts w:ascii="Arial" w:cs="Arial" w:eastAsia="Arial" w:hAnsi="Arial"/>
          <w:b w:val="false"/>
          <w:bCs w:val="false"/>
          <w:i w:val="false"/>
          <w:iCs w:val="false"/>
          <w:sz w:val="22"/>
          <w:szCs w:val="22"/>
        </w:rPr>
        <w:t xml:space="preserve">Search "mutual aid [your city]" on social media (especially Instagram and Facebook). Many operate through Facebook groups, Google Forms, and phone trees.</w:t>
      </w:r>
    </w:p>
    <w:p>
      <w:pPr>
        <w:pStyle w:val="ListParagraph"/>
        <w:numPr>
          <w:ilvl w:val="0"/>
          <w:numId w:val="2"/>
        </w:numPr>
        <w:spacing w:after="40"/>
      </w:pPr>
      <w:r>
        <w:rPr>
          <w:rFonts w:ascii="Arial" w:cs="Arial" w:eastAsia="Arial" w:hAnsi="Arial"/>
          <w:b/>
          <w:bCs/>
          <w:i w:val="false"/>
          <w:iCs w:val="false"/>
          <w:sz w:val="22"/>
          <w:szCs w:val="22"/>
        </w:rPr>
        <w:t xml:space="preserve">Tiny Food Pantries / Little Free Pantries:</w:t>
      </w:r>
      <w:r>
        <w:rPr>
          <w:rFonts w:ascii="Arial" w:cs="Arial" w:eastAsia="Arial" w:hAnsi="Arial"/>
          <w:b w:val="false"/>
          <w:bCs w:val="false"/>
          <w:i w:val="false"/>
          <w:iCs w:val="false"/>
          <w:sz w:val="22"/>
          <w:szCs w:val="22"/>
        </w:rPr>
        <w:t xml:space="preserve">Like Little Free Libraries but for food. Small boxes in neighborhoods stocked by neighbors. "Take what you need, give what you can." Search "little free pantry [your city]" or check mapping projects online.</w:t>
      </w:r>
    </w:p>
    <w:p>
      <w:pPr>
        <w:pStyle w:val="Heading3"/>
        <w:spacing w:after="60" w:before="200"/>
      </w:pPr>
      <w:r>
        <w:rPr>
          <w:rFonts w:ascii="Arial" w:cs="Arial" w:eastAsia="Arial" w:hAnsi="Arial"/>
          <w:b/>
          <w:bCs/>
          <w:color w:val="333333"/>
          <w:sz w:val="20"/>
          <w:szCs w:val="20"/>
        </w:rPr>
        <w:t xml:space="preserve">OTHER FREE FOOD SOURCES PEOPLE MISS</w:t>
      </w:r>
    </w:p>
    <w:p>
      <w:pPr>
        <w:pStyle w:val="ListParagraph"/>
        <w:numPr>
          <w:ilvl w:val="0"/>
          <w:numId w:val="2"/>
        </w:numPr>
        <w:spacing w:after="40"/>
      </w:pPr>
      <w:r>
        <w:rPr>
          <w:rFonts w:ascii="Arial" w:cs="Arial" w:eastAsia="Arial" w:hAnsi="Arial"/>
          <w:b/>
          <w:bCs/>
          <w:i w:val="false"/>
          <w:iCs w:val="false"/>
          <w:sz w:val="22"/>
          <w:szCs w:val="22"/>
        </w:rPr>
        <w:t xml:space="preserve">Sikh gurdwaras (temples):</w:t>
      </w:r>
      <w:r>
        <w:rPr>
          <w:rFonts w:ascii="Arial" w:cs="Arial" w:eastAsia="Arial" w:hAnsi="Arial"/>
          <w:b w:val="false"/>
          <w:bCs w:val="false"/>
          <w:i w:val="false"/>
          <w:iCs w:val="false"/>
          <w:sz w:val="22"/>
          <w:szCs w:val="22"/>
        </w:rPr>
        <w:t xml:space="preserve">Every Sikh temple serves free meals (langar) to anyone, every day, no questions asked. This is a religious practice — you are genuinely welcome regardless of your background. Search "gurdwara near me."</w:t>
      </w:r>
    </w:p>
    <w:p>
      <w:pPr>
        <w:pStyle w:val="ListParagraph"/>
        <w:numPr>
          <w:ilvl w:val="0"/>
          <w:numId w:val="2"/>
        </w:numPr>
        <w:spacing w:after="40"/>
      </w:pPr>
      <w:r>
        <w:rPr>
          <w:rFonts w:ascii="Arial" w:cs="Arial" w:eastAsia="Arial" w:hAnsi="Arial"/>
          <w:b/>
          <w:bCs/>
          <w:i w:val="false"/>
          <w:iCs w:val="false"/>
          <w:sz w:val="22"/>
          <w:szCs w:val="22"/>
        </w:rPr>
        <w:t xml:space="preserve">Church meal programs:</w:t>
      </w:r>
      <w:r>
        <w:rPr>
          <w:rFonts w:ascii="Arial" w:cs="Arial" w:eastAsia="Arial" w:hAnsi="Arial"/>
          <w:b w:val="false"/>
          <w:bCs w:val="false"/>
          <w:i w:val="false"/>
          <w:iCs w:val="false"/>
          <w:sz w:val="22"/>
          <w:szCs w:val="22"/>
        </w:rPr>
        <w:t xml:space="preserve">Most churches serve meals on specific days. Call 211 or search "free meals [your city]" for a schedule. Some serve daily, most serve 1–3 times per week.</w:t>
      </w:r>
    </w:p>
    <w:p>
      <w:pPr>
        <w:pStyle w:val="ListParagraph"/>
        <w:numPr>
          <w:ilvl w:val="0"/>
          <w:numId w:val="2"/>
        </w:numPr>
        <w:spacing w:after="40"/>
      </w:pPr>
      <w:r>
        <w:rPr>
          <w:rFonts w:ascii="Arial" w:cs="Arial" w:eastAsia="Arial" w:hAnsi="Arial"/>
          <w:b/>
          <w:bCs/>
          <w:i w:val="false"/>
          <w:iCs w:val="false"/>
          <w:sz w:val="22"/>
          <w:szCs w:val="22"/>
        </w:rPr>
        <w:t xml:space="preserve">Hare Krishna temples:</w:t>
      </w:r>
      <w:r>
        <w:rPr>
          <w:rFonts w:ascii="Arial" w:cs="Arial" w:eastAsia="Arial" w:hAnsi="Arial"/>
          <w:b w:val="false"/>
          <w:bCs w:val="false"/>
          <w:i w:val="false"/>
          <w:iCs w:val="false"/>
          <w:sz w:val="22"/>
          <w:szCs w:val="22"/>
        </w:rPr>
        <w:t xml:space="preserve">Many serve free vegetarian meals (prasadam) daily. "Food for Life" program operates in many cities.</w:t>
      </w:r>
    </w:p>
    <w:p>
      <w:pPr>
        <w:pStyle w:val="ListParagraph"/>
        <w:numPr>
          <w:ilvl w:val="0"/>
          <w:numId w:val="2"/>
        </w:numPr>
        <w:spacing w:after="40"/>
      </w:pPr>
      <w:r>
        <w:rPr>
          <w:rFonts w:ascii="Arial" w:cs="Arial" w:eastAsia="Arial" w:hAnsi="Arial"/>
          <w:b/>
          <w:bCs/>
          <w:i w:val="false"/>
          <w:iCs w:val="false"/>
          <w:sz w:val="22"/>
          <w:szCs w:val="22"/>
        </w:rPr>
        <w:t xml:space="preserve">College campus events:</w:t>
      </w:r>
      <w:r>
        <w:rPr>
          <w:rFonts w:ascii="Arial" w:cs="Arial" w:eastAsia="Arial" w:hAnsi="Arial"/>
          <w:b w:val="false"/>
          <w:bCs w:val="false"/>
          <w:i w:val="false"/>
          <w:iCs w:val="false"/>
          <w:sz w:val="22"/>
          <w:szCs w:val="22"/>
        </w:rPr>
        <w:t xml:space="preserve">Free food at campus events, lectures, and club meetings. Walk in, eat, leave. Nobody checks student IDs at most events.</w:t>
      </w:r>
    </w:p>
    <w:p>
      <w:pPr>
        <w:pStyle w:val="ListParagraph"/>
        <w:numPr>
          <w:ilvl w:val="0"/>
          <w:numId w:val="2"/>
        </w:numPr>
        <w:spacing w:after="40"/>
      </w:pPr>
      <w:r>
        <w:rPr>
          <w:rFonts w:ascii="Arial" w:cs="Arial" w:eastAsia="Arial" w:hAnsi="Arial"/>
          <w:b/>
          <w:bCs/>
          <w:i w:val="false"/>
          <w:iCs w:val="false"/>
          <w:sz w:val="22"/>
          <w:szCs w:val="22"/>
        </w:rPr>
        <w:t xml:space="preserve">Costco/Sam's Club samples:</w:t>
      </w:r>
      <w:r>
        <w:rPr>
          <w:rFonts w:ascii="Arial" w:cs="Arial" w:eastAsia="Arial" w:hAnsi="Arial"/>
          <w:b w:val="false"/>
          <w:bCs w:val="false"/>
          <w:i w:val="false"/>
          <w:iCs w:val="false"/>
          <w:sz w:val="22"/>
          <w:szCs w:val="22"/>
        </w:rPr>
        <w:t xml:space="preserve">Free samples during peak hours (10am–2pm weekends). Not a meal strategy, but a supplement.</w:t>
      </w:r>
    </w:p>
    <w:p>
      <w:pPr>
        <w:pStyle w:val="ListParagraph"/>
        <w:numPr>
          <w:ilvl w:val="0"/>
          <w:numId w:val="2"/>
        </w:numPr>
        <w:spacing w:after="40"/>
      </w:pPr>
      <w:r>
        <w:rPr>
          <w:rFonts w:ascii="Arial" w:cs="Arial" w:eastAsia="Arial" w:hAnsi="Arial"/>
          <w:b/>
          <w:bCs/>
          <w:i w:val="false"/>
          <w:iCs w:val="false"/>
          <w:sz w:val="22"/>
          <w:szCs w:val="22"/>
        </w:rPr>
        <w:t xml:space="preserve">Gleaning programs:</w:t>
      </w:r>
      <w:r>
        <w:rPr>
          <w:rFonts w:ascii="Arial" w:cs="Arial" w:eastAsia="Arial" w:hAnsi="Arial"/>
          <w:b w:val="false"/>
          <w:bCs w:val="false"/>
          <w:i w:val="false"/>
          <w:iCs w:val="false"/>
          <w:sz w:val="22"/>
          <w:szCs w:val="22"/>
        </w:rPr>
        <w:t xml:space="preserve">Volunteer to pick leftover crops from farms after harvest. You keep what you pick. Search "gleaning [your area]" or contact your local food bank.</w:t>
      </w:r>
    </w:p>
    <w:p>
      <w:pPr>
        <w:pStyle w:val="ListParagraph"/>
        <w:numPr>
          <w:ilvl w:val="0"/>
          <w:numId w:val="2"/>
        </w:numPr>
        <w:spacing w:after="40"/>
      </w:pPr>
      <w:r>
        <w:rPr>
          <w:rFonts w:ascii="Arial" w:cs="Arial" w:eastAsia="Arial" w:hAnsi="Arial"/>
          <w:b/>
          <w:bCs/>
          <w:i w:val="false"/>
          <w:iCs w:val="false"/>
          <w:sz w:val="22"/>
          <w:szCs w:val="22"/>
        </w:rPr>
        <w:t xml:space="preserve">Food bank direct:</w:t>
      </w:r>
      <w:r>
        <w:rPr>
          <w:rFonts w:ascii="Arial" w:cs="Arial" w:eastAsia="Arial" w:hAnsi="Arial"/>
          <w:b w:val="false"/>
          <w:bCs w:val="false"/>
          <w:i w:val="false"/>
          <w:iCs w:val="false"/>
          <w:sz w:val="22"/>
          <w:szCs w:val="22"/>
        </w:rPr>
        <w:t xml:space="preserve">feedingamerica.org/find-your-local-foodbank — Largest network in the U.S. No ID required at most locations.</w:t>
      </w:r>
    </w:p>
    <w:p>
      <w:r>
        <w:br w:type="page"/>
      </w:r>
    </w:p>
    <w:p>
      <w:pPr>
        <w:spacing w:after="100" w:before="200"/>
      </w:pPr>
      <w:r>
        <w:rPr>
          <w:rFonts w:ascii="Arial" w:cs="Arial" w:eastAsia="Arial" w:hAnsi="Arial"/>
          <w:b/>
          <w:bCs/>
          <w:color w:val="999999"/>
          <w:sz w:val="16"/>
          <w:szCs w:val="16"/>
        </w:rPr>
        <w:t xml:space="preserve">PART IV — BASIC NEEDS</w:t>
      </w:r>
    </w:p>
    <w:p>
      <w:pPr>
        <w:pStyle w:val="Heading1"/>
        <w:spacing w:after="100" w:before="100"/>
      </w:pPr>
      <w:r>
        <w:rPr>
          <w:rFonts w:ascii="Arial" w:cs="Arial" w:eastAsia="Arial" w:hAnsi="Arial"/>
          <w:b/>
          <w:bCs/>
          <w:sz w:val="36"/>
          <w:szCs w:val="36"/>
        </w:rPr>
        <w:t xml:space="preserve">Chapter 11: Water and Hygiene</w:t>
      </w:r>
    </w:p>
    <w:p>
      <w:pPr>
        <w:spacing w:after="200"/>
      </w:pPr>
      <w:r>
        <w:rPr>
          <w:rFonts w:ascii="Arial" w:cs="Arial" w:eastAsia="Arial" w:hAnsi="Arial"/>
          <w:i/>
          <w:iCs/>
          <w:color w:val="666666"/>
          <w:sz w:val="22"/>
          <w:szCs w:val="22"/>
        </w:rPr>
        <w:t xml:space="preserve">Staying clean is staying functional. Hygiene is infrastructure, not vanity.</w:t>
      </w:r>
    </w:p>
    <w:p>
      <w:pPr>
        <w:spacing w:after="80"/>
      </w:pPr>
      <w:r>
        <w:rPr>
          <w:rFonts w:ascii="Arial" w:cs="Arial" w:eastAsia="Arial" w:hAnsi="Arial"/>
          <w:b w:val="false"/>
          <w:bCs w:val="false"/>
          <w:i w:val="false"/>
          <w:iCs w:val="false"/>
          <w:sz w:val="22"/>
          <w:szCs w:val="22"/>
        </w:rPr>
        <w:t xml:space="preserve">Housed people turn a faucet and clean water appears. They step into a shower every morning without thinking about it. They drop clothes in a machine and pull them out clean. When you lose housing, you lose all of this simultaneously, and the consequences cascade faster than most people expect.</w:t>
      </w:r>
    </w:p>
    <w:p>
      <w:pPr>
        <w:spacing w:after="80"/>
      </w:pPr>
      <w:r>
        <w:rPr>
          <w:rFonts w:ascii="Arial" w:cs="Arial" w:eastAsia="Arial" w:hAnsi="Arial"/>
          <w:b w:val="false"/>
          <w:bCs w:val="false"/>
          <w:i w:val="false"/>
          <w:iCs w:val="false"/>
          <w:sz w:val="22"/>
          <w:szCs w:val="22"/>
        </w:rPr>
        <w:t xml:space="preserve">Hygiene is not about appearances, though appearances matter for employment and social interaction. Hygiene is about health. Skin infections, dental decay, foot rot, and urinary tract infections are among the most common medical problems experienced by homeless people, and nearly all of them are preventable with basic access to clean water and a place to wash.</w:t>
      </w:r>
    </w:p>
    <w:p>
      <w:pPr>
        <w:spacing w:after="80"/>
      </w:pPr>
      <w:r>
        <w:rPr>
          <w:rFonts w:ascii="Arial" w:cs="Arial" w:eastAsia="Arial" w:hAnsi="Arial"/>
          <w:b w:val="false"/>
          <w:bCs w:val="false"/>
          <w:i w:val="false"/>
          <w:iCs w:val="false"/>
          <w:sz w:val="22"/>
          <w:szCs w:val="22"/>
        </w:rPr>
        <w:t xml:space="preserve">This chapter maps the infrastructure that exists for water and hygiene, the strategies that work for maintaining cleanliness without facilities, and the long-term health issues that escalate when hygiene breaks down. The gym membership strategy alone — which costs less per month than most people spend on coffee — solves half the problems discussed here.</w:t>
      </w:r>
    </w:p>
    <w:p>
      <w:pPr>
        <w:spacing w:after="80"/>
      </w:pPr>
      <w:r>
        <w:rPr>
          <w:rFonts w:ascii="Arial" w:cs="Arial" w:eastAsia="Arial" w:hAnsi="Arial"/>
          <w:b w:val="false"/>
          <w:bCs w:val="false"/>
          <w:i w:val="false"/>
          <w:iCs w:val="false"/>
          <w:sz w:val="22"/>
          <w:szCs w:val="22"/>
        </w:rPr>
        <w:t xml:space="preserve">The core principle: treat hygiene as a daily operational requirement, like eating. Schedule it. Prioritize it. Do not let it slide, because the gap between "a little dirty" and "visibly homeless" closes faster than you think, and that gap affects everything from job prospects to police interactions to your own mental health.</w:t>
      </w:r>
    </w:p>
    <w:p>
      <w:pPr>
        <w:pStyle w:val="Heading2"/>
        <w:spacing w:after="100" w:before="300"/>
      </w:pPr>
      <w:r>
        <w:rPr>
          <w:rFonts w:ascii="Arial" w:cs="Arial" w:eastAsia="Arial" w:hAnsi="Arial"/>
          <w:b/>
          <w:bCs/>
          <w:sz w:val="28"/>
          <w:szCs w:val="28"/>
        </w:rPr>
        <w:t xml:space="preserve">Clean Water Sources</w:t>
      </w:r>
    </w:p>
    <w:p>
      <w:pPr>
        <w:spacing w:after="80"/>
      </w:pPr>
      <w:r>
        <w:rPr>
          <w:rFonts w:ascii="Arial" w:cs="Arial" w:eastAsia="Arial" w:hAnsi="Arial"/>
          <w:b w:val="false"/>
          <w:bCs w:val="false"/>
          <w:i w:val="false"/>
          <w:iCs w:val="false"/>
          <w:sz w:val="22"/>
          <w:szCs w:val="22"/>
        </w:rPr>
        <w:t xml:space="preserve">Water is essential for drinking, cooking, and cleaning. Knowing where to find it reliably is one of the first things to map in any area you inhabit.</w:t>
      </w:r>
    </w:p>
    <w:p>
      <w:pPr>
        <w:pStyle w:val="ListParagraph"/>
        <w:numPr>
          <w:ilvl w:val="0"/>
          <w:numId w:val="2"/>
        </w:numPr>
        <w:spacing w:after="40"/>
      </w:pPr>
      <w:r>
        <w:rPr>
          <w:rFonts w:ascii="Arial" w:cs="Arial" w:eastAsia="Arial" w:hAnsi="Arial"/>
          <w:b/>
          <w:bCs/>
          <w:i w:val="false"/>
          <w:iCs w:val="false"/>
          <w:sz w:val="22"/>
          <w:szCs w:val="22"/>
        </w:rPr>
        <w:t xml:space="preserve">Public parks:</w:t>
      </w:r>
      <w:r>
        <w:rPr>
          <w:rFonts w:ascii="Arial" w:cs="Arial" w:eastAsia="Arial" w:hAnsi="Arial"/>
          <w:b w:val="false"/>
          <w:bCs w:val="false"/>
          <w:i w:val="false"/>
          <w:iCs w:val="false"/>
          <w:sz w:val="22"/>
          <w:szCs w:val="22"/>
        </w:rPr>
        <w:t xml:space="preserve">Most parks have water fountains. Some have restrooms with running water. These are your baseline.</w:t>
      </w:r>
    </w:p>
    <w:p>
      <w:pPr>
        <w:pStyle w:val="ListParagraph"/>
        <w:numPr>
          <w:ilvl w:val="0"/>
          <w:numId w:val="2"/>
        </w:numPr>
        <w:spacing w:after="40"/>
      </w:pPr>
      <w:r>
        <w:rPr>
          <w:rFonts w:ascii="Arial" w:cs="Arial" w:eastAsia="Arial" w:hAnsi="Arial"/>
          <w:b/>
          <w:bCs/>
          <w:i w:val="false"/>
          <w:iCs w:val="false"/>
          <w:sz w:val="22"/>
          <w:szCs w:val="22"/>
        </w:rPr>
        <w:t xml:space="preserve">Libraries:</w:t>
      </w:r>
      <w:r>
        <w:rPr>
          <w:rFonts w:ascii="Arial" w:cs="Arial" w:eastAsia="Arial" w:hAnsi="Arial"/>
          <w:b w:val="false"/>
          <w:bCs w:val="false"/>
          <w:i w:val="false"/>
          <w:iCs w:val="false"/>
          <w:sz w:val="22"/>
          <w:szCs w:val="22"/>
        </w:rPr>
        <w:t xml:space="preserve">Water fountains and restrooms. Open during business hours with air conditioning and heat.</w:t>
      </w:r>
    </w:p>
    <w:p>
      <w:pPr>
        <w:pStyle w:val="ListParagraph"/>
        <w:numPr>
          <w:ilvl w:val="0"/>
          <w:numId w:val="2"/>
        </w:numPr>
        <w:spacing w:after="40"/>
      </w:pPr>
      <w:r>
        <w:rPr>
          <w:rFonts w:ascii="Arial" w:cs="Arial" w:eastAsia="Arial" w:hAnsi="Arial"/>
          <w:b/>
          <w:bCs/>
          <w:i w:val="false"/>
          <w:iCs w:val="false"/>
          <w:sz w:val="22"/>
          <w:szCs w:val="22"/>
        </w:rPr>
        <w:t xml:space="preserve">Gas stations and fast food:</w:t>
      </w:r>
      <w:r>
        <w:rPr>
          <w:rFonts w:ascii="Arial" w:cs="Arial" w:eastAsia="Arial" w:hAnsi="Arial"/>
          <w:b w:val="false"/>
          <w:bCs w:val="false"/>
          <w:i w:val="false"/>
          <w:iCs w:val="false"/>
          <w:sz w:val="22"/>
          <w:szCs w:val="22"/>
        </w:rPr>
        <w:t xml:space="preserve">Restrooms often accessible. Some require purchase; a dollar coffee buys access.</w:t>
      </w:r>
    </w:p>
    <w:p>
      <w:pPr>
        <w:pStyle w:val="ListParagraph"/>
        <w:numPr>
          <w:ilvl w:val="0"/>
          <w:numId w:val="2"/>
        </w:numPr>
        <w:spacing w:after="40"/>
      </w:pPr>
      <w:r>
        <w:rPr>
          <w:rFonts w:ascii="Arial" w:cs="Arial" w:eastAsia="Arial" w:hAnsi="Arial"/>
          <w:b/>
          <w:bCs/>
          <w:i w:val="false"/>
          <w:iCs w:val="false"/>
          <w:sz w:val="22"/>
          <w:szCs w:val="22"/>
        </w:rPr>
        <w:t xml:space="preserve">Churches and community centers:</w:t>
      </w:r>
      <w:r>
        <w:rPr>
          <w:rFonts w:ascii="Arial" w:cs="Arial" w:eastAsia="Arial" w:hAnsi="Arial"/>
          <w:b w:val="false"/>
          <w:bCs w:val="false"/>
          <w:i w:val="false"/>
          <w:iCs w:val="false"/>
          <w:sz w:val="22"/>
          <w:szCs w:val="22"/>
        </w:rPr>
        <w:t xml:space="preserve">Many leave exterior spigots accessible. Early morning is best.</w:t>
      </w:r>
    </w:p>
    <w:p>
      <w:pPr>
        <w:pStyle w:val="ListParagraph"/>
        <w:numPr>
          <w:ilvl w:val="0"/>
          <w:numId w:val="2"/>
        </w:numPr>
        <w:spacing w:after="40"/>
      </w:pPr>
      <w:r>
        <w:rPr>
          <w:rFonts w:ascii="Arial" w:cs="Arial" w:eastAsia="Arial" w:hAnsi="Arial"/>
          <w:b/>
          <w:bCs/>
          <w:i w:val="false"/>
          <w:iCs w:val="false"/>
          <w:sz w:val="22"/>
          <w:szCs w:val="22"/>
        </w:rPr>
        <w:t xml:space="preserve">Hospitals:</w:t>
      </w:r>
      <w:r>
        <w:rPr>
          <w:rFonts w:ascii="Arial" w:cs="Arial" w:eastAsia="Arial" w:hAnsi="Arial"/>
          <w:b w:val="false"/>
          <w:bCs w:val="false"/>
          <w:i w:val="false"/>
          <w:iCs w:val="false"/>
          <w:sz w:val="22"/>
          <w:szCs w:val="22"/>
        </w:rPr>
        <w:t xml:space="preserve">Open 24/7, restrooms always available, no questions asked if you walk in calmly.</w:t>
      </w:r>
    </w:p>
    <w:p>
      <w:pPr>
        <w:spacing w:after="80"/>
      </w:pPr>
      <w:r>
        <w:rPr>
          <w:rFonts w:ascii="Arial" w:cs="Arial" w:eastAsia="Arial" w:hAnsi="Arial"/>
          <w:b w:val="false"/>
          <w:bCs w:val="false"/>
          <w:i w:val="false"/>
          <w:iCs w:val="false"/>
          <w:sz w:val="22"/>
          <w:szCs w:val="22"/>
        </w:rPr>
        <w:t xml:space="preserve">Carry a water bottle at all times. A 32-ounce wide-mouth bottle fills easily at any fountain or tap. Refill at every opportunity. Dehydration degrades cognitive function before you feel thirsty.</w:t>
      </w:r>
    </w:p>
    <w:p>
      <w:pPr>
        <w:pStyle w:val="Heading2"/>
        <w:spacing w:after="100" w:before="300"/>
      </w:pPr>
      <w:r>
        <w:rPr>
          <w:rFonts w:ascii="Arial" w:cs="Arial" w:eastAsia="Arial" w:hAnsi="Arial"/>
          <w:b/>
          <w:bCs/>
          <w:sz w:val="28"/>
          <w:szCs w:val="28"/>
        </w:rPr>
        <w:t xml:space="preserve">The Gym Membership Strategy</w:t>
      </w:r>
    </w:p>
    <w:p>
      <w:pPr>
        <w:spacing w:after="80"/>
      </w:pPr>
      <w:r>
        <w:rPr>
          <w:rFonts w:ascii="Arial" w:cs="Arial" w:eastAsia="Arial" w:hAnsi="Arial"/>
          <w:b w:val="false"/>
          <w:bCs w:val="false"/>
          <w:i w:val="false"/>
          <w:iCs w:val="false"/>
          <w:sz w:val="22"/>
          <w:szCs w:val="22"/>
        </w:rPr>
        <w:t xml:space="preserve">A Planet Fitness membership costs $10 per month and provides access to showers, toilets, sinks with mirrors, and climate-controlled space. Some locations are open 24 hours. This is the single most cost-effective hygiene solution available to homeless people.</w:t>
      </w:r>
    </w:p>
    <w:p>
      <w:pPr>
        <w:spacing w:after="80"/>
      </w:pPr>
      <w:r>
        <w:rPr>
          <w:rFonts w:ascii="Arial" w:cs="Arial" w:eastAsia="Arial" w:hAnsi="Arial"/>
          <w:b w:val="false"/>
          <w:bCs w:val="false"/>
          <w:i w:val="false"/>
          <w:iCs w:val="false"/>
          <w:sz w:val="22"/>
          <w:szCs w:val="22"/>
        </w:rPr>
        <w:t xml:space="preserve">The $10/month buys you: daily showers, a place to shave and groom, access to restrooms any time, a dry warm space to sit, and the ability to look and smell like someone who is not homeless. That last point matters for employment, for social interaction, and for your own sense of self.</w:t>
      </w:r>
    </w:p>
    <w:p>
      <w:pPr>
        <w:spacing w:after="80"/>
      </w:pPr>
      <w:r>
        <w:rPr>
          <w:rFonts w:ascii="Arial" w:cs="Arial" w:eastAsia="Arial" w:hAnsi="Arial"/>
          <w:b w:val="false"/>
          <w:bCs w:val="false"/>
          <w:i w:val="false"/>
          <w:iCs w:val="false"/>
          <w:sz w:val="22"/>
          <w:szCs w:val="22"/>
        </w:rPr>
        <w:t xml:space="preserve">Other gym chains offer similar deals. The YMCA often has sliding-scale memberships for low-income individuals. Some cities have public recreation centers with showers available for a small fee or free with a library card.</w:t>
      </w:r>
    </w:p>
    <w:p>
      <w:pPr>
        <w:pStyle w:val="Heading2"/>
        <w:spacing w:after="100" w:before="300"/>
      </w:pPr>
      <w:r>
        <w:rPr>
          <w:rFonts w:ascii="Arial" w:cs="Arial" w:eastAsia="Arial" w:hAnsi="Arial"/>
          <w:b/>
          <w:bCs/>
          <w:sz w:val="28"/>
          <w:szCs w:val="28"/>
        </w:rPr>
        <w:t xml:space="preserve">Hygiene Without Facilities</w:t>
      </w:r>
    </w:p>
    <w:p>
      <w:pPr>
        <w:spacing w:after="80"/>
      </w:pPr>
      <w:r>
        <w:rPr>
          <w:rFonts w:ascii="Arial" w:cs="Arial" w:eastAsia="Arial" w:hAnsi="Arial"/>
          <w:b w:val="false"/>
          <w:bCs w:val="false"/>
          <w:i w:val="false"/>
          <w:iCs w:val="false"/>
          <w:sz w:val="22"/>
          <w:szCs w:val="22"/>
        </w:rPr>
        <w:t xml:space="preserve">When a shower is not available, you can still maintain basic cleanliness with minimal supplies. The key items: wet wipes, a bar of soap, and a gallon jug of water.</w:t>
      </w:r>
    </w:p>
    <w:p>
      <w:pPr>
        <w:pStyle w:val="ListParagraph"/>
        <w:numPr>
          <w:ilvl w:val="0"/>
          <w:numId w:val="2"/>
        </w:numPr>
        <w:spacing w:after="40"/>
      </w:pPr>
      <w:r>
        <w:rPr>
          <w:rFonts w:ascii="Arial" w:cs="Arial" w:eastAsia="Arial" w:hAnsi="Arial"/>
          <w:b/>
          <w:bCs/>
          <w:i w:val="false"/>
          <w:iCs w:val="false"/>
          <w:sz w:val="22"/>
          <w:szCs w:val="22"/>
        </w:rPr>
        <w:t xml:space="preserve">Wet wipe bath:</w:t>
      </w:r>
      <w:r>
        <w:rPr>
          <w:rFonts w:ascii="Arial" w:cs="Arial" w:eastAsia="Arial" w:hAnsi="Arial"/>
          <w:b w:val="false"/>
          <w:bCs w:val="false"/>
          <w:i w:val="false"/>
          <w:iCs w:val="false"/>
          <w:sz w:val="22"/>
          <w:szCs w:val="22"/>
        </w:rPr>
        <w:t xml:space="preserve">Focus on armpits, groin, feet, and face. Baby wipes or personal cleansing wipes work well. This is your daily minimum.</w:t>
      </w:r>
    </w:p>
    <w:p>
      <w:pPr>
        <w:pStyle w:val="ListParagraph"/>
        <w:numPr>
          <w:ilvl w:val="0"/>
          <w:numId w:val="2"/>
        </w:numPr>
        <w:spacing w:after="40"/>
      </w:pPr>
      <w:r>
        <w:rPr>
          <w:rFonts w:ascii="Arial" w:cs="Arial" w:eastAsia="Arial" w:hAnsi="Arial"/>
          <w:b/>
          <w:bCs/>
          <w:i w:val="false"/>
          <w:iCs w:val="false"/>
          <w:sz w:val="22"/>
          <w:szCs w:val="22"/>
        </w:rPr>
        <w:t xml:space="preserve">Dry shampoo:</w:t>
      </w:r>
      <w:r>
        <w:rPr>
          <w:rFonts w:ascii="Arial" w:cs="Arial" w:eastAsia="Arial" w:hAnsi="Arial"/>
          <w:b w:val="false"/>
          <w:bCs w:val="false"/>
          <w:i w:val="false"/>
          <w:iCs w:val="false"/>
          <w:sz w:val="22"/>
          <w:szCs w:val="22"/>
        </w:rPr>
        <w:t xml:space="preserve">Cornstarch or baking soda rubbed into hair absorbs oil and odor. Not a replacement for washing, but extends the time between washes.</w:t>
      </w:r>
    </w:p>
    <w:p>
      <w:pPr>
        <w:pStyle w:val="ListParagraph"/>
        <w:numPr>
          <w:ilvl w:val="0"/>
          <w:numId w:val="2"/>
        </w:numPr>
        <w:spacing w:after="40"/>
      </w:pPr>
      <w:r>
        <w:rPr>
          <w:rFonts w:ascii="Arial" w:cs="Arial" w:eastAsia="Arial" w:hAnsi="Arial"/>
          <w:b/>
          <w:bCs/>
          <w:i w:val="false"/>
          <w:iCs w:val="false"/>
          <w:sz w:val="22"/>
          <w:szCs w:val="22"/>
        </w:rPr>
        <w:t xml:space="preserve">Hand sanitizer:</w:t>
      </w:r>
      <w:r>
        <w:rPr>
          <w:rFonts w:ascii="Arial" w:cs="Arial" w:eastAsia="Arial" w:hAnsi="Arial"/>
          <w:b w:val="false"/>
          <w:bCs w:val="false"/>
          <w:i w:val="false"/>
          <w:iCs w:val="false"/>
          <w:sz w:val="22"/>
          <w:szCs w:val="22"/>
        </w:rPr>
        <w:t xml:space="preserve">For after using restrooms, before eating, and for general germ management.</w:t>
      </w:r>
    </w:p>
    <w:p>
      <w:pPr>
        <w:pStyle w:val="ListParagraph"/>
        <w:numPr>
          <w:ilvl w:val="0"/>
          <w:numId w:val="2"/>
        </w:numPr>
        <w:spacing w:after="40"/>
      </w:pPr>
      <w:r>
        <w:rPr>
          <w:rFonts w:ascii="Arial" w:cs="Arial" w:eastAsia="Arial" w:hAnsi="Arial"/>
          <w:b/>
          <w:bCs/>
          <w:i w:val="false"/>
          <w:iCs w:val="false"/>
          <w:sz w:val="22"/>
          <w:szCs w:val="22"/>
        </w:rPr>
        <w:t xml:space="preserve">Deodorant:</w:t>
      </w:r>
      <w:r>
        <w:rPr>
          <w:rFonts w:ascii="Arial" w:cs="Arial" w:eastAsia="Arial" w:hAnsi="Arial"/>
          <w:b w:val="false"/>
          <w:bCs w:val="false"/>
          <w:i w:val="false"/>
          <w:iCs w:val="false"/>
          <w:sz w:val="22"/>
          <w:szCs w:val="22"/>
        </w:rPr>
        <w:t xml:space="preserve">Non-negotiable. Carry it always. Unscented is less likely to attract insects.</w:t>
      </w:r>
    </w:p>
    <w:p>
      <w:pPr>
        <w:pStyle w:val="Heading2"/>
        <w:spacing w:after="100" w:before="300"/>
      </w:pPr>
      <w:r>
        <w:rPr>
          <w:rFonts w:ascii="Arial" w:cs="Arial" w:eastAsia="Arial" w:hAnsi="Arial"/>
          <w:b/>
          <w:bCs/>
          <w:sz w:val="28"/>
          <w:szCs w:val="28"/>
        </w:rPr>
        <w:t xml:space="preserve">Laundry on Almost No Money</w:t>
      </w:r>
    </w:p>
    <w:p>
      <w:pPr>
        <w:spacing w:after="80"/>
      </w:pPr>
      <w:r>
        <w:rPr>
          <w:rFonts w:ascii="Arial" w:cs="Arial" w:eastAsia="Arial" w:hAnsi="Arial"/>
          <w:b w:val="false"/>
          <w:bCs w:val="false"/>
          <w:i w:val="false"/>
          <w:iCs w:val="false"/>
          <w:sz w:val="22"/>
          <w:szCs w:val="22"/>
        </w:rPr>
        <w:t xml:space="preserve">Dirty clothes accelerate skin problems, create odor, and signal homelessness to everyone around you. Keeping clothes clean is a survival priority, not a luxury.</w:t>
      </w:r>
    </w:p>
    <w:p>
      <w:pPr>
        <w:pStyle w:val="ListParagraph"/>
        <w:numPr>
          <w:ilvl w:val="0"/>
          <w:numId w:val="2"/>
        </w:numPr>
        <w:spacing w:after="40"/>
      </w:pPr>
      <w:r>
        <w:rPr>
          <w:rFonts w:ascii="Arial" w:cs="Arial" w:eastAsia="Arial" w:hAnsi="Arial"/>
          <w:b/>
          <w:bCs/>
          <w:i w:val="false"/>
          <w:iCs w:val="false"/>
          <w:sz w:val="22"/>
          <w:szCs w:val="22"/>
        </w:rPr>
        <w:t xml:space="preserve">Laundromats:</w:t>
      </w:r>
      <w:r>
        <w:rPr>
          <w:rFonts w:ascii="Arial" w:cs="Arial" w:eastAsia="Arial" w:hAnsi="Arial"/>
          <w:b w:val="false"/>
          <w:bCs w:val="false"/>
          <w:i w:val="false"/>
          <w:iCs w:val="false"/>
          <w:sz w:val="22"/>
          <w:szCs w:val="22"/>
        </w:rPr>
        <w:t xml:space="preserve">A single wash-and-dry cycle costs $3–$5. If you can afford it weekly, do it.</w:t>
      </w:r>
    </w:p>
    <w:p>
      <w:pPr>
        <w:pStyle w:val="ListParagraph"/>
        <w:numPr>
          <w:ilvl w:val="0"/>
          <w:numId w:val="2"/>
        </w:numPr>
        <w:spacing w:after="40"/>
      </w:pPr>
      <w:r>
        <w:rPr>
          <w:rFonts w:ascii="Arial" w:cs="Arial" w:eastAsia="Arial" w:hAnsi="Arial"/>
          <w:b/>
          <w:bCs/>
          <w:i w:val="false"/>
          <w:iCs w:val="false"/>
          <w:sz w:val="22"/>
          <w:szCs w:val="22"/>
        </w:rPr>
        <w:t xml:space="preserve">Hand washing:</w:t>
      </w:r>
      <w:r>
        <w:rPr>
          <w:rFonts w:ascii="Arial" w:cs="Arial" w:eastAsia="Arial" w:hAnsi="Arial"/>
          <w:b w:val="false"/>
          <w:bCs w:val="false"/>
          <w:i w:val="false"/>
          <w:iCs w:val="false"/>
          <w:sz w:val="22"/>
          <w:szCs w:val="22"/>
        </w:rPr>
        <w:t xml:space="preserve">A sink, a bar of soap, and 20 minutes. Wring clothes tight, hang to dry on a line or over a pack. Focus on socks and underwear daily.</w:t>
      </w:r>
    </w:p>
    <w:p>
      <w:pPr>
        <w:pStyle w:val="ListParagraph"/>
        <w:numPr>
          <w:ilvl w:val="0"/>
          <w:numId w:val="2"/>
        </w:numPr>
        <w:spacing w:after="40"/>
      </w:pPr>
      <w:r>
        <w:rPr>
          <w:rFonts w:ascii="Arial" w:cs="Arial" w:eastAsia="Arial" w:hAnsi="Arial"/>
          <w:b/>
          <w:bCs/>
          <w:i w:val="false"/>
          <w:iCs w:val="false"/>
          <w:sz w:val="22"/>
          <w:szCs w:val="22"/>
        </w:rPr>
        <w:t xml:space="preserve">Shelter laundry:</w:t>
      </w:r>
      <w:r>
        <w:rPr>
          <w:rFonts w:ascii="Arial" w:cs="Arial" w:eastAsia="Arial" w:hAnsi="Arial"/>
          <w:b w:val="false"/>
          <w:bCs w:val="false"/>
          <w:i w:val="false"/>
          <w:iCs w:val="false"/>
          <w:sz w:val="22"/>
          <w:szCs w:val="22"/>
        </w:rPr>
        <w:t xml:space="preserve">Many shelters offer laundry facilities. Even if you do not sleep there, some allow use of laundry services.</w:t>
      </w:r>
    </w:p>
    <w:p>
      <w:pPr>
        <w:pStyle w:val="ListParagraph"/>
        <w:numPr>
          <w:ilvl w:val="0"/>
          <w:numId w:val="2"/>
        </w:numPr>
        <w:spacing w:after="40"/>
      </w:pPr>
      <w:r>
        <w:rPr>
          <w:rFonts w:ascii="Arial" w:cs="Arial" w:eastAsia="Arial" w:hAnsi="Arial"/>
          <w:b/>
          <w:bCs/>
          <w:i w:val="false"/>
          <w:iCs w:val="false"/>
          <w:sz w:val="22"/>
          <w:szCs w:val="22"/>
        </w:rPr>
        <w:t xml:space="preserve">Church laundry programs:</w:t>
      </w:r>
      <w:r>
        <w:rPr>
          <w:rFonts w:ascii="Arial" w:cs="Arial" w:eastAsia="Arial" w:hAnsi="Arial"/>
          <w:b w:val="false"/>
          <w:bCs w:val="false"/>
          <w:i w:val="false"/>
          <w:iCs w:val="false"/>
          <w:sz w:val="22"/>
          <w:szCs w:val="22"/>
        </w:rPr>
        <w:t xml:space="preserve">Some churches host free laundry days. Check with 211 for schedules.</w:t>
      </w:r>
    </w:p>
    <w:p>
      <w:pPr>
        <w:pStyle w:val="Heading2"/>
        <w:spacing w:after="100" w:before="300"/>
      </w:pPr>
      <w:r>
        <w:rPr>
          <w:rFonts w:ascii="Arial" w:cs="Arial" w:eastAsia="Arial" w:hAnsi="Arial"/>
          <w:b/>
          <w:bCs/>
          <w:sz w:val="28"/>
          <w:szCs w:val="28"/>
        </w:rPr>
        <w:t xml:space="preserve">Dental and Medical Hygiene</w:t>
      </w:r>
    </w:p>
    <w:p>
      <w:pPr>
        <w:spacing w:after="80"/>
      </w:pPr>
      <w:r>
        <w:rPr>
          <w:rFonts w:ascii="Arial" w:cs="Arial" w:eastAsia="Arial" w:hAnsi="Arial"/>
          <w:b w:val="false"/>
          <w:bCs w:val="false"/>
          <w:i w:val="false"/>
          <w:iCs w:val="false"/>
          <w:sz w:val="22"/>
          <w:szCs w:val="22"/>
        </w:rPr>
        <w:t xml:space="preserve">Dental health is the first thing that falls apart during homelessness, and the hardest to recover. A toothbrush and toothpaste cost less than a dollar and prevent problems that cost thousands to fix. Brush twice daily. If you lose your toothbrush, chewing on a twig or using a wet cloth on your teeth is better than nothing.</w:t>
      </w:r>
    </w:p>
    <w:p>
      <w:pPr>
        <w:spacing w:after="80"/>
      </w:pPr>
      <w:r>
        <w:rPr>
          <w:rFonts w:ascii="Arial" w:cs="Arial" w:eastAsia="Arial" w:hAnsi="Arial"/>
          <w:b w:val="false"/>
          <w:bCs w:val="false"/>
          <w:i w:val="false"/>
          <w:iCs w:val="false"/>
          <w:sz w:val="22"/>
          <w:szCs w:val="22"/>
        </w:rPr>
        <w:t xml:space="preserve">Foot care is equally critical. Your feet are your transportation. Inspect them daily for blisters, fungal infections, and sores. Change socks as often as possible. Never sleep in wet socks. Wool or synthetic socks resist moisture far better than cotton.</w:t>
      </w:r>
    </w:p>
    <w:p>
      <w:pPr>
        <w:pStyle w:val="Heading2"/>
        <w:spacing w:after="100" w:before="300"/>
      </w:pPr>
      <w:r>
        <w:rPr>
          <w:rFonts w:ascii="Arial" w:cs="Arial" w:eastAsia="Arial" w:hAnsi="Arial"/>
          <w:b/>
          <w:bCs/>
          <w:sz w:val="28"/>
          <w:szCs w:val="28"/>
        </w:rPr>
        <w:t xml:space="preserve">Every Free and Cheap Shower Option</w:t>
      </w:r>
    </w:p>
    <w:p>
      <w:pPr>
        <w:spacing w:after="80"/>
      </w:pPr>
      <w:r>
        <w:rPr>
          <w:rFonts w:ascii="Arial" w:cs="Arial" w:eastAsia="Arial" w:hAnsi="Arial"/>
          <w:b w:val="false"/>
          <w:bCs w:val="false"/>
          <w:i w:val="false"/>
          <w:iCs w:val="false"/>
          <w:sz w:val="22"/>
          <w:szCs w:val="22"/>
        </w:rPr>
        <w:t xml:space="preserve">Beyond the gym membership, here is every other way to get a real shower when you are homeless. Know all of them, because some days the gym is too far away or closed.</w:t>
      </w:r>
    </w:p>
    <w:p>
      <w:pPr>
        <w:pStyle w:val="ListParagraph"/>
        <w:numPr>
          <w:ilvl w:val="0"/>
          <w:numId w:val="2"/>
        </w:numPr>
        <w:spacing w:after="40"/>
      </w:pPr>
      <w:r>
        <w:rPr>
          <w:rFonts w:ascii="Arial" w:cs="Arial" w:eastAsia="Arial" w:hAnsi="Arial"/>
          <w:b/>
          <w:bCs/>
          <w:i w:val="false"/>
          <w:iCs w:val="false"/>
          <w:sz w:val="22"/>
          <w:szCs w:val="22"/>
        </w:rPr>
        <w:t xml:space="preserve">Planet Fitness.</w:t>
      </w:r>
      <w:r>
        <w:rPr>
          <w:rFonts w:ascii="Arial" w:cs="Arial" w:eastAsia="Arial" w:hAnsi="Arial"/>
          <w:b w:val="false"/>
          <w:bCs w:val="false"/>
          <w:i w:val="false"/>
          <w:iCs w:val="false"/>
          <w:sz w:val="22"/>
          <w:szCs w:val="22"/>
        </w:rPr>
        <w:t xml:space="preserve">$10 to $25 per month depending on the plan. Most locations open 24 hours on weekdays. The $10 Classic plan gets you showers, toilets, and a locker at one location. The $25 Black Card works at any location nationwide. If you travel between cities, the Black Card pays for itself.</w:t>
      </w:r>
    </w:p>
    <w:p>
      <w:pPr>
        <w:pStyle w:val="ListParagraph"/>
        <w:numPr>
          <w:ilvl w:val="0"/>
          <w:numId w:val="2"/>
        </w:numPr>
        <w:spacing w:after="40"/>
      </w:pPr>
      <w:r>
        <w:rPr>
          <w:rFonts w:ascii="Arial" w:cs="Arial" w:eastAsia="Arial" w:hAnsi="Arial"/>
          <w:b/>
          <w:bCs/>
          <w:i w:val="false"/>
          <w:iCs w:val="false"/>
          <w:sz w:val="22"/>
          <w:szCs w:val="22"/>
        </w:rPr>
        <w:t xml:space="preserve">YMCA.</w:t>
      </w:r>
      <w:r>
        <w:rPr>
          <w:rFonts w:ascii="Arial" w:cs="Arial" w:eastAsia="Arial" w:hAnsi="Arial"/>
          <w:b w:val="false"/>
          <w:bCs w:val="false"/>
          <w:i w:val="false"/>
          <w:iCs w:val="false"/>
          <w:sz w:val="22"/>
          <w:szCs w:val="22"/>
        </w:rPr>
        <w:t xml:space="preserve">Offers income-based memberships. Many locations provide free memberships for people experiencing homelessness. Ask about their Open Doors program or financial assistance. You will need to fill out a form proving low income.</w:t>
      </w:r>
    </w:p>
    <w:p>
      <w:pPr>
        <w:pStyle w:val="ListParagraph"/>
        <w:numPr>
          <w:ilvl w:val="0"/>
          <w:numId w:val="2"/>
        </w:numPr>
        <w:spacing w:after="40"/>
      </w:pPr>
      <w:r>
        <w:rPr>
          <w:rFonts w:ascii="Arial" w:cs="Arial" w:eastAsia="Arial" w:hAnsi="Arial"/>
          <w:b/>
          <w:bCs/>
          <w:i w:val="false"/>
          <w:iCs w:val="false"/>
          <w:sz w:val="22"/>
          <w:szCs w:val="22"/>
        </w:rPr>
        <w:t xml:space="preserve">Day centers.</w:t>
      </w:r>
      <w:r>
        <w:rPr>
          <w:rFonts w:ascii="Arial" w:cs="Arial" w:eastAsia="Arial" w:hAnsi="Arial"/>
          <w:b w:val="false"/>
          <w:bCs w:val="false"/>
          <w:i w:val="false"/>
          <w:iCs w:val="false"/>
          <w:sz w:val="22"/>
          <w:szCs w:val="22"/>
        </w:rPr>
        <w:t xml:space="preserve">Homeless day centers almost always have showers. Hours are limited, usually mornings. Some require you to sign up for a time slot the day before. Ask your caseworker or call 211 for the nearest day center.</w:t>
      </w:r>
    </w:p>
    <w:p>
      <w:pPr>
        <w:pStyle w:val="ListParagraph"/>
        <w:numPr>
          <w:ilvl w:val="0"/>
          <w:numId w:val="2"/>
        </w:numPr>
        <w:spacing w:after="40"/>
      </w:pPr>
      <w:r>
        <w:rPr>
          <w:rFonts w:ascii="Arial" w:cs="Arial" w:eastAsia="Arial" w:hAnsi="Arial"/>
          <w:b/>
          <w:bCs/>
          <w:i w:val="false"/>
          <w:iCs w:val="false"/>
          <w:sz w:val="22"/>
          <w:szCs w:val="22"/>
        </w:rPr>
        <w:t xml:space="preserve">Truck stops.</w:t>
      </w:r>
      <w:r>
        <w:rPr>
          <w:rFonts w:ascii="Arial" w:cs="Arial" w:eastAsia="Arial" w:hAnsi="Arial"/>
          <w:b w:val="false"/>
          <w:bCs w:val="false"/>
          <w:i w:val="false"/>
          <w:iCs w:val="false"/>
          <w:sz w:val="22"/>
          <w:szCs w:val="22"/>
        </w:rPr>
        <w:t xml:space="preserve">Pilot, Flying J, Love's, and TA truck stops sell showers for $12 to $15. Expensive, but they are clean, private, and available 24/7 at every major highway interchange in America. Some truckers buy showers they do not use — ask at the counter if any free shower credits are available.</w:t>
      </w:r>
    </w:p>
    <w:p>
      <w:pPr>
        <w:pStyle w:val="ListParagraph"/>
        <w:numPr>
          <w:ilvl w:val="0"/>
          <w:numId w:val="2"/>
        </w:numPr>
        <w:spacing w:after="40"/>
      </w:pPr>
      <w:r>
        <w:rPr>
          <w:rFonts w:ascii="Arial" w:cs="Arial" w:eastAsia="Arial" w:hAnsi="Arial"/>
          <w:b/>
          <w:bCs/>
          <w:i w:val="false"/>
          <w:iCs w:val="false"/>
          <w:sz w:val="22"/>
          <w:szCs w:val="22"/>
        </w:rPr>
        <w:t xml:space="preserve">Public beaches and pools.</w:t>
      </w:r>
      <w:r>
        <w:rPr>
          <w:rFonts w:ascii="Arial" w:cs="Arial" w:eastAsia="Arial" w:hAnsi="Arial"/>
          <w:b w:val="false"/>
          <w:bCs w:val="false"/>
          <w:i w:val="false"/>
          <w:iCs w:val="false"/>
          <w:sz w:val="22"/>
          <w:szCs w:val="22"/>
        </w:rPr>
        <w:t xml:space="preserve">Many public beaches have outdoor shower stations. Open, no privacy, but free. Public pools sometimes let you shower without swimming for a small fee or free.</w:t>
      </w:r>
    </w:p>
    <w:p>
      <w:pPr>
        <w:pStyle w:val="ListParagraph"/>
        <w:numPr>
          <w:ilvl w:val="0"/>
          <w:numId w:val="2"/>
        </w:numPr>
        <w:spacing w:after="40"/>
      </w:pPr>
      <w:r>
        <w:rPr>
          <w:rFonts w:ascii="Arial" w:cs="Arial" w:eastAsia="Arial" w:hAnsi="Arial"/>
          <w:b/>
          <w:bCs/>
          <w:i w:val="false"/>
          <w:iCs w:val="false"/>
          <w:sz w:val="22"/>
          <w:szCs w:val="22"/>
        </w:rPr>
        <w:t xml:space="preserve">Campground showers.</w:t>
      </w:r>
      <w:r>
        <w:rPr>
          <w:rFonts w:ascii="Arial" w:cs="Arial" w:eastAsia="Arial" w:hAnsi="Arial"/>
          <w:b w:val="false"/>
          <w:bCs w:val="false"/>
          <w:i w:val="false"/>
          <w:iCs w:val="false"/>
          <w:sz w:val="22"/>
          <w:szCs w:val="22"/>
        </w:rPr>
        <w:t xml:space="preserve">State park and private campground shower houses are often accessible without a site reservation. Walk in, use the shower, walk out. Some require quarters ($1 to $2 for 5 minutes).</w:t>
      </w:r>
    </w:p>
    <w:p>
      <w:pPr>
        <w:pStyle w:val="ListParagraph"/>
        <w:numPr>
          <w:ilvl w:val="0"/>
          <w:numId w:val="2"/>
        </w:numPr>
        <w:spacing w:after="40"/>
      </w:pPr>
      <w:r>
        <w:rPr>
          <w:rFonts w:ascii="Arial" w:cs="Arial" w:eastAsia="Arial" w:hAnsi="Arial"/>
          <w:b/>
          <w:bCs/>
          <w:i w:val="false"/>
          <w:iCs w:val="false"/>
          <w:sz w:val="22"/>
          <w:szCs w:val="22"/>
        </w:rPr>
        <w:t xml:space="preserve">Hospital visitor restrooms.</w:t>
      </w:r>
      <w:r>
        <w:rPr>
          <w:rFonts w:ascii="Arial" w:cs="Arial" w:eastAsia="Arial" w:hAnsi="Arial"/>
          <w:b w:val="false"/>
          <w:bCs w:val="false"/>
          <w:i w:val="false"/>
          <w:iCs w:val="false"/>
          <w:sz w:val="22"/>
          <w:szCs w:val="22"/>
        </w:rPr>
        <w:t xml:space="preserve">Large hospitals have restrooms with locking doors near the lobby. Some have family restrooms with extra space. You can do a thorough cleanup with a washcloth and soap. Walk in calmly, look purposeful, no one will question you.</w:t>
      </w:r>
    </w:p>
    <w:p>
      <w:pPr>
        <w:pStyle w:val="Heading2"/>
        <w:spacing w:after="100" w:before="300"/>
      </w:pPr>
      <w:r>
        <w:rPr>
          <w:rFonts w:ascii="Arial" w:cs="Arial" w:eastAsia="Arial" w:hAnsi="Arial"/>
          <w:b/>
          <w:bCs/>
          <w:sz w:val="28"/>
          <w:szCs w:val="28"/>
        </w:rPr>
        <w:t xml:space="preserve">The $10 Hygiene Kit</w:t>
      </w:r>
    </w:p>
    <w:p>
      <w:pPr>
        <w:spacing w:after="80"/>
      </w:pPr>
      <w:r>
        <w:rPr>
          <w:rFonts w:ascii="Arial" w:cs="Arial" w:eastAsia="Arial" w:hAnsi="Arial"/>
          <w:b w:val="false"/>
          <w:bCs w:val="false"/>
          <w:i w:val="false"/>
          <w:iCs w:val="false"/>
          <w:sz w:val="22"/>
          <w:szCs w:val="22"/>
        </w:rPr>
        <w:t xml:space="preserve">Go to a Dollar Tree or dollar store and buy the following. Total cost under $10. This kit keeps you functional.</w:t>
      </w:r>
    </w:p>
    <w:p>
      <w:pPr>
        <w:pStyle w:val="ListParagraph"/>
        <w:numPr>
          <w:ilvl w:val="0"/>
          <w:numId w:val="2"/>
        </w:numPr>
        <w:spacing w:after="40"/>
      </w:pPr>
      <w:r>
        <w:rPr>
          <w:rFonts w:ascii="Arial" w:cs="Arial" w:eastAsia="Arial" w:hAnsi="Arial"/>
          <w:b w:val="false"/>
          <w:bCs w:val="false"/>
          <w:i w:val="false"/>
          <w:iCs w:val="false"/>
          <w:sz w:val="22"/>
          <w:szCs w:val="22"/>
        </w:rPr>
        <w:t xml:space="preserve">Toothbrush — $1</w:t>
      </w:r>
    </w:p>
    <w:p>
      <w:pPr>
        <w:pStyle w:val="ListParagraph"/>
        <w:numPr>
          <w:ilvl w:val="0"/>
          <w:numId w:val="2"/>
        </w:numPr>
        <w:spacing w:after="40"/>
      </w:pPr>
      <w:r>
        <w:rPr>
          <w:rFonts w:ascii="Arial" w:cs="Arial" w:eastAsia="Arial" w:hAnsi="Arial"/>
          <w:b w:val="false"/>
          <w:bCs w:val="false"/>
          <w:i w:val="false"/>
          <w:iCs w:val="false"/>
          <w:sz w:val="22"/>
          <w:szCs w:val="22"/>
        </w:rPr>
        <w:t xml:space="preserve">Toothpaste — $1</w:t>
      </w:r>
    </w:p>
    <w:p>
      <w:pPr>
        <w:pStyle w:val="ListParagraph"/>
        <w:numPr>
          <w:ilvl w:val="0"/>
          <w:numId w:val="2"/>
        </w:numPr>
        <w:spacing w:after="40"/>
      </w:pPr>
      <w:r>
        <w:rPr>
          <w:rFonts w:ascii="Arial" w:cs="Arial" w:eastAsia="Arial" w:hAnsi="Arial"/>
          <w:b w:val="false"/>
          <w:bCs w:val="false"/>
          <w:i w:val="false"/>
          <w:iCs w:val="false"/>
          <w:sz w:val="22"/>
          <w:szCs w:val="22"/>
        </w:rPr>
        <w:t xml:space="preserve">Bar soap (carry in a zip bag) — $1</w:t>
      </w:r>
    </w:p>
    <w:p>
      <w:pPr>
        <w:pStyle w:val="ListParagraph"/>
        <w:numPr>
          <w:ilvl w:val="0"/>
          <w:numId w:val="2"/>
        </w:numPr>
        <w:spacing w:after="40"/>
      </w:pPr>
      <w:r>
        <w:rPr>
          <w:rFonts w:ascii="Arial" w:cs="Arial" w:eastAsia="Arial" w:hAnsi="Arial"/>
          <w:b w:val="false"/>
          <w:bCs w:val="false"/>
          <w:i w:val="false"/>
          <w:iCs w:val="false"/>
          <w:sz w:val="22"/>
          <w:szCs w:val="22"/>
        </w:rPr>
        <w:t xml:space="preserve">Deodorant — $1</w:t>
      </w:r>
    </w:p>
    <w:p>
      <w:pPr>
        <w:pStyle w:val="ListParagraph"/>
        <w:numPr>
          <w:ilvl w:val="0"/>
          <w:numId w:val="2"/>
        </w:numPr>
        <w:spacing w:after="40"/>
      </w:pPr>
      <w:r>
        <w:rPr>
          <w:rFonts w:ascii="Arial" w:cs="Arial" w:eastAsia="Arial" w:hAnsi="Arial"/>
          <w:b w:val="false"/>
          <w:bCs w:val="false"/>
          <w:i w:val="false"/>
          <w:iCs w:val="false"/>
          <w:sz w:val="22"/>
          <w:szCs w:val="22"/>
        </w:rPr>
        <w:t xml:space="preserve">Disposable razors, 5-pack — $1</w:t>
      </w:r>
    </w:p>
    <w:p>
      <w:pPr>
        <w:pStyle w:val="ListParagraph"/>
        <w:numPr>
          <w:ilvl w:val="0"/>
          <w:numId w:val="2"/>
        </w:numPr>
        <w:spacing w:after="40"/>
      </w:pPr>
      <w:r>
        <w:rPr>
          <w:rFonts w:ascii="Arial" w:cs="Arial" w:eastAsia="Arial" w:hAnsi="Arial"/>
          <w:b w:val="false"/>
          <w:bCs w:val="false"/>
          <w:i w:val="false"/>
          <w:iCs w:val="false"/>
          <w:sz w:val="22"/>
          <w:szCs w:val="22"/>
        </w:rPr>
        <w:t xml:space="preserve">Baby wipes, travel pack — $1</w:t>
      </w:r>
    </w:p>
    <w:p>
      <w:pPr>
        <w:pStyle w:val="ListParagraph"/>
        <w:numPr>
          <w:ilvl w:val="0"/>
          <w:numId w:val="2"/>
        </w:numPr>
        <w:spacing w:after="40"/>
      </w:pPr>
      <w:r>
        <w:rPr>
          <w:rFonts w:ascii="Arial" w:cs="Arial" w:eastAsia="Arial" w:hAnsi="Arial"/>
          <w:b w:val="false"/>
          <w:bCs w:val="false"/>
          <w:i w:val="false"/>
          <w:iCs w:val="false"/>
          <w:sz w:val="22"/>
          <w:szCs w:val="22"/>
        </w:rPr>
        <w:t xml:space="preserve">Travel shampoo — $1</w:t>
      </w:r>
    </w:p>
    <w:p>
      <w:pPr>
        <w:pStyle w:val="ListParagraph"/>
        <w:numPr>
          <w:ilvl w:val="0"/>
          <w:numId w:val="2"/>
        </w:numPr>
        <w:spacing w:after="40"/>
      </w:pPr>
      <w:r>
        <w:rPr>
          <w:rFonts w:ascii="Arial" w:cs="Arial" w:eastAsia="Arial" w:hAnsi="Arial"/>
          <w:b w:val="false"/>
          <w:bCs w:val="false"/>
          <w:i w:val="false"/>
          <w:iCs w:val="false"/>
          <w:sz w:val="22"/>
          <w:szCs w:val="22"/>
        </w:rPr>
        <w:t xml:space="preserve">Comb — $1</w:t>
      </w:r>
    </w:p>
    <w:p>
      <w:pPr>
        <w:pStyle w:val="ListParagraph"/>
        <w:numPr>
          <w:ilvl w:val="0"/>
          <w:numId w:val="2"/>
        </w:numPr>
        <w:spacing w:after="40"/>
      </w:pPr>
      <w:r>
        <w:rPr>
          <w:rFonts w:ascii="Arial" w:cs="Arial" w:eastAsia="Arial" w:hAnsi="Arial"/>
          <w:b w:val="false"/>
          <w:bCs w:val="false"/>
          <w:i w:val="false"/>
          <w:iCs w:val="false"/>
          <w:sz w:val="22"/>
          <w:szCs w:val="22"/>
        </w:rPr>
        <w:t xml:space="preserve">Nail clipper — $1</w:t>
      </w:r>
    </w:p>
    <w:p>
      <w:pPr>
        <w:spacing w:after="80"/>
      </w:pPr>
      <w:r>
        <w:rPr>
          <w:rFonts w:ascii="Arial" w:cs="Arial" w:eastAsia="Arial" w:hAnsi="Arial"/>
          <w:b w:val="false"/>
          <w:bCs w:val="false"/>
          <w:i w:val="false"/>
          <w:iCs w:val="false"/>
          <w:sz w:val="22"/>
          <w:szCs w:val="22"/>
        </w:rPr>
        <w:t xml:space="preserve">Keep this kit in a zip-lock bag inside your pack. Replace items as they run out. This is your minimum viable hygiene infrastructure.</w:t>
      </w:r>
    </w:p>
    <w:p>
      <w:pPr>
        <w:pStyle w:val="Heading2"/>
        <w:spacing w:after="100" w:before="300"/>
      </w:pPr>
      <w:r>
        <w:rPr>
          <w:rFonts w:ascii="Arial" w:cs="Arial" w:eastAsia="Arial" w:hAnsi="Arial"/>
          <w:b/>
          <w:bCs/>
          <w:sz w:val="28"/>
          <w:szCs w:val="28"/>
        </w:rPr>
        <w:t xml:space="preserve">Laundry on $5 a Week</w:t>
      </w:r>
    </w:p>
    <w:p>
      <w:pPr>
        <w:spacing w:after="80"/>
      </w:pPr>
      <w:r>
        <w:rPr>
          <w:rFonts w:ascii="Arial" w:cs="Arial" w:eastAsia="Arial" w:hAnsi="Arial"/>
          <w:b w:val="false"/>
          <w:bCs w:val="false"/>
          <w:i w:val="false"/>
          <w:iCs w:val="false"/>
          <w:sz w:val="22"/>
          <w:szCs w:val="22"/>
        </w:rPr>
        <w:t xml:space="preserve">Clean clothes are not optional. Dirty clothes cause skin infections, create body odor that marks you as homeless, and disqualify you from job interviews. Here is how to keep clothes clean on almost nothing.</w:t>
      </w:r>
    </w:p>
    <w:p>
      <w:pPr>
        <w:pStyle w:val="Heading3"/>
        <w:spacing w:after="60" w:before="200"/>
      </w:pPr>
      <w:r>
        <w:rPr>
          <w:rFonts w:ascii="Arial" w:cs="Arial" w:eastAsia="Arial" w:hAnsi="Arial"/>
          <w:b/>
          <w:bCs/>
          <w:color w:val="333333"/>
          <w:sz w:val="20"/>
          <w:szCs w:val="20"/>
        </w:rPr>
        <w:t xml:space="preserve">LAUNDROMAT STRATEGY</w:t>
      </w:r>
    </w:p>
    <w:p>
      <w:pPr>
        <w:spacing w:after="80"/>
      </w:pPr>
      <w:r>
        <w:rPr>
          <w:rFonts w:ascii="Arial" w:cs="Arial" w:eastAsia="Arial" w:hAnsi="Arial"/>
          <w:b w:val="false"/>
          <w:bCs w:val="false"/>
          <w:i w:val="false"/>
          <w:iCs w:val="false"/>
          <w:sz w:val="22"/>
          <w:szCs w:val="22"/>
        </w:rPr>
        <w:t xml:space="preserve">One load costs $2 to $4 to wash and $1.50 to $3 to dry. Save money: wash everything in one cold-water load (cold kills fewer colors and costs less at coin-op machines). Skip the dryer for anything that can air-dry. Hang shirts and pants on your pack, on a fence, or over a tree branch. Dryer time is the expensive part. Use it only for socks and underwear, which need to be fully dry to prevent fungal infections.</w:t>
      </w:r>
    </w:p>
    <w:p>
      <w:pPr>
        <w:pStyle w:val="Heading3"/>
        <w:spacing w:after="60" w:before="200"/>
      </w:pPr>
      <w:r>
        <w:rPr>
          <w:rFonts w:ascii="Arial" w:cs="Arial" w:eastAsia="Arial" w:hAnsi="Arial"/>
          <w:b/>
          <w:bCs/>
          <w:color w:val="333333"/>
          <w:sz w:val="20"/>
          <w:szCs w:val="20"/>
        </w:rPr>
        <w:t xml:space="preserve">SINK WASHING</w:t>
      </w:r>
    </w:p>
    <w:p>
      <w:pPr>
        <w:spacing w:after="80"/>
      </w:pPr>
      <w:r>
        <w:rPr>
          <w:rFonts w:ascii="Arial" w:cs="Arial" w:eastAsia="Arial" w:hAnsi="Arial"/>
          <w:b w:val="false"/>
          <w:bCs w:val="false"/>
          <w:i w:val="false"/>
          <w:iCs w:val="false"/>
          <w:sz w:val="22"/>
          <w:szCs w:val="22"/>
        </w:rPr>
        <w:t xml:space="preserve">When you cannot afford a laundromat, hand-wash in any sink with running water. Here is the method: plug the sink, fill with warm water, add a few drops of bar soap or shampoo, submerge the garment, rub fabric against itself for 2 to 3 minutes focusing on armpits, collar, and crotch. Drain, refill with clean water, rinse. Wring tightly by rolling in a towel and stepping on it. Hang to dry.</w:t>
      </w:r>
    </w:p>
    <w:p>
      <w:pPr>
        <w:spacing w:after="80"/>
      </w:pPr>
      <w:r>
        <w:rPr>
          <w:rFonts w:ascii="Arial" w:cs="Arial" w:eastAsia="Arial" w:hAnsi="Arial"/>
          <w:b w:val="false"/>
          <w:bCs w:val="false"/>
          <w:i w:val="false"/>
          <w:iCs w:val="false"/>
          <w:sz w:val="22"/>
          <w:szCs w:val="22"/>
        </w:rPr>
        <w:t xml:space="preserve">Prioritize washing in this order: underwear and socks daily if possible, shirts every 2 to 3 days, pants weekly. This is your rotation system. You need a minimum of two complete outfits — one to wear while the other dries. Three is better.</w:t>
      </w:r>
    </w:p>
    <w:p>
      <w:pPr>
        <w:pStyle w:val="Heading2"/>
        <w:spacing w:after="100" w:before="300"/>
      </w:pPr>
      <w:r>
        <w:rPr>
          <w:rFonts w:ascii="Arial" w:cs="Arial" w:eastAsia="Arial" w:hAnsi="Arial"/>
          <w:b/>
          <w:bCs/>
          <w:sz w:val="28"/>
          <w:szCs w:val="28"/>
        </w:rPr>
        <w:t xml:space="preserve">Reliable Water Sources</w:t>
      </w:r>
    </w:p>
    <w:p>
      <w:pPr>
        <w:spacing w:after="80"/>
      </w:pPr>
      <w:r>
        <w:rPr>
          <w:rFonts w:ascii="Arial" w:cs="Arial" w:eastAsia="Arial" w:hAnsi="Arial"/>
          <w:b w:val="false"/>
          <w:bCs w:val="false"/>
          <w:i w:val="false"/>
          <w:iCs w:val="false"/>
          <w:sz w:val="22"/>
          <w:szCs w:val="22"/>
        </w:rPr>
        <w:t xml:space="preserve">You need water for drinking, for washing, and for cooking if you have the means. Know every water source in your area.</w:t>
      </w:r>
    </w:p>
    <w:p>
      <w:pPr>
        <w:pStyle w:val="ListParagraph"/>
        <w:numPr>
          <w:ilvl w:val="0"/>
          <w:numId w:val="2"/>
        </w:numPr>
        <w:spacing w:after="40"/>
      </w:pPr>
      <w:r>
        <w:rPr>
          <w:rFonts w:ascii="Arial" w:cs="Arial" w:eastAsia="Arial" w:hAnsi="Arial"/>
          <w:b/>
          <w:bCs/>
          <w:i w:val="false"/>
          <w:iCs w:val="false"/>
          <w:sz w:val="22"/>
          <w:szCs w:val="22"/>
        </w:rPr>
        <w:t xml:space="preserve">Public park fountains.</w:t>
      </w:r>
      <w:r>
        <w:rPr>
          <w:rFonts w:ascii="Arial" w:cs="Arial" w:eastAsia="Arial" w:hAnsi="Arial"/>
          <w:b w:val="false"/>
          <w:bCs w:val="false"/>
          <w:i w:val="false"/>
          <w:iCs w:val="false"/>
          <w:sz w:val="22"/>
          <w:szCs w:val="22"/>
        </w:rPr>
        <w:t xml:space="preserve">Your baseline. Most parks have at least one. Some shut off in winter.</w:t>
      </w:r>
    </w:p>
    <w:p>
      <w:pPr>
        <w:pStyle w:val="ListParagraph"/>
        <w:numPr>
          <w:ilvl w:val="0"/>
          <w:numId w:val="2"/>
        </w:numPr>
        <w:spacing w:after="40"/>
      </w:pPr>
      <w:r>
        <w:rPr>
          <w:rFonts w:ascii="Arial" w:cs="Arial" w:eastAsia="Arial" w:hAnsi="Arial"/>
          <w:b/>
          <w:bCs/>
          <w:i w:val="false"/>
          <w:iCs w:val="false"/>
          <w:sz w:val="22"/>
          <w:szCs w:val="22"/>
        </w:rPr>
        <w:t xml:space="preserve">Library water fountains.</w:t>
      </w:r>
      <w:r>
        <w:rPr>
          <w:rFonts w:ascii="Arial" w:cs="Arial" w:eastAsia="Arial" w:hAnsi="Arial"/>
          <w:b w:val="false"/>
          <w:bCs w:val="false"/>
          <w:i w:val="false"/>
          <w:iCs w:val="false"/>
          <w:sz w:val="22"/>
          <w:szCs w:val="22"/>
        </w:rPr>
        <w:t xml:space="preserve">Open during business hours. Climate-controlled building is a bonus.</w:t>
      </w:r>
    </w:p>
    <w:p>
      <w:pPr>
        <w:pStyle w:val="ListParagraph"/>
        <w:numPr>
          <w:ilvl w:val="0"/>
          <w:numId w:val="2"/>
        </w:numPr>
        <w:spacing w:after="40"/>
      </w:pPr>
      <w:r>
        <w:rPr>
          <w:rFonts w:ascii="Arial" w:cs="Arial" w:eastAsia="Arial" w:hAnsi="Arial"/>
          <w:b/>
          <w:bCs/>
          <w:i w:val="false"/>
          <w:iCs w:val="false"/>
          <w:sz w:val="22"/>
          <w:szCs w:val="22"/>
        </w:rPr>
        <w:t xml:space="preserve">Gas station restrooms.</w:t>
      </w:r>
      <w:r>
        <w:rPr>
          <w:rFonts w:ascii="Arial" w:cs="Arial" w:eastAsia="Arial" w:hAnsi="Arial"/>
          <w:b w:val="false"/>
          <w:bCs w:val="false"/>
          <w:i w:val="false"/>
          <w:iCs w:val="false"/>
          <w:sz w:val="22"/>
          <w:szCs w:val="22"/>
        </w:rPr>
        <w:t xml:space="preserve">Sinks with running water. Some require a purchase. A 99-cent item buys access.</w:t>
      </w:r>
    </w:p>
    <w:p>
      <w:pPr>
        <w:pStyle w:val="ListParagraph"/>
        <w:numPr>
          <w:ilvl w:val="0"/>
          <w:numId w:val="2"/>
        </w:numPr>
        <w:spacing w:after="40"/>
      </w:pPr>
      <w:r>
        <w:rPr>
          <w:rFonts w:ascii="Arial" w:cs="Arial" w:eastAsia="Arial" w:hAnsi="Arial"/>
          <w:b/>
          <w:bCs/>
          <w:i w:val="false"/>
          <w:iCs w:val="false"/>
          <w:sz w:val="22"/>
          <w:szCs w:val="22"/>
        </w:rPr>
        <w:t xml:space="preserve">Fire station exterior spigots.</w:t>
      </w:r>
      <w:r>
        <w:rPr>
          <w:rFonts w:ascii="Arial" w:cs="Arial" w:eastAsia="Arial" w:hAnsi="Arial"/>
          <w:b w:val="false"/>
          <w:bCs w:val="false"/>
          <w:i w:val="false"/>
          <w:iCs w:val="false"/>
          <w:sz w:val="22"/>
          <w:szCs w:val="22"/>
        </w:rPr>
        <w:t xml:space="preserve">Many fire stations leave an exterior faucet turned on year-round. Not advertised, but widely available. Walk up, fill your bottle, walk away. If someone asks, be honest about what you are doing.</w:t>
      </w:r>
    </w:p>
    <w:p>
      <w:pPr>
        <w:pStyle w:val="ListParagraph"/>
        <w:numPr>
          <w:ilvl w:val="0"/>
          <w:numId w:val="2"/>
        </w:numPr>
        <w:spacing w:after="40"/>
      </w:pPr>
      <w:r>
        <w:rPr>
          <w:rFonts w:ascii="Arial" w:cs="Arial" w:eastAsia="Arial" w:hAnsi="Arial"/>
          <w:b/>
          <w:bCs/>
          <w:i w:val="false"/>
          <w:iCs w:val="false"/>
          <w:sz w:val="22"/>
          <w:szCs w:val="22"/>
        </w:rPr>
        <w:t xml:space="preserve">Church exterior spigots.</w:t>
      </w:r>
      <w:r>
        <w:rPr>
          <w:rFonts w:ascii="Arial" w:cs="Arial" w:eastAsia="Arial" w:hAnsi="Arial"/>
          <w:b w:val="false"/>
          <w:bCs w:val="false"/>
          <w:i w:val="false"/>
          <w:iCs w:val="false"/>
          <w:sz w:val="22"/>
          <w:szCs w:val="22"/>
        </w:rPr>
        <w:t xml:space="preserve">Same principle. Many churches have outdoor faucets on the side or back of the building. Early morning is the best time.</w:t>
      </w:r>
    </w:p>
    <w:p>
      <w:pPr>
        <w:pStyle w:val="ListParagraph"/>
        <w:numPr>
          <w:ilvl w:val="0"/>
          <w:numId w:val="2"/>
        </w:numPr>
        <w:spacing w:after="40"/>
      </w:pPr>
      <w:r>
        <w:rPr>
          <w:rFonts w:ascii="Arial" w:cs="Arial" w:eastAsia="Arial" w:hAnsi="Arial"/>
          <w:b/>
          <w:bCs/>
          <w:i w:val="false"/>
          <w:iCs w:val="false"/>
          <w:sz w:val="22"/>
          <w:szCs w:val="22"/>
        </w:rPr>
        <w:t xml:space="preserve">Hospital cafeterias.</w:t>
      </w:r>
      <w:r>
        <w:rPr>
          <w:rFonts w:ascii="Arial" w:cs="Arial" w:eastAsia="Arial" w:hAnsi="Arial"/>
          <w:b w:val="false"/>
          <w:bCs w:val="false"/>
          <w:i w:val="false"/>
          <w:iCs w:val="false"/>
          <w:sz w:val="22"/>
          <w:szCs w:val="22"/>
        </w:rPr>
        <w:t xml:space="preserve">Water dispensers or fountains in the cafeteria area. Open to the public in most hospitals.</w:t>
      </w:r>
    </w:p>
    <w:p>
      <w:pPr>
        <w:spacing w:after="80"/>
      </w:pPr>
      <w:r>
        <w:rPr>
          <w:rFonts w:ascii="Arial" w:cs="Arial" w:eastAsia="Arial" w:hAnsi="Arial"/>
          <w:b w:val="false"/>
          <w:bCs w:val="false"/>
          <w:i w:val="false"/>
          <w:iCs w:val="false"/>
          <w:sz w:val="22"/>
          <w:szCs w:val="22"/>
        </w:rPr>
        <w:t xml:space="preserve">Carry a 32-ounce wide-mouth water bottle at all times. Refill at every opportunity. You need a minimum of 64 ounces per day. More if you are walking extensively or it is hot. Dehydration degrades your thinking before you notice the thirst.</w:t>
      </w:r>
    </w:p>
    <w:p>
      <w:pPr>
        <w:pStyle w:val="Heading2"/>
        <w:spacing w:after="100" w:before="300"/>
      </w:pPr>
      <w:r>
        <w:rPr>
          <w:rFonts w:ascii="Arial" w:cs="Arial" w:eastAsia="Arial" w:hAnsi="Arial"/>
          <w:b/>
          <w:bCs/>
          <w:sz w:val="28"/>
          <w:szCs w:val="28"/>
        </w:rPr>
        <w:t xml:space="preserve">Dental Care When You Cannot Afford a Dentist</w:t>
      </w:r>
    </w:p>
    <w:p>
      <w:pPr>
        <w:spacing w:after="80"/>
      </w:pPr>
      <w:r>
        <w:rPr>
          <w:rFonts w:ascii="Arial" w:cs="Arial" w:eastAsia="Arial" w:hAnsi="Arial"/>
          <w:b w:val="false"/>
          <w:bCs w:val="false"/>
          <w:i w:val="false"/>
          <w:iCs w:val="false"/>
          <w:sz w:val="22"/>
          <w:szCs w:val="22"/>
        </w:rPr>
        <w:t xml:space="preserve">A toothache on the street can become an emergency in days. Dental infections spread to the jaw, the blood, and the brain. Prevention is everything, because dental treatment without insurance costs hundreds to thousands of dollars. Here is how to get care when you cannot pay full price.</w:t>
      </w:r>
    </w:p>
    <w:p>
      <w:pPr>
        <w:pStyle w:val="ListParagraph"/>
        <w:numPr>
          <w:ilvl w:val="0"/>
          <w:numId w:val="2"/>
        </w:numPr>
        <w:spacing w:after="40"/>
      </w:pPr>
      <w:r>
        <w:rPr>
          <w:rFonts w:ascii="Arial" w:cs="Arial" w:eastAsia="Arial" w:hAnsi="Arial"/>
          <w:b/>
          <w:bCs/>
          <w:i w:val="false"/>
          <w:iCs w:val="false"/>
          <w:sz w:val="22"/>
          <w:szCs w:val="22"/>
        </w:rPr>
        <w:t xml:space="preserve">Dental schools.</w:t>
      </w:r>
      <w:r>
        <w:rPr>
          <w:rFonts w:ascii="Arial" w:cs="Arial" w:eastAsia="Arial" w:hAnsi="Arial"/>
          <w:b w:val="false"/>
          <w:bCs w:val="false"/>
          <w:i w:val="false"/>
          <w:iCs w:val="false"/>
          <w:sz w:val="22"/>
          <w:szCs w:val="22"/>
        </w:rPr>
        <w:t xml:space="preserve">Every dental school in America operates a clinic where students perform procedures under faculty supervision. Costs are 50 to 80 percent less than private practice. Cleanings, fillings, extractions, and even crowns at a fraction of the price. Wait times can be long. Call early, get on the list. Search "dental school clinic [your city]."</w:t>
      </w:r>
    </w:p>
    <w:p>
      <w:pPr>
        <w:pStyle w:val="ListParagraph"/>
        <w:numPr>
          <w:ilvl w:val="0"/>
          <w:numId w:val="2"/>
        </w:numPr>
        <w:spacing w:after="40"/>
      </w:pPr>
      <w:r>
        <w:rPr>
          <w:rFonts w:ascii="Arial" w:cs="Arial" w:eastAsia="Arial" w:hAnsi="Arial"/>
          <w:b/>
          <w:bCs/>
          <w:i w:val="false"/>
          <w:iCs w:val="false"/>
          <w:sz w:val="22"/>
          <w:szCs w:val="22"/>
        </w:rPr>
        <w:t xml:space="preserve">Community health centers (FQHCs).</w:t>
      </w:r>
      <w:r>
        <w:rPr>
          <w:rFonts w:ascii="Arial" w:cs="Arial" w:eastAsia="Arial" w:hAnsi="Arial"/>
          <w:b w:val="false"/>
          <w:bCs w:val="false"/>
          <w:i w:val="false"/>
          <w:iCs w:val="false"/>
          <w:sz w:val="22"/>
          <w:szCs w:val="22"/>
        </w:rPr>
        <w:t xml:space="preserve">Federally Qualified Health Centers offer dental care on a sliding fee scale based on income. If you have no income, you may pay nothing. Find one at findahealthcenter.hrsa.gov.</w:t>
      </w:r>
    </w:p>
    <w:p>
      <w:pPr>
        <w:pStyle w:val="ListParagraph"/>
        <w:numPr>
          <w:ilvl w:val="0"/>
          <w:numId w:val="2"/>
        </w:numPr>
        <w:spacing w:after="40"/>
      </w:pPr>
      <w:r>
        <w:rPr>
          <w:rFonts w:ascii="Arial" w:cs="Arial" w:eastAsia="Arial" w:hAnsi="Arial"/>
          <w:b/>
          <w:bCs/>
          <w:i w:val="false"/>
          <w:iCs w:val="false"/>
          <w:sz w:val="22"/>
          <w:szCs w:val="22"/>
        </w:rPr>
        <w:t xml:space="preserve">Free dental clinics.</w:t>
      </w:r>
      <w:r>
        <w:rPr>
          <w:rFonts w:ascii="Arial" w:cs="Arial" w:eastAsia="Arial" w:hAnsi="Arial"/>
          <w:b w:val="false"/>
          <w:bCs w:val="false"/>
          <w:i w:val="false"/>
          <w:iCs w:val="false"/>
          <w:sz w:val="22"/>
          <w:szCs w:val="22"/>
        </w:rPr>
        <w:t xml:space="preserve">Many cities have periodic free dental events, often run by organizations like Remote Area Medical or Dentists Who Care. Search needymeds.org for free clinics near you. These events fill up fast — arrive hours early.</w:t>
      </w:r>
    </w:p>
    <w:p>
      <w:pPr>
        <w:pStyle w:val="ListParagraph"/>
        <w:numPr>
          <w:ilvl w:val="0"/>
          <w:numId w:val="2"/>
        </w:numPr>
        <w:spacing w:after="40"/>
      </w:pPr>
      <w:r>
        <w:rPr>
          <w:rFonts w:ascii="Arial" w:cs="Arial" w:eastAsia="Arial" w:hAnsi="Arial"/>
          <w:b/>
          <w:bCs/>
          <w:i w:val="false"/>
          <w:iCs w:val="false"/>
          <w:sz w:val="22"/>
          <w:szCs w:val="22"/>
        </w:rPr>
        <w:t xml:space="preserve">Emergency rooms.</w:t>
      </w:r>
      <w:r>
        <w:rPr>
          <w:rFonts w:ascii="Arial" w:cs="Arial" w:eastAsia="Arial" w:hAnsi="Arial"/>
          <w:b w:val="false"/>
          <w:bCs w:val="false"/>
          <w:i w:val="false"/>
          <w:iCs w:val="false"/>
          <w:sz w:val="22"/>
          <w:szCs w:val="22"/>
        </w:rPr>
        <w:t xml:space="preserve">ERs do not do dental work, but they will treat dental infections with antibiotics and pain management. If you have a swollen face, fever, or severe pain from a tooth, go to the ER. A dental infection that reaches your bloodstream is life-threatening.</w:t>
      </w:r>
    </w:p>
    <w:p>
      <w:pPr>
        <w:pStyle w:val="ListParagraph"/>
        <w:numPr>
          <w:ilvl w:val="0"/>
          <w:numId w:val="2"/>
        </w:numPr>
        <w:spacing w:after="40"/>
      </w:pPr>
      <w:r>
        <w:rPr>
          <w:rFonts w:ascii="Arial" w:cs="Arial" w:eastAsia="Arial" w:hAnsi="Arial"/>
          <w:b/>
          <w:bCs/>
          <w:i w:val="false"/>
          <w:iCs w:val="false"/>
          <w:sz w:val="22"/>
          <w:szCs w:val="22"/>
        </w:rPr>
        <w:t xml:space="preserve">Medicaid dental.</w:t>
      </w:r>
      <w:r>
        <w:rPr>
          <w:rFonts w:ascii="Arial" w:cs="Arial" w:eastAsia="Arial" w:hAnsi="Arial"/>
          <w:b w:val="false"/>
          <w:bCs w:val="false"/>
          <w:i w:val="false"/>
          <w:iCs w:val="false"/>
          <w:sz w:val="22"/>
          <w:szCs w:val="22"/>
        </w:rPr>
        <w:t xml:space="preserve">If you are enrolled in Medicaid, check whether your state covers dental. Coverage varies wildly. Some states cover cleanings and fillings. Others cover only emergency extractions. Know what your state provides.</w:t>
      </w:r>
    </w:p>
    <w:p>
      <w:pPr>
        <w:spacing w:after="80"/>
      </w:pPr>
      <w:r>
        <w:rPr>
          <w:rFonts w:ascii="Arial" w:cs="Arial" w:eastAsia="Arial" w:hAnsi="Arial"/>
          <w:b w:val="false"/>
          <w:bCs w:val="false"/>
          <w:i w:val="false"/>
          <w:iCs w:val="false"/>
          <w:sz w:val="22"/>
          <w:szCs w:val="22"/>
        </w:rPr>
        <w:t xml:space="preserve">Prevention costs almost nothing: brush twice a day with a $1 toothbrush and $1 toothpaste. Floss with thread if you cannot afford floss. Avoid sugar-heavy foods and drinks, which accelerate decay. A $2 investment in prevention avoids a $2,000 problem.</w:t>
      </w:r>
    </w:p>
    <w:p>
      <w:pPr>
        <w:pStyle w:val="Heading2"/>
        <w:spacing w:after="100" w:before="300"/>
      </w:pPr>
      <w:r>
        <w:rPr>
          <w:rFonts w:ascii="Arial" w:cs="Arial" w:eastAsia="Arial" w:hAnsi="Arial"/>
          <w:b/>
          <w:bCs/>
          <w:sz w:val="28"/>
          <w:szCs w:val="28"/>
        </w:rPr>
        <w:t xml:space="preserve">What Falls Apart First</w:t>
      </w:r>
    </w:p>
    <w:p>
      <w:pPr>
        <w:spacing w:after="80"/>
      </w:pPr>
      <w:r>
        <w:rPr>
          <w:rFonts w:ascii="Arial" w:cs="Arial" w:eastAsia="Arial" w:hAnsi="Arial"/>
          <w:b w:val="false"/>
          <w:bCs w:val="false"/>
          <w:i w:val="false"/>
          <w:iCs w:val="false"/>
          <w:sz w:val="22"/>
          <w:szCs w:val="22"/>
        </w:rPr>
        <w:t xml:space="preserve">The cascade of hygiene-related health problems follows a predictable pattern. Knowing it helps you intervene early.</w:t>
      </w:r>
    </w:p>
    <w:p>
      <w:pPr>
        <w:pStyle w:val="ListParagraph"/>
        <w:numPr>
          <w:ilvl w:val="0"/>
          <w:numId w:val="2"/>
        </w:numPr>
        <w:spacing w:after="40"/>
      </w:pPr>
      <w:r>
        <w:rPr>
          <w:rFonts w:ascii="Arial" w:cs="Arial" w:eastAsia="Arial" w:hAnsi="Arial"/>
          <w:b/>
          <w:bCs/>
          <w:i w:val="false"/>
          <w:iCs w:val="false"/>
          <w:sz w:val="22"/>
          <w:szCs w:val="22"/>
        </w:rPr>
        <w:t xml:space="preserve">Feet:</w:t>
      </w:r>
      <w:r>
        <w:rPr>
          <w:rFonts w:ascii="Arial" w:cs="Arial" w:eastAsia="Arial" w:hAnsi="Arial"/>
          <w:b w:val="false"/>
          <w:bCs w:val="false"/>
          <w:i w:val="false"/>
          <w:iCs w:val="false"/>
          <w:sz w:val="22"/>
          <w:szCs w:val="22"/>
        </w:rPr>
        <w:t xml:space="preserve">Blisters, fungal infections, trench foot. Walking all day in the same shoes without clean socks accelerates this. Onset: days to weeks.</w:t>
      </w:r>
    </w:p>
    <w:p>
      <w:pPr>
        <w:pStyle w:val="ListParagraph"/>
        <w:numPr>
          <w:ilvl w:val="0"/>
          <w:numId w:val="2"/>
        </w:numPr>
        <w:spacing w:after="40"/>
      </w:pPr>
      <w:r>
        <w:rPr>
          <w:rFonts w:ascii="Arial" w:cs="Arial" w:eastAsia="Arial" w:hAnsi="Arial"/>
          <w:b/>
          <w:bCs/>
          <w:i w:val="false"/>
          <w:iCs w:val="false"/>
          <w:sz w:val="22"/>
          <w:szCs w:val="22"/>
        </w:rPr>
        <w:t xml:space="preserve">Skin:</w:t>
      </w:r>
      <w:r>
        <w:rPr>
          <w:rFonts w:ascii="Arial" w:cs="Arial" w:eastAsia="Arial" w:hAnsi="Arial"/>
          <w:b w:val="false"/>
          <w:bCs w:val="false"/>
          <w:i w:val="false"/>
          <w:iCs w:val="false"/>
          <w:sz w:val="22"/>
          <w:szCs w:val="22"/>
        </w:rPr>
        <w:t xml:space="preserve">Rashes, bacterial infections, scabies. Contact with unsanitary sleeping surfaces and infrequent bathing. Onset: weeks.</w:t>
      </w:r>
    </w:p>
    <w:p>
      <w:pPr>
        <w:pStyle w:val="ListParagraph"/>
        <w:numPr>
          <w:ilvl w:val="0"/>
          <w:numId w:val="2"/>
        </w:numPr>
        <w:spacing w:after="40"/>
      </w:pPr>
      <w:r>
        <w:rPr>
          <w:rFonts w:ascii="Arial" w:cs="Arial" w:eastAsia="Arial" w:hAnsi="Arial"/>
          <w:b/>
          <w:bCs/>
          <w:i w:val="false"/>
          <w:iCs w:val="false"/>
          <w:sz w:val="22"/>
          <w:szCs w:val="22"/>
        </w:rPr>
        <w:t xml:space="preserve">Teeth:</w:t>
      </w:r>
      <w:r>
        <w:rPr>
          <w:rFonts w:ascii="Arial" w:cs="Arial" w:eastAsia="Arial" w:hAnsi="Arial"/>
          <w:b w:val="false"/>
          <w:bCs w:val="false"/>
          <w:i w:val="false"/>
          <w:iCs w:val="false"/>
          <w:sz w:val="22"/>
          <w:szCs w:val="22"/>
        </w:rPr>
        <w:t xml:space="preserve">Decay, gum disease, abscesses. Lack of brushing combined with high-sugar diet. Onset: weeks to months.</w:t>
      </w:r>
    </w:p>
    <w:p>
      <w:pPr>
        <w:pStyle w:val="ListParagraph"/>
        <w:numPr>
          <w:ilvl w:val="0"/>
          <w:numId w:val="2"/>
        </w:numPr>
        <w:spacing w:after="40"/>
      </w:pPr>
      <w:r>
        <w:rPr>
          <w:rFonts w:ascii="Arial" w:cs="Arial" w:eastAsia="Arial" w:hAnsi="Arial"/>
          <w:b/>
          <w:bCs/>
          <w:i w:val="false"/>
          <w:iCs w:val="false"/>
          <w:sz w:val="22"/>
          <w:szCs w:val="22"/>
        </w:rPr>
        <w:t xml:space="preserve">Respiratory:</w:t>
      </w:r>
      <w:r>
        <w:rPr>
          <w:rFonts w:ascii="Arial" w:cs="Arial" w:eastAsia="Arial" w:hAnsi="Arial"/>
          <w:b w:val="false"/>
          <w:bCs w:val="false"/>
          <w:i w:val="false"/>
          <w:iCs w:val="false"/>
          <w:sz w:val="22"/>
          <w:szCs w:val="22"/>
        </w:rPr>
        <w:t xml:space="preserve">Bronchitis, pneumonia. Exposure to cold, damp conditions, crowded shelters. Onset: weeks to months.</w:t>
      </w:r>
    </w:p>
    <w:p>
      <w:pPr>
        <w:pStyle w:val="ListParagraph"/>
        <w:numPr>
          <w:ilvl w:val="0"/>
          <w:numId w:val="2"/>
        </w:numPr>
        <w:spacing w:after="40"/>
      </w:pPr>
      <w:r>
        <w:rPr>
          <w:rFonts w:ascii="Arial" w:cs="Arial" w:eastAsia="Arial" w:hAnsi="Arial"/>
          <w:b/>
          <w:bCs/>
          <w:i w:val="false"/>
          <w:iCs w:val="false"/>
          <w:sz w:val="22"/>
          <w:szCs w:val="22"/>
        </w:rPr>
        <w:t xml:space="preserve">Mental health:</w:t>
      </w:r>
      <w:r>
        <w:rPr>
          <w:rFonts w:ascii="Arial" w:cs="Arial" w:eastAsia="Arial" w:hAnsi="Arial"/>
          <w:b w:val="false"/>
          <w:bCs w:val="false"/>
          <w:i w:val="false"/>
          <w:iCs w:val="false"/>
          <w:sz w:val="22"/>
          <w:szCs w:val="22"/>
        </w:rPr>
        <w:t xml:space="preserve">Depression and shame compounded by declining physical appearance. Onset: immediate and ongoing.</w:t>
      </w:r>
    </w:p>
    <w:p>
      <w:pPr>
        <w:spacing w:after="80"/>
      </w:pPr>
      <w:r>
        <w:rPr>
          <w:rFonts w:ascii="Arial" w:cs="Arial" w:eastAsia="Arial" w:hAnsi="Arial"/>
          <w:b w:val="false"/>
          <w:bCs w:val="false"/>
          <w:i w:val="false"/>
          <w:iCs w:val="false"/>
          <w:sz w:val="22"/>
          <w:szCs w:val="22"/>
        </w:rPr>
        <w:t xml:space="preserve">Every item on this list is preventable with basic hygiene practices. The gym membership, the wet wipes, the toothbrush, the clean socks — these are not luxuries. They are the maintenance schedule for the only body you have.</w:t>
      </w:r>
    </w:p>
    <w:p>
      <w:pPr>
        <w:pStyle w:val="Heading2"/>
        <w:spacing w:after="100" w:before="300"/>
      </w:pPr>
      <w:r>
        <w:rPr>
          <w:rFonts w:ascii="Arial" w:cs="Arial" w:eastAsia="Arial" w:hAnsi="Arial"/>
          <w:b/>
          <w:bCs/>
          <w:sz w:val="28"/>
          <w:szCs w:val="28"/>
        </w:rPr>
        <w:t xml:space="preserve">Hygiene Hacks People Do Not Advertise</w:t>
      </w:r>
    </w:p>
    <w:p>
      <w:pPr>
        <w:spacing w:after="80"/>
      </w:pPr>
      <w:r>
        <w:rPr>
          <w:rFonts w:ascii="Arial" w:cs="Arial" w:eastAsia="Arial" w:hAnsi="Arial"/>
          <w:b w:val="false"/>
          <w:bCs w:val="false"/>
          <w:i w:val="false"/>
          <w:iCs w:val="false"/>
          <w:sz w:val="22"/>
          <w:szCs w:val="22"/>
        </w:rPr>
        <w:t xml:space="preserve">The gym membership and day center strategies are your foundation. But there are days when the gym is closed, the day center is full, and you still need to be clean for a job interview at 9 AM. Here is what people actually do. Some of these are technically off-limits. None of them hurt anyone. You decide what works for your situation.</w:t>
      </w:r>
    </w:p>
    <w:p>
      <w:pPr>
        <w:pStyle w:val="Heading3"/>
        <w:spacing w:after="60" w:before="200"/>
      </w:pPr>
      <w:r>
        <w:rPr>
          <w:rFonts w:ascii="Arial" w:cs="Arial" w:eastAsia="Arial" w:hAnsi="Arial"/>
          <w:b/>
          <w:bCs/>
          <w:color w:val="333333"/>
          <w:sz w:val="20"/>
          <w:szCs w:val="20"/>
        </w:rPr>
        <w:t xml:space="preserve">HOTEL POOLS AND GYMS</w:t>
      </w:r>
    </w:p>
    <w:p>
      <w:pPr>
        <w:spacing w:after="80"/>
      </w:pPr>
      <w:r>
        <w:rPr>
          <w:rFonts w:ascii="Arial" w:cs="Arial" w:eastAsia="Arial" w:hAnsi="Arial"/>
          <w:b w:val="false"/>
          <w:bCs w:val="false"/>
          <w:i w:val="false"/>
          <w:iCs w:val="false"/>
          <w:sz w:val="22"/>
          <w:szCs w:val="22"/>
        </w:rPr>
        <w:t xml:space="preserve">Walk in through a side entrance or follow another guest through the door. Wear gym clothes or a swimsuit cover-up. Carry a towel. Head straight for the pool area like you know where you are going. Most hotels do not check room keys at the pool — the front desk assumes anyone in the pool area is a guest. Use the pool bathroom to shower. Use the gym to work out and then shower in the locker room. The key is looking like you belong: clean clothes, confident walk, no hesitation. Mid-range chain hotels with exterior pool areas are easiest — there is often no door between the parking lot and the pool deck.</w:t>
      </w:r>
      <w:r>
        <w:rPr>
          <w:rFonts w:ascii="Arial" w:cs="Arial" w:eastAsia="Arial" w:hAnsi="Arial"/>
          <w:b/>
          <w:bCs/>
          <w:i w:val="false"/>
          <w:iCs w:val="false"/>
          <w:sz w:val="22"/>
          <w:szCs w:val="22"/>
        </w:rPr>
        <w:t xml:space="preserve">Legal status:</w:t>
      </w:r>
      <w:r>
        <w:rPr>
          <w:rFonts w:ascii="Arial" w:cs="Arial" w:eastAsia="Arial" w:hAnsi="Arial"/>
          <w:b w:val="false"/>
          <w:bCs w:val="false"/>
          <w:i w:val="false"/>
          <w:iCs w:val="false"/>
          <w:sz w:val="22"/>
          <w:szCs w:val="22"/>
        </w:rPr>
        <w:t xml:space="preserve">technically trespassing on private property. Rarely enforced if you are discreet, clean, and do not cause problems. If caught, you will be asked to leave. That is almost always the extent of it.</w:t>
      </w:r>
    </w:p>
    <w:p>
      <w:pPr>
        <w:pStyle w:val="Heading3"/>
        <w:spacing w:after="60" w:before="200"/>
      </w:pPr>
      <w:r>
        <w:rPr>
          <w:rFonts w:ascii="Arial" w:cs="Arial" w:eastAsia="Arial" w:hAnsi="Arial"/>
          <w:b/>
          <w:bCs/>
          <w:color w:val="333333"/>
          <w:sz w:val="20"/>
          <w:szCs w:val="20"/>
        </w:rPr>
        <w:t xml:space="preserve">GYM FREE TRIALS</w:t>
      </w:r>
    </w:p>
    <w:p>
      <w:pPr>
        <w:spacing w:after="80"/>
      </w:pPr>
      <w:r>
        <w:rPr>
          <w:rFonts w:ascii="Arial" w:cs="Arial" w:eastAsia="Arial" w:hAnsi="Arial"/>
          <w:b w:val="false"/>
          <w:bCs w:val="false"/>
          <w:i w:val="false"/>
          <w:iCs w:val="false"/>
          <w:sz w:val="22"/>
          <w:szCs w:val="22"/>
        </w:rPr>
        <w:t xml:space="preserve">Planet Fitness, LA Fitness, 24 Hour Fitness, Anytime Fitness, and the YMCA all offer free trial periods ranging from one day to one week. Some offer a free first workout that includes full locker room access. Rotate through different gyms in your area. In a city with five or six gym chains, that is potentially a month of free daily showers, climate control, and lockers. You will need to give a name, email, and phone number. Use a real email — they will send you promotional offers, not cops.</w:t>
      </w:r>
      <w:r>
        <w:rPr>
          <w:rFonts w:ascii="Arial" w:cs="Arial" w:eastAsia="Arial" w:hAnsi="Arial"/>
          <w:b/>
          <w:bCs/>
          <w:i w:val="false"/>
          <w:iCs w:val="false"/>
          <w:sz w:val="22"/>
          <w:szCs w:val="22"/>
        </w:rPr>
        <w:t xml:space="preserve">Legal status:</w:t>
      </w:r>
      <w:r>
        <w:rPr>
          <w:rFonts w:ascii="Arial" w:cs="Arial" w:eastAsia="Arial" w:hAnsi="Arial"/>
          <w:b w:val="false"/>
          <w:bCs w:val="false"/>
          <w:i w:val="false"/>
          <w:iCs w:val="false"/>
          <w:sz w:val="22"/>
          <w:szCs w:val="22"/>
        </w:rPr>
        <w:t xml:space="preserve">completely legal during the trial period. You are a potential customer using a service they voluntarily offered.</w:t>
      </w:r>
    </w:p>
    <w:p>
      <w:pPr>
        <w:pStyle w:val="Heading3"/>
        <w:spacing w:after="60" w:before="200"/>
      </w:pPr>
      <w:r>
        <w:rPr>
          <w:rFonts w:ascii="Arial" w:cs="Arial" w:eastAsia="Arial" w:hAnsi="Arial"/>
          <w:b/>
          <w:bCs/>
          <w:color w:val="333333"/>
          <w:sz w:val="20"/>
          <w:szCs w:val="20"/>
        </w:rPr>
        <w:t xml:space="preserve">HOSPITAL VISITOR RESTROOMS</w:t>
      </w:r>
    </w:p>
    <w:p>
      <w:pPr>
        <w:spacing w:after="80"/>
      </w:pPr>
      <w:r>
        <w:rPr>
          <w:rFonts w:ascii="Arial" w:cs="Arial" w:eastAsia="Arial" w:hAnsi="Arial"/>
          <w:b w:val="false"/>
          <w:bCs w:val="false"/>
          <w:i w:val="false"/>
          <w:iCs w:val="false"/>
          <w:sz w:val="22"/>
          <w:szCs w:val="22"/>
        </w:rPr>
        <w:t xml:space="preserve">Large hospitals have public restrooms on every floor, including family restrooms with locking doors and extra space. Some hospitals have shower facilities specifically for patient families staying overnight — these are usually on the surgical or ICU floors. Walk in with purpose, take the elevator to the third or fourth floor, find a family restroom, and do a full cleanup with a washcloth, soap, and water from the sink. You can wash your hair in the sink, do a sponge bath, change clothes, and walk out looking like a different person.</w:t>
      </w:r>
      <w:r>
        <w:rPr>
          <w:rFonts w:ascii="Arial" w:cs="Arial" w:eastAsia="Arial" w:hAnsi="Arial"/>
          <w:b/>
          <w:bCs/>
          <w:i w:val="false"/>
          <w:iCs w:val="false"/>
          <w:sz w:val="22"/>
          <w:szCs w:val="22"/>
        </w:rPr>
        <w:t xml:space="preserve">Legal status:</w:t>
      </w:r>
      <w:r>
        <w:rPr>
          <w:rFonts w:ascii="Arial" w:cs="Arial" w:eastAsia="Arial" w:hAnsi="Arial"/>
          <w:b w:val="false"/>
          <w:bCs w:val="false"/>
          <w:i w:val="false"/>
          <w:iCs w:val="false"/>
          <w:sz w:val="22"/>
          <w:szCs w:val="22"/>
        </w:rPr>
        <w:t xml:space="preserve">you are in a public area of a public-serving building. Nobody will question someone using a restroom in a hospital.</w:t>
      </w:r>
    </w:p>
    <w:p>
      <w:pPr>
        <w:pStyle w:val="Heading3"/>
        <w:spacing w:after="60" w:before="200"/>
      </w:pPr>
      <w:r>
        <w:rPr>
          <w:rFonts w:ascii="Arial" w:cs="Arial" w:eastAsia="Arial" w:hAnsi="Arial"/>
          <w:b/>
          <w:bCs/>
          <w:color w:val="333333"/>
          <w:sz w:val="20"/>
          <w:szCs w:val="20"/>
        </w:rPr>
        <w:t xml:space="preserve">BEACH AND POOL SHOWERS</w:t>
      </w:r>
    </w:p>
    <w:p>
      <w:pPr>
        <w:spacing w:after="80"/>
      </w:pPr>
      <w:r>
        <w:rPr>
          <w:rFonts w:ascii="Arial" w:cs="Arial" w:eastAsia="Arial" w:hAnsi="Arial"/>
          <w:b w:val="false"/>
          <w:bCs w:val="false"/>
          <w:i w:val="false"/>
          <w:iCs w:val="false"/>
          <w:sz w:val="22"/>
          <w:szCs w:val="22"/>
        </w:rPr>
        <w:t xml:space="preserve">Public beaches have outdoor showers designed for rinsing off sand and saltwater. They are free, they are public, and nobody cares how long you use them. Some have warm water. Public pools often have locker rooms you can access without swimming — walk in, say you are thinking about signing up, ask to see the facilities, and use the shower while you are "checking it out." Community pools with day passes ($2 to $5) give you full locker room access for the price of a coffee.</w:t>
      </w:r>
      <w:r>
        <w:rPr>
          <w:rFonts w:ascii="Arial" w:cs="Arial" w:eastAsia="Arial" w:hAnsi="Arial"/>
          <w:b/>
          <w:bCs/>
          <w:i w:val="false"/>
          <w:iCs w:val="false"/>
          <w:sz w:val="22"/>
          <w:szCs w:val="22"/>
        </w:rPr>
        <w:t xml:space="preserve">Legal status:</w:t>
      </w:r>
      <w:r>
        <w:rPr>
          <w:rFonts w:ascii="Arial" w:cs="Arial" w:eastAsia="Arial" w:hAnsi="Arial"/>
          <w:b w:val="false"/>
          <w:bCs w:val="false"/>
          <w:i w:val="false"/>
          <w:iCs w:val="false"/>
          <w:sz w:val="22"/>
          <w:szCs w:val="22"/>
        </w:rPr>
        <w:t xml:space="preserve">completely legal. These are public facilities designed for public use.</w:t>
      </w:r>
    </w:p>
    <w:p>
      <w:pPr>
        <w:pStyle w:val="Heading3"/>
        <w:spacing w:after="60" w:before="200"/>
      </w:pPr>
      <w:r>
        <w:rPr>
          <w:rFonts w:ascii="Arial" w:cs="Arial" w:eastAsia="Arial" w:hAnsi="Arial"/>
          <w:b/>
          <w:bCs/>
          <w:color w:val="333333"/>
          <w:sz w:val="20"/>
          <w:szCs w:val="20"/>
        </w:rPr>
        <w:t xml:space="preserve">TRUCK STOP SHOWERS</w:t>
      </w:r>
    </w:p>
    <w:p>
      <w:pPr>
        <w:spacing w:after="80"/>
      </w:pPr>
      <w:r>
        <w:rPr>
          <w:rFonts w:ascii="Arial" w:cs="Arial" w:eastAsia="Arial" w:hAnsi="Arial"/>
          <w:b w:val="false"/>
          <w:bCs w:val="false"/>
          <w:i w:val="false"/>
          <w:iCs w:val="false"/>
          <w:sz w:val="22"/>
          <w:szCs w:val="22"/>
        </w:rPr>
        <w:t xml:space="preserve">Flying J, Pilot, and Love’s truck stops sell private showers for $12 to $15. Expensive compared to a gym membership, but worth it when you need a guaranteed clean, private, hot shower right now. The showers are full bathrooms — toilet, sink, mirror, locking door, towel provided. Some truck stops offer loyalty programs where frequent fuel purchases earn free showers. Ask the cashier if any unused shower credits are available — truckers who pay for showers with fuel purchases sometimes do not use them, and staff can reassign them.</w:t>
      </w:r>
      <w:r>
        <w:rPr>
          <w:rFonts w:ascii="Arial" w:cs="Arial" w:eastAsia="Arial" w:hAnsi="Arial"/>
          <w:b/>
          <w:bCs/>
          <w:i w:val="false"/>
          <w:iCs w:val="false"/>
          <w:sz w:val="22"/>
          <w:szCs w:val="22"/>
        </w:rPr>
        <w:t xml:space="preserve">Legal status:</w:t>
      </w:r>
      <w:r>
        <w:rPr>
          <w:rFonts w:ascii="Arial" w:cs="Arial" w:eastAsia="Arial" w:hAnsi="Arial"/>
          <w:b w:val="false"/>
          <w:bCs w:val="false"/>
          <w:i w:val="false"/>
          <w:iCs w:val="false"/>
          <w:sz w:val="22"/>
          <w:szCs w:val="22"/>
        </w:rPr>
        <w:t xml:space="preserve">completely legal. You are a paying customer.</w:t>
      </w:r>
    </w:p>
    <w:p>
      <w:pPr>
        <w:pStyle w:val="Heading3"/>
        <w:spacing w:after="60" w:before="200"/>
      </w:pPr>
      <w:r>
        <w:rPr>
          <w:rFonts w:ascii="Arial" w:cs="Arial" w:eastAsia="Arial" w:hAnsi="Arial"/>
          <w:b/>
          <w:bCs/>
          <w:color w:val="333333"/>
          <w:sz w:val="20"/>
          <w:szCs w:val="20"/>
        </w:rPr>
        <w:t xml:space="preserve">RIVER AND LAKE BATHING</w:t>
      </w:r>
    </w:p>
    <w:p>
      <w:pPr>
        <w:spacing w:after="80"/>
      </w:pPr>
      <w:r>
        <w:rPr>
          <w:rFonts w:ascii="Arial" w:cs="Arial" w:eastAsia="Arial" w:hAnsi="Arial"/>
          <w:b w:val="false"/>
          <w:bCs w:val="false"/>
          <w:i w:val="false"/>
          <w:iCs w:val="false"/>
          <w:sz w:val="22"/>
          <w:szCs w:val="22"/>
        </w:rPr>
        <w:t xml:space="preserve">In warm weather, natural water sources work for bathing. Find a spot with some privacy, wade in, and wash. Use biodegradable soap only — Dr. Bronner’s makes a travel size for about $1, and it works for body, hair, and even laundry. Do not use regular soap or shampoo in natural water — it kills aquatic life and can get you fined. Wash with soap on the bank, then rinse in the water.</w:t>
      </w:r>
      <w:r>
        <w:rPr>
          <w:rFonts w:ascii="Arial" w:cs="Arial" w:eastAsia="Arial" w:hAnsi="Arial"/>
          <w:b/>
          <w:bCs/>
          <w:i w:val="false"/>
          <w:iCs w:val="false"/>
          <w:sz w:val="22"/>
          <w:szCs w:val="22"/>
        </w:rPr>
        <w:t xml:space="preserve">Legal status:</w:t>
      </w:r>
      <w:r>
        <w:rPr>
          <w:rFonts w:ascii="Arial" w:cs="Arial" w:eastAsia="Arial" w:hAnsi="Arial"/>
          <w:b w:val="false"/>
          <w:bCs w:val="false"/>
          <w:i w:val="false"/>
          <w:iCs w:val="false"/>
          <w:sz w:val="22"/>
          <w:szCs w:val="22"/>
        </w:rPr>
        <w:t xml:space="preserve">legal in most areas. Some waterways have restrictions on swimming or bathing. Check local regulations. State and national forest land is generally more permissive than city parks.</w:t>
      </w:r>
    </w:p>
    <w:p>
      <w:pPr>
        <w:pStyle w:val="Heading3"/>
        <w:spacing w:after="60" w:before="200"/>
      </w:pPr>
      <w:r>
        <w:rPr>
          <w:rFonts w:ascii="Arial" w:cs="Arial" w:eastAsia="Arial" w:hAnsi="Arial"/>
          <w:b/>
          <w:bCs/>
          <w:color w:val="333333"/>
          <w:sz w:val="20"/>
          <w:szCs w:val="20"/>
        </w:rPr>
        <w:t xml:space="preserve">THE THRIFT STORE WARDROBE TRICK</w:t>
      </w:r>
    </w:p>
    <w:p>
      <w:pPr>
        <w:spacing w:after="80"/>
      </w:pPr>
      <w:r>
        <w:rPr>
          <w:rFonts w:ascii="Arial" w:cs="Arial" w:eastAsia="Arial" w:hAnsi="Arial"/>
          <w:b w:val="false"/>
          <w:bCs w:val="false"/>
          <w:i w:val="false"/>
          <w:iCs w:val="false"/>
          <w:sz w:val="22"/>
          <w:szCs w:val="22"/>
        </w:rPr>
        <w:t xml:space="preserve">Sometimes it is cheaper to replace clothes than to wash them. Goodwill, Salvation Army, and other thrift stores sell clean shirts for $1 to $3 and pants for $3 to $5. If you need to look presentable for a job interview tomorrow and your only shirt smells, spend $2 on a clean one at Goodwill instead of $4 at the laundromat. Donate or discard the dirty one. This is not wasteful — it is math. Rotate your wardrobe through thrift stores as needed. Some thrift stores have "fill a bag for $5" days. Stock up.</w:t>
      </w:r>
    </w:p>
    <w:p>
      <w:pPr>
        <w:pStyle w:val="Heading2"/>
        <w:spacing w:after="100" w:before="300"/>
      </w:pPr>
      <w:r>
        <w:rPr>
          <w:rFonts w:ascii="Arial" w:cs="Arial" w:eastAsia="Arial" w:hAnsi="Arial"/>
          <w:b/>
          <w:bCs/>
          <w:sz w:val="28"/>
          <w:szCs w:val="28"/>
        </w:rPr>
        <w:t xml:space="preserve">Hydration and Electrolytes</w:t>
      </w:r>
    </w:p>
    <w:p>
      <w:pPr>
        <w:spacing w:after="80"/>
      </w:pPr>
      <w:r>
        <w:rPr>
          <w:rFonts w:ascii="Arial" w:cs="Arial" w:eastAsia="Arial" w:hAnsi="Arial"/>
          <w:b w:val="false"/>
          <w:bCs w:val="false"/>
          <w:i w:val="false"/>
          <w:iCs w:val="false"/>
          <w:sz w:val="22"/>
          <w:szCs w:val="22"/>
        </w:rPr>
        <w:t xml:space="preserve">Dehydration is the fastest way to lose the ability to think clearly. It impairs your cognition before you feel thirsty. On the street, where every decision matters, staying hydrated is not optional — it is survival infrastructure.</w:t>
      </w:r>
    </w:p>
    <w:p>
      <w:pPr>
        <w:pStyle w:val="Heading3"/>
        <w:spacing w:after="60" w:before="200"/>
      </w:pPr>
      <w:r>
        <w:rPr>
          <w:rFonts w:ascii="Arial" w:cs="Arial" w:eastAsia="Arial" w:hAnsi="Arial"/>
          <w:b/>
          <w:bCs/>
          <w:color w:val="333333"/>
          <w:sz w:val="20"/>
          <w:szCs w:val="20"/>
        </w:rPr>
        <w:t xml:space="preserve">HOW MUCH WATER YOU NEED</w:t>
      </w:r>
    </w:p>
    <w:p>
      <w:pPr>
        <w:pStyle w:val="ListParagraph"/>
        <w:numPr>
          <w:ilvl w:val="0"/>
          <w:numId w:val="2"/>
        </w:numPr>
        <w:spacing w:after="40"/>
      </w:pPr>
      <w:r>
        <w:rPr>
          <w:rFonts w:ascii="Arial" w:cs="Arial" w:eastAsia="Arial" w:hAnsi="Arial"/>
          <w:b/>
          <w:bCs/>
          <w:i w:val="false"/>
          <w:iCs w:val="false"/>
          <w:sz w:val="22"/>
          <w:szCs w:val="22"/>
        </w:rPr>
        <w:t xml:space="preserve">Baseline:</w:t>
      </w:r>
      <w:r>
        <w:rPr>
          <w:rFonts w:ascii="Arial" w:cs="Arial" w:eastAsia="Arial" w:hAnsi="Arial"/>
          <w:b w:val="false"/>
          <w:bCs w:val="false"/>
          <w:i w:val="false"/>
          <w:iCs w:val="false"/>
          <w:sz w:val="22"/>
          <w:szCs w:val="22"/>
        </w:rPr>
        <w:t xml:space="preserve">64 ounces (half a gallon) per day minimum. That is two full 32oz bottles.</w:t>
      </w:r>
    </w:p>
    <w:p>
      <w:pPr>
        <w:pStyle w:val="ListParagraph"/>
        <w:numPr>
          <w:ilvl w:val="0"/>
          <w:numId w:val="2"/>
        </w:numPr>
        <w:spacing w:after="40"/>
      </w:pPr>
      <w:r>
        <w:rPr>
          <w:rFonts w:ascii="Arial" w:cs="Arial" w:eastAsia="Arial" w:hAnsi="Arial"/>
          <w:b/>
          <w:bCs/>
          <w:i w:val="false"/>
          <w:iCs w:val="false"/>
          <w:sz w:val="22"/>
          <w:szCs w:val="22"/>
        </w:rPr>
        <w:t xml:space="preserve">Hot weather:</w:t>
      </w:r>
      <w:r>
        <w:rPr>
          <w:rFonts w:ascii="Arial" w:cs="Arial" w:eastAsia="Arial" w:hAnsi="Arial"/>
          <w:b w:val="false"/>
          <w:bCs w:val="false"/>
          <w:i w:val="false"/>
          <w:iCs w:val="false"/>
          <w:sz w:val="22"/>
          <w:szCs w:val="22"/>
        </w:rPr>
        <w:t xml:space="preserve">1 gallon per day. In extreme heat (100°F+), you can lose 1–2 liters per hour through sweat.</w:t>
      </w:r>
    </w:p>
    <w:p>
      <w:pPr>
        <w:pStyle w:val="ListParagraph"/>
        <w:numPr>
          <w:ilvl w:val="0"/>
          <w:numId w:val="2"/>
        </w:numPr>
        <w:spacing w:after="40"/>
      </w:pPr>
      <w:r>
        <w:rPr>
          <w:rFonts w:ascii="Arial" w:cs="Arial" w:eastAsia="Arial" w:hAnsi="Arial"/>
          <w:b/>
          <w:bCs/>
          <w:i w:val="false"/>
          <w:iCs w:val="false"/>
          <w:sz w:val="22"/>
          <w:szCs w:val="22"/>
        </w:rPr>
        <w:t xml:space="preserve">Walking all day:</w:t>
      </w:r>
      <w:r>
        <w:rPr>
          <w:rFonts w:ascii="Arial" w:cs="Arial" w:eastAsia="Arial" w:hAnsi="Arial"/>
          <w:b w:val="false"/>
          <w:bCs w:val="false"/>
          <w:i w:val="false"/>
          <w:iCs w:val="false"/>
          <w:sz w:val="22"/>
          <w:szCs w:val="22"/>
        </w:rPr>
        <w:t xml:space="preserve">Add 16–32oz per hour of walking, more in heat.</w:t>
      </w:r>
    </w:p>
    <w:p>
      <w:pPr>
        <w:pStyle w:val="ListParagraph"/>
        <w:numPr>
          <w:ilvl w:val="0"/>
          <w:numId w:val="2"/>
        </w:numPr>
        <w:spacing w:after="40"/>
      </w:pPr>
      <w:r>
        <w:rPr>
          <w:rFonts w:ascii="Arial" w:cs="Arial" w:eastAsia="Arial" w:hAnsi="Arial"/>
          <w:b/>
          <w:bCs/>
          <w:i w:val="false"/>
          <w:iCs w:val="false"/>
          <w:sz w:val="22"/>
          <w:szCs w:val="22"/>
        </w:rPr>
        <w:t xml:space="preserve">Rule of thumb:</w:t>
      </w:r>
      <w:r>
        <w:rPr>
          <w:rFonts w:ascii="Arial" w:cs="Arial" w:eastAsia="Arial" w:hAnsi="Arial"/>
          <w:b w:val="false"/>
          <w:bCs w:val="false"/>
          <w:i w:val="false"/>
          <w:iCs w:val="false"/>
          <w:sz w:val="22"/>
          <w:szCs w:val="22"/>
        </w:rPr>
        <w:t xml:space="preserve">If your urine is dark yellow, you are already dehydrated. Clear or light yellow means you are okay.</w:t>
      </w:r>
    </w:p>
    <w:p>
      <w:pPr>
        <w:pStyle w:val="Heading3"/>
        <w:spacing w:after="60" w:before="200"/>
      </w:pPr>
      <w:r>
        <w:rPr>
          <w:rFonts w:ascii="Arial" w:cs="Arial" w:eastAsia="Arial" w:hAnsi="Arial"/>
          <w:b/>
          <w:bCs/>
          <w:color w:val="333333"/>
          <w:sz w:val="20"/>
          <w:szCs w:val="20"/>
        </w:rPr>
        <w:t xml:space="preserve">DEHYDRATION WARNING SIGNS</w:t>
      </w:r>
    </w:p>
    <w:p>
      <w:pPr>
        <w:pStyle w:val="ListParagraph"/>
        <w:numPr>
          <w:ilvl w:val="0"/>
          <w:numId w:val="2"/>
        </w:numPr>
        <w:spacing w:after="40"/>
      </w:pPr>
      <w:r>
        <w:rPr>
          <w:rFonts w:ascii="Arial" w:cs="Arial" w:eastAsia="Arial" w:hAnsi="Arial"/>
          <w:b/>
          <w:bCs/>
          <w:i w:val="false"/>
          <w:iCs w:val="false"/>
          <w:sz w:val="22"/>
          <w:szCs w:val="22"/>
        </w:rPr>
        <w:t xml:space="preserve">Mild (fix it now):</w:t>
      </w:r>
      <w:r>
        <w:rPr>
          <w:rFonts w:ascii="Arial" w:cs="Arial" w:eastAsia="Arial" w:hAnsi="Arial"/>
          <w:b w:val="false"/>
          <w:bCs w:val="false"/>
          <w:i w:val="false"/>
          <w:iCs w:val="false"/>
          <w:sz w:val="22"/>
          <w:szCs w:val="22"/>
        </w:rPr>
        <w:t xml:space="preserve">Dry mouth, dark urine, headache, fatigue, difficulty concentrating.</w:t>
      </w:r>
    </w:p>
    <w:p>
      <w:pPr>
        <w:pStyle w:val="ListParagraph"/>
        <w:numPr>
          <w:ilvl w:val="0"/>
          <w:numId w:val="2"/>
        </w:numPr>
        <w:spacing w:after="40"/>
      </w:pPr>
      <w:r>
        <w:rPr>
          <w:rFonts w:ascii="Arial" w:cs="Arial" w:eastAsia="Arial" w:hAnsi="Arial"/>
          <w:b/>
          <w:bCs/>
          <w:i w:val="false"/>
          <w:iCs w:val="false"/>
          <w:sz w:val="22"/>
          <w:szCs w:val="22"/>
        </w:rPr>
        <w:t xml:space="preserve">Moderate (urgent):</w:t>
      </w:r>
      <w:r>
        <w:rPr>
          <w:rFonts w:ascii="Arial" w:cs="Arial" w:eastAsia="Arial" w:hAnsi="Arial"/>
          <w:b w:val="false"/>
          <w:bCs w:val="false"/>
          <w:i w:val="false"/>
          <w:iCs w:val="false"/>
          <w:sz w:val="22"/>
          <w:szCs w:val="22"/>
        </w:rPr>
        <w:t xml:space="preserve">Dizziness, rapid heartbeat, no urine for 8+ hours, muscle cramps, confusion.</w:t>
      </w:r>
    </w:p>
    <w:p>
      <w:pPr>
        <w:pStyle w:val="ListParagraph"/>
        <w:numPr>
          <w:ilvl w:val="0"/>
          <w:numId w:val="2"/>
        </w:numPr>
        <w:spacing w:after="40"/>
      </w:pPr>
      <w:r>
        <w:rPr>
          <w:rFonts w:ascii="Arial" w:cs="Arial" w:eastAsia="Arial" w:hAnsi="Arial"/>
          <w:b/>
          <w:bCs/>
          <w:i w:val="false"/>
          <w:iCs w:val="false"/>
          <w:sz w:val="22"/>
          <w:szCs w:val="22"/>
        </w:rPr>
        <w:t xml:space="preserve">Severe (ER immediately):</w:t>
      </w:r>
      <w:r>
        <w:rPr>
          <w:rFonts w:ascii="Arial" w:cs="Arial" w:eastAsia="Arial" w:hAnsi="Arial"/>
          <w:b w:val="false"/>
          <w:bCs w:val="false"/>
          <w:i w:val="false"/>
          <w:iCs w:val="false"/>
          <w:sz w:val="22"/>
          <w:szCs w:val="22"/>
        </w:rPr>
        <w:t xml:space="preserve">Cannot stand, rapid shallow breathing, sunken eyes, no sweating in heat, unconsciousness. Call 911.</w:t>
      </w:r>
    </w:p>
    <w:p>
      <w:pPr>
        <w:pStyle w:val="Heading3"/>
        <w:spacing w:after="60" w:before="200"/>
      </w:pPr>
      <w:r>
        <w:rPr>
          <w:rFonts w:ascii="Arial" w:cs="Arial" w:eastAsia="Arial" w:hAnsi="Arial"/>
          <w:b/>
          <w:bCs/>
          <w:color w:val="333333"/>
          <w:sz w:val="20"/>
          <w:szCs w:val="20"/>
        </w:rPr>
        <w:t xml:space="preserve">ELECTROLYTES — WHY WATER ALONE IS NOT ENOUGH</w:t>
      </w:r>
    </w:p>
    <w:p>
      <w:pPr>
        <w:spacing w:after="80"/>
      </w:pPr>
      <w:r>
        <w:rPr>
          <w:rFonts w:ascii="Arial" w:cs="Arial" w:eastAsia="Arial" w:hAnsi="Arial"/>
          <w:b w:val="false"/>
          <w:bCs w:val="false"/>
          <w:i w:val="false"/>
          <w:iCs w:val="false"/>
          <w:sz w:val="22"/>
          <w:szCs w:val="22"/>
        </w:rPr>
        <w:t xml:space="preserve">When you sweat, you lose more than water. You lose sodium, potassium, magnesium, and calcium — electrolytes that your muscles, heart, and brain need to function. Drinking plain water without replacing electrolytes can actually make things worse (hyponatremia). This is especially dangerous in extreme heat or if you are walking long distances.</w:t>
      </w:r>
    </w:p>
    <w:p>
      <w:pPr>
        <w:pStyle w:val="Heading3"/>
        <w:spacing w:after="60" w:before="200"/>
      </w:pPr>
      <w:r>
        <w:rPr>
          <w:rFonts w:ascii="Arial" w:cs="Arial" w:eastAsia="Arial" w:hAnsi="Arial"/>
          <w:b/>
          <w:bCs/>
          <w:color w:val="333333"/>
          <w:sz w:val="20"/>
          <w:szCs w:val="20"/>
        </w:rPr>
        <w:t xml:space="preserve">CHEAP ELECTROLYTE SOURCES</w:t>
      </w:r>
    </w:p>
    <w:p>
      <w:pPr>
        <w:pStyle w:val="ListParagraph"/>
        <w:numPr>
          <w:ilvl w:val="0"/>
          <w:numId w:val="2"/>
        </w:numPr>
        <w:spacing w:after="40"/>
      </w:pPr>
      <w:r>
        <w:rPr>
          <w:rFonts w:ascii="Arial" w:cs="Arial" w:eastAsia="Arial" w:hAnsi="Arial"/>
          <w:b/>
          <w:bCs/>
          <w:i w:val="false"/>
          <w:iCs w:val="false"/>
          <w:sz w:val="22"/>
          <w:szCs w:val="22"/>
        </w:rPr>
        <w:t xml:space="preserve">DIY oral rehydration solution (WHO formula):</w:t>
      </w:r>
      <w:r>
        <w:rPr>
          <w:rFonts w:ascii="Arial" w:cs="Arial" w:eastAsia="Arial" w:hAnsi="Arial"/>
          <w:b w:val="false"/>
          <w:bCs w:val="false"/>
          <w:i w:val="false"/>
          <w:iCs w:val="false"/>
          <w:sz w:val="22"/>
          <w:szCs w:val="22"/>
        </w:rPr>
        <w:t xml:space="preserve">1 liter of clean water + 6 teaspoons of sugar + &amp;frac12; teaspoon of salt. Mix and drink. This is the formula the World Health Organization uses to treat dehydration worldwide. Costs pennies. Carry salt and sugar packets from fast food restaurants — they are free.</w:t>
      </w:r>
    </w:p>
    <w:p>
      <w:pPr>
        <w:pStyle w:val="ListParagraph"/>
        <w:numPr>
          <w:ilvl w:val="0"/>
          <w:numId w:val="2"/>
        </w:numPr>
        <w:spacing w:after="40"/>
      </w:pPr>
      <w:r>
        <w:rPr>
          <w:rFonts w:ascii="Arial" w:cs="Arial" w:eastAsia="Arial" w:hAnsi="Arial"/>
          <w:b/>
          <w:bCs/>
          <w:i w:val="false"/>
          <w:iCs w:val="false"/>
          <w:sz w:val="22"/>
          <w:szCs w:val="22"/>
        </w:rPr>
        <w:t xml:space="preserve">Pedialyte ($5/liter):</w:t>
      </w:r>
      <w:r>
        <w:rPr>
          <w:rFonts w:ascii="Arial" w:cs="Arial" w:eastAsia="Arial" w:hAnsi="Arial"/>
          <w:b w:val="false"/>
          <w:bCs w:val="false"/>
          <w:i w:val="false"/>
          <w:iCs w:val="false"/>
          <w:sz w:val="22"/>
          <w:szCs w:val="22"/>
        </w:rPr>
        <w:t xml:space="preserve">Designed for dehydration. More effective than sports drinks. Available at any pharmacy or grocery store. Generic store brands work identically for $2–3.</w:t>
      </w:r>
    </w:p>
    <w:p>
      <w:pPr>
        <w:pStyle w:val="ListParagraph"/>
        <w:numPr>
          <w:ilvl w:val="0"/>
          <w:numId w:val="2"/>
        </w:numPr>
        <w:spacing w:after="40"/>
      </w:pPr>
      <w:r>
        <w:rPr>
          <w:rFonts w:ascii="Arial" w:cs="Arial" w:eastAsia="Arial" w:hAnsi="Arial"/>
          <w:b/>
          <w:bCs/>
          <w:i w:val="false"/>
          <w:iCs w:val="false"/>
          <w:sz w:val="22"/>
          <w:szCs w:val="22"/>
        </w:rPr>
        <w:t xml:space="preserve">Liquid IV / DripDrop ($1–2/packet):</w:t>
      </w:r>
      <w:r>
        <w:rPr>
          <w:rFonts w:ascii="Arial" w:cs="Arial" w:eastAsia="Arial" w:hAnsi="Arial"/>
          <w:b w:val="false"/>
          <w:bCs w:val="false"/>
          <w:i w:val="false"/>
          <w:iCs w:val="false"/>
          <w:sz w:val="22"/>
          <w:szCs w:val="22"/>
        </w:rPr>
        <w:t xml:space="preserve">Electrolyte powder packets. Mix with water. Sometimes available free at health fairs, races, or community events.</w:t>
      </w:r>
    </w:p>
    <w:p>
      <w:pPr>
        <w:pStyle w:val="ListParagraph"/>
        <w:numPr>
          <w:ilvl w:val="0"/>
          <w:numId w:val="2"/>
        </w:numPr>
        <w:spacing w:after="40"/>
      </w:pPr>
      <w:r>
        <w:rPr>
          <w:rFonts w:ascii="Arial" w:cs="Arial" w:eastAsia="Arial" w:hAnsi="Arial"/>
          <w:b/>
          <w:bCs/>
          <w:i w:val="false"/>
          <w:iCs w:val="false"/>
          <w:sz w:val="22"/>
          <w:szCs w:val="22"/>
        </w:rPr>
        <w:t xml:space="preserve">Gatorade / Powerade ($1–2):</w:t>
      </w:r>
      <w:r>
        <w:rPr>
          <w:rFonts w:ascii="Arial" w:cs="Arial" w:eastAsia="Arial" w:hAnsi="Arial"/>
          <w:b w:val="false"/>
          <w:bCs w:val="false"/>
          <w:i w:val="false"/>
          <w:iCs w:val="false"/>
          <w:sz w:val="22"/>
          <w:szCs w:val="22"/>
        </w:rPr>
        <w:t xml:space="preserve">Better than plain water when sweating heavily, but high in sugar. Dilute 50/50 with water for better absorption.</w:t>
      </w:r>
    </w:p>
    <w:p>
      <w:pPr>
        <w:pStyle w:val="ListParagraph"/>
        <w:numPr>
          <w:ilvl w:val="0"/>
          <w:numId w:val="2"/>
        </w:numPr>
        <w:spacing w:after="40"/>
      </w:pPr>
      <w:r>
        <w:rPr>
          <w:rFonts w:ascii="Arial" w:cs="Arial" w:eastAsia="Arial" w:hAnsi="Arial"/>
          <w:b/>
          <w:bCs/>
          <w:i w:val="false"/>
          <w:iCs w:val="false"/>
          <w:sz w:val="22"/>
          <w:szCs w:val="22"/>
        </w:rPr>
        <w:t xml:space="preserve">Salt packets:</w:t>
      </w:r>
      <w:r>
        <w:rPr>
          <w:rFonts w:ascii="Arial" w:cs="Arial" w:eastAsia="Arial" w:hAnsi="Arial"/>
          <w:b w:val="false"/>
          <w:bCs w:val="false"/>
          <w:i w:val="false"/>
          <w:iCs w:val="false"/>
          <w:sz w:val="22"/>
          <w:szCs w:val="22"/>
        </w:rPr>
        <w:t xml:space="preserve">Free at any fast food restaurant. Add a pinch to your water bottle. Tastes bad but replaces the sodium you lose sweating.</w:t>
      </w:r>
    </w:p>
    <w:p>
      <w:pPr>
        <w:pStyle w:val="ListParagraph"/>
        <w:numPr>
          <w:ilvl w:val="0"/>
          <w:numId w:val="2"/>
        </w:numPr>
        <w:spacing w:after="40"/>
      </w:pPr>
      <w:r>
        <w:rPr>
          <w:rFonts w:ascii="Arial" w:cs="Arial" w:eastAsia="Arial" w:hAnsi="Arial"/>
          <w:b/>
          <w:bCs/>
          <w:i w:val="false"/>
          <w:iCs w:val="false"/>
          <w:sz w:val="22"/>
          <w:szCs w:val="22"/>
        </w:rPr>
        <w:t xml:space="preserve">Bananas ($0.25 each):</w:t>
      </w:r>
      <w:r>
        <w:rPr>
          <w:rFonts w:ascii="Arial" w:cs="Arial" w:eastAsia="Arial" w:hAnsi="Arial"/>
          <w:b w:val="false"/>
          <w:bCs w:val="false"/>
          <w:i w:val="false"/>
          <w:iCs w:val="false"/>
          <w:sz w:val="22"/>
          <w:szCs w:val="22"/>
        </w:rPr>
        <w:t xml:space="preserve">Highest potassium per dollar. One banana replaces the potassium lost in an hour of heavy sweating.</w:t>
      </w:r>
    </w:p>
    <w:p>
      <w:pPr>
        <w:pStyle w:val="ListParagraph"/>
        <w:numPr>
          <w:ilvl w:val="0"/>
          <w:numId w:val="2"/>
        </w:numPr>
        <w:spacing w:after="40"/>
      </w:pPr>
      <w:r>
        <w:rPr>
          <w:rFonts w:ascii="Arial" w:cs="Arial" w:eastAsia="Arial" w:hAnsi="Arial"/>
          <w:b/>
          <w:bCs/>
          <w:i w:val="false"/>
          <w:iCs w:val="false"/>
          <w:sz w:val="22"/>
          <w:szCs w:val="22"/>
        </w:rPr>
        <w:t xml:space="preserve">Pickle juice:</w:t>
      </w:r>
      <w:r>
        <w:rPr>
          <w:rFonts w:ascii="Arial" w:cs="Arial" w:eastAsia="Arial" w:hAnsi="Arial"/>
          <w:b w:val="false"/>
          <w:bCs w:val="false"/>
          <w:i w:val="false"/>
          <w:iCs w:val="false"/>
          <w:sz w:val="22"/>
          <w:szCs w:val="22"/>
        </w:rPr>
        <w:t xml:space="preserve">High in sodium and electrolytes. Ask for it free at any restaurant that serves pickles. Athletes use it for cramp prevention.</w:t>
      </w:r>
    </w:p>
    <w:p>
      <w:pPr>
        <w:pStyle w:val="ListParagraph"/>
        <w:numPr>
          <w:ilvl w:val="0"/>
          <w:numId w:val="2"/>
        </w:numPr>
        <w:spacing w:after="40"/>
      </w:pPr>
      <w:r>
        <w:rPr>
          <w:rFonts w:ascii="Arial" w:cs="Arial" w:eastAsia="Arial" w:hAnsi="Arial"/>
          <w:b/>
          <w:bCs/>
          <w:i w:val="false"/>
          <w:iCs w:val="false"/>
          <w:sz w:val="22"/>
          <w:szCs w:val="22"/>
        </w:rPr>
        <w:t xml:space="preserve">Coconut water ($1–2):</w:t>
      </w:r>
      <w:r>
        <w:rPr>
          <w:rFonts w:ascii="Arial" w:cs="Arial" w:eastAsia="Arial" w:hAnsi="Arial"/>
          <w:b w:val="false"/>
          <w:bCs w:val="false"/>
          <w:i w:val="false"/>
          <w:iCs w:val="false"/>
          <w:sz w:val="22"/>
          <w:szCs w:val="22"/>
        </w:rPr>
        <w:t xml:space="preserve">Natural electrolyte drink with potassium, sodium, and magnesium. More expensive but very effective.</w:t>
      </w:r>
    </w:p>
    <w:p>
      <w:r>
        <w:br w:type="page"/>
      </w:r>
    </w:p>
    <w:p>
      <w:pPr>
        <w:spacing w:after="100" w:before="200"/>
      </w:pPr>
      <w:r>
        <w:rPr>
          <w:rFonts w:ascii="Arial" w:cs="Arial" w:eastAsia="Arial" w:hAnsi="Arial"/>
          <w:b/>
          <w:bCs/>
          <w:color w:val="999999"/>
          <w:sz w:val="16"/>
          <w:szCs w:val="16"/>
        </w:rPr>
        <w:t xml:space="preserve">PART IV — BASIC NEEDS</w:t>
      </w:r>
    </w:p>
    <w:p>
      <w:pPr>
        <w:pStyle w:val="Heading1"/>
        <w:spacing w:after="100" w:before="100"/>
      </w:pPr>
      <w:r>
        <w:rPr>
          <w:rFonts w:ascii="Arial" w:cs="Arial" w:eastAsia="Arial" w:hAnsi="Arial"/>
          <w:b/>
          <w:bCs/>
          <w:sz w:val="36"/>
          <w:szCs w:val="36"/>
        </w:rPr>
        <w:t xml:space="preserve">Chapter 12: Sleep</w:t>
      </w:r>
    </w:p>
    <w:p>
      <w:pPr>
        <w:spacing w:after="200"/>
      </w:pPr>
      <w:r>
        <w:rPr>
          <w:rFonts w:ascii="Arial" w:cs="Arial" w:eastAsia="Arial" w:hAnsi="Arial"/>
          <w:i/>
          <w:iCs/>
          <w:color w:val="666666"/>
          <w:sz w:val="22"/>
          <w:szCs w:val="22"/>
        </w:rPr>
        <w:t xml:space="preserve">Sleep deprivation is the silent killer of homeless survival.</w:t>
      </w:r>
    </w:p>
    <w:p>
      <w:pPr>
        <w:spacing w:after="80"/>
      </w:pPr>
      <w:r>
        <w:rPr>
          <w:rFonts w:ascii="Arial" w:cs="Arial" w:eastAsia="Arial" w:hAnsi="Arial"/>
          <w:b w:val="false"/>
          <w:bCs w:val="false"/>
          <w:i w:val="false"/>
          <w:iCs w:val="false"/>
          <w:sz w:val="22"/>
          <w:szCs w:val="22"/>
        </w:rPr>
        <w:t xml:space="preserve">Sleep is the need that homelessness attacks most relentlessly. You can find food once a day and solve for water in the morning, but sleep requires hours of sustained vulnerability in an environment that punishes vulnerability. The result is a chronic sleep deficit that degrades every other capacity you need to survive and escape homelessness.</w:t>
      </w:r>
    </w:p>
    <w:p>
      <w:pPr>
        <w:spacing w:after="80"/>
      </w:pPr>
      <w:r>
        <w:rPr>
          <w:rFonts w:ascii="Arial" w:cs="Arial" w:eastAsia="Arial" w:hAnsi="Arial"/>
          <w:b w:val="false"/>
          <w:bCs w:val="false"/>
          <w:i w:val="false"/>
          <w:iCs w:val="false"/>
          <w:sz w:val="22"/>
          <w:szCs w:val="22"/>
        </w:rPr>
        <w:t xml:space="preserve">Most homeless people operate on a level of sleep deprivation that would be classified as a medical condition in any other context. Studies of homeless populations consistently find average sleep durations of four to five hours per night, with frequent interruptions. The consequences are not just physical exhaustion. Sleep deprivation impairs decision-making, emotional regulation, immune function, and memory — the exact capacities you need most.</w:t>
      </w:r>
    </w:p>
    <w:p>
      <w:pPr>
        <w:spacing w:after="80"/>
      </w:pPr>
      <w:r>
        <w:rPr>
          <w:rFonts w:ascii="Arial" w:cs="Arial" w:eastAsia="Arial" w:hAnsi="Arial"/>
          <w:b w:val="false"/>
          <w:bCs w:val="false"/>
          <w:i w:val="false"/>
          <w:iCs w:val="false"/>
          <w:sz w:val="22"/>
          <w:szCs w:val="22"/>
        </w:rPr>
        <w:t xml:space="preserve">This chapter treats sleep as what it is: your most critical need after immediate physical safety. It covers strategies for finding safe sleeping locations, managing the insomnia cycle that traps many homeless people, and understanding why prioritizing sleep is not laziness but survival.</w:t>
      </w:r>
    </w:p>
    <w:p>
      <w:pPr>
        <w:spacing w:after="80"/>
      </w:pPr>
      <w:r>
        <w:rPr>
          <w:rFonts w:ascii="Arial" w:cs="Arial" w:eastAsia="Arial" w:hAnsi="Arial"/>
          <w:b w:val="false"/>
          <w:bCs w:val="false"/>
          <w:i w:val="false"/>
          <w:iCs w:val="false"/>
          <w:sz w:val="22"/>
          <w:szCs w:val="22"/>
        </w:rPr>
        <w:t xml:space="preserve">The relationship between sleep and homelessness is circular and vicious. Poor sleep makes it harder to function, which makes it harder to access services, maintain employment, and make good decisions, which makes it harder to exit homelessness, which perpetuates the conditions that prevent sleep. Breaking this cycle requires treating sleep as infrastructure, not indulgence.</w:t>
      </w:r>
    </w:p>
    <w:p>
      <w:pPr>
        <w:pStyle w:val="Heading2"/>
        <w:spacing w:after="100" w:before="300"/>
      </w:pPr>
      <w:r>
        <w:rPr>
          <w:rFonts w:ascii="Arial" w:cs="Arial" w:eastAsia="Arial" w:hAnsi="Arial"/>
          <w:b/>
          <w:bCs/>
          <w:sz w:val="28"/>
          <w:szCs w:val="28"/>
        </w:rPr>
        <w:t xml:space="preserve">Why Sleep Is Your Most Critical Need</w:t>
      </w:r>
    </w:p>
    <w:p>
      <w:pPr>
        <w:spacing w:after="80"/>
      </w:pPr>
      <w:r>
        <w:rPr>
          <w:rFonts w:ascii="Arial" w:cs="Arial" w:eastAsia="Arial" w:hAnsi="Arial"/>
          <w:b w:val="false"/>
          <w:bCs w:val="false"/>
          <w:i w:val="false"/>
          <w:iCs w:val="false"/>
          <w:sz w:val="22"/>
          <w:szCs w:val="22"/>
        </w:rPr>
        <w:t xml:space="preserve">After immediate safety — not being in physical danger right now — sleep is the single most important factor in your ability to function, think clearly, and make progress toward stable housing. This is not opinion. It is neuroscience.</w:t>
      </w:r>
    </w:p>
    <w:p>
      <w:pPr>
        <w:spacing w:after="80"/>
      </w:pPr>
      <w:r>
        <w:rPr>
          <w:rFonts w:ascii="Arial" w:cs="Arial" w:eastAsia="Arial" w:hAnsi="Arial"/>
          <w:b w:val="false"/>
          <w:bCs w:val="false"/>
          <w:i w:val="false"/>
          <w:iCs w:val="false"/>
          <w:sz w:val="22"/>
          <w:szCs w:val="22"/>
        </w:rPr>
        <w:t xml:space="preserve">Sleep deprivation degrades the prefrontal cortex first — the part of your brain responsible for planning, impulse control, and evaluating consequences. These are exactly the cognitive functions you need to navigate bureaucracies, show up to appointments on time, manage conflicts without escalation, and resist short-term temptations that create long-term problems.</w:t>
      </w:r>
    </w:p>
    <w:p>
      <w:pPr>
        <w:pStyle w:val="Heading2"/>
        <w:spacing w:after="100" w:before="300"/>
      </w:pPr>
      <w:r>
        <w:rPr>
          <w:rFonts w:ascii="Arial" w:cs="Arial" w:eastAsia="Arial" w:hAnsi="Arial"/>
          <w:b/>
          <w:bCs/>
          <w:sz w:val="28"/>
          <w:szCs w:val="28"/>
        </w:rPr>
        <w:t xml:space="preserve">Safe Sleeping Strategies</w:t>
      </w:r>
    </w:p>
    <w:p>
      <w:pPr>
        <w:pStyle w:val="Heading3"/>
        <w:spacing w:after="60" w:before="200"/>
      </w:pPr>
      <w:r>
        <w:rPr>
          <w:rFonts w:ascii="Arial" w:cs="Arial" w:eastAsia="Arial" w:hAnsi="Arial"/>
          <w:b/>
          <w:bCs/>
          <w:color w:val="333333"/>
          <w:sz w:val="20"/>
          <w:szCs w:val="20"/>
        </w:rPr>
        <w:t xml:space="preserve">LOCATION SELECTION</w:t>
      </w:r>
    </w:p>
    <w:p>
      <w:pPr>
        <w:pStyle w:val="ListParagraph"/>
        <w:numPr>
          <w:ilvl w:val="0"/>
          <w:numId w:val="2"/>
        </w:numPr>
        <w:spacing w:after="40"/>
      </w:pPr>
      <w:r>
        <w:rPr>
          <w:rFonts w:ascii="Arial" w:cs="Arial" w:eastAsia="Arial" w:hAnsi="Arial"/>
          <w:b/>
          <w:bCs/>
          <w:i w:val="false"/>
          <w:iCs w:val="false"/>
          <w:sz w:val="22"/>
          <w:szCs w:val="22"/>
        </w:rPr>
        <w:t xml:space="preserve">Visibility vs. concealment:</w:t>
      </w:r>
      <w:r>
        <w:rPr>
          <w:rFonts w:ascii="Arial" w:cs="Arial" w:eastAsia="Arial" w:hAnsi="Arial"/>
          <w:b w:val="false"/>
          <w:bCs w:val="false"/>
          <w:i w:val="false"/>
          <w:iCs w:val="false"/>
          <w:sz w:val="22"/>
          <w:szCs w:val="22"/>
        </w:rPr>
        <w:t xml:space="preserve">The tradeoff is real. Visible locations are safer from assault but expose you to police contact. Concealed locations reduce police contact but increase vulnerability. Choose based on your local threat environment.</w:t>
      </w:r>
    </w:p>
    <w:p>
      <w:pPr>
        <w:pStyle w:val="ListParagraph"/>
        <w:numPr>
          <w:ilvl w:val="0"/>
          <w:numId w:val="2"/>
        </w:numPr>
        <w:spacing w:after="40"/>
      </w:pPr>
      <w:r>
        <w:rPr>
          <w:rFonts w:ascii="Arial" w:cs="Arial" w:eastAsia="Arial" w:hAnsi="Arial"/>
          <w:b/>
          <w:bCs/>
          <w:i w:val="false"/>
          <w:iCs w:val="false"/>
          <w:sz w:val="22"/>
          <w:szCs w:val="22"/>
        </w:rPr>
        <w:t xml:space="preserve">Elevation and drainage:</w:t>
      </w:r>
      <w:r>
        <w:rPr>
          <w:rFonts w:ascii="Arial" w:cs="Arial" w:eastAsia="Arial" w:hAnsi="Arial"/>
          <w:b w:val="false"/>
          <w:bCs w:val="false"/>
          <w:i w:val="false"/>
          <w:iCs w:val="false"/>
          <w:sz w:val="22"/>
          <w:szCs w:val="22"/>
        </w:rPr>
        <w:t xml:space="preserve">Never sleep in a low spot. Water flows downhill. A gentle slope or raised area keeps you dry in unexpected rain.</w:t>
      </w:r>
    </w:p>
    <w:p>
      <w:pPr>
        <w:pStyle w:val="ListParagraph"/>
        <w:numPr>
          <w:ilvl w:val="0"/>
          <w:numId w:val="2"/>
        </w:numPr>
        <w:spacing w:after="40"/>
      </w:pPr>
      <w:r>
        <w:rPr>
          <w:rFonts w:ascii="Arial" w:cs="Arial" w:eastAsia="Arial" w:hAnsi="Arial"/>
          <w:b/>
          <w:bCs/>
          <w:i w:val="false"/>
          <w:iCs w:val="false"/>
          <w:sz w:val="22"/>
          <w:szCs w:val="22"/>
        </w:rPr>
        <w:t xml:space="preserve">Exit routes:</w:t>
      </w:r>
      <w:r>
        <w:rPr>
          <w:rFonts w:ascii="Arial" w:cs="Arial" w:eastAsia="Arial" w:hAnsi="Arial"/>
          <w:b w:val="false"/>
          <w:bCs w:val="false"/>
          <w:i w:val="false"/>
          <w:iCs w:val="false"/>
          <w:sz w:val="22"/>
          <w:szCs w:val="22"/>
        </w:rPr>
        <w:t xml:space="preserve">Always sleep where you have at least two ways to leave quickly. Corners and dead-ends are traps.</w:t>
      </w:r>
    </w:p>
    <w:p>
      <w:pPr>
        <w:pStyle w:val="ListParagraph"/>
        <w:numPr>
          <w:ilvl w:val="0"/>
          <w:numId w:val="2"/>
        </w:numPr>
        <w:spacing w:after="40"/>
      </w:pPr>
      <w:r>
        <w:rPr>
          <w:rFonts w:ascii="Arial" w:cs="Arial" w:eastAsia="Arial" w:hAnsi="Arial"/>
          <w:b/>
          <w:bCs/>
          <w:i w:val="false"/>
          <w:iCs w:val="false"/>
          <w:sz w:val="22"/>
          <w:szCs w:val="22"/>
        </w:rPr>
        <w:t xml:space="preserve">Noise environment:</w:t>
      </w:r>
      <w:r>
        <w:rPr>
          <w:rFonts w:ascii="Arial" w:cs="Arial" w:eastAsia="Arial" w:hAnsi="Arial"/>
          <w:b w:val="false"/>
          <w:bCs w:val="false"/>
          <w:i w:val="false"/>
          <w:iCs w:val="false"/>
          <w:sz w:val="22"/>
          <w:szCs w:val="22"/>
        </w:rPr>
        <w:t xml:space="preserve">Some background noise (traffic, HVAC units) covers the sounds of your presence. Total silence makes every sound you make audible.</w:t>
      </w:r>
    </w:p>
    <w:p>
      <w:pPr>
        <w:pStyle w:val="Heading3"/>
        <w:spacing w:after="60" w:before="200"/>
      </w:pPr>
      <w:r>
        <w:rPr>
          <w:rFonts w:ascii="Arial" w:cs="Arial" w:eastAsia="Arial" w:hAnsi="Arial"/>
          <w:b/>
          <w:bCs/>
          <w:color w:val="333333"/>
          <w:sz w:val="20"/>
          <w:szCs w:val="20"/>
        </w:rPr>
        <w:t xml:space="preserve">POSITIONS AND PRACTICES</w:t>
      </w:r>
    </w:p>
    <w:p>
      <w:pPr>
        <w:spacing w:after="80"/>
      </w:pPr>
      <w:r>
        <w:rPr>
          <w:rFonts w:ascii="Arial" w:cs="Arial" w:eastAsia="Arial" w:hAnsi="Arial"/>
          <w:b w:val="false"/>
          <w:bCs w:val="false"/>
          <w:i w:val="false"/>
          <w:iCs w:val="false"/>
          <w:sz w:val="22"/>
          <w:szCs w:val="22"/>
        </w:rPr>
        <w:t xml:space="preserve">Sleep with your valuables secured to your body. Phone in a pocket. Wallet against your skin. Bag used as a pillow or clipped to your wrist. Anything not physically attached to you can be taken while you sleep.</w:t>
      </w:r>
    </w:p>
    <w:p>
      <w:pPr>
        <w:spacing w:after="80"/>
      </w:pPr>
      <w:r>
        <w:rPr>
          <w:rFonts w:ascii="Arial" w:cs="Arial" w:eastAsia="Arial" w:hAnsi="Arial"/>
          <w:b w:val="false"/>
          <w:bCs w:val="false"/>
          <w:i w:val="false"/>
          <w:iCs w:val="false"/>
          <w:sz w:val="22"/>
          <w:szCs w:val="22"/>
        </w:rPr>
        <w:t xml:space="preserve">If sleeping outside, a ground pad is not a luxury. The ground conducts heat away from your body twenty-five times faster than air. Cardboard provides insulation at zero cost. Layer it thick.</w:t>
      </w:r>
    </w:p>
    <w:p>
      <w:pPr>
        <w:pStyle w:val="Heading2"/>
        <w:spacing w:after="100" w:before="300"/>
      </w:pPr>
      <w:r>
        <w:rPr>
          <w:rFonts w:ascii="Arial" w:cs="Arial" w:eastAsia="Arial" w:hAnsi="Arial"/>
          <w:b/>
          <w:bCs/>
          <w:sz w:val="28"/>
          <w:szCs w:val="28"/>
        </w:rPr>
        <w:t xml:space="preserve">Safe Sleeping Strategies, Ranked</w:t>
      </w:r>
    </w:p>
    <w:p>
      <w:pPr>
        <w:spacing w:after="80"/>
      </w:pPr>
      <w:r>
        <w:rPr>
          <w:rFonts w:ascii="Arial" w:cs="Arial" w:eastAsia="Arial" w:hAnsi="Arial"/>
          <w:b w:val="false"/>
          <w:bCs w:val="false"/>
          <w:i w:val="false"/>
          <w:iCs w:val="false"/>
          <w:sz w:val="22"/>
          <w:szCs w:val="22"/>
        </w:rPr>
        <w:t xml:space="preserve">Not all sleeping arrangements are equal. Here they are ranked from safest to most exposed. Move as high on this list as your situation allows.</w:t>
      </w:r>
    </w:p>
    <w:p>
      <w:pPr>
        <w:pStyle w:val="ListParagraph"/>
        <w:numPr>
          <w:ilvl w:val="0"/>
          <w:numId w:val="2"/>
        </w:numPr>
        <w:spacing w:after="40"/>
      </w:pPr>
      <w:r>
        <w:rPr>
          <w:rFonts w:ascii="Arial" w:cs="Arial" w:eastAsia="Arial" w:hAnsi="Arial"/>
          <w:b/>
          <w:bCs/>
          <w:i w:val="false"/>
          <w:iCs w:val="false"/>
          <w:sz w:val="22"/>
          <w:szCs w:val="22"/>
        </w:rPr>
        <w:t xml:space="preserve">Shelter bed.</w:t>
      </w:r>
      <w:r>
        <w:rPr>
          <w:rFonts w:ascii="Arial" w:cs="Arial" w:eastAsia="Arial" w:hAnsi="Arial"/>
          <w:b w:val="false"/>
          <w:bCs w:val="false"/>
          <w:i w:val="false"/>
          <w:iCs w:val="false"/>
          <w:sz w:val="22"/>
          <w:szCs w:val="22"/>
        </w:rPr>
        <w:t xml:space="preserve">Safest and most consistent. Climate-controlled, locked doors, staff on site. The tradeoffs: noise, rules, potential theft, loss of autonomy. Still the best option for uninterrupted sleep.</w:t>
      </w:r>
    </w:p>
    <w:p>
      <w:pPr>
        <w:pStyle w:val="ListParagraph"/>
        <w:numPr>
          <w:ilvl w:val="0"/>
          <w:numId w:val="2"/>
        </w:numPr>
        <w:spacing w:after="40"/>
      </w:pPr>
      <w:r>
        <w:rPr>
          <w:rFonts w:ascii="Arial" w:cs="Arial" w:eastAsia="Arial" w:hAnsi="Arial"/>
          <w:b/>
          <w:bCs/>
          <w:i w:val="false"/>
          <w:iCs w:val="false"/>
          <w:sz w:val="22"/>
          <w:szCs w:val="22"/>
        </w:rPr>
        <w:t xml:space="preserve">Car.</w:t>
      </w:r>
      <w:r>
        <w:rPr>
          <w:rFonts w:ascii="Arial" w:cs="Arial" w:eastAsia="Arial" w:hAnsi="Arial"/>
          <w:b w:val="false"/>
          <w:bCs w:val="false"/>
          <w:i w:val="false"/>
          <w:iCs w:val="false"/>
          <w:sz w:val="22"/>
          <w:szCs w:val="22"/>
        </w:rPr>
        <w:t xml:space="preserve">Private, lockable, climate-manageable. You control who is near you. See the detailed setup below.</w:t>
      </w:r>
    </w:p>
    <w:p>
      <w:pPr>
        <w:pStyle w:val="ListParagraph"/>
        <w:numPr>
          <w:ilvl w:val="0"/>
          <w:numId w:val="2"/>
        </w:numPr>
        <w:spacing w:after="40"/>
      </w:pPr>
      <w:r>
        <w:rPr>
          <w:rFonts w:ascii="Arial" w:cs="Arial" w:eastAsia="Arial" w:hAnsi="Arial"/>
          <w:b/>
          <w:bCs/>
          <w:i w:val="false"/>
          <w:iCs w:val="false"/>
          <w:sz w:val="22"/>
          <w:szCs w:val="22"/>
        </w:rPr>
        <w:t xml:space="preserve">Camp with a trusted partner.</w:t>
      </w:r>
      <w:r>
        <w:rPr>
          <w:rFonts w:ascii="Arial" w:cs="Arial" w:eastAsia="Arial" w:hAnsi="Arial"/>
          <w:b w:val="false"/>
          <w:bCs w:val="false"/>
          <w:i w:val="false"/>
          <w:iCs w:val="false"/>
          <w:sz w:val="22"/>
          <w:szCs w:val="22"/>
        </w:rPr>
        <w:t xml:space="preserve">Watch in shifts. Four hours of protected sleep beats eight hours of anxious half-sleep alone. The operative word is</w:t>
      </w:r>
      <w:r>
        <w:rPr>
          <w:rFonts w:ascii="Arial" w:cs="Arial" w:eastAsia="Arial" w:hAnsi="Arial"/>
          <w:b w:val="false"/>
          <w:bCs w:val="false"/>
          <w:i/>
          <w:iCs/>
          <w:sz w:val="22"/>
          <w:szCs w:val="22"/>
        </w:rPr>
        <w:t xml:space="preserve">trusted</w:t>
      </w:r>
      <w:r>
        <w:rPr>
          <w:rFonts w:ascii="Arial" w:cs="Arial" w:eastAsia="Arial" w:hAnsi="Arial"/>
          <w:b w:val="false"/>
          <w:bCs w:val="false"/>
          <w:i w:val="false"/>
          <w:iCs w:val="false"/>
          <w:sz w:val="22"/>
          <w:szCs w:val="22"/>
        </w:rPr>
        <w:t xml:space="preserve">— built over weeks, not days.</w:t>
      </w:r>
    </w:p>
    <w:p>
      <w:pPr>
        <w:pStyle w:val="ListParagraph"/>
        <w:numPr>
          <w:ilvl w:val="0"/>
          <w:numId w:val="2"/>
        </w:numPr>
        <w:spacing w:after="40"/>
      </w:pPr>
      <w:r>
        <w:rPr>
          <w:rFonts w:ascii="Arial" w:cs="Arial" w:eastAsia="Arial" w:hAnsi="Arial"/>
          <w:b/>
          <w:bCs/>
          <w:i w:val="false"/>
          <w:iCs w:val="false"/>
          <w:sz w:val="22"/>
          <w:szCs w:val="22"/>
        </w:rPr>
        <w:t xml:space="preserve">Solo camp.</w:t>
      </w:r>
      <w:r>
        <w:rPr>
          <w:rFonts w:ascii="Arial" w:cs="Arial" w:eastAsia="Arial" w:hAnsi="Arial"/>
          <w:b w:val="false"/>
          <w:bCs w:val="false"/>
          <w:i w:val="false"/>
          <w:iCs w:val="false"/>
          <w:sz w:val="22"/>
          <w:szCs w:val="22"/>
        </w:rPr>
        <w:t xml:space="preserve">Most autonomy, most vulnerability. Choose locations carefully. Concealment is your primary defense. See location selection guidance on page 80.</w:t>
      </w:r>
    </w:p>
    <w:p>
      <w:pPr>
        <w:pStyle w:val="ListParagraph"/>
        <w:numPr>
          <w:ilvl w:val="0"/>
          <w:numId w:val="2"/>
        </w:numPr>
        <w:spacing w:after="40"/>
      </w:pPr>
      <w:r>
        <w:rPr>
          <w:rFonts w:ascii="Arial" w:cs="Arial" w:eastAsia="Arial" w:hAnsi="Arial"/>
          <w:b/>
          <w:bCs/>
          <w:i w:val="false"/>
          <w:iCs w:val="false"/>
          <w:sz w:val="22"/>
          <w:szCs w:val="22"/>
        </w:rPr>
        <w:t xml:space="preserve">Doorway or bench.</w:t>
      </w:r>
      <w:r>
        <w:rPr>
          <w:rFonts w:ascii="Arial" w:cs="Arial" w:eastAsia="Arial" w:hAnsi="Arial"/>
          <w:b w:val="false"/>
          <w:bCs w:val="false"/>
          <w:i w:val="false"/>
          <w:iCs w:val="false"/>
          <w:sz w:val="22"/>
          <w:szCs w:val="22"/>
        </w:rPr>
        <w:t xml:space="preserve">Last resort. Maximum exposure to weather, police, and predators. Use only when no other option exists, and only in well-lit areas with foot traffic.</w:t>
      </w:r>
    </w:p>
    <w:p>
      <w:pPr>
        <w:pStyle w:val="Heading2"/>
        <w:spacing w:after="100" w:before="300"/>
      </w:pPr>
      <w:r>
        <w:rPr>
          <w:rFonts w:ascii="Arial" w:cs="Arial" w:eastAsia="Arial" w:hAnsi="Arial"/>
          <w:b/>
          <w:bCs/>
          <w:sz w:val="28"/>
          <w:szCs w:val="28"/>
        </w:rPr>
        <w:t xml:space="preserve">How to Sleep in a Car</w:t>
      </w:r>
    </w:p>
    <w:p>
      <w:pPr>
        <w:spacing w:after="80"/>
      </w:pPr>
      <w:r>
        <w:rPr>
          <w:rFonts w:ascii="Arial" w:cs="Arial" w:eastAsia="Arial" w:hAnsi="Arial"/>
          <w:b w:val="false"/>
          <w:bCs w:val="false"/>
          <w:i w:val="false"/>
          <w:iCs w:val="false"/>
          <w:sz w:val="22"/>
          <w:szCs w:val="22"/>
        </w:rPr>
        <w:t xml:space="preserve">If you have a vehicle, it is your most valuable survival asset. Here is the exact setup for sleeping in a car safely and without getting caught.</w:t>
      </w:r>
    </w:p>
    <w:p>
      <w:pPr>
        <w:pStyle w:val="Heading3"/>
        <w:spacing w:after="60" w:before="200"/>
      </w:pPr>
      <w:r>
        <w:rPr>
          <w:rFonts w:ascii="Arial" w:cs="Arial" w:eastAsia="Arial" w:hAnsi="Arial"/>
          <w:b/>
          <w:bCs/>
          <w:color w:val="333333"/>
          <w:sz w:val="20"/>
          <w:szCs w:val="20"/>
        </w:rPr>
        <w:t xml:space="preserve">THE SETUP</w:t>
      </w:r>
    </w:p>
    <w:p>
      <w:pPr>
        <w:pStyle w:val="ListParagraph"/>
        <w:numPr>
          <w:ilvl w:val="0"/>
          <w:numId w:val="2"/>
        </w:numPr>
        <w:spacing w:after="40"/>
      </w:pPr>
      <w:r>
        <w:rPr>
          <w:rFonts w:ascii="Arial" w:cs="Arial" w:eastAsia="Arial" w:hAnsi="Arial"/>
          <w:b/>
          <w:bCs/>
          <w:i w:val="false"/>
          <w:iCs w:val="false"/>
          <w:sz w:val="22"/>
          <w:szCs w:val="22"/>
        </w:rPr>
        <w:t xml:space="preserve">Recline the driver or passenger seat fully.</w:t>
      </w:r>
      <w:r>
        <w:rPr>
          <w:rFonts w:ascii="Arial" w:cs="Arial" w:eastAsia="Arial" w:hAnsi="Arial"/>
          <w:b w:val="false"/>
          <w:bCs w:val="false"/>
          <w:i w:val="false"/>
          <w:iCs w:val="false"/>
          <w:sz w:val="22"/>
          <w:szCs w:val="22"/>
        </w:rPr>
        <w:t xml:space="preserve">If you have an SUV or van, fold the rear seats flat.</w:t>
      </w:r>
    </w:p>
    <w:p>
      <w:pPr>
        <w:pStyle w:val="ListParagraph"/>
        <w:numPr>
          <w:ilvl w:val="0"/>
          <w:numId w:val="2"/>
        </w:numPr>
        <w:spacing w:after="40"/>
      </w:pPr>
      <w:r>
        <w:rPr>
          <w:rFonts w:ascii="Arial" w:cs="Arial" w:eastAsia="Arial" w:hAnsi="Arial"/>
          <w:b/>
          <w:bCs/>
          <w:i w:val="false"/>
          <w:iCs w:val="false"/>
          <w:sz w:val="22"/>
          <w:szCs w:val="22"/>
        </w:rPr>
        <w:t xml:space="preserve">Foam sleeping pad or folded blankets</w:t>
      </w:r>
      <w:r>
        <w:rPr>
          <w:rFonts w:ascii="Arial" w:cs="Arial" w:eastAsia="Arial" w:hAnsi="Arial"/>
          <w:b w:val="false"/>
          <w:bCs w:val="false"/>
          <w:i w:val="false"/>
          <w:iCs w:val="false"/>
          <w:sz w:val="22"/>
          <w:szCs w:val="22"/>
        </w:rPr>
        <w:t xml:space="preserve">on the seat surface. Even a $10 yoga mat from Walmart makes a difference. The seat alone creates pressure points that ruin sleep.</w:t>
      </w:r>
    </w:p>
    <w:p>
      <w:pPr>
        <w:pStyle w:val="ListParagraph"/>
        <w:numPr>
          <w:ilvl w:val="0"/>
          <w:numId w:val="2"/>
        </w:numPr>
        <w:spacing w:after="40"/>
      </w:pPr>
      <w:r>
        <w:rPr>
          <w:rFonts w:ascii="Arial" w:cs="Arial" w:eastAsia="Arial" w:hAnsi="Arial"/>
          <w:b/>
          <w:bCs/>
          <w:i w:val="false"/>
          <w:iCs w:val="false"/>
          <w:sz w:val="22"/>
          <w:szCs w:val="22"/>
        </w:rPr>
        <w:t xml:space="preserve">Sleeping bag rated for the temperature.</w:t>
      </w:r>
      <w:r>
        <w:rPr>
          <w:rFonts w:ascii="Arial" w:cs="Arial" w:eastAsia="Arial" w:hAnsi="Arial"/>
          <w:b w:val="false"/>
          <w:bCs w:val="false"/>
          <w:i w:val="false"/>
          <w:iCs w:val="false"/>
          <w:sz w:val="22"/>
          <w:szCs w:val="22"/>
        </w:rPr>
        <w:t xml:space="preserve">A 30-degree bag costs $20 to $40 at Walmart and covers three seasons. Below-zero nights require a 0-degree bag or layered blankets.</w:t>
      </w:r>
    </w:p>
    <w:p>
      <w:pPr>
        <w:pStyle w:val="ListParagraph"/>
        <w:numPr>
          <w:ilvl w:val="0"/>
          <w:numId w:val="2"/>
        </w:numPr>
        <w:spacing w:after="40"/>
      </w:pPr>
      <w:r>
        <w:rPr>
          <w:rFonts w:ascii="Arial" w:cs="Arial" w:eastAsia="Arial" w:hAnsi="Arial"/>
          <w:b/>
          <w:bCs/>
          <w:i w:val="false"/>
          <w:iCs w:val="false"/>
          <w:sz w:val="22"/>
          <w:szCs w:val="22"/>
        </w:rPr>
        <w:t xml:space="preserve">Crack one window exactly one inch.</w:t>
      </w:r>
      <w:r>
        <w:rPr>
          <w:rFonts w:ascii="Arial" w:cs="Arial" w:eastAsia="Arial" w:hAnsi="Arial"/>
          <w:b w:val="false"/>
          <w:bCs w:val="false"/>
          <w:i w:val="false"/>
          <w:iCs w:val="false"/>
          <w:sz w:val="22"/>
          <w:szCs w:val="22"/>
        </w:rPr>
        <w:t xml:space="preserve">Condensation from your breathing will fog every window by morning, which signals someone is sleeping inside. A one-inch crack prevents this and provides airflow.</w:t>
      </w:r>
    </w:p>
    <w:p>
      <w:pPr>
        <w:pStyle w:val="ListParagraph"/>
        <w:numPr>
          <w:ilvl w:val="0"/>
          <w:numId w:val="2"/>
        </w:numPr>
        <w:spacing w:after="40"/>
      </w:pPr>
      <w:r>
        <w:rPr>
          <w:rFonts w:ascii="Arial" w:cs="Arial" w:eastAsia="Arial" w:hAnsi="Arial"/>
          <w:b/>
          <w:bCs/>
          <w:i w:val="false"/>
          <w:iCs w:val="false"/>
          <w:sz w:val="22"/>
          <w:szCs w:val="22"/>
        </w:rPr>
        <w:t xml:space="preserve">Sunshade on the windshield.</w:t>
      </w:r>
      <w:r>
        <w:rPr>
          <w:rFonts w:ascii="Arial" w:cs="Arial" w:eastAsia="Arial" w:hAnsi="Arial"/>
          <w:b w:val="false"/>
          <w:bCs w:val="false"/>
          <w:i w:val="false"/>
          <w:iCs w:val="false"/>
          <w:sz w:val="22"/>
          <w:szCs w:val="22"/>
        </w:rPr>
        <w:t xml:space="preserve">Standard reflective shade, $5. Blocks light and hides you from the front.</w:t>
      </w:r>
    </w:p>
    <w:p>
      <w:pPr>
        <w:pStyle w:val="ListParagraph"/>
        <w:numPr>
          <w:ilvl w:val="0"/>
          <w:numId w:val="2"/>
        </w:numPr>
        <w:spacing w:after="40"/>
      </w:pPr>
      <w:r>
        <w:rPr>
          <w:rFonts w:ascii="Arial" w:cs="Arial" w:eastAsia="Arial" w:hAnsi="Arial"/>
          <w:b/>
          <w:bCs/>
          <w:i w:val="false"/>
          <w:iCs w:val="false"/>
          <w:sz w:val="22"/>
          <w:szCs w:val="22"/>
        </w:rPr>
        <w:t xml:space="preserve">Dark fabric or towels on side and rear windows.</w:t>
      </w:r>
      <w:r>
        <w:rPr>
          <w:rFonts w:ascii="Arial" w:cs="Arial" w:eastAsia="Arial" w:hAnsi="Arial"/>
          <w:b w:val="false"/>
          <w:bCs w:val="false"/>
          <w:i w:val="false"/>
          <w:iCs w:val="false"/>
          <w:sz w:val="22"/>
          <w:szCs w:val="22"/>
        </w:rPr>
        <w:t xml:space="preserve">Cut-to-fit blackout curtains work best. Towels clipped with binder clips work in a pinch. The goal is total darkness inside.</w:t>
      </w:r>
    </w:p>
    <w:p>
      <w:pPr>
        <w:pStyle w:val="ListParagraph"/>
        <w:numPr>
          <w:ilvl w:val="0"/>
          <w:numId w:val="2"/>
        </w:numPr>
        <w:spacing w:after="40"/>
      </w:pPr>
      <w:r>
        <w:rPr>
          <w:rFonts w:ascii="Arial" w:cs="Arial" w:eastAsia="Arial" w:hAnsi="Arial"/>
          <w:b/>
          <w:bCs/>
          <w:i w:val="false"/>
          <w:iCs w:val="false"/>
          <w:sz w:val="22"/>
          <w:szCs w:val="22"/>
        </w:rPr>
        <w:t xml:space="preserve">Set an alarm for early morning.</w:t>
      </w:r>
      <w:r>
        <w:rPr>
          <w:rFonts w:ascii="Arial" w:cs="Arial" w:eastAsia="Arial" w:hAnsi="Arial"/>
          <w:b w:val="false"/>
          <w:bCs w:val="false"/>
          <w:i w:val="false"/>
          <w:iCs w:val="false"/>
          <w:sz w:val="22"/>
          <w:szCs w:val="22"/>
        </w:rPr>
        <w:t xml:space="preserve">5:30am to 6:00am. Be up and moving before the world wakes up. If you are parked in a commercial lot, be gone before the business opens.</w:t>
      </w:r>
    </w:p>
    <w:p>
      <w:pPr>
        <w:pStyle w:val="Heading3"/>
        <w:spacing w:after="60" w:before="200"/>
      </w:pPr>
      <w:r>
        <w:rPr>
          <w:rFonts w:ascii="Arial" w:cs="Arial" w:eastAsia="Arial" w:hAnsi="Arial"/>
          <w:b/>
          <w:bCs/>
          <w:color w:val="333333"/>
          <w:sz w:val="20"/>
          <w:szCs w:val="20"/>
        </w:rPr>
        <w:t xml:space="preserve">WHERE TO PARK</w:t>
      </w:r>
    </w:p>
    <w:p>
      <w:pPr>
        <w:spacing w:after="80"/>
      </w:pPr>
      <w:r>
        <w:rPr>
          <w:rFonts w:ascii="Arial" w:cs="Arial" w:eastAsia="Arial" w:hAnsi="Arial"/>
          <w:b w:val="false"/>
          <w:bCs w:val="false"/>
          <w:i w:val="false"/>
          <w:iCs w:val="false"/>
          <w:sz w:val="22"/>
          <w:szCs w:val="22"/>
        </w:rPr>
        <w:t xml:space="preserve">Walmart parking lots allow overnight parking in most locations. Hospital visitor lots are open 24/7 and no one questions a car there at 3am. Church parking lots are empty at night and rarely patrolled. Residential streets work if you rotate locations — never park in the same spot two nights in a row. Rest stops allow overnight parking in most states, usually with a time limit of 8 to 12 hours.</w:t>
      </w:r>
    </w:p>
    <w:p>
      <w:pPr>
        <w:pStyle w:val="Heading2"/>
        <w:spacing w:after="100" w:before="300"/>
      </w:pPr>
      <w:r>
        <w:rPr>
          <w:rFonts w:ascii="Arial" w:cs="Arial" w:eastAsia="Arial" w:hAnsi="Arial"/>
          <w:b/>
          <w:bCs/>
          <w:sz w:val="28"/>
          <w:szCs w:val="28"/>
        </w:rPr>
        <w:t xml:space="preserve">The Napping Strategy</w:t>
      </w:r>
    </w:p>
    <w:p>
      <w:pPr>
        <w:spacing w:after="80"/>
      </w:pPr>
      <w:r>
        <w:rPr>
          <w:rFonts w:ascii="Arial" w:cs="Arial" w:eastAsia="Arial" w:hAnsi="Arial"/>
          <w:b w:val="false"/>
          <w:bCs w:val="false"/>
          <w:i w:val="false"/>
          <w:iCs w:val="false"/>
          <w:sz w:val="22"/>
          <w:szCs w:val="22"/>
        </w:rPr>
        <w:t xml:space="preserve">If you cannot get enough sleep at night, supplement with daytime naps. This is not laziness. It is a survival technique used by military personnel, long-haul truckers, and anyone else who operates on fragmented sleep.</w:t>
      </w:r>
    </w:p>
    <w:p>
      <w:pPr>
        <w:pStyle w:val="Heading3"/>
        <w:spacing w:after="60" w:before="200"/>
      </w:pPr>
      <w:r>
        <w:rPr>
          <w:rFonts w:ascii="Arial" w:cs="Arial" w:eastAsia="Arial" w:hAnsi="Arial"/>
          <w:b/>
          <w:bCs/>
          <w:color w:val="333333"/>
          <w:sz w:val="20"/>
          <w:szCs w:val="20"/>
        </w:rPr>
        <w:t xml:space="preserve">WHERE TO NAP SAFELY</w:t>
      </w:r>
    </w:p>
    <w:p>
      <w:pPr>
        <w:pStyle w:val="ListParagraph"/>
        <w:numPr>
          <w:ilvl w:val="0"/>
          <w:numId w:val="2"/>
        </w:numPr>
        <w:spacing w:after="40"/>
      </w:pPr>
      <w:r>
        <w:rPr>
          <w:rFonts w:ascii="Arial" w:cs="Arial" w:eastAsia="Arial" w:hAnsi="Arial"/>
          <w:b/>
          <w:bCs/>
          <w:i w:val="false"/>
          <w:iCs w:val="false"/>
          <w:sz w:val="22"/>
          <w:szCs w:val="22"/>
        </w:rPr>
        <w:t xml:space="preserve">Libraries.</w:t>
      </w:r>
      <w:r>
        <w:rPr>
          <w:rFonts w:ascii="Arial" w:cs="Arial" w:eastAsia="Arial" w:hAnsi="Arial"/>
          <w:b w:val="false"/>
          <w:bCs w:val="false"/>
          <w:i w:val="false"/>
          <w:iCs w:val="false"/>
          <w:sz w:val="22"/>
          <w:szCs w:val="22"/>
        </w:rPr>
        <w:t xml:space="preserve">Sit in a reading area with a book or newspaper in front of you. Set your phone alarm for 2 hours. Most libraries will not bother you if you are quiet, in a chair (not sprawled on the floor), and do not snore. Some libraries have explicit no-sleeping policies. Know your library's rules and nap in a way that looks like reading with your eyes closed.</w:t>
      </w:r>
    </w:p>
    <w:p>
      <w:pPr>
        <w:pStyle w:val="ListParagraph"/>
        <w:numPr>
          <w:ilvl w:val="0"/>
          <w:numId w:val="2"/>
        </w:numPr>
        <w:spacing w:after="40"/>
      </w:pPr>
      <w:r>
        <w:rPr>
          <w:rFonts w:ascii="Arial" w:cs="Arial" w:eastAsia="Arial" w:hAnsi="Arial"/>
          <w:b/>
          <w:bCs/>
          <w:i w:val="false"/>
          <w:iCs w:val="false"/>
          <w:sz w:val="22"/>
          <w:szCs w:val="22"/>
        </w:rPr>
        <w:t xml:space="preserve">Parks.</w:t>
      </w:r>
      <w:r>
        <w:rPr>
          <w:rFonts w:ascii="Arial" w:cs="Arial" w:eastAsia="Arial" w:hAnsi="Arial"/>
          <w:b w:val="false"/>
          <w:bCs w:val="false"/>
          <w:i w:val="false"/>
          <w:iCs w:val="false"/>
          <w:sz w:val="22"/>
          <w:szCs w:val="22"/>
        </w:rPr>
        <w:t xml:space="preserve">Daytime only, in a visible location where other people are sitting. A park bench in the sun near other people is safer than a hidden spot. Set a phone alarm. Keep your belongings touching your body.</w:t>
      </w:r>
    </w:p>
    <w:p>
      <w:pPr>
        <w:pStyle w:val="ListParagraph"/>
        <w:numPr>
          <w:ilvl w:val="0"/>
          <w:numId w:val="2"/>
        </w:numPr>
        <w:spacing w:after="40"/>
      </w:pPr>
      <w:r>
        <w:rPr>
          <w:rFonts w:ascii="Arial" w:cs="Arial" w:eastAsia="Arial" w:hAnsi="Arial"/>
          <w:b/>
          <w:bCs/>
          <w:i w:val="false"/>
          <w:iCs w:val="false"/>
          <w:sz w:val="22"/>
          <w:szCs w:val="22"/>
        </w:rPr>
        <w:t xml:space="preserve">Public transit.</w:t>
      </w:r>
      <w:r>
        <w:rPr>
          <w:rFonts w:ascii="Arial" w:cs="Arial" w:eastAsia="Arial" w:hAnsi="Arial"/>
          <w:b w:val="false"/>
          <w:bCs w:val="false"/>
          <w:i w:val="false"/>
          <w:iCs w:val="false"/>
          <w:sz w:val="22"/>
          <w:szCs w:val="22"/>
        </w:rPr>
        <w:t xml:space="preserve">Ride the full route and sleep the loop. A $2 bus fare buys you 1 to 2 hours of climate-controlled sleep in a moving vehicle with other passengers. Sit near the driver. Keep your bag on your lap. Set an alarm for one stop before the end of the line so you can stay on for the return trip.</w:t>
      </w:r>
    </w:p>
    <w:p>
      <w:pPr>
        <w:pStyle w:val="ListParagraph"/>
        <w:numPr>
          <w:ilvl w:val="0"/>
          <w:numId w:val="2"/>
        </w:numPr>
        <w:spacing w:after="40"/>
      </w:pPr>
      <w:r>
        <w:rPr>
          <w:rFonts w:ascii="Arial" w:cs="Arial" w:eastAsia="Arial" w:hAnsi="Arial"/>
          <w:b/>
          <w:bCs/>
          <w:i w:val="false"/>
          <w:iCs w:val="false"/>
          <w:sz w:val="22"/>
          <w:szCs w:val="22"/>
        </w:rPr>
        <w:t xml:space="preserve">Day centers.</w:t>
      </w:r>
      <w:r>
        <w:rPr>
          <w:rFonts w:ascii="Arial" w:cs="Arial" w:eastAsia="Arial" w:hAnsi="Arial"/>
          <w:b w:val="false"/>
          <w:bCs w:val="false"/>
          <w:i w:val="false"/>
          <w:iCs w:val="false"/>
          <w:sz w:val="22"/>
          <w:szCs w:val="22"/>
        </w:rPr>
        <w:t xml:space="preserve">Some homeless day centers have rest areas or quiet rooms specifically for napping. Ask when you check in.</w:t>
      </w:r>
    </w:p>
    <w:p>
      <w:pPr>
        <w:pStyle w:val="ListParagraph"/>
        <w:numPr>
          <w:ilvl w:val="0"/>
          <w:numId w:val="2"/>
        </w:numPr>
        <w:spacing w:after="40"/>
      </w:pPr>
      <w:r>
        <w:rPr>
          <w:rFonts w:ascii="Arial" w:cs="Arial" w:eastAsia="Arial" w:hAnsi="Arial"/>
          <w:b/>
          <w:bCs/>
          <w:i w:val="false"/>
          <w:iCs w:val="false"/>
          <w:sz w:val="22"/>
          <w:szCs w:val="22"/>
        </w:rPr>
        <w:t xml:space="preserve">Your car.</w:t>
      </w:r>
      <w:r>
        <w:rPr>
          <w:rFonts w:ascii="Arial" w:cs="Arial" w:eastAsia="Arial" w:hAnsi="Arial"/>
          <w:b w:val="false"/>
          <w:bCs w:val="false"/>
          <w:i w:val="false"/>
          <w:iCs w:val="false"/>
          <w:sz w:val="22"/>
          <w:szCs w:val="22"/>
        </w:rPr>
        <w:t xml:space="preserve">Park in a shaded spot. Crack the windows. Set an alarm. Daytime car naps in commercial parking lots are generally ignored.</w:t>
      </w:r>
    </w:p>
    <w:p>
      <w:pPr>
        <w:pStyle w:val="Heading2"/>
        <w:spacing w:after="100" w:before="300"/>
      </w:pPr>
      <w:r>
        <w:rPr>
          <w:rFonts w:ascii="Arial" w:cs="Arial" w:eastAsia="Arial" w:hAnsi="Arial"/>
          <w:b/>
          <w:bCs/>
          <w:sz w:val="28"/>
          <w:szCs w:val="28"/>
        </w:rPr>
        <w:t xml:space="preserve">Insomnia Management Without Medication</w:t>
      </w:r>
    </w:p>
    <w:p>
      <w:pPr>
        <w:spacing w:after="80"/>
      </w:pPr>
      <w:r>
        <w:rPr>
          <w:rFonts w:ascii="Arial" w:cs="Arial" w:eastAsia="Arial" w:hAnsi="Arial"/>
          <w:b w:val="false"/>
          <w:bCs w:val="false"/>
          <w:i w:val="false"/>
          <w:iCs w:val="false"/>
          <w:sz w:val="22"/>
          <w:szCs w:val="22"/>
        </w:rPr>
        <w:t xml:space="preserve">Chronic insomnia plagues homeless populations at roughly three times the rate of housed people. Sleeping pills are hard to get without a doctor and dangerous without supervision. Here are methods that actually work without medication.</w:t>
      </w:r>
    </w:p>
    <w:p>
      <w:pPr>
        <w:pStyle w:val="ListParagraph"/>
        <w:numPr>
          <w:ilvl w:val="0"/>
          <w:numId w:val="2"/>
        </w:numPr>
        <w:spacing w:after="40"/>
      </w:pPr>
      <w:r>
        <w:rPr>
          <w:rFonts w:ascii="Arial" w:cs="Arial" w:eastAsia="Arial" w:hAnsi="Arial"/>
          <w:b/>
          <w:bCs/>
          <w:i w:val="false"/>
          <w:iCs w:val="false"/>
          <w:sz w:val="22"/>
          <w:szCs w:val="22"/>
        </w:rPr>
        <w:t xml:space="preserve">Exercise during the day.</w:t>
      </w:r>
      <w:r>
        <w:rPr>
          <w:rFonts w:ascii="Arial" w:cs="Arial" w:eastAsia="Arial" w:hAnsi="Arial"/>
          <w:b w:val="false"/>
          <w:bCs w:val="false"/>
          <w:i w:val="false"/>
          <w:iCs w:val="false"/>
          <w:sz w:val="22"/>
          <w:szCs w:val="22"/>
        </w:rPr>
        <w:t xml:space="preserve">Walk, do bodyweight exercises, do physical labor. A physically exhausted body overrides a racing mind better than anything else. Aim for at least 30 minutes of elevated heart rate.</w:t>
      </w:r>
    </w:p>
    <w:p>
      <w:pPr>
        <w:pStyle w:val="ListParagraph"/>
        <w:numPr>
          <w:ilvl w:val="0"/>
          <w:numId w:val="2"/>
        </w:numPr>
        <w:spacing w:after="40"/>
      </w:pPr>
      <w:r>
        <w:rPr>
          <w:rFonts w:ascii="Arial" w:cs="Arial" w:eastAsia="Arial" w:hAnsi="Arial"/>
          <w:b/>
          <w:bCs/>
          <w:i w:val="false"/>
          <w:iCs w:val="false"/>
          <w:sz w:val="22"/>
          <w:szCs w:val="22"/>
        </w:rPr>
        <w:t xml:space="preserve">No caffeine after noon.</w:t>
      </w:r>
      <w:r>
        <w:rPr>
          <w:rFonts w:ascii="Arial" w:cs="Arial" w:eastAsia="Arial" w:hAnsi="Arial"/>
          <w:b w:val="false"/>
          <w:bCs w:val="false"/>
          <w:i w:val="false"/>
          <w:iCs w:val="false"/>
          <w:sz w:val="22"/>
          <w:szCs w:val="22"/>
        </w:rPr>
        <w:t xml:space="preserve">Free coffee is everywhere — shelters, churches, day centers. Limit it to mornings. Caffeine has a half-life of 5 to 6 hours. A 2pm coffee is still half-active in your system at 8pm.</w:t>
      </w:r>
    </w:p>
    <w:p>
      <w:pPr>
        <w:pStyle w:val="ListParagraph"/>
        <w:numPr>
          <w:ilvl w:val="0"/>
          <w:numId w:val="2"/>
        </w:numPr>
        <w:spacing w:after="40"/>
      </w:pPr>
      <w:r>
        <w:rPr>
          <w:rFonts w:ascii="Arial" w:cs="Arial" w:eastAsia="Arial" w:hAnsi="Arial"/>
          <w:b/>
          <w:bCs/>
          <w:i w:val="false"/>
          <w:iCs w:val="false"/>
          <w:sz w:val="22"/>
          <w:szCs w:val="22"/>
        </w:rPr>
        <w:t xml:space="preserve">Consistent wake time.</w:t>
      </w:r>
      <w:r>
        <w:rPr>
          <w:rFonts w:ascii="Arial" w:cs="Arial" w:eastAsia="Arial" w:hAnsi="Arial"/>
          <w:b w:val="false"/>
          <w:bCs w:val="false"/>
          <w:i w:val="false"/>
          <w:iCs w:val="false"/>
          <w:sz w:val="22"/>
          <w:szCs w:val="22"/>
        </w:rPr>
        <w:t xml:space="preserve">Even if you cannot control when you fall asleep, you can control when you wake up. Set an alarm for the same time every day. Your circadian rhythm will start to pull your sleep onset earlier within a week.</w:t>
      </w:r>
    </w:p>
    <w:p>
      <w:pPr>
        <w:pStyle w:val="ListParagraph"/>
        <w:numPr>
          <w:ilvl w:val="0"/>
          <w:numId w:val="2"/>
        </w:numPr>
        <w:spacing w:after="40"/>
      </w:pPr>
      <w:r>
        <w:rPr>
          <w:rFonts w:ascii="Arial" w:cs="Arial" w:eastAsia="Arial" w:hAnsi="Arial"/>
          <w:b/>
          <w:bCs/>
          <w:i w:val="false"/>
          <w:iCs w:val="false"/>
          <w:sz w:val="22"/>
          <w:szCs w:val="22"/>
        </w:rPr>
        <w:t xml:space="preserve">Earplugs and eye mask.</w:t>
      </w:r>
      <w:r>
        <w:rPr>
          <w:rFonts w:ascii="Arial" w:cs="Arial" w:eastAsia="Arial" w:hAnsi="Arial"/>
          <w:b w:val="false"/>
          <w:bCs w:val="false"/>
          <w:i w:val="false"/>
          <w:iCs w:val="false"/>
          <w:sz w:val="22"/>
          <w:szCs w:val="22"/>
        </w:rPr>
        <w:t xml:space="preserve">$2 at any dollar store. Earplugs reduce ambient noise by 20 to 30 decibels. An eye mask blocks light. Together they simulate a dark, quiet room — the two conditions your brain needs most for sleep onset.</w:t>
      </w:r>
    </w:p>
    <w:p>
      <w:pPr>
        <w:pStyle w:val="ListParagraph"/>
        <w:numPr>
          <w:ilvl w:val="0"/>
          <w:numId w:val="2"/>
        </w:numPr>
        <w:spacing w:after="40"/>
      </w:pPr>
      <w:r>
        <w:rPr>
          <w:rFonts w:ascii="Arial" w:cs="Arial" w:eastAsia="Arial" w:hAnsi="Arial"/>
          <w:b/>
          <w:bCs/>
          <w:i w:val="false"/>
          <w:iCs w:val="false"/>
          <w:sz w:val="22"/>
          <w:szCs w:val="22"/>
        </w:rPr>
        <w:t xml:space="preserve">The body scan.</w:t>
      </w:r>
      <w:r>
        <w:rPr>
          <w:rFonts w:ascii="Arial" w:cs="Arial" w:eastAsia="Arial" w:hAnsi="Arial"/>
          <w:b w:val="false"/>
          <w:bCs w:val="false"/>
          <w:i w:val="false"/>
          <w:iCs w:val="false"/>
          <w:sz w:val="22"/>
          <w:szCs w:val="22"/>
        </w:rPr>
        <w:t xml:space="preserve">Lie still. Starting at your feet, deliberately relax each muscle group. Feet, calves, thighs, hips, stomach, chest, arms, hands, shoulders, neck, face. By the time you reach your face, most people are asleep or close to it. It works because it gives your racing mind a boring task to focus on instead of your problems.</w:t>
      </w:r>
    </w:p>
    <w:p>
      <w:pPr>
        <w:pStyle w:val="ListParagraph"/>
        <w:numPr>
          <w:ilvl w:val="0"/>
          <w:numId w:val="2"/>
        </w:numPr>
        <w:spacing w:after="40"/>
      </w:pPr>
      <w:r>
        <w:rPr>
          <w:rFonts w:ascii="Arial" w:cs="Arial" w:eastAsia="Arial" w:hAnsi="Arial"/>
          <w:b/>
          <w:bCs/>
          <w:i w:val="false"/>
          <w:iCs w:val="false"/>
          <w:sz w:val="22"/>
          <w:szCs w:val="22"/>
        </w:rPr>
        <w:t xml:space="preserve">Avoid screens 30 minutes before sleep.</w:t>
      </w:r>
      <w:r>
        <w:rPr>
          <w:rFonts w:ascii="Arial" w:cs="Arial" w:eastAsia="Arial" w:hAnsi="Arial"/>
          <w:b w:val="false"/>
          <w:bCs w:val="false"/>
          <w:i w:val="false"/>
          <w:iCs w:val="false"/>
          <w:sz w:val="22"/>
          <w:szCs w:val="22"/>
        </w:rPr>
        <w:t xml:space="preserve">Phone screens emit blue light that suppresses melatonin production. If you must use your phone, turn on night mode or lower brightness to minimum.</w:t>
      </w:r>
    </w:p>
    <w:p>
      <w:pPr>
        <w:pStyle w:val="Heading2"/>
        <w:spacing w:after="100" w:before="300"/>
      </w:pPr>
      <w:r>
        <w:rPr>
          <w:rFonts w:ascii="Arial" w:cs="Arial" w:eastAsia="Arial" w:hAnsi="Arial"/>
          <w:b/>
          <w:bCs/>
          <w:sz w:val="28"/>
          <w:szCs w:val="28"/>
        </w:rPr>
        <w:t xml:space="preserve">Sleeping in Shifts</w:t>
      </w:r>
    </w:p>
    <w:p>
      <w:pPr>
        <w:spacing w:after="80"/>
      </w:pPr>
      <w:r>
        <w:rPr>
          <w:rFonts w:ascii="Arial" w:cs="Arial" w:eastAsia="Arial" w:hAnsi="Arial"/>
          <w:b w:val="false"/>
          <w:bCs w:val="false"/>
          <w:i w:val="false"/>
          <w:iCs w:val="false"/>
          <w:sz w:val="22"/>
          <w:szCs w:val="22"/>
        </w:rPr>
        <w:t xml:space="preserve">If you have a trusted partner — someone you genuinely trust with your safety — sleeping in shifts is one of the most effective strategies available. One person sleeps while the other keeps watch, then you switch. Four hours of uninterrupted, protected sleep is worth more than eight hours of anxious half-sleep alone.</w:t>
      </w:r>
    </w:p>
    <w:p>
      <w:pPr>
        <w:spacing w:after="80"/>
      </w:pPr>
      <w:r>
        <w:rPr>
          <w:rFonts w:ascii="Arial" w:cs="Arial" w:eastAsia="Arial" w:hAnsi="Arial"/>
          <w:b w:val="false"/>
          <w:bCs w:val="false"/>
          <w:i w:val="false"/>
          <w:iCs w:val="false"/>
          <w:sz w:val="22"/>
          <w:szCs w:val="22"/>
        </w:rPr>
        <w:t xml:space="preserve">The arrangement: first person sleeps from 10pm to 2am while the second keeps watch. Switch at 2am. Second person sleeps from 2am to 6am. Both get four solid hours. During your watch, stay alert, stay quiet, and wake your partner immediately if anything changes.</w:t>
      </w:r>
    </w:p>
    <w:p>
      <w:pPr>
        <w:spacing w:after="80"/>
      </w:pPr>
      <w:r>
        <w:rPr>
          <w:rFonts w:ascii="Arial" w:cs="Arial" w:eastAsia="Arial" w:hAnsi="Arial"/>
          <w:b w:val="false"/>
          <w:bCs w:val="false"/>
          <w:i w:val="false"/>
          <w:iCs w:val="false"/>
          <w:sz w:val="22"/>
          <w:szCs w:val="22"/>
        </w:rPr>
        <w:t xml:space="preserve">Do not enter into this arrangement with someone you have known for less than a few weeks, regardless of how friendly they seem. Trust is built through observation, not conversation.</w:t>
      </w:r>
    </w:p>
    <w:p>
      <w:pPr>
        <w:pStyle w:val="Heading2"/>
        <w:spacing w:after="100" w:before="300"/>
      </w:pPr>
      <w:r>
        <w:rPr>
          <w:rFonts w:ascii="Arial" w:cs="Arial" w:eastAsia="Arial" w:hAnsi="Arial"/>
          <w:b/>
          <w:bCs/>
          <w:sz w:val="28"/>
          <w:szCs w:val="28"/>
        </w:rPr>
        <w:t xml:space="preserve">Sleep as a Strategic Resource</w:t>
      </w:r>
    </w:p>
    <w:p>
      <w:pPr>
        <w:spacing w:after="80"/>
      </w:pPr>
      <w:r>
        <w:rPr>
          <w:rFonts w:ascii="Arial" w:cs="Arial" w:eastAsia="Arial" w:hAnsi="Arial"/>
          <w:b w:val="false"/>
          <w:bCs w:val="false"/>
          <w:i w:val="false"/>
          <w:iCs w:val="false"/>
          <w:sz w:val="22"/>
          <w:szCs w:val="22"/>
        </w:rPr>
        <w:t xml:space="preserve">There are times when sleep should be prioritized over everything else. If you have a job interview tomorrow, if you need to navigate a bureaucracy, if you are making a major decision about your situation — prioritize sleep the night before. Cancel other plans. Find the safest, most comfortable sleeping arrangement available and invest in it.</w:t>
      </w:r>
    </w:p>
    <w:p>
      <w:pPr>
        <w:spacing w:after="80"/>
      </w:pPr>
      <w:r>
        <w:rPr>
          <w:rFonts w:ascii="Arial" w:cs="Arial" w:eastAsia="Arial" w:hAnsi="Arial"/>
          <w:b w:val="false"/>
          <w:bCs w:val="false"/>
          <w:i w:val="false"/>
          <w:iCs w:val="false"/>
          <w:sz w:val="22"/>
          <w:szCs w:val="22"/>
        </w:rPr>
        <w:t xml:space="preserve">The difference between a well-rested brain and a sleep-deprived brain is the difference between making a good decision and making a catastrophic one. Treat sleep as an investment in your capacity to function, not as time wasted.</w:t>
      </w:r>
    </w:p>
    <w:p>
      <w:pPr>
        <w:pStyle w:val="Heading2"/>
        <w:spacing w:after="100" w:before="300"/>
      </w:pPr>
      <w:r>
        <w:rPr>
          <w:rFonts w:ascii="Arial" w:cs="Arial" w:eastAsia="Arial" w:hAnsi="Arial"/>
          <w:b/>
          <w:bCs/>
          <w:sz w:val="28"/>
          <w:szCs w:val="28"/>
        </w:rPr>
        <w:t xml:space="preserve">Advanced Sleep Strategies</w:t>
      </w:r>
    </w:p>
    <w:p>
      <w:pPr>
        <w:spacing w:after="80"/>
      </w:pPr>
      <w:r>
        <w:rPr>
          <w:rFonts w:ascii="Arial" w:cs="Arial" w:eastAsia="Arial" w:hAnsi="Arial"/>
          <w:b w:val="false"/>
          <w:bCs w:val="false"/>
          <w:i w:val="false"/>
          <w:iCs w:val="false"/>
          <w:sz w:val="22"/>
          <w:szCs w:val="22"/>
        </w:rPr>
        <w:t xml:space="preserve">The official sleep options are shelters, cars, and camps. But the world is full of places where you can get 30 minutes to 3 hours of sleep if you know how to use them. None of these are advertised. All of them work. Here is what people actually do.</w:t>
      </w:r>
    </w:p>
    <w:p>
      <w:pPr>
        <w:pStyle w:val="Heading3"/>
        <w:spacing w:after="60" w:before="200"/>
      </w:pPr>
      <w:r>
        <w:rPr>
          <w:rFonts w:ascii="Arial" w:cs="Arial" w:eastAsia="Arial" w:hAnsi="Arial"/>
          <w:b/>
          <w:bCs/>
          <w:color w:val="333333"/>
          <w:sz w:val="20"/>
          <w:szCs w:val="20"/>
        </w:rPr>
        <w:t xml:space="preserve">THE LIBRARY NAP</w:t>
      </w:r>
    </w:p>
    <w:p>
      <w:pPr>
        <w:spacing w:after="80"/>
      </w:pPr>
      <w:r>
        <w:rPr>
          <w:rFonts w:ascii="Arial" w:cs="Arial" w:eastAsia="Arial" w:hAnsi="Arial"/>
          <w:b w:val="false"/>
          <w:bCs w:val="false"/>
          <w:i w:val="false"/>
          <w:iCs w:val="false"/>
          <w:sz w:val="22"/>
          <w:szCs w:val="22"/>
        </w:rPr>
        <w:t xml:space="preserve">Most libraries do not have explicit rules against sleeping, as long as you are not disruptive, sprawled across furniture, or snoring loudly enough to bother other patrons. Find a comfortable chair in a quiet section — reference areas, upper floors, and corners near the periodicals are usually empty. Put a book or magazine in your lap, set a phone alarm for 30 to 60 minutes (vibrate mode), and close your eyes. If a staff member wakes you, say you were reading and dozed off. Apologize, sit up, and try again in 20 minutes. The difference between "sleeping in the library" and "falling asleep while reading" is entirely about presentation.</w:t>
      </w:r>
      <w:r>
        <w:rPr>
          <w:rFonts w:ascii="Arial" w:cs="Arial" w:eastAsia="Arial" w:hAnsi="Arial"/>
          <w:b/>
          <w:bCs/>
          <w:i w:val="false"/>
          <w:iCs w:val="false"/>
          <w:sz w:val="22"/>
          <w:szCs w:val="22"/>
        </w:rPr>
        <w:t xml:space="preserve">Legal status:</w:t>
      </w:r>
      <w:r>
        <w:rPr>
          <w:rFonts w:ascii="Arial" w:cs="Arial" w:eastAsia="Arial" w:hAnsi="Arial"/>
          <w:b w:val="false"/>
          <w:bCs w:val="false"/>
          <w:i w:val="false"/>
          <w:iCs w:val="false"/>
          <w:sz w:val="22"/>
          <w:szCs w:val="22"/>
        </w:rPr>
        <w:t xml:space="preserve">legal in most libraries. Some have anti-sleeping policies that they enforce selectively. Know your library’s rules. Being a regular patron who checks out books and uses computers buys you goodwill.</w:t>
      </w:r>
    </w:p>
    <w:p>
      <w:pPr>
        <w:pStyle w:val="Heading3"/>
        <w:spacing w:after="60" w:before="200"/>
      </w:pPr>
      <w:r>
        <w:rPr>
          <w:rFonts w:ascii="Arial" w:cs="Arial" w:eastAsia="Arial" w:hAnsi="Arial"/>
          <w:b/>
          <w:bCs/>
          <w:color w:val="333333"/>
          <w:sz w:val="20"/>
          <w:szCs w:val="20"/>
        </w:rPr>
        <w:t xml:space="preserve">PUBLIC TRANSIT LOOP</w:t>
      </w:r>
    </w:p>
    <w:p>
      <w:pPr>
        <w:spacing w:after="80"/>
      </w:pPr>
      <w:r>
        <w:rPr>
          <w:rFonts w:ascii="Arial" w:cs="Arial" w:eastAsia="Arial" w:hAnsi="Arial"/>
          <w:b w:val="false"/>
          <w:bCs w:val="false"/>
          <w:i w:val="false"/>
          <w:iCs w:val="false"/>
          <w:sz w:val="22"/>
          <w:szCs w:val="22"/>
        </w:rPr>
        <w:t xml:space="preserve">Ride the bus or subway for the entire route and back. Some routes take 2 to 3 hours round trip. You are climate controlled, relatively safe, moving (which makes it harder for anyone to bother you), and surrounded by other passengers. Sit near the driver or in a well-lit section. Keep your bag on your lap. Set an alarm for one stop before the end of the line so you can stay on for the return trip without the driver asking you to exit.</w:t>
      </w:r>
      <w:r>
        <w:rPr>
          <w:rFonts w:ascii="Arial" w:cs="Arial" w:eastAsia="Arial" w:hAnsi="Arial"/>
          <w:b/>
          <w:bCs/>
          <w:i w:val="false"/>
          <w:iCs w:val="false"/>
          <w:sz w:val="22"/>
          <w:szCs w:val="22"/>
        </w:rPr>
        <w:t xml:space="preserve">Legal status:</w:t>
      </w:r>
      <w:r>
        <w:rPr>
          <w:rFonts w:ascii="Arial" w:cs="Arial" w:eastAsia="Arial" w:hAnsi="Arial"/>
          <w:b w:val="false"/>
          <w:bCs w:val="false"/>
          <w:i w:val="false"/>
          <w:iCs w:val="false"/>
          <w:sz w:val="22"/>
          <w:szCs w:val="22"/>
        </w:rPr>
        <w:t xml:space="preserve">completely legal as long as you paid your fare. You are a passenger on public transit. Where you ride and how many times you ride the loop is your business. Some transit systems have fare inspectors — keep your receipt or transfer.</w:t>
      </w:r>
    </w:p>
    <w:p>
      <w:pPr>
        <w:pStyle w:val="Heading3"/>
        <w:spacing w:after="60" w:before="200"/>
      </w:pPr>
      <w:r>
        <w:rPr>
          <w:rFonts w:ascii="Arial" w:cs="Arial" w:eastAsia="Arial" w:hAnsi="Arial"/>
          <w:b/>
          <w:bCs/>
          <w:color w:val="333333"/>
          <w:sz w:val="20"/>
          <w:szCs w:val="20"/>
        </w:rPr>
        <w:t xml:space="preserve">MOVIE THEATER MATINEES</w:t>
      </w:r>
    </w:p>
    <w:p>
      <w:pPr>
        <w:spacing w:after="80"/>
      </w:pPr>
      <w:r>
        <w:rPr>
          <w:rFonts w:ascii="Arial" w:cs="Arial" w:eastAsia="Arial" w:hAnsi="Arial"/>
          <w:b w:val="false"/>
          <w:bCs w:val="false"/>
          <w:i w:val="false"/>
          <w:iCs w:val="false"/>
          <w:sz w:val="22"/>
          <w:szCs w:val="22"/>
        </w:rPr>
        <w:t xml:space="preserve">Worth repeating from Chapter 4 because it is one of the best deals in survival sleep. A $5 to $8 matinee ticket buys you 2 to 3 hours in a dark, climate-controlled, cushioned seat. Pick the longest movie available. Pick a weekday matinee when the theater is nearly empty. Sit in the back row. Nobody is watching you in a dark theater, and nobody cares if you sleep through the movie. Some discount theaters charge $3 to $4.</w:t>
      </w:r>
      <w:r>
        <w:rPr>
          <w:rFonts w:ascii="Arial" w:cs="Arial" w:eastAsia="Arial" w:hAnsi="Arial"/>
          <w:b/>
          <w:bCs/>
          <w:i w:val="false"/>
          <w:iCs w:val="false"/>
          <w:sz w:val="22"/>
          <w:szCs w:val="22"/>
        </w:rPr>
        <w:t xml:space="preserve">Legal status:</w:t>
      </w:r>
      <w:r>
        <w:rPr>
          <w:rFonts w:ascii="Arial" w:cs="Arial" w:eastAsia="Arial" w:hAnsi="Arial"/>
          <w:b w:val="false"/>
          <w:bCs w:val="false"/>
          <w:i w:val="false"/>
          <w:iCs w:val="false"/>
          <w:sz w:val="22"/>
          <w:szCs w:val="22"/>
        </w:rPr>
        <w:t xml:space="preserve">completely legal. You are a paying customer.</w:t>
      </w:r>
    </w:p>
    <w:p>
      <w:pPr>
        <w:pStyle w:val="Heading3"/>
        <w:spacing w:after="60" w:before="200"/>
      </w:pPr>
      <w:r>
        <w:rPr>
          <w:rFonts w:ascii="Arial" w:cs="Arial" w:eastAsia="Arial" w:hAnsi="Arial"/>
          <w:b/>
          <w:bCs/>
          <w:color w:val="333333"/>
          <w:sz w:val="20"/>
          <w:szCs w:val="20"/>
        </w:rPr>
        <w:t xml:space="preserve">MUSEUM AND GALLERY BENCHES</w:t>
      </w:r>
    </w:p>
    <w:p>
      <w:pPr>
        <w:spacing w:after="80"/>
      </w:pPr>
      <w:r>
        <w:rPr>
          <w:rFonts w:ascii="Arial" w:cs="Arial" w:eastAsia="Arial" w:hAnsi="Arial"/>
          <w:b w:val="false"/>
          <w:bCs w:val="false"/>
          <w:i w:val="false"/>
          <w:iCs w:val="false"/>
          <w:sz w:val="22"/>
          <w:szCs w:val="22"/>
        </w:rPr>
        <w:t xml:space="preserve">Most major museums have free admission days — first Sunday of the month, weekday evenings, or year-round free admission at some institutions. Walk in, find a quiet gallery with a bench, sit down, and close your eyes. You are "contemplating the art." This is a real thing that museum visitors do. Nobody will question a person sitting quietly on a bench with their eyes closed in front of a painting. Set a phone alarm so you do not sleep for two hours and attract attention. Rotate between galleries.</w:t>
      </w:r>
      <w:r>
        <w:rPr>
          <w:rFonts w:ascii="Arial" w:cs="Arial" w:eastAsia="Arial" w:hAnsi="Arial"/>
          <w:b/>
          <w:bCs/>
          <w:i w:val="false"/>
          <w:iCs w:val="false"/>
          <w:sz w:val="22"/>
          <w:szCs w:val="22"/>
        </w:rPr>
        <w:t xml:space="preserve">Legal status:</w:t>
      </w:r>
      <w:r>
        <w:rPr>
          <w:rFonts w:ascii="Arial" w:cs="Arial" w:eastAsia="Arial" w:hAnsi="Arial"/>
          <w:b w:val="false"/>
          <w:bCs w:val="false"/>
          <w:i w:val="false"/>
          <w:iCs w:val="false"/>
          <w:sz w:val="22"/>
          <w:szCs w:val="22"/>
        </w:rPr>
        <w:t xml:space="preserve">completely legal, especially on free admission days. You are a museum visitor engaging with the collection in your own way.</w:t>
      </w:r>
    </w:p>
    <w:p>
      <w:pPr>
        <w:pStyle w:val="Heading3"/>
        <w:spacing w:after="60" w:before="200"/>
      </w:pPr>
      <w:r>
        <w:rPr>
          <w:rFonts w:ascii="Arial" w:cs="Arial" w:eastAsia="Arial" w:hAnsi="Arial"/>
          <w:b/>
          <w:bCs/>
          <w:color w:val="333333"/>
          <w:sz w:val="20"/>
          <w:szCs w:val="20"/>
        </w:rPr>
        <w:t xml:space="preserve">CEMETERY PARKING</w:t>
      </w:r>
    </w:p>
    <w:p>
      <w:pPr>
        <w:spacing w:after="80"/>
      </w:pPr>
      <w:r>
        <w:rPr>
          <w:rFonts w:ascii="Arial" w:cs="Arial" w:eastAsia="Arial" w:hAnsi="Arial"/>
          <w:b w:val="false"/>
          <w:bCs w:val="false"/>
          <w:i w:val="false"/>
          <w:iCs w:val="false"/>
          <w:sz w:val="22"/>
          <w:szCs w:val="22"/>
        </w:rPr>
        <w:t xml:space="preserve">Cemeteries are quiet, well-maintained, and rarely patrolled at night. The grounds are landscaped, the roads are smooth, and there is almost no foot traffic after dark. Park near the back of the cemetery, away from the entrance and any buildings. Leave by dawn before groundskeepers arrive.</w:t>
      </w:r>
      <w:r>
        <w:rPr>
          <w:rFonts w:ascii="Arial" w:cs="Arial" w:eastAsia="Arial" w:hAnsi="Arial"/>
          <w:b/>
          <w:bCs/>
          <w:i w:val="false"/>
          <w:iCs w:val="false"/>
          <w:sz w:val="22"/>
          <w:szCs w:val="22"/>
        </w:rPr>
        <w:t xml:space="preserve">Legal status:</w:t>
      </w:r>
      <w:r>
        <w:rPr>
          <w:rFonts w:ascii="Arial" w:cs="Arial" w:eastAsia="Arial" w:hAnsi="Arial"/>
          <w:b w:val="false"/>
          <w:bCs w:val="false"/>
          <w:i w:val="false"/>
          <w:iCs w:val="false"/>
          <w:sz w:val="22"/>
          <w:szCs w:val="22"/>
        </w:rPr>
        <w:t xml:space="preserve">most cemeteries close at dusk, so you are technically trespassing after posted hours. If caught, you will be asked to leave. The consequence is almost never more than that. Cemeteries are low on the priority list for police enforcement.</w:t>
      </w:r>
    </w:p>
    <w:p>
      <w:pPr>
        <w:pStyle w:val="Heading3"/>
        <w:spacing w:after="60" w:before="200"/>
      </w:pPr>
      <w:r>
        <w:rPr>
          <w:rFonts w:ascii="Arial" w:cs="Arial" w:eastAsia="Arial" w:hAnsi="Arial"/>
          <w:b/>
          <w:bCs/>
          <w:color w:val="333333"/>
          <w:sz w:val="20"/>
          <w:szCs w:val="20"/>
        </w:rPr>
        <w:t xml:space="preserve">ROOFTOP ACCESS</w:t>
      </w:r>
    </w:p>
    <w:p>
      <w:pPr>
        <w:spacing w:after="80"/>
      </w:pPr>
      <w:r>
        <w:rPr>
          <w:rFonts w:ascii="Arial" w:cs="Arial" w:eastAsia="Arial" w:hAnsi="Arial"/>
          <w:b w:val="false"/>
          <w:bCs w:val="false"/>
          <w:i w:val="false"/>
          <w:iCs w:val="false"/>
          <w:sz w:val="22"/>
          <w:szCs w:val="22"/>
        </w:rPr>
        <w:t xml:space="preserve">Some apartment buildings and parking garages have unlocked rooftop access through stairwells. Rooftops are flat, dry, out of sight from street level, and often have a breeze that keeps mosquitoes away in summer. Check for unlocked roof doors in parking garages first — these are more commonly accessible than apartment buildings. Bring a sleeping pad or cardboard. Do not leave any trace when you leave.</w:t>
      </w:r>
      <w:r>
        <w:rPr>
          <w:rFonts w:ascii="Arial" w:cs="Arial" w:eastAsia="Arial" w:hAnsi="Arial"/>
          <w:b/>
          <w:bCs/>
          <w:i w:val="false"/>
          <w:iCs w:val="false"/>
          <w:sz w:val="22"/>
          <w:szCs w:val="22"/>
        </w:rPr>
        <w:t xml:space="preserve">Legal status:</w:t>
      </w:r>
      <w:r>
        <w:rPr>
          <w:rFonts w:ascii="Arial" w:cs="Arial" w:eastAsia="Arial" w:hAnsi="Arial"/>
          <w:b w:val="false"/>
          <w:bCs w:val="false"/>
          <w:i w:val="false"/>
          <w:iCs w:val="false"/>
          <w:sz w:val="22"/>
          <w:szCs w:val="22"/>
        </w:rPr>
        <w:t xml:space="preserve">trespassing if you do not live or work in the building. The risk is being found by building maintenance or security. Use this only as a backup option, and only in buildings where you will not set off an alarm by opening the roof door.</w:t>
      </w:r>
    </w:p>
    <w:p>
      <w:pPr>
        <w:pStyle w:val="Heading3"/>
        <w:spacing w:after="60" w:before="200"/>
      </w:pPr>
      <w:r>
        <w:rPr>
          <w:rFonts w:ascii="Arial" w:cs="Arial" w:eastAsia="Arial" w:hAnsi="Arial"/>
          <w:b/>
          <w:bCs/>
          <w:color w:val="333333"/>
          <w:sz w:val="20"/>
          <w:szCs w:val="20"/>
        </w:rPr>
        <w:t xml:space="preserve">STORAGE UNIT SLEEPING</w:t>
      </w:r>
    </w:p>
    <w:p>
      <w:r>
        <w:br w:type="page"/>
      </w:r>
    </w:p>
    <w:p>
      <w:pPr>
        <w:spacing w:after="100" w:before="200"/>
      </w:pPr>
      <w:r>
        <w:rPr>
          <w:rFonts w:ascii="Arial" w:cs="Arial" w:eastAsia="Arial" w:hAnsi="Arial"/>
          <w:b/>
          <w:bCs/>
          <w:color w:val="999999"/>
          <w:sz w:val="16"/>
          <w:szCs w:val="16"/>
        </w:rPr>
        <w:t xml:space="preserve">PART V — MONEY, WORK, AND SYSTEMS</w:t>
      </w:r>
    </w:p>
    <w:p>
      <w:pPr>
        <w:pStyle w:val="Heading1"/>
        <w:spacing w:after="100" w:before="100"/>
      </w:pPr>
      <w:r>
        <w:rPr>
          <w:rFonts w:ascii="Arial" w:cs="Arial" w:eastAsia="Arial" w:hAnsi="Arial"/>
          <w:b/>
          <w:bCs/>
          <w:sz w:val="36"/>
          <w:szCs w:val="36"/>
        </w:rPr>
        <w:t xml:space="preserve">Chapter 13: Income Without an Address</w:t>
      </w:r>
    </w:p>
    <w:p>
      <w:pPr>
        <w:spacing w:after="200"/>
      </w:pPr>
      <w:r>
        <w:rPr>
          <w:rFonts w:ascii="Arial" w:cs="Arial" w:eastAsia="Arial" w:hAnsi="Arial"/>
          <w:i/>
          <w:iCs/>
          <w:color w:val="666666"/>
          <w:sz w:val="22"/>
          <w:szCs w:val="22"/>
        </w:rPr>
        <w:t xml:space="preserve">Making money when you cannot put a home address on the application.</w:t>
      </w:r>
    </w:p>
    <w:p>
      <w:pPr>
        <w:spacing w:after="80"/>
      </w:pPr>
      <w:r>
        <w:rPr>
          <w:rFonts w:ascii="Arial" w:cs="Arial" w:eastAsia="Arial" w:hAnsi="Arial"/>
          <w:b w:val="false"/>
          <w:bCs w:val="false"/>
          <w:i w:val="false"/>
          <w:iCs w:val="false"/>
          <w:sz w:val="22"/>
          <w:szCs w:val="22"/>
        </w:rPr>
        <w:t xml:space="preserve">The cruel paradox of homelessness is that you need money to get housing, but nearly every system for earning money assumes you already have housing. Job applications ask for an address. Banks require a physical address to open an account. Direct deposit needs a bank account. The entire infrastructure of employment was built for people with a fixed location, and when you do not have one, the machinery grinds against you at every step.</w:t>
      </w:r>
    </w:p>
    <w:p>
      <w:pPr>
        <w:spacing w:after="80"/>
      </w:pPr>
      <w:r>
        <w:rPr>
          <w:rFonts w:ascii="Arial" w:cs="Arial" w:eastAsia="Arial" w:hAnsi="Arial"/>
          <w:b w:val="false"/>
          <w:bCs w:val="false"/>
          <w:i w:val="false"/>
          <w:iCs w:val="false"/>
          <w:sz w:val="22"/>
          <w:szCs w:val="22"/>
        </w:rPr>
        <w:t xml:space="preserve">This chapter is about earning money despite that machinery. It covers the fast-cash options that can put money in your hand today, the workarounds for banking and payment without an address, and the strategies for maintaining conventional employment while homeless — something that millions of people do every day without anyone knowing.</w:t>
      </w:r>
    </w:p>
    <w:p>
      <w:pPr>
        <w:spacing w:after="80"/>
      </w:pPr>
      <w:r>
        <w:rPr>
          <w:rFonts w:ascii="Arial" w:cs="Arial" w:eastAsia="Arial" w:hAnsi="Arial"/>
          <w:b w:val="false"/>
          <w:bCs w:val="false"/>
          <w:i w:val="false"/>
          <w:iCs w:val="false"/>
          <w:sz w:val="22"/>
          <w:szCs w:val="22"/>
        </w:rPr>
        <w:t xml:space="preserve">The fastest path out of homelessness almost always runs through income. Benefits and services help, but they are slow, unreliable, and insufficient on their own. Money gives you options. Options give you leverage. Leverage gives you a way out. Every dollar you earn while homeless is a dollar that moves you closer to a door with your name on the lease.</w:t>
      </w:r>
    </w:p>
    <w:p>
      <w:pPr>
        <w:spacing w:after="80"/>
      </w:pPr>
      <w:r>
        <w:rPr>
          <w:rFonts w:ascii="Arial" w:cs="Arial" w:eastAsia="Arial" w:hAnsi="Arial"/>
          <w:b w:val="false"/>
          <w:bCs w:val="false"/>
          <w:i w:val="false"/>
          <w:iCs w:val="false"/>
          <w:sz w:val="22"/>
          <w:szCs w:val="22"/>
        </w:rPr>
        <w:t xml:space="preserve">The strategies in this chapter are not about building a career. They are about generating cash flow right now, today, this week, while you work on the longer game of stable employment and housing. Some of them are dignified. Some of them are not. All of them work.</w:t>
      </w:r>
    </w:p>
    <w:p>
      <w:pPr>
        <w:pStyle w:val="Heading2"/>
        <w:spacing w:after="100" w:before="300"/>
      </w:pPr>
      <w:r>
        <w:rPr>
          <w:rFonts w:ascii="Arial" w:cs="Arial" w:eastAsia="Arial" w:hAnsi="Arial"/>
          <w:b/>
          <w:bCs/>
          <w:sz w:val="28"/>
          <w:szCs w:val="28"/>
        </w:rPr>
        <w:t xml:space="preserve">Receiving Money Without a Bank Account</w:t>
      </w:r>
    </w:p>
    <w:p>
      <w:pPr>
        <w:spacing w:after="80"/>
      </w:pPr>
      <w:r>
        <w:rPr>
          <w:rFonts w:ascii="Arial" w:cs="Arial" w:eastAsia="Arial" w:hAnsi="Arial"/>
          <w:b w:val="false"/>
          <w:bCs w:val="false"/>
          <w:i w:val="false"/>
          <w:iCs w:val="false"/>
          <w:sz w:val="22"/>
          <w:szCs w:val="22"/>
        </w:rPr>
        <w:t xml:space="preserve">The unbanked economy has more options than most people realize. You do not need a traditional bank account to receive money, store money, or pay for things electronically.</w:t>
      </w:r>
    </w:p>
    <w:p>
      <w:pPr>
        <w:pStyle w:val="ListParagraph"/>
        <w:numPr>
          <w:ilvl w:val="0"/>
          <w:numId w:val="2"/>
        </w:numPr>
        <w:spacing w:after="40"/>
      </w:pPr>
      <w:r>
        <w:rPr>
          <w:rFonts w:ascii="Arial" w:cs="Arial" w:eastAsia="Arial" w:hAnsi="Arial"/>
          <w:b/>
          <w:bCs/>
          <w:i w:val="false"/>
          <w:iCs w:val="false"/>
          <w:sz w:val="22"/>
          <w:szCs w:val="22"/>
        </w:rPr>
        <w:t xml:space="preserve">Prepaid debit cards:</w:t>
      </w:r>
      <w:r>
        <w:rPr>
          <w:rFonts w:ascii="Arial" w:cs="Arial" w:eastAsia="Arial" w:hAnsi="Arial"/>
          <w:b w:val="false"/>
          <w:bCs w:val="false"/>
          <w:i w:val="false"/>
          <w:iCs w:val="false"/>
          <w:sz w:val="22"/>
          <w:szCs w:val="22"/>
        </w:rPr>
        <w:t xml:space="preserve">Available at any Walmart, CVS, or dollar store. Load cash onto the card and use it anywhere that takes Visa or Mastercard. Some can receive direct deposit.</w:t>
      </w:r>
    </w:p>
    <w:p>
      <w:pPr>
        <w:pStyle w:val="ListParagraph"/>
        <w:numPr>
          <w:ilvl w:val="0"/>
          <w:numId w:val="2"/>
        </w:numPr>
        <w:spacing w:after="40"/>
      </w:pPr>
      <w:r>
        <w:rPr>
          <w:rFonts w:ascii="Arial" w:cs="Arial" w:eastAsia="Arial" w:hAnsi="Arial"/>
          <w:b/>
          <w:bCs/>
          <w:i w:val="false"/>
          <w:iCs w:val="false"/>
          <w:sz w:val="22"/>
          <w:szCs w:val="22"/>
        </w:rPr>
        <w:t xml:space="preserve">Cash App / Venmo / PayPal:</w:t>
      </w:r>
      <w:r>
        <w:rPr>
          <w:rFonts w:ascii="Arial" w:cs="Arial" w:eastAsia="Arial" w:hAnsi="Arial"/>
          <w:b w:val="false"/>
          <w:bCs w:val="false"/>
          <w:i w:val="false"/>
          <w:iCs w:val="false"/>
          <w:sz w:val="22"/>
          <w:szCs w:val="22"/>
        </w:rPr>
        <w:t xml:space="preserve">Digital payment apps that work with just an email address and phone number. Can receive payments, hold a balance, and get a linked debit card.</w:t>
      </w:r>
    </w:p>
    <w:p>
      <w:pPr>
        <w:pStyle w:val="ListParagraph"/>
        <w:numPr>
          <w:ilvl w:val="0"/>
          <w:numId w:val="2"/>
        </w:numPr>
        <w:spacing w:after="40"/>
      </w:pPr>
      <w:r>
        <w:rPr>
          <w:rFonts w:ascii="Arial" w:cs="Arial" w:eastAsia="Arial" w:hAnsi="Arial"/>
          <w:b/>
          <w:bCs/>
          <w:i w:val="false"/>
          <w:iCs w:val="false"/>
          <w:sz w:val="22"/>
          <w:szCs w:val="22"/>
        </w:rPr>
        <w:t xml:space="preserve">Direct deposit workarounds:</w:t>
      </w:r>
      <w:r>
        <w:rPr>
          <w:rFonts w:ascii="Arial" w:cs="Arial" w:eastAsia="Arial" w:hAnsi="Arial"/>
          <w:b w:val="false"/>
          <w:bCs w:val="false"/>
          <w:i w:val="false"/>
          <w:iCs w:val="false"/>
          <w:sz w:val="22"/>
          <w:szCs w:val="22"/>
        </w:rPr>
        <w:t xml:space="preserve">Many prepaid cards and Cash App provide routing and account numbers that function as direct deposit accounts for employer payroll.</w:t>
      </w:r>
    </w:p>
    <w:p>
      <w:pPr>
        <w:pStyle w:val="ListParagraph"/>
        <w:numPr>
          <w:ilvl w:val="0"/>
          <w:numId w:val="2"/>
        </w:numPr>
        <w:spacing w:after="40"/>
      </w:pPr>
      <w:r>
        <w:rPr>
          <w:rFonts w:ascii="Arial" w:cs="Arial" w:eastAsia="Arial" w:hAnsi="Arial"/>
          <w:b/>
          <w:bCs/>
          <w:i w:val="false"/>
          <w:iCs w:val="false"/>
          <w:sz w:val="22"/>
          <w:szCs w:val="22"/>
        </w:rPr>
        <w:t xml:space="preserve">Check cashing stores:</w:t>
      </w:r>
      <w:r>
        <w:rPr>
          <w:rFonts w:ascii="Arial" w:cs="Arial" w:eastAsia="Arial" w:hAnsi="Arial"/>
          <w:b w:val="false"/>
          <w:bCs w:val="false"/>
          <w:i w:val="false"/>
          <w:iCs w:val="false"/>
          <w:sz w:val="22"/>
          <w:szCs w:val="22"/>
        </w:rPr>
        <w:t xml:space="preserve">They take a percentage (typically 1–5%), but they cash checks immediately with just an ID. Expensive, but sometimes the only option.</w:t>
      </w:r>
    </w:p>
    <w:p>
      <w:pPr>
        <w:pStyle w:val="Heading2"/>
        <w:spacing w:after="100" w:before="300"/>
      </w:pPr>
      <w:r>
        <w:rPr>
          <w:rFonts w:ascii="Arial" w:cs="Arial" w:eastAsia="Arial" w:hAnsi="Arial"/>
          <w:b/>
          <w:bCs/>
          <w:sz w:val="28"/>
          <w:szCs w:val="28"/>
        </w:rPr>
        <w:t xml:space="preserve">Maintaining Employment While Homeless</w:t>
      </w:r>
    </w:p>
    <w:p>
      <w:pPr>
        <w:spacing w:after="80"/>
      </w:pPr>
      <w:r>
        <w:rPr>
          <w:rFonts w:ascii="Arial" w:cs="Arial" w:eastAsia="Arial" w:hAnsi="Arial"/>
          <w:b w:val="false"/>
          <w:bCs w:val="false"/>
          <w:i w:val="false"/>
          <w:iCs w:val="false"/>
          <w:sz w:val="22"/>
          <w:szCs w:val="22"/>
        </w:rPr>
        <w:t xml:space="preserve">Millions of Americans work full-time jobs while homeless. The Bureau of Labor Statistics does not track this number, but service providers estimate it is far larger than most people imagine. The challenge is not getting the job — it is managing the logistics of employment without a home base.</w:t>
      </w:r>
    </w:p>
    <w:p>
      <w:pPr>
        <w:pStyle w:val="Heading3"/>
        <w:spacing w:after="60" w:before="200"/>
      </w:pPr>
      <w:r>
        <w:rPr>
          <w:rFonts w:ascii="Arial" w:cs="Arial" w:eastAsia="Arial" w:hAnsi="Arial"/>
          <w:b/>
          <w:bCs/>
          <w:color w:val="333333"/>
          <w:sz w:val="20"/>
          <w:szCs w:val="20"/>
        </w:rPr>
        <w:t xml:space="preserve">THE APPEARANCE PROBLEM</w:t>
      </w:r>
    </w:p>
    <w:p>
      <w:pPr>
        <w:spacing w:after="80"/>
      </w:pPr>
      <w:r>
        <w:rPr>
          <w:rFonts w:ascii="Arial" w:cs="Arial" w:eastAsia="Arial" w:hAnsi="Arial"/>
          <w:b w:val="false"/>
          <w:bCs w:val="false"/>
          <w:i w:val="false"/>
          <w:iCs w:val="false"/>
          <w:sz w:val="22"/>
          <w:szCs w:val="22"/>
        </w:rPr>
        <w:t xml:space="preserve">You need to look employed before you can be employed. This means clean clothes, grooming, and an address on your application. Solutions:</w:t>
      </w:r>
    </w:p>
    <w:p>
      <w:pPr>
        <w:pStyle w:val="ListParagraph"/>
        <w:numPr>
          <w:ilvl w:val="0"/>
          <w:numId w:val="2"/>
        </w:numPr>
        <w:spacing w:after="40"/>
      </w:pPr>
      <w:r>
        <w:rPr>
          <w:rFonts w:ascii="Arial" w:cs="Arial" w:eastAsia="Arial" w:hAnsi="Arial"/>
          <w:b/>
          <w:bCs/>
          <w:i w:val="false"/>
          <w:iCs w:val="false"/>
          <w:sz w:val="22"/>
          <w:szCs w:val="22"/>
        </w:rPr>
        <w:t xml:space="preserve">Clothes:</w:t>
      </w:r>
      <w:r>
        <w:rPr>
          <w:rFonts w:ascii="Arial" w:cs="Arial" w:eastAsia="Arial" w:hAnsi="Arial"/>
          <w:b w:val="false"/>
          <w:bCs w:val="false"/>
          <w:i w:val="false"/>
          <w:iCs w:val="false"/>
          <w:sz w:val="22"/>
          <w:szCs w:val="22"/>
        </w:rPr>
        <w:t xml:space="preserve">Goodwill, Salvation Army, or church clothing closets for interview and work attire. Keep one set of clean work clothes separate from your daily wear.</w:t>
      </w:r>
    </w:p>
    <w:p>
      <w:pPr>
        <w:pStyle w:val="ListParagraph"/>
        <w:numPr>
          <w:ilvl w:val="0"/>
          <w:numId w:val="2"/>
        </w:numPr>
        <w:spacing w:after="40"/>
      </w:pPr>
      <w:r>
        <w:rPr>
          <w:rFonts w:ascii="Arial" w:cs="Arial" w:eastAsia="Arial" w:hAnsi="Arial"/>
          <w:b/>
          <w:bCs/>
          <w:i w:val="false"/>
          <w:iCs w:val="false"/>
          <w:sz w:val="22"/>
          <w:szCs w:val="22"/>
        </w:rPr>
        <w:t xml:space="preserve">Grooming:</w:t>
      </w:r>
      <w:r>
        <w:rPr>
          <w:rFonts w:ascii="Arial" w:cs="Arial" w:eastAsia="Arial" w:hAnsi="Arial"/>
          <w:b w:val="false"/>
          <w:bCs w:val="false"/>
          <w:i w:val="false"/>
          <w:iCs w:val="false"/>
          <w:sz w:val="22"/>
          <w:szCs w:val="22"/>
        </w:rPr>
        <w:t xml:space="preserve">The gym membership from Chapter 11 (p. 123) pays for itself here. Shower and shave before every shift.</w:t>
      </w:r>
    </w:p>
    <w:p>
      <w:pPr>
        <w:pStyle w:val="ListParagraph"/>
        <w:numPr>
          <w:ilvl w:val="0"/>
          <w:numId w:val="2"/>
        </w:numPr>
        <w:spacing w:after="40"/>
      </w:pPr>
      <w:r>
        <w:rPr>
          <w:rFonts w:ascii="Arial" w:cs="Arial" w:eastAsia="Arial" w:hAnsi="Arial"/>
          <w:b/>
          <w:bCs/>
          <w:i w:val="false"/>
          <w:iCs w:val="false"/>
          <w:sz w:val="22"/>
          <w:szCs w:val="22"/>
        </w:rPr>
        <w:t xml:space="preserve">Address:</w:t>
      </w:r>
      <w:r>
        <w:rPr>
          <w:rFonts w:ascii="Arial" w:cs="Arial" w:eastAsia="Arial" w:hAnsi="Arial"/>
          <w:b w:val="false"/>
          <w:bCs w:val="false"/>
          <w:i w:val="false"/>
          <w:iCs w:val="false"/>
          <w:sz w:val="22"/>
          <w:szCs w:val="22"/>
        </w:rPr>
        <w:t xml:space="preserve">Use a shelter address, a friend's address, or a P.O. box. Some workforce development programs provide a mailing address specifically for job applications.</w:t>
      </w:r>
    </w:p>
    <w:p>
      <w:pPr>
        <w:pStyle w:val="Heading2"/>
        <w:spacing w:after="100" w:before="300"/>
      </w:pPr>
      <w:r>
        <w:rPr>
          <w:rFonts w:ascii="Arial" w:cs="Arial" w:eastAsia="Arial" w:hAnsi="Arial"/>
          <w:b/>
          <w:bCs/>
          <w:sz w:val="28"/>
          <w:szCs w:val="28"/>
        </w:rPr>
        <w:t xml:space="preserve">Day 1 Income Sources</w:t>
      </w:r>
    </w:p>
    <w:p>
      <w:pPr>
        <w:spacing w:after="80"/>
      </w:pPr>
      <w:r>
        <w:rPr>
          <w:rFonts w:ascii="Arial" w:cs="Arial" w:eastAsia="Arial" w:hAnsi="Arial"/>
          <w:b w:val="false"/>
          <w:bCs w:val="false"/>
          <w:i w:val="false"/>
          <w:iCs w:val="false"/>
          <w:sz w:val="22"/>
          <w:szCs w:val="22"/>
        </w:rPr>
        <w:t xml:space="preserve">You need money today. Not next week, not after an application processes. Today. Here are the options that put cash in your hand within 24 hours.</w:t>
      </w:r>
    </w:p>
    <w:p>
      <w:pPr>
        <w:pStyle w:val="Heading3"/>
        <w:spacing w:after="60" w:before="200"/>
      </w:pPr>
      <w:r>
        <w:rPr>
          <w:rFonts w:ascii="Arial" w:cs="Arial" w:eastAsia="Arial" w:hAnsi="Arial"/>
          <w:b/>
          <w:bCs/>
          <w:color w:val="333333"/>
          <w:sz w:val="20"/>
          <w:szCs w:val="20"/>
        </w:rPr>
        <w:t xml:space="preserve">PLASMA DONATION</w:t>
      </w:r>
    </w:p>
    <w:p>
      <w:pPr>
        <w:spacing w:after="80"/>
      </w:pPr>
      <w:r>
        <w:rPr>
          <w:rFonts w:ascii="Arial" w:cs="Arial" w:eastAsia="Arial" w:hAnsi="Arial"/>
          <w:b w:val="false"/>
          <w:bCs w:val="false"/>
          <w:i w:val="false"/>
          <w:iCs w:val="false"/>
          <w:sz w:val="22"/>
          <w:szCs w:val="22"/>
        </w:rPr>
        <w:t xml:space="preserve">Your first visit to a plasma center pays $50 to $75. Some chains run promotions paying $100 or more for new donors. BioLife, CSL Plasma, and Grifols are the major chains. You need a photo ID, proof of address (shelter letter works), and a Social Security number. The process takes 2 to 3 hours the first time, about 1 hour for subsequent visits. You can donate twice per week with at least one day between visits. That is $400 to $600 per month for sitting in a chair.</w:t>
      </w:r>
    </w:p>
    <w:p>
      <w:pPr>
        <w:pStyle w:val="Heading3"/>
        <w:spacing w:after="60" w:before="200"/>
      </w:pPr>
      <w:r>
        <w:rPr>
          <w:rFonts w:ascii="Arial" w:cs="Arial" w:eastAsia="Arial" w:hAnsi="Arial"/>
          <w:b/>
          <w:bCs/>
          <w:color w:val="333333"/>
          <w:sz w:val="20"/>
          <w:szCs w:val="20"/>
        </w:rPr>
        <w:t xml:space="preserve">DAY LABOR</w:t>
      </w:r>
    </w:p>
    <w:p>
      <w:pPr>
        <w:spacing w:after="80"/>
      </w:pPr>
      <w:r>
        <w:rPr>
          <w:rFonts w:ascii="Arial" w:cs="Arial" w:eastAsia="Arial" w:hAnsi="Arial"/>
          <w:b w:val="false"/>
          <w:bCs w:val="false"/>
          <w:i w:val="false"/>
          <w:iCs w:val="false"/>
          <w:sz w:val="22"/>
          <w:szCs w:val="22"/>
        </w:rPr>
        <w:t xml:space="preserve">PeopleReady (formerly Labor Ready) is the largest day labor agency in the country. Download the JobStack app or show up at a branch at 5am. You work a shift — usually warehouse, construction, or landscaping — and get paid that evening on a prepaid card. Labor Finders and Tradesmen International operate the same way. No background check. No address required. Show up with ID and work boots if you have them.</w:t>
      </w:r>
    </w:p>
    <w:p>
      <w:pPr>
        <w:pStyle w:val="Heading3"/>
        <w:spacing w:after="60" w:before="200"/>
      </w:pPr>
      <w:r>
        <w:rPr>
          <w:rFonts w:ascii="Arial" w:cs="Arial" w:eastAsia="Arial" w:hAnsi="Arial"/>
          <w:b/>
          <w:bCs/>
          <w:color w:val="333333"/>
          <w:sz w:val="20"/>
          <w:szCs w:val="20"/>
        </w:rPr>
        <w:t xml:space="preserve">GIG APPS</w:t>
      </w:r>
    </w:p>
    <w:p>
      <w:pPr>
        <w:spacing w:after="80"/>
      </w:pPr>
      <w:r>
        <w:rPr>
          <w:rFonts w:ascii="Arial" w:cs="Arial" w:eastAsia="Arial" w:hAnsi="Arial"/>
          <w:b w:val="false"/>
          <w:bCs w:val="false"/>
          <w:i w:val="false"/>
          <w:iCs w:val="false"/>
          <w:sz w:val="22"/>
          <w:szCs w:val="22"/>
        </w:rPr>
        <w:t xml:space="preserve">DoorDash, Instacart, and TaskRabbit pay same-day or next-day. Requirements: a smartphone, a bank account or prepaid card with routing number, and for delivery apps, a vehicle or bicycle. TaskRabbit pays for physical labor — moving, cleaning, assembly — and does not require a vehicle. Sign up takes 1 to 3 days for background check approval.</w:t>
      </w:r>
    </w:p>
    <w:p>
      <w:pPr>
        <w:pStyle w:val="Heading2"/>
        <w:spacing w:after="100" w:before="300"/>
      </w:pPr>
      <w:r>
        <w:rPr>
          <w:rFonts w:ascii="Arial" w:cs="Arial" w:eastAsia="Arial" w:hAnsi="Arial"/>
          <w:b/>
          <w:bCs/>
          <w:sz w:val="28"/>
          <w:szCs w:val="28"/>
        </w:rPr>
        <w:t xml:space="preserve">Getting Paid Without a Bank Account</w:t>
      </w:r>
    </w:p>
    <w:p>
      <w:pPr>
        <w:spacing w:after="80"/>
      </w:pPr>
      <w:r>
        <w:rPr>
          <w:rFonts w:ascii="Arial" w:cs="Arial" w:eastAsia="Arial" w:hAnsi="Arial"/>
          <w:b w:val="false"/>
          <w:bCs w:val="false"/>
          <w:i w:val="false"/>
          <w:iCs w:val="false"/>
          <w:sz w:val="22"/>
          <w:szCs w:val="22"/>
        </w:rPr>
        <w:t xml:space="preserve">Traditional banks require a physical address and minimum balances. Here is how to receive money without one.</w:t>
      </w:r>
    </w:p>
    <w:p>
      <w:pPr>
        <w:pStyle w:val="ListParagraph"/>
        <w:numPr>
          <w:ilvl w:val="0"/>
          <w:numId w:val="2"/>
        </w:numPr>
        <w:spacing w:after="40"/>
      </w:pPr>
      <w:r>
        <w:rPr>
          <w:rFonts w:ascii="Arial" w:cs="Arial" w:eastAsia="Arial" w:hAnsi="Arial"/>
          <w:b/>
          <w:bCs/>
          <w:i w:val="false"/>
          <w:iCs w:val="false"/>
          <w:sz w:val="22"/>
          <w:szCs w:val="22"/>
        </w:rPr>
        <w:t xml:space="preserve">Chime.</w:t>
      </w:r>
      <w:r>
        <w:rPr>
          <w:rFonts w:ascii="Arial" w:cs="Arial" w:eastAsia="Arial" w:hAnsi="Arial"/>
          <w:b w:val="false"/>
          <w:bCs w:val="false"/>
          <w:i w:val="false"/>
          <w:iCs w:val="false"/>
          <w:sz w:val="22"/>
          <w:szCs w:val="22"/>
        </w:rPr>
        <w:t xml:space="preserve">Online-only bank. No minimum balance, no monthly fees, no overdraft fees. Opens with just a name, SSN, and email. Provides a routing number and account number that works for direct deposit. Debit card arrives by mail in 7 to 10 days. Use a shelter or General Delivery address.</w:t>
      </w:r>
    </w:p>
    <w:p>
      <w:pPr>
        <w:pStyle w:val="ListParagraph"/>
        <w:numPr>
          <w:ilvl w:val="0"/>
          <w:numId w:val="2"/>
        </w:numPr>
        <w:spacing w:after="40"/>
      </w:pPr>
      <w:r>
        <w:rPr>
          <w:rFonts w:ascii="Arial" w:cs="Arial" w:eastAsia="Arial" w:hAnsi="Arial"/>
          <w:b/>
          <w:bCs/>
          <w:i w:val="false"/>
          <w:iCs w:val="false"/>
          <w:sz w:val="22"/>
          <w:szCs w:val="22"/>
        </w:rPr>
        <w:t xml:space="preserve">Cash App.</w:t>
      </w:r>
      <w:r>
        <w:rPr>
          <w:rFonts w:ascii="Arial" w:cs="Arial" w:eastAsia="Arial" w:hAnsi="Arial"/>
          <w:b w:val="false"/>
          <w:bCs w:val="false"/>
          <w:i w:val="false"/>
          <w:iCs w:val="false"/>
          <w:sz w:val="22"/>
          <w:szCs w:val="22"/>
        </w:rPr>
        <w:t xml:space="preserve">Download the app, link your SSN, and get a Cash App debit card. Provides a routing number and account number for direct deposit. Instant access to funds. No fees for basic use.</w:t>
      </w:r>
    </w:p>
    <w:p>
      <w:pPr>
        <w:pStyle w:val="ListParagraph"/>
        <w:numPr>
          <w:ilvl w:val="0"/>
          <w:numId w:val="2"/>
        </w:numPr>
        <w:spacing w:after="40"/>
      </w:pPr>
      <w:r>
        <w:rPr>
          <w:rFonts w:ascii="Arial" w:cs="Arial" w:eastAsia="Arial" w:hAnsi="Arial"/>
          <w:b/>
          <w:bCs/>
          <w:i w:val="false"/>
          <w:iCs w:val="false"/>
          <w:sz w:val="22"/>
          <w:szCs w:val="22"/>
        </w:rPr>
        <w:t xml:space="preserve">Walmart MoneyCard.</w:t>
      </w:r>
      <w:r>
        <w:rPr>
          <w:rFonts w:ascii="Arial" w:cs="Arial" w:eastAsia="Arial" w:hAnsi="Arial"/>
          <w:b w:val="false"/>
          <w:bCs w:val="false"/>
          <w:i w:val="false"/>
          <w:iCs w:val="false"/>
          <w:sz w:val="22"/>
          <w:szCs w:val="22"/>
        </w:rPr>
        <w:t xml:space="preserve">Buy at any Walmart for $1 to $5. Load cash at the register. Accepts direct deposit. Use it anywhere Visa or Mastercard is accepted.</w:t>
      </w:r>
    </w:p>
    <w:p>
      <w:pPr>
        <w:pStyle w:val="ListParagraph"/>
        <w:numPr>
          <w:ilvl w:val="0"/>
          <w:numId w:val="2"/>
        </w:numPr>
        <w:spacing w:after="40"/>
      </w:pPr>
      <w:r>
        <w:rPr>
          <w:rFonts w:ascii="Arial" w:cs="Arial" w:eastAsia="Arial" w:hAnsi="Arial"/>
          <w:b/>
          <w:bCs/>
          <w:i w:val="false"/>
          <w:iCs w:val="false"/>
          <w:sz w:val="22"/>
          <w:szCs w:val="22"/>
        </w:rPr>
        <w:t xml:space="preserve">Check cashing at Walmart.</w:t>
      </w:r>
      <w:r>
        <w:rPr>
          <w:rFonts w:ascii="Arial" w:cs="Arial" w:eastAsia="Arial" w:hAnsi="Arial"/>
          <w:b w:val="false"/>
          <w:bCs w:val="false"/>
          <w:i w:val="false"/>
          <w:iCs w:val="false"/>
          <w:sz w:val="22"/>
          <w:szCs w:val="22"/>
        </w:rPr>
        <w:t xml:space="preserve">Walmart cashes payroll and government checks for $4 flat (up to $1,000) or $8 (up to $5,000). Cheaper than any check cashing store. Requires a photo ID.</w:t>
      </w:r>
    </w:p>
    <w:p>
      <w:pPr>
        <w:pStyle w:val="Heading2"/>
        <w:spacing w:after="100" w:before="300"/>
      </w:pPr>
      <w:r>
        <w:rPr>
          <w:rFonts w:ascii="Arial" w:cs="Arial" w:eastAsia="Arial" w:hAnsi="Arial"/>
          <w:b/>
          <w:bCs/>
          <w:sz w:val="28"/>
          <w:szCs w:val="28"/>
        </w:rPr>
        <w:t xml:space="preserve">How to Job Search from Your Phone</w:t>
      </w:r>
    </w:p>
    <w:p>
      <w:pPr>
        <w:spacing w:after="80"/>
      </w:pPr>
      <w:r>
        <w:rPr>
          <w:rFonts w:ascii="Arial" w:cs="Arial" w:eastAsia="Arial" w:hAnsi="Arial"/>
          <w:b w:val="false"/>
          <w:bCs w:val="false"/>
          <w:i w:val="false"/>
          <w:iCs w:val="false"/>
          <w:sz w:val="22"/>
          <w:szCs w:val="22"/>
        </w:rPr>
        <w:t xml:space="preserve">You do not need a computer to find a job. Your phone is a fully functional job search tool. Here is how to use it.</w:t>
      </w:r>
    </w:p>
    <w:p>
      <w:pPr>
        <w:pStyle w:val="ListParagraph"/>
        <w:numPr>
          <w:ilvl w:val="0"/>
          <w:numId w:val="2"/>
        </w:numPr>
        <w:spacing w:after="40"/>
      </w:pPr>
      <w:r>
        <w:rPr>
          <w:rFonts w:ascii="Arial" w:cs="Arial" w:eastAsia="Arial" w:hAnsi="Arial"/>
          <w:b/>
          <w:bCs/>
          <w:i w:val="false"/>
          <w:iCs w:val="false"/>
          <w:sz w:val="22"/>
          <w:szCs w:val="22"/>
        </w:rPr>
        <w:t xml:space="preserve">Indeed app.</w:t>
      </w:r>
      <w:r>
        <w:rPr>
          <w:rFonts w:ascii="Arial" w:cs="Arial" w:eastAsia="Arial" w:hAnsi="Arial"/>
          <w:b w:val="false"/>
          <w:bCs w:val="false"/>
          <w:i w:val="false"/>
          <w:iCs w:val="false"/>
          <w:sz w:val="22"/>
          <w:szCs w:val="22"/>
        </w:rPr>
        <w:t xml:space="preserve">The largest job board. Filter by "urgently hiring" and "responded to 75%+ of applications" to find employers who are actually looking. Apply directly through the app. Set up job alerts for your area and desired job types.</w:t>
      </w:r>
    </w:p>
    <w:p>
      <w:pPr>
        <w:pStyle w:val="ListParagraph"/>
        <w:numPr>
          <w:ilvl w:val="0"/>
          <w:numId w:val="2"/>
        </w:numPr>
        <w:spacing w:after="40"/>
      </w:pPr>
      <w:r>
        <w:rPr>
          <w:rFonts w:ascii="Arial" w:cs="Arial" w:eastAsia="Arial" w:hAnsi="Arial"/>
          <w:b/>
          <w:bCs/>
          <w:i w:val="false"/>
          <w:iCs w:val="false"/>
          <w:sz w:val="22"/>
          <w:szCs w:val="22"/>
        </w:rPr>
        <w:t xml:space="preserve">Snagajob.</w:t>
      </w:r>
      <w:r>
        <w:rPr>
          <w:rFonts w:ascii="Arial" w:cs="Arial" w:eastAsia="Arial" w:hAnsi="Arial"/>
          <w:b w:val="false"/>
          <w:bCs w:val="false"/>
          <w:i w:val="false"/>
          <w:iCs w:val="false"/>
          <w:sz w:val="22"/>
          <w:szCs w:val="22"/>
        </w:rPr>
        <w:t xml:space="preserve">Specializes in hourly work — restaurant, retail, warehouse, delivery. Most listings hire within days. The app lets you apply with a few taps.</w:t>
      </w:r>
    </w:p>
    <w:p>
      <w:pPr>
        <w:pStyle w:val="ListParagraph"/>
        <w:numPr>
          <w:ilvl w:val="0"/>
          <w:numId w:val="2"/>
        </w:numPr>
        <w:spacing w:after="40"/>
      </w:pPr>
      <w:r>
        <w:rPr>
          <w:rFonts w:ascii="Arial" w:cs="Arial" w:eastAsia="Arial" w:hAnsi="Arial"/>
          <w:b/>
          <w:bCs/>
          <w:i w:val="false"/>
          <w:iCs w:val="false"/>
          <w:sz w:val="22"/>
          <w:szCs w:val="22"/>
        </w:rPr>
        <w:t xml:space="preserve">Craigslist gig section.</w:t>
      </w:r>
      <w:r>
        <w:rPr>
          <w:rFonts w:ascii="Arial" w:cs="Arial" w:eastAsia="Arial" w:hAnsi="Arial"/>
          <w:b w:val="false"/>
          <w:bCs w:val="false"/>
          <w:i w:val="false"/>
          <w:iCs w:val="false"/>
          <w:sz w:val="22"/>
          <w:szCs w:val="22"/>
        </w:rPr>
        <w:t xml:space="preserve">Under "gigs" in any city's Craigslist, you will find same-day and next-day work: moving help, event setup, yard work, cleaning, general labor. These pay cash, same day, no application process.</w:t>
      </w:r>
    </w:p>
    <w:p>
      <w:pPr>
        <w:pStyle w:val="ListParagraph"/>
        <w:numPr>
          <w:ilvl w:val="0"/>
          <w:numId w:val="2"/>
        </w:numPr>
        <w:spacing w:after="40"/>
      </w:pPr>
      <w:r>
        <w:rPr>
          <w:rFonts w:ascii="Arial" w:cs="Arial" w:eastAsia="Arial" w:hAnsi="Arial"/>
          <w:b/>
          <w:bCs/>
          <w:i w:val="false"/>
          <w:iCs w:val="false"/>
          <w:sz w:val="22"/>
          <w:szCs w:val="22"/>
        </w:rPr>
        <w:t xml:space="preserve">Staffing agencies.</w:t>
      </w:r>
      <w:r>
        <w:rPr>
          <w:rFonts w:ascii="Arial" w:cs="Arial" w:eastAsia="Arial" w:hAnsi="Arial"/>
          <w:b w:val="false"/>
          <w:bCs w:val="false"/>
          <w:i w:val="false"/>
          <w:iCs w:val="false"/>
          <w:sz w:val="22"/>
          <w:szCs w:val="22"/>
        </w:rPr>
        <w:t xml:space="preserve">Walk into any staffing agency in clean clothes with a photo ID. Adecco, Robert Half, Kelly Services, Express Employment — they all place workers within days. Temp work leads to permanent positions more often than cold applications. The agency handles payroll and benefits.</w:t>
      </w:r>
    </w:p>
    <w:p>
      <w:pPr>
        <w:spacing w:after="80"/>
      </w:pPr>
      <w:r>
        <w:rPr>
          <w:rFonts w:ascii="Arial" w:cs="Arial" w:eastAsia="Arial" w:hAnsi="Arial"/>
          <w:b w:val="false"/>
          <w:bCs w:val="false"/>
          <w:i w:val="false"/>
          <w:iCs w:val="false"/>
          <w:sz w:val="22"/>
          <w:szCs w:val="22"/>
        </w:rPr>
        <w:t xml:space="preserve">Use the library for anything your phone cannot do: printing resumes, filling out long applications, and researching employers. Most libraries offer free computer use for 1 to 2 hours per day. Some have job search assistance programs with volunteers who help with resumes and applications.</w:t>
      </w:r>
    </w:p>
    <w:p>
      <w:pPr>
        <w:pStyle w:val="Heading2"/>
        <w:spacing w:after="100" w:before="300"/>
      </w:pPr>
      <w:r>
        <w:rPr>
          <w:rFonts w:ascii="Arial" w:cs="Arial" w:eastAsia="Arial" w:hAnsi="Arial"/>
          <w:b/>
          <w:bCs/>
          <w:sz w:val="28"/>
          <w:szCs w:val="28"/>
        </w:rPr>
        <w:t xml:space="preserve">The Address Problem</w:t>
      </w:r>
    </w:p>
    <w:p>
      <w:pPr>
        <w:spacing w:after="80"/>
      </w:pPr>
      <w:r>
        <w:rPr>
          <w:rFonts w:ascii="Arial" w:cs="Arial" w:eastAsia="Arial" w:hAnsi="Arial"/>
          <w:b w:val="false"/>
          <w:bCs w:val="false"/>
          <w:i w:val="false"/>
          <w:iCs w:val="false"/>
          <w:sz w:val="22"/>
          <w:szCs w:val="22"/>
        </w:rPr>
        <w:t xml:space="preserve">Every job application asks for a home address. Here are the solutions that work.</w:t>
      </w:r>
    </w:p>
    <w:p>
      <w:pPr>
        <w:pStyle w:val="ListParagraph"/>
        <w:numPr>
          <w:ilvl w:val="0"/>
          <w:numId w:val="2"/>
        </w:numPr>
        <w:spacing w:after="40"/>
      </w:pPr>
      <w:r>
        <w:rPr>
          <w:rFonts w:ascii="Arial" w:cs="Arial" w:eastAsia="Arial" w:hAnsi="Arial"/>
          <w:b/>
          <w:bCs/>
          <w:i w:val="false"/>
          <w:iCs w:val="false"/>
          <w:sz w:val="22"/>
          <w:szCs w:val="22"/>
        </w:rPr>
        <w:t xml:space="preserve">Shelter address.</w:t>
      </w:r>
      <w:r>
        <w:rPr>
          <w:rFonts w:ascii="Arial" w:cs="Arial" w:eastAsia="Arial" w:hAnsi="Arial"/>
          <w:b w:val="false"/>
          <w:bCs w:val="false"/>
          <w:i w:val="false"/>
          <w:iCs w:val="false"/>
          <w:sz w:val="22"/>
          <w:szCs w:val="22"/>
        </w:rPr>
        <w:t xml:space="preserve">Most shelters allow you to use their address on applications. Ask at intake.</w:t>
      </w:r>
    </w:p>
    <w:p>
      <w:pPr>
        <w:pStyle w:val="ListParagraph"/>
        <w:numPr>
          <w:ilvl w:val="0"/>
          <w:numId w:val="2"/>
        </w:numPr>
        <w:spacing w:after="40"/>
      </w:pPr>
      <w:r>
        <w:rPr>
          <w:rFonts w:ascii="Arial" w:cs="Arial" w:eastAsia="Arial" w:hAnsi="Arial"/>
          <w:b/>
          <w:bCs/>
          <w:i w:val="false"/>
          <w:iCs w:val="false"/>
          <w:sz w:val="22"/>
          <w:szCs w:val="22"/>
        </w:rPr>
        <w:t xml:space="preserve">PO Box.</w:t>
      </w:r>
      <w:r>
        <w:rPr>
          <w:rFonts w:ascii="Arial" w:cs="Arial" w:eastAsia="Arial" w:hAnsi="Arial"/>
          <w:b w:val="false"/>
          <w:bCs w:val="false"/>
          <w:i w:val="false"/>
          <w:iCs w:val="false"/>
          <w:sz w:val="22"/>
          <w:szCs w:val="22"/>
        </w:rPr>
        <w:t xml:space="preserve">Costs $20 to $60 for six months at the post office. Looks professional on an application.</w:t>
      </w:r>
    </w:p>
    <w:p>
      <w:pPr>
        <w:pStyle w:val="ListParagraph"/>
        <w:numPr>
          <w:ilvl w:val="0"/>
          <w:numId w:val="2"/>
        </w:numPr>
        <w:spacing w:after="40"/>
      </w:pPr>
      <w:r>
        <w:rPr>
          <w:rFonts w:ascii="Arial" w:cs="Arial" w:eastAsia="Arial" w:hAnsi="Arial"/>
          <w:b/>
          <w:bCs/>
          <w:i w:val="false"/>
          <w:iCs w:val="false"/>
          <w:sz w:val="22"/>
          <w:szCs w:val="22"/>
        </w:rPr>
        <w:t xml:space="preserve">UPS Store mailbox.</w:t>
      </w:r>
      <w:r>
        <w:rPr>
          <w:rFonts w:ascii="Arial" w:cs="Arial" w:eastAsia="Arial" w:hAnsi="Arial"/>
          <w:b w:val="false"/>
          <w:bCs w:val="false"/>
          <w:i w:val="false"/>
          <w:iCs w:val="false"/>
          <w:sz w:val="22"/>
          <w:szCs w:val="22"/>
        </w:rPr>
        <w:t xml:space="preserve">More expensive ($15 to $30 per month) but gives you a real street address, not a PO Box number. Format: "123 Main St, Suite 456." Employers cannot tell it is a mailbox.</w:t>
      </w:r>
    </w:p>
    <w:p>
      <w:pPr>
        <w:pStyle w:val="ListParagraph"/>
        <w:numPr>
          <w:ilvl w:val="0"/>
          <w:numId w:val="2"/>
        </w:numPr>
        <w:spacing w:after="40"/>
      </w:pPr>
      <w:r>
        <w:rPr>
          <w:rFonts w:ascii="Arial" w:cs="Arial" w:eastAsia="Arial" w:hAnsi="Arial"/>
          <w:b/>
          <w:bCs/>
          <w:i w:val="false"/>
          <w:iCs w:val="false"/>
          <w:sz w:val="22"/>
          <w:szCs w:val="22"/>
        </w:rPr>
        <w:t xml:space="preserve">Friend or family member's address.</w:t>
      </w:r>
      <w:r>
        <w:rPr>
          <w:rFonts w:ascii="Arial" w:cs="Arial" w:eastAsia="Arial" w:hAnsi="Arial"/>
          <w:b w:val="false"/>
          <w:bCs w:val="false"/>
          <w:i w:val="false"/>
          <w:iCs w:val="false"/>
          <w:sz w:val="22"/>
          <w:szCs w:val="22"/>
        </w:rPr>
        <w:t xml:space="preserve">If anyone you trust will let you use their address, take them up on it.</w:t>
      </w:r>
    </w:p>
    <w:p>
      <w:pPr>
        <w:spacing w:after="80"/>
      </w:pPr>
      <w:r>
        <w:rPr>
          <w:rFonts w:ascii="Arial" w:cs="Arial" w:eastAsia="Arial" w:hAnsi="Arial"/>
          <w:b w:val="false"/>
          <w:bCs w:val="false"/>
          <w:i w:val="false"/>
          <w:iCs w:val="false"/>
          <w:sz w:val="22"/>
          <w:szCs w:val="22"/>
        </w:rPr>
        <w:t xml:space="preserve">Important legal fact:</w:t>
      </w:r>
      <w:r>
        <w:rPr>
          <w:rFonts w:ascii="Arial" w:cs="Arial" w:eastAsia="Arial" w:hAnsi="Arial"/>
          <w:b/>
          <w:bCs/>
          <w:i w:val="false"/>
          <w:iCs w:val="false"/>
          <w:sz w:val="22"/>
          <w:szCs w:val="22"/>
        </w:rPr>
        <w:t xml:space="preserve">employers cannot legally refuse to hire you because you are homeless.</w:t>
      </w:r>
      <w:r>
        <w:rPr>
          <w:rFonts w:ascii="Arial" w:cs="Arial" w:eastAsia="Arial" w:hAnsi="Arial"/>
          <w:b w:val="false"/>
          <w:bCs w:val="false"/>
          <w:i w:val="false"/>
          <w:iCs w:val="false"/>
          <w:sz w:val="22"/>
          <w:szCs w:val="22"/>
        </w:rPr>
        <w:t xml:space="preserve">Discrimination based on housing status is prohibited in many states and cities. You are not required to disclose homelessness on any job application. The address is for payroll and HR correspondence — any address where you can receive mail works.</w:t>
      </w:r>
    </w:p>
    <w:p>
      <w:pPr>
        <w:pStyle w:val="Heading2"/>
        <w:spacing w:after="100" w:before="300"/>
      </w:pPr>
      <w:r>
        <w:rPr>
          <w:rFonts w:ascii="Arial" w:cs="Arial" w:eastAsia="Arial" w:hAnsi="Arial"/>
          <w:b/>
          <w:bCs/>
          <w:sz w:val="28"/>
          <w:szCs w:val="28"/>
        </w:rPr>
        <w:t xml:space="preserve">Interview Prep When Homeless</w:t>
      </w:r>
    </w:p>
    <w:p>
      <w:pPr>
        <w:spacing w:after="80"/>
      </w:pPr>
      <w:r>
        <w:rPr>
          <w:rFonts w:ascii="Arial" w:cs="Arial" w:eastAsia="Arial" w:hAnsi="Arial"/>
          <w:b w:val="false"/>
          <w:bCs w:val="false"/>
          <w:i w:val="false"/>
          <w:iCs w:val="false"/>
          <w:sz w:val="22"/>
          <w:szCs w:val="22"/>
        </w:rPr>
        <w:t xml:space="preserve">You got the interview. Now you need to show up looking and acting like someone who has their life together, even if you do not. Here is the logistics checklist.</w:t>
      </w:r>
    </w:p>
    <w:p>
      <w:pPr>
        <w:pStyle w:val="Heading3"/>
        <w:spacing w:after="60" w:before="200"/>
      </w:pPr>
      <w:r>
        <w:rPr>
          <w:rFonts w:ascii="Arial" w:cs="Arial" w:eastAsia="Arial" w:hAnsi="Arial"/>
          <w:b/>
          <w:bCs/>
          <w:color w:val="333333"/>
          <w:sz w:val="20"/>
          <w:szCs w:val="20"/>
        </w:rPr>
        <w:t xml:space="preserve">CLOTHES</w:t>
      </w:r>
    </w:p>
    <w:p>
      <w:pPr>
        <w:spacing w:after="80"/>
      </w:pPr>
      <w:r>
        <w:rPr>
          <w:rFonts w:ascii="Arial" w:cs="Arial" w:eastAsia="Arial" w:hAnsi="Arial"/>
          <w:b w:val="false"/>
          <w:bCs w:val="false"/>
          <w:i w:val="false"/>
          <w:iCs w:val="false"/>
          <w:sz w:val="22"/>
          <w:szCs w:val="22"/>
        </w:rPr>
        <w:t xml:space="preserve">Goodwill, Salvation Army, and Dress for Success (a nonprofit specifically for interview clothing) provide free or low-cost interview attire. Call 211 and ask about clothing assistance programs. You need: one clean, pressed outfit. Khakis and a collared shirt for most hourly jobs. Slacks, dress shirt, and tie for office work. Keep this outfit separate from your daily clothes in a garment bag or trash bag to prevent wrinkles and odor.</w:t>
      </w:r>
    </w:p>
    <w:p>
      <w:pPr>
        <w:pStyle w:val="Heading3"/>
        <w:spacing w:after="60" w:before="200"/>
      </w:pPr>
      <w:r>
        <w:rPr>
          <w:rFonts w:ascii="Arial" w:cs="Arial" w:eastAsia="Arial" w:hAnsi="Arial"/>
          <w:b/>
          <w:bCs/>
          <w:color w:val="333333"/>
          <w:sz w:val="20"/>
          <w:szCs w:val="20"/>
        </w:rPr>
        <w:t xml:space="preserve">THE MORNING OF</w:t>
      </w:r>
    </w:p>
    <w:p>
      <w:pPr>
        <w:pStyle w:val="ListParagraph"/>
        <w:numPr>
          <w:ilvl w:val="0"/>
          <w:numId w:val="2"/>
        </w:numPr>
        <w:spacing w:after="40"/>
      </w:pPr>
      <w:r>
        <w:rPr>
          <w:rFonts w:ascii="Arial" w:cs="Arial" w:eastAsia="Arial" w:hAnsi="Arial"/>
          <w:b w:val="false"/>
          <w:bCs w:val="false"/>
          <w:i w:val="false"/>
          <w:iCs w:val="false"/>
          <w:sz w:val="22"/>
          <w:szCs w:val="22"/>
        </w:rPr>
        <w:t xml:space="preserve">Shower at the gym or day center. Shave. Use deodorant. Brush your teeth.</w:t>
      </w:r>
    </w:p>
    <w:p>
      <w:pPr>
        <w:pStyle w:val="ListParagraph"/>
        <w:numPr>
          <w:ilvl w:val="0"/>
          <w:numId w:val="2"/>
        </w:numPr>
        <w:spacing w:after="40"/>
      </w:pPr>
      <w:r>
        <w:rPr>
          <w:rFonts w:ascii="Arial" w:cs="Arial" w:eastAsia="Arial" w:hAnsi="Arial"/>
          <w:b w:val="false"/>
          <w:bCs w:val="false"/>
          <w:i w:val="false"/>
          <w:iCs w:val="false"/>
          <w:sz w:val="22"/>
          <w:szCs w:val="22"/>
        </w:rPr>
        <w:t xml:space="preserve">Change into interview clothes at the gym, a fast food restroom, or a gas station — not in your car in the parking lot of the interview location.</w:t>
      </w:r>
    </w:p>
    <w:p>
      <w:pPr>
        <w:pStyle w:val="ListParagraph"/>
        <w:numPr>
          <w:ilvl w:val="0"/>
          <w:numId w:val="2"/>
        </w:numPr>
        <w:spacing w:after="40"/>
      </w:pPr>
      <w:r>
        <w:rPr>
          <w:rFonts w:ascii="Arial" w:cs="Arial" w:eastAsia="Arial" w:hAnsi="Arial"/>
          <w:b w:val="false"/>
          <w:bCs w:val="false"/>
          <w:i w:val="false"/>
          <w:iCs w:val="false"/>
          <w:sz w:val="22"/>
          <w:szCs w:val="22"/>
        </w:rPr>
        <w:t xml:space="preserve">Charge your phone fully the night before. You need it for the alarm, for directions, and to receive calls.</w:t>
      </w:r>
    </w:p>
    <w:p>
      <w:pPr>
        <w:pStyle w:val="ListParagraph"/>
        <w:numPr>
          <w:ilvl w:val="0"/>
          <w:numId w:val="2"/>
        </w:numPr>
        <w:spacing w:after="40"/>
      </w:pPr>
      <w:r>
        <w:rPr>
          <w:rFonts w:ascii="Arial" w:cs="Arial" w:eastAsia="Arial" w:hAnsi="Arial"/>
          <w:b w:val="false"/>
          <w:bCs w:val="false"/>
          <w:i w:val="false"/>
          <w:iCs w:val="false"/>
          <w:sz w:val="22"/>
          <w:szCs w:val="22"/>
        </w:rPr>
        <w:t xml:space="preserve">Print your resume at the library. Bring two copies in a folder.</w:t>
      </w:r>
    </w:p>
    <w:p>
      <w:pPr>
        <w:pStyle w:val="ListParagraph"/>
        <w:numPr>
          <w:ilvl w:val="0"/>
          <w:numId w:val="2"/>
        </w:numPr>
        <w:spacing w:after="40"/>
      </w:pPr>
      <w:r>
        <w:rPr>
          <w:rFonts w:ascii="Arial" w:cs="Arial" w:eastAsia="Arial" w:hAnsi="Arial"/>
          <w:b w:val="false"/>
          <w:bCs w:val="false"/>
          <w:i w:val="false"/>
          <w:iCs w:val="false"/>
          <w:sz w:val="22"/>
          <w:szCs w:val="22"/>
        </w:rPr>
        <w:t xml:space="preserve">Arrive at the library or a coffee shop near the interview 45 minutes early. Use the restroom for a final check. Arrive at the actual interview location 10 minutes early.</w:t>
      </w:r>
    </w:p>
    <w:p>
      <w:pPr>
        <w:pStyle w:val="Heading3"/>
        <w:spacing w:after="60" w:before="200"/>
      </w:pPr>
      <w:r>
        <w:rPr>
          <w:rFonts w:ascii="Arial" w:cs="Arial" w:eastAsia="Arial" w:hAnsi="Arial"/>
          <w:b/>
          <w:bCs/>
          <w:color w:val="333333"/>
          <w:sz w:val="20"/>
          <w:szCs w:val="20"/>
        </w:rPr>
        <w:t xml:space="preserve">THE GAP QUESTION</w:t>
      </w:r>
    </w:p>
    <w:p>
      <w:pPr>
        <w:spacing w:after="80"/>
      </w:pPr>
      <w:r>
        <w:rPr>
          <w:rFonts w:ascii="Arial" w:cs="Arial" w:eastAsia="Arial" w:hAnsi="Arial"/>
          <w:b w:val="false"/>
          <w:bCs w:val="false"/>
          <w:i w:val="false"/>
          <w:iCs w:val="false"/>
          <w:sz w:val="22"/>
          <w:szCs w:val="22"/>
        </w:rPr>
        <w:t xml:space="preserve">They will ask about gaps in your employment history. Have an answer ready. You do not have to say you were homeless. Acceptable answers that are true without being disqualifying: "I was dealing with a personal situation that has been resolved." "I was in a period of transition and I am ready to work." "I was handling a family matter." Keep it brief. Do not over-explain. Pivot immediately to what you bring to the job.</w:t>
      </w:r>
    </w:p>
    <w:p>
      <w:pPr>
        <w:pStyle w:val="Heading2"/>
        <w:spacing w:after="100" w:before="300"/>
      </w:pPr>
      <w:r>
        <w:rPr>
          <w:rFonts w:ascii="Arial" w:cs="Arial" w:eastAsia="Arial" w:hAnsi="Arial"/>
          <w:b/>
          <w:bCs/>
          <w:sz w:val="28"/>
          <w:szCs w:val="28"/>
        </w:rPr>
        <w:t xml:space="preserve">The Hidden Logistics of Working While Homeless</w:t>
      </w:r>
    </w:p>
    <w:p>
      <w:pPr>
        <w:spacing w:after="80"/>
      </w:pPr>
      <w:r>
        <w:rPr>
          <w:rFonts w:ascii="Arial" w:cs="Arial" w:eastAsia="Arial" w:hAnsi="Arial"/>
          <w:b w:val="false"/>
          <w:bCs w:val="false"/>
          <w:i w:val="false"/>
          <w:iCs w:val="false"/>
          <w:sz w:val="22"/>
          <w:szCs w:val="22"/>
        </w:rPr>
        <w:t xml:space="preserve">Employment without housing creates logistical challenges that housed people never consider. Each one has to be solved daily.</w:t>
      </w:r>
    </w:p>
    <w:p>
      <w:pPr>
        <w:pStyle w:val="ListParagraph"/>
        <w:numPr>
          <w:ilvl w:val="0"/>
          <w:numId w:val="2"/>
        </w:numPr>
        <w:spacing w:after="40"/>
      </w:pPr>
      <w:r>
        <w:rPr>
          <w:rFonts w:ascii="Arial" w:cs="Arial" w:eastAsia="Arial" w:hAnsi="Arial"/>
          <w:b/>
          <w:bCs/>
          <w:i w:val="false"/>
          <w:iCs w:val="false"/>
          <w:sz w:val="22"/>
          <w:szCs w:val="22"/>
        </w:rPr>
        <w:t xml:space="preserve">Where to store your work clothes</w:t>
      </w:r>
      <w:r>
        <w:rPr>
          <w:rFonts w:ascii="Arial" w:cs="Arial" w:eastAsia="Arial" w:hAnsi="Arial"/>
          <w:b w:val="false"/>
          <w:bCs w:val="false"/>
          <w:i w:val="false"/>
          <w:iCs w:val="false"/>
          <w:sz w:val="22"/>
          <w:szCs w:val="22"/>
        </w:rPr>
        <w:t xml:space="preserve">— a locker at the gym, a storage unit, or a sealed bag inside your pack. Wrinkled or dirty work clothes end employment.</w:t>
      </w:r>
    </w:p>
    <w:p>
      <w:pPr>
        <w:pStyle w:val="ListParagraph"/>
        <w:numPr>
          <w:ilvl w:val="0"/>
          <w:numId w:val="2"/>
        </w:numPr>
        <w:spacing w:after="40"/>
      </w:pPr>
      <w:r>
        <w:rPr>
          <w:rFonts w:ascii="Arial" w:cs="Arial" w:eastAsia="Arial" w:hAnsi="Arial"/>
          <w:b/>
          <w:bCs/>
          <w:i w:val="false"/>
          <w:iCs w:val="false"/>
          <w:sz w:val="22"/>
          <w:szCs w:val="22"/>
        </w:rPr>
        <w:t xml:space="preserve">How to charge your phone</w:t>
      </w:r>
      <w:r>
        <w:rPr>
          <w:rFonts w:ascii="Arial" w:cs="Arial" w:eastAsia="Arial" w:hAnsi="Arial"/>
          <w:b w:val="false"/>
          <w:bCs w:val="false"/>
          <w:i w:val="false"/>
          <w:iCs w:val="false"/>
          <w:sz w:val="22"/>
          <w:szCs w:val="22"/>
        </w:rPr>
        <w:t xml:space="preserve">— your alarm clock, your contact with your employer, and your schedule all depend on a charged phone. Libraries, day centers, coffee shops, and some fast food restaurants have outlets.</w:t>
      </w:r>
    </w:p>
    <w:p>
      <w:pPr>
        <w:pStyle w:val="ListParagraph"/>
        <w:numPr>
          <w:ilvl w:val="0"/>
          <w:numId w:val="2"/>
        </w:numPr>
        <w:spacing w:after="40"/>
      </w:pPr>
      <w:r>
        <w:rPr>
          <w:rFonts w:ascii="Arial" w:cs="Arial" w:eastAsia="Arial" w:hAnsi="Arial"/>
          <w:b/>
          <w:bCs/>
          <w:i w:val="false"/>
          <w:iCs w:val="false"/>
          <w:sz w:val="22"/>
          <w:szCs w:val="22"/>
        </w:rPr>
        <w:t xml:space="preserve">Where to sleep close enough to work</w:t>
      </w:r>
      <w:r>
        <w:rPr>
          <w:rFonts w:ascii="Arial" w:cs="Arial" w:eastAsia="Arial" w:hAnsi="Arial"/>
          <w:b w:val="false"/>
          <w:bCs w:val="false"/>
          <w:i w:val="false"/>
          <w:iCs w:val="false"/>
          <w:sz w:val="22"/>
          <w:szCs w:val="22"/>
        </w:rPr>
        <w:t xml:space="preserve">— commuting without a car means sleeping near your workplace or near a transit line.</w:t>
      </w:r>
    </w:p>
    <w:p>
      <w:pPr>
        <w:pStyle w:val="ListParagraph"/>
        <w:numPr>
          <w:ilvl w:val="0"/>
          <w:numId w:val="2"/>
        </w:numPr>
        <w:spacing w:after="40"/>
      </w:pPr>
      <w:r>
        <w:rPr>
          <w:rFonts w:ascii="Arial" w:cs="Arial" w:eastAsia="Arial" w:hAnsi="Arial"/>
          <w:b/>
          <w:bCs/>
          <w:i w:val="false"/>
          <w:iCs w:val="false"/>
          <w:sz w:val="22"/>
          <w:szCs w:val="22"/>
        </w:rPr>
        <w:t xml:space="preserve">How to manage exhaustion</w:t>
      </w:r>
      <w:r>
        <w:rPr>
          <w:rFonts w:ascii="Arial" w:cs="Arial" w:eastAsia="Arial" w:hAnsi="Arial"/>
          <w:b w:val="false"/>
          <w:bCs w:val="false"/>
          <w:i w:val="false"/>
          <w:iCs w:val="false"/>
          <w:sz w:val="22"/>
          <w:szCs w:val="22"/>
        </w:rPr>
        <w:t xml:space="preserve">— poor sleep the night before a shift is the most common reason homeless workers lose jobs.</w:t>
      </w:r>
    </w:p>
    <w:p>
      <w:pPr>
        <w:pStyle w:val="ListParagraph"/>
        <w:numPr>
          <w:ilvl w:val="0"/>
          <w:numId w:val="2"/>
        </w:numPr>
        <w:spacing w:after="40"/>
      </w:pPr>
      <w:r>
        <w:rPr>
          <w:rFonts w:ascii="Arial" w:cs="Arial" w:eastAsia="Arial" w:hAnsi="Arial"/>
          <w:b/>
          <w:bCs/>
          <w:i w:val="false"/>
          <w:iCs w:val="false"/>
          <w:sz w:val="22"/>
          <w:szCs w:val="22"/>
        </w:rPr>
        <w:t xml:space="preserve">What to tell coworkers</w:t>
      </w:r>
      <w:r>
        <w:rPr>
          <w:rFonts w:ascii="Arial" w:cs="Arial" w:eastAsia="Arial" w:hAnsi="Arial"/>
          <w:b w:val="false"/>
          <w:bCs w:val="false"/>
          <w:i w:val="false"/>
          <w:iCs w:val="false"/>
          <w:sz w:val="22"/>
          <w:szCs w:val="22"/>
        </w:rPr>
        <w:t xml:space="preserve">— most homeless workers do not disclose their status. The stigma is real and the consequences are unpredictable.</w:t>
      </w:r>
    </w:p>
    <w:p>
      <w:pPr>
        <w:pStyle w:val="Heading2"/>
        <w:spacing w:after="100" w:before="300"/>
      </w:pPr>
      <w:r>
        <w:rPr>
          <w:rFonts w:ascii="Arial" w:cs="Arial" w:eastAsia="Arial" w:hAnsi="Arial"/>
          <w:b/>
          <w:bCs/>
          <w:sz w:val="28"/>
          <w:szCs w:val="28"/>
        </w:rPr>
        <w:t xml:space="preserve">Hiding Homelessness at Work</w:t>
      </w:r>
    </w:p>
    <w:p>
      <w:pPr>
        <w:spacing w:after="80"/>
      </w:pPr>
      <w:r>
        <w:rPr>
          <w:rFonts w:ascii="Arial" w:cs="Arial" w:eastAsia="Arial" w:hAnsi="Arial"/>
          <w:b w:val="false"/>
          <w:bCs w:val="false"/>
          <w:i w:val="false"/>
          <w:iCs w:val="false"/>
          <w:sz w:val="22"/>
          <w:szCs w:val="22"/>
        </w:rPr>
        <w:t xml:space="preserve">Many newly homeless people still have jobs. Losing your housing does not mean losing your employment. Keeping your job is the single most important thing you can do right now. Everything else — shelter, food, recovery — is easier with a paycheck. Here is how to hold it together.</w:t>
      </w:r>
    </w:p>
    <w:p>
      <w:pPr>
        <w:pStyle w:val="Heading3"/>
        <w:spacing w:after="60" w:before="200"/>
      </w:pPr>
      <w:r>
        <w:rPr>
          <w:rFonts w:ascii="Arial" w:cs="Arial" w:eastAsia="Arial" w:hAnsi="Arial"/>
          <w:b/>
          <w:bCs/>
          <w:color w:val="333333"/>
          <w:sz w:val="20"/>
          <w:szCs w:val="20"/>
        </w:rPr>
        <w:t xml:space="preserve">THE MORNING ROUTINE</w:t>
      </w:r>
    </w:p>
    <w:p>
      <w:pPr>
        <w:spacing w:after="80"/>
      </w:pPr>
      <w:r>
        <w:rPr>
          <w:rFonts w:ascii="Arial" w:cs="Arial" w:eastAsia="Arial" w:hAnsi="Arial"/>
          <w:b w:val="false"/>
          <w:bCs w:val="false"/>
          <w:i w:val="false"/>
          <w:iCs w:val="false"/>
          <w:sz w:val="22"/>
          <w:szCs w:val="22"/>
        </w:rPr>
        <w:t xml:space="preserve">Planet Fitness opens at 5:30 AM. Get there when the doors unlock. Shower. Shave. Brush your teeth. Put on clean work clothes stored in your gym locker or your car. Leave looking like everyone else. Stop at a coffee shop if you need to charge your phone and look normal for 30 minutes before your shift. Be at work by 8 AM. Nobody knows. Nobody needs to know.</w:t>
      </w:r>
    </w:p>
    <w:p>
      <w:pPr>
        <w:pStyle w:val="Heading3"/>
        <w:spacing w:after="60" w:before="200"/>
      </w:pPr>
      <w:r>
        <w:rPr>
          <w:rFonts w:ascii="Arial" w:cs="Arial" w:eastAsia="Arial" w:hAnsi="Arial"/>
          <w:b/>
          <w:bCs/>
          <w:color w:val="333333"/>
          <w:sz w:val="20"/>
          <w:szCs w:val="20"/>
        </w:rPr>
        <w:t xml:space="preserve">WHERE TO KEEP WORK CLOTHES</w:t>
      </w:r>
    </w:p>
    <w:p>
      <w:pPr>
        <w:pStyle w:val="ListParagraph"/>
        <w:numPr>
          <w:ilvl w:val="0"/>
          <w:numId w:val="2"/>
        </w:numPr>
        <w:spacing w:after="40"/>
      </w:pPr>
      <w:r>
        <w:rPr>
          <w:rFonts w:ascii="Arial" w:cs="Arial" w:eastAsia="Arial" w:hAnsi="Arial"/>
          <w:b/>
          <w:bCs/>
          <w:i w:val="false"/>
          <w:iCs w:val="false"/>
          <w:sz w:val="22"/>
          <w:szCs w:val="22"/>
        </w:rPr>
        <w:t xml:space="preserve">Gym locker.</w:t>
      </w:r>
      <w:r>
        <w:rPr>
          <w:rFonts w:ascii="Arial" w:cs="Arial" w:eastAsia="Arial" w:hAnsi="Arial"/>
          <w:b w:val="false"/>
          <w:bCs w:val="false"/>
          <w:i w:val="false"/>
          <w:iCs w:val="false"/>
          <w:sz w:val="22"/>
          <w:szCs w:val="22"/>
        </w:rPr>
        <w:t xml:space="preserve">$10/month at Planet Fitness gets you a locker, a shower, and a place to change. Keep two or three days of work clothes there.</w:t>
      </w:r>
    </w:p>
    <w:p>
      <w:pPr>
        <w:pStyle w:val="ListParagraph"/>
        <w:numPr>
          <w:ilvl w:val="0"/>
          <w:numId w:val="2"/>
        </w:numPr>
        <w:spacing w:after="40"/>
      </w:pPr>
      <w:r>
        <w:rPr>
          <w:rFonts w:ascii="Arial" w:cs="Arial" w:eastAsia="Arial" w:hAnsi="Arial"/>
          <w:b/>
          <w:bCs/>
          <w:i w:val="false"/>
          <w:iCs w:val="false"/>
          <w:sz w:val="22"/>
          <w:szCs w:val="22"/>
        </w:rPr>
        <w:t xml:space="preserve">Your car.</w:t>
      </w:r>
      <w:r>
        <w:rPr>
          <w:rFonts w:ascii="Arial" w:cs="Arial" w:eastAsia="Arial" w:hAnsi="Arial"/>
          <w:b w:val="false"/>
          <w:bCs w:val="false"/>
          <w:i w:val="false"/>
          <w:iCs w:val="false"/>
          <w:sz w:val="22"/>
          <w:szCs w:val="22"/>
        </w:rPr>
        <w:t xml:space="preserve">Hang shirts on the hook above the rear door. Use a small duffel for pants, socks, and underwear. Keep them sealed in a bag so they do not absorb car smell.</w:t>
      </w:r>
    </w:p>
    <w:p>
      <w:pPr>
        <w:pStyle w:val="ListParagraph"/>
        <w:numPr>
          <w:ilvl w:val="0"/>
          <w:numId w:val="2"/>
        </w:numPr>
        <w:spacing w:after="40"/>
      </w:pPr>
      <w:r>
        <w:rPr>
          <w:rFonts w:ascii="Arial" w:cs="Arial" w:eastAsia="Arial" w:hAnsi="Arial"/>
          <w:b/>
          <w:bCs/>
          <w:i w:val="false"/>
          <w:iCs w:val="false"/>
          <w:sz w:val="22"/>
          <w:szCs w:val="22"/>
        </w:rPr>
        <w:t xml:space="preserve">A trusted friend's house.</w:t>
      </w:r>
      <w:r>
        <w:rPr>
          <w:rFonts w:ascii="Arial" w:cs="Arial" w:eastAsia="Arial" w:hAnsi="Arial"/>
          <w:b w:val="false"/>
          <w:bCs w:val="false"/>
          <w:i w:val="false"/>
          <w:iCs w:val="false"/>
          <w:sz w:val="22"/>
          <w:szCs w:val="22"/>
        </w:rPr>
        <w:t xml:space="preserve">If someone will let you store a bag of clothes and do laundry once a week, take them up on it.</w:t>
      </w:r>
    </w:p>
    <w:p>
      <w:pPr>
        <w:pStyle w:val="Heading3"/>
        <w:spacing w:after="60" w:before="200"/>
      </w:pPr>
      <w:r>
        <w:rPr>
          <w:rFonts w:ascii="Arial" w:cs="Arial" w:eastAsia="Arial" w:hAnsi="Arial"/>
          <w:b/>
          <w:bCs/>
          <w:color w:val="333333"/>
          <w:sz w:val="20"/>
          <w:szCs w:val="20"/>
        </w:rPr>
        <w:t xml:space="preserve">ADDRESS ON FILE AT WORK</w:t>
      </w:r>
    </w:p>
    <w:p>
      <w:pPr>
        <w:spacing w:after="80"/>
      </w:pPr>
      <w:r>
        <w:rPr>
          <w:rFonts w:ascii="Arial" w:cs="Arial" w:eastAsia="Arial" w:hAnsi="Arial"/>
          <w:b w:val="false"/>
          <w:bCs w:val="false"/>
          <w:i w:val="false"/>
          <w:iCs w:val="false"/>
          <w:sz w:val="22"/>
          <w:szCs w:val="22"/>
        </w:rPr>
        <w:t xml:space="preserve">Change your address in the HR system to a PO Box or a friend's address. Do not use a shelter address. Some employers flag it. Others will not care, but you do not need the risk. You are not required to live at the address on file — it is for payroll and mail. Any address where you can receive a W-2 works. It is legal to use any address where you receive mail.</w:t>
      </w:r>
    </w:p>
    <w:p>
      <w:pPr>
        <w:pStyle w:val="Heading3"/>
        <w:spacing w:after="60" w:before="200"/>
      </w:pPr>
      <w:r>
        <w:rPr>
          <w:rFonts w:ascii="Arial" w:cs="Arial" w:eastAsia="Arial" w:hAnsi="Arial"/>
          <w:b/>
          <w:bCs/>
          <w:color w:val="333333"/>
          <w:sz w:val="20"/>
          <w:szCs w:val="20"/>
        </w:rPr>
        <w:t xml:space="preserve">CHARGING AND EATING AT WORK</w:t>
      </w:r>
    </w:p>
    <w:p>
      <w:pPr>
        <w:spacing w:after="80"/>
      </w:pPr>
      <w:r>
        <w:rPr>
          <w:rFonts w:ascii="Arial" w:cs="Arial" w:eastAsia="Arial" w:hAnsi="Arial"/>
          <w:b w:val="false"/>
          <w:bCs w:val="false"/>
          <w:i w:val="false"/>
          <w:iCs w:val="false"/>
          <w:sz w:val="22"/>
          <w:szCs w:val="22"/>
        </w:rPr>
        <w:t xml:space="preserve">Charge your phone, tablet, and battery packs at your desk. This is completely normal workplace behavior. Nobody questions it. Use the break room microwave and fridge. Bring food from food banks in tupperware. Nobody questions tupperware in a break room fridge. If your office has free coffee, drink the free coffee. These are small things that save real money.</w:t>
      </w:r>
    </w:p>
    <w:p>
      <w:pPr>
        <w:pStyle w:val="Heading3"/>
        <w:spacing w:after="60" w:before="200"/>
      </w:pPr>
      <w:r>
        <w:rPr>
          <w:rFonts w:ascii="Arial" w:cs="Arial" w:eastAsia="Arial" w:hAnsi="Arial"/>
          <w:b/>
          <w:bCs/>
          <w:color w:val="333333"/>
          <w:sz w:val="20"/>
          <w:szCs w:val="20"/>
        </w:rPr>
        <w:t xml:space="preserve">WHO TO TELL</w:t>
      </w:r>
    </w:p>
    <w:p>
      <w:pPr>
        <w:spacing w:after="80"/>
      </w:pPr>
      <w:r>
        <w:rPr>
          <w:rFonts w:ascii="Arial" w:cs="Arial" w:eastAsia="Arial" w:hAnsi="Arial"/>
          <w:b w:val="false"/>
          <w:bCs w:val="false"/>
          <w:i w:val="false"/>
          <w:iCs w:val="false"/>
          <w:sz w:val="22"/>
          <w:szCs w:val="22"/>
        </w:rPr>
        <w:t xml:space="preserve">Usually nobody. The stigma is real and the consequences are unpredictable. Your coworkers may be sympathetic or they may treat you differently. Once you tell someone, you cannot untell them.</w:t>
      </w:r>
    </w:p>
    <w:p>
      <w:pPr>
        <w:spacing w:after="80"/>
      </w:pPr>
      <w:r>
        <w:rPr>
          <w:rFonts w:ascii="Arial" w:cs="Arial" w:eastAsia="Arial" w:hAnsi="Arial"/>
          <w:b w:val="false"/>
          <w:bCs w:val="false"/>
          <w:i w:val="false"/>
          <w:iCs w:val="false"/>
          <w:sz w:val="22"/>
          <w:szCs w:val="22"/>
        </w:rPr>
        <w:t xml:space="preserve">Exception: if you trust your direct manager and they have the power to help — flexible scheduling so you can make benefit appointments, an advance on a paycheck, permission to come in early or stay late — consider telling them. But only if they have actual power to improve your situation. Sympathy without action does not help you.</w:t>
      </w:r>
    </w:p>
    <w:p>
      <w:pPr>
        <w:spacing w:after="80"/>
      </w:pPr>
      <w:r>
        <w:rPr>
          <w:rFonts w:ascii="Arial" w:cs="Arial" w:eastAsia="Arial" w:hAnsi="Arial"/>
          <w:b w:val="false"/>
          <w:bCs w:val="false"/>
          <w:i w:val="false"/>
          <w:iCs w:val="false"/>
          <w:sz w:val="22"/>
          <w:szCs w:val="22"/>
        </w:rPr>
        <w:t xml:space="preserve">HR is risky. HR works for the company, not for you. They may be supportive. They may also flag you as a liability. Unless you need an official accommodation, keep HR out of it.</w:t>
      </w:r>
    </w:p>
    <w:p>
      <w:pPr>
        <w:pStyle w:val="Heading3"/>
        <w:spacing w:after="60" w:before="200"/>
      </w:pPr>
      <w:r>
        <w:rPr>
          <w:rFonts w:ascii="Arial" w:cs="Arial" w:eastAsia="Arial" w:hAnsi="Arial"/>
          <w:b/>
          <w:bCs/>
          <w:color w:val="333333"/>
          <w:sz w:val="20"/>
          <w:szCs w:val="20"/>
        </w:rPr>
        <w:t xml:space="preserve">IF YOU ARE STRUGGLING</w:t>
      </w:r>
    </w:p>
    <w:p>
      <w:pPr>
        <w:spacing w:after="80"/>
      </w:pPr>
      <w:r>
        <w:rPr>
          <w:rFonts w:ascii="Arial" w:cs="Arial" w:eastAsia="Arial" w:hAnsi="Arial"/>
          <w:b w:val="false"/>
          <w:bCs w:val="false"/>
          <w:i w:val="false"/>
          <w:iCs w:val="false"/>
          <w:sz w:val="22"/>
          <w:szCs w:val="22"/>
        </w:rPr>
        <w:t xml:space="preserve">Homelessness frequently triggers depression and anxiety that affect work performance. If this is happening to you, the ADA may protect you. You can request reasonable accommodations — a modified schedule, a quieter workspace, flexibility for appointments — without disclosing that you are homeless. You only need documentation from a doctor that you have a condition affecting your work. A free clinic or Medicaid provider can give you this. You do not have to explain why you are depressed. You just need the documentation.</w:t>
      </w:r>
    </w:p>
    <w:p>
      <w:pPr>
        <w:pStyle w:val="Heading2"/>
        <w:spacing w:after="100" w:before="300"/>
      </w:pPr>
      <w:r>
        <w:rPr>
          <w:rFonts w:ascii="Arial" w:cs="Arial" w:eastAsia="Arial" w:hAnsi="Arial"/>
          <w:b/>
          <w:bCs/>
          <w:sz w:val="28"/>
          <w:szCs w:val="28"/>
        </w:rPr>
        <w:t xml:space="preserve">Online Fundraising: Asking the Internet for Help</w:t>
      </w:r>
    </w:p>
    <w:p>
      <w:pPr>
        <w:spacing w:after="80"/>
      </w:pPr>
      <w:r>
        <w:rPr>
          <w:rFonts w:ascii="Arial" w:cs="Arial" w:eastAsia="Arial" w:hAnsi="Arial"/>
          <w:b w:val="false"/>
          <w:bCs w:val="false"/>
          <w:i w:val="false"/>
          <w:iCs w:val="false"/>
          <w:sz w:val="22"/>
          <w:szCs w:val="22"/>
        </w:rPr>
        <w:t xml:space="preserve">In-person panhandling reaches the people walking past you. Online fundraising reaches everyone you have ever known plus strangers who care. A well-written GoFundMe campaign for a housing crisis routinely raises $1,000–$5,000. Some raise more. This is not begging. It is using a tool designed for exactly your situation.</w:t>
      </w:r>
    </w:p>
    <w:p>
      <w:pPr>
        <w:pStyle w:val="Heading3"/>
        <w:spacing w:after="60" w:before="200"/>
      </w:pPr>
      <w:r>
        <w:rPr>
          <w:rFonts w:ascii="Arial" w:cs="Arial" w:eastAsia="Arial" w:hAnsi="Arial"/>
          <w:b/>
          <w:bCs/>
          <w:color w:val="333333"/>
          <w:sz w:val="20"/>
          <w:szCs w:val="20"/>
        </w:rPr>
        <w:t xml:space="preserve">CROWDFUNDING PLATFORMS</w:t>
      </w:r>
    </w:p>
    <w:p>
      <w:pPr>
        <w:pStyle w:val="ListParagraph"/>
        <w:numPr>
          <w:ilvl w:val="0"/>
          <w:numId w:val="2"/>
        </w:numPr>
        <w:spacing w:after="40"/>
      </w:pPr>
      <w:r>
        <w:rPr>
          <w:rFonts w:ascii="Arial" w:cs="Arial" w:eastAsia="Arial" w:hAnsi="Arial"/>
          <w:b/>
          <w:bCs/>
          <w:i w:val="false"/>
          <w:iCs w:val="false"/>
          <w:sz w:val="22"/>
          <w:szCs w:val="22"/>
        </w:rPr>
        <w:t xml:space="preserve">GoFundMe</w:t>
      </w:r>
      <w:r>
        <w:rPr>
          <w:rFonts w:ascii="Arial" w:cs="Arial" w:eastAsia="Arial" w:hAnsi="Arial"/>
          <w:b w:val="false"/>
          <w:bCs w:val="false"/>
          <w:i w:val="false"/>
          <w:iCs w:val="false"/>
          <w:sz w:val="22"/>
          <w:szCs w:val="22"/>
        </w:rPr>
        <w:t xml:space="preserve">(gofundme.com) — The largest platform. No fee to create. They take 2.9% + $0.30 per donation as payment processing. Funds go directly to your bank account or debit card. Campaigns for housing, medical bills, and job loss are the most funded categories. Free to set up.</w:t>
      </w:r>
    </w:p>
    <w:p>
      <w:pPr>
        <w:pStyle w:val="ListParagraph"/>
        <w:numPr>
          <w:ilvl w:val="0"/>
          <w:numId w:val="2"/>
        </w:numPr>
        <w:spacing w:after="40"/>
      </w:pPr>
      <w:r>
        <w:rPr>
          <w:rFonts w:ascii="Arial" w:cs="Arial" w:eastAsia="Arial" w:hAnsi="Arial"/>
          <w:b/>
          <w:bCs/>
          <w:i w:val="false"/>
          <w:iCs w:val="false"/>
          <w:sz w:val="22"/>
          <w:szCs w:val="22"/>
        </w:rPr>
        <w:t xml:space="preserve">GiveSendGo</w:t>
      </w:r>
      <w:r>
        <w:rPr>
          <w:rFonts w:ascii="Arial" w:cs="Arial" w:eastAsia="Arial" w:hAnsi="Arial"/>
          <w:b w:val="false"/>
          <w:bCs w:val="false"/>
          <w:i w:val="false"/>
          <w:iCs w:val="false"/>
          <w:sz w:val="22"/>
          <w:szCs w:val="22"/>
        </w:rPr>
        <w:t xml:space="preserve">(givesendgo.com) — Alternative platform. No platform fee (0%). Only payment processing fees (~2.9%). Faith-based but open to anyone.</w:t>
      </w:r>
    </w:p>
    <w:p>
      <w:pPr>
        <w:pStyle w:val="ListParagraph"/>
        <w:numPr>
          <w:ilvl w:val="0"/>
          <w:numId w:val="2"/>
        </w:numPr>
        <w:spacing w:after="40"/>
      </w:pPr>
      <w:r>
        <w:rPr>
          <w:rFonts w:ascii="Arial" w:cs="Arial" w:eastAsia="Arial" w:hAnsi="Arial"/>
          <w:b/>
          <w:bCs/>
          <w:i w:val="false"/>
          <w:iCs w:val="false"/>
          <w:sz w:val="22"/>
          <w:szCs w:val="22"/>
        </w:rPr>
        <w:t xml:space="preserve">Fundly</w:t>
      </w:r>
      <w:r>
        <w:rPr>
          <w:rFonts w:ascii="Arial" w:cs="Arial" w:eastAsia="Arial" w:hAnsi="Arial"/>
          <w:b w:val="false"/>
          <w:bCs w:val="false"/>
          <w:i w:val="false"/>
          <w:iCs w:val="false"/>
          <w:sz w:val="22"/>
          <w:szCs w:val="22"/>
        </w:rPr>
        <w:t xml:space="preserve">(fundly.com) — No minimum goal. No deadline required. Good for ongoing needs, not just one-time emergencies.</w:t>
      </w:r>
    </w:p>
    <w:p>
      <w:pPr>
        <w:pStyle w:val="Heading3"/>
        <w:spacing w:after="60" w:before="200"/>
      </w:pPr>
      <w:r>
        <w:rPr>
          <w:rFonts w:ascii="Arial" w:cs="Arial" w:eastAsia="Arial" w:hAnsi="Arial"/>
          <w:b/>
          <w:bCs/>
          <w:color w:val="333333"/>
          <w:sz w:val="20"/>
          <w:szCs w:val="20"/>
        </w:rPr>
        <w:t xml:space="preserve">HOW TO WRITE A CAMPAIGN THAT GETS FUNDED</w:t>
      </w:r>
    </w:p>
    <w:p>
      <w:pPr>
        <w:pStyle w:val="ListParagraph"/>
        <w:numPr>
          <w:ilvl w:val="0"/>
          <w:numId w:val="2"/>
        </w:numPr>
        <w:spacing w:after="40"/>
      </w:pPr>
      <w:r>
        <w:rPr>
          <w:rFonts w:ascii="Arial" w:cs="Arial" w:eastAsia="Arial" w:hAnsi="Arial"/>
          <w:b/>
          <w:bCs/>
          <w:i w:val="false"/>
          <w:iCs w:val="false"/>
          <w:sz w:val="22"/>
          <w:szCs w:val="22"/>
        </w:rPr>
        <w:t xml:space="preserve">Be specific.</w:t>
      </w:r>
      <w:r>
        <w:rPr>
          <w:rFonts w:ascii="Arial" w:cs="Arial" w:eastAsia="Arial" w:hAnsi="Arial"/>
          <w:b w:val="false"/>
          <w:bCs w:val="false"/>
          <w:i w:val="false"/>
          <w:iCs w:val="false"/>
          <w:sz w:val="22"/>
          <w:szCs w:val="22"/>
        </w:rPr>
        <w:t xml:space="preserve">"I need $1,800 for first month rent and security deposit at [specific apartment]" beats "I need help with housing." People give when they know exactly where the money goes.</w:t>
      </w:r>
    </w:p>
    <w:p>
      <w:pPr>
        <w:pStyle w:val="ListParagraph"/>
        <w:numPr>
          <w:ilvl w:val="0"/>
          <w:numId w:val="2"/>
        </w:numPr>
        <w:spacing w:after="40"/>
      </w:pPr>
      <w:r>
        <w:rPr>
          <w:rFonts w:ascii="Arial" w:cs="Arial" w:eastAsia="Arial" w:hAnsi="Arial"/>
          <w:b/>
          <w:bCs/>
          <w:i w:val="false"/>
          <w:iCs w:val="false"/>
          <w:sz w:val="22"/>
          <w:szCs w:val="22"/>
        </w:rPr>
        <w:t xml:space="preserve">Tell your story honestly.</w:t>
      </w:r>
      <w:r>
        <w:rPr>
          <w:rFonts w:ascii="Arial" w:cs="Arial" w:eastAsia="Arial" w:hAnsi="Arial"/>
          <w:b w:val="false"/>
          <w:bCs w:val="false"/>
          <w:i w:val="false"/>
          <w:iCs w:val="false"/>
          <w:sz w:val="22"/>
          <w:szCs w:val="22"/>
        </w:rPr>
        <w:t xml:space="preserve">What happened (layoff, eviction, medical crisis). Where you are now. What the money will do. 3–5 paragraphs maximum.</w:t>
      </w:r>
    </w:p>
    <w:p>
      <w:pPr>
        <w:pStyle w:val="ListParagraph"/>
        <w:numPr>
          <w:ilvl w:val="0"/>
          <w:numId w:val="2"/>
        </w:numPr>
        <w:spacing w:after="40"/>
      </w:pPr>
      <w:r>
        <w:rPr>
          <w:rFonts w:ascii="Arial" w:cs="Arial" w:eastAsia="Arial" w:hAnsi="Arial"/>
          <w:b/>
          <w:bCs/>
          <w:i w:val="false"/>
          <w:iCs w:val="false"/>
          <w:sz w:val="22"/>
          <w:szCs w:val="22"/>
        </w:rPr>
        <w:t xml:space="preserve">Add a photo.</w:t>
      </w:r>
      <w:r>
        <w:rPr>
          <w:rFonts w:ascii="Arial" w:cs="Arial" w:eastAsia="Arial" w:hAnsi="Arial"/>
          <w:b w:val="false"/>
          <w:bCs w:val="false"/>
          <w:i w:val="false"/>
          <w:iCs w:val="false"/>
          <w:sz w:val="22"/>
          <w:szCs w:val="22"/>
        </w:rPr>
        <w:t xml:space="preserve">Your face. Not a stock image. People give to people, not to text. If you have a photo of your situation (your car, the eviction notice, your kids), include it.</w:t>
      </w:r>
    </w:p>
    <w:p>
      <w:pPr>
        <w:pStyle w:val="ListParagraph"/>
        <w:numPr>
          <w:ilvl w:val="0"/>
          <w:numId w:val="2"/>
        </w:numPr>
        <w:spacing w:after="40"/>
      </w:pPr>
      <w:r>
        <w:rPr>
          <w:rFonts w:ascii="Arial" w:cs="Arial" w:eastAsia="Arial" w:hAnsi="Arial"/>
          <w:b/>
          <w:bCs/>
          <w:i w:val="false"/>
          <w:iCs w:val="false"/>
          <w:sz w:val="22"/>
          <w:szCs w:val="22"/>
        </w:rPr>
        <w:t xml:space="preserve">Set a realistic goal.</w:t>
      </w:r>
      <w:r>
        <w:rPr>
          <w:rFonts w:ascii="Arial" w:cs="Arial" w:eastAsia="Arial" w:hAnsi="Arial"/>
          <w:b w:val="false"/>
          <w:bCs w:val="false"/>
          <w:i w:val="false"/>
          <w:iCs w:val="false"/>
          <w:sz w:val="22"/>
          <w:szCs w:val="22"/>
        </w:rPr>
        <w:t xml:space="preserve">$2,000–$5,000 is achievable. $50,000 looks unrealistic and discourages donors. You can always raise the goal later.</w:t>
      </w:r>
    </w:p>
    <w:p>
      <w:pPr>
        <w:pStyle w:val="ListParagraph"/>
        <w:numPr>
          <w:ilvl w:val="0"/>
          <w:numId w:val="2"/>
        </w:numPr>
        <w:spacing w:after="40"/>
      </w:pPr>
      <w:r>
        <w:rPr>
          <w:rFonts w:ascii="Arial" w:cs="Arial" w:eastAsia="Arial" w:hAnsi="Arial"/>
          <w:b/>
          <w:bCs/>
          <w:i w:val="false"/>
          <w:iCs w:val="false"/>
          <w:sz w:val="22"/>
          <w:szCs w:val="22"/>
        </w:rPr>
        <w:t xml:space="preserve">Update donors.</w:t>
      </w:r>
      <w:r>
        <w:rPr>
          <w:rFonts w:ascii="Arial" w:cs="Arial" w:eastAsia="Arial" w:hAnsi="Arial"/>
          <w:b w:val="false"/>
          <w:bCs w:val="false"/>
          <w:i w:val="false"/>
          <w:iCs w:val="false"/>
          <w:sz w:val="22"/>
          <w:szCs w:val="22"/>
        </w:rPr>
        <w:t xml:space="preserve">Post updates as things happen: "Found an apartment," "Started a new job," "Here is where the money went." Updates generate more donations and show accountability.</w:t>
      </w:r>
    </w:p>
    <w:p>
      <w:pPr>
        <w:pStyle w:val="ListParagraph"/>
        <w:numPr>
          <w:ilvl w:val="0"/>
          <w:numId w:val="2"/>
        </w:numPr>
        <w:spacing w:after="40"/>
      </w:pPr>
      <w:r>
        <w:rPr>
          <w:rFonts w:ascii="Arial" w:cs="Arial" w:eastAsia="Arial" w:hAnsi="Arial"/>
          <w:b/>
          <w:bCs/>
          <w:i w:val="false"/>
          <w:iCs w:val="false"/>
          <w:sz w:val="22"/>
          <w:szCs w:val="22"/>
        </w:rPr>
        <w:t xml:space="preserve">Share everywhere.</w:t>
      </w:r>
      <w:r>
        <w:rPr>
          <w:rFonts w:ascii="Arial" w:cs="Arial" w:eastAsia="Arial" w:hAnsi="Arial"/>
          <w:b w:val="false"/>
          <w:bCs w:val="false"/>
          <w:i w:val="false"/>
          <w:iCs w:val="false"/>
          <w:sz w:val="22"/>
          <w:szCs w:val="22"/>
        </w:rPr>
        <w:t xml:space="preserve">Post the link on Facebook, Instagram, Twitter, LinkedIn, in text messages to family and friends. Share it 3 times in the first week. Most donations come from people you know, not strangers.</w:t>
      </w:r>
    </w:p>
    <w:p>
      <w:pPr>
        <w:pStyle w:val="Heading3"/>
        <w:spacing w:after="60" w:before="200"/>
      </w:pPr>
      <w:r>
        <w:rPr>
          <w:rFonts w:ascii="Arial" w:cs="Arial" w:eastAsia="Arial" w:hAnsi="Arial"/>
          <w:b/>
          <w:bCs/>
          <w:color w:val="333333"/>
          <w:sz w:val="20"/>
          <w:szCs w:val="20"/>
        </w:rPr>
        <w:t xml:space="preserve">DIRECT DONATION LINKS</w:t>
      </w:r>
    </w:p>
    <w:p>
      <w:pPr>
        <w:pStyle w:val="ListParagraph"/>
        <w:numPr>
          <w:ilvl w:val="0"/>
          <w:numId w:val="2"/>
        </w:numPr>
        <w:spacing w:after="40"/>
      </w:pPr>
      <w:r>
        <w:rPr>
          <w:rFonts w:ascii="Arial" w:cs="Arial" w:eastAsia="Arial" w:hAnsi="Arial"/>
          <w:b/>
          <w:bCs/>
          <w:i w:val="false"/>
          <w:iCs w:val="false"/>
          <w:sz w:val="22"/>
          <w:szCs w:val="22"/>
        </w:rPr>
        <w:t xml:space="preserve">Cash App</w:t>
      </w:r>
      <w:r>
        <w:rPr>
          <w:rFonts w:ascii="Arial" w:cs="Arial" w:eastAsia="Arial" w:hAnsi="Arial"/>
          <w:b w:val="false"/>
          <w:bCs w:val="false"/>
          <w:i w:val="false"/>
          <w:iCs w:val="false"/>
          <w:sz w:val="22"/>
          <w:szCs w:val="22"/>
        </w:rPr>
        <w:t xml:space="preserve">($cashtag) — Free to set up. Create a $cashtag (e.g., $YourName). Share it on social media, on a sign, in your email signature. People send money instantly. Free instant transfer to your debit card.</w:t>
      </w:r>
    </w:p>
    <w:p>
      <w:pPr>
        <w:pStyle w:val="ListParagraph"/>
        <w:numPr>
          <w:ilvl w:val="0"/>
          <w:numId w:val="2"/>
        </w:numPr>
        <w:spacing w:after="40"/>
      </w:pPr>
      <w:r>
        <w:rPr>
          <w:rFonts w:ascii="Arial" w:cs="Arial" w:eastAsia="Arial" w:hAnsi="Arial"/>
          <w:b/>
          <w:bCs/>
          <w:i w:val="false"/>
          <w:iCs w:val="false"/>
          <w:sz w:val="22"/>
          <w:szCs w:val="22"/>
        </w:rPr>
        <w:t xml:space="preserve">Venmo</w:t>
      </w:r>
      <w:r>
        <w:rPr>
          <w:rFonts w:ascii="Arial" w:cs="Arial" w:eastAsia="Arial" w:hAnsi="Arial"/>
          <w:b w:val="false"/>
          <w:bCs w:val="false"/>
          <w:i w:val="false"/>
          <w:iCs w:val="false"/>
          <w:sz w:val="22"/>
          <w:szCs w:val="22"/>
        </w:rPr>
        <w:t xml:space="preserve">(@username) — Same concept. Share your Venmo handle. Widely used. Free transfers to bank account (1–3 days) or instant for 1.75% fee.</w:t>
      </w:r>
    </w:p>
    <w:p>
      <w:pPr>
        <w:pStyle w:val="ListParagraph"/>
        <w:numPr>
          <w:ilvl w:val="0"/>
          <w:numId w:val="2"/>
        </w:numPr>
        <w:spacing w:after="40"/>
      </w:pPr>
      <w:r>
        <w:rPr>
          <w:rFonts w:ascii="Arial" w:cs="Arial" w:eastAsia="Arial" w:hAnsi="Arial"/>
          <w:b/>
          <w:bCs/>
          <w:i w:val="false"/>
          <w:iCs w:val="false"/>
          <w:sz w:val="22"/>
          <w:szCs w:val="22"/>
        </w:rPr>
        <w:t xml:space="preserve">PayPal</w:t>
      </w:r>
      <w:r>
        <w:rPr>
          <w:rFonts w:ascii="Arial" w:cs="Arial" w:eastAsia="Arial" w:hAnsi="Arial"/>
          <w:b w:val="false"/>
          <w:bCs w:val="false"/>
          <w:i w:val="false"/>
          <w:iCs w:val="false"/>
          <w:sz w:val="22"/>
          <w:szCs w:val="22"/>
        </w:rPr>
        <w:t xml:space="preserve">(paypal.me/YourName) — Create a PayPal.me link. Share it anywhere. Accepted internationally. Free to receive from friends/family.</w:t>
      </w:r>
    </w:p>
    <w:p>
      <w:pPr>
        <w:pStyle w:val="ListParagraph"/>
        <w:numPr>
          <w:ilvl w:val="0"/>
          <w:numId w:val="2"/>
        </w:numPr>
        <w:spacing w:after="40"/>
      </w:pPr>
      <w:r>
        <w:rPr>
          <w:rFonts w:ascii="Arial" w:cs="Arial" w:eastAsia="Arial" w:hAnsi="Arial"/>
          <w:b/>
          <w:bCs/>
          <w:i w:val="false"/>
          <w:iCs w:val="false"/>
          <w:sz w:val="22"/>
          <w:szCs w:val="22"/>
        </w:rPr>
        <w:t xml:space="preserve">Zelle</w:t>
      </w:r>
      <w:r>
        <w:rPr>
          <w:rFonts w:ascii="Arial" w:cs="Arial" w:eastAsia="Arial" w:hAnsi="Arial"/>
          <w:b w:val="false"/>
          <w:bCs w:val="false"/>
          <w:i w:val="false"/>
          <w:iCs w:val="false"/>
          <w:sz w:val="22"/>
          <w:szCs w:val="22"/>
        </w:rPr>
        <w:t xml:space="preserve">— Linked to your bank account. Instant transfer. Many people prefer this for direct giving. No app needed if your bank supports it.</w:t>
      </w:r>
    </w:p>
    <w:p>
      <w:pPr>
        <w:pStyle w:val="Heading3"/>
        <w:spacing w:after="60" w:before="200"/>
      </w:pPr>
      <w:r>
        <w:rPr>
          <w:rFonts w:ascii="Arial" w:cs="Arial" w:eastAsia="Arial" w:hAnsi="Arial"/>
          <w:b/>
          <w:bCs/>
          <w:color w:val="333333"/>
          <w:sz w:val="20"/>
          <w:szCs w:val="20"/>
        </w:rPr>
        <w:t xml:space="preserve">MUTUAL AID NETWORKS</w:t>
      </w:r>
    </w:p>
    <w:p>
      <w:pPr>
        <w:spacing w:after="80"/>
      </w:pPr>
      <w:r>
        <w:rPr>
          <w:rFonts w:ascii="Arial" w:cs="Arial" w:eastAsia="Arial" w:hAnsi="Arial"/>
          <w:b w:val="false"/>
          <w:bCs w:val="false"/>
          <w:i w:val="false"/>
          <w:iCs w:val="false"/>
          <w:sz w:val="22"/>
          <w:szCs w:val="22"/>
        </w:rPr>
        <w:t xml:space="preserve">Mutual aid is neighbors helping neighbors with no middleman, no bureaucracy, no judgment. Many networks distribute cash directly to people in crisis.</w:t>
      </w:r>
    </w:p>
    <w:p>
      <w:pPr>
        <w:pStyle w:val="ListParagraph"/>
        <w:numPr>
          <w:ilvl w:val="0"/>
          <w:numId w:val="2"/>
        </w:numPr>
        <w:spacing w:after="40"/>
      </w:pPr>
      <w:r>
        <w:rPr>
          <w:rFonts w:ascii="Arial" w:cs="Arial" w:eastAsia="Arial" w:hAnsi="Arial"/>
          <w:b/>
          <w:bCs/>
          <w:i w:val="false"/>
          <w:iCs w:val="false"/>
          <w:sz w:val="22"/>
          <w:szCs w:val="22"/>
        </w:rPr>
        <w:t xml:space="preserve">How to find one:</w:t>
      </w:r>
      <w:r>
        <w:rPr>
          <w:rFonts w:ascii="Arial" w:cs="Arial" w:eastAsia="Arial" w:hAnsi="Arial"/>
          <w:b w:val="false"/>
          <w:bCs w:val="false"/>
          <w:i w:val="false"/>
          <w:iCs w:val="false"/>
          <w:sz w:val="22"/>
          <w:szCs w:val="22"/>
        </w:rPr>
        <w:t xml:space="preserve">Search "mutual aid [your city]" on Instagram, Facebook, or Twitter. Most operate through Google Forms — you fill out what you need, they match you with someone who can help.</w:t>
      </w:r>
    </w:p>
    <w:p>
      <w:pPr>
        <w:pStyle w:val="ListParagraph"/>
        <w:numPr>
          <w:ilvl w:val="0"/>
          <w:numId w:val="2"/>
        </w:numPr>
        <w:spacing w:after="40"/>
      </w:pPr>
      <w:r>
        <w:rPr>
          <w:rFonts w:ascii="Arial" w:cs="Arial" w:eastAsia="Arial" w:hAnsi="Arial"/>
          <w:b/>
          <w:bCs/>
          <w:i w:val="false"/>
          <w:iCs w:val="false"/>
          <w:sz w:val="22"/>
          <w:szCs w:val="22"/>
        </w:rPr>
        <w:t xml:space="preserve">What to ask for:</w:t>
      </w:r>
      <w:r>
        <w:rPr>
          <w:rFonts w:ascii="Arial" w:cs="Arial" w:eastAsia="Arial" w:hAnsi="Arial"/>
          <w:b w:val="false"/>
          <w:bCs w:val="false"/>
          <w:i w:val="false"/>
          <w:iCs w:val="false"/>
          <w:sz w:val="22"/>
          <w:szCs w:val="22"/>
        </w:rPr>
        <w:t xml:space="preserve">Be specific. "$40 for a bus pass," "$200 for a storage unit payment," "$50 for a phone bill." Specific requests get filled faster than general ones.</w:t>
      </w:r>
    </w:p>
    <w:p>
      <w:pPr>
        <w:pStyle w:val="ListParagraph"/>
        <w:numPr>
          <w:ilvl w:val="0"/>
          <w:numId w:val="2"/>
        </w:numPr>
        <w:spacing w:after="40"/>
      </w:pPr>
      <w:r>
        <w:rPr>
          <w:rFonts w:ascii="Arial" w:cs="Arial" w:eastAsia="Arial" w:hAnsi="Arial"/>
          <w:b/>
          <w:bCs/>
          <w:i w:val="false"/>
          <w:iCs w:val="false"/>
          <w:sz w:val="22"/>
          <w:szCs w:val="22"/>
        </w:rPr>
        <w:t xml:space="preserve">Local Facebook groups:</w:t>
      </w:r>
      <w:r>
        <w:rPr>
          <w:rFonts w:ascii="Arial" w:cs="Arial" w:eastAsia="Arial" w:hAnsi="Arial"/>
          <w:b w:val="false"/>
          <w:bCs w:val="false"/>
          <w:i w:val="false"/>
          <w:iCs w:val="false"/>
          <w:sz w:val="22"/>
          <w:szCs w:val="22"/>
        </w:rPr>
        <w:t xml:space="preserve">Search "Buy Nothing [your city]" (free items), "mutual aid [your city]" (cash and supplies), "[your city] community support" (mix of both).</w:t>
      </w:r>
    </w:p>
    <w:p>
      <w:pPr>
        <w:pStyle w:val="Heading3"/>
        <w:spacing w:after="60" w:before="200"/>
      </w:pPr>
      <w:r>
        <w:rPr>
          <w:rFonts w:ascii="Arial" w:cs="Arial" w:eastAsia="Arial" w:hAnsi="Arial"/>
          <w:b/>
          <w:bCs/>
          <w:color w:val="333333"/>
          <w:sz w:val="20"/>
          <w:szCs w:val="20"/>
        </w:rPr>
        <w:t xml:space="preserve">OTHER PLATFORMS PEOPLE MISS</w:t>
      </w:r>
    </w:p>
    <w:p>
      <w:pPr>
        <w:pStyle w:val="ListParagraph"/>
        <w:numPr>
          <w:ilvl w:val="0"/>
          <w:numId w:val="2"/>
        </w:numPr>
        <w:spacing w:after="40"/>
      </w:pPr>
      <w:r>
        <w:rPr>
          <w:rFonts w:ascii="Arial" w:cs="Arial" w:eastAsia="Arial" w:hAnsi="Arial"/>
          <w:b/>
          <w:bCs/>
          <w:i w:val="false"/>
          <w:iCs w:val="false"/>
          <w:sz w:val="22"/>
          <w:szCs w:val="22"/>
        </w:rPr>
        <w:t xml:space="preserve">Reddit r/Assistance</w:t>
      </w:r>
      <w:r>
        <w:rPr>
          <w:rFonts w:ascii="Arial" w:cs="Arial" w:eastAsia="Arial" w:hAnsi="Arial"/>
          <w:b w:val="false"/>
          <w:bCs w:val="false"/>
          <w:i w:val="false"/>
          <w:iCs w:val="false"/>
          <w:sz w:val="22"/>
          <w:szCs w:val="22"/>
        </w:rPr>
        <w:t xml:space="preserve">— Active community that helps with specific needs. Must have account history. Read the rules first.</w:t>
      </w:r>
    </w:p>
    <w:p>
      <w:pPr>
        <w:pStyle w:val="ListParagraph"/>
        <w:numPr>
          <w:ilvl w:val="0"/>
          <w:numId w:val="2"/>
        </w:numPr>
        <w:spacing w:after="40"/>
      </w:pPr>
      <w:r>
        <w:rPr>
          <w:rFonts w:ascii="Arial" w:cs="Arial" w:eastAsia="Arial" w:hAnsi="Arial"/>
          <w:b/>
          <w:bCs/>
          <w:i w:val="false"/>
          <w:iCs w:val="false"/>
          <w:sz w:val="22"/>
          <w:szCs w:val="22"/>
        </w:rPr>
        <w:t xml:space="preserve">Modest Needs</w:t>
      </w:r>
      <w:r>
        <w:rPr>
          <w:rFonts w:ascii="Arial" w:cs="Arial" w:eastAsia="Arial" w:hAnsi="Arial"/>
          <w:b w:val="false"/>
          <w:bCs w:val="false"/>
          <w:i w:val="false"/>
          <w:iCs w:val="false"/>
          <w:sz w:val="22"/>
          <w:szCs w:val="22"/>
        </w:rPr>
        <w:t xml:space="preserve">(modestneeds.org) — Grants for people in temporary crisis who do not qualify for traditional assistance. They pay your bill directly.</w:t>
      </w:r>
    </w:p>
    <w:p>
      <w:pPr>
        <w:pStyle w:val="ListParagraph"/>
        <w:numPr>
          <w:ilvl w:val="0"/>
          <w:numId w:val="2"/>
        </w:numPr>
        <w:spacing w:after="40"/>
      </w:pPr>
      <w:r>
        <w:rPr>
          <w:rFonts w:ascii="Arial" w:cs="Arial" w:eastAsia="Arial" w:hAnsi="Arial"/>
          <w:b/>
          <w:bCs/>
          <w:i w:val="false"/>
          <w:iCs w:val="false"/>
          <w:sz w:val="22"/>
          <w:szCs w:val="22"/>
        </w:rPr>
        <w:t xml:space="preserve">211.org</w:t>
      </w:r>
      <w:r>
        <w:rPr>
          <w:rFonts w:ascii="Arial" w:cs="Arial" w:eastAsia="Arial" w:hAnsi="Arial"/>
          <w:b w:val="false"/>
          <w:bCs w:val="false"/>
          <w:i w:val="false"/>
          <w:iCs w:val="false"/>
          <w:sz w:val="22"/>
          <w:szCs w:val="22"/>
        </w:rPr>
        <w:t xml:space="preserve">— Not a donation platform, but connects you to local emergency financial assistance programs that give cash grants for rent, utilities, and deposits.</w:t>
      </w:r>
    </w:p>
    <w:p>
      <w:pPr>
        <w:pStyle w:val="ListParagraph"/>
        <w:numPr>
          <w:ilvl w:val="0"/>
          <w:numId w:val="2"/>
        </w:numPr>
        <w:spacing w:after="40"/>
      </w:pPr>
      <w:r>
        <w:rPr>
          <w:rFonts w:ascii="Arial" w:cs="Arial" w:eastAsia="Arial" w:hAnsi="Arial"/>
          <w:b/>
          <w:bCs/>
          <w:i w:val="false"/>
          <w:iCs w:val="false"/>
          <w:sz w:val="22"/>
          <w:szCs w:val="22"/>
        </w:rPr>
        <w:t xml:space="preserve">Churches and faith organizations</w:t>
      </w:r>
      <w:r>
        <w:rPr>
          <w:rFonts w:ascii="Arial" w:cs="Arial" w:eastAsia="Arial" w:hAnsi="Arial"/>
          <w:b w:val="false"/>
          <w:bCs w:val="false"/>
          <w:i w:val="false"/>
          <w:iCs w:val="false"/>
          <w:sz w:val="22"/>
          <w:szCs w:val="22"/>
        </w:rPr>
        <w:t xml:space="preserve">— Many have discretionary funds for community members in crisis. You do not need to be a member. Call and ask: "Do you have emergency assistance available for someone facing homelessness?"</w:t>
      </w:r>
    </w:p>
    <w:p>
      <w:r>
        <w:br w:type="page"/>
      </w:r>
    </w:p>
    <w:p>
      <w:pPr>
        <w:spacing w:after="100" w:before="200"/>
      </w:pPr>
      <w:r>
        <w:rPr>
          <w:rFonts w:ascii="Arial" w:cs="Arial" w:eastAsia="Arial" w:hAnsi="Arial"/>
          <w:b/>
          <w:bCs/>
          <w:color w:val="999999"/>
          <w:sz w:val="16"/>
          <w:szCs w:val="16"/>
        </w:rPr>
        <w:t xml:space="preserve">PART V — MONEY, WORK, AND SYSTEMS</w:t>
      </w:r>
    </w:p>
    <w:p>
      <w:pPr>
        <w:pStyle w:val="Heading1"/>
        <w:spacing w:after="100" w:before="100"/>
      </w:pPr>
      <w:r>
        <w:rPr>
          <w:rFonts w:ascii="Arial" w:cs="Arial" w:eastAsia="Arial" w:hAnsi="Arial"/>
          <w:b/>
          <w:bCs/>
          <w:sz w:val="36"/>
          <w:szCs w:val="36"/>
        </w:rPr>
        <w:t xml:space="preserve">Chapter 14: Benefits and Services</w:t>
      </w:r>
    </w:p>
    <w:p>
      <w:pPr>
        <w:spacing w:after="200"/>
      </w:pPr>
      <w:r>
        <w:rPr>
          <w:rFonts w:ascii="Arial" w:cs="Arial" w:eastAsia="Arial" w:hAnsi="Arial"/>
          <w:i/>
          <w:iCs/>
          <w:color w:val="666666"/>
          <w:sz w:val="22"/>
          <w:szCs w:val="22"/>
        </w:rPr>
        <w:t xml:space="preserve">What you qualify for, how to get it, and why the system makes it so hard.</w:t>
      </w:r>
    </w:p>
    <w:p>
      <w:pPr>
        <w:spacing w:after="80"/>
      </w:pPr>
      <w:r>
        <w:rPr>
          <w:rFonts w:ascii="Arial" w:cs="Arial" w:eastAsia="Arial" w:hAnsi="Arial"/>
          <w:b w:val="false"/>
          <w:bCs w:val="false"/>
          <w:i w:val="false"/>
          <w:iCs w:val="false"/>
          <w:sz w:val="22"/>
          <w:szCs w:val="22"/>
        </w:rPr>
        <w:t xml:space="preserve">There is money and assistance available to you right now that you are probably not accessing. Not because you do not qualify, but because the systems that distribute it were designed by people who assumed applicants have an address, a phone, reliable transportation, internet access, and the executive function to navigate a bureaucracy during office hours. You may have none of these things, and the system does not care.</w:t>
      </w:r>
    </w:p>
    <w:p>
      <w:pPr>
        <w:spacing w:after="80"/>
      </w:pPr>
      <w:r>
        <w:rPr>
          <w:rFonts w:ascii="Arial" w:cs="Arial" w:eastAsia="Arial" w:hAnsi="Arial"/>
          <w:b w:val="false"/>
          <w:bCs w:val="false"/>
          <w:i w:val="false"/>
          <w:iCs w:val="false"/>
          <w:sz w:val="22"/>
          <w:szCs w:val="22"/>
        </w:rPr>
        <w:t xml:space="preserve">This chapter is a practical guide to getting what you are entitled to. It covers the major federal and state benefit programs, the mailing address problem that blocks access to most of them, how to work with caseworkers effectively, and the specific resources available to veterans. It is not comprehensive — benefit programs vary by state and change frequently — but it gives you the framework and the strategies to navigate whatever programs exist in your area.</w:t>
      </w:r>
    </w:p>
    <w:p>
      <w:pPr>
        <w:spacing w:after="80"/>
      </w:pPr>
      <w:r>
        <w:rPr>
          <w:rFonts w:ascii="Arial" w:cs="Arial" w:eastAsia="Arial" w:hAnsi="Arial"/>
          <w:b w:val="false"/>
          <w:bCs w:val="false"/>
          <w:i w:val="false"/>
          <w:iCs w:val="false"/>
          <w:sz w:val="22"/>
          <w:szCs w:val="22"/>
        </w:rPr>
        <w:t xml:space="preserve">The most important thing to understand about benefits is this: the application process is the hardest part. Once you are enrolled, most programs continue with minimal effort. The barrier is getting through the front door, and that barrier is artificially high. It is not designed to keep you out on purpose (usually), but the effect is the same. Knowing how the system works gives you an enormous advantage over people who approach it blind.</w:t>
      </w:r>
    </w:p>
    <w:p>
      <w:pPr>
        <w:spacing w:after="80"/>
      </w:pPr>
      <w:r>
        <w:rPr>
          <w:rFonts w:ascii="Arial" w:cs="Arial" w:eastAsia="Arial" w:hAnsi="Arial"/>
          <w:b w:val="false"/>
          <w:bCs w:val="false"/>
          <w:i w:val="false"/>
          <w:iCs w:val="false"/>
          <w:sz w:val="22"/>
          <w:szCs w:val="22"/>
        </w:rPr>
        <w:t xml:space="preserve">Start with 211. Call or text from any phone. It is the national directory of social services and will connect you to local programs you did not know existed.</w:t>
      </w:r>
    </w:p>
    <w:p>
      <w:pPr>
        <w:pStyle w:val="Heading2"/>
        <w:spacing w:after="100" w:before="300"/>
      </w:pPr>
      <w:r>
        <w:rPr>
          <w:rFonts w:ascii="Arial" w:cs="Arial" w:eastAsia="Arial" w:hAnsi="Arial"/>
          <w:b/>
          <w:bCs/>
          <w:sz w:val="28"/>
          <w:szCs w:val="28"/>
        </w:rPr>
        <w:t xml:space="preserve">The Mailing Address Problem</w:t>
      </w:r>
    </w:p>
    <w:p>
      <w:pPr>
        <w:spacing w:after="80"/>
      </w:pPr>
      <w:r>
        <w:rPr>
          <w:rFonts w:ascii="Arial" w:cs="Arial" w:eastAsia="Arial" w:hAnsi="Arial"/>
          <w:b w:val="false"/>
          <w:bCs w:val="false"/>
          <w:i w:val="false"/>
          <w:iCs w:val="false"/>
          <w:sz w:val="22"/>
          <w:szCs w:val="22"/>
        </w:rPr>
        <w:t xml:space="preserve">Almost every benefit program requires a mailing address. Here are the solutions that actually work:</w:t>
      </w:r>
    </w:p>
    <w:p>
      <w:pPr>
        <w:pStyle w:val="ListParagraph"/>
        <w:numPr>
          <w:ilvl w:val="0"/>
          <w:numId w:val="2"/>
        </w:numPr>
        <w:spacing w:after="40"/>
      </w:pPr>
      <w:r>
        <w:rPr>
          <w:rFonts w:ascii="Arial" w:cs="Arial" w:eastAsia="Arial" w:hAnsi="Arial"/>
          <w:b/>
          <w:bCs/>
          <w:i w:val="false"/>
          <w:iCs w:val="false"/>
          <w:sz w:val="22"/>
          <w:szCs w:val="22"/>
        </w:rPr>
        <w:t xml:space="preserve">Shelter address:</w:t>
      </w:r>
      <w:r>
        <w:rPr>
          <w:rFonts w:ascii="Arial" w:cs="Arial" w:eastAsia="Arial" w:hAnsi="Arial"/>
          <w:b w:val="false"/>
          <w:bCs w:val="false"/>
          <w:i w:val="false"/>
          <w:iCs w:val="false"/>
          <w:sz w:val="22"/>
          <w:szCs w:val="22"/>
        </w:rPr>
        <w:t xml:space="preserve">Most shelters will receive mail on your behalf. This is the most commonly accepted address for benefit applications.</w:t>
      </w:r>
    </w:p>
    <w:p>
      <w:pPr>
        <w:pStyle w:val="ListParagraph"/>
        <w:numPr>
          <w:ilvl w:val="0"/>
          <w:numId w:val="2"/>
        </w:numPr>
        <w:spacing w:after="40"/>
      </w:pPr>
      <w:r>
        <w:rPr>
          <w:rFonts w:ascii="Arial" w:cs="Arial" w:eastAsia="Arial" w:hAnsi="Arial"/>
          <w:b/>
          <w:bCs/>
          <w:i w:val="false"/>
          <w:iCs w:val="false"/>
          <w:sz w:val="22"/>
          <w:szCs w:val="22"/>
        </w:rPr>
        <w:t xml:space="preserve">P.O. box:</w:t>
      </w:r>
      <w:r>
        <w:rPr>
          <w:rFonts w:ascii="Arial" w:cs="Arial" w:eastAsia="Arial" w:hAnsi="Arial"/>
          <w:b w:val="false"/>
          <w:bCs w:val="false"/>
          <w:i w:val="false"/>
          <w:iCs w:val="false"/>
          <w:sz w:val="22"/>
          <w:szCs w:val="22"/>
        </w:rPr>
        <w:t xml:space="preserve">The USPS offers P.O. boxes starting at roughly $20 for six months. Some post offices waive fees for homeless individuals with documentation from a service provider.</w:t>
      </w:r>
    </w:p>
    <w:p>
      <w:pPr>
        <w:pStyle w:val="ListParagraph"/>
        <w:numPr>
          <w:ilvl w:val="0"/>
          <w:numId w:val="2"/>
        </w:numPr>
        <w:spacing w:after="40"/>
      </w:pPr>
      <w:r>
        <w:rPr>
          <w:rFonts w:ascii="Arial" w:cs="Arial" w:eastAsia="Arial" w:hAnsi="Arial"/>
          <w:b/>
          <w:bCs/>
          <w:i w:val="false"/>
          <w:iCs w:val="false"/>
          <w:sz w:val="22"/>
          <w:szCs w:val="22"/>
        </w:rPr>
        <w:t xml:space="preserve">General Delivery:</w:t>
      </w:r>
      <w:r>
        <w:rPr>
          <w:rFonts w:ascii="Arial" w:cs="Arial" w:eastAsia="Arial" w:hAnsi="Arial"/>
          <w:b w:val="false"/>
          <w:bCs w:val="false"/>
          <w:i w:val="false"/>
          <w:iCs w:val="false"/>
          <w:sz w:val="22"/>
          <w:szCs w:val="22"/>
        </w:rPr>
        <w:t xml:space="preserve">The USPS will hold mail addressed to you at "General Delivery" at your local post office for up to 30 days. Free, but you must pick it up in person with ID.</w:t>
      </w:r>
    </w:p>
    <w:p>
      <w:pPr>
        <w:pStyle w:val="ListParagraph"/>
        <w:numPr>
          <w:ilvl w:val="0"/>
          <w:numId w:val="2"/>
        </w:numPr>
        <w:spacing w:after="40"/>
      </w:pPr>
      <w:r>
        <w:rPr>
          <w:rFonts w:ascii="Arial" w:cs="Arial" w:eastAsia="Arial" w:hAnsi="Arial"/>
          <w:b/>
          <w:bCs/>
          <w:i w:val="false"/>
          <w:iCs w:val="false"/>
          <w:sz w:val="22"/>
          <w:szCs w:val="22"/>
        </w:rPr>
        <w:t xml:space="preserve">Service provider address:</w:t>
      </w:r>
      <w:r>
        <w:rPr>
          <w:rFonts w:ascii="Arial" w:cs="Arial" w:eastAsia="Arial" w:hAnsi="Arial"/>
          <w:b w:val="false"/>
          <w:bCs w:val="false"/>
          <w:i w:val="false"/>
          <w:iCs w:val="false"/>
          <w:sz w:val="22"/>
          <w:szCs w:val="22"/>
        </w:rPr>
        <w:t xml:space="preserve">Many homeless service organizations provide a mailing address as one of their core services.</w:t>
      </w:r>
    </w:p>
    <w:p>
      <w:pPr>
        <w:pStyle w:val="Heading2"/>
        <w:spacing w:after="100" w:before="300"/>
      </w:pPr>
      <w:r>
        <w:rPr>
          <w:rFonts w:ascii="Arial" w:cs="Arial" w:eastAsia="Arial" w:hAnsi="Arial"/>
          <w:b/>
          <w:bCs/>
          <w:sz w:val="28"/>
          <w:szCs w:val="28"/>
        </w:rPr>
        <w:t xml:space="preserve">Working with Caseworkers</w:t>
      </w:r>
    </w:p>
    <w:p>
      <w:pPr>
        <w:spacing w:after="80"/>
      </w:pPr>
      <w:r>
        <w:rPr>
          <w:rFonts w:ascii="Arial" w:cs="Arial" w:eastAsia="Arial" w:hAnsi="Arial"/>
          <w:b w:val="false"/>
          <w:bCs w:val="false"/>
          <w:i w:val="false"/>
          <w:iCs w:val="false"/>
          <w:sz w:val="22"/>
          <w:szCs w:val="22"/>
        </w:rPr>
        <w:t xml:space="preserve">A good caseworker can cut months off your timeline to benefits and housing. A bad one or no caseworker at all can leave you stuck indefinitely. Here is how to get one and how to work with them effectively.</w:t>
      </w:r>
    </w:p>
    <w:p>
      <w:pPr>
        <w:pStyle w:val="ListParagraph"/>
        <w:numPr>
          <w:ilvl w:val="0"/>
          <w:numId w:val="2"/>
        </w:numPr>
        <w:spacing w:after="40"/>
      </w:pPr>
      <w:r>
        <w:rPr>
          <w:rFonts w:ascii="Arial" w:cs="Arial" w:eastAsia="Arial" w:hAnsi="Arial"/>
          <w:b/>
          <w:bCs/>
          <w:i w:val="false"/>
          <w:iCs w:val="false"/>
          <w:sz w:val="22"/>
          <w:szCs w:val="22"/>
        </w:rPr>
        <w:t xml:space="preserve">Get assigned:</w:t>
      </w:r>
      <w:r>
        <w:rPr>
          <w:rFonts w:ascii="Arial" w:cs="Arial" w:eastAsia="Arial" w:hAnsi="Arial"/>
          <w:b w:val="false"/>
          <w:bCs w:val="false"/>
          <w:i w:val="false"/>
          <w:iCs w:val="false"/>
          <w:sz w:val="22"/>
          <w:szCs w:val="22"/>
        </w:rPr>
        <w:t xml:space="preserve">Contact your local Continuum of Care (CoC) or homeless services authority. They coordinate caseworker assignments.</w:t>
      </w:r>
    </w:p>
    <w:p>
      <w:pPr>
        <w:pStyle w:val="ListParagraph"/>
        <w:numPr>
          <w:ilvl w:val="0"/>
          <w:numId w:val="2"/>
        </w:numPr>
        <w:spacing w:after="40"/>
      </w:pPr>
      <w:r>
        <w:rPr>
          <w:rFonts w:ascii="Arial" w:cs="Arial" w:eastAsia="Arial" w:hAnsi="Arial"/>
          <w:b/>
          <w:bCs/>
          <w:i w:val="false"/>
          <w:iCs w:val="false"/>
          <w:sz w:val="22"/>
          <w:szCs w:val="22"/>
        </w:rPr>
        <w:t xml:space="preserve">Be organized:</w:t>
      </w:r>
      <w:r>
        <w:rPr>
          <w:rFonts w:ascii="Arial" w:cs="Arial" w:eastAsia="Arial" w:hAnsi="Arial"/>
          <w:b w:val="false"/>
          <w:bCs w:val="false"/>
          <w:i w:val="false"/>
          <w:iCs w:val="false"/>
          <w:sz w:val="22"/>
          <w:szCs w:val="22"/>
        </w:rPr>
        <w:t xml:space="preserve">Keep all your documents in a waterproof bag or folder. Bring copies to every meeting. Caseworkers process dozens of cases and will prioritize clients who make their job easier.</w:t>
      </w:r>
    </w:p>
    <w:p>
      <w:pPr>
        <w:pStyle w:val="ListParagraph"/>
        <w:numPr>
          <w:ilvl w:val="0"/>
          <w:numId w:val="2"/>
        </w:numPr>
        <w:spacing w:after="40"/>
      </w:pPr>
      <w:r>
        <w:rPr>
          <w:rFonts w:ascii="Arial" w:cs="Arial" w:eastAsia="Arial" w:hAnsi="Arial"/>
          <w:b/>
          <w:bCs/>
          <w:i w:val="false"/>
          <w:iCs w:val="false"/>
          <w:sz w:val="22"/>
          <w:szCs w:val="22"/>
        </w:rPr>
        <w:t xml:space="preserve">Follow up relentlessly:</w:t>
      </w:r>
      <w:r>
        <w:rPr>
          <w:rFonts w:ascii="Arial" w:cs="Arial" w:eastAsia="Arial" w:hAnsi="Arial"/>
          <w:b w:val="false"/>
          <w:bCs w:val="false"/>
          <w:i w:val="false"/>
          <w:iCs w:val="false"/>
          <w:sz w:val="22"/>
          <w:szCs w:val="22"/>
        </w:rPr>
        <w:t xml:space="preserve">Do not wait for callbacks. Call them. Show up. Be polite but persistent. Squeaky wheels get greased in this system.</w:t>
      </w:r>
    </w:p>
    <w:p>
      <w:pPr>
        <w:pStyle w:val="ListParagraph"/>
        <w:numPr>
          <w:ilvl w:val="0"/>
          <w:numId w:val="2"/>
        </w:numPr>
        <w:spacing w:after="40"/>
      </w:pPr>
      <w:r>
        <w:rPr>
          <w:rFonts w:ascii="Arial" w:cs="Arial" w:eastAsia="Arial" w:hAnsi="Arial"/>
          <w:b/>
          <w:bCs/>
          <w:i w:val="false"/>
          <w:iCs w:val="false"/>
          <w:sz w:val="22"/>
          <w:szCs w:val="22"/>
        </w:rPr>
        <w:t xml:space="preserve">Document everything:</w:t>
      </w:r>
      <w:r>
        <w:rPr>
          <w:rFonts w:ascii="Arial" w:cs="Arial" w:eastAsia="Arial" w:hAnsi="Arial"/>
          <w:b w:val="false"/>
          <w:bCs w:val="false"/>
          <w:i w:val="false"/>
          <w:iCs w:val="false"/>
          <w:sz w:val="22"/>
          <w:szCs w:val="22"/>
        </w:rPr>
        <w:t xml:space="preserve">Write down who you talked to, when, and what they said. This protects you if you need to escalate or appeal a denial.</w:t>
      </w:r>
    </w:p>
    <w:p>
      <w:pPr>
        <w:pStyle w:val="Heading2"/>
        <w:spacing w:after="100" w:before="300"/>
      </w:pPr>
      <w:r>
        <w:rPr>
          <w:rFonts w:ascii="Arial" w:cs="Arial" w:eastAsia="Arial" w:hAnsi="Arial"/>
          <w:b/>
          <w:bCs/>
          <w:sz w:val="28"/>
          <w:szCs w:val="28"/>
        </w:rPr>
        <w:t xml:space="preserve">Veterans</w:t>
      </w:r>
    </w:p>
    <w:p>
      <w:pPr>
        <w:spacing w:after="80"/>
      </w:pPr>
      <w:r>
        <w:rPr>
          <w:rFonts w:ascii="Arial" w:cs="Arial" w:eastAsia="Arial" w:hAnsi="Arial"/>
          <w:b w:val="false"/>
          <w:bCs w:val="false"/>
          <w:i w:val="false"/>
          <w:iCs w:val="false"/>
          <w:sz w:val="22"/>
          <w:szCs w:val="22"/>
        </w:rPr>
        <w:t xml:space="preserve">If you are a veteran, you have access to an entirely separate system of services that is generally better funded and more responsive than civilian programs.</w:t>
      </w:r>
    </w:p>
    <w:p>
      <w:pPr>
        <w:pStyle w:val="ListParagraph"/>
        <w:numPr>
          <w:ilvl w:val="0"/>
          <w:numId w:val="2"/>
        </w:numPr>
        <w:spacing w:after="40"/>
      </w:pPr>
      <w:r>
        <w:rPr>
          <w:rFonts w:ascii="Arial" w:cs="Arial" w:eastAsia="Arial" w:hAnsi="Arial"/>
          <w:b/>
          <w:bCs/>
          <w:i w:val="false"/>
          <w:iCs w:val="false"/>
          <w:sz w:val="22"/>
          <w:szCs w:val="22"/>
        </w:rPr>
        <w:t xml:space="preserve">SSVF (Supportive Services for Veteran Families):</w:t>
      </w:r>
      <w:r>
        <w:rPr>
          <w:rFonts w:ascii="Arial" w:cs="Arial" w:eastAsia="Arial" w:hAnsi="Arial"/>
          <w:b w:val="false"/>
          <w:bCs w:val="false"/>
          <w:i w:val="false"/>
          <w:iCs w:val="false"/>
          <w:sz w:val="22"/>
          <w:szCs w:val="22"/>
        </w:rPr>
        <w:t xml:space="preserve">Rapid rehousing, case management, financial assistance. The fastest path from street to housing for most veterans.</w:t>
      </w:r>
    </w:p>
    <w:p>
      <w:pPr>
        <w:pStyle w:val="ListParagraph"/>
        <w:numPr>
          <w:ilvl w:val="0"/>
          <w:numId w:val="2"/>
        </w:numPr>
        <w:spacing w:after="40"/>
      </w:pPr>
      <w:r>
        <w:rPr>
          <w:rFonts w:ascii="Arial" w:cs="Arial" w:eastAsia="Arial" w:hAnsi="Arial"/>
          <w:b/>
          <w:bCs/>
          <w:i w:val="false"/>
          <w:iCs w:val="false"/>
          <w:sz w:val="22"/>
          <w:szCs w:val="22"/>
        </w:rPr>
        <w:t xml:space="preserve">HUD-VASH:</w:t>
      </w:r>
      <w:r>
        <w:rPr>
          <w:rFonts w:ascii="Arial" w:cs="Arial" w:eastAsia="Arial" w:hAnsi="Arial"/>
          <w:b w:val="false"/>
          <w:bCs w:val="false"/>
          <w:i w:val="false"/>
          <w:iCs w:val="false"/>
          <w:sz w:val="22"/>
          <w:szCs w:val="22"/>
        </w:rPr>
        <w:t xml:space="preserve">Housing vouchers combined with VA case management. Longer wait but permanent housing solution.</w:t>
      </w:r>
    </w:p>
    <w:p>
      <w:pPr>
        <w:pStyle w:val="ListParagraph"/>
        <w:numPr>
          <w:ilvl w:val="0"/>
          <w:numId w:val="2"/>
        </w:numPr>
        <w:spacing w:after="40"/>
      </w:pPr>
      <w:r>
        <w:rPr>
          <w:rFonts w:ascii="Arial" w:cs="Arial" w:eastAsia="Arial" w:hAnsi="Arial"/>
          <w:b/>
          <w:bCs/>
          <w:i w:val="false"/>
          <w:iCs w:val="false"/>
          <w:sz w:val="22"/>
          <w:szCs w:val="22"/>
        </w:rPr>
        <w:t xml:space="preserve">VA Healthcare:</w:t>
      </w:r>
      <w:r>
        <w:rPr>
          <w:rFonts w:ascii="Arial" w:cs="Arial" w:eastAsia="Arial" w:hAnsi="Arial"/>
          <w:b w:val="false"/>
          <w:bCs w:val="false"/>
          <w:i w:val="false"/>
          <w:iCs w:val="false"/>
          <w:sz w:val="22"/>
          <w:szCs w:val="22"/>
        </w:rPr>
        <w:t xml:space="preserve">Comprehensive medical and mental health care. Enroll at any VA medical center.</w:t>
      </w:r>
    </w:p>
    <w:p>
      <w:pPr>
        <w:pStyle w:val="ListParagraph"/>
        <w:numPr>
          <w:ilvl w:val="0"/>
          <w:numId w:val="2"/>
        </w:numPr>
        <w:spacing w:after="40"/>
      </w:pPr>
      <w:r>
        <w:rPr>
          <w:rFonts w:ascii="Arial" w:cs="Arial" w:eastAsia="Arial" w:hAnsi="Arial"/>
          <w:b/>
          <w:bCs/>
          <w:i w:val="false"/>
          <w:iCs w:val="false"/>
          <w:sz w:val="22"/>
          <w:szCs w:val="22"/>
        </w:rPr>
        <w:t xml:space="preserve">National Call Center for Homeless Veterans:</w:t>
      </w:r>
      <w:r>
        <w:rPr>
          <w:rFonts w:ascii="Arial" w:cs="Arial" w:eastAsia="Arial" w:hAnsi="Arial"/>
          <w:b w:val="false"/>
          <w:bCs w:val="false"/>
          <w:i w:val="false"/>
          <w:iCs w:val="false"/>
          <w:sz w:val="22"/>
          <w:szCs w:val="22"/>
        </w:rPr>
        <w:t xml:space="preserve">1-877-4AID-VET (1-877-424-3838). 24/7. Start here.</w:t>
      </w:r>
    </w:p>
    <w:p>
      <w:pPr>
        <w:pStyle w:val="Heading2"/>
        <w:spacing w:after="100" w:before="300"/>
      </w:pPr>
      <w:r>
        <w:rPr>
          <w:rFonts w:ascii="Arial" w:cs="Arial" w:eastAsia="Arial" w:hAnsi="Arial"/>
          <w:b/>
          <w:bCs/>
          <w:sz w:val="28"/>
          <w:szCs w:val="28"/>
        </w:rPr>
        <w:t xml:space="preserve">The Complete Benefits Checklist</w:t>
      </w:r>
    </w:p>
    <w:p>
      <w:pPr>
        <w:spacing w:after="80"/>
      </w:pPr>
      <w:r>
        <w:rPr>
          <w:rFonts w:ascii="Arial" w:cs="Arial" w:eastAsia="Arial" w:hAnsi="Arial"/>
          <w:b w:val="false"/>
          <w:bCs w:val="false"/>
          <w:i w:val="false"/>
          <w:iCs w:val="false"/>
          <w:sz w:val="22"/>
          <w:szCs w:val="22"/>
        </w:rPr>
        <w:t xml:space="preserve">Here is everything you might qualify for. Check every item on this list. Apply for every program where you meet the criteria. Do it all in the same week. Benefits take time to process and the clocks only start when you file.</w:t>
      </w:r>
    </w:p>
    <w:p>
      <w:pPr>
        <w:pStyle w:val="ListParagraph"/>
        <w:numPr>
          <w:ilvl w:val="0"/>
          <w:numId w:val="2"/>
        </w:numPr>
        <w:spacing w:after="40"/>
      </w:pPr>
      <w:r>
        <w:rPr>
          <w:rFonts w:ascii="Arial" w:cs="Arial" w:eastAsia="Arial" w:hAnsi="Arial"/>
          <w:b/>
          <w:bCs/>
          <w:i w:val="false"/>
          <w:iCs w:val="false"/>
          <w:sz w:val="22"/>
          <w:szCs w:val="22"/>
        </w:rPr>
        <w:t xml:space="preserve">SNAP</w:t>
      </w:r>
      <w:r>
        <w:rPr>
          <w:rFonts w:ascii="Arial" w:cs="Arial" w:eastAsia="Arial" w:hAnsi="Arial"/>
          <w:b w:val="false"/>
          <w:bCs w:val="false"/>
          <w:i w:val="false"/>
          <w:iCs w:val="false"/>
          <w:sz w:val="22"/>
          <w:szCs w:val="22"/>
        </w:rPr>
        <w:t xml:space="preserve">(food stamps) — $200-300/month for food. Apply at state DHS office or online.</w:t>
      </w:r>
    </w:p>
    <w:p>
      <w:pPr>
        <w:pStyle w:val="ListParagraph"/>
        <w:numPr>
          <w:ilvl w:val="0"/>
          <w:numId w:val="2"/>
        </w:numPr>
        <w:spacing w:after="40"/>
      </w:pPr>
      <w:r>
        <w:rPr>
          <w:rFonts w:ascii="Arial" w:cs="Arial" w:eastAsia="Arial" w:hAnsi="Arial"/>
          <w:b/>
          <w:bCs/>
          <w:i w:val="false"/>
          <w:iCs w:val="false"/>
          <w:sz w:val="22"/>
          <w:szCs w:val="22"/>
        </w:rPr>
        <w:t xml:space="preserve">Medicaid</w:t>
      </w:r>
      <w:r>
        <w:rPr>
          <w:rFonts w:ascii="Arial" w:cs="Arial" w:eastAsia="Arial" w:hAnsi="Arial"/>
          <w:b w:val="false"/>
          <w:bCs w:val="false"/>
          <w:i w:val="false"/>
          <w:iCs w:val="false"/>
          <w:sz w:val="22"/>
          <w:szCs w:val="22"/>
        </w:rPr>
        <w:t xml:space="preserve">— Free healthcare in expansion states. Apply at healthcare.gov or state exchange.</w:t>
      </w:r>
    </w:p>
    <w:p>
      <w:pPr>
        <w:pStyle w:val="ListParagraph"/>
        <w:numPr>
          <w:ilvl w:val="0"/>
          <w:numId w:val="2"/>
        </w:numPr>
        <w:spacing w:after="40"/>
      </w:pPr>
      <w:r>
        <w:rPr>
          <w:rFonts w:ascii="Arial" w:cs="Arial" w:eastAsia="Arial" w:hAnsi="Arial"/>
          <w:b/>
          <w:bCs/>
          <w:i w:val="false"/>
          <w:iCs w:val="false"/>
          <w:sz w:val="22"/>
          <w:szCs w:val="22"/>
        </w:rPr>
        <w:t xml:space="preserve">TANF</w:t>
      </w:r>
      <w:r>
        <w:rPr>
          <w:rFonts w:ascii="Arial" w:cs="Arial" w:eastAsia="Arial" w:hAnsi="Arial"/>
          <w:b w:val="false"/>
          <w:bCs w:val="false"/>
          <w:i w:val="false"/>
          <w:iCs w:val="false"/>
          <w:sz w:val="22"/>
          <w:szCs w:val="22"/>
        </w:rPr>
        <w:t xml:space="preserve">(Temporary Assistance for Needy Families) — Cash assistance for families with children. State DHS office.</w:t>
      </w:r>
    </w:p>
    <w:p>
      <w:pPr>
        <w:pStyle w:val="ListParagraph"/>
        <w:numPr>
          <w:ilvl w:val="0"/>
          <w:numId w:val="2"/>
        </w:numPr>
        <w:spacing w:after="40"/>
      </w:pPr>
      <w:r>
        <w:rPr>
          <w:rFonts w:ascii="Arial" w:cs="Arial" w:eastAsia="Arial" w:hAnsi="Arial"/>
          <w:b/>
          <w:bCs/>
          <w:i w:val="false"/>
          <w:iCs w:val="false"/>
          <w:sz w:val="22"/>
          <w:szCs w:val="22"/>
        </w:rPr>
        <w:t xml:space="preserve">General Assistance (GA)</w:t>
      </w:r>
      <w:r>
        <w:rPr>
          <w:rFonts w:ascii="Arial" w:cs="Arial" w:eastAsia="Arial" w:hAnsi="Arial"/>
          <w:b w:val="false"/>
          <w:bCs w:val="false"/>
          <w:i w:val="false"/>
          <w:iCs w:val="false"/>
          <w:sz w:val="22"/>
          <w:szCs w:val="22"/>
        </w:rPr>
        <w:t xml:space="preserve">— $100-400/month cash for single adults. Not every state offers it. Ask 211.</w:t>
      </w:r>
    </w:p>
    <w:p>
      <w:pPr>
        <w:pStyle w:val="ListParagraph"/>
        <w:numPr>
          <w:ilvl w:val="0"/>
          <w:numId w:val="2"/>
        </w:numPr>
        <w:spacing w:after="40"/>
      </w:pPr>
      <w:r>
        <w:rPr>
          <w:rFonts w:ascii="Arial" w:cs="Arial" w:eastAsia="Arial" w:hAnsi="Arial"/>
          <w:b/>
          <w:bCs/>
          <w:i w:val="false"/>
          <w:iCs w:val="false"/>
          <w:sz w:val="22"/>
          <w:szCs w:val="22"/>
        </w:rPr>
        <w:t xml:space="preserve">SSI/SSDI</w:t>
      </w:r>
      <w:r>
        <w:rPr>
          <w:rFonts w:ascii="Arial" w:cs="Arial" w:eastAsia="Arial" w:hAnsi="Arial"/>
          <w:b w:val="false"/>
          <w:bCs w:val="false"/>
          <w:i w:val="false"/>
          <w:iCs w:val="false"/>
          <w:sz w:val="22"/>
          <w:szCs w:val="22"/>
        </w:rPr>
        <w:t xml:space="preserve">— Monthly payments for disabled individuals. Apply at ssa.gov or any Social Security office.</w:t>
      </w:r>
    </w:p>
    <w:p>
      <w:pPr>
        <w:pStyle w:val="ListParagraph"/>
        <w:numPr>
          <w:ilvl w:val="0"/>
          <w:numId w:val="2"/>
        </w:numPr>
        <w:spacing w:after="40"/>
      </w:pPr>
      <w:r>
        <w:rPr>
          <w:rFonts w:ascii="Arial" w:cs="Arial" w:eastAsia="Arial" w:hAnsi="Arial"/>
          <w:b/>
          <w:bCs/>
          <w:i w:val="false"/>
          <w:iCs w:val="false"/>
          <w:sz w:val="22"/>
          <w:szCs w:val="22"/>
        </w:rPr>
        <w:t xml:space="preserve">Section 8</w:t>
      </w:r>
      <w:r>
        <w:rPr>
          <w:rFonts w:ascii="Arial" w:cs="Arial" w:eastAsia="Arial" w:hAnsi="Arial"/>
          <w:b w:val="false"/>
          <w:bCs w:val="false"/>
          <w:i w:val="false"/>
          <w:iCs w:val="false"/>
          <w:sz w:val="22"/>
          <w:szCs w:val="22"/>
        </w:rPr>
        <w:t xml:space="preserve">— Housing vouchers. Long waitlists (months to years), but get on the list now.</w:t>
      </w:r>
    </w:p>
    <w:p>
      <w:pPr>
        <w:pStyle w:val="ListParagraph"/>
        <w:numPr>
          <w:ilvl w:val="0"/>
          <w:numId w:val="2"/>
        </w:numPr>
        <w:spacing w:after="40"/>
      </w:pPr>
      <w:r>
        <w:rPr>
          <w:rFonts w:ascii="Arial" w:cs="Arial" w:eastAsia="Arial" w:hAnsi="Arial"/>
          <w:b/>
          <w:bCs/>
          <w:i w:val="false"/>
          <w:iCs w:val="false"/>
          <w:sz w:val="22"/>
          <w:szCs w:val="22"/>
        </w:rPr>
        <w:t xml:space="preserve">LIHEAP</w:t>
      </w:r>
      <w:r>
        <w:rPr>
          <w:rFonts w:ascii="Arial" w:cs="Arial" w:eastAsia="Arial" w:hAnsi="Arial"/>
          <w:b w:val="false"/>
          <w:bCs w:val="false"/>
          <w:i w:val="false"/>
          <w:iCs w:val="false"/>
          <w:sz w:val="22"/>
          <w:szCs w:val="22"/>
        </w:rPr>
        <w:t xml:space="preserve">— Utility assistance. Helps with heating and cooling bills. Relevant when you find housing.</w:t>
      </w:r>
    </w:p>
    <w:p>
      <w:pPr>
        <w:pStyle w:val="ListParagraph"/>
        <w:numPr>
          <w:ilvl w:val="0"/>
          <w:numId w:val="2"/>
        </w:numPr>
        <w:spacing w:after="40"/>
      </w:pPr>
      <w:r>
        <w:rPr>
          <w:rFonts w:ascii="Arial" w:cs="Arial" w:eastAsia="Arial" w:hAnsi="Arial"/>
          <w:b/>
          <w:bCs/>
          <w:i w:val="false"/>
          <w:iCs w:val="false"/>
          <w:sz w:val="22"/>
          <w:szCs w:val="22"/>
        </w:rPr>
        <w:t xml:space="preserve">WIC</w:t>
      </w:r>
      <w:r>
        <w:rPr>
          <w:rFonts w:ascii="Arial" w:cs="Arial" w:eastAsia="Arial" w:hAnsi="Arial"/>
          <w:b w:val="false"/>
          <w:bCs w:val="false"/>
          <w:i w:val="false"/>
          <w:iCs w:val="false"/>
          <w:sz w:val="22"/>
          <w:szCs w:val="22"/>
        </w:rPr>
        <w:t xml:space="preserve">— Nutrition assistance for pregnant women, new mothers, and children under 5.</w:t>
      </w:r>
    </w:p>
    <w:p>
      <w:pPr>
        <w:pStyle w:val="ListParagraph"/>
        <w:numPr>
          <w:ilvl w:val="0"/>
          <w:numId w:val="2"/>
        </w:numPr>
        <w:spacing w:after="40"/>
      </w:pPr>
      <w:r>
        <w:rPr>
          <w:rFonts w:ascii="Arial" w:cs="Arial" w:eastAsia="Arial" w:hAnsi="Arial"/>
          <w:b/>
          <w:bCs/>
          <w:i w:val="false"/>
          <w:iCs w:val="false"/>
          <w:sz w:val="22"/>
          <w:szCs w:val="22"/>
        </w:rPr>
        <w:t xml:space="preserve">Lifeline / ACP</w:t>
      </w:r>
      <w:r>
        <w:rPr>
          <w:rFonts w:ascii="Arial" w:cs="Arial" w:eastAsia="Arial" w:hAnsi="Arial"/>
          <w:b w:val="false"/>
          <w:bCs w:val="false"/>
          <w:i w:val="false"/>
          <w:iCs w:val="false"/>
          <w:sz w:val="22"/>
          <w:szCs w:val="22"/>
        </w:rPr>
        <w:t xml:space="preserve">— Free or discounted cell phone service. Apply through your phone carrier or at lifelinesupport.org.</w:t>
      </w:r>
    </w:p>
    <w:p>
      <w:pPr>
        <w:pStyle w:val="ListParagraph"/>
        <w:numPr>
          <w:ilvl w:val="0"/>
          <w:numId w:val="2"/>
        </w:numPr>
        <w:spacing w:after="40"/>
      </w:pPr>
      <w:r>
        <w:rPr>
          <w:rFonts w:ascii="Arial" w:cs="Arial" w:eastAsia="Arial" w:hAnsi="Arial"/>
          <w:b/>
          <w:bCs/>
          <w:i w:val="false"/>
          <w:iCs w:val="false"/>
          <w:sz w:val="22"/>
          <w:szCs w:val="22"/>
        </w:rPr>
        <w:t xml:space="preserve">Unemployment Insurance</w:t>
      </w:r>
      <w:r>
        <w:rPr>
          <w:rFonts w:ascii="Arial" w:cs="Arial" w:eastAsia="Arial" w:hAnsi="Arial"/>
          <w:b w:val="false"/>
          <w:bCs w:val="false"/>
          <w:i w:val="false"/>
          <w:iCs w:val="false"/>
          <w:sz w:val="22"/>
          <w:szCs w:val="22"/>
        </w:rPr>
        <w:t xml:space="preserve">— If you were laid off, file immediately at your state workforce website.</w:t>
      </w:r>
    </w:p>
    <w:p>
      <w:pPr>
        <w:pStyle w:val="Heading2"/>
        <w:spacing w:after="100" w:before="300"/>
      </w:pPr>
      <w:r>
        <w:rPr>
          <w:rFonts w:ascii="Arial" w:cs="Arial" w:eastAsia="Arial" w:hAnsi="Arial"/>
          <w:b/>
          <w:bCs/>
          <w:sz w:val="28"/>
          <w:szCs w:val="28"/>
        </w:rPr>
        <w:t xml:space="preserve">How to Apply: The Big Three, Step by Step</w:t>
      </w:r>
    </w:p>
    <w:p>
      <w:pPr>
        <w:pStyle w:val="Heading3"/>
        <w:spacing w:after="60" w:before="200"/>
      </w:pPr>
      <w:r>
        <w:rPr>
          <w:rFonts w:ascii="Arial" w:cs="Arial" w:eastAsia="Arial" w:hAnsi="Arial"/>
          <w:b/>
          <w:bCs/>
          <w:color w:val="333333"/>
          <w:sz w:val="20"/>
          <w:szCs w:val="20"/>
        </w:rPr>
        <w:t xml:space="preserve">SNAP (FOOD STAMPS)</w:t>
      </w:r>
    </w:p>
    <w:p>
      <w:pPr>
        <w:pStyle w:val="ListParagraph"/>
        <w:numPr>
          <w:ilvl w:val="0"/>
          <w:numId w:val="2"/>
        </w:numPr>
        <w:spacing w:after="40"/>
      </w:pPr>
      <w:r>
        <w:rPr>
          <w:rFonts w:ascii="Arial" w:cs="Arial" w:eastAsia="Arial" w:hAnsi="Arial"/>
          <w:b w:val="false"/>
          <w:bCs w:val="false"/>
          <w:i w:val="false"/>
          <w:iCs w:val="false"/>
          <w:sz w:val="22"/>
          <w:szCs w:val="22"/>
        </w:rPr>
        <w:t xml:space="preserve">Go to your state's DHS website or walk into a county office. Bring ID and SSN.</w:t>
      </w:r>
    </w:p>
    <w:p>
      <w:pPr>
        <w:pStyle w:val="ListParagraph"/>
        <w:numPr>
          <w:ilvl w:val="0"/>
          <w:numId w:val="2"/>
        </w:numPr>
        <w:spacing w:after="40"/>
      </w:pPr>
      <w:r>
        <w:rPr>
          <w:rFonts w:ascii="Arial" w:cs="Arial" w:eastAsia="Arial" w:hAnsi="Arial"/>
          <w:b w:val="false"/>
          <w:bCs w:val="false"/>
          <w:i w:val="false"/>
          <w:iCs w:val="false"/>
          <w:sz w:val="22"/>
          <w:szCs w:val="22"/>
        </w:rPr>
        <w:t xml:space="preserve">Fill out the application. Takes 20 to 30 minutes. State that you are homeless.</w:t>
      </w:r>
    </w:p>
    <w:p>
      <w:pPr>
        <w:pStyle w:val="ListParagraph"/>
        <w:numPr>
          <w:ilvl w:val="0"/>
          <w:numId w:val="2"/>
        </w:numPr>
        <w:spacing w:after="40"/>
      </w:pPr>
      <w:r>
        <w:rPr>
          <w:rFonts w:ascii="Arial" w:cs="Arial" w:eastAsia="Arial" w:hAnsi="Arial"/>
          <w:b w:val="false"/>
          <w:bCs w:val="false"/>
          <w:i w:val="false"/>
          <w:iCs w:val="false"/>
          <w:sz w:val="22"/>
          <w:szCs w:val="22"/>
        </w:rPr>
        <w:t xml:space="preserve">Tell them you need expedited processing (if assets under $150). This is not a request — it is your legal right under federal law.</w:t>
      </w:r>
    </w:p>
    <w:p>
      <w:pPr>
        <w:pStyle w:val="ListParagraph"/>
        <w:numPr>
          <w:ilvl w:val="0"/>
          <w:numId w:val="2"/>
        </w:numPr>
        <w:spacing w:after="40"/>
      </w:pPr>
      <w:r>
        <w:rPr>
          <w:rFonts w:ascii="Arial" w:cs="Arial" w:eastAsia="Arial" w:hAnsi="Arial"/>
          <w:b w:val="false"/>
          <w:bCs w:val="false"/>
          <w:i w:val="false"/>
          <w:iCs w:val="false"/>
          <w:sz w:val="22"/>
          <w:szCs w:val="22"/>
        </w:rPr>
        <w:t xml:space="preserve">Complete the phone or in-person interview within 7 days.</w:t>
      </w:r>
    </w:p>
    <w:p>
      <w:pPr>
        <w:pStyle w:val="ListParagraph"/>
        <w:numPr>
          <w:ilvl w:val="0"/>
          <w:numId w:val="2"/>
        </w:numPr>
        <w:spacing w:after="40"/>
      </w:pPr>
      <w:r>
        <w:rPr>
          <w:rFonts w:ascii="Arial" w:cs="Arial" w:eastAsia="Arial" w:hAnsi="Arial"/>
          <w:b w:val="false"/>
          <w:bCs w:val="false"/>
          <w:i w:val="false"/>
          <w:iCs w:val="false"/>
          <w:sz w:val="22"/>
          <w:szCs w:val="22"/>
        </w:rPr>
        <w:t xml:space="preserve">Receive your EBT card by mail in 7 to 30 days. Use your mailing address solution (see below).</w:t>
      </w:r>
    </w:p>
    <w:p>
      <w:pPr>
        <w:pStyle w:val="Heading3"/>
        <w:spacing w:after="60" w:before="200"/>
      </w:pPr>
      <w:r>
        <w:rPr>
          <w:rFonts w:ascii="Arial" w:cs="Arial" w:eastAsia="Arial" w:hAnsi="Arial"/>
          <w:b/>
          <w:bCs/>
          <w:color w:val="333333"/>
          <w:sz w:val="20"/>
          <w:szCs w:val="20"/>
        </w:rPr>
        <w:t xml:space="preserve">MEDICAID</w:t>
      </w:r>
    </w:p>
    <w:p>
      <w:pPr>
        <w:pStyle w:val="ListParagraph"/>
        <w:numPr>
          <w:ilvl w:val="0"/>
          <w:numId w:val="2"/>
        </w:numPr>
        <w:spacing w:after="40"/>
      </w:pPr>
      <w:r>
        <w:rPr>
          <w:rFonts w:ascii="Arial" w:cs="Arial" w:eastAsia="Arial" w:hAnsi="Arial"/>
          <w:b w:val="false"/>
          <w:bCs w:val="false"/>
          <w:i w:val="false"/>
          <w:iCs w:val="false"/>
          <w:sz w:val="22"/>
          <w:szCs w:val="22"/>
        </w:rPr>
        <w:t xml:space="preserve">Go to healthcare.gov or your state's health exchange website.</w:t>
      </w:r>
    </w:p>
    <w:p>
      <w:pPr>
        <w:pStyle w:val="ListParagraph"/>
        <w:numPr>
          <w:ilvl w:val="0"/>
          <w:numId w:val="2"/>
        </w:numPr>
        <w:spacing w:after="40"/>
      </w:pPr>
      <w:r>
        <w:rPr>
          <w:rFonts w:ascii="Arial" w:cs="Arial" w:eastAsia="Arial" w:hAnsi="Arial"/>
          <w:b w:val="false"/>
          <w:bCs w:val="false"/>
          <w:i w:val="false"/>
          <w:iCs w:val="false"/>
          <w:sz w:val="22"/>
          <w:szCs w:val="22"/>
        </w:rPr>
        <w:t xml:space="preserve">If your state expanded Medicaid (39 states plus DC have), you qualify with no income. If your state did not expand, you may still qualify through other categories.</w:t>
      </w:r>
    </w:p>
    <w:p>
      <w:pPr>
        <w:pStyle w:val="ListParagraph"/>
        <w:numPr>
          <w:ilvl w:val="0"/>
          <w:numId w:val="2"/>
        </w:numPr>
        <w:spacing w:after="40"/>
      </w:pPr>
      <w:r>
        <w:rPr>
          <w:rFonts w:ascii="Arial" w:cs="Arial" w:eastAsia="Arial" w:hAnsi="Arial"/>
          <w:b w:val="false"/>
          <w:bCs w:val="false"/>
          <w:i w:val="false"/>
          <w:iCs w:val="false"/>
          <w:sz w:val="22"/>
          <w:szCs w:val="22"/>
        </w:rPr>
        <w:t xml:space="preserve">Complete the application online, by phone (1-800-318-2596), or in person at a Federally Qualified Health Center.</w:t>
      </w:r>
    </w:p>
    <w:p>
      <w:pPr>
        <w:pStyle w:val="ListParagraph"/>
        <w:numPr>
          <w:ilvl w:val="0"/>
          <w:numId w:val="2"/>
        </w:numPr>
        <w:spacing w:after="40"/>
      </w:pPr>
      <w:r>
        <w:rPr>
          <w:rFonts w:ascii="Arial" w:cs="Arial" w:eastAsia="Arial" w:hAnsi="Arial"/>
          <w:b w:val="false"/>
          <w:bCs w:val="false"/>
          <w:i w:val="false"/>
          <w:iCs w:val="false"/>
          <w:sz w:val="22"/>
          <w:szCs w:val="22"/>
        </w:rPr>
        <w:t xml:space="preserve">In expansion states, coverage can start immediately. No waiting period for people with no income.</w:t>
      </w:r>
    </w:p>
    <w:p>
      <w:pPr>
        <w:pStyle w:val="Heading3"/>
        <w:spacing w:after="60" w:before="200"/>
      </w:pPr>
      <w:r>
        <w:rPr>
          <w:rFonts w:ascii="Arial" w:cs="Arial" w:eastAsia="Arial" w:hAnsi="Arial"/>
          <w:b/>
          <w:bCs/>
          <w:color w:val="333333"/>
          <w:sz w:val="20"/>
          <w:szCs w:val="20"/>
        </w:rPr>
        <w:t xml:space="preserve">UNEMPLOYMENT INSURANCE</w:t>
      </w:r>
    </w:p>
    <w:p>
      <w:pPr>
        <w:pStyle w:val="ListParagraph"/>
        <w:numPr>
          <w:ilvl w:val="0"/>
          <w:numId w:val="2"/>
        </w:numPr>
        <w:spacing w:after="40"/>
      </w:pPr>
      <w:r>
        <w:rPr>
          <w:rFonts w:ascii="Arial" w:cs="Arial" w:eastAsia="Arial" w:hAnsi="Arial"/>
          <w:b w:val="false"/>
          <w:bCs w:val="false"/>
          <w:i w:val="false"/>
          <w:iCs w:val="false"/>
          <w:sz w:val="22"/>
          <w:szCs w:val="22"/>
        </w:rPr>
        <w:t xml:space="preserve">File within the first week of losing your job. Every week you delay is a week of lost benefits.</w:t>
      </w:r>
    </w:p>
    <w:p>
      <w:pPr>
        <w:pStyle w:val="ListParagraph"/>
        <w:numPr>
          <w:ilvl w:val="0"/>
          <w:numId w:val="2"/>
        </w:numPr>
        <w:spacing w:after="40"/>
      </w:pPr>
      <w:r>
        <w:rPr>
          <w:rFonts w:ascii="Arial" w:cs="Arial" w:eastAsia="Arial" w:hAnsi="Arial"/>
          <w:b w:val="false"/>
          <w:bCs w:val="false"/>
          <w:i w:val="false"/>
          <w:iCs w:val="false"/>
          <w:sz w:val="22"/>
          <w:szCs w:val="22"/>
        </w:rPr>
        <w:t xml:space="preserve">Go to your state's workforce or unemployment website. Search "[your state] unemployment insurance."</w:t>
      </w:r>
    </w:p>
    <w:p>
      <w:pPr>
        <w:pStyle w:val="ListParagraph"/>
        <w:numPr>
          <w:ilvl w:val="0"/>
          <w:numId w:val="2"/>
        </w:numPr>
        <w:spacing w:after="40"/>
      </w:pPr>
      <w:r>
        <w:rPr>
          <w:rFonts w:ascii="Arial" w:cs="Arial" w:eastAsia="Arial" w:hAnsi="Arial"/>
          <w:b w:val="false"/>
          <w:bCs w:val="false"/>
          <w:i w:val="false"/>
          <w:iCs w:val="false"/>
          <w:sz w:val="22"/>
          <w:szCs w:val="22"/>
        </w:rPr>
        <w:t xml:space="preserve">You need: your SSN, last employer's name and address, dates of employment, reason for separation.</w:t>
      </w:r>
    </w:p>
    <w:p>
      <w:pPr>
        <w:pStyle w:val="ListParagraph"/>
        <w:numPr>
          <w:ilvl w:val="0"/>
          <w:numId w:val="2"/>
        </w:numPr>
        <w:spacing w:after="40"/>
      </w:pPr>
      <w:r>
        <w:rPr>
          <w:rFonts w:ascii="Arial" w:cs="Arial" w:eastAsia="Arial" w:hAnsi="Arial"/>
          <w:b w:val="false"/>
          <w:bCs w:val="false"/>
          <w:i w:val="false"/>
          <w:iCs w:val="false"/>
          <w:sz w:val="22"/>
          <w:szCs w:val="22"/>
        </w:rPr>
        <w:t xml:space="preserve">File weekly certifications to continue receiving benefits. Miss a week and your claim can be suspended.</w:t>
      </w:r>
    </w:p>
    <w:p>
      <w:pPr>
        <w:pStyle w:val="Heading2"/>
        <w:spacing w:after="100" w:before="300"/>
      </w:pPr>
      <w:r>
        <w:rPr>
          <w:rFonts w:ascii="Arial" w:cs="Arial" w:eastAsia="Arial" w:hAnsi="Arial"/>
          <w:b/>
          <w:bCs/>
          <w:sz w:val="28"/>
          <w:szCs w:val="28"/>
        </w:rPr>
        <w:t xml:space="preserve">The Mailing Address Solution</w:t>
      </w:r>
    </w:p>
    <w:p>
      <w:pPr>
        <w:spacing w:after="80"/>
      </w:pPr>
      <w:r>
        <w:rPr>
          <w:rFonts w:ascii="Arial" w:cs="Arial" w:eastAsia="Arial" w:hAnsi="Arial"/>
          <w:b w:val="false"/>
          <w:bCs w:val="false"/>
          <w:i w:val="false"/>
          <w:iCs w:val="false"/>
          <w:sz w:val="22"/>
          <w:szCs w:val="22"/>
        </w:rPr>
        <w:t xml:space="preserve">You need mail to receive benefit cards, appointment notices, and legal documents. Without a mailing address, the system cannot reach you and your applications stall. Here is every option, ranked by reliability.</w:t>
      </w:r>
    </w:p>
    <w:p>
      <w:pPr>
        <w:pStyle w:val="ListParagraph"/>
        <w:numPr>
          <w:ilvl w:val="0"/>
          <w:numId w:val="2"/>
        </w:numPr>
        <w:spacing w:after="40"/>
      </w:pPr>
      <w:r>
        <w:rPr>
          <w:rFonts w:ascii="Arial" w:cs="Arial" w:eastAsia="Arial" w:hAnsi="Arial"/>
          <w:b/>
          <w:bCs/>
          <w:i w:val="false"/>
          <w:iCs w:val="false"/>
          <w:sz w:val="22"/>
          <w:szCs w:val="22"/>
        </w:rPr>
        <w:t xml:space="preserve">USPS General Delivery.</w:t>
      </w:r>
      <w:r>
        <w:rPr>
          <w:rFonts w:ascii="Arial" w:cs="Arial" w:eastAsia="Arial" w:hAnsi="Arial"/>
          <w:b w:val="false"/>
          <w:bCs w:val="false"/>
          <w:i w:val="false"/>
          <w:iCs w:val="false"/>
          <w:sz w:val="22"/>
          <w:szCs w:val="22"/>
        </w:rPr>
        <w:t xml:space="preserve">Free. Go to any post office and tell them you want to receive mail via General Delivery. Mail addressed to "[Your Name], General Delivery, [City, State, ZIP]" will be held at that post office for up to 30 days. Pick it up with your photo ID. This is the fastest solution and costs nothing.</w:t>
      </w:r>
    </w:p>
    <w:p>
      <w:pPr>
        <w:pStyle w:val="ListParagraph"/>
        <w:numPr>
          <w:ilvl w:val="0"/>
          <w:numId w:val="2"/>
        </w:numPr>
        <w:spacing w:after="40"/>
      </w:pPr>
      <w:r>
        <w:rPr>
          <w:rFonts w:ascii="Arial" w:cs="Arial" w:eastAsia="Arial" w:hAnsi="Arial"/>
          <w:b/>
          <w:bCs/>
          <w:i w:val="false"/>
          <w:iCs w:val="false"/>
          <w:sz w:val="22"/>
          <w:szCs w:val="22"/>
        </w:rPr>
        <w:t xml:space="preserve">Shelter address.</w:t>
      </w:r>
      <w:r>
        <w:rPr>
          <w:rFonts w:ascii="Arial" w:cs="Arial" w:eastAsia="Arial" w:hAnsi="Arial"/>
          <w:b w:val="false"/>
          <w:bCs w:val="false"/>
          <w:i w:val="false"/>
          <w:iCs w:val="false"/>
          <w:sz w:val="22"/>
          <w:szCs w:val="22"/>
        </w:rPr>
        <w:t xml:space="preserve">Most shelters receive mail on behalf of clients. This is the most commonly accepted address for benefit applications. Ask at intake which address to use.</w:t>
      </w:r>
    </w:p>
    <w:p>
      <w:pPr>
        <w:pStyle w:val="ListParagraph"/>
        <w:numPr>
          <w:ilvl w:val="0"/>
          <w:numId w:val="2"/>
        </w:numPr>
        <w:spacing w:after="40"/>
      </w:pPr>
      <w:r>
        <w:rPr>
          <w:rFonts w:ascii="Arial" w:cs="Arial" w:eastAsia="Arial" w:hAnsi="Arial"/>
          <w:b/>
          <w:bCs/>
          <w:i w:val="false"/>
          <w:iCs w:val="false"/>
          <w:sz w:val="22"/>
          <w:szCs w:val="22"/>
        </w:rPr>
        <w:t xml:space="preserve">Day center or service provider address.</w:t>
      </w:r>
      <w:r>
        <w:rPr>
          <w:rFonts w:ascii="Arial" w:cs="Arial" w:eastAsia="Arial" w:hAnsi="Arial"/>
          <w:b w:val="false"/>
          <w:bCs w:val="false"/>
          <w:i w:val="false"/>
          <w:iCs w:val="false"/>
          <w:sz w:val="22"/>
          <w:szCs w:val="22"/>
        </w:rPr>
        <w:t xml:space="preserve">Many homeless service organizations provide a mailing address as a core service. Some also have message and phone services.</w:t>
      </w:r>
    </w:p>
    <w:p>
      <w:pPr>
        <w:pStyle w:val="ListParagraph"/>
        <w:numPr>
          <w:ilvl w:val="0"/>
          <w:numId w:val="2"/>
        </w:numPr>
        <w:spacing w:after="40"/>
      </w:pPr>
      <w:r>
        <w:rPr>
          <w:rFonts w:ascii="Arial" w:cs="Arial" w:eastAsia="Arial" w:hAnsi="Arial"/>
          <w:b/>
          <w:bCs/>
          <w:i w:val="false"/>
          <w:iCs w:val="false"/>
          <w:sz w:val="22"/>
          <w:szCs w:val="22"/>
        </w:rPr>
        <w:t xml:space="preserve">PO Box.</w:t>
      </w:r>
      <w:r>
        <w:rPr>
          <w:rFonts w:ascii="Arial" w:cs="Arial" w:eastAsia="Arial" w:hAnsi="Arial"/>
          <w:b w:val="false"/>
          <w:bCs w:val="false"/>
          <w:i w:val="false"/>
          <w:iCs w:val="false"/>
          <w:sz w:val="22"/>
          <w:szCs w:val="22"/>
        </w:rPr>
        <w:t xml:space="preserve">Starting at approximately $20 for six months. Some post offices waive fees for homeless individuals with a letter from a service provider.</w:t>
      </w:r>
    </w:p>
    <w:p>
      <w:pPr>
        <w:pStyle w:val="ListParagraph"/>
        <w:numPr>
          <w:ilvl w:val="0"/>
          <w:numId w:val="2"/>
        </w:numPr>
        <w:spacing w:after="40"/>
      </w:pPr>
      <w:r>
        <w:rPr>
          <w:rFonts w:ascii="Arial" w:cs="Arial" w:eastAsia="Arial" w:hAnsi="Arial"/>
          <w:b/>
          <w:bCs/>
          <w:i w:val="false"/>
          <w:iCs w:val="false"/>
          <w:sz w:val="22"/>
          <w:szCs w:val="22"/>
        </w:rPr>
        <w:t xml:space="preserve">Friend or family address.</w:t>
      </w:r>
      <w:r>
        <w:rPr>
          <w:rFonts w:ascii="Arial" w:cs="Arial" w:eastAsia="Arial" w:hAnsi="Arial"/>
          <w:b w:val="false"/>
          <w:bCs w:val="false"/>
          <w:i w:val="false"/>
          <w:iCs w:val="false"/>
          <w:sz w:val="22"/>
          <w:szCs w:val="22"/>
        </w:rPr>
        <w:t xml:space="preserve">If someone you trust will receive mail for you, use their address. Make sure they know to hold everything and contact you when something arrives.</w:t>
      </w:r>
    </w:p>
    <w:p>
      <w:pPr>
        <w:spacing w:after="80"/>
      </w:pPr>
      <w:r>
        <w:rPr>
          <w:rFonts w:ascii="Arial" w:cs="Arial" w:eastAsia="Arial" w:hAnsi="Arial"/>
          <w:b w:val="false"/>
          <w:bCs w:val="false"/>
          <w:i w:val="false"/>
          <w:iCs w:val="false"/>
          <w:sz w:val="22"/>
          <w:szCs w:val="22"/>
        </w:rPr>
        <w:t xml:space="preserve">Whatever address you choose, use the same one on every application. Consistency matters. If your mail goes to three different places, you will miss something important.</w:t>
      </w:r>
    </w:p>
    <w:p>
      <w:pPr>
        <w:pStyle w:val="Heading2"/>
        <w:spacing w:after="100" w:before="300"/>
      </w:pPr>
      <w:r>
        <w:rPr>
          <w:rFonts w:ascii="Arial" w:cs="Arial" w:eastAsia="Arial" w:hAnsi="Arial"/>
          <w:b/>
          <w:bCs/>
          <w:sz w:val="28"/>
          <w:szCs w:val="28"/>
        </w:rPr>
        <w:t xml:space="preserve">Working with Caseworkers</w:t>
      </w:r>
    </w:p>
    <w:p>
      <w:pPr>
        <w:spacing w:after="80"/>
      </w:pPr>
      <w:r>
        <w:rPr>
          <w:rFonts w:ascii="Arial" w:cs="Arial" w:eastAsia="Arial" w:hAnsi="Arial"/>
          <w:b w:val="false"/>
          <w:bCs w:val="false"/>
          <w:i w:val="false"/>
          <w:iCs w:val="false"/>
          <w:sz w:val="22"/>
          <w:szCs w:val="22"/>
        </w:rPr>
        <w:t xml:space="preserve">A caseworker can navigate the system for you, connect you to programs you did not know existed, and advocate on your behalf. Here is how to get one and how to make the relationship work.</w:t>
      </w:r>
    </w:p>
    <w:p>
      <w:pPr>
        <w:pStyle w:val="Heading3"/>
        <w:spacing w:after="60" w:before="200"/>
      </w:pPr>
      <w:r>
        <w:rPr>
          <w:rFonts w:ascii="Arial" w:cs="Arial" w:eastAsia="Arial" w:hAnsi="Arial"/>
          <w:b/>
          <w:bCs/>
          <w:color w:val="333333"/>
          <w:sz w:val="20"/>
          <w:szCs w:val="20"/>
        </w:rPr>
        <w:t xml:space="preserve">HOW TO GET ASSIGNED A CASEWORKER</w:t>
      </w:r>
    </w:p>
    <w:p>
      <w:pPr>
        <w:pStyle w:val="ListParagraph"/>
        <w:numPr>
          <w:ilvl w:val="0"/>
          <w:numId w:val="2"/>
        </w:numPr>
        <w:spacing w:after="40"/>
      </w:pPr>
      <w:r>
        <w:rPr>
          <w:rFonts w:ascii="Arial" w:cs="Arial" w:eastAsia="Arial" w:hAnsi="Arial"/>
          <w:b/>
          <w:bCs/>
          <w:i w:val="false"/>
          <w:iCs w:val="false"/>
          <w:sz w:val="22"/>
          <w:szCs w:val="22"/>
        </w:rPr>
        <w:t xml:space="preserve">Call 211.</w:t>
      </w:r>
      <w:r>
        <w:rPr>
          <w:rFonts w:ascii="Arial" w:cs="Arial" w:eastAsia="Arial" w:hAnsi="Arial"/>
          <w:b w:val="false"/>
          <w:bCs w:val="false"/>
          <w:i w:val="false"/>
          <w:iCs w:val="false"/>
          <w:sz w:val="22"/>
          <w:szCs w:val="22"/>
        </w:rPr>
        <w:t xml:space="preserve">Ask for the local Continuum of Care (CoC) lead agency. They coordinate homeless services and caseworker assignments.</w:t>
      </w:r>
    </w:p>
    <w:p>
      <w:pPr>
        <w:pStyle w:val="ListParagraph"/>
        <w:numPr>
          <w:ilvl w:val="0"/>
          <w:numId w:val="2"/>
        </w:numPr>
        <w:spacing w:after="40"/>
      </w:pPr>
      <w:r>
        <w:rPr>
          <w:rFonts w:ascii="Arial" w:cs="Arial" w:eastAsia="Arial" w:hAnsi="Arial"/>
          <w:b/>
          <w:bCs/>
          <w:i w:val="false"/>
          <w:iCs w:val="false"/>
          <w:sz w:val="22"/>
          <w:szCs w:val="22"/>
        </w:rPr>
        <w:t xml:space="preserve">Go to a shelter.</w:t>
      </w:r>
      <w:r>
        <w:rPr>
          <w:rFonts w:ascii="Arial" w:cs="Arial" w:eastAsia="Arial" w:hAnsi="Arial"/>
          <w:b w:val="false"/>
          <w:bCs w:val="false"/>
          <w:i w:val="false"/>
          <w:iCs w:val="false"/>
          <w:sz w:val="22"/>
          <w:szCs w:val="22"/>
        </w:rPr>
        <w:t xml:space="preserve">Most shelters provide case management as part of their services. You may need to stay there to qualify, or they may offer it to walk-ins.</w:t>
      </w:r>
    </w:p>
    <w:p>
      <w:pPr>
        <w:pStyle w:val="ListParagraph"/>
        <w:numPr>
          <w:ilvl w:val="0"/>
          <w:numId w:val="2"/>
        </w:numPr>
        <w:spacing w:after="40"/>
      </w:pPr>
      <w:r>
        <w:rPr>
          <w:rFonts w:ascii="Arial" w:cs="Arial" w:eastAsia="Arial" w:hAnsi="Arial"/>
          <w:b/>
          <w:bCs/>
          <w:i w:val="false"/>
          <w:iCs w:val="false"/>
          <w:sz w:val="22"/>
          <w:szCs w:val="22"/>
        </w:rPr>
        <w:t xml:space="preserve">Visit a homeless day center.</w:t>
      </w:r>
      <w:r>
        <w:rPr>
          <w:rFonts w:ascii="Arial" w:cs="Arial" w:eastAsia="Arial" w:hAnsi="Arial"/>
          <w:b w:val="false"/>
          <w:bCs w:val="false"/>
          <w:i w:val="false"/>
          <w:iCs w:val="false"/>
          <w:sz w:val="22"/>
          <w:szCs w:val="22"/>
        </w:rPr>
        <w:t xml:space="preserve">Many day centers have on-site case managers who can take new clients.</w:t>
      </w:r>
    </w:p>
    <w:p>
      <w:pPr>
        <w:pStyle w:val="ListParagraph"/>
        <w:numPr>
          <w:ilvl w:val="0"/>
          <w:numId w:val="2"/>
        </w:numPr>
        <w:spacing w:after="40"/>
      </w:pPr>
      <w:r>
        <w:rPr>
          <w:rFonts w:ascii="Arial" w:cs="Arial" w:eastAsia="Arial" w:hAnsi="Arial"/>
          <w:b/>
          <w:bCs/>
          <w:i w:val="false"/>
          <w:iCs w:val="false"/>
          <w:sz w:val="22"/>
          <w:szCs w:val="22"/>
        </w:rPr>
        <w:t xml:space="preserve">Contact your county DHS.</w:t>
      </w:r>
      <w:r>
        <w:rPr>
          <w:rFonts w:ascii="Arial" w:cs="Arial" w:eastAsia="Arial" w:hAnsi="Arial"/>
          <w:b w:val="false"/>
          <w:bCs w:val="false"/>
          <w:i w:val="false"/>
          <w:iCs w:val="false"/>
          <w:sz w:val="22"/>
          <w:szCs w:val="22"/>
        </w:rPr>
        <w:t xml:space="preserve">Ask about homeless services case management. Some counties assign caseworkers directly.</w:t>
      </w:r>
    </w:p>
    <w:p>
      <w:pPr>
        <w:pStyle w:val="Heading3"/>
        <w:spacing w:after="60" w:before="200"/>
      </w:pPr>
      <w:r>
        <w:rPr>
          <w:rFonts w:ascii="Arial" w:cs="Arial" w:eastAsia="Arial" w:hAnsi="Arial"/>
          <w:b/>
          <w:bCs/>
          <w:color w:val="333333"/>
          <w:sz w:val="20"/>
          <w:szCs w:val="20"/>
        </w:rPr>
        <w:t xml:space="preserve">HOW TO MAKE IT WORK</w:t>
      </w:r>
    </w:p>
    <w:p>
      <w:pPr>
        <w:pStyle w:val="ListParagraph"/>
        <w:numPr>
          <w:ilvl w:val="0"/>
          <w:numId w:val="2"/>
        </w:numPr>
        <w:spacing w:after="40"/>
      </w:pPr>
      <w:r>
        <w:rPr>
          <w:rFonts w:ascii="Arial" w:cs="Arial" w:eastAsia="Arial" w:hAnsi="Arial"/>
          <w:b/>
          <w:bCs/>
          <w:i w:val="false"/>
          <w:iCs w:val="false"/>
          <w:sz w:val="22"/>
          <w:szCs w:val="22"/>
        </w:rPr>
        <w:t xml:space="preserve">Bring everything to every meeting.</w:t>
      </w:r>
      <w:r>
        <w:rPr>
          <w:rFonts w:ascii="Arial" w:cs="Arial" w:eastAsia="Arial" w:hAnsi="Arial"/>
          <w:b w:val="false"/>
          <w:bCs w:val="false"/>
          <w:i w:val="false"/>
          <w:iCs w:val="false"/>
          <w:sz w:val="22"/>
          <w:szCs w:val="22"/>
        </w:rPr>
        <w:t xml:space="preserve">ID, SSN card, benefit letters, appointment notices, all in your waterproof folder. Make copies of everything.</w:t>
      </w:r>
    </w:p>
    <w:p>
      <w:pPr>
        <w:pStyle w:val="ListParagraph"/>
        <w:numPr>
          <w:ilvl w:val="0"/>
          <w:numId w:val="2"/>
        </w:numPr>
        <w:spacing w:after="40"/>
      </w:pPr>
      <w:r>
        <w:rPr>
          <w:rFonts w:ascii="Arial" w:cs="Arial" w:eastAsia="Arial" w:hAnsi="Arial"/>
          <w:b/>
          <w:bCs/>
          <w:i w:val="false"/>
          <w:iCs w:val="false"/>
          <w:sz w:val="22"/>
          <w:szCs w:val="22"/>
        </w:rPr>
        <w:t xml:space="preserve">Show up on time.</w:t>
      </w:r>
      <w:r>
        <w:rPr>
          <w:rFonts w:ascii="Arial" w:cs="Arial" w:eastAsia="Arial" w:hAnsi="Arial"/>
          <w:b w:val="false"/>
          <w:bCs w:val="false"/>
          <w:i w:val="false"/>
          <w:iCs w:val="false"/>
          <w:sz w:val="22"/>
          <w:szCs w:val="22"/>
        </w:rPr>
        <w:t xml:space="preserve">Caseworkers manage dozens of cases. They prioritize clients who show up ready.</w:t>
      </w:r>
    </w:p>
    <w:p>
      <w:pPr>
        <w:pStyle w:val="ListParagraph"/>
        <w:numPr>
          <w:ilvl w:val="0"/>
          <w:numId w:val="2"/>
        </w:numPr>
        <w:spacing w:after="40"/>
      </w:pPr>
      <w:r>
        <w:rPr>
          <w:rFonts w:ascii="Arial" w:cs="Arial" w:eastAsia="Arial" w:hAnsi="Arial"/>
          <w:b/>
          <w:bCs/>
          <w:i w:val="false"/>
          <w:iCs w:val="false"/>
          <w:sz w:val="22"/>
          <w:szCs w:val="22"/>
        </w:rPr>
        <w:t xml:space="preserve">Follow up.</w:t>
      </w:r>
      <w:r>
        <w:rPr>
          <w:rFonts w:ascii="Arial" w:cs="Arial" w:eastAsia="Arial" w:hAnsi="Arial"/>
          <w:b w:val="false"/>
          <w:bCs w:val="false"/>
          <w:i w:val="false"/>
          <w:iCs w:val="false"/>
          <w:sz w:val="22"/>
          <w:szCs w:val="22"/>
        </w:rPr>
        <w:t xml:space="preserve">Do not wait for callbacks. Call them. Go to their office. Be polite but persistent. The squeaky wheel gets greased in this system.</w:t>
      </w:r>
    </w:p>
    <w:p>
      <w:pPr>
        <w:pStyle w:val="ListParagraph"/>
        <w:numPr>
          <w:ilvl w:val="0"/>
          <w:numId w:val="2"/>
        </w:numPr>
        <w:spacing w:after="40"/>
      </w:pPr>
      <w:r>
        <w:rPr>
          <w:rFonts w:ascii="Arial" w:cs="Arial" w:eastAsia="Arial" w:hAnsi="Arial"/>
          <w:b/>
          <w:bCs/>
          <w:i w:val="false"/>
          <w:iCs w:val="false"/>
          <w:sz w:val="22"/>
          <w:szCs w:val="22"/>
        </w:rPr>
        <w:t xml:space="preserve">Write everything down.</w:t>
      </w:r>
      <w:r>
        <w:rPr>
          <w:rFonts w:ascii="Arial" w:cs="Arial" w:eastAsia="Arial" w:hAnsi="Arial"/>
          <w:b w:val="false"/>
          <w:bCs w:val="false"/>
          <w:i w:val="false"/>
          <w:iCs w:val="false"/>
          <w:sz w:val="22"/>
          <w:szCs w:val="22"/>
        </w:rPr>
        <w:t xml:space="preserve">Who you talked to, when, what they said, what they promised. This protects you if you need to escalate or appeal.</w:t>
      </w:r>
    </w:p>
    <w:p>
      <w:pPr>
        <w:pStyle w:val="ListParagraph"/>
        <w:numPr>
          <w:ilvl w:val="0"/>
          <w:numId w:val="2"/>
        </w:numPr>
        <w:spacing w:after="40"/>
      </w:pPr>
      <w:r>
        <w:rPr>
          <w:rFonts w:ascii="Arial" w:cs="Arial" w:eastAsia="Arial" w:hAnsi="Arial"/>
          <w:b/>
          <w:bCs/>
          <w:i w:val="false"/>
          <w:iCs w:val="false"/>
          <w:sz w:val="22"/>
          <w:szCs w:val="22"/>
        </w:rPr>
        <w:t xml:space="preserve">Ask them what else you qualify for.</w:t>
      </w:r>
      <w:r>
        <w:rPr>
          <w:rFonts w:ascii="Arial" w:cs="Arial" w:eastAsia="Arial" w:hAnsi="Arial"/>
          <w:b w:val="false"/>
          <w:bCs w:val="false"/>
          <w:i w:val="false"/>
          <w:iCs w:val="false"/>
          <w:sz w:val="22"/>
          <w:szCs w:val="22"/>
        </w:rPr>
        <w:t xml:space="preserve">A good caseworker knows programs you have never heard of. Ask the direct question: "Is there anything else I should be applying for?"</w:t>
      </w:r>
    </w:p>
    <w:p>
      <w:pPr>
        <w:pStyle w:val="Heading2"/>
        <w:spacing w:after="100" w:before="300"/>
      </w:pPr>
      <w:r>
        <w:rPr>
          <w:rFonts w:ascii="Arial" w:cs="Arial" w:eastAsia="Arial" w:hAnsi="Arial"/>
          <w:b/>
          <w:bCs/>
          <w:sz w:val="28"/>
          <w:szCs w:val="28"/>
        </w:rPr>
        <w:t xml:space="preserve">Veterans: Your Separate, Better System</w:t>
      </w:r>
    </w:p>
    <w:p>
      <w:pPr>
        <w:spacing w:after="80"/>
      </w:pPr>
      <w:r>
        <w:rPr>
          <w:rFonts w:ascii="Arial" w:cs="Arial" w:eastAsia="Arial" w:hAnsi="Arial"/>
          <w:b w:val="false"/>
          <w:bCs w:val="false"/>
          <w:i w:val="false"/>
          <w:iCs w:val="false"/>
          <w:sz w:val="22"/>
          <w:szCs w:val="22"/>
        </w:rPr>
        <w:t xml:space="preserve">If you served in the military, you have access to an entirely separate system of services that is generally better funded and more responsive than civilian programs. Use it. That is what it exists for.</w:t>
      </w:r>
    </w:p>
    <w:p>
      <w:pPr>
        <w:pStyle w:val="Heading3"/>
        <w:spacing w:after="60" w:before="200"/>
      </w:pPr>
      <w:r>
        <w:rPr>
          <w:rFonts w:ascii="Arial" w:cs="Arial" w:eastAsia="Arial" w:hAnsi="Arial"/>
          <w:b/>
          <w:bCs/>
          <w:color w:val="333333"/>
          <w:sz w:val="20"/>
          <w:szCs w:val="20"/>
        </w:rPr>
        <w:t xml:space="preserve">START HERE</w:t>
      </w:r>
    </w:p>
    <w:p>
      <w:pPr>
        <w:spacing w:after="80"/>
      </w:pPr>
      <w:r>
        <w:rPr>
          <w:rFonts w:ascii="Arial" w:cs="Arial" w:eastAsia="Arial" w:hAnsi="Arial"/>
          <w:b w:val="false"/>
          <w:bCs w:val="false"/>
          <w:i w:val="false"/>
          <w:iCs w:val="false"/>
          <w:sz w:val="22"/>
          <w:szCs w:val="22"/>
        </w:rPr>
        <w:t xml:space="preserve">Call 1-877-4AID-VET (1-877-424-3838). This is the National Call Center for Homeless Veterans. Available 24/7. They will connect you to local VA services, coordinate housing, and start the intake process. One phone call.</w:t>
      </w:r>
    </w:p>
    <w:p>
      <w:pPr>
        <w:pStyle w:val="Heading3"/>
        <w:spacing w:after="60" w:before="200"/>
      </w:pPr>
      <w:r>
        <w:rPr>
          <w:rFonts w:ascii="Arial" w:cs="Arial" w:eastAsia="Arial" w:hAnsi="Arial"/>
          <w:b/>
          <w:bCs/>
          <w:color w:val="333333"/>
          <w:sz w:val="20"/>
          <w:szCs w:val="20"/>
        </w:rPr>
        <w:t xml:space="preserve">VA HEALTHCARE</w:t>
      </w:r>
    </w:p>
    <w:p>
      <w:pPr>
        <w:spacing w:after="80"/>
      </w:pPr>
      <w:r>
        <w:rPr>
          <w:rFonts w:ascii="Arial" w:cs="Arial" w:eastAsia="Arial" w:hAnsi="Arial"/>
          <w:b w:val="false"/>
          <w:bCs w:val="false"/>
          <w:i w:val="false"/>
          <w:iCs w:val="false"/>
          <w:sz w:val="22"/>
          <w:szCs w:val="22"/>
        </w:rPr>
        <w:t xml:space="preserve">Enroll at any VA medical center or online at va.gov/health-care/apply. If you are a combat veteran, there is no income requirement. If you are a non-combat veteran, income-based eligibility applies, but homelessness essentially guarantees qualification. VA healthcare covers medical, dental (in some programs), mental health, and substance abuse treatment.</w:t>
      </w:r>
    </w:p>
    <w:p>
      <w:pPr>
        <w:pStyle w:val="Heading3"/>
        <w:spacing w:after="60" w:before="200"/>
      </w:pPr>
      <w:r>
        <w:rPr>
          <w:rFonts w:ascii="Arial" w:cs="Arial" w:eastAsia="Arial" w:hAnsi="Arial"/>
          <w:b/>
          <w:bCs/>
          <w:color w:val="333333"/>
          <w:sz w:val="20"/>
          <w:szCs w:val="20"/>
        </w:rPr>
        <w:t xml:space="preserve">HUD-VASH</w:t>
      </w:r>
    </w:p>
    <w:p>
      <w:pPr>
        <w:spacing w:after="80"/>
      </w:pPr>
      <w:r>
        <w:rPr>
          <w:rFonts w:ascii="Arial" w:cs="Arial" w:eastAsia="Arial" w:hAnsi="Arial"/>
          <w:b w:val="false"/>
          <w:bCs w:val="false"/>
          <w:i w:val="false"/>
          <w:iCs w:val="false"/>
          <w:sz w:val="22"/>
          <w:szCs w:val="22"/>
        </w:rPr>
        <w:t xml:space="preserve">HUD-Veterans Affairs Supportive Housing combines a Section 8 housing voucher with VA case management. This is the gold standard for veteran homelessness: permanent housing with support services. Wait times vary by location (weeks to months), but the program is specifically reserved for homeless veterans. Get on the list immediately.</w:t>
      </w:r>
    </w:p>
    <w:p>
      <w:pPr>
        <w:pStyle w:val="Heading3"/>
        <w:spacing w:after="60" w:before="200"/>
      </w:pPr>
      <w:r>
        <w:rPr>
          <w:rFonts w:ascii="Arial" w:cs="Arial" w:eastAsia="Arial" w:hAnsi="Arial"/>
          <w:b/>
          <w:bCs/>
          <w:color w:val="333333"/>
          <w:sz w:val="20"/>
          <w:szCs w:val="20"/>
        </w:rPr>
        <w:t xml:space="preserve">SSVF (SUPPORTIVE SERVICES FOR VETERAN FAMILIES)</w:t>
      </w:r>
    </w:p>
    <w:p>
      <w:pPr>
        <w:spacing w:after="80"/>
      </w:pPr>
      <w:r>
        <w:rPr>
          <w:rFonts w:ascii="Arial" w:cs="Arial" w:eastAsia="Arial" w:hAnsi="Arial"/>
          <w:b w:val="false"/>
          <w:bCs w:val="false"/>
          <w:i w:val="false"/>
          <w:iCs w:val="false"/>
          <w:sz w:val="22"/>
          <w:szCs w:val="22"/>
        </w:rPr>
        <w:t xml:space="preserve">Rapid rehousing grants that cover security deposits, first month's rent, and short-term rental assistance. Also provides case management, financial planning, and legal assistance. This is the fastest path from street to housing for most veterans. Contact your local SSVF grantee through 211 or the call center above.</w:t>
      </w:r>
    </w:p>
    <w:p>
      <w:pPr>
        <w:pStyle w:val="Heading3"/>
        <w:spacing w:after="60" w:before="200"/>
      </w:pPr>
      <w:r>
        <w:rPr>
          <w:rFonts w:ascii="Arial" w:cs="Arial" w:eastAsia="Arial" w:hAnsi="Arial"/>
          <w:b/>
          <w:bCs/>
          <w:color w:val="333333"/>
          <w:sz w:val="20"/>
          <w:szCs w:val="20"/>
        </w:rPr>
        <w:t xml:space="preserve">OTHER VETERAN RESOURCES</w:t>
      </w:r>
    </w:p>
    <w:p>
      <w:pPr>
        <w:pStyle w:val="ListParagraph"/>
        <w:numPr>
          <w:ilvl w:val="0"/>
          <w:numId w:val="2"/>
        </w:numPr>
        <w:spacing w:after="40"/>
      </w:pPr>
      <w:r>
        <w:rPr>
          <w:rFonts w:ascii="Arial" w:cs="Arial" w:eastAsia="Arial" w:hAnsi="Arial"/>
          <w:b/>
          <w:bCs/>
          <w:i w:val="false"/>
          <w:iCs w:val="false"/>
          <w:sz w:val="22"/>
          <w:szCs w:val="22"/>
        </w:rPr>
        <w:t xml:space="preserve">Stand Down events.</w:t>
      </w:r>
      <w:r>
        <w:rPr>
          <w:rFonts w:ascii="Arial" w:cs="Arial" w:eastAsia="Arial" w:hAnsi="Arial"/>
          <w:b w:val="false"/>
          <w:bCs w:val="false"/>
          <w:i w:val="false"/>
          <w:iCs w:val="false"/>
          <w:sz w:val="22"/>
          <w:szCs w:val="22"/>
        </w:rPr>
        <w:t xml:space="preserve">Multi-day events in many cities providing free meals, clothing, medical care, legal help, and benefit enrollment for veterans. Usually held annually. Search "Stand Down [your city]."</w:t>
      </w:r>
    </w:p>
    <w:p>
      <w:pPr>
        <w:pStyle w:val="ListParagraph"/>
        <w:numPr>
          <w:ilvl w:val="0"/>
          <w:numId w:val="2"/>
        </w:numPr>
        <w:spacing w:after="40"/>
      </w:pPr>
      <w:r>
        <w:rPr>
          <w:rFonts w:ascii="Arial" w:cs="Arial" w:eastAsia="Arial" w:hAnsi="Arial"/>
          <w:b/>
          <w:bCs/>
          <w:i w:val="false"/>
          <w:iCs w:val="false"/>
          <w:sz w:val="22"/>
          <w:szCs w:val="22"/>
        </w:rPr>
        <w:t xml:space="preserve">Veterans Treatment Courts.</w:t>
      </w:r>
      <w:r>
        <w:rPr>
          <w:rFonts w:ascii="Arial" w:cs="Arial" w:eastAsia="Arial" w:hAnsi="Arial"/>
          <w:b w:val="false"/>
          <w:bCs w:val="false"/>
          <w:i w:val="false"/>
          <w:iCs w:val="false"/>
          <w:sz w:val="22"/>
          <w:szCs w:val="22"/>
        </w:rPr>
        <w:t xml:space="preserve">If you have legal issues, these courts handle veteran cases with understanding of service-related issues like PTSD and TBI.</w:t>
      </w:r>
    </w:p>
    <w:p>
      <w:pPr>
        <w:pStyle w:val="Heading2"/>
        <w:spacing w:after="100" w:before="300"/>
      </w:pPr>
      <w:r>
        <w:rPr>
          <w:rFonts w:ascii="Arial" w:cs="Arial" w:eastAsia="Arial" w:hAnsi="Arial"/>
          <w:b/>
          <w:bCs/>
          <w:sz w:val="28"/>
          <w:szCs w:val="28"/>
        </w:rPr>
        <w:t xml:space="preserve">How to Appeal a Benefits Denial</w:t>
      </w:r>
    </w:p>
    <w:p>
      <w:pPr>
        <w:spacing w:after="80"/>
      </w:pPr>
      <w:r>
        <w:rPr>
          <w:rFonts w:ascii="Arial" w:cs="Arial" w:eastAsia="Arial" w:hAnsi="Arial"/>
          <w:b w:val="false"/>
          <w:bCs w:val="false"/>
          <w:i w:val="false"/>
          <w:iCs w:val="false"/>
          <w:sz w:val="22"/>
          <w:szCs w:val="22"/>
        </w:rPr>
        <w:t xml:space="preserve">Many initial applications are denied. This is normal. It does not mean you do not qualify. The system denies by default and approves on persistence. Here is the process.</w:t>
      </w:r>
    </w:p>
    <w:p>
      <w:pPr>
        <w:pStyle w:val="ListParagraph"/>
        <w:numPr>
          <w:ilvl w:val="0"/>
          <w:numId w:val="2"/>
        </w:numPr>
        <w:spacing w:after="40"/>
      </w:pPr>
      <w:r>
        <w:rPr>
          <w:rFonts w:ascii="Arial" w:cs="Arial" w:eastAsia="Arial" w:hAnsi="Arial"/>
          <w:b/>
          <w:bCs/>
          <w:i w:val="false"/>
          <w:iCs w:val="false"/>
          <w:sz w:val="22"/>
          <w:szCs w:val="22"/>
        </w:rPr>
        <w:t xml:space="preserve">Read the denial letter carefully.</w:t>
      </w:r>
      <w:r>
        <w:rPr>
          <w:rFonts w:ascii="Arial" w:cs="Arial" w:eastAsia="Arial" w:hAnsi="Arial"/>
          <w:b w:val="false"/>
          <w:bCs w:val="false"/>
          <w:i w:val="false"/>
          <w:iCs w:val="false"/>
          <w:sz w:val="22"/>
          <w:szCs w:val="22"/>
        </w:rPr>
        <w:t xml:space="preserve">It tells you the specific reason for denial and the deadline to appeal. Mark the deadline in your phone immediately.</w:t>
      </w:r>
    </w:p>
    <w:p>
      <w:pPr>
        <w:pStyle w:val="ListParagraph"/>
        <w:numPr>
          <w:ilvl w:val="0"/>
          <w:numId w:val="2"/>
        </w:numPr>
        <w:spacing w:after="40"/>
      </w:pPr>
      <w:r>
        <w:rPr>
          <w:rFonts w:ascii="Arial" w:cs="Arial" w:eastAsia="Arial" w:hAnsi="Arial"/>
          <w:b/>
          <w:bCs/>
          <w:i w:val="false"/>
          <w:iCs w:val="false"/>
          <w:sz w:val="22"/>
          <w:szCs w:val="22"/>
        </w:rPr>
        <w:t xml:space="preserve">File the appeal before the deadline.</w:t>
      </w:r>
      <w:r>
        <w:rPr>
          <w:rFonts w:ascii="Arial" w:cs="Arial" w:eastAsia="Arial" w:hAnsi="Arial"/>
          <w:b w:val="false"/>
          <w:bCs w:val="false"/>
          <w:i w:val="false"/>
          <w:iCs w:val="false"/>
          <w:sz w:val="22"/>
          <w:szCs w:val="22"/>
        </w:rPr>
        <w:t xml:space="preserve">Most programs give you 30 to 90 days. File it even if you are not sure you will win. You lose nothing by appealing.</w:t>
      </w:r>
    </w:p>
    <w:p>
      <w:pPr>
        <w:pStyle w:val="ListParagraph"/>
        <w:numPr>
          <w:ilvl w:val="0"/>
          <w:numId w:val="2"/>
        </w:numPr>
        <w:spacing w:after="40"/>
      </w:pPr>
      <w:r>
        <w:rPr>
          <w:rFonts w:ascii="Arial" w:cs="Arial" w:eastAsia="Arial" w:hAnsi="Arial"/>
          <w:b/>
          <w:bCs/>
          <w:i w:val="false"/>
          <w:iCs w:val="false"/>
          <w:sz w:val="22"/>
          <w:szCs w:val="22"/>
        </w:rPr>
        <w:t xml:space="preserve">Get help.</w:t>
      </w:r>
      <w:r>
        <w:rPr>
          <w:rFonts w:ascii="Arial" w:cs="Arial" w:eastAsia="Arial" w:hAnsi="Arial"/>
          <w:b w:val="false"/>
          <w:bCs w:val="false"/>
          <w:i w:val="false"/>
          <w:iCs w:val="false"/>
          <w:sz w:val="22"/>
          <w:szCs w:val="22"/>
        </w:rPr>
        <w:t xml:space="preserve">Contact Legal Aid (find yours at lawhelp.org) or ask your caseworker for help with the appeal. Legal Aid attorneys win appeals at much higher rates than individuals filing alone.</w:t>
      </w:r>
    </w:p>
    <w:p>
      <w:pPr>
        <w:pStyle w:val="ListParagraph"/>
        <w:numPr>
          <w:ilvl w:val="0"/>
          <w:numId w:val="2"/>
        </w:numPr>
        <w:spacing w:after="40"/>
      </w:pPr>
      <w:r>
        <w:rPr>
          <w:rFonts w:ascii="Arial" w:cs="Arial" w:eastAsia="Arial" w:hAnsi="Arial"/>
          <w:b/>
          <w:bCs/>
          <w:i w:val="false"/>
          <w:iCs w:val="false"/>
          <w:sz w:val="22"/>
          <w:szCs w:val="22"/>
        </w:rPr>
        <w:t xml:space="preserve">Bring new documentation.</w:t>
      </w:r>
      <w:r>
        <w:rPr>
          <w:rFonts w:ascii="Arial" w:cs="Arial" w:eastAsia="Arial" w:hAnsi="Arial"/>
          <w:b w:val="false"/>
          <w:bCs w:val="false"/>
          <w:i w:val="false"/>
          <w:iCs w:val="false"/>
          <w:sz w:val="22"/>
          <w:szCs w:val="22"/>
        </w:rPr>
        <w:t xml:space="preserve">If the denial was for insufficient evidence, provide more. A letter from a shelter, a doctor's note, proof of homelessness — anything that supports your case.</w:t>
      </w:r>
    </w:p>
    <w:p>
      <w:pPr>
        <w:pStyle w:val="ListParagraph"/>
        <w:numPr>
          <w:ilvl w:val="0"/>
          <w:numId w:val="2"/>
        </w:numPr>
        <w:spacing w:after="40"/>
      </w:pPr>
      <w:r>
        <w:rPr>
          <w:rFonts w:ascii="Arial" w:cs="Arial" w:eastAsia="Arial" w:hAnsi="Arial"/>
          <w:b/>
          <w:bCs/>
          <w:i w:val="false"/>
          <w:iCs w:val="false"/>
          <w:sz w:val="22"/>
          <w:szCs w:val="22"/>
        </w:rPr>
        <w:t xml:space="preserve">Show up to the hearing.</w:t>
      </w:r>
      <w:r>
        <w:rPr>
          <w:rFonts w:ascii="Arial" w:cs="Arial" w:eastAsia="Arial" w:hAnsi="Arial"/>
          <w:b w:val="false"/>
          <w:bCs w:val="false"/>
          <w:i w:val="false"/>
          <w:iCs w:val="false"/>
          <w:sz w:val="22"/>
          <w:szCs w:val="22"/>
        </w:rPr>
        <w:t xml:space="preserve">If an appeal hearing is scheduled, attend it. Dress neatly. Bring all your documents. Be calm and factual. Many appeals are won simply because the applicant showed up and the original reviewer did not.</w:t>
      </w:r>
    </w:p>
    <w:p>
      <w:pPr>
        <w:pStyle w:val="Heading2"/>
        <w:spacing w:after="100" w:before="300"/>
      </w:pPr>
      <w:r>
        <w:rPr>
          <w:rFonts w:ascii="Arial" w:cs="Arial" w:eastAsia="Arial" w:hAnsi="Arial"/>
          <w:b/>
          <w:bCs/>
          <w:sz w:val="28"/>
          <w:szCs w:val="28"/>
        </w:rPr>
        <w:t xml:space="preserve">Navigating the Bureaucracy</w:t>
      </w:r>
    </w:p>
    <w:p>
      <w:pPr>
        <w:spacing w:after="80"/>
      </w:pPr>
      <w:r>
        <w:rPr>
          <w:rFonts w:ascii="Arial" w:cs="Arial" w:eastAsia="Arial" w:hAnsi="Arial"/>
          <w:b w:val="false"/>
          <w:bCs w:val="false"/>
          <w:i w:val="false"/>
          <w:iCs w:val="false"/>
          <w:sz w:val="22"/>
          <w:szCs w:val="22"/>
        </w:rPr>
        <w:t xml:space="preserve">The benefit system is not designed to be navigated by people in crisis. It requires patience, persistence, and organizational skills that homelessness actively degrades. Here are strategies that help.</w:t>
      </w:r>
    </w:p>
    <w:p>
      <w:pPr>
        <w:pStyle w:val="ListParagraph"/>
        <w:numPr>
          <w:ilvl w:val="0"/>
          <w:numId w:val="2"/>
        </w:numPr>
        <w:spacing w:after="40"/>
      </w:pPr>
      <w:r>
        <w:rPr>
          <w:rFonts w:ascii="Arial" w:cs="Arial" w:eastAsia="Arial" w:hAnsi="Arial"/>
          <w:b/>
          <w:bCs/>
          <w:i w:val="false"/>
          <w:iCs w:val="false"/>
          <w:sz w:val="22"/>
          <w:szCs w:val="22"/>
        </w:rPr>
        <w:t xml:space="preserve">Apply for everything at once.</w:t>
      </w:r>
      <w:r>
        <w:rPr>
          <w:rFonts w:ascii="Arial" w:cs="Arial" w:eastAsia="Arial" w:hAnsi="Arial"/>
          <w:b w:val="false"/>
          <w:bCs w:val="false"/>
          <w:i w:val="false"/>
          <w:iCs w:val="false"/>
          <w:sz w:val="22"/>
          <w:szCs w:val="22"/>
        </w:rPr>
        <w:t xml:space="preserve">Do not wait to finish one application before starting another. Start all the clocks simultaneously.</w:t>
      </w:r>
    </w:p>
    <w:p>
      <w:pPr>
        <w:pStyle w:val="ListParagraph"/>
        <w:numPr>
          <w:ilvl w:val="0"/>
          <w:numId w:val="2"/>
        </w:numPr>
        <w:spacing w:after="40"/>
      </w:pPr>
      <w:r>
        <w:rPr>
          <w:rFonts w:ascii="Arial" w:cs="Arial" w:eastAsia="Arial" w:hAnsi="Arial"/>
          <w:b/>
          <w:bCs/>
          <w:i w:val="false"/>
          <w:iCs w:val="false"/>
          <w:sz w:val="22"/>
          <w:szCs w:val="22"/>
        </w:rPr>
        <w:t xml:space="preserve">Never miss an appointment.</w:t>
      </w:r>
      <w:r>
        <w:rPr>
          <w:rFonts w:ascii="Arial" w:cs="Arial" w:eastAsia="Arial" w:hAnsi="Arial"/>
          <w:b w:val="false"/>
          <w:bCs w:val="false"/>
          <w:i w:val="false"/>
          <w:iCs w:val="false"/>
          <w:sz w:val="22"/>
          <w:szCs w:val="22"/>
        </w:rPr>
        <w:t xml:space="preserve">Missed appointments can restart your entire application process. Set multiple alarms.</w:t>
      </w:r>
    </w:p>
    <w:p>
      <w:pPr>
        <w:pStyle w:val="ListParagraph"/>
        <w:numPr>
          <w:ilvl w:val="0"/>
          <w:numId w:val="2"/>
        </w:numPr>
        <w:spacing w:after="40"/>
      </w:pPr>
      <w:r>
        <w:rPr>
          <w:rFonts w:ascii="Arial" w:cs="Arial" w:eastAsia="Arial" w:hAnsi="Arial"/>
          <w:b/>
          <w:bCs/>
          <w:i w:val="false"/>
          <w:iCs w:val="false"/>
          <w:sz w:val="22"/>
          <w:szCs w:val="22"/>
        </w:rPr>
        <w:t xml:space="preserve">Appeal every denial.</w:t>
      </w:r>
      <w:r>
        <w:rPr>
          <w:rFonts w:ascii="Arial" w:cs="Arial" w:eastAsia="Arial" w:hAnsi="Arial"/>
          <w:b w:val="false"/>
          <w:bCs w:val="false"/>
          <w:i w:val="false"/>
          <w:iCs w:val="false"/>
          <w:sz w:val="22"/>
          <w:szCs w:val="22"/>
        </w:rPr>
        <w:t xml:space="preserve">Many initial denials are reversed on appeal.</w:t>
      </w:r>
    </w:p>
    <w:p>
      <w:pPr>
        <w:pStyle w:val="ListParagraph"/>
        <w:numPr>
          <w:ilvl w:val="0"/>
          <w:numId w:val="2"/>
        </w:numPr>
        <w:spacing w:after="40"/>
      </w:pPr>
      <w:r>
        <w:rPr>
          <w:rFonts w:ascii="Arial" w:cs="Arial" w:eastAsia="Arial" w:hAnsi="Arial"/>
          <w:b/>
          <w:bCs/>
          <w:i w:val="false"/>
          <w:iCs w:val="false"/>
          <w:sz w:val="22"/>
          <w:szCs w:val="22"/>
        </w:rPr>
        <w:t xml:space="preserve">Ask for a supervisor.</w:t>
      </w:r>
      <w:r>
        <w:rPr>
          <w:rFonts w:ascii="Arial" w:cs="Arial" w:eastAsia="Arial" w:hAnsi="Arial"/>
          <w:b w:val="false"/>
          <w:bCs w:val="false"/>
          <w:i w:val="false"/>
          <w:iCs w:val="false"/>
          <w:sz w:val="22"/>
          <w:szCs w:val="22"/>
        </w:rPr>
        <w:t xml:space="preserve">If a frontline worker says you do not qualify, politely ask to speak with their supervisor. Frontline workers sometimes apply rules incorrectly.</w:t>
      </w:r>
    </w:p>
    <w:p>
      <w:pPr>
        <w:pStyle w:val="ListParagraph"/>
        <w:numPr>
          <w:ilvl w:val="0"/>
          <w:numId w:val="2"/>
        </w:numPr>
        <w:spacing w:after="40"/>
      </w:pPr>
      <w:r>
        <w:rPr>
          <w:rFonts w:ascii="Arial" w:cs="Arial" w:eastAsia="Arial" w:hAnsi="Arial"/>
          <w:b/>
          <w:bCs/>
          <w:i w:val="false"/>
          <w:iCs w:val="false"/>
          <w:sz w:val="22"/>
          <w:szCs w:val="22"/>
        </w:rPr>
        <w:t xml:space="preserve">Use legal aid.</w:t>
      </w:r>
      <w:r>
        <w:rPr>
          <w:rFonts w:ascii="Arial" w:cs="Arial" w:eastAsia="Arial" w:hAnsi="Arial"/>
          <w:b w:val="false"/>
          <w:bCs w:val="false"/>
          <w:i w:val="false"/>
          <w:iCs w:val="false"/>
          <w:sz w:val="22"/>
          <w:szCs w:val="22"/>
        </w:rPr>
        <w:t xml:space="preserve">Free legal services exist in every state. They can help with benefit appeals, housing disputes, and ID replacement. Find yours at lawhelp.org.</w:t>
      </w:r>
    </w:p>
    <w:p>
      <w:pPr>
        <w:pStyle w:val="Heading2"/>
        <w:spacing w:after="100" w:before="300"/>
      </w:pPr>
      <w:r>
        <w:rPr>
          <w:rFonts w:ascii="Arial" w:cs="Arial" w:eastAsia="Arial" w:hAnsi="Arial"/>
          <w:b/>
          <w:bCs/>
          <w:sz w:val="28"/>
          <w:szCs w:val="28"/>
        </w:rPr>
        <w:t xml:space="preserve">Tax Filing When Homeless</w:t>
      </w:r>
    </w:p>
    <w:p>
      <w:pPr>
        <w:spacing w:after="80"/>
      </w:pPr>
      <w:r>
        <w:rPr>
          <w:rFonts w:ascii="Arial" w:cs="Arial" w:eastAsia="Arial" w:hAnsi="Arial"/>
          <w:b w:val="false"/>
          <w:bCs w:val="false"/>
          <w:i w:val="false"/>
          <w:iCs w:val="false"/>
          <w:sz w:val="22"/>
          <w:szCs w:val="22"/>
        </w:rPr>
        <w:t xml:space="preserve">You still have to file taxes. Homelessness does not exempt you. And if you lost your job mid-year, you almost certainly overpaid through payroll withholding. That means the IRS owes you money. File and get it back.</w:t>
      </w:r>
    </w:p>
    <w:p>
      <w:pPr>
        <w:pStyle w:val="Heading3"/>
        <w:spacing w:after="60" w:before="200"/>
      </w:pPr>
      <w:r>
        <w:rPr>
          <w:rFonts w:ascii="Arial" w:cs="Arial" w:eastAsia="Arial" w:hAnsi="Arial"/>
          <w:b/>
          <w:bCs/>
          <w:color w:val="333333"/>
          <w:sz w:val="20"/>
          <w:szCs w:val="20"/>
        </w:rPr>
        <w:t xml:space="preserve">THE EARNED INCOME TAX CREDIT (EITC)</w:t>
      </w:r>
    </w:p>
    <w:p>
      <w:pPr>
        <w:spacing w:after="80"/>
      </w:pPr>
      <w:r>
        <w:rPr>
          <w:rFonts w:ascii="Arial" w:cs="Arial" w:eastAsia="Arial" w:hAnsi="Arial"/>
          <w:b w:val="false"/>
          <w:bCs w:val="false"/>
          <w:i w:val="false"/>
          <w:iCs w:val="false"/>
          <w:sz w:val="22"/>
          <w:szCs w:val="22"/>
        </w:rPr>
        <w:t xml:space="preserve">If you earned any money this year — even a few thousand dollars — you may qualify for the EITC. This is free money from the federal government. Not a loan. Not a deduction. A direct payment. The amount depends on your income and number of kids: $600 for single adults with no children, up to $7,430 for families with three or more kids. You must file a tax return to claim it. If you earned anything at all, file.</w:t>
      </w:r>
    </w:p>
    <w:p>
      <w:pPr>
        <w:pStyle w:val="Heading3"/>
        <w:spacing w:after="60" w:before="200"/>
      </w:pPr>
      <w:r>
        <w:rPr>
          <w:rFonts w:ascii="Arial" w:cs="Arial" w:eastAsia="Arial" w:hAnsi="Arial"/>
          <w:b/>
          <w:bCs/>
          <w:color w:val="333333"/>
          <w:sz w:val="20"/>
          <w:szCs w:val="20"/>
        </w:rPr>
        <w:t xml:space="preserve">HOW TO FILE WITHOUT AN ADDRESS</w:t>
      </w:r>
    </w:p>
    <w:p>
      <w:pPr>
        <w:spacing w:after="80"/>
      </w:pPr>
      <w:r>
        <w:rPr>
          <w:rFonts w:ascii="Arial" w:cs="Arial" w:eastAsia="Arial" w:hAnsi="Arial"/>
          <w:b w:val="false"/>
          <w:bCs w:val="false"/>
          <w:i w:val="false"/>
          <w:iCs w:val="false"/>
          <w:sz w:val="22"/>
          <w:szCs w:val="22"/>
        </w:rPr>
        <w:t xml:space="preserve">The IRS does not require a permanent home address. You have options.</w:t>
      </w:r>
    </w:p>
    <w:p>
      <w:pPr>
        <w:pStyle w:val="ListParagraph"/>
        <w:numPr>
          <w:ilvl w:val="0"/>
          <w:numId w:val="2"/>
        </w:numPr>
        <w:spacing w:after="40"/>
      </w:pPr>
      <w:r>
        <w:rPr>
          <w:rFonts w:ascii="Arial" w:cs="Arial" w:eastAsia="Arial" w:hAnsi="Arial"/>
          <w:b/>
          <w:bCs/>
          <w:i w:val="false"/>
          <w:iCs w:val="false"/>
          <w:sz w:val="22"/>
          <w:szCs w:val="22"/>
        </w:rPr>
        <w:t xml:space="preserve">Shelter address.</w:t>
      </w:r>
      <w:r>
        <w:rPr>
          <w:rFonts w:ascii="Arial" w:cs="Arial" w:eastAsia="Arial" w:hAnsi="Arial"/>
          <w:b w:val="false"/>
          <w:bCs w:val="false"/>
          <w:i w:val="false"/>
          <w:iCs w:val="false"/>
          <w:sz w:val="22"/>
          <w:szCs w:val="22"/>
        </w:rPr>
        <w:t xml:space="preserve">Use the address of the shelter where you stay or receive mail. The IRS accepts it.</w:t>
      </w:r>
    </w:p>
    <w:p>
      <w:pPr>
        <w:pStyle w:val="ListParagraph"/>
        <w:numPr>
          <w:ilvl w:val="0"/>
          <w:numId w:val="2"/>
        </w:numPr>
        <w:spacing w:after="40"/>
      </w:pPr>
      <w:r>
        <w:rPr>
          <w:rFonts w:ascii="Arial" w:cs="Arial" w:eastAsia="Arial" w:hAnsi="Arial"/>
          <w:b/>
          <w:bCs/>
          <w:i w:val="false"/>
          <w:iCs w:val="false"/>
          <w:sz w:val="22"/>
          <w:szCs w:val="22"/>
        </w:rPr>
        <w:t xml:space="preserve">USPS General Delivery.</w:t>
      </w:r>
      <w:r>
        <w:rPr>
          <w:rFonts w:ascii="Arial" w:cs="Arial" w:eastAsia="Arial" w:hAnsi="Arial"/>
          <w:b w:val="false"/>
          <w:bCs w:val="false"/>
          <w:i w:val="false"/>
          <w:iCs w:val="false"/>
          <w:sz w:val="22"/>
          <w:szCs w:val="22"/>
        </w:rPr>
        <w:t xml:space="preserve">Put your local post office's address with "General Delivery" as your street address. Pick up any IRS correspondence with your photo ID.</w:t>
      </w:r>
    </w:p>
    <w:p>
      <w:pPr>
        <w:pStyle w:val="ListParagraph"/>
        <w:numPr>
          <w:ilvl w:val="0"/>
          <w:numId w:val="2"/>
        </w:numPr>
        <w:spacing w:after="40"/>
      </w:pPr>
      <w:r>
        <w:rPr>
          <w:rFonts w:ascii="Arial" w:cs="Arial" w:eastAsia="Arial" w:hAnsi="Arial"/>
          <w:b/>
          <w:bCs/>
          <w:i w:val="false"/>
          <w:iCs w:val="false"/>
          <w:sz w:val="22"/>
          <w:szCs w:val="22"/>
        </w:rPr>
        <w:t xml:space="preserve">A friend's address.</w:t>
      </w:r>
      <w:r>
        <w:rPr>
          <w:rFonts w:ascii="Arial" w:cs="Arial" w:eastAsia="Arial" w:hAnsi="Arial"/>
          <w:b w:val="false"/>
          <w:bCs w:val="false"/>
          <w:i w:val="false"/>
          <w:iCs w:val="false"/>
          <w:sz w:val="22"/>
          <w:szCs w:val="22"/>
        </w:rPr>
        <w:t xml:space="preserve">Any address where you can receive mail works on a tax return. It does not have to be where you live.</w:t>
      </w:r>
    </w:p>
    <w:p>
      <w:pPr>
        <w:pStyle w:val="Heading3"/>
        <w:spacing w:after="60" w:before="200"/>
      </w:pPr>
      <w:r>
        <w:rPr>
          <w:rFonts w:ascii="Arial" w:cs="Arial" w:eastAsia="Arial" w:hAnsi="Arial"/>
          <w:b/>
          <w:bCs/>
          <w:color w:val="333333"/>
          <w:sz w:val="20"/>
          <w:szCs w:val="20"/>
        </w:rPr>
        <w:t xml:space="preserve">FREE TAX PREPARATION: VITA</w:t>
      </w:r>
    </w:p>
    <w:p>
      <w:pPr>
        <w:spacing w:after="80"/>
      </w:pPr>
      <w:r>
        <w:rPr>
          <w:rFonts w:ascii="Arial" w:cs="Arial" w:eastAsia="Arial" w:hAnsi="Arial"/>
          <w:b w:val="false"/>
          <w:bCs w:val="false"/>
          <w:i w:val="false"/>
          <w:iCs w:val="false"/>
          <w:sz w:val="22"/>
          <w:szCs w:val="22"/>
        </w:rPr>
        <w:t xml:space="preserve">Volunteer Income Tax Assistance (VITA) provides free tax prep for people earning under $67,000. Trained volunteers do your return at no cost. Find a VITA site at irs.gov/vita or call 211. Many libraries, community centers, and shelters host VITA clinics from January through April. Bring your W-2, photo ID, and Social Security card.</w:t>
      </w:r>
    </w:p>
    <w:p>
      <w:pPr>
        <w:pStyle w:val="Heading3"/>
        <w:spacing w:after="60" w:before="200"/>
      </w:pPr>
      <w:r>
        <w:rPr>
          <w:rFonts w:ascii="Arial" w:cs="Arial" w:eastAsia="Arial" w:hAnsi="Arial"/>
          <w:b/>
          <w:bCs/>
          <w:color w:val="333333"/>
          <w:sz w:val="20"/>
          <w:szCs w:val="20"/>
        </w:rPr>
        <w:t xml:space="preserve">GETTING YOUR REFUND</w:t>
      </w:r>
    </w:p>
    <w:p>
      <w:pPr>
        <w:spacing w:after="80"/>
      </w:pPr>
      <w:r>
        <w:rPr>
          <w:rFonts w:ascii="Arial" w:cs="Arial" w:eastAsia="Arial" w:hAnsi="Arial"/>
          <w:b w:val="false"/>
          <w:bCs w:val="false"/>
          <w:i w:val="false"/>
          <w:iCs w:val="false"/>
          <w:sz w:val="22"/>
          <w:szCs w:val="22"/>
        </w:rPr>
        <w:t xml:space="preserve">Choose direct deposit. Send your refund to a Chime account, Cash App, or any prepaid debit card with a routing number. Do not choose a paper check. You may not have a mailbox when it arrives, and a lost refund check takes 6 to 8 weeks to reissue. Direct deposit hits in 10 to 21 days.</w:t>
      </w:r>
    </w:p>
    <w:p>
      <w:pPr>
        <w:pStyle w:val="Heading3"/>
        <w:spacing w:after="60" w:before="200"/>
      </w:pPr>
      <w:r>
        <w:rPr>
          <w:rFonts w:ascii="Arial" w:cs="Arial" w:eastAsia="Arial" w:hAnsi="Arial"/>
          <w:b/>
          <w:bCs/>
          <w:color w:val="333333"/>
          <w:sz w:val="20"/>
          <w:szCs w:val="20"/>
        </w:rPr>
        <w:t xml:space="preserve">IRS FREE FILE</w:t>
      </w:r>
    </w:p>
    <w:p>
      <w:pPr>
        <w:spacing w:after="80"/>
      </w:pPr>
      <w:r>
        <w:rPr>
          <w:rFonts w:ascii="Arial" w:cs="Arial" w:eastAsia="Arial" w:hAnsi="Arial"/>
          <w:b w:val="false"/>
          <w:bCs w:val="false"/>
          <w:i w:val="false"/>
          <w:iCs w:val="false"/>
          <w:sz w:val="22"/>
          <w:szCs w:val="22"/>
        </w:rPr>
        <w:t xml:space="preserve">If your income was under $84,000, you can file your federal return for free at irs.gov/freefile. Several partnered software companies offer guided filing at no cost. You need your W-2, your Social Security number, and about 30 minutes.</w:t>
      </w:r>
    </w:p>
    <w:p>
      <w:pPr>
        <w:pStyle w:val="Heading3"/>
        <w:spacing w:after="60" w:before="200"/>
      </w:pPr>
      <w:r>
        <w:rPr>
          <w:rFonts w:ascii="Arial" w:cs="Arial" w:eastAsia="Arial" w:hAnsi="Arial"/>
          <w:b/>
          <w:bCs/>
          <w:color w:val="333333"/>
          <w:sz w:val="20"/>
          <w:szCs w:val="20"/>
        </w:rPr>
        <w:t xml:space="preserve">YOUR W-2</w:t>
      </w:r>
    </w:p>
    <w:p>
      <w:pPr>
        <w:spacing w:after="80"/>
      </w:pPr>
      <w:r>
        <w:rPr>
          <w:rFonts w:ascii="Arial" w:cs="Arial" w:eastAsia="Arial" w:hAnsi="Arial"/>
          <w:b w:val="false"/>
          <w:bCs w:val="false"/>
          <w:i w:val="false"/>
          <w:iCs w:val="false"/>
          <w:sz w:val="22"/>
          <w:szCs w:val="22"/>
        </w:rPr>
        <w:t xml:space="preserve">Your former employer must send your W-2 by January 31. If you changed addresses and did not update it with HR, call your old employer and ask them to mail it to your current mailing address. If they refuse or you cannot reach them, file IRS Form 4852 (Substitute for Form W-2) using your last pay stub to estimate your earnings. The IRS also has your W-2 data — you can request a Wage and Income Transcript at irs.gov or by calling 1-800-908-9946.</w:t>
      </w:r>
    </w:p>
    <w:p>
      <w:pPr>
        <w:pStyle w:val="Heading2"/>
        <w:spacing w:after="100" w:before="300"/>
      </w:pPr>
      <w:r>
        <w:rPr>
          <w:rFonts w:ascii="Arial" w:cs="Arial" w:eastAsia="Arial" w:hAnsi="Arial"/>
          <w:b/>
          <w:bCs/>
          <w:sz w:val="28"/>
          <w:szCs w:val="28"/>
        </w:rPr>
        <w:t xml:space="preserve">COBRA vs. Medicaid</w:t>
      </w:r>
    </w:p>
    <w:p>
      <w:pPr>
        <w:spacing w:after="80"/>
      </w:pPr>
      <w:r>
        <w:rPr>
          <w:rFonts w:ascii="Arial" w:cs="Arial" w:eastAsia="Arial" w:hAnsi="Arial"/>
          <w:b w:val="false"/>
          <w:bCs w:val="false"/>
          <w:i w:val="false"/>
          <w:iCs w:val="false"/>
          <w:sz w:val="22"/>
          <w:szCs w:val="22"/>
        </w:rPr>
        <w:t xml:space="preserve">You lost your job. Your employer-sponsored health insurance ended. You have two paths. One costs hundreds of dollars a month. The other is free. Here is how to decide.</w:t>
      </w:r>
    </w:p>
    <w:p>
      <w:pPr>
        <w:pStyle w:val="Heading3"/>
        <w:spacing w:after="60" w:before="200"/>
      </w:pPr>
      <w:r>
        <w:rPr>
          <w:rFonts w:ascii="Arial" w:cs="Arial" w:eastAsia="Arial" w:hAnsi="Arial"/>
          <w:b/>
          <w:bCs/>
          <w:color w:val="333333"/>
          <w:sz w:val="20"/>
          <w:szCs w:val="20"/>
        </w:rPr>
        <w:t xml:space="preserve">COBRA: WHAT IT IS</w:t>
      </w:r>
    </w:p>
    <w:p>
      <w:pPr>
        <w:spacing w:after="80"/>
      </w:pPr>
      <w:r>
        <w:rPr>
          <w:rFonts w:ascii="Arial" w:cs="Arial" w:eastAsia="Arial" w:hAnsi="Arial"/>
          <w:b w:val="false"/>
          <w:bCs w:val="false"/>
          <w:i w:val="false"/>
          <w:iCs w:val="false"/>
          <w:sz w:val="22"/>
          <w:szCs w:val="22"/>
        </w:rPr>
        <w:t xml:space="preserve">COBRA is your legal right to continue your employer's health insurance for up to 18 months after losing your job. Same plan, same doctors, same coverage. The catch: you pay the full premium yourself. Your employer was covering 70–80% of the cost. Now you pay 100%. For an individual, that is $400 to $700 per month. For a family, $1,000 to $2,000 per month. Most homeless people cannot afford this. You have 60 days from your coverage end date to elect COBRA, and it is retroactive to the day your employer coverage stopped.</w:t>
      </w:r>
    </w:p>
    <w:p>
      <w:pPr>
        <w:pStyle w:val="Heading3"/>
        <w:spacing w:after="60" w:before="200"/>
      </w:pPr>
      <w:r>
        <w:rPr>
          <w:rFonts w:ascii="Arial" w:cs="Arial" w:eastAsia="Arial" w:hAnsi="Arial"/>
          <w:b/>
          <w:bCs/>
          <w:color w:val="333333"/>
          <w:sz w:val="20"/>
          <w:szCs w:val="20"/>
        </w:rPr>
        <w:t xml:space="preserve">MEDICAID: WHAT IT IS</w:t>
      </w:r>
    </w:p>
    <w:p>
      <w:pPr>
        <w:spacing w:after="80"/>
      </w:pPr>
      <w:r>
        <w:rPr>
          <w:rFonts w:ascii="Arial" w:cs="Arial" w:eastAsia="Arial" w:hAnsi="Arial"/>
          <w:b w:val="false"/>
          <w:bCs w:val="false"/>
          <w:i w:val="false"/>
          <w:iCs w:val="false"/>
          <w:sz w:val="22"/>
          <w:szCs w:val="22"/>
        </w:rPr>
        <w:t xml:space="preserve">Medicaid is free health insurance for low-income adults. In the 40 states that expanded Medicaid under the ACA, zero income means automatic qualification. No premiums. No copays for most services. No deductibles. Apply at healthcare.gov, at your local DHS office, or by calling 1-800-318-2596. In expansion states, coverage can start immediately.</w:t>
      </w:r>
    </w:p>
    <w:p>
      <w:pPr>
        <w:pStyle w:val="Heading3"/>
        <w:spacing w:after="60" w:before="200"/>
      </w:pPr>
      <w:r>
        <w:rPr>
          <w:rFonts w:ascii="Arial" w:cs="Arial" w:eastAsia="Arial" w:hAnsi="Arial"/>
          <w:b/>
          <w:bCs/>
          <w:color w:val="333333"/>
          <w:sz w:val="20"/>
          <w:szCs w:val="20"/>
        </w:rPr>
        <w:t xml:space="preserve">THE STRATEGIC MOVE</w:t>
      </w:r>
    </w:p>
    <w:p>
      <w:pPr>
        <w:spacing w:after="80"/>
      </w:pPr>
      <w:r>
        <w:rPr>
          <w:rFonts w:ascii="Arial" w:cs="Arial" w:eastAsia="Arial" w:hAnsi="Arial"/>
          <w:b w:val="false"/>
          <w:bCs w:val="false"/>
          <w:i w:val="false"/>
          <w:iCs w:val="false"/>
          <w:sz w:val="22"/>
          <w:szCs w:val="22"/>
        </w:rPr>
        <w:t xml:space="preserve">Skip COBRA. Apply for Medicaid immediately. Save $400 to $700 per month. That money is better spent on food, transportation, and saving for housing. Medicaid covers doctor visits, prescriptions, mental health, and emergency care. For most homeless people, Medicaid provides everything COBRA does at zero cost.</w:t>
      </w:r>
    </w:p>
    <w:p>
      <w:pPr>
        <w:pStyle w:val="Heading3"/>
        <w:spacing w:after="60" w:before="200"/>
      </w:pPr>
      <w:r>
        <w:rPr>
          <w:rFonts w:ascii="Arial" w:cs="Arial" w:eastAsia="Arial" w:hAnsi="Arial"/>
          <w:b/>
          <w:bCs/>
          <w:color w:val="333333"/>
          <w:sz w:val="20"/>
          <w:szCs w:val="20"/>
        </w:rPr>
        <w:t xml:space="preserve">THE EXCEPTION</w:t>
      </w:r>
    </w:p>
    <w:p>
      <w:pPr>
        <w:spacing w:after="80"/>
      </w:pPr>
      <w:r>
        <w:rPr>
          <w:rFonts w:ascii="Arial" w:cs="Arial" w:eastAsia="Arial" w:hAnsi="Arial"/>
          <w:b w:val="false"/>
          <w:bCs w:val="false"/>
          <w:i w:val="false"/>
          <w:iCs w:val="false"/>
          <w:sz w:val="22"/>
          <w:szCs w:val="22"/>
        </w:rPr>
        <w:t xml:space="preserve">If you are in the middle of active treatment — chemotherapy, surgical follow-up, specialist care for a serious condition — and your doctors do not accept Medicaid, COBRA keeps your existing network. It may be worth paying for one or two months to finish treatment with your current providers. After treatment is complete, drop COBRA and switch to Medicaid. Do not pay $600 per month for insurance you do not need.</w:t>
      </w:r>
    </w:p>
    <w:p>
      <w:pPr>
        <w:pStyle w:val="Heading3"/>
        <w:spacing w:after="60" w:before="200"/>
      </w:pPr>
      <w:r>
        <w:rPr>
          <w:rFonts w:ascii="Arial" w:cs="Arial" w:eastAsia="Arial" w:hAnsi="Arial"/>
          <w:b/>
          <w:bCs/>
          <w:color w:val="333333"/>
          <w:sz w:val="20"/>
          <w:szCs w:val="20"/>
        </w:rPr>
        <w:t xml:space="preserve">SPECIAL ENROLLMENT PERIOD</w:t>
      </w:r>
    </w:p>
    <w:p>
      <w:pPr>
        <w:spacing w:after="80"/>
      </w:pPr>
      <w:r>
        <w:rPr>
          <w:rFonts w:ascii="Arial" w:cs="Arial" w:eastAsia="Arial" w:hAnsi="Arial"/>
          <w:b w:val="false"/>
          <w:bCs w:val="false"/>
          <w:i w:val="false"/>
          <w:iCs w:val="false"/>
          <w:sz w:val="22"/>
          <w:szCs w:val="22"/>
        </w:rPr>
        <w:t xml:space="preserve">Job loss triggers a 60-day Special Enrollment Period for ACA marketplace plans at healthcare.gov. If you earn some income but too much for Medicaid, marketplace plans with subsidies may cost $0 to $50 per month depending on your income. Apply within 60 days of losing your employer coverage.</w:t>
      </w:r>
    </w:p>
    <w:p>
      <w:pPr>
        <w:pStyle w:val="Heading3"/>
        <w:spacing w:after="60" w:before="200"/>
      </w:pPr>
      <w:r>
        <w:rPr>
          <w:rFonts w:ascii="Arial" w:cs="Arial" w:eastAsia="Arial" w:hAnsi="Arial"/>
          <w:b/>
          <w:bCs/>
          <w:color w:val="333333"/>
          <w:sz w:val="20"/>
          <w:szCs w:val="20"/>
        </w:rPr>
        <w:t xml:space="preserve">RETROACTIVE COVERAGE</w:t>
      </w:r>
    </w:p>
    <w:p>
      <w:pPr>
        <w:spacing w:after="80"/>
      </w:pPr>
      <w:r>
        <w:rPr>
          <w:rFonts w:ascii="Arial" w:cs="Arial" w:eastAsia="Arial" w:hAnsi="Arial"/>
          <w:b w:val="false"/>
          <w:bCs w:val="false"/>
          <w:i w:val="false"/>
          <w:iCs w:val="false"/>
          <w:sz w:val="22"/>
          <w:szCs w:val="22"/>
        </w:rPr>
        <w:t xml:space="preserve">Some states offer retroactive Medicaid that covers medical expenses from up to 3 months before your application date. If you have unpaid medical bills from the gap between losing your job and applying, Medicaid may cover them. Apply immediately. Every day you wait is a day of potential coverage you lose.</w:t>
      </w:r>
    </w:p>
    <w:p>
      <w:pPr>
        <w:pStyle w:val="Heading2"/>
        <w:spacing w:after="100" w:before="300"/>
      </w:pPr>
      <w:r>
        <w:rPr>
          <w:rFonts w:ascii="Arial" w:cs="Arial" w:eastAsia="Arial" w:hAnsi="Arial"/>
          <w:b/>
          <w:bCs/>
          <w:sz w:val="28"/>
          <w:szCs w:val="28"/>
        </w:rPr>
        <w:t xml:space="preserve">Benefits Application Checklist</w:t>
      </w:r>
    </w:p>
    <w:p>
      <w:pPr>
        <w:pStyle w:val="Heading3"/>
        <w:spacing w:after="60" w:before="200"/>
      </w:pPr>
      <w:r>
        <w:rPr>
          <w:rFonts w:ascii="Arial" w:cs="Arial" w:eastAsia="Arial" w:hAnsi="Arial"/>
          <w:b/>
          <w:bCs/>
          <w:color w:val="333333"/>
          <w:sz w:val="20"/>
          <w:szCs w:val="20"/>
        </w:rPr>
        <w:t xml:space="preserve">APPLY IMMEDIATELY (WEEK 1)</w:t>
      </w:r>
    </w:p>
    <w:p>
      <w:pPr>
        <w:pStyle w:val="ListParagraph"/>
        <w:numPr>
          <w:ilvl w:val="0"/>
          <w:numId w:val="2"/>
        </w:numPr>
        <w:spacing w:after="40"/>
      </w:pPr>
      <w:r>
        <w:rPr>
          <w:rFonts w:ascii="Arial" w:cs="Arial" w:eastAsia="Arial" w:hAnsi="Arial"/>
          <w:b w:val="false"/>
          <w:bCs w:val="false"/>
          <w:i w:val="false"/>
          <w:iCs w:val="false"/>
          <w:sz w:val="22"/>
          <w:szCs w:val="22"/>
        </w:rPr>
        <w:t xml:space="preserve">SNAP (food stamps): state DHS website or office, request EXPEDITED if under $150 cash</w:t>
      </w:r>
    </w:p>
    <w:p>
      <w:pPr>
        <w:pStyle w:val="ListParagraph"/>
        <w:numPr>
          <w:ilvl w:val="0"/>
          <w:numId w:val="2"/>
        </w:numPr>
        <w:spacing w:after="40"/>
      </w:pPr>
      <w:r>
        <w:rPr>
          <w:rFonts w:ascii="Arial" w:cs="Arial" w:eastAsia="Arial" w:hAnsi="Arial"/>
          <w:b w:val="false"/>
          <w:bCs w:val="false"/>
          <w:i w:val="false"/>
          <w:iCs w:val="false"/>
          <w:sz w:val="22"/>
          <w:szCs w:val="22"/>
        </w:rPr>
        <w:t xml:space="preserve">Medicaid: healthcare.gov or 1-800-318-2596, free in expansion states</w:t>
      </w:r>
    </w:p>
    <w:p>
      <w:pPr>
        <w:pStyle w:val="ListParagraph"/>
        <w:numPr>
          <w:ilvl w:val="0"/>
          <w:numId w:val="2"/>
        </w:numPr>
        <w:spacing w:after="40"/>
      </w:pPr>
      <w:r>
        <w:rPr>
          <w:rFonts w:ascii="Arial" w:cs="Arial" w:eastAsia="Arial" w:hAnsi="Arial"/>
          <w:b w:val="false"/>
          <w:bCs w:val="false"/>
          <w:i w:val="false"/>
          <w:iCs w:val="false"/>
          <w:sz w:val="22"/>
          <w:szCs w:val="22"/>
        </w:rPr>
        <w:t xml:space="preserve">Unemployment: state workforce website, file day of layoff</w:t>
      </w:r>
    </w:p>
    <w:p>
      <w:pPr>
        <w:pStyle w:val="Heading3"/>
        <w:spacing w:after="60" w:before="200"/>
      </w:pPr>
      <w:r>
        <w:rPr>
          <w:rFonts w:ascii="Arial" w:cs="Arial" w:eastAsia="Arial" w:hAnsi="Arial"/>
          <w:b/>
          <w:bCs/>
          <w:color w:val="333333"/>
          <w:sz w:val="20"/>
          <w:szCs w:val="20"/>
        </w:rPr>
        <w:t xml:space="preserve">APPLY IN WEEK 2</w:t>
      </w:r>
    </w:p>
    <w:p>
      <w:pPr>
        <w:pStyle w:val="ListParagraph"/>
        <w:numPr>
          <w:ilvl w:val="0"/>
          <w:numId w:val="2"/>
        </w:numPr>
        <w:spacing w:after="40"/>
      </w:pPr>
      <w:r>
        <w:rPr>
          <w:rFonts w:ascii="Arial" w:cs="Arial" w:eastAsia="Arial" w:hAnsi="Arial"/>
          <w:b w:val="false"/>
          <w:bCs w:val="false"/>
          <w:i w:val="false"/>
          <w:iCs w:val="false"/>
          <w:sz w:val="22"/>
          <w:szCs w:val="22"/>
        </w:rPr>
        <w:t xml:space="preserve">Lifeline phone program: lifelinesupport.org (free/discounted phone)</w:t>
      </w:r>
    </w:p>
    <w:p>
      <w:pPr>
        <w:pStyle w:val="ListParagraph"/>
        <w:numPr>
          <w:ilvl w:val="0"/>
          <w:numId w:val="2"/>
        </w:numPr>
        <w:spacing w:after="40"/>
      </w:pPr>
      <w:r>
        <w:rPr>
          <w:rFonts w:ascii="Arial" w:cs="Arial" w:eastAsia="Arial" w:hAnsi="Arial"/>
          <w:b w:val="false"/>
          <w:bCs w:val="false"/>
          <w:i w:val="false"/>
          <w:iCs w:val="false"/>
          <w:sz w:val="22"/>
          <w:szCs w:val="22"/>
        </w:rPr>
        <w:t xml:space="preserve">LIHEAP utility assistance: call 211 (if you still have utility bills)</w:t>
      </w:r>
    </w:p>
    <w:p>
      <w:pPr>
        <w:pStyle w:val="ListParagraph"/>
        <w:numPr>
          <w:ilvl w:val="0"/>
          <w:numId w:val="2"/>
        </w:numPr>
        <w:spacing w:after="40"/>
      </w:pPr>
      <w:r>
        <w:rPr>
          <w:rFonts w:ascii="Arial" w:cs="Arial" w:eastAsia="Arial" w:hAnsi="Arial"/>
          <w:b w:val="false"/>
          <w:bCs w:val="false"/>
          <w:i w:val="false"/>
          <w:iCs w:val="false"/>
          <w:sz w:val="22"/>
          <w:szCs w:val="22"/>
        </w:rPr>
        <w:t xml:space="preserve">Local emergency assistance: call 211, ask about rent/deposit help</w:t>
      </w:r>
    </w:p>
    <w:p>
      <w:pPr>
        <w:pStyle w:val="Heading3"/>
        <w:spacing w:after="60" w:before="200"/>
      </w:pPr>
      <w:r>
        <w:rPr>
          <w:rFonts w:ascii="Arial" w:cs="Arial" w:eastAsia="Arial" w:hAnsi="Arial"/>
          <w:b/>
          <w:bCs/>
          <w:color w:val="333333"/>
          <w:sz w:val="20"/>
          <w:szCs w:val="20"/>
        </w:rPr>
        <w:t xml:space="preserve">IF APPLICABLE</w:t>
      </w:r>
    </w:p>
    <w:p>
      <w:pPr>
        <w:pStyle w:val="ListParagraph"/>
        <w:numPr>
          <w:ilvl w:val="0"/>
          <w:numId w:val="2"/>
        </w:numPr>
        <w:spacing w:after="40"/>
      </w:pPr>
      <w:r>
        <w:rPr>
          <w:rFonts w:ascii="Arial" w:cs="Arial" w:eastAsia="Arial" w:hAnsi="Arial"/>
          <w:b w:val="false"/>
          <w:bCs w:val="false"/>
          <w:i w:val="false"/>
          <w:iCs w:val="false"/>
          <w:sz w:val="22"/>
          <w:szCs w:val="22"/>
        </w:rPr>
        <w:t xml:space="preserve">WIC: if pregnant or have children under 5</w:t>
      </w:r>
    </w:p>
    <w:p>
      <w:pPr>
        <w:pStyle w:val="ListParagraph"/>
        <w:numPr>
          <w:ilvl w:val="0"/>
          <w:numId w:val="2"/>
        </w:numPr>
        <w:spacing w:after="40"/>
      </w:pPr>
      <w:r>
        <w:rPr>
          <w:rFonts w:ascii="Arial" w:cs="Arial" w:eastAsia="Arial" w:hAnsi="Arial"/>
          <w:b w:val="false"/>
          <w:bCs w:val="false"/>
          <w:i w:val="false"/>
          <w:iCs w:val="false"/>
          <w:sz w:val="22"/>
          <w:szCs w:val="22"/>
        </w:rPr>
        <w:t xml:space="preserve">TANF: if you have minor children</w:t>
      </w:r>
    </w:p>
    <w:p>
      <w:pPr>
        <w:pStyle w:val="ListParagraph"/>
        <w:numPr>
          <w:ilvl w:val="0"/>
          <w:numId w:val="2"/>
        </w:numPr>
        <w:spacing w:after="40"/>
      </w:pPr>
      <w:r>
        <w:rPr>
          <w:rFonts w:ascii="Arial" w:cs="Arial" w:eastAsia="Arial" w:hAnsi="Arial"/>
          <w:b w:val="false"/>
          <w:bCs w:val="false"/>
          <w:i w:val="false"/>
          <w:iCs w:val="false"/>
          <w:sz w:val="22"/>
          <w:szCs w:val="22"/>
        </w:rPr>
        <w:t xml:space="preserve">SSI/SSDI: if you have a disability (apply at ssa.gov or local SSA office)</w:t>
      </w:r>
    </w:p>
    <w:p>
      <w:pPr>
        <w:pStyle w:val="ListParagraph"/>
        <w:numPr>
          <w:ilvl w:val="0"/>
          <w:numId w:val="2"/>
        </w:numPr>
        <w:spacing w:after="40"/>
      </w:pPr>
      <w:r>
        <w:rPr>
          <w:rFonts w:ascii="Arial" w:cs="Arial" w:eastAsia="Arial" w:hAnsi="Arial"/>
          <w:b w:val="false"/>
          <w:bCs w:val="false"/>
          <w:i w:val="false"/>
          <w:iCs w:val="false"/>
          <w:sz w:val="22"/>
          <w:szCs w:val="22"/>
        </w:rPr>
        <w:t xml:space="preserve">Veterans: call 1-877-4AID-VET for VA homeless programs</w:t>
      </w:r>
    </w:p>
    <w:p>
      <w:pPr>
        <w:pStyle w:val="ListParagraph"/>
        <w:numPr>
          <w:ilvl w:val="0"/>
          <w:numId w:val="2"/>
        </w:numPr>
        <w:spacing w:after="40"/>
      </w:pPr>
      <w:r>
        <w:rPr>
          <w:rFonts w:ascii="Arial" w:cs="Arial" w:eastAsia="Arial" w:hAnsi="Arial"/>
          <w:b w:val="false"/>
          <w:bCs w:val="false"/>
          <w:i w:val="false"/>
          <w:iCs w:val="false"/>
          <w:sz w:val="22"/>
          <w:szCs w:val="22"/>
        </w:rPr>
        <w:t xml:space="preserve">Section 8 / housing waitlist: contact local housing authority</w:t>
      </w:r>
    </w:p>
    <w:p>
      <w:pPr>
        <w:pStyle w:val="ListParagraph"/>
        <w:numPr>
          <w:ilvl w:val="0"/>
          <w:numId w:val="2"/>
        </w:numPr>
        <w:spacing w:after="40"/>
      </w:pPr>
      <w:r>
        <w:rPr>
          <w:rFonts w:ascii="Arial" w:cs="Arial" w:eastAsia="Arial" w:hAnsi="Arial"/>
          <w:b w:val="false"/>
          <w:bCs w:val="false"/>
          <w:i w:val="false"/>
          <w:iCs w:val="false"/>
          <w:sz w:val="22"/>
          <w:szCs w:val="22"/>
        </w:rPr>
        <w:t xml:space="preserve">Coordinated entry: call 211 or visit shelter for VI-SPDAT assessment</w:t>
      </w:r>
    </w:p>
    <w:p>
      <w:pPr>
        <w:pStyle w:val="Heading3"/>
        <w:spacing w:after="60" w:before="200"/>
      </w:pPr>
      <w:r>
        <w:rPr>
          <w:rFonts w:ascii="Arial" w:cs="Arial" w:eastAsia="Arial" w:hAnsi="Arial"/>
          <w:b/>
          <w:bCs/>
          <w:color w:val="333333"/>
          <w:sz w:val="20"/>
          <w:szCs w:val="20"/>
        </w:rPr>
        <w:t xml:space="preserve">DOCUMENTS TO BRING</w:t>
      </w:r>
    </w:p>
    <w:p>
      <w:pPr>
        <w:pStyle w:val="ListParagraph"/>
        <w:numPr>
          <w:ilvl w:val="0"/>
          <w:numId w:val="2"/>
        </w:numPr>
        <w:spacing w:after="40"/>
      </w:pPr>
      <w:r>
        <w:rPr>
          <w:rFonts w:ascii="Arial" w:cs="Arial" w:eastAsia="Arial" w:hAnsi="Arial"/>
          <w:b w:val="false"/>
          <w:bCs w:val="false"/>
          <w:i w:val="false"/>
          <w:iCs w:val="false"/>
          <w:sz w:val="22"/>
          <w:szCs w:val="22"/>
        </w:rPr>
        <w:t xml:space="preserve">Photo ID (or explain you don’t have one — they can’t deny you)</w:t>
      </w:r>
    </w:p>
    <w:p>
      <w:pPr>
        <w:pStyle w:val="ListParagraph"/>
        <w:numPr>
          <w:ilvl w:val="0"/>
          <w:numId w:val="2"/>
        </w:numPr>
        <w:spacing w:after="40"/>
      </w:pPr>
      <w:r>
        <w:rPr>
          <w:rFonts w:ascii="Arial" w:cs="Arial" w:eastAsia="Arial" w:hAnsi="Arial"/>
          <w:b w:val="false"/>
          <w:bCs w:val="false"/>
          <w:i w:val="false"/>
          <w:iCs w:val="false"/>
          <w:sz w:val="22"/>
          <w:szCs w:val="22"/>
        </w:rPr>
        <w:t xml:space="preserve">Social Security number (memorized is fine if no card)</w:t>
      </w:r>
    </w:p>
    <w:p>
      <w:pPr>
        <w:pStyle w:val="ListParagraph"/>
        <w:numPr>
          <w:ilvl w:val="0"/>
          <w:numId w:val="2"/>
        </w:numPr>
        <w:spacing w:after="40"/>
      </w:pPr>
      <w:r>
        <w:rPr>
          <w:rFonts w:ascii="Arial" w:cs="Arial" w:eastAsia="Arial" w:hAnsi="Arial"/>
          <w:b w:val="false"/>
          <w:bCs w:val="false"/>
          <w:i w:val="false"/>
          <w:iCs w:val="false"/>
          <w:sz w:val="22"/>
          <w:szCs w:val="22"/>
        </w:rPr>
        <w:t xml:space="preserve">Proof of income or no income (pay stubs, termination letter, or self-declaration)</w:t>
      </w:r>
    </w:p>
    <w:p>
      <w:pPr>
        <w:pStyle w:val="ListParagraph"/>
        <w:numPr>
          <w:ilvl w:val="0"/>
          <w:numId w:val="2"/>
        </w:numPr>
        <w:spacing w:after="40"/>
      </w:pPr>
      <w:r>
        <w:rPr>
          <w:rFonts w:ascii="Arial" w:cs="Arial" w:eastAsia="Arial" w:hAnsi="Arial"/>
          <w:b w:val="false"/>
          <w:bCs w:val="false"/>
          <w:i w:val="false"/>
          <w:iCs w:val="false"/>
          <w:sz w:val="22"/>
          <w:szCs w:val="22"/>
        </w:rPr>
        <w:t xml:space="preserve">Proof of residency or homelessness (shelter letter, self-declaration)</w:t>
      </w:r>
    </w:p>
    <w:p>
      <w:pPr>
        <w:pStyle w:val="ListParagraph"/>
        <w:numPr>
          <w:ilvl w:val="0"/>
          <w:numId w:val="2"/>
        </w:numPr>
        <w:spacing w:after="40"/>
      </w:pPr>
      <w:r>
        <w:rPr>
          <w:rFonts w:ascii="Arial" w:cs="Arial" w:eastAsia="Arial" w:hAnsi="Arial"/>
          <w:b w:val="false"/>
          <w:bCs w:val="false"/>
          <w:i w:val="false"/>
          <w:iCs w:val="false"/>
          <w:sz w:val="22"/>
          <w:szCs w:val="22"/>
        </w:rPr>
        <w:t xml:space="preserve">Bank statements if available</w:t>
      </w:r>
    </w:p>
    <w:p>
      <w:r>
        <w:br w:type="page"/>
      </w:r>
    </w:p>
    <w:p>
      <w:pPr>
        <w:spacing w:after="100" w:before="200"/>
      </w:pPr>
      <w:r>
        <w:rPr>
          <w:rFonts w:ascii="Arial" w:cs="Arial" w:eastAsia="Arial" w:hAnsi="Arial"/>
          <w:b/>
          <w:bCs/>
          <w:color w:val="999999"/>
          <w:sz w:val="16"/>
          <w:szCs w:val="16"/>
        </w:rPr>
        <w:t xml:space="preserve">PART V — MONEY, WORK, AND SYSTEMS</w:t>
      </w:r>
    </w:p>
    <w:p>
      <w:pPr>
        <w:pStyle w:val="Heading1"/>
        <w:spacing w:after="100" w:before="100"/>
      </w:pPr>
      <w:r>
        <w:rPr>
          <w:rFonts w:ascii="Arial" w:cs="Arial" w:eastAsia="Arial" w:hAnsi="Arial"/>
          <w:b/>
          <w:bCs/>
          <w:sz w:val="36"/>
          <w:szCs w:val="36"/>
        </w:rPr>
        <w:t xml:space="preserve">Chapter 15: Panhandling and the Psychology of the Ask</w:t>
      </w:r>
    </w:p>
    <w:p>
      <w:pPr>
        <w:spacing w:after="200"/>
      </w:pPr>
      <w:r>
        <w:rPr>
          <w:rFonts w:ascii="Arial" w:cs="Arial" w:eastAsia="Arial" w:hAnsi="Arial"/>
          <w:i/>
          <w:iCs/>
          <w:color w:val="666666"/>
          <w:sz w:val="22"/>
          <w:szCs w:val="22"/>
        </w:rPr>
        <w:t xml:space="preserve">The most stigmatized income source, broken down as a skill with real behavioral psychology behind it.</w:t>
      </w:r>
    </w:p>
    <w:p>
      <w:pPr>
        <w:spacing w:after="80"/>
      </w:pPr>
      <w:r>
        <w:rPr>
          <w:rFonts w:ascii="Arial" w:cs="Arial" w:eastAsia="Arial" w:hAnsi="Arial"/>
          <w:b w:val="false"/>
          <w:bCs w:val="false"/>
          <w:i w:val="false"/>
          <w:iCs w:val="false"/>
          <w:sz w:val="22"/>
          <w:szCs w:val="22"/>
        </w:rPr>
        <w:t xml:space="preserve">No chapter in this book will make some readers more uncomfortable than this one. Panhandling — asking strangers for money — is the most visible and most stigmatized aspect of homelessness. It is also, for many people in crisis, the most immediately available source of income. No application. No waiting period. No ID required. You stand on a corner and ask, and some percentage of people give.</w:t>
      </w:r>
    </w:p>
    <w:p>
      <w:pPr>
        <w:spacing w:after="80"/>
      </w:pPr>
      <w:r>
        <w:rPr>
          <w:rFonts w:ascii="Arial" w:cs="Arial" w:eastAsia="Arial" w:hAnsi="Arial"/>
          <w:b w:val="false"/>
          <w:bCs w:val="false"/>
          <w:i w:val="false"/>
          <w:iCs w:val="false"/>
          <w:sz w:val="22"/>
          <w:szCs w:val="22"/>
        </w:rPr>
        <w:t xml:space="preserve">This chapter does not moralize about panhandling. It does not tell you whether you should or should not do it. It treats panhandling as what it is: an economic activity with a skill component, a psychological dimension, a legal landscape, and real behavioral science behind why it works when it works. If you are going to do it, you should understand it. If you are not, understanding the psychology is still useful for navigating the social dynamics of being visibly homeless.</w:t>
      </w:r>
    </w:p>
    <w:p>
      <w:pPr>
        <w:spacing w:after="80"/>
      </w:pPr>
      <w:r>
        <w:rPr>
          <w:rFonts w:ascii="Arial" w:cs="Arial" w:eastAsia="Arial" w:hAnsi="Arial"/>
          <w:b w:val="false"/>
          <w:bCs w:val="false"/>
          <w:i w:val="false"/>
          <w:iCs w:val="false"/>
          <w:sz w:val="22"/>
          <w:szCs w:val="22"/>
        </w:rPr>
        <w:t xml:space="preserve">The honest economics: panhandling in a good location in a mid-sized or large city generates $8 to $25 per hour. Some people in high-traffic areas report higher. The income is tax-free, immediate, and requires no infrastructure. The costs are psychological — shame, stigma, and the gradual erosion of self-image that comes from asking strangers for help hundreds of times a day.</w:t>
      </w:r>
    </w:p>
    <w:p>
      <w:pPr>
        <w:spacing w:after="80"/>
      </w:pPr>
      <w:r>
        <w:rPr>
          <w:rFonts w:ascii="Arial" w:cs="Arial" w:eastAsia="Arial" w:hAnsi="Arial"/>
          <w:b w:val="false"/>
          <w:bCs w:val="false"/>
          <w:i w:val="false"/>
          <w:iCs w:val="false"/>
          <w:sz w:val="22"/>
          <w:szCs w:val="22"/>
        </w:rPr>
        <w:t xml:space="preserve">Whether those costs are worth the income is a personal calculation that only you can make. This chapter gives you the information to make it with clear eyes.</w:t>
      </w:r>
    </w:p>
    <w:p>
      <w:pPr>
        <w:pStyle w:val="Heading2"/>
        <w:spacing w:after="100" w:before="300"/>
      </w:pPr>
      <w:r>
        <w:rPr>
          <w:rFonts w:ascii="Arial" w:cs="Arial" w:eastAsia="Arial" w:hAnsi="Arial"/>
          <w:b/>
          <w:bCs/>
          <w:sz w:val="28"/>
          <w:szCs w:val="28"/>
        </w:rPr>
        <w:t xml:space="preserve">Location Theory</w:t>
      </w:r>
    </w:p>
    <w:p>
      <w:pPr>
        <w:spacing w:after="80"/>
      </w:pPr>
      <w:r>
        <w:rPr>
          <w:rFonts w:ascii="Arial" w:cs="Arial" w:eastAsia="Arial" w:hAnsi="Arial"/>
          <w:b w:val="false"/>
          <w:bCs w:val="false"/>
          <w:i w:val="false"/>
          <w:iCs w:val="false"/>
          <w:sz w:val="22"/>
          <w:szCs w:val="22"/>
        </w:rPr>
        <w:t xml:space="preserve">Location is the single biggest determinant of panhandling income. The principles are straightforward: high foot traffic, natural stopping points, and limited competition.</w:t>
      </w:r>
    </w:p>
    <w:p>
      <w:pPr>
        <w:pStyle w:val="ListParagraph"/>
        <w:numPr>
          <w:ilvl w:val="0"/>
          <w:numId w:val="2"/>
        </w:numPr>
        <w:spacing w:after="40"/>
      </w:pPr>
      <w:r>
        <w:rPr>
          <w:rFonts w:ascii="Arial" w:cs="Arial" w:eastAsia="Arial" w:hAnsi="Arial"/>
          <w:b/>
          <w:bCs/>
          <w:i w:val="false"/>
          <w:iCs w:val="false"/>
          <w:sz w:val="22"/>
          <w:szCs w:val="22"/>
        </w:rPr>
        <w:t xml:space="preserve">Highway off-ramps:</w:t>
      </w:r>
      <w:r>
        <w:rPr>
          <w:rFonts w:ascii="Arial" w:cs="Arial" w:eastAsia="Arial" w:hAnsi="Arial"/>
          <w:b w:val="false"/>
          <w:bCs w:val="false"/>
          <w:i w:val="false"/>
          <w:iCs w:val="false"/>
          <w:sz w:val="22"/>
          <w:szCs w:val="22"/>
        </w:rPr>
        <w:t xml:space="preserve">Captive audience at red lights. Drivers have cash or change accessible. High visibility. Risk: traffic safety and police enforcement.</w:t>
      </w:r>
    </w:p>
    <w:p>
      <w:pPr>
        <w:pStyle w:val="ListParagraph"/>
        <w:numPr>
          <w:ilvl w:val="0"/>
          <w:numId w:val="2"/>
        </w:numPr>
        <w:spacing w:after="40"/>
      </w:pPr>
      <w:r>
        <w:rPr>
          <w:rFonts w:ascii="Arial" w:cs="Arial" w:eastAsia="Arial" w:hAnsi="Arial"/>
          <w:b/>
          <w:bCs/>
          <w:i w:val="false"/>
          <w:iCs w:val="false"/>
          <w:sz w:val="22"/>
          <w:szCs w:val="22"/>
        </w:rPr>
        <w:t xml:space="preserve">Shopping center exits:</w:t>
      </w:r>
      <w:r>
        <w:rPr>
          <w:rFonts w:ascii="Arial" w:cs="Arial" w:eastAsia="Arial" w:hAnsi="Arial"/>
          <w:b w:val="false"/>
          <w:bCs w:val="false"/>
          <w:i w:val="false"/>
          <w:iCs w:val="false"/>
          <w:sz w:val="22"/>
          <w:szCs w:val="22"/>
        </w:rPr>
        <w:t xml:space="preserve">People leaving stores have just spent money and often have cash or change. Guilt proximity is high.</w:t>
      </w:r>
    </w:p>
    <w:p>
      <w:pPr>
        <w:pStyle w:val="ListParagraph"/>
        <w:numPr>
          <w:ilvl w:val="0"/>
          <w:numId w:val="2"/>
        </w:numPr>
        <w:spacing w:after="40"/>
      </w:pPr>
      <w:r>
        <w:rPr>
          <w:rFonts w:ascii="Arial" w:cs="Arial" w:eastAsia="Arial" w:hAnsi="Arial"/>
          <w:b/>
          <w:bCs/>
          <w:i w:val="false"/>
          <w:iCs w:val="false"/>
          <w:sz w:val="22"/>
          <w:szCs w:val="22"/>
        </w:rPr>
        <w:t xml:space="preserve">Transit stations:</w:t>
      </w:r>
      <w:r>
        <w:rPr>
          <w:rFonts w:ascii="Arial" w:cs="Arial" w:eastAsia="Arial" w:hAnsi="Arial"/>
          <w:b w:val="false"/>
          <w:bCs w:val="false"/>
          <w:i w:val="false"/>
          <w:iCs w:val="false"/>
          <w:sz w:val="22"/>
          <w:szCs w:val="22"/>
        </w:rPr>
        <w:t xml:space="preserve">High foot traffic with natural pauses. Commuters walk the same route daily, which enables relationship-building over time.</w:t>
      </w:r>
    </w:p>
    <w:p>
      <w:pPr>
        <w:pStyle w:val="ListParagraph"/>
        <w:numPr>
          <w:ilvl w:val="0"/>
          <w:numId w:val="2"/>
        </w:numPr>
        <w:spacing w:after="40"/>
      </w:pPr>
      <w:r>
        <w:rPr>
          <w:rFonts w:ascii="Arial" w:cs="Arial" w:eastAsia="Arial" w:hAnsi="Arial"/>
          <w:b/>
          <w:bCs/>
          <w:i w:val="false"/>
          <w:iCs w:val="false"/>
          <w:sz w:val="22"/>
          <w:szCs w:val="22"/>
        </w:rPr>
        <w:t xml:space="preserve">Restaurant districts:</w:t>
      </w:r>
      <w:r>
        <w:rPr>
          <w:rFonts w:ascii="Arial" w:cs="Arial" w:eastAsia="Arial" w:hAnsi="Arial"/>
          <w:b w:val="false"/>
          <w:bCs w:val="false"/>
          <w:i w:val="false"/>
          <w:iCs w:val="false"/>
          <w:sz w:val="22"/>
          <w:szCs w:val="22"/>
        </w:rPr>
        <w:t xml:space="preserve">Evening foot traffic, people in a generous mood after eating. Weekend nights are best.</w:t>
      </w:r>
    </w:p>
    <w:p>
      <w:pPr>
        <w:spacing w:after="80"/>
      </w:pPr>
      <w:r>
        <w:rPr>
          <w:rFonts w:ascii="Arial" w:cs="Arial" w:eastAsia="Arial" w:hAnsi="Arial"/>
          <w:b w:val="false"/>
          <w:bCs w:val="false"/>
          <w:i w:val="false"/>
          <w:iCs w:val="false"/>
          <w:sz w:val="22"/>
          <w:szCs w:val="22"/>
        </w:rPr>
        <w:t xml:space="preserve">Avoid locations where you will be in direct competition with other panhandlers. The income splits and the social dynamics become complicated. Find your own spot and be consistent — regularity builds familiarity, and familiarity increases giving.</w:t>
      </w:r>
    </w:p>
    <w:p>
      <w:pPr>
        <w:pStyle w:val="Heading2"/>
        <w:spacing w:after="100" w:before="300"/>
      </w:pPr>
      <w:r>
        <w:rPr>
          <w:rFonts w:ascii="Arial" w:cs="Arial" w:eastAsia="Arial" w:hAnsi="Arial"/>
          <w:b/>
          <w:bCs/>
          <w:sz w:val="28"/>
          <w:szCs w:val="28"/>
        </w:rPr>
        <w:t xml:space="preserve">Signage</w:t>
      </w:r>
    </w:p>
    <w:p>
      <w:pPr>
        <w:spacing w:after="80"/>
      </w:pPr>
      <w:r>
        <w:rPr>
          <w:rFonts w:ascii="Arial" w:cs="Arial" w:eastAsia="Arial" w:hAnsi="Arial"/>
          <w:b w:val="false"/>
          <w:bCs w:val="false"/>
          <w:i w:val="false"/>
          <w:iCs w:val="false"/>
          <w:sz w:val="22"/>
          <w:szCs w:val="22"/>
        </w:rPr>
        <w:t xml:space="preserve">Signs work. Research and observation consistently show that a sign increases giving over a verbal ask alone. What the sign says matters.</w:t>
      </w:r>
    </w:p>
    <w:p>
      <w:pPr>
        <w:pStyle w:val="ListParagraph"/>
        <w:numPr>
          <w:ilvl w:val="0"/>
          <w:numId w:val="2"/>
        </w:numPr>
        <w:spacing w:after="40"/>
      </w:pPr>
      <w:r>
        <w:rPr>
          <w:rFonts w:ascii="Arial" w:cs="Arial" w:eastAsia="Arial" w:hAnsi="Arial"/>
          <w:b/>
          <w:bCs/>
          <w:i w:val="false"/>
          <w:iCs w:val="false"/>
          <w:sz w:val="22"/>
          <w:szCs w:val="22"/>
        </w:rPr>
        <w:t xml:space="preserve">Specificity beats vagueness.</w:t>
      </w:r>
      <w:r>
        <w:rPr>
          <w:rFonts w:ascii="Arial" w:cs="Arial" w:eastAsia="Arial" w:hAnsi="Arial"/>
          <w:b w:val="false"/>
          <w:bCs w:val="false"/>
          <w:i w:val="false"/>
          <w:iCs w:val="false"/>
          <w:sz w:val="22"/>
          <w:szCs w:val="22"/>
        </w:rPr>
        <w:t xml:space="preserve">"Need $12 for bus ticket to shelter" outperforms "Anything helps." People give more when they know what the money is for.</w:t>
      </w:r>
    </w:p>
    <w:p>
      <w:pPr>
        <w:pStyle w:val="ListParagraph"/>
        <w:numPr>
          <w:ilvl w:val="0"/>
          <w:numId w:val="2"/>
        </w:numPr>
        <w:spacing w:after="40"/>
      </w:pPr>
      <w:r>
        <w:rPr>
          <w:rFonts w:ascii="Arial" w:cs="Arial" w:eastAsia="Arial" w:hAnsi="Arial"/>
          <w:b/>
          <w:bCs/>
          <w:i w:val="false"/>
          <w:iCs w:val="false"/>
          <w:sz w:val="22"/>
          <w:szCs w:val="22"/>
        </w:rPr>
        <w:t xml:space="preserve">Honesty works surprisingly well.</w:t>
      </w:r>
      <w:r>
        <w:rPr>
          <w:rFonts w:ascii="Arial" w:cs="Arial" w:eastAsia="Arial" w:hAnsi="Arial"/>
          <w:b w:val="false"/>
          <w:bCs w:val="false"/>
          <w:i w:val="false"/>
          <w:iCs w:val="false"/>
          <w:sz w:val="22"/>
          <w:szCs w:val="22"/>
        </w:rPr>
        <w:t xml:space="preserve">Signs that say "I won't lie, I need a beer" often outperform pity-based signs, because authenticity triggers a different psychological response than sympathy.</w:t>
      </w:r>
    </w:p>
    <w:p>
      <w:pPr>
        <w:pStyle w:val="ListParagraph"/>
        <w:numPr>
          <w:ilvl w:val="0"/>
          <w:numId w:val="2"/>
        </w:numPr>
        <w:spacing w:after="40"/>
      </w:pPr>
      <w:r>
        <w:rPr>
          <w:rFonts w:ascii="Arial" w:cs="Arial" w:eastAsia="Arial" w:hAnsi="Arial"/>
          <w:b/>
          <w:bCs/>
          <w:i w:val="false"/>
          <w:iCs w:val="false"/>
          <w:sz w:val="22"/>
          <w:szCs w:val="22"/>
        </w:rPr>
        <w:t xml:space="preserve">Humor can work.</w:t>
      </w:r>
      <w:r>
        <w:rPr>
          <w:rFonts w:ascii="Arial" w:cs="Arial" w:eastAsia="Arial" w:hAnsi="Arial"/>
          <w:b w:val="false"/>
          <w:bCs w:val="false"/>
          <w:i w:val="false"/>
          <w:iCs w:val="false"/>
          <w:sz w:val="22"/>
          <w:szCs w:val="22"/>
        </w:rPr>
        <w:t xml:space="preserve">A funny sign attracts attention and makes the interaction feel less transactional. But it is a gamble — what is funny to one person is offensive to another.</w:t>
      </w:r>
    </w:p>
    <w:p>
      <w:pPr>
        <w:pStyle w:val="ListParagraph"/>
        <w:numPr>
          <w:ilvl w:val="0"/>
          <w:numId w:val="2"/>
        </w:numPr>
        <w:spacing w:after="40"/>
      </w:pPr>
      <w:r>
        <w:rPr>
          <w:rFonts w:ascii="Arial" w:cs="Arial" w:eastAsia="Arial" w:hAnsi="Arial"/>
          <w:b/>
          <w:bCs/>
          <w:i w:val="false"/>
          <w:iCs w:val="false"/>
          <w:sz w:val="22"/>
          <w:szCs w:val="22"/>
        </w:rPr>
        <w:t xml:space="preserve">Legibility matters.</w:t>
      </w:r>
      <w:r>
        <w:rPr>
          <w:rFonts w:ascii="Arial" w:cs="Arial" w:eastAsia="Arial" w:hAnsi="Arial"/>
          <w:b w:val="false"/>
          <w:bCs w:val="false"/>
          <w:i w:val="false"/>
          <w:iCs w:val="false"/>
          <w:sz w:val="22"/>
          <w:szCs w:val="22"/>
        </w:rPr>
        <w:t xml:space="preserve">Large letters, high contrast (dark marker on light cardboard), readable from 20 feet away.</w:t>
      </w:r>
    </w:p>
    <w:p>
      <w:pPr>
        <w:pStyle w:val="Heading2"/>
        <w:spacing w:after="100" w:before="300"/>
      </w:pPr>
      <w:r>
        <w:rPr>
          <w:rFonts w:ascii="Arial" w:cs="Arial" w:eastAsia="Arial" w:hAnsi="Arial"/>
          <w:b/>
          <w:bCs/>
          <w:sz w:val="28"/>
          <w:szCs w:val="28"/>
        </w:rPr>
        <w:t xml:space="preserve">Realistic Income Expectations</w:t>
      </w:r>
    </w:p>
    <w:p>
      <w:pPr>
        <w:spacing w:after="80"/>
      </w:pPr>
      <w:r>
        <w:rPr>
          <w:rFonts w:ascii="Arial" w:cs="Arial" w:eastAsia="Arial" w:hAnsi="Arial"/>
          <w:b w:val="false"/>
          <w:bCs w:val="false"/>
          <w:i w:val="false"/>
          <w:iCs w:val="false"/>
          <w:sz w:val="22"/>
          <w:szCs w:val="22"/>
        </w:rPr>
        <w:t xml:space="preserve">Most media coverage either exaggerates or dismisses panhandling income. Here is the reality based on surveys of people who actually do it.</w:t>
      </w:r>
    </w:p>
    <w:p>
      <w:pPr>
        <w:pStyle w:val="ListParagraph"/>
        <w:numPr>
          <w:ilvl w:val="0"/>
          <w:numId w:val="2"/>
        </w:numPr>
        <w:spacing w:after="40"/>
      </w:pPr>
      <w:r>
        <w:rPr>
          <w:rFonts w:ascii="Arial" w:cs="Arial" w:eastAsia="Arial" w:hAnsi="Arial"/>
          <w:b/>
          <w:bCs/>
          <w:i w:val="false"/>
          <w:iCs w:val="false"/>
          <w:sz w:val="22"/>
          <w:szCs w:val="22"/>
        </w:rPr>
        <w:t xml:space="preserve">Good location, good timing:</w:t>
      </w:r>
      <w:r>
        <w:rPr>
          <w:rFonts w:ascii="Arial" w:cs="Arial" w:eastAsia="Arial" w:hAnsi="Arial"/>
          <w:b w:val="false"/>
          <w:bCs w:val="false"/>
          <w:i w:val="false"/>
          <w:iCs w:val="false"/>
          <w:sz w:val="22"/>
          <w:szCs w:val="22"/>
        </w:rPr>
        <w:t xml:space="preserve">$10 to $25 per hour. Weekday mornings near commuter traffic. Weekend evenings near restaurants and entertainment.</w:t>
      </w:r>
    </w:p>
    <w:p>
      <w:pPr>
        <w:pStyle w:val="ListParagraph"/>
        <w:numPr>
          <w:ilvl w:val="0"/>
          <w:numId w:val="2"/>
        </w:numPr>
        <w:spacing w:after="40"/>
      </w:pPr>
      <w:r>
        <w:rPr>
          <w:rFonts w:ascii="Arial" w:cs="Arial" w:eastAsia="Arial" w:hAnsi="Arial"/>
          <w:b/>
          <w:bCs/>
          <w:i w:val="false"/>
          <w:iCs w:val="false"/>
          <w:sz w:val="22"/>
          <w:szCs w:val="22"/>
        </w:rPr>
        <w:t xml:space="preserve">Average location:</w:t>
      </w:r>
      <w:r>
        <w:rPr>
          <w:rFonts w:ascii="Arial" w:cs="Arial" w:eastAsia="Arial" w:hAnsi="Arial"/>
          <w:b w:val="false"/>
          <w:bCs w:val="false"/>
          <w:i w:val="false"/>
          <w:iCs w:val="false"/>
          <w:sz w:val="22"/>
          <w:szCs w:val="22"/>
        </w:rPr>
        <w:t xml:space="preserve">$5 to $10 per hour. Suburban intersections, strip mall entrances, gas stations.</w:t>
      </w:r>
    </w:p>
    <w:p>
      <w:pPr>
        <w:pStyle w:val="ListParagraph"/>
        <w:numPr>
          <w:ilvl w:val="0"/>
          <w:numId w:val="2"/>
        </w:numPr>
        <w:spacing w:after="40"/>
      </w:pPr>
      <w:r>
        <w:rPr>
          <w:rFonts w:ascii="Arial" w:cs="Arial" w:eastAsia="Arial" w:hAnsi="Arial"/>
          <w:b/>
          <w:bCs/>
          <w:i w:val="false"/>
          <w:iCs w:val="false"/>
          <w:sz w:val="22"/>
          <w:szCs w:val="22"/>
        </w:rPr>
        <w:t xml:space="preserve">Bad location or bad timing:</w:t>
      </w:r>
      <w:r>
        <w:rPr>
          <w:rFonts w:ascii="Arial" w:cs="Arial" w:eastAsia="Arial" w:hAnsi="Arial"/>
          <w:b w:val="false"/>
          <w:bCs w:val="false"/>
          <w:i w:val="false"/>
          <w:iCs w:val="false"/>
          <w:sz w:val="22"/>
          <w:szCs w:val="22"/>
        </w:rPr>
        <w:t xml:space="preserve">$0 to $5 per hour. Residential streets, low-traffic areas, midday on weekdays.</w:t>
      </w:r>
    </w:p>
    <w:p>
      <w:pPr>
        <w:pStyle w:val="ListParagraph"/>
        <w:numPr>
          <w:ilvl w:val="0"/>
          <w:numId w:val="2"/>
        </w:numPr>
        <w:spacing w:after="40"/>
      </w:pPr>
      <w:r>
        <w:rPr>
          <w:rFonts w:ascii="Arial" w:cs="Arial" w:eastAsia="Arial" w:hAnsi="Arial"/>
          <w:b/>
          <w:bCs/>
          <w:i w:val="false"/>
          <w:iCs w:val="false"/>
          <w:sz w:val="22"/>
          <w:szCs w:val="22"/>
        </w:rPr>
        <w:t xml:space="preserve">Weather:</w:t>
      </w:r>
      <w:r>
        <w:rPr>
          <w:rFonts w:ascii="Arial" w:cs="Arial" w:eastAsia="Arial" w:hAnsi="Arial"/>
          <w:b w:val="false"/>
          <w:bCs w:val="false"/>
          <w:i w:val="false"/>
          <w:iCs w:val="false"/>
          <w:sz w:val="22"/>
          <w:szCs w:val="22"/>
        </w:rPr>
        <w:t xml:space="preserve">Rain and extreme cold reduce giving dramatically. Mild, clear days are best. Extreme heat can actually increase giving — people feel guilty seeing you sweat.</w:t>
      </w:r>
    </w:p>
    <w:p>
      <w:pPr>
        <w:spacing w:after="80"/>
      </w:pPr>
      <w:r>
        <w:rPr>
          <w:rFonts w:ascii="Arial" w:cs="Arial" w:eastAsia="Arial" w:hAnsi="Arial"/>
          <w:b w:val="false"/>
          <w:bCs w:val="false"/>
          <w:i w:val="false"/>
          <w:iCs w:val="false"/>
          <w:sz w:val="22"/>
          <w:szCs w:val="22"/>
        </w:rPr>
        <w:t xml:space="preserve">Realistic daily income for a full day (6 to 8 hours): $40 to $100 in a good location. That is $280 to $700 per week if you work it consistently. More than minimum wage at some locations. Less than minimum wage at others. The variance is enormous and depends almost entirely on where you stand.</w:t>
      </w:r>
    </w:p>
    <w:p>
      <w:pPr>
        <w:pStyle w:val="Heading2"/>
        <w:spacing w:after="100" w:before="300"/>
      </w:pPr>
      <w:r>
        <w:rPr>
          <w:rFonts w:ascii="Arial" w:cs="Arial" w:eastAsia="Arial" w:hAnsi="Arial"/>
          <w:b/>
          <w:bCs/>
          <w:sz w:val="28"/>
          <w:szCs w:val="28"/>
        </w:rPr>
        <w:t xml:space="preserve">Advanced Location Science</w:t>
      </w:r>
    </w:p>
    <w:p>
      <w:pPr>
        <w:pStyle w:val="ListParagraph"/>
        <w:numPr>
          <w:ilvl w:val="0"/>
          <w:numId w:val="2"/>
        </w:numPr>
        <w:spacing w:after="40"/>
      </w:pPr>
      <w:r>
        <w:rPr>
          <w:rFonts w:ascii="Arial" w:cs="Arial" w:eastAsia="Arial" w:hAnsi="Arial"/>
          <w:b/>
          <w:bCs/>
          <w:i w:val="false"/>
          <w:iCs w:val="false"/>
          <w:sz w:val="22"/>
          <w:szCs w:val="22"/>
        </w:rPr>
        <w:t xml:space="preserve">Highway exit ramps.</w:t>
      </w:r>
      <w:r>
        <w:rPr>
          <w:rFonts w:ascii="Arial" w:cs="Arial" w:eastAsia="Arial" w:hAnsi="Arial"/>
          <w:b w:val="false"/>
          <w:bCs w:val="false"/>
          <w:i w:val="false"/>
          <w:iCs w:val="false"/>
          <w:sz w:val="22"/>
          <w:szCs w:val="22"/>
        </w:rPr>
        <w:t xml:space="preserve">Highest yield per car but most dangerous. Drivers have cash accessible and are stopped at lights. Some exit ramps generate $20+ per hour. But traffic safety is a real risk, and many cities specifically ban solicitation on medians and exit ramps.</w:t>
      </w:r>
    </w:p>
    <w:p>
      <w:pPr>
        <w:pStyle w:val="ListParagraph"/>
        <w:numPr>
          <w:ilvl w:val="0"/>
          <w:numId w:val="2"/>
        </w:numPr>
        <w:spacing w:after="40"/>
      </w:pPr>
      <w:r>
        <w:rPr>
          <w:rFonts w:ascii="Arial" w:cs="Arial" w:eastAsia="Arial" w:hAnsi="Arial"/>
          <w:b/>
          <w:bCs/>
          <w:i w:val="false"/>
          <w:iCs w:val="false"/>
          <w:sz w:val="22"/>
          <w:szCs w:val="22"/>
        </w:rPr>
        <w:t xml:space="preserve">Shopping center entrances.</w:t>
      </w:r>
      <w:r>
        <w:rPr>
          <w:rFonts w:ascii="Arial" w:cs="Arial" w:eastAsia="Arial" w:hAnsi="Arial"/>
          <w:b w:val="false"/>
          <w:bCs w:val="false"/>
          <w:i w:val="false"/>
          <w:iCs w:val="false"/>
          <w:sz w:val="22"/>
          <w:szCs w:val="22"/>
        </w:rPr>
        <w:t xml:space="preserve">High foot traffic. People leaving stores have just spent money and often have change. Position yourself at the exit, not the entrance — people are more generous after spending than before.</w:t>
      </w:r>
    </w:p>
    <w:p>
      <w:pPr>
        <w:pStyle w:val="ListParagraph"/>
        <w:numPr>
          <w:ilvl w:val="0"/>
          <w:numId w:val="2"/>
        </w:numPr>
        <w:spacing w:after="40"/>
      </w:pPr>
      <w:r>
        <w:rPr>
          <w:rFonts w:ascii="Arial" w:cs="Arial" w:eastAsia="Arial" w:hAnsi="Arial"/>
          <w:b/>
          <w:bCs/>
          <w:i w:val="false"/>
          <w:iCs w:val="false"/>
          <w:sz w:val="22"/>
          <w:szCs w:val="22"/>
        </w:rPr>
        <w:t xml:space="preserve">Near ATMs.</w:t>
      </w:r>
      <w:r>
        <w:rPr>
          <w:rFonts w:ascii="Arial" w:cs="Arial" w:eastAsia="Arial" w:hAnsi="Arial"/>
          <w:b w:val="false"/>
          <w:bCs w:val="false"/>
          <w:i w:val="false"/>
          <w:iCs w:val="false"/>
          <w:sz w:val="22"/>
          <w:szCs w:val="22"/>
        </w:rPr>
        <w:t xml:space="preserve">People who just withdrew cash have money in their hands. However, many cities ban panhandling within 15 to 50 feet of ATMs. Know the local ordinance.</w:t>
      </w:r>
    </w:p>
    <w:p>
      <w:pPr>
        <w:pStyle w:val="ListParagraph"/>
        <w:numPr>
          <w:ilvl w:val="0"/>
          <w:numId w:val="2"/>
        </w:numPr>
        <w:spacing w:after="40"/>
      </w:pPr>
      <w:r>
        <w:rPr>
          <w:rFonts w:ascii="Arial" w:cs="Arial" w:eastAsia="Arial" w:hAnsi="Arial"/>
          <w:b/>
          <w:bCs/>
          <w:i w:val="false"/>
          <w:iCs w:val="false"/>
          <w:sz w:val="22"/>
          <w:szCs w:val="22"/>
        </w:rPr>
        <w:t xml:space="preserve">Gas stations.</w:t>
      </w:r>
      <w:r>
        <w:rPr>
          <w:rFonts w:ascii="Arial" w:cs="Arial" w:eastAsia="Arial" w:hAnsi="Arial"/>
          <w:b w:val="false"/>
          <w:bCs w:val="false"/>
          <w:i w:val="false"/>
          <w:iCs w:val="false"/>
          <w:sz w:val="22"/>
          <w:szCs w:val="22"/>
        </w:rPr>
        <w:t xml:space="preserve">Captive audience while pumping. Ask directly and politely. Some stations will ask you to leave. Rotate between stations.</w:t>
      </w:r>
    </w:p>
    <w:p>
      <w:pPr>
        <w:pStyle w:val="ListParagraph"/>
        <w:numPr>
          <w:ilvl w:val="0"/>
          <w:numId w:val="2"/>
        </w:numPr>
        <w:spacing w:after="40"/>
      </w:pPr>
      <w:r>
        <w:rPr>
          <w:rFonts w:ascii="Arial" w:cs="Arial" w:eastAsia="Arial" w:hAnsi="Arial"/>
          <w:b/>
          <w:bCs/>
          <w:i w:val="false"/>
          <w:iCs w:val="false"/>
          <w:sz w:val="22"/>
          <w:szCs w:val="22"/>
        </w:rPr>
        <w:t xml:space="preserve">Downtown intersections.</w:t>
      </w:r>
      <w:r>
        <w:rPr>
          <w:rFonts w:ascii="Arial" w:cs="Arial" w:eastAsia="Arial" w:hAnsi="Arial"/>
          <w:b w:val="false"/>
          <w:bCs w:val="false"/>
          <w:i w:val="false"/>
          <w:iCs w:val="false"/>
          <w:sz w:val="22"/>
          <w:szCs w:val="22"/>
        </w:rPr>
        <w:t xml:space="preserve">High visibility, high foot traffic, but also highest competition and most police enforcement. Mornings during the commute and evenings after work are the windows.</w:t>
      </w:r>
    </w:p>
    <w:p>
      <w:pPr>
        <w:pStyle w:val="Heading2"/>
        <w:spacing w:after="100" w:before="300"/>
      </w:pPr>
      <w:r>
        <w:rPr>
          <w:rFonts w:ascii="Arial" w:cs="Arial" w:eastAsia="Arial" w:hAnsi="Arial"/>
          <w:b/>
          <w:bCs/>
          <w:sz w:val="28"/>
          <w:szCs w:val="28"/>
        </w:rPr>
        <w:t xml:space="preserve">What Works on Signs</w:t>
      </w:r>
    </w:p>
    <w:p>
      <w:pPr>
        <w:spacing w:after="80"/>
      </w:pPr>
      <w:r>
        <w:rPr>
          <w:rFonts w:ascii="Arial" w:cs="Arial" w:eastAsia="Arial" w:hAnsi="Arial"/>
          <w:b w:val="false"/>
          <w:bCs w:val="false"/>
          <w:i w:val="false"/>
          <w:iCs w:val="false"/>
          <w:sz w:val="22"/>
          <w:szCs w:val="22"/>
        </w:rPr>
        <w:t xml:space="preserve">Research and field experience both confirm: what your sign says directly affects how much you earn.</w:t>
      </w:r>
    </w:p>
    <w:p>
      <w:pPr>
        <w:pStyle w:val="ListParagraph"/>
        <w:numPr>
          <w:ilvl w:val="0"/>
          <w:numId w:val="2"/>
        </w:numPr>
        <w:spacing w:after="40"/>
      </w:pPr>
      <w:r>
        <w:rPr>
          <w:rFonts w:ascii="Arial" w:cs="Arial" w:eastAsia="Arial" w:hAnsi="Arial"/>
          <w:b/>
          <w:bCs/>
          <w:i w:val="false"/>
          <w:iCs w:val="false"/>
          <w:sz w:val="22"/>
          <w:szCs w:val="22"/>
        </w:rPr>
        <w:t xml:space="preserve">Specific beats vague.</w:t>
      </w:r>
      <w:r>
        <w:rPr>
          <w:rFonts w:ascii="Arial" w:cs="Arial" w:eastAsia="Arial" w:hAnsi="Arial"/>
          <w:b w:val="false"/>
          <w:bCs w:val="false"/>
          <w:i w:val="false"/>
          <w:iCs w:val="false"/>
          <w:sz w:val="22"/>
          <w:szCs w:val="22"/>
        </w:rPr>
        <w:t xml:space="preserve">"Need $12 for bus to job interview" beats "Anything helps." People give more when they know the money has a destination.</w:t>
      </w:r>
    </w:p>
    <w:p>
      <w:pPr>
        <w:pStyle w:val="ListParagraph"/>
        <w:numPr>
          <w:ilvl w:val="0"/>
          <w:numId w:val="2"/>
        </w:numPr>
        <w:spacing w:after="40"/>
      </w:pPr>
      <w:r>
        <w:rPr>
          <w:rFonts w:ascii="Arial" w:cs="Arial" w:eastAsia="Arial" w:hAnsi="Arial"/>
          <w:b/>
          <w:bCs/>
          <w:i w:val="false"/>
          <w:iCs w:val="false"/>
          <w:sz w:val="22"/>
          <w:szCs w:val="22"/>
        </w:rPr>
        <w:t xml:space="preserve">Honesty works.</w:t>
      </w:r>
      <w:r>
        <w:rPr>
          <w:rFonts w:ascii="Arial" w:cs="Arial" w:eastAsia="Arial" w:hAnsi="Arial"/>
          <w:b w:val="false"/>
          <w:bCs w:val="false"/>
          <w:i w:val="false"/>
          <w:iCs w:val="false"/>
          <w:sz w:val="22"/>
          <w:szCs w:val="22"/>
        </w:rPr>
        <w:t xml:space="preserve">"Laid off, trying to get back on my feet" resonates because it is believable and non-manipulative. People respond to authenticity more than pity.</w:t>
      </w:r>
    </w:p>
    <w:p>
      <w:pPr>
        <w:pStyle w:val="ListParagraph"/>
        <w:numPr>
          <w:ilvl w:val="0"/>
          <w:numId w:val="2"/>
        </w:numPr>
        <w:spacing w:after="40"/>
      </w:pPr>
      <w:r>
        <w:rPr>
          <w:rFonts w:ascii="Arial" w:cs="Arial" w:eastAsia="Arial" w:hAnsi="Arial"/>
          <w:b/>
          <w:bCs/>
          <w:i w:val="false"/>
          <w:iCs w:val="false"/>
          <w:sz w:val="22"/>
          <w:szCs w:val="22"/>
        </w:rPr>
        <w:t xml:space="preserve">Humor is a gamble.</w:t>
      </w:r>
      <w:r>
        <w:rPr>
          <w:rFonts w:ascii="Arial" w:cs="Arial" w:eastAsia="Arial" w:hAnsi="Arial"/>
          <w:b w:val="false"/>
          <w:bCs w:val="false"/>
          <w:i w:val="false"/>
          <w:iCs w:val="false"/>
          <w:sz w:val="22"/>
          <w:szCs w:val="22"/>
        </w:rPr>
        <w:t xml:space="preserve">Funny signs attract attention and sometimes earn more. But they can also annoy people. Test it at your location and see what works.</w:t>
      </w:r>
    </w:p>
    <w:p>
      <w:pPr>
        <w:pStyle w:val="ListParagraph"/>
        <w:numPr>
          <w:ilvl w:val="0"/>
          <w:numId w:val="2"/>
        </w:numPr>
        <w:spacing w:after="40"/>
      </w:pPr>
      <w:r>
        <w:rPr>
          <w:rFonts w:ascii="Arial" w:cs="Arial" w:eastAsia="Arial" w:hAnsi="Arial"/>
          <w:b/>
          <w:bCs/>
          <w:i w:val="false"/>
          <w:iCs w:val="false"/>
          <w:sz w:val="22"/>
          <w:szCs w:val="22"/>
        </w:rPr>
        <w:t xml:space="preserve">Keep it short.</w:t>
      </w:r>
      <w:r>
        <w:rPr>
          <w:rFonts w:ascii="Arial" w:cs="Arial" w:eastAsia="Arial" w:hAnsi="Arial"/>
          <w:b w:val="false"/>
          <w:bCs w:val="false"/>
          <w:i w:val="false"/>
          <w:iCs w:val="false"/>
          <w:sz w:val="22"/>
          <w:szCs w:val="22"/>
        </w:rPr>
        <w:t xml:space="preserve">Your sign needs to be readable in 3 seconds from 20 feet away. Large, dark letters on light cardboard. Five to eight words maximum.</w:t>
      </w:r>
    </w:p>
    <w:p>
      <w:pPr>
        <w:pStyle w:val="Heading2"/>
        <w:spacing w:after="100" w:before="300"/>
      </w:pPr>
      <w:r>
        <w:rPr>
          <w:rFonts w:ascii="Arial" w:cs="Arial" w:eastAsia="Arial" w:hAnsi="Arial"/>
          <w:b/>
          <w:bCs/>
          <w:sz w:val="28"/>
          <w:szCs w:val="28"/>
        </w:rPr>
        <w:t xml:space="preserve">Legal Status by Region</w:t>
      </w:r>
    </w:p>
    <w:p>
      <w:pPr>
        <w:spacing w:after="80"/>
      </w:pPr>
      <w:r>
        <w:rPr>
          <w:rFonts w:ascii="Arial" w:cs="Arial" w:eastAsia="Arial" w:hAnsi="Arial"/>
          <w:b w:val="false"/>
          <w:bCs w:val="false"/>
          <w:i w:val="false"/>
          <w:iCs w:val="false"/>
          <w:sz w:val="22"/>
          <w:szCs w:val="22"/>
        </w:rPr>
        <w:t xml:space="preserve">Panhandling is protected speech under the First Amendment. Federal courts have struck down outright bans. But cities have found workarounds, and the legal landscape is complicated. Here is what you need to know.</w:t>
      </w:r>
    </w:p>
    <w:p>
      <w:pPr>
        <w:pStyle w:val="ListParagraph"/>
        <w:numPr>
          <w:ilvl w:val="0"/>
          <w:numId w:val="2"/>
        </w:numPr>
        <w:spacing w:after="40"/>
      </w:pPr>
      <w:r>
        <w:rPr>
          <w:rFonts w:ascii="Arial" w:cs="Arial" w:eastAsia="Arial" w:hAnsi="Arial"/>
          <w:b/>
          <w:bCs/>
          <w:i w:val="false"/>
          <w:iCs w:val="false"/>
          <w:sz w:val="22"/>
          <w:szCs w:val="22"/>
        </w:rPr>
        <w:t xml:space="preserve">Passive panhandling</w:t>
      </w:r>
      <w:r>
        <w:rPr>
          <w:rFonts w:ascii="Arial" w:cs="Arial" w:eastAsia="Arial" w:hAnsi="Arial"/>
          <w:b w:val="false"/>
          <w:bCs w:val="false"/>
          <w:i w:val="false"/>
          <w:iCs w:val="false"/>
          <w:sz w:val="22"/>
          <w:szCs w:val="22"/>
        </w:rPr>
        <w:t xml:space="preserve">(sitting with a sign, standing quietly with a cup) is legal almost everywhere. You are exercising your right to free speech.</w:t>
      </w:r>
    </w:p>
    <w:p>
      <w:pPr>
        <w:pStyle w:val="ListParagraph"/>
        <w:numPr>
          <w:ilvl w:val="0"/>
          <w:numId w:val="2"/>
        </w:numPr>
        <w:spacing w:after="40"/>
      </w:pPr>
      <w:r>
        <w:rPr>
          <w:rFonts w:ascii="Arial" w:cs="Arial" w:eastAsia="Arial" w:hAnsi="Arial"/>
          <w:b/>
          <w:bCs/>
          <w:i w:val="false"/>
          <w:iCs w:val="false"/>
          <w:sz w:val="22"/>
          <w:szCs w:val="22"/>
        </w:rPr>
        <w:t xml:space="preserve">Aggressive panhandling</w:t>
      </w:r>
      <w:r>
        <w:rPr>
          <w:rFonts w:ascii="Arial" w:cs="Arial" w:eastAsia="Arial" w:hAnsi="Arial"/>
          <w:b w:val="false"/>
          <w:bCs w:val="false"/>
          <w:i w:val="false"/>
          <w:iCs w:val="false"/>
          <w:sz w:val="22"/>
          <w:szCs w:val="22"/>
        </w:rPr>
        <w:t xml:space="preserve">is criminalized in most cities. This includes: blocking a sidewalk, following someone after they say no, touching someone, standing in traffic, and approaching a car in a threatening manner. The line between "assertive" and "aggressive" is drawn by the officer who shows up.</w:t>
      </w:r>
    </w:p>
    <w:p>
      <w:pPr>
        <w:pStyle w:val="ListParagraph"/>
        <w:numPr>
          <w:ilvl w:val="0"/>
          <w:numId w:val="2"/>
        </w:numPr>
        <w:spacing w:after="40"/>
      </w:pPr>
      <w:r>
        <w:rPr>
          <w:rFonts w:ascii="Arial" w:cs="Arial" w:eastAsia="Arial" w:hAnsi="Arial"/>
          <w:b/>
          <w:bCs/>
          <w:i w:val="false"/>
          <w:iCs w:val="false"/>
          <w:sz w:val="22"/>
          <w:szCs w:val="22"/>
        </w:rPr>
        <w:t xml:space="preserve">Buffer zones</w:t>
      </w:r>
      <w:r>
        <w:rPr>
          <w:rFonts w:ascii="Arial" w:cs="Arial" w:eastAsia="Arial" w:hAnsi="Arial"/>
          <w:b w:val="false"/>
          <w:bCs w:val="false"/>
          <w:i w:val="false"/>
          <w:iCs w:val="false"/>
          <w:sz w:val="22"/>
          <w:szCs w:val="22"/>
        </w:rPr>
        <w:t xml:space="preserve">exist in many cities. Common restrictions: no solicitation within 20 to 50 feet of ATMs, bus stops, building entrances, or school zones. Violating a buffer zone ordinance results in a citation, not arrest, in most cases.</w:t>
      </w:r>
    </w:p>
    <w:p>
      <w:pPr>
        <w:pStyle w:val="ListParagraph"/>
        <w:numPr>
          <w:ilvl w:val="0"/>
          <w:numId w:val="2"/>
        </w:numPr>
        <w:spacing w:after="40"/>
      </w:pPr>
      <w:r>
        <w:rPr>
          <w:rFonts w:ascii="Arial" w:cs="Arial" w:eastAsia="Arial" w:hAnsi="Arial"/>
          <w:b/>
          <w:bCs/>
          <w:i w:val="false"/>
          <w:iCs w:val="false"/>
          <w:sz w:val="22"/>
          <w:szCs w:val="22"/>
        </w:rPr>
        <w:t xml:space="preserve">After the Grants Pass decision (2024):</w:t>
      </w:r>
      <w:r>
        <w:rPr>
          <w:rFonts w:ascii="Arial" w:cs="Arial" w:eastAsia="Arial" w:hAnsi="Arial"/>
          <w:b w:val="false"/>
          <w:bCs w:val="false"/>
          <w:i w:val="false"/>
          <w:iCs w:val="false"/>
          <w:sz w:val="22"/>
          <w:szCs w:val="22"/>
        </w:rPr>
        <w:t xml:space="preserve">The Supreme Court ruled cities can enforce anti-camping and anti-sleeping ordinances even when shelter beds are unavailable. This has emboldened some cities to also increase enforcement of panhandling ordinances. The legal landscape is shifting. Know your city's current rules.</w:t>
      </w:r>
    </w:p>
    <w:p>
      <w:pPr>
        <w:spacing w:after="80"/>
      </w:pPr>
      <w:r>
        <w:rPr>
          <w:rFonts w:ascii="Arial" w:cs="Arial" w:eastAsia="Arial" w:hAnsi="Arial"/>
          <w:b w:val="false"/>
          <w:bCs w:val="false"/>
          <w:i w:val="false"/>
          <w:iCs w:val="false"/>
          <w:sz w:val="22"/>
          <w:szCs w:val="22"/>
        </w:rPr>
        <w:t xml:space="preserve">The practical rule: be passive, be polite, stay out of buffer zones, and move when asked by police. A citation for panhandling can cascade into the same warrant-arrest-record cycle described in Chapter 16 (p. 187). No amount of money from panhandling is worth a criminal record.</w:t>
      </w:r>
    </w:p>
    <w:p>
      <w:pPr>
        <w:pStyle w:val="Heading2"/>
        <w:spacing w:after="100" w:before="300"/>
      </w:pPr>
      <w:r>
        <w:rPr>
          <w:rFonts w:ascii="Arial" w:cs="Arial" w:eastAsia="Arial" w:hAnsi="Arial"/>
          <w:b/>
          <w:bCs/>
          <w:sz w:val="28"/>
          <w:szCs w:val="28"/>
        </w:rPr>
        <w:t xml:space="preserve">Safety While Stationary</w:t>
      </w:r>
    </w:p>
    <w:p>
      <w:pPr>
        <w:spacing w:after="80"/>
      </w:pPr>
      <w:r>
        <w:rPr>
          <w:rFonts w:ascii="Arial" w:cs="Arial" w:eastAsia="Arial" w:hAnsi="Arial"/>
          <w:b w:val="false"/>
          <w:bCs w:val="false"/>
          <w:i w:val="false"/>
          <w:iCs w:val="false"/>
          <w:sz w:val="22"/>
          <w:szCs w:val="22"/>
        </w:rPr>
        <w:t xml:space="preserve">Panhandling puts you in a fixed, visible location for extended periods. This creates specific safety concerns.</w:t>
      </w:r>
    </w:p>
    <w:p>
      <w:pPr>
        <w:pStyle w:val="ListParagraph"/>
        <w:numPr>
          <w:ilvl w:val="0"/>
          <w:numId w:val="2"/>
        </w:numPr>
        <w:spacing w:after="40"/>
      </w:pPr>
      <w:r>
        <w:rPr>
          <w:rFonts w:ascii="Arial" w:cs="Arial" w:eastAsia="Arial" w:hAnsi="Arial"/>
          <w:b/>
          <w:bCs/>
          <w:i w:val="false"/>
          <w:iCs w:val="false"/>
          <w:sz w:val="22"/>
          <w:szCs w:val="22"/>
        </w:rPr>
        <w:t xml:space="preserve">Situational awareness:</w:t>
      </w:r>
      <w:r>
        <w:rPr>
          <w:rFonts w:ascii="Arial" w:cs="Arial" w:eastAsia="Arial" w:hAnsi="Arial"/>
          <w:b w:val="false"/>
          <w:bCs w:val="false"/>
          <w:i w:val="false"/>
          <w:iCs w:val="false"/>
          <w:sz w:val="22"/>
          <w:szCs w:val="22"/>
        </w:rPr>
        <w:t xml:space="preserve">Keep your head up. Watch who is watching you. Know your exit routes.</w:t>
      </w:r>
    </w:p>
    <w:p>
      <w:pPr>
        <w:pStyle w:val="ListParagraph"/>
        <w:numPr>
          <w:ilvl w:val="0"/>
          <w:numId w:val="2"/>
        </w:numPr>
        <w:spacing w:after="40"/>
      </w:pPr>
      <w:r>
        <w:rPr>
          <w:rFonts w:ascii="Arial" w:cs="Arial" w:eastAsia="Arial" w:hAnsi="Arial"/>
          <w:b/>
          <w:bCs/>
          <w:i w:val="false"/>
          <w:iCs w:val="false"/>
          <w:sz w:val="22"/>
          <w:szCs w:val="22"/>
        </w:rPr>
        <w:t xml:space="preserve">Cash management:</w:t>
      </w:r>
      <w:r>
        <w:rPr>
          <w:rFonts w:ascii="Arial" w:cs="Arial" w:eastAsia="Arial" w:hAnsi="Arial"/>
          <w:b w:val="false"/>
          <w:bCs w:val="false"/>
          <w:i w:val="false"/>
          <w:iCs w:val="false"/>
          <w:sz w:val="22"/>
          <w:szCs w:val="22"/>
        </w:rPr>
        <w:t xml:space="preserve">Do not accumulate visible cash. Move money to a hidden location on your body every 30 minutes. A money belt worn under your shirt is ideal. Never count money where others can see.</w:t>
      </w:r>
    </w:p>
    <w:p>
      <w:pPr>
        <w:pStyle w:val="ListParagraph"/>
        <w:numPr>
          <w:ilvl w:val="0"/>
          <w:numId w:val="2"/>
        </w:numPr>
        <w:spacing w:after="40"/>
      </w:pPr>
      <w:r>
        <w:rPr>
          <w:rFonts w:ascii="Arial" w:cs="Arial" w:eastAsia="Arial" w:hAnsi="Arial"/>
          <w:b/>
          <w:bCs/>
          <w:i w:val="false"/>
          <w:iCs w:val="false"/>
          <w:sz w:val="22"/>
          <w:szCs w:val="22"/>
        </w:rPr>
        <w:t xml:space="preserve">Territory disputes:</w:t>
      </w:r>
      <w:r>
        <w:rPr>
          <w:rFonts w:ascii="Arial" w:cs="Arial" w:eastAsia="Arial" w:hAnsi="Arial"/>
          <w:b w:val="false"/>
          <w:bCs w:val="false"/>
          <w:i w:val="false"/>
          <w:iCs w:val="false"/>
          <w:sz w:val="22"/>
          <w:szCs w:val="22"/>
        </w:rPr>
        <w:t xml:space="preserve">If someone claims a spot, assess whether confrontation is worth it. It almost never is. Move to another location. Coming back another day is smarter than fighting today.</w:t>
      </w:r>
    </w:p>
    <w:p>
      <w:pPr>
        <w:pStyle w:val="ListParagraph"/>
        <w:numPr>
          <w:ilvl w:val="0"/>
          <w:numId w:val="2"/>
        </w:numPr>
        <w:spacing w:after="40"/>
      </w:pPr>
      <w:r>
        <w:rPr>
          <w:rFonts w:ascii="Arial" w:cs="Arial" w:eastAsia="Arial" w:hAnsi="Arial"/>
          <w:b/>
          <w:bCs/>
          <w:i w:val="false"/>
          <w:iCs w:val="false"/>
          <w:sz w:val="22"/>
          <w:szCs w:val="22"/>
        </w:rPr>
        <w:t xml:space="preserve">Hostile public:</w:t>
      </w:r>
      <w:r>
        <w:rPr>
          <w:rFonts w:ascii="Arial" w:cs="Arial" w:eastAsia="Arial" w:hAnsi="Arial"/>
          <w:b w:val="false"/>
          <w:bCs w:val="false"/>
          <w:i w:val="false"/>
          <w:iCs w:val="false"/>
          <w:sz w:val="22"/>
          <w:szCs w:val="22"/>
        </w:rPr>
        <w:t xml:space="preserve">Most people ignore you. Some will be rude. A small number will be aggressive. Do not engage with hostility. Silence and distance are your best responses. One angry exchange can cost you an entire location permanently.</w:t>
      </w:r>
    </w:p>
    <w:p>
      <w:pPr>
        <w:pStyle w:val="Heading2"/>
        <w:spacing w:after="100" w:before="300"/>
      </w:pPr>
      <w:r>
        <w:rPr>
          <w:rFonts w:ascii="Arial" w:cs="Arial" w:eastAsia="Arial" w:hAnsi="Arial"/>
          <w:b/>
          <w:bCs/>
          <w:sz w:val="28"/>
          <w:szCs w:val="28"/>
        </w:rPr>
        <w:t xml:space="preserve">Alternatives That Pay Better</w:t>
      </w:r>
    </w:p>
    <w:p>
      <w:pPr>
        <w:spacing w:after="80"/>
      </w:pPr>
      <w:r>
        <w:rPr>
          <w:rFonts w:ascii="Arial" w:cs="Arial" w:eastAsia="Arial" w:hAnsi="Arial"/>
          <w:b w:val="false"/>
          <w:bCs w:val="false"/>
          <w:i w:val="false"/>
          <w:iCs w:val="false"/>
          <w:sz w:val="22"/>
          <w:szCs w:val="22"/>
        </w:rPr>
        <w:t xml:space="preserve">If you are willing to stand on a corner for 6 hours, you are willing to work. These alternatives generate equal or better income with less stigma and legal risk.</w:t>
      </w:r>
    </w:p>
    <w:p>
      <w:pPr>
        <w:pStyle w:val="ListParagraph"/>
        <w:numPr>
          <w:ilvl w:val="0"/>
          <w:numId w:val="2"/>
        </w:numPr>
        <w:spacing w:after="40"/>
      </w:pPr>
      <w:r>
        <w:rPr>
          <w:rFonts w:ascii="Arial" w:cs="Arial" w:eastAsia="Arial" w:hAnsi="Arial"/>
          <w:b/>
          <w:bCs/>
          <w:i w:val="false"/>
          <w:iCs w:val="false"/>
          <w:sz w:val="22"/>
          <w:szCs w:val="22"/>
        </w:rPr>
        <w:t xml:space="preserve">Busking.</w:t>
      </w:r>
      <w:r>
        <w:rPr>
          <w:rFonts w:ascii="Arial" w:cs="Arial" w:eastAsia="Arial" w:hAnsi="Arial"/>
          <w:b w:val="false"/>
          <w:bCs w:val="false"/>
          <w:i w:val="false"/>
          <w:iCs w:val="false"/>
          <w:sz w:val="22"/>
          <w:szCs w:val="22"/>
        </w:rPr>
        <w:t xml:space="preserve">If you play guitar, sing, do magic, draw portraits, or have any performance skill, busking often earns more than panhandling. Musicians in good locations report $15 to $40 per hour. You need a case or hat for tips, a public location, and the willingness to perform. Many cities require a busking permit ($10 to $50), but enforcement varies.</w:t>
      </w:r>
    </w:p>
    <w:p>
      <w:pPr>
        <w:pStyle w:val="ListParagraph"/>
        <w:numPr>
          <w:ilvl w:val="0"/>
          <w:numId w:val="2"/>
        </w:numPr>
        <w:spacing w:after="40"/>
      </w:pPr>
      <w:r>
        <w:rPr>
          <w:rFonts w:ascii="Arial" w:cs="Arial" w:eastAsia="Arial" w:hAnsi="Arial"/>
          <w:b/>
          <w:bCs/>
          <w:i w:val="false"/>
          <w:iCs w:val="false"/>
          <w:sz w:val="22"/>
          <w:szCs w:val="22"/>
        </w:rPr>
        <w:t xml:space="preserve">Selling bottled water at events.</w:t>
      </w:r>
      <w:r>
        <w:rPr>
          <w:rFonts w:ascii="Arial" w:cs="Arial" w:eastAsia="Arial" w:hAnsi="Arial"/>
          <w:b w:val="false"/>
          <w:bCs w:val="false"/>
          <w:i w:val="false"/>
          <w:iCs w:val="false"/>
          <w:sz w:val="22"/>
          <w:szCs w:val="22"/>
        </w:rPr>
        <w:t xml:space="preserve">Buy a case of water for $4 at Walmart (24 bottles). Sell each bottle for $1 to $2 outside concerts, sporting events, festivals, and parades. Profit: $20 to $44 per case. On a hot day at a major event, you can sell multiple cases. Some cities require a vendor permit. Many do not enforce it for individual water sellers.</w:t>
      </w:r>
    </w:p>
    <w:p>
      <w:pPr>
        <w:pStyle w:val="ListParagraph"/>
        <w:numPr>
          <w:ilvl w:val="0"/>
          <w:numId w:val="2"/>
        </w:numPr>
        <w:spacing w:after="40"/>
      </w:pPr>
      <w:r>
        <w:rPr>
          <w:rFonts w:ascii="Arial" w:cs="Arial" w:eastAsia="Arial" w:hAnsi="Arial"/>
          <w:b/>
          <w:bCs/>
          <w:i w:val="false"/>
          <w:iCs w:val="false"/>
          <w:sz w:val="22"/>
          <w:szCs w:val="22"/>
        </w:rPr>
        <w:t xml:space="preserve">Car washing.</w:t>
      </w:r>
      <w:r>
        <w:rPr>
          <w:rFonts w:ascii="Arial" w:cs="Arial" w:eastAsia="Arial" w:hAnsi="Arial"/>
          <w:b w:val="false"/>
          <w:bCs w:val="false"/>
          <w:i w:val="false"/>
          <w:iCs w:val="false"/>
          <w:sz w:val="22"/>
          <w:szCs w:val="22"/>
        </w:rPr>
        <w:t xml:space="preserve">Stand at a parking lot exit with a bucket, soap, sponge, and a sign that says "Hand car wash $10." Supplies cost under $5 at Dollar Tree. Location matters — office building parking lots during work hours work well. You offer a service and get paid for labor. Completely legal in most jurisdictions without a permit.</w:t>
      </w:r>
    </w:p>
    <w:p>
      <w:pPr>
        <w:pStyle w:val="ListParagraph"/>
        <w:numPr>
          <w:ilvl w:val="0"/>
          <w:numId w:val="2"/>
        </w:numPr>
        <w:spacing w:after="40"/>
      </w:pPr>
      <w:r>
        <w:rPr>
          <w:rFonts w:ascii="Arial" w:cs="Arial" w:eastAsia="Arial" w:hAnsi="Arial"/>
          <w:b/>
          <w:bCs/>
          <w:i w:val="false"/>
          <w:iCs w:val="false"/>
          <w:sz w:val="22"/>
          <w:szCs w:val="22"/>
        </w:rPr>
        <w:t xml:space="preserve">Odd jobs on Nextdoor and Craigslist.</w:t>
      </w:r>
      <w:r>
        <w:rPr>
          <w:rFonts w:ascii="Arial" w:cs="Arial" w:eastAsia="Arial" w:hAnsi="Arial"/>
          <w:b w:val="false"/>
          <w:bCs w:val="false"/>
          <w:i w:val="false"/>
          <w:iCs w:val="false"/>
          <w:sz w:val="22"/>
          <w:szCs w:val="22"/>
        </w:rPr>
        <w:t xml:space="preserve">Both platforms have "gigs" and "services" sections. People post needs daily: yard cleanup, moving help, furniture assembly, hauling junk, cleaning. Reply to every post. Show up on time. Do good work. A single positive referral leads to repeat work.</w:t>
      </w:r>
    </w:p>
    <w:p>
      <w:pPr>
        <w:pStyle w:val="ListParagraph"/>
        <w:numPr>
          <w:ilvl w:val="0"/>
          <w:numId w:val="2"/>
        </w:numPr>
        <w:spacing w:after="40"/>
      </w:pPr>
      <w:r>
        <w:rPr>
          <w:rFonts w:ascii="Arial" w:cs="Arial" w:eastAsia="Arial" w:hAnsi="Arial"/>
          <w:b/>
          <w:bCs/>
          <w:i w:val="false"/>
          <w:iCs w:val="false"/>
          <w:sz w:val="22"/>
          <w:szCs w:val="22"/>
        </w:rPr>
        <w:t xml:space="preserve">Scrap metal.</w:t>
      </w:r>
      <w:r>
        <w:rPr>
          <w:rFonts w:ascii="Arial" w:cs="Arial" w:eastAsia="Arial" w:hAnsi="Arial"/>
          <w:b w:val="false"/>
          <w:bCs w:val="false"/>
          <w:i w:val="false"/>
          <w:iCs w:val="false"/>
          <w:sz w:val="22"/>
          <w:szCs w:val="22"/>
        </w:rPr>
        <w:t xml:space="preserve">Copper, aluminum, and steel have value at scrap yards. An afternoon of collecting aluminum cans earns $5 to $15. A truckload of scrap metal (if you have access to a vehicle or cart) can earn $50 to $200. Check scrap prices at your local yard before hauling.</w:t>
      </w:r>
    </w:p>
    <w:p>
      <w:pPr>
        <w:spacing w:after="80"/>
      </w:pPr>
      <w:r>
        <w:rPr>
          <w:rFonts w:ascii="Arial" w:cs="Arial" w:eastAsia="Arial" w:hAnsi="Arial"/>
          <w:b w:val="false"/>
          <w:bCs w:val="false"/>
          <w:i w:val="false"/>
          <w:iCs w:val="false"/>
          <w:sz w:val="22"/>
          <w:szCs w:val="22"/>
        </w:rPr>
        <w:t xml:space="preserve">The key difference between panhandling and these alternatives: each alternative builds a skill, a reputation, or a customer base. Panhandling does not compound. Services do. Today's $10 car wash becomes next week's regular customer who also needs their garage cleaned.</w:t>
      </w:r>
    </w:p>
    <w:p>
      <w:r>
        <w:br w:type="page"/>
      </w:r>
    </w:p>
    <w:p>
      <w:pPr>
        <w:spacing w:after="100" w:before="200"/>
      </w:pPr>
      <w:r>
        <w:rPr>
          <w:rFonts w:ascii="Arial" w:cs="Arial" w:eastAsia="Arial" w:hAnsi="Arial"/>
          <w:b/>
          <w:bCs/>
          <w:color w:val="999999"/>
          <w:sz w:val="16"/>
          <w:szCs w:val="16"/>
        </w:rPr>
        <w:t xml:space="preserve">PART V — MONEY, WORK, AND SYSTEMS</w:t>
      </w:r>
    </w:p>
    <w:p>
      <w:pPr>
        <w:pStyle w:val="Heading1"/>
        <w:spacing w:after="100" w:before="100"/>
      </w:pPr>
      <w:r>
        <w:rPr>
          <w:rFonts w:ascii="Arial" w:cs="Arial" w:eastAsia="Arial" w:hAnsi="Arial"/>
          <w:b/>
          <w:bCs/>
          <w:sz w:val="36"/>
          <w:szCs w:val="36"/>
        </w:rPr>
        <w:t xml:space="preserve">Chapter 16: Legal Survival</w:t>
      </w:r>
    </w:p>
    <w:p>
      <w:pPr>
        <w:spacing w:after="200"/>
      </w:pPr>
      <w:r>
        <w:rPr>
          <w:rFonts w:ascii="Arial" w:cs="Arial" w:eastAsia="Arial" w:hAnsi="Arial"/>
          <w:i/>
          <w:iCs/>
          <w:color w:val="666666"/>
          <w:sz w:val="22"/>
          <w:szCs w:val="22"/>
        </w:rPr>
        <w:t xml:space="preserve">Your rights, the criminalization cycle, and keeping a clean record when the system is designed to give you one.</w:t>
      </w:r>
    </w:p>
    <w:p>
      <w:pPr>
        <w:spacing w:after="80"/>
      </w:pPr>
      <w:r>
        <w:rPr>
          <w:rFonts w:ascii="Arial" w:cs="Arial" w:eastAsia="Arial" w:hAnsi="Arial"/>
          <w:b w:val="false"/>
          <w:bCs w:val="false"/>
          <w:i w:val="false"/>
          <w:iCs w:val="false"/>
          <w:sz w:val="22"/>
          <w:szCs w:val="22"/>
        </w:rPr>
        <w:t xml:space="preserve">Homelessness is not a crime. But in most American cities, the daily activities of surviving without shelter — sleeping, sitting, storing belongings, urinating when no public restroom exists — have been criminalized through a web of municipal ordinances that effectively make it illegal to be homeless in public space. Understanding this legal landscape is not optional. It is survival.</w:t>
      </w:r>
    </w:p>
    <w:p>
      <w:pPr>
        <w:spacing w:after="80"/>
      </w:pPr>
      <w:r>
        <w:rPr>
          <w:rFonts w:ascii="Arial" w:cs="Arial" w:eastAsia="Arial" w:hAnsi="Arial"/>
          <w:b w:val="false"/>
          <w:bCs w:val="false"/>
          <w:i w:val="false"/>
          <w:iCs w:val="false"/>
          <w:sz w:val="22"/>
          <w:szCs w:val="22"/>
        </w:rPr>
        <w:t xml:space="preserve">A single citation for sleeping in a park can start a cascade that destroys your ability to get housed. The citation becomes a court date. A missed court date (because you did not receive the notice, because you have no address) becomes a warrant. The warrant becomes an arrest. The arrest becomes a criminal record. The criminal record becomes a barrier to employment, housing, and benefits. This is the criminalization cycle, and it traps thousands of people every year.</w:t>
      </w:r>
    </w:p>
    <w:p>
      <w:pPr>
        <w:spacing w:after="80"/>
      </w:pPr>
      <w:r>
        <w:rPr>
          <w:rFonts w:ascii="Arial" w:cs="Arial" w:eastAsia="Arial" w:hAnsi="Arial"/>
          <w:b w:val="false"/>
          <w:bCs w:val="false"/>
          <w:i w:val="false"/>
          <w:iCs w:val="false"/>
          <w:sz w:val="22"/>
          <w:szCs w:val="22"/>
        </w:rPr>
        <w:t xml:space="preserve">This chapter covers your legal rights when homeless, how to interact with police to minimize the risk of citations and arrests, how to replace identification documents when you have lost everything, and how to avoid the situations that create criminal records in the first place. It is not legal advice — it is practical survival information grounded in the reality of how the legal system actually works for people without housing.</w:t>
      </w:r>
    </w:p>
    <w:p>
      <w:pPr>
        <w:spacing w:after="80"/>
      </w:pPr>
      <w:r>
        <w:rPr>
          <w:rFonts w:ascii="Arial" w:cs="Arial" w:eastAsia="Arial" w:hAnsi="Arial"/>
          <w:b w:val="false"/>
          <w:bCs w:val="false"/>
          <w:i w:val="false"/>
          <w:iCs w:val="false"/>
          <w:sz w:val="22"/>
          <w:szCs w:val="22"/>
        </w:rPr>
        <w:t xml:space="preserve">The single most important piece of legal knowledge: you have rights. They are limited, they are unevenly enforced, and knowing them does not guarantee they will be respected. But not knowing them guarantees they will not be.</w:t>
      </w:r>
    </w:p>
    <w:p>
      <w:pPr>
        <w:pStyle w:val="Heading2"/>
        <w:spacing w:after="100" w:before="300"/>
      </w:pPr>
      <w:r>
        <w:rPr>
          <w:rFonts w:ascii="Arial" w:cs="Arial" w:eastAsia="Arial" w:hAnsi="Arial"/>
          <w:b/>
          <w:bCs/>
          <w:sz w:val="28"/>
          <w:szCs w:val="28"/>
        </w:rPr>
        <w:t xml:space="preserve">Your Rights When Homeless</w:t>
      </w:r>
    </w:p>
    <w:p>
      <w:pPr>
        <w:spacing w:after="80"/>
      </w:pPr>
      <w:r>
        <w:rPr>
          <w:rFonts w:ascii="Arial" w:cs="Arial" w:eastAsia="Arial" w:hAnsi="Arial"/>
          <w:b w:val="false"/>
          <w:bCs w:val="false"/>
          <w:i w:val="false"/>
          <w:iCs w:val="false"/>
          <w:sz w:val="22"/>
          <w:szCs w:val="22"/>
        </w:rPr>
        <w:t xml:space="preserve">Federal court rulings have established several important protections for homeless individuals, though enforcement varies by jurisdiction.</w:t>
      </w:r>
    </w:p>
    <w:p>
      <w:pPr>
        <w:pStyle w:val="ListParagraph"/>
        <w:numPr>
          <w:ilvl w:val="0"/>
          <w:numId w:val="2"/>
        </w:numPr>
        <w:spacing w:after="40"/>
      </w:pPr>
      <w:r>
        <w:rPr>
          <w:rFonts w:ascii="Arial" w:cs="Arial" w:eastAsia="Arial" w:hAnsi="Arial"/>
          <w:b/>
          <w:bCs/>
          <w:i w:val="false"/>
          <w:iCs w:val="false"/>
          <w:sz w:val="22"/>
          <w:szCs w:val="22"/>
        </w:rPr>
        <w:t xml:space="preserve">You cannot be punished for sleeping outside if no shelter is available.</w:t>
      </w:r>
      <w:r>
        <w:rPr>
          <w:rFonts w:ascii="Arial" w:cs="Arial" w:eastAsia="Arial" w:hAnsi="Arial"/>
          <w:b w:val="false"/>
          <w:bCs w:val="false"/>
          <w:i w:val="false"/>
          <w:iCs w:val="false"/>
          <w:sz w:val="22"/>
          <w:szCs w:val="22"/>
        </w:rPr>
        <w:t xml:space="preserve">The Ninth Circuit's ruling in</w:t>
      </w:r>
      <w:r>
        <w:rPr>
          <w:rFonts w:ascii="Arial" w:cs="Arial" w:eastAsia="Arial" w:hAnsi="Arial"/>
          <w:b w:val="false"/>
          <w:bCs w:val="false"/>
          <w:i/>
          <w:iCs/>
          <w:sz w:val="22"/>
          <w:szCs w:val="22"/>
        </w:rPr>
        <w:t xml:space="preserve">Martin v. City of Boise</w:t>
      </w:r>
      <w:r>
        <w:rPr>
          <w:rFonts w:ascii="Arial" w:cs="Arial" w:eastAsia="Arial" w:hAnsi="Arial"/>
          <w:b w:val="false"/>
          <w:bCs w:val="false"/>
          <w:i w:val="false"/>
          <w:iCs w:val="false"/>
          <w:sz w:val="22"/>
          <w:szCs w:val="22"/>
        </w:rPr>
        <w:t xml:space="preserve">(2018) established that punishing people for sleeping outside when they have no access to shelter constitutes cruel and unusual punishment under the Eighth Amendment.</w:t>
      </w:r>
    </w:p>
    <w:p>
      <w:pPr>
        <w:pStyle w:val="ListParagraph"/>
        <w:numPr>
          <w:ilvl w:val="0"/>
          <w:numId w:val="2"/>
        </w:numPr>
        <w:spacing w:after="40"/>
      </w:pPr>
      <w:r>
        <w:rPr>
          <w:rFonts w:ascii="Arial" w:cs="Arial" w:eastAsia="Arial" w:hAnsi="Arial"/>
          <w:b/>
          <w:bCs/>
          <w:i w:val="false"/>
          <w:iCs w:val="false"/>
          <w:sz w:val="22"/>
          <w:szCs w:val="22"/>
        </w:rPr>
        <w:t xml:space="preserve">Panhandling is protected speech.</w:t>
      </w:r>
      <w:r>
        <w:rPr>
          <w:rFonts w:ascii="Arial" w:cs="Arial" w:eastAsia="Arial" w:hAnsi="Arial"/>
          <w:b w:val="false"/>
          <w:bCs w:val="false"/>
          <w:i w:val="false"/>
          <w:iCs w:val="false"/>
          <w:sz w:val="22"/>
          <w:szCs w:val="22"/>
        </w:rPr>
        <w:t xml:space="preserve">The Supreme Court has consistently ruled that solicitation is First Amendment-protected activity, though reasonable time, place, and manner restrictions are permitted.</w:t>
      </w:r>
    </w:p>
    <w:p>
      <w:pPr>
        <w:pStyle w:val="ListParagraph"/>
        <w:numPr>
          <w:ilvl w:val="0"/>
          <w:numId w:val="2"/>
        </w:numPr>
        <w:spacing w:after="40"/>
      </w:pPr>
      <w:r>
        <w:rPr>
          <w:rFonts w:ascii="Arial" w:cs="Arial" w:eastAsia="Arial" w:hAnsi="Arial"/>
          <w:b/>
          <w:bCs/>
          <w:i w:val="false"/>
          <w:iCs w:val="false"/>
          <w:sz w:val="22"/>
          <w:szCs w:val="22"/>
        </w:rPr>
        <w:t xml:space="preserve">Your belongings cannot be seized without notice.</w:t>
      </w:r>
      <w:r>
        <w:rPr>
          <w:rFonts w:ascii="Arial" w:cs="Arial" w:eastAsia="Arial" w:hAnsi="Arial"/>
          <w:b w:val="false"/>
          <w:bCs w:val="false"/>
          <w:i w:val="false"/>
          <w:iCs w:val="false"/>
          <w:sz w:val="22"/>
          <w:szCs w:val="22"/>
        </w:rPr>
        <w:t xml:space="preserve">Cities must provide notice before clearing encampments and must store seized property for a reasonable period.</w:t>
      </w:r>
    </w:p>
    <w:p>
      <w:pPr>
        <w:pStyle w:val="ListParagraph"/>
        <w:numPr>
          <w:ilvl w:val="0"/>
          <w:numId w:val="2"/>
        </w:numPr>
        <w:spacing w:after="40"/>
      </w:pPr>
      <w:r>
        <w:rPr>
          <w:rFonts w:ascii="Arial" w:cs="Arial" w:eastAsia="Arial" w:hAnsi="Arial"/>
          <w:b/>
          <w:bCs/>
          <w:i w:val="false"/>
          <w:iCs w:val="false"/>
          <w:sz w:val="22"/>
          <w:szCs w:val="22"/>
        </w:rPr>
        <w:t xml:space="preserve">You have the right to refuse a search.</w:t>
      </w:r>
      <w:r>
        <w:rPr>
          <w:rFonts w:ascii="Arial" w:cs="Arial" w:eastAsia="Arial" w:hAnsi="Arial"/>
          <w:b w:val="false"/>
          <w:bCs w:val="false"/>
          <w:i w:val="false"/>
          <w:iCs w:val="false"/>
          <w:sz w:val="22"/>
          <w:szCs w:val="22"/>
        </w:rPr>
        <w:t xml:space="preserve">Unless police have probable cause or a warrant, you can decline a search of your person or belongings. Say: "I do not consent to a search."</w:t>
      </w:r>
    </w:p>
    <w:p>
      <w:pPr>
        <w:pStyle w:val="Heading2"/>
        <w:spacing w:after="100" w:before="300"/>
      </w:pPr>
      <w:r>
        <w:rPr>
          <w:rFonts w:ascii="Arial" w:cs="Arial" w:eastAsia="Arial" w:hAnsi="Arial"/>
          <w:b/>
          <w:bCs/>
          <w:sz w:val="28"/>
          <w:szCs w:val="28"/>
        </w:rPr>
        <w:t xml:space="preserve">The Criminalization Cycle</w:t>
      </w:r>
    </w:p>
    <w:p>
      <w:pPr>
        <w:spacing w:after="80"/>
      </w:pPr>
      <w:r>
        <w:rPr>
          <w:rFonts w:ascii="Arial" w:cs="Arial" w:eastAsia="Arial" w:hAnsi="Arial"/>
          <w:b w:val="false"/>
          <w:bCs w:val="false"/>
          <w:i w:val="false"/>
          <w:iCs w:val="false"/>
          <w:sz w:val="22"/>
          <w:szCs w:val="22"/>
        </w:rPr>
        <w:t xml:space="preserve">The cycle works like this, and understanding it is the first step to avoiding it:</w:t>
      </w:r>
    </w:p>
    <w:p>
      <w:pPr>
        <w:pStyle w:val="ListParagraph"/>
        <w:numPr>
          <w:ilvl w:val="0"/>
          <w:numId w:val="2"/>
        </w:numPr>
        <w:spacing w:after="40"/>
      </w:pPr>
      <w:r>
        <w:rPr>
          <w:rFonts w:ascii="Arial" w:cs="Arial" w:eastAsia="Arial" w:hAnsi="Arial"/>
          <w:b/>
          <w:bCs/>
          <w:i w:val="false"/>
          <w:iCs w:val="false"/>
          <w:sz w:val="22"/>
          <w:szCs w:val="22"/>
        </w:rPr>
        <w:t xml:space="preserve">Citation:</w:t>
      </w:r>
      <w:r>
        <w:rPr>
          <w:rFonts w:ascii="Arial" w:cs="Arial" w:eastAsia="Arial" w:hAnsi="Arial"/>
          <w:b w:val="false"/>
          <w:bCs w:val="false"/>
          <w:i w:val="false"/>
          <w:iCs w:val="false"/>
          <w:sz w:val="22"/>
          <w:szCs w:val="22"/>
        </w:rPr>
        <w:t xml:space="preserve">You receive a ticket for sleeping, loitering, open container, public urination, or trespassing. Fine: $50–$500.</w:t>
      </w:r>
    </w:p>
    <w:p>
      <w:pPr>
        <w:pStyle w:val="ListParagraph"/>
        <w:numPr>
          <w:ilvl w:val="0"/>
          <w:numId w:val="2"/>
        </w:numPr>
        <w:spacing w:after="40"/>
      </w:pPr>
      <w:r>
        <w:rPr>
          <w:rFonts w:ascii="Arial" w:cs="Arial" w:eastAsia="Arial" w:hAnsi="Arial"/>
          <w:b/>
          <w:bCs/>
          <w:i w:val="false"/>
          <w:iCs w:val="false"/>
          <w:sz w:val="22"/>
          <w:szCs w:val="22"/>
        </w:rPr>
        <w:t xml:space="preserve">Court date:</w:t>
      </w:r>
      <w:r>
        <w:rPr>
          <w:rFonts w:ascii="Arial" w:cs="Arial" w:eastAsia="Arial" w:hAnsi="Arial"/>
          <w:b w:val="false"/>
          <w:bCs w:val="false"/>
          <w:i w:val="false"/>
          <w:iCs w:val="false"/>
          <w:sz w:val="22"/>
          <w:szCs w:val="22"/>
        </w:rPr>
        <w:t xml:space="preserve">You are required to appear. The notice goes to an address you may not have.</w:t>
      </w:r>
    </w:p>
    <w:p>
      <w:pPr>
        <w:pStyle w:val="ListParagraph"/>
        <w:numPr>
          <w:ilvl w:val="0"/>
          <w:numId w:val="2"/>
        </w:numPr>
        <w:spacing w:after="40"/>
      </w:pPr>
      <w:r>
        <w:rPr>
          <w:rFonts w:ascii="Arial" w:cs="Arial" w:eastAsia="Arial" w:hAnsi="Arial"/>
          <w:b/>
          <w:bCs/>
          <w:i w:val="false"/>
          <w:iCs w:val="false"/>
          <w:sz w:val="22"/>
          <w:szCs w:val="22"/>
        </w:rPr>
        <w:t xml:space="preserve">Missed court date:</w:t>
      </w:r>
      <w:r>
        <w:rPr>
          <w:rFonts w:ascii="Arial" w:cs="Arial" w:eastAsia="Arial" w:hAnsi="Arial"/>
          <w:b w:val="false"/>
          <w:bCs w:val="false"/>
          <w:i w:val="false"/>
          <w:iCs w:val="false"/>
          <w:sz w:val="22"/>
          <w:szCs w:val="22"/>
        </w:rPr>
        <w:t xml:space="preserve">A bench warrant is issued for failure to appear. You now have an active warrant.</w:t>
      </w:r>
    </w:p>
    <w:p>
      <w:pPr>
        <w:pStyle w:val="ListParagraph"/>
        <w:numPr>
          <w:ilvl w:val="0"/>
          <w:numId w:val="2"/>
        </w:numPr>
        <w:spacing w:after="40"/>
      </w:pPr>
      <w:r>
        <w:rPr>
          <w:rFonts w:ascii="Arial" w:cs="Arial" w:eastAsia="Arial" w:hAnsi="Arial"/>
          <w:b/>
          <w:bCs/>
          <w:i w:val="false"/>
          <w:iCs w:val="false"/>
          <w:sz w:val="22"/>
          <w:szCs w:val="22"/>
        </w:rPr>
        <w:t xml:space="preserve">Arrest:</w:t>
      </w:r>
      <w:r>
        <w:rPr>
          <w:rFonts w:ascii="Arial" w:cs="Arial" w:eastAsia="Arial" w:hAnsi="Arial"/>
          <w:b w:val="false"/>
          <w:bCs w:val="false"/>
          <w:i w:val="false"/>
          <w:iCs w:val="false"/>
          <w:sz w:val="22"/>
          <w:szCs w:val="22"/>
        </w:rPr>
        <w:t xml:space="preserve">During a routine police contact, the warrant surfaces. You are arrested and booked.</w:t>
      </w:r>
    </w:p>
    <w:p>
      <w:pPr>
        <w:pStyle w:val="ListParagraph"/>
        <w:numPr>
          <w:ilvl w:val="0"/>
          <w:numId w:val="2"/>
        </w:numPr>
        <w:spacing w:after="40"/>
      </w:pPr>
      <w:r>
        <w:rPr>
          <w:rFonts w:ascii="Arial" w:cs="Arial" w:eastAsia="Arial" w:hAnsi="Arial"/>
          <w:b/>
          <w:bCs/>
          <w:i w:val="false"/>
          <w:iCs w:val="false"/>
          <w:sz w:val="22"/>
          <w:szCs w:val="22"/>
        </w:rPr>
        <w:t xml:space="preserve">Criminal record:</w:t>
      </w:r>
      <w:r>
        <w:rPr>
          <w:rFonts w:ascii="Arial" w:cs="Arial" w:eastAsia="Arial" w:hAnsi="Arial"/>
          <w:b w:val="false"/>
          <w:bCs w:val="false"/>
          <w:i w:val="false"/>
          <w:iCs w:val="false"/>
          <w:sz w:val="22"/>
          <w:szCs w:val="22"/>
        </w:rPr>
        <w:t xml:space="preserve">Even if the original charge was minor, the arrest record follows you.</w:t>
      </w:r>
    </w:p>
    <w:p>
      <w:pPr>
        <w:pStyle w:val="ListParagraph"/>
        <w:numPr>
          <w:ilvl w:val="0"/>
          <w:numId w:val="2"/>
        </w:numPr>
        <w:spacing w:after="40"/>
      </w:pPr>
      <w:r>
        <w:rPr>
          <w:rFonts w:ascii="Arial" w:cs="Arial" w:eastAsia="Arial" w:hAnsi="Arial"/>
          <w:b/>
          <w:bCs/>
          <w:i w:val="false"/>
          <w:iCs w:val="false"/>
          <w:sz w:val="22"/>
          <w:szCs w:val="22"/>
        </w:rPr>
        <w:t xml:space="preserve">Closed doors:</w:t>
      </w:r>
      <w:r>
        <w:rPr>
          <w:rFonts w:ascii="Arial" w:cs="Arial" w:eastAsia="Arial" w:hAnsi="Arial"/>
          <w:b w:val="false"/>
          <w:bCs w:val="false"/>
          <w:i w:val="false"/>
          <w:iCs w:val="false"/>
          <w:sz w:val="22"/>
          <w:szCs w:val="22"/>
        </w:rPr>
        <w:t xml:space="preserve">Employers, landlords, and some benefit programs check criminal records. Each door that closes makes exit harder.</w:t>
      </w:r>
    </w:p>
    <w:p>
      <w:pPr>
        <w:spacing w:after="80"/>
      </w:pPr>
      <w:r>
        <w:rPr>
          <w:rFonts w:ascii="Arial" w:cs="Arial" w:eastAsia="Arial" w:hAnsi="Arial"/>
          <w:b w:val="false"/>
          <w:bCs w:val="false"/>
          <w:i w:val="false"/>
          <w:iCs w:val="false"/>
          <w:sz w:val="22"/>
          <w:szCs w:val="22"/>
        </w:rPr>
        <w:t xml:space="preserve">The defense: never ignore a citation. Show up to court. If you cannot pay the fine, ask for community service or a payment plan. Many jurisdictions have homeless courts that handle these cases with more understanding. Ask your caseworker or call 211 to find one.</w:t>
      </w:r>
    </w:p>
    <w:p>
      <w:pPr>
        <w:pStyle w:val="Heading2"/>
        <w:spacing w:after="100" w:before="300"/>
      </w:pPr>
      <w:r>
        <w:rPr>
          <w:rFonts w:ascii="Arial" w:cs="Arial" w:eastAsia="Arial" w:hAnsi="Arial"/>
          <w:b/>
          <w:bCs/>
          <w:sz w:val="28"/>
          <w:szCs w:val="28"/>
        </w:rPr>
        <w:t xml:space="preserve">Know-Your-Rights Card</w:t>
      </w:r>
    </w:p>
    <w:p>
      <w:pPr>
        <w:spacing w:after="80"/>
      </w:pPr>
      <w:r>
        <w:rPr>
          <w:rFonts w:ascii="Arial" w:cs="Arial" w:eastAsia="Arial" w:hAnsi="Arial"/>
          <w:b w:val="false"/>
          <w:bCs w:val="false"/>
          <w:i w:val="false"/>
          <w:iCs w:val="false"/>
          <w:sz w:val="22"/>
          <w:szCs w:val="22"/>
        </w:rPr>
        <w:t xml:space="preserve">Memorize these. Write them on an index card and carry it. When a police officer approaches you, knowing these facts changes the outcome.</w:t>
      </w:r>
    </w:p>
    <w:p>
      <w:pPr>
        <w:pStyle w:val="Heading3"/>
        <w:spacing w:after="60" w:before="200"/>
      </w:pPr>
      <w:r>
        <w:rPr>
          <w:rFonts w:ascii="Arial" w:cs="Arial" w:eastAsia="Arial" w:hAnsi="Arial"/>
          <w:b/>
          <w:bCs/>
          <w:color w:val="333333"/>
          <w:sz w:val="20"/>
          <w:szCs w:val="20"/>
        </w:rPr>
        <w:t xml:space="preserve">WHAT POLICE CAN DO</w:t>
      </w:r>
    </w:p>
    <w:p>
      <w:pPr>
        <w:pStyle w:val="ListParagraph"/>
        <w:numPr>
          <w:ilvl w:val="0"/>
          <w:numId w:val="2"/>
        </w:numPr>
        <w:spacing w:after="40"/>
      </w:pPr>
      <w:r>
        <w:rPr>
          <w:rFonts w:ascii="Arial" w:cs="Arial" w:eastAsia="Arial" w:hAnsi="Arial"/>
          <w:b w:val="false"/>
          <w:bCs w:val="false"/>
          <w:i w:val="false"/>
          <w:iCs w:val="false"/>
          <w:sz w:val="22"/>
          <w:szCs w:val="22"/>
        </w:rPr>
        <w:t xml:space="preserve">Ask your name. In most states (stop-and-identify states), you must provide your name when asked during a lawful stop. Refusing can result in a charge.</w:t>
      </w:r>
    </w:p>
    <w:p>
      <w:pPr>
        <w:pStyle w:val="ListParagraph"/>
        <w:numPr>
          <w:ilvl w:val="0"/>
          <w:numId w:val="2"/>
        </w:numPr>
        <w:spacing w:after="40"/>
      </w:pPr>
      <w:r>
        <w:rPr>
          <w:rFonts w:ascii="Arial" w:cs="Arial" w:eastAsia="Arial" w:hAnsi="Arial"/>
          <w:b w:val="false"/>
          <w:bCs w:val="false"/>
          <w:i w:val="false"/>
          <w:iCs w:val="false"/>
          <w:sz w:val="22"/>
          <w:szCs w:val="22"/>
        </w:rPr>
        <w:t xml:space="preserve">Ask where you are going and what you are doing. You do not have to answer, but a calm, brief answer usually de-escalates.</w:t>
      </w:r>
    </w:p>
    <w:p>
      <w:pPr>
        <w:pStyle w:val="ListParagraph"/>
        <w:numPr>
          <w:ilvl w:val="0"/>
          <w:numId w:val="2"/>
        </w:numPr>
        <w:spacing w:after="40"/>
      </w:pPr>
      <w:r>
        <w:rPr>
          <w:rFonts w:ascii="Arial" w:cs="Arial" w:eastAsia="Arial" w:hAnsi="Arial"/>
          <w:b w:val="false"/>
          <w:bCs w:val="false"/>
          <w:i w:val="false"/>
          <w:iCs w:val="false"/>
          <w:sz w:val="22"/>
          <w:szCs w:val="22"/>
        </w:rPr>
        <w:t xml:space="preserve">Detain you briefly if they have reasonable suspicion of a crime. This is a "Terry stop" — temporary, not an arrest.</w:t>
      </w:r>
    </w:p>
    <w:p>
      <w:pPr>
        <w:pStyle w:val="ListParagraph"/>
        <w:numPr>
          <w:ilvl w:val="0"/>
          <w:numId w:val="2"/>
        </w:numPr>
        <w:spacing w:after="40"/>
      </w:pPr>
      <w:r>
        <w:rPr>
          <w:rFonts w:ascii="Arial" w:cs="Arial" w:eastAsia="Arial" w:hAnsi="Arial"/>
          <w:b w:val="false"/>
          <w:bCs w:val="false"/>
          <w:i w:val="false"/>
          <w:iCs w:val="false"/>
          <w:sz w:val="22"/>
          <w:szCs w:val="22"/>
        </w:rPr>
        <w:t xml:space="preserve">Pat you down for weapons during a Terry stop if they have reason to believe you are armed.</w:t>
      </w:r>
    </w:p>
    <w:p>
      <w:pPr>
        <w:pStyle w:val="Heading3"/>
        <w:spacing w:after="60" w:before="200"/>
      </w:pPr>
      <w:r>
        <w:rPr>
          <w:rFonts w:ascii="Arial" w:cs="Arial" w:eastAsia="Arial" w:hAnsi="Arial"/>
          <w:b/>
          <w:bCs/>
          <w:color w:val="333333"/>
          <w:sz w:val="20"/>
          <w:szCs w:val="20"/>
        </w:rPr>
        <w:t xml:space="preserve">WHAT POLICE CANNOT DO</w:t>
      </w:r>
    </w:p>
    <w:p>
      <w:pPr>
        <w:pStyle w:val="ListParagraph"/>
        <w:numPr>
          <w:ilvl w:val="0"/>
          <w:numId w:val="2"/>
        </w:numPr>
        <w:spacing w:after="40"/>
      </w:pPr>
      <w:r>
        <w:rPr>
          <w:rFonts w:ascii="Arial" w:cs="Arial" w:eastAsia="Arial" w:hAnsi="Arial"/>
          <w:b w:val="false"/>
          <w:bCs w:val="false"/>
          <w:i w:val="false"/>
          <w:iCs w:val="false"/>
          <w:sz w:val="22"/>
          <w:szCs w:val="22"/>
        </w:rPr>
        <w:t xml:space="preserve">Search your bag, tent, or belongings without your consent, probable cause, or a warrant. Say clearly: "I do not consent to a search."</w:t>
      </w:r>
    </w:p>
    <w:p>
      <w:pPr>
        <w:pStyle w:val="ListParagraph"/>
        <w:numPr>
          <w:ilvl w:val="0"/>
          <w:numId w:val="2"/>
        </w:numPr>
        <w:spacing w:after="40"/>
      </w:pPr>
      <w:r>
        <w:rPr>
          <w:rFonts w:ascii="Arial" w:cs="Arial" w:eastAsia="Arial" w:hAnsi="Arial"/>
          <w:b w:val="false"/>
          <w:bCs w:val="false"/>
          <w:i w:val="false"/>
          <w:iCs w:val="false"/>
          <w:sz w:val="22"/>
          <w:szCs w:val="22"/>
        </w:rPr>
        <w:t xml:space="preserve">Take your property without providing notice and a way to reclaim it. If they seize your belongings during a sweep, ask: "Where can I pick up my property?"</w:t>
      </w:r>
    </w:p>
    <w:p>
      <w:pPr>
        <w:pStyle w:val="ListParagraph"/>
        <w:numPr>
          <w:ilvl w:val="0"/>
          <w:numId w:val="2"/>
        </w:numPr>
        <w:spacing w:after="40"/>
      </w:pPr>
      <w:r>
        <w:rPr>
          <w:rFonts w:ascii="Arial" w:cs="Arial" w:eastAsia="Arial" w:hAnsi="Arial"/>
          <w:b w:val="false"/>
          <w:bCs w:val="false"/>
          <w:i w:val="false"/>
          <w:iCs w:val="false"/>
          <w:sz w:val="22"/>
          <w:szCs w:val="22"/>
        </w:rPr>
        <w:t xml:space="preserve">Arrest you solely for sleeping outside if no shelter bed is available (in many jurisdictions, though the Grants Pass ruling has complicated this).</w:t>
      </w:r>
    </w:p>
    <w:p>
      <w:pPr>
        <w:pStyle w:val="ListParagraph"/>
        <w:numPr>
          <w:ilvl w:val="0"/>
          <w:numId w:val="2"/>
        </w:numPr>
        <w:spacing w:after="40"/>
      </w:pPr>
      <w:r>
        <w:rPr>
          <w:rFonts w:ascii="Arial" w:cs="Arial" w:eastAsia="Arial" w:hAnsi="Arial"/>
          <w:b w:val="false"/>
          <w:bCs w:val="false"/>
          <w:i w:val="false"/>
          <w:iCs w:val="false"/>
          <w:sz w:val="22"/>
          <w:szCs w:val="22"/>
        </w:rPr>
        <w:t xml:space="preserve">Use force unless you are physically resisting, fleeing, or posing a threat.</w:t>
      </w:r>
    </w:p>
    <w:p>
      <w:pPr>
        <w:pStyle w:val="Heading2"/>
        <w:spacing w:after="100" w:before="300"/>
      </w:pPr>
      <w:r>
        <w:rPr>
          <w:rFonts w:ascii="Arial" w:cs="Arial" w:eastAsia="Arial" w:hAnsi="Arial"/>
          <w:b/>
          <w:bCs/>
          <w:sz w:val="28"/>
          <w:szCs w:val="28"/>
        </w:rPr>
        <w:t xml:space="preserve">Interacting with Police: The Practical Guide</w:t>
      </w:r>
    </w:p>
    <w:p>
      <w:pPr>
        <w:spacing w:after="80"/>
      </w:pPr>
      <w:r>
        <w:rPr>
          <w:rFonts w:ascii="Arial" w:cs="Arial" w:eastAsia="Arial" w:hAnsi="Arial"/>
          <w:b w:val="false"/>
          <w:bCs w:val="false"/>
          <w:i w:val="false"/>
          <w:iCs w:val="false"/>
          <w:sz w:val="22"/>
          <w:szCs w:val="22"/>
        </w:rPr>
        <w:t xml:space="preserve">Your goal in every police encounter is to walk away without a citation, an arrest, or an injury. Here is how.</w:t>
      </w:r>
    </w:p>
    <w:p>
      <w:pPr>
        <w:pStyle w:val="ListParagraph"/>
        <w:numPr>
          <w:ilvl w:val="0"/>
          <w:numId w:val="2"/>
        </w:numPr>
        <w:spacing w:after="40"/>
      </w:pPr>
      <w:r>
        <w:rPr>
          <w:rFonts w:ascii="Arial" w:cs="Arial" w:eastAsia="Arial" w:hAnsi="Arial"/>
          <w:b/>
          <w:bCs/>
          <w:i w:val="false"/>
          <w:iCs w:val="false"/>
          <w:sz w:val="22"/>
          <w:szCs w:val="22"/>
        </w:rPr>
        <w:t xml:space="preserve">Stay calm.</w:t>
      </w:r>
      <w:r>
        <w:rPr>
          <w:rFonts w:ascii="Arial" w:cs="Arial" w:eastAsia="Arial" w:hAnsi="Arial"/>
          <w:b w:val="false"/>
          <w:bCs w:val="false"/>
          <w:i w:val="false"/>
          <w:iCs w:val="false"/>
          <w:sz w:val="22"/>
          <w:szCs w:val="22"/>
        </w:rPr>
        <w:t xml:space="preserve">Slow your breathing. Lower your voice. Panicking or shouting escalates the situation every time.</w:t>
      </w:r>
    </w:p>
    <w:p>
      <w:pPr>
        <w:pStyle w:val="ListParagraph"/>
        <w:numPr>
          <w:ilvl w:val="0"/>
          <w:numId w:val="2"/>
        </w:numPr>
        <w:spacing w:after="40"/>
      </w:pPr>
      <w:r>
        <w:rPr>
          <w:rFonts w:ascii="Arial" w:cs="Arial" w:eastAsia="Arial" w:hAnsi="Arial"/>
          <w:b/>
          <w:bCs/>
          <w:i w:val="false"/>
          <w:iCs w:val="false"/>
          <w:sz w:val="22"/>
          <w:szCs w:val="22"/>
        </w:rPr>
        <w:t xml:space="preserve">Keep your hands visible.</w:t>
      </w:r>
      <w:r>
        <w:rPr>
          <w:rFonts w:ascii="Arial" w:cs="Arial" w:eastAsia="Arial" w:hAnsi="Arial"/>
          <w:b w:val="false"/>
          <w:bCs w:val="false"/>
          <w:i w:val="false"/>
          <w:iCs w:val="false"/>
          <w:sz w:val="22"/>
          <w:szCs w:val="22"/>
        </w:rPr>
        <w:t xml:space="preserve">Do not reach into pockets, bags, or your waistband. Hands at your sides or in front of you.</w:t>
      </w:r>
    </w:p>
    <w:p>
      <w:pPr>
        <w:pStyle w:val="ListParagraph"/>
        <w:numPr>
          <w:ilvl w:val="0"/>
          <w:numId w:val="2"/>
        </w:numPr>
        <w:spacing w:after="40"/>
      </w:pPr>
      <w:r>
        <w:rPr>
          <w:rFonts w:ascii="Arial" w:cs="Arial" w:eastAsia="Arial" w:hAnsi="Arial"/>
          <w:b/>
          <w:bCs/>
          <w:i w:val="false"/>
          <w:iCs w:val="false"/>
          <w:sz w:val="22"/>
          <w:szCs w:val="22"/>
        </w:rPr>
        <w:t xml:space="preserve">Be respectful.</w:t>
      </w:r>
      <w:r>
        <w:rPr>
          <w:rFonts w:ascii="Arial" w:cs="Arial" w:eastAsia="Arial" w:hAnsi="Arial"/>
          <w:b w:val="false"/>
          <w:bCs w:val="false"/>
          <w:i w:val="false"/>
          <w:iCs w:val="false"/>
          <w:sz w:val="22"/>
          <w:szCs w:val="22"/>
        </w:rPr>
        <w:t xml:space="preserve">"Yes, sir" and "No, ma'am" cost nothing and buy you goodwill. You are not submitting. You are choosing the strategy that gets you the best outcome.</w:t>
      </w:r>
    </w:p>
    <w:p>
      <w:pPr>
        <w:pStyle w:val="ListParagraph"/>
        <w:numPr>
          <w:ilvl w:val="0"/>
          <w:numId w:val="2"/>
        </w:numPr>
        <w:spacing w:after="40"/>
      </w:pPr>
      <w:r>
        <w:rPr>
          <w:rFonts w:ascii="Arial" w:cs="Arial" w:eastAsia="Arial" w:hAnsi="Arial"/>
          <w:b/>
          <w:bCs/>
          <w:i w:val="false"/>
          <w:iCs w:val="false"/>
          <w:sz w:val="22"/>
          <w:szCs w:val="22"/>
        </w:rPr>
        <w:t xml:space="preserve">Give your name.</w:t>
      </w:r>
      <w:r>
        <w:rPr>
          <w:rFonts w:ascii="Arial" w:cs="Arial" w:eastAsia="Arial" w:hAnsi="Arial"/>
          <w:b w:val="false"/>
          <w:bCs w:val="false"/>
          <w:i w:val="false"/>
          <w:iCs w:val="false"/>
          <w:sz w:val="22"/>
          <w:szCs w:val="22"/>
        </w:rPr>
        <w:t xml:space="preserve">In stop-and-identify states, you are required to. In other states, you are not, but refusing usually escalates. Give your name.</w:t>
      </w:r>
    </w:p>
    <w:p>
      <w:pPr>
        <w:pStyle w:val="ListParagraph"/>
        <w:numPr>
          <w:ilvl w:val="0"/>
          <w:numId w:val="2"/>
        </w:numPr>
        <w:spacing w:after="40"/>
      </w:pPr>
      <w:r>
        <w:rPr>
          <w:rFonts w:ascii="Arial" w:cs="Arial" w:eastAsia="Arial" w:hAnsi="Arial"/>
          <w:b/>
          <w:bCs/>
          <w:i w:val="false"/>
          <w:iCs w:val="false"/>
          <w:sz w:val="22"/>
          <w:szCs w:val="22"/>
        </w:rPr>
        <w:t xml:space="preserve">Ask the key question: "Am I free to go?"</w:t>
      </w:r>
      <w:r>
        <w:rPr>
          <w:rFonts w:ascii="Arial" w:cs="Arial" w:eastAsia="Arial" w:hAnsi="Arial"/>
          <w:b w:val="false"/>
          <w:bCs w:val="false"/>
          <w:i w:val="false"/>
          <w:iCs w:val="false"/>
          <w:sz w:val="22"/>
          <w:szCs w:val="22"/>
        </w:rPr>
        <w:t xml:space="preserve">If the answer is yes, leave. Calmly. Do not run. Walk away.</w:t>
      </w:r>
    </w:p>
    <w:p>
      <w:pPr>
        <w:pStyle w:val="ListParagraph"/>
        <w:numPr>
          <w:ilvl w:val="0"/>
          <w:numId w:val="2"/>
        </w:numPr>
        <w:spacing w:after="40"/>
      </w:pPr>
      <w:r>
        <w:rPr>
          <w:rFonts w:ascii="Arial" w:cs="Arial" w:eastAsia="Arial" w:hAnsi="Arial"/>
          <w:b/>
          <w:bCs/>
          <w:i w:val="false"/>
          <w:iCs w:val="false"/>
          <w:sz w:val="22"/>
          <w:szCs w:val="22"/>
        </w:rPr>
        <w:t xml:space="preserve">If the answer is no, ask: "Am I being detained or arrested?"</w:t>
      </w:r>
      <w:r>
        <w:rPr>
          <w:rFonts w:ascii="Arial" w:cs="Arial" w:eastAsia="Arial" w:hAnsi="Arial"/>
          <w:b w:val="false"/>
          <w:bCs w:val="false"/>
          <w:i w:val="false"/>
          <w:iCs w:val="false"/>
          <w:sz w:val="22"/>
          <w:szCs w:val="22"/>
        </w:rPr>
        <w:t xml:space="preserve">This forces the officer to clarify your status. If detained, stay calm and comply with instructions. If arrested, say five words: "I want a lawyer, please." Then stop talking. Everything you say after that can and will be used against you.</w:t>
      </w:r>
    </w:p>
    <w:p>
      <w:pPr>
        <w:pStyle w:val="ListParagraph"/>
        <w:numPr>
          <w:ilvl w:val="0"/>
          <w:numId w:val="2"/>
        </w:numPr>
        <w:spacing w:after="40"/>
      </w:pPr>
      <w:r>
        <w:rPr>
          <w:rFonts w:ascii="Arial" w:cs="Arial" w:eastAsia="Arial" w:hAnsi="Arial"/>
          <w:b/>
          <w:bCs/>
          <w:i w:val="false"/>
          <w:iCs w:val="false"/>
          <w:sz w:val="22"/>
          <w:szCs w:val="22"/>
        </w:rPr>
        <w:t xml:space="preserve">Never argue on the street.</w:t>
      </w:r>
      <w:r>
        <w:rPr>
          <w:rFonts w:ascii="Arial" w:cs="Arial" w:eastAsia="Arial" w:hAnsi="Arial"/>
          <w:b w:val="false"/>
          <w:bCs w:val="false"/>
          <w:i w:val="false"/>
          <w:iCs w:val="false"/>
          <w:sz w:val="22"/>
          <w:szCs w:val="22"/>
        </w:rPr>
        <w:t xml:space="preserve">The street is not a courtroom. If you believe your rights were violated, argue it later with a lawyer. Winning an argument with a cop on the sidewalk does not happen. Winning in court does.</w:t>
      </w:r>
    </w:p>
    <w:p>
      <w:pPr>
        <w:pStyle w:val="Heading2"/>
        <w:spacing w:after="100" w:before="300"/>
      </w:pPr>
      <w:r>
        <w:rPr>
          <w:rFonts w:ascii="Arial" w:cs="Arial" w:eastAsia="Arial" w:hAnsi="Arial"/>
          <w:b/>
          <w:bCs/>
          <w:sz w:val="28"/>
          <w:szCs w:val="28"/>
        </w:rPr>
        <w:t xml:space="preserve">How to Get ID When You Have Nothing</w:t>
      </w:r>
    </w:p>
    <w:p>
      <w:pPr>
        <w:spacing w:after="80"/>
      </w:pPr>
      <w:r>
        <w:rPr>
          <w:rFonts w:ascii="Arial" w:cs="Arial" w:eastAsia="Arial" w:hAnsi="Arial"/>
          <w:b w:val="false"/>
          <w:bCs w:val="false"/>
          <w:i w:val="false"/>
          <w:iCs w:val="false"/>
          <w:sz w:val="22"/>
          <w:szCs w:val="22"/>
        </w:rPr>
        <w:t xml:space="preserve">No ID means no benefits, no job, no bank account, no housing. Replacing ID is the single most important administrative task of early homelessness. Here is the exact sequence.</w:t>
      </w:r>
    </w:p>
    <w:p>
      <w:pPr>
        <w:pStyle w:val="Heading3"/>
        <w:spacing w:after="60" w:before="200"/>
      </w:pPr>
      <w:r>
        <w:rPr>
          <w:rFonts w:ascii="Arial" w:cs="Arial" w:eastAsia="Arial" w:hAnsi="Arial"/>
          <w:b/>
          <w:bCs/>
          <w:color w:val="333333"/>
          <w:sz w:val="20"/>
          <w:szCs w:val="20"/>
        </w:rPr>
        <w:t xml:space="preserve">STEP 1: BIRTH CERTIFICATE</w:t>
      </w:r>
    </w:p>
    <w:p>
      <w:pPr>
        <w:spacing w:after="80"/>
      </w:pPr>
      <w:r>
        <w:rPr>
          <w:rFonts w:ascii="Arial" w:cs="Arial" w:eastAsia="Arial" w:hAnsi="Arial"/>
          <w:b w:val="false"/>
          <w:bCs w:val="false"/>
          <w:i w:val="false"/>
          <w:iCs w:val="false"/>
          <w:sz w:val="22"/>
          <w:szCs w:val="22"/>
        </w:rPr>
        <w:t xml:space="preserve">Contact the vital records office in the state where you were born. Every state has one. Search "[your birth state] vital records birth certificate." Cost: $10 to $30. Many states accept requests by mail with a notarized affidavit (free notary services at banks, UPS stores, and some libraries). Some states waive fees for homeless individuals — ask when you call. Processing: 2 to 8 weeks by mail, same-day in person at some offices.</w:t>
      </w:r>
    </w:p>
    <w:p>
      <w:pPr>
        <w:pStyle w:val="Heading3"/>
        <w:spacing w:after="60" w:before="200"/>
      </w:pPr>
      <w:r>
        <w:rPr>
          <w:rFonts w:ascii="Arial" w:cs="Arial" w:eastAsia="Arial" w:hAnsi="Arial"/>
          <w:b/>
          <w:bCs/>
          <w:color w:val="333333"/>
          <w:sz w:val="20"/>
          <w:szCs w:val="20"/>
        </w:rPr>
        <w:t xml:space="preserve">STEP 2: SOCIAL SECURITY CARD</w:t>
      </w:r>
    </w:p>
    <w:p>
      <w:pPr>
        <w:spacing w:after="80"/>
      </w:pPr>
      <w:r>
        <w:rPr>
          <w:rFonts w:ascii="Arial" w:cs="Arial" w:eastAsia="Arial" w:hAnsi="Arial"/>
          <w:b w:val="false"/>
          <w:bCs w:val="false"/>
          <w:i w:val="false"/>
          <w:iCs w:val="false"/>
          <w:sz w:val="22"/>
          <w:szCs w:val="22"/>
        </w:rPr>
        <w:t xml:space="preserve">Take your birth certificate to any Social Security Administration office. You can also apply online at ssa.gov if you have an account. Replacement is free (up to 3 per year, 10 per lifetime). Processing: 10 to 14 business days by mail.</w:t>
      </w:r>
    </w:p>
    <w:p>
      <w:pPr>
        <w:pStyle w:val="Heading3"/>
        <w:spacing w:after="60" w:before="200"/>
      </w:pPr>
      <w:r>
        <w:rPr>
          <w:rFonts w:ascii="Arial" w:cs="Arial" w:eastAsia="Arial" w:hAnsi="Arial"/>
          <w:b/>
          <w:bCs/>
          <w:color w:val="333333"/>
          <w:sz w:val="20"/>
          <w:szCs w:val="20"/>
        </w:rPr>
        <w:t xml:space="preserve">STEP 3: STATE ID</w:t>
      </w:r>
    </w:p>
    <w:p>
      <w:pPr>
        <w:spacing w:after="80"/>
      </w:pPr>
      <w:r>
        <w:rPr>
          <w:rFonts w:ascii="Arial" w:cs="Arial" w:eastAsia="Arial" w:hAnsi="Arial"/>
          <w:b w:val="false"/>
          <w:bCs w:val="false"/>
          <w:i w:val="false"/>
          <w:iCs w:val="false"/>
          <w:sz w:val="22"/>
          <w:szCs w:val="22"/>
        </w:rPr>
        <w:t xml:space="preserve">Take your birth certificate and Social Security card to the DMV. Cost: $5 to $30 depending on the state. Many states waive fees for people experiencing homelessness — bring a letter from a shelter or service provider. Some DMVs accept shelter letters as proof of residency. Processing: same-day in most states.</w:t>
      </w:r>
    </w:p>
    <w:p>
      <w:pPr>
        <w:pStyle w:val="Heading3"/>
        <w:spacing w:after="60" w:before="200"/>
      </w:pPr>
      <w:r>
        <w:rPr>
          <w:rFonts w:ascii="Arial" w:cs="Arial" w:eastAsia="Arial" w:hAnsi="Arial"/>
          <w:b/>
          <w:bCs/>
          <w:color w:val="333333"/>
          <w:sz w:val="20"/>
          <w:szCs w:val="20"/>
        </w:rPr>
        <w:t xml:space="preserve">IF YOU CANNOT START AT STEP 1</w:t>
      </w:r>
    </w:p>
    <w:p>
      <w:pPr>
        <w:spacing w:after="80"/>
      </w:pPr>
      <w:r>
        <w:rPr>
          <w:rFonts w:ascii="Arial" w:cs="Arial" w:eastAsia="Arial" w:hAnsi="Arial"/>
          <w:b w:val="false"/>
          <w:bCs w:val="false"/>
          <w:i w:val="false"/>
          <w:iCs w:val="false"/>
          <w:sz w:val="22"/>
          <w:szCs w:val="22"/>
        </w:rPr>
        <w:t xml:space="preserve">If you cannot afford the birth certificate fee or cannot wait for mail processing, go to a homeless service provider first. Many organizations specifically help with ID replacement. They know the local shortcuts, have relationships with vital records offices, can cover fees, and sometimes expedite the process. Call 211 and ask for "ID assistance programs."</w:t>
      </w:r>
    </w:p>
    <w:p>
      <w:pPr>
        <w:pStyle w:val="Heading2"/>
        <w:spacing w:after="100" w:before="300"/>
      </w:pPr>
      <w:r>
        <w:rPr>
          <w:rFonts w:ascii="Arial" w:cs="Arial" w:eastAsia="Arial" w:hAnsi="Arial"/>
          <w:b/>
          <w:bCs/>
          <w:sz w:val="28"/>
          <w:szCs w:val="28"/>
        </w:rPr>
        <w:t xml:space="preserve">The Criminal Record Problem</w:t>
      </w:r>
    </w:p>
    <w:p>
      <w:pPr>
        <w:spacing w:after="80"/>
      </w:pPr>
      <w:r>
        <w:rPr>
          <w:rFonts w:ascii="Arial" w:cs="Arial" w:eastAsia="Arial" w:hAnsi="Arial"/>
          <w:b w:val="false"/>
          <w:bCs w:val="false"/>
          <w:i w:val="false"/>
          <w:iCs w:val="false"/>
          <w:sz w:val="22"/>
          <w:szCs w:val="22"/>
        </w:rPr>
        <w:t xml:space="preserve">Minor citations compound into major problems faster during homelessness than at any other time in your life. Here is how it happens and how to stop it.</w:t>
      </w:r>
    </w:p>
    <w:p>
      <w:pPr>
        <w:pStyle w:val="Heading3"/>
        <w:spacing w:after="60" w:before="200"/>
      </w:pPr>
      <w:r>
        <w:rPr>
          <w:rFonts w:ascii="Arial" w:cs="Arial" w:eastAsia="Arial" w:hAnsi="Arial"/>
          <w:b/>
          <w:bCs/>
          <w:color w:val="333333"/>
          <w:sz w:val="20"/>
          <w:szCs w:val="20"/>
        </w:rPr>
        <w:t xml:space="preserve">THE CASCADE</w:t>
      </w:r>
    </w:p>
    <w:p>
      <w:pPr>
        <w:spacing w:after="80"/>
      </w:pPr>
      <w:r>
        <w:rPr>
          <w:rFonts w:ascii="Arial" w:cs="Arial" w:eastAsia="Arial" w:hAnsi="Arial"/>
          <w:b w:val="false"/>
          <w:bCs w:val="false"/>
          <w:i w:val="false"/>
          <w:iCs w:val="false"/>
          <w:sz w:val="22"/>
          <w:szCs w:val="22"/>
        </w:rPr>
        <w:t xml:space="preserve">An unpaid $50 ticket for sleeping in a park becomes a failure-to-appear warrant when you miss the court date (because the notice was sent to an address you no longer have). The warrant means the next police contact results in arrest. The arrest creates a booking record. The record shows up on background checks. Employers see it. Landlords see it. Housing programs see it. One $50 ticket, left unattended, can block you from housing and employment for years.</w:t>
      </w:r>
    </w:p>
    <w:p>
      <w:pPr>
        <w:pStyle w:val="Heading3"/>
        <w:spacing w:after="60" w:before="200"/>
      </w:pPr>
      <w:r>
        <w:rPr>
          <w:rFonts w:ascii="Arial" w:cs="Arial" w:eastAsia="Arial" w:hAnsi="Arial"/>
          <w:b/>
          <w:bCs/>
          <w:color w:val="333333"/>
          <w:sz w:val="20"/>
          <w:szCs w:val="20"/>
        </w:rPr>
        <w:t xml:space="preserve">HOW TO CHECK FOR EXISTING WARRANTS</w:t>
      </w:r>
    </w:p>
    <w:p>
      <w:pPr>
        <w:pStyle w:val="ListParagraph"/>
        <w:numPr>
          <w:ilvl w:val="0"/>
          <w:numId w:val="2"/>
        </w:numPr>
        <w:spacing w:after="40"/>
      </w:pPr>
      <w:r>
        <w:rPr>
          <w:rFonts w:ascii="Arial" w:cs="Arial" w:eastAsia="Arial" w:hAnsi="Arial"/>
          <w:b w:val="false"/>
          <w:bCs w:val="false"/>
          <w:i w:val="false"/>
          <w:iCs w:val="false"/>
          <w:sz w:val="22"/>
          <w:szCs w:val="22"/>
        </w:rPr>
        <w:t xml:space="preserve">Call the courthouse clerk in the county where you received the citation. Ask if there are any active warrants under your name.</w:t>
      </w:r>
    </w:p>
    <w:p>
      <w:pPr>
        <w:pStyle w:val="ListParagraph"/>
        <w:numPr>
          <w:ilvl w:val="0"/>
          <w:numId w:val="2"/>
        </w:numPr>
        <w:spacing w:after="40"/>
      </w:pPr>
      <w:r>
        <w:rPr>
          <w:rFonts w:ascii="Arial" w:cs="Arial" w:eastAsia="Arial" w:hAnsi="Arial"/>
          <w:b w:val="false"/>
          <w:bCs w:val="false"/>
          <w:i w:val="false"/>
          <w:iCs w:val="false"/>
          <w:sz w:val="22"/>
          <w:szCs w:val="22"/>
        </w:rPr>
        <w:t xml:space="preserve">Check your state's judiciary website. Many states have free online warrant searches.</w:t>
      </w:r>
    </w:p>
    <w:p>
      <w:pPr>
        <w:pStyle w:val="ListParagraph"/>
        <w:numPr>
          <w:ilvl w:val="0"/>
          <w:numId w:val="2"/>
        </w:numPr>
        <w:spacing w:after="40"/>
      </w:pPr>
      <w:r>
        <w:rPr>
          <w:rFonts w:ascii="Arial" w:cs="Arial" w:eastAsia="Arial" w:hAnsi="Arial"/>
          <w:b w:val="false"/>
          <w:bCs w:val="false"/>
          <w:i w:val="false"/>
          <w:iCs w:val="false"/>
          <w:sz w:val="22"/>
          <w:szCs w:val="22"/>
        </w:rPr>
        <w:t xml:space="preserve">Ask your caseworker or Legal Aid attorney to run a check.</w:t>
      </w:r>
    </w:p>
    <w:p>
      <w:pPr>
        <w:pStyle w:val="Heading3"/>
        <w:spacing w:after="60" w:before="200"/>
      </w:pPr>
      <w:r>
        <w:rPr>
          <w:rFonts w:ascii="Arial" w:cs="Arial" w:eastAsia="Arial" w:hAnsi="Arial"/>
          <w:b/>
          <w:bCs/>
          <w:color w:val="333333"/>
          <w:sz w:val="20"/>
          <w:szCs w:val="20"/>
        </w:rPr>
        <w:t xml:space="preserve">HOW TO CLEAR OLD WARRANTS</w:t>
      </w:r>
    </w:p>
    <w:p>
      <w:pPr>
        <w:spacing w:after="80"/>
      </w:pPr>
      <w:r>
        <w:rPr>
          <w:rFonts w:ascii="Arial" w:cs="Arial" w:eastAsia="Arial" w:hAnsi="Arial"/>
          <w:b w:val="false"/>
          <w:bCs w:val="false"/>
          <w:i w:val="false"/>
          <w:iCs w:val="false"/>
          <w:sz w:val="22"/>
          <w:szCs w:val="22"/>
        </w:rPr>
        <w:t xml:space="preserve">Many cities run warrant resolution programs (sometimes called "warrant recall" or "clean slate" events). These allow you to appear before a judge, explain your situation, and resolve old warrants without arrest. Contact the public defender's office or Legal Aid in the county that issued the warrant. Some homeless courts specifically handle warrant resolution for unhoused individuals. Call 211 and ask.</w:t>
      </w:r>
    </w:p>
    <w:p>
      <w:pPr>
        <w:pStyle w:val="Heading2"/>
        <w:spacing w:after="100" w:before="300"/>
      </w:pPr>
      <w:r>
        <w:rPr>
          <w:rFonts w:ascii="Arial" w:cs="Arial" w:eastAsia="Arial" w:hAnsi="Arial"/>
          <w:b/>
          <w:bCs/>
          <w:sz w:val="28"/>
          <w:szCs w:val="28"/>
        </w:rPr>
        <w:t xml:space="preserve">Free Legal Help</w:t>
      </w:r>
    </w:p>
    <w:p>
      <w:pPr>
        <w:spacing w:after="80"/>
      </w:pPr>
      <w:r>
        <w:rPr>
          <w:rFonts w:ascii="Arial" w:cs="Arial" w:eastAsia="Arial" w:hAnsi="Arial"/>
          <w:b w:val="false"/>
          <w:bCs w:val="false"/>
          <w:i w:val="false"/>
          <w:iCs w:val="false"/>
          <w:sz w:val="22"/>
          <w:szCs w:val="22"/>
        </w:rPr>
        <w:t xml:space="preserve">You cannot afford a lawyer. You do not need to. Free legal help exists in every state. Here is where to find it.</w:t>
      </w:r>
    </w:p>
    <w:p>
      <w:pPr>
        <w:pStyle w:val="ListParagraph"/>
        <w:numPr>
          <w:ilvl w:val="0"/>
          <w:numId w:val="2"/>
        </w:numPr>
        <w:spacing w:after="40"/>
      </w:pPr>
      <w:r>
        <w:rPr>
          <w:rFonts w:ascii="Arial" w:cs="Arial" w:eastAsia="Arial" w:hAnsi="Arial"/>
          <w:b/>
          <w:bCs/>
          <w:i w:val="false"/>
          <w:iCs w:val="false"/>
          <w:sz w:val="22"/>
          <w:szCs w:val="22"/>
        </w:rPr>
        <w:t xml:space="preserve">Legal Aid Society.</w:t>
      </w:r>
      <w:r>
        <w:rPr>
          <w:rFonts w:ascii="Arial" w:cs="Arial" w:eastAsia="Arial" w:hAnsi="Arial"/>
          <w:b w:val="false"/>
          <w:bCs w:val="false"/>
          <w:i w:val="false"/>
          <w:iCs w:val="false"/>
          <w:sz w:val="22"/>
          <w:szCs w:val="22"/>
        </w:rPr>
        <w:t xml:space="preserve">Income-based free legal services for civil matters: benefit appeals, housing disputes, ID replacement, family law. Find your local Legal Aid at lawhelp.org. Call, explain your situation, and ask for an intake appointment.</w:t>
      </w:r>
    </w:p>
    <w:p>
      <w:pPr>
        <w:pStyle w:val="ListParagraph"/>
        <w:numPr>
          <w:ilvl w:val="0"/>
          <w:numId w:val="2"/>
        </w:numPr>
        <w:spacing w:after="40"/>
      </w:pPr>
      <w:r>
        <w:rPr>
          <w:rFonts w:ascii="Arial" w:cs="Arial" w:eastAsia="Arial" w:hAnsi="Arial"/>
          <w:b/>
          <w:bCs/>
          <w:i w:val="false"/>
          <w:iCs w:val="false"/>
          <w:sz w:val="22"/>
          <w:szCs w:val="22"/>
        </w:rPr>
        <w:t xml:space="preserve">Law school clinics.</w:t>
      </w:r>
      <w:r>
        <w:rPr>
          <w:rFonts w:ascii="Arial" w:cs="Arial" w:eastAsia="Arial" w:hAnsi="Arial"/>
          <w:b w:val="false"/>
          <w:bCs w:val="false"/>
          <w:i w:val="false"/>
          <w:iCs w:val="false"/>
          <w:sz w:val="22"/>
          <w:szCs w:val="22"/>
        </w:rPr>
        <w:t xml:space="preserve">Every accredited law school operates legal clinics where students handle real cases under faculty supervision. Free. Quality is often excellent because professors are directly involved. Search "[your city] law school legal clinic."</w:t>
      </w:r>
    </w:p>
    <w:p>
      <w:pPr>
        <w:pStyle w:val="ListParagraph"/>
        <w:numPr>
          <w:ilvl w:val="0"/>
          <w:numId w:val="2"/>
        </w:numPr>
        <w:spacing w:after="40"/>
      </w:pPr>
      <w:r>
        <w:rPr>
          <w:rFonts w:ascii="Arial" w:cs="Arial" w:eastAsia="Arial" w:hAnsi="Arial"/>
          <w:b/>
          <w:bCs/>
          <w:i w:val="false"/>
          <w:iCs w:val="false"/>
          <w:sz w:val="22"/>
          <w:szCs w:val="22"/>
        </w:rPr>
        <w:t xml:space="preserve">ACLU.</w:t>
      </w:r>
      <w:r>
        <w:rPr>
          <w:rFonts w:ascii="Arial" w:cs="Arial" w:eastAsia="Arial" w:hAnsi="Arial"/>
          <w:b w:val="false"/>
          <w:bCs w:val="false"/>
          <w:i w:val="false"/>
          <w:iCs w:val="false"/>
          <w:sz w:val="22"/>
          <w:szCs w:val="22"/>
        </w:rPr>
        <w:t xml:space="preserve">If your civil rights were violated — unlawful search, unlawful seizure of property, discriminatory enforcement — contact your state ACLU chapter. They take cases on principle, not for fees.</w:t>
      </w:r>
    </w:p>
    <w:p>
      <w:pPr>
        <w:pStyle w:val="ListParagraph"/>
        <w:numPr>
          <w:ilvl w:val="0"/>
          <w:numId w:val="2"/>
        </w:numPr>
        <w:spacing w:after="40"/>
      </w:pPr>
      <w:r>
        <w:rPr>
          <w:rFonts w:ascii="Arial" w:cs="Arial" w:eastAsia="Arial" w:hAnsi="Arial"/>
          <w:b/>
          <w:bCs/>
          <w:i w:val="false"/>
          <w:iCs w:val="false"/>
          <w:sz w:val="22"/>
          <w:szCs w:val="22"/>
        </w:rPr>
        <w:t xml:space="preserve">Public defenders.</w:t>
      </w:r>
      <w:r>
        <w:rPr>
          <w:rFonts w:ascii="Arial" w:cs="Arial" w:eastAsia="Arial" w:hAnsi="Arial"/>
          <w:b w:val="false"/>
          <w:bCs w:val="false"/>
          <w:i w:val="false"/>
          <w:iCs w:val="false"/>
          <w:sz w:val="22"/>
          <w:szCs w:val="22"/>
        </w:rPr>
        <w:t xml:space="preserve">Available for criminal cases only. If you are arrested and cannot afford a lawyer, you will be assigned a public defender. You do not have to do anything except ask: "I want a lawyer."</w:t>
      </w:r>
    </w:p>
    <w:p>
      <w:pPr>
        <w:pStyle w:val="ListParagraph"/>
        <w:numPr>
          <w:ilvl w:val="0"/>
          <w:numId w:val="2"/>
        </w:numPr>
        <w:spacing w:after="40"/>
      </w:pPr>
      <w:r>
        <w:rPr>
          <w:rFonts w:ascii="Arial" w:cs="Arial" w:eastAsia="Arial" w:hAnsi="Arial"/>
          <w:b/>
          <w:bCs/>
          <w:i w:val="false"/>
          <w:iCs w:val="false"/>
          <w:sz w:val="22"/>
          <w:szCs w:val="22"/>
        </w:rPr>
        <w:t xml:space="preserve">Homeless courts.</w:t>
      </w:r>
      <w:r>
        <w:rPr>
          <w:rFonts w:ascii="Arial" w:cs="Arial" w:eastAsia="Arial" w:hAnsi="Arial"/>
          <w:b w:val="false"/>
          <w:bCs w:val="false"/>
          <w:i w:val="false"/>
          <w:iCs w:val="false"/>
          <w:sz w:val="22"/>
          <w:szCs w:val="22"/>
        </w:rPr>
        <w:t xml:space="preserve">Operating in hundreds of cities, these specialized courts handle misdemeanor citations for homeless individuals with alternatives to fines and jail: community service, treatment programs, benefit enrollment. Ask your caseworker, call 211, or ask at arraignment if a homeless court option exists.</w:t>
      </w:r>
    </w:p>
    <w:p>
      <w:pPr>
        <w:pStyle w:val="Heading2"/>
        <w:spacing w:after="100" w:before="300"/>
      </w:pPr>
      <w:r>
        <w:rPr>
          <w:rFonts w:ascii="Arial" w:cs="Arial" w:eastAsia="Arial" w:hAnsi="Arial"/>
          <w:b/>
          <w:bCs/>
          <w:sz w:val="28"/>
          <w:szCs w:val="28"/>
        </w:rPr>
        <w:t xml:space="preserve">Avoiding Situations That Create Criminal Records</w:t>
      </w:r>
    </w:p>
    <w:p>
      <w:pPr>
        <w:spacing w:after="80"/>
      </w:pPr>
      <w:r>
        <w:rPr>
          <w:rFonts w:ascii="Arial" w:cs="Arial" w:eastAsia="Arial" w:hAnsi="Arial"/>
          <w:b w:val="false"/>
          <w:bCs w:val="false"/>
          <w:i w:val="false"/>
          <w:iCs w:val="false"/>
          <w:sz w:val="22"/>
          <w:szCs w:val="22"/>
        </w:rPr>
        <w:t xml:space="preserve">The best legal strategy is prevention. Most criminal records acquired during homelessness come from a small number of avoidable situations.</w:t>
      </w:r>
    </w:p>
    <w:p>
      <w:pPr>
        <w:pStyle w:val="ListParagraph"/>
        <w:numPr>
          <w:ilvl w:val="0"/>
          <w:numId w:val="2"/>
        </w:numPr>
        <w:spacing w:after="40"/>
      </w:pPr>
      <w:r>
        <w:rPr>
          <w:rFonts w:ascii="Arial" w:cs="Arial" w:eastAsia="Arial" w:hAnsi="Arial"/>
          <w:b/>
          <w:bCs/>
          <w:i w:val="false"/>
          <w:iCs w:val="false"/>
          <w:sz w:val="22"/>
          <w:szCs w:val="22"/>
        </w:rPr>
        <w:t xml:space="preserve">Open container:</w:t>
      </w:r>
      <w:r>
        <w:rPr>
          <w:rFonts w:ascii="Arial" w:cs="Arial" w:eastAsia="Arial" w:hAnsi="Arial"/>
          <w:b w:val="false"/>
          <w:bCs w:val="false"/>
          <w:i w:val="false"/>
          <w:iCs w:val="false"/>
          <w:sz w:val="22"/>
          <w:szCs w:val="22"/>
        </w:rPr>
        <w:t xml:space="preserve">Do not drink alcohol in public view. Period. An open container citation is the most common entry point into the criminalization cycle.</w:t>
      </w:r>
    </w:p>
    <w:p>
      <w:pPr>
        <w:pStyle w:val="ListParagraph"/>
        <w:numPr>
          <w:ilvl w:val="0"/>
          <w:numId w:val="2"/>
        </w:numPr>
        <w:spacing w:after="40"/>
      </w:pPr>
      <w:r>
        <w:rPr>
          <w:rFonts w:ascii="Arial" w:cs="Arial" w:eastAsia="Arial" w:hAnsi="Arial"/>
          <w:b/>
          <w:bCs/>
          <w:i w:val="false"/>
          <w:iCs w:val="false"/>
          <w:sz w:val="22"/>
          <w:szCs w:val="22"/>
        </w:rPr>
        <w:t xml:space="preserve">Trespassing:</w:t>
      </w:r>
      <w:r>
        <w:rPr>
          <w:rFonts w:ascii="Arial" w:cs="Arial" w:eastAsia="Arial" w:hAnsi="Arial"/>
          <w:b w:val="false"/>
          <w:bCs w:val="false"/>
          <w:i w:val="false"/>
          <w:iCs w:val="false"/>
          <w:sz w:val="22"/>
          <w:szCs w:val="22"/>
        </w:rPr>
        <w:t xml:space="preserve">Know the boundaries of public vs. private property. When asked to leave private property, leave immediately and without argument. Trespassing charges require that you were asked to leave and refused.</w:t>
      </w:r>
    </w:p>
    <w:p>
      <w:pPr>
        <w:pStyle w:val="ListParagraph"/>
        <w:numPr>
          <w:ilvl w:val="0"/>
          <w:numId w:val="2"/>
        </w:numPr>
        <w:spacing w:after="40"/>
      </w:pPr>
      <w:r>
        <w:rPr>
          <w:rFonts w:ascii="Arial" w:cs="Arial" w:eastAsia="Arial" w:hAnsi="Arial"/>
          <w:b/>
          <w:bCs/>
          <w:i w:val="false"/>
          <w:iCs w:val="false"/>
          <w:sz w:val="22"/>
          <w:szCs w:val="22"/>
        </w:rPr>
        <w:t xml:space="preserve">Public urination:</w:t>
      </w:r>
      <w:r>
        <w:rPr>
          <w:rFonts w:ascii="Arial" w:cs="Arial" w:eastAsia="Arial" w:hAnsi="Arial"/>
          <w:b w:val="false"/>
          <w:bCs w:val="false"/>
          <w:i w:val="false"/>
          <w:iCs w:val="false"/>
          <w:sz w:val="22"/>
          <w:szCs w:val="22"/>
        </w:rPr>
        <w:t xml:space="preserve">Find a restroom. Gas stations, fast food restaurants, hospitals, and libraries all have accessible restrooms. Public urination charges can result in sex offender registration in some jurisdictions — a life-altering consequence for a moment of desperation.</w:t>
      </w:r>
    </w:p>
    <w:p>
      <w:pPr>
        <w:pStyle w:val="ListParagraph"/>
        <w:numPr>
          <w:ilvl w:val="0"/>
          <w:numId w:val="2"/>
        </w:numPr>
        <w:spacing w:after="40"/>
      </w:pPr>
      <w:r>
        <w:rPr>
          <w:rFonts w:ascii="Arial" w:cs="Arial" w:eastAsia="Arial" w:hAnsi="Arial"/>
          <w:b/>
          <w:bCs/>
          <w:i w:val="false"/>
          <w:iCs w:val="false"/>
          <w:sz w:val="22"/>
          <w:szCs w:val="22"/>
        </w:rPr>
        <w:t xml:space="preserve">Theft:</w:t>
      </w:r>
      <w:r>
        <w:rPr>
          <w:rFonts w:ascii="Arial" w:cs="Arial" w:eastAsia="Arial" w:hAnsi="Arial"/>
          <w:b w:val="false"/>
          <w:bCs w:val="false"/>
          <w:i w:val="false"/>
          <w:iCs w:val="false"/>
          <w:sz w:val="22"/>
          <w:szCs w:val="22"/>
        </w:rPr>
        <w:t xml:space="preserve">Shoplifting a $5 item can result in a criminal record that costs you $50,000 in lost income over a lifetime. The math never works. Use food banks, soup kitchens, and SNAP instead.</w:t>
      </w:r>
    </w:p>
    <w:p>
      <w:pPr>
        <w:pStyle w:val="Heading2"/>
        <w:spacing w:after="100" w:before="300"/>
      </w:pPr>
      <w:r>
        <w:rPr>
          <w:rFonts w:ascii="Arial" w:cs="Arial" w:eastAsia="Arial" w:hAnsi="Arial"/>
          <w:b/>
          <w:bCs/>
          <w:sz w:val="28"/>
          <w:szCs w:val="28"/>
        </w:rPr>
        <w:t xml:space="preserve">The Legal Survival Mindset</w:t>
      </w:r>
    </w:p>
    <w:p>
      <w:pPr>
        <w:spacing w:after="80"/>
      </w:pPr>
      <w:r>
        <w:rPr>
          <w:rFonts w:ascii="Arial" w:cs="Arial" w:eastAsia="Arial" w:hAnsi="Arial"/>
          <w:b w:val="false"/>
          <w:bCs w:val="false"/>
          <w:i w:val="false"/>
          <w:iCs w:val="false"/>
          <w:sz w:val="22"/>
          <w:szCs w:val="22"/>
        </w:rPr>
        <w:t xml:space="preserve">The legal system is not fair to homeless people. That is a fact, not an excuse. Knowing it is unfair does not help you. Knowing exactly how it is unfair and where the openings are — that helps you. Every strategy in this chapter is about working within a broken system to avoid the traps it sets for people without housing.</w:t>
      </w:r>
    </w:p>
    <w:p>
      <w:pPr>
        <w:spacing w:after="80"/>
      </w:pPr>
      <w:r>
        <w:rPr>
          <w:rFonts w:ascii="Arial" w:cs="Arial" w:eastAsia="Arial" w:hAnsi="Arial"/>
          <w:b w:val="false"/>
          <w:bCs w:val="false"/>
          <w:i w:val="false"/>
          <w:iCs w:val="false"/>
          <w:sz w:val="22"/>
          <w:szCs w:val="22"/>
        </w:rPr>
        <w:t xml:space="preserve">Three rules to live by:</w:t>
      </w:r>
    </w:p>
    <w:p>
      <w:pPr>
        <w:pStyle w:val="ListParagraph"/>
        <w:numPr>
          <w:ilvl w:val="0"/>
          <w:numId w:val="2"/>
        </w:numPr>
        <w:spacing w:after="40"/>
      </w:pPr>
      <w:r>
        <w:rPr>
          <w:rFonts w:ascii="Arial" w:cs="Arial" w:eastAsia="Arial" w:hAnsi="Arial"/>
          <w:b/>
          <w:bCs/>
          <w:i w:val="false"/>
          <w:iCs w:val="false"/>
          <w:sz w:val="22"/>
          <w:szCs w:val="22"/>
        </w:rPr>
        <w:t xml:space="preserve">Never ignore a citation or court date.</w:t>
      </w:r>
      <w:r>
        <w:rPr>
          <w:rFonts w:ascii="Arial" w:cs="Arial" w:eastAsia="Arial" w:hAnsi="Arial"/>
          <w:b w:val="false"/>
          <w:bCs w:val="false"/>
          <w:i w:val="false"/>
          <w:iCs w:val="false"/>
          <w:sz w:val="22"/>
          <w:szCs w:val="22"/>
        </w:rPr>
        <w:t xml:space="preserve">Show up. Ask for homeless court. Ask for community service. Ask for a payment plan. Showing up is 80 percent of avoiding the cascade.</w:t>
      </w:r>
    </w:p>
    <w:p>
      <w:pPr>
        <w:pStyle w:val="ListParagraph"/>
        <w:numPr>
          <w:ilvl w:val="0"/>
          <w:numId w:val="2"/>
        </w:numPr>
        <w:spacing w:after="40"/>
      </w:pPr>
      <w:r>
        <w:rPr>
          <w:rFonts w:ascii="Arial" w:cs="Arial" w:eastAsia="Arial" w:hAnsi="Arial"/>
          <w:b/>
          <w:bCs/>
          <w:i w:val="false"/>
          <w:iCs w:val="false"/>
          <w:sz w:val="22"/>
          <w:szCs w:val="22"/>
        </w:rPr>
        <w:t xml:space="preserve">Never give police a reason to escalate.</w:t>
      </w:r>
      <w:r>
        <w:rPr>
          <w:rFonts w:ascii="Arial" w:cs="Arial" w:eastAsia="Arial" w:hAnsi="Arial"/>
          <w:b w:val="false"/>
          <w:bCs w:val="false"/>
          <w:i w:val="false"/>
          <w:iCs w:val="false"/>
          <w:sz w:val="22"/>
          <w:szCs w:val="22"/>
        </w:rPr>
        <w:t xml:space="preserve">Calm, hands visible, respectful, cooperative on name and ID, firm on search consent. De-escalation is not weakness. It is the strategy that gets you home instead of to jail.</w:t>
      </w:r>
    </w:p>
    <w:p>
      <w:pPr>
        <w:pStyle w:val="ListParagraph"/>
        <w:numPr>
          <w:ilvl w:val="0"/>
          <w:numId w:val="2"/>
        </w:numPr>
        <w:spacing w:after="40"/>
      </w:pPr>
      <w:r>
        <w:rPr>
          <w:rFonts w:ascii="Arial" w:cs="Arial" w:eastAsia="Arial" w:hAnsi="Arial"/>
          <w:b/>
          <w:bCs/>
          <w:i w:val="false"/>
          <w:iCs w:val="false"/>
          <w:sz w:val="22"/>
          <w:szCs w:val="22"/>
        </w:rPr>
        <w:t xml:space="preserve">Get your ID replaced before anything else.</w:t>
      </w:r>
      <w:r>
        <w:rPr>
          <w:rFonts w:ascii="Arial" w:cs="Arial" w:eastAsia="Arial" w:hAnsi="Arial"/>
          <w:b w:val="false"/>
          <w:bCs w:val="false"/>
          <w:i w:val="false"/>
          <w:iCs w:val="false"/>
          <w:sz w:val="22"/>
          <w:szCs w:val="22"/>
        </w:rPr>
        <w:t xml:space="preserve">Birth certificate, Social Security card, state ID. In that order. Without ID, every other system is locked to you.</w:t>
      </w:r>
    </w:p>
    <w:p>
      <w:r>
        <w:br w:type="page"/>
      </w:r>
    </w:p>
    <w:p>
      <w:pPr>
        <w:spacing w:after="100" w:before="200"/>
      </w:pPr>
      <w:r>
        <w:rPr>
          <w:rFonts w:ascii="Arial" w:cs="Arial" w:eastAsia="Arial" w:hAnsi="Arial"/>
          <w:b/>
          <w:bCs/>
          <w:color w:val="999999"/>
          <w:sz w:val="16"/>
          <w:szCs w:val="16"/>
        </w:rPr>
        <w:t xml:space="preserve">PART VI — HEALTH AND SAFETY</w:t>
      </w:r>
    </w:p>
    <w:p>
      <w:pPr>
        <w:pStyle w:val="Heading1"/>
        <w:spacing w:after="100" w:before="100"/>
      </w:pPr>
      <w:r>
        <w:rPr>
          <w:rFonts w:ascii="Arial" w:cs="Arial" w:eastAsia="Arial" w:hAnsi="Arial"/>
          <w:b/>
          <w:bCs/>
          <w:sz w:val="36"/>
          <w:szCs w:val="36"/>
        </w:rPr>
        <w:t xml:space="preserve">Chapter 17: Physical Health</w:t>
      </w:r>
    </w:p>
    <w:p>
      <w:pPr>
        <w:spacing w:after="200"/>
      </w:pPr>
      <w:r>
        <w:rPr>
          <w:rFonts w:ascii="Arial" w:cs="Arial" w:eastAsia="Arial" w:hAnsi="Arial"/>
          <w:i/>
          <w:iCs/>
          <w:color w:val="666666"/>
          <w:sz w:val="22"/>
          <w:szCs w:val="22"/>
        </w:rPr>
        <w:t xml:space="preserve">Clinics, chronic conditions, dental emergencies, and keeping your feet under you.</w:t>
      </w:r>
    </w:p>
    <w:p>
      <w:pPr>
        <w:spacing w:after="80"/>
      </w:pPr>
      <w:r>
        <w:rPr>
          <w:rFonts w:ascii="Arial" w:cs="Arial" w:eastAsia="Arial" w:hAnsi="Arial"/>
          <w:b w:val="false"/>
          <w:bCs w:val="false"/>
          <w:i w:val="false"/>
          <w:iCs w:val="false"/>
          <w:sz w:val="22"/>
          <w:szCs w:val="22"/>
        </w:rPr>
        <w:t xml:space="preserve">Homelessness is a full-body assault. The stress grinds your immune system down. The exposure wears on joints, skin, and lungs. The food — when you can get it — is high in sodium and low in everything your body actually needs. And the healthcare system, the one thing designed to help, is built around the assumption that you have an address, insurance, and the ability to follow up in two weeks. You have none of those things, so you need to learn how to work the system differently.</w:t>
      </w:r>
    </w:p>
    <w:p>
      <w:pPr>
        <w:spacing w:after="80"/>
      </w:pPr>
      <w:r>
        <w:rPr>
          <w:rFonts w:ascii="Arial" w:cs="Arial" w:eastAsia="Arial" w:hAnsi="Arial"/>
          <w:b w:val="false"/>
          <w:bCs w:val="false"/>
          <w:i w:val="false"/>
          <w:iCs w:val="false"/>
          <w:sz w:val="22"/>
          <w:szCs w:val="22"/>
        </w:rPr>
        <w:t xml:space="preserve">This chapter is not a medical manual. It is a field guide to getting care when the system was not designed for you. The good news: there are more free and low-cost medical resources than most people realize. The bad news: finding them, accessing them, and navigating the bureaucracy takes knowledge and persistence. Both of which you now have.</w:t>
      </w:r>
    </w:p>
    <w:p>
      <w:pPr>
        <w:spacing w:after="80"/>
      </w:pPr>
      <w:r>
        <w:rPr>
          <w:rFonts w:ascii="Arial" w:cs="Arial" w:eastAsia="Arial" w:hAnsi="Arial"/>
          <w:b w:val="false"/>
          <w:bCs w:val="false"/>
          <w:i w:val="false"/>
          <w:iCs w:val="false"/>
          <w:sz w:val="22"/>
          <w:szCs w:val="22"/>
        </w:rPr>
        <w:t xml:space="preserve">The single most important concept in this chapter is triage. Not every health issue can be addressed right now. Some things are urgent. Some things are important but can wait. Some things are chronic annoyances that you manage rather than solve. Learning to tell the difference — and acting accordingly — is the skill that keeps you functional.</w:t>
      </w:r>
    </w:p>
    <w:p>
      <w:pPr>
        <w:spacing w:after="80"/>
      </w:pPr>
      <w:r>
        <w:rPr>
          <w:rFonts w:ascii="Arial" w:cs="Arial" w:eastAsia="Arial" w:hAnsi="Arial"/>
          <w:b w:val="false"/>
          <w:bCs w:val="false"/>
          <w:i w:val="false"/>
          <w:iCs w:val="false"/>
          <w:sz w:val="22"/>
          <w:szCs w:val="22"/>
        </w:rPr>
        <w:t xml:space="preserve">Your body is your vehicle, your shelter system, and your tool kit. It is also the one thing you cannot replace. Everything in this chapter comes down to a single principle: maintain the machine, because when it breaks down on the street, the consequences cascade fast.</w:t>
      </w:r>
    </w:p>
    <w:p>
      <w:pPr>
        <w:pStyle w:val="Heading2"/>
        <w:spacing w:after="100" w:before="300"/>
      </w:pPr>
      <w:r>
        <w:rPr>
          <w:rFonts w:ascii="Arial" w:cs="Arial" w:eastAsia="Arial" w:hAnsi="Arial"/>
          <w:b/>
          <w:bCs/>
          <w:sz w:val="28"/>
          <w:szCs w:val="28"/>
        </w:rPr>
        <w:t xml:space="preserve">Getting Medical Care with No Insurance</w:t>
      </w:r>
    </w:p>
    <w:p>
      <w:pPr>
        <w:spacing w:after="80"/>
      </w:pPr>
      <w:r>
        <w:rPr>
          <w:rFonts w:ascii="Arial" w:cs="Arial" w:eastAsia="Arial" w:hAnsi="Arial"/>
          <w:b w:val="false"/>
          <w:bCs w:val="false"/>
          <w:i w:val="false"/>
          <w:iCs w:val="false"/>
          <w:sz w:val="22"/>
          <w:szCs w:val="22"/>
        </w:rPr>
        <w:t xml:space="preserve">The American healthcare system has a shadow network built for people without insurance. It is not advertised, it is not intuitive, and it is not always easy to access — but it exists, and knowing how to use it can save your life.</w:t>
      </w:r>
    </w:p>
    <w:p>
      <w:pPr>
        <w:pStyle w:val="Heading3"/>
        <w:spacing w:after="60" w:before="200"/>
      </w:pPr>
      <w:r>
        <w:rPr>
          <w:rFonts w:ascii="Arial" w:cs="Arial" w:eastAsia="Arial" w:hAnsi="Arial"/>
          <w:b/>
          <w:bCs/>
          <w:color w:val="333333"/>
          <w:sz w:val="20"/>
          <w:szCs w:val="20"/>
        </w:rPr>
        <w:t xml:space="preserve">FEDERALLY QUALIFIED HEALTH CENTERS (FQHCS)</w:t>
      </w:r>
    </w:p>
    <w:p>
      <w:pPr>
        <w:spacing w:after="80"/>
      </w:pPr>
      <w:r>
        <w:rPr>
          <w:rFonts w:ascii="Arial" w:cs="Arial" w:eastAsia="Arial" w:hAnsi="Arial"/>
          <w:b w:val="false"/>
          <w:bCs w:val="false"/>
          <w:i w:val="false"/>
          <w:iCs w:val="false"/>
          <w:sz w:val="22"/>
          <w:szCs w:val="22"/>
        </w:rPr>
        <w:t xml:space="preserve">FQHCs are the backbone of free healthcare for the uninsured. There are over 1,400 of them nationwide, and they are legally required to see you regardless of ability to pay. They use a sliding-scale fee structure based on income — if your income is zero, your cost is zero or close to it. Many offer dental, mental health, and pharmacy services in addition to primary care.</w:t>
      </w:r>
    </w:p>
    <w:p>
      <w:pPr>
        <w:spacing w:after="80"/>
      </w:pPr>
      <w:r>
        <w:rPr>
          <w:rFonts w:ascii="Arial" w:cs="Arial" w:eastAsia="Arial" w:hAnsi="Arial"/>
          <w:b w:val="false"/>
          <w:bCs w:val="false"/>
          <w:i w:val="false"/>
          <w:iCs w:val="false"/>
          <w:sz w:val="22"/>
          <w:szCs w:val="22"/>
        </w:rPr>
        <w:t xml:space="preserve">Find your nearest FQHC at findahealthcenter.hrsa.gov or call 211. Bring whatever ID you have, but lack of ID should not prevent you from being seen. Be direct: tell them you are uninsured and experiencing homelessness. They have heard it before.</w:t>
      </w:r>
    </w:p>
    <w:p>
      <w:pPr>
        <w:pStyle w:val="Heading3"/>
        <w:spacing w:after="60" w:before="200"/>
      </w:pPr>
      <w:r>
        <w:rPr>
          <w:rFonts w:ascii="Arial" w:cs="Arial" w:eastAsia="Arial" w:hAnsi="Arial"/>
          <w:b/>
          <w:bCs/>
          <w:color w:val="333333"/>
          <w:sz w:val="20"/>
          <w:szCs w:val="20"/>
        </w:rPr>
        <w:t xml:space="preserve">FREE CLINICS AND CHARITABLE CARE</w:t>
      </w:r>
    </w:p>
    <w:p>
      <w:pPr>
        <w:spacing w:after="80"/>
      </w:pPr>
      <w:r>
        <w:rPr>
          <w:rFonts w:ascii="Arial" w:cs="Arial" w:eastAsia="Arial" w:hAnsi="Arial"/>
          <w:b w:val="false"/>
          <w:bCs w:val="false"/>
          <w:i w:val="false"/>
          <w:iCs w:val="false"/>
          <w:sz w:val="22"/>
          <w:szCs w:val="22"/>
        </w:rPr>
        <w:t xml:space="preserve">Free clinics operate outside the federal system, usually run by nonprofits or religious organizations. Quality varies widely. Some are staffed by volunteer physicians and offer excellent care. Others are well-meaning but limited. The National Association of Free and Charitable Clinics (nafcclinics.org) maintains a directory.</w:t>
      </w:r>
    </w:p>
    <w:p>
      <w:pPr>
        <w:pStyle w:val="Heading3"/>
        <w:spacing w:after="60" w:before="200"/>
      </w:pPr>
      <w:r>
        <w:rPr>
          <w:rFonts w:ascii="Arial" w:cs="Arial" w:eastAsia="Arial" w:hAnsi="Arial"/>
          <w:b/>
          <w:bCs/>
          <w:color w:val="333333"/>
          <w:sz w:val="20"/>
          <w:szCs w:val="20"/>
        </w:rPr>
        <w:t xml:space="preserve">THE EMERGENCY ROOM AS LAST RESORT</w:t>
      </w:r>
    </w:p>
    <w:p>
      <w:pPr>
        <w:spacing w:after="80"/>
      </w:pPr>
      <w:r>
        <w:rPr>
          <w:rFonts w:ascii="Arial" w:cs="Arial" w:eastAsia="Arial" w:hAnsi="Arial"/>
          <w:b w:val="false"/>
          <w:bCs w:val="false"/>
          <w:i w:val="false"/>
          <w:iCs w:val="false"/>
          <w:sz w:val="22"/>
          <w:szCs w:val="22"/>
        </w:rPr>
        <w:t xml:space="preserve">Under EMTALA, every emergency room must stabilize you regardless of insurance or ability to pay. This is federal law. However, the ER is for emergencies — not for refilling prescriptions, managing chronic conditions, or treating things that have been building for weeks. ER visits generate bills, and while you may qualify for charity care or financial assistance after the fact, the paperwork is another burden you do not need.</w:t>
      </w:r>
    </w:p>
    <w:p>
      <w:pPr>
        <w:spacing w:after="80"/>
      </w:pPr>
      <w:r>
        <w:rPr>
          <w:rFonts w:ascii="Arial" w:cs="Arial" w:eastAsia="Arial" w:hAnsi="Arial"/>
          <w:b w:val="false"/>
          <w:bCs w:val="false"/>
          <w:i w:val="false"/>
          <w:iCs w:val="false"/>
          <w:sz w:val="22"/>
          <w:szCs w:val="22"/>
        </w:rPr>
        <w:t xml:space="preserve">Use the ER when something is genuinely life-threatening: chest pain, difficulty breathing, uncontrolled bleeding, high fever with altered mental status, or severe abdominal pain. For everything else, find a clinic.</w:t>
      </w:r>
    </w:p>
    <w:p>
      <w:pPr>
        <w:pStyle w:val="Heading2"/>
        <w:spacing w:after="100" w:before="300"/>
      </w:pPr>
      <w:r>
        <w:rPr>
          <w:rFonts w:ascii="Arial" w:cs="Arial" w:eastAsia="Arial" w:hAnsi="Arial"/>
          <w:b/>
          <w:bCs/>
          <w:sz w:val="28"/>
          <w:szCs w:val="28"/>
        </w:rPr>
        <w:t xml:space="preserve">Managing Chronic Conditions</w:t>
      </w:r>
    </w:p>
    <w:p>
      <w:pPr>
        <w:spacing w:after="80"/>
      </w:pPr>
      <w:r>
        <w:rPr>
          <w:rFonts w:ascii="Arial" w:cs="Arial" w:eastAsia="Arial" w:hAnsi="Arial"/>
          <w:b w:val="false"/>
          <w:bCs w:val="false"/>
          <w:i w:val="false"/>
          <w:iCs w:val="false"/>
          <w:sz w:val="22"/>
          <w:szCs w:val="22"/>
        </w:rPr>
        <w:t xml:space="preserve">Diabetes, HIV, asthma, hypertension, epilepsy — chronic conditions do not pause because you lost your housing. They accelerate. The stress, the irregular meals, the exposure, the interrupted medication schedules — everything about homelessness makes chronic conditions worse.</w:t>
      </w:r>
    </w:p>
    <w:p>
      <w:pPr>
        <w:spacing w:after="80"/>
      </w:pPr>
      <w:r>
        <w:rPr>
          <w:rFonts w:ascii="Arial" w:cs="Arial" w:eastAsia="Arial" w:hAnsi="Arial"/>
          <w:b w:val="false"/>
          <w:bCs w:val="false"/>
          <w:i w:val="false"/>
          <w:iCs w:val="false"/>
          <w:sz w:val="22"/>
          <w:szCs w:val="22"/>
        </w:rPr>
        <w:t xml:space="preserve">The first priority is medication continuity. If you are on daily medications, protecting that supply is as critical as protecting your phone. Many pharmaceutical companies offer patient assistance programs that provide medications free to qualifying individuals. NeedyMeds.org and RxAssist.org are two directories worth bookmarking. Many FQHCs have in-house pharmacies with deeply discounted or free medications.</w:t>
      </w:r>
    </w:p>
    <w:p>
      <w:pPr>
        <w:spacing w:after="80"/>
      </w:pPr>
      <w:r>
        <w:rPr>
          <w:rFonts w:ascii="Arial" w:cs="Arial" w:eastAsia="Arial" w:hAnsi="Arial"/>
          <w:b w:val="false"/>
          <w:bCs w:val="false"/>
          <w:i w:val="false"/>
          <w:iCs w:val="false"/>
          <w:sz w:val="22"/>
          <w:szCs w:val="22"/>
        </w:rPr>
        <w:t xml:space="preserve">For insulin-dependent diabetics: some Walmart pharmacies sell ReliOn insulin over the counter for roughly $25 per vial without a prescription. This is not ideal — it is older insulin and dosing differs from modern analogs — but it is a lifeline in an emergency. Always consult a clinician when switching insulin types.</w:t>
      </w:r>
    </w:p>
    <w:p>
      <w:pPr>
        <w:pStyle w:val="Heading2"/>
        <w:spacing w:after="100" w:before="300"/>
      </w:pPr>
      <w:r>
        <w:rPr>
          <w:rFonts w:ascii="Arial" w:cs="Arial" w:eastAsia="Arial" w:hAnsi="Arial"/>
          <w:b/>
          <w:bCs/>
          <w:sz w:val="28"/>
          <w:szCs w:val="28"/>
        </w:rPr>
        <w:t xml:space="preserve">Dental Emergencies</w:t>
      </w:r>
    </w:p>
    <w:p>
      <w:pPr>
        <w:spacing w:after="80"/>
      </w:pPr>
      <w:r>
        <w:rPr>
          <w:rFonts w:ascii="Arial" w:cs="Arial" w:eastAsia="Arial" w:hAnsi="Arial"/>
          <w:b w:val="false"/>
          <w:bCs w:val="false"/>
          <w:i w:val="false"/>
          <w:iCs w:val="false"/>
          <w:sz w:val="22"/>
          <w:szCs w:val="22"/>
        </w:rPr>
        <w:t xml:space="preserve">Dental problems are the great accelerator of homelessness. A toothache becomes an abscess. An abscess becomes sepsis. And long before it reaches that point, visible dental damage makes it harder to get hired, harder to be taken seriously, and harder to maintain self-respect.</w:t>
      </w:r>
    </w:p>
    <w:p>
      <w:pPr>
        <w:spacing w:after="80"/>
      </w:pPr>
      <w:r>
        <w:rPr>
          <w:rFonts w:ascii="Arial" w:cs="Arial" w:eastAsia="Arial" w:hAnsi="Arial"/>
          <w:b w:val="false"/>
          <w:bCs w:val="false"/>
          <w:i w:val="false"/>
          <w:iCs w:val="false"/>
          <w:sz w:val="22"/>
          <w:szCs w:val="22"/>
        </w:rPr>
        <w:t xml:space="preserve">Dental schools offer care at steep discounts — the trade-off is time, as students work more slowly under supervision. Community health centers with dental programs exist but often have long waitlists. For acute dental pain, clove oil (eugenol) is a temporary analgesic available at most pharmacies for a few dollars.</w:t>
      </w:r>
    </w:p>
    <w:p>
      <w:pPr>
        <w:pStyle w:val="Heading2"/>
        <w:spacing w:after="100" w:before="300"/>
      </w:pPr>
      <w:r>
        <w:rPr>
          <w:rFonts w:ascii="Arial" w:cs="Arial" w:eastAsia="Arial" w:hAnsi="Arial"/>
          <w:b/>
          <w:bCs/>
          <w:sz w:val="28"/>
          <w:szCs w:val="28"/>
        </w:rPr>
        <w:t xml:space="preserve">Foot Care</w:t>
      </w:r>
    </w:p>
    <w:p>
      <w:pPr>
        <w:spacing w:after="80"/>
      </w:pPr>
      <w:r>
        <w:rPr>
          <w:rFonts w:ascii="Arial" w:cs="Arial" w:eastAsia="Arial" w:hAnsi="Arial"/>
          <w:b w:val="false"/>
          <w:bCs w:val="false"/>
          <w:i w:val="false"/>
          <w:iCs w:val="false"/>
          <w:sz w:val="22"/>
          <w:szCs w:val="22"/>
        </w:rPr>
        <w:t xml:space="preserve">Your feet are your transportation system. Neglecting them is the equivalent of a housed person neglecting their car. Change socks daily — wet socks cause blisters, and blisters cause infections. Wool or synthetic socks only; cotton holds moisture and accelerates skin breakdown. Moleskin on hot spots before they become blisters. Elevate your feet when resting. Inspect them nightly for cuts, fungus, or signs of trench foot. Treat problems early, because on the street, a foot injury can immobilize you completely.</w:t>
      </w:r>
    </w:p>
    <w:p>
      <w:pPr>
        <w:pStyle w:val="Heading2"/>
        <w:spacing w:after="100" w:before="300"/>
      </w:pPr>
      <w:r>
        <w:rPr>
          <w:rFonts w:ascii="Arial" w:cs="Arial" w:eastAsia="Arial" w:hAnsi="Arial"/>
          <w:b/>
          <w:bCs/>
          <w:sz w:val="28"/>
          <w:szCs w:val="28"/>
        </w:rPr>
        <w:t xml:space="preserve">ER vs. Urgent Care vs. Wait</w:t>
      </w:r>
    </w:p>
    <w:p>
      <w:pPr>
        <w:spacing w:after="80"/>
      </w:pPr>
      <w:r>
        <w:rPr>
          <w:rFonts w:ascii="Arial" w:cs="Arial" w:eastAsia="Arial" w:hAnsi="Arial"/>
          <w:b w:val="false"/>
          <w:bCs w:val="false"/>
          <w:i w:val="false"/>
          <w:iCs w:val="false"/>
          <w:sz w:val="22"/>
          <w:szCs w:val="22"/>
        </w:rPr>
        <w:t xml:space="preserve">Knowing which door to walk through saves you hours, money, and potentially your life. The wrong choice in either direction — going to the ER for something minor, or waiting on something that needs immediate intervention — creates problems that compound.</w:t>
      </w:r>
    </w:p>
    <w:p>
      <w:pPr>
        <w:pStyle w:val="Heading3"/>
        <w:spacing w:after="60" w:before="200"/>
      </w:pPr>
      <w:r>
        <w:rPr>
          <w:rFonts w:ascii="Arial" w:cs="Arial" w:eastAsia="Arial" w:hAnsi="Arial"/>
          <w:b/>
          <w:bCs/>
          <w:color w:val="333333"/>
          <w:sz w:val="20"/>
          <w:szCs w:val="20"/>
        </w:rPr>
        <w:t xml:space="preserve">GO TO THE ER IMMEDIATELY</w:t>
      </w:r>
    </w:p>
    <w:p>
      <w:pPr>
        <w:pStyle w:val="ListParagraph"/>
        <w:numPr>
          <w:ilvl w:val="0"/>
          <w:numId w:val="2"/>
        </w:numPr>
        <w:spacing w:after="40"/>
      </w:pPr>
      <w:r>
        <w:rPr>
          <w:rFonts w:ascii="Arial" w:cs="Arial" w:eastAsia="Arial" w:hAnsi="Arial"/>
          <w:b/>
          <w:bCs/>
          <w:i w:val="false"/>
          <w:iCs w:val="false"/>
          <w:sz w:val="22"/>
          <w:szCs w:val="22"/>
        </w:rPr>
        <w:t xml:space="preserve">Chest pain or difficulty breathing.</w:t>
      </w:r>
      <w:r>
        <w:rPr>
          <w:rFonts w:ascii="Arial" w:cs="Arial" w:eastAsia="Arial" w:hAnsi="Arial"/>
          <w:b w:val="false"/>
          <w:bCs w:val="false"/>
          <w:i w:val="false"/>
          <w:iCs w:val="false"/>
          <w:sz w:val="22"/>
          <w:szCs w:val="22"/>
        </w:rPr>
        <w:t xml:space="preserve">Do not try to tough this out. Call 911 if you cannot walk there.</w:t>
      </w:r>
    </w:p>
    <w:p>
      <w:pPr>
        <w:pStyle w:val="ListParagraph"/>
        <w:numPr>
          <w:ilvl w:val="0"/>
          <w:numId w:val="2"/>
        </w:numPr>
        <w:spacing w:after="40"/>
      </w:pPr>
      <w:r>
        <w:rPr>
          <w:rFonts w:ascii="Arial" w:cs="Arial" w:eastAsia="Arial" w:hAnsi="Arial"/>
          <w:b/>
          <w:bCs/>
          <w:i w:val="false"/>
          <w:iCs w:val="false"/>
          <w:sz w:val="22"/>
          <w:szCs w:val="22"/>
        </w:rPr>
        <w:t xml:space="preserve">Severe or uncontrolled bleeding.</w:t>
      </w:r>
      <w:r>
        <w:rPr>
          <w:rFonts w:ascii="Arial" w:cs="Arial" w:eastAsia="Arial" w:hAnsi="Arial"/>
          <w:b w:val="false"/>
          <w:bCs w:val="false"/>
          <w:i w:val="false"/>
          <w:iCs w:val="false"/>
          <w:sz w:val="22"/>
          <w:szCs w:val="22"/>
        </w:rPr>
        <w:t xml:space="preserve">Apply pressure and get there.</w:t>
      </w:r>
    </w:p>
    <w:p>
      <w:pPr>
        <w:pStyle w:val="ListParagraph"/>
        <w:numPr>
          <w:ilvl w:val="0"/>
          <w:numId w:val="2"/>
        </w:numPr>
        <w:spacing w:after="40"/>
      </w:pPr>
      <w:r>
        <w:rPr>
          <w:rFonts w:ascii="Arial" w:cs="Arial" w:eastAsia="Arial" w:hAnsi="Arial"/>
          <w:b/>
          <w:bCs/>
          <w:i w:val="false"/>
          <w:iCs w:val="false"/>
          <w:sz w:val="22"/>
          <w:szCs w:val="22"/>
        </w:rPr>
        <w:t xml:space="preserve">Head injury with confusion, vomiting, or loss of consciousness.</w:t>
      </w:r>
      <w:r>
        <w:rPr>
          <w:rFonts w:ascii="Arial" w:cs="Arial" w:eastAsia="Arial" w:hAnsi="Arial"/>
          <w:b w:val="false"/>
          <w:bCs w:val="false"/>
          <w:i w:val="false"/>
          <w:iCs w:val="false"/>
          <w:sz w:val="22"/>
          <w:szCs w:val="22"/>
        </w:rPr>
        <w:t xml:space="preserve">Even if you feel fine afterward — brain bleeds can present hours later.</w:t>
      </w:r>
    </w:p>
    <w:p>
      <w:pPr>
        <w:pStyle w:val="ListParagraph"/>
        <w:numPr>
          <w:ilvl w:val="0"/>
          <w:numId w:val="2"/>
        </w:numPr>
        <w:spacing w:after="40"/>
      </w:pPr>
      <w:r>
        <w:rPr>
          <w:rFonts w:ascii="Arial" w:cs="Arial" w:eastAsia="Arial" w:hAnsi="Arial"/>
          <w:b/>
          <w:bCs/>
          <w:i w:val="false"/>
          <w:iCs w:val="false"/>
          <w:sz w:val="22"/>
          <w:szCs w:val="22"/>
        </w:rPr>
        <w:t xml:space="preserve">Allergic reaction with swelling of the face, tongue, or throat.</w:t>
      </w:r>
      <w:r>
        <w:rPr>
          <w:rFonts w:ascii="Arial" w:cs="Arial" w:eastAsia="Arial" w:hAnsi="Arial"/>
          <w:b w:val="false"/>
          <w:bCs w:val="false"/>
          <w:i w:val="false"/>
          <w:iCs w:val="false"/>
          <w:sz w:val="22"/>
          <w:szCs w:val="22"/>
        </w:rPr>
        <w:t xml:space="preserve">This is anaphylaxis. Minutes matter.</w:t>
      </w:r>
    </w:p>
    <w:p>
      <w:pPr>
        <w:pStyle w:val="ListParagraph"/>
        <w:numPr>
          <w:ilvl w:val="0"/>
          <w:numId w:val="2"/>
        </w:numPr>
        <w:spacing w:after="40"/>
      </w:pPr>
      <w:r>
        <w:rPr>
          <w:rFonts w:ascii="Arial" w:cs="Arial" w:eastAsia="Arial" w:hAnsi="Arial"/>
          <w:b/>
          <w:bCs/>
          <w:i w:val="false"/>
          <w:iCs w:val="false"/>
          <w:sz w:val="22"/>
          <w:szCs w:val="22"/>
        </w:rPr>
        <w:t xml:space="preserve">Suicidal thoughts with a plan.</w:t>
      </w:r>
      <w:r>
        <w:rPr>
          <w:rFonts w:ascii="Arial" w:cs="Arial" w:eastAsia="Arial" w:hAnsi="Arial"/>
          <w:b w:val="false"/>
          <w:bCs w:val="false"/>
          <w:i w:val="false"/>
          <w:iCs w:val="false"/>
          <w:sz w:val="22"/>
          <w:szCs w:val="22"/>
        </w:rPr>
        <w:t xml:space="preserve">The ER has psychiatric resources. You can also call 988.</w:t>
      </w:r>
    </w:p>
    <w:p>
      <w:pPr>
        <w:pStyle w:val="ListParagraph"/>
        <w:numPr>
          <w:ilvl w:val="0"/>
          <w:numId w:val="2"/>
        </w:numPr>
        <w:spacing w:after="40"/>
      </w:pPr>
      <w:r>
        <w:rPr>
          <w:rFonts w:ascii="Arial" w:cs="Arial" w:eastAsia="Arial" w:hAnsi="Arial"/>
          <w:b/>
          <w:bCs/>
          <w:i w:val="false"/>
          <w:iCs w:val="false"/>
          <w:sz w:val="22"/>
          <w:szCs w:val="22"/>
        </w:rPr>
        <w:t xml:space="preserve">Seizure (if you do not have a seizure disorder).</w:t>
      </w:r>
      <w:r>
        <w:rPr>
          <w:rFonts w:ascii="Arial" w:cs="Arial" w:eastAsia="Arial" w:hAnsi="Arial"/>
          <w:b w:val="false"/>
          <w:bCs w:val="false"/>
          <w:i w:val="false"/>
          <w:iCs w:val="false"/>
          <w:sz w:val="22"/>
          <w:szCs w:val="22"/>
        </w:rPr>
        <w:t xml:space="preserve">First-time seizures need workup.</w:t>
      </w:r>
    </w:p>
    <w:p>
      <w:pPr>
        <w:pStyle w:val="ListParagraph"/>
        <w:numPr>
          <w:ilvl w:val="0"/>
          <w:numId w:val="2"/>
        </w:numPr>
        <w:spacing w:after="40"/>
      </w:pPr>
      <w:r>
        <w:rPr>
          <w:rFonts w:ascii="Arial" w:cs="Arial" w:eastAsia="Arial" w:hAnsi="Arial"/>
          <w:b/>
          <w:bCs/>
          <w:i w:val="false"/>
          <w:iCs w:val="false"/>
          <w:sz w:val="22"/>
          <w:szCs w:val="22"/>
        </w:rPr>
        <w:t xml:space="preserve">Signs of stroke:</w:t>
      </w:r>
      <w:r>
        <w:rPr>
          <w:rFonts w:ascii="Arial" w:cs="Arial" w:eastAsia="Arial" w:hAnsi="Arial"/>
          <w:b w:val="false"/>
          <w:bCs w:val="false"/>
          <w:i w:val="false"/>
          <w:iCs w:val="false"/>
          <w:sz w:val="22"/>
          <w:szCs w:val="22"/>
        </w:rPr>
        <w:t xml:space="preserve">face drooping, arm weakness, speech difficulty. Call 911. Every minute of delay destroys brain tissue.</w:t>
      </w:r>
    </w:p>
    <w:p>
      <w:pPr>
        <w:pStyle w:val="Heading3"/>
        <w:spacing w:after="60" w:before="200"/>
      </w:pPr>
      <w:r>
        <w:rPr>
          <w:rFonts w:ascii="Arial" w:cs="Arial" w:eastAsia="Arial" w:hAnsi="Arial"/>
          <w:b/>
          <w:bCs/>
          <w:color w:val="333333"/>
          <w:sz w:val="20"/>
          <w:szCs w:val="20"/>
        </w:rPr>
        <w:t xml:space="preserve">URGENT CARE WORKS FOR</w:t>
      </w:r>
    </w:p>
    <w:p>
      <w:pPr>
        <w:spacing w:after="80"/>
      </w:pPr>
      <w:r>
        <w:rPr>
          <w:rFonts w:ascii="Arial" w:cs="Arial" w:eastAsia="Arial" w:hAnsi="Arial"/>
          <w:b w:val="false"/>
          <w:bCs w:val="false"/>
          <w:i w:val="false"/>
          <w:iCs w:val="false"/>
          <w:sz w:val="22"/>
          <w:szCs w:val="22"/>
        </w:rPr>
        <w:t xml:space="preserve">Urgent care clinics cost $50–$150 without insurance — expensive, but far less than an ER bill. They handle: cuts needing stitches (not spurting blood), sprains and minor fractures, urinary tract infections, ear and sinus infections, rashes, minor burns, flu symptoms that are not life-threatening. Many offer payment plans. Some have financial assistance. Always ask before you leave.</w:t>
      </w:r>
    </w:p>
    <w:p>
      <w:pPr>
        <w:pStyle w:val="Heading3"/>
        <w:spacing w:after="60" w:before="200"/>
      </w:pPr>
      <w:r>
        <w:rPr>
          <w:rFonts w:ascii="Arial" w:cs="Arial" w:eastAsia="Arial" w:hAnsi="Arial"/>
          <w:b/>
          <w:bCs/>
          <w:color w:val="333333"/>
          <w:sz w:val="20"/>
          <w:szCs w:val="20"/>
        </w:rPr>
        <w:t xml:space="preserve">WAIT AND USE A FREE CLINIC</w:t>
      </w:r>
    </w:p>
    <w:p>
      <w:pPr>
        <w:spacing w:after="80"/>
      </w:pPr>
      <w:r>
        <w:rPr>
          <w:rFonts w:ascii="Arial" w:cs="Arial" w:eastAsia="Arial" w:hAnsi="Arial"/>
          <w:b w:val="false"/>
          <w:bCs w:val="false"/>
          <w:i w:val="false"/>
          <w:iCs w:val="false"/>
          <w:sz w:val="22"/>
          <w:szCs w:val="22"/>
        </w:rPr>
        <w:t xml:space="preserve">If it is not getting worse and it is not preventing you from functioning, a free clinic appointment in a few days is the right call. Chronic pain, skin conditions, medication refills, routine check-ups, STI testing — these are clinic problems, not emergency problems. The patience to wait saves you the burden of an ER bill you do not need.</w:t>
      </w:r>
    </w:p>
    <w:p>
      <w:pPr>
        <w:pStyle w:val="Heading2"/>
        <w:spacing w:after="100" w:before="300"/>
      </w:pPr>
      <w:r>
        <w:rPr>
          <w:rFonts w:ascii="Arial" w:cs="Arial" w:eastAsia="Arial" w:hAnsi="Arial"/>
          <w:b/>
          <w:bCs/>
          <w:sz w:val="28"/>
          <w:szCs w:val="28"/>
        </w:rPr>
        <w:t xml:space="preserve">Managing Medications Without Insurance</w:t>
      </w:r>
    </w:p>
    <w:p>
      <w:pPr>
        <w:spacing w:after="80"/>
      </w:pPr>
      <w:r>
        <w:rPr>
          <w:rFonts w:ascii="Arial" w:cs="Arial" w:eastAsia="Arial" w:hAnsi="Arial"/>
          <w:b w:val="false"/>
          <w:bCs w:val="false"/>
          <w:i w:val="false"/>
          <w:iCs w:val="false"/>
          <w:sz w:val="22"/>
          <w:szCs w:val="22"/>
        </w:rPr>
        <w:t xml:space="preserve">Losing insurance does not have to mean losing your medications. There is an entire ecosystem of discount programs, assistance programs, and workarounds that most people never learn about until they need them. Learn them now.</w:t>
      </w:r>
    </w:p>
    <w:p>
      <w:pPr>
        <w:pStyle w:val="Heading3"/>
        <w:spacing w:after="60" w:before="200"/>
      </w:pPr>
      <w:r>
        <w:rPr>
          <w:rFonts w:ascii="Arial" w:cs="Arial" w:eastAsia="Arial" w:hAnsi="Arial"/>
          <w:b/>
          <w:bCs/>
          <w:color w:val="333333"/>
          <w:sz w:val="20"/>
          <w:szCs w:val="20"/>
        </w:rPr>
        <w:t xml:space="preserve">GOODRX</w:t>
      </w:r>
    </w:p>
    <w:p>
      <w:pPr>
        <w:spacing w:after="80"/>
      </w:pPr>
      <w:r>
        <w:rPr>
          <w:rFonts w:ascii="Arial" w:cs="Arial" w:eastAsia="Arial" w:hAnsi="Arial"/>
          <w:b w:val="false"/>
          <w:bCs w:val="false"/>
          <w:i w:val="false"/>
          <w:iCs w:val="false"/>
          <w:sz w:val="22"/>
          <w:szCs w:val="22"/>
        </w:rPr>
        <w:t xml:space="preserve">Download the free GoodRx app or go to goodrx.com. Search your medication. It shows prices at every pharmacy near you with coupons that save 30–80% off retail. No insurance needed. No sign-up required. Just show the coupon on your phone at the pharmacy counter. This is not a scam — it is a legitimate discount aggregator used by millions of people, including many with insurance whose copays are higher than the GoodRx price.</w:t>
      </w:r>
    </w:p>
    <w:p>
      <w:pPr>
        <w:pStyle w:val="Heading3"/>
        <w:spacing w:after="60" w:before="200"/>
      </w:pPr>
      <w:r>
        <w:rPr>
          <w:rFonts w:ascii="Arial" w:cs="Arial" w:eastAsia="Arial" w:hAnsi="Arial"/>
          <w:b/>
          <w:bCs/>
          <w:color w:val="333333"/>
          <w:sz w:val="20"/>
          <w:szCs w:val="20"/>
        </w:rPr>
        <w:t xml:space="preserve">$4 GENERIC LISTS</w:t>
      </w:r>
    </w:p>
    <w:p>
      <w:pPr>
        <w:spacing w:after="80"/>
      </w:pPr>
      <w:r>
        <w:rPr>
          <w:rFonts w:ascii="Arial" w:cs="Arial" w:eastAsia="Arial" w:hAnsi="Arial"/>
          <w:b w:val="false"/>
          <w:bCs w:val="false"/>
          <w:i w:val="false"/>
          <w:iCs w:val="false"/>
          <w:sz w:val="22"/>
          <w:szCs w:val="22"/>
        </w:rPr>
        <w:t xml:space="preserve">Walmart, Costco, and several other chains offer 30-day supplies of common generic medications for $4 and 90-day supplies for $10. The list covers hundreds of drugs including antibiotics, blood pressure medications, diabetes medications, antidepressants, and pain relievers. You do not need a Costco membership to use the Costco pharmacy. Walk in, go to the pharmacy counter, and pay the listed price.</w:t>
      </w:r>
    </w:p>
    <w:p>
      <w:pPr>
        <w:pStyle w:val="Heading3"/>
        <w:spacing w:after="60" w:before="200"/>
      </w:pPr>
      <w:r>
        <w:rPr>
          <w:rFonts w:ascii="Arial" w:cs="Arial" w:eastAsia="Arial" w:hAnsi="Arial"/>
          <w:b/>
          <w:bCs/>
          <w:color w:val="333333"/>
          <w:sz w:val="20"/>
          <w:szCs w:val="20"/>
        </w:rPr>
        <w:t xml:space="preserve">PATIENT ASSISTANCE PROGRAMS (PAPS)</w:t>
      </w:r>
    </w:p>
    <w:p>
      <w:pPr>
        <w:spacing w:after="80"/>
      </w:pPr>
      <w:r>
        <w:rPr>
          <w:rFonts w:ascii="Arial" w:cs="Arial" w:eastAsia="Arial" w:hAnsi="Arial"/>
          <w:b w:val="false"/>
          <w:bCs w:val="false"/>
          <w:i w:val="false"/>
          <w:iCs w:val="false"/>
          <w:sz w:val="22"/>
          <w:szCs w:val="22"/>
        </w:rPr>
        <w:t xml:space="preserve">Nearly every major pharmaceutical company operates a patient assistance program that provides brand-name medications free to people who cannot afford them. The application process is bureaucratic but worth the effort for expensive medications. Start at needymeds.org or rxassist.org — both are free directories that match your medications to available programs. Many require a doctor's signature, which your FQHC clinician can provide.</w:t>
      </w:r>
    </w:p>
    <w:p>
      <w:pPr>
        <w:pStyle w:val="Heading3"/>
        <w:spacing w:after="60" w:before="200"/>
      </w:pPr>
      <w:r>
        <w:rPr>
          <w:rFonts w:ascii="Arial" w:cs="Arial" w:eastAsia="Arial" w:hAnsi="Arial"/>
          <w:b/>
          <w:bCs/>
          <w:color w:val="333333"/>
          <w:sz w:val="20"/>
          <w:szCs w:val="20"/>
        </w:rPr>
        <w:t xml:space="preserve">340B DRUG PRICING</w:t>
      </w:r>
    </w:p>
    <w:p>
      <w:pPr>
        <w:spacing w:after="80"/>
      </w:pPr>
      <w:r>
        <w:rPr>
          <w:rFonts w:ascii="Arial" w:cs="Arial" w:eastAsia="Arial" w:hAnsi="Arial"/>
          <w:b w:val="false"/>
          <w:bCs w:val="false"/>
          <w:i w:val="false"/>
          <w:iCs w:val="false"/>
          <w:sz w:val="22"/>
          <w:szCs w:val="22"/>
        </w:rPr>
        <w:t xml:space="preserve">FQHCs participate in the 340B Drug Pricing Program, which requires drug manufacturers to sell medications to these clinics at deeply discounted prices. If you are being seen at an FQHC, ask if they have an in-house pharmacy or a 340B partner pharmacy. Your medications may cost a fraction of what you would pay at a retail pharmacy. Some FQHC pharmacies provide medications free to patients with zero income.</w:t>
      </w:r>
    </w:p>
    <w:p>
      <w:pPr>
        <w:pStyle w:val="Heading3"/>
        <w:spacing w:after="60" w:before="200"/>
      </w:pPr>
      <w:r>
        <w:rPr>
          <w:rFonts w:ascii="Arial" w:cs="Arial" w:eastAsia="Arial" w:hAnsi="Arial"/>
          <w:b/>
          <w:bCs/>
          <w:color w:val="333333"/>
          <w:sz w:val="20"/>
          <w:szCs w:val="20"/>
        </w:rPr>
        <w:t xml:space="preserve">INSULIN SPECIFICALLY</w:t>
      </w:r>
    </w:p>
    <w:p>
      <w:pPr>
        <w:spacing w:after="80"/>
      </w:pPr>
      <w:r>
        <w:rPr>
          <w:rFonts w:ascii="Arial" w:cs="Arial" w:eastAsia="Arial" w:hAnsi="Arial"/>
          <w:b w:val="false"/>
          <w:bCs w:val="false"/>
          <w:i w:val="false"/>
          <w:iCs w:val="false"/>
          <w:sz w:val="22"/>
          <w:szCs w:val="22"/>
        </w:rPr>
        <w:t xml:space="preserve">If you are insulin-dependent and between insurance: Walmart sells ReliOn insulin (NPH and Regular) over the counter for about $25 per vial. This is older-generation insulin and the dosing protocol differs from modern analogs like Humalog or Novolog. Do not switch without consulting a clinician. But in an emergency, $25 insulin keeps you alive. Lilly, Novo Nordisk, and Sanofi all have patient assistance programs for their modern insulins — apply immediately and use the Walmart option as a bridge.</w:t>
      </w:r>
    </w:p>
    <w:p>
      <w:pPr>
        <w:pStyle w:val="Heading2"/>
        <w:spacing w:after="100" w:before="300"/>
      </w:pPr>
      <w:r>
        <w:rPr>
          <w:rFonts w:ascii="Arial" w:cs="Arial" w:eastAsia="Arial" w:hAnsi="Arial"/>
          <w:b/>
          <w:bCs/>
          <w:sz w:val="28"/>
          <w:szCs w:val="28"/>
        </w:rPr>
        <w:t xml:space="preserve">The Foot Care Protocol</w:t>
      </w:r>
    </w:p>
    <w:p>
      <w:pPr>
        <w:spacing w:after="80"/>
      </w:pPr>
      <w:r>
        <w:rPr>
          <w:rFonts w:ascii="Arial" w:cs="Arial" w:eastAsia="Arial" w:hAnsi="Arial"/>
          <w:b w:val="false"/>
          <w:bCs w:val="false"/>
          <w:i w:val="false"/>
          <w:iCs w:val="false"/>
          <w:sz w:val="22"/>
          <w:szCs w:val="22"/>
        </w:rPr>
        <w:t xml:space="preserve">Your feet carry you to every resource in this book. A foot problem that a housed person would treat with rest and elevation becomes a cascading crisis on the street. You cannot rest your feet when your feet are your transportation. This section is your field manual for keeping them functional.</w:t>
      </w:r>
    </w:p>
    <w:p>
      <w:pPr>
        <w:pStyle w:val="Heading3"/>
        <w:spacing w:after="60" w:before="200"/>
      </w:pPr>
      <w:r>
        <w:rPr>
          <w:rFonts w:ascii="Arial" w:cs="Arial" w:eastAsia="Arial" w:hAnsi="Arial"/>
          <w:b/>
          <w:bCs/>
          <w:color w:val="333333"/>
          <w:sz w:val="20"/>
          <w:szCs w:val="20"/>
        </w:rPr>
        <w:t xml:space="preserve">DAILY ROUTINE</w:t>
      </w:r>
    </w:p>
    <w:p>
      <w:pPr>
        <w:pStyle w:val="ListParagraph"/>
        <w:numPr>
          <w:ilvl w:val="0"/>
          <w:numId w:val="2"/>
        </w:numPr>
        <w:spacing w:after="40"/>
      </w:pPr>
      <w:r>
        <w:rPr>
          <w:rFonts w:ascii="Arial" w:cs="Arial" w:eastAsia="Arial" w:hAnsi="Arial"/>
          <w:b/>
          <w:bCs/>
          <w:i w:val="false"/>
          <w:iCs w:val="false"/>
          <w:sz w:val="22"/>
          <w:szCs w:val="22"/>
        </w:rPr>
        <w:t xml:space="preserve">Change socks every day.</w:t>
      </w:r>
      <w:r>
        <w:rPr>
          <w:rFonts w:ascii="Arial" w:cs="Arial" w:eastAsia="Arial" w:hAnsi="Arial"/>
          <w:b w:val="false"/>
          <w:bCs w:val="false"/>
          <w:i w:val="false"/>
          <w:iCs w:val="false"/>
          <w:sz w:val="22"/>
          <w:szCs w:val="22"/>
        </w:rPr>
        <w:t xml:space="preserve">Wool or synthetic blends only. Never cotton. Cotton holds moisture against your skin and accelerates blisters, fungal infections, and trench foot. If you only own cotton socks, get to a shelter or donation center and ask for wool or synthetic socks. This is that important.</w:t>
      </w:r>
    </w:p>
    <w:p>
      <w:pPr>
        <w:pStyle w:val="ListParagraph"/>
        <w:numPr>
          <w:ilvl w:val="0"/>
          <w:numId w:val="2"/>
        </w:numPr>
        <w:spacing w:after="40"/>
      </w:pPr>
      <w:r>
        <w:rPr>
          <w:rFonts w:ascii="Arial" w:cs="Arial" w:eastAsia="Arial" w:hAnsi="Arial"/>
          <w:b/>
          <w:bCs/>
          <w:i w:val="false"/>
          <w:iCs w:val="false"/>
          <w:sz w:val="22"/>
          <w:szCs w:val="22"/>
        </w:rPr>
        <w:t xml:space="preserve">Air dry your feet whenever you can.</w:t>
      </w:r>
      <w:r>
        <w:rPr>
          <w:rFonts w:ascii="Arial" w:cs="Arial" w:eastAsia="Arial" w:hAnsi="Arial"/>
          <w:b w:val="false"/>
          <w:bCs w:val="false"/>
          <w:i w:val="false"/>
          <w:iCs w:val="false"/>
          <w:sz w:val="22"/>
          <w:szCs w:val="22"/>
        </w:rPr>
        <w:t xml:space="preserve">Take your shoes off when you are sitting somewhere safe. Spread your toes. Let air circulate. Moisture is the enemy.</w:t>
      </w:r>
    </w:p>
    <w:p>
      <w:pPr>
        <w:pStyle w:val="ListParagraph"/>
        <w:numPr>
          <w:ilvl w:val="0"/>
          <w:numId w:val="2"/>
        </w:numPr>
        <w:spacing w:after="40"/>
      </w:pPr>
      <w:r>
        <w:rPr>
          <w:rFonts w:ascii="Arial" w:cs="Arial" w:eastAsia="Arial" w:hAnsi="Arial"/>
          <w:b/>
          <w:bCs/>
          <w:i w:val="false"/>
          <w:iCs w:val="false"/>
          <w:sz w:val="22"/>
          <w:szCs w:val="22"/>
        </w:rPr>
        <w:t xml:space="preserve">Inspect your feet every night.</w:t>
      </w:r>
      <w:r>
        <w:rPr>
          <w:rFonts w:ascii="Arial" w:cs="Arial" w:eastAsia="Arial" w:hAnsi="Arial"/>
          <w:b w:val="false"/>
          <w:bCs w:val="false"/>
          <w:i w:val="false"/>
          <w:iCs w:val="false"/>
          <w:sz w:val="22"/>
          <w:szCs w:val="22"/>
        </w:rPr>
        <w:t xml:space="preserve">Look between your toes. Check the soles. Look for redness, blisters, cracks, discoloration, or swelling. Catch problems early when they are small.</w:t>
      </w:r>
    </w:p>
    <w:p>
      <w:pPr>
        <w:pStyle w:val="ListParagraph"/>
        <w:numPr>
          <w:ilvl w:val="0"/>
          <w:numId w:val="2"/>
        </w:numPr>
        <w:spacing w:after="40"/>
      </w:pPr>
      <w:r>
        <w:rPr>
          <w:rFonts w:ascii="Arial" w:cs="Arial" w:eastAsia="Arial" w:hAnsi="Arial"/>
          <w:b/>
          <w:bCs/>
          <w:i w:val="false"/>
          <w:iCs w:val="false"/>
          <w:sz w:val="22"/>
          <w:szCs w:val="22"/>
        </w:rPr>
        <w:t xml:space="preserve">Apply petroleum jelly to clean, dry feet</w:t>
      </w:r>
      <w:r>
        <w:rPr>
          <w:rFonts w:ascii="Arial" w:cs="Arial" w:eastAsia="Arial" w:hAnsi="Arial"/>
          <w:b w:val="false"/>
          <w:bCs w:val="false"/>
          <w:i w:val="false"/>
          <w:iCs w:val="false"/>
          <w:sz w:val="22"/>
          <w:szCs w:val="22"/>
        </w:rPr>
        <w:t xml:space="preserve">before putting on socks. This reduces friction and prevents blisters. It also creates a moisture barrier.</w:t>
      </w:r>
    </w:p>
    <w:p>
      <w:pPr>
        <w:pStyle w:val="ListParagraph"/>
        <w:numPr>
          <w:ilvl w:val="0"/>
          <w:numId w:val="2"/>
        </w:numPr>
        <w:spacing w:after="40"/>
      </w:pPr>
      <w:r>
        <w:rPr>
          <w:rFonts w:ascii="Arial" w:cs="Arial" w:eastAsia="Arial" w:hAnsi="Arial"/>
          <w:b/>
          <w:bCs/>
          <w:i w:val="false"/>
          <w:iCs w:val="false"/>
          <w:sz w:val="22"/>
          <w:szCs w:val="22"/>
        </w:rPr>
        <w:t xml:space="preserve">Rotate shoes if possible.</w:t>
      </w:r>
      <w:r>
        <w:rPr>
          <w:rFonts w:ascii="Arial" w:cs="Arial" w:eastAsia="Arial" w:hAnsi="Arial"/>
          <w:b w:val="false"/>
          <w:bCs w:val="false"/>
          <w:i w:val="false"/>
          <w:iCs w:val="false"/>
          <w:sz w:val="22"/>
          <w:szCs w:val="22"/>
        </w:rPr>
        <w:t xml:space="preserve">Even two pairs, alternating daily, lets each pair dry completely. Wet shoes breed fungus.</w:t>
      </w:r>
    </w:p>
    <w:p>
      <w:pPr>
        <w:pStyle w:val="Heading3"/>
        <w:spacing w:after="60" w:before="200"/>
      </w:pPr>
      <w:r>
        <w:rPr>
          <w:rFonts w:ascii="Arial" w:cs="Arial" w:eastAsia="Arial" w:hAnsi="Arial"/>
          <w:b/>
          <w:bCs/>
          <w:color w:val="333333"/>
          <w:sz w:val="20"/>
          <w:szCs w:val="20"/>
        </w:rPr>
        <w:t xml:space="preserve">BLISTER PROTOCOL</w:t>
      </w:r>
    </w:p>
    <w:p>
      <w:pPr>
        <w:spacing w:after="80"/>
      </w:pPr>
      <w:r>
        <w:rPr>
          <w:rFonts w:ascii="Arial" w:cs="Arial" w:eastAsia="Arial" w:hAnsi="Arial"/>
          <w:b w:val="false"/>
          <w:bCs w:val="false"/>
          <w:i w:val="false"/>
          <w:iCs w:val="false"/>
          <w:sz w:val="22"/>
          <w:szCs w:val="22"/>
        </w:rPr>
        <w:t xml:space="preserve">At the first sign of a hot spot (a warm, red area before the blister forms), apply moleskin or duct tape over it. If a blister has already formed: clean the area with soap and water or an alcohol wipe. Drain it by puncturing the edge with a sterilized needle (hold a flame to it for five seconds). Press the fluid out gently. Do not remove the skin — it protects the raw tissue underneath. Apply antibiotic ointment and cover with a bandage. Change the bandage daily.</w:t>
      </w:r>
    </w:p>
    <w:p>
      <w:pPr>
        <w:pStyle w:val="Heading3"/>
        <w:spacing w:after="60" w:before="200"/>
      </w:pPr>
      <w:r>
        <w:rPr>
          <w:rFonts w:ascii="Arial" w:cs="Arial" w:eastAsia="Arial" w:hAnsi="Arial"/>
          <w:b/>
          <w:bCs/>
          <w:color w:val="333333"/>
          <w:sz w:val="20"/>
          <w:szCs w:val="20"/>
        </w:rPr>
        <w:t xml:space="preserve">TRENCH FOOT</w:t>
      </w:r>
    </w:p>
    <w:p>
      <w:pPr>
        <w:spacing w:after="80"/>
      </w:pPr>
      <w:r>
        <w:rPr>
          <w:rFonts w:ascii="Arial" w:cs="Arial" w:eastAsia="Arial" w:hAnsi="Arial"/>
          <w:b w:val="false"/>
          <w:bCs w:val="false"/>
          <w:i w:val="false"/>
          <w:iCs w:val="false"/>
          <w:sz w:val="22"/>
          <w:szCs w:val="22"/>
        </w:rPr>
        <w:t xml:space="preserve">Trench foot happens when your feet stay wet and cold for extended periods. Symptoms: numbness, tingling, pain, swelling, blotchy skin. If caught early, it is reversible: dry your feet completely, warm them gradually (not with direct heat), elevate them, and keep them dry going forward. If the skin turns dark or blisters appear, seek medical care — advanced trench foot can lead to tissue death and amputation.</w:t>
      </w:r>
    </w:p>
    <w:p>
      <w:pPr>
        <w:pStyle w:val="Heading3"/>
        <w:spacing w:after="60" w:before="200"/>
      </w:pPr>
      <w:r>
        <w:rPr>
          <w:rFonts w:ascii="Arial" w:cs="Arial" w:eastAsia="Arial" w:hAnsi="Arial"/>
          <w:b/>
          <w:bCs/>
          <w:color w:val="333333"/>
          <w:sz w:val="20"/>
          <w:szCs w:val="20"/>
        </w:rPr>
        <w:t xml:space="preserve">FUNGAL INFECTIONS</w:t>
      </w:r>
    </w:p>
    <w:p>
      <w:pPr>
        <w:spacing w:after="80"/>
      </w:pPr>
      <w:r>
        <w:rPr>
          <w:rFonts w:ascii="Arial" w:cs="Arial" w:eastAsia="Arial" w:hAnsi="Arial"/>
          <w:b w:val="false"/>
          <w:bCs w:val="false"/>
          <w:i w:val="false"/>
          <w:iCs w:val="false"/>
          <w:sz w:val="22"/>
          <w:szCs w:val="22"/>
        </w:rPr>
        <w:t xml:space="preserve">Athlete's foot is nearly universal on the street. Over-the-counter antifungal cream (clotrimazole or miconazole) costs $3–$5 at Dollar Tree or Walmart. Apply twice daily to clean, dry feet for two weeks minimum, even after symptoms improve. Antifungal foot powder in your socks and shoes helps prevent recurrence. If the infection spreads to your toenails (thickening, discoloration), you need prescription medication from a clinic.</w:t>
      </w:r>
    </w:p>
    <w:p>
      <w:pPr>
        <w:pStyle w:val="Heading2"/>
        <w:spacing w:after="100" w:before="300"/>
      </w:pPr>
      <w:r>
        <w:rPr>
          <w:rFonts w:ascii="Arial" w:cs="Arial" w:eastAsia="Arial" w:hAnsi="Arial"/>
          <w:b/>
          <w:bCs/>
          <w:sz w:val="28"/>
          <w:szCs w:val="28"/>
        </w:rPr>
        <w:t xml:space="preserve">Common Problems and What to Do</w:t>
      </w:r>
    </w:p>
    <w:p>
      <w:pPr>
        <w:spacing w:after="80"/>
      </w:pPr>
      <w:r>
        <w:rPr>
          <w:rFonts w:ascii="Arial" w:cs="Arial" w:eastAsia="Arial" w:hAnsi="Arial"/>
          <w:b w:val="false"/>
          <w:bCs w:val="false"/>
          <w:i w:val="false"/>
          <w:iCs w:val="false"/>
          <w:sz w:val="22"/>
          <w:szCs w:val="22"/>
        </w:rPr>
        <w:t xml:space="preserve">Street life produces a predictable set of health problems. Knowing what each one looks like and how urgently it needs attention keeps minor issues from becoming emergencies.</w:t>
      </w:r>
    </w:p>
    <w:p>
      <w:pPr>
        <w:pStyle w:val="Heading3"/>
        <w:spacing w:after="60" w:before="200"/>
      </w:pPr>
      <w:r>
        <w:rPr>
          <w:rFonts w:ascii="Arial" w:cs="Arial" w:eastAsia="Arial" w:hAnsi="Arial"/>
          <w:b/>
          <w:bCs/>
          <w:color w:val="333333"/>
          <w:sz w:val="20"/>
          <w:szCs w:val="20"/>
        </w:rPr>
        <w:t xml:space="preserve">INFECTIONS</w:t>
      </w:r>
    </w:p>
    <w:p>
      <w:pPr>
        <w:spacing w:after="80"/>
      </w:pPr>
      <w:r>
        <w:rPr>
          <w:rFonts w:ascii="Arial" w:cs="Arial" w:eastAsia="Arial" w:hAnsi="Arial"/>
          <w:b w:val="false"/>
          <w:bCs w:val="false"/>
          <w:i w:val="false"/>
          <w:iCs w:val="false"/>
          <w:sz w:val="22"/>
          <w:szCs w:val="22"/>
        </w:rPr>
        <w:t xml:space="preserve">Any cut, scrape, or wound that becomes red, swollen, warm to the touch, or starts producing pus is infected. Clean it, apply antibiotic ointment, cover it, and get to a clinic within a day or two. But if you see</w:t>
      </w:r>
      <w:r>
        <w:rPr>
          <w:rFonts w:ascii="Arial" w:cs="Arial" w:eastAsia="Arial" w:hAnsi="Arial"/>
          <w:b/>
          <w:bCs/>
          <w:i w:val="false"/>
          <w:iCs w:val="false"/>
          <w:sz w:val="22"/>
          <w:szCs w:val="22"/>
        </w:rPr>
        <w:t xml:space="preserve">red streaks</w:t>
      </w:r>
      <w:r>
        <w:rPr>
          <w:rFonts w:ascii="Arial" w:cs="Arial" w:eastAsia="Arial" w:hAnsi="Arial"/>
          <w:b w:val="false"/>
          <w:bCs w:val="false"/>
          <w:i w:val="false"/>
          <w:iCs w:val="false"/>
          <w:sz w:val="22"/>
          <w:szCs w:val="22"/>
        </w:rPr>
        <w:t xml:space="preserve">radiating outward from the wound, that means the infection has entered your lymphatic system. This is an emergency. Go to the ER immediately. Untreated, this becomes sepsis, which kills.</w:t>
      </w:r>
    </w:p>
    <w:p>
      <w:pPr>
        <w:pStyle w:val="Heading3"/>
        <w:spacing w:after="60" w:before="200"/>
      </w:pPr>
      <w:r>
        <w:rPr>
          <w:rFonts w:ascii="Arial" w:cs="Arial" w:eastAsia="Arial" w:hAnsi="Arial"/>
          <w:b/>
          <w:bCs/>
          <w:color w:val="333333"/>
          <w:sz w:val="20"/>
          <w:szCs w:val="20"/>
        </w:rPr>
        <w:t xml:space="preserve">DENTAL ABSCESS</w:t>
      </w:r>
    </w:p>
    <w:p>
      <w:pPr>
        <w:spacing w:after="80"/>
      </w:pPr>
      <w:r>
        <w:rPr>
          <w:rFonts w:ascii="Arial" w:cs="Arial" w:eastAsia="Arial" w:hAnsi="Arial"/>
          <w:b w:val="false"/>
          <w:bCs w:val="false"/>
          <w:i w:val="false"/>
          <w:iCs w:val="false"/>
          <w:sz w:val="22"/>
          <w:szCs w:val="22"/>
        </w:rPr>
        <w:t xml:space="preserve">A dental abscess is a pocket of infection at the root of a tooth. It feels like the worst toothache of your life, often with swelling in your jaw or cheek. If the swelling is near your eye or throat, go to the ER — the infection can spread to your brain or obstruct your airway. For non-emergency dental pain: clove oil (eugenol, $3–$5 at any pharmacy) applied directly to the tooth provides temporary relief. Ibuprofen reduces inflammation. Get to a dental clinic as soon as possible — antibiotics are usually needed.</w:t>
      </w:r>
    </w:p>
    <w:p>
      <w:pPr>
        <w:pStyle w:val="Heading3"/>
        <w:spacing w:after="60" w:before="200"/>
      </w:pPr>
      <w:r>
        <w:rPr>
          <w:rFonts w:ascii="Arial" w:cs="Arial" w:eastAsia="Arial" w:hAnsi="Arial"/>
          <w:b/>
          <w:bCs/>
          <w:color w:val="333333"/>
          <w:sz w:val="20"/>
          <w:szCs w:val="20"/>
        </w:rPr>
        <w:t xml:space="preserve">SKIN CONDITIONS</w:t>
      </w:r>
    </w:p>
    <w:p>
      <w:pPr>
        <w:spacing w:after="80"/>
      </w:pPr>
      <w:r>
        <w:rPr>
          <w:rFonts w:ascii="Arial" w:cs="Arial" w:eastAsia="Arial" w:hAnsi="Arial"/>
          <w:b/>
          <w:bCs/>
          <w:i w:val="false"/>
          <w:iCs w:val="false"/>
          <w:sz w:val="22"/>
          <w:szCs w:val="22"/>
        </w:rPr>
        <w:t xml:space="preserve">Scabies:</w:t>
      </w:r>
      <w:r>
        <w:rPr>
          <w:rFonts w:ascii="Arial" w:cs="Arial" w:eastAsia="Arial" w:hAnsi="Arial"/>
          <w:b w:val="false"/>
          <w:bCs w:val="false"/>
          <w:i w:val="false"/>
          <w:iCs w:val="false"/>
          <w:sz w:val="22"/>
          <w:szCs w:val="22"/>
        </w:rPr>
        <w:t xml:space="preserve">Intense itching, especially at night. Tiny burrows visible between fingers, on wrists, and around the waistline. Highly contagious through skin contact and shared bedding. Treatable with permethrin cream (prescription, but available free at clinics). Wash all clothing and bedding in hot water.</w:t>
      </w:r>
    </w:p>
    <w:p>
      <w:pPr>
        <w:spacing w:after="80"/>
      </w:pPr>
      <w:r>
        <w:rPr>
          <w:rFonts w:ascii="Arial" w:cs="Arial" w:eastAsia="Arial" w:hAnsi="Arial"/>
          <w:b/>
          <w:bCs/>
          <w:i w:val="false"/>
          <w:iCs w:val="false"/>
          <w:sz w:val="22"/>
          <w:szCs w:val="22"/>
        </w:rPr>
        <w:t xml:space="preserve">Lice:</w:t>
      </w:r>
      <w:r>
        <w:rPr>
          <w:rFonts w:ascii="Arial" w:cs="Arial" w:eastAsia="Arial" w:hAnsi="Arial"/>
          <w:b w:val="false"/>
          <w:bCs w:val="false"/>
          <w:i w:val="false"/>
          <w:iCs w:val="false"/>
          <w:sz w:val="22"/>
          <w:szCs w:val="22"/>
        </w:rPr>
        <w:t xml:space="preserve">Head lice cause intense scalp itching. Body lice live in clothing seams, not on your body. Both are treatable — head lice with over-the-counter permethrin shampoo ($8–$12), body lice by washing and hot-drying all clothing. Shelters often have lice treatment protocols — this is not shameful, it is one of the most common shelter health issues.</w:t>
      </w:r>
    </w:p>
    <w:p>
      <w:pPr>
        <w:pStyle w:val="Heading3"/>
        <w:spacing w:after="60" w:before="200"/>
      </w:pPr>
      <w:r>
        <w:rPr>
          <w:rFonts w:ascii="Arial" w:cs="Arial" w:eastAsia="Arial" w:hAnsi="Arial"/>
          <w:b/>
          <w:bCs/>
          <w:color w:val="333333"/>
          <w:sz w:val="20"/>
          <w:szCs w:val="20"/>
        </w:rPr>
        <w:t xml:space="preserve">DEHYDRATION</w:t>
      </w:r>
    </w:p>
    <w:p>
      <w:pPr>
        <w:spacing w:after="80"/>
      </w:pPr>
      <w:r>
        <w:rPr>
          <w:rFonts w:ascii="Arial" w:cs="Arial" w:eastAsia="Arial" w:hAnsi="Arial"/>
          <w:b w:val="false"/>
          <w:bCs w:val="false"/>
          <w:i w:val="false"/>
          <w:iCs w:val="false"/>
          <w:sz w:val="22"/>
          <w:szCs w:val="22"/>
        </w:rPr>
        <w:t xml:space="preserve">Dehydration sneaks up on you, especially in summer or when you are walking long distances. Warning signs: dark yellow urine, dry mouth, headache, dizziness, fatigue, confusion. By the time you feel thirsty, you are already mildly dehydrated. If you cannot keep water down (vomiting), or if confusion sets in, go to an ER — IV fluids may be needed. Prevention: drink water consistently throughout the day, not just when thirsty. Carry your water bottle and fill it at every opportunity.</w:t>
      </w:r>
    </w:p>
    <w:p>
      <w:pPr>
        <w:pStyle w:val="Heading3"/>
        <w:spacing w:after="60" w:before="200"/>
      </w:pPr>
      <w:r>
        <w:rPr>
          <w:rFonts w:ascii="Arial" w:cs="Arial" w:eastAsia="Arial" w:hAnsi="Arial"/>
          <w:b/>
          <w:bCs/>
          <w:color w:val="333333"/>
          <w:sz w:val="20"/>
          <w:szCs w:val="20"/>
        </w:rPr>
        <w:t xml:space="preserve">REMOTE AREA MEDICAL EVENTS</w:t>
      </w:r>
    </w:p>
    <w:p>
      <w:pPr>
        <w:spacing w:after="80"/>
      </w:pPr>
      <w:r>
        <w:rPr>
          <w:rFonts w:ascii="Arial" w:cs="Arial" w:eastAsia="Arial" w:hAnsi="Arial"/>
          <w:b w:val="false"/>
          <w:bCs w:val="false"/>
          <w:i w:val="false"/>
          <w:iCs w:val="false"/>
          <w:sz w:val="22"/>
          <w:szCs w:val="22"/>
        </w:rPr>
        <w:t xml:space="preserve">Remote Area Medical (RAM) hosts free pop-up clinics in cities across the country, providing dental, vision, and medical care at no cost with no insurance required. These events happen on weekends and serve hundreds of people. Arrive early — lines form before dawn. Check ramusa.org for upcoming events in your area. A single RAM event can get you dental work, prescription glasses, and a medical check-up that would cost thousands in the regular system.</w:t>
      </w:r>
    </w:p>
    <w:p>
      <w:pPr>
        <w:pStyle w:val="Heading2"/>
        <w:spacing w:after="100" w:before="300"/>
      </w:pPr>
      <w:r>
        <w:rPr>
          <w:rFonts w:ascii="Arial" w:cs="Arial" w:eastAsia="Arial" w:hAnsi="Arial"/>
          <w:b/>
          <w:bCs/>
          <w:sz w:val="28"/>
          <w:szCs w:val="28"/>
        </w:rPr>
        <w:t xml:space="preserve">Common Injuries and Infections</w:t>
      </w:r>
    </w:p>
    <w:p>
      <w:pPr>
        <w:spacing w:after="80"/>
      </w:pPr>
      <w:r>
        <w:rPr>
          <w:rFonts w:ascii="Arial" w:cs="Arial" w:eastAsia="Arial" w:hAnsi="Arial"/>
          <w:b w:val="false"/>
          <w:bCs w:val="false"/>
          <w:i w:val="false"/>
          <w:iCs w:val="false"/>
          <w:sz w:val="22"/>
          <w:szCs w:val="22"/>
        </w:rPr>
        <w:t xml:space="preserve">Street life produces a predictable set of injuries. Cuts and scrapes from rough sleeping surfaces. Burns from improvised cooking. Skin infections from inadequate hygiene access. Upper respiratory infections from shelters with poor ventilation. Knowing what to watch for and when something crosses from manageable to urgent can keep a minor problem from becoming a hospitalization.</w:t>
      </w:r>
    </w:p>
    <w:p>
      <w:pPr>
        <w:pStyle w:val="Heading3"/>
        <w:spacing w:after="60" w:before="200"/>
      </w:pPr>
      <w:r>
        <w:rPr>
          <w:rFonts w:ascii="Arial" w:cs="Arial" w:eastAsia="Arial" w:hAnsi="Arial"/>
          <w:b/>
          <w:bCs/>
          <w:color w:val="333333"/>
          <w:sz w:val="20"/>
          <w:szCs w:val="20"/>
        </w:rPr>
        <w:t xml:space="preserve">WHEN IT IS URGENT</w:t>
      </w:r>
    </w:p>
    <w:p>
      <w:pPr>
        <w:pStyle w:val="ListParagraph"/>
        <w:numPr>
          <w:ilvl w:val="0"/>
          <w:numId w:val="2"/>
        </w:numPr>
        <w:spacing w:after="40"/>
      </w:pPr>
      <w:r>
        <w:rPr>
          <w:rFonts w:ascii="Arial" w:cs="Arial" w:eastAsia="Arial" w:hAnsi="Arial"/>
          <w:b/>
          <w:bCs/>
          <w:i w:val="false"/>
          <w:iCs w:val="false"/>
          <w:sz w:val="22"/>
          <w:szCs w:val="22"/>
        </w:rPr>
        <w:t xml:space="preserve">Red streaks radiating from a wound:</w:t>
      </w:r>
      <w:r>
        <w:rPr>
          <w:rFonts w:ascii="Arial" w:cs="Arial" w:eastAsia="Arial" w:hAnsi="Arial"/>
          <w:b w:val="false"/>
          <w:bCs w:val="false"/>
          <w:i w:val="false"/>
          <w:iCs w:val="false"/>
          <w:sz w:val="22"/>
          <w:szCs w:val="22"/>
        </w:rPr>
        <w:t xml:space="preserve">This indicates the infection is spreading into the lymphatic system. Seek care immediately.</w:t>
      </w:r>
    </w:p>
    <w:p>
      <w:pPr>
        <w:pStyle w:val="ListParagraph"/>
        <w:numPr>
          <w:ilvl w:val="0"/>
          <w:numId w:val="2"/>
        </w:numPr>
        <w:spacing w:after="40"/>
      </w:pPr>
      <w:r>
        <w:rPr>
          <w:rFonts w:ascii="Arial" w:cs="Arial" w:eastAsia="Arial" w:hAnsi="Arial"/>
          <w:b/>
          <w:bCs/>
          <w:i w:val="false"/>
          <w:iCs w:val="false"/>
          <w:sz w:val="22"/>
          <w:szCs w:val="22"/>
        </w:rPr>
        <w:t xml:space="preserve">Fever above 103°F that does not respond to ibuprofen:</w:t>
      </w:r>
      <w:r>
        <w:rPr>
          <w:rFonts w:ascii="Arial" w:cs="Arial" w:eastAsia="Arial" w:hAnsi="Arial"/>
          <w:b w:val="false"/>
          <w:bCs w:val="false"/>
          <w:i w:val="false"/>
          <w:iCs w:val="false"/>
          <w:sz w:val="22"/>
          <w:szCs w:val="22"/>
        </w:rPr>
        <w:t xml:space="preserve">This may indicate systemic infection.</w:t>
      </w:r>
    </w:p>
    <w:p>
      <w:pPr>
        <w:pStyle w:val="ListParagraph"/>
        <w:numPr>
          <w:ilvl w:val="0"/>
          <w:numId w:val="2"/>
        </w:numPr>
        <w:spacing w:after="40"/>
      </w:pPr>
      <w:r>
        <w:rPr>
          <w:rFonts w:ascii="Arial" w:cs="Arial" w:eastAsia="Arial" w:hAnsi="Arial"/>
          <w:b/>
          <w:bCs/>
          <w:i w:val="false"/>
          <w:iCs w:val="false"/>
          <w:sz w:val="22"/>
          <w:szCs w:val="22"/>
        </w:rPr>
        <w:t xml:space="preserve">Wound with visible pus, increasing redness, or foul smell:</w:t>
      </w:r>
      <w:r>
        <w:rPr>
          <w:rFonts w:ascii="Arial" w:cs="Arial" w:eastAsia="Arial" w:hAnsi="Arial"/>
          <w:b w:val="false"/>
          <w:bCs w:val="false"/>
          <w:i w:val="false"/>
          <w:iCs w:val="false"/>
          <w:sz w:val="22"/>
          <w:szCs w:val="22"/>
        </w:rPr>
        <w:t xml:space="preserve">Infection is progressing and may require antibiotics.</w:t>
      </w:r>
    </w:p>
    <w:p>
      <w:pPr>
        <w:pStyle w:val="ListParagraph"/>
        <w:numPr>
          <w:ilvl w:val="0"/>
          <w:numId w:val="2"/>
        </w:numPr>
        <w:spacing w:after="40"/>
      </w:pPr>
      <w:r>
        <w:rPr>
          <w:rFonts w:ascii="Arial" w:cs="Arial" w:eastAsia="Arial" w:hAnsi="Arial"/>
          <w:b/>
          <w:bCs/>
          <w:i w:val="false"/>
          <w:iCs w:val="false"/>
          <w:sz w:val="22"/>
          <w:szCs w:val="22"/>
        </w:rPr>
        <w:t xml:space="preserve">Cough lasting more than two weeks:</w:t>
      </w:r>
      <w:r>
        <w:rPr>
          <w:rFonts w:ascii="Arial" w:cs="Arial" w:eastAsia="Arial" w:hAnsi="Arial"/>
          <w:b w:val="false"/>
          <w:bCs w:val="false"/>
          <w:i w:val="false"/>
          <w:iCs w:val="false"/>
          <w:sz w:val="22"/>
          <w:szCs w:val="22"/>
        </w:rPr>
        <w:t xml:space="preserve">Tuberculosis screening is warranted, especially in shelter environments.</w:t>
      </w:r>
    </w:p>
    <w:p>
      <w:pPr>
        <w:pStyle w:val="ListParagraph"/>
        <w:numPr>
          <w:ilvl w:val="0"/>
          <w:numId w:val="2"/>
        </w:numPr>
        <w:spacing w:after="40"/>
      </w:pPr>
      <w:r>
        <w:rPr>
          <w:rFonts w:ascii="Arial" w:cs="Arial" w:eastAsia="Arial" w:hAnsi="Arial"/>
          <w:b/>
          <w:bCs/>
          <w:i w:val="false"/>
          <w:iCs w:val="false"/>
          <w:sz w:val="22"/>
          <w:szCs w:val="22"/>
        </w:rPr>
        <w:t xml:space="preserve">Any animal bite:</w:t>
      </w:r>
      <w:r>
        <w:rPr>
          <w:rFonts w:ascii="Arial" w:cs="Arial" w:eastAsia="Arial" w:hAnsi="Arial"/>
          <w:b w:val="false"/>
          <w:bCs w:val="false"/>
          <w:i w:val="false"/>
          <w:iCs w:val="false"/>
          <w:sz w:val="22"/>
          <w:szCs w:val="22"/>
        </w:rPr>
        <w:t xml:space="preserve">Rabies is 100% fatal once symptomatic. Do not wait.</w:t>
      </w:r>
    </w:p>
    <w:p>
      <w:pPr>
        <w:pStyle w:val="Heading3"/>
        <w:spacing w:after="60" w:before="200"/>
      </w:pPr>
      <w:r>
        <w:rPr>
          <w:rFonts w:ascii="Arial" w:cs="Arial" w:eastAsia="Arial" w:hAnsi="Arial"/>
          <w:b/>
          <w:bCs/>
          <w:color w:val="333333"/>
          <w:sz w:val="20"/>
          <w:szCs w:val="20"/>
        </w:rPr>
        <w:t xml:space="preserve">BASIC WOUND CARE</w:t>
      </w:r>
    </w:p>
    <w:p>
      <w:pPr>
        <w:spacing w:after="80"/>
      </w:pPr>
      <w:r>
        <w:rPr>
          <w:rFonts w:ascii="Arial" w:cs="Arial" w:eastAsia="Arial" w:hAnsi="Arial"/>
          <w:b w:val="false"/>
          <w:bCs w:val="false"/>
          <w:i w:val="false"/>
          <w:iCs w:val="false"/>
          <w:sz w:val="22"/>
          <w:szCs w:val="22"/>
        </w:rPr>
        <w:t xml:space="preserve">Clean the wound with clean water — not alcohol, not hydrogen peroxide, which damage tissue. Apply antibiotic ointment if available. Cover with a clean bandage and change it daily. If you do not have first aid supplies, most fire stations will provide basic wound care at no charge.</w:t>
      </w:r>
    </w:p>
    <w:p>
      <w:r>
        <w:br w:type="page"/>
      </w:r>
    </w:p>
    <w:p>
      <w:pPr>
        <w:spacing w:after="100" w:before="200"/>
      </w:pPr>
      <w:r>
        <w:rPr>
          <w:rFonts w:ascii="Arial" w:cs="Arial" w:eastAsia="Arial" w:hAnsi="Arial"/>
          <w:b/>
          <w:bCs/>
          <w:color w:val="999999"/>
          <w:sz w:val="16"/>
          <w:szCs w:val="16"/>
        </w:rPr>
        <w:t xml:space="preserve">PART VI — HEALTH AND SAFETY</w:t>
      </w:r>
    </w:p>
    <w:p>
      <w:pPr>
        <w:pStyle w:val="Heading1"/>
        <w:spacing w:after="100" w:before="100"/>
      </w:pPr>
      <w:r>
        <w:rPr>
          <w:rFonts w:ascii="Arial" w:cs="Arial" w:eastAsia="Arial" w:hAnsi="Arial"/>
          <w:b/>
          <w:bCs/>
          <w:sz w:val="36"/>
          <w:szCs w:val="36"/>
        </w:rPr>
        <w:t xml:space="preserve">Chapter 18: Mental Health</w:t>
      </w:r>
    </w:p>
    <w:p>
      <w:pPr>
        <w:spacing w:after="200"/>
      </w:pPr>
      <w:r>
        <w:rPr>
          <w:rFonts w:ascii="Arial" w:cs="Arial" w:eastAsia="Arial" w:hAnsi="Arial"/>
          <w:i/>
          <w:iCs/>
          <w:color w:val="666666"/>
          <w:sz w:val="22"/>
          <w:szCs w:val="22"/>
        </w:rPr>
        <w:t xml:space="preserve">The psychological architecture of homelessness, and how to keep your mind from turning against you.</w:t>
      </w:r>
    </w:p>
    <w:p>
      <w:pPr>
        <w:spacing w:after="80"/>
      </w:pPr>
      <w:r>
        <w:rPr>
          <w:rFonts w:ascii="Arial" w:cs="Arial" w:eastAsia="Arial" w:hAnsi="Arial"/>
          <w:b w:val="false"/>
          <w:bCs w:val="false"/>
          <w:i w:val="false"/>
          <w:iCs w:val="false"/>
          <w:sz w:val="22"/>
          <w:szCs w:val="22"/>
        </w:rPr>
        <w:t xml:space="preserve">The physical hardships of homelessness are obvious. The cold, the hunger, the exhaustion — anyone can see those. What nobody sees is the psychological demolition happening inside your skull. Homelessness does not just take your housing. It disassembles your identity. It rewrites your relationship with time, with other people, with yourself. And it does this so gradually that you may not notice until the damage is severe.</w:t>
      </w:r>
    </w:p>
    <w:p>
      <w:pPr>
        <w:spacing w:after="80"/>
      </w:pPr>
      <w:r>
        <w:rPr>
          <w:rFonts w:ascii="Arial" w:cs="Arial" w:eastAsia="Arial" w:hAnsi="Arial"/>
          <w:b w:val="false"/>
          <w:bCs w:val="false"/>
          <w:i w:val="false"/>
          <w:iCs w:val="false"/>
          <w:sz w:val="22"/>
          <w:szCs w:val="22"/>
        </w:rPr>
        <w:t xml:space="preserve">This chapter is about understanding what homelessness does to your brain — not as a clinical diagnosis, but as a survival briefing. If you know the terrain, you can navigate it. If you understand why you feel the way you feel, you can resist the narrative that you are the problem. You are not the problem. Your environment is the problem. Your brain is doing exactly what brains do under sustained threat.</w:t>
      </w:r>
    </w:p>
    <w:p>
      <w:pPr>
        <w:spacing w:after="80"/>
      </w:pPr>
      <w:r>
        <w:rPr>
          <w:rFonts w:ascii="Arial" w:cs="Arial" w:eastAsia="Arial" w:hAnsi="Arial"/>
          <w:b w:val="false"/>
          <w:bCs w:val="false"/>
          <w:i w:val="false"/>
          <w:iCs w:val="false"/>
          <w:sz w:val="22"/>
          <w:szCs w:val="22"/>
        </w:rPr>
        <w:t xml:space="preserve">Understanding this distinction — between a broken person and a functioning person in a broken situation — is the most important psychological insight in this book. Everything else in this chapter builds on it.</w:t>
      </w:r>
    </w:p>
    <w:p>
      <w:pPr>
        <w:pStyle w:val="Heading2"/>
        <w:spacing w:after="100" w:before="300"/>
      </w:pPr>
      <w:r>
        <w:rPr>
          <w:rFonts w:ascii="Arial" w:cs="Arial" w:eastAsia="Arial" w:hAnsi="Arial"/>
          <w:b/>
          <w:bCs/>
          <w:sz w:val="28"/>
          <w:szCs w:val="28"/>
        </w:rPr>
        <w:t xml:space="preserve">Depression and Anxiety</w:t>
      </w:r>
    </w:p>
    <w:p>
      <w:pPr>
        <w:spacing w:after="80"/>
      </w:pPr>
      <w:r>
        <w:rPr>
          <w:rFonts w:ascii="Arial" w:cs="Arial" w:eastAsia="Arial" w:hAnsi="Arial"/>
          <w:b w:val="false"/>
          <w:bCs w:val="false"/>
          <w:i w:val="false"/>
          <w:iCs w:val="false"/>
          <w:sz w:val="22"/>
          <w:szCs w:val="22"/>
        </w:rPr>
        <w:t xml:space="preserve">Depression on the street does not always look like textbook depression. It might look like giving up on hygiene. It might look like not showing up for an appointment that could change your situation. It might look like sleeping eighteen hours a day when you have a safe place to do it. These are not character flaws — they are symptoms.</w:t>
      </w:r>
    </w:p>
    <w:p>
      <w:pPr>
        <w:spacing w:after="80"/>
      </w:pPr>
      <w:r>
        <w:rPr>
          <w:rFonts w:ascii="Arial" w:cs="Arial" w:eastAsia="Arial" w:hAnsi="Arial"/>
          <w:b w:val="false"/>
          <w:bCs w:val="false"/>
          <w:i w:val="false"/>
          <w:iCs w:val="false"/>
          <w:sz w:val="22"/>
          <w:szCs w:val="22"/>
        </w:rPr>
        <w:t xml:space="preserve">Anxiety is the other constant companion. Hypervigilance — the inability to relax, the constant scanning for threats — is a rational adaptation to an environment where threats are real. But sustained hypervigilance exhausts the nervous system, disrupts sleep, and impairs decision-making. Recognizing that your anxiety is adaptive, not pathological, is the first step toward managing it rather than being managed by it.</w:t>
      </w:r>
    </w:p>
    <w:p>
      <w:pPr>
        <w:pStyle w:val="Heading2"/>
        <w:spacing w:after="100" w:before="300"/>
      </w:pPr>
      <w:r>
        <w:rPr>
          <w:rFonts w:ascii="Arial" w:cs="Arial" w:eastAsia="Arial" w:hAnsi="Arial"/>
          <w:b/>
          <w:bCs/>
          <w:sz w:val="28"/>
          <w:szCs w:val="28"/>
        </w:rPr>
        <w:t xml:space="preserve">Accessing Mental Health Services</w:t>
      </w:r>
    </w:p>
    <w:p>
      <w:pPr>
        <w:spacing w:after="80"/>
      </w:pPr>
      <w:r>
        <w:rPr>
          <w:rFonts w:ascii="Arial" w:cs="Arial" w:eastAsia="Arial" w:hAnsi="Arial"/>
          <w:b w:val="false"/>
          <w:bCs w:val="false"/>
          <w:i w:val="false"/>
          <w:iCs w:val="false"/>
          <w:sz w:val="22"/>
          <w:szCs w:val="22"/>
        </w:rPr>
        <w:t xml:space="preserve">Crisis lines are the immediate resource. The 988 Suicide and Crisis Lifeline (call or text 988) is available 24/7. The Crisis Text Line (text HOME to 741741) is another option when talking feels impossible. These services are free, confidential, and do not require insurance or identification.</w:t>
      </w:r>
    </w:p>
    <w:p>
      <w:pPr>
        <w:spacing w:after="80"/>
      </w:pPr>
      <w:r>
        <w:rPr>
          <w:rFonts w:ascii="Arial" w:cs="Arial" w:eastAsia="Arial" w:hAnsi="Arial"/>
          <w:b w:val="false"/>
          <w:bCs w:val="false"/>
          <w:i w:val="false"/>
          <w:iCs w:val="false"/>
          <w:sz w:val="22"/>
          <w:szCs w:val="22"/>
        </w:rPr>
        <w:t xml:space="preserve">For ongoing support, many FQHCs include behavioral health services. Community mental health centers offer sliding-scale therapy. Some cities have street outreach teams with counselors who come to you. Ask 211 about mental health resources in your area.</w:t>
      </w:r>
    </w:p>
    <w:p>
      <w:pPr>
        <w:pStyle w:val="Heading2"/>
        <w:spacing w:after="100" w:before="300"/>
      </w:pPr>
      <w:r>
        <w:rPr>
          <w:rFonts w:ascii="Arial" w:cs="Arial" w:eastAsia="Arial" w:hAnsi="Arial"/>
          <w:b/>
          <w:bCs/>
          <w:sz w:val="28"/>
          <w:szCs w:val="28"/>
        </w:rPr>
        <w:t xml:space="preserve">Substance Use</w:t>
      </w:r>
    </w:p>
    <w:p>
      <w:pPr>
        <w:spacing w:after="80"/>
      </w:pPr>
      <w:r>
        <w:rPr>
          <w:rFonts w:ascii="Arial" w:cs="Arial" w:eastAsia="Arial" w:hAnsi="Arial"/>
          <w:b w:val="false"/>
          <w:bCs w:val="false"/>
          <w:i w:val="false"/>
          <w:iCs w:val="false"/>
          <w:sz w:val="22"/>
          <w:szCs w:val="22"/>
        </w:rPr>
        <w:t xml:space="preserve">This book does not judge substance use. If you are using, you know why. The street is painful, boring, frightening, and lonely, and substances address all four of those things in the short term. The question is not whether using is morally right or wrong — the question is whether it is strategically helping or hurting your position.</w:t>
      </w:r>
    </w:p>
    <w:p>
      <w:pPr>
        <w:spacing w:after="80"/>
      </w:pPr>
      <w:r>
        <w:rPr>
          <w:rFonts w:ascii="Arial" w:cs="Arial" w:eastAsia="Arial" w:hAnsi="Arial"/>
          <w:b w:val="false"/>
          <w:bCs w:val="false"/>
          <w:i w:val="false"/>
          <w:iCs w:val="false"/>
          <w:sz w:val="22"/>
          <w:szCs w:val="22"/>
        </w:rPr>
        <w:t xml:space="preserve">If you want to reduce or stop: SAMHSA's helpline (1-800-662-4357) is free, confidential, 24/7, and available in English and Spanish. Many communities have harm reduction programs that offer clean supplies, naloxone, and connection to treatment without requiring abstinence as a precondition. Medication-assisted treatment (MAT) for opioid use disorder is available through many FQHCs.</w:t>
      </w:r>
    </w:p>
    <w:p>
      <w:pPr>
        <w:spacing w:after="80"/>
      </w:pPr>
      <w:r>
        <w:rPr>
          <w:rFonts w:ascii="Arial" w:cs="Arial" w:eastAsia="Arial" w:hAnsi="Arial"/>
          <w:b w:val="false"/>
          <w:bCs w:val="false"/>
          <w:i w:val="false"/>
          <w:iCs w:val="false"/>
          <w:sz w:val="22"/>
          <w:szCs w:val="22"/>
        </w:rPr>
        <w:t xml:space="preserve">If you are not ready to stop: carry naloxone if opioids are involved. Never use alone. Know where the nearest ER is. Harm reduction keeps you alive until you are ready for the next step, whatever that step is.</w:t>
      </w:r>
    </w:p>
    <w:p>
      <w:pPr>
        <w:pStyle w:val="Heading2"/>
        <w:spacing w:after="100" w:before="300"/>
      </w:pPr>
      <w:r>
        <w:rPr>
          <w:rFonts w:ascii="Arial" w:cs="Arial" w:eastAsia="Arial" w:hAnsi="Arial"/>
          <w:b/>
          <w:bCs/>
          <w:sz w:val="28"/>
          <w:szCs w:val="28"/>
        </w:rPr>
        <w:t xml:space="preserve">Crisis Resources — Your Emergency Numbers</w:t>
      </w:r>
    </w:p>
    <w:p>
      <w:pPr>
        <w:spacing w:after="80"/>
      </w:pPr>
      <w:r>
        <w:rPr>
          <w:rFonts w:ascii="Arial" w:cs="Arial" w:eastAsia="Arial" w:hAnsi="Arial"/>
          <w:b w:val="false"/>
          <w:bCs w:val="false"/>
          <w:i w:val="false"/>
          <w:iCs w:val="false"/>
          <w:sz w:val="22"/>
          <w:szCs w:val="22"/>
        </w:rPr>
        <w:t xml:space="preserve">Write these down. Put them in your phone. Memorize at least the first two. These lines are free, confidential, available 24/7, and they do not require insurance, identification, or an address.</w:t>
      </w:r>
    </w:p>
    <w:p>
      <w:pPr>
        <w:pStyle w:val="ListParagraph"/>
        <w:numPr>
          <w:ilvl w:val="0"/>
          <w:numId w:val="2"/>
        </w:numPr>
        <w:spacing w:after="40"/>
      </w:pPr>
      <w:r>
        <w:rPr>
          <w:rFonts w:ascii="Arial" w:cs="Arial" w:eastAsia="Arial" w:hAnsi="Arial"/>
          <w:b/>
          <w:bCs/>
          <w:i w:val="false"/>
          <w:iCs w:val="false"/>
          <w:sz w:val="22"/>
          <w:szCs w:val="22"/>
        </w:rPr>
        <w:t xml:space="preserve">988 Suicide &amp; Crisis Lifeline:</w:t>
      </w:r>
      <w:r>
        <w:rPr>
          <w:rFonts w:ascii="Arial" w:cs="Arial" w:eastAsia="Arial" w:hAnsi="Arial"/>
          <w:b w:val="false"/>
          <w:bCs w:val="false"/>
          <w:i w:val="false"/>
          <w:iCs w:val="false"/>
          <w:sz w:val="22"/>
          <w:szCs w:val="22"/>
        </w:rPr>
        <w:t xml:space="preserve">Call or text 988. Available in English and Spanish. TTY users: use your preferred relay service to call 988. Veterans: call 988, then press 1.</w:t>
      </w:r>
    </w:p>
    <w:p>
      <w:pPr>
        <w:pStyle w:val="ListParagraph"/>
        <w:numPr>
          <w:ilvl w:val="0"/>
          <w:numId w:val="2"/>
        </w:numPr>
        <w:spacing w:after="40"/>
      </w:pPr>
      <w:r>
        <w:rPr>
          <w:rFonts w:ascii="Arial" w:cs="Arial" w:eastAsia="Arial" w:hAnsi="Arial"/>
          <w:b/>
          <w:bCs/>
          <w:i w:val="false"/>
          <w:iCs w:val="false"/>
          <w:sz w:val="22"/>
          <w:szCs w:val="22"/>
        </w:rPr>
        <w:t xml:space="preserve">Crisis Text Line:</w:t>
      </w:r>
      <w:r>
        <w:rPr>
          <w:rFonts w:ascii="Arial" w:cs="Arial" w:eastAsia="Arial" w:hAnsi="Arial"/>
          <w:b w:val="false"/>
          <w:bCs w:val="false"/>
          <w:i w:val="false"/>
          <w:iCs w:val="false"/>
          <w:sz w:val="22"/>
          <w:szCs w:val="22"/>
        </w:rPr>
        <w:t xml:space="preserve">Text HOME to 741741. If talking feels impossible, texting is sometimes easier. Trained counselors respond within minutes.</w:t>
      </w:r>
    </w:p>
    <w:p>
      <w:pPr>
        <w:pStyle w:val="ListParagraph"/>
        <w:numPr>
          <w:ilvl w:val="0"/>
          <w:numId w:val="2"/>
        </w:numPr>
        <w:spacing w:after="40"/>
      </w:pPr>
      <w:r>
        <w:rPr>
          <w:rFonts w:ascii="Arial" w:cs="Arial" w:eastAsia="Arial" w:hAnsi="Arial"/>
          <w:b/>
          <w:bCs/>
          <w:i w:val="false"/>
          <w:iCs w:val="false"/>
          <w:sz w:val="22"/>
          <w:szCs w:val="22"/>
        </w:rPr>
        <w:t xml:space="preserve">SAMHSA National Helpline:</w:t>
      </w:r>
      <w:r>
        <w:rPr>
          <w:rFonts w:ascii="Arial" w:cs="Arial" w:eastAsia="Arial" w:hAnsi="Arial"/>
          <w:b w:val="false"/>
          <w:bCs w:val="false"/>
          <w:i w:val="false"/>
          <w:iCs w:val="false"/>
          <w:sz w:val="22"/>
          <w:szCs w:val="22"/>
        </w:rPr>
        <w:t xml:space="preserve">1-800-662-4357. Free, 24/7, 365 days a year. Provides referrals to local treatment, support groups, and community organizations. Available in English and Spanish.</w:t>
      </w:r>
    </w:p>
    <w:p>
      <w:pPr>
        <w:pStyle w:val="ListParagraph"/>
        <w:numPr>
          <w:ilvl w:val="0"/>
          <w:numId w:val="2"/>
        </w:numPr>
        <w:spacing w:after="40"/>
      </w:pPr>
      <w:r>
        <w:rPr>
          <w:rFonts w:ascii="Arial" w:cs="Arial" w:eastAsia="Arial" w:hAnsi="Arial"/>
          <w:b/>
          <w:bCs/>
          <w:i w:val="false"/>
          <w:iCs w:val="false"/>
          <w:sz w:val="22"/>
          <w:szCs w:val="22"/>
        </w:rPr>
        <w:t xml:space="preserve">NAMI Helpline:</w:t>
      </w:r>
      <w:r>
        <w:rPr>
          <w:rFonts w:ascii="Arial" w:cs="Arial" w:eastAsia="Arial" w:hAnsi="Arial"/>
          <w:b w:val="false"/>
          <w:bCs w:val="false"/>
          <w:i w:val="false"/>
          <w:iCs w:val="false"/>
          <w:sz w:val="22"/>
          <w:szCs w:val="22"/>
        </w:rPr>
        <w:t xml:space="preserve">1-800-950-6264 (Mon–Fri 10am–10pm ET). Free information, resource referrals, and support for people dealing with mental health conditions. Text “NAMI” to 741741 for 24/7 crisis text support.</w:t>
      </w:r>
    </w:p>
    <w:p>
      <w:pPr>
        <w:pStyle w:val="ListParagraph"/>
        <w:numPr>
          <w:ilvl w:val="0"/>
          <w:numId w:val="2"/>
        </w:numPr>
        <w:spacing w:after="40"/>
      </w:pPr>
      <w:r>
        <w:rPr>
          <w:rFonts w:ascii="Arial" w:cs="Arial" w:eastAsia="Arial" w:hAnsi="Arial"/>
          <w:b/>
          <w:bCs/>
          <w:i w:val="false"/>
          <w:iCs w:val="false"/>
          <w:sz w:val="22"/>
          <w:szCs w:val="22"/>
        </w:rPr>
        <w:t xml:space="preserve">Warmlines:</w:t>
      </w:r>
      <w:r>
        <w:rPr>
          <w:rFonts w:ascii="Arial" w:cs="Arial" w:eastAsia="Arial" w:hAnsi="Arial"/>
          <w:b w:val="false"/>
          <w:bCs w:val="false"/>
          <w:i w:val="false"/>
          <w:iCs w:val="false"/>
          <w:sz w:val="22"/>
          <w:szCs w:val="22"/>
        </w:rPr>
        <w:t xml:space="preserve">These are non-crisis support lines for when you need to talk but are not in immediate danger. Every state has at least one. Search “warmline” + your state online, or ask 211.</w:t>
      </w:r>
    </w:p>
    <w:p>
      <w:pPr>
        <w:pStyle w:val="Heading2"/>
        <w:spacing w:after="100" w:before="300"/>
      </w:pPr>
      <w:r>
        <w:rPr>
          <w:rFonts w:ascii="Arial" w:cs="Arial" w:eastAsia="Arial" w:hAnsi="Arial"/>
          <w:b/>
          <w:bCs/>
          <w:sz w:val="28"/>
          <w:szCs w:val="28"/>
        </w:rPr>
        <w:t xml:space="preserve">Free and Low-Cost Therapy</w:t>
      </w:r>
    </w:p>
    <w:p>
      <w:pPr>
        <w:spacing w:after="80"/>
      </w:pPr>
      <w:r>
        <w:rPr>
          <w:rFonts w:ascii="Arial" w:cs="Arial" w:eastAsia="Arial" w:hAnsi="Arial"/>
          <w:b w:val="false"/>
          <w:bCs w:val="false"/>
          <w:i w:val="false"/>
          <w:iCs w:val="false"/>
          <w:sz w:val="22"/>
          <w:szCs w:val="22"/>
        </w:rPr>
        <w:t xml:space="preserve">You do not need insurance to get mental health support. The options are more limited than for insured people, but they exist and they work.</w:t>
      </w:r>
    </w:p>
    <w:p>
      <w:pPr>
        <w:pStyle w:val="Heading3"/>
        <w:spacing w:after="60" w:before="200"/>
      </w:pPr>
      <w:r>
        <w:rPr>
          <w:rFonts w:ascii="Arial" w:cs="Arial" w:eastAsia="Arial" w:hAnsi="Arial"/>
          <w:b/>
          <w:bCs/>
          <w:color w:val="333333"/>
          <w:sz w:val="20"/>
          <w:szCs w:val="20"/>
        </w:rPr>
        <w:t xml:space="preserve">COMMUNITY MENTAL HEALTH CENTERS</w:t>
      </w:r>
    </w:p>
    <w:p>
      <w:pPr>
        <w:spacing w:after="80"/>
      </w:pPr>
      <w:r>
        <w:rPr>
          <w:rFonts w:ascii="Arial" w:cs="Arial" w:eastAsia="Arial" w:hAnsi="Arial"/>
          <w:b w:val="false"/>
          <w:bCs w:val="false"/>
          <w:i w:val="false"/>
          <w:iCs w:val="false"/>
          <w:sz w:val="22"/>
          <w:szCs w:val="22"/>
        </w:rPr>
        <w:t xml:space="preserve">Every county in the US has at least one community mental health center (CMHC). They are required to provide services regardless of ability to pay, using a sliding-scale fee structure. If your income is zero, your cost is zero or near-zero. Services include individual therapy, group therapy, psychiatric medication management, and crisis stabilization. Find yours through 211 or samhsa.gov/find-treatment.</w:t>
      </w:r>
    </w:p>
    <w:p>
      <w:pPr>
        <w:pStyle w:val="Heading3"/>
        <w:spacing w:after="60" w:before="200"/>
      </w:pPr>
      <w:r>
        <w:rPr>
          <w:rFonts w:ascii="Arial" w:cs="Arial" w:eastAsia="Arial" w:hAnsi="Arial"/>
          <w:b/>
          <w:bCs/>
          <w:color w:val="333333"/>
          <w:sz w:val="20"/>
          <w:szCs w:val="20"/>
        </w:rPr>
        <w:t xml:space="preserve">OPEN PATH COLLECTIVE</w:t>
      </w:r>
    </w:p>
    <w:p>
      <w:pPr>
        <w:spacing w:after="80"/>
      </w:pPr>
      <w:r>
        <w:rPr>
          <w:rFonts w:ascii="Arial" w:cs="Arial" w:eastAsia="Arial" w:hAnsi="Arial"/>
          <w:b w:val="false"/>
          <w:bCs w:val="false"/>
          <w:i w:val="false"/>
          <w:iCs w:val="false"/>
          <w:sz w:val="22"/>
          <w:szCs w:val="22"/>
        </w:rPr>
        <w:t xml:space="preserve">Open Path is a nonprofit network of therapists who see clients for $30–$80 per session. There is a one-time $65 lifetime membership fee. Sessions are available in-person and via telehealth (your phone). This is real therapy with licensed therapists, not a chatbot. If you can afford one session every two weeks at $30, this is a viable long-term option. Visit openpathcollective.org.</w:t>
      </w:r>
    </w:p>
    <w:p>
      <w:pPr>
        <w:pStyle w:val="Heading3"/>
        <w:spacing w:after="60" w:before="200"/>
      </w:pPr>
      <w:r>
        <w:rPr>
          <w:rFonts w:ascii="Arial" w:cs="Arial" w:eastAsia="Arial" w:hAnsi="Arial"/>
          <w:b/>
          <w:bCs/>
          <w:color w:val="333333"/>
          <w:sz w:val="20"/>
          <w:szCs w:val="20"/>
        </w:rPr>
        <w:t xml:space="preserve">UNIVERSITY TRAINING CLINICS</w:t>
      </w:r>
    </w:p>
    <w:p>
      <w:pPr>
        <w:spacing w:after="80"/>
      </w:pPr>
      <w:r>
        <w:rPr>
          <w:rFonts w:ascii="Arial" w:cs="Arial" w:eastAsia="Arial" w:hAnsi="Arial"/>
          <w:b w:val="false"/>
          <w:bCs w:val="false"/>
          <w:i w:val="false"/>
          <w:iCs w:val="false"/>
          <w:sz w:val="22"/>
          <w:szCs w:val="22"/>
        </w:rPr>
        <w:t xml:space="preserve">Graduate programs in psychology, counseling, and social work operate training clinics where students provide therapy under close supervision by licensed professionals. Sessions cost $5–$20. The therapists are in training, but the supervision is rigorous and the quality is often excellent. Call the psychology or counseling department at any university near you and ask about their community clinic.</w:t>
      </w:r>
    </w:p>
    <w:p>
      <w:pPr>
        <w:pStyle w:val="Heading3"/>
        <w:spacing w:after="60" w:before="200"/>
      </w:pPr>
      <w:r>
        <w:rPr>
          <w:rFonts w:ascii="Arial" w:cs="Arial" w:eastAsia="Arial" w:hAnsi="Arial"/>
          <w:b/>
          <w:bCs/>
          <w:color w:val="333333"/>
          <w:sz w:val="20"/>
          <w:szCs w:val="20"/>
        </w:rPr>
        <w:t xml:space="preserve">PEER SUPPORT GROUPS</w:t>
      </w:r>
    </w:p>
    <w:p>
      <w:pPr>
        <w:spacing w:after="80"/>
      </w:pPr>
      <w:r>
        <w:rPr>
          <w:rFonts w:ascii="Arial" w:cs="Arial" w:eastAsia="Arial" w:hAnsi="Arial"/>
          <w:b w:val="false"/>
          <w:bCs w:val="false"/>
          <w:i w:val="false"/>
          <w:iCs w:val="false"/>
          <w:sz w:val="22"/>
          <w:szCs w:val="22"/>
        </w:rPr>
        <w:t xml:space="preserve">NAMI peer support groups are free and available in most communities. AA, NA, and other 12-step programs are free and meet daily in most cities. You do not have to be religious to benefit from 12-step programs — many meetings are secular. The core value is being around people who understand what you are going through. That alone has therapeutic power.</w:t>
      </w:r>
    </w:p>
    <w:p>
      <w:pPr>
        <w:pStyle w:val="Heading2"/>
        <w:spacing w:after="100" w:before="300"/>
      </w:pPr>
      <w:r>
        <w:rPr>
          <w:rFonts w:ascii="Arial" w:cs="Arial" w:eastAsia="Arial" w:hAnsi="Arial"/>
          <w:b/>
          <w:bCs/>
          <w:sz w:val="28"/>
          <w:szCs w:val="28"/>
        </w:rPr>
        <w:t xml:space="preserve">What Depression Looks Like When You Are Homeless</w:t>
      </w:r>
    </w:p>
    <w:p>
      <w:pPr>
        <w:spacing w:after="80"/>
      </w:pPr>
      <w:r>
        <w:rPr>
          <w:rFonts w:ascii="Arial" w:cs="Arial" w:eastAsia="Arial" w:hAnsi="Arial"/>
          <w:b w:val="false"/>
          <w:bCs w:val="false"/>
          <w:i w:val="false"/>
          <w:iCs w:val="false"/>
          <w:sz w:val="22"/>
          <w:szCs w:val="22"/>
        </w:rPr>
        <w:t xml:space="preserve">Depression on the street does not always announce itself. It does not always feel like sadness. Sometimes it feels like nothing. Here is what it actually looks like:</w:t>
      </w:r>
    </w:p>
    <w:p>
      <w:pPr>
        <w:pStyle w:val="ListParagraph"/>
        <w:numPr>
          <w:ilvl w:val="0"/>
          <w:numId w:val="2"/>
        </w:numPr>
        <w:spacing w:after="40"/>
      </w:pPr>
      <w:r>
        <w:rPr>
          <w:rFonts w:ascii="Arial" w:cs="Arial" w:eastAsia="Arial" w:hAnsi="Arial"/>
          <w:b/>
          <w:bCs/>
          <w:i w:val="false"/>
          <w:iCs w:val="false"/>
          <w:sz w:val="22"/>
          <w:szCs w:val="22"/>
        </w:rPr>
        <w:t xml:space="preserve">Not wanting to get up.</w:t>
      </w:r>
      <w:r>
        <w:rPr>
          <w:rFonts w:ascii="Arial" w:cs="Arial" w:eastAsia="Arial" w:hAnsi="Arial"/>
          <w:b w:val="false"/>
          <w:bCs w:val="false"/>
          <w:i w:val="false"/>
          <w:iCs w:val="false"/>
          <w:sz w:val="22"/>
          <w:szCs w:val="22"/>
        </w:rPr>
        <w:t xml:space="preserve">You have a warm spot, and moving means facing another day of the same thing. So you stay down. One hour becomes four.</w:t>
      </w:r>
    </w:p>
    <w:p>
      <w:pPr>
        <w:pStyle w:val="ListParagraph"/>
        <w:numPr>
          <w:ilvl w:val="0"/>
          <w:numId w:val="2"/>
        </w:numPr>
        <w:spacing w:after="40"/>
      </w:pPr>
      <w:r>
        <w:rPr>
          <w:rFonts w:ascii="Arial" w:cs="Arial" w:eastAsia="Arial" w:hAnsi="Arial"/>
          <w:b/>
          <w:bCs/>
          <w:i w:val="false"/>
          <w:iCs w:val="false"/>
          <w:sz w:val="22"/>
          <w:szCs w:val="22"/>
        </w:rPr>
        <w:t xml:space="preserve">Missing appointments that could help you.</w:t>
      </w:r>
      <w:r>
        <w:rPr>
          <w:rFonts w:ascii="Arial" w:cs="Arial" w:eastAsia="Arial" w:hAnsi="Arial"/>
          <w:b w:val="false"/>
          <w:bCs w:val="false"/>
          <w:i w:val="false"/>
          <w:iCs w:val="false"/>
          <w:sz w:val="22"/>
          <w:szCs w:val="22"/>
        </w:rPr>
        <w:t xml:space="preserve">The housing intake, the benefits interview, the clinic visit. You know they matter. You cannot make yourself go. The effort feels impossible.</w:t>
      </w:r>
    </w:p>
    <w:p>
      <w:pPr>
        <w:pStyle w:val="ListParagraph"/>
        <w:numPr>
          <w:ilvl w:val="0"/>
          <w:numId w:val="2"/>
        </w:numPr>
        <w:spacing w:after="40"/>
      </w:pPr>
      <w:r>
        <w:rPr>
          <w:rFonts w:ascii="Arial" w:cs="Arial" w:eastAsia="Arial" w:hAnsi="Arial"/>
          <w:b/>
          <w:bCs/>
          <w:i w:val="false"/>
          <w:iCs w:val="false"/>
          <w:sz w:val="22"/>
          <w:szCs w:val="22"/>
        </w:rPr>
        <w:t xml:space="preserve">Stopping hygiene.</w:t>
      </w:r>
      <w:r>
        <w:rPr>
          <w:rFonts w:ascii="Arial" w:cs="Arial" w:eastAsia="Arial" w:hAnsi="Arial"/>
          <w:b w:val="false"/>
          <w:bCs w:val="false"/>
          <w:i w:val="false"/>
          <w:iCs w:val="false"/>
          <w:sz w:val="22"/>
          <w:szCs w:val="22"/>
        </w:rPr>
        <w:t xml:space="preserve">You stop brushing your teeth. You stop changing socks. You stop caring about how you look or smell. Not because you are lazy — because the part of your brain that cares about those things has gone quiet.</w:t>
      </w:r>
    </w:p>
    <w:p>
      <w:pPr>
        <w:pStyle w:val="ListParagraph"/>
        <w:numPr>
          <w:ilvl w:val="0"/>
          <w:numId w:val="2"/>
        </w:numPr>
        <w:spacing w:after="40"/>
      </w:pPr>
      <w:r>
        <w:rPr>
          <w:rFonts w:ascii="Arial" w:cs="Arial" w:eastAsia="Arial" w:hAnsi="Arial"/>
          <w:b/>
          <w:bCs/>
          <w:i w:val="false"/>
          <w:iCs w:val="false"/>
          <w:sz w:val="22"/>
          <w:szCs w:val="22"/>
        </w:rPr>
        <w:t xml:space="preserve">Isolating from everyone.</w:t>
      </w:r>
      <w:r>
        <w:rPr>
          <w:rFonts w:ascii="Arial" w:cs="Arial" w:eastAsia="Arial" w:hAnsi="Arial"/>
          <w:b w:val="false"/>
          <w:bCs w:val="false"/>
          <w:i w:val="false"/>
          <w:iCs w:val="false"/>
          <w:sz w:val="22"/>
          <w:szCs w:val="22"/>
        </w:rPr>
        <w:t xml:space="preserve">You stop talking to the people around you. You stop calling family. You pull into yourself and stay there.</w:t>
      </w:r>
    </w:p>
    <w:p>
      <w:pPr>
        <w:pStyle w:val="ListParagraph"/>
        <w:numPr>
          <w:ilvl w:val="0"/>
          <w:numId w:val="2"/>
        </w:numPr>
        <w:spacing w:after="40"/>
      </w:pPr>
      <w:r>
        <w:rPr>
          <w:rFonts w:ascii="Arial" w:cs="Arial" w:eastAsia="Arial" w:hAnsi="Arial"/>
          <w:b/>
          <w:bCs/>
          <w:i w:val="false"/>
          <w:iCs w:val="false"/>
          <w:sz w:val="22"/>
          <w:szCs w:val="22"/>
        </w:rPr>
        <w:t xml:space="preserve">Feeling like nothing will ever change.</w:t>
      </w:r>
      <w:r>
        <w:rPr>
          <w:rFonts w:ascii="Arial" w:cs="Arial" w:eastAsia="Arial" w:hAnsi="Arial"/>
          <w:b w:val="false"/>
          <w:bCs w:val="false"/>
          <w:i w:val="false"/>
          <w:iCs w:val="false"/>
          <w:sz w:val="22"/>
          <w:szCs w:val="22"/>
        </w:rPr>
        <w:t xml:space="preserve">The conviction that this is permanent, that effort is pointless, that you are stuck forever. This feels like truth. It is not truth. It is a symptom.</w:t>
      </w:r>
    </w:p>
    <w:p>
      <w:pPr>
        <w:spacing w:after="80"/>
      </w:pPr>
      <w:r>
        <w:rPr>
          <w:rFonts w:ascii="Arial" w:cs="Arial" w:eastAsia="Arial" w:hAnsi="Arial"/>
          <w:b w:val="false"/>
          <w:bCs w:val="false"/>
          <w:i w:val="false"/>
          <w:iCs w:val="false"/>
          <w:sz w:val="22"/>
          <w:szCs w:val="22"/>
        </w:rPr>
        <w:t xml:space="preserve">Every single one of these is a symptom of depression. They are not character flaws. They are not laziness. They are not you giving up. They are your brain responding to sustained trauma and deprivation. And they are treatable — with therapy, with medication, with changes in circumstance, and often with a combination of all three.</w:t>
      </w:r>
    </w:p>
    <w:p>
      <w:pPr>
        <w:spacing w:after="80"/>
      </w:pPr>
      <w:r>
        <w:rPr>
          <w:rFonts w:ascii="Arial" w:cs="Arial" w:eastAsia="Arial" w:hAnsi="Arial"/>
          <w:b w:val="false"/>
          <w:bCs w:val="false"/>
          <w:i w:val="false"/>
          <w:iCs w:val="false"/>
          <w:sz w:val="22"/>
          <w:szCs w:val="22"/>
        </w:rPr>
        <w:t xml:space="preserve">If you recognize yourself in this list, you are not broken. You are sick, the same way someone with a broken leg is sick. And sick can be treated. Start with one phone call: 988, or your local CMHC, or 211. One call.</w:t>
      </w:r>
    </w:p>
    <w:p>
      <w:pPr>
        <w:pStyle w:val="Heading2"/>
        <w:spacing w:after="100" w:before="300"/>
      </w:pPr>
      <w:r>
        <w:rPr>
          <w:rFonts w:ascii="Arial" w:cs="Arial" w:eastAsia="Arial" w:hAnsi="Arial"/>
          <w:b/>
          <w:bCs/>
          <w:sz w:val="28"/>
          <w:szCs w:val="28"/>
        </w:rPr>
        <w:t xml:space="preserve">Substance Use — Harm Reduction</w:t>
      </w:r>
    </w:p>
    <w:p>
      <w:pPr>
        <w:spacing w:after="80"/>
      </w:pPr>
      <w:r>
        <w:rPr>
          <w:rFonts w:ascii="Arial" w:cs="Arial" w:eastAsia="Arial" w:hAnsi="Arial"/>
          <w:b w:val="false"/>
          <w:bCs w:val="false"/>
          <w:i w:val="false"/>
          <w:iCs w:val="false"/>
          <w:sz w:val="22"/>
          <w:szCs w:val="22"/>
        </w:rPr>
        <w:t xml:space="preserve">If opioids are part of your life, carry naloxone. Narcan (naloxone nasal spray) is available over the counter at most pharmacies without a prescription. It costs $35–$45, but many harm reduction programs, health departments, and community organizations distribute it free. NEXT Distro (nextdistro.org) will mail it to you for free.</w:t>
      </w:r>
    </w:p>
    <w:p>
      <w:pPr>
        <w:spacing w:after="80"/>
      </w:pPr>
      <w:r>
        <w:rPr>
          <w:rFonts w:ascii="Arial" w:cs="Arial" w:eastAsia="Arial" w:hAnsi="Arial"/>
          <w:b w:val="false"/>
          <w:bCs w:val="false"/>
          <w:i w:val="false"/>
          <w:iCs w:val="false"/>
          <w:sz w:val="22"/>
          <w:szCs w:val="22"/>
        </w:rPr>
        <w:t xml:space="preserve">Naloxone reverses opioid overdose. It works in 2–3 minutes. It has no effect if opioids are not involved, so there is no harm in using it when you are not sure. Carry it. Tell the people around you where it is. Show them how to use it. You may save their life, or they may save yours.</w:t>
      </w:r>
    </w:p>
    <w:p>
      <w:pPr>
        <w:pStyle w:val="Heading3"/>
        <w:spacing w:after="60" w:before="200"/>
      </w:pPr>
      <w:r>
        <w:rPr>
          <w:rFonts w:ascii="Arial" w:cs="Arial" w:eastAsia="Arial" w:hAnsi="Arial"/>
          <w:b/>
          <w:bCs/>
          <w:color w:val="333333"/>
          <w:sz w:val="20"/>
          <w:szCs w:val="20"/>
        </w:rPr>
        <w:t xml:space="preserve">MEDICATION-ASSISTED TREATMENT (MAT)</w:t>
      </w:r>
    </w:p>
    <w:p>
      <w:pPr>
        <w:spacing w:after="80"/>
      </w:pPr>
      <w:r>
        <w:rPr>
          <w:rFonts w:ascii="Arial" w:cs="Arial" w:eastAsia="Arial" w:hAnsi="Arial"/>
          <w:b w:val="false"/>
          <w:bCs w:val="false"/>
          <w:i w:val="false"/>
          <w:iCs w:val="false"/>
          <w:sz w:val="22"/>
          <w:szCs w:val="22"/>
        </w:rPr>
        <w:t xml:space="preserve">Suboxone (buprenorphine) and methadone are evidence-based treatments for opioid use disorder. They reduce cravings, prevent withdrawal, and dramatically reduce the risk of overdose death. Medicaid covers MAT in every state. Many FQHCs now prescribe buprenorphine directly. SAMHSA's treatment locator (findtreatment.gov) helps you find providers near you. You do not need to be in crisis to start MAT. You do not need to have been clean first. You just need to show up.</w:t>
      </w:r>
    </w:p>
    <w:p>
      <w:pPr>
        <w:spacing w:after="80"/>
      </w:pPr>
      <w:r>
        <w:rPr>
          <w:rFonts w:ascii="Arial" w:cs="Arial" w:eastAsia="Arial" w:hAnsi="Arial"/>
          <w:b w:val="false"/>
          <w:bCs w:val="false"/>
          <w:i w:val="false"/>
          <w:iCs w:val="false"/>
          <w:sz w:val="22"/>
          <w:szCs w:val="22"/>
        </w:rPr>
        <w:t xml:space="preserve">Needle exchange programs provide clean supplies, naloxone, wound care, HIV/Hep C testing, and connection to treatment — all without requiring you to stop using. The point is to keep you alive and healthy. Find programs at nasen.org.</w:t>
      </w:r>
    </w:p>
    <w:p>
      <w:pPr>
        <w:pStyle w:val="Heading2"/>
        <w:spacing w:after="100" w:before="300"/>
      </w:pPr>
      <w:r>
        <w:rPr>
          <w:rFonts w:ascii="Arial" w:cs="Arial" w:eastAsia="Arial" w:hAnsi="Arial"/>
          <w:b/>
          <w:bCs/>
          <w:sz w:val="28"/>
          <w:szCs w:val="28"/>
        </w:rPr>
        <w:t xml:space="preserve">Trauma-Informed Self-Care</w:t>
      </w:r>
    </w:p>
    <w:p>
      <w:pPr>
        <w:spacing w:after="80"/>
      </w:pPr>
      <w:r>
        <w:rPr>
          <w:rFonts w:ascii="Arial" w:cs="Arial" w:eastAsia="Arial" w:hAnsi="Arial"/>
          <w:b w:val="false"/>
          <w:bCs w:val="false"/>
          <w:i w:val="false"/>
          <w:iCs w:val="false"/>
          <w:sz w:val="22"/>
          <w:szCs w:val="22"/>
        </w:rPr>
        <w:t xml:space="preserve">You cannot therapy your way out of homelessness. But you can build habits that keep your brain functional enough to execute your exit plan. These are not feel-good suggestions. They are evidence-based practices that buffer your nervous system against the sustained stress of street life.</w:t>
      </w:r>
    </w:p>
    <w:p>
      <w:pPr>
        <w:pStyle w:val="Heading3"/>
        <w:spacing w:after="60" w:before="200"/>
      </w:pPr>
      <w:r>
        <w:rPr>
          <w:rFonts w:ascii="Arial" w:cs="Arial" w:eastAsia="Arial" w:hAnsi="Arial"/>
          <w:b/>
          <w:bCs/>
          <w:color w:val="333333"/>
          <w:sz w:val="20"/>
          <w:szCs w:val="20"/>
        </w:rPr>
        <w:t xml:space="preserve">ROUTINE IS MEDICINE</w:t>
      </w:r>
    </w:p>
    <w:p>
      <w:pPr>
        <w:spacing w:after="80"/>
      </w:pPr>
      <w:r>
        <w:rPr>
          <w:rFonts w:ascii="Arial" w:cs="Arial" w:eastAsia="Arial" w:hAnsi="Arial"/>
          <w:b w:val="false"/>
          <w:bCs w:val="false"/>
          <w:i w:val="false"/>
          <w:iCs w:val="false"/>
          <w:sz w:val="22"/>
          <w:szCs w:val="22"/>
        </w:rPr>
        <w:t xml:space="preserve">Your brain needs predictability. Homelessness destroys predictability. The antidote is to create whatever structure you can, even if it is minimal. Wake up at the same time every day. Do the same first thing every morning — brush your teeth, check your phone, eat something, whatever it is. A consistent wake-up routine tells your brain that you are still in control of something. That signal matters more than you think.</w:t>
      </w:r>
    </w:p>
    <w:p>
      <w:pPr>
        <w:pStyle w:val="Heading3"/>
        <w:spacing w:after="60" w:before="200"/>
      </w:pPr>
      <w:r>
        <w:rPr>
          <w:rFonts w:ascii="Arial" w:cs="Arial" w:eastAsia="Arial" w:hAnsi="Arial"/>
          <w:b/>
          <w:bCs/>
          <w:color w:val="333333"/>
          <w:sz w:val="20"/>
          <w:szCs w:val="20"/>
        </w:rPr>
        <w:t xml:space="preserve">SMALL GOALS</w:t>
      </w:r>
    </w:p>
    <w:p>
      <w:pPr>
        <w:spacing w:after="80"/>
      </w:pPr>
      <w:r>
        <w:rPr>
          <w:rFonts w:ascii="Arial" w:cs="Arial" w:eastAsia="Arial" w:hAnsi="Arial"/>
          <w:b w:val="false"/>
          <w:bCs w:val="false"/>
          <w:i w:val="false"/>
          <w:iCs w:val="false"/>
          <w:sz w:val="22"/>
          <w:szCs w:val="22"/>
        </w:rPr>
        <w:t xml:space="preserve">When everything feels overwhelming, your brain shuts down. The fix is to shrink the task. Not “get a job and an apartment.” Just: one thing today. Go to the library. Make one phone call. Fill out one form. Walk to the clinic. One thing. When that one thing is done, you have accomplished something. Tomorrow, one more thing. This is how recovery actually works — not in dramatic leaps, but in accumulated small actions.</w:t>
      </w:r>
    </w:p>
    <w:p>
      <w:pPr>
        <w:pStyle w:val="Heading3"/>
        <w:spacing w:after="60" w:before="200"/>
      </w:pPr>
      <w:r>
        <w:rPr>
          <w:rFonts w:ascii="Arial" w:cs="Arial" w:eastAsia="Arial" w:hAnsi="Arial"/>
          <w:b/>
          <w:bCs/>
          <w:color w:val="333333"/>
          <w:sz w:val="20"/>
          <w:szCs w:val="20"/>
        </w:rPr>
        <w:t xml:space="preserve">PHYSICAL MOVEMENT</w:t>
      </w:r>
    </w:p>
    <w:p>
      <w:pPr>
        <w:spacing w:after="80"/>
      </w:pPr>
      <w:r>
        <w:rPr>
          <w:rFonts w:ascii="Arial" w:cs="Arial" w:eastAsia="Arial" w:hAnsi="Arial"/>
          <w:b w:val="false"/>
          <w:bCs w:val="false"/>
          <w:i w:val="false"/>
          <w:iCs w:val="false"/>
          <w:sz w:val="22"/>
          <w:szCs w:val="22"/>
        </w:rPr>
        <w:t xml:space="preserve">You already walk everywhere. This is not about that. This is about intentional movement — walking not because you need to get somewhere, but because your brain needs the neurochemistry that movement produces. Thirty minutes of brisk walking raises serotonin, lowers cortisol, and improves sleep quality. Walk in a park if you can. Walk somewhere green. The combination of movement and nature has measurable effects on anxiety and depression.</w:t>
      </w:r>
    </w:p>
    <w:p>
      <w:pPr>
        <w:pStyle w:val="Heading3"/>
        <w:spacing w:after="60" w:before="200"/>
      </w:pPr>
      <w:r>
        <w:rPr>
          <w:rFonts w:ascii="Arial" w:cs="Arial" w:eastAsia="Arial" w:hAnsi="Arial"/>
          <w:b/>
          <w:bCs/>
          <w:color w:val="333333"/>
          <w:sz w:val="20"/>
          <w:szCs w:val="20"/>
        </w:rPr>
        <w:t xml:space="preserve">ONE CONNECTION PER DAY</w:t>
      </w:r>
    </w:p>
    <w:p>
      <w:pPr>
        <w:spacing w:after="80"/>
      </w:pPr>
      <w:r>
        <w:rPr>
          <w:rFonts w:ascii="Arial" w:cs="Arial" w:eastAsia="Arial" w:hAnsi="Arial"/>
          <w:b w:val="false"/>
          <w:bCs w:val="false"/>
          <w:i w:val="false"/>
          <w:iCs w:val="false"/>
          <w:sz w:val="22"/>
          <w:szCs w:val="22"/>
        </w:rPr>
        <w:t xml:space="preserve">Have one real conversation per day with someone who is not trying to survive. Not a transaction. Not asking for something. A conversation. With a librarian, a barista, a volunteer, a case worker who treats you like a person, an old friend on the phone. Human connection regulates your nervous system in ways that nothing else does. Isolation is the accelerant that turns bad situations into catastrophic ones. Fight it deliberately.</w:t>
      </w:r>
    </w:p>
    <w:p>
      <w:pPr>
        <w:pStyle w:val="Heading3"/>
        <w:spacing w:after="60" w:before="200"/>
      </w:pPr>
      <w:r>
        <w:rPr>
          <w:rFonts w:ascii="Arial" w:cs="Arial" w:eastAsia="Arial" w:hAnsi="Arial"/>
          <w:b/>
          <w:bCs/>
          <w:color w:val="333333"/>
          <w:sz w:val="20"/>
          <w:szCs w:val="20"/>
        </w:rPr>
        <w:t xml:space="preserve">WHAT TO DO WHEN YOU CANNOT DO ANY OF THIS</w:t>
      </w:r>
    </w:p>
    <w:p>
      <w:pPr>
        <w:spacing w:after="80"/>
      </w:pPr>
      <w:r>
        <w:rPr>
          <w:rFonts w:ascii="Arial" w:cs="Arial" w:eastAsia="Arial" w:hAnsi="Arial"/>
          <w:b w:val="false"/>
          <w:bCs w:val="false"/>
          <w:i w:val="false"/>
          <w:iCs w:val="false"/>
          <w:sz w:val="22"/>
          <w:szCs w:val="22"/>
        </w:rPr>
        <w:t xml:space="preserve">Some days you will not be able to follow any of these guidelines. Some days the depression or anxiety or exhaustion will be too much. On those days, your only job is to survive until tomorrow. Eat something. Drink water. Stay safe. That is enough. You did not fail. You survived another day. Tomorrow you try again.</w:t>
      </w:r>
    </w:p>
    <w:p>
      <w:pPr>
        <w:pStyle w:val="Heading2"/>
        <w:spacing w:after="100" w:before="300"/>
      </w:pPr>
      <w:r>
        <w:rPr>
          <w:rFonts w:ascii="Arial" w:cs="Arial" w:eastAsia="Arial" w:hAnsi="Arial"/>
          <w:b/>
          <w:bCs/>
          <w:sz w:val="28"/>
          <w:szCs w:val="28"/>
        </w:rPr>
        <w:t xml:space="preserve">When Someone Around You Is in Crisis</w:t>
      </w:r>
    </w:p>
    <w:p>
      <w:pPr>
        <w:spacing w:after="80"/>
      </w:pPr>
      <w:r>
        <w:rPr>
          <w:rFonts w:ascii="Arial" w:cs="Arial" w:eastAsia="Arial" w:hAnsi="Arial"/>
          <w:b w:val="false"/>
          <w:bCs w:val="false"/>
          <w:i w:val="false"/>
          <w:iCs w:val="false"/>
          <w:sz w:val="22"/>
          <w:szCs w:val="22"/>
        </w:rPr>
        <w:t xml:space="preserve">On the street, you will encounter people in mental health crisis. Psychotic episodes, suicidal statements, extreme agitation, catatonic withdrawal. Knowing what to do — and what not to do — matters.</w:t>
      </w:r>
    </w:p>
    <w:p>
      <w:pPr>
        <w:pStyle w:val="Heading3"/>
        <w:spacing w:after="60" w:before="200"/>
      </w:pPr>
      <w:r>
        <w:rPr>
          <w:rFonts w:ascii="Arial" w:cs="Arial" w:eastAsia="Arial" w:hAnsi="Arial"/>
          <w:b/>
          <w:bCs/>
          <w:color w:val="333333"/>
          <w:sz w:val="20"/>
          <w:szCs w:val="20"/>
        </w:rPr>
        <w:t xml:space="preserve">WHAT TO DO</w:t>
      </w:r>
    </w:p>
    <w:p>
      <w:pPr>
        <w:pStyle w:val="ListParagraph"/>
        <w:numPr>
          <w:ilvl w:val="0"/>
          <w:numId w:val="2"/>
        </w:numPr>
        <w:spacing w:after="40"/>
      </w:pPr>
      <w:r>
        <w:rPr>
          <w:rFonts w:ascii="Arial" w:cs="Arial" w:eastAsia="Arial" w:hAnsi="Arial"/>
          <w:b/>
          <w:bCs/>
          <w:i w:val="false"/>
          <w:iCs w:val="false"/>
          <w:sz w:val="22"/>
          <w:szCs w:val="22"/>
        </w:rPr>
        <w:t xml:space="preserve">Stay calm.</w:t>
      </w:r>
      <w:r>
        <w:rPr>
          <w:rFonts w:ascii="Arial" w:cs="Arial" w:eastAsia="Arial" w:hAnsi="Arial"/>
          <w:b w:val="false"/>
          <w:bCs w:val="false"/>
          <w:i w:val="false"/>
          <w:iCs w:val="false"/>
          <w:sz w:val="22"/>
          <w:szCs w:val="22"/>
        </w:rPr>
        <w:t xml:space="preserve">Your composure is contagious. Speak slowly, at low volume.</w:t>
      </w:r>
    </w:p>
    <w:p>
      <w:pPr>
        <w:pStyle w:val="ListParagraph"/>
        <w:numPr>
          <w:ilvl w:val="0"/>
          <w:numId w:val="2"/>
        </w:numPr>
        <w:spacing w:after="40"/>
      </w:pPr>
      <w:r>
        <w:rPr>
          <w:rFonts w:ascii="Arial" w:cs="Arial" w:eastAsia="Arial" w:hAnsi="Arial"/>
          <w:b/>
          <w:bCs/>
          <w:i w:val="false"/>
          <w:iCs w:val="false"/>
          <w:sz w:val="22"/>
          <w:szCs w:val="22"/>
        </w:rPr>
        <w:t xml:space="preserve">Do not argue with delusions.</w:t>
      </w:r>
      <w:r>
        <w:rPr>
          <w:rFonts w:ascii="Arial" w:cs="Arial" w:eastAsia="Arial" w:hAnsi="Arial"/>
          <w:b w:val="false"/>
          <w:bCs w:val="false"/>
          <w:i w:val="false"/>
          <w:iCs w:val="false"/>
          <w:sz w:val="22"/>
          <w:szCs w:val="22"/>
        </w:rPr>
        <w:t xml:space="preserve">You will not logic someone out of a psychotic episode. Acknowledge their distress without confirming or denying the content.</w:t>
      </w:r>
    </w:p>
    <w:p>
      <w:pPr>
        <w:pStyle w:val="ListParagraph"/>
        <w:numPr>
          <w:ilvl w:val="0"/>
          <w:numId w:val="2"/>
        </w:numPr>
        <w:spacing w:after="40"/>
      </w:pPr>
      <w:r>
        <w:rPr>
          <w:rFonts w:ascii="Arial" w:cs="Arial" w:eastAsia="Arial" w:hAnsi="Arial"/>
          <w:b/>
          <w:bCs/>
          <w:i w:val="false"/>
          <w:iCs w:val="false"/>
          <w:sz w:val="22"/>
          <w:szCs w:val="22"/>
        </w:rPr>
        <w:t xml:space="preserve">Create space.</w:t>
      </w:r>
      <w:r>
        <w:rPr>
          <w:rFonts w:ascii="Arial" w:cs="Arial" w:eastAsia="Arial" w:hAnsi="Arial"/>
          <w:b w:val="false"/>
          <w:bCs w:val="false"/>
          <w:i w:val="false"/>
          <w:iCs w:val="false"/>
          <w:sz w:val="22"/>
          <w:szCs w:val="22"/>
        </w:rPr>
        <w:t xml:space="preserve">Do not crowd them. Do not touch them without permission. Give them room to move.</w:t>
      </w:r>
    </w:p>
    <w:p>
      <w:pPr>
        <w:pStyle w:val="ListParagraph"/>
        <w:numPr>
          <w:ilvl w:val="0"/>
          <w:numId w:val="2"/>
        </w:numPr>
        <w:spacing w:after="40"/>
      </w:pPr>
      <w:r>
        <w:rPr>
          <w:rFonts w:ascii="Arial" w:cs="Arial" w:eastAsia="Arial" w:hAnsi="Arial"/>
          <w:b/>
          <w:bCs/>
          <w:i w:val="false"/>
          <w:iCs w:val="false"/>
          <w:sz w:val="22"/>
          <w:szCs w:val="22"/>
        </w:rPr>
        <w:t xml:space="preserve">Call for help when appropriate.</w:t>
      </w:r>
      <w:r>
        <w:rPr>
          <w:rFonts w:ascii="Arial" w:cs="Arial" w:eastAsia="Arial" w:hAnsi="Arial"/>
          <w:b w:val="false"/>
          <w:bCs w:val="false"/>
          <w:i w:val="false"/>
          <w:iCs w:val="false"/>
          <w:sz w:val="22"/>
          <w:szCs w:val="22"/>
        </w:rPr>
        <w:t xml:space="preserve">988 for mental health crisis. 911 if there is immediate danger to life. Be aware that police response to mental health crisis can escalate situations — use crisis lines first when possible.</w:t>
      </w:r>
    </w:p>
    <w:p>
      <w:pPr>
        <w:pStyle w:val="Heading3"/>
        <w:spacing w:after="60" w:before="200"/>
      </w:pPr>
      <w:r>
        <w:rPr>
          <w:rFonts w:ascii="Arial" w:cs="Arial" w:eastAsia="Arial" w:hAnsi="Arial"/>
          <w:b/>
          <w:bCs/>
          <w:color w:val="333333"/>
          <w:sz w:val="20"/>
          <w:szCs w:val="20"/>
        </w:rPr>
        <w:t xml:space="preserve">WHAT NOT TO DO</w:t>
      </w:r>
    </w:p>
    <w:p>
      <w:pPr>
        <w:pStyle w:val="ListParagraph"/>
        <w:numPr>
          <w:ilvl w:val="0"/>
          <w:numId w:val="2"/>
        </w:numPr>
        <w:spacing w:after="40"/>
      </w:pPr>
      <w:r>
        <w:rPr>
          <w:rFonts w:ascii="Arial" w:cs="Arial" w:eastAsia="Arial" w:hAnsi="Arial"/>
          <w:b/>
          <w:bCs/>
          <w:i w:val="false"/>
          <w:iCs w:val="false"/>
          <w:sz w:val="22"/>
          <w:szCs w:val="22"/>
        </w:rPr>
        <w:t xml:space="preserve">Do not physically restrain.</w:t>
      </w:r>
      <w:r>
        <w:rPr>
          <w:rFonts w:ascii="Arial" w:cs="Arial" w:eastAsia="Arial" w:hAnsi="Arial"/>
          <w:b w:val="false"/>
          <w:bCs w:val="false"/>
          <w:i w:val="false"/>
          <w:iCs w:val="false"/>
          <w:sz w:val="22"/>
          <w:szCs w:val="22"/>
        </w:rPr>
        <w:t xml:space="preserve">Unless someone is about to hurt themselves or others imminently, restraint escalates.</w:t>
      </w:r>
    </w:p>
    <w:p>
      <w:pPr>
        <w:pStyle w:val="ListParagraph"/>
        <w:numPr>
          <w:ilvl w:val="0"/>
          <w:numId w:val="2"/>
        </w:numPr>
        <w:spacing w:after="40"/>
      </w:pPr>
      <w:r>
        <w:rPr>
          <w:rFonts w:ascii="Arial" w:cs="Arial" w:eastAsia="Arial" w:hAnsi="Arial"/>
          <w:b/>
          <w:bCs/>
          <w:i w:val="false"/>
          <w:iCs w:val="false"/>
          <w:sz w:val="22"/>
          <w:szCs w:val="22"/>
        </w:rPr>
        <w:t xml:space="preserve">Do not take it personally.</w:t>
      </w:r>
      <w:r>
        <w:rPr>
          <w:rFonts w:ascii="Arial" w:cs="Arial" w:eastAsia="Arial" w:hAnsi="Arial"/>
          <w:b w:val="false"/>
          <w:bCs w:val="false"/>
          <w:i w:val="false"/>
          <w:iCs w:val="false"/>
          <w:sz w:val="22"/>
          <w:szCs w:val="22"/>
        </w:rPr>
        <w:t xml:space="preserve">Things said during a crisis are not about you.</w:t>
      </w:r>
    </w:p>
    <w:p>
      <w:pPr>
        <w:pStyle w:val="ListParagraph"/>
        <w:numPr>
          <w:ilvl w:val="0"/>
          <w:numId w:val="2"/>
        </w:numPr>
        <w:spacing w:after="40"/>
      </w:pPr>
      <w:r>
        <w:rPr>
          <w:rFonts w:ascii="Arial" w:cs="Arial" w:eastAsia="Arial" w:hAnsi="Arial"/>
          <w:b/>
          <w:bCs/>
          <w:i w:val="false"/>
          <w:iCs w:val="false"/>
          <w:sz w:val="22"/>
          <w:szCs w:val="22"/>
        </w:rPr>
        <w:t xml:space="preserve">Do not promise what you cannot deliver.</w:t>
      </w:r>
      <w:r>
        <w:rPr>
          <w:rFonts w:ascii="Arial" w:cs="Arial" w:eastAsia="Arial" w:hAnsi="Arial"/>
          <w:b w:val="false"/>
          <w:bCs w:val="false"/>
          <w:i w:val="false"/>
          <w:iCs w:val="false"/>
          <w:sz w:val="22"/>
          <w:szCs w:val="22"/>
        </w:rPr>
        <w:t xml:space="preserve">"Everything will be okay" is a lie and they know it. "I'm here right now" is honest and sufficient.</w:t>
      </w:r>
    </w:p>
    <w:p>
      <w:r>
        <w:br w:type="page"/>
      </w:r>
    </w:p>
    <w:p>
      <w:pPr>
        <w:spacing w:after="100" w:before="200"/>
      </w:pPr>
      <w:r>
        <w:rPr>
          <w:rFonts w:ascii="Arial" w:cs="Arial" w:eastAsia="Arial" w:hAnsi="Arial"/>
          <w:b/>
          <w:bCs/>
          <w:color w:val="999999"/>
          <w:sz w:val="16"/>
          <w:szCs w:val="16"/>
        </w:rPr>
        <w:t xml:space="preserve">PART VI — HEALTH AND SAFETY</w:t>
      </w:r>
    </w:p>
    <w:p>
      <w:pPr>
        <w:pStyle w:val="Heading1"/>
        <w:spacing w:after="100" w:before="100"/>
      </w:pPr>
      <w:r>
        <w:rPr>
          <w:rFonts w:ascii="Arial" w:cs="Arial" w:eastAsia="Arial" w:hAnsi="Arial"/>
          <w:b/>
          <w:bCs/>
          <w:sz w:val="36"/>
          <w:szCs w:val="36"/>
        </w:rPr>
        <w:t xml:space="preserve">Chapter 19: Violence and Predation</w:t>
      </w:r>
    </w:p>
    <w:p>
      <w:pPr>
        <w:spacing w:after="200"/>
      </w:pPr>
      <w:r>
        <w:rPr>
          <w:rFonts w:ascii="Arial" w:cs="Arial" w:eastAsia="Arial" w:hAnsi="Arial"/>
          <w:i/>
          <w:iCs/>
          <w:color w:val="666666"/>
          <w:sz w:val="22"/>
          <w:szCs w:val="22"/>
        </w:rPr>
        <w:t xml:space="preserve">The threats nobody wants to talk about.</w:t>
      </w:r>
    </w:p>
    <w:p>
      <w:pPr>
        <w:spacing w:after="80"/>
      </w:pPr>
      <w:r>
        <w:rPr>
          <w:rFonts w:ascii="Arial" w:cs="Arial" w:eastAsia="Arial" w:hAnsi="Arial"/>
          <w:b w:val="false"/>
          <w:bCs w:val="false"/>
          <w:i w:val="false"/>
          <w:iCs w:val="false"/>
          <w:sz w:val="22"/>
          <w:szCs w:val="22"/>
        </w:rPr>
        <w:t xml:space="preserve">This is the chapter nobody wants to write and nobody wants to read. But ignoring it does not make the threat go away — it makes you more vulnerable. The reality is that homeless people are victimized at dramatically higher rates than the housed population. Assault, robbery, sexual violence, and exploitation are not rare events on the street. They are predictable risks that can be understood, anticipated, and in many cases mitigated.</w:t>
      </w:r>
    </w:p>
    <w:p>
      <w:pPr>
        <w:spacing w:after="80"/>
      </w:pPr>
      <w:r>
        <w:rPr>
          <w:rFonts w:ascii="Arial" w:cs="Arial" w:eastAsia="Arial" w:hAnsi="Arial"/>
          <w:b w:val="false"/>
          <w:bCs w:val="false"/>
          <w:i w:val="false"/>
          <w:iCs w:val="false"/>
          <w:sz w:val="22"/>
          <w:szCs w:val="22"/>
        </w:rPr>
        <w:t xml:space="preserve">This chapter treats violence the way the rest of the book treats weather or bureaucracy: as an environmental hazard that requires awareness, preparation, and strategy. It is not intended to frighten you. It is intended to arm you with the knowledge and frameworks that reduce your risk profile.</w:t>
      </w:r>
    </w:p>
    <w:p>
      <w:pPr>
        <w:spacing w:after="80"/>
      </w:pPr>
      <w:r>
        <w:rPr>
          <w:rFonts w:ascii="Arial" w:cs="Arial" w:eastAsia="Arial" w:hAnsi="Arial"/>
          <w:b w:val="false"/>
          <w:bCs w:val="false"/>
          <w:i w:val="false"/>
          <w:iCs w:val="false"/>
          <w:sz w:val="22"/>
          <w:szCs w:val="22"/>
        </w:rPr>
        <w:t xml:space="preserve">The most important thing to understand is that violence on the street is not random. It follows patterns, it targets specific vulnerabilities, and it is perpetrated by identifiable types of people using identifiable techniques. Once you can see the pattern, you can avoid the pattern.</w:t>
      </w:r>
    </w:p>
    <w:p>
      <w:pPr>
        <w:spacing w:after="80"/>
      </w:pPr>
      <w:r>
        <w:rPr>
          <w:rFonts w:ascii="Arial" w:cs="Arial" w:eastAsia="Arial" w:hAnsi="Arial"/>
          <w:b w:val="false"/>
          <w:bCs w:val="false"/>
          <w:i w:val="false"/>
          <w:iCs w:val="false"/>
          <w:sz w:val="22"/>
          <w:szCs w:val="22"/>
        </w:rPr>
        <w:t xml:space="preserve">Nothing in this chapter should be taken as victim-blaming. If someone hurts you, the fault belongs to the person who chose to hurt you. But this book is about survival, and survival means understanding threats as they actually exist rather than as we wish they were.</w:t>
      </w:r>
    </w:p>
    <w:p>
      <w:pPr>
        <w:pStyle w:val="Heading2"/>
        <w:spacing w:after="100" w:before="300"/>
      </w:pPr>
      <w:r>
        <w:rPr>
          <w:rFonts w:ascii="Arial" w:cs="Arial" w:eastAsia="Arial" w:hAnsi="Arial"/>
          <w:b/>
          <w:bCs/>
          <w:sz w:val="28"/>
          <w:szCs w:val="28"/>
        </w:rPr>
        <w:t xml:space="preserve">De-escalation in Practice</w:t>
      </w:r>
    </w:p>
    <w:p>
      <w:pPr>
        <w:spacing w:after="80"/>
      </w:pPr>
      <w:r>
        <w:rPr>
          <w:rFonts w:ascii="Arial" w:cs="Arial" w:eastAsia="Arial" w:hAnsi="Arial"/>
          <w:b w:val="false"/>
          <w:bCs w:val="false"/>
          <w:i w:val="false"/>
          <w:iCs w:val="false"/>
          <w:sz w:val="22"/>
          <w:szCs w:val="22"/>
        </w:rPr>
        <w:t xml:space="preserve">Most violent encounters begin with an escalation sequence. Raised voices, posturing, invasion of personal space, verbal threats. The window between the first signal and the first punch is where de-escalation lives. Most people who are escalating are not committed to violence — they are performing it. Your goal is to give them an exit that does not require losing face.</w:t>
      </w:r>
    </w:p>
    <w:p>
      <w:pPr>
        <w:pStyle w:val="Heading3"/>
        <w:spacing w:after="60" w:before="200"/>
      </w:pPr>
      <w:r>
        <w:rPr>
          <w:rFonts w:ascii="Arial" w:cs="Arial" w:eastAsia="Arial" w:hAnsi="Arial"/>
          <w:b/>
          <w:bCs/>
          <w:color w:val="333333"/>
          <w:sz w:val="20"/>
          <w:szCs w:val="20"/>
        </w:rPr>
        <w:t xml:space="preserve">SCRIPTS THAT WORK</w:t>
      </w:r>
    </w:p>
    <w:p>
      <w:pPr>
        <w:pStyle w:val="ListParagraph"/>
        <w:numPr>
          <w:ilvl w:val="0"/>
          <w:numId w:val="2"/>
        </w:numPr>
        <w:spacing w:after="40"/>
      </w:pPr>
      <w:r>
        <w:rPr>
          <w:rFonts w:ascii="Arial" w:cs="Arial" w:eastAsia="Arial" w:hAnsi="Arial"/>
          <w:b/>
          <w:bCs/>
          <w:i w:val="false"/>
          <w:iCs w:val="false"/>
          <w:sz w:val="22"/>
          <w:szCs w:val="22"/>
        </w:rPr>
        <w:t xml:space="preserve">"You're right, my mistake."</w:t>
      </w:r>
      <w:r>
        <w:rPr>
          <w:rFonts w:ascii="Arial" w:cs="Arial" w:eastAsia="Arial" w:hAnsi="Arial"/>
          <w:b w:val="false"/>
          <w:bCs w:val="false"/>
          <w:i w:val="false"/>
          <w:iCs w:val="false"/>
          <w:sz w:val="22"/>
          <w:szCs w:val="22"/>
        </w:rPr>
        <w:t xml:space="preserve">Conceding a point costs you nothing and gives them nowhere to escalate.</w:t>
      </w:r>
    </w:p>
    <w:p>
      <w:pPr>
        <w:pStyle w:val="ListParagraph"/>
        <w:numPr>
          <w:ilvl w:val="0"/>
          <w:numId w:val="2"/>
        </w:numPr>
        <w:spacing w:after="40"/>
      </w:pPr>
      <w:r>
        <w:rPr>
          <w:rFonts w:ascii="Arial" w:cs="Arial" w:eastAsia="Arial" w:hAnsi="Arial"/>
          <w:b/>
          <w:bCs/>
          <w:i w:val="false"/>
          <w:iCs w:val="false"/>
          <w:sz w:val="22"/>
          <w:szCs w:val="22"/>
        </w:rPr>
        <w:t xml:space="preserve">"I don't want any trouble. I'm going to walk away."</w:t>
      </w:r>
      <w:r>
        <w:rPr>
          <w:rFonts w:ascii="Arial" w:cs="Arial" w:eastAsia="Arial" w:hAnsi="Arial"/>
          <w:b w:val="false"/>
          <w:bCs w:val="false"/>
          <w:i w:val="false"/>
          <w:iCs w:val="false"/>
          <w:sz w:val="22"/>
          <w:szCs w:val="22"/>
        </w:rPr>
        <w:t xml:space="preserve">Announce your intention. Move slowly. Do not turn your back until you have distance.</w:t>
      </w:r>
    </w:p>
    <w:p>
      <w:pPr>
        <w:pStyle w:val="ListParagraph"/>
        <w:numPr>
          <w:ilvl w:val="0"/>
          <w:numId w:val="2"/>
        </w:numPr>
        <w:spacing w:after="40"/>
      </w:pPr>
      <w:r>
        <w:rPr>
          <w:rFonts w:ascii="Arial" w:cs="Arial" w:eastAsia="Arial" w:hAnsi="Arial"/>
          <w:b/>
          <w:bCs/>
          <w:i w:val="false"/>
          <w:iCs w:val="false"/>
          <w:sz w:val="22"/>
          <w:szCs w:val="22"/>
        </w:rPr>
        <w:t xml:space="preserve">"I hear you."</w:t>
      </w:r>
      <w:r>
        <w:rPr>
          <w:rFonts w:ascii="Arial" w:cs="Arial" w:eastAsia="Arial" w:hAnsi="Arial"/>
          <w:b w:val="false"/>
          <w:bCs w:val="false"/>
          <w:i w:val="false"/>
          <w:iCs w:val="false"/>
          <w:sz w:val="22"/>
          <w:szCs w:val="22"/>
        </w:rPr>
        <w:t xml:space="preserve">Acknowledgment without agreement. Validates their emotion without accepting blame.</w:t>
      </w:r>
    </w:p>
    <w:p>
      <w:pPr>
        <w:spacing w:after="80"/>
      </w:pPr>
      <w:r>
        <w:rPr>
          <w:rFonts w:ascii="Arial" w:cs="Arial" w:eastAsia="Arial" w:hAnsi="Arial"/>
          <w:b w:val="false"/>
          <w:bCs w:val="false"/>
          <w:i w:val="false"/>
          <w:iCs w:val="false"/>
          <w:sz w:val="22"/>
          <w:szCs w:val="22"/>
        </w:rPr>
        <w:t xml:space="preserve">What does not work: arguing, threatening back, puffing up, insulting, or reasoning with someone who is chemically impaired. If someone is intoxicated or in a psychotic state, words are not your tool — distance is.</w:t>
      </w:r>
    </w:p>
    <w:p>
      <w:pPr>
        <w:pStyle w:val="Heading2"/>
        <w:spacing w:after="100" w:before="300"/>
      </w:pPr>
      <w:r>
        <w:rPr>
          <w:rFonts w:ascii="Arial" w:cs="Arial" w:eastAsia="Arial" w:hAnsi="Arial"/>
          <w:b/>
          <w:bCs/>
          <w:sz w:val="28"/>
          <w:szCs w:val="28"/>
        </w:rPr>
        <w:t xml:space="preserve">Protecting Yourself While Sleeping</w:t>
      </w:r>
    </w:p>
    <w:p>
      <w:pPr>
        <w:spacing w:after="80"/>
      </w:pPr>
      <w:r>
        <w:rPr>
          <w:rFonts w:ascii="Arial" w:cs="Arial" w:eastAsia="Arial" w:hAnsi="Arial"/>
          <w:b w:val="false"/>
          <w:bCs w:val="false"/>
          <w:i w:val="false"/>
          <w:iCs w:val="false"/>
          <w:sz w:val="22"/>
          <w:szCs w:val="22"/>
        </w:rPr>
        <w:t xml:space="preserve">Sleep is your most vulnerable time. Sleep near others when possible — there is genuine safety in numbers. Keep your bag under your head or looped around your arm. Sleep with your shoes on or within reach. Know your exit routes before you close your eyes. If you are in an unfamiliar location, sleep lightly the first few nights until you understand the rhythms of the space.</w:t>
      </w:r>
    </w:p>
    <w:p>
      <w:pPr>
        <w:pStyle w:val="Heading2"/>
        <w:spacing w:after="100" w:before="300"/>
      </w:pPr>
      <w:r>
        <w:rPr>
          <w:rFonts w:ascii="Arial" w:cs="Arial" w:eastAsia="Arial" w:hAnsi="Arial"/>
          <w:b/>
          <w:bCs/>
          <w:sz w:val="28"/>
          <w:szCs w:val="28"/>
        </w:rPr>
        <w:t xml:space="preserve">Sexual Violence</w:t>
      </w:r>
    </w:p>
    <w:p>
      <w:pPr>
        <w:spacing w:after="80"/>
      </w:pPr>
      <w:r>
        <w:rPr>
          <w:rFonts w:ascii="Arial" w:cs="Arial" w:eastAsia="Arial" w:hAnsi="Arial"/>
          <w:b w:val="false"/>
          <w:bCs w:val="false"/>
          <w:i w:val="false"/>
          <w:iCs w:val="false"/>
          <w:sz w:val="22"/>
          <w:szCs w:val="22"/>
        </w:rPr>
        <w:t xml:space="preserve">Sexual violence against homeless people is catastrophically underreported. Women, LGBTQ+ individuals, and unaccompanied youth are at highest risk, but no demographic is immune. Prevention starts with the same principles: avoid isolation, trust your instincts, recognize the predator playbook described in the sidebar above.</w:t>
      </w:r>
    </w:p>
    <w:p>
      <w:pPr>
        <w:spacing w:after="80"/>
      </w:pPr>
      <w:r>
        <w:rPr>
          <w:rFonts w:ascii="Arial" w:cs="Arial" w:eastAsia="Arial" w:hAnsi="Arial"/>
          <w:b w:val="false"/>
          <w:bCs w:val="false"/>
          <w:i w:val="false"/>
          <w:iCs w:val="false"/>
          <w:sz w:val="22"/>
          <w:szCs w:val="22"/>
        </w:rPr>
        <w:t xml:space="preserve">If you are assaulted: RAINN's hotline (1-800-656-4673) connects you with local sexual assault service providers. Many have advocates who will accompany you to the hospital or police station. A forensic exam (rape kit) is free under the Violence Against Women Act, regardless of insurance or immigration status. You do not have to file a police report to get an exam.</w:t>
      </w:r>
    </w:p>
    <w:p>
      <w:pPr>
        <w:pStyle w:val="Heading2"/>
        <w:spacing w:after="100" w:before="300"/>
      </w:pPr>
      <w:r>
        <w:rPr>
          <w:rFonts w:ascii="Arial" w:cs="Arial" w:eastAsia="Arial" w:hAnsi="Arial"/>
          <w:b/>
          <w:bCs/>
          <w:sz w:val="28"/>
          <w:szCs w:val="28"/>
        </w:rPr>
        <w:t xml:space="preserve">Threat Assessment — Who Is Actually Dangerous</w:t>
      </w:r>
    </w:p>
    <w:p>
      <w:pPr>
        <w:spacing w:after="80"/>
      </w:pPr>
      <w:r>
        <w:rPr>
          <w:rFonts w:ascii="Arial" w:cs="Arial" w:eastAsia="Arial" w:hAnsi="Arial"/>
          <w:b w:val="false"/>
          <w:bCs w:val="false"/>
          <w:i w:val="false"/>
          <w:iCs w:val="false"/>
          <w:sz w:val="22"/>
          <w:szCs w:val="22"/>
        </w:rPr>
        <w:t xml:space="preserve">Most homeless people are not dangerous. They are surviving, same as you. The mistake that gets people hurt is either trusting the wrong person or fearing the wrong person. Here is how to tell the difference.</w:t>
      </w:r>
    </w:p>
    <w:p>
      <w:pPr>
        <w:pStyle w:val="Heading3"/>
        <w:spacing w:after="60" w:before="200"/>
      </w:pPr>
      <w:r>
        <w:rPr>
          <w:rFonts w:ascii="Arial" w:cs="Arial" w:eastAsia="Arial" w:hAnsi="Arial"/>
          <w:b/>
          <w:bCs/>
          <w:color w:val="333333"/>
          <w:sz w:val="20"/>
          <w:szCs w:val="20"/>
        </w:rPr>
        <w:t xml:space="preserve">RED FLAGS — BE CAUTIOUS</w:t>
      </w:r>
    </w:p>
    <w:p>
      <w:pPr>
        <w:pStyle w:val="ListParagraph"/>
        <w:numPr>
          <w:ilvl w:val="0"/>
          <w:numId w:val="2"/>
        </w:numPr>
        <w:spacing w:after="40"/>
      </w:pPr>
      <w:r>
        <w:rPr>
          <w:rFonts w:ascii="Arial" w:cs="Arial" w:eastAsia="Arial" w:hAnsi="Arial"/>
          <w:b/>
          <w:bCs/>
          <w:i w:val="false"/>
          <w:iCs w:val="false"/>
          <w:sz w:val="22"/>
          <w:szCs w:val="22"/>
        </w:rPr>
        <w:t xml:space="preserve">People who offer too much too fast.</w:t>
      </w:r>
      <w:r>
        <w:rPr>
          <w:rFonts w:ascii="Arial" w:cs="Arial" w:eastAsia="Arial" w:hAnsi="Arial"/>
          <w:b w:val="false"/>
          <w:bCs w:val="false"/>
          <w:i w:val="false"/>
          <w:iCs w:val="false"/>
          <w:sz w:val="22"/>
          <w:szCs w:val="22"/>
        </w:rPr>
        <w:t xml:space="preserve">Someone you just met offering you a place to sleep, free drugs, or money with no apparent reason is following the predator playbook. Genuine kindness on the street is usually small — a shared cigarette, pointing you to a resource. Grand gestures from strangers create obligation, and obligation is the first link in the exploitation chain.</w:t>
      </w:r>
    </w:p>
    <w:p>
      <w:pPr>
        <w:pStyle w:val="ListParagraph"/>
        <w:numPr>
          <w:ilvl w:val="0"/>
          <w:numId w:val="2"/>
        </w:numPr>
        <w:spacing w:after="40"/>
      </w:pPr>
      <w:r>
        <w:rPr>
          <w:rFonts w:ascii="Arial" w:cs="Arial" w:eastAsia="Arial" w:hAnsi="Arial"/>
          <w:b/>
          <w:bCs/>
          <w:i w:val="false"/>
          <w:iCs w:val="false"/>
          <w:sz w:val="22"/>
          <w:szCs w:val="22"/>
        </w:rPr>
        <w:t xml:space="preserve">People who isolate you.</w:t>
      </w:r>
      <w:r>
        <w:rPr>
          <w:rFonts w:ascii="Arial" w:cs="Arial" w:eastAsia="Arial" w:hAnsi="Arial"/>
          <w:b w:val="false"/>
          <w:bCs w:val="false"/>
          <w:i w:val="false"/>
          <w:iCs w:val="false"/>
          <w:sz w:val="22"/>
          <w:szCs w:val="22"/>
        </w:rPr>
        <w:t xml:space="preserve">Anyone who discourages you from staying near others, from talking to other people, or from accessing services is trying to control your environment. This is a trafficking signal.</w:t>
      </w:r>
    </w:p>
    <w:p>
      <w:pPr>
        <w:pStyle w:val="ListParagraph"/>
        <w:numPr>
          <w:ilvl w:val="0"/>
          <w:numId w:val="2"/>
        </w:numPr>
        <w:spacing w:after="40"/>
      </w:pPr>
      <w:r>
        <w:rPr>
          <w:rFonts w:ascii="Arial" w:cs="Arial" w:eastAsia="Arial" w:hAnsi="Arial"/>
          <w:b/>
          <w:bCs/>
          <w:i w:val="false"/>
          <w:iCs w:val="false"/>
          <w:sz w:val="22"/>
          <w:szCs w:val="22"/>
        </w:rPr>
        <w:t xml:space="preserve">People who are always in conflict.</w:t>
      </w:r>
      <w:r>
        <w:rPr>
          <w:rFonts w:ascii="Arial" w:cs="Arial" w:eastAsia="Arial" w:hAnsi="Arial"/>
          <w:b w:val="false"/>
          <w:bCs w:val="false"/>
          <w:i w:val="false"/>
          <w:iCs w:val="false"/>
          <w:sz w:val="22"/>
          <w:szCs w:val="22"/>
        </w:rPr>
        <w:t xml:space="preserve">If everyone around them has a problem with them, the common denominator is them. Chaos follows these people. Stay clear.</w:t>
      </w:r>
    </w:p>
    <w:p>
      <w:pPr>
        <w:pStyle w:val="ListParagraph"/>
        <w:numPr>
          <w:ilvl w:val="0"/>
          <w:numId w:val="2"/>
        </w:numPr>
        <w:spacing w:after="40"/>
      </w:pPr>
      <w:r>
        <w:rPr>
          <w:rFonts w:ascii="Arial" w:cs="Arial" w:eastAsia="Arial" w:hAnsi="Arial"/>
          <w:b/>
          <w:bCs/>
          <w:i w:val="false"/>
          <w:iCs w:val="false"/>
          <w:sz w:val="22"/>
          <w:szCs w:val="22"/>
        </w:rPr>
        <w:t xml:space="preserve">People who know too much about you too quickly.</w:t>
      </w:r>
      <w:r>
        <w:rPr>
          <w:rFonts w:ascii="Arial" w:cs="Arial" w:eastAsia="Arial" w:hAnsi="Arial"/>
          <w:b w:val="false"/>
          <w:bCs w:val="false"/>
          <w:i w:val="false"/>
          <w:iCs w:val="false"/>
          <w:sz w:val="22"/>
          <w:szCs w:val="22"/>
        </w:rPr>
        <w:t xml:space="preserve">If someone is asking where you keep your things, where you sleep, when you are alone — they are gathering intelligence, not making conversation.</w:t>
      </w:r>
    </w:p>
    <w:p>
      <w:pPr>
        <w:pStyle w:val="Heading3"/>
        <w:spacing w:after="60" w:before="200"/>
      </w:pPr>
      <w:r>
        <w:rPr>
          <w:rFonts w:ascii="Arial" w:cs="Arial" w:eastAsia="Arial" w:hAnsi="Arial"/>
          <w:b/>
          <w:bCs/>
          <w:color w:val="333333"/>
          <w:sz w:val="20"/>
          <w:szCs w:val="20"/>
        </w:rPr>
        <w:t xml:space="preserve">GREEN FLAGS — GENERALLY SAFE</w:t>
      </w:r>
    </w:p>
    <w:p>
      <w:pPr>
        <w:pStyle w:val="ListParagraph"/>
        <w:numPr>
          <w:ilvl w:val="0"/>
          <w:numId w:val="2"/>
        </w:numPr>
        <w:spacing w:after="40"/>
      </w:pPr>
      <w:r>
        <w:rPr>
          <w:rFonts w:ascii="Arial" w:cs="Arial" w:eastAsia="Arial" w:hAnsi="Arial"/>
          <w:b w:val="false"/>
          <w:bCs w:val="false"/>
          <w:i w:val="false"/>
          <w:iCs w:val="false"/>
          <w:sz w:val="22"/>
          <w:szCs w:val="22"/>
        </w:rPr>
        <w:t xml:space="preserve">People who have been in the same spot for a while and are known to others.</w:t>
      </w:r>
    </w:p>
    <w:p>
      <w:pPr>
        <w:pStyle w:val="ListParagraph"/>
        <w:numPr>
          <w:ilvl w:val="0"/>
          <w:numId w:val="2"/>
        </w:numPr>
        <w:spacing w:after="40"/>
      </w:pPr>
      <w:r>
        <w:rPr>
          <w:rFonts w:ascii="Arial" w:cs="Arial" w:eastAsia="Arial" w:hAnsi="Arial"/>
          <w:b w:val="false"/>
          <w:bCs w:val="false"/>
          <w:i w:val="false"/>
          <w:iCs w:val="false"/>
          <w:sz w:val="22"/>
          <w:szCs w:val="22"/>
        </w:rPr>
        <w:t xml:space="preserve">People who share information about resources without expecting anything back.</w:t>
      </w:r>
    </w:p>
    <w:p>
      <w:pPr>
        <w:pStyle w:val="ListParagraph"/>
        <w:numPr>
          <w:ilvl w:val="0"/>
          <w:numId w:val="2"/>
        </w:numPr>
        <w:spacing w:after="40"/>
      </w:pPr>
      <w:r>
        <w:rPr>
          <w:rFonts w:ascii="Arial" w:cs="Arial" w:eastAsia="Arial" w:hAnsi="Arial"/>
          <w:b w:val="false"/>
          <w:bCs w:val="false"/>
          <w:i w:val="false"/>
          <w:iCs w:val="false"/>
          <w:sz w:val="22"/>
          <w:szCs w:val="22"/>
        </w:rPr>
        <w:t xml:space="preserve">People who respect your space and your no.</w:t>
      </w:r>
    </w:p>
    <w:p>
      <w:pPr>
        <w:pStyle w:val="ListParagraph"/>
        <w:numPr>
          <w:ilvl w:val="0"/>
          <w:numId w:val="2"/>
        </w:numPr>
        <w:spacing w:after="40"/>
      </w:pPr>
      <w:r>
        <w:rPr>
          <w:rFonts w:ascii="Arial" w:cs="Arial" w:eastAsia="Arial" w:hAnsi="Arial"/>
          <w:b w:val="false"/>
          <w:bCs w:val="false"/>
          <w:i w:val="false"/>
          <w:iCs w:val="false"/>
          <w:sz w:val="22"/>
          <w:szCs w:val="22"/>
        </w:rPr>
        <w:t xml:space="preserve">People who are connected to services, case workers, or outreach teams.</w:t>
      </w:r>
    </w:p>
    <w:p>
      <w:pPr>
        <w:spacing w:after="80"/>
      </w:pPr>
      <w:r>
        <w:rPr>
          <w:rFonts w:ascii="Arial" w:cs="Arial" w:eastAsia="Arial" w:hAnsi="Arial"/>
          <w:b w:val="false"/>
          <w:bCs w:val="false"/>
          <w:i w:val="false"/>
          <w:iCs w:val="false"/>
          <w:sz w:val="22"/>
          <w:szCs w:val="22"/>
        </w:rPr>
        <w:t xml:space="preserve">Trust is built through observed behavior over time. Not through words. Not through one act of kindness. Watch what people do when they do not know you are watching. That is who they are.</w:t>
      </w:r>
    </w:p>
    <w:p>
      <w:pPr>
        <w:pStyle w:val="Heading2"/>
        <w:spacing w:after="100" w:before="300"/>
      </w:pPr>
      <w:r>
        <w:rPr>
          <w:rFonts w:ascii="Arial" w:cs="Arial" w:eastAsia="Arial" w:hAnsi="Arial"/>
          <w:b/>
          <w:bCs/>
          <w:sz w:val="28"/>
          <w:szCs w:val="28"/>
        </w:rPr>
        <w:t xml:space="preserve">Protecting Yourself While Sleeping — Advanced</w:t>
      </w:r>
    </w:p>
    <w:p>
      <w:pPr>
        <w:spacing w:after="80"/>
      </w:pPr>
      <w:r>
        <w:rPr>
          <w:rFonts w:ascii="Arial" w:cs="Arial" w:eastAsia="Arial" w:hAnsi="Arial"/>
          <w:b w:val="false"/>
          <w:bCs w:val="false"/>
          <w:i w:val="false"/>
          <w:iCs w:val="false"/>
          <w:sz w:val="22"/>
          <w:szCs w:val="22"/>
        </w:rPr>
        <w:t xml:space="preserve">Beyond the basics covered earlier, here are additional sleep security measures:</w:t>
      </w:r>
    </w:p>
    <w:p>
      <w:pPr>
        <w:pStyle w:val="ListParagraph"/>
        <w:numPr>
          <w:ilvl w:val="0"/>
          <w:numId w:val="2"/>
        </w:numPr>
        <w:spacing w:after="40"/>
      </w:pPr>
      <w:r>
        <w:rPr>
          <w:rFonts w:ascii="Arial" w:cs="Arial" w:eastAsia="Arial" w:hAnsi="Arial"/>
          <w:b/>
          <w:bCs/>
          <w:i w:val="false"/>
          <w:iCs w:val="false"/>
          <w:sz w:val="22"/>
          <w:szCs w:val="22"/>
        </w:rPr>
        <w:t xml:space="preserve">Light sleeper alarm apps.</w:t>
      </w:r>
      <w:r>
        <w:rPr>
          <w:rFonts w:ascii="Arial" w:cs="Arial" w:eastAsia="Arial" w:hAnsi="Arial"/>
          <w:b w:val="false"/>
          <w:bCs w:val="false"/>
          <w:i w:val="false"/>
          <w:iCs w:val="false"/>
          <w:sz w:val="22"/>
          <w:szCs w:val="22"/>
        </w:rPr>
        <w:t xml:space="preserve">Apps like “Don't Touch My Phone” or “Motion Alarm” use your phone's accelerometer to sound an alarm if your bag is moved. Place your phone inside your bag.</w:t>
      </w:r>
    </w:p>
    <w:p>
      <w:pPr>
        <w:pStyle w:val="ListParagraph"/>
        <w:numPr>
          <w:ilvl w:val="0"/>
          <w:numId w:val="2"/>
        </w:numPr>
        <w:spacing w:after="40"/>
      </w:pPr>
      <w:r>
        <w:rPr>
          <w:rFonts w:ascii="Arial" w:cs="Arial" w:eastAsia="Arial" w:hAnsi="Arial"/>
          <w:b/>
          <w:bCs/>
          <w:i w:val="false"/>
          <w:iCs w:val="false"/>
          <w:sz w:val="22"/>
          <w:szCs w:val="22"/>
        </w:rPr>
        <w:t xml:space="preserve">Sleep in shifts with a trusted partner.</w:t>
      </w:r>
      <w:r>
        <w:rPr>
          <w:rFonts w:ascii="Arial" w:cs="Arial" w:eastAsia="Arial" w:hAnsi="Arial"/>
          <w:b w:val="false"/>
          <w:bCs w:val="false"/>
          <w:i w:val="false"/>
          <w:iCs w:val="false"/>
          <w:sz w:val="22"/>
          <w:szCs w:val="22"/>
        </w:rPr>
        <w:t xml:space="preserve">If you have someone reliable, alternating four-hour watches doubles both your security and your rest quality.</w:t>
      </w:r>
    </w:p>
    <w:p>
      <w:pPr>
        <w:pStyle w:val="ListParagraph"/>
        <w:numPr>
          <w:ilvl w:val="0"/>
          <w:numId w:val="2"/>
        </w:numPr>
        <w:spacing w:after="40"/>
      </w:pPr>
      <w:r>
        <w:rPr>
          <w:rFonts w:ascii="Arial" w:cs="Arial" w:eastAsia="Arial" w:hAnsi="Arial"/>
          <w:b/>
          <w:bCs/>
          <w:i w:val="false"/>
          <w:iCs w:val="false"/>
          <w:sz w:val="22"/>
          <w:szCs w:val="22"/>
        </w:rPr>
        <w:t xml:space="preserve">Never sleep intoxicated in an exposed location.</w:t>
      </w:r>
      <w:r>
        <w:rPr>
          <w:rFonts w:ascii="Arial" w:cs="Arial" w:eastAsia="Arial" w:hAnsi="Arial"/>
          <w:b w:val="false"/>
          <w:bCs w:val="false"/>
          <w:i w:val="false"/>
          <w:iCs w:val="false"/>
          <w:sz w:val="22"/>
          <w:szCs w:val="22"/>
        </w:rPr>
        <w:t xml:space="preserve">Intoxication removes your early-warning system. If you are going to drink or use, do it somewhere you can lock a door or with people you trust to watch over you.</w:t>
      </w:r>
    </w:p>
    <w:p>
      <w:pPr>
        <w:pStyle w:val="ListParagraph"/>
        <w:numPr>
          <w:ilvl w:val="0"/>
          <w:numId w:val="2"/>
        </w:numPr>
        <w:spacing w:after="40"/>
      </w:pPr>
      <w:r>
        <w:rPr>
          <w:rFonts w:ascii="Arial" w:cs="Arial" w:eastAsia="Arial" w:hAnsi="Arial"/>
          <w:b/>
          <w:bCs/>
          <w:i w:val="false"/>
          <w:iCs w:val="false"/>
          <w:sz w:val="22"/>
          <w:szCs w:val="22"/>
        </w:rPr>
        <w:t xml:space="preserve">Wire your perimeter.</w:t>
      </w:r>
      <w:r>
        <w:rPr>
          <w:rFonts w:ascii="Arial" w:cs="Arial" w:eastAsia="Arial" w:hAnsi="Arial"/>
          <w:b w:val="false"/>
          <w:bCs w:val="false"/>
          <w:i w:val="false"/>
          <w:iCs w:val="false"/>
          <w:sz w:val="22"/>
          <w:szCs w:val="22"/>
        </w:rPr>
        <w:t xml:space="preserve">Tie paracord or fishing line at ankle height around your sleeping area and attach something noisy (cans, keys). Low-tech, but effective.</w:t>
      </w:r>
    </w:p>
    <w:p>
      <w:pPr>
        <w:pStyle w:val="Heading2"/>
        <w:spacing w:after="100" w:before="300"/>
      </w:pPr>
      <w:r>
        <w:rPr>
          <w:rFonts w:ascii="Arial" w:cs="Arial" w:eastAsia="Arial" w:hAnsi="Arial"/>
          <w:b/>
          <w:bCs/>
          <w:sz w:val="28"/>
          <w:szCs w:val="28"/>
        </w:rPr>
        <w:t xml:space="preserve">Sexual Violence — Resources and Reporting</w:t>
      </w:r>
    </w:p>
    <w:p>
      <w:pPr>
        <w:spacing w:after="80"/>
      </w:pPr>
      <w:r>
        <w:rPr>
          <w:rFonts w:ascii="Arial" w:cs="Arial" w:eastAsia="Arial" w:hAnsi="Arial"/>
          <w:b w:val="false"/>
          <w:bCs w:val="false"/>
          <w:i w:val="false"/>
          <w:iCs w:val="false"/>
          <w:sz w:val="22"/>
          <w:szCs w:val="22"/>
        </w:rPr>
        <w:t xml:space="preserve">Sexual violence against homeless people happens at epidemic rates. It is the most underreported crime in this population. If it has happened to you, or if it happens, here is what you need to know.</w:t>
      </w:r>
    </w:p>
    <w:p>
      <w:pPr>
        <w:pStyle w:val="Heading3"/>
        <w:spacing w:after="60" w:before="200"/>
      </w:pPr>
      <w:r>
        <w:rPr>
          <w:rFonts w:ascii="Arial" w:cs="Arial" w:eastAsia="Arial" w:hAnsi="Arial"/>
          <w:b/>
          <w:bCs/>
          <w:color w:val="333333"/>
          <w:sz w:val="20"/>
          <w:szCs w:val="20"/>
        </w:rPr>
        <w:t xml:space="preserve">IMMEDIATE RESOURCES</w:t>
      </w:r>
    </w:p>
    <w:p>
      <w:pPr>
        <w:pStyle w:val="ListParagraph"/>
        <w:numPr>
          <w:ilvl w:val="0"/>
          <w:numId w:val="2"/>
        </w:numPr>
        <w:spacing w:after="40"/>
      </w:pPr>
      <w:r>
        <w:rPr>
          <w:rFonts w:ascii="Arial" w:cs="Arial" w:eastAsia="Arial" w:hAnsi="Arial"/>
          <w:b/>
          <w:bCs/>
          <w:i w:val="false"/>
          <w:iCs w:val="false"/>
          <w:sz w:val="22"/>
          <w:szCs w:val="22"/>
        </w:rPr>
        <w:t xml:space="preserve">RAINN National Sexual Assault Hotline:</w:t>
      </w:r>
      <w:r>
        <w:rPr>
          <w:rFonts w:ascii="Arial" w:cs="Arial" w:eastAsia="Arial" w:hAnsi="Arial"/>
          <w:b w:val="false"/>
          <w:bCs w:val="false"/>
          <w:i w:val="false"/>
          <w:iCs w:val="false"/>
          <w:sz w:val="22"/>
          <w:szCs w:val="22"/>
        </w:rPr>
        <w:t xml:space="preserve">1-800-656-4673. Available 24/7. They connect you with a local sexual assault service provider who can send an advocate to be with you — at the hospital, at the police station, or wherever you are.</w:t>
      </w:r>
    </w:p>
    <w:p>
      <w:pPr>
        <w:pStyle w:val="ListParagraph"/>
        <w:numPr>
          <w:ilvl w:val="0"/>
          <w:numId w:val="2"/>
        </w:numPr>
        <w:spacing w:after="40"/>
      </w:pPr>
      <w:r>
        <w:rPr>
          <w:rFonts w:ascii="Arial" w:cs="Arial" w:eastAsia="Arial" w:hAnsi="Arial"/>
          <w:b/>
          <w:bCs/>
          <w:i w:val="false"/>
          <w:iCs w:val="false"/>
          <w:sz w:val="22"/>
          <w:szCs w:val="22"/>
        </w:rPr>
        <w:t xml:space="preserve">National Domestic Violence Hotline:</w:t>
      </w:r>
      <w:r>
        <w:rPr>
          <w:rFonts w:ascii="Arial" w:cs="Arial" w:eastAsia="Arial" w:hAnsi="Arial"/>
          <w:b w:val="false"/>
          <w:bCs w:val="false"/>
          <w:i w:val="false"/>
          <w:iCs w:val="false"/>
          <w:sz w:val="22"/>
          <w:szCs w:val="22"/>
        </w:rPr>
        <w:t xml:space="preserve">1-800-799-7233 (or text START to 88788). If the violence is from an intimate partner, this line connects you to DV-specific shelters with confidential locations, safety planning, and legal advocacy.</w:t>
      </w:r>
    </w:p>
    <w:p>
      <w:pPr>
        <w:pStyle w:val="ListParagraph"/>
        <w:numPr>
          <w:ilvl w:val="0"/>
          <w:numId w:val="2"/>
        </w:numPr>
        <w:spacing w:after="40"/>
      </w:pPr>
      <w:r>
        <w:rPr>
          <w:rFonts w:ascii="Arial" w:cs="Arial" w:eastAsia="Arial" w:hAnsi="Arial"/>
          <w:b/>
          <w:bCs/>
          <w:i w:val="false"/>
          <w:iCs w:val="false"/>
          <w:sz w:val="22"/>
          <w:szCs w:val="22"/>
        </w:rPr>
        <w:t xml:space="preserve">Call 211</w:t>
      </w:r>
      <w:r>
        <w:rPr>
          <w:rFonts w:ascii="Arial" w:cs="Arial" w:eastAsia="Arial" w:hAnsi="Arial"/>
          <w:b w:val="false"/>
          <w:bCs w:val="false"/>
          <w:i w:val="false"/>
          <w:iCs w:val="false"/>
          <w:sz w:val="22"/>
          <w:szCs w:val="22"/>
        </w:rPr>
        <w:t xml:space="preserve">for DV survivor shelters in your area. These are separate from the general shelter system. They have higher security, confidential addresses, and staff trained in trauma.</w:t>
      </w:r>
    </w:p>
    <w:p>
      <w:pPr>
        <w:pStyle w:val="Heading3"/>
        <w:spacing w:after="60" w:before="200"/>
      </w:pPr>
      <w:r>
        <w:rPr>
          <w:rFonts w:ascii="Arial" w:cs="Arial" w:eastAsia="Arial" w:hAnsi="Arial"/>
          <w:b/>
          <w:bCs/>
          <w:color w:val="333333"/>
          <w:sz w:val="20"/>
          <w:szCs w:val="20"/>
        </w:rPr>
        <w:t xml:space="preserve">REPORTING WITHOUT POLICE</w:t>
      </w:r>
    </w:p>
    <w:p>
      <w:pPr>
        <w:spacing w:after="80"/>
      </w:pPr>
      <w:r>
        <w:rPr>
          <w:rFonts w:ascii="Arial" w:cs="Arial" w:eastAsia="Arial" w:hAnsi="Arial"/>
          <w:b w:val="false"/>
          <w:bCs w:val="false"/>
          <w:i w:val="false"/>
          <w:iCs w:val="false"/>
          <w:sz w:val="22"/>
          <w:szCs w:val="22"/>
        </w:rPr>
        <w:t xml:space="preserve">You do not have to involve the police to get help. RAINN advocates can guide you through your options. A forensic exam (rape kit) at the hospital is free under the Violence Against Women Act, regardless of your insurance or immigration status. You do not have to file a police report to get the exam. The evidence is preserved in case you decide to report later — you have time.</w:t>
      </w:r>
    </w:p>
    <w:p>
      <w:pPr>
        <w:spacing w:after="80"/>
      </w:pPr>
      <w:r>
        <w:rPr>
          <w:rFonts w:ascii="Arial" w:cs="Arial" w:eastAsia="Arial" w:hAnsi="Arial"/>
          <w:b w:val="false"/>
          <w:bCs w:val="false"/>
          <w:i w:val="false"/>
          <w:iCs w:val="false"/>
          <w:sz w:val="22"/>
          <w:szCs w:val="22"/>
        </w:rPr>
        <w:t xml:space="preserve">Many people who have experienced sexual violence while homeless do not report because they fear not being believed, fear retaliation, or fear police involvement in their lives. These fears are understandable. But the resources above exist specifically to support you regardless of your reporting decision.</w:t>
      </w:r>
    </w:p>
    <w:p>
      <w:pPr>
        <w:pStyle w:val="Heading3"/>
        <w:spacing w:after="60" w:before="200"/>
      </w:pPr>
      <w:r>
        <w:rPr>
          <w:rFonts w:ascii="Arial" w:cs="Arial" w:eastAsia="Arial" w:hAnsi="Arial"/>
          <w:b/>
          <w:bCs/>
          <w:color w:val="333333"/>
          <w:sz w:val="20"/>
          <w:szCs w:val="20"/>
        </w:rPr>
        <w:t xml:space="preserve">IF YOU WITNESS OR SUSPECT TRAFFICKING</w:t>
      </w:r>
    </w:p>
    <w:p>
      <w:pPr>
        <w:spacing w:after="80"/>
      </w:pPr>
      <w:r>
        <w:rPr>
          <w:rFonts w:ascii="Arial" w:cs="Arial" w:eastAsia="Arial" w:hAnsi="Arial"/>
          <w:b w:val="false"/>
          <w:bCs w:val="false"/>
          <w:i w:val="false"/>
          <w:iCs w:val="false"/>
          <w:sz w:val="22"/>
          <w:szCs w:val="22"/>
        </w:rPr>
        <w:t xml:space="preserve">The National Human Trafficking Hotline is 1-888-373-7888 (or text 233733). Signs of trafficking: someone who is not free to leave, someone whose documents are held by someone else, someone who is clearly being controlled by another person. You can report anonymously.</w:t>
      </w:r>
    </w:p>
    <w:p>
      <w:pPr>
        <w:pStyle w:val="Heading2"/>
        <w:spacing w:after="100" w:before="300"/>
      </w:pPr>
      <w:r>
        <w:rPr>
          <w:rFonts w:ascii="Arial" w:cs="Arial" w:eastAsia="Arial" w:hAnsi="Arial"/>
          <w:b/>
          <w:bCs/>
          <w:sz w:val="28"/>
          <w:szCs w:val="28"/>
        </w:rPr>
        <w:t xml:space="preserve">Theft Prevention — Detailed Protocol</w:t>
      </w:r>
    </w:p>
    <w:p>
      <w:pPr>
        <w:spacing w:after="80"/>
      </w:pPr>
      <w:r>
        <w:rPr>
          <w:rFonts w:ascii="Arial" w:cs="Arial" w:eastAsia="Arial" w:hAnsi="Arial"/>
          <w:b w:val="false"/>
          <w:bCs w:val="false"/>
          <w:i w:val="false"/>
          <w:iCs w:val="false"/>
          <w:sz w:val="22"/>
          <w:szCs w:val="22"/>
        </w:rPr>
        <w:t xml:space="preserve">Theft is the number one daily threat to your stability. Losing your phone, your ID, or your medications can set you back weeks or months. The fundamentals:</w:t>
      </w:r>
    </w:p>
    <w:p>
      <w:pPr>
        <w:pStyle w:val="Heading3"/>
        <w:spacing w:after="60" w:before="200"/>
      </w:pPr>
      <w:r>
        <w:rPr>
          <w:rFonts w:ascii="Arial" w:cs="Arial" w:eastAsia="Arial" w:hAnsi="Arial"/>
          <w:b/>
          <w:bCs/>
          <w:color w:val="333333"/>
          <w:sz w:val="20"/>
          <w:szCs w:val="20"/>
        </w:rPr>
        <w:t xml:space="preserve">CARRY EVERYTHING IMPORTANT ON YOUR BODY</w:t>
      </w:r>
    </w:p>
    <w:p>
      <w:pPr>
        <w:pStyle w:val="ListParagraph"/>
        <w:numPr>
          <w:ilvl w:val="0"/>
          <w:numId w:val="2"/>
        </w:numPr>
        <w:spacing w:after="40"/>
      </w:pPr>
      <w:r>
        <w:rPr>
          <w:rFonts w:ascii="Arial" w:cs="Arial" w:eastAsia="Arial" w:hAnsi="Arial"/>
          <w:b/>
          <w:bCs/>
          <w:i w:val="false"/>
          <w:iCs w:val="false"/>
          <w:sz w:val="22"/>
          <w:szCs w:val="22"/>
        </w:rPr>
        <w:t xml:space="preserve">Documents in a ziplock bag in an inside pocket.</w:t>
      </w:r>
      <w:r>
        <w:rPr>
          <w:rFonts w:ascii="Arial" w:cs="Arial" w:eastAsia="Arial" w:hAnsi="Arial"/>
          <w:b w:val="false"/>
          <w:bCs w:val="false"/>
          <w:i w:val="false"/>
          <w:iCs w:val="false"/>
          <w:sz w:val="22"/>
          <w:szCs w:val="22"/>
        </w:rPr>
        <w:t xml:space="preserve">ID, Social Security card, birth certificate copies, benefit cards. Inside pocket means a jacket or hoodie pocket that closes, not a back pocket or an outside bag pocket.</w:t>
      </w:r>
    </w:p>
    <w:p>
      <w:pPr>
        <w:pStyle w:val="ListParagraph"/>
        <w:numPr>
          <w:ilvl w:val="0"/>
          <w:numId w:val="2"/>
        </w:numPr>
        <w:spacing w:after="40"/>
      </w:pPr>
      <w:r>
        <w:rPr>
          <w:rFonts w:ascii="Arial" w:cs="Arial" w:eastAsia="Arial" w:hAnsi="Arial"/>
          <w:b/>
          <w:bCs/>
          <w:i w:val="false"/>
          <w:iCs w:val="false"/>
          <w:sz w:val="22"/>
          <w:szCs w:val="22"/>
        </w:rPr>
        <w:t xml:space="preserve">Phone in your front pocket.</w:t>
      </w:r>
      <w:r>
        <w:rPr>
          <w:rFonts w:ascii="Arial" w:cs="Arial" w:eastAsia="Arial" w:hAnsi="Arial"/>
          <w:b w:val="false"/>
          <w:bCs w:val="false"/>
          <w:i w:val="false"/>
          <w:iCs w:val="false"/>
          <w:sz w:val="22"/>
          <w:szCs w:val="22"/>
        </w:rPr>
        <w:t xml:space="preserve">Always. Not your back pocket, not an outside bag pocket, not on a table while you eat.</w:t>
      </w:r>
    </w:p>
    <w:p>
      <w:pPr>
        <w:pStyle w:val="ListParagraph"/>
        <w:numPr>
          <w:ilvl w:val="0"/>
          <w:numId w:val="2"/>
        </w:numPr>
        <w:spacing w:after="40"/>
      </w:pPr>
      <w:r>
        <w:rPr>
          <w:rFonts w:ascii="Arial" w:cs="Arial" w:eastAsia="Arial" w:hAnsi="Arial"/>
          <w:b/>
          <w:bCs/>
          <w:i w:val="false"/>
          <w:iCs w:val="false"/>
          <w:sz w:val="22"/>
          <w:szCs w:val="22"/>
        </w:rPr>
        <w:t xml:space="preserve">Cash distributed across multiple locations.</w:t>
      </w:r>
      <w:r>
        <w:rPr>
          <w:rFonts w:ascii="Arial" w:cs="Arial" w:eastAsia="Arial" w:hAnsi="Arial"/>
          <w:b w:val="false"/>
          <w:bCs w:val="false"/>
          <w:i w:val="false"/>
          <w:iCs w:val="false"/>
          <w:sz w:val="22"/>
          <w:szCs w:val="22"/>
        </w:rPr>
        <w:t xml:space="preserve">Some in your wallet, some in a sock, some in an inside pocket. Never carry all your cash in one place.</w:t>
      </w:r>
    </w:p>
    <w:p>
      <w:pPr>
        <w:pStyle w:val="ListParagraph"/>
        <w:numPr>
          <w:ilvl w:val="0"/>
          <w:numId w:val="2"/>
        </w:numPr>
        <w:spacing w:after="40"/>
      </w:pPr>
      <w:r>
        <w:rPr>
          <w:rFonts w:ascii="Arial" w:cs="Arial" w:eastAsia="Arial" w:hAnsi="Arial"/>
          <w:b/>
          <w:bCs/>
          <w:i w:val="false"/>
          <w:iCs w:val="false"/>
          <w:sz w:val="22"/>
          <w:szCs w:val="22"/>
        </w:rPr>
        <w:t xml:space="preserve">Never tell people what you have.</w:t>
      </w:r>
      <w:r>
        <w:rPr>
          <w:rFonts w:ascii="Arial" w:cs="Arial" w:eastAsia="Arial" w:hAnsi="Arial"/>
          <w:b w:val="false"/>
          <w:bCs w:val="false"/>
          <w:i w:val="false"/>
          <w:iCs w:val="false"/>
          <w:sz w:val="22"/>
          <w:szCs w:val="22"/>
        </w:rPr>
        <w:t xml:space="preserve">Do not mention how much money you are carrying, what electronics you own, or where you keep things. Information is vulnerability.</w:t>
      </w:r>
    </w:p>
    <w:p>
      <w:pPr>
        <w:pStyle w:val="ListParagraph"/>
        <w:numPr>
          <w:ilvl w:val="0"/>
          <w:numId w:val="2"/>
        </w:numPr>
        <w:spacing w:after="40"/>
      </w:pPr>
      <w:r>
        <w:rPr>
          <w:rFonts w:ascii="Arial" w:cs="Arial" w:eastAsia="Arial" w:hAnsi="Arial"/>
          <w:b/>
          <w:bCs/>
          <w:i w:val="false"/>
          <w:iCs w:val="false"/>
          <w:sz w:val="22"/>
          <w:szCs w:val="22"/>
        </w:rPr>
        <w:t xml:space="preserve">Never flash cash.</w:t>
      </w:r>
      <w:r>
        <w:rPr>
          <w:rFonts w:ascii="Arial" w:cs="Arial" w:eastAsia="Arial" w:hAnsi="Arial"/>
          <w:b w:val="false"/>
          <w:bCs w:val="false"/>
          <w:i w:val="false"/>
          <w:iCs w:val="false"/>
          <w:sz w:val="22"/>
          <w:szCs w:val="22"/>
        </w:rPr>
        <w:t xml:space="preserve">Count money privately. Pay for things with the smallest bill you can. Shield your wallet when you open it.</w:t>
      </w:r>
    </w:p>
    <w:p>
      <w:pPr>
        <w:pStyle w:val="Heading3"/>
        <w:spacing w:after="60" w:before="200"/>
      </w:pPr>
      <w:r>
        <w:rPr>
          <w:rFonts w:ascii="Arial" w:cs="Arial" w:eastAsia="Arial" w:hAnsi="Arial"/>
          <w:b/>
          <w:bCs/>
          <w:color w:val="333333"/>
          <w:sz w:val="20"/>
          <w:szCs w:val="20"/>
        </w:rPr>
        <w:t xml:space="preserve">SHELTER THEFT PREVENTION</w:t>
      </w:r>
    </w:p>
    <w:p>
      <w:pPr>
        <w:pStyle w:val="ListParagraph"/>
        <w:numPr>
          <w:ilvl w:val="0"/>
          <w:numId w:val="2"/>
        </w:numPr>
        <w:spacing w:after="40"/>
      </w:pPr>
      <w:r>
        <w:rPr>
          <w:rFonts w:ascii="Arial" w:cs="Arial" w:eastAsia="Arial" w:hAnsi="Arial"/>
          <w:b w:val="false"/>
          <w:bCs w:val="false"/>
          <w:i w:val="false"/>
          <w:iCs w:val="false"/>
          <w:sz w:val="22"/>
          <w:szCs w:val="22"/>
        </w:rPr>
        <w:t xml:space="preserve">Use a small combination lock on your bag — not a key lock (keys get lost).</w:t>
      </w:r>
    </w:p>
    <w:p>
      <w:pPr>
        <w:pStyle w:val="ListParagraph"/>
        <w:numPr>
          <w:ilvl w:val="0"/>
          <w:numId w:val="2"/>
        </w:numPr>
        <w:spacing w:after="40"/>
      </w:pPr>
      <w:r>
        <w:rPr>
          <w:rFonts w:ascii="Arial" w:cs="Arial" w:eastAsia="Arial" w:hAnsi="Arial"/>
          <w:b w:val="false"/>
          <w:bCs w:val="false"/>
          <w:i w:val="false"/>
          <w:iCs w:val="false"/>
          <w:sz w:val="22"/>
          <w:szCs w:val="22"/>
        </w:rPr>
        <w:t xml:space="preserve">Cable-lock your bag to the bed frame at night.</w:t>
      </w:r>
    </w:p>
    <w:p>
      <w:pPr>
        <w:pStyle w:val="ListParagraph"/>
        <w:numPr>
          <w:ilvl w:val="0"/>
          <w:numId w:val="2"/>
        </w:numPr>
        <w:spacing w:after="40"/>
      </w:pPr>
      <w:r>
        <w:rPr>
          <w:rFonts w:ascii="Arial" w:cs="Arial" w:eastAsia="Arial" w:hAnsi="Arial"/>
          <w:b w:val="false"/>
          <w:bCs w:val="false"/>
          <w:i w:val="false"/>
          <w:iCs w:val="false"/>
          <w:sz w:val="22"/>
          <w:szCs w:val="22"/>
        </w:rPr>
        <w:t xml:space="preserve">Sleep with your phone under your pillow or in a pocket.</w:t>
      </w:r>
    </w:p>
    <w:p>
      <w:pPr>
        <w:pStyle w:val="ListParagraph"/>
        <w:numPr>
          <w:ilvl w:val="0"/>
          <w:numId w:val="2"/>
        </w:numPr>
        <w:spacing w:after="40"/>
      </w:pPr>
      <w:r>
        <w:rPr>
          <w:rFonts w:ascii="Arial" w:cs="Arial" w:eastAsia="Arial" w:hAnsi="Arial"/>
          <w:b w:val="false"/>
          <w:bCs w:val="false"/>
          <w:i w:val="false"/>
          <w:iCs w:val="false"/>
          <w:sz w:val="22"/>
          <w:szCs w:val="22"/>
        </w:rPr>
        <w:t xml:space="preserve">Do not leave valuables in lockers without your own lock. Shared lockers are not secure.</w:t>
      </w:r>
    </w:p>
    <w:p>
      <w:pPr>
        <w:spacing w:after="80"/>
      </w:pPr>
      <w:r>
        <w:rPr>
          <w:rFonts w:ascii="Arial" w:cs="Arial" w:eastAsia="Arial" w:hAnsi="Arial"/>
          <w:b w:val="false"/>
          <w:bCs w:val="false"/>
          <w:i w:val="false"/>
          <w:iCs w:val="false"/>
          <w:sz w:val="22"/>
          <w:szCs w:val="22"/>
        </w:rPr>
        <w:t xml:space="preserve">If something is stolen: do not confront the thief directly unless you are certain you can do so safely and there are witnesses. Report theft at shelters to staff. For expensive items (phone, laptop), file a police report — not because police will recover it, but because the report is documentation you may need for insurance claims, Lifeline phone replacement, or benefit re-issuance.</w:t>
      </w:r>
    </w:p>
    <w:p>
      <w:pPr>
        <w:pStyle w:val="Heading3"/>
        <w:spacing w:after="60" w:before="200"/>
      </w:pPr>
      <w:r>
        <w:rPr>
          <w:rFonts w:ascii="Arial" w:cs="Arial" w:eastAsia="Arial" w:hAnsi="Arial"/>
          <w:b/>
          <w:bCs/>
          <w:color w:val="333333"/>
          <w:sz w:val="20"/>
          <w:szCs w:val="20"/>
        </w:rPr>
        <w:t xml:space="preserve">WHEN TO RUN VS. WHEN TO STAND</w:t>
      </w:r>
    </w:p>
    <w:p>
      <w:pPr>
        <w:spacing w:after="80"/>
      </w:pPr>
      <w:r>
        <w:rPr>
          <w:rFonts w:ascii="Arial" w:cs="Arial" w:eastAsia="Arial" w:hAnsi="Arial"/>
          <w:b w:val="false"/>
          <w:bCs w:val="false"/>
          <w:i w:val="false"/>
          <w:iCs w:val="false"/>
          <w:sz w:val="22"/>
          <w:szCs w:val="22"/>
        </w:rPr>
        <w:t xml:space="preserve">If someone demands your property and you can safely give it up, give it up. No possession is worth a knife wound or a head injury. Your phone can be replaced. Your body cannot. If you can run, run. If you cannot run and cannot comply, make noise — attention is the enemy of most predators.</w:t>
      </w:r>
    </w:p>
    <w:p>
      <w:pPr>
        <w:spacing w:after="80"/>
      </w:pPr>
      <w:r>
        <w:rPr>
          <w:rFonts w:ascii="Arial" w:cs="Arial" w:eastAsia="Arial" w:hAnsi="Arial"/>
          <w:b w:val="false"/>
          <w:bCs w:val="false"/>
          <w:i w:val="false"/>
          <w:iCs w:val="false"/>
          <w:sz w:val="22"/>
          <w:szCs w:val="22"/>
        </w:rPr>
        <w:t xml:space="preserve">The only time to physically resist is when compliance will not end the encounter safely — specifically, if someone is trying to move you to a secondary location or if the attack is not about property at all. Even then, resistance means creating enough disruption to escape, not winning a fight.</w:t>
      </w:r>
    </w:p>
    <w:p>
      <w:pPr>
        <w:pStyle w:val="Heading2"/>
        <w:spacing w:after="100" w:before="300"/>
      </w:pPr>
      <w:r>
        <w:rPr>
          <w:rFonts w:ascii="Arial" w:cs="Arial" w:eastAsia="Arial" w:hAnsi="Arial"/>
          <w:b/>
          <w:bCs/>
          <w:sz w:val="28"/>
          <w:szCs w:val="28"/>
        </w:rPr>
        <w:t xml:space="preserve">Self-Defense Considerations</w:t>
      </w:r>
    </w:p>
    <w:p>
      <w:pPr>
        <w:spacing w:after="80"/>
      </w:pPr>
      <w:r>
        <w:rPr>
          <w:rFonts w:ascii="Arial" w:cs="Arial" w:eastAsia="Arial" w:hAnsi="Arial"/>
          <w:b w:val="false"/>
          <w:bCs w:val="false"/>
          <w:i w:val="false"/>
          <w:iCs w:val="false"/>
          <w:sz w:val="22"/>
          <w:szCs w:val="22"/>
        </w:rPr>
        <w:t xml:space="preserve">The best self-defense is not being there. Situational awareness prevents more attacks than any weapon ever made. Head up. Earbuds out. Eyes scanning. Know your exits before you need them. Trust your gut — if something feels wrong, leave. Do not wait to confirm the feeling. By the time you confirm it, you are already in the situation.</w:t>
      </w:r>
    </w:p>
    <w:p>
      <w:pPr>
        <w:pStyle w:val="Heading3"/>
        <w:spacing w:after="60" w:before="200"/>
      </w:pPr>
      <w:r>
        <w:rPr>
          <w:rFonts w:ascii="Arial" w:cs="Arial" w:eastAsia="Arial" w:hAnsi="Arial"/>
          <w:b/>
          <w:bCs/>
          <w:color w:val="333333"/>
          <w:sz w:val="20"/>
          <w:szCs w:val="20"/>
        </w:rPr>
        <w:t xml:space="preserve">LEGAL SELF-DEFENSE TOOLS</w:t>
      </w:r>
    </w:p>
    <w:p>
      <w:pPr>
        <w:pStyle w:val="ListParagraph"/>
        <w:numPr>
          <w:ilvl w:val="0"/>
          <w:numId w:val="2"/>
        </w:numPr>
        <w:spacing w:after="40"/>
      </w:pPr>
      <w:r>
        <w:rPr>
          <w:rFonts w:ascii="Arial" w:cs="Arial" w:eastAsia="Arial" w:hAnsi="Arial"/>
          <w:b/>
          <w:bCs/>
          <w:i w:val="false"/>
          <w:iCs w:val="false"/>
          <w:sz w:val="22"/>
          <w:szCs w:val="22"/>
        </w:rPr>
        <w:t xml:space="preserve">Flashlight (300+ lumens, $10–15):</w:t>
      </w:r>
      <w:r>
        <w:rPr>
          <w:rFonts w:ascii="Arial" w:cs="Arial" w:eastAsia="Arial" w:hAnsi="Arial"/>
          <w:b w:val="false"/>
          <w:bCs w:val="false"/>
          <w:i w:val="false"/>
          <w:iCs w:val="false"/>
          <w:sz w:val="22"/>
          <w:szCs w:val="22"/>
        </w:rPr>
        <w:t xml:space="preserve">Blinds an attacker for 3–5 seconds. That is enough time to run. Also works as a striking tool if grabbed. Legal everywhere. A flashlight is the most useful dual-purpose item you can carry — it lights your path and protects it.</w:t>
      </w:r>
    </w:p>
    <w:p>
      <w:pPr>
        <w:pStyle w:val="ListParagraph"/>
        <w:numPr>
          <w:ilvl w:val="0"/>
          <w:numId w:val="2"/>
        </w:numPr>
        <w:spacing w:after="40"/>
      </w:pPr>
      <w:r>
        <w:rPr>
          <w:rFonts w:ascii="Arial" w:cs="Arial" w:eastAsia="Arial" w:hAnsi="Arial"/>
          <w:b/>
          <w:bCs/>
          <w:i w:val="false"/>
          <w:iCs w:val="false"/>
          <w:sz w:val="22"/>
          <w:szCs w:val="22"/>
        </w:rPr>
        <w:t xml:space="preserve">Personal alarm ($5–10):</w:t>
      </w:r>
      <w:r>
        <w:rPr>
          <w:rFonts w:ascii="Arial" w:cs="Arial" w:eastAsia="Arial" w:hAnsi="Arial"/>
          <w:b w:val="false"/>
          <w:bCs w:val="false"/>
          <w:i w:val="false"/>
          <w:iCs w:val="false"/>
          <w:sz w:val="22"/>
          <w:szCs w:val="22"/>
        </w:rPr>
        <w:t xml:space="preserve">120+ decibel siren. Louder than a car horn. Draws attention from everyone nearby. Attackers avoid witnesses. Clip it to your bag or belt where you can reach it in one second.</w:t>
      </w:r>
    </w:p>
    <w:p>
      <w:pPr>
        <w:pStyle w:val="ListParagraph"/>
        <w:numPr>
          <w:ilvl w:val="0"/>
          <w:numId w:val="2"/>
        </w:numPr>
        <w:spacing w:after="40"/>
      </w:pPr>
      <w:r>
        <w:rPr>
          <w:rFonts w:ascii="Arial" w:cs="Arial" w:eastAsia="Arial" w:hAnsi="Arial"/>
          <w:b/>
          <w:bCs/>
          <w:i w:val="false"/>
          <w:iCs w:val="false"/>
          <w:sz w:val="22"/>
          <w:szCs w:val="22"/>
        </w:rPr>
        <w:t xml:space="preserve">Pepper spray ($10–15):</w:t>
      </w:r>
      <w:r>
        <w:rPr>
          <w:rFonts w:ascii="Arial" w:cs="Arial" w:eastAsia="Arial" w:hAnsi="Arial"/>
          <w:b w:val="false"/>
          <w:bCs w:val="false"/>
          <w:i w:val="false"/>
          <w:iCs w:val="false"/>
          <w:sz w:val="22"/>
          <w:szCs w:val="22"/>
        </w:rPr>
        <w:t xml:space="preserve">Legal in all 50 states with some restrictions. Some states limit canister size to under 2oz or restrict concentration. Some require you to be 18+. Check your state laws. Effective range: 6–10 feet. Buy two canisters — practice with one so you know how it sprays, how far it reaches, and which direction to aim. You do not want your first time using it to be during an actual attack.</w:t>
      </w:r>
    </w:p>
    <w:p>
      <w:pPr>
        <w:pStyle w:val="ListParagraph"/>
        <w:numPr>
          <w:ilvl w:val="0"/>
          <w:numId w:val="2"/>
        </w:numPr>
        <w:spacing w:after="40"/>
      </w:pPr>
      <w:r>
        <w:rPr>
          <w:rFonts w:ascii="Arial" w:cs="Arial" w:eastAsia="Arial" w:hAnsi="Arial"/>
          <w:b/>
          <w:bCs/>
          <w:i w:val="false"/>
          <w:iCs w:val="false"/>
          <w:sz w:val="22"/>
          <w:szCs w:val="22"/>
        </w:rPr>
        <w:t xml:space="preserve">Walking stick or cane:</w:t>
      </w:r>
      <w:r>
        <w:rPr>
          <w:rFonts w:ascii="Arial" w:cs="Arial" w:eastAsia="Arial" w:hAnsi="Arial"/>
          <w:b w:val="false"/>
          <w:bCs w:val="false"/>
          <w:i w:val="false"/>
          <w:iCs w:val="false"/>
          <w:sz w:val="22"/>
          <w:szCs w:val="22"/>
        </w:rPr>
        <w:t xml:space="preserve">Functional and defensive. Nobody questions a walking stick. It extends your reach and creates distance. Legal everywhere. A sturdy stick is one of the oldest self-defense tools in human history for a reason.</w:t>
      </w:r>
    </w:p>
    <w:p>
      <w:pPr>
        <w:pStyle w:val="Heading3"/>
        <w:spacing w:after="60" w:before="200"/>
      </w:pPr>
      <w:r>
        <w:rPr>
          <w:rFonts w:ascii="Arial" w:cs="Arial" w:eastAsia="Arial" w:hAnsi="Arial"/>
          <w:b/>
          <w:bCs/>
          <w:color w:val="333333"/>
          <w:sz w:val="20"/>
          <w:szCs w:val="20"/>
        </w:rPr>
        <w:t xml:space="preserve">WHAT NOT TO CARRY</w:t>
      </w:r>
    </w:p>
    <w:p>
      <w:pPr>
        <w:spacing w:after="80"/>
      </w:pPr>
      <w:r>
        <w:rPr>
          <w:rFonts w:ascii="Arial" w:cs="Arial" w:eastAsia="Arial" w:hAnsi="Arial"/>
          <w:b w:val="false"/>
          <w:bCs w:val="false"/>
          <w:i w:val="false"/>
          <w:iCs w:val="false"/>
          <w:sz w:val="22"/>
          <w:szCs w:val="22"/>
        </w:rPr>
        <w:t xml:space="preserve">Do not carry knives intended as weapons. The legal distinction between a utility knife and a weapon is intent — and how you describe it to a police officer matters. “I use it for opening boxes” is different from “I carry it for protection.” Brass knuckles are illegal in most states. Improvised weapons (socks with locks, sharpened objects) will get you arrested. Anything that escalates the situation puts YOU at greater legal risk than the person attacking you.</w:t>
      </w:r>
    </w:p>
    <w:p>
      <w:pPr>
        <w:pStyle w:val="Heading3"/>
        <w:spacing w:after="60" w:before="200"/>
      </w:pPr>
      <w:r>
        <w:rPr>
          <w:rFonts w:ascii="Arial" w:cs="Arial" w:eastAsia="Arial" w:hAnsi="Arial"/>
          <w:b/>
          <w:bCs/>
          <w:color w:val="333333"/>
          <w:sz w:val="20"/>
          <w:szCs w:val="20"/>
        </w:rPr>
        <w:t xml:space="preserve">IF CONFRONTED</w:t>
      </w:r>
    </w:p>
    <w:p>
      <w:pPr>
        <w:spacing w:after="80"/>
      </w:pPr>
      <w:r>
        <w:rPr>
          <w:rFonts w:ascii="Arial" w:cs="Arial" w:eastAsia="Arial" w:hAnsi="Arial"/>
          <w:b w:val="false"/>
          <w:bCs w:val="false"/>
          <w:i w:val="false"/>
          <w:iCs w:val="false"/>
          <w:sz w:val="22"/>
          <w:szCs w:val="22"/>
        </w:rPr>
        <w:t xml:space="preserve">Give them what they want. Your wallet, your bag, your phone — none of it is worth a stabbing. You can replace stuff. You cannot replace yourself. Throw the wallet or bag away from you and run in the opposite direction. They will go for the stuff, not you. If they want your phone, remember: a free Lifeline phone takes two weeks to replace. A stab wound takes months.</w:t>
      </w:r>
    </w:p>
    <w:p>
      <w:pPr>
        <w:pStyle w:val="Heading3"/>
        <w:spacing w:after="60" w:before="200"/>
      </w:pPr>
      <w:r>
        <w:rPr>
          <w:rFonts w:ascii="Arial" w:cs="Arial" w:eastAsia="Arial" w:hAnsi="Arial"/>
          <w:b/>
          <w:bCs/>
          <w:color w:val="333333"/>
          <w:sz w:val="20"/>
          <w:szCs w:val="20"/>
        </w:rPr>
        <w:t xml:space="preserve">IF ATTACKED</w:t>
      </w:r>
    </w:p>
    <w:p>
      <w:pPr>
        <w:spacing w:after="80"/>
      </w:pPr>
      <w:r>
        <w:rPr>
          <w:rFonts w:ascii="Arial" w:cs="Arial" w:eastAsia="Arial" w:hAnsi="Arial"/>
          <w:b w:val="false"/>
          <w:bCs w:val="false"/>
          <w:i w:val="false"/>
          <w:iCs w:val="false"/>
          <w:sz w:val="22"/>
          <w:szCs w:val="22"/>
        </w:rPr>
        <w:t xml:space="preserve">Fight only if you cannot run. Eyes, throat, groin — these are your targets. Strike hard, create space, then run. Do not stay to “win.” The goal is not winning. The goal is escaping. Get to a public place and call 911.</w:t>
      </w:r>
    </w:p>
    <w:p>
      <w:pPr>
        <w:pStyle w:val="Heading3"/>
        <w:spacing w:after="60" w:before="200"/>
      </w:pPr>
      <w:r>
        <w:rPr>
          <w:rFonts w:ascii="Arial" w:cs="Arial" w:eastAsia="Arial" w:hAnsi="Arial"/>
          <w:b/>
          <w:bCs/>
          <w:color w:val="333333"/>
          <w:sz w:val="20"/>
          <w:szCs w:val="20"/>
        </w:rPr>
        <w:t xml:space="preserve">AFTER AN INCIDENT</w:t>
      </w:r>
    </w:p>
    <w:p>
      <w:pPr>
        <w:spacing w:after="80"/>
      </w:pPr>
      <w:r>
        <w:rPr>
          <w:rFonts w:ascii="Arial" w:cs="Arial" w:eastAsia="Arial" w:hAnsi="Arial"/>
          <w:b w:val="false"/>
          <w:bCs w:val="false"/>
          <w:i w:val="false"/>
          <w:iCs w:val="false"/>
          <w:sz w:val="22"/>
          <w:szCs w:val="22"/>
        </w:rPr>
        <w:t xml:space="preserve">Report to police. Even if they are unlikely to investigate, the report creates a record. That record matters for victim compensation, restraining orders, and proving patterns if the person attacks others. Document injuries with photos. Go to an ER if you are hurt — EMTALA (Emergency Medical Treatment and Labor Act) requires them to treat you regardless of ability to pay or insurance status.</w:t>
      </w:r>
    </w:p>
    <w:p>
      <w:r>
        <w:br w:type="page"/>
      </w:r>
    </w:p>
    <w:p>
      <w:pPr>
        <w:spacing w:after="100" w:before="200"/>
      </w:pPr>
      <w:r>
        <w:rPr>
          <w:rFonts w:ascii="Arial" w:cs="Arial" w:eastAsia="Arial" w:hAnsi="Arial"/>
          <w:b/>
          <w:bCs/>
          <w:color w:val="999999"/>
          <w:sz w:val="16"/>
          <w:szCs w:val="16"/>
        </w:rPr>
        <w:t xml:space="preserve">PART VI — HEALTH AND SAFETY</w:t>
      </w:r>
    </w:p>
    <w:p>
      <w:pPr>
        <w:pStyle w:val="Heading1"/>
        <w:spacing w:after="100" w:before="100"/>
      </w:pPr>
      <w:r>
        <w:rPr>
          <w:rFonts w:ascii="Arial" w:cs="Arial" w:eastAsia="Arial" w:hAnsi="Arial"/>
          <w:b/>
          <w:bCs/>
          <w:sz w:val="36"/>
          <w:szCs w:val="36"/>
        </w:rPr>
        <w:t xml:space="preserve">Chapter 20: Population-Specific Risks</w:t>
      </w:r>
    </w:p>
    <w:p>
      <w:pPr>
        <w:spacing w:after="200"/>
      </w:pPr>
      <w:r>
        <w:rPr>
          <w:rFonts w:ascii="Arial" w:cs="Arial" w:eastAsia="Arial" w:hAnsi="Arial"/>
          <w:i/>
          <w:iCs/>
          <w:color w:val="666666"/>
          <w:sz w:val="22"/>
          <w:szCs w:val="22"/>
        </w:rPr>
        <w:t xml:space="preserve">Different bodies, different dangers, different resources. What you need to know based on who you are.</w:t>
      </w:r>
    </w:p>
    <w:p>
      <w:pPr>
        <w:spacing w:after="80"/>
      </w:pPr>
      <w:r>
        <w:rPr>
          <w:rFonts w:ascii="Arial" w:cs="Arial" w:eastAsia="Arial" w:hAnsi="Arial"/>
          <w:b w:val="false"/>
          <w:bCs w:val="false"/>
          <w:i w:val="false"/>
          <w:iCs w:val="false"/>
          <w:sz w:val="22"/>
          <w:szCs w:val="22"/>
        </w:rPr>
        <w:t xml:space="preserve">Homelessness is not a uniform experience. A sixty-year-old man with diabetes faces different threats than a seventeen-year-old trans girl who just got kicked out by her parents. A mother with two children navigates an entirely different system than a veteran with PTSD. The general advice in this book applies to everyone, but this chapter addresses the specific risks, resources, and strategies that matter most for particular populations.</w:t>
      </w:r>
    </w:p>
    <w:p>
      <w:pPr>
        <w:spacing w:after="80"/>
      </w:pPr>
      <w:r>
        <w:rPr>
          <w:rFonts w:ascii="Arial" w:cs="Arial" w:eastAsia="Arial" w:hAnsi="Arial"/>
          <w:b w:val="false"/>
          <w:bCs w:val="false"/>
          <w:i w:val="false"/>
          <w:iCs w:val="false"/>
          <w:sz w:val="22"/>
          <w:szCs w:val="22"/>
        </w:rPr>
        <w:t xml:space="preserve">If you do not fall into any of these categories, read the chapter anyway. You will encounter people who do, and understanding their situation makes you a better ally, a better campmate, and a more effective community member. On the street, knowledge is currency, and sharing it costs you nothing.</w:t>
      </w:r>
    </w:p>
    <w:p>
      <w:pPr>
        <w:spacing w:after="80"/>
      </w:pPr>
      <w:r>
        <w:rPr>
          <w:rFonts w:ascii="Arial" w:cs="Arial" w:eastAsia="Arial" w:hAnsi="Arial"/>
          <w:b w:val="false"/>
          <w:bCs w:val="false"/>
          <w:i w:val="false"/>
          <w:iCs w:val="false"/>
          <w:sz w:val="22"/>
          <w:szCs w:val="22"/>
        </w:rPr>
        <w:t xml:space="preserve">Each section below identifies the specific threat profile, the resources designed for that population, and the strategic adaptations that improve outcomes. This is not comprehensive — entire books have been written about each of these groups — but it provides the essential framework.</w:t>
      </w:r>
    </w:p>
    <w:p>
      <w:pPr>
        <w:pStyle w:val="Heading2"/>
        <w:spacing w:after="100" w:before="300"/>
      </w:pPr>
      <w:r>
        <w:rPr>
          <w:rFonts w:ascii="Arial" w:cs="Arial" w:eastAsia="Arial" w:hAnsi="Arial"/>
          <w:b/>
          <w:bCs/>
          <w:sz w:val="28"/>
          <w:szCs w:val="28"/>
        </w:rPr>
        <w:t xml:space="preserve">Women</w:t>
      </w:r>
    </w:p>
    <w:p>
      <w:pPr>
        <w:spacing w:after="80"/>
      </w:pPr>
      <w:r>
        <w:rPr>
          <w:rFonts w:ascii="Arial" w:cs="Arial" w:eastAsia="Arial" w:hAnsi="Arial"/>
          <w:b w:val="false"/>
          <w:bCs w:val="false"/>
          <w:i w:val="false"/>
          <w:iCs w:val="false"/>
          <w:sz w:val="22"/>
          <w:szCs w:val="22"/>
        </w:rPr>
        <w:t xml:space="preserve">Women experiencing homelessness face elevated rates of sexual violence, domestic violence, and exploitation. The risk is not theoretical — studies consistently show that the majority of homeless women have experienced sexual or physical assault while unhoused. Safety strategy for women on the street centers on three principles: avoid isolation, maintain connections, and know the DV-specific resource network.</w:t>
      </w:r>
    </w:p>
    <w:p>
      <w:pPr>
        <w:pStyle w:val="Heading3"/>
        <w:spacing w:after="60" w:before="200"/>
      </w:pPr>
      <w:r>
        <w:rPr>
          <w:rFonts w:ascii="Arial" w:cs="Arial" w:eastAsia="Arial" w:hAnsi="Arial"/>
          <w:b/>
          <w:bCs/>
          <w:color w:val="333333"/>
          <w:sz w:val="20"/>
          <w:szCs w:val="20"/>
        </w:rPr>
        <w:t xml:space="preserve">SAFETY AND DOMESTIC VIOLENCE SHELTERS</w:t>
      </w:r>
    </w:p>
    <w:p>
      <w:pPr>
        <w:spacing w:after="80"/>
      </w:pPr>
      <w:r>
        <w:rPr>
          <w:rFonts w:ascii="Arial" w:cs="Arial" w:eastAsia="Arial" w:hAnsi="Arial"/>
          <w:b w:val="false"/>
          <w:bCs w:val="false"/>
          <w:i w:val="false"/>
          <w:iCs w:val="false"/>
          <w:sz w:val="22"/>
          <w:szCs w:val="22"/>
        </w:rPr>
        <w:t xml:space="preserve">If you are fleeing domestic violence, the National Domestic Violence Hotline (1-800-799-7233) can connect you with shelters that are separate from the general homeless shelter system. DV shelters have confidential locations, legal advocacy, and safety planning services. You do not need a police report or proof of abuse to access them.</w:t>
      </w:r>
    </w:p>
    <w:p>
      <w:pPr>
        <w:pStyle w:val="Heading3"/>
        <w:spacing w:after="60" w:before="200"/>
      </w:pPr>
      <w:r>
        <w:rPr>
          <w:rFonts w:ascii="Arial" w:cs="Arial" w:eastAsia="Arial" w:hAnsi="Arial"/>
          <w:b/>
          <w:bCs/>
          <w:color w:val="333333"/>
          <w:sz w:val="20"/>
          <w:szCs w:val="20"/>
        </w:rPr>
        <w:t xml:space="preserve">REPRODUCTIVE HEALTH</w:t>
      </w:r>
    </w:p>
    <w:p>
      <w:pPr>
        <w:spacing w:after="80"/>
      </w:pPr>
      <w:r>
        <w:rPr>
          <w:rFonts w:ascii="Arial" w:cs="Arial" w:eastAsia="Arial" w:hAnsi="Arial"/>
          <w:b w:val="false"/>
          <w:bCs w:val="false"/>
          <w:i w:val="false"/>
          <w:iCs w:val="false"/>
          <w:sz w:val="22"/>
          <w:szCs w:val="22"/>
        </w:rPr>
        <w:t xml:space="preserve">Planned Parenthood and Title X clinics provide reproductive healthcare on a sliding scale regardless of insurance. Prenatal care is available through Medicaid in every state — pregnancy qualifies you for expedited enrollment even if you would not otherwise be eligible. If you are pregnant and homeless, this is one of the few situations where the system actually has a fast track. Use it.</w:t>
      </w:r>
    </w:p>
    <w:p>
      <w:pPr>
        <w:pStyle w:val="Heading3"/>
        <w:spacing w:after="60" w:before="200"/>
      </w:pPr>
      <w:r>
        <w:rPr>
          <w:rFonts w:ascii="Arial" w:cs="Arial" w:eastAsia="Arial" w:hAnsi="Arial"/>
          <w:b/>
          <w:bCs/>
          <w:color w:val="333333"/>
          <w:sz w:val="20"/>
          <w:szCs w:val="20"/>
        </w:rPr>
        <w:t xml:space="preserve">TRAVELING ALONE</w:t>
      </w:r>
    </w:p>
    <w:p>
      <w:pPr>
        <w:spacing w:after="80"/>
      </w:pPr>
      <w:r>
        <w:rPr>
          <w:rFonts w:ascii="Arial" w:cs="Arial" w:eastAsia="Arial" w:hAnsi="Arial"/>
          <w:b w:val="false"/>
          <w:bCs w:val="false"/>
          <w:i w:val="false"/>
          <w:iCs w:val="false"/>
          <w:sz w:val="22"/>
          <w:szCs w:val="22"/>
        </w:rPr>
        <w:t xml:space="preserve">If you must travel alone, tell someone where you are going and when you expect to arrive. Vary your routes. Do not wear headphones with both ears — keep one ear open. Trust your gut more than your politeness. You do not owe strangers conversation, explanation, or compliance.</w:t>
      </w:r>
    </w:p>
    <w:p>
      <w:pPr>
        <w:pStyle w:val="Heading2"/>
        <w:spacing w:after="100" w:before="300"/>
      </w:pPr>
      <w:r>
        <w:rPr>
          <w:rFonts w:ascii="Arial" w:cs="Arial" w:eastAsia="Arial" w:hAnsi="Arial"/>
          <w:b/>
          <w:bCs/>
          <w:sz w:val="28"/>
          <w:szCs w:val="28"/>
        </w:rPr>
        <w:t xml:space="preserve">LGBTQ+ Youth</w:t>
      </w:r>
    </w:p>
    <w:p>
      <w:pPr>
        <w:spacing w:after="80"/>
      </w:pPr>
      <w:r>
        <w:rPr>
          <w:rFonts w:ascii="Arial" w:cs="Arial" w:eastAsia="Arial" w:hAnsi="Arial"/>
          <w:b w:val="false"/>
          <w:bCs w:val="false"/>
          <w:i w:val="false"/>
          <w:iCs w:val="false"/>
          <w:sz w:val="22"/>
          <w:szCs w:val="22"/>
        </w:rPr>
        <w:t xml:space="preserve">LGBTQ+ youth make up an estimated 40% of homeless youth despite being roughly 7% of the youth population. Family rejection is the primary driver. The general shelter system is often unsafe — discrimination, harassment, and violence in shelters are well-documented, particularly for transgender individuals.</w:t>
      </w:r>
    </w:p>
    <w:p>
      <w:pPr>
        <w:spacing w:after="80"/>
      </w:pPr>
      <w:r>
        <w:rPr>
          <w:rFonts w:ascii="Arial" w:cs="Arial" w:eastAsia="Arial" w:hAnsi="Arial"/>
          <w:b w:val="false"/>
          <w:bCs w:val="false"/>
          <w:i w:val="false"/>
          <w:iCs w:val="false"/>
          <w:sz w:val="22"/>
          <w:szCs w:val="22"/>
        </w:rPr>
        <w:t xml:space="preserve">Targeted resources: The Ali Forney Center (NYC), the Ruth Ellis Center (Detroit), and similar organizations operate LGBTQ+-specific shelters and services in major cities. The Trevor Project (1-866-488-7386) provides 24/7 crisis support specifically for LGBTQ+ youth. True Colors United maintains a resource directory at truecolorsunited.org.</w:t>
      </w:r>
    </w:p>
    <w:p>
      <w:pPr>
        <w:spacing w:after="80"/>
      </w:pPr>
      <w:r>
        <w:rPr>
          <w:rFonts w:ascii="Arial" w:cs="Arial" w:eastAsia="Arial" w:hAnsi="Arial"/>
          <w:b w:val="false"/>
          <w:bCs w:val="false"/>
          <w:i w:val="false"/>
          <w:iCs w:val="false"/>
          <w:sz w:val="22"/>
          <w:szCs w:val="22"/>
        </w:rPr>
        <w:t xml:space="preserve">If you are trans and entering a shelter: you have the right under many jurisdictions to be housed consistent with your gender identity. HUD's Equal Access Rule provides federal protections, though enforcement varies. Document any discrimination — dates, names, what was said — and contact Lambda Legal or the National Center for Transgender Equality for support.</w:t>
      </w:r>
    </w:p>
    <w:p>
      <w:pPr>
        <w:pStyle w:val="Heading2"/>
        <w:spacing w:after="100" w:before="300"/>
      </w:pPr>
      <w:r>
        <w:rPr>
          <w:rFonts w:ascii="Arial" w:cs="Arial" w:eastAsia="Arial" w:hAnsi="Arial"/>
          <w:b/>
          <w:bCs/>
          <w:sz w:val="28"/>
          <w:szCs w:val="28"/>
        </w:rPr>
        <w:t xml:space="preserve">Elderly</w:t>
      </w:r>
    </w:p>
    <w:p>
      <w:pPr>
        <w:spacing w:after="80"/>
      </w:pPr>
      <w:r>
        <w:rPr>
          <w:rFonts w:ascii="Arial" w:cs="Arial" w:eastAsia="Arial" w:hAnsi="Arial"/>
          <w:b w:val="false"/>
          <w:bCs w:val="false"/>
          <w:i w:val="false"/>
          <w:iCs w:val="false"/>
          <w:sz w:val="22"/>
          <w:szCs w:val="22"/>
        </w:rPr>
        <w:t xml:space="preserve">Homelessness among people over 55 is the fastest-growing segment of the homeless population. Elderly individuals face compounding vulnerabilities: reduced mobility, chronic health conditions, cognitive decline, and increased susceptibility to heat and cold. Falls that a younger person walks off can be immobilizing for an older person on the street.</w:t>
      </w:r>
    </w:p>
    <w:p>
      <w:pPr>
        <w:spacing w:after="80"/>
      </w:pPr>
      <w:r>
        <w:rPr>
          <w:rFonts w:ascii="Arial" w:cs="Arial" w:eastAsia="Arial" w:hAnsi="Arial"/>
          <w:b w:val="false"/>
          <w:bCs w:val="false"/>
          <w:i w:val="false"/>
          <w:iCs w:val="false"/>
          <w:sz w:val="22"/>
          <w:szCs w:val="22"/>
        </w:rPr>
        <w:t xml:space="preserve">Elder-specific resources include Area Agencies on Aging (find yours at eldercare.acl.gov or call 1-800-677-1116), which can connect you with meals, transportation, healthcare, and housing assistance. Social Security benefits, if you qualify, continue regardless of housing status — but you need an address to receive checks or a bank account for direct deposit. Many shelters and social service agencies will let you use their address.</w:t>
      </w:r>
    </w:p>
    <w:p>
      <w:pPr>
        <w:spacing w:after="80"/>
      </w:pPr>
      <w:r>
        <w:rPr>
          <w:rFonts w:ascii="Arial" w:cs="Arial" w:eastAsia="Arial" w:hAnsi="Arial"/>
          <w:b w:val="false"/>
          <w:bCs w:val="false"/>
          <w:i w:val="false"/>
          <w:iCs w:val="false"/>
          <w:sz w:val="22"/>
          <w:szCs w:val="22"/>
        </w:rPr>
        <w:t xml:space="preserve">Medications are the critical vulnerability. Medicare Part D, if you are enrolled, covers prescriptions. If you are not enrolled and missed the window, contact your local SHIP (State Health Insurance Assistance Program) for help navigating late enrollment and avoiding penalties.</w:t>
      </w:r>
    </w:p>
    <w:p>
      <w:pPr>
        <w:pStyle w:val="Heading2"/>
        <w:spacing w:after="100" w:before="300"/>
      </w:pPr>
      <w:r>
        <w:rPr>
          <w:rFonts w:ascii="Arial" w:cs="Arial" w:eastAsia="Arial" w:hAnsi="Arial"/>
          <w:b/>
          <w:bCs/>
          <w:sz w:val="28"/>
          <w:szCs w:val="28"/>
        </w:rPr>
        <w:t xml:space="preserve">Families with Children</w:t>
      </w:r>
    </w:p>
    <w:p>
      <w:pPr>
        <w:spacing w:after="80"/>
      </w:pPr>
      <w:r>
        <w:rPr>
          <w:rFonts w:ascii="Arial" w:cs="Arial" w:eastAsia="Arial" w:hAnsi="Arial"/>
          <w:b w:val="false"/>
          <w:bCs w:val="false"/>
          <w:i w:val="false"/>
          <w:iCs w:val="false"/>
          <w:sz w:val="22"/>
          <w:szCs w:val="22"/>
        </w:rPr>
        <w:t xml:space="preserve">The fear of Child Protective Services involvement is the shadow over every homeless family. The reality: homelessness alone is not grounds for removing children. CPS intervention requires evidence of abuse or neglect, and poverty is not neglect. That said, the fear is not irrational — the system does not always make that distinction cleanly, and the power imbalance is real.</w:t>
      </w:r>
    </w:p>
    <w:p>
      <w:pPr>
        <w:pStyle w:val="Heading3"/>
        <w:spacing w:after="60" w:before="200"/>
      </w:pPr>
      <w:r>
        <w:rPr>
          <w:rFonts w:ascii="Arial" w:cs="Arial" w:eastAsia="Arial" w:hAnsi="Arial"/>
          <w:b/>
          <w:bCs/>
          <w:color w:val="333333"/>
          <w:sz w:val="20"/>
          <w:szCs w:val="20"/>
        </w:rPr>
        <w:t xml:space="preserve">SCHOOL RIGHTS</w:t>
      </w:r>
    </w:p>
    <w:p>
      <w:pPr>
        <w:spacing w:after="80"/>
      </w:pPr>
      <w:r>
        <w:rPr>
          <w:rFonts w:ascii="Arial" w:cs="Arial" w:eastAsia="Arial" w:hAnsi="Arial"/>
          <w:b w:val="false"/>
          <w:bCs w:val="false"/>
          <w:i w:val="false"/>
          <w:iCs w:val="false"/>
          <w:sz w:val="22"/>
          <w:szCs w:val="22"/>
        </w:rPr>
        <w:t xml:space="preserve">Under the McKinney-Vento Act, your children have the right to remain enrolled in their school of origin regardless of where you are currently staying. The school district must provide transportation. Your children cannot be denied enrollment because you lack proof of residency, immunization records, or other documents. Every school district has a McKinney-Vento liaison — find them and make them your advocate.</w:t>
      </w:r>
    </w:p>
    <w:p>
      <w:pPr>
        <w:pStyle w:val="Heading3"/>
        <w:spacing w:after="60" w:before="200"/>
      </w:pPr>
      <w:r>
        <w:rPr>
          <w:rFonts w:ascii="Arial" w:cs="Arial" w:eastAsia="Arial" w:hAnsi="Arial"/>
          <w:b/>
          <w:bCs/>
          <w:color w:val="333333"/>
          <w:sz w:val="20"/>
          <w:szCs w:val="20"/>
        </w:rPr>
        <w:t xml:space="preserve">FAMILY SHELTER DYNAMICS</w:t>
      </w:r>
    </w:p>
    <w:p>
      <w:pPr>
        <w:spacing w:after="80"/>
      </w:pPr>
      <w:r>
        <w:rPr>
          <w:rFonts w:ascii="Arial" w:cs="Arial" w:eastAsia="Arial" w:hAnsi="Arial"/>
          <w:b w:val="false"/>
          <w:bCs w:val="false"/>
          <w:i w:val="false"/>
          <w:iCs w:val="false"/>
          <w:sz w:val="22"/>
          <w:szCs w:val="22"/>
        </w:rPr>
        <w:t xml:space="preserve">Family shelters operate differently from individual shelters. They tend to have longer stays, more structured programs, and more comprehensive case management. The waitlists are also longer. Apply early, apply to multiple programs, and follow up relentlessly. Persistence is the currency of the shelter system.</w:t>
      </w:r>
    </w:p>
    <w:p>
      <w:pPr>
        <w:pStyle w:val="Heading2"/>
        <w:spacing w:after="100" w:before="300"/>
      </w:pPr>
      <w:r>
        <w:rPr>
          <w:rFonts w:ascii="Arial" w:cs="Arial" w:eastAsia="Arial" w:hAnsi="Arial"/>
          <w:b/>
          <w:bCs/>
          <w:sz w:val="28"/>
          <w:szCs w:val="28"/>
        </w:rPr>
        <w:t xml:space="preserve">Undocumented Individuals</w:t>
      </w:r>
    </w:p>
    <w:p>
      <w:pPr>
        <w:spacing w:after="80"/>
      </w:pPr>
      <w:r>
        <w:rPr>
          <w:rFonts w:ascii="Arial" w:cs="Arial" w:eastAsia="Arial" w:hAnsi="Arial"/>
          <w:b w:val="false"/>
          <w:bCs w:val="false"/>
          <w:i w:val="false"/>
          <w:iCs w:val="false"/>
          <w:sz w:val="22"/>
          <w:szCs w:val="22"/>
        </w:rPr>
        <w:t xml:space="preserve">The fear of deportation creates an additional layer of danger for undocumented individuals experiencing homelessness. The essential information: emergency medical care (EMTALA) is available regardless of immigration status. FQHCs serve patients without asking about status. Emergency Medicaid covers life-threatening conditions in most states. WIC and school lunch programs serve children regardless of parents' status.</w:t>
      </w:r>
    </w:p>
    <w:p>
      <w:pPr>
        <w:spacing w:after="80"/>
      </w:pPr>
      <w:r>
        <w:rPr>
          <w:rFonts w:ascii="Arial" w:cs="Arial" w:eastAsia="Arial" w:hAnsi="Arial"/>
          <w:b w:val="false"/>
          <w:bCs w:val="false"/>
          <w:i w:val="false"/>
          <w:iCs w:val="false"/>
          <w:sz w:val="22"/>
          <w:szCs w:val="22"/>
        </w:rPr>
        <w:t xml:space="preserve">What to avoid: signing anything you do not understand, providing your Social Security number when not legally required, and engaging with any agency or individual who claims they need to verify your immigration status to provide services. Know your rights: you do not have to answer questions about your status from anyone other than an immigration judge.</w:t>
      </w:r>
    </w:p>
    <w:p>
      <w:pPr>
        <w:pStyle w:val="Heading2"/>
        <w:spacing w:after="100" w:before="300"/>
      </w:pPr>
      <w:r>
        <w:rPr>
          <w:rFonts w:ascii="Arial" w:cs="Arial" w:eastAsia="Arial" w:hAnsi="Arial"/>
          <w:b/>
          <w:bCs/>
          <w:sz w:val="28"/>
          <w:szCs w:val="28"/>
        </w:rPr>
        <w:t xml:space="preserve">Women — Detailed Resources</w:t>
      </w:r>
    </w:p>
    <w:p>
      <w:pPr>
        <w:pStyle w:val="Heading3"/>
        <w:spacing w:after="60" w:before="200"/>
      </w:pPr>
      <w:r>
        <w:rPr>
          <w:rFonts w:ascii="Arial" w:cs="Arial" w:eastAsia="Arial" w:hAnsi="Arial"/>
          <w:b/>
          <w:bCs/>
          <w:color w:val="333333"/>
          <w:sz w:val="20"/>
          <w:szCs w:val="20"/>
        </w:rPr>
        <w:t xml:space="preserve">SANITARY SUPPLIES</w:t>
      </w:r>
    </w:p>
    <w:p>
      <w:pPr>
        <w:spacing w:after="80"/>
      </w:pPr>
      <w:r>
        <w:rPr>
          <w:rFonts w:ascii="Arial" w:cs="Arial" w:eastAsia="Arial" w:hAnsi="Arial"/>
          <w:b w:val="false"/>
          <w:bCs w:val="false"/>
          <w:i w:val="false"/>
          <w:iCs w:val="false"/>
          <w:sz w:val="22"/>
          <w:szCs w:val="22"/>
        </w:rPr>
        <w:t xml:space="preserve">Menstrual products are available free at most shelters, many community health centers, Planned Parenthood locations, and some public libraries. If you cannot find them, call 211. Period poverty is a recognized issue and programs exist in most communities. Some organizations distribute menstrual cups ($20–$30 retail), which are reusable for years and eliminate the ongoing need for disposable products — a significant advantage when you cannot always access supplies.</w:t>
      </w:r>
    </w:p>
    <w:p>
      <w:pPr>
        <w:pStyle w:val="Heading3"/>
        <w:spacing w:after="60" w:before="200"/>
      </w:pPr>
      <w:r>
        <w:rPr>
          <w:rFonts w:ascii="Arial" w:cs="Arial" w:eastAsia="Arial" w:hAnsi="Arial"/>
          <w:b/>
          <w:bCs/>
          <w:color w:val="333333"/>
          <w:sz w:val="20"/>
          <w:szCs w:val="20"/>
        </w:rPr>
        <w:t xml:space="preserve">WOMEN-ONLY SHELTERS</w:t>
      </w:r>
    </w:p>
    <w:p>
      <w:pPr>
        <w:spacing w:after="80"/>
      </w:pPr>
      <w:r>
        <w:rPr>
          <w:rFonts w:ascii="Arial" w:cs="Arial" w:eastAsia="Arial" w:hAnsi="Arial"/>
          <w:b w:val="false"/>
          <w:bCs w:val="false"/>
          <w:i w:val="false"/>
          <w:iCs w:val="false"/>
          <w:sz w:val="22"/>
          <w:szCs w:val="22"/>
        </w:rPr>
        <w:t xml:space="preserve">Many cities have shelters specifically for women, separate from the general population. These are typically safer, cleaner, and better staffed than co-ed shelters. Call 211 or the National DV Hotline (1-800-799-7233) to find women-only shelters near you. You do not need to be fleeing DV to use DV resources for referrals — they will connect you to whatever is appropriate for your situation.</w:t>
      </w:r>
    </w:p>
    <w:p>
      <w:pPr>
        <w:pStyle w:val="Heading3"/>
        <w:spacing w:after="60" w:before="200"/>
      </w:pPr>
      <w:r>
        <w:rPr>
          <w:rFonts w:ascii="Arial" w:cs="Arial" w:eastAsia="Arial" w:hAnsi="Arial"/>
          <w:b/>
          <w:bCs/>
          <w:color w:val="333333"/>
          <w:sz w:val="20"/>
          <w:szCs w:val="20"/>
        </w:rPr>
        <w:t xml:space="preserve">TRAVELING ALONE — DETAILED SAFETY</w:t>
      </w:r>
    </w:p>
    <w:p>
      <w:pPr>
        <w:pStyle w:val="ListParagraph"/>
        <w:numPr>
          <w:ilvl w:val="0"/>
          <w:numId w:val="2"/>
        </w:numPr>
        <w:spacing w:after="40"/>
      </w:pPr>
      <w:r>
        <w:rPr>
          <w:rFonts w:ascii="Arial" w:cs="Arial" w:eastAsia="Arial" w:hAnsi="Arial"/>
          <w:b w:val="false"/>
          <w:bCs w:val="false"/>
          <w:i w:val="false"/>
          <w:iCs w:val="false"/>
          <w:sz w:val="22"/>
          <w:szCs w:val="22"/>
        </w:rPr>
        <w:t xml:space="preserve">Tell someone where you are going and when you expect to arrive. Every time.</w:t>
      </w:r>
    </w:p>
    <w:p>
      <w:pPr>
        <w:pStyle w:val="ListParagraph"/>
        <w:numPr>
          <w:ilvl w:val="0"/>
          <w:numId w:val="2"/>
        </w:numPr>
        <w:spacing w:after="40"/>
      </w:pPr>
      <w:r>
        <w:rPr>
          <w:rFonts w:ascii="Arial" w:cs="Arial" w:eastAsia="Arial" w:hAnsi="Arial"/>
          <w:b w:val="false"/>
          <w:bCs w:val="false"/>
          <w:i w:val="false"/>
          <w:iCs w:val="false"/>
          <w:sz w:val="22"/>
          <w:szCs w:val="22"/>
        </w:rPr>
        <w:t xml:space="preserve">Vary your routes. Predictability is vulnerability.</w:t>
      </w:r>
    </w:p>
    <w:p>
      <w:pPr>
        <w:pStyle w:val="ListParagraph"/>
        <w:numPr>
          <w:ilvl w:val="0"/>
          <w:numId w:val="2"/>
        </w:numPr>
        <w:spacing w:after="40"/>
      </w:pPr>
      <w:r>
        <w:rPr>
          <w:rFonts w:ascii="Arial" w:cs="Arial" w:eastAsia="Arial" w:hAnsi="Arial"/>
          <w:b w:val="false"/>
          <w:bCs w:val="false"/>
          <w:i w:val="false"/>
          <w:iCs w:val="false"/>
          <w:sz w:val="22"/>
          <w:szCs w:val="22"/>
        </w:rPr>
        <w:t xml:space="preserve">Keep one earbud out. You need to hear your environment.</w:t>
      </w:r>
    </w:p>
    <w:p>
      <w:pPr>
        <w:pStyle w:val="ListParagraph"/>
        <w:numPr>
          <w:ilvl w:val="0"/>
          <w:numId w:val="2"/>
        </w:numPr>
        <w:spacing w:after="40"/>
      </w:pPr>
      <w:r>
        <w:rPr>
          <w:rFonts w:ascii="Arial" w:cs="Arial" w:eastAsia="Arial" w:hAnsi="Arial"/>
          <w:b w:val="false"/>
          <w:bCs w:val="false"/>
          <w:i w:val="false"/>
          <w:iCs w:val="false"/>
          <w:sz w:val="22"/>
          <w:szCs w:val="22"/>
        </w:rPr>
        <w:t xml:space="preserve">Walk with purpose. Look like you know where you are going, even if you do not.</w:t>
      </w:r>
    </w:p>
    <w:p>
      <w:pPr>
        <w:pStyle w:val="ListParagraph"/>
        <w:numPr>
          <w:ilvl w:val="0"/>
          <w:numId w:val="2"/>
        </w:numPr>
        <w:spacing w:after="40"/>
      </w:pPr>
      <w:r>
        <w:rPr>
          <w:rFonts w:ascii="Arial" w:cs="Arial" w:eastAsia="Arial" w:hAnsi="Arial"/>
          <w:b w:val="false"/>
          <w:bCs w:val="false"/>
          <w:i w:val="false"/>
          <w:iCs w:val="false"/>
          <w:sz w:val="22"/>
          <w:szCs w:val="22"/>
        </w:rPr>
        <w:t xml:space="preserve">If you feel followed, cross the street. If they cross too, enter the nearest open business. If no business is open, call 911.</w:t>
      </w:r>
    </w:p>
    <w:p>
      <w:pPr>
        <w:pStyle w:val="ListParagraph"/>
        <w:numPr>
          <w:ilvl w:val="0"/>
          <w:numId w:val="2"/>
        </w:numPr>
        <w:spacing w:after="40"/>
      </w:pPr>
      <w:r>
        <w:rPr>
          <w:rFonts w:ascii="Arial" w:cs="Arial" w:eastAsia="Arial" w:hAnsi="Arial"/>
          <w:b w:val="false"/>
          <w:bCs w:val="false"/>
          <w:i w:val="false"/>
          <w:iCs w:val="false"/>
          <w:sz w:val="22"/>
          <w:szCs w:val="22"/>
        </w:rPr>
        <w:t xml:space="preserve">Trust your gut over your politeness. You owe strangers nothing. Not a smile, not a conversation, not an explanation for why you are walking away.</w:t>
      </w:r>
    </w:p>
    <w:p>
      <w:pPr>
        <w:pStyle w:val="Heading2"/>
        <w:spacing w:after="100" w:before="300"/>
      </w:pPr>
      <w:r>
        <w:rPr>
          <w:rFonts w:ascii="Arial" w:cs="Arial" w:eastAsia="Arial" w:hAnsi="Arial"/>
          <w:b/>
          <w:bCs/>
          <w:sz w:val="28"/>
          <w:szCs w:val="28"/>
        </w:rPr>
        <w:t xml:space="preserve">LGBTQ+ Youth — Detailed Resources</w:t>
      </w:r>
    </w:p>
    <w:p>
      <w:pPr>
        <w:pStyle w:val="Heading3"/>
        <w:spacing w:after="60" w:before="200"/>
      </w:pPr>
      <w:r>
        <w:rPr>
          <w:rFonts w:ascii="Arial" w:cs="Arial" w:eastAsia="Arial" w:hAnsi="Arial"/>
          <w:b/>
          <w:bCs/>
          <w:color w:val="333333"/>
          <w:sz w:val="20"/>
          <w:szCs w:val="20"/>
        </w:rPr>
        <w:t xml:space="preserve">AFFIRMING SHELTERS</w:t>
      </w:r>
    </w:p>
    <w:p>
      <w:pPr>
        <w:spacing w:after="80"/>
      </w:pPr>
      <w:r>
        <w:rPr>
          <w:rFonts w:ascii="Arial" w:cs="Arial" w:eastAsia="Arial" w:hAnsi="Arial"/>
          <w:b w:val="false"/>
          <w:bCs w:val="false"/>
          <w:i w:val="false"/>
          <w:iCs w:val="false"/>
          <w:sz w:val="22"/>
          <w:szCs w:val="22"/>
        </w:rPr>
        <w:t xml:space="preserve">Before entering a shelter, call ahead and ask: “Do you house transgender individuals according to their gender identity?” and “Do you have anti-discrimination policies that include sexual orientation and gender identity?” The answers tell you what you need to know. If the answer is vague, evasive, or no, find another option.</w:t>
      </w:r>
    </w:p>
    <w:p>
      <w:pPr>
        <w:pStyle w:val="Heading3"/>
        <w:spacing w:after="60" w:before="200"/>
      </w:pPr>
      <w:r>
        <w:rPr>
          <w:rFonts w:ascii="Arial" w:cs="Arial" w:eastAsia="Arial" w:hAnsi="Arial"/>
          <w:b/>
          <w:bCs/>
          <w:color w:val="333333"/>
          <w:sz w:val="20"/>
          <w:szCs w:val="20"/>
        </w:rPr>
        <w:t xml:space="preserve">KEY ORGANIZATIONS</w:t>
      </w:r>
    </w:p>
    <w:p>
      <w:pPr>
        <w:pStyle w:val="ListParagraph"/>
        <w:numPr>
          <w:ilvl w:val="0"/>
          <w:numId w:val="2"/>
        </w:numPr>
        <w:spacing w:after="40"/>
      </w:pPr>
      <w:r>
        <w:rPr>
          <w:rFonts w:ascii="Arial" w:cs="Arial" w:eastAsia="Arial" w:hAnsi="Arial"/>
          <w:b/>
          <w:bCs/>
          <w:i w:val="false"/>
          <w:iCs w:val="false"/>
          <w:sz w:val="22"/>
          <w:szCs w:val="22"/>
        </w:rPr>
        <w:t xml:space="preserve">Trevor Project:</w:t>
      </w:r>
      <w:r>
        <w:rPr>
          <w:rFonts w:ascii="Arial" w:cs="Arial" w:eastAsia="Arial" w:hAnsi="Arial"/>
          <w:b w:val="false"/>
          <w:bCs w:val="false"/>
          <w:i w:val="false"/>
          <w:iCs w:val="false"/>
          <w:sz w:val="22"/>
          <w:szCs w:val="22"/>
        </w:rPr>
        <w:t xml:space="preserve">1-866-488-7386 (24/7 crisis line for LGBTQ+ youth). Also available via text (text START to 678-678) and chat at thetrevorproject.org.</w:t>
      </w:r>
    </w:p>
    <w:p>
      <w:pPr>
        <w:pStyle w:val="ListParagraph"/>
        <w:numPr>
          <w:ilvl w:val="0"/>
          <w:numId w:val="2"/>
        </w:numPr>
        <w:spacing w:after="40"/>
      </w:pPr>
      <w:r>
        <w:rPr>
          <w:rFonts w:ascii="Arial" w:cs="Arial" w:eastAsia="Arial" w:hAnsi="Arial"/>
          <w:b/>
          <w:bCs/>
          <w:i w:val="false"/>
          <w:iCs w:val="false"/>
          <w:sz w:val="22"/>
          <w:szCs w:val="22"/>
        </w:rPr>
        <w:t xml:space="preserve">True Colors United:</w:t>
      </w:r>
      <w:r>
        <w:rPr>
          <w:rFonts w:ascii="Arial" w:cs="Arial" w:eastAsia="Arial" w:hAnsi="Arial"/>
          <w:b w:val="false"/>
          <w:bCs w:val="false"/>
          <w:i w:val="false"/>
          <w:iCs w:val="false"/>
          <w:sz w:val="22"/>
          <w:szCs w:val="22"/>
        </w:rPr>
        <w:t xml:space="preserve">truecolorsunited.org — resource directory for LGBTQ+ youth experiencing homelessness.</w:t>
      </w:r>
    </w:p>
    <w:p>
      <w:pPr>
        <w:pStyle w:val="ListParagraph"/>
        <w:numPr>
          <w:ilvl w:val="0"/>
          <w:numId w:val="2"/>
        </w:numPr>
        <w:spacing w:after="40"/>
      </w:pPr>
      <w:r>
        <w:rPr>
          <w:rFonts w:ascii="Arial" w:cs="Arial" w:eastAsia="Arial" w:hAnsi="Arial"/>
          <w:b/>
          <w:bCs/>
          <w:i w:val="false"/>
          <w:iCs w:val="false"/>
          <w:sz w:val="22"/>
          <w:szCs w:val="22"/>
        </w:rPr>
        <w:t xml:space="preserve">Ali Forney Center (NYC):</w:t>
      </w:r>
      <w:r>
        <w:rPr>
          <w:rFonts w:ascii="Arial" w:cs="Arial" w:eastAsia="Arial" w:hAnsi="Arial"/>
          <w:b w:val="false"/>
          <w:bCs w:val="false"/>
          <w:i w:val="false"/>
          <w:iCs w:val="false"/>
          <w:sz w:val="22"/>
          <w:szCs w:val="22"/>
        </w:rPr>
        <w:t xml:space="preserve">Model program for LGBTQ+ homeless youth. If you are in NYC, go directly. If elsewhere, their website lists affiliated programs nationwide.</w:t>
      </w:r>
    </w:p>
    <w:p>
      <w:pPr>
        <w:pStyle w:val="ListParagraph"/>
        <w:numPr>
          <w:ilvl w:val="0"/>
          <w:numId w:val="2"/>
        </w:numPr>
        <w:spacing w:after="40"/>
      </w:pPr>
      <w:r>
        <w:rPr>
          <w:rFonts w:ascii="Arial" w:cs="Arial" w:eastAsia="Arial" w:hAnsi="Arial"/>
          <w:b/>
          <w:bCs/>
          <w:i w:val="false"/>
          <w:iCs w:val="false"/>
          <w:sz w:val="22"/>
          <w:szCs w:val="22"/>
        </w:rPr>
        <w:t xml:space="preserve">Lambda Legal:</w:t>
      </w:r>
      <w:r>
        <w:rPr>
          <w:rFonts w:ascii="Arial" w:cs="Arial" w:eastAsia="Arial" w:hAnsi="Arial"/>
          <w:b w:val="false"/>
          <w:bCs w:val="false"/>
          <w:i w:val="false"/>
          <w:iCs w:val="false"/>
          <w:sz w:val="22"/>
          <w:szCs w:val="22"/>
        </w:rPr>
        <w:t xml:space="preserve">Free legal help for LGBTQ+ discrimination. lambdalegal.org or call 1-866-542-8336.</w:t>
      </w:r>
    </w:p>
    <w:p>
      <w:pPr>
        <w:pStyle w:val="Heading3"/>
        <w:spacing w:after="60" w:before="200"/>
      </w:pPr>
      <w:r>
        <w:rPr>
          <w:rFonts w:ascii="Arial" w:cs="Arial" w:eastAsia="Arial" w:hAnsi="Arial"/>
          <w:b/>
          <w:bCs/>
          <w:color w:val="333333"/>
          <w:sz w:val="20"/>
          <w:szCs w:val="20"/>
        </w:rPr>
        <w:t xml:space="preserve">DISCRIMINATION REPORTING</w:t>
      </w:r>
    </w:p>
    <w:p>
      <w:pPr>
        <w:spacing w:after="80"/>
      </w:pPr>
      <w:r>
        <w:rPr>
          <w:rFonts w:ascii="Arial" w:cs="Arial" w:eastAsia="Arial" w:hAnsi="Arial"/>
          <w:b w:val="false"/>
          <w:bCs w:val="false"/>
          <w:i w:val="false"/>
          <w:iCs w:val="false"/>
          <w:sz w:val="22"/>
          <w:szCs w:val="22"/>
        </w:rPr>
        <w:t xml:space="preserve">If a federally funded shelter discriminates against you based on gender identity or sexual orientation, file a complaint with HUD's Office of Fair Housing (1-800-669-9777). Document everything: date, time, who said what, any witnesses. This documentation protects you and helps the next person.</w:t>
      </w:r>
    </w:p>
    <w:p>
      <w:pPr>
        <w:pStyle w:val="Heading2"/>
        <w:spacing w:after="100" w:before="300"/>
      </w:pPr>
      <w:r>
        <w:rPr>
          <w:rFonts w:ascii="Arial" w:cs="Arial" w:eastAsia="Arial" w:hAnsi="Arial"/>
          <w:b/>
          <w:bCs/>
          <w:sz w:val="28"/>
          <w:szCs w:val="28"/>
        </w:rPr>
        <w:t xml:space="preserve">Families with Children — Detailed Resources</w:t>
      </w:r>
    </w:p>
    <w:p>
      <w:pPr>
        <w:pStyle w:val="Heading3"/>
        <w:spacing w:after="60" w:before="200"/>
      </w:pPr>
      <w:r>
        <w:rPr>
          <w:rFonts w:ascii="Arial" w:cs="Arial" w:eastAsia="Arial" w:hAnsi="Arial"/>
          <w:b/>
          <w:bCs/>
          <w:color w:val="333333"/>
          <w:sz w:val="20"/>
          <w:szCs w:val="20"/>
        </w:rPr>
        <w:t xml:space="preserve">MCKINNEY-VENTO SCHOOL LIAISON</w:t>
      </w:r>
    </w:p>
    <w:p>
      <w:pPr>
        <w:spacing w:after="80"/>
      </w:pPr>
      <w:r>
        <w:rPr>
          <w:rFonts w:ascii="Arial" w:cs="Arial" w:eastAsia="Arial" w:hAnsi="Arial"/>
          <w:b w:val="false"/>
          <w:bCs w:val="false"/>
          <w:i w:val="false"/>
          <w:iCs w:val="false"/>
          <w:sz w:val="22"/>
          <w:szCs w:val="22"/>
        </w:rPr>
        <w:t xml:space="preserve">Every school district in the country is legally required to have a McKinney-Vento liaison. This person's job is to ensure your children's education is not disrupted by homelessness. They must provide: immediate enrollment (no documents required), transportation to the school of origin, free school meals, fee waivers for activities and supplies. Call the school district's main number and ask for the McKinney-Vento liaison by name. If you are not sure which district you are in, call 211.</w:t>
      </w:r>
    </w:p>
    <w:p>
      <w:pPr>
        <w:pStyle w:val="Heading3"/>
        <w:spacing w:after="60" w:before="200"/>
      </w:pPr>
      <w:r>
        <w:rPr>
          <w:rFonts w:ascii="Arial" w:cs="Arial" w:eastAsia="Arial" w:hAnsi="Arial"/>
          <w:b/>
          <w:bCs/>
          <w:color w:val="333333"/>
          <w:sz w:val="20"/>
          <w:szCs w:val="20"/>
        </w:rPr>
        <w:t xml:space="preserve">PROGRAMS FOR FAMILIES</w:t>
      </w:r>
    </w:p>
    <w:p>
      <w:pPr>
        <w:pStyle w:val="ListParagraph"/>
        <w:numPr>
          <w:ilvl w:val="0"/>
          <w:numId w:val="2"/>
        </w:numPr>
        <w:spacing w:after="40"/>
      </w:pPr>
      <w:r>
        <w:rPr>
          <w:rFonts w:ascii="Arial" w:cs="Arial" w:eastAsia="Arial" w:hAnsi="Arial"/>
          <w:b/>
          <w:bCs/>
          <w:i w:val="false"/>
          <w:iCs w:val="false"/>
          <w:sz w:val="22"/>
          <w:szCs w:val="22"/>
        </w:rPr>
        <w:t xml:space="preserve">Head Start:</w:t>
      </w:r>
      <w:r>
        <w:rPr>
          <w:rFonts w:ascii="Arial" w:cs="Arial" w:eastAsia="Arial" w:hAnsi="Arial"/>
          <w:b w:val="false"/>
          <w:bCs w:val="false"/>
          <w:i w:val="false"/>
          <w:iCs w:val="false"/>
          <w:sz w:val="22"/>
          <w:szCs w:val="22"/>
        </w:rPr>
        <w:t xml:space="preserve">Free preschool for children ages 3–5 from low-income families. Also provides meals, health screenings, and family support services. Homeless families get priority enrollment. Find programs at eclkc.ohs.acf.hhs.gov.</w:t>
      </w:r>
    </w:p>
    <w:p>
      <w:pPr>
        <w:pStyle w:val="ListParagraph"/>
        <w:numPr>
          <w:ilvl w:val="0"/>
          <w:numId w:val="2"/>
        </w:numPr>
        <w:spacing w:after="40"/>
      </w:pPr>
      <w:r>
        <w:rPr>
          <w:rFonts w:ascii="Arial" w:cs="Arial" w:eastAsia="Arial" w:hAnsi="Arial"/>
          <w:b/>
          <w:bCs/>
          <w:i w:val="false"/>
          <w:iCs w:val="false"/>
          <w:sz w:val="22"/>
          <w:szCs w:val="22"/>
        </w:rPr>
        <w:t xml:space="preserve">WIC (Women, Infants, and Children):</w:t>
      </w:r>
      <w:r>
        <w:rPr>
          <w:rFonts w:ascii="Arial" w:cs="Arial" w:eastAsia="Arial" w:hAnsi="Arial"/>
          <w:b w:val="false"/>
          <w:bCs w:val="false"/>
          <w:i w:val="false"/>
          <w:iCs w:val="false"/>
          <w:sz w:val="22"/>
          <w:szCs w:val="22"/>
        </w:rPr>
        <w:t xml:space="preserve">Provides food, nutrition counseling, and healthcare referrals for pregnant women, new mothers, and children under 5. No proof of address required. Apply at your local WIC office or call your state WIC agency.</w:t>
      </w:r>
    </w:p>
    <w:p>
      <w:pPr>
        <w:pStyle w:val="ListParagraph"/>
        <w:numPr>
          <w:ilvl w:val="0"/>
          <w:numId w:val="2"/>
        </w:numPr>
        <w:spacing w:after="40"/>
      </w:pPr>
      <w:r>
        <w:rPr>
          <w:rFonts w:ascii="Arial" w:cs="Arial" w:eastAsia="Arial" w:hAnsi="Arial"/>
          <w:b/>
          <w:bCs/>
          <w:i w:val="false"/>
          <w:iCs w:val="false"/>
          <w:sz w:val="22"/>
          <w:szCs w:val="22"/>
        </w:rPr>
        <w:t xml:space="preserve">TANF (Temporary Assistance for Needy Families):</w:t>
      </w:r>
      <w:r>
        <w:rPr>
          <w:rFonts w:ascii="Arial" w:cs="Arial" w:eastAsia="Arial" w:hAnsi="Arial"/>
          <w:b w:val="false"/>
          <w:bCs w:val="false"/>
          <w:i w:val="false"/>
          <w:iCs w:val="false"/>
          <w:sz w:val="22"/>
          <w:szCs w:val="22"/>
        </w:rPr>
        <w:t xml:space="preserve">Cash assistance for families with children. Amount and duration vary by state. Apply through your local Department of Social Services.</w:t>
      </w:r>
    </w:p>
    <w:p>
      <w:pPr>
        <w:pStyle w:val="ListParagraph"/>
        <w:numPr>
          <w:ilvl w:val="0"/>
          <w:numId w:val="2"/>
        </w:numPr>
        <w:spacing w:after="40"/>
      </w:pPr>
      <w:r>
        <w:rPr>
          <w:rFonts w:ascii="Arial" w:cs="Arial" w:eastAsia="Arial" w:hAnsi="Arial"/>
          <w:b/>
          <w:bCs/>
          <w:i w:val="false"/>
          <w:iCs w:val="false"/>
          <w:sz w:val="22"/>
          <w:szCs w:val="22"/>
        </w:rPr>
        <w:t xml:space="preserve">Family shelters:</w:t>
      </w:r>
      <w:r>
        <w:rPr>
          <w:rFonts w:ascii="Arial" w:cs="Arial" w:eastAsia="Arial" w:hAnsi="Arial"/>
          <w:b w:val="false"/>
          <w:bCs w:val="false"/>
          <w:i w:val="false"/>
          <w:iCs w:val="false"/>
          <w:sz w:val="22"/>
          <w:szCs w:val="22"/>
        </w:rPr>
        <w:t xml:space="preserve">These are separate from the general shelter population. They offer private or semi-private rooms, longer stays (30–90 days typical), and case management focused on rehousing. Waitlists are long. Apply to multiple programs simultaneously.</w:t>
      </w:r>
    </w:p>
    <w:p>
      <w:pPr>
        <w:pStyle w:val="Heading3"/>
        <w:spacing w:after="60" w:before="200"/>
      </w:pPr>
      <w:r>
        <w:rPr>
          <w:rFonts w:ascii="Arial" w:cs="Arial" w:eastAsia="Arial" w:hAnsi="Arial"/>
          <w:b/>
          <w:bCs/>
          <w:color w:val="333333"/>
          <w:sz w:val="20"/>
          <w:szCs w:val="20"/>
        </w:rPr>
        <w:t xml:space="preserve">CPS FACTS</w:t>
      </w:r>
    </w:p>
    <w:p>
      <w:pPr>
        <w:spacing w:after="80"/>
      </w:pPr>
      <w:r>
        <w:rPr>
          <w:rFonts w:ascii="Arial" w:cs="Arial" w:eastAsia="Arial" w:hAnsi="Arial"/>
          <w:b w:val="false"/>
          <w:bCs w:val="false"/>
          <w:i w:val="false"/>
          <w:iCs w:val="false"/>
          <w:sz w:val="22"/>
          <w:szCs w:val="22"/>
        </w:rPr>
        <w:t xml:space="preserve">Homelessness alone is NOT grounds for removing your children. Poverty is not neglect. The law distinguishes between inability to provide (which triggers support services) and unwillingness to provide (which triggers investigation). If CPS contacts you, you have the right to an attorney. Many legal aid organizations provide free representation in CPS cases. Contact your local legal aid office immediately if CPS becomes involved.</w:t>
      </w:r>
    </w:p>
    <w:p>
      <w:pPr>
        <w:pStyle w:val="Heading2"/>
        <w:spacing w:after="100" w:before="300"/>
      </w:pPr>
      <w:r>
        <w:rPr>
          <w:rFonts w:ascii="Arial" w:cs="Arial" w:eastAsia="Arial" w:hAnsi="Arial"/>
          <w:b/>
          <w:bCs/>
          <w:sz w:val="28"/>
          <w:szCs w:val="28"/>
        </w:rPr>
        <w:t xml:space="preserve">Undocumented Individuals — What You Can Access</w:t>
      </w:r>
    </w:p>
    <w:p>
      <w:pPr>
        <w:pStyle w:val="Heading3"/>
        <w:spacing w:after="60" w:before="200"/>
      </w:pPr>
      <w:r>
        <w:rPr>
          <w:rFonts w:ascii="Arial" w:cs="Arial" w:eastAsia="Arial" w:hAnsi="Arial"/>
          <w:b/>
          <w:bCs/>
          <w:color w:val="333333"/>
          <w:sz w:val="20"/>
          <w:szCs w:val="20"/>
        </w:rPr>
        <w:t xml:space="preserve">SERVICES THAT DO NOT REQUIRE IMMIGRATION STATUS</w:t>
      </w:r>
    </w:p>
    <w:p>
      <w:pPr>
        <w:pStyle w:val="ListParagraph"/>
        <w:numPr>
          <w:ilvl w:val="0"/>
          <w:numId w:val="2"/>
        </w:numPr>
        <w:spacing w:after="40"/>
      </w:pPr>
      <w:r>
        <w:rPr>
          <w:rFonts w:ascii="Arial" w:cs="Arial" w:eastAsia="Arial" w:hAnsi="Arial"/>
          <w:b/>
          <w:bCs/>
          <w:i w:val="false"/>
          <w:iCs w:val="false"/>
          <w:sz w:val="22"/>
          <w:szCs w:val="22"/>
        </w:rPr>
        <w:t xml:space="preserve">Emergency Medicaid:</w:t>
      </w:r>
      <w:r>
        <w:rPr>
          <w:rFonts w:ascii="Arial" w:cs="Arial" w:eastAsia="Arial" w:hAnsi="Arial"/>
          <w:b w:val="false"/>
          <w:bCs w:val="false"/>
          <w:i w:val="false"/>
          <w:iCs w:val="false"/>
          <w:sz w:val="22"/>
          <w:szCs w:val="22"/>
        </w:rPr>
        <w:t xml:space="preserve">Covers emergency medical treatment regardless of immigration status.</w:t>
      </w:r>
    </w:p>
    <w:p>
      <w:pPr>
        <w:pStyle w:val="ListParagraph"/>
        <w:numPr>
          <w:ilvl w:val="0"/>
          <w:numId w:val="2"/>
        </w:numPr>
        <w:spacing w:after="40"/>
      </w:pPr>
      <w:r>
        <w:rPr>
          <w:rFonts w:ascii="Arial" w:cs="Arial" w:eastAsia="Arial" w:hAnsi="Arial"/>
          <w:b/>
          <w:bCs/>
          <w:i w:val="false"/>
          <w:iCs w:val="false"/>
          <w:sz w:val="22"/>
          <w:szCs w:val="22"/>
        </w:rPr>
        <w:t xml:space="preserve">WIC:</w:t>
      </w:r>
      <w:r>
        <w:rPr>
          <w:rFonts w:ascii="Arial" w:cs="Arial" w:eastAsia="Arial" w:hAnsi="Arial"/>
          <w:b w:val="false"/>
          <w:bCs w:val="false"/>
          <w:i w:val="false"/>
          <w:iCs w:val="false"/>
          <w:sz w:val="22"/>
          <w:szCs w:val="22"/>
        </w:rPr>
        <w:t xml:space="preserve">Available to eligible women and children regardless of status.</w:t>
      </w:r>
    </w:p>
    <w:p>
      <w:pPr>
        <w:pStyle w:val="ListParagraph"/>
        <w:numPr>
          <w:ilvl w:val="0"/>
          <w:numId w:val="2"/>
        </w:numPr>
        <w:spacing w:after="40"/>
      </w:pPr>
      <w:r>
        <w:rPr>
          <w:rFonts w:ascii="Arial" w:cs="Arial" w:eastAsia="Arial" w:hAnsi="Arial"/>
          <w:b/>
          <w:bCs/>
          <w:i w:val="false"/>
          <w:iCs w:val="false"/>
          <w:sz w:val="22"/>
          <w:szCs w:val="22"/>
        </w:rPr>
        <w:t xml:space="preserve">School meals:</w:t>
      </w:r>
      <w:r>
        <w:rPr>
          <w:rFonts w:ascii="Arial" w:cs="Arial" w:eastAsia="Arial" w:hAnsi="Arial"/>
          <w:b w:val="false"/>
          <w:bCs w:val="false"/>
          <w:i w:val="false"/>
          <w:iCs w:val="false"/>
          <w:sz w:val="22"/>
          <w:szCs w:val="22"/>
        </w:rPr>
        <w:t xml:space="preserve">Free and reduced lunch programs do not check immigration status.</w:t>
      </w:r>
    </w:p>
    <w:p>
      <w:pPr>
        <w:pStyle w:val="ListParagraph"/>
        <w:numPr>
          <w:ilvl w:val="0"/>
          <w:numId w:val="2"/>
        </w:numPr>
        <w:spacing w:after="40"/>
      </w:pPr>
      <w:r>
        <w:rPr>
          <w:rFonts w:ascii="Arial" w:cs="Arial" w:eastAsia="Arial" w:hAnsi="Arial"/>
          <w:b/>
          <w:bCs/>
          <w:i w:val="false"/>
          <w:iCs w:val="false"/>
          <w:sz w:val="22"/>
          <w:szCs w:val="22"/>
        </w:rPr>
        <w:t xml:space="preserve">Community health centers (FQHCs):</w:t>
      </w:r>
      <w:r>
        <w:rPr>
          <w:rFonts w:ascii="Arial" w:cs="Arial" w:eastAsia="Arial" w:hAnsi="Arial"/>
          <w:b w:val="false"/>
          <w:bCs w:val="false"/>
          <w:i w:val="false"/>
          <w:iCs w:val="false"/>
          <w:sz w:val="22"/>
          <w:szCs w:val="22"/>
        </w:rPr>
        <w:t xml:space="preserve">Do not ask about immigration status. Provide primary care, dental, and mental health services on a sliding scale.</w:t>
      </w:r>
    </w:p>
    <w:p>
      <w:pPr>
        <w:pStyle w:val="ListParagraph"/>
        <w:numPr>
          <w:ilvl w:val="0"/>
          <w:numId w:val="2"/>
        </w:numPr>
        <w:spacing w:after="40"/>
      </w:pPr>
      <w:r>
        <w:rPr>
          <w:rFonts w:ascii="Arial" w:cs="Arial" w:eastAsia="Arial" w:hAnsi="Arial"/>
          <w:b/>
          <w:bCs/>
          <w:i w:val="false"/>
          <w:iCs w:val="false"/>
          <w:sz w:val="22"/>
          <w:szCs w:val="22"/>
        </w:rPr>
        <w:t xml:space="preserve">Food banks:</w:t>
      </w:r>
      <w:r>
        <w:rPr>
          <w:rFonts w:ascii="Arial" w:cs="Arial" w:eastAsia="Arial" w:hAnsi="Arial"/>
          <w:b w:val="false"/>
          <w:bCs w:val="false"/>
          <w:i w:val="false"/>
          <w:iCs w:val="false"/>
          <w:sz w:val="22"/>
          <w:szCs w:val="22"/>
        </w:rPr>
        <w:t xml:space="preserve">Most do not require any identification at all.</w:t>
      </w:r>
    </w:p>
    <w:p>
      <w:pPr>
        <w:pStyle w:val="ListParagraph"/>
        <w:numPr>
          <w:ilvl w:val="0"/>
          <w:numId w:val="2"/>
        </w:numPr>
        <w:spacing w:after="40"/>
      </w:pPr>
      <w:r>
        <w:rPr>
          <w:rFonts w:ascii="Arial" w:cs="Arial" w:eastAsia="Arial" w:hAnsi="Arial"/>
          <w:b/>
          <w:bCs/>
          <w:i w:val="false"/>
          <w:iCs w:val="false"/>
          <w:sz w:val="22"/>
          <w:szCs w:val="22"/>
        </w:rPr>
        <w:t xml:space="preserve">Shelters:</w:t>
      </w:r>
      <w:r>
        <w:rPr>
          <w:rFonts w:ascii="Arial" w:cs="Arial" w:eastAsia="Arial" w:hAnsi="Arial"/>
          <w:b w:val="false"/>
          <w:bCs w:val="false"/>
          <w:i w:val="false"/>
          <w:iCs w:val="false"/>
          <w:sz w:val="22"/>
          <w:szCs w:val="22"/>
        </w:rPr>
        <w:t xml:space="preserve">Most do not check immigration status. Some may ask for ID but will accept any form of identification, including foreign passports or consular ID cards.</w:t>
      </w:r>
    </w:p>
    <w:p>
      <w:pPr>
        <w:pStyle w:val="ListParagraph"/>
        <w:numPr>
          <w:ilvl w:val="0"/>
          <w:numId w:val="2"/>
        </w:numPr>
        <w:spacing w:after="40"/>
      </w:pPr>
      <w:r>
        <w:rPr>
          <w:rFonts w:ascii="Arial" w:cs="Arial" w:eastAsia="Arial" w:hAnsi="Arial"/>
          <w:b/>
          <w:bCs/>
          <w:i w:val="false"/>
          <w:iCs w:val="false"/>
          <w:sz w:val="22"/>
          <w:szCs w:val="22"/>
        </w:rPr>
        <w:t xml:space="preserve">Public education for children (K–12):</w:t>
      </w:r>
      <w:r>
        <w:rPr>
          <w:rFonts w:ascii="Arial" w:cs="Arial" w:eastAsia="Arial" w:hAnsi="Arial"/>
          <w:b w:val="false"/>
          <w:bCs w:val="false"/>
          <w:i w:val="false"/>
          <w:iCs w:val="false"/>
          <w:sz w:val="22"/>
          <w:szCs w:val="22"/>
        </w:rPr>
        <w:t xml:space="preserve">Guaranteed regardless of status under Plyler v. Doe.</w:t>
      </w:r>
    </w:p>
    <w:p>
      <w:pPr>
        <w:pStyle w:val="Heading3"/>
        <w:spacing w:after="60" w:before="200"/>
      </w:pPr>
      <w:r>
        <w:rPr>
          <w:rFonts w:ascii="Arial" w:cs="Arial" w:eastAsia="Arial" w:hAnsi="Arial"/>
          <w:b/>
          <w:bCs/>
          <w:color w:val="333333"/>
          <w:sz w:val="20"/>
          <w:szCs w:val="20"/>
        </w:rPr>
        <w:t xml:space="preserve">WHAT TO AVOID</w:t>
      </w:r>
    </w:p>
    <w:p>
      <w:pPr>
        <w:spacing w:after="80"/>
      </w:pPr>
      <w:r>
        <w:rPr>
          <w:rFonts w:ascii="Arial" w:cs="Arial" w:eastAsia="Arial" w:hAnsi="Arial"/>
          <w:b w:val="false"/>
          <w:bCs w:val="false"/>
          <w:i w:val="false"/>
          <w:iCs w:val="false"/>
          <w:sz w:val="22"/>
          <w:szCs w:val="22"/>
        </w:rPr>
        <w:t xml:space="preserve">Avoid any program that requires a Social Security number for eligibility verification. Do not sign documents you do not fully understand — ask for a translator. Do not provide your immigration status to anyone who is not an immigration judge or your own attorney. Know your rights: you have the right to remain silent, the right to refuse consent to a search, and the right to speak to an attorney before answering questions from immigration authorities.</w:t>
      </w:r>
    </w:p>
    <w:p>
      <w:pPr>
        <w:pStyle w:val="Heading2"/>
        <w:spacing w:after="100" w:before="300"/>
      </w:pPr>
      <w:r>
        <w:rPr>
          <w:rFonts w:ascii="Arial" w:cs="Arial" w:eastAsia="Arial" w:hAnsi="Arial"/>
          <w:b/>
          <w:bCs/>
          <w:sz w:val="28"/>
          <w:szCs w:val="28"/>
        </w:rPr>
        <w:t xml:space="preserve">Veterans</w:t>
      </w:r>
    </w:p>
    <w:p>
      <w:pPr>
        <w:spacing w:after="80"/>
      </w:pPr>
      <w:r>
        <w:rPr>
          <w:rFonts w:ascii="Arial" w:cs="Arial" w:eastAsia="Arial" w:hAnsi="Arial"/>
          <w:b w:val="false"/>
          <w:bCs w:val="false"/>
          <w:i w:val="false"/>
          <w:iCs w:val="false"/>
          <w:sz w:val="22"/>
          <w:szCs w:val="22"/>
        </w:rPr>
        <w:t xml:space="preserve">Veterans experiencing homelessness have access to the most extensive support network of any population — if they can navigate it. The VA operates the largest system of homeless services in the country, but the bureaucracy is formidable and the experience of navigating it is often retraumatizing for people already dealing with PTSD, moral injury, or traumatic brain injury.</w:t>
      </w:r>
    </w:p>
    <w:p>
      <w:pPr>
        <w:pStyle w:val="Heading3"/>
        <w:spacing w:after="60" w:before="200"/>
      </w:pPr>
      <w:r>
        <w:rPr>
          <w:rFonts w:ascii="Arial" w:cs="Arial" w:eastAsia="Arial" w:hAnsi="Arial"/>
          <w:b/>
          <w:bCs/>
          <w:color w:val="333333"/>
          <w:sz w:val="20"/>
          <w:szCs w:val="20"/>
        </w:rPr>
        <w:t xml:space="preserve">VA-SPECIFIC PATHWAYS</w:t>
      </w:r>
    </w:p>
    <w:p>
      <w:pPr>
        <w:pStyle w:val="ListParagraph"/>
        <w:numPr>
          <w:ilvl w:val="0"/>
          <w:numId w:val="2"/>
        </w:numPr>
        <w:spacing w:after="40"/>
      </w:pPr>
      <w:r>
        <w:rPr>
          <w:rFonts w:ascii="Arial" w:cs="Arial" w:eastAsia="Arial" w:hAnsi="Arial"/>
          <w:b/>
          <w:bCs/>
          <w:i w:val="false"/>
          <w:iCs w:val="false"/>
          <w:sz w:val="22"/>
          <w:szCs w:val="22"/>
        </w:rPr>
        <w:t xml:space="preserve">HUD-VASH:</w:t>
      </w:r>
      <w:r>
        <w:rPr>
          <w:rFonts w:ascii="Arial" w:cs="Arial" w:eastAsia="Arial" w:hAnsi="Arial"/>
          <w:b w:val="false"/>
          <w:bCs w:val="false"/>
          <w:i w:val="false"/>
          <w:iCs w:val="false"/>
          <w:sz w:val="22"/>
          <w:szCs w:val="22"/>
        </w:rPr>
        <w:t xml:space="preserve">Combines a Section 8 housing voucher with VA case management. The gold standard of veteran homelessness programs. Contact your local VA medical center to apply.</w:t>
      </w:r>
    </w:p>
    <w:p>
      <w:pPr>
        <w:pStyle w:val="ListParagraph"/>
        <w:numPr>
          <w:ilvl w:val="0"/>
          <w:numId w:val="2"/>
        </w:numPr>
        <w:spacing w:after="40"/>
      </w:pPr>
      <w:r>
        <w:rPr>
          <w:rFonts w:ascii="Arial" w:cs="Arial" w:eastAsia="Arial" w:hAnsi="Arial"/>
          <w:b/>
          <w:bCs/>
          <w:i w:val="false"/>
          <w:iCs w:val="false"/>
          <w:sz w:val="22"/>
          <w:szCs w:val="22"/>
        </w:rPr>
        <w:t xml:space="preserve">SSVF (Supportive Services for Veteran Families):</w:t>
      </w:r>
      <w:r>
        <w:rPr>
          <w:rFonts w:ascii="Arial" w:cs="Arial" w:eastAsia="Arial" w:hAnsi="Arial"/>
          <w:b w:val="false"/>
          <w:bCs w:val="false"/>
          <w:i w:val="false"/>
          <w:iCs w:val="false"/>
          <w:sz w:val="22"/>
          <w:szCs w:val="22"/>
        </w:rPr>
        <w:t xml:space="preserve">Rapid rehousing and homelessness prevention. Can provide deposits, rent, utilities, and case management. Available even if you have a less-than-honorable discharge.</w:t>
      </w:r>
    </w:p>
    <w:p>
      <w:pPr>
        <w:pStyle w:val="ListParagraph"/>
        <w:numPr>
          <w:ilvl w:val="0"/>
          <w:numId w:val="2"/>
        </w:numPr>
        <w:spacing w:after="40"/>
      </w:pPr>
      <w:r>
        <w:rPr>
          <w:rFonts w:ascii="Arial" w:cs="Arial" w:eastAsia="Arial" w:hAnsi="Arial"/>
          <w:b/>
          <w:bCs/>
          <w:i w:val="false"/>
          <w:iCs w:val="false"/>
          <w:sz w:val="22"/>
          <w:szCs w:val="22"/>
        </w:rPr>
        <w:t xml:space="preserve">Grant and Per Diem (GPD):</w:t>
      </w:r>
      <w:r>
        <w:rPr>
          <w:rFonts w:ascii="Arial" w:cs="Arial" w:eastAsia="Arial" w:hAnsi="Arial"/>
          <w:b w:val="false"/>
          <w:bCs w:val="false"/>
          <w:i w:val="false"/>
          <w:iCs w:val="false"/>
          <w:sz w:val="22"/>
          <w:szCs w:val="22"/>
        </w:rPr>
        <w:t xml:space="preserve">Transitional housing programs operated by community organizations with VA funding. Typically 6–24 months.</w:t>
      </w:r>
    </w:p>
    <w:p>
      <w:pPr>
        <w:pStyle w:val="ListParagraph"/>
        <w:numPr>
          <w:ilvl w:val="0"/>
          <w:numId w:val="2"/>
        </w:numPr>
        <w:spacing w:after="40"/>
      </w:pPr>
      <w:r>
        <w:rPr>
          <w:rFonts w:ascii="Arial" w:cs="Arial" w:eastAsia="Arial" w:hAnsi="Arial"/>
          <w:b/>
          <w:bCs/>
          <w:i w:val="false"/>
          <w:iCs w:val="false"/>
          <w:sz w:val="22"/>
          <w:szCs w:val="22"/>
        </w:rPr>
        <w:t xml:space="preserve">Veterans Crisis Line:</w:t>
      </w:r>
      <w:r>
        <w:rPr>
          <w:rFonts w:ascii="Arial" w:cs="Arial" w:eastAsia="Arial" w:hAnsi="Arial"/>
          <w:b w:val="false"/>
          <w:bCs w:val="false"/>
          <w:i w:val="false"/>
          <w:iCs w:val="false"/>
          <w:sz w:val="22"/>
          <w:szCs w:val="22"/>
        </w:rPr>
        <w:t xml:space="preserve">Call 988, then press 1. Or text 838255. 24/7, confidential, staffed by people who understand military culture.</w:t>
      </w:r>
    </w:p>
    <w:p>
      <w:pPr>
        <w:pStyle w:val="Heading3"/>
        <w:spacing w:after="60" w:before="200"/>
      </w:pPr>
      <w:r>
        <w:rPr>
          <w:rFonts w:ascii="Arial" w:cs="Arial" w:eastAsia="Arial" w:hAnsi="Arial"/>
          <w:b/>
          <w:bCs/>
          <w:color w:val="333333"/>
          <w:sz w:val="20"/>
          <w:szCs w:val="20"/>
        </w:rPr>
        <w:t xml:space="preserve">PTSD AND THE STREET</w:t>
      </w:r>
    </w:p>
    <w:p>
      <w:pPr>
        <w:spacing w:after="80"/>
      </w:pPr>
      <w:r>
        <w:rPr>
          <w:rFonts w:ascii="Arial" w:cs="Arial" w:eastAsia="Arial" w:hAnsi="Arial"/>
          <w:b w:val="false"/>
          <w:bCs w:val="false"/>
          <w:i w:val="false"/>
          <w:iCs w:val="false"/>
          <w:sz w:val="22"/>
          <w:szCs w:val="22"/>
        </w:rPr>
        <w:t xml:space="preserve">The hypervigilance that combat instilled may actually serve you on the street — but it also prevents rest, disrupts sleep, and keeps your nervous system in a state of permanent activation. VA mental health services are available to all enrolled veterans. If you are not enrolled, you can apply at any VA medical center. A DD-214 speeds the process, but do not let lack of documentation stop you from showing up.</w:t>
      </w:r>
    </w:p>
    <w:p>
      <w:pPr>
        <w:pStyle w:val="Heading3"/>
        <w:spacing w:after="60" w:before="200"/>
      </w:pPr>
      <w:r>
        <w:rPr>
          <w:rFonts w:ascii="Arial" w:cs="Arial" w:eastAsia="Arial" w:hAnsi="Arial"/>
          <w:b/>
          <w:bCs/>
          <w:color w:val="333333"/>
          <w:sz w:val="20"/>
          <w:szCs w:val="20"/>
        </w:rPr>
        <w:t xml:space="preserve">STAND DOWN EVENTS</w:t>
      </w:r>
    </w:p>
    <w:p>
      <w:pPr>
        <w:spacing w:after="80"/>
      </w:pPr>
      <w:r>
        <w:rPr>
          <w:rFonts w:ascii="Arial" w:cs="Arial" w:eastAsia="Arial" w:hAnsi="Arial"/>
          <w:b w:val="false"/>
          <w:bCs w:val="false"/>
          <w:i w:val="false"/>
          <w:iCs w:val="false"/>
          <w:sz w:val="22"/>
          <w:szCs w:val="22"/>
        </w:rPr>
        <w:t xml:space="preserve">Stand Downs are one- to three-day events held annually in major cities, specifically for homeless and at-risk veterans. They provide free services in one location: medical and dental care, mental health services, legal aid, VA benefits enrollment, employment assistance, clothing, food, haircuts, and housing referrals. No appointment needed. No pre-registration. Just show up. The National Coalition for Homeless Veterans (nchv.org) lists upcoming Stand Down events by state.</w:t>
      </w:r>
    </w:p>
    <w:p>
      <w:pPr>
        <w:pStyle w:val="Heading3"/>
        <w:spacing w:after="60" w:before="200"/>
      </w:pPr>
      <w:r>
        <w:rPr>
          <w:rFonts w:ascii="Arial" w:cs="Arial" w:eastAsia="Arial" w:hAnsi="Arial"/>
          <w:b/>
          <w:bCs/>
          <w:color w:val="333333"/>
          <w:sz w:val="20"/>
          <w:szCs w:val="20"/>
        </w:rPr>
        <w:t xml:space="preserve">PEER SUPPORT</w:t>
      </w:r>
    </w:p>
    <w:p>
      <w:pPr>
        <w:spacing w:after="80"/>
      </w:pPr>
      <w:r>
        <w:rPr>
          <w:rFonts w:ascii="Arial" w:cs="Arial" w:eastAsia="Arial" w:hAnsi="Arial"/>
          <w:b w:val="false"/>
          <w:bCs w:val="false"/>
          <w:i w:val="false"/>
          <w:iCs w:val="false"/>
          <w:sz w:val="22"/>
          <w:szCs w:val="22"/>
        </w:rPr>
        <w:t xml:space="preserve">Veteran peer support specialists are often the most effective bridge into services. They have been where you are, they speak your language, and they understand the specific ways that military culture intersects with homelessness. Ask your local VA or SSVF provider about peer support programs.</w:t>
      </w:r>
    </w:p>
    <w:p>
      <w:pPr>
        <w:pStyle w:val="Heading2"/>
        <w:spacing w:after="100" w:before="300"/>
      </w:pPr>
      <w:r>
        <w:rPr>
          <w:rFonts w:ascii="Arial" w:cs="Arial" w:eastAsia="Arial" w:hAnsi="Arial"/>
          <w:b/>
          <w:bCs/>
          <w:sz w:val="28"/>
          <w:szCs w:val="28"/>
        </w:rPr>
        <w:t xml:space="preserve">Autism, Disabilities, and Neurodivergent People</w:t>
      </w:r>
    </w:p>
    <w:p>
      <w:pPr>
        <w:spacing w:after="80"/>
      </w:pPr>
      <w:r>
        <w:rPr>
          <w:rFonts w:ascii="Arial" w:cs="Arial" w:eastAsia="Arial" w:hAnsi="Arial"/>
          <w:b w:val="false"/>
          <w:bCs w:val="false"/>
          <w:i w:val="false"/>
          <w:iCs w:val="false"/>
          <w:sz w:val="22"/>
          <w:szCs w:val="22"/>
        </w:rPr>
        <w:t xml:space="preserve">If you have autism, ADHD, a learning disability, an intellectual disability, or any other neurodevelopmental condition, homelessness is harder in ways most guides do not acknowledge. Shelters are loud, chaotic, and overstimulating. Bureaucracies require executive functioning you may not have. Social rules on the street are unwritten and constantly shifting. But you also qualify for programs that most homeless people do not. Knowing what you are entitled to can change everything.</w:t>
      </w:r>
    </w:p>
    <w:p>
      <w:pPr>
        <w:pStyle w:val="Heading3"/>
        <w:spacing w:after="60" w:before="200"/>
      </w:pPr>
      <w:r>
        <w:rPr>
          <w:rFonts w:ascii="Arial" w:cs="Arial" w:eastAsia="Arial" w:hAnsi="Arial"/>
          <w:b/>
          <w:bCs/>
          <w:color w:val="333333"/>
          <w:sz w:val="20"/>
          <w:szCs w:val="20"/>
        </w:rPr>
        <w:t xml:space="preserve">SSI — SUPPLEMENTAL SECURITY INCOME ($943/MONTH)</w:t>
      </w:r>
    </w:p>
    <w:p>
      <w:pPr>
        <w:pStyle w:val="ListParagraph"/>
        <w:numPr>
          <w:ilvl w:val="0"/>
          <w:numId w:val="2"/>
        </w:numPr>
        <w:spacing w:after="40"/>
      </w:pPr>
      <w:r>
        <w:rPr>
          <w:rFonts w:ascii="Arial" w:cs="Arial" w:eastAsia="Arial" w:hAnsi="Arial"/>
          <w:b/>
          <w:bCs/>
          <w:i w:val="false"/>
          <w:iCs w:val="false"/>
          <w:sz w:val="22"/>
          <w:szCs w:val="22"/>
        </w:rPr>
        <w:t xml:space="preserve">What it is:</w:t>
      </w:r>
      <w:r>
        <w:rPr>
          <w:rFonts w:ascii="Arial" w:cs="Arial" w:eastAsia="Arial" w:hAnsi="Arial"/>
          <w:b w:val="false"/>
          <w:bCs w:val="false"/>
          <w:i w:val="false"/>
          <w:iCs w:val="false"/>
          <w:sz w:val="22"/>
          <w:szCs w:val="22"/>
        </w:rPr>
        <w:t xml:space="preserve">Monthly cash payment from the federal government for disabled individuals with limited income and assets. As of 2024, the maximum is $943/month for an individual.</w:t>
      </w:r>
    </w:p>
    <w:p>
      <w:pPr>
        <w:pStyle w:val="ListParagraph"/>
        <w:numPr>
          <w:ilvl w:val="0"/>
          <w:numId w:val="2"/>
        </w:numPr>
        <w:spacing w:after="40"/>
      </w:pPr>
      <w:r>
        <w:rPr>
          <w:rFonts w:ascii="Arial" w:cs="Arial" w:eastAsia="Arial" w:hAnsi="Arial"/>
          <w:b/>
          <w:bCs/>
          <w:i w:val="false"/>
          <w:iCs w:val="false"/>
          <w:sz w:val="22"/>
          <w:szCs w:val="22"/>
        </w:rPr>
        <w:t xml:space="preserve">Autism qualifies.</w:t>
      </w:r>
      <w:r>
        <w:rPr>
          <w:rFonts w:ascii="Arial" w:cs="Arial" w:eastAsia="Arial" w:hAnsi="Arial"/>
          <w:b w:val="false"/>
          <w:bCs w:val="false"/>
          <w:i w:val="false"/>
          <w:iCs w:val="false"/>
          <w:sz w:val="22"/>
          <w:szCs w:val="22"/>
        </w:rPr>
        <w:t xml:space="preserve">The SSA recognizes autism spectrum disorder as a qualifying disability under Listing 12.10 (Autism spectrum disorder) and Listing 12.11 (Neurodevelopmental disorders).</w:t>
      </w:r>
    </w:p>
    <w:p>
      <w:pPr>
        <w:pStyle w:val="ListParagraph"/>
        <w:numPr>
          <w:ilvl w:val="0"/>
          <w:numId w:val="2"/>
        </w:numPr>
        <w:spacing w:after="40"/>
      </w:pPr>
      <w:r>
        <w:rPr>
          <w:rFonts w:ascii="Arial" w:cs="Arial" w:eastAsia="Arial" w:hAnsi="Arial"/>
          <w:b/>
          <w:bCs/>
          <w:i w:val="false"/>
          <w:iCs w:val="false"/>
          <w:sz w:val="22"/>
          <w:szCs w:val="22"/>
        </w:rPr>
        <w:t xml:space="preserve">How to apply:</w:t>
      </w:r>
      <w:r>
        <w:rPr>
          <w:rFonts w:ascii="Arial" w:cs="Arial" w:eastAsia="Arial" w:hAnsi="Arial"/>
          <w:b w:val="false"/>
          <w:bCs w:val="false"/>
          <w:i w:val="false"/>
          <w:iCs w:val="false"/>
          <w:sz w:val="22"/>
          <w:szCs w:val="22"/>
        </w:rPr>
        <w:t xml:space="preserve">ssa.gov or call 1-800-772-1213. Apply in person at your local Social Security office. Bring medical records, diagnosis documentation, school records (IEP/504 plans count), and any treatment history.</w:t>
      </w:r>
    </w:p>
    <w:p>
      <w:pPr>
        <w:pStyle w:val="ListParagraph"/>
        <w:numPr>
          <w:ilvl w:val="0"/>
          <w:numId w:val="2"/>
        </w:numPr>
        <w:spacing w:after="40"/>
      </w:pPr>
      <w:r>
        <w:rPr>
          <w:rFonts w:ascii="Arial" w:cs="Arial" w:eastAsia="Arial" w:hAnsi="Arial"/>
          <w:b/>
          <w:bCs/>
          <w:i w:val="false"/>
          <w:iCs w:val="false"/>
          <w:sz w:val="22"/>
          <w:szCs w:val="22"/>
        </w:rPr>
        <w:t xml:space="preserve">Timeline:</w:t>
      </w:r>
      <w:r>
        <w:rPr>
          <w:rFonts w:ascii="Arial" w:cs="Arial" w:eastAsia="Arial" w:hAnsi="Arial"/>
          <w:b w:val="false"/>
          <w:bCs w:val="false"/>
          <w:i w:val="false"/>
          <w:iCs w:val="false"/>
          <w:sz w:val="22"/>
          <w:szCs w:val="22"/>
        </w:rPr>
        <w:t xml:space="preserve">3–6 months typical. If denied, appeal immediately — over 50% of appeals succeed. Do not give up after the first denial. Get help from Legal Aid (lawhelp.org) or a disability rights organization.</w:t>
      </w:r>
    </w:p>
    <w:p>
      <w:pPr>
        <w:pStyle w:val="ListParagraph"/>
        <w:numPr>
          <w:ilvl w:val="0"/>
          <w:numId w:val="2"/>
        </w:numPr>
        <w:spacing w:after="40"/>
      </w:pPr>
      <w:r>
        <w:rPr>
          <w:rFonts w:ascii="Arial" w:cs="Arial" w:eastAsia="Arial" w:hAnsi="Arial"/>
          <w:b/>
          <w:bCs/>
          <w:i w:val="false"/>
          <w:iCs w:val="false"/>
          <w:sz w:val="22"/>
          <w:szCs w:val="22"/>
        </w:rPr>
        <w:t xml:space="preserve">Back pay:</w:t>
      </w:r>
      <w:r>
        <w:rPr>
          <w:rFonts w:ascii="Arial" w:cs="Arial" w:eastAsia="Arial" w:hAnsi="Arial"/>
          <w:b w:val="false"/>
          <w:bCs w:val="false"/>
          <w:i w:val="false"/>
          <w:iCs w:val="false"/>
          <w:sz w:val="22"/>
          <w:szCs w:val="22"/>
        </w:rPr>
        <w:t xml:space="preserve">You receive retroactive payments from the date you filed. A 6-month approval means ~$5,600 in back pay. This can fund housing.</w:t>
      </w:r>
    </w:p>
    <w:p>
      <w:pPr>
        <w:pStyle w:val="ListParagraph"/>
        <w:numPr>
          <w:ilvl w:val="0"/>
          <w:numId w:val="2"/>
        </w:numPr>
        <w:spacing w:after="40"/>
      </w:pPr>
      <w:r>
        <w:rPr>
          <w:rFonts w:ascii="Arial" w:cs="Arial" w:eastAsia="Arial" w:hAnsi="Arial"/>
          <w:b/>
          <w:bCs/>
          <w:i w:val="false"/>
          <w:iCs w:val="false"/>
          <w:sz w:val="22"/>
          <w:szCs w:val="22"/>
        </w:rPr>
        <w:t xml:space="preserve">Asset limit:</w:t>
      </w:r>
      <w:r>
        <w:rPr>
          <w:rFonts w:ascii="Arial" w:cs="Arial" w:eastAsia="Arial" w:hAnsi="Arial"/>
          <w:b w:val="false"/>
          <w:bCs w:val="false"/>
          <w:i w:val="false"/>
          <w:iCs w:val="false"/>
          <w:sz w:val="22"/>
          <w:szCs w:val="22"/>
        </w:rPr>
        <w:t xml:space="preserve">$2,000 ($3,000 for couples). See ABLE accounts below for a workaround.</w:t>
      </w:r>
    </w:p>
    <w:p>
      <w:pPr>
        <w:pStyle w:val="Heading3"/>
        <w:spacing w:after="60" w:before="200"/>
      </w:pPr>
      <w:r>
        <w:rPr>
          <w:rFonts w:ascii="Arial" w:cs="Arial" w:eastAsia="Arial" w:hAnsi="Arial"/>
          <w:b/>
          <w:bCs/>
          <w:color w:val="333333"/>
          <w:sz w:val="20"/>
          <w:szCs w:val="20"/>
        </w:rPr>
        <w:t xml:space="preserve">SSDI — SOCIAL SECURITY DISABILITY INSURANCE</w:t>
      </w:r>
    </w:p>
    <w:p>
      <w:pPr>
        <w:pStyle w:val="ListParagraph"/>
        <w:numPr>
          <w:ilvl w:val="0"/>
          <w:numId w:val="2"/>
        </w:numPr>
        <w:spacing w:after="40"/>
      </w:pPr>
      <w:r>
        <w:rPr>
          <w:rFonts w:ascii="Arial" w:cs="Arial" w:eastAsia="Arial" w:hAnsi="Arial"/>
          <w:b/>
          <w:bCs/>
          <w:i w:val="false"/>
          <w:iCs w:val="false"/>
          <w:sz w:val="22"/>
          <w:szCs w:val="22"/>
        </w:rPr>
        <w:t xml:space="preserve">What it is:</w:t>
      </w:r>
      <w:r>
        <w:rPr>
          <w:rFonts w:ascii="Arial" w:cs="Arial" w:eastAsia="Arial" w:hAnsi="Arial"/>
          <w:b w:val="false"/>
          <w:bCs w:val="false"/>
          <w:i w:val="false"/>
          <w:iCs w:val="false"/>
          <w:sz w:val="22"/>
          <w:szCs w:val="22"/>
        </w:rPr>
        <w:t xml:space="preserve">Disability payments based on your work history. You need enough work credits (typically 5–10 years of employment). Pays more than SSI — average $1,537/month.</w:t>
      </w:r>
    </w:p>
    <w:p>
      <w:pPr>
        <w:pStyle w:val="ListParagraph"/>
        <w:numPr>
          <w:ilvl w:val="0"/>
          <w:numId w:val="2"/>
        </w:numPr>
        <w:spacing w:after="40"/>
      </w:pPr>
      <w:r>
        <w:rPr>
          <w:rFonts w:ascii="Arial" w:cs="Arial" w:eastAsia="Arial" w:hAnsi="Arial"/>
          <w:b/>
          <w:bCs/>
          <w:i w:val="false"/>
          <w:iCs w:val="false"/>
          <w:sz w:val="22"/>
          <w:szCs w:val="22"/>
        </w:rPr>
        <w:t xml:space="preserve">If you have worked:</w:t>
      </w:r>
      <w:r>
        <w:rPr>
          <w:rFonts w:ascii="Arial" w:cs="Arial" w:eastAsia="Arial" w:hAnsi="Arial"/>
          <w:b w:val="false"/>
          <w:bCs w:val="false"/>
          <w:i w:val="false"/>
          <w:iCs w:val="false"/>
          <w:sz w:val="22"/>
          <w:szCs w:val="22"/>
        </w:rPr>
        <w:t xml:space="preserve">Apply for SSDI AND SSI simultaneously. You may qualify for both.</w:t>
      </w:r>
    </w:p>
    <w:p>
      <w:pPr>
        <w:pStyle w:val="ListParagraph"/>
        <w:numPr>
          <w:ilvl w:val="0"/>
          <w:numId w:val="2"/>
        </w:numPr>
        <w:spacing w:after="40"/>
      </w:pPr>
      <w:r>
        <w:rPr>
          <w:rFonts w:ascii="Arial" w:cs="Arial" w:eastAsia="Arial" w:hAnsi="Arial"/>
          <w:b/>
          <w:bCs/>
          <w:i w:val="false"/>
          <w:iCs w:val="false"/>
          <w:sz w:val="22"/>
          <w:szCs w:val="22"/>
        </w:rPr>
        <w:t xml:space="preserve">If you have never worked:</w:t>
      </w:r>
      <w:r>
        <w:rPr>
          <w:rFonts w:ascii="Arial" w:cs="Arial" w:eastAsia="Arial" w:hAnsi="Arial"/>
          <w:b w:val="false"/>
          <w:bCs w:val="false"/>
          <w:i w:val="false"/>
          <w:iCs w:val="false"/>
          <w:sz w:val="22"/>
          <w:szCs w:val="22"/>
        </w:rPr>
        <w:t xml:space="preserve">You may qualify for SSI only, or for SSDI on a parent's record if your disability began before age 22.</w:t>
      </w:r>
    </w:p>
    <w:p>
      <w:pPr>
        <w:pStyle w:val="Heading3"/>
        <w:spacing w:after="60" w:before="200"/>
      </w:pPr>
      <w:r>
        <w:rPr>
          <w:rFonts w:ascii="Arial" w:cs="Arial" w:eastAsia="Arial" w:hAnsi="Arial"/>
          <w:b/>
          <w:bCs/>
          <w:color w:val="333333"/>
          <w:sz w:val="20"/>
          <w:szCs w:val="20"/>
        </w:rPr>
        <w:t xml:space="preserve">MEDICAID — AUTOMATIC WITH SSI</w:t>
      </w:r>
    </w:p>
    <w:p>
      <w:pPr>
        <w:spacing w:after="80"/>
      </w:pPr>
      <w:r>
        <w:rPr>
          <w:rFonts w:ascii="Arial" w:cs="Arial" w:eastAsia="Arial" w:hAnsi="Arial"/>
          <w:b w:val="false"/>
          <w:bCs w:val="false"/>
          <w:i w:val="false"/>
          <w:iCs w:val="false"/>
          <w:sz w:val="22"/>
          <w:szCs w:val="22"/>
        </w:rPr>
        <w:t xml:space="preserve">In most states, SSI approval automatically enrolls you in Medicaid. This covers doctor visits, medications, therapy, psychiatric care, dental (in some states), and hospitalization — all free. In Medicaid expansion states, you qualify even before SSI is approved if your income is zero.</w:t>
      </w:r>
    </w:p>
    <w:p>
      <w:pPr>
        <w:pStyle w:val="Heading3"/>
        <w:spacing w:after="60" w:before="200"/>
      </w:pPr>
      <w:r>
        <w:rPr>
          <w:rFonts w:ascii="Arial" w:cs="Arial" w:eastAsia="Arial" w:hAnsi="Arial"/>
          <w:b/>
          <w:bCs/>
          <w:color w:val="333333"/>
          <w:sz w:val="20"/>
          <w:szCs w:val="20"/>
        </w:rPr>
        <w:t xml:space="preserve">STATE DEVELOPMENTAL DISABILITY SERVICES</w:t>
      </w:r>
    </w:p>
    <w:p>
      <w:pPr>
        <w:pStyle w:val="ListParagraph"/>
        <w:numPr>
          <w:ilvl w:val="0"/>
          <w:numId w:val="2"/>
        </w:numPr>
        <w:spacing w:after="40"/>
      </w:pPr>
      <w:r>
        <w:rPr>
          <w:rFonts w:ascii="Arial" w:cs="Arial" w:eastAsia="Arial" w:hAnsi="Arial"/>
          <w:b/>
          <w:bCs/>
          <w:i w:val="false"/>
          <w:iCs w:val="false"/>
          <w:sz w:val="22"/>
          <w:szCs w:val="22"/>
        </w:rPr>
        <w:t xml:space="preserve">What they offer:</w:t>
      </w:r>
      <w:r>
        <w:rPr>
          <w:rFonts w:ascii="Arial" w:cs="Arial" w:eastAsia="Arial" w:hAnsi="Arial"/>
          <w:b w:val="false"/>
          <w:bCs w:val="false"/>
          <w:i w:val="false"/>
          <w:iCs w:val="false"/>
          <w:sz w:val="22"/>
          <w:szCs w:val="22"/>
        </w:rPr>
        <w:t xml:space="preserve">Case management, supported housing, job coaches, life skills training, day programs, transportation, respite care. These programs are specifically designed for people with intellectual and developmental disabilities, including autism.</w:t>
      </w:r>
    </w:p>
    <w:p>
      <w:pPr>
        <w:pStyle w:val="ListParagraph"/>
        <w:numPr>
          <w:ilvl w:val="0"/>
          <w:numId w:val="2"/>
        </w:numPr>
        <w:spacing w:after="40"/>
      </w:pPr>
      <w:r>
        <w:rPr>
          <w:rFonts w:ascii="Arial" w:cs="Arial" w:eastAsia="Arial" w:hAnsi="Arial"/>
          <w:b/>
          <w:bCs/>
          <w:i w:val="false"/>
          <w:iCs w:val="false"/>
          <w:sz w:val="22"/>
          <w:szCs w:val="22"/>
        </w:rPr>
        <w:t xml:space="preserve">How to access:</w:t>
      </w:r>
      <w:r>
        <w:rPr>
          <w:rFonts w:ascii="Arial" w:cs="Arial" w:eastAsia="Arial" w:hAnsi="Arial"/>
          <w:b w:val="false"/>
          <w:bCs w:val="false"/>
          <w:i w:val="false"/>
          <w:iCs w:val="false"/>
          <w:sz w:val="22"/>
          <w:szCs w:val="22"/>
        </w:rPr>
        <w:t xml:space="preserve">Contact your state's developmental disabilities agency. Every state has one. Search "[your state] developmental disabilities services" or call 211.</w:t>
      </w:r>
    </w:p>
    <w:p>
      <w:pPr>
        <w:pStyle w:val="ListParagraph"/>
        <w:numPr>
          <w:ilvl w:val="0"/>
          <w:numId w:val="2"/>
        </w:numPr>
        <w:spacing w:after="40"/>
      </w:pPr>
      <w:r>
        <w:rPr>
          <w:rFonts w:ascii="Arial" w:cs="Arial" w:eastAsia="Arial" w:hAnsi="Arial"/>
          <w:b/>
          <w:bCs/>
          <w:i w:val="false"/>
          <w:iCs w:val="false"/>
          <w:sz w:val="22"/>
          <w:szCs w:val="22"/>
        </w:rPr>
        <w:t xml:space="preserve">Waitlists:</w:t>
      </w:r>
      <w:r>
        <w:rPr>
          <w:rFonts w:ascii="Arial" w:cs="Arial" w:eastAsia="Arial" w:hAnsi="Arial"/>
          <w:b w:val="false"/>
          <w:bCs w:val="false"/>
          <w:i w:val="false"/>
          <w:iCs w:val="false"/>
          <w:sz w:val="22"/>
          <w:szCs w:val="22"/>
        </w:rPr>
        <w:t xml:space="preserve">Many states have years-long waitlists for DD services. Get on the list NOW even if you do not need services today. Your position on the list counts from the day you apply.</w:t>
      </w:r>
    </w:p>
    <w:p>
      <w:pPr>
        <w:pStyle w:val="ListParagraph"/>
        <w:numPr>
          <w:ilvl w:val="0"/>
          <w:numId w:val="2"/>
        </w:numPr>
        <w:spacing w:after="40"/>
      </w:pPr>
      <w:r>
        <w:rPr>
          <w:rFonts w:ascii="Arial" w:cs="Arial" w:eastAsia="Arial" w:hAnsi="Arial"/>
          <w:b/>
          <w:bCs/>
          <w:i w:val="false"/>
          <w:iCs w:val="false"/>
          <w:sz w:val="22"/>
          <w:szCs w:val="22"/>
        </w:rPr>
        <w:t xml:space="preserve">Home and Community-Based Services (HCBS) Waivers:</w:t>
      </w:r>
      <w:r>
        <w:rPr>
          <w:rFonts w:ascii="Arial" w:cs="Arial" w:eastAsia="Arial" w:hAnsi="Arial"/>
          <w:b w:val="false"/>
          <w:bCs w:val="false"/>
          <w:i w:val="false"/>
          <w:iCs w:val="false"/>
          <w:sz w:val="22"/>
          <w:szCs w:val="22"/>
        </w:rPr>
        <w:t xml:space="preserve">Federal Medicaid waivers that fund housing, support workers, and community services for people with disabilities. Each state runs its own. Ask your DD agency or caseworker.</w:t>
      </w:r>
    </w:p>
    <w:p>
      <w:pPr>
        <w:pStyle w:val="Heading3"/>
        <w:spacing w:after="60" w:before="200"/>
      </w:pPr>
      <w:r>
        <w:rPr>
          <w:rFonts w:ascii="Arial" w:cs="Arial" w:eastAsia="Arial" w:hAnsi="Arial"/>
          <w:b/>
          <w:bCs/>
          <w:color w:val="333333"/>
          <w:sz w:val="20"/>
          <w:szCs w:val="20"/>
        </w:rPr>
        <w:t xml:space="preserve">VOCATIONAL REHABILITATION (VR)</w:t>
      </w:r>
    </w:p>
    <w:p>
      <w:pPr>
        <w:pStyle w:val="ListParagraph"/>
        <w:numPr>
          <w:ilvl w:val="0"/>
          <w:numId w:val="2"/>
        </w:numPr>
        <w:spacing w:after="40"/>
      </w:pPr>
      <w:r>
        <w:rPr>
          <w:rFonts w:ascii="Arial" w:cs="Arial" w:eastAsia="Arial" w:hAnsi="Arial"/>
          <w:b/>
          <w:bCs/>
          <w:i w:val="false"/>
          <w:iCs w:val="false"/>
          <w:sz w:val="22"/>
          <w:szCs w:val="22"/>
        </w:rPr>
        <w:t xml:space="preserve">What it is:</w:t>
      </w:r>
      <w:r>
        <w:rPr>
          <w:rFonts w:ascii="Arial" w:cs="Arial" w:eastAsia="Arial" w:hAnsi="Arial"/>
          <w:b w:val="false"/>
          <w:bCs w:val="false"/>
          <w:i w:val="false"/>
          <w:iCs w:val="false"/>
          <w:sz w:val="22"/>
          <w:szCs w:val="22"/>
        </w:rPr>
        <w:t xml:space="preserve">Free job training, resume help, interview coaching, job placement, and ongoing support for people with disabilities. Can also pay for education, certifications, tools, and work clothes.</w:t>
      </w:r>
    </w:p>
    <w:p>
      <w:pPr>
        <w:pStyle w:val="ListParagraph"/>
        <w:numPr>
          <w:ilvl w:val="0"/>
          <w:numId w:val="2"/>
        </w:numPr>
        <w:spacing w:after="40"/>
      </w:pPr>
      <w:r>
        <w:rPr>
          <w:rFonts w:ascii="Arial" w:cs="Arial" w:eastAsia="Arial" w:hAnsi="Arial"/>
          <w:b/>
          <w:bCs/>
          <w:i w:val="false"/>
          <w:iCs w:val="false"/>
          <w:sz w:val="22"/>
          <w:szCs w:val="22"/>
        </w:rPr>
        <w:t xml:space="preserve">How to access:</w:t>
      </w:r>
      <w:r>
        <w:rPr>
          <w:rFonts w:ascii="Arial" w:cs="Arial" w:eastAsia="Arial" w:hAnsi="Arial"/>
          <w:b w:val="false"/>
          <w:bCs w:val="false"/>
          <w:i w:val="false"/>
          <w:iCs w:val="false"/>
          <w:sz w:val="22"/>
          <w:szCs w:val="22"/>
        </w:rPr>
        <w:t xml:space="preserve">Contact your state's vocational rehabilitation agency. Search "[your state] vocational rehabilitation" or call 211. Every state has one.</w:t>
      </w:r>
    </w:p>
    <w:p>
      <w:pPr>
        <w:pStyle w:val="ListParagraph"/>
        <w:numPr>
          <w:ilvl w:val="0"/>
          <w:numId w:val="2"/>
        </w:numPr>
        <w:spacing w:after="40"/>
      </w:pPr>
      <w:r>
        <w:rPr>
          <w:rFonts w:ascii="Arial" w:cs="Arial" w:eastAsia="Arial" w:hAnsi="Arial"/>
          <w:b/>
          <w:bCs/>
          <w:i w:val="false"/>
          <w:iCs w:val="false"/>
          <w:sz w:val="22"/>
          <w:szCs w:val="22"/>
        </w:rPr>
        <w:t xml:space="preserve">Cost:</w:t>
      </w:r>
      <w:r>
        <w:rPr>
          <w:rFonts w:ascii="Arial" w:cs="Arial" w:eastAsia="Arial" w:hAnsi="Arial"/>
          <w:b w:val="false"/>
          <w:bCs w:val="false"/>
          <w:i w:val="false"/>
          <w:iCs w:val="false"/>
          <w:sz w:val="22"/>
          <w:szCs w:val="22"/>
        </w:rPr>
        <w:t xml:space="preserve">Free. Federally funded.</w:t>
      </w:r>
    </w:p>
    <w:p>
      <w:pPr>
        <w:pStyle w:val="ListParagraph"/>
        <w:numPr>
          <w:ilvl w:val="0"/>
          <w:numId w:val="2"/>
        </w:numPr>
        <w:spacing w:after="40"/>
      </w:pPr>
      <w:r>
        <w:rPr>
          <w:rFonts w:ascii="Arial" w:cs="Arial" w:eastAsia="Arial" w:hAnsi="Arial"/>
          <w:b/>
          <w:bCs/>
          <w:i w:val="false"/>
          <w:iCs w:val="false"/>
          <w:sz w:val="22"/>
          <w:szCs w:val="22"/>
        </w:rPr>
        <w:t xml:space="preserve">What they provide for autism specifically:</w:t>
      </w:r>
      <w:r>
        <w:rPr>
          <w:rFonts w:ascii="Arial" w:cs="Arial" w:eastAsia="Arial" w:hAnsi="Arial"/>
          <w:b w:val="false"/>
          <w:bCs w:val="false"/>
          <w:i w:val="false"/>
          <w:iCs w:val="false"/>
          <w:sz w:val="22"/>
          <w:szCs w:val="22"/>
        </w:rPr>
        <w:t xml:space="preserve">Job coaching, workplace accommodation negotiation, social skills support, sensory-friendly job matching.</w:t>
      </w:r>
    </w:p>
    <w:p>
      <w:pPr>
        <w:pStyle w:val="Heading3"/>
        <w:spacing w:after="60" w:before="200"/>
      </w:pPr>
      <w:r>
        <w:rPr>
          <w:rFonts w:ascii="Arial" w:cs="Arial" w:eastAsia="Arial" w:hAnsi="Arial"/>
          <w:b/>
          <w:bCs/>
          <w:color w:val="333333"/>
          <w:sz w:val="20"/>
          <w:szCs w:val="20"/>
        </w:rPr>
        <w:t xml:space="preserve">ABLE ACCOUNTS — SAVE MONEY WITHOUT LOSING SSI</w:t>
      </w:r>
    </w:p>
    <w:p>
      <w:pPr>
        <w:pStyle w:val="ListParagraph"/>
        <w:numPr>
          <w:ilvl w:val="0"/>
          <w:numId w:val="2"/>
        </w:numPr>
        <w:spacing w:after="40"/>
      </w:pPr>
      <w:r>
        <w:rPr>
          <w:rFonts w:ascii="Arial" w:cs="Arial" w:eastAsia="Arial" w:hAnsi="Arial"/>
          <w:b/>
          <w:bCs/>
          <w:i w:val="false"/>
          <w:iCs w:val="false"/>
          <w:sz w:val="22"/>
          <w:szCs w:val="22"/>
        </w:rPr>
        <w:t xml:space="preserve">The problem:</w:t>
      </w:r>
      <w:r>
        <w:rPr>
          <w:rFonts w:ascii="Arial" w:cs="Arial" w:eastAsia="Arial" w:hAnsi="Arial"/>
          <w:b w:val="false"/>
          <w:bCs w:val="false"/>
          <w:i w:val="false"/>
          <w:iCs w:val="false"/>
          <w:sz w:val="22"/>
          <w:szCs w:val="22"/>
        </w:rPr>
        <w:t xml:space="preserve">SSI has a $2,000 asset limit. If you save more than $2,000, you lose benefits. This keeps disabled people trapped in poverty.</w:t>
      </w:r>
    </w:p>
    <w:p>
      <w:pPr>
        <w:pStyle w:val="ListParagraph"/>
        <w:numPr>
          <w:ilvl w:val="0"/>
          <w:numId w:val="2"/>
        </w:numPr>
        <w:spacing w:after="40"/>
      </w:pPr>
      <w:r>
        <w:rPr>
          <w:rFonts w:ascii="Arial" w:cs="Arial" w:eastAsia="Arial" w:hAnsi="Arial"/>
          <w:b/>
          <w:bCs/>
          <w:i w:val="false"/>
          <w:iCs w:val="false"/>
          <w:sz w:val="22"/>
          <w:szCs w:val="22"/>
        </w:rPr>
        <w:t xml:space="preserve">The solution:</w:t>
      </w:r>
      <w:r>
        <w:rPr>
          <w:rFonts w:ascii="Arial" w:cs="Arial" w:eastAsia="Arial" w:hAnsi="Arial"/>
          <w:b w:val="false"/>
          <w:bCs w:val="false"/>
          <w:i w:val="false"/>
          <w:iCs w:val="false"/>
          <w:sz w:val="22"/>
          <w:szCs w:val="22"/>
        </w:rPr>
        <w:t xml:space="preserve">ABLE accounts (Achieving a Better Life Experience Act, 26 U.S.C. &amp;sect; 529A). You can save up to $100,000 in an ABLE account without it counting against your SSI asset limit.</w:t>
      </w:r>
    </w:p>
    <w:p>
      <w:pPr>
        <w:pStyle w:val="ListParagraph"/>
        <w:numPr>
          <w:ilvl w:val="0"/>
          <w:numId w:val="2"/>
        </w:numPr>
        <w:spacing w:after="40"/>
      </w:pPr>
      <w:r>
        <w:rPr>
          <w:rFonts w:ascii="Arial" w:cs="Arial" w:eastAsia="Arial" w:hAnsi="Arial"/>
          <w:b/>
          <w:bCs/>
          <w:i w:val="false"/>
          <w:iCs w:val="false"/>
          <w:sz w:val="22"/>
          <w:szCs w:val="22"/>
        </w:rPr>
        <w:t xml:space="preserve">Who qualifies:</w:t>
      </w:r>
      <w:r>
        <w:rPr>
          <w:rFonts w:ascii="Arial" w:cs="Arial" w:eastAsia="Arial" w:hAnsi="Arial"/>
          <w:b w:val="false"/>
          <w:bCs w:val="false"/>
          <w:i w:val="false"/>
          <w:iCs w:val="false"/>
          <w:sz w:val="22"/>
          <w:szCs w:val="22"/>
        </w:rPr>
        <w:t xml:space="preserve">Anyone whose disability began before age 26 (expanded to age 46 starting 2026 under SECURE 2.0).</w:t>
      </w:r>
    </w:p>
    <w:p>
      <w:pPr>
        <w:pStyle w:val="ListParagraph"/>
        <w:numPr>
          <w:ilvl w:val="0"/>
          <w:numId w:val="2"/>
        </w:numPr>
        <w:spacing w:after="40"/>
      </w:pPr>
      <w:r>
        <w:rPr>
          <w:rFonts w:ascii="Arial" w:cs="Arial" w:eastAsia="Arial" w:hAnsi="Arial"/>
          <w:b/>
          <w:bCs/>
          <w:i w:val="false"/>
          <w:iCs w:val="false"/>
          <w:sz w:val="22"/>
          <w:szCs w:val="22"/>
        </w:rPr>
        <w:t xml:space="preserve">How to open one:</w:t>
      </w:r>
      <w:r>
        <w:rPr>
          <w:rFonts w:ascii="Arial" w:cs="Arial" w:eastAsia="Arial" w:hAnsi="Arial"/>
          <w:b w:val="false"/>
          <w:bCs w:val="false"/>
          <w:i w:val="false"/>
          <w:iCs w:val="false"/>
          <w:sz w:val="22"/>
          <w:szCs w:val="22"/>
        </w:rPr>
        <w:t xml:space="preserve">ablenrc.org lists every state's ABLE program. Many states allow out-of-state residents. Opening takes 15 minutes online.</w:t>
      </w:r>
    </w:p>
    <w:p>
      <w:pPr>
        <w:pStyle w:val="ListParagraph"/>
        <w:numPr>
          <w:ilvl w:val="0"/>
          <w:numId w:val="2"/>
        </w:numPr>
        <w:spacing w:after="40"/>
      </w:pPr>
      <w:r>
        <w:rPr>
          <w:rFonts w:ascii="Arial" w:cs="Arial" w:eastAsia="Arial" w:hAnsi="Arial"/>
          <w:b/>
          <w:bCs/>
          <w:i w:val="false"/>
          <w:iCs w:val="false"/>
          <w:sz w:val="22"/>
          <w:szCs w:val="22"/>
        </w:rPr>
        <w:t xml:space="preserve">What you can spend it on:</w:t>
      </w:r>
      <w:r>
        <w:rPr>
          <w:rFonts w:ascii="Arial" w:cs="Arial" w:eastAsia="Arial" w:hAnsi="Arial"/>
          <w:b w:val="false"/>
          <w:bCs w:val="false"/>
          <w:i w:val="false"/>
          <w:iCs w:val="false"/>
          <w:sz w:val="22"/>
          <w:szCs w:val="22"/>
        </w:rPr>
        <w:t xml:space="preserve">Housing, education, transportation, employment support, assistive technology, healthcare, financial management, legal fees.</w:t>
      </w:r>
    </w:p>
    <w:p>
      <w:pPr>
        <w:pStyle w:val="Heading3"/>
        <w:spacing w:after="60" w:before="200"/>
      </w:pPr>
      <w:r>
        <w:rPr>
          <w:rFonts w:ascii="Arial" w:cs="Arial" w:eastAsia="Arial" w:hAnsi="Arial"/>
          <w:b/>
          <w:bCs/>
          <w:color w:val="333333"/>
          <w:sz w:val="20"/>
          <w:szCs w:val="20"/>
        </w:rPr>
        <w:t xml:space="preserve">SENSORY AND SOCIAL CHALLENGES ON THE STREET</w:t>
      </w:r>
    </w:p>
    <w:p>
      <w:pPr>
        <w:pStyle w:val="ListParagraph"/>
        <w:numPr>
          <w:ilvl w:val="0"/>
          <w:numId w:val="2"/>
        </w:numPr>
        <w:spacing w:after="40"/>
      </w:pPr>
      <w:r>
        <w:rPr>
          <w:rFonts w:ascii="Arial" w:cs="Arial" w:eastAsia="Arial" w:hAnsi="Arial"/>
          <w:b/>
          <w:bCs/>
          <w:i w:val="false"/>
          <w:iCs w:val="false"/>
          <w:sz w:val="22"/>
          <w:szCs w:val="22"/>
        </w:rPr>
        <w:t xml:space="preserve">Shelters:</w:t>
      </w:r>
      <w:r>
        <w:rPr>
          <w:rFonts w:ascii="Arial" w:cs="Arial" w:eastAsia="Arial" w:hAnsi="Arial"/>
          <w:b w:val="false"/>
          <w:bCs w:val="false"/>
          <w:i w:val="false"/>
          <w:iCs w:val="false"/>
          <w:sz w:val="22"/>
          <w:szCs w:val="22"/>
        </w:rPr>
        <w:t xml:space="preserve">Fluorescent lights, constant noise, strangers in close quarters, unpredictable schedules. If these are overwhelming, ask about single-room accommodations, quiet hours, or smaller transitional programs. Some shelters have ADA accommodations for sensory needs — ask.</w:t>
      </w:r>
    </w:p>
    <w:p>
      <w:pPr>
        <w:pStyle w:val="ListParagraph"/>
        <w:numPr>
          <w:ilvl w:val="0"/>
          <w:numId w:val="2"/>
        </w:numPr>
        <w:spacing w:after="40"/>
      </w:pPr>
      <w:r>
        <w:rPr>
          <w:rFonts w:ascii="Arial" w:cs="Arial" w:eastAsia="Arial" w:hAnsi="Arial"/>
          <w:b/>
          <w:bCs/>
          <w:i w:val="false"/>
          <w:iCs w:val="false"/>
          <w:sz w:val="22"/>
          <w:szCs w:val="22"/>
        </w:rPr>
        <w:t xml:space="preserve">Earplugs and eye masks:</w:t>
      </w:r>
      <w:r>
        <w:rPr>
          <w:rFonts w:ascii="Arial" w:cs="Arial" w:eastAsia="Arial" w:hAnsi="Arial"/>
          <w:b w:val="false"/>
          <w:bCs w:val="false"/>
          <w:i w:val="false"/>
          <w:iCs w:val="false"/>
          <w:sz w:val="22"/>
          <w:szCs w:val="22"/>
        </w:rPr>
        <w:t xml:space="preserve">$2 at any dollar store. These are not luxuries. They are survival tools for sensory-sensitive people in loud environments.</w:t>
      </w:r>
    </w:p>
    <w:p>
      <w:pPr>
        <w:pStyle w:val="ListParagraph"/>
        <w:numPr>
          <w:ilvl w:val="0"/>
          <w:numId w:val="2"/>
        </w:numPr>
        <w:spacing w:after="40"/>
      </w:pPr>
      <w:r>
        <w:rPr>
          <w:rFonts w:ascii="Arial" w:cs="Arial" w:eastAsia="Arial" w:hAnsi="Arial"/>
          <w:b/>
          <w:bCs/>
          <w:i w:val="false"/>
          <w:iCs w:val="false"/>
          <w:sz w:val="22"/>
          <w:szCs w:val="22"/>
        </w:rPr>
        <w:t xml:space="preserve">Routine:</w:t>
      </w:r>
      <w:r>
        <w:rPr>
          <w:rFonts w:ascii="Arial" w:cs="Arial" w:eastAsia="Arial" w:hAnsi="Arial"/>
          <w:b w:val="false"/>
          <w:bCs w:val="false"/>
          <w:i w:val="false"/>
          <w:iCs w:val="false"/>
          <w:sz w:val="22"/>
          <w:szCs w:val="22"/>
        </w:rPr>
        <w:t xml:space="preserve">Homelessness destroys routine, which is especially damaging for autistic people. Build one as fast as possible, even if it is simple: same wake time, same first task, same places in the same order.</w:t>
      </w:r>
    </w:p>
    <w:p>
      <w:pPr>
        <w:pStyle w:val="ListParagraph"/>
        <w:numPr>
          <w:ilvl w:val="0"/>
          <w:numId w:val="2"/>
        </w:numPr>
        <w:spacing w:after="40"/>
      </w:pPr>
      <w:r>
        <w:rPr>
          <w:rFonts w:ascii="Arial" w:cs="Arial" w:eastAsia="Arial" w:hAnsi="Arial"/>
          <w:b/>
          <w:bCs/>
          <w:i w:val="false"/>
          <w:iCs w:val="false"/>
          <w:sz w:val="22"/>
          <w:szCs w:val="22"/>
        </w:rPr>
        <w:t xml:space="preserve">Masking fatigue:</w:t>
      </w:r>
      <w:r>
        <w:rPr>
          <w:rFonts w:ascii="Arial" w:cs="Arial" w:eastAsia="Arial" w:hAnsi="Arial"/>
          <w:b w:val="false"/>
          <w:bCs w:val="false"/>
          <w:i w:val="false"/>
          <w:iCs w:val="false"/>
          <w:sz w:val="22"/>
          <w:szCs w:val="22"/>
        </w:rPr>
        <w:t xml:space="preserve">If you spend energy masking your autism to navigate social situations on the street, you will burn out faster. Find safe spaces where you can unmask — a library corner, a quiet park, a day center with understanding staff.</w:t>
      </w:r>
    </w:p>
    <w:p>
      <w:pPr>
        <w:pStyle w:val="ListParagraph"/>
        <w:numPr>
          <w:ilvl w:val="0"/>
          <w:numId w:val="2"/>
        </w:numPr>
        <w:spacing w:after="40"/>
      </w:pPr>
      <w:r>
        <w:rPr>
          <w:rFonts w:ascii="Arial" w:cs="Arial" w:eastAsia="Arial" w:hAnsi="Arial"/>
          <w:b/>
          <w:bCs/>
          <w:i w:val="false"/>
          <w:iCs w:val="false"/>
          <w:sz w:val="22"/>
          <w:szCs w:val="22"/>
        </w:rPr>
        <w:t xml:space="preserve">Communication:</w:t>
      </w:r>
      <w:r>
        <w:rPr>
          <w:rFonts w:ascii="Arial" w:cs="Arial" w:eastAsia="Arial" w:hAnsi="Arial"/>
          <w:b w:val="false"/>
          <w:bCs w:val="false"/>
          <w:i w:val="false"/>
          <w:iCs w:val="false"/>
          <w:sz w:val="22"/>
          <w:szCs w:val="22"/>
        </w:rPr>
        <w:t xml:space="preserve">If verbal communication is difficult under stress, keep a card in your wallet that says: "I have autism. I may need extra time to process what you are saying. I am not being rude or uncooperative." This can prevent escalation with police, shelter staff, and service providers.</w:t>
      </w:r>
    </w:p>
    <w:p>
      <w:pPr>
        <w:pStyle w:val="Heading3"/>
        <w:spacing w:after="60" w:before="200"/>
      </w:pPr>
      <w:r>
        <w:rPr>
          <w:rFonts w:ascii="Arial" w:cs="Arial" w:eastAsia="Arial" w:hAnsi="Arial"/>
          <w:b/>
          <w:bCs/>
          <w:color w:val="333333"/>
          <w:sz w:val="20"/>
          <w:szCs w:val="20"/>
        </w:rPr>
        <w:t xml:space="preserve">DISABILITY RIGHTS ORGANIZATIONS</w:t>
      </w:r>
    </w:p>
    <w:p>
      <w:pPr>
        <w:pStyle w:val="ListParagraph"/>
        <w:numPr>
          <w:ilvl w:val="0"/>
          <w:numId w:val="2"/>
        </w:numPr>
        <w:spacing w:after="40"/>
      </w:pPr>
      <w:r>
        <w:rPr>
          <w:rFonts w:ascii="Arial" w:cs="Arial" w:eastAsia="Arial" w:hAnsi="Arial"/>
          <w:b/>
          <w:bCs/>
          <w:i w:val="false"/>
          <w:iCs w:val="false"/>
          <w:sz w:val="22"/>
          <w:szCs w:val="22"/>
        </w:rPr>
        <w:t xml:space="preserve">Autism Society of America</w:t>
      </w:r>
      <w:r>
        <w:rPr>
          <w:rFonts w:ascii="Arial" w:cs="Arial" w:eastAsia="Arial" w:hAnsi="Arial"/>
          <w:b w:val="false"/>
          <w:bCs w:val="false"/>
          <w:i w:val="false"/>
          <w:iCs w:val="false"/>
          <w:sz w:val="22"/>
          <w:szCs w:val="22"/>
        </w:rPr>
        <w:t xml:space="preserve">— autism-society.org — Local chapters provide referrals, support groups, and advocacy.</w:t>
      </w:r>
    </w:p>
    <w:p>
      <w:pPr>
        <w:pStyle w:val="ListParagraph"/>
        <w:numPr>
          <w:ilvl w:val="0"/>
          <w:numId w:val="2"/>
        </w:numPr>
        <w:spacing w:after="40"/>
      </w:pPr>
      <w:r>
        <w:rPr>
          <w:rFonts w:ascii="Arial" w:cs="Arial" w:eastAsia="Arial" w:hAnsi="Arial"/>
          <w:b/>
          <w:bCs/>
          <w:i w:val="false"/>
          <w:iCs w:val="false"/>
          <w:sz w:val="22"/>
          <w:szCs w:val="22"/>
        </w:rPr>
        <w:t xml:space="preserve">Autistic Self Advocacy Network (ASAN)</w:t>
      </w:r>
      <w:r>
        <w:rPr>
          <w:rFonts w:ascii="Arial" w:cs="Arial" w:eastAsia="Arial" w:hAnsi="Arial"/>
          <w:b w:val="false"/>
          <w:bCs w:val="false"/>
          <w:i w:val="false"/>
          <w:iCs w:val="false"/>
          <w:sz w:val="22"/>
          <w:szCs w:val="22"/>
        </w:rPr>
        <w:t xml:space="preserve">— autisticadvocacy.org — Run by and for autistic people. Policy advocacy and resources.</w:t>
      </w:r>
    </w:p>
    <w:p>
      <w:pPr>
        <w:pStyle w:val="ListParagraph"/>
        <w:numPr>
          <w:ilvl w:val="0"/>
          <w:numId w:val="2"/>
        </w:numPr>
        <w:spacing w:after="40"/>
      </w:pPr>
      <w:r>
        <w:rPr>
          <w:rFonts w:ascii="Arial" w:cs="Arial" w:eastAsia="Arial" w:hAnsi="Arial"/>
          <w:b/>
          <w:bCs/>
          <w:i w:val="false"/>
          <w:iCs w:val="false"/>
          <w:sz w:val="22"/>
          <w:szCs w:val="22"/>
        </w:rPr>
        <w:t xml:space="preserve">National Disability Rights Network</w:t>
      </w:r>
      <w:r>
        <w:rPr>
          <w:rFonts w:ascii="Arial" w:cs="Arial" w:eastAsia="Arial" w:hAnsi="Arial"/>
          <w:b w:val="false"/>
          <w:bCs w:val="false"/>
          <w:i w:val="false"/>
          <w:iCs w:val="false"/>
          <w:sz w:val="22"/>
          <w:szCs w:val="22"/>
        </w:rPr>
        <w:t xml:space="preserve">— ndrn.org — Free legal advocacy for people with disabilities. Every state has a Protection and Advocacy (P&amp;A) organization. They can help with SSI denials, housing discrimination, and service access.</w:t>
      </w:r>
    </w:p>
    <w:p>
      <w:pPr>
        <w:pStyle w:val="ListParagraph"/>
        <w:numPr>
          <w:ilvl w:val="0"/>
          <w:numId w:val="2"/>
        </w:numPr>
        <w:spacing w:after="40"/>
      </w:pPr>
      <w:r>
        <w:rPr>
          <w:rFonts w:ascii="Arial" w:cs="Arial" w:eastAsia="Arial" w:hAnsi="Arial"/>
          <w:b/>
          <w:bCs/>
          <w:i w:val="false"/>
          <w:iCs w:val="false"/>
          <w:sz w:val="22"/>
          <w:szCs w:val="22"/>
        </w:rPr>
        <w:t xml:space="preserve">ADA National Network</w:t>
      </w:r>
      <w:r>
        <w:rPr>
          <w:rFonts w:ascii="Arial" w:cs="Arial" w:eastAsia="Arial" w:hAnsi="Arial"/>
          <w:b w:val="false"/>
          <w:bCs w:val="false"/>
          <w:i w:val="false"/>
          <w:iCs w:val="false"/>
          <w:sz w:val="22"/>
          <w:szCs w:val="22"/>
        </w:rPr>
        <w:t xml:space="preserve">— adata.org or 1-800-949-4232 — Information about your rights under the Americans with Disabilities Act.</w:t>
      </w:r>
    </w:p>
    <w:p>
      <w:pPr>
        <w:pStyle w:val="ListParagraph"/>
        <w:numPr>
          <w:ilvl w:val="0"/>
          <w:numId w:val="2"/>
        </w:numPr>
        <w:spacing w:after="40"/>
      </w:pPr>
      <w:r>
        <w:rPr>
          <w:rFonts w:ascii="Arial" w:cs="Arial" w:eastAsia="Arial" w:hAnsi="Arial"/>
          <w:b/>
          <w:bCs/>
          <w:i w:val="false"/>
          <w:iCs w:val="false"/>
          <w:sz w:val="22"/>
          <w:szCs w:val="22"/>
        </w:rPr>
        <w:t xml:space="preserve">NAMI (mental health)</w:t>
      </w:r>
      <w:r>
        <w:rPr>
          <w:rFonts w:ascii="Arial" w:cs="Arial" w:eastAsia="Arial" w:hAnsi="Arial"/>
          <w:b w:val="false"/>
          <w:bCs w:val="false"/>
          <w:i w:val="false"/>
          <w:iCs w:val="false"/>
          <w:sz w:val="22"/>
          <w:szCs w:val="22"/>
        </w:rPr>
        <w:t xml:space="preserve">— 1-800-950-6264 — Support for co-occurring mental health conditions.</w:t>
      </w:r>
    </w:p>
    <w:p>
      <w:r>
        <w:br w:type="page"/>
      </w:r>
    </w:p>
    <w:p>
      <w:pPr>
        <w:spacing w:after="100" w:before="200"/>
      </w:pPr>
      <w:r>
        <w:rPr>
          <w:rFonts w:ascii="Arial" w:cs="Arial" w:eastAsia="Arial" w:hAnsi="Arial"/>
          <w:b/>
          <w:bCs/>
          <w:color w:val="999999"/>
          <w:sz w:val="16"/>
          <w:szCs w:val="16"/>
        </w:rPr>
        <w:t xml:space="preserve">PART VII — THE PHONE IS EVERYTHING</w:t>
      </w:r>
    </w:p>
    <w:p>
      <w:pPr>
        <w:pStyle w:val="Heading1"/>
        <w:spacing w:after="100" w:before="100"/>
      </w:pPr>
      <w:r>
        <w:rPr>
          <w:rFonts w:ascii="Arial" w:cs="Arial" w:eastAsia="Arial" w:hAnsi="Arial"/>
          <w:b/>
          <w:bCs/>
          <w:sz w:val="36"/>
          <w:szCs w:val="36"/>
        </w:rPr>
        <w:t xml:space="preserve">Chapter 21: Keeping Your Phone Alive</w:t>
      </w:r>
    </w:p>
    <w:p>
      <w:pPr>
        <w:spacing w:after="200"/>
      </w:pPr>
      <w:r>
        <w:rPr>
          <w:rFonts w:ascii="Arial" w:cs="Arial" w:eastAsia="Arial" w:hAnsi="Arial"/>
          <w:i/>
          <w:iCs/>
          <w:color w:val="666666"/>
          <w:sz w:val="22"/>
          <w:szCs w:val="22"/>
        </w:rPr>
        <w:t xml:space="preserve">Free plans, charging infrastructure, battery triage, and what to do when it is lost or stolen.</w:t>
      </w:r>
    </w:p>
    <w:p>
      <w:pPr>
        <w:spacing w:after="80"/>
      </w:pPr>
      <w:r>
        <w:rPr>
          <w:rFonts w:ascii="Arial" w:cs="Arial" w:eastAsia="Arial" w:hAnsi="Arial"/>
          <w:b w:val="false"/>
          <w:bCs w:val="false"/>
          <w:i w:val="false"/>
          <w:iCs w:val="false"/>
          <w:sz w:val="22"/>
          <w:szCs w:val="22"/>
        </w:rPr>
        <w:t xml:space="preserve">Your smartphone is the single most important survival tool you own. It is your connection to jobs, services, people, and information. It is your map, your alarm clock, your camera, your bank, your library, and your lifeline. Losing your phone on the street is not an inconvenience — it is a crisis that can set your recovery back by weeks or months. Everything in this chapter is about keeping that device powered, connected, and in your possession.</w:t>
      </w:r>
    </w:p>
    <w:p>
      <w:pPr>
        <w:spacing w:after="80"/>
      </w:pPr>
      <w:r>
        <w:rPr>
          <w:rFonts w:ascii="Arial" w:cs="Arial" w:eastAsia="Arial" w:hAnsi="Arial"/>
          <w:b w:val="false"/>
          <w:bCs w:val="false"/>
          <w:i w:val="false"/>
          <w:iCs w:val="false"/>
          <w:sz w:val="22"/>
          <w:szCs w:val="22"/>
        </w:rPr>
        <w:t xml:space="preserve">The housed world takes charging for granted. You plug in at night, you unplug in the morning, you never think about it. On the street, power is a resource you hunt for, plan around, and ration carefully. Learning to manage your phone's battery the way a pilot manages fuel — knowing how much you have, how much you need, and where the next fill-up is — is a fundamental survival skill.</w:t>
      </w:r>
    </w:p>
    <w:p>
      <w:pPr>
        <w:spacing w:after="80"/>
      </w:pPr>
      <w:r>
        <w:rPr>
          <w:rFonts w:ascii="Arial" w:cs="Arial" w:eastAsia="Arial" w:hAnsi="Arial"/>
          <w:b w:val="false"/>
          <w:bCs w:val="false"/>
          <w:i w:val="false"/>
          <w:iCs w:val="false"/>
          <w:sz w:val="22"/>
          <w:szCs w:val="22"/>
        </w:rPr>
        <w:t xml:space="preserve">This chapter covers three things: how to get and keep a phone plan when you have no money, how to keep the device charged when you have no outlet, and what to do when the worst happens and the phone is gone.</w:t>
      </w:r>
    </w:p>
    <w:p>
      <w:pPr>
        <w:pStyle w:val="Heading2"/>
        <w:spacing w:after="100" w:before="300"/>
      </w:pPr>
      <w:r>
        <w:rPr>
          <w:rFonts w:ascii="Arial" w:cs="Arial" w:eastAsia="Arial" w:hAnsi="Arial"/>
          <w:b/>
          <w:bCs/>
          <w:sz w:val="28"/>
          <w:szCs w:val="28"/>
        </w:rPr>
        <w:t xml:space="preserve">Free and Low-Cost Phone Plans</w:t>
      </w:r>
    </w:p>
    <w:p>
      <w:pPr>
        <w:pStyle w:val="Heading3"/>
        <w:spacing w:after="60" w:before="200"/>
      </w:pPr>
      <w:r>
        <w:rPr>
          <w:rFonts w:ascii="Arial" w:cs="Arial" w:eastAsia="Arial" w:hAnsi="Arial"/>
          <w:b/>
          <w:bCs/>
          <w:color w:val="333333"/>
          <w:sz w:val="20"/>
          <w:szCs w:val="20"/>
        </w:rPr>
        <w:t xml:space="preserve">THE LIFELINE PROGRAM</w:t>
      </w:r>
    </w:p>
    <w:p>
      <w:pPr>
        <w:spacing w:after="80"/>
      </w:pPr>
      <w:r>
        <w:rPr>
          <w:rFonts w:ascii="Arial" w:cs="Arial" w:eastAsia="Arial" w:hAnsi="Arial"/>
          <w:b w:val="false"/>
          <w:bCs w:val="false"/>
          <w:i w:val="false"/>
          <w:iCs w:val="false"/>
          <w:sz w:val="22"/>
          <w:szCs w:val="22"/>
        </w:rPr>
        <w:t xml:space="preserve">Lifeline is a federal program that provides a monthly discount on phone or internet service to qualifying low-income households. If you receive SNAP, Medicaid, SSI, Federal Public Housing Assistance, or Veterans Pension, you qualify automatically. The discount is typically $9.25 per month, which often covers the entire cost of a basic plan.</w:t>
      </w:r>
    </w:p>
    <w:p>
      <w:pPr>
        <w:spacing w:after="80"/>
      </w:pPr>
      <w:r>
        <w:rPr>
          <w:rFonts w:ascii="Arial" w:cs="Arial" w:eastAsia="Arial" w:hAnsi="Arial"/>
          <w:b w:val="false"/>
          <w:bCs w:val="false"/>
          <w:i w:val="false"/>
          <w:iCs w:val="false"/>
          <w:sz w:val="22"/>
          <w:szCs w:val="22"/>
        </w:rPr>
        <w:t xml:space="preserve">Many carriers participate in the Lifeline program and offer free smartphones with free monthly service to qualifying individuals. Assurance Wireless, SafeLink, and similar providers offer plans with talk, text, and data at no cost. Apply at lifelinesupport.org or through a participating carrier.</w:t>
      </w:r>
    </w:p>
    <w:p>
      <w:pPr>
        <w:pStyle w:val="Heading3"/>
        <w:spacing w:after="60" w:before="200"/>
      </w:pPr>
      <w:r>
        <w:rPr>
          <w:rFonts w:ascii="Arial" w:cs="Arial" w:eastAsia="Arial" w:hAnsi="Arial"/>
          <w:b/>
          <w:bCs/>
          <w:color w:val="333333"/>
          <w:sz w:val="20"/>
          <w:szCs w:val="20"/>
        </w:rPr>
        <w:t xml:space="preserve">CARRIER ASSISTANCE PROGRAMS</w:t>
      </w:r>
    </w:p>
    <w:p>
      <w:pPr>
        <w:spacing w:after="80"/>
      </w:pPr>
      <w:r>
        <w:rPr>
          <w:rFonts w:ascii="Arial" w:cs="Arial" w:eastAsia="Arial" w:hAnsi="Arial"/>
          <w:b w:val="false"/>
          <w:bCs w:val="false"/>
          <w:i w:val="false"/>
          <w:iCs w:val="false"/>
          <w:sz w:val="22"/>
          <w:szCs w:val="22"/>
        </w:rPr>
        <w:t xml:space="preserve">T-Mobile's Project 10Million and similar carrier programs provide free connectivity to qualifying households. Some programs are aimed at families with school-age children, but eligibility criteria vary. Check each carrier's website or ask at a retail location.</w:t>
      </w:r>
    </w:p>
    <w:p>
      <w:pPr>
        <w:pStyle w:val="Heading3"/>
        <w:spacing w:after="60" w:before="200"/>
      </w:pPr>
      <w:r>
        <w:rPr>
          <w:rFonts w:ascii="Arial" w:cs="Arial" w:eastAsia="Arial" w:hAnsi="Arial"/>
          <w:b/>
          <w:bCs/>
          <w:color w:val="333333"/>
          <w:sz w:val="20"/>
          <w:szCs w:val="20"/>
        </w:rPr>
        <w:t xml:space="preserve">NONPROFIT AND COMMUNITY OPTIONS</w:t>
      </w:r>
    </w:p>
    <w:p>
      <w:pPr>
        <w:spacing w:after="80"/>
      </w:pPr>
      <w:r>
        <w:rPr>
          <w:rFonts w:ascii="Arial" w:cs="Arial" w:eastAsia="Arial" w:hAnsi="Arial"/>
          <w:b w:val="false"/>
          <w:bCs w:val="false"/>
          <w:i w:val="false"/>
          <w:iCs w:val="false"/>
          <w:sz w:val="22"/>
          <w:szCs w:val="22"/>
        </w:rPr>
        <w:t xml:space="preserve">Organizations like PCs for People distribute refurbished smartphones with data plans to low-income individuals. Homeless service agencies sometimes have phone programs or can connect you with one. Ask your case manager or shelter staff.</w:t>
      </w:r>
    </w:p>
    <w:p>
      <w:pPr>
        <w:pStyle w:val="Heading2"/>
        <w:spacing w:after="100" w:before="300"/>
      </w:pPr>
      <w:r>
        <w:rPr>
          <w:rFonts w:ascii="Arial" w:cs="Arial" w:eastAsia="Arial" w:hAnsi="Arial"/>
          <w:b/>
          <w:bCs/>
          <w:sz w:val="28"/>
          <w:szCs w:val="28"/>
        </w:rPr>
        <w:t xml:space="preserve">Charging Infrastructure</w:t>
      </w:r>
    </w:p>
    <w:p>
      <w:pPr>
        <w:spacing w:after="80"/>
      </w:pPr>
      <w:r>
        <w:rPr>
          <w:rFonts w:ascii="Arial" w:cs="Arial" w:eastAsia="Arial" w:hAnsi="Arial"/>
          <w:b w:val="false"/>
          <w:bCs w:val="false"/>
          <w:i w:val="false"/>
          <w:iCs w:val="false"/>
          <w:sz w:val="22"/>
          <w:szCs w:val="22"/>
        </w:rPr>
        <w:t xml:space="preserve">Knowing where to charge is as important as having a charger. Build a mental map of every available outlet in your area. The reliable sources:</w:t>
      </w:r>
    </w:p>
    <w:p>
      <w:pPr>
        <w:pStyle w:val="ListParagraph"/>
        <w:numPr>
          <w:ilvl w:val="0"/>
          <w:numId w:val="2"/>
        </w:numPr>
        <w:spacing w:after="40"/>
      </w:pPr>
      <w:r>
        <w:rPr>
          <w:rFonts w:ascii="Arial" w:cs="Arial" w:eastAsia="Arial" w:hAnsi="Arial"/>
          <w:b/>
          <w:bCs/>
          <w:i w:val="false"/>
          <w:iCs w:val="false"/>
          <w:sz w:val="22"/>
          <w:szCs w:val="22"/>
        </w:rPr>
        <w:t xml:space="preserve">Public libraries:</w:t>
      </w:r>
      <w:r>
        <w:rPr>
          <w:rFonts w:ascii="Arial" w:cs="Arial" w:eastAsia="Arial" w:hAnsi="Arial"/>
          <w:b w:val="false"/>
          <w:bCs w:val="false"/>
          <w:i w:val="false"/>
          <w:iCs w:val="false"/>
          <w:sz w:val="22"/>
          <w:szCs w:val="22"/>
        </w:rPr>
        <w:t xml:space="preserve">The single best resource. Most have outlets at tables, many have dedicated charging stations, and you can stay for hours.</w:t>
      </w:r>
    </w:p>
    <w:p>
      <w:pPr>
        <w:pStyle w:val="ListParagraph"/>
        <w:numPr>
          <w:ilvl w:val="0"/>
          <w:numId w:val="2"/>
        </w:numPr>
        <w:spacing w:after="40"/>
      </w:pPr>
      <w:r>
        <w:rPr>
          <w:rFonts w:ascii="Arial" w:cs="Arial" w:eastAsia="Arial" w:hAnsi="Arial"/>
          <w:b/>
          <w:bCs/>
          <w:i w:val="false"/>
          <w:iCs w:val="false"/>
          <w:sz w:val="22"/>
          <w:szCs w:val="22"/>
        </w:rPr>
        <w:t xml:space="preserve">Malls and shopping centers:</w:t>
      </w:r>
      <w:r>
        <w:rPr>
          <w:rFonts w:ascii="Arial" w:cs="Arial" w:eastAsia="Arial" w:hAnsi="Arial"/>
          <w:b w:val="false"/>
          <w:bCs w:val="false"/>
          <w:i w:val="false"/>
          <w:iCs w:val="false"/>
          <w:sz w:val="22"/>
          <w:szCs w:val="22"/>
        </w:rPr>
        <w:t xml:space="preserve">Food courts often have accessible outlets. Some malls have public charging stations.</w:t>
      </w:r>
    </w:p>
    <w:p>
      <w:pPr>
        <w:pStyle w:val="ListParagraph"/>
        <w:numPr>
          <w:ilvl w:val="0"/>
          <w:numId w:val="2"/>
        </w:numPr>
        <w:spacing w:after="40"/>
      </w:pPr>
      <w:r>
        <w:rPr>
          <w:rFonts w:ascii="Arial" w:cs="Arial" w:eastAsia="Arial" w:hAnsi="Arial"/>
          <w:b/>
          <w:bCs/>
          <w:i w:val="false"/>
          <w:iCs w:val="false"/>
          <w:sz w:val="22"/>
          <w:szCs w:val="22"/>
        </w:rPr>
        <w:t xml:space="preserve">Fast food restaurants:</w:t>
      </w:r>
      <w:r>
        <w:rPr>
          <w:rFonts w:ascii="Arial" w:cs="Arial" w:eastAsia="Arial" w:hAnsi="Arial"/>
          <w:b w:val="false"/>
          <w:bCs w:val="false"/>
          <w:i w:val="false"/>
          <w:iCs w:val="false"/>
          <w:sz w:val="22"/>
          <w:szCs w:val="22"/>
        </w:rPr>
        <w:t xml:space="preserve">Buy a dollar menu item and charge for an hour. McDonald's, Starbucks, and Panera often have accessible outlets.</w:t>
      </w:r>
    </w:p>
    <w:p>
      <w:pPr>
        <w:pStyle w:val="ListParagraph"/>
        <w:numPr>
          <w:ilvl w:val="0"/>
          <w:numId w:val="2"/>
        </w:numPr>
        <w:spacing w:after="40"/>
      </w:pPr>
      <w:r>
        <w:rPr>
          <w:rFonts w:ascii="Arial" w:cs="Arial" w:eastAsia="Arial" w:hAnsi="Arial"/>
          <w:b/>
          <w:bCs/>
          <w:i w:val="false"/>
          <w:iCs w:val="false"/>
          <w:sz w:val="22"/>
          <w:szCs w:val="22"/>
        </w:rPr>
        <w:t xml:space="preserve">Hospitals and medical centers:</w:t>
      </w:r>
      <w:r>
        <w:rPr>
          <w:rFonts w:ascii="Arial" w:cs="Arial" w:eastAsia="Arial" w:hAnsi="Arial"/>
          <w:b w:val="false"/>
          <w:bCs w:val="false"/>
          <w:i w:val="false"/>
          <w:iCs w:val="false"/>
          <w:sz w:val="22"/>
          <w:szCs w:val="22"/>
        </w:rPr>
        <w:t xml:space="preserve">Waiting areas usually have outlets and are open 24/7.</w:t>
      </w:r>
    </w:p>
    <w:p>
      <w:pPr>
        <w:pStyle w:val="ListParagraph"/>
        <w:numPr>
          <w:ilvl w:val="0"/>
          <w:numId w:val="2"/>
        </w:numPr>
        <w:spacing w:after="40"/>
      </w:pPr>
      <w:r>
        <w:rPr>
          <w:rFonts w:ascii="Arial" w:cs="Arial" w:eastAsia="Arial" w:hAnsi="Arial"/>
          <w:b/>
          <w:bCs/>
          <w:i w:val="false"/>
          <w:iCs w:val="false"/>
          <w:sz w:val="22"/>
          <w:szCs w:val="22"/>
        </w:rPr>
        <w:t xml:space="preserve">Airports and transit stations:</w:t>
      </w:r>
      <w:r>
        <w:rPr>
          <w:rFonts w:ascii="Arial" w:cs="Arial" w:eastAsia="Arial" w:hAnsi="Arial"/>
          <w:b w:val="false"/>
          <w:bCs w:val="false"/>
          <w:i w:val="false"/>
          <w:iCs w:val="false"/>
          <w:sz w:val="22"/>
          <w:szCs w:val="22"/>
        </w:rPr>
        <w:t xml:space="preserve">Charging stations are common. You do not need a ticket to access most airport public areas.</w:t>
      </w:r>
    </w:p>
    <w:p>
      <w:pPr>
        <w:pStyle w:val="ListParagraph"/>
        <w:numPr>
          <w:ilvl w:val="0"/>
          <w:numId w:val="2"/>
        </w:numPr>
        <w:spacing w:after="40"/>
      </w:pPr>
      <w:r>
        <w:rPr>
          <w:rFonts w:ascii="Arial" w:cs="Arial" w:eastAsia="Arial" w:hAnsi="Arial"/>
          <w:b/>
          <w:bCs/>
          <w:i w:val="false"/>
          <w:iCs w:val="false"/>
          <w:sz w:val="22"/>
          <w:szCs w:val="22"/>
        </w:rPr>
        <w:t xml:space="preserve">Exterior outlets:</w:t>
      </w:r>
      <w:r>
        <w:rPr>
          <w:rFonts w:ascii="Arial" w:cs="Arial" w:eastAsia="Arial" w:hAnsi="Arial"/>
          <w:b w:val="false"/>
          <w:bCs w:val="false"/>
          <w:i w:val="false"/>
          <w:iCs w:val="false"/>
          <w:sz w:val="22"/>
          <w:szCs w:val="22"/>
        </w:rPr>
        <w:t xml:space="preserve">Many commercial buildings have outdoor electrical outlets. Use them early morning or late evening. Be aware that some are switched off at night.</w:t>
      </w:r>
    </w:p>
    <w:p>
      <w:pPr>
        <w:pStyle w:val="Heading2"/>
        <w:spacing w:after="100" w:before="300"/>
      </w:pPr>
      <w:r>
        <w:rPr>
          <w:rFonts w:ascii="Arial" w:cs="Arial" w:eastAsia="Arial" w:hAnsi="Arial"/>
          <w:b/>
          <w:bCs/>
          <w:sz w:val="28"/>
          <w:szCs w:val="28"/>
        </w:rPr>
        <w:t xml:space="preserve">Battery Triage</w:t>
      </w:r>
    </w:p>
    <w:p>
      <w:pPr>
        <w:spacing w:after="80"/>
      </w:pPr>
      <w:r>
        <w:rPr>
          <w:rFonts w:ascii="Arial" w:cs="Arial" w:eastAsia="Arial" w:hAnsi="Arial"/>
          <w:b w:val="false"/>
          <w:bCs w:val="false"/>
          <w:i w:val="false"/>
          <w:iCs w:val="false"/>
          <w:sz w:val="22"/>
          <w:szCs w:val="22"/>
        </w:rPr>
        <w:t xml:space="preserve">When your battery is low and your next charge is uncertain, every percentage point matters. Battery triage is the discipline of stretching what you have until you can refuel.</w:t>
      </w:r>
    </w:p>
    <w:p>
      <w:pPr>
        <w:pStyle w:val="Heading3"/>
        <w:spacing w:after="60" w:before="200"/>
      </w:pPr>
      <w:r>
        <w:rPr>
          <w:rFonts w:ascii="Arial" w:cs="Arial" w:eastAsia="Arial" w:hAnsi="Arial"/>
          <w:b/>
          <w:bCs/>
          <w:color w:val="333333"/>
          <w:sz w:val="20"/>
          <w:szCs w:val="20"/>
        </w:rPr>
        <w:t xml:space="preserve">IMMEDIATE STEPS WHEN BATTERY IS LOW</w:t>
      </w:r>
    </w:p>
    <w:p>
      <w:pPr>
        <w:pStyle w:val="ListParagraph"/>
        <w:numPr>
          <w:ilvl w:val="0"/>
          <w:numId w:val="2"/>
        </w:numPr>
        <w:spacing w:after="40"/>
      </w:pPr>
      <w:r>
        <w:rPr>
          <w:rFonts w:ascii="Arial" w:cs="Arial" w:eastAsia="Arial" w:hAnsi="Arial"/>
          <w:b/>
          <w:bCs/>
          <w:i w:val="false"/>
          <w:iCs w:val="false"/>
          <w:sz w:val="22"/>
          <w:szCs w:val="22"/>
        </w:rPr>
        <w:t xml:space="preserve">Enable battery saver mode.</w:t>
      </w:r>
      <w:r>
        <w:rPr>
          <w:rFonts w:ascii="Arial" w:cs="Arial" w:eastAsia="Arial" w:hAnsi="Arial"/>
          <w:b w:val="false"/>
          <w:bCs w:val="false"/>
          <w:i w:val="false"/>
          <w:iCs w:val="false"/>
          <w:sz w:val="22"/>
          <w:szCs w:val="22"/>
        </w:rPr>
        <w:t xml:space="preserve">Every phone has one. It reduces background activity, dims the screen, and limits notifications.</w:t>
      </w:r>
    </w:p>
    <w:p>
      <w:pPr>
        <w:pStyle w:val="ListParagraph"/>
        <w:numPr>
          <w:ilvl w:val="0"/>
          <w:numId w:val="2"/>
        </w:numPr>
        <w:spacing w:after="40"/>
      </w:pPr>
      <w:r>
        <w:rPr>
          <w:rFonts w:ascii="Arial" w:cs="Arial" w:eastAsia="Arial" w:hAnsi="Arial"/>
          <w:b/>
          <w:bCs/>
          <w:i w:val="false"/>
          <w:iCs w:val="false"/>
          <w:sz w:val="22"/>
          <w:szCs w:val="22"/>
        </w:rPr>
        <w:t xml:space="preserve">Kill background apps.</w:t>
      </w:r>
      <w:r>
        <w:rPr>
          <w:rFonts w:ascii="Arial" w:cs="Arial" w:eastAsia="Arial" w:hAnsi="Arial"/>
          <w:b w:val="false"/>
          <w:bCs w:val="false"/>
          <w:i w:val="false"/>
          <w:iCs w:val="false"/>
          <w:sz w:val="22"/>
          <w:szCs w:val="22"/>
        </w:rPr>
        <w:t xml:space="preserve">Social media apps are the worst offenders. Close everything you are not actively using.</w:t>
      </w:r>
    </w:p>
    <w:p>
      <w:pPr>
        <w:pStyle w:val="ListParagraph"/>
        <w:numPr>
          <w:ilvl w:val="0"/>
          <w:numId w:val="2"/>
        </w:numPr>
        <w:spacing w:after="40"/>
      </w:pPr>
      <w:r>
        <w:rPr>
          <w:rFonts w:ascii="Arial" w:cs="Arial" w:eastAsia="Arial" w:hAnsi="Arial"/>
          <w:b/>
          <w:bCs/>
          <w:i w:val="false"/>
          <w:iCs w:val="false"/>
          <w:sz w:val="22"/>
          <w:szCs w:val="22"/>
        </w:rPr>
        <w:t xml:space="preserve">Reduce screen brightness.</w:t>
      </w:r>
      <w:r>
        <w:rPr>
          <w:rFonts w:ascii="Arial" w:cs="Arial" w:eastAsia="Arial" w:hAnsi="Arial"/>
          <w:b w:val="false"/>
          <w:bCs w:val="false"/>
          <w:i w:val="false"/>
          <w:iCs w:val="false"/>
          <w:sz w:val="22"/>
          <w:szCs w:val="22"/>
        </w:rPr>
        <w:t xml:space="preserve">The screen is the single biggest battery drain. Set it to the minimum usable level.</w:t>
      </w:r>
    </w:p>
    <w:p>
      <w:pPr>
        <w:pStyle w:val="ListParagraph"/>
        <w:numPr>
          <w:ilvl w:val="0"/>
          <w:numId w:val="2"/>
        </w:numPr>
        <w:spacing w:after="40"/>
      </w:pPr>
      <w:r>
        <w:rPr>
          <w:rFonts w:ascii="Arial" w:cs="Arial" w:eastAsia="Arial" w:hAnsi="Arial"/>
          <w:b/>
          <w:bCs/>
          <w:i w:val="false"/>
          <w:iCs w:val="false"/>
          <w:sz w:val="22"/>
          <w:szCs w:val="22"/>
        </w:rPr>
        <w:t xml:space="preserve">Turn off Bluetooth, Wi-Fi, and location services</w:t>
      </w:r>
      <w:r>
        <w:rPr>
          <w:rFonts w:ascii="Arial" w:cs="Arial" w:eastAsia="Arial" w:hAnsi="Arial"/>
          <w:b w:val="false"/>
          <w:bCs w:val="false"/>
          <w:i w:val="false"/>
          <w:iCs w:val="false"/>
          <w:sz w:val="22"/>
          <w:szCs w:val="22"/>
        </w:rPr>
        <w:t xml:space="preserve">when not actively needed. Each one constantly searches for connections and drains power.</w:t>
      </w:r>
    </w:p>
    <w:p>
      <w:pPr>
        <w:pStyle w:val="ListParagraph"/>
        <w:numPr>
          <w:ilvl w:val="0"/>
          <w:numId w:val="2"/>
        </w:numPr>
        <w:spacing w:after="40"/>
      </w:pPr>
      <w:r>
        <w:rPr>
          <w:rFonts w:ascii="Arial" w:cs="Arial" w:eastAsia="Arial" w:hAnsi="Arial"/>
          <w:b/>
          <w:bCs/>
          <w:i w:val="false"/>
          <w:iCs w:val="false"/>
          <w:sz w:val="22"/>
          <w:szCs w:val="22"/>
        </w:rPr>
        <w:t xml:space="preserve">Switch to airplane mode</w:t>
      </w:r>
      <w:r>
        <w:rPr>
          <w:rFonts w:ascii="Arial" w:cs="Arial" w:eastAsia="Arial" w:hAnsi="Arial"/>
          <w:b w:val="false"/>
          <w:bCs w:val="false"/>
          <w:i w:val="false"/>
          <w:iCs w:val="false"/>
          <w:sz w:val="22"/>
          <w:szCs w:val="22"/>
        </w:rPr>
        <w:t xml:space="preserve">when you do not need connectivity. This drops power consumption dramatically and can stretch 12% to morning.</w:t>
      </w:r>
    </w:p>
    <w:p>
      <w:pPr>
        <w:pStyle w:val="ListParagraph"/>
        <w:numPr>
          <w:ilvl w:val="0"/>
          <w:numId w:val="2"/>
        </w:numPr>
        <w:spacing w:after="40"/>
      </w:pPr>
      <w:r>
        <w:rPr>
          <w:rFonts w:ascii="Arial" w:cs="Arial" w:eastAsia="Arial" w:hAnsi="Arial"/>
          <w:b/>
          <w:bCs/>
          <w:i w:val="false"/>
          <w:iCs w:val="false"/>
          <w:sz w:val="22"/>
          <w:szCs w:val="22"/>
        </w:rPr>
        <w:t xml:space="preserve">Avoid video and streaming.</w:t>
      </w:r>
      <w:r>
        <w:rPr>
          <w:rFonts w:ascii="Arial" w:cs="Arial" w:eastAsia="Arial" w:hAnsi="Arial"/>
          <w:b w:val="false"/>
          <w:bCs w:val="false"/>
          <w:i w:val="false"/>
          <w:iCs w:val="false"/>
          <w:sz w:val="22"/>
          <w:szCs w:val="22"/>
        </w:rPr>
        <w:t xml:space="preserve">These are the fastest battery killers. Save them for when you are plugged in.</w:t>
      </w:r>
    </w:p>
    <w:p>
      <w:pPr>
        <w:pStyle w:val="Heading3"/>
        <w:spacing w:after="60" w:before="200"/>
      </w:pPr>
      <w:r>
        <w:rPr>
          <w:rFonts w:ascii="Arial" w:cs="Arial" w:eastAsia="Arial" w:hAnsi="Arial"/>
          <w:b/>
          <w:bCs/>
          <w:color w:val="333333"/>
          <w:sz w:val="20"/>
          <w:szCs w:val="20"/>
        </w:rPr>
        <w:t xml:space="preserve">PORTABLE POWER</w:t>
      </w:r>
    </w:p>
    <w:p>
      <w:pPr>
        <w:spacing w:after="80"/>
      </w:pPr>
      <w:r>
        <w:rPr>
          <w:rFonts w:ascii="Arial" w:cs="Arial" w:eastAsia="Arial" w:hAnsi="Arial"/>
          <w:b w:val="false"/>
          <w:bCs w:val="false"/>
          <w:i w:val="false"/>
          <w:iCs w:val="false"/>
          <w:sz w:val="22"/>
          <w:szCs w:val="22"/>
        </w:rPr>
        <w:t xml:space="preserve">A portable battery pack is one of the most valuable items you can own on the street. A 10,000 mAh pack costs $15–$25 and will charge most phones 2–3 times. A 20,000 mAh pack gives you nearly a week of independence from wall outlets. Keep it charged, keep it dry, and keep it in your bag at all times.</w:t>
      </w:r>
    </w:p>
    <w:p>
      <w:pPr>
        <w:pStyle w:val="Heading2"/>
        <w:spacing w:after="100" w:before="300"/>
      </w:pPr>
      <w:r>
        <w:rPr>
          <w:rFonts w:ascii="Arial" w:cs="Arial" w:eastAsia="Arial" w:hAnsi="Arial"/>
          <w:b/>
          <w:bCs/>
          <w:sz w:val="28"/>
          <w:szCs w:val="28"/>
        </w:rPr>
        <w:t xml:space="preserve">Free Phone Programs — Step by Step</w:t>
      </w:r>
    </w:p>
    <w:p>
      <w:pPr>
        <w:spacing w:after="80"/>
      </w:pPr>
      <w:r>
        <w:rPr>
          <w:rFonts w:ascii="Arial" w:cs="Arial" w:eastAsia="Arial" w:hAnsi="Arial"/>
          <w:b w:val="false"/>
          <w:bCs w:val="false"/>
          <w:i w:val="false"/>
          <w:iCs w:val="false"/>
          <w:sz w:val="22"/>
          <w:szCs w:val="22"/>
        </w:rPr>
        <w:t xml:space="preserve">You can get a free smartphone with free monthly service. This is not a scam. It is a federal program. Here is exactly how to do it.</w:t>
      </w:r>
    </w:p>
    <w:p>
      <w:pPr>
        <w:pStyle w:val="Heading3"/>
        <w:spacing w:after="60" w:before="200"/>
      </w:pPr>
      <w:r>
        <w:rPr>
          <w:rFonts w:ascii="Arial" w:cs="Arial" w:eastAsia="Arial" w:hAnsi="Arial"/>
          <w:b/>
          <w:bCs/>
          <w:color w:val="333333"/>
          <w:sz w:val="20"/>
          <w:szCs w:val="20"/>
        </w:rPr>
        <w:t xml:space="preserve">THE LIFELINE PROGRAM</w:t>
      </w:r>
    </w:p>
    <w:p>
      <w:pPr>
        <w:spacing w:after="80"/>
      </w:pPr>
      <w:r>
        <w:rPr>
          <w:rFonts w:ascii="Arial" w:cs="Arial" w:eastAsia="Arial" w:hAnsi="Arial"/>
          <w:b w:val="false"/>
          <w:bCs w:val="false"/>
          <w:i w:val="false"/>
          <w:iCs w:val="false"/>
          <w:sz w:val="22"/>
          <w:szCs w:val="22"/>
        </w:rPr>
        <w:t xml:space="preserve">Lifeline provides a $9.25 per month subsidy toward phone or internet service. If you participate in SNAP, Medicaid, SSI, Federal Public Housing Assistance, Veterans Pension, or have household income at or below 135% of the federal poverty line, you qualify. One Lifeline benefit per household.</w:t>
      </w:r>
    </w:p>
    <w:p>
      <w:pPr>
        <w:pStyle w:val="Heading3"/>
        <w:spacing w:after="60" w:before="200"/>
      </w:pPr>
      <w:r>
        <w:rPr>
          <w:rFonts w:ascii="Arial" w:cs="Arial" w:eastAsia="Arial" w:hAnsi="Arial"/>
          <w:b/>
          <w:bCs/>
          <w:color w:val="333333"/>
          <w:sz w:val="20"/>
          <w:szCs w:val="20"/>
        </w:rPr>
        <w:t xml:space="preserve">HOW TO APPLY</w:t>
      </w:r>
    </w:p>
    <w:p>
      <w:pPr>
        <w:pStyle w:val="ListParagraph"/>
        <w:numPr>
          <w:ilvl w:val="0"/>
          <w:numId w:val="2"/>
        </w:numPr>
        <w:spacing w:after="40"/>
      </w:pPr>
      <w:r>
        <w:rPr>
          <w:rFonts w:ascii="Arial" w:cs="Arial" w:eastAsia="Arial" w:hAnsi="Arial"/>
          <w:b w:val="false"/>
          <w:bCs w:val="false"/>
          <w:i w:val="false"/>
          <w:iCs w:val="false"/>
          <w:sz w:val="22"/>
          <w:szCs w:val="22"/>
        </w:rPr>
        <w:t xml:space="preserve">Go to lifelinesupport.org or call your chosen carrier.</w:t>
      </w:r>
    </w:p>
    <w:p>
      <w:pPr>
        <w:pStyle w:val="ListParagraph"/>
        <w:numPr>
          <w:ilvl w:val="0"/>
          <w:numId w:val="2"/>
        </w:numPr>
        <w:spacing w:after="40"/>
      </w:pPr>
      <w:r>
        <w:rPr>
          <w:rFonts w:ascii="Arial" w:cs="Arial" w:eastAsia="Arial" w:hAnsi="Arial"/>
          <w:b w:val="false"/>
          <w:bCs w:val="false"/>
          <w:i w:val="false"/>
          <w:iCs w:val="false"/>
          <w:sz w:val="22"/>
          <w:szCs w:val="22"/>
        </w:rPr>
        <w:t xml:space="preserve">You will need proof of income OR proof of program participation. A SNAP benefits letter, a Medicaid card, or an SSI award letter works.</w:t>
      </w:r>
    </w:p>
    <w:p>
      <w:pPr>
        <w:pStyle w:val="ListParagraph"/>
        <w:numPr>
          <w:ilvl w:val="0"/>
          <w:numId w:val="2"/>
        </w:numPr>
        <w:spacing w:after="40"/>
      </w:pPr>
      <w:r>
        <w:rPr>
          <w:rFonts w:ascii="Arial" w:cs="Arial" w:eastAsia="Arial" w:hAnsi="Arial"/>
          <w:b w:val="false"/>
          <w:bCs w:val="false"/>
          <w:i w:val="false"/>
          <w:iCs w:val="false"/>
          <w:sz w:val="22"/>
          <w:szCs w:val="22"/>
        </w:rPr>
        <w:t xml:space="preserve">You will need an ID. State ID, driver's license, passport, or birth certificate.</w:t>
      </w:r>
    </w:p>
    <w:p>
      <w:pPr>
        <w:pStyle w:val="ListParagraph"/>
        <w:numPr>
          <w:ilvl w:val="0"/>
          <w:numId w:val="2"/>
        </w:numPr>
        <w:spacing w:after="40"/>
      </w:pPr>
      <w:r>
        <w:rPr>
          <w:rFonts w:ascii="Arial" w:cs="Arial" w:eastAsia="Arial" w:hAnsi="Arial"/>
          <w:b w:val="false"/>
          <w:bCs w:val="false"/>
          <w:i w:val="false"/>
          <w:iCs w:val="false"/>
          <w:sz w:val="22"/>
          <w:szCs w:val="22"/>
        </w:rPr>
        <w:t xml:space="preserve">If you have neither proof document, many carriers' enrollment agents can look up your eligibility in real time using your SSN and date of birth.</w:t>
      </w:r>
    </w:p>
    <w:p>
      <w:pPr>
        <w:pStyle w:val="Heading3"/>
        <w:spacing w:after="60" w:before="200"/>
      </w:pPr>
      <w:r>
        <w:rPr>
          <w:rFonts w:ascii="Arial" w:cs="Arial" w:eastAsia="Arial" w:hAnsi="Arial"/>
          <w:b/>
          <w:bCs/>
          <w:color w:val="333333"/>
          <w:sz w:val="20"/>
          <w:szCs w:val="20"/>
        </w:rPr>
        <w:t xml:space="preserve">WHICH CARRIER TO CHOOSE</w:t>
      </w:r>
    </w:p>
    <w:p>
      <w:pPr>
        <w:pStyle w:val="ListParagraph"/>
        <w:numPr>
          <w:ilvl w:val="0"/>
          <w:numId w:val="2"/>
        </w:numPr>
        <w:spacing w:after="40"/>
      </w:pPr>
      <w:r>
        <w:rPr>
          <w:rFonts w:ascii="Arial" w:cs="Arial" w:eastAsia="Arial" w:hAnsi="Arial"/>
          <w:b/>
          <w:bCs/>
          <w:i w:val="false"/>
          <w:iCs w:val="false"/>
          <w:sz w:val="22"/>
          <w:szCs w:val="22"/>
        </w:rPr>
        <w:t xml:space="preserve">Assurance Wireless (T-Mobile network):</w:t>
      </w:r>
      <w:r>
        <w:rPr>
          <w:rFonts w:ascii="Arial" w:cs="Arial" w:eastAsia="Arial" w:hAnsi="Arial"/>
          <w:b w:val="false"/>
          <w:bCs w:val="false"/>
          <w:i w:val="false"/>
          <w:iCs w:val="false"/>
          <w:sz w:val="22"/>
          <w:szCs w:val="22"/>
        </w:rPr>
        <w:t xml:space="preserve">Free smartphone, unlimited talk and text, data plan varies by state (typically 4.5GB+). Apply at assurancewireless.com.</w:t>
      </w:r>
    </w:p>
    <w:p>
      <w:pPr>
        <w:pStyle w:val="ListParagraph"/>
        <w:numPr>
          <w:ilvl w:val="0"/>
          <w:numId w:val="2"/>
        </w:numPr>
        <w:spacing w:after="40"/>
      </w:pPr>
      <w:r>
        <w:rPr>
          <w:rFonts w:ascii="Arial" w:cs="Arial" w:eastAsia="Arial" w:hAnsi="Arial"/>
          <w:b/>
          <w:bCs/>
          <w:i w:val="false"/>
          <w:iCs w:val="false"/>
          <w:sz w:val="22"/>
          <w:szCs w:val="22"/>
        </w:rPr>
        <w:t xml:space="preserve">SafeLink Wireless (T-Mobile/Verizon network):</w:t>
      </w:r>
      <w:r>
        <w:rPr>
          <w:rFonts w:ascii="Arial" w:cs="Arial" w:eastAsia="Arial" w:hAnsi="Arial"/>
          <w:b w:val="false"/>
          <w:bCs w:val="false"/>
          <w:i w:val="false"/>
          <w:iCs w:val="false"/>
          <w:sz w:val="22"/>
          <w:szCs w:val="22"/>
        </w:rPr>
        <w:t xml:space="preserve">Free smartphone, talk/text/data. Apply at safelinkwireless.com.</w:t>
      </w:r>
    </w:p>
    <w:p>
      <w:pPr>
        <w:pStyle w:val="ListParagraph"/>
        <w:numPr>
          <w:ilvl w:val="0"/>
          <w:numId w:val="2"/>
        </w:numPr>
        <w:spacing w:after="40"/>
      </w:pPr>
      <w:r>
        <w:rPr>
          <w:rFonts w:ascii="Arial" w:cs="Arial" w:eastAsia="Arial" w:hAnsi="Arial"/>
          <w:b/>
          <w:bCs/>
          <w:i w:val="false"/>
          <w:iCs w:val="false"/>
          <w:sz w:val="22"/>
          <w:szCs w:val="22"/>
        </w:rPr>
        <w:t xml:space="preserve">Q Link Wireless:</w:t>
      </w:r>
      <w:r>
        <w:rPr>
          <w:rFonts w:ascii="Arial" w:cs="Arial" w:eastAsia="Arial" w:hAnsi="Arial"/>
          <w:b w:val="false"/>
          <w:bCs w:val="false"/>
          <w:i w:val="false"/>
          <w:iCs w:val="false"/>
          <w:sz w:val="22"/>
          <w:szCs w:val="22"/>
        </w:rPr>
        <w:t xml:space="preserve">Free phone, unlimited talk/text, data. Apply at qlinkwireless.com.</w:t>
      </w:r>
    </w:p>
    <w:p>
      <w:pPr>
        <w:pStyle w:val="ListParagraph"/>
        <w:numPr>
          <w:ilvl w:val="0"/>
          <w:numId w:val="2"/>
        </w:numPr>
        <w:spacing w:after="40"/>
      </w:pPr>
      <w:r>
        <w:rPr>
          <w:rFonts w:ascii="Arial" w:cs="Arial" w:eastAsia="Arial" w:hAnsi="Arial"/>
          <w:b/>
          <w:bCs/>
          <w:i w:val="false"/>
          <w:iCs w:val="false"/>
          <w:sz w:val="22"/>
          <w:szCs w:val="22"/>
        </w:rPr>
        <w:t xml:space="preserve">ACP (Affordable Connectivity Program):</w:t>
      </w:r>
      <w:r>
        <w:rPr>
          <w:rFonts w:ascii="Arial" w:cs="Arial" w:eastAsia="Arial" w:hAnsi="Arial"/>
          <w:b w:val="false"/>
          <w:bCs w:val="false"/>
          <w:i w:val="false"/>
          <w:iCs w:val="false"/>
          <w:sz w:val="22"/>
          <w:szCs w:val="22"/>
        </w:rPr>
        <w:t xml:space="preserve">Note — this program ended in June 2024. Some states have replacement programs. Check with 211 for current options in your area.</w:t>
      </w:r>
    </w:p>
    <w:p>
      <w:pPr>
        <w:spacing w:after="80"/>
      </w:pPr>
      <w:r>
        <w:rPr>
          <w:rFonts w:ascii="Arial" w:cs="Arial" w:eastAsia="Arial" w:hAnsi="Arial"/>
          <w:b w:val="false"/>
          <w:bCs w:val="false"/>
          <w:i w:val="false"/>
          <w:iCs w:val="false"/>
          <w:sz w:val="22"/>
          <w:szCs w:val="22"/>
        </w:rPr>
        <w:t xml:space="preserve">Application takes 10–15 minutes. Phone arrives by mail in 3–7 days. If you do not have a mailing address, many carriers allow you to pick up at a retail location. Use a shelter address or ask a case worker for options.</w:t>
      </w:r>
    </w:p>
    <w:p>
      <w:pPr>
        <w:pStyle w:val="Heading2"/>
        <w:spacing w:after="100" w:before="300"/>
      </w:pPr>
      <w:r>
        <w:rPr>
          <w:rFonts w:ascii="Arial" w:cs="Arial" w:eastAsia="Arial" w:hAnsi="Arial"/>
          <w:b/>
          <w:bCs/>
          <w:sz w:val="28"/>
          <w:szCs w:val="28"/>
        </w:rPr>
        <w:t xml:space="preserve">Battery Maximization — Advanced</w:t>
      </w:r>
    </w:p>
    <w:p>
      <w:pPr>
        <w:spacing w:after="80"/>
      </w:pPr>
      <w:r>
        <w:rPr>
          <w:rFonts w:ascii="Arial" w:cs="Arial" w:eastAsia="Arial" w:hAnsi="Arial"/>
          <w:b w:val="false"/>
          <w:bCs w:val="false"/>
          <w:i w:val="false"/>
          <w:iCs w:val="false"/>
          <w:sz w:val="22"/>
          <w:szCs w:val="22"/>
        </w:rPr>
        <w:t xml:space="preserve">Beyond the basics of battery saver mode and low brightness, here are the power-saving techniques that stretch your battery the furthest:</w:t>
      </w:r>
    </w:p>
    <w:p>
      <w:pPr>
        <w:pStyle w:val="ListParagraph"/>
        <w:numPr>
          <w:ilvl w:val="0"/>
          <w:numId w:val="2"/>
        </w:numPr>
        <w:spacing w:after="40"/>
      </w:pPr>
      <w:r>
        <w:rPr>
          <w:rFonts w:ascii="Arial" w:cs="Arial" w:eastAsia="Arial" w:hAnsi="Arial"/>
          <w:b/>
          <w:bCs/>
          <w:i w:val="false"/>
          <w:iCs w:val="false"/>
          <w:sz w:val="22"/>
          <w:szCs w:val="22"/>
        </w:rPr>
        <w:t xml:space="preserve">Delete social media apps.</w:t>
      </w:r>
      <w:r>
        <w:rPr>
          <w:rFonts w:ascii="Arial" w:cs="Arial" w:eastAsia="Arial" w:hAnsi="Arial"/>
          <w:b w:val="false"/>
          <w:bCs w:val="false"/>
          <w:i w:val="false"/>
          <w:iCs w:val="false"/>
          <w:sz w:val="22"/>
          <w:szCs w:val="22"/>
        </w:rPr>
        <w:t xml:space="preserve">Instagram, Facebook, TikTok, and Snapchat drain battery constantly with background activity, location tracking, and push notifications. Use them through your browser instead — same content, a fraction of the battery drain.</w:t>
      </w:r>
    </w:p>
    <w:p>
      <w:pPr>
        <w:pStyle w:val="ListParagraph"/>
        <w:numPr>
          <w:ilvl w:val="0"/>
          <w:numId w:val="2"/>
        </w:numPr>
        <w:spacing w:after="40"/>
      </w:pPr>
      <w:r>
        <w:rPr>
          <w:rFonts w:ascii="Arial" w:cs="Arial" w:eastAsia="Arial" w:hAnsi="Arial"/>
          <w:b/>
          <w:bCs/>
          <w:i w:val="false"/>
          <w:iCs w:val="false"/>
          <w:sz w:val="22"/>
          <w:szCs w:val="22"/>
        </w:rPr>
        <w:t xml:space="preserve">Turn off background app refresh.</w:t>
      </w:r>
      <w:r>
        <w:rPr>
          <w:rFonts w:ascii="Arial" w:cs="Arial" w:eastAsia="Arial" w:hAnsi="Arial"/>
          <w:b w:val="false"/>
          <w:bCs w:val="false"/>
          <w:i w:val="false"/>
          <w:iCs w:val="false"/>
          <w:sz w:val="22"/>
          <w:szCs w:val="22"/>
        </w:rPr>
        <w:t xml:space="preserve">Settings &gt; General &gt; Background App Refresh (iPhone) or Settings &gt; Battery &gt; Battery Optimization (Android). This prevents apps from updating when you are not using them.</w:t>
      </w:r>
    </w:p>
    <w:p>
      <w:pPr>
        <w:pStyle w:val="ListParagraph"/>
        <w:numPr>
          <w:ilvl w:val="0"/>
          <w:numId w:val="2"/>
        </w:numPr>
        <w:spacing w:after="40"/>
      </w:pPr>
      <w:r>
        <w:rPr>
          <w:rFonts w:ascii="Arial" w:cs="Arial" w:eastAsia="Arial" w:hAnsi="Arial"/>
          <w:b/>
          <w:bCs/>
          <w:i w:val="false"/>
          <w:iCs w:val="false"/>
          <w:sz w:val="22"/>
          <w:szCs w:val="22"/>
        </w:rPr>
        <w:t xml:space="preserve">Use dark mode.</w:t>
      </w:r>
      <w:r>
        <w:rPr>
          <w:rFonts w:ascii="Arial" w:cs="Arial" w:eastAsia="Arial" w:hAnsi="Arial"/>
          <w:b w:val="false"/>
          <w:bCs w:val="false"/>
          <w:i w:val="false"/>
          <w:iCs w:val="false"/>
          <w:sz w:val="22"/>
          <w:szCs w:val="22"/>
        </w:rPr>
        <w:t xml:space="preserve">On phones with OLED screens (most phones made after 2019), dark mode uses significantly less power because black pixels are literally turned off.</w:t>
      </w:r>
    </w:p>
    <w:p>
      <w:pPr>
        <w:pStyle w:val="ListParagraph"/>
        <w:numPr>
          <w:ilvl w:val="0"/>
          <w:numId w:val="2"/>
        </w:numPr>
        <w:spacing w:after="40"/>
      </w:pPr>
      <w:r>
        <w:rPr>
          <w:rFonts w:ascii="Arial" w:cs="Arial" w:eastAsia="Arial" w:hAnsi="Arial"/>
          <w:b/>
          <w:bCs/>
          <w:i w:val="false"/>
          <w:iCs w:val="false"/>
          <w:sz w:val="22"/>
          <w:szCs w:val="22"/>
        </w:rPr>
        <w:t xml:space="preserve">Portable battery bank:</w:t>
      </w:r>
      <w:r>
        <w:rPr>
          <w:rFonts w:ascii="Arial" w:cs="Arial" w:eastAsia="Arial" w:hAnsi="Arial"/>
          <w:b w:val="false"/>
          <w:bCs w:val="false"/>
          <w:i w:val="false"/>
          <w:iCs w:val="false"/>
          <w:sz w:val="22"/>
          <w:szCs w:val="22"/>
        </w:rPr>
        <w:t xml:space="preserve">A 10,000mAh battery bank gives you 2–3 full phone charges. Anker PowerCore 10000 is $15 at Walmart or Amazon. It weighs 6 ounces. This is one of the highest-value purchases you can make on the street.</w:t>
      </w:r>
    </w:p>
    <w:p>
      <w:pPr>
        <w:pStyle w:val="Heading2"/>
        <w:spacing w:after="100" w:before="300"/>
      </w:pPr>
      <w:r>
        <w:rPr>
          <w:rFonts w:ascii="Arial" w:cs="Arial" w:eastAsia="Arial" w:hAnsi="Arial"/>
          <w:b/>
          <w:bCs/>
          <w:sz w:val="28"/>
          <w:szCs w:val="28"/>
        </w:rPr>
        <w:t xml:space="preserve">The Charging Map — Your Power Grid</w:t>
      </w:r>
    </w:p>
    <w:p>
      <w:pPr>
        <w:spacing w:after="80"/>
      </w:pPr>
      <w:r>
        <w:rPr>
          <w:rFonts w:ascii="Arial" w:cs="Arial" w:eastAsia="Arial" w:hAnsi="Arial"/>
          <w:b w:val="false"/>
          <w:bCs w:val="false"/>
          <w:i w:val="false"/>
          <w:iCs w:val="false"/>
          <w:sz w:val="22"/>
          <w:szCs w:val="22"/>
        </w:rPr>
        <w:t xml:space="preserve">Build a mental map of every outlet in your territory. Here are the best sources, ranked by reliability and comfort:</w:t>
      </w:r>
    </w:p>
    <w:p>
      <w:pPr>
        <w:pStyle w:val="Heading3"/>
        <w:spacing w:after="60" w:before="200"/>
      </w:pPr>
      <w:r>
        <w:rPr>
          <w:rFonts w:ascii="Arial" w:cs="Arial" w:eastAsia="Arial" w:hAnsi="Arial"/>
          <w:b/>
          <w:bCs/>
          <w:color w:val="333333"/>
          <w:sz w:val="20"/>
          <w:szCs w:val="20"/>
        </w:rPr>
        <w:t xml:space="preserve">TIER 1 — BEST OPTIONS</w:t>
      </w:r>
    </w:p>
    <w:p>
      <w:pPr>
        <w:pStyle w:val="ListParagraph"/>
        <w:numPr>
          <w:ilvl w:val="0"/>
          <w:numId w:val="2"/>
        </w:numPr>
        <w:spacing w:after="40"/>
      </w:pPr>
      <w:r>
        <w:rPr>
          <w:rFonts w:ascii="Arial" w:cs="Arial" w:eastAsia="Arial" w:hAnsi="Arial"/>
          <w:b/>
          <w:bCs/>
          <w:i w:val="false"/>
          <w:iCs w:val="false"/>
          <w:sz w:val="22"/>
          <w:szCs w:val="22"/>
        </w:rPr>
        <w:t xml:space="preserve">Public libraries.</w:t>
      </w:r>
      <w:r>
        <w:rPr>
          <w:rFonts w:ascii="Arial" w:cs="Arial" w:eastAsia="Arial" w:hAnsi="Arial"/>
          <w:b w:val="false"/>
          <w:bCs w:val="false"/>
          <w:i w:val="false"/>
          <w:iCs w:val="false"/>
          <w:sz w:val="22"/>
          <w:szCs w:val="22"/>
        </w:rPr>
        <w:t xml:space="preserve">Outlets at study tables, dedicated charging stations at many locations, free WiFi, air conditioning in summer, heating in winter. You can stay for hours. This is your office.</w:t>
      </w:r>
    </w:p>
    <w:p>
      <w:pPr>
        <w:pStyle w:val="ListParagraph"/>
        <w:numPr>
          <w:ilvl w:val="0"/>
          <w:numId w:val="2"/>
        </w:numPr>
        <w:spacing w:after="40"/>
      </w:pPr>
      <w:r>
        <w:rPr>
          <w:rFonts w:ascii="Arial" w:cs="Arial" w:eastAsia="Arial" w:hAnsi="Arial"/>
          <w:b/>
          <w:bCs/>
          <w:i w:val="false"/>
          <w:iCs w:val="false"/>
          <w:sz w:val="22"/>
          <w:szCs w:val="22"/>
        </w:rPr>
        <w:t xml:space="preserve">Hospital and medical center lobbies.</w:t>
      </w:r>
      <w:r>
        <w:rPr>
          <w:rFonts w:ascii="Arial" w:cs="Arial" w:eastAsia="Arial" w:hAnsi="Arial"/>
          <w:b w:val="false"/>
          <w:bCs w:val="false"/>
          <w:i w:val="false"/>
          <w:iCs w:val="false"/>
          <w:sz w:val="22"/>
          <w:szCs w:val="22"/>
        </w:rPr>
        <w:t xml:space="preserve">Open 24/7. Waiting areas have outlets. Nobody questions why you are there. Quiet, warm, safe.</w:t>
      </w:r>
    </w:p>
    <w:p>
      <w:pPr>
        <w:pStyle w:val="ListParagraph"/>
        <w:numPr>
          <w:ilvl w:val="0"/>
          <w:numId w:val="2"/>
        </w:numPr>
        <w:spacing w:after="40"/>
      </w:pPr>
      <w:r>
        <w:rPr>
          <w:rFonts w:ascii="Arial" w:cs="Arial" w:eastAsia="Arial" w:hAnsi="Arial"/>
          <w:b/>
          <w:bCs/>
          <w:i w:val="false"/>
          <w:iCs w:val="false"/>
          <w:sz w:val="22"/>
          <w:szCs w:val="22"/>
        </w:rPr>
        <w:t xml:space="preserve">Airport terminals.</w:t>
      </w:r>
      <w:r>
        <w:rPr>
          <w:rFonts w:ascii="Arial" w:cs="Arial" w:eastAsia="Arial" w:hAnsi="Arial"/>
          <w:b w:val="false"/>
          <w:bCs w:val="false"/>
          <w:i w:val="false"/>
          <w:iCs w:val="false"/>
          <w:sz w:val="22"/>
          <w:szCs w:val="22"/>
        </w:rPr>
        <w:t xml:space="preserve">Charging stations everywhere. You do not need a ticket to access most public areas. Some airports have comfortable seating areas designed for long waits.</w:t>
      </w:r>
    </w:p>
    <w:p>
      <w:pPr>
        <w:pStyle w:val="Heading3"/>
        <w:spacing w:after="60" w:before="200"/>
      </w:pPr>
      <w:r>
        <w:rPr>
          <w:rFonts w:ascii="Arial" w:cs="Arial" w:eastAsia="Arial" w:hAnsi="Arial"/>
          <w:b/>
          <w:bCs/>
          <w:color w:val="333333"/>
          <w:sz w:val="20"/>
          <w:szCs w:val="20"/>
        </w:rPr>
        <w:t xml:space="preserve">TIER 2 — RELIABLE WITH PURCHASE</w:t>
      </w:r>
    </w:p>
    <w:p>
      <w:pPr>
        <w:pStyle w:val="ListParagraph"/>
        <w:numPr>
          <w:ilvl w:val="0"/>
          <w:numId w:val="2"/>
        </w:numPr>
        <w:spacing w:after="40"/>
      </w:pPr>
      <w:r>
        <w:rPr>
          <w:rFonts w:ascii="Arial" w:cs="Arial" w:eastAsia="Arial" w:hAnsi="Arial"/>
          <w:b/>
          <w:bCs/>
          <w:i w:val="false"/>
          <w:iCs w:val="false"/>
          <w:sz w:val="22"/>
          <w:szCs w:val="22"/>
        </w:rPr>
        <w:t xml:space="preserve">McDonald's, Starbucks, Panera.</w:t>
      </w:r>
      <w:r>
        <w:rPr>
          <w:rFonts w:ascii="Arial" w:cs="Arial" w:eastAsia="Arial" w:hAnsi="Arial"/>
          <w:b w:val="false"/>
          <w:bCs w:val="false"/>
          <w:i w:val="false"/>
          <w:iCs w:val="false"/>
          <w:sz w:val="22"/>
          <w:szCs w:val="22"/>
        </w:rPr>
        <w:t xml:space="preserve">Buy a $1–$2 item. Charge for 1–2 hours. Most have accessible outlets at counter seating or booths. Starbucks has free WiFi with no time limit.</w:t>
      </w:r>
    </w:p>
    <w:p>
      <w:pPr>
        <w:pStyle w:val="ListParagraph"/>
        <w:numPr>
          <w:ilvl w:val="0"/>
          <w:numId w:val="2"/>
        </w:numPr>
        <w:spacing w:after="40"/>
      </w:pPr>
      <w:r>
        <w:rPr>
          <w:rFonts w:ascii="Arial" w:cs="Arial" w:eastAsia="Arial" w:hAnsi="Arial"/>
          <w:b/>
          <w:bCs/>
          <w:i w:val="false"/>
          <w:iCs w:val="false"/>
          <w:sz w:val="22"/>
          <w:szCs w:val="22"/>
        </w:rPr>
        <w:t xml:space="preserve">Community centers and recreation centers.</w:t>
      </w:r>
      <w:r>
        <w:rPr>
          <w:rFonts w:ascii="Arial" w:cs="Arial" w:eastAsia="Arial" w:hAnsi="Arial"/>
          <w:b w:val="false"/>
          <w:bCs w:val="false"/>
          <w:i w:val="false"/>
          <w:iCs w:val="false"/>
          <w:sz w:val="22"/>
          <w:szCs w:val="22"/>
        </w:rPr>
        <w:t xml:space="preserve">Many have public areas with outlets. Some offer free WiFi.</w:t>
      </w:r>
    </w:p>
    <w:p>
      <w:pPr>
        <w:pStyle w:val="ListParagraph"/>
        <w:numPr>
          <w:ilvl w:val="0"/>
          <w:numId w:val="2"/>
        </w:numPr>
        <w:spacing w:after="40"/>
      </w:pPr>
      <w:r>
        <w:rPr>
          <w:rFonts w:ascii="Arial" w:cs="Arial" w:eastAsia="Arial" w:hAnsi="Arial"/>
          <w:b/>
          <w:bCs/>
          <w:i w:val="false"/>
          <w:iCs w:val="false"/>
          <w:sz w:val="22"/>
          <w:szCs w:val="22"/>
        </w:rPr>
        <w:t xml:space="preserve">Houses of worship.</w:t>
      </w:r>
      <w:r>
        <w:rPr>
          <w:rFonts w:ascii="Arial" w:cs="Arial" w:eastAsia="Arial" w:hAnsi="Arial"/>
          <w:b w:val="false"/>
          <w:bCs w:val="false"/>
          <w:i w:val="false"/>
          <w:iCs w:val="false"/>
          <w:sz w:val="22"/>
          <w:szCs w:val="22"/>
        </w:rPr>
        <w:t xml:space="preserve">Churches, mosques, synagogues often allow people to charge phones during open hours. Ask politely.</w:t>
      </w:r>
    </w:p>
    <w:p>
      <w:pPr>
        <w:pStyle w:val="Heading3"/>
        <w:spacing w:after="60" w:before="200"/>
      </w:pPr>
      <w:r>
        <w:rPr>
          <w:rFonts w:ascii="Arial" w:cs="Arial" w:eastAsia="Arial" w:hAnsi="Arial"/>
          <w:b/>
          <w:bCs/>
          <w:color w:val="333333"/>
          <w:sz w:val="20"/>
          <w:szCs w:val="20"/>
        </w:rPr>
        <w:t xml:space="preserve">TIER 3 — WHEN NOTHING ELSE WORKS</w:t>
      </w:r>
    </w:p>
    <w:p>
      <w:pPr>
        <w:pStyle w:val="ListParagraph"/>
        <w:numPr>
          <w:ilvl w:val="0"/>
          <w:numId w:val="2"/>
        </w:numPr>
        <w:spacing w:after="40"/>
      </w:pPr>
      <w:r>
        <w:rPr>
          <w:rFonts w:ascii="Arial" w:cs="Arial" w:eastAsia="Arial" w:hAnsi="Arial"/>
          <w:b/>
          <w:bCs/>
          <w:i w:val="false"/>
          <w:iCs w:val="false"/>
          <w:sz w:val="22"/>
          <w:szCs w:val="22"/>
        </w:rPr>
        <w:t xml:space="preserve">Outdoor outlets on building exteriors.</w:t>
      </w:r>
      <w:r>
        <w:rPr>
          <w:rFonts w:ascii="Arial" w:cs="Arial" w:eastAsia="Arial" w:hAnsi="Arial"/>
          <w:b w:val="false"/>
          <w:bCs w:val="false"/>
          <w:i w:val="false"/>
          <w:iCs w:val="false"/>
          <w:sz w:val="22"/>
          <w:szCs w:val="22"/>
        </w:rPr>
        <w:t xml:space="preserve">Commercial buildings, churches, and some public buildings have exterior outlets. Use early morning or late evening. Be discreet. Some are switched off by breaker at night.</w:t>
      </w:r>
    </w:p>
    <w:p>
      <w:pPr>
        <w:pStyle w:val="ListParagraph"/>
        <w:numPr>
          <w:ilvl w:val="0"/>
          <w:numId w:val="2"/>
        </w:numPr>
        <w:spacing w:after="40"/>
      </w:pPr>
      <w:r>
        <w:rPr>
          <w:rFonts w:ascii="Arial" w:cs="Arial" w:eastAsia="Arial" w:hAnsi="Arial"/>
          <w:b/>
          <w:bCs/>
          <w:i w:val="false"/>
          <w:iCs w:val="false"/>
          <w:sz w:val="22"/>
          <w:szCs w:val="22"/>
        </w:rPr>
        <w:t xml:space="preserve">USB ports on public transit.</w:t>
      </w:r>
      <w:r>
        <w:rPr>
          <w:rFonts w:ascii="Arial" w:cs="Arial" w:eastAsia="Arial" w:hAnsi="Arial"/>
          <w:b w:val="false"/>
          <w:bCs w:val="false"/>
          <w:i w:val="false"/>
          <w:iCs w:val="false"/>
          <w:sz w:val="22"/>
          <w:szCs w:val="22"/>
        </w:rPr>
        <w:t xml:space="preserve">Many newer buses and trains have USB charging ports at seats.</w:t>
      </w:r>
    </w:p>
    <w:p>
      <w:pPr>
        <w:pStyle w:val="ListParagraph"/>
        <w:numPr>
          <w:ilvl w:val="0"/>
          <w:numId w:val="2"/>
        </w:numPr>
        <w:spacing w:after="40"/>
      </w:pPr>
      <w:r>
        <w:rPr>
          <w:rFonts w:ascii="Arial" w:cs="Arial" w:eastAsia="Arial" w:hAnsi="Arial"/>
          <w:b/>
          <w:bCs/>
          <w:i w:val="false"/>
          <w:iCs w:val="false"/>
          <w:sz w:val="22"/>
          <w:szCs w:val="22"/>
        </w:rPr>
        <w:t xml:space="preserve">College and university buildings.</w:t>
      </w:r>
      <w:r>
        <w:rPr>
          <w:rFonts w:ascii="Arial" w:cs="Arial" w:eastAsia="Arial" w:hAnsi="Arial"/>
          <w:b w:val="false"/>
          <w:bCs w:val="false"/>
          <w:i w:val="false"/>
          <w:iCs w:val="false"/>
          <w:sz w:val="22"/>
          <w:szCs w:val="22"/>
        </w:rPr>
        <w:t xml:space="preserve">Campuses are designed for students who need to charge devices. Common areas, libraries, and hallways have accessible outlets. You do not need to be a student to sit in most public areas.</w:t>
      </w:r>
    </w:p>
    <w:p>
      <w:pPr>
        <w:pStyle w:val="Heading2"/>
        <w:spacing w:after="100" w:before="300"/>
      </w:pPr>
      <w:r>
        <w:rPr>
          <w:rFonts w:ascii="Arial" w:cs="Arial" w:eastAsia="Arial" w:hAnsi="Arial"/>
          <w:b/>
          <w:bCs/>
          <w:sz w:val="28"/>
          <w:szCs w:val="28"/>
        </w:rPr>
        <w:t xml:space="preserve">If Your Phone Is Lost or Stolen — Action Plan</w:t>
      </w:r>
    </w:p>
    <w:p>
      <w:pPr>
        <w:pStyle w:val="ListParagraph"/>
        <w:numPr>
          <w:ilvl w:val="0"/>
          <w:numId w:val="2"/>
        </w:numPr>
        <w:spacing w:after="40"/>
      </w:pPr>
      <w:r>
        <w:rPr>
          <w:rFonts w:ascii="Arial" w:cs="Arial" w:eastAsia="Arial" w:hAnsi="Arial"/>
          <w:b/>
          <w:bCs/>
          <w:i w:val="false"/>
          <w:iCs w:val="false"/>
          <w:sz w:val="22"/>
          <w:szCs w:val="22"/>
        </w:rPr>
        <w:t xml:space="preserve">Immediately</w:t>
      </w:r>
      <w:r>
        <w:rPr>
          <w:rFonts w:ascii="Arial" w:cs="Arial" w:eastAsia="Arial" w:hAnsi="Arial"/>
          <w:b w:val="false"/>
          <w:bCs w:val="false"/>
          <w:i w:val="false"/>
          <w:iCs w:val="false"/>
          <w:sz w:val="22"/>
          <w:szCs w:val="22"/>
        </w:rPr>
        <w:t xml:space="preserve">go to a library computer. Log into icloud.com/find (iPhone) or google.com/android/find (Android). Lock the phone remotely. If it is clearly stolen and not recoverable, erase it remotely to protect your data.</w:t>
      </w:r>
    </w:p>
    <w:p>
      <w:pPr>
        <w:pStyle w:val="ListParagraph"/>
        <w:numPr>
          <w:ilvl w:val="0"/>
          <w:numId w:val="2"/>
        </w:numPr>
        <w:spacing w:after="40"/>
      </w:pPr>
      <w:r>
        <w:rPr>
          <w:rFonts w:ascii="Arial" w:cs="Arial" w:eastAsia="Arial" w:hAnsi="Arial"/>
          <w:b/>
          <w:bCs/>
          <w:i w:val="false"/>
          <w:iCs w:val="false"/>
          <w:sz w:val="22"/>
          <w:szCs w:val="22"/>
        </w:rPr>
        <w:t xml:space="preserve">Call your carrier</w:t>
      </w:r>
      <w:r>
        <w:rPr>
          <w:rFonts w:ascii="Arial" w:cs="Arial" w:eastAsia="Arial" w:hAnsi="Arial"/>
          <w:b w:val="false"/>
          <w:bCs w:val="false"/>
          <w:i w:val="false"/>
          <w:iCs w:val="false"/>
          <w:sz w:val="22"/>
          <w:szCs w:val="22"/>
        </w:rPr>
        <w:t xml:space="preserve">(from any phone) and suspend service so nobody runs up charges or accesses your accounts.</w:t>
      </w:r>
    </w:p>
    <w:p>
      <w:pPr>
        <w:pStyle w:val="ListParagraph"/>
        <w:numPr>
          <w:ilvl w:val="0"/>
          <w:numId w:val="2"/>
        </w:numPr>
        <w:spacing w:after="40"/>
      </w:pPr>
      <w:r>
        <w:rPr>
          <w:rFonts w:ascii="Arial" w:cs="Arial" w:eastAsia="Arial" w:hAnsi="Arial"/>
          <w:b/>
          <w:bCs/>
          <w:i w:val="false"/>
          <w:iCs w:val="false"/>
          <w:sz w:val="22"/>
          <w:szCs w:val="22"/>
        </w:rPr>
        <w:t xml:space="preserve">Change passwords</w:t>
      </w:r>
      <w:r>
        <w:rPr>
          <w:rFonts w:ascii="Arial" w:cs="Arial" w:eastAsia="Arial" w:hAnsi="Arial"/>
          <w:b w:val="false"/>
          <w:bCs w:val="false"/>
          <w:i w:val="false"/>
          <w:iCs w:val="false"/>
          <w:sz w:val="22"/>
          <w:szCs w:val="22"/>
        </w:rPr>
        <w:t xml:space="preserve">on your email, banking, and benefits accounts from the library computer.</w:t>
      </w:r>
    </w:p>
    <w:p>
      <w:pPr>
        <w:pStyle w:val="ListParagraph"/>
        <w:numPr>
          <w:ilvl w:val="0"/>
          <w:numId w:val="2"/>
        </w:numPr>
        <w:spacing w:after="40"/>
      </w:pPr>
      <w:r>
        <w:rPr>
          <w:rFonts w:ascii="Arial" w:cs="Arial" w:eastAsia="Arial" w:hAnsi="Arial"/>
          <w:b/>
          <w:bCs/>
          <w:i w:val="false"/>
          <w:iCs w:val="false"/>
          <w:sz w:val="22"/>
          <w:szCs w:val="22"/>
        </w:rPr>
        <w:t xml:space="preserve">Contact your Lifeline provider</w:t>
      </w:r>
      <w:r>
        <w:rPr>
          <w:rFonts w:ascii="Arial" w:cs="Arial" w:eastAsia="Arial" w:hAnsi="Arial"/>
          <w:b w:val="false"/>
          <w:bCs w:val="false"/>
          <w:i w:val="false"/>
          <w:iCs w:val="false"/>
          <w:sz w:val="22"/>
          <w:szCs w:val="22"/>
        </w:rPr>
        <w:t xml:space="preserve">for a replacement phone. Most allow one replacement per 12 months. SafeLink and Assurance Wireless have straightforward replacement processes.</w:t>
      </w:r>
    </w:p>
    <w:p>
      <w:pPr>
        <w:pStyle w:val="ListParagraph"/>
        <w:numPr>
          <w:ilvl w:val="0"/>
          <w:numId w:val="2"/>
        </w:numPr>
        <w:spacing w:after="40"/>
      </w:pPr>
      <w:r>
        <w:rPr>
          <w:rFonts w:ascii="Arial" w:cs="Arial" w:eastAsia="Arial" w:hAnsi="Arial"/>
          <w:b/>
          <w:bCs/>
          <w:i w:val="false"/>
          <w:iCs w:val="false"/>
          <w:sz w:val="22"/>
          <w:szCs w:val="22"/>
        </w:rPr>
        <w:t xml:space="preserve">Backup plan:</w:t>
      </w:r>
      <w:r>
        <w:rPr>
          <w:rFonts w:ascii="Arial" w:cs="Arial" w:eastAsia="Arial" w:hAnsi="Arial"/>
          <w:b w:val="false"/>
          <w:bCs w:val="false"/>
          <w:i w:val="false"/>
          <w:iCs w:val="false"/>
          <w:sz w:val="22"/>
          <w:szCs w:val="22"/>
        </w:rPr>
        <w:t xml:space="preserve">Use library computers for email and job applications. Ask shelters and outreach workers about donated phone programs. Post in local Buy Nothing groups asking for an old phone.</w:t>
      </w:r>
    </w:p>
    <w:p>
      <w:pPr>
        <w:pStyle w:val="Heading2"/>
        <w:spacing w:after="100" w:before="300"/>
      </w:pPr>
      <w:r>
        <w:rPr>
          <w:rFonts w:ascii="Arial" w:cs="Arial" w:eastAsia="Arial" w:hAnsi="Arial"/>
          <w:b/>
          <w:bCs/>
          <w:sz w:val="28"/>
          <w:szCs w:val="28"/>
        </w:rPr>
        <w:t xml:space="preserve">Building Your Charging Routine</w:t>
      </w:r>
    </w:p>
    <w:p>
      <w:pPr>
        <w:spacing w:after="80"/>
      </w:pPr>
      <w:r>
        <w:rPr>
          <w:rFonts w:ascii="Arial" w:cs="Arial" w:eastAsia="Arial" w:hAnsi="Arial"/>
          <w:b w:val="false"/>
          <w:bCs w:val="false"/>
          <w:i w:val="false"/>
          <w:iCs w:val="false"/>
          <w:sz w:val="22"/>
          <w:szCs w:val="22"/>
        </w:rPr>
        <w:t xml:space="preserve">The most effective approach is to build charging into your daily routine rather than treating it as an emergency. Identify two or three reliable charging locations in your regular orbit. Charge whenever you can, not just when you need to. Top off at every opportunity — do not wait until you are at 10%. Treat your portable battery pack the same way: charge it fully whenever you have access to an outlet, even if it is still half full.</w:t>
      </w:r>
    </w:p>
    <w:p>
      <w:pPr>
        <w:spacing w:after="80"/>
      </w:pPr>
      <w:r>
        <w:rPr>
          <w:rFonts w:ascii="Arial" w:cs="Arial" w:eastAsia="Arial" w:hAnsi="Arial"/>
          <w:b w:val="false"/>
          <w:bCs w:val="false"/>
          <w:i w:val="false"/>
          <w:iCs w:val="false"/>
          <w:sz w:val="22"/>
          <w:szCs w:val="22"/>
        </w:rPr>
        <w:t xml:space="preserve">Keep a mental or written log of charging locations with notes: which outlets work, what hours they are accessible, whether staff hassle you. Share this information with others in your community. Charging intelligence is collective survival knowledge.</w:t>
      </w:r>
    </w:p>
    <w:p>
      <w:r>
        <w:br w:type="page"/>
      </w:r>
    </w:p>
    <w:p>
      <w:pPr>
        <w:spacing w:after="100" w:before="200"/>
      </w:pPr>
      <w:r>
        <w:rPr>
          <w:rFonts w:ascii="Arial" w:cs="Arial" w:eastAsia="Arial" w:hAnsi="Arial"/>
          <w:b/>
          <w:bCs/>
          <w:color w:val="999999"/>
          <w:sz w:val="16"/>
          <w:szCs w:val="16"/>
        </w:rPr>
        <w:t xml:space="preserve">PART VII — THE PHONE IS EVERYTHING</w:t>
      </w:r>
    </w:p>
    <w:p>
      <w:pPr>
        <w:pStyle w:val="Heading1"/>
        <w:spacing w:after="100" w:before="100"/>
      </w:pPr>
      <w:r>
        <w:rPr>
          <w:rFonts w:ascii="Arial" w:cs="Arial" w:eastAsia="Arial" w:hAnsi="Arial"/>
          <w:b/>
          <w:bCs/>
          <w:sz w:val="36"/>
          <w:szCs w:val="36"/>
        </w:rPr>
        <w:t xml:space="preserve">Chapter 22: Your Phone as Survival Tool</w:t>
      </w:r>
    </w:p>
    <w:p>
      <w:pPr>
        <w:spacing w:after="200"/>
      </w:pPr>
      <w:r>
        <w:rPr>
          <w:rFonts w:ascii="Arial" w:cs="Arial" w:eastAsia="Arial" w:hAnsi="Arial"/>
          <w:i/>
          <w:iCs/>
          <w:color w:val="666666"/>
          <w:sz w:val="22"/>
          <w:szCs w:val="22"/>
        </w:rPr>
        <w:t xml:space="preserve">Essential apps, staying connected, job searching, and protecting your digital life.</w:t>
      </w:r>
    </w:p>
    <w:p>
      <w:pPr>
        <w:spacing w:after="80"/>
      </w:pPr>
      <w:r>
        <w:rPr>
          <w:rFonts w:ascii="Arial" w:cs="Arial" w:eastAsia="Arial" w:hAnsi="Arial"/>
          <w:b w:val="false"/>
          <w:bCs w:val="false"/>
          <w:i w:val="false"/>
          <w:iCs w:val="false"/>
          <w:sz w:val="22"/>
          <w:szCs w:val="22"/>
        </w:rPr>
        <w:t xml:space="preserve">Now that you know how to keep your phone alive, this chapter covers how to make it work for you. Your smartphone is not just a communication device — it is a multi-tool that replaces resources you no longer have easy access to: a mailing address, a computer, a filing cabinet, a research library, a job board, and a social safety net. Knowing which apps to install, which services to access, and how to protect your data turns a consumer gadget into a survival instrument.</w:t>
      </w:r>
    </w:p>
    <w:p>
      <w:pPr>
        <w:spacing w:after="80"/>
      </w:pPr>
      <w:r>
        <w:rPr>
          <w:rFonts w:ascii="Arial" w:cs="Arial" w:eastAsia="Arial" w:hAnsi="Arial"/>
          <w:b w:val="false"/>
          <w:bCs w:val="false"/>
          <w:i w:val="false"/>
          <w:iCs w:val="false"/>
          <w:sz w:val="22"/>
          <w:szCs w:val="22"/>
        </w:rPr>
        <w:t xml:space="preserve">The apps and services described here are all free or have free tiers sufficient for your needs. Do not pay for apps unless there is genuinely no free alternative. Your money has better uses right now.</w:t>
      </w:r>
    </w:p>
    <w:p>
      <w:pPr>
        <w:spacing w:after="80"/>
      </w:pPr>
      <w:r>
        <w:rPr>
          <w:rFonts w:ascii="Arial" w:cs="Arial" w:eastAsia="Arial" w:hAnsi="Arial"/>
          <w:b w:val="false"/>
          <w:bCs w:val="false"/>
          <w:i w:val="false"/>
          <w:iCs w:val="false"/>
          <w:sz w:val="22"/>
          <w:szCs w:val="22"/>
        </w:rPr>
        <w:t xml:space="preserve">One principle governs everything in this chapter: your phone is a force multiplier, but only if you use it deliberately. Scrolling social media for three hours burns battery, burns time, and often burns morale. Use your phone like a tool, not a toy. When you pick it up, know what you are picking it up to do.</w:t>
      </w:r>
    </w:p>
    <w:p>
      <w:pPr>
        <w:pStyle w:val="Heading2"/>
        <w:spacing w:after="100" w:before="300"/>
      </w:pPr>
      <w:r>
        <w:rPr>
          <w:rFonts w:ascii="Arial" w:cs="Arial" w:eastAsia="Arial" w:hAnsi="Arial"/>
          <w:b/>
          <w:bCs/>
          <w:sz w:val="28"/>
          <w:szCs w:val="28"/>
        </w:rPr>
        <w:t xml:space="preserve">Essential Apps</w:t>
      </w:r>
    </w:p>
    <w:p>
      <w:pPr>
        <w:pStyle w:val="Heading3"/>
        <w:spacing w:after="60" w:before="200"/>
      </w:pPr>
      <w:r>
        <w:rPr>
          <w:rFonts w:ascii="Arial" w:cs="Arial" w:eastAsia="Arial" w:hAnsi="Arial"/>
          <w:b/>
          <w:bCs/>
          <w:color w:val="333333"/>
          <w:sz w:val="20"/>
          <w:szCs w:val="20"/>
        </w:rPr>
        <w:t xml:space="preserve">SHELTER AND SERVICE FINDERS</w:t>
      </w:r>
    </w:p>
    <w:p>
      <w:pPr>
        <w:pStyle w:val="ListParagraph"/>
        <w:numPr>
          <w:ilvl w:val="0"/>
          <w:numId w:val="2"/>
        </w:numPr>
        <w:spacing w:after="40"/>
      </w:pPr>
      <w:r>
        <w:rPr>
          <w:rFonts w:ascii="Arial" w:cs="Arial" w:eastAsia="Arial" w:hAnsi="Arial"/>
          <w:b/>
          <w:bCs/>
          <w:i w:val="false"/>
          <w:iCs w:val="false"/>
          <w:sz w:val="22"/>
          <w:szCs w:val="22"/>
        </w:rPr>
        <w:t xml:space="preserve">Shelter App / Homeless Resources:</w:t>
      </w:r>
      <w:r>
        <w:rPr>
          <w:rFonts w:ascii="Arial" w:cs="Arial" w:eastAsia="Arial" w:hAnsi="Arial"/>
          <w:b w:val="false"/>
          <w:bCs w:val="false"/>
          <w:i w:val="false"/>
          <w:iCs w:val="false"/>
          <w:sz w:val="22"/>
          <w:szCs w:val="22"/>
        </w:rPr>
        <w:t xml:space="preserve">Locates nearby shelters, food pantries, health clinics, and other services. Works offline in some modes.</w:t>
      </w:r>
    </w:p>
    <w:p>
      <w:pPr>
        <w:pStyle w:val="ListParagraph"/>
        <w:numPr>
          <w:ilvl w:val="0"/>
          <w:numId w:val="2"/>
        </w:numPr>
        <w:spacing w:after="40"/>
      </w:pPr>
      <w:r>
        <w:rPr>
          <w:rFonts w:ascii="Arial" w:cs="Arial" w:eastAsia="Arial" w:hAnsi="Arial"/>
          <w:b/>
          <w:bCs/>
          <w:i w:val="false"/>
          <w:iCs w:val="false"/>
          <w:sz w:val="22"/>
          <w:szCs w:val="22"/>
        </w:rPr>
        <w:t xml:space="preserve">211:</w:t>
      </w:r>
      <w:r>
        <w:rPr>
          <w:rFonts w:ascii="Arial" w:cs="Arial" w:eastAsia="Arial" w:hAnsi="Arial"/>
          <w:b w:val="false"/>
          <w:bCs w:val="false"/>
          <w:i w:val="false"/>
          <w:iCs w:val="false"/>
          <w:sz w:val="22"/>
          <w:szCs w:val="22"/>
        </w:rPr>
        <w:t xml:space="preserve">Dial 2-1-1 or use the 211.org app to connect to local social services. This is the universal gateway to help in most US communities.</w:t>
      </w:r>
    </w:p>
    <w:p>
      <w:pPr>
        <w:pStyle w:val="ListParagraph"/>
        <w:numPr>
          <w:ilvl w:val="0"/>
          <w:numId w:val="2"/>
        </w:numPr>
        <w:spacing w:after="40"/>
      </w:pPr>
      <w:r>
        <w:rPr>
          <w:rFonts w:ascii="Arial" w:cs="Arial" w:eastAsia="Arial" w:hAnsi="Arial"/>
          <w:b/>
          <w:bCs/>
          <w:i w:val="false"/>
          <w:iCs w:val="false"/>
          <w:sz w:val="22"/>
          <w:szCs w:val="22"/>
        </w:rPr>
        <w:t xml:space="preserve">Aunt Bertha / findhelp.org:</w:t>
      </w:r>
      <w:r>
        <w:rPr>
          <w:rFonts w:ascii="Arial" w:cs="Arial" w:eastAsia="Arial" w:hAnsi="Arial"/>
          <w:b w:val="false"/>
          <w:bCs w:val="false"/>
          <w:i w:val="false"/>
          <w:iCs w:val="false"/>
          <w:sz w:val="22"/>
          <w:szCs w:val="22"/>
        </w:rPr>
        <w:t xml:space="preserve">Searchable database of free and low-cost services by ZIP code. Covers everything from food assistance to legal aid.</w:t>
      </w:r>
    </w:p>
    <w:p>
      <w:pPr>
        <w:pStyle w:val="Heading3"/>
        <w:spacing w:after="60" w:before="200"/>
      </w:pPr>
      <w:r>
        <w:rPr>
          <w:rFonts w:ascii="Arial" w:cs="Arial" w:eastAsia="Arial" w:hAnsi="Arial"/>
          <w:b/>
          <w:bCs/>
          <w:color w:val="333333"/>
          <w:sz w:val="20"/>
          <w:szCs w:val="20"/>
        </w:rPr>
        <w:t xml:space="preserve">FOOD RESOURCES</w:t>
      </w:r>
    </w:p>
    <w:p>
      <w:pPr>
        <w:pStyle w:val="ListParagraph"/>
        <w:numPr>
          <w:ilvl w:val="0"/>
          <w:numId w:val="2"/>
        </w:numPr>
        <w:spacing w:after="40"/>
      </w:pPr>
      <w:r>
        <w:rPr>
          <w:rFonts w:ascii="Arial" w:cs="Arial" w:eastAsia="Arial" w:hAnsi="Arial"/>
          <w:b/>
          <w:bCs/>
          <w:i w:val="false"/>
          <w:iCs w:val="false"/>
          <w:sz w:val="22"/>
          <w:szCs w:val="22"/>
        </w:rPr>
        <w:t xml:space="preserve">Too Good To Go:</w:t>
      </w:r>
      <w:r>
        <w:rPr>
          <w:rFonts w:ascii="Arial" w:cs="Arial" w:eastAsia="Arial" w:hAnsi="Arial"/>
          <w:b w:val="false"/>
          <w:bCs w:val="false"/>
          <w:i w:val="false"/>
          <w:iCs w:val="false"/>
          <w:sz w:val="22"/>
          <w:szCs w:val="22"/>
        </w:rPr>
        <w:t xml:space="preserve">Restaurants and stores sell surplus food at steep discounts. Timing matters — check at closing time.</w:t>
      </w:r>
    </w:p>
    <w:p>
      <w:pPr>
        <w:pStyle w:val="ListParagraph"/>
        <w:numPr>
          <w:ilvl w:val="0"/>
          <w:numId w:val="2"/>
        </w:numPr>
        <w:spacing w:after="40"/>
      </w:pPr>
      <w:r>
        <w:rPr>
          <w:rFonts w:ascii="Arial" w:cs="Arial" w:eastAsia="Arial" w:hAnsi="Arial"/>
          <w:b/>
          <w:bCs/>
          <w:i w:val="false"/>
          <w:iCs w:val="false"/>
          <w:sz w:val="22"/>
          <w:szCs w:val="22"/>
        </w:rPr>
        <w:t xml:space="preserve">Feeding America app:</w:t>
      </w:r>
      <w:r>
        <w:rPr>
          <w:rFonts w:ascii="Arial" w:cs="Arial" w:eastAsia="Arial" w:hAnsi="Arial"/>
          <w:b w:val="false"/>
          <w:bCs w:val="false"/>
          <w:i w:val="false"/>
          <w:iCs w:val="false"/>
          <w:sz w:val="22"/>
          <w:szCs w:val="22"/>
        </w:rPr>
        <w:t xml:space="preserve">Food bank locator. Most food banks do not require proof of income or identification.</w:t>
      </w:r>
    </w:p>
    <w:p>
      <w:pPr>
        <w:pStyle w:val="ListParagraph"/>
        <w:numPr>
          <w:ilvl w:val="0"/>
          <w:numId w:val="2"/>
        </w:numPr>
        <w:spacing w:after="40"/>
      </w:pPr>
      <w:r>
        <w:rPr>
          <w:rFonts w:ascii="Arial" w:cs="Arial" w:eastAsia="Arial" w:hAnsi="Arial"/>
          <w:b/>
          <w:bCs/>
          <w:i w:val="false"/>
          <w:iCs w:val="false"/>
          <w:sz w:val="22"/>
          <w:szCs w:val="22"/>
        </w:rPr>
        <w:t xml:space="preserve">Google Maps:</w:t>
      </w:r>
      <w:r>
        <w:rPr>
          <w:rFonts w:ascii="Arial" w:cs="Arial" w:eastAsia="Arial" w:hAnsi="Arial"/>
          <w:b w:val="false"/>
          <w:bCs w:val="false"/>
          <w:i w:val="false"/>
          <w:iCs w:val="false"/>
          <w:sz w:val="22"/>
          <w:szCs w:val="22"/>
        </w:rPr>
        <w:t xml:space="preserve">Search "food pantry near me" or "free meals near me." Reviews from other users often include hours and requirements.</w:t>
      </w:r>
    </w:p>
    <w:p>
      <w:pPr>
        <w:pStyle w:val="Heading3"/>
        <w:spacing w:after="60" w:before="200"/>
      </w:pPr>
      <w:r>
        <w:rPr>
          <w:rFonts w:ascii="Arial" w:cs="Arial" w:eastAsia="Arial" w:hAnsi="Arial"/>
          <w:b/>
          <w:bCs/>
          <w:color w:val="333333"/>
          <w:sz w:val="20"/>
          <w:szCs w:val="20"/>
        </w:rPr>
        <w:t xml:space="preserve">TRANSIT AND NAVIGATION</w:t>
      </w:r>
    </w:p>
    <w:p>
      <w:pPr>
        <w:pStyle w:val="ListParagraph"/>
        <w:numPr>
          <w:ilvl w:val="0"/>
          <w:numId w:val="2"/>
        </w:numPr>
        <w:spacing w:after="40"/>
      </w:pPr>
      <w:r>
        <w:rPr>
          <w:rFonts w:ascii="Arial" w:cs="Arial" w:eastAsia="Arial" w:hAnsi="Arial"/>
          <w:b/>
          <w:bCs/>
          <w:i w:val="false"/>
          <w:iCs w:val="false"/>
          <w:sz w:val="22"/>
          <w:szCs w:val="22"/>
        </w:rPr>
        <w:t xml:space="preserve">Google Maps / Apple Maps:</w:t>
      </w:r>
      <w:r>
        <w:rPr>
          <w:rFonts w:ascii="Arial" w:cs="Arial" w:eastAsia="Arial" w:hAnsi="Arial"/>
          <w:b w:val="false"/>
          <w:bCs w:val="false"/>
          <w:i w:val="false"/>
          <w:iCs w:val="false"/>
          <w:sz w:val="22"/>
          <w:szCs w:val="22"/>
        </w:rPr>
        <w:t xml:space="preserve">Real-time transit directions, walking routes, and location services. Download offline maps for your area to save data.</w:t>
      </w:r>
    </w:p>
    <w:p>
      <w:pPr>
        <w:pStyle w:val="ListParagraph"/>
        <w:numPr>
          <w:ilvl w:val="0"/>
          <w:numId w:val="2"/>
        </w:numPr>
        <w:spacing w:after="40"/>
      </w:pPr>
      <w:r>
        <w:rPr>
          <w:rFonts w:ascii="Arial" w:cs="Arial" w:eastAsia="Arial" w:hAnsi="Arial"/>
          <w:b/>
          <w:bCs/>
          <w:i w:val="false"/>
          <w:iCs w:val="false"/>
          <w:sz w:val="22"/>
          <w:szCs w:val="22"/>
        </w:rPr>
        <w:t xml:space="preserve">Transit app:</w:t>
      </w:r>
      <w:r>
        <w:rPr>
          <w:rFonts w:ascii="Arial" w:cs="Arial" w:eastAsia="Arial" w:hAnsi="Arial"/>
          <w:b w:val="false"/>
          <w:bCs w:val="false"/>
          <w:i w:val="false"/>
          <w:iCs w:val="false"/>
          <w:sz w:val="22"/>
          <w:szCs w:val="22"/>
        </w:rPr>
        <w:t xml:space="preserve">Real-time bus and train tracking in supported cities. Knowing exactly when the bus arrives saves you from standing in weather longer than necessary.</w:t>
      </w:r>
    </w:p>
    <w:p>
      <w:pPr>
        <w:pStyle w:val="Heading3"/>
        <w:spacing w:after="60" w:before="200"/>
      </w:pPr>
      <w:r>
        <w:rPr>
          <w:rFonts w:ascii="Arial" w:cs="Arial" w:eastAsia="Arial" w:hAnsi="Arial"/>
          <w:b/>
          <w:bCs/>
          <w:color w:val="333333"/>
          <w:sz w:val="20"/>
          <w:szCs w:val="20"/>
        </w:rPr>
        <w:t xml:space="preserve">BENEFITS AND GOVERNMENT SERVICES</w:t>
      </w:r>
    </w:p>
    <w:p>
      <w:pPr>
        <w:pStyle w:val="ListParagraph"/>
        <w:numPr>
          <w:ilvl w:val="0"/>
          <w:numId w:val="2"/>
        </w:numPr>
        <w:spacing w:after="40"/>
      </w:pPr>
      <w:r>
        <w:rPr>
          <w:rFonts w:ascii="Arial" w:cs="Arial" w:eastAsia="Arial" w:hAnsi="Arial"/>
          <w:b/>
          <w:bCs/>
          <w:i w:val="false"/>
          <w:iCs w:val="false"/>
          <w:sz w:val="22"/>
          <w:szCs w:val="22"/>
        </w:rPr>
        <w:t xml:space="preserve">Benefits.gov:</w:t>
      </w:r>
      <w:r>
        <w:rPr>
          <w:rFonts w:ascii="Arial" w:cs="Arial" w:eastAsia="Arial" w:hAnsi="Arial"/>
          <w:b w:val="false"/>
          <w:bCs w:val="false"/>
          <w:i w:val="false"/>
          <w:iCs w:val="false"/>
          <w:sz w:val="22"/>
          <w:szCs w:val="22"/>
        </w:rPr>
        <w:t xml:space="preserve">Eligibility screening for federal and state programs.</w:t>
      </w:r>
    </w:p>
    <w:p>
      <w:pPr>
        <w:pStyle w:val="ListParagraph"/>
        <w:numPr>
          <w:ilvl w:val="0"/>
          <w:numId w:val="2"/>
        </w:numPr>
        <w:spacing w:after="40"/>
      </w:pPr>
      <w:r>
        <w:rPr>
          <w:rFonts w:ascii="Arial" w:cs="Arial" w:eastAsia="Arial" w:hAnsi="Arial"/>
          <w:b/>
          <w:bCs/>
          <w:i w:val="false"/>
          <w:iCs w:val="false"/>
          <w:sz w:val="22"/>
          <w:szCs w:val="22"/>
        </w:rPr>
        <w:t xml:space="preserve">Your state's SNAP/EBT app:</w:t>
      </w:r>
      <w:r>
        <w:rPr>
          <w:rFonts w:ascii="Arial" w:cs="Arial" w:eastAsia="Arial" w:hAnsi="Arial"/>
          <w:b w:val="false"/>
          <w:bCs w:val="false"/>
          <w:i w:val="false"/>
          <w:iCs w:val="false"/>
          <w:sz w:val="22"/>
          <w:szCs w:val="22"/>
        </w:rPr>
        <w:t xml:space="preserve">Check balances, find participating stores and restaurants.</w:t>
      </w:r>
    </w:p>
    <w:p>
      <w:pPr>
        <w:pStyle w:val="ListParagraph"/>
        <w:numPr>
          <w:ilvl w:val="0"/>
          <w:numId w:val="2"/>
        </w:numPr>
        <w:spacing w:after="40"/>
      </w:pPr>
      <w:r>
        <w:rPr>
          <w:rFonts w:ascii="Arial" w:cs="Arial" w:eastAsia="Arial" w:hAnsi="Arial"/>
          <w:b/>
          <w:bCs/>
          <w:i w:val="false"/>
          <w:iCs w:val="false"/>
          <w:sz w:val="22"/>
          <w:szCs w:val="22"/>
        </w:rPr>
        <w:t xml:space="preserve">ID.me:</w:t>
      </w:r>
      <w:r>
        <w:rPr>
          <w:rFonts w:ascii="Arial" w:cs="Arial" w:eastAsia="Arial" w:hAnsi="Arial"/>
          <w:b w:val="false"/>
          <w:bCs w:val="false"/>
          <w:i w:val="false"/>
          <w:iCs w:val="false"/>
          <w:sz w:val="22"/>
          <w:szCs w:val="22"/>
        </w:rPr>
        <w:t xml:space="preserve">Digital identity verification used by many government agencies. Set this up while you still have your physical documents.</w:t>
      </w:r>
    </w:p>
    <w:p>
      <w:pPr>
        <w:pStyle w:val="Heading2"/>
        <w:spacing w:after="100" w:before="300"/>
      </w:pPr>
      <w:r>
        <w:rPr>
          <w:rFonts w:ascii="Arial" w:cs="Arial" w:eastAsia="Arial" w:hAnsi="Arial"/>
          <w:b/>
          <w:bCs/>
          <w:sz w:val="28"/>
          <w:szCs w:val="28"/>
        </w:rPr>
        <w:t xml:space="preserve">Staying Connected to Support Networks</w:t>
      </w:r>
    </w:p>
    <w:p>
      <w:pPr>
        <w:spacing w:after="80"/>
      </w:pPr>
      <w:r>
        <w:rPr>
          <w:rFonts w:ascii="Arial" w:cs="Arial" w:eastAsia="Arial" w:hAnsi="Arial"/>
          <w:b w:val="false"/>
          <w:bCs w:val="false"/>
          <w:i w:val="false"/>
          <w:iCs w:val="false"/>
          <w:sz w:val="22"/>
          <w:szCs w:val="22"/>
        </w:rPr>
        <w:t xml:space="preserve">Isolation is one of the most dangerous aspects of homelessness. Your phone is the antidote. Maintain your connections actively — do not wait for people to reach out to you. A quick text, a brief call, a check-in message costs nothing and keeps your network alive. The people who care about you want to hear from you, but many do not know what to say. Make it easy for them by reaching out first.</w:t>
      </w:r>
    </w:p>
    <w:p>
      <w:pPr>
        <w:spacing w:after="80"/>
      </w:pPr>
      <w:r>
        <w:rPr>
          <w:rFonts w:ascii="Arial" w:cs="Arial" w:eastAsia="Arial" w:hAnsi="Arial"/>
          <w:b w:val="false"/>
          <w:bCs w:val="false"/>
          <w:i w:val="false"/>
          <w:iCs w:val="false"/>
          <w:sz w:val="22"/>
          <w:szCs w:val="22"/>
        </w:rPr>
        <w:t xml:space="preserve">Use WhatsApp, Signal, or Facebook Messenger for free text and voice calls over Wi-Fi. These work internationally as well, which matters if your support network spans multiple countries. Google Voice gives you a free phone number that works over Wi-Fi and can receive texts and voicemails — useful as a secondary number for job applications.</w:t>
      </w:r>
    </w:p>
    <w:p>
      <w:pPr>
        <w:pStyle w:val="Heading2"/>
        <w:spacing w:after="100" w:before="300"/>
      </w:pPr>
      <w:r>
        <w:rPr>
          <w:rFonts w:ascii="Arial" w:cs="Arial" w:eastAsia="Arial" w:hAnsi="Arial"/>
          <w:b/>
          <w:bCs/>
          <w:sz w:val="28"/>
          <w:szCs w:val="28"/>
        </w:rPr>
        <w:t xml:space="preserve">Job Searching from Your Phone</w:t>
      </w:r>
    </w:p>
    <w:p>
      <w:pPr>
        <w:spacing w:after="80"/>
      </w:pPr>
      <w:r>
        <w:rPr>
          <w:rFonts w:ascii="Arial" w:cs="Arial" w:eastAsia="Arial" w:hAnsi="Arial"/>
          <w:b w:val="false"/>
          <w:bCs w:val="false"/>
          <w:i w:val="false"/>
          <w:iCs w:val="false"/>
          <w:sz w:val="22"/>
          <w:szCs w:val="22"/>
        </w:rPr>
        <w:t xml:space="preserve">Job searching without a computer is more viable than it has ever been. Most major job platforms have mobile-optimized sites and apps. The key challenge is not finding listings — it is managing the application process on a small screen with intermittent connectivity.</w:t>
      </w:r>
    </w:p>
    <w:p>
      <w:pPr>
        <w:pStyle w:val="Heading3"/>
        <w:spacing w:after="60" w:before="200"/>
      </w:pPr>
      <w:r>
        <w:rPr>
          <w:rFonts w:ascii="Arial" w:cs="Arial" w:eastAsia="Arial" w:hAnsi="Arial"/>
          <w:b/>
          <w:bCs/>
          <w:color w:val="333333"/>
          <w:sz w:val="20"/>
          <w:szCs w:val="20"/>
        </w:rPr>
        <w:t xml:space="preserve">PLATFORM STRATEGY</w:t>
      </w:r>
    </w:p>
    <w:p>
      <w:pPr>
        <w:pStyle w:val="ListParagraph"/>
        <w:numPr>
          <w:ilvl w:val="0"/>
          <w:numId w:val="2"/>
        </w:numPr>
        <w:spacing w:after="40"/>
      </w:pPr>
      <w:r>
        <w:rPr>
          <w:rFonts w:ascii="Arial" w:cs="Arial" w:eastAsia="Arial" w:hAnsi="Arial"/>
          <w:b/>
          <w:bCs/>
          <w:i w:val="false"/>
          <w:iCs w:val="false"/>
          <w:sz w:val="22"/>
          <w:szCs w:val="22"/>
        </w:rPr>
        <w:t xml:space="preserve">Indeed and Google Jobs:</w:t>
      </w:r>
      <w:r>
        <w:rPr>
          <w:rFonts w:ascii="Arial" w:cs="Arial" w:eastAsia="Arial" w:hAnsi="Arial"/>
          <w:b w:val="false"/>
          <w:bCs w:val="false"/>
          <w:i w:val="false"/>
          <w:iCs w:val="false"/>
          <w:sz w:val="22"/>
          <w:szCs w:val="22"/>
        </w:rPr>
        <w:t xml:space="preserve">The broadest reach. Set up job alerts for your target roles and locations so opportunities come to you rather than requiring active searching.</w:t>
      </w:r>
    </w:p>
    <w:p>
      <w:pPr>
        <w:pStyle w:val="ListParagraph"/>
        <w:numPr>
          <w:ilvl w:val="0"/>
          <w:numId w:val="2"/>
        </w:numPr>
        <w:spacing w:after="40"/>
      </w:pPr>
      <w:r>
        <w:rPr>
          <w:rFonts w:ascii="Arial" w:cs="Arial" w:eastAsia="Arial" w:hAnsi="Arial"/>
          <w:b/>
          <w:bCs/>
          <w:i w:val="false"/>
          <w:iCs w:val="false"/>
          <w:sz w:val="22"/>
          <w:szCs w:val="22"/>
        </w:rPr>
        <w:t xml:space="preserve">Staffing agencies:</w:t>
      </w:r>
      <w:r>
        <w:rPr>
          <w:rFonts w:ascii="Arial" w:cs="Arial" w:eastAsia="Arial" w:hAnsi="Arial"/>
          <w:b w:val="false"/>
          <w:bCs w:val="false"/>
          <w:i w:val="false"/>
          <w:iCs w:val="false"/>
          <w:sz w:val="22"/>
          <w:szCs w:val="22"/>
        </w:rPr>
        <w:t xml:space="preserve">Many have same-day-pay or next-day-pay positions. Register in person, then manage assignments from your phone. Labor Ready / PeopleReady, Adecco, and Robert Half all have mobile apps.</w:t>
      </w:r>
    </w:p>
    <w:p>
      <w:pPr>
        <w:pStyle w:val="ListParagraph"/>
        <w:numPr>
          <w:ilvl w:val="0"/>
          <w:numId w:val="2"/>
        </w:numPr>
        <w:spacing w:after="40"/>
      </w:pPr>
      <w:r>
        <w:rPr>
          <w:rFonts w:ascii="Arial" w:cs="Arial" w:eastAsia="Arial" w:hAnsi="Arial"/>
          <w:b/>
          <w:bCs/>
          <w:i w:val="false"/>
          <w:iCs w:val="false"/>
          <w:sz w:val="22"/>
          <w:szCs w:val="22"/>
        </w:rPr>
        <w:t xml:space="preserve">Craigslist Gigs section:</w:t>
      </w:r>
      <w:r>
        <w:rPr>
          <w:rFonts w:ascii="Arial" w:cs="Arial" w:eastAsia="Arial" w:hAnsi="Arial"/>
          <w:b w:val="false"/>
          <w:bCs w:val="false"/>
          <w:i w:val="false"/>
          <w:iCs w:val="false"/>
          <w:sz w:val="22"/>
          <w:szCs w:val="22"/>
        </w:rPr>
        <w:t xml:space="preserve">Short-term work, cash pay, immediate start. Exercise judgment — legitimate opportunities exist alongside scams.</w:t>
      </w:r>
    </w:p>
    <w:p>
      <w:pPr>
        <w:pStyle w:val="ListParagraph"/>
        <w:numPr>
          <w:ilvl w:val="0"/>
          <w:numId w:val="2"/>
        </w:numPr>
        <w:spacing w:after="40"/>
      </w:pPr>
      <w:r>
        <w:rPr>
          <w:rFonts w:ascii="Arial" w:cs="Arial" w:eastAsia="Arial" w:hAnsi="Arial"/>
          <w:b/>
          <w:bCs/>
          <w:i w:val="false"/>
          <w:iCs w:val="false"/>
          <w:sz w:val="22"/>
          <w:szCs w:val="22"/>
        </w:rPr>
        <w:t xml:space="preserve">TaskRabbit, Thumbtack:</w:t>
      </w:r>
      <w:r>
        <w:rPr>
          <w:rFonts w:ascii="Arial" w:cs="Arial" w:eastAsia="Arial" w:hAnsi="Arial"/>
          <w:b w:val="false"/>
          <w:bCs w:val="false"/>
          <w:i w:val="false"/>
          <w:iCs w:val="false"/>
          <w:sz w:val="22"/>
          <w:szCs w:val="22"/>
        </w:rPr>
        <w:t xml:space="preserve">If you have marketable skills (handyman, cleaning, moving, assembly), these platforms connect you with paying customers.</w:t>
      </w:r>
    </w:p>
    <w:p>
      <w:pPr>
        <w:pStyle w:val="Heading3"/>
        <w:spacing w:after="60" w:before="200"/>
      </w:pPr>
      <w:r>
        <w:rPr>
          <w:rFonts w:ascii="Arial" w:cs="Arial" w:eastAsia="Arial" w:hAnsi="Arial"/>
          <w:b/>
          <w:bCs/>
          <w:color w:val="333333"/>
          <w:sz w:val="20"/>
          <w:szCs w:val="20"/>
        </w:rPr>
        <w:t xml:space="preserve">APPLICATION TIPS</w:t>
      </w:r>
    </w:p>
    <w:p>
      <w:pPr>
        <w:spacing w:after="80"/>
      </w:pPr>
      <w:r>
        <w:rPr>
          <w:rFonts w:ascii="Arial" w:cs="Arial" w:eastAsia="Arial" w:hAnsi="Arial"/>
          <w:b w:val="false"/>
          <w:bCs w:val="false"/>
          <w:i w:val="false"/>
          <w:iCs w:val="false"/>
          <w:sz w:val="22"/>
          <w:szCs w:val="22"/>
        </w:rPr>
        <w:t xml:space="preserve">Create a Gmail account dedicated to job searching. Use Google Drive to store your resume as a Google Doc — it is accessible from any device and you can share it via link. For your address on applications, use a shelter address, a PO Box, or a friend's address with permission. For phone contact, make sure your voicemail is set up, professional, and checked daily.</w:t>
      </w:r>
    </w:p>
    <w:p>
      <w:pPr>
        <w:pStyle w:val="Heading2"/>
        <w:spacing w:after="100" w:before="300"/>
      </w:pPr>
      <w:r>
        <w:rPr>
          <w:rFonts w:ascii="Arial" w:cs="Arial" w:eastAsia="Arial" w:hAnsi="Arial"/>
          <w:b/>
          <w:bCs/>
          <w:sz w:val="28"/>
          <w:szCs w:val="28"/>
        </w:rPr>
        <w:t xml:space="preserve">Digital Safety</w:t>
      </w:r>
    </w:p>
    <w:p>
      <w:pPr>
        <w:spacing w:after="80"/>
      </w:pPr>
      <w:r>
        <w:rPr>
          <w:rFonts w:ascii="Arial" w:cs="Arial" w:eastAsia="Arial" w:hAnsi="Arial"/>
          <w:b w:val="false"/>
          <w:bCs w:val="false"/>
          <w:i w:val="false"/>
          <w:iCs w:val="false"/>
          <w:sz w:val="22"/>
          <w:szCs w:val="22"/>
        </w:rPr>
        <w:t xml:space="preserve">When you are vulnerable physically, you are also vulnerable digitally. Protecting your data is protecting your identity, your benefits, and your recovery.</w:t>
      </w:r>
    </w:p>
    <w:p>
      <w:pPr>
        <w:pStyle w:val="ListParagraph"/>
        <w:numPr>
          <w:ilvl w:val="0"/>
          <w:numId w:val="2"/>
        </w:numPr>
        <w:spacing w:after="40"/>
      </w:pPr>
      <w:r>
        <w:rPr>
          <w:rFonts w:ascii="Arial" w:cs="Arial" w:eastAsia="Arial" w:hAnsi="Arial"/>
          <w:b/>
          <w:bCs/>
          <w:i w:val="false"/>
          <w:iCs w:val="false"/>
          <w:sz w:val="22"/>
          <w:szCs w:val="22"/>
        </w:rPr>
        <w:t xml:space="preserve">Use a screen lock.</w:t>
      </w:r>
      <w:r>
        <w:rPr>
          <w:rFonts w:ascii="Arial" w:cs="Arial" w:eastAsia="Arial" w:hAnsi="Arial"/>
          <w:b w:val="false"/>
          <w:bCs w:val="false"/>
          <w:i w:val="false"/>
          <w:iCs w:val="false"/>
          <w:sz w:val="22"/>
          <w:szCs w:val="22"/>
        </w:rPr>
        <w:t xml:space="preserve">PIN, fingerprint, or face recognition. Always.</w:t>
      </w:r>
    </w:p>
    <w:p>
      <w:pPr>
        <w:pStyle w:val="ListParagraph"/>
        <w:numPr>
          <w:ilvl w:val="0"/>
          <w:numId w:val="2"/>
        </w:numPr>
        <w:spacing w:after="40"/>
      </w:pPr>
      <w:r>
        <w:rPr>
          <w:rFonts w:ascii="Arial" w:cs="Arial" w:eastAsia="Arial" w:hAnsi="Arial"/>
          <w:b/>
          <w:bCs/>
          <w:i w:val="false"/>
          <w:iCs w:val="false"/>
          <w:sz w:val="22"/>
          <w:szCs w:val="22"/>
        </w:rPr>
        <w:t xml:space="preserve">Enable two-factor authentication</w:t>
      </w:r>
      <w:r>
        <w:rPr>
          <w:rFonts w:ascii="Arial" w:cs="Arial" w:eastAsia="Arial" w:hAnsi="Arial"/>
          <w:b w:val="false"/>
          <w:bCs w:val="false"/>
          <w:i w:val="false"/>
          <w:iCs w:val="false"/>
          <w:sz w:val="22"/>
          <w:szCs w:val="22"/>
        </w:rPr>
        <w:t xml:space="preserve">on email, banking, and benefits accounts.</w:t>
      </w:r>
    </w:p>
    <w:p>
      <w:pPr>
        <w:pStyle w:val="ListParagraph"/>
        <w:numPr>
          <w:ilvl w:val="0"/>
          <w:numId w:val="2"/>
        </w:numPr>
        <w:spacing w:after="40"/>
      </w:pPr>
      <w:r>
        <w:rPr>
          <w:rFonts w:ascii="Arial" w:cs="Arial" w:eastAsia="Arial" w:hAnsi="Arial"/>
          <w:b/>
          <w:bCs/>
          <w:i w:val="false"/>
          <w:iCs w:val="false"/>
          <w:sz w:val="22"/>
          <w:szCs w:val="22"/>
        </w:rPr>
        <w:t xml:space="preserve">Be cautious on public Wi-Fi.</w:t>
      </w:r>
      <w:r>
        <w:rPr>
          <w:rFonts w:ascii="Arial" w:cs="Arial" w:eastAsia="Arial" w:hAnsi="Arial"/>
          <w:b w:val="false"/>
          <w:bCs w:val="false"/>
          <w:i w:val="false"/>
          <w:iCs w:val="false"/>
          <w:sz w:val="22"/>
          <w:szCs w:val="22"/>
        </w:rPr>
        <w:t xml:space="preserve">Do not access banking or sensitive accounts on open networks without a VPN. ProtonVPN offers a free tier.</w:t>
      </w:r>
    </w:p>
    <w:p>
      <w:pPr>
        <w:pStyle w:val="ListParagraph"/>
        <w:numPr>
          <w:ilvl w:val="0"/>
          <w:numId w:val="2"/>
        </w:numPr>
        <w:spacing w:after="40"/>
      </w:pPr>
      <w:r>
        <w:rPr>
          <w:rFonts w:ascii="Arial" w:cs="Arial" w:eastAsia="Arial" w:hAnsi="Arial"/>
          <w:b/>
          <w:bCs/>
          <w:i w:val="false"/>
          <w:iCs w:val="false"/>
          <w:sz w:val="22"/>
          <w:szCs w:val="22"/>
        </w:rPr>
        <w:t xml:space="preserve">Do not save passwords in your browser</w:t>
      </w:r>
      <w:r>
        <w:rPr>
          <w:rFonts w:ascii="Arial" w:cs="Arial" w:eastAsia="Arial" w:hAnsi="Arial"/>
          <w:b w:val="false"/>
          <w:bCs w:val="false"/>
          <w:i w:val="false"/>
          <w:iCs w:val="false"/>
          <w:sz w:val="22"/>
          <w:szCs w:val="22"/>
        </w:rPr>
        <w:t xml:space="preserve">on shared or public computers. Log out of every session.</w:t>
      </w:r>
    </w:p>
    <w:p>
      <w:pPr>
        <w:pStyle w:val="ListParagraph"/>
        <w:numPr>
          <w:ilvl w:val="0"/>
          <w:numId w:val="2"/>
        </w:numPr>
        <w:spacing w:after="40"/>
      </w:pPr>
      <w:r>
        <w:rPr>
          <w:rFonts w:ascii="Arial" w:cs="Arial" w:eastAsia="Arial" w:hAnsi="Arial"/>
          <w:b/>
          <w:bCs/>
          <w:i w:val="false"/>
          <w:iCs w:val="false"/>
          <w:sz w:val="22"/>
          <w:szCs w:val="22"/>
        </w:rPr>
        <w:t xml:space="preserve">Back up critical data to the cloud.</w:t>
      </w:r>
      <w:r>
        <w:rPr>
          <w:rFonts w:ascii="Arial" w:cs="Arial" w:eastAsia="Arial" w:hAnsi="Arial"/>
          <w:b w:val="false"/>
          <w:bCs w:val="false"/>
          <w:i w:val="false"/>
          <w:iCs w:val="false"/>
          <w:sz w:val="22"/>
          <w:szCs w:val="22"/>
        </w:rPr>
        <w:t xml:space="preserve">Google Drive, iCloud, or Dropbox all have free tiers. Photos of your ID, Social Security card, and important documents should live in the cloud so they survive a lost phone.</w:t>
      </w:r>
    </w:p>
    <w:p>
      <w:pPr>
        <w:pStyle w:val="ListParagraph"/>
        <w:numPr>
          <w:ilvl w:val="0"/>
          <w:numId w:val="2"/>
        </w:numPr>
        <w:spacing w:after="40"/>
      </w:pPr>
      <w:r>
        <w:rPr>
          <w:rFonts w:ascii="Arial" w:cs="Arial" w:eastAsia="Arial" w:hAnsi="Arial"/>
          <w:b/>
          <w:bCs/>
          <w:i w:val="false"/>
          <w:iCs w:val="false"/>
          <w:sz w:val="22"/>
          <w:szCs w:val="22"/>
        </w:rPr>
        <w:t xml:space="preserve">Be skeptical of links and messages</w:t>
      </w:r>
      <w:r>
        <w:rPr>
          <w:rFonts w:ascii="Arial" w:cs="Arial" w:eastAsia="Arial" w:hAnsi="Arial"/>
          <w:b w:val="false"/>
          <w:bCs w:val="false"/>
          <w:i w:val="false"/>
          <w:iCs w:val="false"/>
          <w:sz w:val="22"/>
          <w:szCs w:val="22"/>
        </w:rPr>
        <w:t xml:space="preserve">from unknown senders. Phishing scams specifically target people who are navigating government benefits systems.</w:t>
      </w:r>
    </w:p>
    <w:p>
      <w:pPr>
        <w:pStyle w:val="Heading2"/>
        <w:spacing w:after="100" w:before="300"/>
      </w:pPr>
      <w:r>
        <w:rPr>
          <w:rFonts w:ascii="Arial" w:cs="Arial" w:eastAsia="Arial" w:hAnsi="Arial"/>
          <w:b/>
          <w:bCs/>
          <w:sz w:val="28"/>
          <w:szCs w:val="28"/>
        </w:rPr>
        <w:t xml:space="preserve">The Complete Essential Apps List</w:t>
      </w:r>
    </w:p>
    <w:p>
      <w:pPr>
        <w:spacing w:after="80"/>
      </w:pPr>
      <w:r>
        <w:rPr>
          <w:rFonts w:ascii="Arial" w:cs="Arial" w:eastAsia="Arial" w:hAnsi="Arial"/>
          <w:b w:val="false"/>
          <w:bCs w:val="false"/>
          <w:i w:val="false"/>
          <w:iCs w:val="false"/>
          <w:sz w:val="22"/>
          <w:szCs w:val="22"/>
        </w:rPr>
        <w:t xml:space="preserve">Install these before you need them. When you are in crisis, you do not have time to search the app store.</w:t>
      </w:r>
    </w:p>
    <w:p>
      <w:pPr>
        <w:pStyle w:val="Heading3"/>
        <w:spacing w:after="60" w:before="200"/>
      </w:pPr>
      <w:r>
        <w:rPr>
          <w:rFonts w:ascii="Arial" w:cs="Arial" w:eastAsia="Arial" w:hAnsi="Arial"/>
          <w:b/>
          <w:bCs/>
          <w:color w:val="333333"/>
          <w:sz w:val="20"/>
          <w:szCs w:val="20"/>
        </w:rPr>
        <w:t xml:space="preserve">SURVIVAL AND RESOURCES</w:t>
      </w:r>
    </w:p>
    <w:p>
      <w:pPr>
        <w:pStyle w:val="ListParagraph"/>
        <w:numPr>
          <w:ilvl w:val="0"/>
          <w:numId w:val="2"/>
        </w:numPr>
        <w:spacing w:after="40"/>
      </w:pPr>
      <w:r>
        <w:rPr>
          <w:rFonts w:ascii="Arial" w:cs="Arial" w:eastAsia="Arial" w:hAnsi="Arial"/>
          <w:b/>
          <w:bCs/>
          <w:i w:val="false"/>
          <w:iCs w:val="false"/>
          <w:sz w:val="22"/>
          <w:szCs w:val="22"/>
        </w:rPr>
        <w:t xml:space="preserve">211.org app or dial 2-1-1:</w:t>
      </w:r>
      <w:r>
        <w:rPr>
          <w:rFonts w:ascii="Arial" w:cs="Arial" w:eastAsia="Arial" w:hAnsi="Arial"/>
          <w:b w:val="false"/>
          <w:bCs w:val="false"/>
          <w:i w:val="false"/>
          <w:iCs w:val="false"/>
          <w:sz w:val="22"/>
          <w:szCs w:val="22"/>
        </w:rPr>
        <w:t xml:space="preserve">The universal gateway to local services. Food, shelter, healthcare, utility assistance, mental health — 211 connects you to all of it.</w:t>
      </w:r>
    </w:p>
    <w:p>
      <w:pPr>
        <w:pStyle w:val="ListParagraph"/>
        <w:numPr>
          <w:ilvl w:val="0"/>
          <w:numId w:val="2"/>
        </w:numPr>
        <w:spacing w:after="40"/>
      </w:pPr>
      <w:r>
        <w:rPr>
          <w:rFonts w:ascii="Arial" w:cs="Arial" w:eastAsia="Arial" w:hAnsi="Arial"/>
          <w:b/>
          <w:bCs/>
          <w:i w:val="false"/>
          <w:iCs w:val="false"/>
          <w:sz w:val="22"/>
          <w:szCs w:val="22"/>
        </w:rPr>
        <w:t xml:space="preserve">findhelp.org (formerly Aunt Bertha):</w:t>
      </w:r>
      <w:r>
        <w:rPr>
          <w:rFonts w:ascii="Arial" w:cs="Arial" w:eastAsia="Arial" w:hAnsi="Arial"/>
          <w:b w:val="false"/>
          <w:bCs w:val="false"/>
          <w:i w:val="false"/>
          <w:iCs w:val="false"/>
          <w:sz w:val="22"/>
          <w:szCs w:val="22"/>
        </w:rPr>
        <w:t xml:space="preserve">Enter your zip code and it shows every free and low-cost program available to you. Benefits screening tells you what you qualify for.</w:t>
      </w:r>
    </w:p>
    <w:p>
      <w:pPr>
        <w:pStyle w:val="ListParagraph"/>
        <w:numPr>
          <w:ilvl w:val="0"/>
          <w:numId w:val="2"/>
        </w:numPr>
        <w:spacing w:after="40"/>
      </w:pPr>
      <w:r>
        <w:rPr>
          <w:rFonts w:ascii="Arial" w:cs="Arial" w:eastAsia="Arial" w:hAnsi="Arial"/>
          <w:b/>
          <w:bCs/>
          <w:i w:val="false"/>
          <w:iCs w:val="false"/>
          <w:sz w:val="22"/>
          <w:szCs w:val="22"/>
        </w:rPr>
        <w:t xml:space="preserve">GoodRx:</w:t>
      </w:r>
      <w:r>
        <w:rPr>
          <w:rFonts w:ascii="Arial" w:cs="Arial" w:eastAsia="Arial" w:hAnsi="Arial"/>
          <w:b w:val="false"/>
          <w:bCs w:val="false"/>
          <w:i w:val="false"/>
          <w:iCs w:val="false"/>
          <w:sz w:val="22"/>
          <w:szCs w:val="22"/>
        </w:rPr>
        <w:t xml:space="preserve">Free prescription discount coupons. Saves 30–80% at the pharmacy counter. No insurance needed.</w:t>
      </w:r>
    </w:p>
    <w:p>
      <w:pPr>
        <w:pStyle w:val="ListParagraph"/>
        <w:numPr>
          <w:ilvl w:val="0"/>
          <w:numId w:val="2"/>
        </w:numPr>
        <w:spacing w:after="40"/>
      </w:pPr>
      <w:r>
        <w:rPr>
          <w:rFonts w:ascii="Arial" w:cs="Arial" w:eastAsia="Arial" w:hAnsi="Arial"/>
          <w:b/>
          <w:bCs/>
          <w:i w:val="false"/>
          <w:iCs w:val="false"/>
          <w:sz w:val="22"/>
          <w:szCs w:val="22"/>
        </w:rPr>
        <w:t xml:space="preserve">Shelter App / Homeless Resources:</w:t>
      </w:r>
      <w:r>
        <w:rPr>
          <w:rFonts w:ascii="Arial" w:cs="Arial" w:eastAsia="Arial" w:hAnsi="Arial"/>
          <w:b w:val="false"/>
          <w:bCs w:val="false"/>
          <w:i w:val="false"/>
          <w:iCs w:val="false"/>
          <w:sz w:val="22"/>
          <w:szCs w:val="22"/>
        </w:rPr>
        <w:t xml:space="preserve">Locates nearby shelters, food pantries, health clinics. Works offline in some modes.</w:t>
      </w:r>
    </w:p>
    <w:p>
      <w:pPr>
        <w:pStyle w:val="Heading3"/>
        <w:spacing w:after="60" w:before="200"/>
      </w:pPr>
      <w:r>
        <w:rPr>
          <w:rFonts w:ascii="Arial" w:cs="Arial" w:eastAsia="Arial" w:hAnsi="Arial"/>
          <w:b/>
          <w:bCs/>
          <w:color w:val="333333"/>
          <w:sz w:val="20"/>
          <w:szCs w:val="20"/>
        </w:rPr>
        <w:t xml:space="preserve">NAVIGATION AND TRANSIT</w:t>
      </w:r>
    </w:p>
    <w:p>
      <w:pPr>
        <w:pStyle w:val="ListParagraph"/>
        <w:numPr>
          <w:ilvl w:val="0"/>
          <w:numId w:val="2"/>
        </w:numPr>
        <w:spacing w:after="40"/>
      </w:pPr>
      <w:r>
        <w:rPr>
          <w:rFonts w:ascii="Arial" w:cs="Arial" w:eastAsia="Arial" w:hAnsi="Arial"/>
          <w:b/>
          <w:bCs/>
          <w:i w:val="false"/>
          <w:iCs w:val="false"/>
          <w:sz w:val="22"/>
          <w:szCs w:val="22"/>
        </w:rPr>
        <w:t xml:space="preserve">Google Maps:</w:t>
      </w:r>
      <w:r>
        <w:rPr>
          <w:rFonts w:ascii="Arial" w:cs="Arial" w:eastAsia="Arial" w:hAnsi="Arial"/>
          <w:b w:val="false"/>
          <w:bCs w:val="false"/>
          <w:i w:val="false"/>
          <w:iCs w:val="false"/>
          <w:sz w:val="22"/>
          <w:szCs w:val="22"/>
        </w:rPr>
        <w:t xml:space="preserve">Download offline maps of your entire city. This is critical. Open Google Maps &gt; tap your profile &gt; Offline Maps &gt; Select Your Own Map. Draw a box around your city. The download uses 100–500MB but works without data or WiFi after that.</w:t>
      </w:r>
    </w:p>
    <w:p>
      <w:pPr>
        <w:pStyle w:val="ListParagraph"/>
        <w:numPr>
          <w:ilvl w:val="0"/>
          <w:numId w:val="2"/>
        </w:numPr>
        <w:spacing w:after="40"/>
      </w:pPr>
      <w:r>
        <w:rPr>
          <w:rFonts w:ascii="Arial" w:cs="Arial" w:eastAsia="Arial" w:hAnsi="Arial"/>
          <w:b/>
          <w:bCs/>
          <w:i w:val="false"/>
          <w:iCs w:val="false"/>
          <w:sz w:val="22"/>
          <w:szCs w:val="22"/>
        </w:rPr>
        <w:t xml:space="preserve">Transit app:</w:t>
      </w:r>
      <w:r>
        <w:rPr>
          <w:rFonts w:ascii="Arial" w:cs="Arial" w:eastAsia="Arial" w:hAnsi="Arial"/>
          <w:b w:val="false"/>
          <w:bCs w:val="false"/>
          <w:i w:val="false"/>
          <w:iCs w:val="false"/>
          <w:sz w:val="22"/>
          <w:szCs w:val="22"/>
        </w:rPr>
        <w:t xml:space="preserve">Real-time bus and train tracking. Knowing the bus arrives in 4 minutes vs. 40 minutes prevents you from standing in weather unnecessarily.</w:t>
      </w:r>
    </w:p>
    <w:p>
      <w:pPr>
        <w:pStyle w:val="Heading3"/>
        <w:spacing w:after="60" w:before="200"/>
      </w:pPr>
      <w:r>
        <w:rPr>
          <w:rFonts w:ascii="Arial" w:cs="Arial" w:eastAsia="Arial" w:hAnsi="Arial"/>
          <w:b/>
          <w:bCs/>
          <w:color w:val="333333"/>
          <w:sz w:val="20"/>
          <w:szCs w:val="20"/>
        </w:rPr>
        <w:t xml:space="preserve">MONEY AND JOBS</w:t>
      </w:r>
    </w:p>
    <w:p>
      <w:pPr>
        <w:pStyle w:val="ListParagraph"/>
        <w:numPr>
          <w:ilvl w:val="0"/>
          <w:numId w:val="2"/>
        </w:numPr>
        <w:spacing w:after="40"/>
      </w:pPr>
      <w:r>
        <w:rPr>
          <w:rFonts w:ascii="Arial" w:cs="Arial" w:eastAsia="Arial" w:hAnsi="Arial"/>
          <w:b/>
          <w:bCs/>
          <w:i w:val="false"/>
          <w:iCs w:val="false"/>
          <w:sz w:val="22"/>
          <w:szCs w:val="22"/>
        </w:rPr>
        <w:t xml:space="preserve">Cash App or Venmo:</w:t>
      </w:r>
      <w:r>
        <w:rPr>
          <w:rFonts w:ascii="Arial" w:cs="Arial" w:eastAsia="Arial" w:hAnsi="Arial"/>
          <w:b w:val="false"/>
          <w:bCs w:val="false"/>
          <w:i w:val="false"/>
          <w:iCs w:val="false"/>
          <w:sz w:val="22"/>
          <w:szCs w:val="22"/>
        </w:rPr>
        <w:t xml:space="preserve">Lets people send you money instantly. Useful for receiving help from family or friends. Cash App also offers a free debit card.</w:t>
      </w:r>
    </w:p>
    <w:p>
      <w:pPr>
        <w:pStyle w:val="ListParagraph"/>
        <w:numPr>
          <w:ilvl w:val="0"/>
          <w:numId w:val="2"/>
        </w:numPr>
        <w:spacing w:after="40"/>
      </w:pPr>
      <w:r>
        <w:rPr>
          <w:rFonts w:ascii="Arial" w:cs="Arial" w:eastAsia="Arial" w:hAnsi="Arial"/>
          <w:b/>
          <w:bCs/>
          <w:i w:val="false"/>
          <w:iCs w:val="false"/>
          <w:sz w:val="22"/>
          <w:szCs w:val="22"/>
        </w:rPr>
        <w:t xml:space="preserve">Indeed:</w:t>
      </w:r>
      <w:r>
        <w:rPr>
          <w:rFonts w:ascii="Arial" w:cs="Arial" w:eastAsia="Arial" w:hAnsi="Arial"/>
          <w:b w:val="false"/>
          <w:bCs w:val="false"/>
          <w:i w:val="false"/>
          <w:iCs w:val="false"/>
          <w:sz w:val="22"/>
          <w:szCs w:val="22"/>
        </w:rPr>
        <w:t xml:space="preserve">One-tap apply for jobs. Set up alerts for your target roles. The app notifies you when new jobs match.</w:t>
      </w:r>
    </w:p>
    <w:p>
      <w:pPr>
        <w:pStyle w:val="ListParagraph"/>
        <w:numPr>
          <w:ilvl w:val="0"/>
          <w:numId w:val="2"/>
        </w:numPr>
        <w:spacing w:after="40"/>
      </w:pPr>
      <w:r>
        <w:rPr>
          <w:rFonts w:ascii="Arial" w:cs="Arial" w:eastAsia="Arial" w:hAnsi="Arial"/>
          <w:b/>
          <w:bCs/>
          <w:i w:val="false"/>
          <w:iCs w:val="false"/>
          <w:sz w:val="22"/>
          <w:szCs w:val="22"/>
        </w:rPr>
        <w:t xml:space="preserve">Snagajob:</w:t>
      </w:r>
      <w:r>
        <w:rPr>
          <w:rFonts w:ascii="Arial" w:cs="Arial" w:eastAsia="Arial" w:hAnsi="Arial"/>
          <w:b w:val="false"/>
          <w:bCs w:val="false"/>
          <w:i w:val="false"/>
          <w:iCs w:val="false"/>
          <w:sz w:val="22"/>
          <w:szCs w:val="22"/>
        </w:rPr>
        <w:t xml:space="preserve">Focused on hourly work. Restaurants, retail, warehouses. Quick applications.</w:t>
      </w:r>
    </w:p>
    <w:p>
      <w:pPr>
        <w:pStyle w:val="ListParagraph"/>
        <w:numPr>
          <w:ilvl w:val="0"/>
          <w:numId w:val="2"/>
        </w:numPr>
        <w:spacing w:after="40"/>
      </w:pPr>
      <w:r>
        <w:rPr>
          <w:rFonts w:ascii="Arial" w:cs="Arial" w:eastAsia="Arial" w:hAnsi="Arial"/>
          <w:b/>
          <w:bCs/>
          <w:i w:val="false"/>
          <w:iCs w:val="false"/>
          <w:sz w:val="22"/>
          <w:szCs w:val="22"/>
        </w:rPr>
        <w:t xml:space="preserve">PeopleReady / Wonolo / Instawork:</w:t>
      </w:r>
      <w:r>
        <w:rPr>
          <w:rFonts w:ascii="Arial" w:cs="Arial" w:eastAsia="Arial" w:hAnsi="Arial"/>
          <w:b w:val="false"/>
          <w:bCs w:val="false"/>
          <w:i w:val="false"/>
          <w:iCs w:val="false"/>
          <w:sz w:val="22"/>
          <w:szCs w:val="22"/>
        </w:rPr>
        <w:t xml:space="preserve">Same-day and next-day gig work through staffing apps. Register once, pick up shifts as they appear. Many pay daily or within 48 hours.</w:t>
      </w:r>
    </w:p>
    <w:p>
      <w:pPr>
        <w:pStyle w:val="Heading3"/>
        <w:spacing w:after="60" w:before="200"/>
      </w:pPr>
      <w:r>
        <w:rPr>
          <w:rFonts w:ascii="Arial" w:cs="Arial" w:eastAsia="Arial" w:hAnsi="Arial"/>
          <w:b/>
          <w:bCs/>
          <w:color w:val="333333"/>
          <w:sz w:val="20"/>
          <w:szCs w:val="20"/>
        </w:rPr>
        <w:t xml:space="preserve">HEALTH</w:t>
      </w:r>
    </w:p>
    <w:p>
      <w:pPr>
        <w:pStyle w:val="ListParagraph"/>
        <w:numPr>
          <w:ilvl w:val="0"/>
          <w:numId w:val="2"/>
        </w:numPr>
        <w:spacing w:after="40"/>
      </w:pPr>
      <w:r>
        <w:rPr>
          <w:rFonts w:ascii="Arial" w:cs="Arial" w:eastAsia="Arial" w:hAnsi="Arial"/>
          <w:b/>
          <w:bCs/>
          <w:i w:val="false"/>
          <w:iCs w:val="false"/>
          <w:sz w:val="22"/>
          <w:szCs w:val="22"/>
        </w:rPr>
        <w:t xml:space="preserve">GoodRx:</w:t>
      </w:r>
      <w:r>
        <w:rPr>
          <w:rFonts w:ascii="Arial" w:cs="Arial" w:eastAsia="Arial" w:hAnsi="Arial"/>
          <w:b w:val="false"/>
          <w:bCs w:val="false"/>
          <w:i w:val="false"/>
          <w:iCs w:val="false"/>
          <w:sz w:val="22"/>
          <w:szCs w:val="22"/>
        </w:rPr>
        <w:t xml:space="preserve">Already mentioned but worth repeating. This app pays for itself on a single prescription fill.</w:t>
      </w:r>
    </w:p>
    <w:p>
      <w:pPr>
        <w:pStyle w:val="ListParagraph"/>
        <w:numPr>
          <w:ilvl w:val="0"/>
          <w:numId w:val="2"/>
        </w:numPr>
        <w:spacing w:after="40"/>
      </w:pPr>
      <w:r>
        <w:rPr>
          <w:rFonts w:ascii="Arial" w:cs="Arial" w:eastAsia="Arial" w:hAnsi="Arial"/>
          <w:b/>
          <w:bCs/>
          <w:i w:val="false"/>
          <w:iCs w:val="false"/>
          <w:sz w:val="22"/>
          <w:szCs w:val="22"/>
        </w:rPr>
        <w:t xml:space="preserve">Medisafe:</w:t>
      </w:r>
      <w:r>
        <w:rPr>
          <w:rFonts w:ascii="Arial" w:cs="Arial" w:eastAsia="Arial" w:hAnsi="Arial"/>
          <w:b w:val="false"/>
          <w:bCs w:val="false"/>
          <w:i w:val="false"/>
          <w:iCs w:val="false"/>
          <w:sz w:val="22"/>
          <w:szCs w:val="22"/>
        </w:rPr>
        <w:t xml:space="preserve">Medication reminder app. Set alarms for each dose. Critical when your daily routine is disrupted.</w:t>
      </w:r>
    </w:p>
    <w:p>
      <w:pPr>
        <w:pStyle w:val="Heading2"/>
        <w:spacing w:after="100" w:before="300"/>
      </w:pPr>
      <w:r>
        <w:rPr>
          <w:rFonts w:ascii="Arial" w:cs="Arial" w:eastAsia="Arial" w:hAnsi="Arial"/>
          <w:b/>
          <w:bCs/>
          <w:sz w:val="28"/>
          <w:szCs w:val="28"/>
        </w:rPr>
        <w:t xml:space="preserve">Offline Survival</w:t>
      </w:r>
    </w:p>
    <w:p>
      <w:pPr>
        <w:spacing w:after="80"/>
      </w:pPr>
      <w:r>
        <w:rPr>
          <w:rFonts w:ascii="Arial" w:cs="Arial" w:eastAsia="Arial" w:hAnsi="Arial"/>
          <w:b w:val="false"/>
          <w:bCs w:val="false"/>
          <w:i w:val="false"/>
          <w:iCs w:val="false"/>
          <w:sz w:val="22"/>
          <w:szCs w:val="22"/>
        </w:rPr>
        <w:t xml:space="preserve">Your phone will lose connectivity. Plan for it now while you have WiFi.</w:t>
      </w:r>
    </w:p>
    <w:p>
      <w:pPr>
        <w:pStyle w:val="ListParagraph"/>
        <w:numPr>
          <w:ilvl w:val="0"/>
          <w:numId w:val="2"/>
        </w:numPr>
        <w:spacing w:after="40"/>
      </w:pPr>
      <w:r>
        <w:rPr>
          <w:rFonts w:ascii="Arial" w:cs="Arial" w:eastAsia="Arial" w:hAnsi="Arial"/>
          <w:b/>
          <w:bCs/>
          <w:i w:val="false"/>
          <w:iCs w:val="false"/>
          <w:sz w:val="22"/>
          <w:szCs w:val="22"/>
        </w:rPr>
        <w:t xml:space="preserve">Download offline maps</w:t>
      </w:r>
      <w:r>
        <w:rPr>
          <w:rFonts w:ascii="Arial" w:cs="Arial" w:eastAsia="Arial" w:hAnsi="Arial"/>
          <w:b w:val="false"/>
          <w:bCs w:val="false"/>
          <w:i w:val="false"/>
          <w:iCs w:val="false"/>
          <w:sz w:val="22"/>
          <w:szCs w:val="22"/>
        </w:rPr>
        <w:t xml:space="preserve">of your city and surrounding area in Google Maps.</w:t>
      </w:r>
    </w:p>
    <w:p>
      <w:pPr>
        <w:pStyle w:val="ListParagraph"/>
        <w:numPr>
          <w:ilvl w:val="0"/>
          <w:numId w:val="2"/>
        </w:numPr>
        <w:spacing w:after="40"/>
      </w:pPr>
      <w:r>
        <w:rPr>
          <w:rFonts w:ascii="Arial" w:cs="Arial" w:eastAsia="Arial" w:hAnsi="Arial"/>
          <w:b/>
          <w:bCs/>
          <w:i w:val="false"/>
          <w:iCs w:val="false"/>
          <w:sz w:val="22"/>
          <w:szCs w:val="22"/>
        </w:rPr>
        <w:t xml:space="preserve">Save important phone numbers</w:t>
      </w:r>
      <w:r>
        <w:rPr>
          <w:rFonts w:ascii="Arial" w:cs="Arial" w:eastAsia="Arial" w:hAnsi="Arial"/>
          <w:b w:val="false"/>
          <w:bCs w:val="false"/>
          <w:i w:val="false"/>
          <w:iCs w:val="false"/>
          <w:sz w:val="22"/>
          <w:szCs w:val="22"/>
        </w:rPr>
        <w:t xml:space="preserve">in your contacts AND written on a physical piece of paper in your bag. If your phone dies, you need to be able to call from a borrowed phone or payphone.</w:t>
      </w:r>
    </w:p>
    <w:p>
      <w:pPr>
        <w:pStyle w:val="ListParagraph"/>
        <w:numPr>
          <w:ilvl w:val="0"/>
          <w:numId w:val="2"/>
        </w:numPr>
        <w:spacing w:after="40"/>
      </w:pPr>
      <w:r>
        <w:rPr>
          <w:rFonts w:ascii="Arial" w:cs="Arial" w:eastAsia="Arial" w:hAnsi="Arial"/>
          <w:b/>
          <w:bCs/>
          <w:i w:val="false"/>
          <w:iCs w:val="false"/>
          <w:sz w:val="22"/>
          <w:szCs w:val="22"/>
        </w:rPr>
        <w:t xml:space="preserve">Take photos of all your documents:</w:t>
      </w:r>
      <w:r>
        <w:rPr>
          <w:rFonts w:ascii="Arial" w:cs="Arial" w:eastAsia="Arial" w:hAnsi="Arial"/>
          <w:b w:val="false"/>
          <w:bCs w:val="false"/>
          <w:i w:val="false"/>
          <w:iCs w:val="false"/>
          <w:sz w:val="22"/>
          <w:szCs w:val="22"/>
        </w:rPr>
        <w:t xml:space="preserve">ID, Social Security card, birth certificate, insurance cards, benefit letters. Store them in Google Drive or iCloud. If the originals are lost or stolen, photos speed replacement.</w:t>
      </w:r>
    </w:p>
    <w:p>
      <w:pPr>
        <w:pStyle w:val="ListParagraph"/>
        <w:numPr>
          <w:ilvl w:val="0"/>
          <w:numId w:val="2"/>
        </w:numPr>
        <w:spacing w:after="40"/>
      </w:pPr>
      <w:r>
        <w:rPr>
          <w:rFonts w:ascii="Arial" w:cs="Arial" w:eastAsia="Arial" w:hAnsi="Arial"/>
          <w:b/>
          <w:bCs/>
          <w:i w:val="false"/>
          <w:iCs w:val="false"/>
          <w:sz w:val="22"/>
          <w:szCs w:val="22"/>
        </w:rPr>
        <w:t xml:space="preserve">Screenshot shelter addresses and hours,</w:t>
      </w:r>
      <w:r>
        <w:rPr>
          <w:rFonts w:ascii="Arial" w:cs="Arial" w:eastAsia="Arial" w:hAnsi="Arial"/>
          <w:b w:val="false"/>
          <w:bCs w:val="false"/>
          <w:i w:val="false"/>
          <w:iCs w:val="false"/>
          <w:sz w:val="22"/>
          <w:szCs w:val="22"/>
        </w:rPr>
        <w:t xml:space="preserve">clinic locations, food pantry schedules, and any appointment confirmations. Screenshots work offline.</w:t>
      </w:r>
    </w:p>
    <w:p>
      <w:pPr>
        <w:pStyle w:val="Heading2"/>
        <w:spacing w:after="100" w:before="300"/>
      </w:pPr>
      <w:r>
        <w:rPr>
          <w:rFonts w:ascii="Arial" w:cs="Arial" w:eastAsia="Arial" w:hAnsi="Arial"/>
          <w:b/>
          <w:bCs/>
          <w:sz w:val="28"/>
          <w:szCs w:val="28"/>
        </w:rPr>
        <w:t xml:space="preserve">Job Searching from Your Phone — Detailed Guide</w:t>
      </w:r>
    </w:p>
    <w:p>
      <w:pPr>
        <w:spacing w:after="80"/>
      </w:pPr>
      <w:r>
        <w:rPr>
          <w:rFonts w:ascii="Arial" w:cs="Arial" w:eastAsia="Arial" w:hAnsi="Arial"/>
          <w:b w:val="false"/>
          <w:bCs w:val="false"/>
          <w:i w:val="false"/>
          <w:iCs w:val="false"/>
          <w:sz w:val="22"/>
          <w:szCs w:val="22"/>
        </w:rPr>
        <w:t xml:space="preserve">You can get hired entirely from your phone. People do it every day. Here is the workflow:</w:t>
      </w:r>
    </w:p>
    <w:p>
      <w:pPr>
        <w:pStyle w:val="Heading3"/>
        <w:spacing w:after="60" w:before="200"/>
      </w:pPr>
      <w:r>
        <w:rPr>
          <w:rFonts w:ascii="Arial" w:cs="Arial" w:eastAsia="Arial" w:hAnsi="Arial"/>
          <w:b/>
          <w:bCs/>
          <w:color w:val="333333"/>
          <w:sz w:val="20"/>
          <w:szCs w:val="20"/>
        </w:rPr>
        <w:t xml:space="preserve">SET UP ONCE</w:t>
      </w:r>
    </w:p>
    <w:p>
      <w:pPr>
        <w:pStyle w:val="ListParagraph"/>
        <w:numPr>
          <w:ilvl w:val="0"/>
          <w:numId w:val="2"/>
        </w:numPr>
        <w:spacing w:after="40"/>
      </w:pPr>
      <w:r>
        <w:rPr>
          <w:rFonts w:ascii="Arial" w:cs="Arial" w:eastAsia="Arial" w:hAnsi="Arial"/>
          <w:b w:val="false"/>
          <w:bCs w:val="false"/>
          <w:i w:val="false"/>
          <w:iCs w:val="false"/>
          <w:sz w:val="22"/>
          <w:szCs w:val="22"/>
        </w:rPr>
        <w:t xml:space="preserve">Create a dedicated Gmail for job searching. Keep it professional: firstname.lastname@gmail.com.</w:t>
      </w:r>
    </w:p>
    <w:p>
      <w:pPr>
        <w:pStyle w:val="ListParagraph"/>
        <w:numPr>
          <w:ilvl w:val="0"/>
          <w:numId w:val="2"/>
        </w:numPr>
        <w:spacing w:after="40"/>
      </w:pPr>
      <w:r>
        <w:rPr>
          <w:rFonts w:ascii="Arial" w:cs="Arial" w:eastAsia="Arial" w:hAnsi="Arial"/>
          <w:b w:val="false"/>
          <w:bCs w:val="false"/>
          <w:i w:val="false"/>
          <w:iCs w:val="false"/>
          <w:sz w:val="22"/>
          <w:szCs w:val="22"/>
        </w:rPr>
        <w:t xml:space="preserve">Create your resume as a Google Doc. It is free, accessible from any device, and shareable via link.</w:t>
      </w:r>
    </w:p>
    <w:p>
      <w:pPr>
        <w:pStyle w:val="ListParagraph"/>
        <w:numPr>
          <w:ilvl w:val="0"/>
          <w:numId w:val="2"/>
        </w:numPr>
        <w:spacing w:after="40"/>
      </w:pPr>
      <w:r>
        <w:rPr>
          <w:rFonts w:ascii="Arial" w:cs="Arial" w:eastAsia="Arial" w:hAnsi="Arial"/>
          <w:b w:val="false"/>
          <w:bCs w:val="false"/>
          <w:i w:val="false"/>
          <w:iCs w:val="false"/>
          <w:sz w:val="22"/>
          <w:szCs w:val="22"/>
        </w:rPr>
        <w:t xml:space="preserve">Set up your voicemail. Record a brief, professional greeting. Check voicemail twice daily.</w:t>
      </w:r>
    </w:p>
    <w:p>
      <w:pPr>
        <w:pStyle w:val="ListParagraph"/>
        <w:numPr>
          <w:ilvl w:val="0"/>
          <w:numId w:val="2"/>
        </w:numPr>
        <w:spacing w:after="40"/>
      </w:pPr>
      <w:r>
        <w:rPr>
          <w:rFonts w:ascii="Arial" w:cs="Arial" w:eastAsia="Arial" w:hAnsi="Arial"/>
          <w:b w:val="false"/>
          <w:bCs w:val="false"/>
          <w:i w:val="false"/>
          <w:iCs w:val="false"/>
          <w:sz w:val="22"/>
          <w:szCs w:val="22"/>
        </w:rPr>
        <w:t xml:space="preserve">For your address on applications: use a shelter address, a PO Box ($20–$30/month at UPS Store), or a friend's address with permission.</w:t>
      </w:r>
    </w:p>
    <w:p>
      <w:pPr>
        <w:pStyle w:val="Heading3"/>
        <w:spacing w:after="60" w:before="200"/>
      </w:pPr>
      <w:r>
        <w:rPr>
          <w:rFonts w:ascii="Arial" w:cs="Arial" w:eastAsia="Arial" w:hAnsi="Arial"/>
          <w:b/>
          <w:bCs/>
          <w:color w:val="333333"/>
          <w:sz w:val="20"/>
          <w:szCs w:val="20"/>
        </w:rPr>
        <w:t xml:space="preserve">DAILY ROUTINE</w:t>
      </w:r>
    </w:p>
    <w:p>
      <w:pPr>
        <w:pStyle w:val="ListParagraph"/>
        <w:numPr>
          <w:ilvl w:val="0"/>
          <w:numId w:val="2"/>
        </w:numPr>
        <w:spacing w:after="40"/>
      </w:pPr>
      <w:r>
        <w:rPr>
          <w:rFonts w:ascii="Arial" w:cs="Arial" w:eastAsia="Arial" w:hAnsi="Arial"/>
          <w:b w:val="false"/>
          <w:bCs w:val="false"/>
          <w:i w:val="false"/>
          <w:iCs w:val="false"/>
          <w:sz w:val="22"/>
          <w:szCs w:val="22"/>
        </w:rPr>
        <w:t xml:space="preserve">Check Indeed and Snagajob job alerts every morning.</w:t>
      </w:r>
    </w:p>
    <w:p>
      <w:pPr>
        <w:pStyle w:val="ListParagraph"/>
        <w:numPr>
          <w:ilvl w:val="0"/>
          <w:numId w:val="2"/>
        </w:numPr>
        <w:spacing w:after="40"/>
      </w:pPr>
      <w:r>
        <w:rPr>
          <w:rFonts w:ascii="Arial" w:cs="Arial" w:eastAsia="Arial" w:hAnsi="Arial"/>
          <w:b w:val="false"/>
          <w:bCs w:val="false"/>
          <w:i w:val="false"/>
          <w:iCs w:val="false"/>
          <w:sz w:val="22"/>
          <w:szCs w:val="22"/>
        </w:rPr>
        <w:t xml:space="preserve">Check Craigslist “gigs” section for same-day or cash work.</w:t>
      </w:r>
    </w:p>
    <w:p>
      <w:pPr>
        <w:pStyle w:val="ListParagraph"/>
        <w:numPr>
          <w:ilvl w:val="0"/>
          <w:numId w:val="2"/>
        </w:numPr>
        <w:spacing w:after="40"/>
      </w:pPr>
      <w:r>
        <w:rPr>
          <w:rFonts w:ascii="Arial" w:cs="Arial" w:eastAsia="Arial" w:hAnsi="Arial"/>
          <w:b w:val="false"/>
          <w:bCs w:val="false"/>
          <w:i w:val="false"/>
          <w:iCs w:val="false"/>
          <w:sz w:val="22"/>
          <w:szCs w:val="22"/>
        </w:rPr>
        <w:t xml:space="preserve">Apply to 2–3 positions per day minimum. One-tap apply on Indeed makes this fast.</w:t>
      </w:r>
    </w:p>
    <w:p>
      <w:pPr>
        <w:pStyle w:val="ListParagraph"/>
        <w:numPr>
          <w:ilvl w:val="0"/>
          <w:numId w:val="2"/>
        </w:numPr>
        <w:spacing w:after="40"/>
      </w:pPr>
      <w:r>
        <w:rPr>
          <w:rFonts w:ascii="Arial" w:cs="Arial" w:eastAsia="Arial" w:hAnsi="Arial"/>
          <w:b w:val="false"/>
          <w:bCs w:val="false"/>
          <w:i w:val="false"/>
          <w:iCs w:val="false"/>
          <w:sz w:val="22"/>
          <w:szCs w:val="22"/>
        </w:rPr>
        <w:t xml:space="preserve">Follow up on applications after 3–5 business days with a brief, polite email.</w:t>
      </w:r>
    </w:p>
    <w:p>
      <w:pPr>
        <w:pStyle w:val="Heading3"/>
        <w:spacing w:after="60" w:before="200"/>
      </w:pPr>
      <w:r>
        <w:rPr>
          <w:rFonts w:ascii="Arial" w:cs="Arial" w:eastAsia="Arial" w:hAnsi="Arial"/>
          <w:b/>
          <w:bCs/>
          <w:color w:val="333333"/>
          <w:sz w:val="20"/>
          <w:szCs w:val="20"/>
        </w:rPr>
        <w:t xml:space="preserve">PHONE INTERVIEWS</w:t>
      </w:r>
    </w:p>
    <w:p>
      <w:pPr>
        <w:spacing w:after="80"/>
      </w:pPr>
      <w:r>
        <w:rPr>
          <w:rFonts w:ascii="Arial" w:cs="Arial" w:eastAsia="Arial" w:hAnsi="Arial"/>
          <w:b w:val="false"/>
          <w:bCs w:val="false"/>
          <w:i w:val="false"/>
          <w:iCs w:val="false"/>
          <w:sz w:val="22"/>
          <w:szCs w:val="22"/>
        </w:rPr>
        <w:t xml:space="preserve">When you get a call back, you need a quiet place. The library is your best option — many have private study rooms you can reserve. If no room is available, find a quiet corner. Arrive 15 minutes early. Put your phone on Do Not Disturb except for the expected call. Have your resume open on your phone for reference. Speak clearly. Be honest about your availability. Do not volunteer your housing situation unless asked, and if asked, keep it brief: “I am in a transitional housing situation and fully available to work.”</w:t>
      </w:r>
    </w:p>
    <w:p>
      <w:pPr>
        <w:pStyle w:val="Heading2"/>
        <w:spacing w:after="100" w:before="300"/>
      </w:pPr>
      <w:r>
        <w:rPr>
          <w:rFonts w:ascii="Arial" w:cs="Arial" w:eastAsia="Arial" w:hAnsi="Arial"/>
          <w:b/>
          <w:bCs/>
          <w:sz w:val="28"/>
          <w:szCs w:val="28"/>
        </w:rPr>
        <w:t xml:space="preserve">Digital Safety — Protecting Your Identity</w:t>
      </w:r>
    </w:p>
    <w:p>
      <w:pPr>
        <w:spacing w:after="80"/>
      </w:pPr>
      <w:r>
        <w:rPr>
          <w:rFonts w:ascii="Arial" w:cs="Arial" w:eastAsia="Arial" w:hAnsi="Arial"/>
          <w:b w:val="false"/>
          <w:bCs w:val="false"/>
          <w:i w:val="false"/>
          <w:iCs w:val="false"/>
          <w:sz w:val="22"/>
          <w:szCs w:val="22"/>
        </w:rPr>
        <w:t xml:space="preserve">When you are physically vulnerable, your digital identity becomes even more critical. Here is the minimum security setup:</w:t>
      </w:r>
    </w:p>
    <w:p>
      <w:pPr>
        <w:pStyle w:val="ListParagraph"/>
        <w:numPr>
          <w:ilvl w:val="0"/>
          <w:numId w:val="2"/>
        </w:numPr>
        <w:spacing w:after="40"/>
      </w:pPr>
      <w:r>
        <w:rPr>
          <w:rFonts w:ascii="Arial" w:cs="Arial" w:eastAsia="Arial" w:hAnsi="Arial"/>
          <w:b/>
          <w:bCs/>
          <w:i w:val="false"/>
          <w:iCs w:val="false"/>
          <w:sz w:val="22"/>
          <w:szCs w:val="22"/>
        </w:rPr>
        <w:t xml:space="preserve">Two-factor authentication on everything.</w:t>
      </w:r>
      <w:r>
        <w:rPr>
          <w:rFonts w:ascii="Arial" w:cs="Arial" w:eastAsia="Arial" w:hAnsi="Arial"/>
          <w:b w:val="false"/>
          <w:bCs w:val="false"/>
          <w:i w:val="false"/>
          <w:iCs w:val="false"/>
          <w:sz w:val="22"/>
          <w:szCs w:val="22"/>
        </w:rPr>
        <w:t xml:space="preserve">Email, banking, benefits accounts, Cash App. Use your phone number or an authenticator app. If someone gets your password, 2FA stops them.</w:t>
      </w:r>
    </w:p>
    <w:p>
      <w:pPr>
        <w:pStyle w:val="ListParagraph"/>
        <w:numPr>
          <w:ilvl w:val="0"/>
          <w:numId w:val="2"/>
        </w:numPr>
        <w:spacing w:after="40"/>
      </w:pPr>
      <w:r>
        <w:rPr>
          <w:rFonts w:ascii="Arial" w:cs="Arial" w:eastAsia="Arial" w:hAnsi="Arial"/>
          <w:b/>
          <w:bCs/>
          <w:i w:val="false"/>
          <w:iCs w:val="false"/>
          <w:sz w:val="22"/>
          <w:szCs w:val="22"/>
        </w:rPr>
        <w:t xml:space="preserve">Do not use public WiFi for banking.</w:t>
      </w:r>
      <w:r>
        <w:rPr>
          <w:rFonts w:ascii="Arial" w:cs="Arial" w:eastAsia="Arial" w:hAnsi="Arial"/>
          <w:b w:val="false"/>
          <w:bCs w:val="false"/>
          <w:i w:val="false"/>
          <w:iCs w:val="false"/>
          <w:sz w:val="22"/>
          <w:szCs w:val="22"/>
        </w:rPr>
        <w:t xml:space="preserve">Use your cellular data connection for anything involving money or sensitive information. Public WiFi can be intercepted.</w:t>
      </w:r>
    </w:p>
    <w:p>
      <w:pPr>
        <w:pStyle w:val="ListParagraph"/>
        <w:numPr>
          <w:ilvl w:val="0"/>
          <w:numId w:val="2"/>
        </w:numPr>
        <w:spacing w:after="40"/>
      </w:pPr>
      <w:r>
        <w:rPr>
          <w:rFonts w:ascii="Arial" w:cs="Arial" w:eastAsia="Arial" w:hAnsi="Arial"/>
          <w:b/>
          <w:bCs/>
          <w:i w:val="false"/>
          <w:iCs w:val="false"/>
          <w:sz w:val="22"/>
          <w:szCs w:val="22"/>
        </w:rPr>
        <w:t xml:space="preserve">Strong phone lock.</w:t>
      </w:r>
      <w:r>
        <w:rPr>
          <w:rFonts w:ascii="Arial" w:cs="Arial" w:eastAsia="Arial" w:hAnsi="Arial"/>
          <w:b w:val="false"/>
          <w:bCs w:val="false"/>
          <w:i w:val="false"/>
          <w:iCs w:val="false"/>
          <w:sz w:val="22"/>
          <w:szCs w:val="22"/>
        </w:rPr>
        <w:t xml:space="preserve">Six-digit PIN minimum. Biometric (fingerprint or face) preferred. Your phone contains your entire life — protect it accordingly.</w:t>
      </w:r>
    </w:p>
    <w:p>
      <w:pPr>
        <w:pStyle w:val="ListParagraph"/>
        <w:numPr>
          <w:ilvl w:val="0"/>
          <w:numId w:val="2"/>
        </w:numPr>
        <w:spacing w:after="40"/>
      </w:pPr>
      <w:r>
        <w:rPr>
          <w:rFonts w:ascii="Arial" w:cs="Arial" w:eastAsia="Arial" w:hAnsi="Arial"/>
          <w:b/>
          <w:bCs/>
          <w:i w:val="false"/>
          <w:iCs w:val="false"/>
          <w:sz w:val="22"/>
          <w:szCs w:val="22"/>
        </w:rPr>
        <w:t xml:space="preserve">Emergency contacts on your lock screen.</w:t>
      </w:r>
      <w:r>
        <w:rPr>
          <w:rFonts w:ascii="Arial" w:cs="Arial" w:eastAsia="Arial" w:hAnsi="Arial"/>
          <w:b w:val="false"/>
          <w:bCs w:val="false"/>
          <w:i w:val="false"/>
          <w:iCs w:val="false"/>
          <w:sz w:val="22"/>
          <w:szCs w:val="22"/>
        </w:rPr>
        <w:t xml:space="preserve">Go to your phone's Medical ID or emergency information settings. Add at least one emergency contact and any critical medical information (allergies, medications, conditions). If you are found unconscious, this information helps first responders.</w:t>
      </w:r>
    </w:p>
    <w:p>
      <w:pPr>
        <w:pStyle w:val="ListParagraph"/>
        <w:numPr>
          <w:ilvl w:val="0"/>
          <w:numId w:val="2"/>
        </w:numPr>
        <w:spacing w:after="40"/>
      </w:pPr>
      <w:r>
        <w:rPr>
          <w:rFonts w:ascii="Arial" w:cs="Arial" w:eastAsia="Arial" w:hAnsi="Arial"/>
          <w:b/>
          <w:bCs/>
          <w:i w:val="false"/>
          <w:iCs w:val="false"/>
          <w:sz w:val="22"/>
          <w:szCs w:val="22"/>
        </w:rPr>
        <w:t xml:space="preserve">Log out of public computers completely.</w:t>
      </w:r>
      <w:r>
        <w:rPr>
          <w:rFonts w:ascii="Arial" w:cs="Arial" w:eastAsia="Arial" w:hAnsi="Arial"/>
          <w:b w:val="false"/>
          <w:bCs w:val="false"/>
          <w:i w:val="false"/>
          <w:iCs w:val="false"/>
          <w:sz w:val="22"/>
          <w:szCs w:val="22"/>
        </w:rPr>
        <w:t xml:space="preserve">Every time. Clear the browser history if possible. Never save passwords on a shared machine.</w:t>
      </w:r>
    </w:p>
    <w:p>
      <w:pPr>
        <w:pStyle w:val="Heading2"/>
        <w:spacing w:after="100" w:before="300"/>
      </w:pPr>
      <w:r>
        <w:rPr>
          <w:rFonts w:ascii="Arial" w:cs="Arial" w:eastAsia="Arial" w:hAnsi="Arial"/>
          <w:b/>
          <w:bCs/>
          <w:sz w:val="28"/>
          <w:szCs w:val="28"/>
        </w:rPr>
        <w:t xml:space="preserve">The Phone as Lifeline</w:t>
      </w:r>
    </w:p>
    <w:p>
      <w:pPr>
        <w:spacing w:after="80"/>
      </w:pPr>
      <w:r>
        <w:rPr>
          <w:rFonts w:ascii="Arial" w:cs="Arial" w:eastAsia="Arial" w:hAnsi="Arial"/>
          <w:b w:val="false"/>
          <w:bCs w:val="false"/>
          <w:i w:val="false"/>
          <w:iCs w:val="false"/>
          <w:sz w:val="22"/>
          <w:szCs w:val="22"/>
        </w:rPr>
        <w:t xml:space="preserve">Your phone connects you to every resource described in this book. Shelter listings, food banks, crisis hotlines, benefits applications, job postings, legal aid, medical care locators, transit schedules — all of it is accessible from the device in your pocket. But only if the device works, stays charged, stays connected, and stays in your possession.</w:t>
      </w:r>
    </w:p>
    <w:p>
      <w:pPr>
        <w:spacing w:after="80"/>
      </w:pPr>
      <w:r>
        <w:rPr>
          <w:rFonts w:ascii="Arial" w:cs="Arial" w:eastAsia="Arial" w:hAnsi="Arial"/>
          <w:b w:val="false"/>
          <w:bCs w:val="false"/>
          <w:i w:val="false"/>
          <w:iCs w:val="false"/>
          <w:sz w:val="22"/>
          <w:szCs w:val="22"/>
        </w:rPr>
        <w:t xml:space="preserve">Treat your phone the way a mountaineer treats their rope: it is the tool that keeps everything else possible. Maintain it, protect it, and use it with intention.</w:t>
      </w:r>
    </w:p>
    <w:p>
      <w:pPr>
        <w:pStyle w:val="Heading2"/>
        <w:spacing w:after="100" w:before="300"/>
      </w:pPr>
      <w:r>
        <w:rPr>
          <w:rFonts w:ascii="Arial" w:cs="Arial" w:eastAsia="Arial" w:hAnsi="Arial"/>
          <w:b/>
          <w:bCs/>
          <w:sz w:val="28"/>
          <w:szCs w:val="28"/>
        </w:rPr>
        <w:t xml:space="preserve">Free WiFi and Internet Access</w:t>
      </w:r>
    </w:p>
    <w:p>
      <w:pPr>
        <w:spacing w:after="80"/>
      </w:pPr>
      <w:r>
        <w:rPr>
          <w:rFonts w:ascii="Arial" w:cs="Arial" w:eastAsia="Arial" w:hAnsi="Arial"/>
          <w:b w:val="false"/>
          <w:bCs w:val="false"/>
          <w:i w:val="false"/>
          <w:iCs w:val="false"/>
          <w:sz w:val="22"/>
          <w:szCs w:val="22"/>
        </w:rPr>
        <w:t xml:space="preserve">Your phone is only as useful as the connection feeding it. Without WiFi or data, it is a paperweight. Here is every free connection source available to you and how to get the most out of each one.</w:t>
      </w:r>
    </w:p>
    <w:p>
      <w:pPr>
        <w:pStyle w:val="Heading3"/>
        <w:spacing w:after="60" w:before="200"/>
      </w:pPr>
      <w:r>
        <w:rPr>
          <w:rFonts w:ascii="Arial" w:cs="Arial" w:eastAsia="Arial" w:hAnsi="Arial"/>
          <w:b/>
          <w:bCs/>
          <w:color w:val="333333"/>
          <w:sz w:val="20"/>
          <w:szCs w:val="20"/>
        </w:rPr>
        <w:t xml:space="preserve">LIBRARIES — YOUR BEST OPTION</w:t>
      </w:r>
    </w:p>
    <w:p>
      <w:pPr>
        <w:spacing w:after="80"/>
      </w:pPr>
      <w:r>
        <w:rPr>
          <w:rFonts w:ascii="Arial" w:cs="Arial" w:eastAsia="Arial" w:hAnsi="Arial"/>
          <w:b w:val="false"/>
          <w:bCs w:val="false"/>
          <w:i w:val="false"/>
          <w:iCs w:val="false"/>
          <w:sz w:val="22"/>
          <w:szCs w:val="22"/>
        </w:rPr>
        <w:t xml:space="preserve">Public libraries are the single best internet resource for homeless people. Free WiFi. Outlets to charge. Air conditioning in summer. Heat in winter. Restrooms. Most libraries also offer 1–2 hour computer sessions on desktops with full keyboards and printers. Get a library card — it is free. Most libraries accept any address, including shelter addresses. Some issue cards with no address at all. A library card also gets you access to free ebooks, audiobooks, and digital newspapers through apps like Libby and Hoopla.</w:t>
      </w:r>
    </w:p>
    <w:p>
      <w:pPr>
        <w:pStyle w:val="Heading3"/>
        <w:spacing w:after="60" w:before="200"/>
      </w:pPr>
      <w:r>
        <w:rPr>
          <w:rFonts w:ascii="Arial" w:cs="Arial" w:eastAsia="Arial" w:hAnsi="Arial"/>
          <w:b/>
          <w:bCs/>
          <w:color w:val="333333"/>
          <w:sz w:val="20"/>
          <w:szCs w:val="20"/>
        </w:rPr>
        <w:t xml:space="preserve">FAST FOOD WIFI</w:t>
      </w:r>
    </w:p>
    <w:p>
      <w:pPr>
        <w:spacing w:after="80"/>
      </w:pPr>
      <w:r>
        <w:rPr>
          <w:rFonts w:ascii="Arial" w:cs="Arial" w:eastAsia="Arial" w:hAnsi="Arial"/>
          <w:b w:val="false"/>
          <w:bCs w:val="false"/>
          <w:i w:val="false"/>
          <w:iCs w:val="false"/>
          <w:sz w:val="22"/>
          <w:szCs w:val="22"/>
        </w:rPr>
        <w:t xml:space="preserve">McDonald's, Starbucks, Burger King, Panera, and Chick-fil-A all have free WiFi. No purchase required at most locations. Buy a $1 coffee and you can sit for hours without anyone bothering you. Starbucks is especially tolerant of long stays. Panera often has outlets at every table. McDonald's is open later than libraries. Use them in sequence — library during the day, fast food in the evening.</w:t>
      </w:r>
    </w:p>
    <w:p>
      <w:pPr>
        <w:pStyle w:val="Heading3"/>
        <w:spacing w:after="60" w:before="200"/>
      </w:pPr>
      <w:r>
        <w:rPr>
          <w:rFonts w:ascii="Arial" w:cs="Arial" w:eastAsia="Arial" w:hAnsi="Arial"/>
          <w:b/>
          <w:bCs/>
          <w:color w:val="333333"/>
          <w:sz w:val="20"/>
          <w:szCs w:val="20"/>
        </w:rPr>
        <w:t xml:space="preserve">PUBLIC WIFI NETWORKS</w:t>
      </w:r>
    </w:p>
    <w:p>
      <w:pPr>
        <w:spacing w:after="80"/>
      </w:pPr>
      <w:r>
        <w:rPr>
          <w:rFonts w:ascii="Arial" w:cs="Arial" w:eastAsia="Arial" w:hAnsi="Arial"/>
          <w:b w:val="false"/>
          <w:bCs w:val="false"/>
          <w:i w:val="false"/>
          <w:iCs w:val="false"/>
          <w:sz w:val="22"/>
          <w:szCs w:val="22"/>
        </w:rPr>
        <w:t xml:space="preserve">Many cities now offer free public WiFi in parks, plazas, and transit stations. New York has LinkNYC kiosks. Los Angeles has free WiFi in many Metro stations. Check your city's website or call 311 to find public hotspots near you. Signal strength varies. Do not rely on public WiFi for banking or sensitive accounts — use cellular data for that.</w:t>
      </w:r>
    </w:p>
    <w:p>
      <w:pPr>
        <w:pStyle w:val="Heading3"/>
        <w:spacing w:after="60" w:before="200"/>
      </w:pPr>
      <w:r>
        <w:rPr>
          <w:rFonts w:ascii="Arial" w:cs="Arial" w:eastAsia="Arial" w:hAnsi="Arial"/>
          <w:b/>
          <w:bCs/>
          <w:color w:val="333333"/>
          <w:sz w:val="20"/>
          <w:szCs w:val="20"/>
        </w:rPr>
        <w:t xml:space="preserve">HOSPITAL AND CLINIC LOBBIES</w:t>
      </w:r>
    </w:p>
    <w:p>
      <w:pPr>
        <w:spacing w:after="80"/>
      </w:pPr>
      <w:r>
        <w:rPr>
          <w:rFonts w:ascii="Arial" w:cs="Arial" w:eastAsia="Arial" w:hAnsi="Arial"/>
          <w:b w:val="false"/>
          <w:bCs w:val="false"/>
          <w:i w:val="false"/>
          <w:iCs w:val="false"/>
          <w:sz w:val="22"/>
          <w:szCs w:val="22"/>
        </w:rPr>
        <w:t xml:space="preserve">WiFi is available in most hospital and clinic waiting areas. Walk in, sit down, connect. Nobody questions why you are there. Emergency room lobbies are open 24/7. This is your late-night option when everything else is closed.</w:t>
      </w:r>
    </w:p>
    <w:p>
      <w:pPr>
        <w:pStyle w:val="Heading3"/>
        <w:spacing w:after="60" w:before="200"/>
      </w:pPr>
      <w:r>
        <w:rPr>
          <w:rFonts w:ascii="Arial" w:cs="Arial" w:eastAsia="Arial" w:hAnsi="Arial"/>
          <w:b/>
          <w:bCs/>
          <w:color w:val="333333"/>
          <w:sz w:val="20"/>
          <w:szCs w:val="20"/>
        </w:rPr>
        <w:t xml:space="preserve">GOING OFFLINE — PREPARE NOW</w:t>
      </w:r>
    </w:p>
    <w:p>
      <w:pPr>
        <w:spacing w:after="80"/>
      </w:pPr>
      <w:r>
        <w:rPr>
          <w:rFonts w:ascii="Arial" w:cs="Arial" w:eastAsia="Arial" w:hAnsi="Arial"/>
          <w:b w:val="false"/>
          <w:bCs w:val="false"/>
          <w:i w:val="false"/>
          <w:iCs w:val="false"/>
          <w:sz w:val="22"/>
          <w:szCs w:val="22"/>
        </w:rPr>
        <w:t xml:space="preserve">Your phone will lose connectivity. Plan for it while you have WiFi. Download Google Maps for your entire city — it works without data or WiFi after that. Screenshot shelter addresses and hours. Save important contacts as photos in case your contact list gets wiped. Bookmark critical websites while you have a connection. Download any forms or documents you might need.</w:t>
      </w:r>
    </w:p>
    <w:p>
      <w:pPr>
        <w:pStyle w:val="Heading3"/>
        <w:spacing w:after="60" w:before="200"/>
      </w:pPr>
      <w:r>
        <w:rPr>
          <w:rFonts w:ascii="Arial" w:cs="Arial" w:eastAsia="Arial" w:hAnsi="Arial"/>
          <w:b/>
          <w:bCs/>
          <w:color w:val="333333"/>
          <w:sz w:val="20"/>
          <w:szCs w:val="20"/>
        </w:rPr>
        <w:t xml:space="preserve">DATA MANAGEMENT</w:t>
      </w:r>
    </w:p>
    <w:p>
      <w:pPr>
        <w:spacing w:after="80"/>
      </w:pPr>
      <w:r>
        <w:rPr>
          <w:rFonts w:ascii="Arial" w:cs="Arial" w:eastAsia="Arial" w:hAnsi="Arial"/>
          <w:b w:val="false"/>
          <w:bCs w:val="false"/>
          <w:i w:val="false"/>
          <w:iCs w:val="false"/>
          <w:sz w:val="22"/>
          <w:szCs w:val="22"/>
        </w:rPr>
        <w:t xml:space="preserve">If you have limited cellular data, every megabyte counts. Turn off auto-play video on every app. Disable app updates over cellular — set updates to WiFi only. Turn off background data for all apps except the ones you actually need: phone, text, maps, email. Social media apps are the biggest data vampires. Use them on WiFi only. One hour of TikTok or Instagram video burns through 1–2 GB of data. That is half your monthly Lifeline plan gone in sixty minutes.</w:t>
      </w:r>
    </w:p>
    <w:p>
      <w:r>
        <w:br w:type="page"/>
      </w:r>
    </w:p>
    <w:p>
      <w:pPr>
        <w:spacing w:after="100" w:before="200"/>
      </w:pPr>
      <w:r>
        <w:rPr>
          <w:rFonts w:ascii="Arial" w:cs="Arial" w:eastAsia="Arial" w:hAnsi="Arial"/>
          <w:b/>
          <w:bCs/>
          <w:color w:val="999999"/>
          <w:sz w:val="16"/>
          <w:szCs w:val="16"/>
        </w:rPr>
        <w:t xml:space="preserve">PART VIII — GEAR AND EQUIPMENT</w:t>
      </w:r>
    </w:p>
    <w:p>
      <w:pPr>
        <w:pStyle w:val="Heading1"/>
        <w:spacing w:after="100" w:before="100"/>
      </w:pPr>
      <w:r>
        <w:rPr>
          <w:rFonts w:ascii="Arial" w:cs="Arial" w:eastAsia="Arial" w:hAnsi="Arial"/>
          <w:b/>
          <w:bCs/>
          <w:sz w:val="36"/>
          <w:szCs w:val="36"/>
        </w:rPr>
        <w:t xml:space="preserve">Chapter 23: The Survival Kit</w:t>
      </w:r>
    </w:p>
    <w:p>
      <w:pPr>
        <w:spacing w:after="200"/>
      </w:pPr>
      <w:r>
        <w:rPr>
          <w:rFonts w:ascii="Arial" w:cs="Arial" w:eastAsia="Arial" w:hAnsi="Arial"/>
          <w:i/>
          <w:iCs/>
          <w:color w:val="666666"/>
          <w:sz w:val="22"/>
          <w:szCs w:val="22"/>
        </w:rPr>
        <w:t xml:space="preserve">A prioritized, budget-conscious gear list organized by tier.</w:t>
      </w:r>
    </w:p>
    <w:p>
      <w:pPr>
        <w:spacing w:after="80"/>
      </w:pPr>
      <w:r>
        <w:rPr>
          <w:rFonts w:ascii="Arial" w:cs="Arial" w:eastAsia="Arial" w:hAnsi="Arial"/>
          <w:b w:val="false"/>
          <w:bCs w:val="false"/>
          <w:i w:val="false"/>
          <w:iCs w:val="false"/>
          <w:sz w:val="22"/>
          <w:szCs w:val="22"/>
        </w:rPr>
        <w:t xml:space="preserve">Gear matters. Not as much as knowledge, not as much as connections, but when you are sleeping outside in forty-degree rain, the difference between having a tarp and not having a tarp is the difference between a bad night and hypothermia. This chapter provides a prioritized, budget-conscious equipment list organized into three tiers based on cost and necessity.</w:t>
      </w:r>
    </w:p>
    <w:p>
      <w:pPr>
        <w:spacing w:after="80"/>
      </w:pPr>
      <w:r>
        <w:rPr>
          <w:rFonts w:ascii="Arial" w:cs="Arial" w:eastAsia="Arial" w:hAnsi="Arial"/>
          <w:b w:val="false"/>
          <w:bCs w:val="false"/>
          <w:i w:val="false"/>
          <w:iCs w:val="false"/>
          <w:sz w:val="22"/>
          <w:szCs w:val="22"/>
        </w:rPr>
        <w:t xml:space="preserve">The philosophy here is simple: buy the best you can afford, buy only what you will actually use, and know that clever improvisation often outperforms expensive equipment. A garbage bag is not as good as a rain jacket, but it is infinitely better than nothing. A rolled-up sweater is not a sleeping pad, but it is better than bare concrete.</w:t>
      </w:r>
    </w:p>
    <w:p>
      <w:pPr>
        <w:spacing w:after="80"/>
      </w:pPr>
      <w:r>
        <w:rPr>
          <w:rFonts w:ascii="Arial" w:cs="Arial" w:eastAsia="Arial" w:hAnsi="Arial"/>
          <w:b w:val="false"/>
          <w:bCs w:val="false"/>
          <w:i w:val="false"/>
          <w:iCs w:val="false"/>
          <w:sz w:val="22"/>
          <w:szCs w:val="22"/>
        </w:rPr>
        <w:t xml:space="preserve">Every item on this list earns its place by solving a specific survival problem. There is no gear on here for comfort alone — though comfort and survival overlap more than people think. Being warm enough to sleep is not a luxury. It is a medical necessity. Being dry enough to function is not optional. It is the baseline for everything else.</w:t>
      </w:r>
    </w:p>
    <w:p>
      <w:pPr>
        <w:spacing w:after="80"/>
      </w:pPr>
      <w:r>
        <w:rPr>
          <w:rFonts w:ascii="Arial" w:cs="Arial" w:eastAsia="Arial" w:hAnsi="Arial"/>
          <w:b w:val="false"/>
          <w:bCs w:val="false"/>
          <w:i w:val="false"/>
          <w:iCs w:val="false"/>
          <w:sz w:val="22"/>
          <w:szCs w:val="22"/>
        </w:rPr>
        <w:t xml:space="preserve">Start with Tier 1. If you have nothing, these are the items that keep you alive and functional. Move to Tier 2 when resources allow. Tier 3 is for long-term situations or vehicle dwellers who have storage space. Do not try to acquire everything at once — build your kit over time, prioritizing by your specific environment and circumstances.</w:t>
      </w:r>
    </w:p>
    <w:p>
      <w:pPr>
        <w:pStyle w:val="Heading2"/>
        <w:spacing w:after="100" w:before="300"/>
      </w:pPr>
      <w:r>
        <w:rPr>
          <w:rFonts w:ascii="Arial" w:cs="Arial" w:eastAsia="Arial" w:hAnsi="Arial"/>
          <w:b/>
          <w:bCs/>
          <w:sz w:val="28"/>
          <w:szCs w:val="28"/>
        </w:rPr>
        <w:t xml:space="preserve">Tier 1 Expanded — Exact Products and Where to Get Them</w:t>
      </w:r>
    </w:p>
    <w:p>
      <w:pPr>
        <w:spacing w:after="80"/>
      </w:pPr>
      <w:r>
        <w:rPr>
          <w:rFonts w:ascii="Arial" w:cs="Arial" w:eastAsia="Arial" w:hAnsi="Arial"/>
          <w:b w:val="false"/>
          <w:bCs w:val="false"/>
          <w:i w:val="false"/>
          <w:iCs w:val="false"/>
          <w:sz w:val="22"/>
          <w:szCs w:val="22"/>
        </w:rPr>
        <w:t xml:space="preserve">Here is exactly what to buy, where to buy it, and what to pay. Prices are approximate and current as of publication.</w:t>
      </w:r>
    </w:p>
    <w:p>
      <w:pPr>
        <w:pStyle w:val="ListParagraph"/>
        <w:numPr>
          <w:ilvl w:val="0"/>
          <w:numId w:val="2"/>
        </w:numPr>
        <w:spacing w:after="40"/>
      </w:pPr>
      <w:r>
        <w:rPr>
          <w:rFonts w:ascii="Arial" w:cs="Arial" w:eastAsia="Arial" w:hAnsi="Arial"/>
          <w:b/>
          <w:bCs/>
          <w:i w:val="false"/>
          <w:iCs w:val="false"/>
          <w:sz w:val="22"/>
          <w:szCs w:val="22"/>
        </w:rPr>
        <w:t xml:space="preserve">Backpack (40–60L):</w:t>
      </w:r>
      <w:r>
        <w:rPr>
          <w:rFonts w:ascii="Arial" w:cs="Arial" w:eastAsia="Arial" w:hAnsi="Arial"/>
          <w:b w:val="false"/>
          <w:bCs w:val="false"/>
          <w:i w:val="false"/>
          <w:iCs w:val="false"/>
          <w:sz w:val="22"/>
          <w:szCs w:val="22"/>
        </w:rPr>
        <w:t xml:space="preserve">Goodwill or Salvation Army, $5–$15. Look for hiking or school backpacks with hip belts and chest straps. Internal frame distributes weight to your hips. If buying new: Walmart Ozark Trail 40L, about $25. Avoid frameless drawstring bags — they destroy your shoulders over a full day of carrying.</w:t>
      </w:r>
    </w:p>
    <w:p>
      <w:pPr>
        <w:pStyle w:val="ListParagraph"/>
        <w:numPr>
          <w:ilvl w:val="0"/>
          <w:numId w:val="2"/>
        </w:numPr>
        <w:spacing w:after="40"/>
      </w:pPr>
      <w:r>
        <w:rPr>
          <w:rFonts w:ascii="Arial" w:cs="Arial" w:eastAsia="Arial" w:hAnsi="Arial"/>
          <w:b/>
          <w:bCs/>
          <w:i w:val="false"/>
          <w:iCs w:val="false"/>
          <w:sz w:val="22"/>
          <w:szCs w:val="22"/>
        </w:rPr>
        <w:t xml:space="preserve">Sleeping bag:</w:t>
      </w:r>
      <w:r>
        <w:rPr>
          <w:rFonts w:ascii="Arial" w:cs="Arial" w:eastAsia="Arial" w:hAnsi="Arial"/>
          <w:b w:val="false"/>
          <w:bCs w:val="false"/>
          <w:i w:val="false"/>
          <w:iCs w:val="false"/>
          <w:sz w:val="22"/>
          <w:szCs w:val="22"/>
        </w:rPr>
        <w:t xml:space="preserve">Walmart Ozark Trail 40°F mummy bag, about $25. For cold climates (below 30°F regularly), spend more: Ozark Trail 0°F or 15°F bags run $40–$60. A sleeping bag rated too warm is just extra weight. One rated too cold can kill you. Buy for your climate's low temperature, not its average.</w:t>
      </w:r>
    </w:p>
    <w:p>
      <w:pPr>
        <w:pStyle w:val="ListParagraph"/>
        <w:numPr>
          <w:ilvl w:val="0"/>
          <w:numId w:val="2"/>
        </w:numPr>
        <w:spacing w:after="40"/>
      </w:pPr>
      <w:r>
        <w:rPr>
          <w:rFonts w:ascii="Arial" w:cs="Arial" w:eastAsia="Arial" w:hAnsi="Arial"/>
          <w:b/>
          <w:bCs/>
          <w:i w:val="false"/>
          <w:iCs w:val="false"/>
          <w:sz w:val="22"/>
          <w:szCs w:val="22"/>
        </w:rPr>
        <w:t xml:space="preserve">Tarp (8x10 minimum):</w:t>
      </w:r>
      <w:r>
        <w:rPr>
          <w:rFonts w:ascii="Arial" w:cs="Arial" w:eastAsia="Arial" w:hAnsi="Arial"/>
          <w:b w:val="false"/>
          <w:bCs w:val="false"/>
          <w:i w:val="false"/>
          <w:iCs w:val="false"/>
          <w:sz w:val="22"/>
          <w:szCs w:val="22"/>
        </w:rPr>
        <w:t xml:space="preserve">Harbor Freight, $8. Blue woven poly tarps work. Grommeted edges let you tie it down. An 8x10 provides ground cover plus overhead shelter. A 10x12 gives you more room but more weight.</w:t>
      </w:r>
    </w:p>
    <w:p>
      <w:pPr>
        <w:pStyle w:val="ListParagraph"/>
        <w:numPr>
          <w:ilvl w:val="0"/>
          <w:numId w:val="2"/>
        </w:numPr>
        <w:spacing w:after="40"/>
      </w:pPr>
      <w:r>
        <w:rPr>
          <w:rFonts w:ascii="Arial" w:cs="Arial" w:eastAsia="Arial" w:hAnsi="Arial"/>
          <w:b/>
          <w:bCs/>
          <w:i w:val="false"/>
          <w:iCs w:val="false"/>
          <w:sz w:val="22"/>
          <w:szCs w:val="22"/>
        </w:rPr>
        <w:t xml:space="preserve">Water bottle (32oz):</w:t>
      </w:r>
      <w:r>
        <w:rPr>
          <w:rFonts w:ascii="Arial" w:cs="Arial" w:eastAsia="Arial" w:hAnsi="Arial"/>
          <w:b w:val="false"/>
          <w:bCs w:val="false"/>
          <w:i w:val="false"/>
          <w:iCs w:val="false"/>
          <w:sz w:val="22"/>
          <w:szCs w:val="22"/>
        </w:rPr>
        <w:t xml:space="preserve">Dollar Tree, $1.25. Any hard-sided bottle works. Wide-mouth is easier to fill at spigots and fountains. Avoid thin disposable bottles — they crack.</w:t>
      </w:r>
    </w:p>
    <w:p>
      <w:pPr>
        <w:pStyle w:val="ListParagraph"/>
        <w:numPr>
          <w:ilvl w:val="0"/>
          <w:numId w:val="2"/>
        </w:numPr>
        <w:spacing w:after="40"/>
      </w:pPr>
      <w:r>
        <w:rPr>
          <w:rFonts w:ascii="Arial" w:cs="Arial" w:eastAsia="Arial" w:hAnsi="Arial"/>
          <w:b/>
          <w:bCs/>
          <w:i w:val="false"/>
          <w:iCs w:val="false"/>
          <w:sz w:val="22"/>
          <w:szCs w:val="22"/>
        </w:rPr>
        <w:t xml:space="preserve">Headlamp:</w:t>
      </w:r>
      <w:r>
        <w:rPr>
          <w:rFonts w:ascii="Arial" w:cs="Arial" w:eastAsia="Arial" w:hAnsi="Arial"/>
          <w:b w:val="false"/>
          <w:bCs w:val="false"/>
          <w:i w:val="false"/>
          <w:iCs w:val="false"/>
          <w:sz w:val="22"/>
          <w:szCs w:val="22"/>
        </w:rPr>
        <w:t xml:space="preserve">Harbor Freight, $5. LED with adjustable brightness. Headlamp beats flashlight because it frees both hands. Carry spare AAA batteries.</w:t>
      </w:r>
    </w:p>
    <w:p>
      <w:pPr>
        <w:pStyle w:val="ListParagraph"/>
        <w:numPr>
          <w:ilvl w:val="0"/>
          <w:numId w:val="2"/>
        </w:numPr>
        <w:spacing w:after="40"/>
      </w:pPr>
      <w:r>
        <w:rPr>
          <w:rFonts w:ascii="Arial" w:cs="Arial" w:eastAsia="Arial" w:hAnsi="Arial"/>
          <w:b/>
          <w:bCs/>
          <w:i w:val="false"/>
          <w:iCs w:val="false"/>
          <w:sz w:val="22"/>
          <w:szCs w:val="22"/>
        </w:rPr>
        <w:t xml:space="preserve">Knife or multi-tool:</w:t>
      </w:r>
      <w:r>
        <w:rPr>
          <w:rFonts w:ascii="Arial" w:cs="Arial" w:eastAsia="Arial" w:hAnsi="Arial"/>
          <w:b w:val="false"/>
          <w:bCs w:val="false"/>
          <w:i w:val="false"/>
          <w:iCs w:val="false"/>
          <w:sz w:val="22"/>
          <w:szCs w:val="22"/>
        </w:rPr>
        <w:t xml:space="preserve">Walmart, $5–$10 for a basic folding knife. Swiss Army knockoffs at Dollar Tree for $1.25. You need a blade for cutting paracord, opening packages, and food prep — not for fighting.</w:t>
      </w:r>
    </w:p>
    <w:p>
      <w:pPr>
        <w:pStyle w:val="ListParagraph"/>
        <w:numPr>
          <w:ilvl w:val="0"/>
          <w:numId w:val="2"/>
        </w:numPr>
        <w:spacing w:after="40"/>
      </w:pPr>
      <w:r>
        <w:rPr>
          <w:rFonts w:ascii="Arial" w:cs="Arial" w:eastAsia="Arial" w:hAnsi="Arial"/>
          <w:b/>
          <w:bCs/>
          <w:i w:val="false"/>
          <w:iCs w:val="false"/>
          <w:sz w:val="22"/>
          <w:szCs w:val="22"/>
        </w:rPr>
        <w:t xml:space="preserve">First aid basics:</w:t>
      </w:r>
      <w:r>
        <w:rPr>
          <w:rFonts w:ascii="Arial" w:cs="Arial" w:eastAsia="Arial" w:hAnsi="Arial"/>
          <w:b w:val="false"/>
          <w:bCs w:val="false"/>
          <w:i w:val="false"/>
          <w:iCs w:val="false"/>
          <w:sz w:val="22"/>
          <w:szCs w:val="22"/>
        </w:rPr>
        <w:t xml:space="preserve">Dollar Tree supplies, about $5 total. Adhesive bandages ($1.25), triple antibiotic ointment ($1.25), ibuprofen ($1.25), moleskin or duct tape for blisters ($1.25).</w:t>
      </w:r>
    </w:p>
    <w:p>
      <w:pPr>
        <w:pStyle w:val="ListParagraph"/>
        <w:numPr>
          <w:ilvl w:val="0"/>
          <w:numId w:val="2"/>
        </w:numPr>
        <w:spacing w:after="40"/>
      </w:pPr>
      <w:r>
        <w:rPr>
          <w:rFonts w:ascii="Arial" w:cs="Arial" w:eastAsia="Arial" w:hAnsi="Arial"/>
          <w:b/>
          <w:bCs/>
          <w:i w:val="false"/>
          <w:iCs w:val="false"/>
          <w:sz w:val="22"/>
          <w:szCs w:val="22"/>
        </w:rPr>
        <w:t xml:space="preserve">Socks (3 pairs minimum):</w:t>
      </w:r>
      <w:r>
        <w:rPr>
          <w:rFonts w:ascii="Arial" w:cs="Arial" w:eastAsia="Arial" w:hAnsi="Arial"/>
          <w:b w:val="false"/>
          <w:bCs w:val="false"/>
          <w:i w:val="false"/>
          <w:iCs w:val="false"/>
          <w:sz w:val="22"/>
          <w:szCs w:val="22"/>
        </w:rPr>
        <w:t xml:space="preserve">Wool blend socks, Walmart, $3–$5/pair. Merino wool is ideal but expensive ($10+/pair). Synthetic athletic socks ($5 for a 6-pack) are the budget alternative. Just not cotton.</w:t>
      </w:r>
    </w:p>
    <w:p>
      <w:pPr>
        <w:spacing w:after="80"/>
      </w:pPr>
      <w:r>
        <w:rPr>
          <w:rFonts w:ascii="Arial" w:cs="Arial" w:eastAsia="Arial" w:hAnsi="Arial"/>
          <w:b/>
          <w:bCs/>
          <w:i w:val="false"/>
          <w:iCs w:val="false"/>
          <w:sz w:val="22"/>
          <w:szCs w:val="22"/>
        </w:rPr>
        <w:t xml:space="preserve">Total Tier 1 cost (buying new at budget stores): $55–$75.</w:t>
      </w:r>
      <w:r>
        <w:rPr>
          <w:rFonts w:ascii="Arial" w:cs="Arial" w:eastAsia="Arial" w:hAnsi="Arial"/>
          <w:b w:val="false"/>
          <w:bCs w:val="false"/>
          <w:i w:val="false"/>
          <w:iCs w:val="false"/>
          <w:sz w:val="22"/>
          <w:szCs w:val="22"/>
        </w:rPr>
        <w:t xml:space="preserve">From thrift stores and donations: $0–$20.</w:t>
      </w:r>
    </w:p>
    <w:p>
      <w:pPr>
        <w:pStyle w:val="Heading2"/>
        <w:spacing w:after="100" w:before="300"/>
      </w:pPr>
      <w:r>
        <w:rPr>
          <w:rFonts w:ascii="Arial" w:cs="Arial" w:eastAsia="Arial" w:hAnsi="Arial"/>
          <w:b/>
          <w:bCs/>
          <w:sz w:val="28"/>
          <w:szCs w:val="28"/>
        </w:rPr>
        <w:t xml:space="preserve">Tier 2 Expanded — Quality of Life Gear</w:t>
      </w:r>
    </w:p>
    <w:p>
      <w:pPr>
        <w:pStyle w:val="ListParagraph"/>
        <w:numPr>
          <w:ilvl w:val="0"/>
          <w:numId w:val="2"/>
        </w:numPr>
        <w:spacing w:after="40"/>
      </w:pPr>
      <w:r>
        <w:rPr>
          <w:rFonts w:ascii="Arial" w:cs="Arial" w:eastAsia="Arial" w:hAnsi="Arial"/>
          <w:b/>
          <w:bCs/>
          <w:i w:val="false"/>
          <w:iCs w:val="false"/>
          <w:sz w:val="22"/>
          <w:szCs w:val="22"/>
        </w:rPr>
        <w:t xml:space="preserve">Sleeping pad:</w:t>
      </w:r>
      <w:r>
        <w:rPr>
          <w:rFonts w:ascii="Arial" w:cs="Arial" w:eastAsia="Arial" w:hAnsi="Arial"/>
          <w:b w:val="false"/>
          <w:bCs w:val="false"/>
          <w:i w:val="false"/>
          <w:iCs w:val="false"/>
          <w:sz w:val="22"/>
          <w:szCs w:val="22"/>
        </w:rPr>
        <w:t xml:space="preserve">Walmart foam roll (closed-cell), $10. Cuts to size with a knife. Provides insulation from ground cold (R-value 2+) and cushioning on hard surfaces. Weighs 14 ounces. The single best comfort-to-cost ratio item you can buy.</w:t>
      </w:r>
    </w:p>
    <w:p>
      <w:pPr>
        <w:pStyle w:val="ListParagraph"/>
        <w:numPr>
          <w:ilvl w:val="0"/>
          <w:numId w:val="2"/>
        </w:numPr>
        <w:spacing w:after="40"/>
      </w:pPr>
      <w:r>
        <w:rPr>
          <w:rFonts w:ascii="Arial" w:cs="Arial" w:eastAsia="Arial" w:hAnsi="Arial"/>
          <w:b/>
          <w:bCs/>
          <w:i w:val="false"/>
          <w:iCs w:val="false"/>
          <w:sz w:val="22"/>
          <w:szCs w:val="22"/>
        </w:rPr>
        <w:t xml:space="preserve">Portable battery bank:</w:t>
      </w:r>
      <w:r>
        <w:rPr>
          <w:rFonts w:ascii="Arial" w:cs="Arial" w:eastAsia="Arial" w:hAnsi="Arial"/>
          <w:b w:val="false"/>
          <w:bCs w:val="false"/>
          <w:i w:val="false"/>
          <w:iCs w:val="false"/>
          <w:sz w:val="22"/>
          <w:szCs w:val="22"/>
        </w:rPr>
        <w:t xml:space="preserve">Anker PowerCore 10,000mAh, $15 at Walmart or Amazon. Charges your phone 2–3 times. Weighs 6 ounces. Keep it charged at every opportunity. A 20,000mAh version ($25) lasts nearly a week.</w:t>
      </w:r>
    </w:p>
    <w:p>
      <w:pPr>
        <w:pStyle w:val="ListParagraph"/>
        <w:numPr>
          <w:ilvl w:val="0"/>
          <w:numId w:val="2"/>
        </w:numPr>
        <w:spacing w:after="40"/>
      </w:pPr>
      <w:r>
        <w:rPr>
          <w:rFonts w:ascii="Arial" w:cs="Arial" w:eastAsia="Arial" w:hAnsi="Arial"/>
          <w:b/>
          <w:bCs/>
          <w:i w:val="false"/>
          <w:iCs w:val="false"/>
          <w:sz w:val="22"/>
          <w:szCs w:val="22"/>
        </w:rPr>
        <w:t xml:space="preserve">Rain poncho:</w:t>
      </w:r>
      <w:r>
        <w:rPr>
          <w:rFonts w:ascii="Arial" w:cs="Arial" w:eastAsia="Arial" w:hAnsi="Arial"/>
          <w:b w:val="false"/>
          <w:bCs w:val="false"/>
          <w:i w:val="false"/>
          <w:iCs w:val="false"/>
          <w:sz w:val="22"/>
          <w:szCs w:val="22"/>
        </w:rPr>
        <w:t xml:space="preserve">Dollar Tree, $1.25. Lightweight, packs small, keeps your core dry. Not durable — carry a spare. Emergency ponchos (Mylar, $1) are even lighter but tear easily.</w:t>
      </w:r>
    </w:p>
    <w:p>
      <w:pPr>
        <w:pStyle w:val="ListParagraph"/>
        <w:numPr>
          <w:ilvl w:val="0"/>
          <w:numId w:val="2"/>
        </w:numPr>
        <w:spacing w:after="40"/>
      </w:pPr>
      <w:r>
        <w:rPr>
          <w:rFonts w:ascii="Arial" w:cs="Arial" w:eastAsia="Arial" w:hAnsi="Arial"/>
          <w:b/>
          <w:bCs/>
          <w:i w:val="false"/>
          <w:iCs w:val="false"/>
          <w:sz w:val="22"/>
          <w:szCs w:val="22"/>
        </w:rPr>
        <w:t xml:space="preserve">Paracord (100ft):</w:t>
      </w:r>
      <w:r>
        <w:rPr>
          <w:rFonts w:ascii="Arial" w:cs="Arial" w:eastAsia="Arial" w:hAnsi="Arial"/>
          <w:b w:val="false"/>
          <w:bCs w:val="false"/>
          <w:i w:val="false"/>
          <w:iCs w:val="false"/>
          <w:sz w:val="22"/>
          <w:szCs w:val="22"/>
        </w:rPr>
        <w:t xml:space="preserve">Walmart or Harbor Freight, $5. 550-pound test strength. Uses: clothesline, tarp guy lines, gear repair, boot laces, securing loads, trip-wire perimeter alarm, tourniquet in extreme emergency. The most versatile cord in existence.</w:t>
      </w:r>
    </w:p>
    <w:p>
      <w:pPr>
        <w:pStyle w:val="ListParagraph"/>
        <w:numPr>
          <w:ilvl w:val="0"/>
          <w:numId w:val="2"/>
        </w:numPr>
        <w:spacing w:after="40"/>
      </w:pPr>
      <w:r>
        <w:rPr>
          <w:rFonts w:ascii="Arial" w:cs="Arial" w:eastAsia="Arial" w:hAnsi="Arial"/>
          <w:b/>
          <w:bCs/>
          <w:i w:val="false"/>
          <w:iCs w:val="false"/>
          <w:sz w:val="22"/>
          <w:szCs w:val="22"/>
        </w:rPr>
        <w:t xml:space="preserve">Carabiner clips (4–6):</w:t>
      </w:r>
      <w:r>
        <w:rPr>
          <w:rFonts w:ascii="Arial" w:cs="Arial" w:eastAsia="Arial" w:hAnsi="Arial"/>
          <w:b w:val="false"/>
          <w:bCs w:val="false"/>
          <w:i w:val="false"/>
          <w:iCs w:val="false"/>
          <w:sz w:val="22"/>
          <w:szCs w:val="22"/>
        </w:rPr>
        <w:t xml:space="preserve">Dollar Tree, $1.25 for a 3-pack. Clip gear to your backpack, hang bags from hooks, improvised zipper pulls, tarp attachment points. Not rated for climbing — do not use for that.</w:t>
      </w:r>
    </w:p>
    <w:p>
      <w:pPr>
        <w:pStyle w:val="ListParagraph"/>
        <w:numPr>
          <w:ilvl w:val="0"/>
          <w:numId w:val="2"/>
        </w:numPr>
        <w:spacing w:after="40"/>
      </w:pPr>
      <w:r>
        <w:rPr>
          <w:rFonts w:ascii="Arial" w:cs="Arial" w:eastAsia="Arial" w:hAnsi="Arial"/>
          <w:b/>
          <w:bCs/>
          <w:i w:val="false"/>
          <w:iCs w:val="false"/>
          <w:sz w:val="22"/>
          <w:szCs w:val="22"/>
        </w:rPr>
        <w:t xml:space="preserve">Dry bags or heavy-duty garbage bags:</w:t>
      </w:r>
      <w:r>
        <w:rPr>
          <w:rFonts w:ascii="Arial" w:cs="Arial" w:eastAsia="Arial" w:hAnsi="Arial"/>
          <w:b w:val="false"/>
          <w:bCs w:val="false"/>
          <w:i w:val="false"/>
          <w:iCs w:val="false"/>
          <w:sz w:val="22"/>
          <w:szCs w:val="22"/>
        </w:rPr>
        <w:t xml:space="preserve">Contractor-grade trash bags (3 mil thickness) from Home Depot, $8 for 20. They waterproof everything. Line your backpack with one. Keep your sleeping bag in one. Use as emergency rain gear (cut holes for head and arms).</w:t>
      </w:r>
    </w:p>
    <w:p>
      <w:pPr>
        <w:spacing w:after="80"/>
      </w:pPr>
      <w:r>
        <w:rPr>
          <w:rFonts w:ascii="Arial" w:cs="Arial" w:eastAsia="Arial" w:hAnsi="Arial"/>
          <w:b/>
          <w:bCs/>
          <w:i w:val="false"/>
          <w:iCs w:val="false"/>
          <w:sz w:val="22"/>
          <w:szCs w:val="22"/>
        </w:rPr>
        <w:t xml:space="preserve">Total Tier 2 cost: $35–$50.</w:t>
      </w:r>
    </w:p>
    <w:p>
      <w:pPr>
        <w:pStyle w:val="Heading2"/>
        <w:spacing w:after="100" w:before="300"/>
      </w:pPr>
      <w:r>
        <w:rPr>
          <w:rFonts w:ascii="Arial" w:cs="Arial" w:eastAsia="Arial" w:hAnsi="Arial"/>
          <w:b/>
          <w:bCs/>
          <w:sz w:val="28"/>
          <w:szCs w:val="28"/>
        </w:rPr>
        <w:t xml:space="preserve">Where to Get Gear for Free</w:t>
      </w:r>
    </w:p>
    <w:p>
      <w:pPr>
        <w:pStyle w:val="ListParagraph"/>
        <w:numPr>
          <w:ilvl w:val="0"/>
          <w:numId w:val="2"/>
        </w:numPr>
        <w:spacing w:after="40"/>
      </w:pPr>
      <w:r>
        <w:rPr>
          <w:rFonts w:ascii="Arial" w:cs="Arial" w:eastAsia="Arial" w:hAnsi="Arial"/>
          <w:b/>
          <w:bCs/>
          <w:i w:val="false"/>
          <w:iCs w:val="false"/>
          <w:sz w:val="22"/>
          <w:szCs w:val="22"/>
        </w:rPr>
        <w:t xml:space="preserve">Shelters and outreach organizations:</w:t>
      </w:r>
      <w:r>
        <w:rPr>
          <w:rFonts w:ascii="Arial" w:cs="Arial" w:eastAsia="Arial" w:hAnsi="Arial"/>
          <w:b w:val="false"/>
          <w:bCs w:val="false"/>
          <w:i w:val="false"/>
          <w:iCs w:val="false"/>
          <w:sz w:val="22"/>
          <w:szCs w:val="22"/>
        </w:rPr>
        <w:t xml:space="preserve">Most distribute gear seasonally, especially before winter. Sleeping bags, blankets, coats, socks, and hygiene kits are the most commonly available items. Ask.</w:t>
      </w:r>
    </w:p>
    <w:p>
      <w:pPr>
        <w:pStyle w:val="ListParagraph"/>
        <w:numPr>
          <w:ilvl w:val="0"/>
          <w:numId w:val="2"/>
        </w:numPr>
        <w:spacing w:after="40"/>
      </w:pPr>
      <w:r>
        <w:rPr>
          <w:rFonts w:ascii="Arial" w:cs="Arial" w:eastAsia="Arial" w:hAnsi="Arial"/>
          <w:b/>
          <w:bCs/>
          <w:i w:val="false"/>
          <w:iCs w:val="false"/>
          <w:sz w:val="22"/>
          <w:szCs w:val="22"/>
        </w:rPr>
        <w:t xml:space="preserve">Church and community donation drives:</w:t>
      </w:r>
      <w:r>
        <w:rPr>
          <w:rFonts w:ascii="Arial" w:cs="Arial" w:eastAsia="Arial" w:hAnsi="Arial"/>
          <w:b w:val="false"/>
          <w:bCs w:val="false"/>
          <w:i w:val="false"/>
          <w:iCs w:val="false"/>
          <w:sz w:val="22"/>
          <w:szCs w:val="22"/>
        </w:rPr>
        <w:t xml:space="preserve">Especially active in October–December. Many specifically collect outdoor survival gear.</w:t>
      </w:r>
    </w:p>
    <w:p>
      <w:pPr>
        <w:pStyle w:val="ListParagraph"/>
        <w:numPr>
          <w:ilvl w:val="0"/>
          <w:numId w:val="2"/>
        </w:numPr>
        <w:spacing w:after="40"/>
      </w:pPr>
      <w:r>
        <w:rPr>
          <w:rFonts w:ascii="Arial" w:cs="Arial" w:eastAsia="Arial" w:hAnsi="Arial"/>
          <w:b/>
          <w:bCs/>
          <w:i w:val="false"/>
          <w:iCs w:val="false"/>
          <w:sz w:val="22"/>
          <w:szCs w:val="22"/>
        </w:rPr>
        <w:t xml:space="preserve">Salvation Army and Goodwill:</w:t>
      </w:r>
      <w:r>
        <w:rPr>
          <w:rFonts w:ascii="Arial" w:cs="Arial" w:eastAsia="Arial" w:hAnsi="Arial"/>
          <w:b w:val="false"/>
          <w:bCs w:val="false"/>
          <w:i w:val="false"/>
          <w:iCs w:val="false"/>
          <w:sz w:val="22"/>
          <w:szCs w:val="22"/>
        </w:rPr>
        <w:t xml:space="preserve">Beyond their retail stores, many locations give away gear to people who explain their situation. Ask to speak with a social services coordinator.</w:t>
      </w:r>
    </w:p>
    <w:p>
      <w:pPr>
        <w:pStyle w:val="ListParagraph"/>
        <w:numPr>
          <w:ilvl w:val="0"/>
          <w:numId w:val="2"/>
        </w:numPr>
        <w:spacing w:after="40"/>
      </w:pPr>
      <w:r>
        <w:rPr>
          <w:rFonts w:ascii="Arial" w:cs="Arial" w:eastAsia="Arial" w:hAnsi="Arial"/>
          <w:b/>
          <w:bCs/>
          <w:i w:val="false"/>
          <w:iCs w:val="false"/>
          <w:sz w:val="22"/>
          <w:szCs w:val="22"/>
        </w:rPr>
        <w:t xml:space="preserve">Freecycle.org:</w:t>
      </w:r>
      <w:r>
        <w:rPr>
          <w:rFonts w:ascii="Arial" w:cs="Arial" w:eastAsia="Arial" w:hAnsi="Arial"/>
          <w:b w:val="false"/>
          <w:bCs w:val="false"/>
          <w:i w:val="false"/>
          <w:iCs w:val="false"/>
          <w:sz w:val="22"/>
          <w:szCs w:val="22"/>
        </w:rPr>
        <w:t xml:space="preserve">Free online exchange network. Post a “WANTED” listing for camping gear or a sleeping bag. People donate frequently.</w:t>
      </w:r>
    </w:p>
    <w:p>
      <w:pPr>
        <w:pStyle w:val="ListParagraph"/>
        <w:numPr>
          <w:ilvl w:val="0"/>
          <w:numId w:val="2"/>
        </w:numPr>
        <w:spacing w:after="40"/>
      </w:pPr>
      <w:r>
        <w:rPr>
          <w:rFonts w:ascii="Arial" w:cs="Arial" w:eastAsia="Arial" w:hAnsi="Arial"/>
          <w:b/>
          <w:bCs/>
          <w:i w:val="false"/>
          <w:iCs w:val="false"/>
          <w:sz w:val="22"/>
          <w:szCs w:val="22"/>
        </w:rPr>
        <w:t xml:space="preserve">Buy Nothing groups (Facebook):</w:t>
      </w:r>
      <w:r>
        <w:rPr>
          <w:rFonts w:ascii="Arial" w:cs="Arial" w:eastAsia="Arial" w:hAnsi="Arial"/>
          <w:b w:val="false"/>
          <w:bCs w:val="false"/>
          <w:i w:val="false"/>
          <w:iCs w:val="false"/>
          <w:sz w:val="22"/>
          <w:szCs w:val="22"/>
        </w:rPr>
        <w:t xml:space="preserve">Hyper-local giving communities. Search “Buy Nothing” + your city on Facebook. Post what you need. People give away camping gear, backpacks, and outdoor clothing regularly.</w:t>
      </w:r>
    </w:p>
    <w:p>
      <w:pPr>
        <w:pStyle w:val="ListParagraph"/>
        <w:numPr>
          <w:ilvl w:val="0"/>
          <w:numId w:val="2"/>
        </w:numPr>
        <w:spacing w:after="40"/>
      </w:pPr>
      <w:r>
        <w:rPr>
          <w:rFonts w:ascii="Arial" w:cs="Arial" w:eastAsia="Arial" w:hAnsi="Arial"/>
          <w:b/>
          <w:bCs/>
          <w:i w:val="false"/>
          <w:iCs w:val="false"/>
          <w:sz w:val="22"/>
          <w:szCs w:val="22"/>
        </w:rPr>
        <w:t xml:space="preserve">Outreach workers:</w:t>
      </w:r>
      <w:r>
        <w:rPr>
          <w:rFonts w:ascii="Arial" w:cs="Arial" w:eastAsia="Arial" w:hAnsi="Arial"/>
          <w:b w:val="false"/>
          <w:bCs w:val="false"/>
          <w:i w:val="false"/>
          <w:iCs w:val="false"/>
          <w:sz w:val="22"/>
          <w:szCs w:val="22"/>
        </w:rPr>
        <w:t xml:space="preserve">If you have a case manager or have contact with a street outreach team, tell them exactly what gear you need. They often have connections to donation programs.</w:t>
      </w:r>
    </w:p>
    <w:p>
      <w:pPr>
        <w:pStyle w:val="Heading2"/>
        <w:spacing w:after="100" w:before="300"/>
      </w:pPr>
      <w:r>
        <w:rPr>
          <w:rFonts w:ascii="Arial" w:cs="Arial" w:eastAsia="Arial" w:hAnsi="Arial"/>
          <w:b/>
          <w:bCs/>
          <w:sz w:val="28"/>
          <w:szCs w:val="28"/>
        </w:rPr>
        <w:t xml:space="preserve">Gear Maintenance — Make It Last</w:t>
      </w:r>
    </w:p>
    <w:p>
      <w:pPr>
        <w:spacing w:after="80"/>
      </w:pPr>
      <w:r>
        <w:rPr>
          <w:rFonts w:ascii="Arial" w:cs="Arial" w:eastAsia="Arial" w:hAnsi="Arial"/>
          <w:b w:val="false"/>
          <w:bCs w:val="false"/>
          <w:i w:val="false"/>
          <w:iCs w:val="false"/>
          <w:sz w:val="22"/>
          <w:szCs w:val="22"/>
        </w:rPr>
        <w:t xml:space="preserve">Replacing gear on the street is harder than maintaining it. These habits extend the life of everything you carry.</w:t>
      </w:r>
    </w:p>
    <w:p>
      <w:pPr>
        <w:pStyle w:val="ListParagraph"/>
        <w:numPr>
          <w:ilvl w:val="0"/>
          <w:numId w:val="2"/>
        </w:numPr>
        <w:spacing w:after="40"/>
      </w:pPr>
      <w:r>
        <w:rPr>
          <w:rFonts w:ascii="Arial" w:cs="Arial" w:eastAsia="Arial" w:hAnsi="Arial"/>
          <w:b/>
          <w:bCs/>
          <w:i w:val="false"/>
          <w:iCs w:val="false"/>
          <w:sz w:val="22"/>
          <w:szCs w:val="22"/>
        </w:rPr>
        <w:t xml:space="preserve">Waterproof everything with trash bags.</w:t>
      </w:r>
      <w:r>
        <w:rPr>
          <w:rFonts w:ascii="Arial" w:cs="Arial" w:eastAsia="Arial" w:hAnsi="Arial"/>
          <w:b w:val="false"/>
          <w:bCs w:val="false"/>
          <w:i w:val="false"/>
          <w:iCs w:val="false"/>
          <w:sz w:val="22"/>
          <w:szCs w:val="22"/>
        </w:rPr>
        <w:t xml:space="preserve">Line your backpack. Bag your sleeping bag separately. Double-bag electronics and documents. Rain finds every weakness, and wet gear loses function fast.</w:t>
      </w:r>
    </w:p>
    <w:p>
      <w:pPr>
        <w:pStyle w:val="ListParagraph"/>
        <w:numPr>
          <w:ilvl w:val="0"/>
          <w:numId w:val="2"/>
        </w:numPr>
        <w:spacing w:after="40"/>
      </w:pPr>
      <w:r>
        <w:rPr>
          <w:rFonts w:ascii="Arial" w:cs="Arial" w:eastAsia="Arial" w:hAnsi="Arial"/>
          <w:b/>
          <w:bCs/>
          <w:i w:val="false"/>
          <w:iCs w:val="false"/>
          <w:sz w:val="22"/>
          <w:szCs w:val="22"/>
        </w:rPr>
        <w:t xml:space="preserve">Repair tears immediately with duct tape.</w:t>
      </w:r>
      <w:r>
        <w:rPr>
          <w:rFonts w:ascii="Arial" w:cs="Arial" w:eastAsia="Arial" w:hAnsi="Arial"/>
          <w:b w:val="false"/>
          <w:bCs w:val="false"/>
          <w:i w:val="false"/>
          <w:iCs w:val="false"/>
          <w:sz w:val="22"/>
          <w:szCs w:val="22"/>
        </w:rPr>
        <w:t xml:space="preserve">A small tear in a tarp or sleeping bag becomes a large tear within days. Duct tape patches from both sides create a durable field repair. Carry a small roll (wrap 10 feet around a pencil or lighter to save space).</w:t>
      </w:r>
    </w:p>
    <w:p>
      <w:pPr>
        <w:pStyle w:val="ListParagraph"/>
        <w:numPr>
          <w:ilvl w:val="0"/>
          <w:numId w:val="2"/>
        </w:numPr>
        <w:spacing w:after="40"/>
      </w:pPr>
      <w:r>
        <w:rPr>
          <w:rFonts w:ascii="Arial" w:cs="Arial" w:eastAsia="Arial" w:hAnsi="Arial"/>
          <w:b/>
          <w:bCs/>
          <w:i w:val="false"/>
          <w:iCs w:val="false"/>
          <w:sz w:val="22"/>
          <w:szCs w:val="22"/>
        </w:rPr>
        <w:t xml:space="preserve">Wash your sleeping bag monthly.</w:t>
      </w:r>
      <w:r>
        <w:rPr>
          <w:rFonts w:ascii="Arial" w:cs="Arial" w:eastAsia="Arial" w:hAnsi="Arial"/>
          <w:b w:val="false"/>
          <w:bCs w:val="false"/>
          <w:i w:val="false"/>
          <w:iCs w:val="false"/>
          <w:sz w:val="22"/>
          <w:szCs w:val="22"/>
        </w:rPr>
        <w:t xml:space="preserve">Dirt, oil, and sweat break down insulation over time. Use a laundromat — front-loading commercial machines are gentler than top-loaders. Gentle cycle, cold water, mild detergent. Dry on low heat with two tennis balls (or clean shoes) to prevent insulation from clumping.</w:t>
      </w:r>
    </w:p>
    <w:p>
      <w:pPr>
        <w:pStyle w:val="ListParagraph"/>
        <w:numPr>
          <w:ilvl w:val="0"/>
          <w:numId w:val="2"/>
        </w:numPr>
        <w:spacing w:after="40"/>
      </w:pPr>
      <w:r>
        <w:rPr>
          <w:rFonts w:ascii="Arial" w:cs="Arial" w:eastAsia="Arial" w:hAnsi="Arial"/>
          <w:b/>
          <w:bCs/>
          <w:i w:val="false"/>
          <w:iCs w:val="false"/>
          <w:sz w:val="22"/>
          <w:szCs w:val="22"/>
        </w:rPr>
        <w:t xml:space="preserve">Air-dry gear whenever possible.</w:t>
      </w:r>
      <w:r>
        <w:rPr>
          <w:rFonts w:ascii="Arial" w:cs="Arial" w:eastAsia="Arial" w:hAnsi="Arial"/>
          <w:b w:val="false"/>
          <w:bCs w:val="false"/>
          <w:i w:val="false"/>
          <w:iCs w:val="false"/>
          <w:sz w:val="22"/>
          <w:szCs w:val="22"/>
        </w:rPr>
        <w:t xml:space="preserve">Spread your sleeping bag and pad in the sun when you can. UV light kills bacteria and mold. Mildew destroys fabric and makes gear smell terrible, which makes your life harder in shelters and social situations.</w:t>
      </w:r>
    </w:p>
    <w:p>
      <w:pPr>
        <w:pStyle w:val="ListParagraph"/>
        <w:numPr>
          <w:ilvl w:val="0"/>
          <w:numId w:val="2"/>
        </w:numPr>
        <w:spacing w:after="40"/>
      </w:pPr>
      <w:r>
        <w:rPr>
          <w:rFonts w:ascii="Arial" w:cs="Arial" w:eastAsia="Arial" w:hAnsi="Arial"/>
          <w:b/>
          <w:bCs/>
          <w:i w:val="false"/>
          <w:iCs w:val="false"/>
          <w:sz w:val="22"/>
          <w:szCs w:val="22"/>
        </w:rPr>
        <w:t xml:space="preserve">Keep zippers clean.</w:t>
      </w:r>
      <w:r>
        <w:rPr>
          <w:rFonts w:ascii="Arial" w:cs="Arial" w:eastAsia="Arial" w:hAnsi="Arial"/>
          <w:b w:val="false"/>
          <w:bCs w:val="false"/>
          <w:i w:val="false"/>
          <w:iCs w:val="false"/>
          <w:sz w:val="22"/>
          <w:szCs w:val="22"/>
        </w:rPr>
        <w:t xml:space="preserve">Rub a candle or bar of soap along zipper teeth to keep them moving freely. A stuck zipper at 2 AM in freezing weather is an emergency.</w:t>
      </w:r>
    </w:p>
    <w:p>
      <w:pPr>
        <w:pStyle w:val="Heading2"/>
        <w:spacing w:after="100" w:before="300"/>
      </w:pPr>
      <w:r>
        <w:rPr>
          <w:rFonts w:ascii="Arial" w:cs="Arial" w:eastAsia="Arial" w:hAnsi="Arial"/>
          <w:b/>
          <w:bCs/>
          <w:sz w:val="28"/>
          <w:szCs w:val="28"/>
        </w:rPr>
        <w:t xml:space="preserve">Gear Philosophy</w:t>
      </w:r>
    </w:p>
    <w:p>
      <w:pPr>
        <w:spacing w:after="80"/>
      </w:pPr>
      <w:r>
        <w:rPr>
          <w:rFonts w:ascii="Arial" w:cs="Arial" w:eastAsia="Arial" w:hAnsi="Arial"/>
          <w:b w:val="false"/>
          <w:bCs w:val="false"/>
          <w:i w:val="false"/>
          <w:iCs w:val="false"/>
          <w:sz w:val="22"/>
          <w:szCs w:val="22"/>
        </w:rPr>
        <w:t xml:space="preserve">The best gear is the gear you have with you. An expensive sleeping bag you left at camp because it was too heavy to carry is worth less than the cheap one on your back. Every item you add to your kit adds weight and bulk. Every ounce matters when you are carrying your home on your shoulders.</w:t>
      </w:r>
    </w:p>
    <w:p>
      <w:pPr>
        <w:spacing w:after="80"/>
      </w:pPr>
      <w:r>
        <w:rPr>
          <w:rFonts w:ascii="Arial" w:cs="Arial" w:eastAsia="Arial" w:hAnsi="Arial"/>
          <w:b w:val="false"/>
          <w:bCs w:val="false"/>
          <w:i w:val="false"/>
          <w:iCs w:val="false"/>
          <w:sz w:val="22"/>
          <w:szCs w:val="22"/>
        </w:rPr>
        <w:t xml:space="preserve">The rule of thumb: if you have not used it in seven days, consider whether you need it. Exceptions are weather-specific gear (you need rain gear before it rains, not during) and medical supplies (you need the first aid kit before the injury, not after).</w:t>
      </w:r>
    </w:p>
    <w:p>
      <w:pPr>
        <w:pStyle w:val="Heading3"/>
        <w:spacing w:after="60" w:before="200"/>
      </w:pPr>
      <w:r>
        <w:rPr>
          <w:rFonts w:ascii="Arial" w:cs="Arial" w:eastAsia="Arial" w:hAnsi="Arial"/>
          <w:b/>
          <w:bCs/>
          <w:color w:val="333333"/>
          <w:sz w:val="20"/>
          <w:szCs w:val="20"/>
        </w:rPr>
        <w:t xml:space="preserve">MAINTAINING YOUR GEAR</w:t>
      </w:r>
    </w:p>
    <w:p>
      <w:pPr>
        <w:spacing w:after="80"/>
      </w:pPr>
      <w:r>
        <w:rPr>
          <w:rFonts w:ascii="Arial" w:cs="Arial" w:eastAsia="Arial" w:hAnsi="Arial"/>
          <w:b w:val="false"/>
          <w:bCs w:val="false"/>
          <w:i w:val="false"/>
          <w:iCs w:val="false"/>
          <w:sz w:val="22"/>
          <w:szCs w:val="22"/>
        </w:rPr>
        <w:t xml:space="preserve">Gear on the street takes a beating. Sleeping bags get dirty, tarps get torn, zippers break. Basic maintenance extends the life of everything you own:</w:t>
      </w:r>
    </w:p>
    <w:p>
      <w:pPr>
        <w:pStyle w:val="ListParagraph"/>
        <w:numPr>
          <w:ilvl w:val="0"/>
          <w:numId w:val="2"/>
        </w:numPr>
        <w:spacing w:after="40"/>
      </w:pPr>
      <w:r>
        <w:rPr>
          <w:rFonts w:ascii="Arial" w:cs="Arial" w:eastAsia="Arial" w:hAnsi="Arial"/>
          <w:b/>
          <w:bCs/>
          <w:i w:val="false"/>
          <w:iCs w:val="false"/>
          <w:sz w:val="22"/>
          <w:szCs w:val="22"/>
        </w:rPr>
        <w:t xml:space="preserve">Dry everything when possible.</w:t>
      </w:r>
      <w:r>
        <w:rPr>
          <w:rFonts w:ascii="Arial" w:cs="Arial" w:eastAsia="Arial" w:hAnsi="Arial"/>
          <w:b w:val="false"/>
          <w:bCs w:val="false"/>
          <w:i w:val="false"/>
          <w:iCs w:val="false"/>
          <w:sz w:val="22"/>
          <w:szCs w:val="22"/>
        </w:rPr>
        <w:t xml:space="preserve">Mildew destroys fabric. Spread your sleeping bag in the sun whenever you can.</w:t>
      </w:r>
    </w:p>
    <w:p>
      <w:pPr>
        <w:pStyle w:val="ListParagraph"/>
        <w:numPr>
          <w:ilvl w:val="0"/>
          <w:numId w:val="2"/>
        </w:numPr>
        <w:spacing w:after="40"/>
      </w:pPr>
      <w:r>
        <w:rPr>
          <w:rFonts w:ascii="Arial" w:cs="Arial" w:eastAsia="Arial" w:hAnsi="Arial"/>
          <w:b/>
          <w:bCs/>
          <w:i w:val="false"/>
          <w:iCs w:val="false"/>
          <w:sz w:val="22"/>
          <w:szCs w:val="22"/>
        </w:rPr>
        <w:t xml:space="preserve">Patch tears immediately.</w:t>
      </w:r>
      <w:r>
        <w:rPr>
          <w:rFonts w:ascii="Arial" w:cs="Arial" w:eastAsia="Arial" w:hAnsi="Arial"/>
          <w:b w:val="false"/>
          <w:bCs w:val="false"/>
          <w:i w:val="false"/>
          <w:iCs w:val="false"/>
          <w:sz w:val="22"/>
          <w:szCs w:val="22"/>
        </w:rPr>
        <w:t xml:space="preserve">Duct tape is the universal field repair material. A small roll weighs almost nothing.</w:t>
      </w:r>
    </w:p>
    <w:p>
      <w:pPr>
        <w:pStyle w:val="ListParagraph"/>
        <w:numPr>
          <w:ilvl w:val="0"/>
          <w:numId w:val="2"/>
        </w:numPr>
        <w:spacing w:after="40"/>
      </w:pPr>
      <w:r>
        <w:rPr>
          <w:rFonts w:ascii="Arial" w:cs="Arial" w:eastAsia="Arial" w:hAnsi="Arial"/>
          <w:b/>
          <w:bCs/>
          <w:i w:val="false"/>
          <w:iCs w:val="false"/>
          <w:sz w:val="22"/>
          <w:szCs w:val="22"/>
        </w:rPr>
        <w:t xml:space="preserve">Keep zippers clean.</w:t>
      </w:r>
      <w:r>
        <w:rPr>
          <w:rFonts w:ascii="Arial" w:cs="Arial" w:eastAsia="Arial" w:hAnsi="Arial"/>
          <w:b w:val="false"/>
          <w:bCs w:val="false"/>
          <w:i w:val="false"/>
          <w:iCs w:val="false"/>
          <w:sz w:val="22"/>
          <w:szCs w:val="22"/>
        </w:rPr>
        <w:t xml:space="preserve">A stuck zipper on your sleeping bag at 2 AM in freezing weather is an emergency. Rub a candle or bar of soap along the teeth to keep them moving.</w:t>
      </w:r>
    </w:p>
    <w:p>
      <w:pPr>
        <w:pStyle w:val="ListParagraph"/>
        <w:numPr>
          <w:ilvl w:val="0"/>
          <w:numId w:val="2"/>
        </w:numPr>
        <w:spacing w:after="40"/>
      </w:pPr>
      <w:r>
        <w:rPr>
          <w:rFonts w:ascii="Arial" w:cs="Arial" w:eastAsia="Arial" w:hAnsi="Arial"/>
          <w:b/>
          <w:bCs/>
          <w:i w:val="false"/>
          <w:iCs w:val="false"/>
          <w:sz w:val="22"/>
          <w:szCs w:val="22"/>
        </w:rPr>
        <w:t xml:space="preserve">Waterproof proactively.</w:t>
      </w:r>
      <w:r>
        <w:rPr>
          <w:rFonts w:ascii="Arial" w:cs="Arial" w:eastAsia="Arial" w:hAnsi="Arial"/>
          <w:b w:val="false"/>
          <w:bCs w:val="false"/>
          <w:i w:val="false"/>
          <w:iCs w:val="false"/>
          <w:sz w:val="22"/>
          <w:szCs w:val="22"/>
        </w:rPr>
        <w:t xml:space="preserve">Seam seal your tarp. Spray waterproofing on your backpack. Rain finds every weakness.</w:t>
      </w:r>
    </w:p>
    <w:p>
      <w:pPr>
        <w:pStyle w:val="Heading3"/>
        <w:spacing w:after="60" w:before="200"/>
      </w:pPr>
      <w:r>
        <w:rPr>
          <w:rFonts w:ascii="Arial" w:cs="Arial" w:eastAsia="Arial" w:hAnsi="Arial"/>
          <w:b/>
          <w:bCs/>
          <w:color w:val="333333"/>
          <w:sz w:val="20"/>
          <w:szCs w:val="20"/>
        </w:rPr>
        <w:t xml:space="preserve">WHERE TO FIND GEAR FOR FREE</w:t>
      </w:r>
    </w:p>
    <w:p>
      <w:pPr>
        <w:spacing w:after="80"/>
      </w:pPr>
      <w:r>
        <w:rPr>
          <w:rFonts w:ascii="Arial" w:cs="Arial" w:eastAsia="Arial" w:hAnsi="Arial"/>
          <w:b w:val="false"/>
          <w:bCs w:val="false"/>
          <w:i w:val="false"/>
          <w:iCs w:val="false"/>
          <w:sz w:val="22"/>
          <w:szCs w:val="22"/>
        </w:rPr>
        <w:t xml:space="preserve">Shelters, churches, and outreach organizations distribute gear seasonally — especially in fall and winter. Gear libraries and outdoor recreation organizations sometimes have donation programs. Freecycle, Buy Nothing groups, and Craigslist Free sections are worth checking regularly. REI's annual garage sales offer damaged or returned gear at steep discounts.</w:t>
      </w:r>
    </w:p>
    <w:p>
      <w:r>
        <w:br w:type="page"/>
      </w:r>
    </w:p>
    <w:p>
      <w:pPr>
        <w:spacing w:after="100" w:before="200"/>
      </w:pPr>
      <w:r>
        <w:rPr>
          <w:rFonts w:ascii="Arial" w:cs="Arial" w:eastAsia="Arial" w:hAnsi="Arial"/>
          <w:b/>
          <w:bCs/>
          <w:color w:val="999999"/>
          <w:sz w:val="16"/>
          <w:szCs w:val="16"/>
        </w:rPr>
        <w:t xml:space="preserve">PART VIII — GEAR AND EQUIPMENT</w:t>
      </w:r>
    </w:p>
    <w:p>
      <w:pPr>
        <w:pStyle w:val="Heading1"/>
        <w:spacing w:after="100" w:before="100"/>
      </w:pPr>
      <w:r>
        <w:rPr>
          <w:rFonts w:ascii="Arial" w:cs="Arial" w:eastAsia="Arial" w:hAnsi="Arial"/>
          <w:b/>
          <w:bCs/>
          <w:sz w:val="36"/>
          <w:szCs w:val="36"/>
        </w:rPr>
        <w:t xml:space="preserve">Chapter 24: Water, Power, and Heat</w:t>
      </w:r>
    </w:p>
    <w:p>
      <w:pPr>
        <w:spacing w:after="200"/>
      </w:pPr>
      <w:r>
        <w:rPr>
          <w:rFonts w:ascii="Arial" w:cs="Arial" w:eastAsia="Arial" w:hAnsi="Arial"/>
          <w:i/>
          <w:iCs/>
          <w:color w:val="666666"/>
          <w:sz w:val="22"/>
          <w:szCs w:val="22"/>
        </w:rPr>
        <w:t xml:space="preserve">The three resources housed people take for granted that you now need to produce yourself.</w:t>
      </w:r>
    </w:p>
    <w:p>
      <w:pPr>
        <w:spacing w:after="80"/>
      </w:pPr>
      <w:r>
        <w:rPr>
          <w:rFonts w:ascii="Arial" w:cs="Arial" w:eastAsia="Arial" w:hAnsi="Arial"/>
          <w:b w:val="false"/>
          <w:bCs w:val="false"/>
          <w:i w:val="false"/>
          <w:iCs w:val="false"/>
          <w:sz w:val="22"/>
          <w:szCs w:val="22"/>
        </w:rPr>
        <w:t xml:space="preserve">In a house, you turn a tap and water comes out. You plug into a wall and electricity flows. You adjust a thermostat and the temperature changes. On the street, you produce all three of these resources yourself, or you go without. This chapter is the operations manual for water acquisition and purification, portable power generation, and heat management — the three pillars of physical sustainability outside the built environment.</w:t>
      </w:r>
    </w:p>
    <w:p>
      <w:pPr>
        <w:spacing w:after="80"/>
      </w:pPr>
      <w:r>
        <w:rPr>
          <w:rFonts w:ascii="Arial" w:cs="Arial" w:eastAsia="Arial" w:hAnsi="Arial"/>
          <w:b w:val="false"/>
          <w:bCs w:val="false"/>
          <w:i w:val="false"/>
          <w:iCs w:val="false"/>
          <w:sz w:val="22"/>
          <w:szCs w:val="22"/>
        </w:rPr>
        <w:t xml:space="preserve">Each of these resources follows the same strategic pattern: know where to find it, know how to store it, know how to produce it yourself when the easy sources dry up. The person who can reliably access clean water, keep a phone charged, and stay warm through a cold night has solved the three problems that most commonly drive people off the street and into shelters they would rather avoid or emergency rooms they cannot afford.</w:t>
      </w:r>
    </w:p>
    <w:p>
      <w:pPr>
        <w:spacing w:after="80"/>
      </w:pPr>
      <w:r>
        <w:rPr>
          <w:rFonts w:ascii="Arial" w:cs="Arial" w:eastAsia="Arial" w:hAnsi="Arial"/>
          <w:b w:val="false"/>
          <w:bCs w:val="false"/>
          <w:i w:val="false"/>
          <w:iCs w:val="false"/>
          <w:sz w:val="22"/>
          <w:szCs w:val="22"/>
        </w:rPr>
        <w:t xml:space="preserve">Some of what follows is simple and immediately applicable. Some of it is more advanced and only relevant if you are in a long-term outdoor situation or living in a vehicle. Read what applies to your circumstances and bookmark the rest — your situation may change.</w:t>
      </w:r>
    </w:p>
    <w:p>
      <w:pPr>
        <w:pStyle w:val="Heading2"/>
        <w:spacing w:after="100" w:before="300"/>
      </w:pPr>
      <w:r>
        <w:rPr>
          <w:rFonts w:ascii="Arial" w:cs="Arial" w:eastAsia="Arial" w:hAnsi="Arial"/>
          <w:b/>
          <w:bCs/>
          <w:sz w:val="28"/>
          <w:szCs w:val="28"/>
        </w:rPr>
        <w:t xml:space="preserve">Water</w:t>
      </w:r>
    </w:p>
    <w:p>
      <w:pPr>
        <w:spacing w:after="80"/>
      </w:pPr>
      <w:r>
        <w:rPr>
          <w:rFonts w:ascii="Arial" w:cs="Arial" w:eastAsia="Arial" w:hAnsi="Arial"/>
          <w:b w:val="false"/>
          <w:bCs w:val="false"/>
          <w:i w:val="false"/>
          <w:iCs w:val="false"/>
          <w:sz w:val="22"/>
          <w:szCs w:val="22"/>
        </w:rPr>
        <w:t xml:space="preserve">Clean water is the most fundamental survival resource. You can go weeks without food. You can go three days without water — less in heat. And contaminated water can make you sicker than no water at all. Understanding how to find, store, and purify water is essential knowledge.</w:t>
      </w:r>
    </w:p>
    <w:p>
      <w:pPr>
        <w:pStyle w:val="Heading3"/>
        <w:spacing w:after="60" w:before="200"/>
      </w:pPr>
      <w:r>
        <w:rPr>
          <w:rFonts w:ascii="Arial" w:cs="Arial" w:eastAsia="Arial" w:hAnsi="Arial"/>
          <w:b/>
          <w:bCs/>
          <w:color w:val="333333"/>
          <w:sz w:val="20"/>
          <w:szCs w:val="20"/>
        </w:rPr>
        <w:t xml:space="preserve">WATER FILTRATION</w:t>
      </w:r>
    </w:p>
    <w:p>
      <w:pPr>
        <w:spacing w:after="80"/>
      </w:pPr>
      <w:r>
        <w:rPr>
          <w:rFonts w:ascii="Arial" w:cs="Arial" w:eastAsia="Arial" w:hAnsi="Arial"/>
          <w:b w:val="false"/>
          <w:bCs w:val="false"/>
          <w:i w:val="false"/>
          <w:iCs w:val="false"/>
          <w:sz w:val="22"/>
          <w:szCs w:val="22"/>
        </w:rPr>
        <w:t xml:space="preserve">Three approaches, each with trade-offs:</w:t>
      </w:r>
    </w:p>
    <w:p>
      <w:pPr>
        <w:pStyle w:val="ListParagraph"/>
        <w:numPr>
          <w:ilvl w:val="0"/>
          <w:numId w:val="2"/>
        </w:numPr>
        <w:spacing w:after="40"/>
      </w:pPr>
      <w:r>
        <w:rPr>
          <w:rFonts w:ascii="Arial" w:cs="Arial" w:eastAsia="Arial" w:hAnsi="Arial"/>
          <w:b/>
          <w:bCs/>
          <w:i w:val="false"/>
          <w:iCs w:val="false"/>
          <w:sz w:val="22"/>
          <w:szCs w:val="22"/>
        </w:rPr>
        <w:t xml:space="preserve">Sawyer Squeeze ($25):</w:t>
      </w:r>
      <w:r>
        <w:rPr>
          <w:rFonts w:ascii="Arial" w:cs="Arial" w:eastAsia="Arial" w:hAnsi="Arial"/>
          <w:b w:val="false"/>
          <w:bCs w:val="false"/>
          <w:i w:val="false"/>
          <w:iCs w:val="false"/>
          <w:sz w:val="22"/>
          <w:szCs w:val="22"/>
        </w:rPr>
        <w:t xml:space="preserve">Filters bacteria and protozoa. Attaches to standard water bottles. Filters up to 100,000 gallons before replacement. The best balance of cost, weight, and effectiveness for most situations.</w:t>
      </w:r>
    </w:p>
    <w:p>
      <w:pPr>
        <w:pStyle w:val="ListParagraph"/>
        <w:numPr>
          <w:ilvl w:val="0"/>
          <w:numId w:val="2"/>
        </w:numPr>
        <w:spacing w:after="40"/>
      </w:pPr>
      <w:r>
        <w:rPr>
          <w:rFonts w:ascii="Arial" w:cs="Arial" w:eastAsia="Arial" w:hAnsi="Arial"/>
          <w:b/>
          <w:bCs/>
          <w:i w:val="false"/>
          <w:iCs w:val="false"/>
          <w:sz w:val="22"/>
          <w:szCs w:val="22"/>
        </w:rPr>
        <w:t xml:space="preserve">LifeStraw ($15):</w:t>
      </w:r>
      <w:r>
        <w:rPr>
          <w:rFonts w:ascii="Arial" w:cs="Arial" w:eastAsia="Arial" w:hAnsi="Arial"/>
          <w:b w:val="false"/>
          <w:bCs w:val="false"/>
          <w:i w:val="false"/>
          <w:iCs w:val="false"/>
          <w:sz w:val="22"/>
          <w:szCs w:val="22"/>
        </w:rPr>
        <w:t xml:space="preserve">Personal filter you drink through directly. Lighter and cheaper than the Sawyer, but less versatile — you cannot filter water into a container for later use. Best as a backup or ultralight option.</w:t>
      </w:r>
    </w:p>
    <w:p>
      <w:pPr>
        <w:pStyle w:val="ListParagraph"/>
        <w:numPr>
          <w:ilvl w:val="0"/>
          <w:numId w:val="2"/>
        </w:numPr>
        <w:spacing w:after="40"/>
      </w:pPr>
      <w:r>
        <w:rPr>
          <w:rFonts w:ascii="Arial" w:cs="Arial" w:eastAsia="Arial" w:hAnsi="Arial"/>
          <w:b/>
          <w:bCs/>
          <w:i w:val="false"/>
          <w:iCs w:val="false"/>
          <w:sz w:val="22"/>
          <w:szCs w:val="22"/>
        </w:rPr>
        <w:t xml:space="preserve">Chemical treatment:</w:t>
      </w:r>
      <w:r>
        <w:rPr>
          <w:rFonts w:ascii="Arial" w:cs="Arial" w:eastAsia="Arial" w:hAnsi="Arial"/>
          <w:b w:val="false"/>
          <w:bCs w:val="false"/>
          <w:i w:val="false"/>
          <w:iCs w:val="false"/>
          <w:sz w:val="22"/>
          <w:szCs w:val="22"/>
        </w:rPr>
        <w:t xml:space="preserve">Iodine tablets ($8 for 50) or household bleach (2 drops per liter, wait 30 minutes). Lighter than any filter, effective against bacteria and viruses, but leaves a taste and does not remove sediment. Bleach must be unscented, regular strength (8.25% sodium hypochlorite).</w:t>
      </w:r>
    </w:p>
    <w:p>
      <w:pPr>
        <w:pStyle w:val="Heading3"/>
        <w:spacing w:after="60" w:before="200"/>
      </w:pPr>
      <w:r>
        <w:rPr>
          <w:rFonts w:ascii="Arial" w:cs="Arial" w:eastAsia="Arial" w:hAnsi="Arial"/>
          <w:b/>
          <w:bCs/>
          <w:color w:val="333333"/>
          <w:sz w:val="20"/>
          <w:szCs w:val="20"/>
        </w:rPr>
        <w:t xml:space="preserve">FINDING WATER</w:t>
      </w:r>
    </w:p>
    <w:p>
      <w:pPr>
        <w:spacing w:after="80"/>
      </w:pPr>
      <w:r>
        <w:rPr>
          <w:rFonts w:ascii="Arial" w:cs="Arial" w:eastAsia="Arial" w:hAnsi="Arial"/>
          <w:b w:val="false"/>
          <w:bCs w:val="false"/>
          <w:i w:val="false"/>
          <w:iCs w:val="false"/>
          <w:sz w:val="22"/>
          <w:szCs w:val="22"/>
        </w:rPr>
        <w:t xml:space="preserve">Exterior spigots on commercial buildings, churches, and parks are the most reliable free water sources in urban environments. Time of day matters: early morning and late evening minimize the chance of confrontation. Gas stations and fast food restaurants have bathroom sinks. Libraries have water fountains. Many cities have public drinking fountains in parks, though many are shut off in winter.</w:t>
      </w:r>
    </w:p>
    <w:p>
      <w:pPr>
        <w:spacing w:after="80"/>
      </w:pPr>
      <w:r>
        <w:rPr>
          <w:rFonts w:ascii="Arial" w:cs="Arial" w:eastAsia="Arial" w:hAnsi="Arial"/>
          <w:b w:val="false"/>
          <w:bCs w:val="false"/>
          <w:i w:val="false"/>
          <w:iCs w:val="false"/>
          <w:sz w:val="22"/>
          <w:szCs w:val="22"/>
        </w:rPr>
        <w:t xml:space="preserve">For bulk water storage, collapsible water jugs (available at camping stores for $5–10) hold 2–5 gallons and fold flat when empty. In a pinch, any clean container works: repurposed juice jugs, soda bottles, even heavy-duty ziplock bags.</w:t>
      </w:r>
    </w:p>
    <w:p>
      <w:pPr>
        <w:pStyle w:val="Heading3"/>
        <w:spacing w:after="60" w:before="200"/>
      </w:pPr>
      <w:r>
        <w:rPr>
          <w:rFonts w:ascii="Arial" w:cs="Arial" w:eastAsia="Arial" w:hAnsi="Arial"/>
          <w:b/>
          <w:bCs/>
          <w:color w:val="333333"/>
          <w:sz w:val="20"/>
          <w:szCs w:val="20"/>
        </w:rPr>
        <w:t xml:space="preserve">PURIFICATION BY BOILING</w:t>
      </w:r>
    </w:p>
    <w:p>
      <w:pPr>
        <w:spacing w:after="80"/>
      </w:pPr>
      <w:r>
        <w:rPr>
          <w:rFonts w:ascii="Arial" w:cs="Arial" w:eastAsia="Arial" w:hAnsi="Arial"/>
          <w:b w:val="false"/>
          <w:bCs w:val="false"/>
          <w:i w:val="false"/>
          <w:iCs w:val="false"/>
          <w:sz w:val="22"/>
          <w:szCs w:val="22"/>
        </w:rPr>
        <w:t xml:space="preserve">Boiling is the most reliable purification method when you have the means. Bring water to a rolling boil for a minimum of one minute. At elevations above 6,500 feet, boil for three minutes. Boiling kills bacteria, viruses, and protozoa. It does not remove chemical contaminants or sediment — if the water is cloudy, filter it through a cloth first.</w:t>
      </w:r>
    </w:p>
    <w:p>
      <w:pPr>
        <w:pStyle w:val="Heading3"/>
        <w:spacing w:after="60" w:before="200"/>
      </w:pPr>
      <w:r>
        <w:rPr>
          <w:rFonts w:ascii="Arial" w:cs="Arial" w:eastAsia="Arial" w:hAnsi="Arial"/>
          <w:b/>
          <w:bCs/>
          <w:color w:val="333333"/>
          <w:sz w:val="20"/>
          <w:szCs w:val="20"/>
        </w:rPr>
        <w:t xml:space="preserve">SIGNS OF CONTAMINATED WATER</w:t>
      </w:r>
    </w:p>
    <w:p>
      <w:pPr>
        <w:spacing w:after="80"/>
      </w:pPr>
      <w:r>
        <w:rPr>
          <w:rFonts w:ascii="Arial" w:cs="Arial" w:eastAsia="Arial" w:hAnsi="Arial"/>
          <w:b w:val="false"/>
          <w:bCs w:val="false"/>
          <w:i w:val="false"/>
          <w:iCs w:val="false"/>
          <w:sz w:val="22"/>
          <w:szCs w:val="22"/>
        </w:rPr>
        <w:t xml:space="preserve">Do not drink water that has unusual color, odor, or surface film. Stagnant water near industrial sites, agricultural runoff areas, or downstream from mining operations may contain chemicals that filtration and boiling cannot remove. When in doubt, find another source.</w:t>
      </w:r>
    </w:p>
    <w:p>
      <w:pPr>
        <w:pStyle w:val="Heading2"/>
        <w:spacing w:after="100" w:before="300"/>
      </w:pPr>
      <w:r>
        <w:rPr>
          <w:rFonts w:ascii="Arial" w:cs="Arial" w:eastAsia="Arial" w:hAnsi="Arial"/>
          <w:b/>
          <w:bCs/>
          <w:sz w:val="28"/>
          <w:szCs w:val="28"/>
        </w:rPr>
        <w:t xml:space="preserve">Power</w:t>
      </w:r>
    </w:p>
    <w:p>
      <w:pPr>
        <w:pStyle w:val="Heading3"/>
        <w:spacing w:after="60" w:before="200"/>
      </w:pPr>
      <w:r>
        <w:rPr>
          <w:rFonts w:ascii="Arial" w:cs="Arial" w:eastAsia="Arial" w:hAnsi="Arial"/>
          <w:b/>
          <w:bCs/>
          <w:color w:val="333333"/>
          <w:sz w:val="20"/>
          <w:szCs w:val="20"/>
        </w:rPr>
        <w:t xml:space="preserve">SOLAR PANELS</w:t>
      </w:r>
    </w:p>
    <w:p>
      <w:pPr>
        <w:spacing w:after="80"/>
      </w:pPr>
      <w:r>
        <w:rPr>
          <w:rFonts w:ascii="Arial" w:cs="Arial" w:eastAsia="Arial" w:hAnsi="Arial"/>
          <w:b w:val="false"/>
          <w:bCs w:val="false"/>
          <w:i w:val="false"/>
          <w:iCs w:val="false"/>
          <w:sz w:val="22"/>
          <w:szCs w:val="22"/>
        </w:rPr>
        <w:t xml:space="preserve">Portable solar panels in the 10–20W range are a game-changer for anyone spending significant time outdoors. A 20W panel can charge a phone in 2–3 hours of direct sunlight and can keep a battery pack topped off indefinitely. Position the panel perpendicular to the sun and adjust it throughout the day for maximum output. Overcast days produce 10–25% of full-sun output — still useful, but plan accordingly.</w:t>
      </w:r>
    </w:p>
    <w:p>
      <w:pPr>
        <w:pStyle w:val="Heading3"/>
        <w:spacing w:after="60" w:before="200"/>
      </w:pPr>
      <w:r>
        <w:rPr>
          <w:rFonts w:ascii="Arial" w:cs="Arial" w:eastAsia="Arial" w:hAnsi="Arial"/>
          <w:b/>
          <w:bCs/>
          <w:color w:val="333333"/>
          <w:sz w:val="20"/>
          <w:szCs w:val="20"/>
        </w:rPr>
        <w:t xml:space="preserve">GENERATORS</w:t>
      </w:r>
    </w:p>
    <w:p>
      <w:pPr>
        <w:spacing w:after="80"/>
      </w:pPr>
      <w:r>
        <w:rPr>
          <w:rFonts w:ascii="Arial" w:cs="Arial" w:eastAsia="Arial" w:hAnsi="Arial"/>
          <w:b w:val="false"/>
          <w:bCs w:val="false"/>
          <w:i w:val="false"/>
          <w:iCs w:val="false"/>
          <w:sz w:val="22"/>
          <w:szCs w:val="22"/>
        </w:rPr>
        <w:t xml:space="preserve">Generators are only practical for vehicle dwellers or established camps. They produce significant noise, which attracts attention you probably do not want. Propane generators are safer and less smelly than gasoline models. Never run a generator inside an enclosed space — carbon monoxide kills without warning. Consider the legal and social implications: many jurisdictions prohibit generators in public spaces, and the noise can get you reported and relocated.</w:t>
      </w:r>
    </w:p>
    <w:p>
      <w:pPr>
        <w:pStyle w:val="Heading3"/>
        <w:spacing w:after="60" w:before="200"/>
      </w:pPr>
      <w:r>
        <w:rPr>
          <w:rFonts w:ascii="Arial" w:cs="Arial" w:eastAsia="Arial" w:hAnsi="Arial"/>
          <w:b/>
          <w:bCs/>
          <w:color w:val="333333"/>
          <w:sz w:val="20"/>
          <w:szCs w:val="20"/>
        </w:rPr>
        <w:t xml:space="preserve">BATTERY BANKS AND VEHICLE SYSTEMS</w:t>
      </w:r>
    </w:p>
    <w:p>
      <w:pPr>
        <w:spacing w:after="80"/>
      </w:pPr>
      <w:r>
        <w:rPr>
          <w:rFonts w:ascii="Arial" w:cs="Arial" w:eastAsia="Arial" w:hAnsi="Arial"/>
          <w:b w:val="false"/>
          <w:bCs w:val="false"/>
          <w:i w:val="false"/>
          <w:iCs w:val="false"/>
          <w:sz w:val="22"/>
          <w:szCs w:val="22"/>
        </w:rPr>
        <w:t xml:space="preserve">Size your battery bank to your needs. A 10,000 mAh pack handles a phone. A 20,000 mAh pack handles a phone and a headlamp for a week. Charge your highest-priority device first. For vehicle dwellers: running accessories off your starter battery risks stranding you. A battery isolator ($30–$80) separates your house battery from your starter battery, letting you run lights, fans, and chargers without risking your ability to start the engine.</w:t>
      </w:r>
    </w:p>
    <w:p>
      <w:pPr>
        <w:pStyle w:val="Heading2"/>
        <w:spacing w:after="100" w:before="300"/>
      </w:pPr>
      <w:r>
        <w:rPr>
          <w:rFonts w:ascii="Arial" w:cs="Arial" w:eastAsia="Arial" w:hAnsi="Arial"/>
          <w:b/>
          <w:bCs/>
          <w:sz w:val="28"/>
          <w:szCs w:val="28"/>
        </w:rPr>
        <w:t xml:space="preserve">Heat</w:t>
      </w:r>
    </w:p>
    <w:p>
      <w:pPr>
        <w:pStyle w:val="Heading3"/>
        <w:spacing w:after="60" w:before="200"/>
      </w:pPr>
      <w:r>
        <w:rPr>
          <w:rFonts w:ascii="Arial" w:cs="Arial" w:eastAsia="Arial" w:hAnsi="Arial"/>
          <w:b/>
          <w:bCs/>
          <w:color w:val="333333"/>
          <w:sz w:val="20"/>
          <w:szCs w:val="20"/>
        </w:rPr>
        <w:t xml:space="preserve">THE LAYERING SYSTEM</w:t>
      </w:r>
    </w:p>
    <w:p>
      <w:pPr>
        <w:spacing w:after="80"/>
      </w:pPr>
      <w:r>
        <w:rPr>
          <w:rFonts w:ascii="Arial" w:cs="Arial" w:eastAsia="Arial" w:hAnsi="Arial"/>
          <w:b w:val="false"/>
          <w:bCs w:val="false"/>
          <w:i w:val="false"/>
          <w:iCs w:val="false"/>
          <w:sz w:val="22"/>
          <w:szCs w:val="22"/>
        </w:rPr>
        <w:t xml:space="preserve">Cold management is not about one warm garment — it is about a system. Three layers, each with a specific job:</w:t>
      </w:r>
    </w:p>
    <w:p>
      <w:pPr>
        <w:pStyle w:val="ListParagraph"/>
        <w:numPr>
          <w:ilvl w:val="0"/>
          <w:numId w:val="2"/>
        </w:numPr>
        <w:spacing w:after="40"/>
      </w:pPr>
      <w:r>
        <w:rPr>
          <w:rFonts w:ascii="Arial" w:cs="Arial" w:eastAsia="Arial" w:hAnsi="Arial"/>
          <w:b/>
          <w:bCs/>
          <w:i w:val="false"/>
          <w:iCs w:val="false"/>
          <w:sz w:val="22"/>
          <w:szCs w:val="22"/>
        </w:rPr>
        <w:t xml:space="preserve">Base layer (wicking):</w:t>
      </w:r>
      <w:r>
        <w:rPr>
          <w:rFonts w:ascii="Arial" w:cs="Arial" w:eastAsia="Arial" w:hAnsi="Arial"/>
          <w:b w:val="false"/>
          <w:bCs w:val="false"/>
          <w:i w:val="false"/>
          <w:iCs w:val="false"/>
          <w:sz w:val="22"/>
          <w:szCs w:val="22"/>
        </w:rPr>
        <w:t xml:space="preserve">Synthetic or wool, worn against skin. Pulls moisture away from your body. Cotton is the enemy — it absorbs moisture and holds it against your skin, accelerating heat loss.</w:t>
      </w:r>
    </w:p>
    <w:p>
      <w:pPr>
        <w:pStyle w:val="ListParagraph"/>
        <w:numPr>
          <w:ilvl w:val="0"/>
          <w:numId w:val="2"/>
        </w:numPr>
        <w:spacing w:after="40"/>
      </w:pPr>
      <w:r>
        <w:rPr>
          <w:rFonts w:ascii="Arial" w:cs="Arial" w:eastAsia="Arial" w:hAnsi="Arial"/>
          <w:b/>
          <w:bCs/>
          <w:i w:val="false"/>
          <w:iCs w:val="false"/>
          <w:sz w:val="22"/>
          <w:szCs w:val="22"/>
        </w:rPr>
        <w:t xml:space="preserve">Mid layer (insulation):</w:t>
      </w:r>
      <w:r>
        <w:rPr>
          <w:rFonts w:ascii="Arial" w:cs="Arial" w:eastAsia="Arial" w:hAnsi="Arial"/>
          <w:b w:val="false"/>
          <w:bCs w:val="false"/>
          <w:i w:val="false"/>
          <w:iCs w:val="false"/>
          <w:sz w:val="22"/>
          <w:szCs w:val="22"/>
        </w:rPr>
        <w:t xml:space="preserve">Fleece, down, or synthetic fill. Traps body heat in dead air space. This is where most of your warmth comes from.</w:t>
      </w:r>
    </w:p>
    <w:p>
      <w:pPr>
        <w:pStyle w:val="ListParagraph"/>
        <w:numPr>
          <w:ilvl w:val="0"/>
          <w:numId w:val="2"/>
        </w:numPr>
        <w:spacing w:after="40"/>
      </w:pPr>
      <w:r>
        <w:rPr>
          <w:rFonts w:ascii="Arial" w:cs="Arial" w:eastAsia="Arial" w:hAnsi="Arial"/>
          <w:b/>
          <w:bCs/>
          <w:i w:val="false"/>
          <w:iCs w:val="false"/>
          <w:sz w:val="22"/>
          <w:szCs w:val="22"/>
        </w:rPr>
        <w:t xml:space="preserve">Outer layer (shell):</w:t>
      </w:r>
      <w:r>
        <w:rPr>
          <w:rFonts w:ascii="Arial" w:cs="Arial" w:eastAsia="Arial" w:hAnsi="Arial"/>
          <w:b w:val="false"/>
          <w:bCs w:val="false"/>
          <w:i w:val="false"/>
          <w:iCs w:val="false"/>
          <w:sz w:val="22"/>
          <w:szCs w:val="22"/>
        </w:rPr>
        <w:t xml:space="preserve">Wind and waterproof. Blocks wind chill and keeps rain off your insulating layers. A wet mid layer loses up to 90% of its insulating value.</w:t>
      </w:r>
    </w:p>
    <w:p>
      <w:pPr>
        <w:pStyle w:val="Heading3"/>
        <w:spacing w:after="60" w:before="200"/>
      </w:pPr>
      <w:r>
        <w:rPr>
          <w:rFonts w:ascii="Arial" w:cs="Arial" w:eastAsia="Arial" w:hAnsi="Arial"/>
          <w:b/>
          <w:bCs/>
          <w:color w:val="333333"/>
          <w:sz w:val="20"/>
          <w:szCs w:val="20"/>
        </w:rPr>
        <w:t xml:space="preserve">PARABOLIC REFLECTORS</w:t>
      </w:r>
    </w:p>
    <w:p>
      <w:pPr>
        <w:spacing w:after="80"/>
      </w:pPr>
      <w:r>
        <w:rPr>
          <w:rFonts w:ascii="Arial" w:cs="Arial" w:eastAsia="Arial" w:hAnsi="Arial"/>
          <w:b w:val="false"/>
          <w:bCs w:val="false"/>
          <w:i w:val="false"/>
          <w:iCs w:val="false"/>
          <w:sz w:val="22"/>
          <w:szCs w:val="22"/>
        </w:rPr>
        <w:t xml:space="preserve">Parabolic reflectors focus sunlight to a point, generating enough concentrated heat to boil water, cook food, and sterilize tools. Commercial solar cookers are available, but you can build one from a discarded satellite dish lined with reflective tape or aluminum foil, or from a car windshield sunshade shaped into a cone. In direct sun, a well-made reflector can reach temperatures above 350°F at the focal point.</w:t>
      </w:r>
    </w:p>
    <w:p>
      <w:pPr>
        <w:pStyle w:val="Heading3"/>
        <w:spacing w:after="60" w:before="200"/>
      </w:pPr>
      <w:r>
        <w:rPr>
          <w:rFonts w:ascii="Arial" w:cs="Arial" w:eastAsia="Arial" w:hAnsi="Arial"/>
          <w:b/>
          <w:bCs/>
          <w:color w:val="333333"/>
          <w:sz w:val="20"/>
          <w:szCs w:val="20"/>
        </w:rPr>
        <w:t xml:space="preserve">FRESNEL LENS</w:t>
      </w:r>
    </w:p>
    <w:p>
      <w:pPr>
        <w:spacing w:after="80"/>
      </w:pPr>
      <w:r>
        <w:rPr>
          <w:rFonts w:ascii="Arial" w:cs="Arial" w:eastAsia="Arial" w:hAnsi="Arial"/>
          <w:b w:val="false"/>
          <w:bCs w:val="false"/>
          <w:i w:val="false"/>
          <w:iCs w:val="false"/>
          <w:sz w:val="22"/>
          <w:szCs w:val="22"/>
        </w:rPr>
        <w:t xml:space="preserve">A page-size Fresnel lens costs about $3 and fits flat in your bag. In direct sunlight, it can start a fire in seconds and boil a small container of water in minutes. It is one of the highest-utility, lowest-weight, lowest-cost items you can carry. Available at office supply stores, educational supply catalogs, or online.</w:t>
      </w:r>
    </w:p>
    <w:p>
      <w:pPr>
        <w:pStyle w:val="Heading2"/>
        <w:spacing w:after="100" w:before="300"/>
      </w:pPr>
      <w:r>
        <w:rPr>
          <w:rFonts w:ascii="Arial" w:cs="Arial" w:eastAsia="Arial" w:hAnsi="Arial"/>
          <w:b/>
          <w:bCs/>
          <w:sz w:val="28"/>
          <w:szCs w:val="28"/>
        </w:rPr>
        <w:t xml:space="preserve">Water Purification Methods — Ranked</w:t>
      </w:r>
    </w:p>
    <w:p>
      <w:pPr>
        <w:spacing w:after="80"/>
      </w:pPr>
      <w:r>
        <w:rPr>
          <w:rFonts w:ascii="Arial" w:cs="Arial" w:eastAsia="Arial" w:hAnsi="Arial"/>
          <w:b w:val="false"/>
          <w:bCs w:val="false"/>
          <w:i w:val="false"/>
          <w:iCs w:val="false"/>
          <w:sz w:val="22"/>
          <w:szCs w:val="22"/>
        </w:rPr>
        <w:t xml:space="preserve">Not all purification is equal. Here is each method ranked by reliability, cost, and practicality for street use.</w:t>
      </w:r>
    </w:p>
    <w:p>
      <w:pPr>
        <w:pStyle w:val="ListParagraph"/>
        <w:numPr>
          <w:ilvl w:val="0"/>
          <w:numId w:val="2"/>
        </w:numPr>
        <w:spacing w:after="40"/>
      </w:pPr>
      <w:r>
        <w:rPr>
          <w:rFonts w:ascii="Arial" w:cs="Arial" w:eastAsia="Arial" w:hAnsi="Arial"/>
          <w:b/>
          <w:bCs/>
          <w:i w:val="false"/>
          <w:iCs w:val="false"/>
          <w:sz w:val="22"/>
          <w:szCs w:val="22"/>
        </w:rPr>
        <w:t xml:space="preserve">Boiling (free, most reliable).</w:t>
      </w:r>
      <w:r>
        <w:rPr>
          <w:rFonts w:ascii="Arial" w:cs="Arial" w:eastAsia="Arial" w:hAnsi="Arial"/>
          <w:b w:val="false"/>
          <w:bCs w:val="false"/>
          <w:i w:val="false"/>
          <w:iCs w:val="false"/>
          <w:sz w:val="22"/>
          <w:szCs w:val="22"/>
        </w:rPr>
        <w:t xml:space="preserve">One minute at a rolling boil kills all biological contaminants — bacteria, viruses, and protozoa. Three minutes above 6,500 feet elevation. Requires a heat source (stove, fire, Fresnel lens) and a metal container. Best method when you have the means. Limitation: does not remove chemical contaminants or sediment.</w:t>
      </w:r>
    </w:p>
    <w:p>
      <w:pPr>
        <w:pStyle w:val="ListParagraph"/>
        <w:numPr>
          <w:ilvl w:val="0"/>
          <w:numId w:val="2"/>
        </w:numPr>
        <w:spacing w:after="40"/>
      </w:pPr>
      <w:r>
        <w:rPr>
          <w:rFonts w:ascii="Arial" w:cs="Arial" w:eastAsia="Arial" w:hAnsi="Arial"/>
          <w:b/>
          <w:bCs/>
          <w:i w:val="false"/>
          <w:iCs w:val="false"/>
          <w:sz w:val="22"/>
          <w:szCs w:val="22"/>
        </w:rPr>
        <w:t xml:space="preserve">Sawyer Squeeze filter ($25, best all-around).</w:t>
      </w:r>
      <w:r>
        <w:rPr>
          <w:rFonts w:ascii="Arial" w:cs="Arial" w:eastAsia="Arial" w:hAnsi="Arial"/>
          <w:b w:val="false"/>
          <w:bCs w:val="false"/>
          <w:i w:val="false"/>
          <w:iCs w:val="false"/>
          <w:sz w:val="22"/>
          <w:szCs w:val="22"/>
        </w:rPr>
        <w:t xml:space="preserve">Filters bacteria and protozoa. Screws onto standard water bottle threads. Filters up to 100,000 gallons before replacement — effectively a lifetime supply. Backflush with the included syringe to maintain flow rate. Does not filter viruses (rare concern in US municipal water areas). Weight: 3 ounces.</w:t>
      </w:r>
    </w:p>
    <w:p>
      <w:pPr>
        <w:pStyle w:val="ListParagraph"/>
        <w:numPr>
          <w:ilvl w:val="0"/>
          <w:numId w:val="2"/>
        </w:numPr>
        <w:spacing w:after="40"/>
      </w:pPr>
      <w:r>
        <w:rPr>
          <w:rFonts w:ascii="Arial" w:cs="Arial" w:eastAsia="Arial" w:hAnsi="Arial"/>
          <w:b/>
          <w:bCs/>
          <w:i w:val="false"/>
          <w:iCs w:val="false"/>
          <w:sz w:val="22"/>
          <w:szCs w:val="22"/>
        </w:rPr>
        <w:t xml:space="preserve">LifeStraw ($15, personal use).</w:t>
      </w:r>
      <w:r>
        <w:rPr>
          <w:rFonts w:ascii="Arial" w:cs="Arial" w:eastAsia="Arial" w:hAnsi="Arial"/>
          <w:b w:val="false"/>
          <w:bCs w:val="false"/>
          <w:i w:val="false"/>
          <w:iCs w:val="false"/>
          <w:sz w:val="22"/>
          <w:szCs w:val="22"/>
        </w:rPr>
        <w:t xml:space="preserve">Drink directly through it like a straw. Filters bacteria and protozoa. Cannot filter water into a container for storage — you must drink at the source. Best as a backup or for hiking/travel. Filters 1,000 gallons (about 1 year of daily use).</w:t>
      </w:r>
    </w:p>
    <w:p>
      <w:pPr>
        <w:pStyle w:val="ListParagraph"/>
        <w:numPr>
          <w:ilvl w:val="0"/>
          <w:numId w:val="2"/>
        </w:numPr>
        <w:spacing w:after="40"/>
      </w:pPr>
      <w:r>
        <w:rPr>
          <w:rFonts w:ascii="Arial" w:cs="Arial" w:eastAsia="Arial" w:hAnsi="Arial"/>
          <w:b/>
          <w:bCs/>
          <w:i w:val="false"/>
          <w:iCs w:val="false"/>
          <w:sz w:val="22"/>
          <w:szCs w:val="22"/>
        </w:rPr>
        <w:t xml:space="preserve">Iodine tablets ($8 for 50 tablets).</w:t>
      </w:r>
      <w:r>
        <w:rPr>
          <w:rFonts w:ascii="Arial" w:cs="Arial" w:eastAsia="Arial" w:hAnsi="Arial"/>
          <w:b w:val="false"/>
          <w:bCs w:val="false"/>
          <w:i w:val="false"/>
          <w:iCs w:val="false"/>
          <w:sz w:val="22"/>
          <w:szCs w:val="22"/>
        </w:rPr>
        <w:t xml:space="preserve">Drop one tablet per liter, wait 30 minutes. Kills bacteria, viruses, and most protozoa. Leaves an iodine taste (vitamin C tablets neutralize the taste). Lightweight and compact. Do not use long-term if you have thyroid conditions. Do not use if pregnant.</w:t>
      </w:r>
    </w:p>
    <w:p>
      <w:pPr>
        <w:pStyle w:val="ListParagraph"/>
        <w:numPr>
          <w:ilvl w:val="0"/>
          <w:numId w:val="2"/>
        </w:numPr>
        <w:spacing w:after="40"/>
      </w:pPr>
      <w:r>
        <w:rPr>
          <w:rFonts w:ascii="Arial" w:cs="Arial" w:eastAsia="Arial" w:hAnsi="Arial"/>
          <w:b/>
          <w:bCs/>
          <w:i w:val="false"/>
          <w:iCs w:val="false"/>
          <w:sz w:val="22"/>
          <w:szCs w:val="22"/>
        </w:rPr>
        <w:t xml:space="preserve">Household bleach (free to $3).</w:t>
      </w:r>
      <w:r>
        <w:rPr>
          <w:rFonts w:ascii="Arial" w:cs="Arial" w:eastAsia="Arial" w:hAnsi="Arial"/>
          <w:b w:val="false"/>
          <w:bCs w:val="false"/>
          <w:i w:val="false"/>
          <w:iCs w:val="false"/>
          <w:sz w:val="22"/>
          <w:szCs w:val="22"/>
        </w:rPr>
        <w:t xml:space="preserve">Regular unscented bleach, 8.25% sodium hypochlorite. Two drops per quart of clear water, four drops if cloudy. Wait 30 minutes. Should smell slightly of chlorine after treatment — if not, repeat the dose and wait another 30 minutes. Effective against bacteria and viruses. Compact: a small bottle treats hundreds of gallons.</w:t>
      </w:r>
    </w:p>
    <w:p>
      <w:pPr>
        <w:pStyle w:val="Heading2"/>
        <w:spacing w:after="100" w:before="300"/>
      </w:pPr>
      <w:r>
        <w:rPr>
          <w:rFonts w:ascii="Arial" w:cs="Arial" w:eastAsia="Arial" w:hAnsi="Arial"/>
          <w:b/>
          <w:bCs/>
          <w:sz w:val="28"/>
          <w:szCs w:val="28"/>
        </w:rPr>
        <w:t xml:space="preserve">Solar Charging — Energy Independence</w:t>
      </w:r>
    </w:p>
    <w:p>
      <w:pPr>
        <w:spacing w:after="80"/>
      </w:pPr>
      <w:r>
        <w:rPr>
          <w:rFonts w:ascii="Arial" w:cs="Arial" w:eastAsia="Arial" w:hAnsi="Arial"/>
          <w:b w:val="false"/>
          <w:bCs w:val="false"/>
          <w:i w:val="false"/>
          <w:iCs w:val="false"/>
          <w:sz w:val="22"/>
          <w:szCs w:val="22"/>
        </w:rPr>
        <w:t xml:space="preserve">A portable solar panel eliminates your dependence on wall outlets. Here is what you need to know.</w:t>
      </w:r>
    </w:p>
    <w:p>
      <w:pPr>
        <w:pStyle w:val="ListParagraph"/>
        <w:numPr>
          <w:ilvl w:val="0"/>
          <w:numId w:val="2"/>
        </w:numPr>
        <w:spacing w:after="40"/>
      </w:pPr>
      <w:r>
        <w:rPr>
          <w:rFonts w:ascii="Arial" w:cs="Arial" w:eastAsia="Arial" w:hAnsi="Arial"/>
          <w:b/>
          <w:bCs/>
          <w:i w:val="false"/>
          <w:iCs w:val="false"/>
          <w:sz w:val="22"/>
          <w:szCs w:val="22"/>
        </w:rPr>
        <w:t xml:space="preserve">Panel size:</w:t>
      </w:r>
      <w:r>
        <w:rPr>
          <w:rFonts w:ascii="Arial" w:cs="Arial" w:eastAsia="Arial" w:hAnsi="Arial"/>
          <w:b w:val="false"/>
          <w:bCs w:val="false"/>
          <w:i w:val="false"/>
          <w:iCs w:val="false"/>
          <w:sz w:val="22"/>
          <w:szCs w:val="22"/>
        </w:rPr>
        <w:t xml:space="preserve">A 20W panel ($30–$50 on Amazon or Walmart) charges a phone in 2–3 hours of direct sunlight. A 10W panel ($20–$30) takes 4–5 hours. Below 10W is too slow to be practical.</w:t>
      </w:r>
    </w:p>
    <w:p>
      <w:pPr>
        <w:pStyle w:val="ListParagraph"/>
        <w:numPr>
          <w:ilvl w:val="0"/>
          <w:numId w:val="2"/>
        </w:numPr>
        <w:spacing w:after="40"/>
      </w:pPr>
      <w:r>
        <w:rPr>
          <w:rFonts w:ascii="Arial" w:cs="Arial" w:eastAsia="Arial" w:hAnsi="Arial"/>
          <w:b/>
          <w:bCs/>
          <w:i w:val="false"/>
          <w:iCs w:val="false"/>
          <w:sz w:val="22"/>
          <w:szCs w:val="22"/>
        </w:rPr>
        <w:t xml:space="preserve">Positioning:</w:t>
      </w:r>
      <w:r>
        <w:rPr>
          <w:rFonts w:ascii="Arial" w:cs="Arial" w:eastAsia="Arial" w:hAnsi="Arial"/>
          <w:b w:val="false"/>
          <w:bCs w:val="false"/>
          <w:i w:val="false"/>
          <w:iCs w:val="false"/>
          <w:sz w:val="22"/>
          <w:szCs w:val="22"/>
        </w:rPr>
        <w:t xml:space="preserve">Face the panel south (in the Northern Hemisphere). Direct sunlight only — shade, even partial, cuts output dramatically. Best charging window: 10am–2pm. Adjust the angle throughout the day to face the sun directly.</w:t>
      </w:r>
    </w:p>
    <w:p>
      <w:pPr>
        <w:pStyle w:val="ListParagraph"/>
        <w:numPr>
          <w:ilvl w:val="0"/>
          <w:numId w:val="2"/>
        </w:numPr>
        <w:spacing w:after="40"/>
      </w:pPr>
      <w:r>
        <w:rPr>
          <w:rFonts w:ascii="Arial" w:cs="Arial" w:eastAsia="Arial" w:hAnsi="Arial"/>
          <w:b/>
          <w:bCs/>
          <w:i w:val="false"/>
          <w:iCs w:val="false"/>
          <w:sz w:val="22"/>
          <w:szCs w:val="22"/>
        </w:rPr>
        <w:t xml:space="preserve">Connect to a battery bank, not directly to your phone.</w:t>
      </w:r>
      <w:r>
        <w:rPr>
          <w:rFonts w:ascii="Arial" w:cs="Arial" w:eastAsia="Arial" w:hAnsi="Arial"/>
          <w:b w:val="false"/>
          <w:bCs w:val="false"/>
          <w:i w:val="false"/>
          <w:iCs w:val="false"/>
          <w:sz w:val="22"/>
          <w:szCs w:val="22"/>
        </w:rPr>
        <w:t xml:space="preserve">Solar output fluctuates with clouds and angle. A battery bank absorbs the inconsistency and delivers steady power to your phone. Solar panel charges battery bank during the day. Battery bank charges phone at night.</w:t>
      </w:r>
    </w:p>
    <w:p>
      <w:pPr>
        <w:pStyle w:val="ListParagraph"/>
        <w:numPr>
          <w:ilvl w:val="0"/>
          <w:numId w:val="2"/>
        </w:numPr>
        <w:spacing w:after="40"/>
      </w:pPr>
      <w:r>
        <w:rPr>
          <w:rFonts w:ascii="Arial" w:cs="Arial" w:eastAsia="Arial" w:hAnsi="Arial"/>
          <w:b/>
          <w:bCs/>
          <w:i w:val="false"/>
          <w:iCs w:val="false"/>
          <w:sz w:val="22"/>
          <w:szCs w:val="22"/>
        </w:rPr>
        <w:t xml:space="preserve">Overcast days:</w:t>
      </w:r>
      <w:r>
        <w:rPr>
          <w:rFonts w:ascii="Arial" w:cs="Arial" w:eastAsia="Arial" w:hAnsi="Arial"/>
          <w:b w:val="false"/>
          <w:bCs w:val="false"/>
          <w:i w:val="false"/>
          <w:iCs w:val="false"/>
          <w:sz w:val="22"/>
          <w:szCs w:val="22"/>
        </w:rPr>
        <w:t xml:space="preserve">Expect 10–25% of full-sun output. Still useful, but plan to supplement with wall charging.</w:t>
      </w:r>
    </w:p>
    <w:p>
      <w:pPr>
        <w:pStyle w:val="ListParagraph"/>
        <w:numPr>
          <w:ilvl w:val="0"/>
          <w:numId w:val="2"/>
        </w:numPr>
        <w:spacing w:after="40"/>
      </w:pPr>
      <w:r>
        <w:rPr>
          <w:rFonts w:ascii="Arial" w:cs="Arial" w:eastAsia="Arial" w:hAnsi="Arial"/>
          <w:b/>
          <w:bCs/>
          <w:i w:val="false"/>
          <w:iCs w:val="false"/>
          <w:sz w:val="22"/>
          <w:szCs w:val="22"/>
        </w:rPr>
        <w:t xml:space="preserve">Durability:</w:t>
      </w:r>
      <w:r>
        <w:rPr>
          <w:rFonts w:ascii="Arial" w:cs="Arial" w:eastAsia="Arial" w:hAnsi="Arial"/>
          <w:b w:val="false"/>
          <w:bCs w:val="false"/>
          <w:i w:val="false"/>
          <w:iCs w:val="false"/>
          <w:sz w:val="22"/>
          <w:szCs w:val="22"/>
        </w:rPr>
        <w:t xml:space="preserve">Folding panels with fabric cases survive backpack life better than rigid panels. Look for water-resistant models.</w:t>
      </w:r>
    </w:p>
    <w:p>
      <w:pPr>
        <w:pStyle w:val="Heading2"/>
        <w:spacing w:after="100" w:before="300"/>
      </w:pPr>
      <w:r>
        <w:rPr>
          <w:rFonts w:ascii="Arial" w:cs="Arial" w:eastAsia="Arial" w:hAnsi="Arial"/>
          <w:b/>
          <w:bCs/>
          <w:sz w:val="28"/>
          <w:szCs w:val="28"/>
        </w:rPr>
        <w:t xml:space="preserve">Staying Warm Without Fire</w:t>
      </w:r>
    </w:p>
    <w:p>
      <w:pPr>
        <w:spacing w:after="80"/>
      </w:pPr>
      <w:r>
        <w:rPr>
          <w:rFonts w:ascii="Arial" w:cs="Arial" w:eastAsia="Arial" w:hAnsi="Arial"/>
          <w:b w:val="false"/>
          <w:bCs w:val="false"/>
          <w:i w:val="false"/>
          <w:iCs w:val="false"/>
          <w:sz w:val="22"/>
          <w:szCs w:val="22"/>
        </w:rPr>
        <w:t xml:space="preserve">Fire is not always legal, practical, or safe. But cold will still try to kill you. Here is how to stay warm without it.</w:t>
      </w:r>
    </w:p>
    <w:p>
      <w:pPr>
        <w:pStyle w:val="Heading3"/>
        <w:spacing w:after="60" w:before="200"/>
      </w:pPr>
      <w:r>
        <w:rPr>
          <w:rFonts w:ascii="Arial" w:cs="Arial" w:eastAsia="Arial" w:hAnsi="Arial"/>
          <w:b/>
          <w:bCs/>
          <w:color w:val="333333"/>
          <w:sz w:val="20"/>
          <w:szCs w:val="20"/>
        </w:rPr>
        <w:t xml:space="preserve">THE LAYERING SYSTEM — DETAILED</w:t>
      </w:r>
    </w:p>
    <w:p>
      <w:pPr>
        <w:pStyle w:val="ListParagraph"/>
        <w:numPr>
          <w:ilvl w:val="0"/>
          <w:numId w:val="2"/>
        </w:numPr>
        <w:spacing w:after="40"/>
      </w:pPr>
      <w:r>
        <w:rPr>
          <w:rFonts w:ascii="Arial" w:cs="Arial" w:eastAsia="Arial" w:hAnsi="Arial"/>
          <w:b/>
          <w:bCs/>
          <w:i w:val="false"/>
          <w:iCs w:val="false"/>
          <w:sz w:val="22"/>
          <w:szCs w:val="22"/>
        </w:rPr>
        <w:t xml:space="preserve">Base layer (wicking):</w:t>
      </w:r>
      <w:r>
        <w:rPr>
          <w:rFonts w:ascii="Arial" w:cs="Arial" w:eastAsia="Arial" w:hAnsi="Arial"/>
          <w:b w:val="false"/>
          <w:bCs w:val="false"/>
          <w:i w:val="false"/>
          <w:iCs w:val="false"/>
          <w:sz w:val="22"/>
          <w:szCs w:val="22"/>
        </w:rPr>
        <w:t xml:space="preserve">Synthetic (polyester) or merino wool. Worn against your skin. Its job is to pull sweat away from your body. Wet skin loses heat 25 times faster than dry skin. Cotton fails here catastrophically — it absorbs moisture and holds it against you. If you own cotton long underwear, replace them.</w:t>
      </w:r>
    </w:p>
    <w:p>
      <w:pPr>
        <w:pStyle w:val="ListParagraph"/>
        <w:numPr>
          <w:ilvl w:val="0"/>
          <w:numId w:val="2"/>
        </w:numPr>
        <w:spacing w:after="40"/>
      </w:pPr>
      <w:r>
        <w:rPr>
          <w:rFonts w:ascii="Arial" w:cs="Arial" w:eastAsia="Arial" w:hAnsi="Arial"/>
          <w:b/>
          <w:bCs/>
          <w:i w:val="false"/>
          <w:iCs w:val="false"/>
          <w:sz w:val="22"/>
          <w:szCs w:val="22"/>
        </w:rPr>
        <w:t xml:space="preserve">Mid layer (insulating):</w:t>
      </w:r>
      <w:r>
        <w:rPr>
          <w:rFonts w:ascii="Arial" w:cs="Arial" w:eastAsia="Arial" w:hAnsi="Arial"/>
          <w:b w:val="false"/>
          <w:bCs w:val="false"/>
          <w:i w:val="false"/>
          <w:iCs w:val="false"/>
          <w:sz w:val="22"/>
          <w:szCs w:val="22"/>
        </w:rPr>
        <w:t xml:space="preserve">Fleece, down jacket, or synthetic-fill jacket. This is where your warmth comes from — it traps body heat in dead air space. Thicker is warmer. Two thin mid layers are more versatile than one thick one (you can remove one when active).</w:t>
      </w:r>
    </w:p>
    <w:p>
      <w:pPr>
        <w:pStyle w:val="ListParagraph"/>
        <w:numPr>
          <w:ilvl w:val="0"/>
          <w:numId w:val="2"/>
        </w:numPr>
        <w:spacing w:after="40"/>
      </w:pPr>
      <w:r>
        <w:rPr>
          <w:rFonts w:ascii="Arial" w:cs="Arial" w:eastAsia="Arial" w:hAnsi="Arial"/>
          <w:b/>
          <w:bCs/>
          <w:i w:val="false"/>
          <w:iCs w:val="false"/>
          <w:sz w:val="22"/>
          <w:szCs w:val="22"/>
        </w:rPr>
        <w:t xml:space="preserve">Outer layer (shell):</w:t>
      </w:r>
      <w:r>
        <w:rPr>
          <w:rFonts w:ascii="Arial" w:cs="Arial" w:eastAsia="Arial" w:hAnsi="Arial"/>
          <w:b w:val="false"/>
          <w:bCs w:val="false"/>
          <w:i w:val="false"/>
          <w:iCs w:val="false"/>
          <w:sz w:val="22"/>
          <w:szCs w:val="22"/>
        </w:rPr>
        <w:t xml:space="preserve">Windproof and waterproof. Blocks wind chill (which can make 40°F feel like 20°F) and keeps rain off your insulating layers. A wet mid layer loses up to 90% of its insulating value. Even a cheap rain poncho works as a shell in a pinch.</w:t>
      </w:r>
    </w:p>
    <w:p>
      <w:pPr>
        <w:pStyle w:val="Heading3"/>
        <w:spacing w:after="60" w:before="200"/>
      </w:pPr>
      <w:r>
        <w:rPr>
          <w:rFonts w:ascii="Arial" w:cs="Arial" w:eastAsia="Arial" w:hAnsi="Arial"/>
          <w:b/>
          <w:bCs/>
          <w:color w:val="333333"/>
          <w:sz w:val="20"/>
          <w:szCs w:val="20"/>
        </w:rPr>
        <w:t xml:space="preserve">EMERGENCY HEAT SOLUTIONS</w:t>
      </w:r>
    </w:p>
    <w:p>
      <w:pPr>
        <w:pStyle w:val="ListParagraph"/>
        <w:numPr>
          <w:ilvl w:val="0"/>
          <w:numId w:val="2"/>
        </w:numPr>
        <w:spacing w:after="40"/>
      </w:pPr>
      <w:r>
        <w:rPr>
          <w:rFonts w:ascii="Arial" w:cs="Arial" w:eastAsia="Arial" w:hAnsi="Arial"/>
          <w:b/>
          <w:bCs/>
          <w:i w:val="false"/>
          <w:iCs w:val="false"/>
          <w:sz w:val="22"/>
          <w:szCs w:val="22"/>
        </w:rPr>
        <w:t xml:space="preserve">Emergency Mylar blanket ($1):</w:t>
      </w:r>
      <w:r>
        <w:rPr>
          <w:rFonts w:ascii="Arial" w:cs="Arial" w:eastAsia="Arial" w:hAnsi="Arial"/>
          <w:b w:val="false"/>
          <w:bCs w:val="false"/>
          <w:i w:val="false"/>
          <w:iCs w:val="false"/>
          <w:sz w:val="22"/>
          <w:szCs w:val="22"/>
        </w:rPr>
        <w:t xml:space="preserve">Reflects up to 90% of your radiant body heat back to you. Wrap it around your sleeping bag or around your body under your outer layer. Noisy and fragile, but extraordinarily effective for the weight and cost. Carry two.</w:t>
      </w:r>
    </w:p>
    <w:p>
      <w:pPr>
        <w:pStyle w:val="ListParagraph"/>
        <w:numPr>
          <w:ilvl w:val="0"/>
          <w:numId w:val="2"/>
        </w:numPr>
        <w:spacing w:after="40"/>
      </w:pPr>
      <w:r>
        <w:rPr>
          <w:rFonts w:ascii="Arial" w:cs="Arial" w:eastAsia="Arial" w:hAnsi="Arial"/>
          <w:b/>
          <w:bCs/>
          <w:i w:val="false"/>
          <w:iCs w:val="false"/>
          <w:sz w:val="22"/>
          <w:szCs w:val="22"/>
        </w:rPr>
        <w:t xml:space="preserve">Cardboard under your sleeping bag:</w:t>
      </w:r>
      <w:r>
        <w:rPr>
          <w:rFonts w:ascii="Arial" w:cs="Arial" w:eastAsia="Arial" w:hAnsi="Arial"/>
          <w:b w:val="false"/>
          <w:bCs w:val="false"/>
          <w:i w:val="false"/>
          <w:iCs w:val="false"/>
          <w:sz w:val="22"/>
          <w:szCs w:val="22"/>
        </w:rPr>
        <w:t xml:space="preserve">Ground cold is the primary heat thief when sleeping outdoors. You lose more heat downward than upward. Three layers of corrugated cardboard have an R-value of 3–4 per inch. Free. Available behind any retail store. Replace when wet.</w:t>
      </w:r>
    </w:p>
    <w:p>
      <w:pPr>
        <w:pStyle w:val="ListParagraph"/>
        <w:numPr>
          <w:ilvl w:val="0"/>
          <w:numId w:val="2"/>
        </w:numPr>
        <w:spacing w:after="40"/>
      </w:pPr>
      <w:r>
        <w:rPr>
          <w:rFonts w:ascii="Arial" w:cs="Arial" w:eastAsia="Arial" w:hAnsi="Arial"/>
          <w:b/>
          <w:bCs/>
          <w:i w:val="false"/>
          <w:iCs w:val="false"/>
          <w:sz w:val="22"/>
          <w:szCs w:val="22"/>
        </w:rPr>
        <w:t xml:space="preserve">Newspaper insulation:</w:t>
      </w:r>
      <w:r>
        <w:rPr>
          <w:rFonts w:ascii="Arial" w:cs="Arial" w:eastAsia="Arial" w:hAnsi="Arial"/>
          <w:b w:val="false"/>
          <w:bCs w:val="false"/>
          <w:i w:val="false"/>
          <w:iCs w:val="false"/>
          <w:sz w:val="22"/>
          <w:szCs w:val="22"/>
        </w:rPr>
        <w:t xml:space="preserve">Stuff crumpled newspaper inside your jacket, between your layers, and inside your sleeping bag. The air pockets in crumpled newspaper provide genuine insulation. It is not comfortable and it rustles, but it works when the temperature drops and you do not have better gear.</w:t>
      </w:r>
    </w:p>
    <w:p>
      <w:pPr>
        <w:pStyle w:val="ListParagraph"/>
        <w:numPr>
          <w:ilvl w:val="0"/>
          <w:numId w:val="2"/>
        </w:numPr>
        <w:spacing w:after="40"/>
      </w:pPr>
      <w:r>
        <w:rPr>
          <w:rFonts w:ascii="Arial" w:cs="Arial" w:eastAsia="Arial" w:hAnsi="Arial"/>
          <w:b/>
          <w:bCs/>
          <w:i w:val="false"/>
          <w:iCs w:val="false"/>
          <w:sz w:val="22"/>
          <w:szCs w:val="22"/>
        </w:rPr>
        <w:t xml:space="preserve">Stuff your sleeping bag tightly.</w:t>
      </w:r>
      <w:r>
        <w:rPr>
          <w:rFonts w:ascii="Arial" w:cs="Arial" w:eastAsia="Arial" w:hAnsi="Arial"/>
          <w:b w:val="false"/>
          <w:bCs w:val="false"/>
          <w:i w:val="false"/>
          <w:iCs w:val="false"/>
          <w:sz w:val="22"/>
          <w:szCs w:val="22"/>
        </w:rPr>
        <w:t xml:space="preserve">Your body heats the air inside the bag. A bag that is too large has too much air to heat. Fill dead space with clothing, stuffing the foot box especially.</w:t>
      </w:r>
    </w:p>
    <w:p>
      <w:pPr>
        <w:pStyle w:val="Heading3"/>
        <w:spacing w:after="60" w:before="200"/>
      </w:pPr>
      <w:r>
        <w:rPr>
          <w:rFonts w:ascii="Arial" w:cs="Arial" w:eastAsia="Arial" w:hAnsi="Arial"/>
          <w:b/>
          <w:bCs/>
          <w:color w:val="333333"/>
          <w:sz w:val="20"/>
          <w:szCs w:val="20"/>
        </w:rPr>
        <w:t xml:space="preserve">FRESNEL LENS — THE $3 SUPERPOWER</w:t>
      </w:r>
    </w:p>
    <w:p>
      <w:pPr>
        <w:spacing w:after="80"/>
      </w:pPr>
      <w:r>
        <w:rPr>
          <w:rFonts w:ascii="Arial" w:cs="Arial" w:eastAsia="Arial" w:hAnsi="Arial"/>
          <w:b w:val="false"/>
          <w:bCs w:val="false"/>
          <w:i w:val="false"/>
          <w:iCs w:val="false"/>
          <w:sz w:val="22"/>
          <w:szCs w:val="22"/>
        </w:rPr>
        <w:t xml:space="preserve">A page-size Fresnel lens weighs almost nothing, costs about $3, and fits flat in your bag or book. In direct sunlight, it focuses light to a point hot enough to ignite tinder in seconds and boil small amounts of water in minutes. It is one of the highest-utility, lowest-weight, lowest-cost items you can carry. Available at dollar stores, office supply stores, Amazon, or educational catalogs. Practice with it before you need it — angle and distance to the focal point take a few tries to learn.</w:t>
      </w:r>
    </w:p>
    <w:p>
      <w:pPr>
        <w:pStyle w:val="Heading3"/>
        <w:spacing w:after="60" w:before="200"/>
      </w:pPr>
      <w:r>
        <w:rPr>
          <w:rFonts w:ascii="Arial" w:cs="Arial" w:eastAsia="Arial" w:hAnsi="Arial"/>
          <w:b/>
          <w:bCs/>
          <w:color w:val="333333"/>
          <w:sz w:val="20"/>
          <w:szCs w:val="20"/>
        </w:rPr>
        <w:t xml:space="preserve">FIRE</w:t>
      </w:r>
    </w:p>
    <w:p>
      <w:pPr>
        <w:spacing w:after="80"/>
      </w:pPr>
      <w:r>
        <w:rPr>
          <w:rFonts w:ascii="Arial" w:cs="Arial" w:eastAsia="Arial" w:hAnsi="Arial"/>
          <w:b w:val="false"/>
          <w:bCs w:val="false"/>
          <w:i w:val="false"/>
          <w:iCs w:val="false"/>
          <w:sz w:val="22"/>
          <w:szCs w:val="22"/>
        </w:rPr>
        <w:t xml:space="preserve">Fire is the original survival tool, but on the street it comes with legal and safety constraints that vary dramatically by environment. In urban areas, open fires are usually illegal and will draw police attention. In rural or wooded areas, fire restrictions may be seasonal. Know your local rules before lighting anything.</w:t>
      </w:r>
    </w:p>
    <w:p>
      <w:pPr>
        <w:spacing w:after="80"/>
      </w:pPr>
      <w:r>
        <w:rPr>
          <w:rFonts w:ascii="Arial" w:cs="Arial" w:eastAsia="Arial" w:hAnsi="Arial"/>
          <w:b w:val="false"/>
          <w:bCs w:val="false"/>
          <w:i w:val="false"/>
          <w:iCs w:val="false"/>
          <w:sz w:val="22"/>
          <w:szCs w:val="22"/>
        </w:rPr>
        <w:t xml:space="preserve">When fire is an option: build it small, contain it in a fire ring or metal container, keep water nearby for extinguishing, and never leave it unattended. A Dakota fire hole (a small pit with an air channel) produces less visible flame and smoke than a surface fire, which matters when discretion is important.</w:t>
      </w:r>
    </w:p>
    <w:p>
      <w:pPr>
        <w:pStyle w:val="Heading3"/>
        <w:spacing w:after="60" w:before="200"/>
      </w:pPr>
      <w:r>
        <w:rPr>
          <w:rFonts w:ascii="Arial" w:cs="Arial" w:eastAsia="Arial" w:hAnsi="Arial"/>
          <w:b/>
          <w:bCs/>
          <w:color w:val="333333"/>
          <w:sz w:val="20"/>
          <w:szCs w:val="20"/>
        </w:rPr>
        <w:t xml:space="preserve">INSULATION HACKS</w:t>
      </w:r>
    </w:p>
    <w:p>
      <w:pPr>
        <w:spacing w:after="80"/>
      </w:pPr>
      <w:r>
        <w:rPr>
          <w:rFonts w:ascii="Arial" w:cs="Arial" w:eastAsia="Arial" w:hAnsi="Arial"/>
          <w:b w:val="false"/>
          <w:bCs w:val="false"/>
          <w:i w:val="false"/>
          <w:iCs w:val="false"/>
          <w:sz w:val="22"/>
          <w:szCs w:val="22"/>
        </w:rPr>
        <w:t xml:space="preserve">Cardboard is one of the most underrated insulation materials available. It has an R-value of 3–4 per inch, which means a few layers of flattened cardboard under your sleeping bag provide meaningful insulation from ground cold. Ground cold is the primary heat thief when sleeping outdoors — you lose more heat downward into the ground than you lose upward into the air.</w:t>
      </w:r>
    </w:p>
    <w:p>
      <w:pPr>
        <w:pStyle w:val="ListParagraph"/>
        <w:numPr>
          <w:ilvl w:val="0"/>
          <w:numId w:val="2"/>
        </w:numPr>
        <w:spacing w:after="40"/>
      </w:pPr>
      <w:r>
        <w:rPr>
          <w:rFonts w:ascii="Arial" w:cs="Arial" w:eastAsia="Arial" w:hAnsi="Arial"/>
          <w:b/>
          <w:bCs/>
          <w:i w:val="false"/>
          <w:iCs w:val="false"/>
          <w:sz w:val="22"/>
          <w:szCs w:val="22"/>
        </w:rPr>
        <w:t xml:space="preserve">Cardboard:</w:t>
      </w:r>
      <w:r>
        <w:rPr>
          <w:rFonts w:ascii="Arial" w:cs="Arial" w:eastAsia="Arial" w:hAnsi="Arial"/>
          <w:b w:val="false"/>
          <w:bCs w:val="false"/>
          <w:i w:val="false"/>
          <w:iCs w:val="false"/>
          <w:sz w:val="22"/>
          <w:szCs w:val="22"/>
        </w:rPr>
        <w:t xml:space="preserve">Layer under your sleeping bag and pad. Free, widely available, effective. Replace when it gets wet.</w:t>
      </w:r>
    </w:p>
    <w:p>
      <w:pPr>
        <w:pStyle w:val="ListParagraph"/>
        <w:numPr>
          <w:ilvl w:val="0"/>
          <w:numId w:val="2"/>
        </w:numPr>
        <w:spacing w:after="40"/>
      </w:pPr>
      <w:r>
        <w:rPr>
          <w:rFonts w:ascii="Arial" w:cs="Arial" w:eastAsia="Arial" w:hAnsi="Arial"/>
          <w:b/>
          <w:bCs/>
          <w:i w:val="false"/>
          <w:iCs w:val="false"/>
          <w:sz w:val="22"/>
          <w:szCs w:val="22"/>
        </w:rPr>
        <w:t xml:space="preserve">Newspaper:</w:t>
      </w:r>
      <w:r>
        <w:rPr>
          <w:rFonts w:ascii="Arial" w:cs="Arial" w:eastAsia="Arial" w:hAnsi="Arial"/>
          <w:b w:val="false"/>
          <w:bCs w:val="false"/>
          <w:i w:val="false"/>
          <w:iCs w:val="false"/>
          <w:sz w:val="22"/>
          <w:szCs w:val="22"/>
        </w:rPr>
        <w:t xml:space="preserve">Stuffed inside clothing, it provides surprisingly effective insulation. Crumple it rather than layering it flat — the air pockets are what insulate.</w:t>
      </w:r>
    </w:p>
    <w:p>
      <w:pPr>
        <w:pStyle w:val="ListParagraph"/>
        <w:numPr>
          <w:ilvl w:val="0"/>
          <w:numId w:val="2"/>
        </w:numPr>
        <w:spacing w:after="40"/>
      </w:pPr>
      <w:r>
        <w:rPr>
          <w:rFonts w:ascii="Arial" w:cs="Arial" w:eastAsia="Arial" w:hAnsi="Arial"/>
          <w:b/>
          <w:bCs/>
          <w:i w:val="false"/>
          <w:iCs w:val="false"/>
          <w:sz w:val="22"/>
          <w:szCs w:val="22"/>
        </w:rPr>
        <w:t xml:space="preserve">Mylar emergency blankets:</w:t>
      </w:r>
      <w:r>
        <w:rPr>
          <w:rFonts w:ascii="Arial" w:cs="Arial" w:eastAsia="Arial" w:hAnsi="Arial"/>
          <w:b w:val="false"/>
          <w:bCs w:val="false"/>
          <w:i w:val="false"/>
          <w:iCs w:val="false"/>
          <w:sz w:val="22"/>
          <w:szCs w:val="22"/>
        </w:rPr>
        <w:t xml:space="preserve">These $1–$2 sheets reflect up to 90% of radiant body heat. Wrap one around your sleeping bag or tape one to the underside of your tarp as a radiant barrier. They are noisy and fragile but extraordinarily effective for their weight and cost.</w:t>
      </w:r>
    </w:p>
    <w:p>
      <w:pPr>
        <w:pStyle w:val="ListParagraph"/>
        <w:numPr>
          <w:ilvl w:val="0"/>
          <w:numId w:val="2"/>
        </w:numPr>
        <w:spacing w:after="40"/>
      </w:pPr>
      <w:r>
        <w:rPr>
          <w:rFonts w:ascii="Arial" w:cs="Arial" w:eastAsia="Arial" w:hAnsi="Arial"/>
          <w:b/>
          <w:bCs/>
          <w:i w:val="false"/>
          <w:iCs w:val="false"/>
          <w:sz w:val="22"/>
          <w:szCs w:val="22"/>
        </w:rPr>
        <w:t xml:space="preserve">Chemical hand warmers vs. reusable hand warmers:</w:t>
      </w:r>
      <w:r>
        <w:rPr>
          <w:rFonts w:ascii="Arial" w:cs="Arial" w:eastAsia="Arial" w:hAnsi="Arial"/>
          <w:b w:val="false"/>
          <w:bCs w:val="false"/>
          <w:i w:val="false"/>
          <w:iCs w:val="false"/>
          <w:sz w:val="22"/>
          <w:szCs w:val="22"/>
        </w:rPr>
        <w:t xml:space="preserve">Disposable chemical warmers ($1 each, 8–10 hours of heat) are effective but expensive over time. Reusable sodium acetate warmers ($5–$10, reactivated by boiling) pay for themselves in a few weeks of cold weather.</w:t>
      </w:r>
    </w:p>
    <w:p>
      <w:pPr>
        <w:pStyle w:val="Heading2"/>
        <w:spacing w:after="100" w:before="300"/>
      </w:pPr>
      <w:r>
        <w:rPr>
          <w:rFonts w:ascii="Arial" w:cs="Arial" w:eastAsia="Arial" w:hAnsi="Arial"/>
          <w:b/>
          <w:bCs/>
          <w:sz w:val="28"/>
          <w:szCs w:val="28"/>
        </w:rPr>
        <w:t xml:space="preserve">Smokeless Fire and Advanced Heat</w:t>
      </w:r>
    </w:p>
    <w:p>
      <w:pPr>
        <w:spacing w:after="80"/>
      </w:pPr>
      <w:r>
        <w:rPr>
          <w:rFonts w:ascii="Arial" w:cs="Arial" w:eastAsia="Arial" w:hAnsi="Arial"/>
          <w:b w:val="false"/>
          <w:bCs w:val="false"/>
          <w:i w:val="false"/>
          <w:iCs w:val="false"/>
          <w:sz w:val="22"/>
          <w:szCs w:val="22"/>
        </w:rPr>
        <w:t xml:space="preserve">If you have been outside for weeks or months, you already know basic fire. What follows are the techniques that separate people who are surviving from people who are thriving. These methods use less fuel, produce less smoke, attract less attention, and work in conditions where a standard campfire fails.</w:t>
      </w:r>
    </w:p>
    <w:p>
      <w:pPr>
        <w:pStyle w:val="Heading3"/>
        <w:spacing w:after="60" w:before="200"/>
      </w:pPr>
      <w:r>
        <w:rPr>
          <w:rFonts w:ascii="Arial" w:cs="Arial" w:eastAsia="Arial" w:hAnsi="Arial"/>
          <w:b/>
          <w:bCs/>
          <w:color w:val="333333"/>
          <w:sz w:val="20"/>
          <w:szCs w:val="20"/>
        </w:rPr>
        <w:t xml:space="preserve">THE DAKOTA FIRE HOLE</w:t>
      </w:r>
    </w:p>
    <w:p>
      <w:pPr>
        <w:spacing w:after="80"/>
      </w:pPr>
      <w:r>
        <w:rPr>
          <w:rFonts w:ascii="Arial" w:cs="Arial" w:eastAsia="Arial" w:hAnsi="Arial"/>
          <w:b w:val="false"/>
          <w:bCs w:val="false"/>
          <w:i w:val="false"/>
          <w:iCs w:val="false"/>
          <w:sz w:val="22"/>
          <w:szCs w:val="22"/>
        </w:rPr>
        <w:t xml:space="preserve">This is the single most important fire technique for stealth camping in urban or semi-urban environments. The Dakota tribe used it for thousands of years. The military uses it for tactical cooking. It produces almost zero smoke, uses half the wood of a surface fire, resists wind and rain, and can be completely concealed when you are done.</w:t>
      </w:r>
    </w:p>
    <w:p>
      <w:pPr>
        <w:spacing w:after="80"/>
      </w:pPr>
      <w:r>
        <w:rPr>
          <w:rFonts w:ascii="Arial" w:cs="Arial" w:eastAsia="Arial" w:hAnsi="Arial"/>
          <w:b/>
          <w:bCs/>
          <w:i w:val="false"/>
          <w:iCs w:val="false"/>
          <w:sz w:val="22"/>
          <w:szCs w:val="22"/>
        </w:rPr>
        <w:t xml:space="preserve">How it works:</w:t>
      </w:r>
      <w:r>
        <w:rPr>
          <w:rFonts w:ascii="Arial" w:cs="Arial" w:eastAsia="Arial" w:hAnsi="Arial"/>
          <w:b w:val="false"/>
          <w:bCs w:val="false"/>
          <w:i w:val="false"/>
          <w:iCs w:val="false"/>
          <w:sz w:val="22"/>
          <w:szCs w:val="22"/>
        </w:rPr>
        <w:t xml:space="preserve">You dig two holes connected by an underground tunnel. The fire burns in one hole. The tunnel draws air into the base of the fire from the second hole, creating a superheated, oxygen-rich burn that consumes smoke before it reaches the surface.</w:t>
      </w:r>
    </w:p>
    <w:p>
      <w:pPr>
        <w:pStyle w:val="Heading3"/>
        <w:spacing w:after="60" w:before="200"/>
      </w:pPr>
      <w:r>
        <w:rPr>
          <w:rFonts w:ascii="Arial" w:cs="Arial" w:eastAsia="Arial" w:hAnsi="Arial"/>
          <w:b/>
          <w:bCs/>
          <w:color w:val="333333"/>
          <w:sz w:val="20"/>
          <w:szCs w:val="20"/>
        </w:rPr>
        <w:t xml:space="preserve">STEP BY STEP</w:t>
      </w:r>
    </w:p>
    <w:p>
      <w:pPr>
        <w:pStyle w:val="ListParagraph"/>
        <w:numPr>
          <w:ilvl w:val="0"/>
          <w:numId w:val="2"/>
        </w:numPr>
        <w:spacing w:after="40"/>
      </w:pPr>
      <w:r>
        <w:rPr>
          <w:rFonts w:ascii="Arial" w:cs="Arial" w:eastAsia="Arial" w:hAnsi="Arial"/>
          <w:b w:val="false"/>
          <w:bCs w:val="false"/>
          <w:i w:val="false"/>
          <w:iCs w:val="false"/>
          <w:sz w:val="22"/>
          <w:szCs w:val="22"/>
        </w:rPr>
        <w:t xml:space="preserve">Find soft ground — dirt, sand, or loose soil. This does not work on concrete, asphalt, or rocky ground.</w:t>
      </w:r>
    </w:p>
    <w:p>
      <w:pPr>
        <w:pStyle w:val="ListParagraph"/>
        <w:numPr>
          <w:ilvl w:val="0"/>
          <w:numId w:val="2"/>
        </w:numPr>
        <w:spacing w:after="40"/>
      </w:pPr>
      <w:r>
        <w:rPr>
          <w:rFonts w:ascii="Arial" w:cs="Arial" w:eastAsia="Arial" w:hAnsi="Arial"/>
          <w:b w:val="false"/>
          <w:bCs w:val="false"/>
          <w:i w:val="false"/>
          <w:iCs w:val="false"/>
          <w:sz w:val="22"/>
          <w:szCs w:val="22"/>
        </w:rPr>
        <w:t xml:space="preserve">Dig the main fire pit: 12 inches deep, 10 inches wide.</w:t>
      </w:r>
    </w:p>
    <w:p>
      <w:pPr>
        <w:pStyle w:val="ListParagraph"/>
        <w:numPr>
          <w:ilvl w:val="0"/>
          <w:numId w:val="2"/>
        </w:numPr>
        <w:spacing w:after="40"/>
      </w:pPr>
      <w:r>
        <w:rPr>
          <w:rFonts w:ascii="Arial" w:cs="Arial" w:eastAsia="Arial" w:hAnsi="Arial"/>
          <w:b w:val="false"/>
          <w:bCs w:val="false"/>
          <w:i w:val="false"/>
          <w:iCs w:val="false"/>
          <w:sz w:val="22"/>
          <w:szCs w:val="22"/>
        </w:rPr>
        <w:t xml:space="preserve">Dig the air intake hole 12 inches away from the main pit.</w:t>
      </w:r>
    </w:p>
    <w:p>
      <w:pPr>
        <w:pStyle w:val="ListParagraph"/>
        <w:numPr>
          <w:ilvl w:val="0"/>
          <w:numId w:val="2"/>
        </w:numPr>
        <w:spacing w:after="40"/>
      </w:pPr>
      <w:r>
        <w:rPr>
          <w:rFonts w:ascii="Arial" w:cs="Arial" w:eastAsia="Arial" w:hAnsi="Arial"/>
          <w:b w:val="false"/>
          <w:bCs w:val="false"/>
          <w:i w:val="false"/>
          <w:iCs w:val="false"/>
          <w:sz w:val="22"/>
          <w:szCs w:val="22"/>
        </w:rPr>
        <w:t xml:space="preserve">Dig an angled tunnel connecting the bottom of the air intake hole to the bottom of the fire pit.</w:t>
      </w:r>
    </w:p>
    <w:p>
      <w:pPr>
        <w:pStyle w:val="ListParagraph"/>
        <w:numPr>
          <w:ilvl w:val="0"/>
          <w:numId w:val="2"/>
        </w:numPr>
        <w:spacing w:after="40"/>
      </w:pPr>
      <w:r>
        <w:rPr>
          <w:rFonts w:ascii="Arial" w:cs="Arial" w:eastAsia="Arial" w:hAnsi="Arial"/>
          <w:b w:val="false"/>
          <w:bCs w:val="false"/>
          <w:i w:val="false"/>
          <w:iCs w:val="false"/>
          <w:sz w:val="22"/>
          <w:szCs w:val="22"/>
        </w:rPr>
        <w:t xml:space="preserve">Orient the air intake hole so it faces INTO the prevailing wind. The wind pushes air down the tunnel and feeds the fire.</w:t>
      </w:r>
    </w:p>
    <w:p>
      <w:pPr>
        <w:pStyle w:val="ListParagraph"/>
        <w:numPr>
          <w:ilvl w:val="0"/>
          <w:numId w:val="2"/>
        </w:numPr>
        <w:spacing w:after="40"/>
      </w:pPr>
      <w:r>
        <w:rPr>
          <w:rFonts w:ascii="Arial" w:cs="Arial" w:eastAsia="Arial" w:hAnsi="Arial"/>
          <w:b w:val="false"/>
          <w:bCs w:val="false"/>
          <w:i w:val="false"/>
          <w:iCs w:val="false"/>
          <w:sz w:val="22"/>
          <w:szCs w:val="22"/>
        </w:rPr>
        <w:t xml:space="preserve">Line the bottom of the fire pit with rocks if available. They retain heat and radiate it upward for more efficient cooking.</w:t>
      </w:r>
    </w:p>
    <w:p>
      <w:pPr>
        <w:pStyle w:val="ListParagraph"/>
        <w:numPr>
          <w:ilvl w:val="0"/>
          <w:numId w:val="2"/>
        </w:numPr>
        <w:spacing w:after="40"/>
      </w:pPr>
      <w:r>
        <w:rPr>
          <w:rFonts w:ascii="Arial" w:cs="Arial" w:eastAsia="Arial" w:hAnsi="Arial"/>
          <w:b w:val="false"/>
          <w:bCs w:val="false"/>
          <w:i w:val="false"/>
          <w:iCs w:val="false"/>
          <w:sz w:val="22"/>
          <w:szCs w:val="22"/>
        </w:rPr>
        <w:t xml:space="preserve">Use small, dry sticks and hardwood. The hotter and faster the burn, the less smoke. Avoid green wood or damp wood.</w:t>
      </w:r>
    </w:p>
    <w:p>
      <w:pPr>
        <w:pStyle w:val="ListParagraph"/>
        <w:numPr>
          <w:ilvl w:val="0"/>
          <w:numId w:val="2"/>
        </w:numPr>
        <w:spacing w:after="40"/>
      </w:pPr>
      <w:r>
        <w:rPr>
          <w:rFonts w:ascii="Arial" w:cs="Arial" w:eastAsia="Arial" w:hAnsi="Arial"/>
          <w:b w:val="false"/>
          <w:bCs w:val="false"/>
          <w:i w:val="false"/>
          <w:iCs w:val="false"/>
          <w:sz w:val="22"/>
          <w:szCs w:val="22"/>
        </w:rPr>
        <w:t xml:space="preserve">Cook directly over the hole or set a grill grate, wire rack, or pot across the top of the pit.</w:t>
      </w:r>
    </w:p>
    <w:p>
      <w:pPr>
        <w:pStyle w:val="ListParagraph"/>
        <w:numPr>
          <w:ilvl w:val="0"/>
          <w:numId w:val="2"/>
        </w:numPr>
        <w:spacing w:after="40"/>
      </w:pPr>
      <w:r>
        <w:rPr>
          <w:rFonts w:ascii="Arial" w:cs="Arial" w:eastAsia="Arial" w:hAnsi="Arial"/>
          <w:b w:val="false"/>
          <w:bCs w:val="false"/>
          <w:i w:val="false"/>
          <w:iCs w:val="false"/>
          <w:sz w:val="22"/>
          <w:szCs w:val="22"/>
        </w:rPr>
        <w:t xml:space="preserve">When finished: let coals die completely, fill both holes with the excavated dirt, scatter leaves and debris over the top. No visible evidence.</w:t>
      </w:r>
    </w:p>
    <w:p>
      <w:pPr>
        <w:pStyle w:val="Heading3"/>
        <w:spacing w:after="60" w:before="200"/>
      </w:pPr>
      <w:r>
        <w:rPr>
          <w:rFonts w:ascii="Arial" w:cs="Arial" w:eastAsia="Arial" w:hAnsi="Arial"/>
          <w:b/>
          <w:bCs/>
          <w:color w:val="333333"/>
          <w:sz w:val="20"/>
          <w:szCs w:val="20"/>
        </w:rPr>
        <w:t xml:space="preserve">HARDWOOD VS. SOFTWOOD</w:t>
      </w:r>
    </w:p>
    <w:p>
      <w:pPr>
        <w:spacing w:after="80"/>
      </w:pPr>
      <w:r>
        <w:rPr>
          <w:rFonts w:ascii="Arial" w:cs="Arial" w:eastAsia="Arial" w:hAnsi="Arial"/>
          <w:b w:val="false"/>
          <w:bCs w:val="false"/>
          <w:i w:val="false"/>
          <w:iCs w:val="false"/>
          <w:sz w:val="22"/>
          <w:szCs w:val="22"/>
        </w:rPr>
        <w:t xml:space="preserve">Hardwood (oak, maple, hickory) burns hotter and longer with significantly less smoke. Softwood (pine, cedar, spruce) catches fire more easily but produces more smoke and burns faster. Strategy: use softwood kindling to start the fire, then feed it hardwood for cooking. If you do not know the difference, hardwood has broad leaves; softwood has needles.</w:t>
      </w:r>
    </w:p>
    <w:p>
      <w:pPr>
        <w:pStyle w:val="Heading3"/>
        <w:spacing w:after="60" w:before="200"/>
      </w:pPr>
      <w:r>
        <w:rPr>
          <w:rFonts w:ascii="Arial" w:cs="Arial" w:eastAsia="Arial" w:hAnsi="Arial"/>
          <w:b/>
          <w:bCs/>
          <w:color w:val="333333"/>
          <w:sz w:val="20"/>
          <w:szCs w:val="20"/>
        </w:rPr>
        <w:t xml:space="preserve">DIY ROCKET STOVE FROM CINDER BLOCKS</w:t>
      </w:r>
    </w:p>
    <w:p>
      <w:pPr>
        <w:spacing w:after="80"/>
      </w:pPr>
      <w:r>
        <w:rPr>
          <w:rFonts w:ascii="Arial" w:cs="Arial" w:eastAsia="Arial" w:hAnsi="Arial"/>
          <w:b w:val="false"/>
          <w:bCs w:val="false"/>
          <w:i w:val="false"/>
          <w:iCs w:val="false"/>
          <w:sz w:val="22"/>
          <w:szCs w:val="22"/>
        </w:rPr>
        <w:t xml:space="preserve">Stack four cinder blocks in an L-shape: two on the bottom (horizontal feed channel), two on top (vertical chimney). Fire goes in the bottom of the L. Pot sits on top of the chimney. This design forces all heat upward through a narrow channel, making it extremely fuel-efficient — it runs on twigs and small sticks. Hot enough to boil water in five minutes. Build one at your campsite and leave it in place. Cinder blocks are free behind construction sites and hardware stores.</w:t>
      </w:r>
    </w:p>
    <w:p>
      <w:pPr>
        <w:pStyle w:val="Heading3"/>
        <w:spacing w:after="60" w:before="200"/>
      </w:pPr>
      <w:r>
        <w:rPr>
          <w:rFonts w:ascii="Arial" w:cs="Arial" w:eastAsia="Arial" w:hAnsi="Arial"/>
          <w:b/>
          <w:bCs/>
          <w:color w:val="333333"/>
          <w:sz w:val="20"/>
          <w:szCs w:val="20"/>
        </w:rPr>
        <w:t xml:space="preserve">CANDLE HEATING FOR TENTS</w:t>
      </w:r>
    </w:p>
    <w:p>
      <w:pPr>
        <w:spacing w:after="80"/>
      </w:pPr>
      <w:r>
        <w:rPr>
          <w:rFonts w:ascii="Arial" w:cs="Arial" w:eastAsia="Arial" w:hAnsi="Arial"/>
          <w:b w:val="false"/>
          <w:bCs w:val="false"/>
          <w:i w:val="false"/>
          <w:iCs w:val="false"/>
          <w:sz w:val="22"/>
          <w:szCs w:val="22"/>
        </w:rPr>
        <w:t xml:space="preserve">A single candle inside an inverted terra cotta clay pot creates a radiant heater that warms a small tent 10–15°F above ambient. Place the candle on a flat, fireproof surface (a plate, a flat rock, a piece of metal). Invert the clay pot over the candle, leaving a gap at the bottom for air intake. The pot absorbs the candle heat and radiates it slowly into the tent.</w:t>
      </w:r>
    </w:p>
    <w:p>
      <w:pPr>
        <w:pStyle w:val="Heading2"/>
        <w:spacing w:after="100" w:before="300"/>
      </w:pPr>
      <w:r>
        <w:rPr>
          <w:rFonts w:ascii="Arial" w:cs="Arial" w:eastAsia="Arial" w:hAnsi="Arial"/>
          <w:b/>
          <w:bCs/>
          <w:sz w:val="28"/>
          <w:szCs w:val="28"/>
        </w:rPr>
        <w:t xml:space="preserve">Food Preservation and Cooling Without Electricity</w:t>
      </w:r>
    </w:p>
    <w:p>
      <w:pPr>
        <w:spacing w:after="80"/>
      </w:pPr>
      <w:r>
        <w:rPr>
          <w:rFonts w:ascii="Arial" w:cs="Arial" w:eastAsia="Arial" w:hAnsi="Arial"/>
          <w:b w:val="false"/>
          <w:bCs w:val="false"/>
          <w:i w:val="false"/>
          <w:iCs w:val="false"/>
          <w:sz w:val="22"/>
          <w:szCs w:val="22"/>
        </w:rPr>
        <w:t xml:space="preserve">Keeping food safe without refrigeration is one of the hardest long-term challenges of outdoor living. These techniques have kept food edible for centuries before electricity existed. They still work.</w:t>
      </w:r>
    </w:p>
    <w:p>
      <w:pPr>
        <w:pStyle w:val="Heading3"/>
        <w:spacing w:after="60" w:before="200"/>
      </w:pPr>
      <w:r>
        <w:rPr>
          <w:rFonts w:ascii="Arial" w:cs="Arial" w:eastAsia="Arial" w:hAnsi="Arial"/>
          <w:b/>
          <w:bCs/>
          <w:color w:val="333333"/>
          <w:sz w:val="20"/>
          <w:szCs w:val="20"/>
        </w:rPr>
        <w:t xml:space="preserve">STREAM AND RIVER COOLING</w:t>
      </w:r>
    </w:p>
    <w:p>
      <w:pPr>
        <w:spacing w:after="80"/>
      </w:pPr>
      <w:r>
        <w:rPr>
          <w:rFonts w:ascii="Arial" w:cs="Arial" w:eastAsia="Arial" w:hAnsi="Arial"/>
          <w:b w:val="false"/>
          <w:bCs w:val="false"/>
          <w:i w:val="false"/>
          <w:iCs w:val="false"/>
          <w:sz w:val="22"/>
          <w:szCs w:val="22"/>
        </w:rPr>
        <w:t xml:space="preserve">Running water in streams and rivers stays between 50–60°F year-round in most climates. Submerge sealed food containers — ziplock bags, jars, sealed tupperware — in the current. Tie them to a rock, a tree root, or a stake driven into the bank so they do not drift away. A mesh bag or net bag works well for holding multiple containers. This keeps dairy, meat, and produce safe for days. It is a natural refrigerator that costs nothing.</w:t>
      </w:r>
    </w:p>
    <w:p>
      <w:pPr>
        <w:pStyle w:val="Heading3"/>
        <w:spacing w:after="60" w:before="200"/>
      </w:pPr>
      <w:r>
        <w:rPr>
          <w:rFonts w:ascii="Arial" w:cs="Arial" w:eastAsia="Arial" w:hAnsi="Arial"/>
          <w:b/>
          <w:bCs/>
          <w:color w:val="333333"/>
          <w:sz w:val="20"/>
          <w:szCs w:val="20"/>
        </w:rPr>
        <w:t xml:space="preserve">UNDERGROUND CACHE</w:t>
      </w:r>
    </w:p>
    <w:p>
      <w:pPr>
        <w:spacing w:after="80"/>
      </w:pPr>
      <w:r>
        <w:rPr>
          <w:rFonts w:ascii="Arial" w:cs="Arial" w:eastAsia="Arial" w:hAnsi="Arial"/>
          <w:b w:val="false"/>
          <w:bCs w:val="false"/>
          <w:i w:val="false"/>
          <w:iCs w:val="false"/>
          <w:sz w:val="22"/>
          <w:szCs w:val="22"/>
        </w:rPr>
        <w:t xml:space="preserve">The temperature 18–24 inches underground stays 55–60°F year-round regardless of surface temperature. Dig a hole, line it with rocks or sink a five-gallon bucket into the ground. Store food in sealed containers inside it. Cover with a board, then scatter leaves and dirt over the top to conceal it and insulate it further. Mark the location so you can find it. This is your pantry.</w:t>
      </w:r>
    </w:p>
    <w:p>
      <w:pPr>
        <w:pStyle w:val="Heading3"/>
        <w:spacing w:after="60" w:before="200"/>
      </w:pPr>
      <w:r>
        <w:rPr>
          <w:rFonts w:ascii="Arial" w:cs="Arial" w:eastAsia="Arial" w:hAnsi="Arial"/>
          <w:b/>
          <w:bCs/>
          <w:color w:val="333333"/>
          <w:sz w:val="20"/>
          <w:szCs w:val="20"/>
        </w:rPr>
        <w:t xml:space="preserve">EVAPORATIVE COOLER (ZEER POT)</w:t>
      </w:r>
    </w:p>
    <w:p>
      <w:pPr>
        <w:spacing w:after="80"/>
      </w:pPr>
      <w:r>
        <w:rPr>
          <w:rFonts w:ascii="Arial" w:cs="Arial" w:eastAsia="Arial" w:hAnsi="Arial"/>
          <w:b w:val="false"/>
          <w:bCs w:val="false"/>
          <w:i w:val="false"/>
          <w:iCs w:val="false"/>
          <w:sz w:val="22"/>
          <w:szCs w:val="22"/>
        </w:rPr>
        <w:t xml:space="preserve">This is a 5,000-year-old technology that still works. Take two unglazed clay pots (terra cotta, $3–5 each at any garden center), one smaller than the other. Place the small pot inside the large pot. Fill the gap between them with wet sand. Place food inside the inner pot. Cover with a wet cloth. As the water in the sand evaporates, it pulls heat from the inner pot, cooling the contents 15–20°F below ambient temperature. Re-wet the sand twice a day. Works best in dry climates where evaporation is fastest. In humid climates, the effect is reduced but still measurable.</w:t>
      </w:r>
    </w:p>
    <w:p>
      <w:pPr>
        <w:pStyle w:val="Heading3"/>
        <w:spacing w:after="60" w:before="200"/>
      </w:pPr>
      <w:r>
        <w:rPr>
          <w:rFonts w:ascii="Arial" w:cs="Arial" w:eastAsia="Arial" w:hAnsi="Arial"/>
          <w:b/>
          <w:bCs/>
          <w:color w:val="333333"/>
          <w:sz w:val="20"/>
          <w:szCs w:val="20"/>
        </w:rPr>
        <w:t xml:space="preserve">VACUUM SEALING WITHOUT A MACHINE</w:t>
      </w:r>
    </w:p>
    <w:p>
      <w:pPr>
        <w:spacing w:after="80"/>
      </w:pPr>
      <w:r>
        <w:rPr>
          <w:rFonts w:ascii="Arial" w:cs="Arial" w:eastAsia="Arial" w:hAnsi="Arial"/>
          <w:b w:val="false"/>
          <w:bCs w:val="false"/>
          <w:i w:val="false"/>
          <w:iCs w:val="false"/>
          <w:sz w:val="22"/>
          <w:szCs w:val="22"/>
        </w:rPr>
        <w:t xml:space="preserve">The water displacement method removes nearly all air from a ziplock bag without any equipment. Put your food in the bag. Seal the zipper 90% closed, leaving a one-inch gap. Slowly lower the bag into a pot, bucket, or sink full of water up to the seal line. The water pressure pushes all the air out through the gap. Seal the last inch while the bag is still submerged. You now have a near-vacuum seal. This dramatically extends the shelf life of any food by removing the oxygen that bacteria need to grow.</w:t>
      </w:r>
    </w:p>
    <w:p>
      <w:pPr>
        <w:pStyle w:val="Heading3"/>
        <w:spacing w:after="60" w:before="200"/>
      </w:pPr>
      <w:r>
        <w:rPr>
          <w:rFonts w:ascii="Arial" w:cs="Arial" w:eastAsia="Arial" w:hAnsi="Arial"/>
          <w:b/>
          <w:bCs/>
          <w:color w:val="333333"/>
          <w:sz w:val="20"/>
          <w:szCs w:val="20"/>
        </w:rPr>
        <w:t xml:space="preserve">SALT AND SMOKE PRESERVATION</w:t>
      </w:r>
    </w:p>
    <w:p>
      <w:pPr>
        <w:spacing w:after="80"/>
      </w:pPr>
      <w:r>
        <w:rPr>
          <w:rFonts w:ascii="Arial" w:cs="Arial" w:eastAsia="Arial" w:hAnsi="Arial"/>
          <w:b w:val="false"/>
          <w:bCs w:val="false"/>
          <w:i w:val="false"/>
          <w:iCs w:val="false"/>
          <w:sz w:val="22"/>
          <w:szCs w:val="22"/>
        </w:rPr>
        <w:t xml:space="preserve">Salt draws moisture out of meat, creating an environment where bacteria cannot survive. Coat strips of meat heavily in salt on all surfaces. Hang the strips in direct sunlight or near a fire (a Dakota fire hole works perfectly for smoking) for 12–24 hours. Smoked and salted meat lasts one to two weeks without refrigeration. This is how humans preserved meat for thousands of years before refrigerators existed.</w:t>
      </w:r>
    </w:p>
    <w:p>
      <w:pPr>
        <w:pStyle w:val="Heading3"/>
        <w:spacing w:after="60" w:before="200"/>
      </w:pPr>
      <w:r>
        <w:rPr>
          <w:rFonts w:ascii="Arial" w:cs="Arial" w:eastAsia="Arial" w:hAnsi="Arial"/>
          <w:b/>
          <w:bCs/>
          <w:color w:val="333333"/>
          <w:sz w:val="20"/>
          <w:szCs w:val="20"/>
        </w:rPr>
        <w:t xml:space="preserve">DRYING FOOD</w:t>
      </w:r>
    </w:p>
    <w:p>
      <w:pPr>
        <w:spacing w:after="80"/>
      </w:pPr>
      <w:r>
        <w:rPr>
          <w:rFonts w:ascii="Arial" w:cs="Arial" w:eastAsia="Arial" w:hAnsi="Arial"/>
          <w:b w:val="false"/>
          <w:bCs w:val="false"/>
          <w:i w:val="false"/>
          <w:iCs w:val="false"/>
          <w:sz w:val="22"/>
          <w:szCs w:val="22"/>
        </w:rPr>
        <w:t xml:space="preserve">Slice fruit, vegetables, or meat as thin as possible. Lay the slices on a dark surface in direct sunlight — a car dashboard works perfectly, as does a dark-colored rock or a piece of sheet metal. Turn the slices every few hours for even drying. Fully dried food lasts weeks to months. Rehydrate by soaking in water for 30 minutes before eating. Jerky, dried fruit, and dried vegetables weigh almost nothing and pack enormous calories per ounce.</w:t>
      </w:r>
    </w:p>
    <w:p>
      <w:pPr>
        <w:pStyle w:val="Heading3"/>
        <w:spacing w:after="60" w:before="200"/>
      </w:pPr>
      <w:r>
        <w:rPr>
          <w:rFonts w:ascii="Arial" w:cs="Arial" w:eastAsia="Arial" w:hAnsi="Arial"/>
          <w:b/>
          <w:bCs/>
          <w:color w:val="333333"/>
          <w:sz w:val="20"/>
          <w:szCs w:val="20"/>
        </w:rPr>
        <w:t xml:space="preserve">CITRUS PRESERVATION</w:t>
      </w:r>
    </w:p>
    <w:p>
      <w:pPr>
        <w:spacing w:after="80"/>
      </w:pPr>
      <w:r>
        <w:rPr>
          <w:rFonts w:ascii="Arial" w:cs="Arial" w:eastAsia="Arial" w:hAnsi="Arial"/>
          <w:b w:val="false"/>
          <w:bCs w:val="false"/>
          <w:i w:val="false"/>
          <w:iCs w:val="false"/>
          <w:sz w:val="22"/>
          <w:szCs w:val="22"/>
        </w:rPr>
        <w:t xml:space="preserve">Lemon juice and lime juice are natural preservatives. Squeeze over cut fruit and vegetables to slow browning and inhibit bacterial growth. Vinegar works the same way. A small bottle of lemon juice ($1 at Dollar Tree) extends the life of fresh food by days.</w:t>
      </w:r>
    </w:p>
    <w:p>
      <w:pPr>
        <w:pStyle w:val="Heading3"/>
        <w:spacing w:after="60" w:before="200"/>
      </w:pPr>
      <w:r>
        <w:rPr>
          <w:rFonts w:ascii="Arial" w:cs="Arial" w:eastAsia="Arial" w:hAnsi="Arial"/>
          <w:b/>
          <w:bCs/>
          <w:color w:val="333333"/>
          <w:sz w:val="20"/>
          <w:szCs w:val="20"/>
        </w:rPr>
        <w:t xml:space="preserve">BUILD YOUR FOOD CACHE AROUND SHELF-STABLE FOODS</w:t>
      </w:r>
    </w:p>
    <w:p>
      <w:pPr>
        <w:spacing w:after="80"/>
      </w:pPr>
      <w:r>
        <w:rPr>
          <w:rFonts w:ascii="Arial" w:cs="Arial" w:eastAsia="Arial" w:hAnsi="Arial"/>
          <w:b w:val="false"/>
          <w:bCs w:val="false"/>
          <w:i w:val="false"/>
          <w:iCs w:val="false"/>
          <w:sz w:val="22"/>
          <w:szCs w:val="22"/>
        </w:rPr>
        <w:t xml:space="preserve">These items last without refrigeration and form the backbone of a long-term food supply:</w:t>
      </w:r>
    </w:p>
    <w:p>
      <w:pPr>
        <w:pStyle w:val="ListParagraph"/>
        <w:numPr>
          <w:ilvl w:val="0"/>
          <w:numId w:val="2"/>
        </w:numPr>
        <w:spacing w:after="40"/>
      </w:pPr>
      <w:r>
        <w:rPr>
          <w:rFonts w:ascii="Arial" w:cs="Arial" w:eastAsia="Arial" w:hAnsi="Arial"/>
          <w:b/>
          <w:bCs/>
          <w:i w:val="false"/>
          <w:iCs w:val="false"/>
          <w:sz w:val="22"/>
          <w:szCs w:val="22"/>
        </w:rPr>
        <w:t xml:space="preserve">Peanut butter:</w:t>
      </w:r>
      <w:r>
        <w:rPr>
          <w:rFonts w:ascii="Arial" w:cs="Arial" w:eastAsia="Arial" w:hAnsi="Arial"/>
          <w:b w:val="false"/>
          <w:bCs w:val="false"/>
          <w:i w:val="false"/>
          <w:iCs w:val="false"/>
          <w:sz w:val="22"/>
          <w:szCs w:val="22"/>
        </w:rPr>
        <w:t xml:space="preserve">months. High calorie, high protein, needs no preparation.</w:t>
      </w:r>
    </w:p>
    <w:p>
      <w:pPr>
        <w:pStyle w:val="ListParagraph"/>
        <w:numPr>
          <w:ilvl w:val="0"/>
          <w:numId w:val="2"/>
        </w:numPr>
        <w:spacing w:after="40"/>
      </w:pPr>
      <w:r>
        <w:rPr>
          <w:rFonts w:ascii="Arial" w:cs="Arial" w:eastAsia="Arial" w:hAnsi="Arial"/>
          <w:b/>
          <w:bCs/>
          <w:i w:val="false"/>
          <w:iCs w:val="false"/>
          <w:sz w:val="22"/>
          <w:szCs w:val="22"/>
        </w:rPr>
        <w:t xml:space="preserve">Honey:</w:t>
      </w:r>
      <w:r>
        <w:rPr>
          <w:rFonts w:ascii="Arial" w:cs="Arial" w:eastAsia="Arial" w:hAnsi="Arial"/>
          <w:b w:val="false"/>
          <w:bCs w:val="false"/>
          <w:i w:val="false"/>
          <w:iCs w:val="false"/>
          <w:sz w:val="22"/>
          <w:szCs w:val="22"/>
        </w:rPr>
        <w:t xml:space="preserve">forever. Literally does not expire. Energy-dense.</w:t>
      </w:r>
    </w:p>
    <w:p>
      <w:pPr>
        <w:pStyle w:val="ListParagraph"/>
        <w:numPr>
          <w:ilvl w:val="0"/>
          <w:numId w:val="2"/>
        </w:numPr>
        <w:spacing w:after="40"/>
      </w:pPr>
      <w:r>
        <w:rPr>
          <w:rFonts w:ascii="Arial" w:cs="Arial" w:eastAsia="Arial" w:hAnsi="Arial"/>
          <w:b/>
          <w:bCs/>
          <w:i w:val="false"/>
          <w:iCs w:val="false"/>
          <w:sz w:val="22"/>
          <w:szCs w:val="22"/>
        </w:rPr>
        <w:t xml:space="preserve">Hard cheese in wax coating:</w:t>
      </w:r>
      <w:r>
        <w:rPr>
          <w:rFonts w:ascii="Arial" w:cs="Arial" w:eastAsia="Arial" w:hAnsi="Arial"/>
          <w:b w:val="false"/>
          <w:bCs w:val="false"/>
          <w:i w:val="false"/>
          <w:iCs w:val="false"/>
          <w:sz w:val="22"/>
          <w:szCs w:val="22"/>
        </w:rPr>
        <w:t xml:space="preserve">weeks to months unrefrigerated.</w:t>
      </w:r>
    </w:p>
    <w:p>
      <w:pPr>
        <w:pStyle w:val="ListParagraph"/>
        <w:numPr>
          <w:ilvl w:val="0"/>
          <w:numId w:val="2"/>
        </w:numPr>
        <w:spacing w:after="40"/>
      </w:pPr>
      <w:r>
        <w:rPr>
          <w:rFonts w:ascii="Arial" w:cs="Arial" w:eastAsia="Arial" w:hAnsi="Arial"/>
          <w:b/>
          <w:bCs/>
          <w:i w:val="false"/>
          <w:iCs w:val="false"/>
          <w:sz w:val="22"/>
          <w:szCs w:val="22"/>
        </w:rPr>
        <w:t xml:space="preserve">Beef jerky:</w:t>
      </w:r>
      <w:r>
        <w:rPr>
          <w:rFonts w:ascii="Arial" w:cs="Arial" w:eastAsia="Arial" w:hAnsi="Arial"/>
          <w:b w:val="false"/>
          <w:bCs w:val="false"/>
          <w:i w:val="false"/>
          <w:iCs w:val="false"/>
          <w:sz w:val="22"/>
          <w:szCs w:val="22"/>
        </w:rPr>
        <w:t xml:space="preserve">months. Lightweight, calorie-dense protein.</w:t>
      </w:r>
    </w:p>
    <w:p>
      <w:pPr>
        <w:pStyle w:val="ListParagraph"/>
        <w:numPr>
          <w:ilvl w:val="0"/>
          <w:numId w:val="2"/>
        </w:numPr>
        <w:spacing w:after="40"/>
      </w:pPr>
      <w:r>
        <w:rPr>
          <w:rFonts w:ascii="Arial" w:cs="Arial" w:eastAsia="Arial" w:hAnsi="Arial"/>
          <w:b/>
          <w:bCs/>
          <w:i w:val="false"/>
          <w:iCs w:val="false"/>
          <w:sz w:val="22"/>
          <w:szCs w:val="22"/>
        </w:rPr>
        <w:t xml:space="preserve">Canned goods:</w:t>
      </w:r>
      <w:r>
        <w:rPr>
          <w:rFonts w:ascii="Arial" w:cs="Arial" w:eastAsia="Arial" w:hAnsi="Arial"/>
          <w:b w:val="false"/>
          <w:bCs w:val="false"/>
          <w:i w:val="false"/>
          <w:iCs w:val="false"/>
          <w:sz w:val="22"/>
          <w:szCs w:val="22"/>
        </w:rPr>
        <w:t xml:space="preserve">years. Heavy but reliable. Pop-top cans if you lack a can opener.</w:t>
      </w:r>
    </w:p>
    <w:p>
      <w:pPr>
        <w:pStyle w:val="ListParagraph"/>
        <w:numPr>
          <w:ilvl w:val="0"/>
          <w:numId w:val="2"/>
        </w:numPr>
        <w:spacing w:after="40"/>
      </w:pPr>
      <w:r>
        <w:rPr>
          <w:rFonts w:ascii="Arial" w:cs="Arial" w:eastAsia="Arial" w:hAnsi="Arial"/>
          <w:b/>
          <w:bCs/>
          <w:i w:val="false"/>
          <w:iCs w:val="false"/>
          <w:sz w:val="22"/>
          <w:szCs w:val="22"/>
        </w:rPr>
        <w:t xml:space="preserve">Dried beans and rice:</w:t>
      </w:r>
      <w:r>
        <w:rPr>
          <w:rFonts w:ascii="Arial" w:cs="Arial" w:eastAsia="Arial" w:hAnsi="Arial"/>
          <w:b w:val="false"/>
          <w:bCs w:val="false"/>
          <w:i w:val="false"/>
          <w:iCs w:val="false"/>
          <w:sz w:val="22"/>
          <w:szCs w:val="22"/>
        </w:rPr>
        <w:t xml:space="preserve">years. Require cooking but extremely cheap and calorie-dense.</w:t>
      </w:r>
    </w:p>
    <w:p>
      <w:pPr>
        <w:pStyle w:val="ListParagraph"/>
        <w:numPr>
          <w:ilvl w:val="0"/>
          <w:numId w:val="2"/>
        </w:numPr>
        <w:spacing w:after="40"/>
      </w:pPr>
      <w:r>
        <w:rPr>
          <w:rFonts w:ascii="Arial" w:cs="Arial" w:eastAsia="Arial" w:hAnsi="Arial"/>
          <w:b/>
          <w:bCs/>
          <w:i w:val="false"/>
          <w:iCs w:val="false"/>
          <w:sz w:val="22"/>
          <w:szCs w:val="22"/>
        </w:rPr>
        <w:t xml:space="preserve">Oats:</w:t>
      </w:r>
      <w:r>
        <w:rPr>
          <w:rFonts w:ascii="Arial" w:cs="Arial" w:eastAsia="Arial" w:hAnsi="Arial"/>
          <w:b w:val="false"/>
          <w:bCs w:val="false"/>
          <w:i w:val="false"/>
          <w:iCs w:val="false"/>
          <w:sz w:val="22"/>
          <w:szCs w:val="22"/>
        </w:rPr>
        <w:t xml:space="preserve">months. Eat cold with water or cook. Cheap, filling, nutritious.</w:t>
      </w:r>
    </w:p>
    <w:p>
      <w:r>
        <w:br w:type="page"/>
      </w:r>
    </w:p>
    <w:p>
      <w:pPr>
        <w:spacing w:after="100" w:before="200"/>
      </w:pPr>
      <w:r>
        <w:rPr>
          <w:rFonts w:ascii="Arial" w:cs="Arial" w:eastAsia="Arial" w:hAnsi="Arial"/>
          <w:b/>
          <w:bCs/>
          <w:color w:val="999999"/>
          <w:sz w:val="16"/>
          <w:szCs w:val="16"/>
        </w:rPr>
        <w:t xml:space="preserve">PART VIII — GEAR AND EQUIPMENT</w:t>
      </w:r>
    </w:p>
    <w:p>
      <w:pPr>
        <w:pStyle w:val="Heading1"/>
        <w:spacing w:after="100" w:before="100"/>
      </w:pPr>
      <w:r>
        <w:rPr>
          <w:rFonts w:ascii="Arial" w:cs="Arial" w:eastAsia="Arial" w:hAnsi="Arial"/>
          <w:b/>
          <w:bCs/>
          <w:sz w:val="36"/>
          <w:szCs w:val="36"/>
        </w:rPr>
        <w:t xml:space="preserve">Chapter 25: Urban Improvisation</w:t>
      </w:r>
    </w:p>
    <w:p>
      <w:pPr>
        <w:spacing w:after="200"/>
      </w:pPr>
      <w:r>
        <w:rPr>
          <w:rFonts w:ascii="Arial" w:cs="Arial" w:eastAsia="Arial" w:hAnsi="Arial"/>
          <w:i/>
          <w:iCs/>
          <w:color w:val="666666"/>
          <w:sz w:val="22"/>
          <w:szCs w:val="22"/>
        </w:rPr>
        <w:t xml:space="preserve">Making gear from what cities throw away.</w:t>
      </w:r>
    </w:p>
    <w:p>
      <w:pPr>
        <w:spacing w:after="80"/>
      </w:pPr>
      <w:r>
        <w:rPr>
          <w:rFonts w:ascii="Arial" w:cs="Arial" w:eastAsia="Arial" w:hAnsi="Arial"/>
          <w:b w:val="false"/>
          <w:bCs w:val="false"/>
          <w:i w:val="false"/>
          <w:iCs w:val="false"/>
          <w:sz w:val="22"/>
          <w:szCs w:val="22"/>
        </w:rPr>
        <w:t xml:space="preserve">Cities are resource-rich environments if you know where to look. The materials that housed people throw away — aluminum cans, cardboard, plastic sheeting, shipping pallets, five-gallon buckets — are the raw materials of a survival toolkit that costs nothing. This chapter is about seeing those materials not as trash but as components, and about building functional gear from what the city discards.</w:t>
      </w:r>
    </w:p>
    <w:p>
      <w:pPr>
        <w:spacing w:after="80"/>
      </w:pPr>
      <w:r>
        <w:rPr>
          <w:rFonts w:ascii="Arial" w:cs="Arial" w:eastAsia="Arial" w:hAnsi="Arial"/>
          <w:b w:val="false"/>
          <w:bCs w:val="false"/>
          <w:i w:val="false"/>
          <w:iCs w:val="false"/>
          <w:sz w:val="22"/>
          <w:szCs w:val="22"/>
        </w:rPr>
        <w:t xml:space="preserve">Urban improvisation is not about making do with less. It is about recognizing that the urban waste stream contains an enormous amount of useful material that most people walk past without seeing. An aluminum can is not garbage — it is a stove. A shipping pallet is not waste — it is a platform that keeps your gear off wet, cold ground. A five-gallon bucket is not a container — it is a chair, a wash basin, a storage unit, and a toilet.</w:t>
      </w:r>
    </w:p>
    <w:p>
      <w:pPr>
        <w:spacing w:after="80"/>
      </w:pPr>
      <w:r>
        <w:rPr>
          <w:rFonts w:ascii="Arial" w:cs="Arial" w:eastAsia="Arial" w:hAnsi="Arial"/>
          <w:b w:val="false"/>
          <w:bCs w:val="false"/>
          <w:i w:val="false"/>
          <w:iCs w:val="false"/>
          <w:sz w:val="22"/>
          <w:szCs w:val="22"/>
        </w:rPr>
        <w:t xml:space="preserve">The skills in this chapter come from a long tradition of necessity-driven ingenuity. People have been building functional tools from found materials for as long as there have been cities. What follows is the most practical and immediately applicable subset of that tradition, focused on the specific problems that street life presents.</w:t>
      </w:r>
    </w:p>
    <w:p>
      <w:pPr>
        <w:spacing w:after="80"/>
      </w:pPr>
      <w:r>
        <w:rPr>
          <w:rFonts w:ascii="Arial" w:cs="Arial" w:eastAsia="Arial" w:hAnsi="Arial"/>
          <w:b w:val="false"/>
          <w:bCs w:val="false"/>
          <w:i w:val="false"/>
          <w:iCs w:val="false"/>
          <w:sz w:val="22"/>
          <w:szCs w:val="22"/>
        </w:rPr>
        <w:t xml:space="preserve">A note on legality: scavenging laws vary by jurisdiction. Dumpster diving is legal in most of the United States (California v. Greenwood established that discarded items have no reasonable expectation of privacy), but local ordinances may restrict it. Construction sites are private property — take only what is in the dumpster or on the curb, not what is inside the fence. When in doubt, ask.</w:t>
      </w:r>
    </w:p>
    <w:p>
      <w:pPr>
        <w:pStyle w:val="Heading2"/>
        <w:spacing w:after="100" w:before="300"/>
      </w:pPr>
      <w:r>
        <w:rPr>
          <w:rFonts w:ascii="Arial" w:cs="Arial" w:eastAsia="Arial" w:hAnsi="Arial"/>
          <w:b/>
          <w:bCs/>
          <w:sz w:val="28"/>
          <w:szCs w:val="28"/>
        </w:rPr>
        <w:t xml:space="preserve">The DIY Alcohol Stove</w:t>
      </w:r>
    </w:p>
    <w:p>
      <w:pPr>
        <w:spacing w:after="80"/>
      </w:pPr>
      <w:r>
        <w:rPr>
          <w:rFonts w:ascii="Arial" w:cs="Arial" w:eastAsia="Arial" w:hAnsi="Arial"/>
          <w:b w:val="false"/>
          <w:bCs w:val="false"/>
          <w:i w:val="false"/>
          <w:iCs w:val="false"/>
          <w:sz w:val="22"/>
          <w:szCs w:val="22"/>
        </w:rPr>
        <w:t xml:space="preserve">Two aluminum cans, a knife or scissors, and ten minutes of work produce a lightweight, effective cooking stove that burns denatured alcohol, HEET fuel additive (yellow bottle, $3 at any auto parts store), or rubbing alcohol. The cat-can stove is one of the most widely used improvised stoves in both the homeless and ultralight backpacking communities.</w:t>
      </w:r>
    </w:p>
    <w:p>
      <w:pPr>
        <w:pStyle w:val="Heading3"/>
        <w:spacing w:after="60" w:before="200"/>
      </w:pPr>
      <w:r>
        <w:rPr>
          <w:rFonts w:ascii="Arial" w:cs="Arial" w:eastAsia="Arial" w:hAnsi="Arial"/>
          <w:b/>
          <w:bCs/>
          <w:color w:val="333333"/>
          <w:sz w:val="20"/>
          <w:szCs w:val="20"/>
        </w:rPr>
        <w:t xml:space="preserve">CONSTRUCTION</w:t>
      </w:r>
    </w:p>
    <w:p>
      <w:pPr>
        <w:pStyle w:val="ListParagraph"/>
        <w:numPr>
          <w:ilvl w:val="0"/>
          <w:numId w:val="2"/>
        </w:numPr>
        <w:spacing w:after="40"/>
      </w:pPr>
      <w:r>
        <w:rPr>
          <w:rFonts w:ascii="Arial" w:cs="Arial" w:eastAsia="Arial" w:hAnsi="Arial"/>
          <w:b w:val="false"/>
          <w:bCs w:val="false"/>
          <w:i w:val="false"/>
          <w:iCs w:val="false"/>
          <w:sz w:val="22"/>
          <w:szCs w:val="22"/>
        </w:rPr>
        <w:t xml:space="preserve">Cut the bottom 1.5 inches off two aluminum cans.</w:t>
      </w:r>
    </w:p>
    <w:p>
      <w:pPr>
        <w:pStyle w:val="ListParagraph"/>
        <w:numPr>
          <w:ilvl w:val="0"/>
          <w:numId w:val="2"/>
        </w:numPr>
        <w:spacing w:after="40"/>
      </w:pPr>
      <w:r>
        <w:rPr>
          <w:rFonts w:ascii="Arial" w:cs="Arial" w:eastAsia="Arial" w:hAnsi="Arial"/>
          <w:b w:val="false"/>
          <w:bCs w:val="false"/>
          <w:i w:val="false"/>
          <w:iCs w:val="false"/>
          <w:sz w:val="22"/>
          <w:szCs w:val="22"/>
        </w:rPr>
        <w:t xml:space="preserve">Using a pushpin or nail, poke 16–20 holes evenly around the rim of one can bottom.</w:t>
      </w:r>
    </w:p>
    <w:p>
      <w:pPr>
        <w:pStyle w:val="ListParagraph"/>
        <w:numPr>
          <w:ilvl w:val="0"/>
          <w:numId w:val="2"/>
        </w:numPr>
        <w:spacing w:after="40"/>
      </w:pPr>
      <w:r>
        <w:rPr>
          <w:rFonts w:ascii="Arial" w:cs="Arial" w:eastAsia="Arial" w:hAnsi="Arial"/>
          <w:b w:val="false"/>
          <w:bCs w:val="false"/>
          <w:i w:val="false"/>
          <w:iCs w:val="false"/>
          <w:sz w:val="22"/>
          <w:szCs w:val="22"/>
        </w:rPr>
        <w:t xml:space="preserve">Crimp the edge of one piece slightly inward so it nests inside the other.</w:t>
      </w:r>
    </w:p>
    <w:p>
      <w:pPr>
        <w:pStyle w:val="ListParagraph"/>
        <w:numPr>
          <w:ilvl w:val="0"/>
          <w:numId w:val="2"/>
        </w:numPr>
        <w:spacing w:after="40"/>
      </w:pPr>
      <w:r>
        <w:rPr>
          <w:rFonts w:ascii="Arial" w:cs="Arial" w:eastAsia="Arial" w:hAnsi="Arial"/>
          <w:b w:val="false"/>
          <w:bCs w:val="false"/>
          <w:i w:val="false"/>
          <w:iCs w:val="false"/>
          <w:sz w:val="22"/>
          <w:szCs w:val="22"/>
        </w:rPr>
        <w:t xml:space="preserve">Press the two pieces together to form a sealed chamber with holes on top.</w:t>
      </w:r>
    </w:p>
    <w:p>
      <w:pPr>
        <w:pStyle w:val="ListParagraph"/>
        <w:numPr>
          <w:ilvl w:val="0"/>
          <w:numId w:val="2"/>
        </w:numPr>
        <w:spacing w:after="40"/>
      </w:pPr>
      <w:r>
        <w:rPr>
          <w:rFonts w:ascii="Arial" w:cs="Arial" w:eastAsia="Arial" w:hAnsi="Arial"/>
          <w:b w:val="false"/>
          <w:bCs w:val="false"/>
          <w:i w:val="false"/>
          <w:iCs w:val="false"/>
          <w:sz w:val="22"/>
          <w:szCs w:val="22"/>
        </w:rPr>
        <w:t xml:space="preserve">Fill with 1–2 tablespoons of fuel through one of the holes.</w:t>
      </w:r>
    </w:p>
    <w:p>
      <w:pPr>
        <w:pStyle w:val="ListParagraph"/>
        <w:numPr>
          <w:ilvl w:val="0"/>
          <w:numId w:val="2"/>
        </w:numPr>
        <w:spacing w:after="40"/>
      </w:pPr>
      <w:r>
        <w:rPr>
          <w:rFonts w:ascii="Arial" w:cs="Arial" w:eastAsia="Arial" w:hAnsi="Arial"/>
          <w:b w:val="false"/>
          <w:bCs w:val="false"/>
          <w:i w:val="false"/>
          <w:iCs w:val="false"/>
          <w:sz w:val="22"/>
          <w:szCs w:val="22"/>
        </w:rPr>
        <w:t xml:space="preserve">Light the fuel. It takes 30–60 seconds to pressurize and produce a ring of blue flame from the jets.</w:t>
      </w:r>
    </w:p>
    <w:p>
      <w:pPr>
        <w:spacing w:after="80"/>
      </w:pPr>
      <w:r>
        <w:rPr>
          <w:rFonts w:ascii="Arial" w:cs="Arial" w:eastAsia="Arial" w:hAnsi="Arial"/>
          <w:b w:val="false"/>
          <w:bCs w:val="false"/>
          <w:i w:val="false"/>
          <w:iCs w:val="false"/>
          <w:sz w:val="22"/>
          <w:szCs w:val="22"/>
        </w:rPr>
        <w:t xml:space="preserve">A single fill burns for 8–12 minutes, enough to boil 16 ounces of water or heat a can of food. Use a wire rack or three tent stakes arranged in a triangle as a pot stand. Total cost: zero to three dollars. Total weight: less than one ounce.</w:t>
      </w:r>
    </w:p>
    <w:p>
      <w:pPr>
        <w:pStyle w:val="Heading2"/>
        <w:spacing w:after="100" w:before="300"/>
      </w:pPr>
      <w:r>
        <w:rPr>
          <w:rFonts w:ascii="Arial" w:cs="Arial" w:eastAsia="Arial" w:hAnsi="Arial"/>
          <w:b/>
          <w:bCs/>
          <w:sz w:val="28"/>
          <w:szCs w:val="28"/>
        </w:rPr>
        <w:t xml:space="preserve">Cardboard Insulation</w:t>
      </w:r>
    </w:p>
    <w:p>
      <w:pPr>
        <w:spacing w:after="80"/>
      </w:pPr>
      <w:r>
        <w:rPr>
          <w:rFonts w:ascii="Arial" w:cs="Arial" w:eastAsia="Arial" w:hAnsi="Arial"/>
          <w:b w:val="false"/>
          <w:bCs w:val="false"/>
          <w:i w:val="false"/>
          <w:iCs w:val="false"/>
          <w:sz w:val="22"/>
          <w:szCs w:val="22"/>
        </w:rPr>
        <w:t xml:space="preserve">Cardboard is the most abundant and underappreciated insulation material in the urban environment. Large appliance boxes from behind electronics stores provide the best panels. Layer cardboard under your sleeping bag for ground insulation — three layers of corrugated cardboard provide meaningful cold protection and cushioning on hard surfaces.</w:t>
      </w:r>
    </w:p>
    <w:p>
      <w:pPr>
        <w:spacing w:after="80"/>
      </w:pPr>
      <w:r>
        <w:rPr>
          <w:rFonts w:ascii="Arial" w:cs="Arial" w:eastAsia="Arial" w:hAnsi="Arial"/>
          <w:b w:val="false"/>
          <w:bCs w:val="false"/>
          <w:i w:val="false"/>
          <w:iCs w:val="false"/>
          <w:sz w:val="22"/>
          <w:szCs w:val="22"/>
        </w:rPr>
        <w:t xml:space="preserve">For wind blocking, stand cardboard panels around your sleeping area to create a windbreak. Anchor with rocks or your gear. Replace cardboard when it gets wet — wet cardboard loses most of its insulating value and attracts mold.</w:t>
      </w:r>
    </w:p>
    <w:p>
      <w:pPr>
        <w:pStyle w:val="Heading2"/>
        <w:spacing w:after="100" w:before="300"/>
      </w:pPr>
      <w:r>
        <w:rPr>
          <w:rFonts w:ascii="Arial" w:cs="Arial" w:eastAsia="Arial" w:hAnsi="Arial"/>
          <w:b/>
          <w:bCs/>
          <w:sz w:val="28"/>
          <w:szCs w:val="28"/>
        </w:rPr>
        <w:t xml:space="preserve">Waterproofing</w:t>
      </w:r>
    </w:p>
    <w:p>
      <w:pPr>
        <w:spacing w:after="80"/>
      </w:pPr>
      <w:r>
        <w:rPr>
          <w:rFonts w:ascii="Arial" w:cs="Arial" w:eastAsia="Arial" w:hAnsi="Arial"/>
          <w:b w:val="false"/>
          <w:bCs w:val="false"/>
          <w:i w:val="false"/>
          <w:iCs w:val="false"/>
          <w:sz w:val="22"/>
          <w:szCs w:val="22"/>
        </w:rPr>
        <w:t xml:space="preserve">Plastic sheeting and shower curtains are effective, free waterproofing materials. Shower curtains can be found at thrift stores for $1–$2 or salvaged from dumpsters near apartments (people throw them away when they move). Use as a ground cloth under your tarp, as a rain cover for your gear, or as a vapor barrier inside your sleeping setup to prevent ground moisture from wicking into your insulation.</w:t>
      </w:r>
    </w:p>
    <w:p>
      <w:pPr>
        <w:pStyle w:val="Heading2"/>
        <w:spacing w:after="100" w:before="300"/>
      </w:pPr>
      <w:r>
        <w:rPr>
          <w:rFonts w:ascii="Arial" w:cs="Arial" w:eastAsia="Arial" w:hAnsi="Arial"/>
          <w:b/>
          <w:bCs/>
          <w:sz w:val="28"/>
          <w:szCs w:val="28"/>
        </w:rPr>
        <w:t xml:space="preserve">Shipping Pallets</w:t>
      </w:r>
    </w:p>
    <w:p>
      <w:pPr>
        <w:spacing w:after="80"/>
      </w:pPr>
      <w:r>
        <w:rPr>
          <w:rFonts w:ascii="Arial" w:cs="Arial" w:eastAsia="Arial" w:hAnsi="Arial"/>
          <w:b w:val="false"/>
          <w:bCs w:val="false"/>
          <w:i w:val="false"/>
          <w:iCs w:val="false"/>
          <w:sz w:val="22"/>
          <w:szCs w:val="22"/>
        </w:rPr>
        <w:t xml:space="preserve">Shipping pallets are available behind most commercial buildings and are usually free for the taking. A single pallet serves as a camp platform that keeps your gear and sleeping setup off wet or cold ground. The air gap between the pallet surface and the ground provides insulation and drainage. Stack two pallets for additional height and insulation in cold weather.</w:t>
      </w:r>
    </w:p>
    <w:p>
      <w:pPr>
        <w:spacing w:after="80"/>
      </w:pPr>
      <w:r>
        <w:rPr>
          <w:rFonts w:ascii="Arial" w:cs="Arial" w:eastAsia="Arial" w:hAnsi="Arial"/>
          <w:b w:val="false"/>
          <w:bCs w:val="false"/>
          <w:i w:val="false"/>
          <w:iCs w:val="false"/>
          <w:sz w:val="22"/>
          <w:szCs w:val="22"/>
        </w:rPr>
        <w:t xml:space="preserve">Choose pallets marked "HT" (heat treated), which are safe. Avoid pallets marked "MB" (methyl bromide treated), which contain toxic chemicals. Unmarked pallets are generally safe but inspect for chemical stains or unusual odors.</w:t>
      </w:r>
    </w:p>
    <w:p>
      <w:pPr>
        <w:pStyle w:val="Heading2"/>
        <w:spacing w:after="100" w:before="300"/>
      </w:pPr>
      <w:r>
        <w:rPr>
          <w:rFonts w:ascii="Arial" w:cs="Arial" w:eastAsia="Arial" w:hAnsi="Arial"/>
          <w:b/>
          <w:bCs/>
          <w:sz w:val="28"/>
          <w:szCs w:val="28"/>
        </w:rPr>
        <w:t xml:space="preserve">The Five-Gallon Bucket</w:t>
      </w:r>
    </w:p>
    <w:p>
      <w:pPr>
        <w:spacing w:after="80"/>
      </w:pPr>
      <w:r>
        <w:rPr>
          <w:rFonts w:ascii="Arial" w:cs="Arial" w:eastAsia="Arial" w:hAnsi="Arial"/>
          <w:b w:val="false"/>
          <w:bCs w:val="false"/>
          <w:i w:val="false"/>
          <w:iCs w:val="false"/>
          <w:sz w:val="22"/>
          <w:szCs w:val="22"/>
        </w:rPr>
        <w:t xml:space="preserve">The five-gallon bucket is the Swiss Army knife of improvised gear. Available free from restaurants (they receive food products in them), bakeries, and construction sites. One bucket serves as:</w:t>
      </w:r>
    </w:p>
    <w:p>
      <w:pPr>
        <w:pStyle w:val="ListParagraph"/>
        <w:numPr>
          <w:ilvl w:val="0"/>
          <w:numId w:val="2"/>
        </w:numPr>
        <w:spacing w:after="40"/>
      </w:pPr>
      <w:r>
        <w:rPr>
          <w:rFonts w:ascii="Arial" w:cs="Arial" w:eastAsia="Arial" w:hAnsi="Arial"/>
          <w:b/>
          <w:bCs/>
          <w:i w:val="false"/>
          <w:iCs w:val="false"/>
          <w:sz w:val="22"/>
          <w:szCs w:val="22"/>
        </w:rPr>
        <w:t xml:space="preserve">Seat:</w:t>
      </w:r>
      <w:r>
        <w:rPr>
          <w:rFonts w:ascii="Arial" w:cs="Arial" w:eastAsia="Arial" w:hAnsi="Arial"/>
          <w:b w:val="false"/>
          <w:bCs w:val="false"/>
          <w:i w:val="false"/>
          <w:iCs w:val="false"/>
          <w:sz w:val="22"/>
          <w:szCs w:val="22"/>
        </w:rPr>
        <w:t xml:space="preserve">Flip it upside down. Add a cushion (folded cardboard, foam scrap) for comfort.</w:t>
      </w:r>
    </w:p>
    <w:p>
      <w:pPr>
        <w:pStyle w:val="ListParagraph"/>
        <w:numPr>
          <w:ilvl w:val="0"/>
          <w:numId w:val="2"/>
        </w:numPr>
        <w:spacing w:after="40"/>
      </w:pPr>
      <w:r>
        <w:rPr>
          <w:rFonts w:ascii="Arial" w:cs="Arial" w:eastAsia="Arial" w:hAnsi="Arial"/>
          <w:b/>
          <w:bCs/>
          <w:i w:val="false"/>
          <w:iCs w:val="false"/>
          <w:sz w:val="22"/>
          <w:szCs w:val="22"/>
        </w:rPr>
        <w:t xml:space="preserve">Storage:</w:t>
      </w:r>
      <w:r>
        <w:rPr>
          <w:rFonts w:ascii="Arial" w:cs="Arial" w:eastAsia="Arial" w:hAnsi="Arial"/>
          <w:b w:val="false"/>
          <w:bCs w:val="false"/>
          <w:i w:val="false"/>
          <w:iCs w:val="false"/>
          <w:sz w:val="22"/>
          <w:szCs w:val="22"/>
        </w:rPr>
        <w:t xml:space="preserve">Waterproof, pest-resistant, stackable. A lid keeps contents dry and secure.</w:t>
      </w:r>
    </w:p>
    <w:p>
      <w:pPr>
        <w:pStyle w:val="ListParagraph"/>
        <w:numPr>
          <w:ilvl w:val="0"/>
          <w:numId w:val="2"/>
        </w:numPr>
        <w:spacing w:after="40"/>
      </w:pPr>
      <w:r>
        <w:rPr>
          <w:rFonts w:ascii="Arial" w:cs="Arial" w:eastAsia="Arial" w:hAnsi="Arial"/>
          <w:b/>
          <w:bCs/>
          <w:i w:val="false"/>
          <w:iCs w:val="false"/>
          <w:sz w:val="22"/>
          <w:szCs w:val="22"/>
        </w:rPr>
        <w:t xml:space="preserve">Wash basin:</w:t>
      </w:r>
      <w:r>
        <w:rPr>
          <w:rFonts w:ascii="Arial" w:cs="Arial" w:eastAsia="Arial" w:hAnsi="Arial"/>
          <w:b w:val="false"/>
          <w:bCs w:val="false"/>
          <w:i w:val="false"/>
          <w:iCs w:val="false"/>
          <w:sz w:val="22"/>
          <w:szCs w:val="22"/>
        </w:rPr>
        <w:t xml:space="preserve">For laundry, dishes, or a sponge bath. Fill at any exterior spigot.</w:t>
      </w:r>
    </w:p>
    <w:p>
      <w:pPr>
        <w:pStyle w:val="ListParagraph"/>
        <w:numPr>
          <w:ilvl w:val="0"/>
          <w:numId w:val="2"/>
        </w:numPr>
        <w:spacing w:after="40"/>
      </w:pPr>
      <w:r>
        <w:rPr>
          <w:rFonts w:ascii="Arial" w:cs="Arial" w:eastAsia="Arial" w:hAnsi="Arial"/>
          <w:b/>
          <w:bCs/>
          <w:i w:val="false"/>
          <w:iCs w:val="false"/>
          <w:sz w:val="22"/>
          <w:szCs w:val="22"/>
        </w:rPr>
        <w:t xml:space="preserve">Toilet:</w:t>
      </w:r>
      <w:r>
        <w:rPr>
          <w:rFonts w:ascii="Arial" w:cs="Arial" w:eastAsia="Arial" w:hAnsi="Arial"/>
          <w:b w:val="false"/>
          <w:bCs w:val="false"/>
          <w:i w:val="false"/>
          <w:iCs w:val="false"/>
          <w:sz w:val="22"/>
          <w:szCs w:val="22"/>
        </w:rPr>
        <w:t xml:space="preserve">Line with a garbage bag, add a handful of kitty litter or sawdust after use. Pool noodle cut and slipped over the rim creates a seat. Disposal: sealed bag in a public trash can.</w:t>
      </w:r>
    </w:p>
    <w:p>
      <w:pPr>
        <w:pStyle w:val="ListParagraph"/>
        <w:numPr>
          <w:ilvl w:val="0"/>
          <w:numId w:val="2"/>
        </w:numPr>
        <w:spacing w:after="40"/>
      </w:pPr>
      <w:r>
        <w:rPr>
          <w:rFonts w:ascii="Arial" w:cs="Arial" w:eastAsia="Arial" w:hAnsi="Arial"/>
          <w:b/>
          <w:bCs/>
          <w:i w:val="false"/>
          <w:iCs w:val="false"/>
          <w:sz w:val="22"/>
          <w:szCs w:val="22"/>
        </w:rPr>
        <w:t xml:space="preserve">Gear transport:</w:t>
      </w:r>
      <w:r>
        <w:rPr>
          <w:rFonts w:ascii="Arial" w:cs="Arial" w:eastAsia="Arial" w:hAnsi="Arial"/>
          <w:b w:val="false"/>
          <w:bCs w:val="false"/>
          <w:i w:val="false"/>
          <w:iCs w:val="false"/>
          <w:sz w:val="22"/>
          <w:szCs w:val="22"/>
        </w:rPr>
        <w:t xml:space="preserve">Carry water, tools, food, or supplies. Rope handle upgrade makes carrying easier.</w:t>
      </w:r>
    </w:p>
    <w:p>
      <w:pPr>
        <w:pStyle w:val="Heading2"/>
        <w:spacing w:after="100" w:before="300"/>
      </w:pPr>
      <w:r>
        <w:rPr>
          <w:rFonts w:ascii="Arial" w:cs="Arial" w:eastAsia="Arial" w:hAnsi="Arial"/>
          <w:b/>
          <w:bCs/>
          <w:sz w:val="28"/>
          <w:szCs w:val="28"/>
        </w:rPr>
        <w:t xml:space="preserve">The Universal Repair Kit</w:t>
      </w:r>
    </w:p>
    <w:p>
      <w:pPr>
        <w:spacing w:after="80"/>
      </w:pPr>
      <w:r>
        <w:rPr>
          <w:rFonts w:ascii="Arial" w:cs="Arial" w:eastAsia="Arial" w:hAnsi="Arial"/>
          <w:b w:val="false"/>
          <w:bCs w:val="false"/>
          <w:i w:val="false"/>
          <w:iCs w:val="false"/>
          <w:sz w:val="22"/>
          <w:szCs w:val="22"/>
        </w:rPr>
        <w:t xml:space="preserve">Three items solve 90% of improvised repair and construction needs on the street: cable ties (zip ties), duct tape, and bungee cords. All three are lightweight, cheap, and available at dollar stores. Cable ties secure tarps to structures, bind gear together, and serve as improvised locks. Duct tape patches tears, seals seams, and repairs almost anything temporarily. Bungee cords tension tarps, secure loads, and compress sleeping bags.</w:t>
      </w:r>
    </w:p>
    <w:p>
      <w:pPr>
        <w:pStyle w:val="Heading2"/>
        <w:spacing w:after="100" w:before="300"/>
      </w:pPr>
      <w:r>
        <w:rPr>
          <w:rFonts w:ascii="Arial" w:cs="Arial" w:eastAsia="Arial" w:hAnsi="Arial"/>
          <w:b/>
          <w:bCs/>
          <w:sz w:val="28"/>
          <w:szCs w:val="28"/>
        </w:rPr>
        <w:t xml:space="preserve">DIY Alcohol Stove — Step by Step</w:t>
      </w:r>
    </w:p>
    <w:p>
      <w:pPr>
        <w:spacing w:after="80"/>
      </w:pPr>
      <w:r>
        <w:rPr>
          <w:rFonts w:ascii="Arial" w:cs="Arial" w:eastAsia="Arial" w:hAnsi="Arial"/>
          <w:b w:val="false"/>
          <w:bCs w:val="false"/>
          <w:i w:val="false"/>
          <w:iCs w:val="false"/>
          <w:sz w:val="22"/>
          <w:szCs w:val="22"/>
        </w:rPr>
        <w:t xml:space="preserve">This is the most detailed version. Follow it once and you will be able to build these from memory.</w:t>
      </w:r>
    </w:p>
    <w:p>
      <w:pPr>
        <w:pStyle w:val="Heading3"/>
        <w:spacing w:after="60" w:before="200"/>
      </w:pPr>
      <w:r>
        <w:rPr>
          <w:rFonts w:ascii="Arial" w:cs="Arial" w:eastAsia="Arial" w:hAnsi="Arial"/>
          <w:b/>
          <w:bCs/>
          <w:color w:val="333333"/>
          <w:sz w:val="20"/>
          <w:szCs w:val="20"/>
        </w:rPr>
        <w:t xml:space="preserve">MATERIALS</w:t>
      </w:r>
    </w:p>
    <w:p>
      <w:pPr>
        <w:pStyle w:val="ListParagraph"/>
        <w:numPr>
          <w:ilvl w:val="0"/>
          <w:numId w:val="2"/>
        </w:numPr>
        <w:spacing w:after="40"/>
      </w:pPr>
      <w:r>
        <w:rPr>
          <w:rFonts w:ascii="Arial" w:cs="Arial" w:eastAsia="Arial" w:hAnsi="Arial"/>
          <w:b w:val="false"/>
          <w:bCs w:val="false"/>
          <w:i w:val="false"/>
          <w:iCs w:val="false"/>
          <w:sz w:val="22"/>
          <w:szCs w:val="22"/>
        </w:rPr>
        <w:t xml:space="preserve">2 aluminum cans (standard 12oz soda or beer cans)</w:t>
      </w:r>
    </w:p>
    <w:p>
      <w:pPr>
        <w:pStyle w:val="ListParagraph"/>
        <w:numPr>
          <w:ilvl w:val="0"/>
          <w:numId w:val="2"/>
        </w:numPr>
        <w:spacing w:after="40"/>
      </w:pPr>
      <w:r>
        <w:rPr>
          <w:rFonts w:ascii="Arial" w:cs="Arial" w:eastAsia="Arial" w:hAnsi="Arial"/>
          <w:b w:val="false"/>
          <w:bCs w:val="false"/>
          <w:i w:val="false"/>
          <w:iCs w:val="false"/>
          <w:sz w:val="22"/>
          <w:szCs w:val="22"/>
        </w:rPr>
        <w:t xml:space="preserve">A sharp knife, box cutter, or scissors</w:t>
      </w:r>
    </w:p>
    <w:p>
      <w:pPr>
        <w:pStyle w:val="ListParagraph"/>
        <w:numPr>
          <w:ilvl w:val="0"/>
          <w:numId w:val="2"/>
        </w:numPr>
        <w:spacing w:after="40"/>
      </w:pPr>
      <w:r>
        <w:rPr>
          <w:rFonts w:ascii="Arial" w:cs="Arial" w:eastAsia="Arial" w:hAnsi="Arial"/>
          <w:b w:val="false"/>
          <w:bCs w:val="false"/>
          <w:i w:val="false"/>
          <w:iCs w:val="false"/>
          <w:sz w:val="22"/>
          <w:szCs w:val="22"/>
        </w:rPr>
        <w:t xml:space="preserve">A pushpin, thumbtack, or small nail</w:t>
      </w:r>
    </w:p>
    <w:p>
      <w:pPr>
        <w:pStyle w:val="ListParagraph"/>
        <w:numPr>
          <w:ilvl w:val="0"/>
          <w:numId w:val="2"/>
        </w:numPr>
        <w:spacing w:after="40"/>
      </w:pPr>
      <w:r>
        <w:rPr>
          <w:rFonts w:ascii="Arial" w:cs="Arial" w:eastAsia="Arial" w:hAnsi="Arial"/>
          <w:b w:val="false"/>
          <w:bCs w:val="false"/>
          <w:i w:val="false"/>
          <w:iCs w:val="false"/>
          <w:sz w:val="22"/>
          <w:szCs w:val="22"/>
        </w:rPr>
        <w:t xml:space="preserve">Fuel: denatured alcohol ($5/quart at any hardware store, lasts weeks), HEET fuel additive (yellow bottle, $3 at auto parts stores), or 91%+ isopropyl alcohol ($2 at Dollar Tree)</w:t>
      </w:r>
    </w:p>
    <w:p>
      <w:pPr>
        <w:pStyle w:val="Heading3"/>
        <w:spacing w:after="60" w:before="200"/>
      </w:pPr>
      <w:r>
        <w:rPr>
          <w:rFonts w:ascii="Arial" w:cs="Arial" w:eastAsia="Arial" w:hAnsi="Arial"/>
          <w:b/>
          <w:bCs/>
          <w:color w:val="333333"/>
          <w:sz w:val="20"/>
          <w:szCs w:val="20"/>
        </w:rPr>
        <w:t xml:space="preserve">CONSTRUCTION</w:t>
      </w:r>
    </w:p>
    <w:p>
      <w:pPr>
        <w:pStyle w:val="ListParagraph"/>
        <w:numPr>
          <w:ilvl w:val="0"/>
          <w:numId w:val="2"/>
        </w:numPr>
        <w:spacing w:after="40"/>
      </w:pPr>
      <w:r>
        <w:rPr>
          <w:rFonts w:ascii="Arial" w:cs="Arial" w:eastAsia="Arial" w:hAnsi="Arial"/>
          <w:b w:val="false"/>
          <w:bCs w:val="false"/>
          <w:i w:val="false"/>
          <w:iCs w:val="false"/>
          <w:sz w:val="22"/>
          <w:szCs w:val="22"/>
        </w:rPr>
        <w:t xml:space="preserve">Cut the bottom 1.5 inches off both cans. Use a knife scored against a flat surface for an even cut, or rest the blade on a stack of books at the right height and rotate the can.</w:t>
      </w:r>
    </w:p>
    <w:p>
      <w:pPr>
        <w:pStyle w:val="ListParagraph"/>
        <w:numPr>
          <w:ilvl w:val="0"/>
          <w:numId w:val="2"/>
        </w:numPr>
        <w:spacing w:after="40"/>
      </w:pPr>
      <w:r>
        <w:rPr>
          <w:rFonts w:ascii="Arial" w:cs="Arial" w:eastAsia="Arial" w:hAnsi="Arial"/>
          <w:b w:val="false"/>
          <w:bCs w:val="false"/>
          <w:i w:val="false"/>
          <w:iCs w:val="false"/>
          <w:sz w:val="22"/>
          <w:szCs w:val="22"/>
        </w:rPr>
        <w:t xml:space="preserve">Poke 16–20 holes evenly spaced around the rim of one can bottom using a pushpin. These are your jet holes — the flame comes out here.</w:t>
      </w:r>
    </w:p>
    <w:p>
      <w:pPr>
        <w:pStyle w:val="ListParagraph"/>
        <w:numPr>
          <w:ilvl w:val="0"/>
          <w:numId w:val="2"/>
        </w:numPr>
        <w:spacing w:after="40"/>
      </w:pPr>
      <w:r>
        <w:rPr>
          <w:rFonts w:ascii="Arial" w:cs="Arial" w:eastAsia="Arial" w:hAnsi="Arial"/>
          <w:b w:val="false"/>
          <w:bCs w:val="false"/>
          <w:i w:val="false"/>
          <w:iCs w:val="false"/>
          <w:sz w:val="22"/>
          <w:szCs w:val="22"/>
        </w:rPr>
        <w:t xml:space="preserve">Use the pushpin to poke 3–4 larger holes in the center of the same piece. These are fill holes for adding fuel.</w:t>
      </w:r>
    </w:p>
    <w:p>
      <w:pPr>
        <w:pStyle w:val="ListParagraph"/>
        <w:numPr>
          <w:ilvl w:val="0"/>
          <w:numId w:val="2"/>
        </w:numPr>
        <w:spacing w:after="40"/>
      </w:pPr>
      <w:r>
        <w:rPr>
          <w:rFonts w:ascii="Arial" w:cs="Arial" w:eastAsia="Arial" w:hAnsi="Arial"/>
          <w:b w:val="false"/>
          <w:bCs w:val="false"/>
          <w:i w:val="false"/>
          <w:iCs w:val="false"/>
          <w:sz w:val="22"/>
          <w:szCs w:val="22"/>
        </w:rPr>
        <w:t xml:space="preserve">Slightly crimp the edge of one piece inward so it can nest inside the other. Use pliers or press against a hard surface.</w:t>
      </w:r>
    </w:p>
    <w:p>
      <w:pPr>
        <w:pStyle w:val="ListParagraph"/>
        <w:numPr>
          <w:ilvl w:val="0"/>
          <w:numId w:val="2"/>
        </w:numPr>
        <w:spacing w:after="40"/>
      </w:pPr>
      <w:r>
        <w:rPr>
          <w:rFonts w:ascii="Arial" w:cs="Arial" w:eastAsia="Arial" w:hAnsi="Arial"/>
          <w:b w:val="false"/>
          <w:bCs w:val="false"/>
          <w:i w:val="false"/>
          <w:iCs w:val="false"/>
          <w:sz w:val="22"/>
          <w:szCs w:val="22"/>
        </w:rPr>
        <w:t xml:space="preserve">Press the two pieces together, jet-hole piece on top. You now have a sealed chamber with holes on the top surface.</w:t>
      </w:r>
    </w:p>
    <w:p>
      <w:pPr>
        <w:pStyle w:val="ListParagraph"/>
        <w:numPr>
          <w:ilvl w:val="0"/>
          <w:numId w:val="2"/>
        </w:numPr>
        <w:spacing w:after="40"/>
      </w:pPr>
      <w:r>
        <w:rPr>
          <w:rFonts w:ascii="Arial" w:cs="Arial" w:eastAsia="Arial" w:hAnsi="Arial"/>
          <w:b w:val="false"/>
          <w:bCs w:val="false"/>
          <w:i w:val="false"/>
          <w:iCs w:val="false"/>
          <w:sz w:val="22"/>
          <w:szCs w:val="22"/>
        </w:rPr>
        <w:t xml:space="preserve">Add 1–2 tablespoons of fuel through the center holes.</w:t>
      </w:r>
    </w:p>
    <w:p>
      <w:pPr>
        <w:pStyle w:val="ListParagraph"/>
        <w:numPr>
          <w:ilvl w:val="0"/>
          <w:numId w:val="2"/>
        </w:numPr>
        <w:spacing w:after="40"/>
      </w:pPr>
      <w:r>
        <w:rPr>
          <w:rFonts w:ascii="Arial" w:cs="Arial" w:eastAsia="Arial" w:hAnsi="Arial"/>
          <w:b w:val="false"/>
          <w:bCs w:val="false"/>
          <w:i w:val="false"/>
          <w:iCs w:val="false"/>
          <w:sz w:val="22"/>
          <w:szCs w:val="22"/>
        </w:rPr>
        <w:t xml:space="preserve">Light the fuel. It takes 30–60 seconds to pressurize. You will see the flame shift from a single pool to a ring of blue jets around the rim.</w:t>
      </w:r>
    </w:p>
    <w:p>
      <w:pPr>
        <w:spacing w:after="80"/>
      </w:pPr>
      <w:r>
        <w:rPr>
          <w:rFonts w:ascii="Arial" w:cs="Arial" w:eastAsia="Arial" w:hAnsi="Arial"/>
          <w:b w:val="false"/>
          <w:bCs w:val="false"/>
          <w:i w:val="false"/>
          <w:iCs w:val="false"/>
          <w:sz w:val="22"/>
          <w:szCs w:val="22"/>
        </w:rPr>
        <w:t xml:space="preserve">One fill burns 8–12 minutes. Boils 16oz of water in about 5 minutes. Total weight: under 1 ounce. Make a pot stand from three tent stakes, three large nails, or a wire coat hanger bent into a triangle. Never use indoors or in enclosed spaces.</w:t>
      </w:r>
    </w:p>
    <w:p>
      <w:pPr>
        <w:pStyle w:val="Heading2"/>
        <w:spacing w:after="100" w:before="300"/>
      </w:pPr>
      <w:r>
        <w:rPr>
          <w:rFonts w:ascii="Arial" w:cs="Arial" w:eastAsia="Arial" w:hAnsi="Arial"/>
          <w:b/>
          <w:bCs/>
          <w:sz w:val="28"/>
          <w:szCs w:val="28"/>
        </w:rPr>
        <w:t xml:space="preserve">Cardboard Insulation — Advanced Uses</w:t>
      </w:r>
    </w:p>
    <w:p>
      <w:pPr>
        <w:pStyle w:val="ListParagraph"/>
        <w:numPr>
          <w:ilvl w:val="0"/>
          <w:numId w:val="2"/>
        </w:numPr>
        <w:spacing w:after="40"/>
      </w:pPr>
      <w:r>
        <w:rPr>
          <w:rFonts w:ascii="Arial" w:cs="Arial" w:eastAsia="Arial" w:hAnsi="Arial"/>
          <w:b/>
          <w:bCs/>
          <w:i w:val="false"/>
          <w:iCs w:val="false"/>
          <w:sz w:val="22"/>
          <w:szCs w:val="22"/>
        </w:rPr>
        <w:t xml:space="preserve">Ground insulation:</w:t>
      </w:r>
      <w:r>
        <w:rPr>
          <w:rFonts w:ascii="Arial" w:cs="Arial" w:eastAsia="Arial" w:hAnsi="Arial"/>
          <w:b w:val="false"/>
          <w:bCs w:val="false"/>
          <w:i w:val="false"/>
          <w:iCs w:val="false"/>
          <w:sz w:val="22"/>
          <w:szCs w:val="22"/>
        </w:rPr>
        <w:t xml:space="preserve">Lay 2–3 layers of flat corrugated cardboard under your sleeping bag. R-value of 3–4 per inch. This is the difference between cold ground draining your body heat all night and actually sleeping.</w:t>
      </w:r>
    </w:p>
    <w:p>
      <w:pPr>
        <w:pStyle w:val="ListParagraph"/>
        <w:numPr>
          <w:ilvl w:val="0"/>
          <w:numId w:val="2"/>
        </w:numPr>
        <w:spacing w:after="40"/>
      </w:pPr>
      <w:r>
        <w:rPr>
          <w:rFonts w:ascii="Arial" w:cs="Arial" w:eastAsia="Arial" w:hAnsi="Arial"/>
          <w:b/>
          <w:bCs/>
          <w:i w:val="false"/>
          <w:iCs w:val="false"/>
          <w:sz w:val="22"/>
          <w:szCs w:val="22"/>
        </w:rPr>
        <w:t xml:space="preserve">Windbreak:</w:t>
      </w:r>
      <w:r>
        <w:rPr>
          <w:rFonts w:ascii="Arial" w:cs="Arial" w:eastAsia="Arial" w:hAnsi="Arial"/>
          <w:b w:val="false"/>
          <w:bCs w:val="false"/>
          <w:i w:val="false"/>
          <w:iCs w:val="false"/>
          <w:sz w:val="22"/>
          <w:szCs w:val="22"/>
        </w:rPr>
        <w:t xml:space="preserve">Stand cardboard panels around your sleeping area. Anchor with rocks, bags, or your gear. Even partial wind blocking significantly reduces wind chill effect.</w:t>
      </w:r>
    </w:p>
    <w:p>
      <w:pPr>
        <w:pStyle w:val="ListParagraph"/>
        <w:numPr>
          <w:ilvl w:val="0"/>
          <w:numId w:val="2"/>
        </w:numPr>
        <w:spacing w:after="40"/>
      </w:pPr>
      <w:r>
        <w:rPr>
          <w:rFonts w:ascii="Arial" w:cs="Arial" w:eastAsia="Arial" w:hAnsi="Arial"/>
          <w:b/>
          <w:bCs/>
          <w:i w:val="false"/>
          <w:iCs w:val="false"/>
          <w:sz w:val="22"/>
          <w:szCs w:val="22"/>
        </w:rPr>
        <w:t xml:space="preserve">Emergency jacket insulation:</w:t>
      </w:r>
      <w:r>
        <w:rPr>
          <w:rFonts w:ascii="Arial" w:cs="Arial" w:eastAsia="Arial" w:hAnsi="Arial"/>
          <w:b w:val="false"/>
          <w:bCs w:val="false"/>
          <w:i w:val="false"/>
          <w:iCs w:val="false"/>
          <w:sz w:val="22"/>
          <w:szCs w:val="22"/>
        </w:rPr>
        <w:t xml:space="preserve">In extreme cold, stuff flat pieces of cardboard between your layers of clothing. Not comfortable. Very effective.</w:t>
      </w:r>
    </w:p>
    <w:p>
      <w:pPr>
        <w:pStyle w:val="ListParagraph"/>
        <w:numPr>
          <w:ilvl w:val="0"/>
          <w:numId w:val="2"/>
        </w:numPr>
        <w:spacing w:after="40"/>
      </w:pPr>
      <w:r>
        <w:rPr>
          <w:rFonts w:ascii="Arial" w:cs="Arial" w:eastAsia="Arial" w:hAnsi="Arial"/>
          <w:b/>
          <w:bCs/>
          <w:i w:val="false"/>
          <w:iCs w:val="false"/>
          <w:sz w:val="22"/>
          <w:szCs w:val="22"/>
        </w:rPr>
        <w:t xml:space="preserve">Mattress:</w:t>
      </w:r>
      <w:r>
        <w:rPr>
          <w:rFonts w:ascii="Arial" w:cs="Arial" w:eastAsia="Arial" w:hAnsi="Arial"/>
          <w:b w:val="false"/>
          <w:bCs w:val="false"/>
          <w:i w:val="false"/>
          <w:iCs w:val="false"/>
          <w:sz w:val="22"/>
          <w:szCs w:val="22"/>
        </w:rPr>
        <w:t xml:space="preserve">Six to eight layers of flattened cardboard boxes, stacked, create a sleeping surface with real cushioning and insulation. Better than bare ground by a wide margin.</w:t>
      </w:r>
    </w:p>
    <w:p>
      <w:pPr>
        <w:pStyle w:val="Heading2"/>
        <w:spacing w:after="100" w:before="300"/>
      </w:pPr>
      <w:r>
        <w:rPr>
          <w:rFonts w:ascii="Arial" w:cs="Arial" w:eastAsia="Arial" w:hAnsi="Arial"/>
          <w:b/>
          <w:bCs/>
          <w:sz w:val="28"/>
          <w:szCs w:val="28"/>
        </w:rPr>
        <w:t xml:space="preserve">The Five-Gallon Bucket — 7 Uses</w:t>
      </w:r>
    </w:p>
    <w:p>
      <w:pPr>
        <w:spacing w:after="80"/>
      </w:pPr>
      <w:r>
        <w:rPr>
          <w:rFonts w:ascii="Arial" w:cs="Arial" w:eastAsia="Arial" w:hAnsi="Arial"/>
          <w:b w:val="false"/>
          <w:bCs w:val="false"/>
          <w:i w:val="false"/>
          <w:iCs w:val="false"/>
          <w:sz w:val="22"/>
          <w:szCs w:val="22"/>
        </w:rPr>
        <w:t xml:space="preserve">Get one free from any restaurant, bakery, or deli (they receive food products in them). Wash it out. You now own the most versatile piece of equipment on the street.</w:t>
      </w:r>
    </w:p>
    <w:p>
      <w:pPr>
        <w:pStyle w:val="ListParagraph"/>
        <w:numPr>
          <w:ilvl w:val="0"/>
          <w:numId w:val="2"/>
        </w:numPr>
        <w:spacing w:after="40"/>
      </w:pPr>
      <w:r>
        <w:rPr>
          <w:rFonts w:ascii="Arial" w:cs="Arial" w:eastAsia="Arial" w:hAnsi="Arial"/>
          <w:b/>
          <w:bCs/>
          <w:i w:val="false"/>
          <w:iCs w:val="false"/>
          <w:sz w:val="22"/>
          <w:szCs w:val="22"/>
        </w:rPr>
        <w:t xml:space="preserve">Seat:</w:t>
      </w:r>
      <w:r>
        <w:rPr>
          <w:rFonts w:ascii="Arial" w:cs="Arial" w:eastAsia="Arial" w:hAnsi="Arial"/>
          <w:b w:val="false"/>
          <w:bCs w:val="false"/>
          <w:i w:val="false"/>
          <w:iCs w:val="false"/>
          <w:sz w:val="22"/>
          <w:szCs w:val="22"/>
        </w:rPr>
        <w:t xml:space="preserve">Flip upside down. Add a folded piece of foam or cardboard on top for cushioning. You now have a chair that weighs 2 pounds.</w:t>
      </w:r>
    </w:p>
    <w:p>
      <w:pPr>
        <w:pStyle w:val="ListParagraph"/>
        <w:numPr>
          <w:ilvl w:val="0"/>
          <w:numId w:val="2"/>
        </w:numPr>
        <w:spacing w:after="40"/>
      </w:pPr>
      <w:r>
        <w:rPr>
          <w:rFonts w:ascii="Arial" w:cs="Arial" w:eastAsia="Arial" w:hAnsi="Arial"/>
          <w:b/>
          <w:bCs/>
          <w:i w:val="false"/>
          <w:iCs w:val="false"/>
          <w:sz w:val="22"/>
          <w:szCs w:val="22"/>
        </w:rPr>
        <w:t xml:space="preserve">Storage:</w:t>
      </w:r>
      <w:r>
        <w:rPr>
          <w:rFonts w:ascii="Arial" w:cs="Arial" w:eastAsia="Arial" w:hAnsi="Arial"/>
          <w:b w:val="false"/>
          <w:bCs w:val="false"/>
          <w:i w:val="false"/>
          <w:iCs w:val="false"/>
          <w:sz w:val="22"/>
          <w:szCs w:val="22"/>
        </w:rPr>
        <w:t xml:space="preserve">Waterproof, pest-proof, stackable. With a snap-on lid (standard lids are $2, or free with the bucket from restaurants), your gear stays dry through any rain.</w:t>
      </w:r>
    </w:p>
    <w:p>
      <w:pPr>
        <w:pStyle w:val="ListParagraph"/>
        <w:numPr>
          <w:ilvl w:val="0"/>
          <w:numId w:val="2"/>
        </w:numPr>
        <w:spacing w:after="40"/>
      </w:pPr>
      <w:r>
        <w:rPr>
          <w:rFonts w:ascii="Arial" w:cs="Arial" w:eastAsia="Arial" w:hAnsi="Arial"/>
          <w:b/>
          <w:bCs/>
          <w:i w:val="false"/>
          <w:iCs w:val="false"/>
          <w:sz w:val="22"/>
          <w:szCs w:val="22"/>
        </w:rPr>
        <w:t xml:space="preserve">Wash basin:</w:t>
      </w:r>
      <w:r>
        <w:rPr>
          <w:rFonts w:ascii="Arial" w:cs="Arial" w:eastAsia="Arial" w:hAnsi="Arial"/>
          <w:b w:val="false"/>
          <w:bCs w:val="false"/>
          <w:i w:val="false"/>
          <w:iCs w:val="false"/>
          <w:sz w:val="22"/>
          <w:szCs w:val="22"/>
        </w:rPr>
        <w:t xml:space="preserve">For laundry, dishes, or a sponge bath. Fill at any exterior spigot or water fountain. Add a little soap. Scrub. Dump. Done.</w:t>
      </w:r>
    </w:p>
    <w:p>
      <w:pPr>
        <w:pStyle w:val="ListParagraph"/>
        <w:numPr>
          <w:ilvl w:val="0"/>
          <w:numId w:val="2"/>
        </w:numPr>
        <w:spacing w:after="40"/>
      </w:pPr>
      <w:r>
        <w:rPr>
          <w:rFonts w:ascii="Arial" w:cs="Arial" w:eastAsia="Arial" w:hAnsi="Arial"/>
          <w:b/>
          <w:bCs/>
          <w:i w:val="false"/>
          <w:iCs w:val="false"/>
          <w:sz w:val="22"/>
          <w:szCs w:val="22"/>
        </w:rPr>
        <w:t xml:space="preserve">Water carrier:</w:t>
      </w:r>
      <w:r>
        <w:rPr>
          <w:rFonts w:ascii="Arial" w:cs="Arial" w:eastAsia="Arial" w:hAnsi="Arial"/>
          <w:b w:val="false"/>
          <w:bCs w:val="false"/>
          <w:i w:val="false"/>
          <w:iCs w:val="false"/>
          <w:sz w:val="22"/>
          <w:szCs w:val="22"/>
        </w:rPr>
        <w:t xml:space="preserve">Five gallons weighs 40 pounds, so do not fill it all the way for transport. Two to three gallons is manageable. Carry with a rope handle looped through the handle holes for better grip.</w:t>
      </w:r>
    </w:p>
    <w:p>
      <w:pPr>
        <w:pStyle w:val="ListParagraph"/>
        <w:numPr>
          <w:ilvl w:val="0"/>
          <w:numId w:val="2"/>
        </w:numPr>
        <w:spacing w:after="40"/>
      </w:pPr>
      <w:r>
        <w:rPr>
          <w:rFonts w:ascii="Arial" w:cs="Arial" w:eastAsia="Arial" w:hAnsi="Arial"/>
          <w:b/>
          <w:bCs/>
          <w:i w:val="false"/>
          <w:iCs w:val="false"/>
          <w:sz w:val="22"/>
          <w:szCs w:val="22"/>
        </w:rPr>
        <w:t xml:space="preserve">Toilet:</w:t>
      </w:r>
      <w:r>
        <w:rPr>
          <w:rFonts w:ascii="Arial" w:cs="Arial" w:eastAsia="Arial" w:hAnsi="Arial"/>
          <w:b w:val="false"/>
          <w:bCs w:val="false"/>
          <w:i w:val="false"/>
          <w:iCs w:val="false"/>
          <w:sz w:val="22"/>
          <w:szCs w:val="22"/>
        </w:rPr>
        <w:t xml:space="preserve">Line with a heavy-duty trash bag. Add a handful of kitty litter or sawdust after each use to control odor. Cut a pool noodle lengthwise and slip it over the rim for a comfortable seat ($1 at Dollar Tree). Seal the bag and dispose of it in a public trash can.</w:t>
      </w:r>
    </w:p>
    <w:p>
      <w:pPr>
        <w:pStyle w:val="ListParagraph"/>
        <w:numPr>
          <w:ilvl w:val="0"/>
          <w:numId w:val="2"/>
        </w:numPr>
        <w:spacing w:after="40"/>
      </w:pPr>
      <w:r>
        <w:rPr>
          <w:rFonts w:ascii="Arial" w:cs="Arial" w:eastAsia="Arial" w:hAnsi="Arial"/>
          <w:b/>
          <w:bCs/>
          <w:i w:val="false"/>
          <w:iCs w:val="false"/>
          <w:sz w:val="22"/>
          <w:szCs w:val="22"/>
        </w:rPr>
        <w:t xml:space="preserve">Food storage:</w:t>
      </w:r>
      <w:r>
        <w:rPr>
          <w:rFonts w:ascii="Arial" w:cs="Arial" w:eastAsia="Arial" w:hAnsi="Arial"/>
          <w:b w:val="false"/>
          <w:bCs w:val="false"/>
          <w:i w:val="false"/>
          <w:iCs w:val="false"/>
          <w:sz w:val="22"/>
          <w:szCs w:val="22"/>
        </w:rPr>
        <w:t xml:space="preserve">With a Gamma Seal lid ($8 at Home Depot or Amazon), your bucket becomes an airtight, screw-top food storage container. Keeps pests out. Keeps food dry. Essential if you are storing food at a campsite.</w:t>
      </w:r>
    </w:p>
    <w:p>
      <w:pPr>
        <w:pStyle w:val="ListParagraph"/>
        <w:numPr>
          <w:ilvl w:val="0"/>
          <w:numId w:val="2"/>
        </w:numPr>
        <w:spacing w:after="40"/>
      </w:pPr>
      <w:r>
        <w:rPr>
          <w:rFonts w:ascii="Arial" w:cs="Arial" w:eastAsia="Arial" w:hAnsi="Arial"/>
          <w:b/>
          <w:bCs/>
          <w:i w:val="false"/>
          <w:iCs w:val="false"/>
          <w:sz w:val="22"/>
          <w:szCs w:val="22"/>
        </w:rPr>
        <w:t xml:space="preserve">Rain collector:</w:t>
      </w:r>
      <w:r>
        <w:rPr>
          <w:rFonts w:ascii="Arial" w:cs="Arial" w:eastAsia="Arial" w:hAnsi="Arial"/>
          <w:b w:val="false"/>
          <w:bCs w:val="false"/>
          <w:i w:val="false"/>
          <w:iCs w:val="false"/>
          <w:sz w:val="22"/>
          <w:szCs w:val="22"/>
        </w:rPr>
        <w:t xml:space="preserve">Set it out during rain with the lid off. A 5-gallon bucket fills in a moderate rainstorm in a few hours. Filter or purify before drinking.</w:t>
      </w:r>
    </w:p>
    <w:p>
      <w:pPr>
        <w:pStyle w:val="Heading2"/>
        <w:spacing w:after="100" w:before="300"/>
      </w:pPr>
      <w:r>
        <w:rPr>
          <w:rFonts w:ascii="Arial" w:cs="Arial" w:eastAsia="Arial" w:hAnsi="Arial"/>
          <w:b/>
          <w:bCs/>
          <w:sz w:val="28"/>
          <w:szCs w:val="28"/>
        </w:rPr>
        <w:t xml:space="preserve">Free Building Materials — Where to Find Them</w:t>
      </w:r>
    </w:p>
    <w:p>
      <w:pPr>
        <w:pStyle w:val="ListParagraph"/>
        <w:numPr>
          <w:ilvl w:val="0"/>
          <w:numId w:val="2"/>
        </w:numPr>
        <w:spacing w:after="40"/>
      </w:pPr>
      <w:r>
        <w:rPr>
          <w:rFonts w:ascii="Arial" w:cs="Arial" w:eastAsia="Arial" w:hAnsi="Arial"/>
          <w:b/>
          <w:bCs/>
          <w:i w:val="false"/>
          <w:iCs w:val="false"/>
          <w:sz w:val="22"/>
          <w:szCs w:val="22"/>
        </w:rPr>
        <w:t xml:space="preserve">Behind hardware stores:</w:t>
      </w:r>
      <w:r>
        <w:rPr>
          <w:rFonts w:ascii="Arial" w:cs="Arial" w:eastAsia="Arial" w:hAnsi="Arial"/>
          <w:b w:val="false"/>
          <w:bCs w:val="false"/>
          <w:i w:val="false"/>
          <w:iCs w:val="false"/>
          <w:sz w:val="22"/>
          <w:szCs w:val="22"/>
        </w:rPr>
        <w:t xml:space="preserve">Scrap wood (cut-offs from lumber), damaged tarps, broken pallets, rope ends, partial buckets of caulk or paint. Dumpster or curb only — do not enter the store area.</w:t>
      </w:r>
    </w:p>
    <w:p>
      <w:pPr>
        <w:pStyle w:val="ListParagraph"/>
        <w:numPr>
          <w:ilvl w:val="0"/>
          <w:numId w:val="2"/>
        </w:numPr>
        <w:spacing w:after="40"/>
      </w:pPr>
      <w:r>
        <w:rPr>
          <w:rFonts w:ascii="Arial" w:cs="Arial" w:eastAsia="Arial" w:hAnsi="Arial"/>
          <w:b/>
          <w:bCs/>
          <w:i w:val="false"/>
          <w:iCs w:val="false"/>
          <w:sz w:val="22"/>
          <w:szCs w:val="22"/>
        </w:rPr>
        <w:t xml:space="preserve">Recycling bins behind retail stores:</w:t>
      </w:r>
      <w:r>
        <w:rPr>
          <w:rFonts w:ascii="Arial" w:cs="Arial" w:eastAsia="Arial" w:hAnsi="Arial"/>
          <w:b w:val="false"/>
          <w:bCs w:val="false"/>
          <w:i w:val="false"/>
          <w:iCs w:val="false"/>
          <w:sz w:val="22"/>
          <w:szCs w:val="22"/>
        </w:rPr>
        <w:t xml:space="preserve">Cardboard (insulation, ground cover), bubble wrap (insulation), foam padding (sleeping pad supplement), packing peanuts (pillow stuffing).</w:t>
      </w:r>
    </w:p>
    <w:p>
      <w:pPr>
        <w:pStyle w:val="ListParagraph"/>
        <w:numPr>
          <w:ilvl w:val="0"/>
          <w:numId w:val="2"/>
        </w:numPr>
        <w:spacing w:after="40"/>
      </w:pPr>
      <w:r>
        <w:rPr>
          <w:rFonts w:ascii="Arial" w:cs="Arial" w:eastAsia="Arial" w:hAnsi="Arial"/>
          <w:b/>
          <w:bCs/>
          <w:i w:val="false"/>
          <w:iCs w:val="false"/>
          <w:sz w:val="22"/>
          <w:szCs w:val="22"/>
        </w:rPr>
        <w:t xml:space="preserve">Construction dumpsters:</w:t>
      </w:r>
      <w:r>
        <w:rPr>
          <w:rFonts w:ascii="Arial" w:cs="Arial" w:eastAsia="Arial" w:hAnsi="Arial"/>
          <w:b w:val="false"/>
          <w:bCs w:val="false"/>
          <w:i w:val="false"/>
          <w:iCs w:val="false"/>
          <w:sz w:val="22"/>
          <w:szCs w:val="22"/>
        </w:rPr>
        <w:t xml:space="preserve">Lumber scraps, insulation pieces, partial rolls of Tyvek house wrap (excellent waterproof material), wire, rope. Go during off-hours. Take only from the dumpster or curb, never from inside the site fence.</w:t>
      </w:r>
    </w:p>
    <w:p>
      <w:pPr>
        <w:pStyle w:val="ListParagraph"/>
        <w:numPr>
          <w:ilvl w:val="0"/>
          <w:numId w:val="2"/>
        </w:numPr>
        <w:spacing w:after="40"/>
      </w:pPr>
      <w:r>
        <w:rPr>
          <w:rFonts w:ascii="Arial" w:cs="Arial" w:eastAsia="Arial" w:hAnsi="Arial"/>
          <w:b/>
          <w:bCs/>
          <w:i w:val="false"/>
          <w:iCs w:val="false"/>
          <w:sz w:val="22"/>
          <w:szCs w:val="22"/>
        </w:rPr>
        <w:t xml:space="preserve">Ask construction crews directly:</w:t>
      </w:r>
      <w:r>
        <w:rPr>
          <w:rFonts w:ascii="Arial" w:cs="Arial" w:eastAsia="Arial" w:hAnsi="Arial"/>
          <w:b w:val="false"/>
          <w:bCs w:val="false"/>
          <w:i w:val="false"/>
          <w:iCs w:val="false"/>
          <w:sz w:val="22"/>
          <w:szCs w:val="22"/>
        </w:rPr>
        <w:t xml:space="preserve">Many crews are happy to give away scrap material that would otherwise cost them dumpster space. A polite “Are you throwing that away? Can I have it?” works more often than you would expect.</w:t>
      </w:r>
    </w:p>
    <w:p>
      <w:pPr>
        <w:pStyle w:val="Heading2"/>
        <w:spacing w:after="100" w:before="300"/>
      </w:pPr>
      <w:r>
        <w:rPr>
          <w:rFonts w:ascii="Arial" w:cs="Arial" w:eastAsia="Arial" w:hAnsi="Arial"/>
          <w:b/>
          <w:bCs/>
          <w:sz w:val="28"/>
          <w:szCs w:val="28"/>
        </w:rPr>
        <w:t xml:space="preserve">The Repair Kit — Five Items That Fix Everything</w:t>
      </w:r>
    </w:p>
    <w:p>
      <w:pPr>
        <w:pStyle w:val="ListParagraph"/>
        <w:numPr>
          <w:ilvl w:val="0"/>
          <w:numId w:val="2"/>
        </w:numPr>
        <w:spacing w:after="40"/>
      </w:pPr>
      <w:r>
        <w:rPr>
          <w:rFonts w:ascii="Arial" w:cs="Arial" w:eastAsia="Arial" w:hAnsi="Arial"/>
          <w:b/>
          <w:bCs/>
          <w:i w:val="false"/>
          <w:iCs w:val="false"/>
          <w:sz w:val="22"/>
          <w:szCs w:val="22"/>
        </w:rPr>
        <w:t xml:space="preserve">Duct tape:</w:t>
      </w:r>
      <w:r>
        <w:rPr>
          <w:rFonts w:ascii="Arial" w:cs="Arial" w:eastAsia="Arial" w:hAnsi="Arial"/>
          <w:b w:val="false"/>
          <w:bCs w:val="false"/>
          <w:i w:val="false"/>
          <w:iCs w:val="false"/>
          <w:sz w:val="22"/>
          <w:szCs w:val="22"/>
        </w:rPr>
        <w:t xml:space="preserve">Patches tears, seals seams, repairs shoes, splints fingers, removes splinters. Wrap 15 feet around a lighter or pencil to save space. $3–$5 per roll.</w:t>
      </w:r>
    </w:p>
    <w:p>
      <w:pPr>
        <w:pStyle w:val="ListParagraph"/>
        <w:numPr>
          <w:ilvl w:val="0"/>
          <w:numId w:val="2"/>
        </w:numPr>
        <w:spacing w:after="40"/>
      </w:pPr>
      <w:r>
        <w:rPr>
          <w:rFonts w:ascii="Arial" w:cs="Arial" w:eastAsia="Arial" w:hAnsi="Arial"/>
          <w:b/>
          <w:bCs/>
          <w:i w:val="false"/>
          <w:iCs w:val="false"/>
          <w:sz w:val="22"/>
          <w:szCs w:val="22"/>
        </w:rPr>
        <w:t xml:space="preserve">Zip ties (cable ties):</w:t>
      </w:r>
      <w:r>
        <w:rPr>
          <w:rFonts w:ascii="Arial" w:cs="Arial" w:eastAsia="Arial" w:hAnsi="Arial"/>
          <w:b w:val="false"/>
          <w:bCs w:val="false"/>
          <w:i w:val="false"/>
          <w:iCs w:val="false"/>
          <w:sz w:val="22"/>
          <w:szCs w:val="22"/>
        </w:rPr>
        <w:t xml:space="preserve">Structural fastening. Secure tarps to frames, bind poles together, improvised bag locks, replace broken zippers. $3 for a 100-pack at Dollar Tree.</w:t>
      </w:r>
    </w:p>
    <w:p>
      <w:pPr>
        <w:pStyle w:val="ListParagraph"/>
        <w:numPr>
          <w:ilvl w:val="0"/>
          <w:numId w:val="2"/>
        </w:numPr>
        <w:spacing w:after="40"/>
      </w:pPr>
      <w:r>
        <w:rPr>
          <w:rFonts w:ascii="Arial" w:cs="Arial" w:eastAsia="Arial" w:hAnsi="Arial"/>
          <w:b/>
          <w:bCs/>
          <w:i w:val="false"/>
          <w:iCs w:val="false"/>
          <w:sz w:val="22"/>
          <w:szCs w:val="22"/>
        </w:rPr>
        <w:t xml:space="preserve">Bungee cords:</w:t>
      </w:r>
      <w:r>
        <w:rPr>
          <w:rFonts w:ascii="Arial" w:cs="Arial" w:eastAsia="Arial" w:hAnsi="Arial"/>
          <w:b w:val="false"/>
          <w:bCs w:val="false"/>
          <w:i w:val="false"/>
          <w:iCs w:val="false"/>
          <w:sz w:val="22"/>
          <w:szCs w:val="22"/>
        </w:rPr>
        <w:t xml:space="preserve">Tension tarps, compress sleeping bags, secure loads to a bike or cart, hang gear to dry. $3 for a multi-pack at Dollar Tree.</w:t>
      </w:r>
    </w:p>
    <w:p>
      <w:pPr>
        <w:pStyle w:val="ListParagraph"/>
        <w:numPr>
          <w:ilvl w:val="0"/>
          <w:numId w:val="2"/>
        </w:numPr>
        <w:spacing w:after="40"/>
      </w:pPr>
      <w:r>
        <w:rPr>
          <w:rFonts w:ascii="Arial" w:cs="Arial" w:eastAsia="Arial" w:hAnsi="Arial"/>
          <w:b/>
          <w:bCs/>
          <w:i w:val="false"/>
          <w:iCs w:val="false"/>
          <w:sz w:val="22"/>
          <w:szCs w:val="22"/>
        </w:rPr>
        <w:t xml:space="preserve">Sewing needle + dental floss:</w:t>
      </w:r>
      <w:r>
        <w:rPr>
          <w:rFonts w:ascii="Arial" w:cs="Arial" w:eastAsia="Arial" w:hAnsi="Arial"/>
          <w:b w:val="false"/>
          <w:bCs w:val="false"/>
          <w:i w:val="false"/>
          <w:iCs w:val="false"/>
          <w:sz w:val="22"/>
          <w:szCs w:val="22"/>
        </w:rPr>
        <w:t xml:space="preserve">Dental floss is stronger than thread and available everywhere. Repairs torn fabric, backpack straps, sleeping bag tears, and clothing. A heavy-duty needle and 50 feet of dental floss weigh nothing and fix problems that duct tape cannot.</w:t>
      </w:r>
    </w:p>
    <w:p>
      <w:pPr>
        <w:pStyle w:val="ListParagraph"/>
        <w:numPr>
          <w:ilvl w:val="0"/>
          <w:numId w:val="2"/>
        </w:numPr>
        <w:spacing w:after="40"/>
      </w:pPr>
      <w:r>
        <w:rPr>
          <w:rFonts w:ascii="Arial" w:cs="Arial" w:eastAsia="Arial" w:hAnsi="Arial"/>
          <w:b/>
          <w:bCs/>
          <w:i w:val="false"/>
          <w:iCs w:val="false"/>
          <w:sz w:val="22"/>
          <w:szCs w:val="22"/>
        </w:rPr>
        <w:t xml:space="preserve">Safety wire or baling wire (3 feet):</w:t>
      </w:r>
      <w:r>
        <w:rPr>
          <w:rFonts w:ascii="Arial" w:cs="Arial" w:eastAsia="Arial" w:hAnsi="Arial"/>
          <w:b w:val="false"/>
          <w:bCs w:val="false"/>
          <w:i w:val="false"/>
          <w:iCs w:val="false"/>
          <w:sz w:val="22"/>
          <w:szCs w:val="22"/>
        </w:rPr>
        <w:t xml:space="preserve">Stronger than zip ties for permanent repairs. Fixes broken buckles, reattaches pack frames, creates hooks. Available free from any construction site dumpster.</w:t>
      </w:r>
    </w:p>
    <w:p>
      <w:pPr>
        <w:pStyle w:val="Heading2"/>
        <w:spacing w:after="100" w:before="300"/>
      </w:pPr>
      <w:r>
        <w:rPr>
          <w:rFonts w:ascii="Arial" w:cs="Arial" w:eastAsia="Arial" w:hAnsi="Arial"/>
          <w:b/>
          <w:bCs/>
          <w:sz w:val="28"/>
          <w:szCs w:val="28"/>
        </w:rPr>
        <w:t xml:space="preserve">Scavenging Smart</w:t>
      </w:r>
    </w:p>
    <w:p>
      <w:pPr>
        <w:spacing w:after="80"/>
      </w:pPr>
      <w:r>
        <w:rPr>
          <w:rFonts w:ascii="Arial" w:cs="Arial" w:eastAsia="Arial" w:hAnsi="Arial"/>
          <w:b w:val="false"/>
          <w:bCs w:val="false"/>
          <w:i w:val="false"/>
          <w:iCs w:val="false"/>
          <w:sz w:val="22"/>
          <w:szCs w:val="22"/>
        </w:rPr>
        <w:t xml:space="preserve">Knowing what to look for and where to find it transforms the urban landscape from hostile terrain into a supply depot. The best scavenging sources:</w:t>
      </w:r>
    </w:p>
    <w:p>
      <w:pPr>
        <w:pStyle w:val="ListParagraph"/>
        <w:numPr>
          <w:ilvl w:val="0"/>
          <w:numId w:val="2"/>
        </w:numPr>
        <w:spacing w:after="40"/>
      </w:pPr>
      <w:r>
        <w:rPr>
          <w:rFonts w:ascii="Arial" w:cs="Arial" w:eastAsia="Arial" w:hAnsi="Arial"/>
          <w:b/>
          <w:bCs/>
          <w:i w:val="false"/>
          <w:iCs w:val="false"/>
          <w:sz w:val="22"/>
          <w:szCs w:val="22"/>
        </w:rPr>
        <w:t xml:space="preserve">Construction site dumpsters:</w:t>
      </w:r>
      <w:r>
        <w:rPr>
          <w:rFonts w:ascii="Arial" w:cs="Arial" w:eastAsia="Arial" w:hAnsi="Arial"/>
          <w:b w:val="false"/>
          <w:bCs w:val="false"/>
          <w:i w:val="false"/>
          <w:iCs w:val="false"/>
          <w:sz w:val="22"/>
          <w:szCs w:val="22"/>
        </w:rPr>
        <w:t xml:space="preserve">Lumber scraps, tarps, rope, buckets, insulation. Go during off-hours. Take only from the dumpster, not from the site.</w:t>
      </w:r>
    </w:p>
    <w:p>
      <w:pPr>
        <w:pStyle w:val="ListParagraph"/>
        <w:numPr>
          <w:ilvl w:val="0"/>
          <w:numId w:val="2"/>
        </w:numPr>
        <w:spacing w:after="40"/>
      </w:pPr>
      <w:r>
        <w:rPr>
          <w:rFonts w:ascii="Arial" w:cs="Arial" w:eastAsia="Arial" w:hAnsi="Arial"/>
          <w:b/>
          <w:bCs/>
          <w:i w:val="false"/>
          <w:iCs w:val="false"/>
          <w:sz w:val="22"/>
          <w:szCs w:val="22"/>
        </w:rPr>
        <w:t xml:space="preserve">Recycling bins behind retail stores:</w:t>
      </w:r>
      <w:r>
        <w:rPr>
          <w:rFonts w:ascii="Arial" w:cs="Arial" w:eastAsia="Arial" w:hAnsi="Arial"/>
          <w:b w:val="false"/>
          <w:bCs w:val="false"/>
          <w:i w:val="false"/>
          <w:iCs w:val="false"/>
          <w:sz w:val="22"/>
          <w:szCs w:val="22"/>
        </w:rPr>
        <w:t xml:space="preserve">Cardboard, packing material, bubble wrap (insulation), foam padding.</w:t>
      </w:r>
    </w:p>
    <w:p>
      <w:pPr>
        <w:pStyle w:val="ListParagraph"/>
        <w:numPr>
          <w:ilvl w:val="0"/>
          <w:numId w:val="2"/>
        </w:numPr>
        <w:spacing w:after="40"/>
      </w:pPr>
      <w:r>
        <w:rPr>
          <w:rFonts w:ascii="Arial" w:cs="Arial" w:eastAsia="Arial" w:hAnsi="Arial"/>
          <w:b/>
          <w:bCs/>
          <w:i w:val="false"/>
          <w:iCs w:val="false"/>
          <w:sz w:val="22"/>
          <w:szCs w:val="22"/>
        </w:rPr>
        <w:t xml:space="preserve">Restaurant dumpsters:</w:t>
      </w:r>
      <w:r>
        <w:rPr>
          <w:rFonts w:ascii="Arial" w:cs="Arial" w:eastAsia="Arial" w:hAnsi="Arial"/>
          <w:b w:val="false"/>
          <w:bCs w:val="false"/>
          <w:i w:val="false"/>
          <w:iCs w:val="false"/>
          <w:sz w:val="22"/>
          <w:szCs w:val="22"/>
        </w:rPr>
        <w:t xml:space="preserve">Five-gallon buckets, food-grade containers, sometimes usable food (use judgment on freshness and safety).</w:t>
      </w:r>
    </w:p>
    <w:p>
      <w:pPr>
        <w:pStyle w:val="ListParagraph"/>
        <w:numPr>
          <w:ilvl w:val="0"/>
          <w:numId w:val="2"/>
        </w:numPr>
        <w:spacing w:after="40"/>
      </w:pPr>
      <w:r>
        <w:rPr>
          <w:rFonts w:ascii="Arial" w:cs="Arial" w:eastAsia="Arial" w:hAnsi="Arial"/>
          <w:b/>
          <w:bCs/>
          <w:i w:val="false"/>
          <w:iCs w:val="false"/>
          <w:sz w:val="22"/>
          <w:szCs w:val="22"/>
        </w:rPr>
        <w:t xml:space="preserve">Move-out weekends at apartments:</w:t>
      </w:r>
      <w:r>
        <w:rPr>
          <w:rFonts w:ascii="Arial" w:cs="Arial" w:eastAsia="Arial" w:hAnsi="Arial"/>
          <w:b w:val="false"/>
          <w:bCs w:val="false"/>
          <w:i w:val="false"/>
          <w:iCs w:val="false"/>
          <w:sz w:val="22"/>
          <w:szCs w:val="22"/>
        </w:rPr>
        <w:t xml:space="preserve">End of month, especially near universities. People discard furniture, bedding, clothing, kitchenware, and electronics.</w:t>
      </w:r>
    </w:p>
    <w:p>
      <w:pPr>
        <w:pStyle w:val="ListParagraph"/>
        <w:numPr>
          <w:ilvl w:val="0"/>
          <w:numId w:val="2"/>
        </w:numPr>
        <w:spacing w:after="40"/>
      </w:pPr>
      <w:r>
        <w:rPr>
          <w:rFonts w:ascii="Arial" w:cs="Arial" w:eastAsia="Arial" w:hAnsi="Arial"/>
          <w:b/>
          <w:bCs/>
          <w:i w:val="false"/>
          <w:iCs w:val="false"/>
          <w:sz w:val="22"/>
          <w:szCs w:val="22"/>
        </w:rPr>
        <w:t xml:space="preserve">Bulk trash pickup days:</w:t>
      </w:r>
      <w:r>
        <w:rPr>
          <w:rFonts w:ascii="Arial" w:cs="Arial" w:eastAsia="Arial" w:hAnsi="Arial"/>
          <w:b w:val="false"/>
          <w:bCs w:val="false"/>
          <w:i w:val="false"/>
          <w:iCs w:val="false"/>
          <w:sz w:val="22"/>
          <w:szCs w:val="22"/>
        </w:rPr>
        <w:t xml:space="preserve">Municipalities schedule these monthly or quarterly. Check your city's schedule. People set out items that are often in usable condition.</w:t>
      </w:r>
    </w:p>
    <w:p>
      <w:pPr>
        <w:pStyle w:val="Heading3"/>
        <w:spacing w:after="60" w:before="200"/>
      </w:pPr>
      <w:r>
        <w:rPr>
          <w:rFonts w:ascii="Arial" w:cs="Arial" w:eastAsia="Arial" w:hAnsi="Arial"/>
          <w:b/>
          <w:bCs/>
          <w:color w:val="333333"/>
          <w:sz w:val="20"/>
          <w:szCs w:val="20"/>
        </w:rPr>
        <w:t xml:space="preserve">WHAT TO PRIORITIZE</w:t>
      </w:r>
    </w:p>
    <w:p>
      <w:pPr>
        <w:spacing w:after="80"/>
      </w:pPr>
      <w:r>
        <w:rPr>
          <w:rFonts w:ascii="Arial" w:cs="Arial" w:eastAsia="Arial" w:hAnsi="Arial"/>
          <w:b w:val="false"/>
          <w:bCs w:val="false"/>
          <w:i w:val="false"/>
          <w:iCs w:val="false"/>
          <w:sz w:val="22"/>
          <w:szCs w:val="22"/>
        </w:rPr>
        <w:t xml:space="preserve">Not everything worth taking is worth carrying. Prioritize items that serve multiple functions, are lightweight relative to their utility, and solve an immediate problem. A tarp is worth carrying. A chair is not (use the bucket). A sleeping pad is worth its weight. A second sleeping pad is redundant weight.</w:t>
      </w:r>
    </w:p>
    <w:p>
      <w:pPr>
        <w:pStyle w:val="Heading2"/>
        <w:spacing w:after="100" w:before="300"/>
      </w:pPr>
      <w:r>
        <w:rPr>
          <w:rFonts w:ascii="Arial" w:cs="Arial" w:eastAsia="Arial" w:hAnsi="Arial"/>
          <w:b/>
          <w:bCs/>
          <w:sz w:val="28"/>
          <w:szCs w:val="28"/>
        </w:rPr>
        <w:t xml:space="preserve">Advanced Urban Craft</w:t>
      </w:r>
    </w:p>
    <w:p>
      <w:pPr>
        <w:spacing w:after="80"/>
      </w:pPr>
      <w:r>
        <w:rPr>
          <w:rFonts w:ascii="Arial" w:cs="Arial" w:eastAsia="Arial" w:hAnsi="Arial"/>
          <w:b w:val="false"/>
          <w:bCs w:val="false"/>
          <w:i w:val="false"/>
          <w:iCs w:val="false"/>
          <w:sz w:val="22"/>
          <w:szCs w:val="22"/>
        </w:rPr>
        <w:t xml:space="preserve">The techniques on this page are for people who have been outside long enough to move past basic survival and into self-sufficiency. These are the skills that make long-term outdoor living sustainable rather than miserable.</w:t>
      </w:r>
    </w:p>
    <w:p>
      <w:pPr>
        <w:pStyle w:val="Heading3"/>
        <w:spacing w:after="60" w:before="200"/>
      </w:pPr>
      <w:r>
        <w:rPr>
          <w:rFonts w:ascii="Arial" w:cs="Arial" w:eastAsia="Arial" w:hAnsi="Arial"/>
          <w:b/>
          <w:bCs/>
          <w:color w:val="333333"/>
          <w:sz w:val="20"/>
          <w:szCs w:val="20"/>
        </w:rPr>
        <w:t xml:space="preserve">IMPROVISED WATER FILTER</w:t>
      </w:r>
    </w:p>
    <w:p>
      <w:pPr>
        <w:spacing w:after="80"/>
      </w:pPr>
      <w:r>
        <w:rPr>
          <w:rFonts w:ascii="Arial" w:cs="Arial" w:eastAsia="Arial" w:hAnsi="Arial"/>
          <w:b w:val="false"/>
          <w:bCs w:val="false"/>
          <w:i w:val="false"/>
          <w:iCs w:val="false"/>
          <w:sz w:val="22"/>
          <w:szCs w:val="22"/>
        </w:rPr>
        <w:t xml:space="preserve">Cut the bottom off a plastic bottle. Turn it upside down. Layer the following materials inside, from bottom (narrow neck) to top (open end): a coffee filter or piece of cloth at the bottom, then crushed charcoal from any fire, then sand, then gravel, then another piece of cloth at the top to hold everything in place. Pour dirty water in the top. Clean water drips out the bottom. The charcoal is the key — it adsorbs bacteria, chemicals, and particulates. This removes sediment, many bacteria, and dramatically improves taste. Total cost: zero if you have access to a fire.</w:t>
      </w:r>
    </w:p>
    <w:p>
      <w:r>
        <w:br w:type="page"/>
      </w:r>
    </w:p>
    <w:p>
      <w:pPr>
        <w:spacing w:after="100" w:before="200"/>
      </w:pPr>
      <w:r>
        <w:rPr>
          <w:rFonts w:ascii="Arial" w:cs="Arial" w:eastAsia="Arial" w:hAnsi="Arial"/>
          <w:b/>
          <w:bCs/>
          <w:color w:val="999999"/>
          <w:sz w:val="16"/>
          <w:szCs w:val="16"/>
        </w:rPr>
        <w:t xml:space="preserve">PART IX — THE WAY OUT</w:t>
      </w:r>
    </w:p>
    <w:p>
      <w:pPr>
        <w:pStyle w:val="Heading1"/>
        <w:spacing w:after="100" w:before="100"/>
      </w:pPr>
      <w:r>
        <w:rPr>
          <w:rFonts w:ascii="Arial" w:cs="Arial" w:eastAsia="Arial" w:hAnsi="Arial"/>
          <w:b/>
          <w:bCs/>
          <w:sz w:val="36"/>
          <w:szCs w:val="36"/>
        </w:rPr>
        <w:t xml:space="preserve">Chapter 26: Prioritizing the Exit</w:t>
      </w:r>
    </w:p>
    <w:p>
      <w:pPr>
        <w:spacing w:after="200"/>
      </w:pPr>
      <w:r>
        <w:rPr>
          <w:rFonts w:ascii="Arial" w:cs="Arial" w:eastAsia="Arial" w:hAnsi="Arial"/>
          <w:i/>
          <w:iCs/>
          <w:color w:val="666666"/>
          <w:sz w:val="22"/>
          <w:szCs w:val="22"/>
        </w:rPr>
        <w:t xml:space="preserve">Rapid rehousing, Housing First, waitlists, and saving money while you have almost none.</w:t>
      </w:r>
    </w:p>
    <w:p>
      <w:pPr>
        <w:spacing w:after="80"/>
      </w:pPr>
      <w:r>
        <w:rPr>
          <w:rFonts w:ascii="Arial" w:cs="Arial" w:eastAsia="Arial" w:hAnsi="Arial"/>
          <w:b w:val="false"/>
          <w:bCs w:val="false"/>
          <w:i w:val="false"/>
          <w:iCs w:val="false"/>
          <w:sz w:val="22"/>
          <w:szCs w:val="22"/>
        </w:rPr>
        <w:t xml:space="preserve">Everything in this book up to now has been about surviving. This chapter is about leaving. The distinction matters because survival mode and exit mode require different thinking, different priorities, and sometimes different sacrifices. Survival optimizes for tonight. Exit optimizes for six months from now. Your brain, shaped by weeks or months of immediate threat management, will resist this shift. That resistance is normal. It is also the thing you need to overcome.</w:t>
      </w:r>
    </w:p>
    <w:p>
      <w:pPr>
        <w:spacing w:after="80"/>
      </w:pPr>
      <w:r>
        <w:rPr>
          <w:rFonts w:ascii="Arial" w:cs="Arial" w:eastAsia="Arial" w:hAnsi="Arial"/>
          <w:b w:val="false"/>
          <w:bCs w:val="false"/>
          <w:i w:val="false"/>
          <w:iCs w:val="false"/>
          <w:sz w:val="22"/>
          <w:szCs w:val="22"/>
        </w:rPr>
        <w:t xml:space="preserve">The exit from homelessness is rarely a single dramatic moment. It is a series of small, unglamorous steps: filling out applications, showing up to appointments, saving eleven dollars when you want to spend it, and staying on a waitlist that feels like it leads nowhere. The people who exit are not always the ones with the most resources. They are often the ones who figured out which doors were actually open and walked through them before the doors closed again.</w:t>
      </w:r>
    </w:p>
    <w:p>
      <w:pPr>
        <w:spacing w:after="80"/>
      </w:pPr>
      <w:r>
        <w:rPr>
          <w:rFonts w:ascii="Arial" w:cs="Arial" w:eastAsia="Arial" w:hAnsi="Arial"/>
          <w:b w:val="false"/>
          <w:bCs w:val="false"/>
          <w:i w:val="false"/>
          <w:iCs w:val="false"/>
          <w:sz w:val="22"/>
          <w:szCs w:val="22"/>
        </w:rPr>
        <w:t xml:space="preserve">This chapter maps those doors. Some of them are well-known. Others are buried in bureaucratic language that most people never decode. All of them require you to be ready when your number comes up, because the window between "your name is next" and "we gave it to someone else" can be measured in hours.</w:t>
      </w:r>
    </w:p>
    <w:p>
      <w:pPr>
        <w:spacing w:after="80"/>
      </w:pPr>
      <w:r>
        <w:rPr>
          <w:rFonts w:ascii="Arial" w:cs="Arial" w:eastAsia="Arial" w:hAnsi="Arial"/>
          <w:b w:val="false"/>
          <w:bCs w:val="false"/>
          <w:i w:val="false"/>
          <w:iCs w:val="false"/>
          <w:sz w:val="22"/>
          <w:szCs w:val="22"/>
        </w:rPr>
        <w:t xml:space="preserve">The hardest truth about exiting homelessness is that the system was not designed with you in mind. It was designed by people who have never experienced what you are experiencing, funded by people who would prefer the problem to be invisible, and administered by people who are overwhelmed and underpaid. None of that is your fault. All of it is your problem. Understanding how the system actually works, rather than how it claims to work, is the single most valuable piece of knowledge in this chapter.</w:t>
      </w:r>
    </w:p>
    <w:p>
      <w:pPr>
        <w:pStyle w:val="Heading2"/>
        <w:spacing w:after="100" w:before="300"/>
      </w:pPr>
      <w:r>
        <w:rPr>
          <w:rFonts w:ascii="Arial" w:cs="Arial" w:eastAsia="Arial" w:hAnsi="Arial"/>
          <w:b/>
          <w:bCs/>
          <w:sz w:val="28"/>
          <w:szCs w:val="28"/>
        </w:rPr>
        <w:t xml:space="preserve">What Doors Open First</w:t>
      </w:r>
    </w:p>
    <w:p>
      <w:pPr>
        <w:spacing w:after="80"/>
      </w:pPr>
      <w:r>
        <w:rPr>
          <w:rFonts w:ascii="Arial" w:cs="Arial" w:eastAsia="Arial" w:hAnsi="Arial"/>
          <w:b w:val="false"/>
          <w:bCs w:val="false"/>
          <w:i w:val="false"/>
          <w:iCs w:val="false"/>
          <w:sz w:val="22"/>
          <w:szCs w:val="22"/>
        </w:rPr>
        <w:t xml:space="preserve">Not all housing pathways move at the same speed. Understanding which programs have the shortest timelines and which ones match your situation can save you months of waiting in the wrong line.</w:t>
      </w:r>
    </w:p>
    <w:p>
      <w:pPr>
        <w:pStyle w:val="Heading3"/>
        <w:spacing w:after="60" w:before="200"/>
      </w:pPr>
      <w:r>
        <w:rPr>
          <w:rFonts w:ascii="Arial" w:cs="Arial" w:eastAsia="Arial" w:hAnsi="Arial"/>
          <w:b/>
          <w:bCs/>
          <w:color w:val="333333"/>
          <w:sz w:val="20"/>
          <w:szCs w:val="20"/>
        </w:rPr>
        <w:t xml:space="preserve">RAPID REHOUSING</w:t>
      </w:r>
    </w:p>
    <w:p>
      <w:pPr>
        <w:spacing w:after="80"/>
      </w:pPr>
      <w:r>
        <w:rPr>
          <w:rFonts w:ascii="Arial" w:cs="Arial" w:eastAsia="Arial" w:hAnsi="Arial"/>
          <w:b w:val="false"/>
          <w:bCs w:val="false"/>
          <w:i w:val="false"/>
          <w:iCs w:val="false"/>
          <w:sz w:val="22"/>
          <w:szCs w:val="22"/>
        </w:rPr>
        <w:t xml:space="preserve">Rapid rehousing programs are designed to get you into permanent housing quickly and provide short-term rental assistance, typically three to twelve months. They are the fastest pathway for people who are recently homeless, have some income or income potential, and do not have severe disabilities or chronic health conditions. The philosophy is simple: get someone housed first, then address everything else.</w:t>
      </w:r>
    </w:p>
    <w:p>
      <w:pPr>
        <w:spacing w:after="80"/>
      </w:pPr>
      <w:r>
        <w:rPr>
          <w:rFonts w:ascii="Arial" w:cs="Arial" w:eastAsia="Arial" w:hAnsi="Arial"/>
          <w:b w:val="false"/>
          <w:bCs w:val="false"/>
          <w:i w:val="false"/>
          <w:iCs w:val="false"/>
          <w:sz w:val="22"/>
          <w:szCs w:val="22"/>
        </w:rPr>
        <w:t xml:space="preserve">These programs usually cover first month's rent and security deposit, provide limited ongoing rental subsidy, connect you with a case manager, and expect you to take over full rent within the assistance period. To access them, contact your local Continuum of Care, dial 211, or ask at any shelter intake.</w:t>
      </w:r>
    </w:p>
    <w:p>
      <w:pPr>
        <w:pStyle w:val="Heading3"/>
        <w:spacing w:after="60" w:before="200"/>
      </w:pPr>
      <w:r>
        <w:rPr>
          <w:rFonts w:ascii="Arial" w:cs="Arial" w:eastAsia="Arial" w:hAnsi="Arial"/>
          <w:b/>
          <w:bCs/>
          <w:color w:val="333333"/>
          <w:sz w:val="20"/>
          <w:szCs w:val="20"/>
        </w:rPr>
        <w:t xml:space="preserve">TRANSITIONAL PROGRAMS</w:t>
      </w:r>
    </w:p>
    <w:p>
      <w:pPr>
        <w:spacing w:after="80"/>
      </w:pPr>
      <w:r>
        <w:rPr>
          <w:rFonts w:ascii="Arial" w:cs="Arial" w:eastAsia="Arial" w:hAnsi="Arial"/>
          <w:b w:val="false"/>
          <w:bCs w:val="false"/>
          <w:i w:val="false"/>
          <w:iCs w:val="false"/>
          <w:sz w:val="22"/>
          <w:szCs w:val="22"/>
        </w:rPr>
        <w:t xml:space="preserve">Transitional housing bridges the gap between shelter and permanent housing. Programs typically last six to twenty-four months and combine housing with services like job training, substance use treatment, or mental health support. They are more structured than rapid rehousing but less permanent. Some require sobriety. Some require participation in programming. Read the rules before you commit.</w:t>
      </w:r>
    </w:p>
    <w:p>
      <w:pPr>
        <w:pStyle w:val="Heading3"/>
        <w:spacing w:after="60" w:before="200"/>
      </w:pPr>
      <w:r>
        <w:rPr>
          <w:rFonts w:ascii="Arial" w:cs="Arial" w:eastAsia="Arial" w:hAnsi="Arial"/>
          <w:b/>
          <w:bCs/>
          <w:color w:val="333333"/>
          <w:sz w:val="20"/>
          <w:szCs w:val="20"/>
        </w:rPr>
        <w:t xml:space="preserve">SUBSIDIZED HOUSING</w:t>
      </w:r>
    </w:p>
    <w:p>
      <w:pPr>
        <w:spacing w:after="80"/>
      </w:pPr>
      <w:r>
        <w:rPr>
          <w:rFonts w:ascii="Arial" w:cs="Arial" w:eastAsia="Arial" w:hAnsi="Arial"/>
          <w:b w:val="false"/>
          <w:bCs w:val="false"/>
          <w:i w:val="false"/>
          <w:iCs w:val="false"/>
          <w:sz w:val="22"/>
          <w:szCs w:val="22"/>
        </w:rPr>
        <w:t xml:space="preserve">Section 8 vouchers and public housing are the long game. Waitlists in major cities can stretch three to ten years. In smaller cities and rural areas, the wait may be months. The key is getting on the list as early as possible, because your place in line starts the day you apply, not the day you become homeless.</w:t>
      </w:r>
    </w:p>
    <w:p>
      <w:pPr>
        <w:pStyle w:val="Heading2"/>
        <w:spacing w:after="100" w:before="300"/>
      </w:pPr>
      <w:r>
        <w:rPr>
          <w:rFonts w:ascii="Arial" w:cs="Arial" w:eastAsia="Arial" w:hAnsi="Arial"/>
          <w:b/>
          <w:bCs/>
          <w:sz w:val="28"/>
          <w:szCs w:val="28"/>
        </w:rPr>
        <w:t xml:space="preserve">Housing First Programs</w:t>
      </w:r>
    </w:p>
    <w:p>
      <w:pPr>
        <w:spacing w:after="80"/>
      </w:pPr>
      <w:r>
        <w:rPr>
          <w:rFonts w:ascii="Arial" w:cs="Arial" w:eastAsia="Arial" w:hAnsi="Arial"/>
          <w:b w:val="false"/>
          <w:bCs w:val="false"/>
          <w:i w:val="false"/>
          <w:iCs w:val="false"/>
          <w:sz w:val="22"/>
          <w:szCs w:val="22"/>
        </w:rPr>
        <w:t xml:space="preserve">Housing First is both a philosophy and a program model. The core idea is radical in its simplicity: give people housing without preconditions, then address the other issues. No sobriety requirement. No treatment compliance. No "housing readiness" assessment. Just a key and a door.</w:t>
      </w:r>
    </w:p>
    <w:p>
      <w:pPr>
        <w:spacing w:after="80"/>
      </w:pPr>
      <w:r>
        <w:rPr>
          <w:rFonts w:ascii="Arial" w:cs="Arial" w:eastAsia="Arial" w:hAnsi="Arial"/>
          <w:b w:val="false"/>
          <w:bCs w:val="false"/>
          <w:i w:val="false"/>
          <w:iCs w:val="false"/>
          <w:sz w:val="22"/>
          <w:szCs w:val="22"/>
        </w:rPr>
        <w:t xml:space="preserve">The research supporting Housing First is overwhelming. Programs in Houston, Salt Lake City, and across Canada have demonstrated that providing permanent housing first reduces emergency room visits, hospitalizations, incarceration, and overall public spending. More importantly, retention rates hover around eighty-five percent, meaning the vast majority of people placed in Housing First programs remain housed.</w:t>
      </w:r>
    </w:p>
    <w:p>
      <w:pPr>
        <w:spacing w:after="80"/>
      </w:pPr>
      <w:r>
        <w:rPr>
          <w:rFonts w:ascii="Arial" w:cs="Arial" w:eastAsia="Arial" w:hAnsi="Arial"/>
          <w:b w:val="false"/>
          <w:bCs w:val="false"/>
          <w:i w:val="false"/>
          <w:iCs w:val="false"/>
          <w:sz w:val="22"/>
          <w:szCs w:val="22"/>
        </w:rPr>
        <w:t xml:space="preserve">To find Housing First programs in your area, start with your local Continuum of Care, contact the National Alliance to End Homelessness, or ask a caseworker specifically about "permanent supportive housing" or "Housing First" options.</w:t>
      </w:r>
    </w:p>
    <w:p>
      <w:pPr>
        <w:pStyle w:val="Heading2"/>
        <w:spacing w:after="100" w:before="300"/>
      </w:pPr>
      <w:r>
        <w:rPr>
          <w:rFonts w:ascii="Arial" w:cs="Arial" w:eastAsia="Arial" w:hAnsi="Arial"/>
          <w:b/>
          <w:bCs/>
          <w:sz w:val="28"/>
          <w:szCs w:val="28"/>
        </w:rPr>
        <w:t xml:space="preserve">Housing Programs Explained</w:t>
      </w:r>
    </w:p>
    <w:p>
      <w:pPr>
        <w:spacing w:after="80"/>
      </w:pPr>
      <w:r>
        <w:rPr>
          <w:rFonts w:ascii="Arial" w:cs="Arial" w:eastAsia="Arial" w:hAnsi="Arial"/>
          <w:b w:val="false"/>
          <w:bCs w:val="false"/>
          <w:i w:val="false"/>
          <w:iCs w:val="false"/>
          <w:sz w:val="22"/>
          <w:szCs w:val="22"/>
        </w:rPr>
        <w:t xml:space="preserve">There are five major housing program types. They work differently, move at different speeds, and serve different populations. Most people apply to the wrong ones or apply to only one. Apply to all of them.</w:t>
      </w:r>
    </w:p>
    <w:p>
      <w:pPr>
        <w:pStyle w:val="Heading3"/>
        <w:spacing w:after="60" w:before="200"/>
      </w:pPr>
      <w:r>
        <w:rPr>
          <w:rFonts w:ascii="Arial" w:cs="Arial" w:eastAsia="Arial" w:hAnsi="Arial"/>
          <w:b/>
          <w:bCs/>
          <w:color w:val="333333"/>
          <w:sz w:val="20"/>
          <w:szCs w:val="20"/>
        </w:rPr>
        <w:t xml:space="preserve">RAPID REHOUSING (RRH)</w:t>
      </w:r>
    </w:p>
    <w:p>
      <w:pPr>
        <w:spacing w:after="80"/>
      </w:pPr>
      <w:r>
        <w:rPr>
          <w:rFonts w:ascii="Arial" w:cs="Arial" w:eastAsia="Arial" w:hAnsi="Arial"/>
          <w:b w:val="false"/>
          <w:bCs w:val="false"/>
          <w:i w:val="false"/>
          <w:iCs w:val="false"/>
          <w:sz w:val="22"/>
          <w:szCs w:val="22"/>
        </w:rPr>
        <w:t xml:space="preserve">Short-term rent subsidy, typically three to twelve months. You find the apartment. The program pays part of the rent while you stabilize income. This is the fastest pathway for people who lost housing recently and have some earning potential. The program usually covers first month, security deposit, and a declining rent subsidy. You are expected to take over full rent by the end. Contact your local Continuum of Care or dial 211 to find RRH in your area.</w:t>
      </w:r>
    </w:p>
    <w:p>
      <w:pPr>
        <w:pStyle w:val="Heading3"/>
        <w:spacing w:after="60" w:before="200"/>
      </w:pPr>
      <w:r>
        <w:rPr>
          <w:rFonts w:ascii="Arial" w:cs="Arial" w:eastAsia="Arial" w:hAnsi="Arial"/>
          <w:b/>
          <w:bCs/>
          <w:color w:val="333333"/>
          <w:sz w:val="20"/>
          <w:szCs w:val="20"/>
        </w:rPr>
        <w:t xml:space="preserve">PERMANENT SUPPORTIVE HOUSING (PSH)</w:t>
      </w:r>
    </w:p>
    <w:p>
      <w:pPr>
        <w:spacing w:after="80"/>
      </w:pPr>
      <w:r>
        <w:rPr>
          <w:rFonts w:ascii="Arial" w:cs="Arial" w:eastAsia="Arial" w:hAnsi="Arial"/>
          <w:b w:val="false"/>
          <w:bCs w:val="false"/>
          <w:i w:val="false"/>
          <w:iCs w:val="false"/>
          <w:sz w:val="22"/>
          <w:szCs w:val="22"/>
        </w:rPr>
        <w:t xml:space="preserve">Long-term housing with case management built in. Designed for people with chronic homelessness, disabilities, or serious mental health conditions. No time limit. A case manager checks in regularly, helps with benefits, medical appointments, and daily living. This is the gold standard for people with complex needs, but slots are limited and prioritized by vulnerability score.</w:t>
      </w:r>
    </w:p>
    <w:p>
      <w:pPr>
        <w:pStyle w:val="Heading3"/>
        <w:spacing w:after="60" w:before="200"/>
      </w:pPr>
      <w:r>
        <w:rPr>
          <w:rFonts w:ascii="Arial" w:cs="Arial" w:eastAsia="Arial" w:hAnsi="Arial"/>
          <w:b/>
          <w:bCs/>
          <w:color w:val="333333"/>
          <w:sz w:val="20"/>
          <w:szCs w:val="20"/>
        </w:rPr>
        <w:t xml:space="preserve">SECTION 8 / HOUSING CHOICE VOUCHER</w:t>
      </w:r>
    </w:p>
    <w:p>
      <w:pPr>
        <w:spacing w:after="80"/>
      </w:pPr>
      <w:r>
        <w:rPr>
          <w:rFonts w:ascii="Arial" w:cs="Arial" w:eastAsia="Arial" w:hAnsi="Arial"/>
          <w:b w:val="false"/>
          <w:bCs w:val="false"/>
          <w:i w:val="false"/>
          <w:iCs w:val="false"/>
          <w:sz w:val="22"/>
          <w:szCs w:val="22"/>
        </w:rPr>
        <w:t xml:space="preserve">The voucher covers roughly 70% of rent. You pay 30% of your income. The waitlists are the problem. Average wait time nationally is two to three years. In cities like New York, Los Angeles, and Chicago, wait times stretch to seven to ten years. Some housing authorities close their waitlists entirely for years at a time. Get on every open list now. Your position starts the day you apply. Check HUD.gov for local housing authority contacts.</w:t>
      </w:r>
    </w:p>
    <w:p>
      <w:pPr>
        <w:pStyle w:val="Heading3"/>
        <w:spacing w:after="60" w:before="200"/>
      </w:pPr>
      <w:r>
        <w:rPr>
          <w:rFonts w:ascii="Arial" w:cs="Arial" w:eastAsia="Arial" w:hAnsi="Arial"/>
          <w:b/>
          <w:bCs/>
          <w:color w:val="333333"/>
          <w:sz w:val="20"/>
          <w:szCs w:val="20"/>
        </w:rPr>
        <w:t xml:space="preserve">SSVF (SUPPORTIVE SERVICES FOR VETERAN FAMILIES)</w:t>
      </w:r>
    </w:p>
    <w:p>
      <w:pPr>
        <w:spacing w:after="80"/>
      </w:pPr>
      <w:r>
        <w:rPr>
          <w:rFonts w:ascii="Arial" w:cs="Arial" w:eastAsia="Arial" w:hAnsi="Arial"/>
          <w:b w:val="false"/>
          <w:bCs w:val="false"/>
          <w:i w:val="false"/>
          <w:iCs w:val="false"/>
          <w:sz w:val="22"/>
          <w:szCs w:val="22"/>
        </w:rPr>
        <w:t xml:space="preserve">Veterans only. This is the fastest housing program in the country. It provides rapid rehousing, deposit assistance, case management, and employment help specifically for veterans and their families. If you are a veteran, call the VA homeless hotline at 1-877-4AID-VET (1-877-424-3838). Do not wait. This program moves in days, not months.</w:t>
      </w:r>
    </w:p>
    <w:p>
      <w:pPr>
        <w:pStyle w:val="Heading3"/>
        <w:spacing w:after="60" w:before="200"/>
      </w:pPr>
      <w:r>
        <w:rPr>
          <w:rFonts w:ascii="Arial" w:cs="Arial" w:eastAsia="Arial" w:hAnsi="Arial"/>
          <w:b/>
          <w:bCs/>
          <w:color w:val="333333"/>
          <w:sz w:val="20"/>
          <w:szCs w:val="20"/>
        </w:rPr>
        <w:t xml:space="preserve">HOUSING FIRST</w:t>
      </w:r>
    </w:p>
    <w:p>
      <w:pPr>
        <w:spacing w:after="80"/>
      </w:pPr>
      <w:r>
        <w:rPr>
          <w:rFonts w:ascii="Arial" w:cs="Arial" w:eastAsia="Arial" w:hAnsi="Arial"/>
          <w:b w:val="false"/>
          <w:bCs w:val="false"/>
          <w:i w:val="false"/>
          <w:iCs w:val="false"/>
          <w:sz w:val="22"/>
          <w:szCs w:val="22"/>
        </w:rPr>
        <w:t xml:space="preserve">No preconditions. No sobriety requirement. No treatment compliance. No "housing readiness" tests. You get a key and a door. Then services come to you. The research is overwhelming: Housing First has 85% retention rates. Houston housed 30,000 people this way. Salt Lake City cut chronic homelessness by 91% with this model. Ask for it by name. If your caseworker does not know about it, ask their supervisor.</w:t>
      </w:r>
    </w:p>
    <w:p>
      <w:pPr>
        <w:pStyle w:val="Heading2"/>
        <w:spacing w:after="100" w:before="300"/>
      </w:pPr>
      <w:r>
        <w:rPr>
          <w:rFonts w:ascii="Arial" w:cs="Arial" w:eastAsia="Arial" w:hAnsi="Arial"/>
          <w:b/>
          <w:bCs/>
          <w:sz w:val="28"/>
          <w:szCs w:val="28"/>
        </w:rPr>
        <w:t xml:space="preserve">The Waitlist Reality</w:t>
      </w:r>
    </w:p>
    <w:p>
      <w:pPr>
        <w:spacing w:after="80"/>
      </w:pPr>
      <w:r>
        <w:rPr>
          <w:rFonts w:ascii="Arial" w:cs="Arial" w:eastAsia="Arial" w:hAnsi="Arial"/>
          <w:b w:val="false"/>
          <w:bCs w:val="false"/>
          <w:i w:val="false"/>
          <w:iCs w:val="false"/>
          <w:sz w:val="22"/>
          <w:szCs w:val="22"/>
        </w:rPr>
        <w:t xml:space="preserve">Waitlists are not first-come, first-served. Most Continuums of Care use a vulnerability assessment called the VI-SPDAT. Higher scores mean higher vulnerability. Higher vulnerability gets housed first. This means being more functional can push you further down the list. It is frustrating. It is also the system you are working within.</w:t>
      </w:r>
    </w:p>
    <w:p>
      <w:pPr>
        <w:pStyle w:val="Heading3"/>
        <w:spacing w:after="60" w:before="200"/>
      </w:pPr>
      <w:r>
        <w:rPr>
          <w:rFonts w:ascii="Arial" w:cs="Arial" w:eastAsia="Arial" w:hAnsi="Arial"/>
          <w:b/>
          <w:bCs/>
          <w:color w:val="333333"/>
          <w:sz w:val="20"/>
          <w:szCs w:val="20"/>
        </w:rPr>
        <w:t xml:space="preserve">AVERAGE WAIT TIMES BY PROGRAM</w:t>
      </w:r>
    </w:p>
    <w:p>
      <w:pPr>
        <w:pStyle w:val="ListParagraph"/>
        <w:numPr>
          <w:ilvl w:val="0"/>
          <w:numId w:val="2"/>
        </w:numPr>
        <w:spacing w:after="40"/>
      </w:pPr>
      <w:r>
        <w:rPr>
          <w:rFonts w:ascii="Arial" w:cs="Arial" w:eastAsia="Arial" w:hAnsi="Arial"/>
          <w:b/>
          <w:bCs/>
          <w:i w:val="false"/>
          <w:iCs w:val="false"/>
          <w:sz w:val="22"/>
          <w:szCs w:val="22"/>
        </w:rPr>
        <w:t xml:space="preserve">SSVF (veterans):</w:t>
      </w:r>
      <w:r>
        <w:rPr>
          <w:rFonts w:ascii="Arial" w:cs="Arial" w:eastAsia="Arial" w:hAnsi="Arial"/>
          <w:b w:val="false"/>
          <w:bCs w:val="false"/>
          <w:i w:val="false"/>
          <w:iCs w:val="false"/>
          <w:sz w:val="22"/>
          <w:szCs w:val="22"/>
        </w:rPr>
        <w:t xml:space="preserve">Days to weeks. Fastest in the system.</w:t>
      </w:r>
    </w:p>
    <w:p>
      <w:pPr>
        <w:pStyle w:val="ListParagraph"/>
        <w:numPr>
          <w:ilvl w:val="0"/>
          <w:numId w:val="2"/>
        </w:numPr>
        <w:spacing w:after="40"/>
      </w:pPr>
      <w:r>
        <w:rPr>
          <w:rFonts w:ascii="Arial" w:cs="Arial" w:eastAsia="Arial" w:hAnsi="Arial"/>
          <w:b/>
          <w:bCs/>
          <w:i w:val="false"/>
          <w:iCs w:val="false"/>
          <w:sz w:val="22"/>
          <w:szCs w:val="22"/>
        </w:rPr>
        <w:t xml:space="preserve">Rapid Rehousing:</w:t>
      </w:r>
      <w:r>
        <w:rPr>
          <w:rFonts w:ascii="Arial" w:cs="Arial" w:eastAsia="Arial" w:hAnsi="Arial"/>
          <w:b w:val="false"/>
          <w:bCs w:val="false"/>
          <w:i w:val="false"/>
          <w:iCs w:val="false"/>
          <w:sz w:val="22"/>
          <w:szCs w:val="22"/>
        </w:rPr>
        <w:t xml:space="preserve">Two weeks to three months, depending on local funding.</w:t>
      </w:r>
    </w:p>
    <w:p>
      <w:pPr>
        <w:pStyle w:val="ListParagraph"/>
        <w:numPr>
          <w:ilvl w:val="0"/>
          <w:numId w:val="2"/>
        </w:numPr>
        <w:spacing w:after="40"/>
      </w:pPr>
      <w:r>
        <w:rPr>
          <w:rFonts w:ascii="Arial" w:cs="Arial" w:eastAsia="Arial" w:hAnsi="Arial"/>
          <w:b/>
          <w:bCs/>
          <w:i w:val="false"/>
          <w:iCs w:val="false"/>
          <w:sz w:val="22"/>
          <w:szCs w:val="22"/>
        </w:rPr>
        <w:t xml:space="preserve">Permanent Supportive Housing:</w:t>
      </w:r>
      <w:r>
        <w:rPr>
          <w:rFonts w:ascii="Arial" w:cs="Arial" w:eastAsia="Arial" w:hAnsi="Arial"/>
          <w:b w:val="false"/>
          <w:bCs w:val="false"/>
          <w:i w:val="false"/>
          <w:iCs w:val="false"/>
          <w:sz w:val="22"/>
          <w:szCs w:val="22"/>
        </w:rPr>
        <w:t xml:space="preserve">Three months to two years. Prioritized by vulnerability score.</w:t>
      </w:r>
    </w:p>
    <w:p>
      <w:pPr>
        <w:pStyle w:val="ListParagraph"/>
        <w:numPr>
          <w:ilvl w:val="0"/>
          <w:numId w:val="2"/>
        </w:numPr>
        <w:spacing w:after="40"/>
      </w:pPr>
      <w:r>
        <w:rPr>
          <w:rFonts w:ascii="Arial" w:cs="Arial" w:eastAsia="Arial" w:hAnsi="Arial"/>
          <w:b/>
          <w:bCs/>
          <w:i w:val="false"/>
          <w:iCs w:val="false"/>
          <w:sz w:val="22"/>
          <w:szCs w:val="22"/>
        </w:rPr>
        <w:t xml:space="preserve">Section 8 vouchers:</w:t>
      </w:r>
      <w:r>
        <w:rPr>
          <w:rFonts w:ascii="Arial" w:cs="Arial" w:eastAsia="Arial" w:hAnsi="Arial"/>
          <w:b w:val="false"/>
          <w:bCs w:val="false"/>
          <w:i w:val="false"/>
          <w:iCs w:val="false"/>
          <w:sz w:val="22"/>
          <w:szCs w:val="22"/>
        </w:rPr>
        <w:t xml:space="preserve">Two to ten years. Some lists are closed entirely.</w:t>
      </w:r>
    </w:p>
    <w:p>
      <w:pPr>
        <w:pStyle w:val="ListParagraph"/>
        <w:numPr>
          <w:ilvl w:val="0"/>
          <w:numId w:val="2"/>
        </w:numPr>
        <w:spacing w:after="40"/>
      </w:pPr>
      <w:r>
        <w:rPr>
          <w:rFonts w:ascii="Arial" w:cs="Arial" w:eastAsia="Arial" w:hAnsi="Arial"/>
          <w:b/>
          <w:bCs/>
          <w:i w:val="false"/>
          <w:iCs w:val="false"/>
          <w:sz w:val="22"/>
          <w:szCs w:val="22"/>
        </w:rPr>
        <w:t xml:space="preserve">Public housing:</w:t>
      </w:r>
      <w:r>
        <w:rPr>
          <w:rFonts w:ascii="Arial" w:cs="Arial" w:eastAsia="Arial" w:hAnsi="Arial"/>
          <w:b w:val="false"/>
          <w:bCs w:val="false"/>
          <w:i w:val="false"/>
          <w:iCs w:val="false"/>
          <w:sz w:val="22"/>
          <w:szCs w:val="22"/>
        </w:rPr>
        <w:t xml:space="preserve">One to five years. Shorter in rural areas, longer in cities.</w:t>
      </w:r>
    </w:p>
    <w:p>
      <w:pPr>
        <w:pStyle w:val="Heading3"/>
        <w:spacing w:after="60" w:before="200"/>
      </w:pPr>
      <w:r>
        <w:rPr>
          <w:rFonts w:ascii="Arial" w:cs="Arial" w:eastAsia="Arial" w:hAnsi="Arial"/>
          <w:b/>
          <w:bCs/>
          <w:color w:val="333333"/>
          <w:sz w:val="20"/>
          <w:szCs w:val="20"/>
        </w:rPr>
        <w:t xml:space="preserve">HOW TO WORK THE WAITLISTS</w:t>
      </w:r>
    </w:p>
    <w:p>
      <w:pPr>
        <w:pStyle w:val="ListParagraph"/>
        <w:numPr>
          <w:ilvl w:val="0"/>
          <w:numId w:val="2"/>
        </w:numPr>
        <w:spacing w:after="40"/>
      </w:pPr>
      <w:r>
        <w:rPr>
          <w:rFonts w:ascii="Arial" w:cs="Arial" w:eastAsia="Arial" w:hAnsi="Arial"/>
          <w:b/>
          <w:bCs/>
          <w:i w:val="false"/>
          <w:iCs w:val="false"/>
          <w:sz w:val="22"/>
          <w:szCs w:val="22"/>
        </w:rPr>
        <w:t xml:space="preserve">Get on multiple lists simultaneously.</w:t>
      </w:r>
      <w:r>
        <w:rPr>
          <w:rFonts w:ascii="Arial" w:cs="Arial" w:eastAsia="Arial" w:hAnsi="Arial"/>
          <w:b w:val="false"/>
          <w:bCs w:val="false"/>
          <w:i w:val="false"/>
          <w:iCs w:val="false"/>
          <w:sz w:val="22"/>
          <w:szCs w:val="22"/>
        </w:rPr>
        <w:t xml:space="preserve">There is no rule against it. Apply to every open waitlist in your area and in nearby counties. Some people apply in three or four jurisdictions.</w:t>
      </w:r>
    </w:p>
    <w:p>
      <w:pPr>
        <w:pStyle w:val="ListParagraph"/>
        <w:numPr>
          <w:ilvl w:val="0"/>
          <w:numId w:val="2"/>
        </w:numPr>
        <w:spacing w:after="40"/>
      </w:pPr>
      <w:r>
        <w:rPr>
          <w:rFonts w:ascii="Arial" w:cs="Arial" w:eastAsia="Arial" w:hAnsi="Arial"/>
          <w:b/>
          <w:bCs/>
          <w:i w:val="false"/>
          <w:iCs w:val="false"/>
          <w:sz w:val="22"/>
          <w:szCs w:val="22"/>
        </w:rPr>
        <w:t xml:space="preserve">Check your position regularly.</w:t>
      </w:r>
      <w:r>
        <w:rPr>
          <w:rFonts w:ascii="Arial" w:cs="Arial" w:eastAsia="Arial" w:hAnsi="Arial"/>
          <w:b w:val="false"/>
          <w:bCs w:val="false"/>
          <w:i w:val="false"/>
          <w:iCs w:val="false"/>
          <w:sz w:val="22"/>
          <w:szCs w:val="22"/>
        </w:rPr>
        <w:t xml:space="preserve">Call monthly. Ask: what is my position? Has anything changed? Some lists purge people who do not respond to contact attempts. Stay active.</w:t>
      </w:r>
    </w:p>
    <w:p>
      <w:pPr>
        <w:pStyle w:val="ListParagraph"/>
        <w:numPr>
          <w:ilvl w:val="0"/>
          <w:numId w:val="2"/>
        </w:numPr>
        <w:spacing w:after="40"/>
      </w:pPr>
      <w:r>
        <w:rPr>
          <w:rFonts w:ascii="Arial" w:cs="Arial" w:eastAsia="Arial" w:hAnsi="Arial"/>
          <w:b/>
          <w:bCs/>
          <w:i w:val="false"/>
          <w:iCs w:val="false"/>
          <w:sz w:val="22"/>
          <w:szCs w:val="22"/>
        </w:rPr>
        <w:t xml:space="preserve">Update your information.</w:t>
      </w:r>
      <w:r>
        <w:rPr>
          <w:rFonts w:ascii="Arial" w:cs="Arial" w:eastAsia="Arial" w:hAnsi="Arial"/>
          <w:b w:val="false"/>
          <w:bCs w:val="false"/>
          <w:i w:val="false"/>
          <w:iCs w:val="false"/>
          <w:sz w:val="22"/>
          <w:szCs w:val="22"/>
        </w:rPr>
        <w:t xml:space="preserve">If your situation worsens — new medical diagnosis, disability, hospitalization, longer duration of homelessness — tell your assessor. Your vulnerability score can be reassessed. A higher score moves you up.</w:t>
      </w:r>
    </w:p>
    <w:p>
      <w:pPr>
        <w:pStyle w:val="ListParagraph"/>
        <w:numPr>
          <w:ilvl w:val="0"/>
          <w:numId w:val="2"/>
        </w:numPr>
        <w:spacing w:after="40"/>
      </w:pPr>
      <w:r>
        <w:rPr>
          <w:rFonts w:ascii="Arial" w:cs="Arial" w:eastAsia="Arial" w:hAnsi="Arial"/>
          <w:b/>
          <w:bCs/>
          <w:i w:val="false"/>
          <w:iCs w:val="false"/>
          <w:sz w:val="22"/>
          <w:szCs w:val="22"/>
        </w:rPr>
        <w:t xml:space="preserve">What bumps you up:</w:t>
      </w:r>
      <w:r>
        <w:rPr>
          <w:rFonts w:ascii="Arial" w:cs="Arial" w:eastAsia="Arial" w:hAnsi="Arial"/>
          <w:b w:val="false"/>
          <w:bCs w:val="false"/>
          <w:i w:val="false"/>
          <w:iCs w:val="false"/>
          <w:sz w:val="22"/>
          <w:szCs w:val="22"/>
        </w:rPr>
        <w:t xml:space="preserve">documented disability, chronic health condition, mental health diagnosis, veteran status, family with children, domestic violence survivor status, longer duration of homelessness, frequent emergency room visits.</w:t>
      </w:r>
    </w:p>
    <w:p>
      <w:pPr>
        <w:pStyle w:val="ListParagraph"/>
        <w:numPr>
          <w:ilvl w:val="0"/>
          <w:numId w:val="2"/>
        </w:numPr>
        <w:spacing w:after="40"/>
      </w:pPr>
      <w:r>
        <w:rPr>
          <w:rFonts w:ascii="Arial" w:cs="Arial" w:eastAsia="Arial" w:hAnsi="Arial"/>
          <w:b/>
          <w:bCs/>
          <w:i w:val="false"/>
          <w:iCs w:val="false"/>
          <w:sz w:val="22"/>
          <w:szCs w:val="22"/>
        </w:rPr>
        <w:t xml:space="preserve">Keep records of everything.</w:t>
      </w:r>
      <w:r>
        <w:rPr>
          <w:rFonts w:ascii="Arial" w:cs="Arial" w:eastAsia="Arial" w:hAnsi="Arial"/>
          <w:b w:val="false"/>
          <w:bCs w:val="false"/>
          <w:i w:val="false"/>
          <w:iCs w:val="false"/>
          <w:sz w:val="22"/>
          <w:szCs w:val="22"/>
        </w:rPr>
        <w:t xml:space="preserve">Every application date, every phone call, every contact name. If your name gets lost in the system, your records are your proof.</w:t>
      </w:r>
    </w:p>
    <w:p>
      <w:pPr>
        <w:pStyle w:val="Heading2"/>
        <w:spacing w:after="100" w:before="300"/>
      </w:pPr>
      <w:r>
        <w:rPr>
          <w:rFonts w:ascii="Arial" w:cs="Arial" w:eastAsia="Arial" w:hAnsi="Arial"/>
          <w:b/>
          <w:bCs/>
          <w:sz w:val="28"/>
          <w:szCs w:val="28"/>
        </w:rPr>
        <w:t xml:space="preserve">Saving Money While Homeless</w:t>
      </w:r>
    </w:p>
    <w:p>
      <w:pPr>
        <w:spacing w:after="80"/>
      </w:pPr>
      <w:r>
        <w:rPr>
          <w:rFonts w:ascii="Arial" w:cs="Arial" w:eastAsia="Arial" w:hAnsi="Arial"/>
          <w:b w:val="false"/>
          <w:bCs w:val="false"/>
          <w:i w:val="false"/>
          <w:iCs w:val="false"/>
          <w:sz w:val="22"/>
          <w:szCs w:val="22"/>
        </w:rPr>
        <w:t xml:space="preserve">This is the hardest financial task you will ever face. Every dollar you earn is immediately claimed by a dozen urgent needs. Food, phone, laundry, hygiene, storage, transportation. The idea of saving seems absurd when you cannot meet today's needs. And yet, saving is what separates the people who exit when an opportunity appears from the people who watch it pass because they cannot cover a security deposit.</w:t>
      </w:r>
    </w:p>
    <w:p>
      <w:pPr>
        <w:spacing w:after="80"/>
      </w:pPr>
      <w:r>
        <w:rPr>
          <w:rFonts w:ascii="Arial" w:cs="Arial" w:eastAsia="Arial" w:hAnsi="Arial"/>
          <w:b w:val="false"/>
          <w:bCs w:val="false"/>
          <w:i w:val="false"/>
          <w:iCs w:val="false"/>
          <w:sz w:val="22"/>
          <w:szCs w:val="22"/>
        </w:rPr>
        <w:t xml:space="preserve">The target is $1,000. That covers a security deposit and part of first month's rent in most markets outside the coasts. It sounds impossible. It is not. Five dollars a day is $150 a month. In six months, that is $900. Seven months, $1,050. The math works if you are ruthless about it.</w:t>
      </w:r>
    </w:p>
    <w:p>
      <w:pPr>
        <w:pStyle w:val="Heading3"/>
        <w:spacing w:after="60" w:before="200"/>
      </w:pPr>
      <w:r>
        <w:rPr>
          <w:rFonts w:ascii="Arial" w:cs="Arial" w:eastAsia="Arial" w:hAnsi="Arial"/>
          <w:b/>
          <w:bCs/>
          <w:color w:val="333333"/>
          <w:sz w:val="20"/>
          <w:szCs w:val="20"/>
        </w:rPr>
        <w:t xml:space="preserve">STEP 1: OPEN A NO-FEE BANK ACCOUNT</w:t>
      </w:r>
    </w:p>
    <w:p>
      <w:pPr>
        <w:spacing w:after="80"/>
      </w:pPr>
      <w:r>
        <w:rPr>
          <w:rFonts w:ascii="Arial" w:cs="Arial" w:eastAsia="Arial" w:hAnsi="Arial"/>
          <w:b w:val="false"/>
          <w:bCs w:val="false"/>
          <w:i w:val="false"/>
          <w:iCs w:val="false"/>
          <w:sz w:val="22"/>
          <w:szCs w:val="22"/>
        </w:rPr>
        <w:t xml:space="preserve">Chime, Current, or Varo. No minimum balance. No monthly fees. No overdraft fees. Apply online with a phone. Direct deposit from a job or gig work goes straight in. This is not optional. Cash in your pocket gets spent. Cash in an account you do not look at accumulates.</w:t>
      </w:r>
    </w:p>
    <w:p>
      <w:pPr>
        <w:pStyle w:val="Heading3"/>
        <w:spacing w:after="60" w:before="200"/>
      </w:pPr>
      <w:r>
        <w:rPr>
          <w:rFonts w:ascii="Arial" w:cs="Arial" w:eastAsia="Arial" w:hAnsi="Arial"/>
          <w:b/>
          <w:bCs/>
          <w:color w:val="333333"/>
          <w:sz w:val="20"/>
          <w:szCs w:val="20"/>
        </w:rPr>
        <w:t xml:space="preserve">STEP 2: AUTOMATE EVEN $5</w:t>
      </w:r>
    </w:p>
    <w:p>
      <w:pPr>
        <w:spacing w:after="80"/>
      </w:pPr>
      <w:r>
        <w:rPr>
          <w:rFonts w:ascii="Arial" w:cs="Arial" w:eastAsia="Arial" w:hAnsi="Arial"/>
          <w:b w:val="false"/>
          <w:bCs w:val="false"/>
          <w:i w:val="false"/>
          <w:iCs w:val="false"/>
          <w:sz w:val="22"/>
          <w:szCs w:val="22"/>
        </w:rPr>
        <w:t xml:space="preserve">If you have any income, set up an auto-transfer of $5 per day or $35 per week into a savings account. Treat it like a bill. It is not optional spending money. It is your exit ticket. You will feel the pinch. That is the point. The pinch is temporary. Being unable to cover a deposit is not.</w:t>
      </w:r>
    </w:p>
    <w:p>
      <w:pPr>
        <w:pStyle w:val="Heading3"/>
        <w:spacing w:after="60" w:before="200"/>
      </w:pPr>
      <w:r>
        <w:rPr>
          <w:rFonts w:ascii="Arial" w:cs="Arial" w:eastAsia="Arial" w:hAnsi="Arial"/>
          <w:b/>
          <w:bCs/>
          <w:color w:val="333333"/>
          <w:sz w:val="20"/>
          <w:szCs w:val="20"/>
        </w:rPr>
        <w:t xml:space="preserve">STEP 3: TRACK EVERY DOLLAR</w:t>
      </w:r>
    </w:p>
    <w:p>
      <w:pPr>
        <w:spacing w:after="80"/>
      </w:pPr>
      <w:r>
        <w:rPr>
          <w:rFonts w:ascii="Arial" w:cs="Arial" w:eastAsia="Arial" w:hAnsi="Arial"/>
          <w:b w:val="false"/>
          <w:bCs w:val="false"/>
          <w:i w:val="false"/>
          <w:iCs w:val="false"/>
          <w:sz w:val="22"/>
          <w:szCs w:val="22"/>
        </w:rPr>
        <w:t xml:space="preserve">Use the notes app on your phone. Every morning, write down what you have. Every night, write down what you spent. Do this for one week and you will find $20 to $40 in spending you did not realize was happening. Convenience store food costs three to five times what grocery food costs. A $2 coffee every day is $60 a month. A pack of cigarettes a day is $200 to $350 a month depending on your state.</w:t>
      </w:r>
    </w:p>
    <w:p>
      <w:pPr>
        <w:pStyle w:val="Heading3"/>
        <w:spacing w:after="60" w:before="200"/>
      </w:pPr>
      <w:r>
        <w:rPr>
          <w:rFonts w:ascii="Arial" w:cs="Arial" w:eastAsia="Arial" w:hAnsi="Arial"/>
          <w:b/>
          <w:bCs/>
          <w:color w:val="333333"/>
          <w:sz w:val="20"/>
          <w:szCs w:val="20"/>
        </w:rPr>
        <w:t xml:space="preserve">STEP 4: AVOID THE SPENDING TRAPS</w:t>
      </w:r>
    </w:p>
    <w:p>
      <w:pPr>
        <w:pStyle w:val="ListParagraph"/>
        <w:numPr>
          <w:ilvl w:val="0"/>
          <w:numId w:val="2"/>
        </w:numPr>
        <w:spacing w:after="40"/>
      </w:pPr>
      <w:r>
        <w:rPr>
          <w:rFonts w:ascii="Arial" w:cs="Arial" w:eastAsia="Arial" w:hAnsi="Arial"/>
          <w:b/>
          <w:bCs/>
          <w:i w:val="false"/>
          <w:iCs w:val="false"/>
          <w:sz w:val="22"/>
          <w:szCs w:val="22"/>
        </w:rPr>
        <w:t xml:space="preserve">Convenience store food.</w:t>
      </w:r>
      <w:r>
        <w:rPr>
          <w:rFonts w:ascii="Arial" w:cs="Arial" w:eastAsia="Arial" w:hAnsi="Arial"/>
          <w:b w:val="false"/>
          <w:bCs w:val="false"/>
          <w:i w:val="false"/>
          <w:iCs w:val="false"/>
          <w:sz w:val="22"/>
          <w:szCs w:val="22"/>
        </w:rPr>
        <w:t xml:space="preserve">A gas station sandwich costs $6. A loaf of bread and peanut butter cost $5 and make ten sandwiches. Do the math every time.</w:t>
      </w:r>
    </w:p>
    <w:p>
      <w:pPr>
        <w:pStyle w:val="ListParagraph"/>
        <w:numPr>
          <w:ilvl w:val="0"/>
          <w:numId w:val="2"/>
        </w:numPr>
        <w:spacing w:after="40"/>
      </w:pPr>
      <w:r>
        <w:rPr>
          <w:rFonts w:ascii="Arial" w:cs="Arial" w:eastAsia="Arial" w:hAnsi="Arial"/>
          <w:b/>
          <w:bCs/>
          <w:i w:val="false"/>
          <w:iCs w:val="false"/>
          <w:sz w:val="22"/>
          <w:szCs w:val="22"/>
        </w:rPr>
        <w:t xml:space="preserve">Cigarettes.</w:t>
      </w:r>
      <w:r>
        <w:rPr>
          <w:rFonts w:ascii="Arial" w:cs="Arial" w:eastAsia="Arial" w:hAnsi="Arial"/>
          <w:b w:val="false"/>
          <w:bCs w:val="false"/>
          <w:i w:val="false"/>
          <w:iCs w:val="false"/>
          <w:sz w:val="22"/>
          <w:szCs w:val="22"/>
        </w:rPr>
        <w:t xml:space="preserve">At $10 a pack, a pack-a-day habit costs $300 a month. That is your security deposit in three months. If you cannot quit, cut to half a pack.</w:t>
      </w:r>
    </w:p>
    <w:p>
      <w:pPr>
        <w:pStyle w:val="ListParagraph"/>
        <w:numPr>
          <w:ilvl w:val="0"/>
          <w:numId w:val="2"/>
        </w:numPr>
        <w:spacing w:after="40"/>
      </w:pPr>
      <w:r>
        <w:rPr>
          <w:rFonts w:ascii="Arial" w:cs="Arial" w:eastAsia="Arial" w:hAnsi="Arial"/>
          <w:b/>
          <w:bCs/>
          <w:i w:val="false"/>
          <w:iCs w:val="false"/>
          <w:sz w:val="22"/>
          <w:szCs w:val="22"/>
        </w:rPr>
        <w:t xml:space="preserve">Lottery tickets.</w:t>
      </w:r>
      <w:r>
        <w:rPr>
          <w:rFonts w:ascii="Arial" w:cs="Arial" w:eastAsia="Arial" w:hAnsi="Arial"/>
          <w:b w:val="false"/>
          <w:bCs w:val="false"/>
          <w:i w:val="false"/>
          <w:iCs w:val="false"/>
          <w:sz w:val="22"/>
          <w:szCs w:val="22"/>
        </w:rPr>
        <w:t xml:space="preserve">The expected return on a $2 lottery ticket is about 50 cents. You are paying $1.50 for a fantasy. Put the $2 in your savings account instead.</w:t>
      </w:r>
    </w:p>
    <w:p>
      <w:pPr>
        <w:pStyle w:val="ListParagraph"/>
        <w:numPr>
          <w:ilvl w:val="0"/>
          <w:numId w:val="2"/>
        </w:numPr>
        <w:spacing w:after="40"/>
      </w:pPr>
      <w:r>
        <w:rPr>
          <w:rFonts w:ascii="Arial" w:cs="Arial" w:eastAsia="Arial" w:hAnsi="Arial"/>
          <w:b/>
          <w:bCs/>
          <w:i w:val="false"/>
          <w:iCs w:val="false"/>
          <w:sz w:val="22"/>
          <w:szCs w:val="22"/>
        </w:rPr>
        <w:t xml:space="preserve">Energy drinks.</w:t>
      </w:r>
      <w:r>
        <w:rPr>
          <w:rFonts w:ascii="Arial" w:cs="Arial" w:eastAsia="Arial" w:hAnsi="Arial"/>
          <w:b w:val="false"/>
          <w:bCs w:val="false"/>
          <w:i w:val="false"/>
          <w:iCs w:val="false"/>
          <w:sz w:val="22"/>
          <w:szCs w:val="22"/>
        </w:rPr>
        <w:t xml:space="preserve">At $3 each, two a day is $180 a month. Make coffee at a day center or shelter for free.</w:t>
      </w:r>
    </w:p>
    <w:p>
      <w:pPr>
        <w:pStyle w:val="Heading2"/>
        <w:spacing w:after="100" w:before="300"/>
      </w:pPr>
      <w:r>
        <w:rPr>
          <w:rFonts w:ascii="Arial" w:cs="Arial" w:eastAsia="Arial" w:hAnsi="Arial"/>
          <w:b/>
          <w:bCs/>
          <w:sz w:val="28"/>
          <w:szCs w:val="28"/>
        </w:rPr>
        <w:t xml:space="preserve">The Math of Getting Housed</w:t>
      </w:r>
    </w:p>
    <w:p>
      <w:pPr>
        <w:spacing w:after="80"/>
      </w:pPr>
      <w:r>
        <w:rPr>
          <w:rFonts w:ascii="Arial" w:cs="Arial" w:eastAsia="Arial" w:hAnsi="Arial"/>
          <w:b w:val="false"/>
          <w:bCs w:val="false"/>
          <w:i w:val="false"/>
          <w:iCs w:val="false"/>
          <w:sz w:val="22"/>
          <w:szCs w:val="22"/>
        </w:rPr>
        <w:t xml:space="preserve">Here is what it actually costs to move into an apartment in 2026. These numbers are national averages. Your city may be higher or lower. Look up your local market on Zillow or Apartments.com.</w:t>
      </w:r>
    </w:p>
    <w:p>
      <w:pPr>
        <w:pStyle w:val="Heading3"/>
        <w:spacing w:after="60" w:before="200"/>
      </w:pPr>
      <w:r>
        <w:rPr>
          <w:rFonts w:ascii="Arial" w:cs="Arial" w:eastAsia="Arial" w:hAnsi="Arial"/>
          <w:b/>
          <w:bCs/>
          <w:color w:val="333333"/>
          <w:sz w:val="20"/>
          <w:szCs w:val="20"/>
        </w:rPr>
        <w:t xml:space="preserve">THE BASELINE COST</w:t>
      </w:r>
    </w:p>
    <w:p>
      <w:pPr>
        <w:pStyle w:val="ListParagraph"/>
        <w:numPr>
          <w:ilvl w:val="0"/>
          <w:numId w:val="2"/>
        </w:numPr>
        <w:spacing w:after="40"/>
      </w:pPr>
      <w:r>
        <w:rPr>
          <w:rFonts w:ascii="Arial" w:cs="Arial" w:eastAsia="Arial" w:hAnsi="Arial"/>
          <w:b/>
          <w:bCs/>
          <w:i w:val="false"/>
          <w:iCs w:val="false"/>
          <w:sz w:val="22"/>
          <w:szCs w:val="22"/>
        </w:rPr>
        <w:t xml:space="preserve">First month's rent:</w:t>
      </w:r>
      <w:r>
        <w:rPr>
          <w:rFonts w:ascii="Arial" w:cs="Arial" w:eastAsia="Arial" w:hAnsi="Arial"/>
          <w:b w:val="false"/>
          <w:bCs w:val="false"/>
          <w:i w:val="false"/>
          <w:iCs w:val="false"/>
          <w:sz w:val="22"/>
          <w:szCs w:val="22"/>
        </w:rPr>
        <w:t xml:space="preserve">$800–$1,500 (national median for a one-bedroom is about $1,100)</w:t>
      </w:r>
    </w:p>
    <w:p>
      <w:pPr>
        <w:pStyle w:val="ListParagraph"/>
        <w:numPr>
          <w:ilvl w:val="0"/>
          <w:numId w:val="2"/>
        </w:numPr>
        <w:spacing w:after="40"/>
      </w:pPr>
      <w:r>
        <w:rPr>
          <w:rFonts w:ascii="Arial" w:cs="Arial" w:eastAsia="Arial" w:hAnsi="Arial"/>
          <w:b/>
          <w:bCs/>
          <w:i w:val="false"/>
          <w:iCs w:val="false"/>
          <w:sz w:val="22"/>
          <w:szCs w:val="22"/>
        </w:rPr>
        <w:t xml:space="preserve">Last month's rent:</w:t>
      </w:r>
      <w:r>
        <w:rPr>
          <w:rFonts w:ascii="Arial" w:cs="Arial" w:eastAsia="Arial" w:hAnsi="Arial"/>
          <w:b w:val="false"/>
          <w:bCs w:val="false"/>
          <w:i w:val="false"/>
          <w:iCs w:val="false"/>
          <w:sz w:val="22"/>
          <w:szCs w:val="22"/>
        </w:rPr>
        <w:t xml:space="preserve">$800–$1,500 (not always required; ask)</w:t>
      </w:r>
    </w:p>
    <w:p>
      <w:pPr>
        <w:pStyle w:val="ListParagraph"/>
        <w:numPr>
          <w:ilvl w:val="0"/>
          <w:numId w:val="2"/>
        </w:numPr>
        <w:spacing w:after="40"/>
      </w:pPr>
      <w:r>
        <w:rPr>
          <w:rFonts w:ascii="Arial" w:cs="Arial" w:eastAsia="Arial" w:hAnsi="Arial"/>
          <w:b/>
          <w:bCs/>
          <w:i w:val="false"/>
          <w:iCs w:val="false"/>
          <w:sz w:val="22"/>
          <w:szCs w:val="22"/>
        </w:rPr>
        <w:t xml:space="preserve">Security deposit:</w:t>
      </w:r>
      <w:r>
        <w:rPr>
          <w:rFonts w:ascii="Arial" w:cs="Arial" w:eastAsia="Arial" w:hAnsi="Arial"/>
          <w:b w:val="false"/>
          <w:bCs w:val="false"/>
          <w:i w:val="false"/>
          <w:iCs w:val="false"/>
          <w:sz w:val="22"/>
          <w:szCs w:val="22"/>
        </w:rPr>
        <w:t xml:space="preserve">Usually one month's rent, sometimes half</w:t>
      </w:r>
    </w:p>
    <w:p>
      <w:pPr>
        <w:pStyle w:val="ListParagraph"/>
        <w:numPr>
          <w:ilvl w:val="0"/>
          <w:numId w:val="2"/>
        </w:numPr>
        <w:spacing w:after="40"/>
      </w:pPr>
      <w:r>
        <w:rPr>
          <w:rFonts w:ascii="Arial" w:cs="Arial" w:eastAsia="Arial" w:hAnsi="Arial"/>
          <w:b/>
          <w:bCs/>
          <w:i w:val="false"/>
          <w:iCs w:val="false"/>
          <w:sz w:val="22"/>
          <w:szCs w:val="22"/>
        </w:rPr>
        <w:t xml:space="preserve">Application fee:</w:t>
      </w:r>
      <w:r>
        <w:rPr>
          <w:rFonts w:ascii="Arial" w:cs="Arial" w:eastAsia="Arial" w:hAnsi="Arial"/>
          <w:b w:val="false"/>
          <w:bCs w:val="false"/>
          <w:i w:val="false"/>
          <w:iCs w:val="false"/>
          <w:sz w:val="22"/>
          <w:szCs w:val="22"/>
        </w:rPr>
        <w:t xml:space="preserve">$25–$75 per application (non-refundable)</w:t>
      </w:r>
    </w:p>
    <w:p>
      <w:pPr>
        <w:pStyle w:val="ListParagraph"/>
        <w:numPr>
          <w:ilvl w:val="0"/>
          <w:numId w:val="2"/>
        </w:numPr>
        <w:spacing w:after="40"/>
      </w:pPr>
      <w:r>
        <w:rPr>
          <w:rFonts w:ascii="Arial" w:cs="Arial" w:eastAsia="Arial" w:hAnsi="Arial"/>
          <w:b/>
          <w:bCs/>
          <w:i w:val="false"/>
          <w:iCs w:val="false"/>
          <w:sz w:val="22"/>
          <w:szCs w:val="22"/>
        </w:rPr>
        <w:t xml:space="preserve">Total move-in for a $1,000/month apartment:</w:t>
      </w:r>
      <w:r>
        <w:rPr>
          <w:rFonts w:ascii="Arial" w:cs="Arial" w:eastAsia="Arial" w:hAnsi="Arial"/>
          <w:b w:val="false"/>
          <w:bCs w:val="false"/>
          <w:i w:val="false"/>
          <w:iCs w:val="false"/>
          <w:sz w:val="22"/>
          <w:szCs w:val="22"/>
        </w:rPr>
        <w:t xml:space="preserve">$2,000–$3,000</w:t>
      </w:r>
    </w:p>
    <w:p>
      <w:pPr>
        <w:pStyle w:val="ListParagraph"/>
        <w:numPr>
          <w:ilvl w:val="0"/>
          <w:numId w:val="2"/>
        </w:numPr>
        <w:spacing w:after="40"/>
      </w:pPr>
      <w:r>
        <w:rPr>
          <w:rFonts w:ascii="Arial" w:cs="Arial" w:eastAsia="Arial" w:hAnsi="Arial"/>
          <w:b/>
          <w:bCs/>
          <w:i w:val="false"/>
          <w:iCs w:val="false"/>
          <w:sz w:val="22"/>
          <w:szCs w:val="22"/>
        </w:rPr>
        <w:t xml:space="preserve">Total move-in for a $1,500/month apartment:</w:t>
      </w:r>
      <w:r>
        <w:rPr>
          <w:rFonts w:ascii="Arial" w:cs="Arial" w:eastAsia="Arial" w:hAnsi="Arial"/>
          <w:b w:val="false"/>
          <w:bCs w:val="false"/>
          <w:i w:val="false"/>
          <w:iCs w:val="false"/>
          <w:sz w:val="22"/>
          <w:szCs w:val="22"/>
        </w:rPr>
        <w:t xml:space="preserve">$3,000–$4,500</w:t>
      </w:r>
    </w:p>
    <w:p>
      <w:pPr>
        <w:pStyle w:val="Heading3"/>
        <w:spacing w:after="60" w:before="200"/>
      </w:pPr>
      <w:r>
        <w:rPr>
          <w:rFonts w:ascii="Arial" w:cs="Arial" w:eastAsia="Arial" w:hAnsi="Arial"/>
          <w:b/>
          <w:bCs/>
          <w:color w:val="333333"/>
          <w:sz w:val="20"/>
          <w:szCs w:val="20"/>
        </w:rPr>
        <w:t xml:space="preserve">THE INCOME REQUIREMENT</w:t>
      </w:r>
    </w:p>
    <w:p>
      <w:pPr>
        <w:spacing w:after="80"/>
      </w:pPr>
      <w:r>
        <w:rPr>
          <w:rFonts w:ascii="Arial" w:cs="Arial" w:eastAsia="Arial" w:hAnsi="Arial"/>
          <w:b w:val="false"/>
          <w:bCs w:val="false"/>
          <w:i w:val="false"/>
          <w:iCs w:val="false"/>
          <w:sz w:val="22"/>
          <w:szCs w:val="22"/>
        </w:rPr>
        <w:t xml:space="preserve">Most landlords require gross income of 2.5 to 3 times the monthly rent. For a $1,000/month apartment, that means you need to show $2,500 to $3,000 per month in income. At $15/hour full-time, your gross is about $2,600. At $18/hour, about $3,120. Part-time work usually does not clear this bar alone. A co-signer or roommate can help.</w:t>
      </w:r>
    </w:p>
    <w:p>
      <w:pPr>
        <w:pStyle w:val="Heading3"/>
        <w:spacing w:after="60" w:before="200"/>
      </w:pPr>
      <w:r>
        <w:rPr>
          <w:rFonts w:ascii="Arial" w:cs="Arial" w:eastAsia="Arial" w:hAnsi="Arial"/>
          <w:b/>
          <w:bCs/>
          <w:color w:val="333333"/>
          <w:sz w:val="20"/>
          <w:szCs w:val="20"/>
        </w:rPr>
        <w:t xml:space="preserve">WHAT ASSISTANCE PROGRAMS COVER</w:t>
      </w:r>
    </w:p>
    <w:p>
      <w:pPr>
        <w:pStyle w:val="ListParagraph"/>
        <w:numPr>
          <w:ilvl w:val="0"/>
          <w:numId w:val="2"/>
        </w:numPr>
        <w:spacing w:after="40"/>
      </w:pPr>
      <w:r>
        <w:rPr>
          <w:rFonts w:ascii="Arial" w:cs="Arial" w:eastAsia="Arial" w:hAnsi="Arial"/>
          <w:b/>
          <w:bCs/>
          <w:i w:val="false"/>
          <w:iCs w:val="false"/>
          <w:sz w:val="22"/>
          <w:szCs w:val="22"/>
        </w:rPr>
        <w:t xml:space="preserve">Rapid rehousing:</w:t>
      </w:r>
      <w:r>
        <w:rPr>
          <w:rFonts w:ascii="Arial" w:cs="Arial" w:eastAsia="Arial" w:hAnsi="Arial"/>
          <w:b w:val="false"/>
          <w:bCs w:val="false"/>
          <w:i w:val="false"/>
          <w:iCs w:val="false"/>
          <w:sz w:val="22"/>
          <w:szCs w:val="22"/>
        </w:rPr>
        <w:t xml:space="preserve">First month + deposit + declining rent subsidy (3–12 months)</w:t>
      </w:r>
    </w:p>
    <w:p>
      <w:pPr>
        <w:pStyle w:val="ListParagraph"/>
        <w:numPr>
          <w:ilvl w:val="0"/>
          <w:numId w:val="2"/>
        </w:numPr>
        <w:spacing w:after="40"/>
      </w:pPr>
      <w:r>
        <w:rPr>
          <w:rFonts w:ascii="Arial" w:cs="Arial" w:eastAsia="Arial" w:hAnsi="Arial"/>
          <w:b/>
          <w:bCs/>
          <w:i w:val="false"/>
          <w:iCs w:val="false"/>
          <w:sz w:val="22"/>
          <w:szCs w:val="22"/>
        </w:rPr>
        <w:t xml:space="preserve">Salvation Army:</w:t>
      </w:r>
      <w:r>
        <w:rPr>
          <w:rFonts w:ascii="Arial" w:cs="Arial" w:eastAsia="Arial" w:hAnsi="Arial"/>
          <w:b w:val="false"/>
          <w:bCs w:val="false"/>
          <w:i w:val="false"/>
          <w:iCs w:val="false"/>
          <w:sz w:val="22"/>
          <w:szCs w:val="22"/>
        </w:rPr>
        <w:t xml:space="preserve">Grants up to $1,500 for deposit/first month</w:t>
      </w:r>
    </w:p>
    <w:p>
      <w:pPr>
        <w:pStyle w:val="ListParagraph"/>
        <w:numPr>
          <w:ilvl w:val="0"/>
          <w:numId w:val="2"/>
        </w:numPr>
        <w:spacing w:after="40"/>
      </w:pPr>
      <w:r>
        <w:rPr>
          <w:rFonts w:ascii="Arial" w:cs="Arial" w:eastAsia="Arial" w:hAnsi="Arial"/>
          <w:b/>
          <w:bCs/>
          <w:i w:val="false"/>
          <w:iCs w:val="false"/>
          <w:sz w:val="22"/>
          <w:szCs w:val="22"/>
        </w:rPr>
        <w:t xml:space="preserve">Catholic Charities:</w:t>
      </w:r>
      <w:r>
        <w:rPr>
          <w:rFonts w:ascii="Arial" w:cs="Arial" w:eastAsia="Arial" w:hAnsi="Arial"/>
          <w:b w:val="false"/>
          <w:bCs w:val="false"/>
          <w:i w:val="false"/>
          <w:iCs w:val="false"/>
          <w:sz w:val="22"/>
          <w:szCs w:val="22"/>
        </w:rPr>
        <w:t xml:space="preserve">Emergency housing funds (varies by diocese)</w:t>
      </w:r>
    </w:p>
    <w:p>
      <w:pPr>
        <w:pStyle w:val="ListParagraph"/>
        <w:numPr>
          <w:ilvl w:val="0"/>
          <w:numId w:val="2"/>
        </w:numPr>
        <w:spacing w:after="40"/>
      </w:pPr>
      <w:r>
        <w:rPr>
          <w:rFonts w:ascii="Arial" w:cs="Arial" w:eastAsia="Arial" w:hAnsi="Arial"/>
          <w:b/>
          <w:bCs/>
          <w:i w:val="false"/>
          <w:iCs w:val="false"/>
          <w:sz w:val="22"/>
          <w:szCs w:val="22"/>
        </w:rPr>
        <w:t xml:space="preserve">Community Action Agencies:</w:t>
      </w:r>
      <w:r>
        <w:rPr>
          <w:rFonts w:ascii="Arial" w:cs="Arial" w:eastAsia="Arial" w:hAnsi="Arial"/>
          <w:b w:val="false"/>
          <w:bCs w:val="false"/>
          <w:i w:val="false"/>
          <w:iCs w:val="false"/>
          <w:sz w:val="22"/>
          <w:szCs w:val="22"/>
        </w:rPr>
        <w:t xml:space="preserve">Deposit assistance, utility deposits, furniture vouchers</w:t>
      </w:r>
    </w:p>
    <w:p>
      <w:pPr>
        <w:pStyle w:val="ListParagraph"/>
        <w:numPr>
          <w:ilvl w:val="0"/>
          <w:numId w:val="2"/>
        </w:numPr>
        <w:spacing w:after="40"/>
      </w:pPr>
      <w:r>
        <w:rPr>
          <w:rFonts w:ascii="Arial" w:cs="Arial" w:eastAsia="Arial" w:hAnsi="Arial"/>
          <w:b/>
          <w:bCs/>
          <w:i w:val="false"/>
          <w:iCs w:val="false"/>
          <w:sz w:val="22"/>
          <w:szCs w:val="22"/>
        </w:rPr>
        <w:t xml:space="preserve">SSVF (veterans):</w:t>
      </w:r>
      <w:r>
        <w:rPr>
          <w:rFonts w:ascii="Arial" w:cs="Arial" w:eastAsia="Arial" w:hAnsi="Arial"/>
          <w:b w:val="false"/>
          <w:bCs w:val="false"/>
          <w:i w:val="false"/>
          <w:iCs w:val="false"/>
          <w:sz w:val="22"/>
          <w:szCs w:val="22"/>
        </w:rPr>
        <w:t xml:space="preserve">Full move-in costs including deposit, first month, and furnishing</w:t>
      </w:r>
    </w:p>
    <w:p>
      <w:pPr>
        <w:spacing w:after="80"/>
      </w:pPr>
      <w:r>
        <w:rPr>
          <w:rFonts w:ascii="Arial" w:cs="Arial" w:eastAsia="Arial" w:hAnsi="Arial"/>
          <w:b/>
          <w:bCs/>
          <w:i w:val="false"/>
          <w:iCs w:val="false"/>
          <w:sz w:val="22"/>
          <w:szCs w:val="22"/>
        </w:rPr>
        <w:t xml:space="preserve">The gap:</w:t>
      </w:r>
      <w:r>
        <w:rPr>
          <w:rFonts w:ascii="Arial" w:cs="Arial" w:eastAsia="Arial" w:hAnsi="Arial"/>
          <w:b w:val="false"/>
          <w:bCs w:val="false"/>
          <w:i w:val="false"/>
          <w:iCs w:val="false"/>
          <w:sz w:val="22"/>
          <w:szCs w:val="22"/>
        </w:rPr>
        <w:t xml:space="preserve">Assistance programs usually cover the upfront costs. What they do not cover is the ongoing rent after the subsidy ends, and the furnishing beyond basics. Your savings cover that gap. Every dollar you save while homeless is a dollar of runway once you are housed.</w:t>
      </w:r>
    </w:p>
    <w:p>
      <w:r>
        <w:br w:type="page"/>
      </w:r>
    </w:p>
    <w:p>
      <w:pPr>
        <w:spacing w:after="100" w:before="200"/>
      </w:pPr>
      <w:r>
        <w:rPr>
          <w:rFonts w:ascii="Arial" w:cs="Arial" w:eastAsia="Arial" w:hAnsi="Arial"/>
          <w:b/>
          <w:bCs/>
          <w:color w:val="999999"/>
          <w:sz w:val="16"/>
          <w:szCs w:val="16"/>
        </w:rPr>
        <w:t xml:space="preserve">PART IX — THE WAY OUT</w:t>
      </w:r>
    </w:p>
    <w:p>
      <w:pPr>
        <w:pStyle w:val="Heading1"/>
        <w:spacing w:after="100" w:before="100"/>
      </w:pPr>
      <w:r>
        <w:rPr>
          <w:rFonts w:ascii="Arial" w:cs="Arial" w:eastAsia="Arial" w:hAnsi="Arial"/>
          <w:b/>
          <w:bCs/>
          <w:sz w:val="36"/>
          <w:szCs w:val="36"/>
        </w:rPr>
        <w:t xml:space="preserve">Chapter 27: Getting Back into Housing</w:t>
      </w:r>
    </w:p>
    <w:p>
      <w:pPr>
        <w:spacing w:after="200"/>
      </w:pPr>
      <w:r>
        <w:rPr>
          <w:rFonts w:ascii="Arial" w:cs="Arial" w:eastAsia="Arial" w:hAnsi="Arial"/>
          <w:i/>
          <w:iCs/>
          <w:color w:val="666666"/>
          <w:sz w:val="22"/>
          <w:szCs w:val="22"/>
        </w:rPr>
        <w:t xml:space="preserve">Renting with gaps, landlord conversations, deposits, and roommates.</w:t>
      </w:r>
    </w:p>
    <w:p>
      <w:pPr>
        <w:spacing w:after="80"/>
      </w:pPr>
      <w:r>
        <w:rPr>
          <w:rFonts w:ascii="Arial" w:cs="Arial" w:eastAsia="Arial" w:hAnsi="Arial"/>
          <w:b w:val="false"/>
          <w:bCs w:val="false"/>
          <w:i w:val="false"/>
          <w:iCs w:val="false"/>
          <w:sz w:val="22"/>
          <w:szCs w:val="22"/>
        </w:rPr>
        <w:t xml:space="preserve">You found a place. Or rather, you found a listing. Between where you are now and a key in your hand, there is a gauntlet of applications, background checks, credit reports, and conversations that feel designed to disqualify you. The housing market does not care about your story. It cares about your credit score, your rental history, and your ability to produce a pay stub. If you are coming from homelessness, you may have none of those things.</w:t>
      </w:r>
    </w:p>
    <w:p>
      <w:pPr>
        <w:spacing w:after="80"/>
      </w:pPr>
      <w:r>
        <w:rPr>
          <w:rFonts w:ascii="Arial" w:cs="Arial" w:eastAsia="Arial" w:hAnsi="Arial"/>
          <w:b w:val="false"/>
          <w:bCs w:val="false"/>
          <w:i w:val="false"/>
          <w:iCs w:val="false"/>
          <w:sz w:val="22"/>
          <w:szCs w:val="22"/>
        </w:rPr>
        <w:t xml:space="preserve">This chapter is about navigating that gauntlet. Some of the strategies here are straightforward. Others require finesse, timing, and the kind of selective honesty that makes most people uncomfortable. The goal is not to deceive anyone. The goal is to present your situation in the way most likely to result in a yes, because a landlord who never gives you a chance cannot discover that you are a reliable tenant.</w:t>
      </w:r>
    </w:p>
    <w:p>
      <w:pPr>
        <w:spacing w:after="80"/>
      </w:pPr>
      <w:r>
        <w:rPr>
          <w:rFonts w:ascii="Arial" w:cs="Arial" w:eastAsia="Arial" w:hAnsi="Arial"/>
          <w:b w:val="false"/>
          <w:bCs w:val="false"/>
          <w:i w:val="false"/>
          <w:iCs w:val="false"/>
          <w:sz w:val="22"/>
          <w:szCs w:val="22"/>
        </w:rPr>
        <w:t xml:space="preserve">The rental market is not a level playing field. Landlords are risk-averse by nature and by economics. A bad tenant costs thousands of dollars and months of time. Your job is to reduce the perceived risk of renting to you. Every strategy in this chapter serves that single objective.</w:t>
      </w:r>
    </w:p>
    <w:p>
      <w:pPr>
        <w:spacing w:after="80"/>
      </w:pPr>
      <w:r>
        <w:rPr>
          <w:rFonts w:ascii="Arial" w:cs="Arial" w:eastAsia="Arial" w:hAnsi="Arial"/>
          <w:b w:val="false"/>
          <w:bCs w:val="false"/>
          <w:i w:val="false"/>
          <w:iCs w:val="false"/>
          <w:sz w:val="22"/>
          <w:szCs w:val="22"/>
        </w:rPr>
        <w:t xml:space="preserve">You will face rejection. Probably multiple rejections. Each one will feel personal, even though it is not. The landlord who says no is not judging your worth as a human being. They are making a business decision with incomplete information. Your job is to give them better information, or to find a landlord who weighs different factors.</w:t>
      </w:r>
    </w:p>
    <w:p>
      <w:pPr>
        <w:pStyle w:val="Heading2"/>
        <w:spacing w:after="100" w:before="300"/>
      </w:pPr>
      <w:r>
        <w:rPr>
          <w:rFonts w:ascii="Arial" w:cs="Arial" w:eastAsia="Arial" w:hAnsi="Arial"/>
          <w:b/>
          <w:bCs/>
          <w:sz w:val="28"/>
          <w:szCs w:val="28"/>
        </w:rPr>
        <w:t xml:space="preserve">Renting with a Gap in History</w:t>
      </w:r>
    </w:p>
    <w:p>
      <w:pPr>
        <w:spacing w:after="80"/>
      </w:pPr>
      <w:r>
        <w:rPr>
          <w:rFonts w:ascii="Arial" w:cs="Arial" w:eastAsia="Arial" w:hAnsi="Arial"/>
          <w:b w:val="false"/>
          <w:bCs w:val="false"/>
          <w:i w:val="false"/>
          <w:iCs w:val="false"/>
          <w:sz w:val="22"/>
          <w:szCs w:val="22"/>
        </w:rPr>
        <w:t xml:space="preserve">A gap in your rental history is a red flag to landlords. It raises questions you may not want to answer. The good news is that gaps are common and there are established ways to address them.</w:t>
      </w:r>
    </w:p>
    <w:p>
      <w:pPr>
        <w:spacing w:after="80"/>
      </w:pPr>
      <w:r>
        <w:rPr>
          <w:rFonts w:ascii="Arial" w:cs="Arial" w:eastAsia="Arial" w:hAnsi="Arial"/>
          <w:b w:val="false"/>
          <w:bCs w:val="false"/>
          <w:i w:val="false"/>
          <w:iCs w:val="false"/>
          <w:sz w:val="22"/>
          <w:szCs w:val="22"/>
        </w:rPr>
        <w:t xml:space="preserve">The first option is honesty, carefully framed. "I went through a difficult period and was staying with family" is truthful and raises fewer concerns than "I was homeless." The stigma is real, and you are not obligated to share your full story with someone who holds power over your housing.</w:t>
      </w:r>
    </w:p>
    <w:p>
      <w:pPr>
        <w:spacing w:after="80"/>
      </w:pPr>
      <w:r>
        <w:rPr>
          <w:rFonts w:ascii="Arial" w:cs="Arial" w:eastAsia="Arial" w:hAnsi="Arial"/>
          <w:b w:val="false"/>
          <w:bCs w:val="false"/>
          <w:i w:val="false"/>
          <w:iCs w:val="false"/>
          <w:sz w:val="22"/>
          <w:szCs w:val="22"/>
        </w:rPr>
        <w:t xml:space="preserve">The second option is to provide alternative references. If you stayed in a shelter, some shelter staff will serve as references. If you had a caseworker, they can vouch for your reliability. Employers, faith leaders, and community members who know you can fill the reference gap that a previous landlord would normally occupy.</w:t>
      </w:r>
    </w:p>
    <w:p>
      <w:pPr>
        <w:pStyle w:val="Heading3"/>
        <w:spacing w:after="60" w:before="200"/>
      </w:pPr>
      <w:r>
        <w:rPr>
          <w:rFonts w:ascii="Arial" w:cs="Arial" w:eastAsia="Arial" w:hAnsi="Arial"/>
          <w:b/>
          <w:bCs/>
          <w:color w:val="333333"/>
          <w:sz w:val="20"/>
          <w:szCs w:val="20"/>
        </w:rPr>
        <w:t xml:space="preserve">BAD CREDIT AND HOW TO WORK AROUND IT</w:t>
      </w:r>
    </w:p>
    <w:p>
      <w:pPr>
        <w:spacing w:after="80"/>
      </w:pPr>
      <w:r>
        <w:rPr>
          <w:rFonts w:ascii="Arial" w:cs="Arial" w:eastAsia="Arial" w:hAnsi="Arial"/>
          <w:b w:val="false"/>
          <w:bCs w:val="false"/>
          <w:i w:val="false"/>
          <w:iCs w:val="false"/>
          <w:sz w:val="22"/>
          <w:szCs w:val="22"/>
        </w:rPr>
        <w:t xml:space="preserve">Your credit score may have taken damage during your period of homelessness. Unpaid bills, collections accounts, and gaps in credit activity all leave marks. Some strategies for navigating this reality:</w:t>
      </w:r>
    </w:p>
    <w:p>
      <w:pPr>
        <w:pStyle w:val="ListParagraph"/>
        <w:numPr>
          <w:ilvl w:val="0"/>
          <w:numId w:val="2"/>
        </w:numPr>
        <w:spacing w:after="40"/>
      </w:pPr>
      <w:r>
        <w:rPr>
          <w:rFonts w:ascii="Arial" w:cs="Arial" w:eastAsia="Arial" w:hAnsi="Arial"/>
          <w:b/>
          <w:bCs/>
          <w:i w:val="false"/>
          <w:iCs w:val="false"/>
          <w:sz w:val="22"/>
          <w:szCs w:val="22"/>
        </w:rPr>
        <w:t xml:space="preserve">Offer a larger security deposit.</w:t>
      </w:r>
      <w:r>
        <w:rPr>
          <w:rFonts w:ascii="Arial" w:cs="Arial" w:eastAsia="Arial" w:hAnsi="Arial"/>
          <w:b w:val="false"/>
          <w:bCs w:val="false"/>
          <w:i w:val="false"/>
          <w:iCs w:val="false"/>
          <w:sz w:val="22"/>
          <w:szCs w:val="22"/>
        </w:rPr>
        <w:t xml:space="preserve">Money talks. A landlord who is nervous about your credit may feel differently if you can put down an extra month's rent. Some deposit assistance programs will cover this.</w:t>
      </w:r>
    </w:p>
    <w:p>
      <w:pPr>
        <w:pStyle w:val="ListParagraph"/>
        <w:numPr>
          <w:ilvl w:val="0"/>
          <w:numId w:val="2"/>
        </w:numPr>
        <w:spacing w:after="40"/>
      </w:pPr>
      <w:r>
        <w:rPr>
          <w:rFonts w:ascii="Arial" w:cs="Arial" w:eastAsia="Arial" w:hAnsi="Arial"/>
          <w:b/>
          <w:bCs/>
          <w:i w:val="false"/>
          <w:iCs w:val="false"/>
          <w:sz w:val="22"/>
          <w:szCs w:val="22"/>
        </w:rPr>
        <w:t xml:space="preserve">Find landlords who do not run credit.</w:t>
      </w:r>
      <w:r>
        <w:rPr>
          <w:rFonts w:ascii="Arial" w:cs="Arial" w:eastAsia="Arial" w:hAnsi="Arial"/>
          <w:b w:val="false"/>
          <w:bCs w:val="false"/>
          <w:i w:val="false"/>
          <w:iCs w:val="false"/>
          <w:sz w:val="22"/>
          <w:szCs w:val="22"/>
        </w:rPr>
        <w:t xml:space="preserve">Individual landlords and small property owners are more likely to skip formal credit checks than large property management companies.</w:t>
      </w:r>
    </w:p>
    <w:p>
      <w:pPr>
        <w:pStyle w:val="ListParagraph"/>
        <w:numPr>
          <w:ilvl w:val="0"/>
          <w:numId w:val="2"/>
        </w:numPr>
        <w:spacing w:after="40"/>
      </w:pPr>
      <w:r>
        <w:rPr>
          <w:rFonts w:ascii="Arial" w:cs="Arial" w:eastAsia="Arial" w:hAnsi="Arial"/>
          <w:b/>
          <w:bCs/>
          <w:i w:val="false"/>
          <w:iCs w:val="false"/>
          <w:sz w:val="22"/>
          <w:szCs w:val="22"/>
        </w:rPr>
        <w:t xml:space="preserve">Get a co-signer.</w:t>
      </w:r>
      <w:r>
        <w:rPr>
          <w:rFonts w:ascii="Arial" w:cs="Arial" w:eastAsia="Arial" w:hAnsi="Arial"/>
          <w:b w:val="false"/>
          <w:bCs w:val="false"/>
          <w:i w:val="false"/>
          <w:iCs w:val="false"/>
          <w:sz w:val="22"/>
          <w:szCs w:val="22"/>
        </w:rPr>
        <w:t xml:space="preserve">If anyone in your network has good credit and is willing, a co-signer can make an otherwise rejected application viable.</w:t>
      </w:r>
    </w:p>
    <w:p>
      <w:pPr>
        <w:pStyle w:val="ListParagraph"/>
        <w:numPr>
          <w:ilvl w:val="0"/>
          <w:numId w:val="2"/>
        </w:numPr>
        <w:spacing w:after="40"/>
      </w:pPr>
      <w:r>
        <w:rPr>
          <w:rFonts w:ascii="Arial" w:cs="Arial" w:eastAsia="Arial" w:hAnsi="Arial"/>
          <w:b/>
          <w:bCs/>
          <w:i w:val="false"/>
          <w:iCs w:val="false"/>
          <w:sz w:val="22"/>
          <w:szCs w:val="22"/>
        </w:rPr>
        <w:t xml:space="preserve">Show proof of income.</w:t>
      </w:r>
      <w:r>
        <w:rPr>
          <w:rFonts w:ascii="Arial" w:cs="Arial" w:eastAsia="Arial" w:hAnsi="Arial"/>
          <w:b w:val="false"/>
          <w:bCs w:val="false"/>
          <w:i w:val="false"/>
          <w:iCs w:val="false"/>
          <w:sz w:val="22"/>
          <w:szCs w:val="22"/>
        </w:rPr>
        <w:t xml:space="preserve">Steady income, even if modest, can offset a poor credit score. Pay stubs, bank statements, or a letter from your employer carry weight.</w:t>
      </w:r>
    </w:p>
    <w:p>
      <w:pPr>
        <w:pStyle w:val="Heading3"/>
        <w:spacing w:after="60" w:before="200"/>
      </w:pPr>
      <w:r>
        <w:rPr>
          <w:rFonts w:ascii="Arial" w:cs="Arial" w:eastAsia="Arial" w:hAnsi="Arial"/>
          <w:b/>
          <w:bCs/>
          <w:color w:val="333333"/>
          <w:sz w:val="20"/>
          <w:szCs w:val="20"/>
        </w:rPr>
        <w:t xml:space="preserve">RENTING WITH A CRIMINAL RECORD</w:t>
      </w:r>
    </w:p>
    <w:p>
      <w:pPr>
        <w:spacing w:after="80"/>
      </w:pPr>
      <w:r>
        <w:rPr>
          <w:rFonts w:ascii="Arial" w:cs="Arial" w:eastAsia="Arial" w:hAnsi="Arial"/>
          <w:b w:val="false"/>
          <w:bCs w:val="false"/>
          <w:i w:val="false"/>
          <w:iCs w:val="false"/>
          <w:sz w:val="22"/>
          <w:szCs w:val="22"/>
        </w:rPr>
        <w:t xml:space="preserve">This is one of the hardest barriers. Many landlords conduct background checks, and a criminal record can be an automatic disqualification. However, some jurisdictions have passed "ban the box" laws that limit when and how landlords can consider criminal history. Know your local laws. Some programs specifically help people with records find housing. Ask your caseworker about these resources.</w:t>
      </w:r>
    </w:p>
    <w:p>
      <w:pPr>
        <w:pStyle w:val="Heading2"/>
        <w:spacing w:after="100" w:before="300"/>
      </w:pPr>
      <w:r>
        <w:rPr>
          <w:rFonts w:ascii="Arial" w:cs="Arial" w:eastAsia="Arial" w:hAnsi="Arial"/>
          <w:b/>
          <w:bCs/>
          <w:sz w:val="28"/>
          <w:szCs w:val="28"/>
        </w:rPr>
        <w:t xml:space="preserve">Landlord Conversations</w:t>
      </w:r>
    </w:p>
    <w:p>
      <w:pPr>
        <w:spacing w:after="80"/>
      </w:pPr>
      <w:r>
        <w:rPr>
          <w:rFonts w:ascii="Arial" w:cs="Arial" w:eastAsia="Arial" w:hAnsi="Arial"/>
          <w:b w:val="false"/>
          <w:bCs w:val="false"/>
          <w:i w:val="false"/>
          <w:iCs w:val="false"/>
          <w:sz w:val="22"/>
          <w:szCs w:val="22"/>
        </w:rPr>
        <w:t xml:space="preserve">The conversation with a potential landlord is a negotiation, even when it does not feel like one. You are selling yourself as a tenant. The landlord is evaluating risk. Understanding what landlords actually worry about can help you address their concerns before they become objections.</w:t>
      </w:r>
    </w:p>
    <w:p>
      <w:pPr>
        <w:spacing w:after="80"/>
      </w:pPr>
      <w:r>
        <w:rPr>
          <w:rFonts w:ascii="Arial" w:cs="Arial" w:eastAsia="Arial" w:hAnsi="Arial"/>
          <w:b w:val="false"/>
          <w:bCs w:val="false"/>
          <w:i w:val="false"/>
          <w:iCs w:val="false"/>
          <w:sz w:val="22"/>
          <w:szCs w:val="22"/>
        </w:rPr>
        <w:t xml:space="preserve">Landlords worry about three things: will you pay rent on time, will you damage the property, and will you cause problems with other tenants. Everything you say and do in the application process should address these three concerns.</w:t>
      </w:r>
    </w:p>
    <w:p>
      <w:pPr>
        <w:pStyle w:val="Heading3"/>
        <w:spacing w:after="60" w:before="200"/>
      </w:pPr>
      <w:r>
        <w:rPr>
          <w:rFonts w:ascii="Arial" w:cs="Arial" w:eastAsia="Arial" w:hAnsi="Arial"/>
          <w:b/>
          <w:bCs/>
          <w:color w:val="333333"/>
          <w:sz w:val="20"/>
          <w:szCs w:val="20"/>
        </w:rPr>
        <w:t xml:space="preserve">WHAT TO SAY</w:t>
      </w:r>
    </w:p>
    <w:p>
      <w:pPr>
        <w:pStyle w:val="ListParagraph"/>
        <w:numPr>
          <w:ilvl w:val="0"/>
          <w:numId w:val="2"/>
        </w:numPr>
        <w:spacing w:after="40"/>
      </w:pPr>
      <w:r>
        <w:rPr>
          <w:rFonts w:ascii="Arial" w:cs="Arial" w:eastAsia="Arial" w:hAnsi="Arial"/>
          <w:b/>
          <w:bCs/>
          <w:i w:val="false"/>
          <w:iCs w:val="false"/>
          <w:sz w:val="22"/>
          <w:szCs w:val="22"/>
        </w:rPr>
        <w:t xml:space="preserve">Lead with stability signals.</w:t>
      </w:r>
      <w:r>
        <w:rPr>
          <w:rFonts w:ascii="Arial" w:cs="Arial" w:eastAsia="Arial" w:hAnsi="Arial"/>
          <w:b w:val="false"/>
          <w:bCs w:val="false"/>
          <w:i w:val="false"/>
          <w:iCs w:val="false"/>
          <w:sz w:val="22"/>
          <w:szCs w:val="22"/>
        </w:rPr>
        <w:t xml:space="preserve">Employment, steady income, references from authority figures. Present these first.</w:t>
      </w:r>
    </w:p>
    <w:p>
      <w:pPr>
        <w:pStyle w:val="ListParagraph"/>
        <w:numPr>
          <w:ilvl w:val="0"/>
          <w:numId w:val="2"/>
        </w:numPr>
        <w:spacing w:after="40"/>
      </w:pPr>
      <w:r>
        <w:rPr>
          <w:rFonts w:ascii="Arial" w:cs="Arial" w:eastAsia="Arial" w:hAnsi="Arial"/>
          <w:b/>
          <w:bCs/>
          <w:i w:val="false"/>
          <w:iCs w:val="false"/>
          <w:sz w:val="22"/>
          <w:szCs w:val="22"/>
        </w:rPr>
        <w:t xml:space="preserve">Be honest but strategic.</w:t>
      </w:r>
      <w:r>
        <w:rPr>
          <w:rFonts w:ascii="Arial" w:cs="Arial" w:eastAsia="Arial" w:hAnsi="Arial"/>
          <w:b w:val="false"/>
          <w:bCs w:val="false"/>
          <w:i w:val="false"/>
          <w:iCs w:val="false"/>
          <w:sz w:val="22"/>
          <w:szCs w:val="22"/>
        </w:rPr>
        <w:t xml:space="preserve">You do not need to volunteer every detail of your history. Answer questions truthfully, but frame your answers around your current stability and future reliability.</w:t>
      </w:r>
    </w:p>
    <w:p>
      <w:pPr>
        <w:pStyle w:val="ListParagraph"/>
        <w:numPr>
          <w:ilvl w:val="0"/>
          <w:numId w:val="2"/>
        </w:numPr>
        <w:spacing w:after="40"/>
      </w:pPr>
      <w:r>
        <w:rPr>
          <w:rFonts w:ascii="Arial" w:cs="Arial" w:eastAsia="Arial" w:hAnsi="Arial"/>
          <w:b/>
          <w:bCs/>
          <w:i w:val="false"/>
          <w:iCs w:val="false"/>
          <w:sz w:val="22"/>
          <w:szCs w:val="22"/>
        </w:rPr>
        <w:t xml:space="preserve">Address the gap proactively.</w:t>
      </w:r>
      <w:r>
        <w:rPr>
          <w:rFonts w:ascii="Arial" w:cs="Arial" w:eastAsia="Arial" w:hAnsi="Arial"/>
          <w:b w:val="false"/>
          <w:bCs w:val="false"/>
          <w:i w:val="false"/>
          <w:iCs w:val="false"/>
          <w:sz w:val="22"/>
          <w:szCs w:val="22"/>
        </w:rPr>
        <w:t xml:space="preserve">If your application has obvious gaps, a brief, confident explanation is better than leaving the landlord to imagine the worst.</w:t>
      </w:r>
    </w:p>
    <w:p>
      <w:pPr>
        <w:pStyle w:val="ListParagraph"/>
        <w:numPr>
          <w:ilvl w:val="0"/>
          <w:numId w:val="2"/>
        </w:numPr>
        <w:spacing w:after="40"/>
      </w:pPr>
      <w:r>
        <w:rPr>
          <w:rFonts w:ascii="Arial" w:cs="Arial" w:eastAsia="Arial" w:hAnsi="Arial"/>
          <w:b/>
          <w:bCs/>
          <w:i w:val="false"/>
          <w:iCs w:val="false"/>
          <w:sz w:val="22"/>
          <w:szCs w:val="22"/>
        </w:rPr>
        <w:t xml:space="preserve">Ask about their concerns.</w:t>
      </w:r>
      <w:r>
        <w:rPr>
          <w:rFonts w:ascii="Arial" w:cs="Arial" w:eastAsia="Arial" w:hAnsi="Arial"/>
          <w:b w:val="false"/>
          <w:bCs w:val="false"/>
          <w:i w:val="false"/>
          <w:iCs w:val="false"/>
          <w:sz w:val="22"/>
          <w:szCs w:val="22"/>
        </w:rPr>
        <w:t xml:space="preserve">"Is there anything about my application I can address?" gives you a chance to respond to objections rather than being silently rejected.</w:t>
      </w:r>
    </w:p>
    <w:p>
      <w:pPr>
        <w:pStyle w:val="Heading2"/>
        <w:spacing w:after="100" w:before="300"/>
      </w:pPr>
      <w:r>
        <w:rPr>
          <w:rFonts w:ascii="Arial" w:cs="Arial" w:eastAsia="Arial" w:hAnsi="Arial"/>
          <w:b/>
          <w:bCs/>
          <w:sz w:val="28"/>
          <w:szCs w:val="28"/>
        </w:rPr>
        <w:t xml:space="preserve">Security Deposits and Move-In Costs</w:t>
      </w:r>
    </w:p>
    <w:p>
      <w:pPr>
        <w:spacing w:after="80"/>
      </w:pPr>
      <w:r>
        <w:rPr>
          <w:rFonts w:ascii="Arial" w:cs="Arial" w:eastAsia="Arial" w:hAnsi="Arial"/>
          <w:b w:val="false"/>
          <w:bCs w:val="false"/>
          <w:i w:val="false"/>
          <w:iCs w:val="false"/>
          <w:sz w:val="22"/>
          <w:szCs w:val="22"/>
        </w:rPr>
        <w:t xml:space="preserve">The move-in cost is often the tallest wall between you and housing. First month's rent, last month's rent, security deposit, application fees. In an expensive market, you may need two to four thousand dollars before you can sign a lease.</w:t>
      </w:r>
    </w:p>
    <w:p>
      <w:pPr>
        <w:spacing w:after="80"/>
      </w:pPr>
      <w:r>
        <w:rPr>
          <w:rFonts w:ascii="Arial" w:cs="Arial" w:eastAsia="Arial" w:hAnsi="Arial"/>
          <w:b w:val="false"/>
          <w:bCs w:val="false"/>
          <w:i w:val="false"/>
          <w:iCs w:val="false"/>
          <w:sz w:val="22"/>
          <w:szCs w:val="22"/>
        </w:rPr>
        <w:t xml:space="preserve">Sources of deposit assistance include rapid rehousing programs, Salvation Army, St. Vincent de Paul, local churches, community action agencies, and some employer programs. Apply to multiple sources simultaneously. Do not wait for one to respond before applying to the next.</w:t>
      </w:r>
    </w:p>
    <w:p>
      <w:pPr>
        <w:pStyle w:val="Heading2"/>
        <w:spacing w:after="100" w:before="300"/>
      </w:pPr>
      <w:r>
        <w:rPr>
          <w:rFonts w:ascii="Arial" w:cs="Arial" w:eastAsia="Arial" w:hAnsi="Arial"/>
          <w:b/>
          <w:bCs/>
          <w:sz w:val="28"/>
          <w:szCs w:val="28"/>
        </w:rPr>
        <w:t xml:space="preserve">Roommate Situations</w:t>
      </w:r>
    </w:p>
    <w:p>
      <w:pPr>
        <w:spacing w:after="80"/>
      </w:pPr>
      <w:r>
        <w:rPr>
          <w:rFonts w:ascii="Arial" w:cs="Arial" w:eastAsia="Arial" w:hAnsi="Arial"/>
          <w:b w:val="false"/>
          <w:bCs w:val="false"/>
          <w:i w:val="false"/>
          <w:iCs w:val="false"/>
          <w:sz w:val="22"/>
          <w:szCs w:val="22"/>
        </w:rPr>
        <w:t xml:space="preserve">Roommates reduce costs but increase complexity. If you are considering a roommate situation, protect yourself. Get everything in writing. Understand whose name is on the lease. Know what happens if the other person stops paying. A roommate agreement is not paranoia. It is basic risk management for someone who cannot afford another housing failure.</w:t>
      </w:r>
    </w:p>
    <w:p>
      <w:pPr>
        <w:pStyle w:val="Heading2"/>
        <w:spacing w:after="100" w:before="300"/>
      </w:pPr>
      <w:r>
        <w:rPr>
          <w:rFonts w:ascii="Arial" w:cs="Arial" w:eastAsia="Arial" w:hAnsi="Arial"/>
          <w:b/>
          <w:bCs/>
          <w:sz w:val="28"/>
          <w:szCs w:val="28"/>
        </w:rPr>
        <w:t xml:space="preserve">Where to Find Affordable Housing</w:t>
      </w:r>
    </w:p>
    <w:p>
      <w:pPr>
        <w:spacing w:after="80"/>
      </w:pPr>
      <w:r>
        <w:rPr>
          <w:rFonts w:ascii="Arial" w:cs="Arial" w:eastAsia="Arial" w:hAnsi="Arial"/>
          <w:b w:val="false"/>
          <w:bCs w:val="false"/>
          <w:i w:val="false"/>
          <w:iCs w:val="false"/>
          <w:sz w:val="22"/>
          <w:szCs w:val="22"/>
        </w:rPr>
        <w:t xml:space="preserve">The cheapest path back into housing is not an apartment. It is a room. A rented room in a shared house runs $400 to $800 per month in most cities. You get a bedroom with shared kitchen and bathroom. No credit check in many cases. Move-in cost is often just first month plus a small deposit. This is how most people actually exit homelessness when they do it without a program.</w:t>
      </w:r>
    </w:p>
    <w:p>
      <w:pPr>
        <w:pStyle w:val="Heading3"/>
        <w:spacing w:after="60" w:before="200"/>
      </w:pPr>
      <w:r>
        <w:rPr>
          <w:rFonts w:ascii="Arial" w:cs="Arial" w:eastAsia="Arial" w:hAnsi="Arial"/>
          <w:b/>
          <w:bCs/>
          <w:color w:val="333333"/>
          <w:sz w:val="20"/>
          <w:szCs w:val="20"/>
        </w:rPr>
        <w:t xml:space="preserve">WHERE TO SEARCH</w:t>
      </w:r>
    </w:p>
    <w:p>
      <w:pPr>
        <w:pStyle w:val="ListParagraph"/>
        <w:numPr>
          <w:ilvl w:val="0"/>
          <w:numId w:val="2"/>
        </w:numPr>
        <w:spacing w:after="40"/>
      </w:pPr>
      <w:r>
        <w:rPr>
          <w:rFonts w:ascii="Arial" w:cs="Arial" w:eastAsia="Arial" w:hAnsi="Arial"/>
          <w:b/>
          <w:bCs/>
          <w:i w:val="false"/>
          <w:iCs w:val="false"/>
          <w:sz w:val="22"/>
          <w:szCs w:val="22"/>
        </w:rPr>
        <w:t xml:space="preserve">Craigslist &gt; Rooms &amp; Shares.</w:t>
      </w:r>
      <w:r>
        <w:rPr>
          <w:rFonts w:ascii="Arial" w:cs="Arial" w:eastAsia="Arial" w:hAnsi="Arial"/>
          <w:b w:val="false"/>
          <w:bCs w:val="false"/>
          <w:i w:val="false"/>
          <w:iCs w:val="false"/>
          <w:sz w:val="22"/>
          <w:szCs w:val="22"/>
        </w:rPr>
        <w:t xml:space="preserve">Filter by price. Ignore anything that asks for money before viewing. Meet the person. See the room. Trust your gut.</w:t>
      </w:r>
    </w:p>
    <w:p>
      <w:pPr>
        <w:pStyle w:val="ListParagraph"/>
        <w:numPr>
          <w:ilvl w:val="0"/>
          <w:numId w:val="2"/>
        </w:numPr>
        <w:spacing w:after="40"/>
      </w:pPr>
      <w:r>
        <w:rPr>
          <w:rFonts w:ascii="Arial" w:cs="Arial" w:eastAsia="Arial" w:hAnsi="Arial"/>
          <w:b/>
          <w:bCs/>
          <w:i w:val="false"/>
          <w:iCs w:val="false"/>
          <w:sz w:val="22"/>
          <w:szCs w:val="22"/>
        </w:rPr>
        <w:t xml:space="preserve">Facebook Marketplace.</w:t>
      </w:r>
      <w:r>
        <w:rPr>
          <w:rFonts w:ascii="Arial" w:cs="Arial" w:eastAsia="Arial" w:hAnsi="Arial"/>
          <w:b w:val="false"/>
          <w:bCs w:val="false"/>
          <w:i w:val="false"/>
          <w:iCs w:val="false"/>
          <w:sz w:val="22"/>
          <w:szCs w:val="22"/>
        </w:rPr>
        <w:t xml:space="preserve">Search "room for rent" in your city. Facebook groups like "[Your City] Housing" or "[Your City] Rooms for Rent" often have listings that never make it to other platforms.</w:t>
      </w:r>
    </w:p>
    <w:p>
      <w:pPr>
        <w:pStyle w:val="ListParagraph"/>
        <w:numPr>
          <w:ilvl w:val="0"/>
          <w:numId w:val="2"/>
        </w:numPr>
        <w:spacing w:after="40"/>
      </w:pPr>
      <w:r>
        <w:rPr>
          <w:rFonts w:ascii="Arial" w:cs="Arial" w:eastAsia="Arial" w:hAnsi="Arial"/>
          <w:b/>
          <w:bCs/>
          <w:i w:val="false"/>
          <w:iCs w:val="false"/>
          <w:sz w:val="22"/>
          <w:szCs w:val="22"/>
        </w:rPr>
        <w:t xml:space="preserve">Socialserve.com.</w:t>
      </w:r>
      <w:r>
        <w:rPr>
          <w:rFonts w:ascii="Arial" w:cs="Arial" w:eastAsia="Arial" w:hAnsi="Arial"/>
          <w:b w:val="false"/>
          <w:bCs w:val="false"/>
          <w:i w:val="false"/>
          <w:iCs w:val="false"/>
          <w:sz w:val="22"/>
          <w:szCs w:val="22"/>
        </w:rPr>
        <w:t xml:space="preserve">Free affordable housing search engine. Covers most states. Filter by price, location, and accessibility. Includes subsidized and market-rate units.</w:t>
      </w:r>
    </w:p>
    <w:p>
      <w:pPr>
        <w:pStyle w:val="ListParagraph"/>
        <w:numPr>
          <w:ilvl w:val="0"/>
          <w:numId w:val="2"/>
        </w:numPr>
        <w:spacing w:after="40"/>
      </w:pPr>
      <w:r>
        <w:rPr>
          <w:rFonts w:ascii="Arial" w:cs="Arial" w:eastAsia="Arial" w:hAnsi="Arial"/>
          <w:b/>
          <w:bCs/>
          <w:i w:val="false"/>
          <w:iCs w:val="false"/>
          <w:sz w:val="22"/>
          <w:szCs w:val="22"/>
        </w:rPr>
        <w:t xml:space="preserve">HUD housing search (hud.gov).</w:t>
      </w:r>
      <w:r>
        <w:rPr>
          <w:rFonts w:ascii="Arial" w:cs="Arial" w:eastAsia="Arial" w:hAnsi="Arial"/>
          <w:b w:val="false"/>
          <w:bCs w:val="false"/>
          <w:i w:val="false"/>
          <w:iCs w:val="false"/>
          <w:sz w:val="22"/>
          <w:szCs w:val="22"/>
        </w:rPr>
        <w:t xml:space="preserve">Search for HUD-approved housing in your area. Includes public housing, Section 8 properties, and affordable developments.</w:t>
      </w:r>
    </w:p>
    <w:p>
      <w:pPr>
        <w:pStyle w:val="ListParagraph"/>
        <w:numPr>
          <w:ilvl w:val="0"/>
          <w:numId w:val="2"/>
        </w:numPr>
        <w:spacing w:after="40"/>
      </w:pPr>
      <w:r>
        <w:rPr>
          <w:rFonts w:ascii="Arial" w:cs="Arial" w:eastAsia="Arial" w:hAnsi="Arial"/>
          <w:b/>
          <w:bCs/>
          <w:i w:val="false"/>
          <w:iCs w:val="false"/>
          <w:sz w:val="22"/>
          <w:szCs w:val="22"/>
        </w:rPr>
        <w:t xml:space="preserve">Local housing authority website.</w:t>
      </w:r>
      <w:r>
        <w:rPr>
          <w:rFonts w:ascii="Arial" w:cs="Arial" w:eastAsia="Arial" w:hAnsi="Arial"/>
          <w:b w:val="false"/>
          <w:bCs w:val="false"/>
          <w:i w:val="false"/>
          <w:iCs w:val="false"/>
          <w:sz w:val="22"/>
          <w:szCs w:val="22"/>
        </w:rPr>
        <w:t xml:space="preserve">Every county has one. They maintain lists of affordable units, waitlist openings, and emergency housing.</w:t>
      </w:r>
    </w:p>
    <w:p>
      <w:pPr>
        <w:pStyle w:val="ListParagraph"/>
        <w:numPr>
          <w:ilvl w:val="0"/>
          <w:numId w:val="2"/>
        </w:numPr>
        <w:spacing w:after="40"/>
      </w:pPr>
      <w:r>
        <w:rPr>
          <w:rFonts w:ascii="Arial" w:cs="Arial" w:eastAsia="Arial" w:hAnsi="Arial"/>
          <w:b/>
          <w:bCs/>
          <w:i w:val="false"/>
          <w:iCs w:val="false"/>
          <w:sz w:val="22"/>
          <w:szCs w:val="22"/>
        </w:rPr>
        <w:t xml:space="preserve">Roomies.com and SpareRoom.</w:t>
      </w:r>
      <w:r>
        <w:rPr>
          <w:rFonts w:ascii="Arial" w:cs="Arial" w:eastAsia="Arial" w:hAnsi="Arial"/>
          <w:b w:val="false"/>
          <w:bCs w:val="false"/>
          <w:i w:val="false"/>
          <w:iCs w:val="false"/>
          <w:sz w:val="22"/>
          <w:szCs w:val="22"/>
        </w:rPr>
        <w:t xml:space="preserve">Roommate-matching platforms. Free to browse. You create a profile, search listings, and message potential roommates.</w:t>
      </w:r>
    </w:p>
    <w:p>
      <w:pPr>
        <w:pStyle w:val="Heading3"/>
        <w:spacing w:after="60" w:before="200"/>
      </w:pPr>
      <w:r>
        <w:rPr>
          <w:rFonts w:ascii="Arial" w:cs="Arial" w:eastAsia="Arial" w:hAnsi="Arial"/>
          <w:b/>
          <w:bCs/>
          <w:color w:val="333333"/>
          <w:sz w:val="20"/>
          <w:szCs w:val="20"/>
        </w:rPr>
        <w:t xml:space="preserve">PRIVATE LANDLORDS VS. CORPORATE MANAGEMENT</w:t>
      </w:r>
    </w:p>
    <w:p>
      <w:pPr>
        <w:spacing w:after="80"/>
      </w:pPr>
      <w:r>
        <w:rPr>
          <w:rFonts w:ascii="Arial" w:cs="Arial" w:eastAsia="Arial" w:hAnsi="Arial"/>
          <w:b w:val="false"/>
          <w:bCs w:val="false"/>
          <w:i w:val="false"/>
          <w:iCs w:val="false"/>
          <w:sz w:val="22"/>
          <w:szCs w:val="22"/>
        </w:rPr>
        <w:t xml:space="preserve">Private landlords own one to five properties. They make their own decisions. They can waive a credit check, accept a letter instead of a pay stub, and take a chance on someone whose application would be auto-rejected by a property management company. Corporate management companies use algorithmic screening. If your credit score is below 600 or you have an eviction on record, you will not pass their system. Target private landlords. Look for "for rent" signs in windows, handwritten Craigslist ads, and properties listed by owner on Facebook.</w:t>
      </w:r>
    </w:p>
    <w:p>
      <w:pPr>
        <w:pStyle w:val="Heading2"/>
        <w:spacing w:after="100" w:before="300"/>
      </w:pPr>
      <w:r>
        <w:rPr>
          <w:rFonts w:ascii="Arial" w:cs="Arial" w:eastAsia="Arial" w:hAnsi="Arial"/>
          <w:b/>
          <w:bCs/>
          <w:sz w:val="28"/>
          <w:szCs w:val="28"/>
        </w:rPr>
        <w:t xml:space="preserve">Security Deposit Assistance</w:t>
      </w:r>
    </w:p>
    <w:p>
      <w:pPr>
        <w:spacing w:after="80"/>
      </w:pPr>
      <w:r>
        <w:rPr>
          <w:rFonts w:ascii="Arial" w:cs="Arial" w:eastAsia="Arial" w:hAnsi="Arial"/>
          <w:b w:val="false"/>
          <w:bCs w:val="false"/>
          <w:i w:val="false"/>
          <w:iCs w:val="false"/>
          <w:sz w:val="22"/>
          <w:szCs w:val="22"/>
        </w:rPr>
        <w:t xml:space="preserve">You should not assume you need to save the entire deposit yourself. Multiple organizations provide deposit assistance. Apply to all of them at the same time.</w:t>
      </w:r>
    </w:p>
    <w:p>
      <w:pPr>
        <w:pStyle w:val="ListParagraph"/>
        <w:numPr>
          <w:ilvl w:val="0"/>
          <w:numId w:val="2"/>
        </w:numPr>
        <w:spacing w:after="40"/>
      </w:pPr>
      <w:r>
        <w:rPr>
          <w:rFonts w:ascii="Arial" w:cs="Arial" w:eastAsia="Arial" w:hAnsi="Arial"/>
          <w:b/>
          <w:bCs/>
          <w:i w:val="false"/>
          <w:iCs w:val="false"/>
          <w:sz w:val="22"/>
          <w:szCs w:val="22"/>
        </w:rPr>
        <w:t xml:space="preserve">Salvation Army:</w:t>
      </w:r>
      <w:r>
        <w:rPr>
          <w:rFonts w:ascii="Arial" w:cs="Arial" w:eastAsia="Arial" w:hAnsi="Arial"/>
          <w:b w:val="false"/>
          <w:bCs w:val="false"/>
          <w:i w:val="false"/>
          <w:iCs w:val="false"/>
          <w:sz w:val="22"/>
          <w:szCs w:val="22"/>
        </w:rPr>
        <w:t xml:space="preserve">Grants up to $1,500 for security deposits and first month's rent. Call your local branch and ask for the housing assistance coordinator.</w:t>
      </w:r>
    </w:p>
    <w:p>
      <w:pPr>
        <w:pStyle w:val="ListParagraph"/>
        <w:numPr>
          <w:ilvl w:val="0"/>
          <w:numId w:val="2"/>
        </w:numPr>
        <w:spacing w:after="40"/>
      </w:pPr>
      <w:r>
        <w:rPr>
          <w:rFonts w:ascii="Arial" w:cs="Arial" w:eastAsia="Arial" w:hAnsi="Arial"/>
          <w:b/>
          <w:bCs/>
          <w:i w:val="false"/>
          <w:iCs w:val="false"/>
          <w:sz w:val="22"/>
          <w:szCs w:val="22"/>
        </w:rPr>
        <w:t xml:space="preserve">Catholic Charities:</w:t>
      </w:r>
      <w:r>
        <w:rPr>
          <w:rFonts w:ascii="Arial" w:cs="Arial" w:eastAsia="Arial" w:hAnsi="Arial"/>
          <w:b w:val="false"/>
          <w:bCs w:val="false"/>
          <w:i w:val="false"/>
          <w:iCs w:val="false"/>
          <w:sz w:val="22"/>
          <w:szCs w:val="22"/>
        </w:rPr>
        <w:t xml:space="preserve">Emergency financial assistance for housing. You do not need to be Catholic. Contact your local diocese office.</w:t>
      </w:r>
    </w:p>
    <w:p>
      <w:pPr>
        <w:pStyle w:val="ListParagraph"/>
        <w:numPr>
          <w:ilvl w:val="0"/>
          <w:numId w:val="2"/>
        </w:numPr>
        <w:spacing w:after="40"/>
      </w:pPr>
      <w:r>
        <w:rPr>
          <w:rFonts w:ascii="Arial" w:cs="Arial" w:eastAsia="Arial" w:hAnsi="Arial"/>
          <w:b/>
          <w:bCs/>
          <w:i w:val="false"/>
          <w:iCs w:val="false"/>
          <w:sz w:val="22"/>
          <w:szCs w:val="22"/>
        </w:rPr>
        <w:t xml:space="preserve">Community Action Agencies:</w:t>
      </w:r>
      <w:r>
        <w:rPr>
          <w:rFonts w:ascii="Arial" w:cs="Arial" w:eastAsia="Arial" w:hAnsi="Arial"/>
          <w:b w:val="false"/>
          <w:bCs w:val="false"/>
          <w:i w:val="false"/>
          <w:iCs w:val="false"/>
          <w:sz w:val="22"/>
          <w:szCs w:val="22"/>
        </w:rPr>
        <w:t xml:space="preserve">Every county has one. They administer state and federal emergency assistance funds. Search "community action agency [your county]."</w:t>
      </w:r>
    </w:p>
    <w:p>
      <w:pPr>
        <w:pStyle w:val="ListParagraph"/>
        <w:numPr>
          <w:ilvl w:val="0"/>
          <w:numId w:val="2"/>
        </w:numPr>
        <w:spacing w:after="40"/>
      </w:pPr>
      <w:r>
        <w:rPr>
          <w:rFonts w:ascii="Arial" w:cs="Arial" w:eastAsia="Arial" w:hAnsi="Arial"/>
          <w:b/>
          <w:bCs/>
          <w:i w:val="false"/>
          <w:iCs w:val="false"/>
          <w:sz w:val="22"/>
          <w:szCs w:val="22"/>
        </w:rPr>
        <w:t xml:space="preserve">SSVF (veterans only):</w:t>
      </w:r>
      <w:r>
        <w:rPr>
          <w:rFonts w:ascii="Arial" w:cs="Arial" w:eastAsia="Arial" w:hAnsi="Arial"/>
          <w:b w:val="false"/>
          <w:bCs w:val="false"/>
          <w:i w:val="false"/>
          <w:iCs w:val="false"/>
          <w:sz w:val="22"/>
          <w:szCs w:val="22"/>
        </w:rPr>
        <w:t xml:space="preserve">Full move-in costs including deposit, first month, utilities. The fastest program in the system.</w:t>
      </w:r>
    </w:p>
    <w:p>
      <w:pPr>
        <w:pStyle w:val="ListParagraph"/>
        <w:numPr>
          <w:ilvl w:val="0"/>
          <w:numId w:val="2"/>
        </w:numPr>
        <w:spacing w:after="40"/>
      </w:pPr>
      <w:r>
        <w:rPr>
          <w:rFonts w:ascii="Arial" w:cs="Arial" w:eastAsia="Arial" w:hAnsi="Arial"/>
          <w:b/>
          <w:bCs/>
          <w:i w:val="false"/>
          <w:iCs w:val="false"/>
          <w:sz w:val="22"/>
          <w:szCs w:val="22"/>
        </w:rPr>
        <w:t xml:space="preserve">State and county emergency assistance:</w:t>
      </w:r>
      <w:r>
        <w:rPr>
          <w:rFonts w:ascii="Arial" w:cs="Arial" w:eastAsia="Arial" w:hAnsi="Arial"/>
          <w:b w:val="false"/>
          <w:bCs w:val="false"/>
          <w:i w:val="false"/>
          <w:iCs w:val="false"/>
          <w:sz w:val="22"/>
          <w:szCs w:val="22"/>
        </w:rPr>
        <w:t xml:space="preserve">Most states have emergency housing funds. Call 211 and ask specifically about deposit assistance.</w:t>
      </w:r>
    </w:p>
    <w:p>
      <w:pPr>
        <w:pStyle w:val="ListParagraph"/>
        <w:numPr>
          <w:ilvl w:val="0"/>
          <w:numId w:val="2"/>
        </w:numPr>
        <w:spacing w:after="40"/>
      </w:pPr>
      <w:r>
        <w:rPr>
          <w:rFonts w:ascii="Arial" w:cs="Arial" w:eastAsia="Arial" w:hAnsi="Arial"/>
          <w:b/>
          <w:bCs/>
          <w:i w:val="false"/>
          <w:iCs w:val="false"/>
          <w:sz w:val="22"/>
          <w:szCs w:val="22"/>
        </w:rPr>
        <w:t xml:space="preserve">Churches:</w:t>
      </w:r>
      <w:r>
        <w:rPr>
          <w:rFonts w:ascii="Arial" w:cs="Arial" w:eastAsia="Arial" w:hAnsi="Arial"/>
          <w:b w:val="false"/>
          <w:bCs w:val="false"/>
          <w:i w:val="false"/>
          <w:iCs w:val="false"/>
          <w:sz w:val="22"/>
          <w:szCs w:val="22"/>
        </w:rPr>
        <w:t xml:space="preserve">Many churches have discretionary funds for housing emergencies. Call and ask. You do not need to be a member. Start with larger churches; they typically have bigger budgets.</w:t>
      </w:r>
    </w:p>
    <w:p>
      <w:pPr>
        <w:pStyle w:val="Heading2"/>
        <w:spacing w:after="100" w:before="300"/>
      </w:pPr>
      <w:r>
        <w:rPr>
          <w:rFonts w:ascii="Arial" w:cs="Arial" w:eastAsia="Arial" w:hAnsi="Arial"/>
          <w:b/>
          <w:bCs/>
          <w:sz w:val="28"/>
          <w:szCs w:val="28"/>
        </w:rPr>
        <w:t xml:space="preserve">Roommate Strategies</w:t>
      </w:r>
    </w:p>
    <w:p>
      <w:pPr>
        <w:spacing w:after="80"/>
      </w:pPr>
      <w:r>
        <w:rPr>
          <w:rFonts w:ascii="Arial" w:cs="Arial" w:eastAsia="Arial" w:hAnsi="Arial"/>
          <w:b w:val="false"/>
          <w:bCs w:val="false"/>
          <w:i w:val="false"/>
          <w:iCs w:val="false"/>
          <w:sz w:val="22"/>
          <w:szCs w:val="22"/>
        </w:rPr>
        <w:t xml:space="preserve">A roommate cuts your costs in half. It also doubles your risk if you choose the wrong person. After homelessness, another housing failure is not an inconvenience. It is a catastrophe. Vet your roommates like your housing depends on it, because it does.</w:t>
      </w:r>
    </w:p>
    <w:p>
      <w:pPr>
        <w:pStyle w:val="Heading3"/>
        <w:spacing w:after="60" w:before="200"/>
      </w:pPr>
      <w:r>
        <w:rPr>
          <w:rFonts w:ascii="Arial" w:cs="Arial" w:eastAsia="Arial" w:hAnsi="Arial"/>
          <w:b/>
          <w:bCs/>
          <w:color w:val="333333"/>
          <w:sz w:val="20"/>
          <w:szCs w:val="20"/>
        </w:rPr>
        <w:t xml:space="preserve">HOW TO FIND A ROOMMATE</w:t>
      </w:r>
    </w:p>
    <w:p>
      <w:pPr>
        <w:pStyle w:val="ListParagraph"/>
        <w:numPr>
          <w:ilvl w:val="0"/>
          <w:numId w:val="2"/>
        </w:numPr>
        <w:spacing w:after="40"/>
      </w:pPr>
      <w:r>
        <w:rPr>
          <w:rFonts w:ascii="Arial" w:cs="Arial" w:eastAsia="Arial" w:hAnsi="Arial"/>
          <w:b/>
          <w:bCs/>
          <w:i w:val="false"/>
          <w:iCs w:val="false"/>
          <w:sz w:val="22"/>
          <w:szCs w:val="22"/>
        </w:rPr>
        <w:t xml:space="preserve">Craigslist &gt; Rooms &amp; Shares.</w:t>
      </w:r>
      <w:r>
        <w:rPr>
          <w:rFonts w:ascii="Arial" w:cs="Arial" w:eastAsia="Arial" w:hAnsi="Arial"/>
          <w:b w:val="false"/>
          <w:bCs w:val="false"/>
          <w:i w:val="false"/>
          <w:iCs w:val="false"/>
          <w:sz w:val="22"/>
          <w:szCs w:val="22"/>
        </w:rPr>
        <w:t xml:space="preserve">The largest roommate market. High volume, mixed quality. Respond to multiple ads.</w:t>
      </w:r>
    </w:p>
    <w:p>
      <w:pPr>
        <w:pStyle w:val="ListParagraph"/>
        <w:numPr>
          <w:ilvl w:val="0"/>
          <w:numId w:val="2"/>
        </w:numPr>
        <w:spacing w:after="40"/>
      </w:pPr>
      <w:r>
        <w:rPr>
          <w:rFonts w:ascii="Arial" w:cs="Arial" w:eastAsia="Arial" w:hAnsi="Arial"/>
          <w:b/>
          <w:bCs/>
          <w:i w:val="false"/>
          <w:iCs w:val="false"/>
          <w:sz w:val="22"/>
          <w:szCs w:val="22"/>
        </w:rPr>
        <w:t xml:space="preserve">Roomies.com / SpareRoom.</w:t>
      </w:r>
      <w:r>
        <w:rPr>
          <w:rFonts w:ascii="Arial" w:cs="Arial" w:eastAsia="Arial" w:hAnsi="Arial"/>
          <w:b w:val="false"/>
          <w:bCs w:val="false"/>
          <w:i w:val="false"/>
          <w:iCs w:val="false"/>
          <w:sz w:val="22"/>
          <w:szCs w:val="22"/>
        </w:rPr>
        <w:t xml:space="preserve">Structured profiles with lifestyle preferences. Better vetting than Craigslist.</w:t>
      </w:r>
    </w:p>
    <w:p>
      <w:pPr>
        <w:pStyle w:val="ListParagraph"/>
        <w:numPr>
          <w:ilvl w:val="0"/>
          <w:numId w:val="2"/>
        </w:numPr>
        <w:spacing w:after="40"/>
      </w:pPr>
      <w:r>
        <w:rPr>
          <w:rFonts w:ascii="Arial" w:cs="Arial" w:eastAsia="Arial" w:hAnsi="Arial"/>
          <w:b/>
          <w:bCs/>
          <w:i w:val="false"/>
          <w:iCs w:val="false"/>
          <w:sz w:val="22"/>
          <w:szCs w:val="22"/>
        </w:rPr>
        <w:t xml:space="preserve">Facebook groups.</w:t>
      </w:r>
      <w:r>
        <w:rPr>
          <w:rFonts w:ascii="Arial" w:cs="Arial" w:eastAsia="Arial" w:hAnsi="Arial"/>
          <w:b w:val="false"/>
          <w:bCs w:val="false"/>
          <w:i w:val="false"/>
          <w:iCs w:val="false"/>
          <w:sz w:val="22"/>
          <w:szCs w:val="22"/>
        </w:rPr>
        <w:t xml:space="preserve">Search "[Your City] Roommates" or "[Your City] Housing." Community-moderated groups tend to have more accountability.</w:t>
      </w:r>
    </w:p>
    <w:p>
      <w:pPr>
        <w:pStyle w:val="ListParagraph"/>
        <w:numPr>
          <w:ilvl w:val="0"/>
          <w:numId w:val="2"/>
        </w:numPr>
        <w:spacing w:after="40"/>
      </w:pPr>
      <w:r>
        <w:rPr>
          <w:rFonts w:ascii="Arial" w:cs="Arial" w:eastAsia="Arial" w:hAnsi="Arial"/>
          <w:b/>
          <w:bCs/>
          <w:i w:val="false"/>
          <w:iCs w:val="false"/>
          <w:sz w:val="22"/>
          <w:szCs w:val="22"/>
        </w:rPr>
        <w:t xml:space="preserve">Word of mouth.</w:t>
      </w:r>
      <w:r>
        <w:rPr>
          <w:rFonts w:ascii="Arial" w:cs="Arial" w:eastAsia="Arial" w:hAnsi="Arial"/>
          <w:b w:val="false"/>
          <w:bCs w:val="false"/>
          <w:i w:val="false"/>
          <w:iCs w:val="false"/>
          <w:sz w:val="22"/>
          <w:szCs w:val="22"/>
        </w:rPr>
        <w:t xml:space="preserve">Ask caseworkers, shelter staff, day center regulars, coworkers. A referral from someone you trust is worth ten Craigslist responses.</w:t>
      </w:r>
    </w:p>
    <w:p>
      <w:pPr>
        <w:pStyle w:val="Heading3"/>
        <w:spacing w:after="60" w:before="200"/>
      </w:pPr>
      <w:r>
        <w:rPr>
          <w:rFonts w:ascii="Arial" w:cs="Arial" w:eastAsia="Arial" w:hAnsi="Arial"/>
          <w:b/>
          <w:bCs/>
          <w:color w:val="333333"/>
          <w:sz w:val="20"/>
          <w:szCs w:val="20"/>
        </w:rPr>
        <w:t xml:space="preserve">HOW TO VET A ROOMMATE</w:t>
      </w:r>
    </w:p>
    <w:p>
      <w:pPr>
        <w:pStyle w:val="ListParagraph"/>
        <w:numPr>
          <w:ilvl w:val="0"/>
          <w:numId w:val="2"/>
        </w:numPr>
        <w:spacing w:after="40"/>
      </w:pPr>
      <w:r>
        <w:rPr>
          <w:rFonts w:ascii="Arial" w:cs="Arial" w:eastAsia="Arial" w:hAnsi="Arial"/>
          <w:b/>
          <w:bCs/>
          <w:i w:val="false"/>
          <w:iCs w:val="false"/>
          <w:sz w:val="22"/>
          <w:szCs w:val="22"/>
        </w:rPr>
        <w:t xml:space="preserve">Meet in public first.</w:t>
      </w:r>
      <w:r>
        <w:rPr>
          <w:rFonts w:ascii="Arial" w:cs="Arial" w:eastAsia="Arial" w:hAnsi="Arial"/>
          <w:b w:val="false"/>
          <w:bCs w:val="false"/>
          <w:i w:val="false"/>
          <w:iCs w:val="false"/>
          <w:sz w:val="22"/>
          <w:szCs w:val="22"/>
        </w:rPr>
        <w:t xml:space="preserve">Coffee shop, library, day center. Never go to someone's home alone for a first meeting.</w:t>
      </w:r>
    </w:p>
    <w:p>
      <w:pPr>
        <w:pStyle w:val="ListParagraph"/>
        <w:numPr>
          <w:ilvl w:val="0"/>
          <w:numId w:val="2"/>
        </w:numPr>
        <w:spacing w:after="40"/>
      </w:pPr>
      <w:r>
        <w:rPr>
          <w:rFonts w:ascii="Arial" w:cs="Arial" w:eastAsia="Arial" w:hAnsi="Arial"/>
          <w:b/>
          <w:bCs/>
          <w:i w:val="false"/>
          <w:iCs w:val="false"/>
          <w:sz w:val="22"/>
          <w:szCs w:val="22"/>
        </w:rPr>
        <w:t xml:space="preserve">Ask for references.</w:t>
      </w:r>
      <w:r>
        <w:rPr>
          <w:rFonts w:ascii="Arial" w:cs="Arial" w:eastAsia="Arial" w:hAnsi="Arial"/>
          <w:b w:val="false"/>
          <w:bCs w:val="false"/>
          <w:i w:val="false"/>
          <w:iCs w:val="false"/>
          <w:sz w:val="22"/>
          <w:szCs w:val="22"/>
        </w:rPr>
        <w:t xml:space="preserve">A previous roommate or landlord. If they cannot provide one, that is information.</w:t>
      </w:r>
    </w:p>
    <w:p>
      <w:pPr>
        <w:pStyle w:val="ListParagraph"/>
        <w:numPr>
          <w:ilvl w:val="0"/>
          <w:numId w:val="2"/>
        </w:numPr>
        <w:spacing w:after="40"/>
      </w:pPr>
      <w:r>
        <w:rPr>
          <w:rFonts w:ascii="Arial" w:cs="Arial" w:eastAsia="Arial" w:hAnsi="Arial"/>
          <w:b/>
          <w:bCs/>
          <w:i w:val="false"/>
          <w:iCs w:val="false"/>
          <w:sz w:val="22"/>
          <w:szCs w:val="22"/>
        </w:rPr>
        <w:t xml:space="preserve">Ask about employment.</w:t>
      </w:r>
      <w:r>
        <w:rPr>
          <w:rFonts w:ascii="Arial" w:cs="Arial" w:eastAsia="Arial" w:hAnsi="Arial"/>
          <w:b w:val="false"/>
          <w:bCs w:val="false"/>
          <w:i w:val="false"/>
          <w:iCs w:val="false"/>
          <w:sz w:val="22"/>
          <w:szCs w:val="22"/>
        </w:rPr>
        <w:t xml:space="preserve">How do they pay rent? If the answer is vague, the risk is high.</w:t>
      </w:r>
    </w:p>
    <w:p>
      <w:pPr>
        <w:pStyle w:val="ListParagraph"/>
        <w:numPr>
          <w:ilvl w:val="0"/>
          <w:numId w:val="2"/>
        </w:numPr>
        <w:spacing w:after="40"/>
      </w:pPr>
      <w:r>
        <w:rPr>
          <w:rFonts w:ascii="Arial" w:cs="Arial" w:eastAsia="Arial" w:hAnsi="Arial"/>
          <w:b/>
          <w:bCs/>
          <w:i w:val="false"/>
          <w:iCs w:val="false"/>
          <w:sz w:val="22"/>
          <w:szCs w:val="22"/>
        </w:rPr>
        <w:t xml:space="preserve">Trust your gut.</w:t>
      </w:r>
      <w:r>
        <w:rPr>
          <w:rFonts w:ascii="Arial" w:cs="Arial" w:eastAsia="Arial" w:hAnsi="Arial"/>
          <w:b w:val="false"/>
          <w:bCs w:val="false"/>
          <w:i w:val="false"/>
          <w:iCs w:val="false"/>
          <w:sz w:val="22"/>
          <w:szCs w:val="22"/>
        </w:rPr>
        <w:t xml:space="preserve">If something feels off, it probably is. You have survival instincts that housed people do not. Use them.</w:t>
      </w:r>
    </w:p>
    <w:p>
      <w:pPr>
        <w:pStyle w:val="ListParagraph"/>
        <w:numPr>
          <w:ilvl w:val="0"/>
          <w:numId w:val="2"/>
        </w:numPr>
        <w:spacing w:after="40"/>
      </w:pPr>
      <w:r>
        <w:rPr>
          <w:rFonts w:ascii="Arial" w:cs="Arial" w:eastAsia="Arial" w:hAnsi="Arial"/>
          <w:b/>
          <w:bCs/>
          <w:i w:val="false"/>
          <w:iCs w:val="false"/>
          <w:sz w:val="22"/>
          <w:szCs w:val="22"/>
        </w:rPr>
        <w:t xml:space="preserve">Ask about substances.</w:t>
      </w:r>
      <w:r>
        <w:rPr>
          <w:rFonts w:ascii="Arial" w:cs="Arial" w:eastAsia="Arial" w:hAnsi="Arial"/>
          <w:b w:val="false"/>
          <w:bCs w:val="false"/>
          <w:i w:val="false"/>
          <w:iCs w:val="false"/>
          <w:sz w:val="22"/>
          <w:szCs w:val="22"/>
        </w:rPr>
        <w:t xml:space="preserve">Not to judge. To know. If you are in recovery, living with someone who uses is a relapse trigger. If you use, living with someone who does not may create conflict.</w:t>
      </w:r>
    </w:p>
    <w:p>
      <w:pPr>
        <w:pStyle w:val="Heading3"/>
        <w:spacing w:after="60" w:before="200"/>
      </w:pPr>
      <w:r>
        <w:rPr>
          <w:rFonts w:ascii="Arial" w:cs="Arial" w:eastAsia="Arial" w:hAnsi="Arial"/>
          <w:b/>
          <w:bCs/>
          <w:color w:val="333333"/>
          <w:sz w:val="20"/>
          <w:szCs w:val="20"/>
        </w:rPr>
        <w:t xml:space="preserve">THE WRITTEN AGREEMENT</w:t>
      </w:r>
    </w:p>
    <w:p>
      <w:pPr>
        <w:spacing w:after="80"/>
      </w:pPr>
      <w:r>
        <w:rPr>
          <w:rFonts w:ascii="Arial" w:cs="Arial" w:eastAsia="Arial" w:hAnsi="Arial"/>
          <w:b w:val="false"/>
          <w:bCs w:val="false"/>
          <w:i w:val="false"/>
          <w:iCs w:val="false"/>
          <w:sz w:val="22"/>
          <w:szCs w:val="22"/>
        </w:rPr>
        <w:t xml:space="preserve">This is non-negotiable. Get it in writing before you move in. It does not need to be a legal document. A signed piece of paper that both parties keep a copy of is enough. Cover these points:</w:t>
      </w:r>
    </w:p>
    <w:p>
      <w:pPr>
        <w:pStyle w:val="ListParagraph"/>
        <w:numPr>
          <w:ilvl w:val="0"/>
          <w:numId w:val="2"/>
        </w:numPr>
        <w:spacing w:after="40"/>
      </w:pPr>
      <w:r>
        <w:rPr>
          <w:rFonts w:ascii="Arial" w:cs="Arial" w:eastAsia="Arial" w:hAnsi="Arial"/>
          <w:b w:val="false"/>
          <w:bCs w:val="false"/>
          <w:i w:val="false"/>
          <w:iCs w:val="false"/>
          <w:sz w:val="22"/>
          <w:szCs w:val="22"/>
        </w:rPr>
        <w:t xml:space="preserve">How much each person pays and when it is due</w:t>
      </w:r>
    </w:p>
    <w:p>
      <w:pPr>
        <w:pStyle w:val="ListParagraph"/>
        <w:numPr>
          <w:ilvl w:val="0"/>
          <w:numId w:val="2"/>
        </w:numPr>
        <w:spacing w:after="40"/>
      </w:pPr>
      <w:r>
        <w:rPr>
          <w:rFonts w:ascii="Arial" w:cs="Arial" w:eastAsia="Arial" w:hAnsi="Arial"/>
          <w:b w:val="false"/>
          <w:bCs w:val="false"/>
          <w:i w:val="false"/>
          <w:iCs w:val="false"/>
          <w:sz w:val="22"/>
          <w:szCs w:val="22"/>
        </w:rPr>
        <w:t xml:space="preserve">How utilities are split</w:t>
      </w:r>
    </w:p>
    <w:p>
      <w:pPr>
        <w:pStyle w:val="ListParagraph"/>
        <w:numPr>
          <w:ilvl w:val="0"/>
          <w:numId w:val="2"/>
        </w:numPr>
        <w:spacing w:after="40"/>
      </w:pPr>
      <w:r>
        <w:rPr>
          <w:rFonts w:ascii="Arial" w:cs="Arial" w:eastAsia="Arial" w:hAnsi="Arial"/>
          <w:b w:val="false"/>
          <w:bCs w:val="false"/>
          <w:i w:val="false"/>
          <w:iCs w:val="false"/>
          <w:sz w:val="22"/>
          <w:szCs w:val="22"/>
        </w:rPr>
        <w:t xml:space="preserve">Cleaning responsibilities (be specific: who cleans what, how often)</w:t>
      </w:r>
    </w:p>
    <w:p>
      <w:pPr>
        <w:pStyle w:val="ListParagraph"/>
        <w:numPr>
          <w:ilvl w:val="0"/>
          <w:numId w:val="2"/>
        </w:numPr>
        <w:spacing w:after="40"/>
      </w:pPr>
      <w:r>
        <w:rPr>
          <w:rFonts w:ascii="Arial" w:cs="Arial" w:eastAsia="Arial" w:hAnsi="Arial"/>
          <w:b w:val="false"/>
          <w:bCs w:val="false"/>
          <w:i w:val="false"/>
          <w:iCs w:val="false"/>
          <w:sz w:val="22"/>
          <w:szCs w:val="22"/>
        </w:rPr>
        <w:t xml:space="preserve">Guest policy (overnight guests, frequency, duration)</w:t>
      </w:r>
    </w:p>
    <w:p>
      <w:pPr>
        <w:pStyle w:val="ListParagraph"/>
        <w:numPr>
          <w:ilvl w:val="0"/>
          <w:numId w:val="2"/>
        </w:numPr>
        <w:spacing w:after="40"/>
      </w:pPr>
      <w:r>
        <w:rPr>
          <w:rFonts w:ascii="Arial" w:cs="Arial" w:eastAsia="Arial" w:hAnsi="Arial"/>
          <w:b w:val="false"/>
          <w:bCs w:val="false"/>
          <w:i w:val="false"/>
          <w:iCs w:val="false"/>
          <w:sz w:val="22"/>
          <w:szCs w:val="22"/>
        </w:rPr>
        <w:t xml:space="preserve">Move-out terms (how much notice, what happens to the deposit)</w:t>
      </w:r>
    </w:p>
    <w:p>
      <w:pPr>
        <w:pStyle w:val="ListParagraph"/>
        <w:numPr>
          <w:ilvl w:val="0"/>
          <w:numId w:val="2"/>
        </w:numPr>
        <w:spacing w:after="40"/>
      </w:pPr>
      <w:r>
        <w:rPr>
          <w:rFonts w:ascii="Arial" w:cs="Arial" w:eastAsia="Arial" w:hAnsi="Arial"/>
          <w:b w:val="false"/>
          <w:bCs w:val="false"/>
          <w:i w:val="false"/>
          <w:iCs w:val="false"/>
          <w:sz w:val="22"/>
          <w:szCs w:val="22"/>
        </w:rPr>
        <w:t xml:space="preserve">What happens if one person cannot pay rent one month</w:t>
      </w:r>
    </w:p>
    <w:p>
      <w:pPr>
        <w:pStyle w:val="Heading2"/>
        <w:spacing w:after="100" w:before="300"/>
      </w:pPr>
      <w:r>
        <w:rPr>
          <w:rFonts w:ascii="Arial" w:cs="Arial" w:eastAsia="Arial" w:hAnsi="Arial"/>
          <w:b/>
          <w:bCs/>
          <w:sz w:val="28"/>
          <w:szCs w:val="28"/>
        </w:rPr>
        <w:t xml:space="preserve">First Apartment Setup for $100</w:t>
      </w:r>
    </w:p>
    <w:p>
      <w:pPr>
        <w:spacing w:after="80"/>
      </w:pPr>
      <w:r>
        <w:rPr>
          <w:rFonts w:ascii="Arial" w:cs="Arial" w:eastAsia="Arial" w:hAnsi="Arial"/>
          <w:b w:val="false"/>
          <w:bCs w:val="false"/>
          <w:i w:val="false"/>
          <w:iCs w:val="false"/>
          <w:sz w:val="22"/>
          <w:szCs w:val="22"/>
        </w:rPr>
        <w:t xml:space="preserve">You do not need furniture. You need the minimum to sleep, eat, clean, and stay hygienic. Here is what that actually costs if you shop at Dollar Tree, Walmart, and Goodwill:</w:t>
      </w:r>
    </w:p>
    <w:p>
      <w:pPr>
        <w:pStyle w:val="ListParagraph"/>
        <w:numPr>
          <w:ilvl w:val="0"/>
          <w:numId w:val="2"/>
        </w:numPr>
        <w:spacing w:after="40"/>
      </w:pPr>
      <w:r>
        <w:rPr>
          <w:rFonts w:ascii="Arial" w:cs="Arial" w:eastAsia="Arial" w:hAnsi="Arial"/>
          <w:b/>
          <w:bCs/>
          <w:i w:val="false"/>
          <w:iCs w:val="false"/>
          <w:sz w:val="22"/>
          <w:szCs w:val="22"/>
        </w:rPr>
        <w:t xml:space="preserve">Air mattress:</w:t>
      </w:r>
      <w:r>
        <w:rPr>
          <w:rFonts w:ascii="Arial" w:cs="Arial" w:eastAsia="Arial" w:hAnsi="Arial"/>
          <w:b w:val="false"/>
          <w:bCs w:val="false"/>
          <w:i w:val="false"/>
          <w:iCs w:val="false"/>
          <w:sz w:val="22"/>
          <w:szCs w:val="22"/>
        </w:rPr>
        <w:t xml:space="preserve">$20 (Walmart). Get the twin size with a built-in pump. It will last three to six months while you find a real mattress.</w:t>
      </w:r>
    </w:p>
    <w:p>
      <w:pPr>
        <w:pStyle w:val="ListParagraph"/>
        <w:numPr>
          <w:ilvl w:val="0"/>
          <w:numId w:val="2"/>
        </w:numPr>
        <w:spacing w:after="40"/>
      </w:pPr>
      <w:r>
        <w:rPr>
          <w:rFonts w:ascii="Arial" w:cs="Arial" w:eastAsia="Arial" w:hAnsi="Arial"/>
          <w:b/>
          <w:bCs/>
          <w:i w:val="false"/>
          <w:iCs w:val="false"/>
          <w:sz w:val="22"/>
          <w:szCs w:val="22"/>
        </w:rPr>
        <w:t xml:space="preserve">Sheets and blanket:</w:t>
      </w:r>
      <w:r>
        <w:rPr>
          <w:rFonts w:ascii="Arial" w:cs="Arial" w:eastAsia="Arial" w:hAnsi="Arial"/>
          <w:b w:val="false"/>
          <w:bCs w:val="false"/>
          <w:i w:val="false"/>
          <w:iCs w:val="false"/>
          <w:sz w:val="22"/>
          <w:szCs w:val="22"/>
        </w:rPr>
        <w:t xml:space="preserve">$10 (Goodwill). Any flat sheet and a blanket. Wash them before use.</w:t>
      </w:r>
    </w:p>
    <w:p>
      <w:pPr>
        <w:pStyle w:val="ListParagraph"/>
        <w:numPr>
          <w:ilvl w:val="0"/>
          <w:numId w:val="2"/>
        </w:numPr>
        <w:spacing w:after="40"/>
      </w:pPr>
      <w:r>
        <w:rPr>
          <w:rFonts w:ascii="Arial" w:cs="Arial" w:eastAsia="Arial" w:hAnsi="Arial"/>
          <w:b/>
          <w:bCs/>
          <w:i w:val="false"/>
          <w:iCs w:val="false"/>
          <w:sz w:val="22"/>
          <w:szCs w:val="22"/>
        </w:rPr>
        <w:t xml:space="preserve">Pillow:</w:t>
      </w:r>
      <w:r>
        <w:rPr>
          <w:rFonts w:ascii="Arial" w:cs="Arial" w:eastAsia="Arial" w:hAnsi="Arial"/>
          <w:b w:val="false"/>
          <w:bCs w:val="false"/>
          <w:i w:val="false"/>
          <w:iCs w:val="false"/>
          <w:sz w:val="22"/>
          <w:szCs w:val="22"/>
        </w:rPr>
        <w:t xml:space="preserve">$5 (Walmart or Dollar Tree)</w:t>
      </w:r>
    </w:p>
    <w:p>
      <w:pPr>
        <w:pStyle w:val="ListParagraph"/>
        <w:numPr>
          <w:ilvl w:val="0"/>
          <w:numId w:val="2"/>
        </w:numPr>
        <w:spacing w:after="40"/>
      </w:pPr>
      <w:r>
        <w:rPr>
          <w:rFonts w:ascii="Arial" w:cs="Arial" w:eastAsia="Arial" w:hAnsi="Arial"/>
          <w:b/>
          <w:bCs/>
          <w:i w:val="false"/>
          <w:iCs w:val="false"/>
          <w:sz w:val="22"/>
          <w:szCs w:val="22"/>
        </w:rPr>
        <w:t xml:space="preserve">Towels (2):</w:t>
      </w:r>
      <w:r>
        <w:rPr>
          <w:rFonts w:ascii="Arial" w:cs="Arial" w:eastAsia="Arial" w:hAnsi="Arial"/>
          <w:b w:val="false"/>
          <w:bCs w:val="false"/>
          <w:i w:val="false"/>
          <w:iCs w:val="false"/>
          <w:sz w:val="22"/>
          <w:szCs w:val="22"/>
        </w:rPr>
        <w:t xml:space="preserve">$5 (Dollar Tree or Goodwill)</w:t>
      </w:r>
    </w:p>
    <w:p>
      <w:pPr>
        <w:pStyle w:val="ListParagraph"/>
        <w:numPr>
          <w:ilvl w:val="0"/>
          <w:numId w:val="2"/>
        </w:numPr>
        <w:spacing w:after="40"/>
      </w:pPr>
      <w:r>
        <w:rPr>
          <w:rFonts w:ascii="Arial" w:cs="Arial" w:eastAsia="Arial" w:hAnsi="Arial"/>
          <w:b/>
          <w:bCs/>
          <w:i w:val="false"/>
          <w:iCs w:val="false"/>
          <w:sz w:val="22"/>
          <w:szCs w:val="22"/>
        </w:rPr>
        <w:t xml:space="preserve">Dishes, cups, utensils:</w:t>
      </w:r>
      <w:r>
        <w:rPr>
          <w:rFonts w:ascii="Arial" w:cs="Arial" w:eastAsia="Arial" w:hAnsi="Arial"/>
          <w:b w:val="false"/>
          <w:bCs w:val="false"/>
          <w:i w:val="false"/>
          <w:iCs w:val="false"/>
          <w:sz w:val="22"/>
          <w:szCs w:val="22"/>
        </w:rPr>
        <w:t xml:space="preserve">$10 (Dollar Tree). One plate, one bowl, one cup, one set of utensils, one pot, one pan. That is all you need.</w:t>
      </w:r>
    </w:p>
    <w:p>
      <w:pPr>
        <w:pStyle w:val="ListParagraph"/>
        <w:numPr>
          <w:ilvl w:val="0"/>
          <w:numId w:val="2"/>
        </w:numPr>
        <w:spacing w:after="40"/>
      </w:pPr>
      <w:r>
        <w:rPr>
          <w:rFonts w:ascii="Arial" w:cs="Arial" w:eastAsia="Arial" w:hAnsi="Arial"/>
          <w:b/>
          <w:bCs/>
          <w:i w:val="false"/>
          <w:iCs w:val="false"/>
          <w:sz w:val="22"/>
          <w:szCs w:val="22"/>
        </w:rPr>
        <w:t xml:space="preserve">Basic cleaning supplies:</w:t>
      </w:r>
      <w:r>
        <w:rPr>
          <w:rFonts w:ascii="Arial" w:cs="Arial" w:eastAsia="Arial" w:hAnsi="Arial"/>
          <w:b w:val="false"/>
          <w:bCs w:val="false"/>
          <w:i w:val="false"/>
          <w:iCs w:val="false"/>
          <w:sz w:val="22"/>
          <w:szCs w:val="22"/>
        </w:rPr>
        <w:t xml:space="preserve">$10 (Dollar Tree). All-purpose cleaner, sponge, dish soap, trash bags, broom.</w:t>
      </w:r>
    </w:p>
    <w:p>
      <w:pPr>
        <w:pStyle w:val="ListParagraph"/>
        <w:numPr>
          <w:ilvl w:val="0"/>
          <w:numId w:val="2"/>
        </w:numPr>
        <w:spacing w:after="40"/>
      </w:pPr>
      <w:r>
        <w:rPr>
          <w:rFonts w:ascii="Arial" w:cs="Arial" w:eastAsia="Arial" w:hAnsi="Arial"/>
          <w:b/>
          <w:bCs/>
          <w:i w:val="false"/>
          <w:iCs w:val="false"/>
          <w:sz w:val="22"/>
          <w:szCs w:val="22"/>
        </w:rPr>
        <w:t xml:space="preserve">Toilet paper, soap, toothpaste, shampoo:</w:t>
      </w:r>
      <w:r>
        <w:rPr>
          <w:rFonts w:ascii="Arial" w:cs="Arial" w:eastAsia="Arial" w:hAnsi="Arial"/>
          <w:b w:val="false"/>
          <w:bCs w:val="false"/>
          <w:i w:val="false"/>
          <w:iCs w:val="false"/>
          <w:sz w:val="22"/>
          <w:szCs w:val="22"/>
        </w:rPr>
        <w:t xml:space="preserve">$15 (Dollar Tree)</w:t>
      </w:r>
    </w:p>
    <w:p>
      <w:pPr>
        <w:pStyle w:val="ListParagraph"/>
        <w:numPr>
          <w:ilvl w:val="0"/>
          <w:numId w:val="2"/>
        </w:numPr>
        <w:spacing w:after="40"/>
      </w:pPr>
      <w:r>
        <w:rPr>
          <w:rFonts w:ascii="Arial" w:cs="Arial" w:eastAsia="Arial" w:hAnsi="Arial"/>
          <w:b/>
          <w:bCs/>
          <w:i w:val="false"/>
          <w:iCs w:val="false"/>
          <w:sz w:val="22"/>
          <w:szCs w:val="22"/>
        </w:rPr>
        <w:t xml:space="preserve">Plastic drawers for clothes:</w:t>
      </w:r>
      <w:r>
        <w:rPr>
          <w:rFonts w:ascii="Arial" w:cs="Arial" w:eastAsia="Arial" w:hAnsi="Arial"/>
          <w:b w:val="false"/>
          <w:bCs w:val="false"/>
          <w:i w:val="false"/>
          <w:iCs w:val="false"/>
          <w:sz w:val="22"/>
          <w:szCs w:val="22"/>
        </w:rPr>
        <w:t xml:space="preserve">$15 (Walmart, 3-drawer unit)</w:t>
      </w:r>
    </w:p>
    <w:p>
      <w:pPr>
        <w:pStyle w:val="ListParagraph"/>
        <w:numPr>
          <w:ilvl w:val="0"/>
          <w:numId w:val="2"/>
        </w:numPr>
        <w:spacing w:after="40"/>
      </w:pPr>
      <w:r>
        <w:rPr>
          <w:rFonts w:ascii="Arial" w:cs="Arial" w:eastAsia="Arial" w:hAnsi="Arial"/>
          <w:b/>
          <w:bCs/>
          <w:i w:val="false"/>
          <w:iCs w:val="false"/>
          <w:sz w:val="22"/>
          <w:szCs w:val="22"/>
        </w:rPr>
        <w:t xml:space="preserve">Can opener and basic cooking tools:</w:t>
      </w:r>
      <w:r>
        <w:rPr>
          <w:rFonts w:ascii="Arial" w:cs="Arial" w:eastAsia="Arial" w:hAnsi="Arial"/>
          <w:b w:val="false"/>
          <w:bCs w:val="false"/>
          <w:i w:val="false"/>
          <w:iCs w:val="false"/>
          <w:sz w:val="22"/>
          <w:szCs w:val="22"/>
        </w:rPr>
        <w:t xml:space="preserve">$5 (Dollar Tree)</w:t>
      </w:r>
    </w:p>
    <w:p>
      <w:pPr>
        <w:spacing w:after="80"/>
      </w:pPr>
      <w:r>
        <w:rPr>
          <w:rFonts w:ascii="Arial" w:cs="Arial" w:eastAsia="Arial" w:hAnsi="Arial"/>
          <w:b/>
          <w:bCs/>
          <w:i w:val="false"/>
          <w:iCs w:val="false"/>
          <w:sz w:val="22"/>
          <w:szCs w:val="22"/>
        </w:rPr>
        <w:t xml:space="preserve">Total: approximately $95.</w:t>
      </w:r>
      <w:r>
        <w:rPr>
          <w:rFonts w:ascii="Arial" w:cs="Arial" w:eastAsia="Arial" w:hAnsi="Arial"/>
          <w:b w:val="false"/>
          <w:bCs w:val="false"/>
          <w:i w:val="false"/>
          <w:iCs w:val="false"/>
          <w:sz w:val="22"/>
          <w:szCs w:val="22"/>
        </w:rPr>
        <w:t xml:space="preserve">That is your entire apartment setup. Everything else — a couch, a table, a real bed — comes later. Free furniture appears constantly on Craigslist free section, Facebook Marketplace free listings, and Buy Nothing groups. Check daily. People give away mattresses, dressers, tables, and couches every day. You just need to be able to pick them up.</w:t>
      </w:r>
    </w:p>
    <w:p>
      <w:pPr>
        <w:pStyle w:val="Heading3"/>
        <w:spacing w:after="60" w:before="200"/>
      </w:pPr>
      <w:r>
        <w:rPr>
          <w:rFonts w:ascii="Arial" w:cs="Arial" w:eastAsia="Arial" w:hAnsi="Arial"/>
          <w:b/>
          <w:bCs/>
          <w:color w:val="333333"/>
          <w:sz w:val="20"/>
          <w:szCs w:val="20"/>
        </w:rPr>
        <w:t xml:space="preserve">FREE FURNITURE SOURCES</w:t>
      </w:r>
    </w:p>
    <w:p>
      <w:pPr>
        <w:pStyle w:val="ListParagraph"/>
        <w:numPr>
          <w:ilvl w:val="0"/>
          <w:numId w:val="2"/>
        </w:numPr>
        <w:spacing w:after="40"/>
      </w:pPr>
      <w:r>
        <w:rPr>
          <w:rFonts w:ascii="Arial" w:cs="Arial" w:eastAsia="Arial" w:hAnsi="Arial"/>
          <w:b/>
          <w:bCs/>
          <w:i w:val="false"/>
          <w:iCs w:val="false"/>
          <w:sz w:val="22"/>
          <w:szCs w:val="22"/>
        </w:rPr>
        <w:t xml:space="preserve">Habitat for Humanity ReStores:</w:t>
      </w:r>
      <w:r>
        <w:rPr>
          <w:rFonts w:ascii="Arial" w:cs="Arial" w:eastAsia="Arial" w:hAnsi="Arial"/>
          <w:b w:val="false"/>
          <w:bCs w:val="false"/>
          <w:i w:val="false"/>
          <w:iCs w:val="false"/>
          <w:sz w:val="22"/>
          <w:szCs w:val="22"/>
        </w:rPr>
        <w:t xml:space="preserve">Deeply discounted furniture and household items. Some items under $10.</w:t>
      </w:r>
    </w:p>
    <w:p>
      <w:pPr>
        <w:pStyle w:val="ListParagraph"/>
        <w:numPr>
          <w:ilvl w:val="0"/>
          <w:numId w:val="2"/>
        </w:numPr>
        <w:spacing w:after="40"/>
      </w:pPr>
      <w:r>
        <w:rPr>
          <w:rFonts w:ascii="Arial" w:cs="Arial" w:eastAsia="Arial" w:hAnsi="Arial"/>
          <w:b/>
          <w:bCs/>
          <w:i w:val="false"/>
          <w:iCs w:val="false"/>
          <w:sz w:val="22"/>
          <w:szCs w:val="22"/>
        </w:rPr>
        <w:t xml:space="preserve">Furniture banks:</w:t>
      </w:r>
      <w:r>
        <w:rPr>
          <w:rFonts w:ascii="Arial" w:cs="Arial" w:eastAsia="Arial" w:hAnsi="Arial"/>
          <w:b w:val="false"/>
          <w:bCs w:val="false"/>
          <w:i w:val="false"/>
          <w:iCs w:val="false"/>
          <w:sz w:val="22"/>
          <w:szCs w:val="22"/>
        </w:rPr>
        <w:t xml:space="preserve">Many cities have furniture banks that provide free furniture to people exiting homelessness. Ask your caseworker.</w:t>
      </w:r>
    </w:p>
    <w:p>
      <w:pPr>
        <w:pStyle w:val="ListParagraph"/>
        <w:numPr>
          <w:ilvl w:val="0"/>
          <w:numId w:val="2"/>
        </w:numPr>
        <w:spacing w:after="40"/>
      </w:pPr>
      <w:r>
        <w:rPr>
          <w:rFonts w:ascii="Arial" w:cs="Arial" w:eastAsia="Arial" w:hAnsi="Arial"/>
          <w:b/>
          <w:bCs/>
          <w:i w:val="false"/>
          <w:iCs w:val="false"/>
          <w:sz w:val="22"/>
          <w:szCs w:val="22"/>
        </w:rPr>
        <w:t xml:space="preserve">Buy Nothing groups:</w:t>
      </w:r>
      <w:r>
        <w:rPr>
          <w:rFonts w:ascii="Arial" w:cs="Arial" w:eastAsia="Arial" w:hAnsi="Arial"/>
          <w:b w:val="false"/>
          <w:bCs w:val="false"/>
          <w:i w:val="false"/>
          <w:iCs w:val="false"/>
          <w:sz w:val="22"/>
          <w:szCs w:val="22"/>
        </w:rPr>
        <w:t xml:space="preserve">Facebook-based local gifting communities. Join the one for your neighborhood.</w:t>
      </w:r>
    </w:p>
    <w:p>
      <w:pPr>
        <w:pStyle w:val="ListParagraph"/>
        <w:numPr>
          <w:ilvl w:val="0"/>
          <w:numId w:val="2"/>
        </w:numPr>
        <w:spacing w:after="40"/>
      </w:pPr>
      <w:r>
        <w:rPr>
          <w:rFonts w:ascii="Arial" w:cs="Arial" w:eastAsia="Arial" w:hAnsi="Arial"/>
          <w:b/>
          <w:bCs/>
          <w:i w:val="false"/>
          <w:iCs w:val="false"/>
          <w:sz w:val="22"/>
          <w:szCs w:val="22"/>
        </w:rPr>
        <w:t xml:space="preserve">Craigslist &gt; Free section:</w:t>
      </w:r>
      <w:r>
        <w:rPr>
          <w:rFonts w:ascii="Arial" w:cs="Arial" w:eastAsia="Arial" w:hAnsi="Arial"/>
          <w:b w:val="false"/>
          <w:bCs w:val="false"/>
          <w:i w:val="false"/>
          <w:iCs w:val="false"/>
          <w:sz w:val="22"/>
          <w:szCs w:val="22"/>
        </w:rPr>
        <w:t xml:space="preserve">Check daily. Move fast. Free furniture goes within hours.</w:t>
      </w:r>
    </w:p>
    <w:p>
      <w:pPr>
        <w:pStyle w:val="ListParagraph"/>
        <w:numPr>
          <w:ilvl w:val="0"/>
          <w:numId w:val="2"/>
        </w:numPr>
        <w:spacing w:after="40"/>
      </w:pPr>
      <w:r>
        <w:rPr>
          <w:rFonts w:ascii="Arial" w:cs="Arial" w:eastAsia="Arial" w:hAnsi="Arial"/>
          <w:b/>
          <w:bCs/>
          <w:i w:val="false"/>
          <w:iCs w:val="false"/>
          <w:sz w:val="22"/>
          <w:szCs w:val="22"/>
        </w:rPr>
        <w:t xml:space="preserve">Move-out day at apartments:</w:t>
      </w:r>
      <w:r>
        <w:rPr>
          <w:rFonts w:ascii="Arial" w:cs="Arial" w:eastAsia="Arial" w:hAnsi="Arial"/>
          <w:b w:val="false"/>
          <w:bCs w:val="false"/>
          <w:i w:val="false"/>
          <w:iCs w:val="false"/>
          <w:sz w:val="22"/>
          <w:szCs w:val="22"/>
        </w:rPr>
        <w:t xml:space="preserve">The last day of the month, people leave furniture by the dumpster. Walk through apartment complex parking lots on the 30th and 31st.</w:t>
      </w:r>
    </w:p>
    <w:p>
      <w:r>
        <w:br w:type="page"/>
      </w:r>
    </w:p>
    <w:p>
      <w:pPr>
        <w:spacing w:after="100" w:before="200"/>
      </w:pPr>
      <w:r>
        <w:rPr>
          <w:rFonts w:ascii="Arial" w:cs="Arial" w:eastAsia="Arial" w:hAnsi="Arial"/>
          <w:b/>
          <w:bCs/>
          <w:color w:val="999999"/>
          <w:sz w:val="16"/>
          <w:szCs w:val="16"/>
        </w:rPr>
        <w:t xml:space="preserve">PART IX — THE WAY OUT</w:t>
      </w:r>
    </w:p>
    <w:p>
      <w:pPr>
        <w:pStyle w:val="Heading1"/>
        <w:spacing w:after="100" w:before="100"/>
      </w:pPr>
      <w:r>
        <w:rPr>
          <w:rFonts w:ascii="Arial" w:cs="Arial" w:eastAsia="Arial" w:hAnsi="Arial"/>
          <w:b/>
          <w:bCs/>
          <w:sz w:val="36"/>
          <w:szCs w:val="36"/>
        </w:rPr>
        <w:t xml:space="preserve">Chapter 28: Staying Housed</w:t>
      </w:r>
    </w:p>
    <w:p>
      <w:pPr>
        <w:spacing w:after="200"/>
      </w:pPr>
      <w:r>
        <w:rPr>
          <w:rFonts w:ascii="Arial" w:cs="Arial" w:eastAsia="Arial" w:hAnsi="Arial"/>
          <w:i/>
          <w:iCs/>
          <w:color w:val="666666"/>
          <w:sz w:val="22"/>
          <w:szCs w:val="22"/>
        </w:rPr>
        <w:t xml:space="preserve">Most people who exit homelessness return within two years. This chapter is about breaking that cycle.</w:t>
      </w:r>
    </w:p>
    <w:p>
      <w:pPr>
        <w:spacing w:after="80"/>
      </w:pPr>
      <w:r>
        <w:rPr>
          <w:rFonts w:ascii="Arial" w:cs="Arial" w:eastAsia="Arial" w:hAnsi="Arial"/>
          <w:b w:val="false"/>
          <w:bCs w:val="false"/>
          <w:i w:val="false"/>
          <w:iCs w:val="false"/>
          <w:sz w:val="22"/>
          <w:szCs w:val="22"/>
        </w:rPr>
        <w:t xml:space="preserve">Getting housed is not the end. For many people, it is not even the hardest part. The hardest part is staying housed when every part of your nervous system is still wired for the street, when a single bad month can feel like the beginning of the end, and when the support systems that helped you get here start to fall away the moment you sign a lease.</w:t>
      </w:r>
    </w:p>
    <w:p>
      <w:pPr>
        <w:spacing w:after="80"/>
      </w:pPr>
      <w:r>
        <w:rPr>
          <w:rFonts w:ascii="Arial" w:cs="Arial" w:eastAsia="Arial" w:hAnsi="Arial"/>
          <w:b w:val="false"/>
          <w:bCs w:val="false"/>
          <w:i w:val="false"/>
          <w:iCs w:val="false"/>
          <w:sz w:val="22"/>
          <w:szCs w:val="22"/>
        </w:rPr>
        <w:t xml:space="preserve">The statistics are sobering. Depending on the study and the city, between thirty and fifty percent of people who exit homelessness return to homelessness within two years. This is not because those people failed. It is because the transition from homeless to housed is more psychologically and financially complex than most programs acknowledge.</w:t>
      </w:r>
    </w:p>
    <w:p>
      <w:pPr>
        <w:spacing w:after="80"/>
      </w:pPr>
      <w:r>
        <w:rPr>
          <w:rFonts w:ascii="Arial" w:cs="Arial" w:eastAsia="Arial" w:hAnsi="Arial"/>
          <w:b w:val="false"/>
          <w:bCs w:val="false"/>
          <w:i w:val="false"/>
          <w:iCs w:val="false"/>
          <w:sz w:val="22"/>
          <w:szCs w:val="22"/>
        </w:rPr>
        <w:t xml:space="preserve">You survived homelessness by developing a specific set of skills, instincts, and coping mechanisms. Some of those adaptations are assets in housed life. Many of them are liabilities. The hypervigilance that kept you safe on the street becomes anxiety that keeps you awake in your own apartment. The scarcity mindset that made you hoard food becomes a cluttered kitchen. The distrust of institutions that protected you from exploitation becomes an inability to maintain the relationships with caseworkers and landlords that keep your housing stable.</w:t>
      </w:r>
    </w:p>
    <w:p>
      <w:pPr>
        <w:spacing w:after="80"/>
      </w:pPr>
      <w:r>
        <w:rPr>
          <w:rFonts w:ascii="Arial" w:cs="Arial" w:eastAsia="Arial" w:hAnsi="Arial"/>
          <w:b w:val="false"/>
          <w:bCs w:val="false"/>
          <w:i w:val="false"/>
          <w:iCs w:val="false"/>
          <w:sz w:val="22"/>
          <w:szCs w:val="22"/>
        </w:rPr>
        <w:t xml:space="preserve">This chapter is about the transition that happens after the transition. It is about rebuilding a life that can absorb a crisis without collapsing. It is about becoming someone who lives in a home, not someone who is temporarily not homeless.</w:t>
      </w:r>
    </w:p>
    <w:p>
      <w:pPr>
        <w:pStyle w:val="Heading2"/>
        <w:spacing w:after="100" w:before="300"/>
      </w:pPr>
      <w:r>
        <w:rPr>
          <w:rFonts w:ascii="Arial" w:cs="Arial" w:eastAsia="Arial" w:hAnsi="Arial"/>
          <w:b/>
          <w:bCs/>
          <w:sz w:val="28"/>
          <w:szCs w:val="28"/>
        </w:rPr>
        <w:t xml:space="preserve">Rebuilding Credit and Financial Infrastructure</w:t>
      </w:r>
    </w:p>
    <w:p>
      <w:pPr>
        <w:spacing w:after="80"/>
      </w:pPr>
      <w:r>
        <w:rPr>
          <w:rFonts w:ascii="Arial" w:cs="Arial" w:eastAsia="Arial" w:hAnsi="Arial"/>
          <w:b w:val="false"/>
          <w:bCs w:val="false"/>
          <w:i w:val="false"/>
          <w:iCs w:val="false"/>
          <w:sz w:val="22"/>
          <w:szCs w:val="22"/>
        </w:rPr>
        <w:t xml:space="preserve">Your credit score is probably damaged. Your banking history may have gaps or closed accounts. Rebuilding financial infrastructure is not glamorous, but it is essential for long-term housing stability.</w:t>
      </w:r>
    </w:p>
    <w:p>
      <w:pPr>
        <w:pStyle w:val="ListParagraph"/>
        <w:numPr>
          <w:ilvl w:val="0"/>
          <w:numId w:val="2"/>
        </w:numPr>
        <w:spacing w:after="40"/>
      </w:pPr>
      <w:r>
        <w:rPr>
          <w:rFonts w:ascii="Arial" w:cs="Arial" w:eastAsia="Arial" w:hAnsi="Arial"/>
          <w:b/>
          <w:bCs/>
          <w:i w:val="false"/>
          <w:iCs w:val="false"/>
          <w:sz w:val="22"/>
          <w:szCs w:val="22"/>
        </w:rPr>
        <w:t xml:space="preserve">Open a bank account.</w:t>
      </w:r>
      <w:r>
        <w:rPr>
          <w:rFonts w:ascii="Arial" w:cs="Arial" w:eastAsia="Arial" w:hAnsi="Arial"/>
          <w:b w:val="false"/>
          <w:bCs w:val="false"/>
          <w:i w:val="false"/>
          <w:iCs w:val="false"/>
          <w:sz w:val="22"/>
          <w:szCs w:val="22"/>
        </w:rPr>
        <w:t xml:space="preserve">Many banks offer second-chance checking accounts for people with past banking problems. Credit unions are often more forgiving than big banks.</w:t>
      </w:r>
    </w:p>
    <w:p>
      <w:pPr>
        <w:pStyle w:val="ListParagraph"/>
        <w:numPr>
          <w:ilvl w:val="0"/>
          <w:numId w:val="2"/>
        </w:numPr>
        <w:spacing w:after="40"/>
      </w:pPr>
      <w:r>
        <w:rPr>
          <w:rFonts w:ascii="Arial" w:cs="Arial" w:eastAsia="Arial" w:hAnsi="Arial"/>
          <w:b/>
          <w:bCs/>
          <w:i w:val="false"/>
          <w:iCs w:val="false"/>
          <w:sz w:val="22"/>
          <w:szCs w:val="22"/>
        </w:rPr>
        <w:t xml:space="preserve">Get your credit report.</w:t>
      </w:r>
      <w:r>
        <w:rPr>
          <w:rFonts w:ascii="Arial" w:cs="Arial" w:eastAsia="Arial" w:hAnsi="Arial"/>
          <w:b w:val="false"/>
          <w:bCs w:val="false"/>
          <w:i w:val="false"/>
          <w:iCs w:val="false"/>
          <w:sz w:val="22"/>
          <w:szCs w:val="22"/>
        </w:rPr>
        <w:t xml:space="preserve">You are entitled to a free report from each bureau annually at AnnualCreditReport.com. Know what is on it before a landlord or employer pulls it.</w:t>
      </w:r>
    </w:p>
    <w:p>
      <w:pPr>
        <w:pStyle w:val="ListParagraph"/>
        <w:numPr>
          <w:ilvl w:val="0"/>
          <w:numId w:val="2"/>
        </w:numPr>
        <w:spacing w:after="40"/>
      </w:pPr>
      <w:r>
        <w:rPr>
          <w:rFonts w:ascii="Arial" w:cs="Arial" w:eastAsia="Arial" w:hAnsi="Arial"/>
          <w:b/>
          <w:bCs/>
          <w:i w:val="false"/>
          <w:iCs w:val="false"/>
          <w:sz w:val="22"/>
          <w:szCs w:val="22"/>
        </w:rPr>
        <w:t xml:space="preserve">Dispute errors.</w:t>
      </w:r>
      <w:r>
        <w:rPr>
          <w:rFonts w:ascii="Arial" w:cs="Arial" w:eastAsia="Arial" w:hAnsi="Arial"/>
          <w:b w:val="false"/>
          <w:bCs w:val="false"/>
          <w:i w:val="false"/>
          <w:iCs w:val="false"/>
          <w:sz w:val="22"/>
          <w:szCs w:val="22"/>
        </w:rPr>
        <w:t xml:space="preserve">Collections accounts from your homeless period may be inaccurate or past the statute of limitations. Dispute anything that is wrong.</w:t>
      </w:r>
    </w:p>
    <w:p>
      <w:pPr>
        <w:pStyle w:val="ListParagraph"/>
        <w:numPr>
          <w:ilvl w:val="0"/>
          <w:numId w:val="2"/>
        </w:numPr>
        <w:spacing w:after="40"/>
      </w:pPr>
      <w:r>
        <w:rPr>
          <w:rFonts w:ascii="Arial" w:cs="Arial" w:eastAsia="Arial" w:hAnsi="Arial"/>
          <w:b/>
          <w:bCs/>
          <w:i w:val="false"/>
          <w:iCs w:val="false"/>
          <w:sz w:val="22"/>
          <w:szCs w:val="22"/>
        </w:rPr>
        <w:t xml:space="preserve">Build credit slowly.</w:t>
      </w:r>
      <w:r>
        <w:rPr>
          <w:rFonts w:ascii="Arial" w:cs="Arial" w:eastAsia="Arial" w:hAnsi="Arial"/>
          <w:b w:val="false"/>
          <w:bCs w:val="false"/>
          <w:i w:val="false"/>
          <w:iCs w:val="false"/>
          <w:sz w:val="22"/>
          <w:szCs w:val="22"/>
        </w:rPr>
        <w:t xml:space="preserve">A secured credit card with a small limit, used for one recurring bill and paid off monthly, rebuilds credit over six to twelve months.</w:t>
      </w:r>
    </w:p>
    <w:p>
      <w:pPr>
        <w:pStyle w:val="Heading2"/>
        <w:spacing w:after="100" w:before="300"/>
      </w:pPr>
      <w:r>
        <w:rPr>
          <w:rFonts w:ascii="Arial" w:cs="Arial" w:eastAsia="Arial" w:hAnsi="Arial"/>
          <w:b/>
          <w:bCs/>
          <w:sz w:val="28"/>
          <w:szCs w:val="28"/>
        </w:rPr>
        <w:t xml:space="preserve">The Psychological Aftershock</w:t>
      </w:r>
    </w:p>
    <w:p>
      <w:pPr>
        <w:spacing w:after="80"/>
      </w:pPr>
      <w:r>
        <w:rPr>
          <w:rFonts w:ascii="Arial" w:cs="Arial" w:eastAsia="Arial" w:hAnsi="Arial"/>
          <w:b w:val="false"/>
          <w:bCs w:val="false"/>
          <w:i w:val="false"/>
          <w:iCs w:val="false"/>
          <w:sz w:val="22"/>
          <w:szCs w:val="22"/>
        </w:rPr>
        <w:t xml:space="preserve">Post-traumatic stress from homelessness is real, common, and underdiagnosed. You may experience hypervigilance, difficulty sleeping in a quiet room, hoarding behaviors, distrust of stability, or a persistent feeling that this housing could disappear at any moment. These are normal responses to abnormal experiences.</w:t>
      </w:r>
    </w:p>
    <w:p>
      <w:pPr>
        <w:pStyle w:val="Heading2"/>
        <w:spacing w:after="100" w:before="300"/>
      </w:pPr>
      <w:r>
        <w:rPr>
          <w:rFonts w:ascii="Arial" w:cs="Arial" w:eastAsia="Arial" w:hAnsi="Arial"/>
          <w:b/>
          <w:bCs/>
          <w:sz w:val="28"/>
          <w:szCs w:val="28"/>
        </w:rPr>
        <w:t xml:space="preserve">The 90-Day Danger Zone</w:t>
      </w:r>
    </w:p>
    <w:p>
      <w:pPr>
        <w:spacing w:after="80"/>
      </w:pPr>
      <w:r>
        <w:rPr>
          <w:rFonts w:ascii="Arial" w:cs="Arial" w:eastAsia="Arial" w:hAnsi="Arial"/>
          <w:b w:val="false"/>
          <w:bCs w:val="false"/>
          <w:i w:val="false"/>
          <w:iCs w:val="false"/>
          <w:sz w:val="22"/>
          <w:szCs w:val="22"/>
        </w:rPr>
        <w:t xml:space="preserve">Most people who return to homelessness do so within the first 90 days of being housed. Not six months. Not a year. Ninety days. The reasons are consistent: rent subsidy ends and income does not cover the gap. Social isolation triggers a return to street relationships. Trauma responses make the apartment feel less safe than the street. One financial shock — a car repair, a medical bill, a missed paycheck — and the fragile new stability collapses.</w:t>
      </w:r>
    </w:p>
    <w:p>
      <w:pPr>
        <w:spacing w:after="80"/>
      </w:pPr>
      <w:r>
        <w:rPr>
          <w:rFonts w:ascii="Arial" w:cs="Arial" w:eastAsia="Arial" w:hAnsi="Arial"/>
          <w:b w:val="false"/>
          <w:bCs w:val="false"/>
          <w:i w:val="false"/>
          <w:iCs w:val="false"/>
          <w:sz w:val="22"/>
          <w:szCs w:val="22"/>
        </w:rPr>
        <w:t xml:space="preserve">Your job in the first 90 days is to build the infrastructure that prevents collapse. Think of it as constructing a floor under yourself. Every action in this period should answer one question: if something goes wrong next month, will I still have this apartment?</w:t>
      </w:r>
    </w:p>
    <w:p>
      <w:pPr>
        <w:pStyle w:val="Heading3"/>
        <w:spacing w:after="60" w:before="200"/>
      </w:pPr>
      <w:r>
        <w:rPr>
          <w:rFonts w:ascii="Arial" w:cs="Arial" w:eastAsia="Arial" w:hAnsi="Arial"/>
          <w:b/>
          <w:bCs/>
          <w:color w:val="333333"/>
          <w:sz w:val="20"/>
          <w:szCs w:val="20"/>
        </w:rPr>
        <w:t xml:space="preserve">THE 90-DAY CHECKLIST</w:t>
      </w:r>
    </w:p>
    <w:p>
      <w:pPr>
        <w:pStyle w:val="ListParagraph"/>
        <w:numPr>
          <w:ilvl w:val="0"/>
          <w:numId w:val="2"/>
        </w:numPr>
        <w:spacing w:after="40"/>
      </w:pPr>
      <w:r>
        <w:rPr>
          <w:rFonts w:ascii="Arial" w:cs="Arial" w:eastAsia="Arial" w:hAnsi="Arial"/>
          <w:b/>
          <w:bCs/>
          <w:i w:val="false"/>
          <w:iCs w:val="false"/>
          <w:sz w:val="22"/>
          <w:szCs w:val="22"/>
        </w:rPr>
        <w:t xml:space="preserve">Set up autopay for rent.</w:t>
      </w:r>
      <w:r>
        <w:rPr>
          <w:rFonts w:ascii="Arial" w:cs="Arial" w:eastAsia="Arial" w:hAnsi="Arial"/>
          <w:b w:val="false"/>
          <w:bCs w:val="false"/>
          <w:i w:val="false"/>
          <w:iCs w:val="false"/>
          <w:sz w:val="22"/>
          <w:szCs w:val="22"/>
        </w:rPr>
        <w:t xml:space="preserve">Do this on day one. Late rent is the fastest path to eviction. If your income is irregular, set up autopay from your bank account and make sure money is in the account three days before rent is due.</w:t>
      </w:r>
    </w:p>
    <w:p>
      <w:pPr>
        <w:pStyle w:val="ListParagraph"/>
        <w:numPr>
          <w:ilvl w:val="0"/>
          <w:numId w:val="2"/>
        </w:numPr>
        <w:spacing w:after="40"/>
      </w:pPr>
      <w:r>
        <w:rPr>
          <w:rFonts w:ascii="Arial" w:cs="Arial" w:eastAsia="Arial" w:hAnsi="Arial"/>
          <w:b/>
          <w:bCs/>
          <w:i w:val="false"/>
          <w:iCs w:val="false"/>
          <w:sz w:val="22"/>
          <w:szCs w:val="22"/>
        </w:rPr>
        <w:t xml:space="preserve">Stock your pantry.</w:t>
      </w:r>
      <w:r>
        <w:rPr>
          <w:rFonts w:ascii="Arial" w:cs="Arial" w:eastAsia="Arial" w:hAnsi="Arial"/>
          <w:b w:val="false"/>
          <w:bCs w:val="false"/>
          <w:i w:val="false"/>
          <w:iCs w:val="false"/>
          <w:sz w:val="22"/>
          <w:szCs w:val="22"/>
        </w:rPr>
        <w:t xml:space="preserve">Buy a two-week supply of non-perishable food. Rice, beans, canned goods, pasta, peanut butter. If you lose your job or miss a paycheck, you need to eat without spending money.</w:t>
      </w:r>
    </w:p>
    <w:p>
      <w:pPr>
        <w:pStyle w:val="ListParagraph"/>
        <w:numPr>
          <w:ilvl w:val="0"/>
          <w:numId w:val="2"/>
        </w:numPr>
        <w:spacing w:after="40"/>
      </w:pPr>
      <w:r>
        <w:rPr>
          <w:rFonts w:ascii="Arial" w:cs="Arial" w:eastAsia="Arial" w:hAnsi="Arial"/>
          <w:b/>
          <w:bCs/>
          <w:i w:val="false"/>
          <w:iCs w:val="false"/>
          <w:sz w:val="22"/>
          <w:szCs w:val="22"/>
        </w:rPr>
        <w:t xml:space="preserve">Establish transportation to work.</w:t>
      </w:r>
      <w:r>
        <w:rPr>
          <w:rFonts w:ascii="Arial" w:cs="Arial" w:eastAsia="Arial" w:hAnsi="Arial"/>
          <w:b w:val="false"/>
          <w:bCs w:val="false"/>
          <w:i w:val="false"/>
          <w:iCs w:val="false"/>
          <w:sz w:val="22"/>
          <w:szCs w:val="22"/>
        </w:rPr>
        <w:t xml:space="preserve">Know the bus routes. Have a backup plan. If your car breaks down, how do you get to work tomorrow? Figure this out before it happens.</w:t>
      </w:r>
    </w:p>
    <w:p>
      <w:pPr>
        <w:pStyle w:val="ListParagraph"/>
        <w:numPr>
          <w:ilvl w:val="0"/>
          <w:numId w:val="2"/>
        </w:numPr>
        <w:spacing w:after="40"/>
      </w:pPr>
      <w:r>
        <w:rPr>
          <w:rFonts w:ascii="Arial" w:cs="Arial" w:eastAsia="Arial" w:hAnsi="Arial"/>
          <w:b/>
          <w:bCs/>
          <w:i w:val="false"/>
          <w:iCs w:val="false"/>
          <w:sz w:val="22"/>
          <w:szCs w:val="22"/>
        </w:rPr>
        <w:t xml:space="preserve">Connect with neighbors.</w:t>
      </w:r>
      <w:r>
        <w:rPr>
          <w:rFonts w:ascii="Arial" w:cs="Arial" w:eastAsia="Arial" w:hAnsi="Arial"/>
          <w:b w:val="false"/>
          <w:bCs w:val="false"/>
          <w:i w:val="false"/>
          <w:iCs w:val="false"/>
          <w:sz w:val="22"/>
          <w:szCs w:val="22"/>
        </w:rPr>
        <w:t xml:space="preserve">Introduce yourself. Not to make friends (though that is fine). To establish yourself as a real person who lives here. Neighbors who know you are less likely to complain to your landlord about minor things. They are also your first line of help in a local emergency.</w:t>
      </w:r>
    </w:p>
    <w:p>
      <w:pPr>
        <w:pStyle w:val="ListParagraph"/>
        <w:numPr>
          <w:ilvl w:val="0"/>
          <w:numId w:val="2"/>
        </w:numPr>
        <w:spacing w:after="40"/>
      </w:pPr>
      <w:r>
        <w:rPr>
          <w:rFonts w:ascii="Arial" w:cs="Arial" w:eastAsia="Arial" w:hAnsi="Arial"/>
          <w:b/>
          <w:bCs/>
          <w:i w:val="false"/>
          <w:iCs w:val="false"/>
          <w:sz w:val="22"/>
          <w:szCs w:val="22"/>
        </w:rPr>
        <w:t xml:space="preserve">Keep your caseworker's number.</w:t>
      </w:r>
      <w:r>
        <w:rPr>
          <w:rFonts w:ascii="Arial" w:cs="Arial" w:eastAsia="Arial" w:hAnsi="Arial"/>
          <w:b w:val="false"/>
          <w:bCs w:val="false"/>
          <w:i w:val="false"/>
          <w:iCs w:val="false"/>
          <w:sz w:val="22"/>
          <w:szCs w:val="22"/>
        </w:rPr>
        <w:t xml:space="preserve">Even if your program officially ended, most caseworkers will take a call from someone in crisis. They know the system. They can make calls you cannot.</w:t>
      </w:r>
    </w:p>
    <w:p>
      <w:pPr>
        <w:pStyle w:val="ListParagraph"/>
        <w:numPr>
          <w:ilvl w:val="0"/>
          <w:numId w:val="2"/>
        </w:numPr>
        <w:spacing w:after="40"/>
      </w:pPr>
      <w:r>
        <w:rPr>
          <w:rFonts w:ascii="Arial" w:cs="Arial" w:eastAsia="Arial" w:hAnsi="Arial"/>
          <w:b/>
          <w:bCs/>
          <w:i w:val="false"/>
          <w:iCs w:val="false"/>
          <w:sz w:val="22"/>
          <w:szCs w:val="22"/>
        </w:rPr>
        <w:t xml:space="preserve">Build one social connection outside the apartment.</w:t>
      </w:r>
      <w:r>
        <w:rPr>
          <w:rFonts w:ascii="Arial" w:cs="Arial" w:eastAsia="Arial" w:hAnsi="Arial"/>
          <w:b w:val="false"/>
          <w:bCs w:val="false"/>
          <w:i w:val="false"/>
          <w:iCs w:val="false"/>
          <w:sz w:val="22"/>
          <w:szCs w:val="22"/>
        </w:rPr>
        <w:t xml:space="preserve">A church, a gym, a meeting, a volunteer gig. Anything that gets you out of the apartment and into a consistent group. Isolation in housing kills housing.</w:t>
      </w:r>
    </w:p>
    <w:p>
      <w:pPr>
        <w:pStyle w:val="Heading2"/>
        <w:spacing w:after="100" w:before="300"/>
      </w:pPr>
      <w:r>
        <w:rPr>
          <w:rFonts w:ascii="Arial" w:cs="Arial" w:eastAsia="Arial" w:hAnsi="Arial"/>
          <w:b/>
          <w:bCs/>
          <w:sz w:val="28"/>
          <w:szCs w:val="28"/>
        </w:rPr>
        <w:t xml:space="preserve">Building a Financial Buffer</w:t>
      </w:r>
    </w:p>
    <w:p>
      <w:pPr>
        <w:spacing w:after="80"/>
      </w:pPr>
      <w:r>
        <w:rPr>
          <w:rFonts w:ascii="Arial" w:cs="Arial" w:eastAsia="Arial" w:hAnsi="Arial"/>
          <w:b w:val="false"/>
          <w:bCs w:val="false"/>
          <w:i w:val="false"/>
          <w:iCs w:val="false"/>
          <w:sz w:val="22"/>
          <w:szCs w:val="22"/>
        </w:rPr>
        <w:t xml:space="preserve">A single crisis put you on the street the first time. The goal now is to build enough of a financial buffer that a single crisis cannot do it again. Here is the sequence:</w:t>
      </w:r>
    </w:p>
    <w:p>
      <w:pPr>
        <w:pStyle w:val="ListParagraph"/>
        <w:numPr>
          <w:ilvl w:val="0"/>
          <w:numId w:val="2"/>
        </w:numPr>
        <w:spacing w:after="40"/>
      </w:pPr>
      <w:r>
        <w:rPr>
          <w:rFonts w:ascii="Arial" w:cs="Arial" w:eastAsia="Arial" w:hAnsi="Arial"/>
          <w:b/>
          <w:bCs/>
          <w:i w:val="false"/>
          <w:iCs w:val="false"/>
          <w:sz w:val="22"/>
          <w:szCs w:val="22"/>
        </w:rPr>
        <w:t xml:space="preserve">Stage 1: $1,000 emergency fund.</w:t>
      </w:r>
      <w:r>
        <w:rPr>
          <w:rFonts w:ascii="Arial" w:cs="Arial" w:eastAsia="Arial" w:hAnsi="Arial"/>
          <w:b w:val="false"/>
          <w:bCs w:val="false"/>
          <w:i w:val="false"/>
          <w:iCs w:val="false"/>
          <w:sz w:val="22"/>
          <w:szCs w:val="22"/>
        </w:rPr>
        <w:t xml:space="preserve">This is your fire extinguisher. A car repair, a medical co-pay, a missed paycheck — $1,000 covers the most common single-event crises. At $20/week, you reach this in one year. At $50/week, in five months.</w:t>
      </w:r>
    </w:p>
    <w:p>
      <w:pPr>
        <w:pStyle w:val="ListParagraph"/>
        <w:numPr>
          <w:ilvl w:val="0"/>
          <w:numId w:val="2"/>
        </w:numPr>
        <w:spacing w:after="40"/>
      </w:pPr>
      <w:r>
        <w:rPr>
          <w:rFonts w:ascii="Arial" w:cs="Arial" w:eastAsia="Arial" w:hAnsi="Arial"/>
          <w:b/>
          <w:bCs/>
          <w:i w:val="false"/>
          <w:iCs w:val="false"/>
          <w:sz w:val="22"/>
          <w:szCs w:val="22"/>
        </w:rPr>
        <w:t xml:space="preserve">Stage 2: One month's rent.</w:t>
      </w:r>
      <w:r>
        <w:rPr>
          <w:rFonts w:ascii="Arial" w:cs="Arial" w:eastAsia="Arial" w:hAnsi="Arial"/>
          <w:b w:val="false"/>
          <w:bCs w:val="false"/>
          <w:i w:val="false"/>
          <w:iCs w:val="false"/>
          <w:sz w:val="22"/>
          <w:szCs w:val="22"/>
        </w:rPr>
        <w:t xml:space="preserve">If you lose your job, one month's rent buys you 30 days to find another one before you miss a payment. This is the buffer between a setback and a crisis.</w:t>
      </w:r>
    </w:p>
    <w:p>
      <w:pPr>
        <w:pStyle w:val="ListParagraph"/>
        <w:numPr>
          <w:ilvl w:val="0"/>
          <w:numId w:val="2"/>
        </w:numPr>
        <w:spacing w:after="40"/>
      </w:pPr>
      <w:r>
        <w:rPr>
          <w:rFonts w:ascii="Arial" w:cs="Arial" w:eastAsia="Arial" w:hAnsi="Arial"/>
          <w:b/>
          <w:bCs/>
          <w:i w:val="false"/>
          <w:iCs w:val="false"/>
          <w:sz w:val="22"/>
          <w:szCs w:val="22"/>
        </w:rPr>
        <w:t xml:space="preserve">Stage 3: Three months' expenses.</w:t>
      </w:r>
      <w:r>
        <w:rPr>
          <w:rFonts w:ascii="Arial" w:cs="Arial" w:eastAsia="Arial" w:hAnsi="Arial"/>
          <w:b w:val="false"/>
          <w:bCs w:val="false"/>
          <w:i w:val="false"/>
          <w:iCs w:val="false"/>
          <w:sz w:val="22"/>
          <w:szCs w:val="22"/>
        </w:rPr>
        <w:t xml:space="preserve">Rent, utilities, food, transportation for three months. This is the buffer between a crisis and a collapse. Very few single events can overwhelm a three-month cushion.</w:t>
      </w:r>
    </w:p>
    <w:p>
      <w:pPr>
        <w:spacing w:after="80"/>
      </w:pPr>
      <w:r>
        <w:rPr>
          <w:rFonts w:ascii="Arial" w:cs="Arial" w:eastAsia="Arial" w:hAnsi="Arial"/>
          <w:b w:val="false"/>
          <w:bCs w:val="false"/>
          <w:i w:val="false"/>
          <w:iCs w:val="false"/>
          <w:sz w:val="22"/>
          <w:szCs w:val="22"/>
        </w:rPr>
        <w:t xml:space="preserve">The strategies from Chapter 26 (p. 311) still apply. Separate your savings from your spending money. Automate small transfers if you have direct deposit. Use every free resource available to reduce expenses. Food banks do not check whether you have an apartment. Free clinics do not check your income after you are housed. Keep using them.</w:t>
      </w:r>
    </w:p>
    <w:p>
      <w:pPr>
        <w:pStyle w:val="Heading2"/>
        <w:spacing w:after="100" w:before="300"/>
      </w:pPr>
      <w:r>
        <w:rPr>
          <w:rFonts w:ascii="Arial" w:cs="Arial" w:eastAsia="Arial" w:hAnsi="Arial"/>
          <w:b/>
          <w:bCs/>
          <w:sz w:val="28"/>
          <w:szCs w:val="28"/>
        </w:rPr>
        <w:t xml:space="preserve">Credit Rebuilding: The Step-by-Step</w:t>
      </w:r>
    </w:p>
    <w:p>
      <w:pPr>
        <w:spacing w:after="80"/>
      </w:pPr>
      <w:r>
        <w:rPr>
          <w:rFonts w:ascii="Arial" w:cs="Arial" w:eastAsia="Arial" w:hAnsi="Arial"/>
          <w:b w:val="false"/>
          <w:bCs w:val="false"/>
          <w:i w:val="false"/>
          <w:iCs w:val="false"/>
          <w:sz w:val="22"/>
          <w:szCs w:val="22"/>
        </w:rPr>
        <w:t xml:space="preserve">Your credit score is probably somewhere between terrible and nonexistent. This matters because landlords, employers, and utility companies check it. Rebuilding takes six to twelve months of consistent behavior. Here is exactly how to do it.</w:t>
      </w:r>
    </w:p>
    <w:p>
      <w:pPr>
        <w:pStyle w:val="ListParagraph"/>
        <w:numPr>
          <w:ilvl w:val="0"/>
          <w:numId w:val="2"/>
        </w:numPr>
        <w:spacing w:after="40"/>
      </w:pPr>
      <w:r>
        <w:rPr>
          <w:rFonts w:ascii="Arial" w:cs="Arial" w:eastAsia="Arial" w:hAnsi="Arial"/>
          <w:b/>
          <w:bCs/>
          <w:i w:val="false"/>
          <w:iCs w:val="false"/>
          <w:sz w:val="22"/>
          <w:szCs w:val="22"/>
        </w:rPr>
        <w:t xml:space="preserve">Check your credit report for free.</w:t>
      </w:r>
      <w:r>
        <w:rPr>
          <w:rFonts w:ascii="Arial" w:cs="Arial" w:eastAsia="Arial" w:hAnsi="Arial"/>
          <w:b w:val="false"/>
          <w:bCs w:val="false"/>
          <w:i w:val="false"/>
          <w:iCs w:val="false"/>
          <w:sz w:val="22"/>
          <w:szCs w:val="22"/>
        </w:rPr>
        <w:t xml:space="preserve">Go to AnnualCreditReport.com. You get one free report from each bureau (Equifax, Experian, TransUnion) per year. Pull all three. Look for errors, accounts you do not recognize, and debts past the statute of limitations (typically seven years).</w:t>
      </w:r>
    </w:p>
    <w:p>
      <w:pPr>
        <w:pStyle w:val="ListParagraph"/>
        <w:numPr>
          <w:ilvl w:val="0"/>
          <w:numId w:val="2"/>
        </w:numPr>
        <w:spacing w:after="40"/>
      </w:pPr>
      <w:r>
        <w:rPr>
          <w:rFonts w:ascii="Arial" w:cs="Arial" w:eastAsia="Arial" w:hAnsi="Arial"/>
          <w:b/>
          <w:bCs/>
          <w:i w:val="false"/>
          <w:iCs w:val="false"/>
          <w:sz w:val="22"/>
          <w:szCs w:val="22"/>
        </w:rPr>
        <w:t xml:space="preserve">Dispute errors.</w:t>
      </w:r>
      <w:r>
        <w:rPr>
          <w:rFonts w:ascii="Arial" w:cs="Arial" w:eastAsia="Arial" w:hAnsi="Arial"/>
          <w:b w:val="false"/>
          <w:bCs w:val="false"/>
          <w:i w:val="false"/>
          <w:iCs w:val="false"/>
          <w:sz w:val="22"/>
          <w:szCs w:val="22"/>
        </w:rPr>
        <w:t xml:space="preserve">If anything is wrong — wrong balance, wrong account, debt that is not yours — dispute it online through the bureau's website. This is free. About 25% of credit reports contain errors significant enough to affect your score.</w:t>
      </w:r>
    </w:p>
    <w:p>
      <w:pPr>
        <w:pStyle w:val="ListParagraph"/>
        <w:numPr>
          <w:ilvl w:val="0"/>
          <w:numId w:val="2"/>
        </w:numPr>
        <w:spacing w:after="40"/>
      </w:pPr>
      <w:r>
        <w:rPr>
          <w:rFonts w:ascii="Arial" w:cs="Arial" w:eastAsia="Arial" w:hAnsi="Arial"/>
          <w:b/>
          <w:bCs/>
          <w:i w:val="false"/>
          <w:iCs w:val="false"/>
          <w:sz w:val="22"/>
          <w:szCs w:val="22"/>
        </w:rPr>
        <w:t xml:space="preserve">Get a secured credit card.</w:t>
      </w:r>
      <w:r>
        <w:rPr>
          <w:rFonts w:ascii="Arial" w:cs="Arial" w:eastAsia="Arial" w:hAnsi="Arial"/>
          <w:b w:val="false"/>
          <w:bCs w:val="false"/>
          <w:i w:val="false"/>
          <w:iCs w:val="false"/>
          <w:sz w:val="22"/>
          <w:szCs w:val="22"/>
        </w:rPr>
        <w:t xml:space="preserve">Capital One Platinum Secured Card requires a $200 deposit. That deposit becomes your credit limit. Use the card for one small recurring purchase — your phone bill, a streaming service, gas. Pay the full balance every month. Never carry a balance. This single behavior builds credit faster than anything else.</w:t>
      </w:r>
    </w:p>
    <w:p>
      <w:pPr>
        <w:pStyle w:val="ListParagraph"/>
        <w:numPr>
          <w:ilvl w:val="0"/>
          <w:numId w:val="2"/>
        </w:numPr>
        <w:spacing w:after="40"/>
      </w:pPr>
      <w:r>
        <w:rPr>
          <w:rFonts w:ascii="Arial" w:cs="Arial" w:eastAsia="Arial" w:hAnsi="Arial"/>
          <w:b/>
          <w:bCs/>
          <w:i w:val="false"/>
          <w:iCs w:val="false"/>
          <w:sz w:val="22"/>
          <w:szCs w:val="22"/>
        </w:rPr>
        <w:t xml:space="preserve">Pay every bill on time.</w:t>
      </w:r>
      <w:r>
        <w:rPr>
          <w:rFonts w:ascii="Arial" w:cs="Arial" w:eastAsia="Arial" w:hAnsi="Arial"/>
          <w:b w:val="false"/>
          <w:bCs w:val="false"/>
          <w:i w:val="false"/>
          <w:iCs w:val="false"/>
          <w:sz w:val="22"/>
          <w:szCs w:val="22"/>
        </w:rPr>
        <w:t xml:space="preserve">Payment history is 35% of your credit score. One late payment erases months of progress. Set up autopay for everything you can.</w:t>
      </w:r>
    </w:p>
    <w:p>
      <w:pPr>
        <w:pStyle w:val="ListParagraph"/>
        <w:numPr>
          <w:ilvl w:val="0"/>
          <w:numId w:val="2"/>
        </w:numPr>
        <w:spacing w:after="40"/>
      </w:pPr>
      <w:r>
        <w:rPr>
          <w:rFonts w:ascii="Arial" w:cs="Arial" w:eastAsia="Arial" w:hAnsi="Arial"/>
          <w:b/>
          <w:bCs/>
          <w:i w:val="false"/>
          <w:iCs w:val="false"/>
          <w:sz w:val="22"/>
          <w:szCs w:val="22"/>
        </w:rPr>
        <w:t xml:space="preserve">Do not open multiple credit accounts.</w:t>
      </w:r>
      <w:r>
        <w:rPr>
          <w:rFonts w:ascii="Arial" w:cs="Arial" w:eastAsia="Arial" w:hAnsi="Arial"/>
          <w:b w:val="false"/>
          <w:bCs w:val="false"/>
          <w:i w:val="false"/>
          <w:iCs w:val="false"/>
          <w:sz w:val="22"/>
          <w:szCs w:val="22"/>
        </w:rPr>
        <w:t xml:space="preserve">Each application creates a hard inquiry that temporarily drops your score. One secured card is enough for the first year.</w:t>
      </w:r>
    </w:p>
    <w:p>
      <w:pPr>
        <w:spacing w:after="80"/>
      </w:pPr>
      <w:r>
        <w:rPr>
          <w:rFonts w:ascii="Arial" w:cs="Arial" w:eastAsia="Arial" w:hAnsi="Arial"/>
          <w:b/>
          <w:bCs/>
          <w:i w:val="false"/>
          <w:iCs w:val="false"/>
          <w:sz w:val="22"/>
          <w:szCs w:val="22"/>
        </w:rPr>
        <w:t xml:space="preserve">Timeline:</w:t>
      </w:r>
      <w:r>
        <w:rPr>
          <w:rFonts w:ascii="Arial" w:cs="Arial" w:eastAsia="Arial" w:hAnsi="Arial"/>
          <w:b w:val="false"/>
          <w:bCs w:val="false"/>
          <w:i w:val="false"/>
          <w:iCs w:val="false"/>
          <w:sz w:val="22"/>
          <w:szCs w:val="22"/>
        </w:rPr>
        <w:t xml:space="preserve">With one secured card paid on time monthly, your score will improve 50 to 100 points in six to twelve months. That is the difference between "automatically rejected" and "let's talk." It is not fast. It is reliable.</w:t>
      </w:r>
    </w:p>
    <w:p>
      <w:pPr>
        <w:pStyle w:val="Heading2"/>
        <w:spacing w:after="100" w:before="300"/>
      </w:pPr>
      <w:r>
        <w:rPr>
          <w:rFonts w:ascii="Arial" w:cs="Arial" w:eastAsia="Arial" w:hAnsi="Arial"/>
          <w:b/>
          <w:bCs/>
          <w:sz w:val="28"/>
          <w:szCs w:val="28"/>
        </w:rPr>
        <w:t xml:space="preserve">PTSD and Hypervigilance After Housing</w:t>
      </w:r>
    </w:p>
    <w:p>
      <w:pPr>
        <w:spacing w:after="80"/>
      </w:pPr>
      <w:r>
        <w:rPr>
          <w:rFonts w:ascii="Arial" w:cs="Arial" w:eastAsia="Arial" w:hAnsi="Arial"/>
          <w:b w:val="false"/>
          <w:bCs w:val="false"/>
          <w:i w:val="false"/>
          <w:iCs w:val="false"/>
          <w:sz w:val="22"/>
          <w:szCs w:val="22"/>
        </w:rPr>
        <w:t xml:space="preserve">You got the apartment. You should feel safe. You do not. Here is what is happening and why it is normal.</w:t>
      </w:r>
    </w:p>
    <w:p>
      <w:pPr>
        <w:pStyle w:val="ListParagraph"/>
        <w:numPr>
          <w:ilvl w:val="0"/>
          <w:numId w:val="2"/>
        </w:numPr>
        <w:spacing w:after="40"/>
      </w:pPr>
      <w:r>
        <w:rPr>
          <w:rFonts w:ascii="Arial" w:cs="Arial" w:eastAsia="Arial" w:hAnsi="Arial"/>
          <w:b/>
          <w:bCs/>
          <w:i w:val="false"/>
          <w:iCs w:val="false"/>
          <w:sz w:val="22"/>
          <w:szCs w:val="22"/>
        </w:rPr>
        <w:t xml:space="preserve">You sleep with your shoes on.</w:t>
      </w:r>
      <w:r>
        <w:rPr>
          <w:rFonts w:ascii="Arial" w:cs="Arial" w:eastAsia="Arial" w:hAnsi="Arial"/>
          <w:b w:val="false"/>
          <w:bCs w:val="false"/>
          <w:i w:val="false"/>
          <w:iCs w:val="false"/>
          <w:sz w:val="22"/>
          <w:szCs w:val="22"/>
        </w:rPr>
        <w:t xml:space="preserve">Your nervous system is still in exit-ready mode. It does not believe the door is locked. It does not believe the apartment is permanent.</w:t>
      </w:r>
    </w:p>
    <w:p>
      <w:pPr>
        <w:pStyle w:val="ListParagraph"/>
        <w:numPr>
          <w:ilvl w:val="0"/>
          <w:numId w:val="2"/>
        </w:numPr>
        <w:spacing w:after="40"/>
      </w:pPr>
      <w:r>
        <w:rPr>
          <w:rFonts w:ascii="Arial" w:cs="Arial" w:eastAsia="Arial" w:hAnsi="Arial"/>
          <w:b/>
          <w:bCs/>
          <w:i w:val="false"/>
          <w:iCs w:val="false"/>
          <w:sz w:val="22"/>
          <w:szCs w:val="22"/>
        </w:rPr>
        <w:t xml:space="preserve">You hoard food.</w:t>
      </w:r>
      <w:r>
        <w:rPr>
          <w:rFonts w:ascii="Arial" w:cs="Arial" w:eastAsia="Arial" w:hAnsi="Arial"/>
          <w:b w:val="false"/>
          <w:bCs w:val="false"/>
          <w:i w:val="false"/>
          <w:iCs w:val="false"/>
          <w:sz w:val="22"/>
          <w:szCs w:val="22"/>
        </w:rPr>
        <w:t xml:space="preserve">The cabinet is full and you are still anxious about running out. Scarcity wired your brain to stockpile. The wire does not disconnect because the circumstance changed.</w:t>
      </w:r>
    </w:p>
    <w:p>
      <w:pPr>
        <w:pStyle w:val="ListParagraph"/>
        <w:numPr>
          <w:ilvl w:val="0"/>
          <w:numId w:val="2"/>
        </w:numPr>
        <w:spacing w:after="40"/>
      </w:pPr>
      <w:r>
        <w:rPr>
          <w:rFonts w:ascii="Arial" w:cs="Arial" w:eastAsia="Arial" w:hAnsi="Arial"/>
          <w:b/>
          <w:bCs/>
          <w:i w:val="false"/>
          <w:iCs w:val="false"/>
          <w:sz w:val="22"/>
          <w:szCs w:val="22"/>
        </w:rPr>
        <w:t xml:space="preserve">You jump at noises.</w:t>
      </w:r>
      <w:r>
        <w:rPr>
          <w:rFonts w:ascii="Arial" w:cs="Arial" w:eastAsia="Arial" w:hAnsi="Arial"/>
          <w:b w:val="false"/>
          <w:bCs w:val="false"/>
          <w:i w:val="false"/>
          <w:iCs w:val="false"/>
          <w:sz w:val="22"/>
          <w:szCs w:val="22"/>
        </w:rPr>
        <w:t xml:space="preserve">A neighbor's door slamming triggers a full adrenaline response. On the street, sudden noise meant danger. Your amygdala has not been informed that you moved.</w:t>
      </w:r>
    </w:p>
    <w:p>
      <w:pPr>
        <w:pStyle w:val="ListParagraph"/>
        <w:numPr>
          <w:ilvl w:val="0"/>
          <w:numId w:val="2"/>
        </w:numPr>
        <w:spacing w:after="40"/>
      </w:pPr>
      <w:r>
        <w:rPr>
          <w:rFonts w:ascii="Arial" w:cs="Arial" w:eastAsia="Arial" w:hAnsi="Arial"/>
          <w:b/>
          <w:bCs/>
          <w:i w:val="false"/>
          <w:iCs w:val="false"/>
          <w:sz w:val="22"/>
          <w:szCs w:val="22"/>
        </w:rPr>
        <w:t xml:space="preserve">You distrust your landlord.</w:t>
      </w:r>
      <w:r>
        <w:rPr>
          <w:rFonts w:ascii="Arial" w:cs="Arial" w:eastAsia="Arial" w:hAnsi="Arial"/>
          <w:b w:val="false"/>
          <w:bCs w:val="false"/>
          <w:i w:val="false"/>
          <w:iCs w:val="false"/>
          <w:sz w:val="22"/>
          <w:szCs w:val="22"/>
        </w:rPr>
        <w:t xml:space="preserve">Every interaction feels like a prelude to eviction. Authority figures have not been kind to you recently. This suspicion is protective on the street. In housing, it can damage the landlord relationship you need to maintain.</w:t>
      </w:r>
    </w:p>
    <w:p>
      <w:pPr>
        <w:pStyle w:val="ListParagraph"/>
        <w:numPr>
          <w:ilvl w:val="0"/>
          <w:numId w:val="2"/>
        </w:numPr>
        <w:spacing w:after="40"/>
      </w:pPr>
      <w:r>
        <w:rPr>
          <w:rFonts w:ascii="Arial" w:cs="Arial" w:eastAsia="Arial" w:hAnsi="Arial"/>
          <w:b/>
          <w:bCs/>
          <w:i w:val="false"/>
          <w:iCs w:val="false"/>
          <w:sz w:val="22"/>
          <w:szCs w:val="22"/>
        </w:rPr>
        <w:t xml:space="preserve">You resist spending money on "unnecessary" things.</w:t>
      </w:r>
      <w:r>
        <w:rPr>
          <w:rFonts w:ascii="Arial" w:cs="Arial" w:eastAsia="Arial" w:hAnsi="Arial"/>
          <w:b w:val="false"/>
          <w:bCs w:val="false"/>
          <w:i w:val="false"/>
          <w:iCs w:val="false"/>
          <w:sz w:val="22"/>
          <w:szCs w:val="22"/>
        </w:rPr>
        <w:t xml:space="preserve">Curtains, a lamp, a rug. They feel wasteful. Your scarcity brain says every dollar should be hoarded. But making the apartment feel like home is not wasteful. It is what helps your nervous system recalibrate.</w:t>
      </w:r>
    </w:p>
    <w:p>
      <w:pPr>
        <w:spacing w:after="80"/>
      </w:pPr>
      <w:r>
        <w:rPr>
          <w:rFonts w:ascii="Arial" w:cs="Arial" w:eastAsia="Arial" w:hAnsi="Arial"/>
          <w:b/>
          <w:bCs/>
          <w:i w:val="false"/>
          <w:iCs w:val="false"/>
          <w:sz w:val="22"/>
          <w:szCs w:val="22"/>
        </w:rPr>
        <w:t xml:space="preserve">These responses are normal.</w:t>
      </w:r>
      <w:r>
        <w:rPr>
          <w:rFonts w:ascii="Arial" w:cs="Arial" w:eastAsia="Arial" w:hAnsi="Arial"/>
          <w:b w:val="false"/>
          <w:bCs w:val="false"/>
          <w:i w:val="false"/>
          <w:iCs w:val="false"/>
          <w:sz w:val="22"/>
          <w:szCs w:val="22"/>
        </w:rPr>
        <w:t xml:space="preserve">They fade with time and stability. For most people, the hypervigilance softens significantly within three to six months of stable housing. If it does not — if you are still having nightmares, panic attacks, or cannot sleep without the lights on after six months — seek counseling. Community mental health centers offer therapy on a sliding scale, often as low as $5 per session. EMDR, CPT, and somatic experiencing are specifically designed for trauma like this.</w:t>
      </w:r>
    </w:p>
    <w:p>
      <w:pPr>
        <w:pStyle w:val="Heading2"/>
        <w:spacing w:after="100" w:before="300"/>
      </w:pPr>
      <w:r>
        <w:rPr>
          <w:rFonts w:ascii="Arial" w:cs="Arial" w:eastAsia="Arial" w:hAnsi="Arial"/>
          <w:b/>
          <w:bCs/>
          <w:sz w:val="28"/>
          <w:szCs w:val="28"/>
        </w:rPr>
        <w:t xml:space="preserve">When Crisis Hits Again</w:t>
      </w:r>
    </w:p>
    <w:p>
      <w:pPr>
        <w:spacing w:after="80"/>
      </w:pPr>
      <w:r>
        <w:rPr>
          <w:rFonts w:ascii="Arial" w:cs="Arial" w:eastAsia="Arial" w:hAnsi="Arial"/>
          <w:b w:val="false"/>
          <w:bCs w:val="false"/>
          <w:i w:val="false"/>
          <w:iCs w:val="false"/>
          <w:sz w:val="22"/>
          <w:szCs w:val="22"/>
        </w:rPr>
        <w:t xml:space="preserve">It will. Not necessarily homelessness. But a crisis. Job loss. Medical bill. Car dies. Relationship ends. The question is not whether a crisis will come. The question is whether you can absorb it without losing your housing.</w:t>
      </w:r>
    </w:p>
    <w:p>
      <w:pPr>
        <w:spacing w:after="80"/>
      </w:pPr>
      <w:r>
        <w:rPr>
          <w:rFonts w:ascii="Arial" w:cs="Arial" w:eastAsia="Arial" w:hAnsi="Arial"/>
          <w:b w:val="false"/>
          <w:bCs w:val="false"/>
          <w:i w:val="false"/>
          <w:iCs w:val="false"/>
          <w:sz w:val="22"/>
          <w:szCs w:val="22"/>
        </w:rPr>
        <w:t xml:space="preserve">Here is what you have now that you did not have before: you know the system. You know how to apply for unemployment. You know how to call 211. You know how to find food banks. You know how to cut expenses to zero. You know how to talk to a landlord about a late payment. You know how to navigate bureaucracy. You know how to survive on almost nothing.</w:t>
      </w:r>
    </w:p>
    <w:p>
      <w:pPr>
        <w:spacing w:after="80"/>
      </w:pPr>
      <w:r>
        <w:rPr>
          <w:rFonts w:ascii="Arial" w:cs="Arial" w:eastAsia="Arial" w:hAnsi="Arial"/>
          <w:b w:val="false"/>
          <w:bCs w:val="false"/>
          <w:i w:val="false"/>
          <w:iCs w:val="false"/>
          <w:sz w:val="22"/>
          <w:szCs w:val="22"/>
        </w:rPr>
        <w:t xml:space="preserve">The difference between the first time and now is that you have an address to fight from. An address changes everything. You can receive mail. You can list a home address on a job application. You can store food. You can sleep without watching your back. You are fighting from a position of strength, even when it does not feel that way.</w:t>
      </w:r>
    </w:p>
    <w:p>
      <w:pPr>
        <w:pStyle w:val="Heading3"/>
        <w:spacing w:after="60" w:before="200"/>
      </w:pPr>
      <w:r>
        <w:rPr>
          <w:rFonts w:ascii="Arial" w:cs="Arial" w:eastAsia="Arial" w:hAnsi="Arial"/>
          <w:b/>
          <w:bCs/>
          <w:color w:val="333333"/>
          <w:sz w:val="20"/>
          <w:szCs w:val="20"/>
        </w:rPr>
        <w:t xml:space="preserve">CRISIS TRIAGE PROTOCOL</w:t>
      </w:r>
    </w:p>
    <w:p>
      <w:pPr>
        <w:pStyle w:val="ListParagraph"/>
        <w:numPr>
          <w:ilvl w:val="0"/>
          <w:numId w:val="2"/>
        </w:numPr>
        <w:spacing w:after="40"/>
      </w:pPr>
      <w:r>
        <w:rPr>
          <w:rFonts w:ascii="Arial" w:cs="Arial" w:eastAsia="Arial" w:hAnsi="Arial"/>
          <w:b/>
          <w:bCs/>
          <w:i w:val="false"/>
          <w:iCs w:val="false"/>
          <w:sz w:val="22"/>
          <w:szCs w:val="22"/>
        </w:rPr>
        <w:t xml:space="preserve">Protect the housing first.</w:t>
      </w:r>
      <w:r>
        <w:rPr>
          <w:rFonts w:ascii="Arial" w:cs="Arial" w:eastAsia="Arial" w:hAnsi="Arial"/>
          <w:b w:val="false"/>
          <w:bCs w:val="false"/>
          <w:i w:val="false"/>
          <w:iCs w:val="false"/>
          <w:sz w:val="22"/>
          <w:szCs w:val="22"/>
        </w:rPr>
        <w:t xml:space="preserve">Everything else is secondary. If you have to choose between a car payment and rent, pay the rent. You can find transportation. You cannot easily find another apartment.</w:t>
      </w:r>
    </w:p>
    <w:p>
      <w:pPr>
        <w:pStyle w:val="ListParagraph"/>
        <w:numPr>
          <w:ilvl w:val="0"/>
          <w:numId w:val="2"/>
        </w:numPr>
        <w:spacing w:after="40"/>
      </w:pPr>
      <w:r>
        <w:rPr>
          <w:rFonts w:ascii="Arial" w:cs="Arial" w:eastAsia="Arial" w:hAnsi="Arial"/>
          <w:b/>
          <w:bCs/>
          <w:i w:val="false"/>
          <w:iCs w:val="false"/>
          <w:sz w:val="22"/>
          <w:szCs w:val="22"/>
        </w:rPr>
        <w:t xml:space="preserve">Call before you miss.</w:t>
      </w:r>
      <w:r>
        <w:rPr>
          <w:rFonts w:ascii="Arial" w:cs="Arial" w:eastAsia="Arial" w:hAnsi="Arial"/>
          <w:b w:val="false"/>
          <w:bCs w:val="false"/>
          <w:i w:val="false"/>
          <w:iCs w:val="false"/>
          <w:sz w:val="22"/>
          <w:szCs w:val="22"/>
        </w:rPr>
        <w:t xml:space="preserve">Talk to your landlord before you miss rent, not after. Most landlords will work with you on a payment plan if you communicate early. They do not want to evict you. Eviction costs them money and time.</w:t>
      </w:r>
    </w:p>
    <w:p>
      <w:pPr>
        <w:pStyle w:val="ListParagraph"/>
        <w:numPr>
          <w:ilvl w:val="0"/>
          <w:numId w:val="2"/>
        </w:numPr>
        <w:spacing w:after="40"/>
      </w:pPr>
      <w:r>
        <w:rPr>
          <w:rFonts w:ascii="Arial" w:cs="Arial" w:eastAsia="Arial" w:hAnsi="Arial"/>
          <w:b/>
          <w:bCs/>
          <w:i w:val="false"/>
          <w:iCs w:val="false"/>
          <w:sz w:val="22"/>
          <w:szCs w:val="22"/>
        </w:rPr>
        <w:t xml:space="preserve">Apply for emergency assistance immediately.</w:t>
      </w:r>
      <w:r>
        <w:rPr>
          <w:rFonts w:ascii="Arial" w:cs="Arial" w:eastAsia="Arial" w:hAnsi="Arial"/>
          <w:b w:val="false"/>
          <w:bCs w:val="false"/>
          <w:i w:val="false"/>
          <w:iCs w:val="false"/>
          <w:sz w:val="22"/>
          <w:szCs w:val="22"/>
        </w:rPr>
        <w:t xml:space="preserve">Do not wait. Call 211. Contact your caseworker. Apply for emergency rental assistance through your local Community Action Agency. Many programs can process emergency funds within one to two weeks if you apply before you are in arrears.</w:t>
      </w:r>
    </w:p>
    <w:p>
      <w:pPr>
        <w:pStyle w:val="ListParagraph"/>
        <w:numPr>
          <w:ilvl w:val="0"/>
          <w:numId w:val="2"/>
        </w:numPr>
        <w:spacing w:after="40"/>
      </w:pPr>
      <w:r>
        <w:rPr>
          <w:rFonts w:ascii="Arial" w:cs="Arial" w:eastAsia="Arial" w:hAnsi="Arial"/>
          <w:b/>
          <w:bCs/>
          <w:i w:val="false"/>
          <w:iCs w:val="false"/>
          <w:sz w:val="22"/>
          <w:szCs w:val="22"/>
        </w:rPr>
        <w:t xml:space="preserve">Cut all non-essential spending.</w:t>
      </w:r>
      <w:r>
        <w:rPr>
          <w:rFonts w:ascii="Arial" w:cs="Arial" w:eastAsia="Arial" w:hAnsi="Arial"/>
          <w:b w:val="false"/>
          <w:bCs w:val="false"/>
          <w:i w:val="false"/>
          <w:iCs w:val="false"/>
          <w:sz w:val="22"/>
          <w:szCs w:val="22"/>
        </w:rPr>
        <w:t xml:space="preserve">You know how to do this. You did it on the street. Do it now, temporarily, to protect your housing. The discomfort is temporary. The housing is what matters.</w:t>
      </w:r>
    </w:p>
    <w:p>
      <w:pPr>
        <w:pStyle w:val="Heading2"/>
        <w:spacing w:after="100" w:before="300"/>
      </w:pPr>
      <w:r>
        <w:rPr>
          <w:rFonts w:ascii="Arial" w:cs="Arial" w:eastAsia="Arial" w:hAnsi="Arial"/>
          <w:b/>
          <w:bCs/>
          <w:sz w:val="28"/>
          <w:szCs w:val="28"/>
        </w:rPr>
        <w:t xml:space="preserve">Paying It Forward</w:t>
      </w:r>
    </w:p>
    <w:p>
      <w:pPr>
        <w:spacing w:after="80"/>
      </w:pPr>
      <w:r>
        <w:rPr>
          <w:rFonts w:ascii="Arial" w:cs="Arial" w:eastAsia="Arial" w:hAnsi="Arial"/>
          <w:b w:val="false"/>
          <w:bCs w:val="false"/>
          <w:i w:val="false"/>
          <w:iCs w:val="false"/>
          <w:sz w:val="22"/>
          <w:szCs w:val="22"/>
        </w:rPr>
        <w:t xml:space="preserve">Many people who exit homelessness feel a powerful desire to help others who are still on the street. This impulse is generous and important. It is also potentially dangerous. Helping others can re-traumatize you, pull you back into environments that threaten your stability, or create financial obligations you cannot sustain.</w:t>
      </w:r>
    </w:p>
    <w:p>
      <w:pPr>
        <w:spacing w:after="80"/>
      </w:pPr>
      <w:r>
        <w:rPr>
          <w:rFonts w:ascii="Arial" w:cs="Arial" w:eastAsia="Arial" w:hAnsi="Arial"/>
          <w:b w:val="false"/>
          <w:bCs w:val="false"/>
          <w:i w:val="false"/>
          <w:iCs w:val="false"/>
          <w:sz w:val="22"/>
          <w:szCs w:val="22"/>
        </w:rPr>
        <w:t xml:space="preserve">If you want to give back, do it with boundaries. Volunteer at a shelter for a set number of hours per month. Mentor someone through a structured program. Share your story when asked, but do not let it become your entire identity. You are more than your worst experience. Your future matters as much as your past.</w:t>
      </w:r>
    </w:p>
    <w:p>
      <w:r>
        <w:br w:type="page"/>
      </w:r>
    </w:p>
    <w:p>
      <w:pPr>
        <w:spacing w:after="100" w:before="200"/>
      </w:pPr>
      <w:r>
        <w:rPr>
          <w:rFonts w:ascii="Arial" w:cs="Arial" w:eastAsia="Arial" w:hAnsi="Arial"/>
          <w:b/>
          <w:bCs/>
          <w:color w:val="999999"/>
          <w:sz w:val="16"/>
          <w:szCs w:val="16"/>
        </w:rPr>
        <w:t xml:space="preserve">PART X — LOCATION PROFILES</w:t>
      </w:r>
    </w:p>
    <w:p>
      <w:pPr>
        <w:pStyle w:val="Heading1"/>
        <w:spacing w:after="100" w:before="100"/>
      </w:pPr>
      <w:r>
        <w:rPr>
          <w:rFonts w:ascii="Arial" w:cs="Arial" w:eastAsia="Arial" w:hAnsi="Arial"/>
          <w:b/>
          <w:bCs/>
          <w:sz w:val="36"/>
          <w:szCs w:val="36"/>
        </w:rPr>
        <w:t xml:space="preserve">Chapter 29: The Best and Worst Places</w:t>
      </w:r>
    </w:p>
    <w:p>
      <w:pPr>
        <w:spacing w:after="200"/>
      </w:pPr>
      <w:r>
        <w:rPr>
          <w:rFonts w:ascii="Arial" w:cs="Arial" w:eastAsia="Arial" w:hAnsi="Arial"/>
          <w:i/>
          <w:iCs/>
          <w:color w:val="666666"/>
          <w:sz w:val="22"/>
          <w:szCs w:val="22"/>
        </w:rPr>
        <w:t xml:space="preserve">Where to go if you have a choice — and where to avoid.</w:t>
      </w:r>
    </w:p>
    <w:p>
      <w:pPr>
        <w:spacing w:after="80"/>
      </w:pPr>
      <w:r>
        <w:rPr>
          <w:rFonts w:ascii="Arial" w:cs="Arial" w:eastAsia="Arial" w:hAnsi="Arial"/>
          <w:b w:val="false"/>
          <w:bCs w:val="false"/>
          <w:i w:val="false"/>
          <w:iCs w:val="false"/>
          <w:sz w:val="22"/>
          <w:szCs w:val="22"/>
        </w:rPr>
        <w:t xml:space="preserve">Most homeless people do not choose where they are. You are homeless where you became homeless — where the eviction happened, where the relationship ended, where the job disappeared. But if you have mobility — a bus ticket, a working car, or nothing tying you to your current city — geography is a survival variable you can control. And it is one of the most consequential decisions you will make.</w:t>
      </w:r>
    </w:p>
    <w:p>
      <w:pPr>
        <w:spacing w:after="80"/>
      </w:pPr>
      <w:r>
        <w:rPr>
          <w:rFonts w:ascii="Arial" w:cs="Arial" w:eastAsia="Arial" w:hAnsi="Arial"/>
          <w:b w:val="false"/>
          <w:bCs w:val="false"/>
          <w:i w:val="false"/>
          <w:iCs w:val="false"/>
          <w:sz w:val="22"/>
          <w:szCs w:val="22"/>
        </w:rPr>
        <w:t xml:space="preserve">Not all cities are equal. Some have robust shelter systems, affordable housing pipelines, and cultures that treat homeless people as neighbors in crisis. Others have hostile police enforcement, camping bans, and architecture designed to make your existence as uncomfortable as possible. The difference between the right city and the wrong one can be the difference between stabilizing in six months and spiraling for years.</w:t>
      </w:r>
    </w:p>
    <w:p>
      <w:pPr>
        <w:spacing w:after="80"/>
      </w:pPr>
      <w:r>
        <w:rPr>
          <w:rFonts w:ascii="Arial" w:cs="Arial" w:eastAsia="Arial" w:hAnsi="Arial"/>
          <w:b w:val="false"/>
          <w:bCs w:val="false"/>
          <w:i w:val="false"/>
          <w:iCs w:val="false"/>
          <w:sz w:val="22"/>
          <w:szCs w:val="22"/>
        </w:rPr>
        <w:t xml:space="preserve">This chapter ranks cities based on seven factors that matter most to someone experiencing homelessness. The data is from 2024–2026 point-in-time counts, HUD reports, municipal budgets, and published enforcement records. These conditions change — always verify before relocating.</w:t>
      </w:r>
    </w:p>
    <w:p>
      <w:pPr>
        <w:pStyle w:val="Heading2"/>
        <w:spacing w:after="100" w:before="300"/>
      </w:pPr>
      <w:r>
        <w:rPr>
          <w:rFonts w:ascii="Arial" w:cs="Arial" w:eastAsia="Arial" w:hAnsi="Arial"/>
          <w:b/>
          <w:bCs/>
          <w:sz w:val="28"/>
          <w:szCs w:val="28"/>
        </w:rPr>
        <w:t xml:space="preserve">The Seven Ranking Factors</w:t>
      </w:r>
    </w:p>
    <w:p>
      <w:pPr>
        <w:pStyle w:val="ListParagraph"/>
        <w:numPr>
          <w:ilvl w:val="0"/>
          <w:numId w:val="2"/>
        </w:numPr>
        <w:spacing w:after="40"/>
      </w:pPr>
      <w:r>
        <w:rPr>
          <w:rFonts w:ascii="Arial" w:cs="Arial" w:eastAsia="Arial" w:hAnsi="Arial"/>
          <w:b/>
          <w:bCs/>
          <w:i w:val="false"/>
          <w:iCs w:val="false"/>
          <w:sz w:val="22"/>
          <w:szCs w:val="22"/>
        </w:rPr>
        <w:t xml:space="preserve">Climate:</w:t>
      </w:r>
      <w:r>
        <w:rPr>
          <w:rFonts w:ascii="Arial" w:cs="Arial" w:eastAsia="Arial" w:hAnsi="Arial"/>
          <w:b w:val="false"/>
          <w:bCs w:val="false"/>
          <w:i w:val="false"/>
          <w:iCs w:val="false"/>
          <w:sz w:val="22"/>
          <w:szCs w:val="22"/>
        </w:rPr>
        <w:t xml:space="preserve">Can you survive outdoors year-round? Extreme heat kills faster than cold. Wet cold causes hypothermia without freezing temperatures.</w:t>
      </w:r>
    </w:p>
    <w:p>
      <w:pPr>
        <w:pStyle w:val="ListParagraph"/>
        <w:numPr>
          <w:ilvl w:val="0"/>
          <w:numId w:val="2"/>
        </w:numPr>
        <w:spacing w:after="40"/>
      </w:pPr>
      <w:r>
        <w:rPr>
          <w:rFonts w:ascii="Arial" w:cs="Arial" w:eastAsia="Arial" w:hAnsi="Arial"/>
          <w:b/>
          <w:bCs/>
          <w:i w:val="false"/>
          <w:iCs w:val="false"/>
          <w:sz w:val="22"/>
          <w:szCs w:val="22"/>
        </w:rPr>
        <w:t xml:space="preserve">Services:</w:t>
      </w:r>
      <w:r>
        <w:rPr>
          <w:rFonts w:ascii="Arial" w:cs="Arial" w:eastAsia="Arial" w:hAnsi="Arial"/>
          <w:b w:val="false"/>
          <w:bCs w:val="false"/>
          <w:i w:val="false"/>
          <w:iCs w:val="false"/>
          <w:sz w:val="22"/>
          <w:szCs w:val="22"/>
        </w:rPr>
        <w:t xml:space="preserve">Shelter beds per capita, food programs, free clinics, day centers. More beds means less competition.</w:t>
      </w:r>
    </w:p>
    <w:p>
      <w:pPr>
        <w:pStyle w:val="ListParagraph"/>
        <w:numPr>
          <w:ilvl w:val="0"/>
          <w:numId w:val="2"/>
        </w:numPr>
        <w:spacing w:after="40"/>
      </w:pPr>
      <w:r>
        <w:rPr>
          <w:rFonts w:ascii="Arial" w:cs="Arial" w:eastAsia="Arial" w:hAnsi="Arial"/>
          <w:b/>
          <w:bCs/>
          <w:i w:val="false"/>
          <w:iCs w:val="false"/>
          <w:sz w:val="22"/>
          <w:szCs w:val="22"/>
        </w:rPr>
        <w:t xml:space="preserve">Legal environment:</w:t>
      </w:r>
      <w:r>
        <w:rPr>
          <w:rFonts w:ascii="Arial" w:cs="Arial" w:eastAsia="Arial" w:hAnsi="Arial"/>
          <w:b w:val="false"/>
          <w:bCs w:val="false"/>
          <w:i w:val="false"/>
          <w:iCs w:val="false"/>
          <w:sz w:val="22"/>
          <w:szCs w:val="22"/>
        </w:rPr>
        <w:t xml:space="preserve">Camping bans, panhandling laws, police enforcement culture. Post-Grants Pass, this is changing fast.</w:t>
      </w:r>
    </w:p>
    <w:p>
      <w:pPr>
        <w:pStyle w:val="ListParagraph"/>
        <w:numPr>
          <w:ilvl w:val="0"/>
          <w:numId w:val="2"/>
        </w:numPr>
        <w:spacing w:after="40"/>
      </w:pPr>
      <w:r>
        <w:rPr>
          <w:rFonts w:ascii="Arial" w:cs="Arial" w:eastAsia="Arial" w:hAnsi="Arial"/>
          <w:b/>
          <w:bCs/>
          <w:i w:val="false"/>
          <w:iCs w:val="false"/>
          <w:sz w:val="22"/>
          <w:szCs w:val="22"/>
        </w:rPr>
        <w:t xml:space="preserve">Cost of living:</w:t>
      </w:r>
      <w:r>
        <w:rPr>
          <w:rFonts w:ascii="Arial" w:cs="Arial" w:eastAsia="Arial" w:hAnsi="Arial"/>
          <w:b w:val="false"/>
          <w:bCs w:val="false"/>
          <w:i w:val="false"/>
          <w:iCs w:val="false"/>
          <w:sz w:val="22"/>
          <w:szCs w:val="22"/>
        </w:rPr>
        <w:t xml:space="preserve">Can you realistically rebuild here? A city with great services but $2,500/month rent traps you in the system.</w:t>
      </w:r>
    </w:p>
    <w:p>
      <w:pPr>
        <w:pStyle w:val="ListParagraph"/>
        <w:numPr>
          <w:ilvl w:val="0"/>
          <w:numId w:val="2"/>
        </w:numPr>
        <w:spacing w:after="40"/>
      </w:pPr>
      <w:r>
        <w:rPr>
          <w:rFonts w:ascii="Arial" w:cs="Arial" w:eastAsia="Arial" w:hAnsi="Arial"/>
          <w:b/>
          <w:bCs/>
          <w:i w:val="false"/>
          <w:iCs w:val="false"/>
          <w:sz w:val="22"/>
          <w:szCs w:val="22"/>
        </w:rPr>
        <w:t xml:space="preserve">Public transit:</w:t>
      </w:r>
      <w:r>
        <w:rPr>
          <w:rFonts w:ascii="Arial" w:cs="Arial" w:eastAsia="Arial" w:hAnsi="Arial"/>
          <w:b w:val="false"/>
          <w:bCs w:val="false"/>
          <w:i w:val="false"/>
          <w:iCs w:val="false"/>
          <w:sz w:val="22"/>
          <w:szCs w:val="22"/>
        </w:rPr>
        <w:t xml:space="preserve">Can you get to services, jobs, and appointments without a car? Transit is infrastructure for survival.</w:t>
      </w:r>
    </w:p>
    <w:p>
      <w:pPr>
        <w:pStyle w:val="ListParagraph"/>
        <w:numPr>
          <w:ilvl w:val="0"/>
          <w:numId w:val="2"/>
        </w:numPr>
        <w:spacing w:after="40"/>
      </w:pPr>
      <w:r>
        <w:rPr>
          <w:rFonts w:ascii="Arial" w:cs="Arial" w:eastAsia="Arial" w:hAnsi="Arial"/>
          <w:b/>
          <w:bCs/>
          <w:i w:val="false"/>
          <w:iCs w:val="false"/>
          <w:sz w:val="22"/>
          <w:szCs w:val="22"/>
        </w:rPr>
        <w:t xml:space="preserve">Employment access:</w:t>
      </w:r>
      <w:r>
        <w:rPr>
          <w:rFonts w:ascii="Arial" w:cs="Arial" w:eastAsia="Arial" w:hAnsi="Arial"/>
          <w:b w:val="false"/>
          <w:bCs w:val="false"/>
          <w:i w:val="false"/>
          <w:iCs w:val="false"/>
          <w:sz w:val="22"/>
          <w:szCs w:val="22"/>
        </w:rPr>
        <w:t xml:space="preserve">Day labor availability, gig work platforms, staffing agencies. Immediate income options matter.</w:t>
      </w:r>
    </w:p>
    <w:p>
      <w:pPr>
        <w:pStyle w:val="ListParagraph"/>
        <w:numPr>
          <w:ilvl w:val="0"/>
          <w:numId w:val="2"/>
        </w:numPr>
        <w:spacing w:after="40"/>
      </w:pPr>
      <w:r>
        <w:rPr>
          <w:rFonts w:ascii="Arial" w:cs="Arial" w:eastAsia="Arial" w:hAnsi="Arial"/>
          <w:b/>
          <w:bCs/>
          <w:i w:val="false"/>
          <w:iCs w:val="false"/>
          <w:sz w:val="22"/>
          <w:szCs w:val="22"/>
        </w:rPr>
        <w:t xml:space="preserve">Housing First programs:</w:t>
      </w:r>
      <w:r>
        <w:rPr>
          <w:rFonts w:ascii="Arial" w:cs="Arial" w:eastAsia="Arial" w:hAnsi="Arial"/>
          <w:b w:val="false"/>
          <w:bCs w:val="false"/>
          <w:i w:val="false"/>
          <w:iCs w:val="false"/>
          <w:sz w:val="22"/>
          <w:szCs w:val="22"/>
        </w:rPr>
        <w:t xml:space="preserve">Is there an exit ramp? Cities with active Housing First initiatives have 70–90% retention rates vs. 30–50% for traditional programs.</w:t>
      </w:r>
    </w:p>
    <w:p>
      <w:pPr>
        <w:pStyle w:val="Heading2"/>
        <w:spacing w:after="100" w:before="300"/>
      </w:pPr>
      <w:r>
        <w:rPr>
          <w:rFonts w:ascii="Arial" w:cs="Arial" w:eastAsia="Arial" w:hAnsi="Arial"/>
          <w:b/>
          <w:bCs/>
          <w:sz w:val="28"/>
          <w:szCs w:val="28"/>
        </w:rPr>
        <w:t xml:space="preserve">Tier 1: Best Cities</w:t>
      </w:r>
    </w:p>
    <w:p>
      <w:pPr>
        <w:pStyle w:val="Heading3"/>
        <w:spacing w:after="60" w:before="200"/>
      </w:pPr>
      <w:r>
        <w:rPr>
          <w:rFonts w:ascii="Arial" w:cs="Arial" w:eastAsia="Arial" w:hAnsi="Arial"/>
          <w:b/>
          <w:bCs/>
          <w:color w:val="333333"/>
          <w:sz w:val="20"/>
          <w:szCs w:val="20"/>
        </w:rPr>
        <w:t xml:space="preserve">HOUSTON, TX — THE MODEL CITY</w:t>
      </w:r>
    </w:p>
    <w:p>
      <w:pPr>
        <w:spacing w:after="80"/>
      </w:pPr>
      <w:r>
        <w:rPr>
          <w:rFonts w:ascii="Arial" w:cs="Arial" w:eastAsia="Arial" w:hAnsi="Arial"/>
          <w:b w:val="false"/>
          <w:bCs w:val="false"/>
          <w:i w:val="false"/>
          <w:iCs w:val="false"/>
          <w:sz w:val="22"/>
          <w:szCs w:val="22"/>
        </w:rPr>
        <w:t xml:space="preserve">Houston reduced homelessness by 63% since 2012 using a Housing First approach. Over 30,000 people have been housed through The Way Home coalition, with 90% retaining housing for two or more years. The cost of living is lower than any coastal city, gig work is abundant, and police enforcement is moderate compared to West Coast cities.</w:t>
      </w:r>
    </w:p>
    <w:p>
      <w:pPr>
        <w:pStyle w:val="ListParagraph"/>
        <w:numPr>
          <w:ilvl w:val="0"/>
          <w:numId w:val="2"/>
        </w:numPr>
        <w:spacing w:after="40"/>
      </w:pPr>
      <w:r>
        <w:rPr>
          <w:rFonts w:ascii="Arial" w:cs="Arial" w:eastAsia="Arial" w:hAnsi="Arial"/>
          <w:b/>
          <w:bCs/>
          <w:i w:val="false"/>
          <w:iCs w:val="false"/>
          <w:sz w:val="22"/>
          <w:szCs w:val="22"/>
        </w:rPr>
        <w:t xml:space="preserve">Climate:</w:t>
      </w:r>
      <w:r>
        <w:rPr>
          <w:rFonts w:ascii="Arial" w:cs="Arial" w:eastAsia="Arial" w:hAnsi="Arial"/>
          <w:b w:val="false"/>
          <w:bCs w:val="false"/>
          <w:i w:val="false"/>
          <w:iCs w:val="false"/>
          <w:sz w:val="22"/>
          <w:szCs w:val="22"/>
        </w:rPr>
        <w:t xml:space="preserve">Hot summers (dangerous June–September), mild winters</w:t>
      </w:r>
    </w:p>
    <w:p>
      <w:pPr>
        <w:pStyle w:val="ListParagraph"/>
        <w:numPr>
          <w:ilvl w:val="0"/>
          <w:numId w:val="2"/>
        </w:numPr>
        <w:spacing w:after="40"/>
      </w:pPr>
      <w:r>
        <w:rPr>
          <w:rFonts w:ascii="Arial" w:cs="Arial" w:eastAsia="Arial" w:hAnsi="Arial"/>
          <w:b/>
          <w:bCs/>
          <w:i w:val="false"/>
          <w:iCs w:val="false"/>
          <w:sz w:val="22"/>
          <w:szCs w:val="22"/>
        </w:rPr>
        <w:t xml:space="preserve">Services:</w:t>
      </w:r>
      <w:r>
        <w:rPr>
          <w:rFonts w:ascii="Arial" w:cs="Arial" w:eastAsia="Arial" w:hAnsi="Arial"/>
          <w:b w:val="false"/>
          <w:bCs w:val="false"/>
          <w:i w:val="false"/>
          <w:iCs w:val="false"/>
          <w:sz w:val="22"/>
          <w:szCs w:val="22"/>
        </w:rPr>
        <w:t xml:space="preserve">Strong coordinated entry system, permanent supportive housing</w:t>
      </w:r>
    </w:p>
    <w:p>
      <w:pPr>
        <w:pStyle w:val="ListParagraph"/>
        <w:numPr>
          <w:ilvl w:val="0"/>
          <w:numId w:val="2"/>
        </w:numPr>
        <w:spacing w:after="40"/>
      </w:pPr>
      <w:r>
        <w:rPr>
          <w:rFonts w:ascii="Arial" w:cs="Arial" w:eastAsia="Arial" w:hAnsi="Arial"/>
          <w:b/>
          <w:bCs/>
          <w:i w:val="false"/>
          <w:iCs w:val="false"/>
          <w:sz w:val="22"/>
          <w:szCs w:val="22"/>
        </w:rPr>
        <w:t xml:space="preserve">Cost of living:</w:t>
      </w:r>
      <w:r>
        <w:rPr>
          <w:rFonts w:ascii="Arial" w:cs="Arial" w:eastAsia="Arial" w:hAnsi="Arial"/>
          <w:b w:val="false"/>
          <w:bCs w:val="false"/>
          <w:i w:val="false"/>
          <w:iCs w:val="false"/>
          <w:sz w:val="22"/>
          <w:szCs w:val="22"/>
        </w:rPr>
        <w:t xml:space="preserve">Below national average — realistic path to renting</w:t>
      </w:r>
    </w:p>
    <w:p>
      <w:pPr>
        <w:pStyle w:val="ListParagraph"/>
        <w:numPr>
          <w:ilvl w:val="0"/>
          <w:numId w:val="2"/>
        </w:numPr>
        <w:spacing w:after="40"/>
      </w:pPr>
      <w:r>
        <w:rPr>
          <w:rFonts w:ascii="Arial" w:cs="Arial" w:eastAsia="Arial" w:hAnsi="Arial"/>
          <w:b/>
          <w:bCs/>
          <w:i w:val="false"/>
          <w:iCs w:val="false"/>
          <w:sz w:val="22"/>
          <w:szCs w:val="22"/>
        </w:rPr>
        <w:t xml:space="preserve">Transit:</w:t>
      </w:r>
      <w:r>
        <w:rPr>
          <w:rFonts w:ascii="Arial" w:cs="Arial" w:eastAsia="Arial" w:hAnsi="Arial"/>
          <w:b w:val="false"/>
          <w:bCs w:val="false"/>
          <w:i w:val="false"/>
          <w:iCs w:val="false"/>
          <w:sz w:val="22"/>
          <w:szCs w:val="22"/>
        </w:rPr>
        <w:t xml:space="preserve">Limited — car-dependent city, bus system covers basics</w:t>
      </w:r>
    </w:p>
    <w:p>
      <w:pPr>
        <w:pStyle w:val="ListParagraph"/>
        <w:numPr>
          <w:ilvl w:val="0"/>
          <w:numId w:val="2"/>
        </w:numPr>
        <w:spacing w:after="40"/>
      </w:pPr>
      <w:r>
        <w:rPr>
          <w:rFonts w:ascii="Arial" w:cs="Arial" w:eastAsia="Arial" w:hAnsi="Arial"/>
          <w:b/>
          <w:bCs/>
          <w:i w:val="false"/>
          <w:iCs w:val="false"/>
          <w:sz w:val="22"/>
          <w:szCs w:val="22"/>
        </w:rPr>
        <w:t xml:space="preserve">Risk:</w:t>
      </w:r>
      <w:r>
        <w:rPr>
          <w:rFonts w:ascii="Arial" w:cs="Arial" w:eastAsia="Arial" w:hAnsi="Arial"/>
          <w:b w:val="false"/>
          <w:bCs w:val="false"/>
          <w:i w:val="false"/>
          <w:iCs w:val="false"/>
          <w:sz w:val="22"/>
          <w:szCs w:val="22"/>
        </w:rPr>
        <w:t xml:space="preserve">Funding uncertain. Without $50M+ annually, homelessness could spike 60% by end of 2026</w:t>
      </w:r>
    </w:p>
    <w:p>
      <w:pPr>
        <w:pStyle w:val="Heading3"/>
        <w:spacing w:after="60" w:before="200"/>
      </w:pPr>
      <w:r>
        <w:rPr>
          <w:rFonts w:ascii="Arial" w:cs="Arial" w:eastAsia="Arial" w:hAnsi="Arial"/>
          <w:b/>
          <w:bCs/>
          <w:color w:val="333333"/>
          <w:sz w:val="20"/>
          <w:szCs w:val="20"/>
        </w:rPr>
        <w:t xml:space="preserve">NEW YORK CITY — RIGHT TO SHELTER (FOR NOW)</w:t>
      </w:r>
    </w:p>
    <w:p>
      <w:pPr>
        <w:spacing w:after="80"/>
      </w:pPr>
      <w:r>
        <w:rPr>
          <w:rFonts w:ascii="Arial" w:cs="Arial" w:eastAsia="Arial" w:hAnsi="Arial"/>
          <w:b w:val="false"/>
          <w:bCs w:val="false"/>
          <w:i w:val="false"/>
          <w:iCs w:val="false"/>
          <w:sz w:val="22"/>
          <w:szCs w:val="22"/>
        </w:rPr>
        <w:t xml:space="preserve">NYC is the only major city with a legal right to shelter. The system houses 85,000+ people nightly — the largest shelter infrastructure in the country. The city spends $456 million on street homeless efforts, tripled since 2019. If you need a bed tonight, NYC legally must provide one.</w:t>
      </w:r>
    </w:p>
    <w:p>
      <w:pPr>
        <w:pStyle w:val="ListParagraph"/>
        <w:numPr>
          <w:ilvl w:val="0"/>
          <w:numId w:val="2"/>
        </w:numPr>
        <w:spacing w:after="40"/>
      </w:pPr>
      <w:r>
        <w:rPr>
          <w:rFonts w:ascii="Arial" w:cs="Arial" w:eastAsia="Arial" w:hAnsi="Arial"/>
          <w:b/>
          <w:bCs/>
          <w:i w:val="false"/>
          <w:iCs w:val="false"/>
          <w:sz w:val="22"/>
          <w:szCs w:val="22"/>
        </w:rPr>
        <w:t xml:space="preserve">Climate:</w:t>
      </w:r>
      <w:r>
        <w:rPr>
          <w:rFonts w:ascii="Arial" w:cs="Arial" w:eastAsia="Arial" w:hAnsi="Arial"/>
          <w:b w:val="false"/>
          <w:bCs w:val="false"/>
          <w:i w:val="false"/>
          <w:iCs w:val="false"/>
          <w:sz w:val="22"/>
          <w:szCs w:val="22"/>
        </w:rPr>
        <w:t xml:space="preserve">Cold winters, hot summers — but shelter access offsets this</w:t>
      </w:r>
    </w:p>
    <w:p>
      <w:pPr>
        <w:pStyle w:val="ListParagraph"/>
        <w:numPr>
          <w:ilvl w:val="0"/>
          <w:numId w:val="2"/>
        </w:numPr>
        <w:spacing w:after="40"/>
      </w:pPr>
      <w:r>
        <w:rPr>
          <w:rFonts w:ascii="Arial" w:cs="Arial" w:eastAsia="Arial" w:hAnsi="Arial"/>
          <w:b/>
          <w:bCs/>
          <w:i w:val="false"/>
          <w:iCs w:val="false"/>
          <w:sz w:val="22"/>
          <w:szCs w:val="22"/>
        </w:rPr>
        <w:t xml:space="preserve">Services:</w:t>
      </w:r>
      <w:r>
        <w:rPr>
          <w:rFonts w:ascii="Arial" w:cs="Arial" w:eastAsia="Arial" w:hAnsi="Arial"/>
          <w:b w:val="false"/>
          <w:bCs w:val="false"/>
          <w:i w:val="false"/>
          <w:iCs w:val="false"/>
          <w:sz w:val="22"/>
          <w:szCs w:val="22"/>
        </w:rPr>
        <w:t xml:space="preserve">Unmatched. Hundreds of shelters, drop-in centers, outreach teams</w:t>
      </w:r>
    </w:p>
    <w:p>
      <w:pPr>
        <w:pStyle w:val="ListParagraph"/>
        <w:numPr>
          <w:ilvl w:val="0"/>
          <w:numId w:val="2"/>
        </w:numPr>
        <w:spacing w:after="40"/>
      </w:pPr>
      <w:r>
        <w:rPr>
          <w:rFonts w:ascii="Arial" w:cs="Arial" w:eastAsia="Arial" w:hAnsi="Arial"/>
          <w:b/>
          <w:bCs/>
          <w:i w:val="false"/>
          <w:iCs w:val="false"/>
          <w:sz w:val="22"/>
          <w:szCs w:val="22"/>
        </w:rPr>
        <w:t xml:space="preserve">Cost of living:</w:t>
      </w:r>
      <w:r>
        <w:rPr>
          <w:rFonts w:ascii="Arial" w:cs="Arial" w:eastAsia="Arial" w:hAnsi="Arial"/>
          <w:b w:val="false"/>
          <w:bCs w:val="false"/>
          <w:i w:val="false"/>
          <w:iCs w:val="false"/>
          <w:sz w:val="22"/>
          <w:szCs w:val="22"/>
        </w:rPr>
        <w:t xml:space="preserve">Extremely high — hard to exit homelessness into housing</w:t>
      </w:r>
    </w:p>
    <w:p>
      <w:pPr>
        <w:pStyle w:val="ListParagraph"/>
        <w:numPr>
          <w:ilvl w:val="0"/>
          <w:numId w:val="2"/>
        </w:numPr>
        <w:spacing w:after="40"/>
      </w:pPr>
      <w:r>
        <w:rPr>
          <w:rFonts w:ascii="Arial" w:cs="Arial" w:eastAsia="Arial" w:hAnsi="Arial"/>
          <w:b/>
          <w:bCs/>
          <w:i w:val="false"/>
          <w:iCs w:val="false"/>
          <w:sz w:val="22"/>
          <w:szCs w:val="22"/>
        </w:rPr>
        <w:t xml:space="preserve">Transit:</w:t>
      </w:r>
      <w:r>
        <w:rPr>
          <w:rFonts w:ascii="Arial" w:cs="Arial" w:eastAsia="Arial" w:hAnsi="Arial"/>
          <w:b w:val="false"/>
          <w:bCs w:val="false"/>
          <w:i w:val="false"/>
          <w:iCs w:val="false"/>
          <w:sz w:val="22"/>
          <w:szCs w:val="22"/>
        </w:rPr>
        <w:t xml:space="preserve">Best in the country. 24/7 subway. Critical for survival.</w:t>
      </w:r>
    </w:p>
    <w:p>
      <w:pPr>
        <w:pStyle w:val="ListParagraph"/>
        <w:numPr>
          <w:ilvl w:val="0"/>
          <w:numId w:val="2"/>
        </w:numPr>
        <w:spacing w:after="40"/>
      </w:pPr>
      <w:r>
        <w:rPr>
          <w:rFonts w:ascii="Arial" w:cs="Arial" w:eastAsia="Arial" w:hAnsi="Arial"/>
          <w:b/>
          <w:bCs/>
          <w:i w:val="false"/>
          <w:iCs w:val="false"/>
          <w:sz w:val="22"/>
          <w:szCs w:val="22"/>
        </w:rPr>
        <w:t xml:space="preserve">Risk:</w:t>
      </w:r>
      <w:r>
        <w:rPr>
          <w:rFonts w:ascii="Arial" w:cs="Arial" w:eastAsia="Arial" w:hAnsi="Arial"/>
          <w:b w:val="false"/>
          <w:bCs w:val="false"/>
          <w:i w:val="false"/>
          <w:iCs w:val="false"/>
          <w:sz w:val="22"/>
          <w:szCs w:val="22"/>
        </w:rPr>
        <w:t xml:space="preserve">Right-to-shelter protections are actively being eroded. 30-day limits for some populations.</w:t>
      </w:r>
    </w:p>
    <w:p>
      <w:pPr>
        <w:pStyle w:val="Heading3"/>
        <w:spacing w:after="60" w:before="200"/>
      </w:pPr>
      <w:r>
        <w:rPr>
          <w:rFonts w:ascii="Arial" w:cs="Arial" w:eastAsia="Arial" w:hAnsi="Arial"/>
          <w:b/>
          <w:bCs/>
          <w:color w:val="333333"/>
          <w:sz w:val="20"/>
          <w:szCs w:val="20"/>
        </w:rPr>
        <w:t xml:space="preserve">DENVER, CO — FAIR TREATMENT, COLD WINTERS</w:t>
      </w:r>
    </w:p>
    <w:p>
      <w:pPr>
        <w:spacing w:after="80"/>
      </w:pPr>
      <w:r>
        <w:rPr>
          <w:rFonts w:ascii="Arial" w:cs="Arial" w:eastAsia="Arial" w:hAnsi="Arial"/>
          <w:b w:val="false"/>
          <w:bCs w:val="false"/>
          <w:i w:val="false"/>
          <w:iCs w:val="false"/>
          <w:sz w:val="22"/>
          <w:szCs w:val="22"/>
        </w:rPr>
        <w:t xml:space="preserve">Denver stands out for how its systems interact with homeless people. Transit agencies partner with mental health crisis interventionists rather than police. Shelter networks are at capacity but functional. Enforcement is moderate. The culture leans toward treatment over criminalization.</w:t>
      </w:r>
    </w:p>
    <w:p>
      <w:pPr>
        <w:pStyle w:val="ListParagraph"/>
        <w:numPr>
          <w:ilvl w:val="0"/>
          <w:numId w:val="2"/>
        </w:numPr>
        <w:spacing w:after="40"/>
      </w:pPr>
      <w:r>
        <w:rPr>
          <w:rFonts w:ascii="Arial" w:cs="Arial" w:eastAsia="Arial" w:hAnsi="Arial"/>
          <w:b/>
          <w:bCs/>
          <w:i w:val="false"/>
          <w:iCs w:val="false"/>
          <w:sz w:val="22"/>
          <w:szCs w:val="22"/>
        </w:rPr>
        <w:t xml:space="preserve">Climate:</w:t>
      </w:r>
      <w:r>
        <w:rPr>
          <w:rFonts w:ascii="Arial" w:cs="Arial" w:eastAsia="Arial" w:hAnsi="Arial"/>
          <w:b w:val="false"/>
          <w:bCs w:val="false"/>
          <w:i w:val="false"/>
          <w:iCs w:val="false"/>
          <w:sz w:val="22"/>
          <w:szCs w:val="22"/>
        </w:rPr>
        <w:t xml:space="preserve">Cold winters are a serious barrier to outdoor survival</w:t>
      </w:r>
    </w:p>
    <w:p>
      <w:pPr>
        <w:pStyle w:val="ListParagraph"/>
        <w:numPr>
          <w:ilvl w:val="0"/>
          <w:numId w:val="2"/>
        </w:numPr>
        <w:spacing w:after="40"/>
      </w:pPr>
      <w:r>
        <w:rPr>
          <w:rFonts w:ascii="Arial" w:cs="Arial" w:eastAsia="Arial" w:hAnsi="Arial"/>
          <w:b/>
          <w:bCs/>
          <w:i w:val="false"/>
          <w:iCs w:val="false"/>
          <w:sz w:val="22"/>
          <w:szCs w:val="22"/>
        </w:rPr>
        <w:t xml:space="preserve">Services:</w:t>
      </w:r>
      <w:r>
        <w:rPr>
          <w:rFonts w:ascii="Arial" w:cs="Arial" w:eastAsia="Arial" w:hAnsi="Arial"/>
          <w:b w:val="false"/>
          <w:bCs w:val="false"/>
          <w:i w:val="false"/>
          <w:iCs w:val="false"/>
          <w:sz w:val="22"/>
          <w:szCs w:val="22"/>
        </w:rPr>
        <w:t xml:space="preserve">Good shelter network, crisis intervention partnerships</w:t>
      </w:r>
    </w:p>
    <w:p>
      <w:pPr>
        <w:pStyle w:val="ListParagraph"/>
        <w:numPr>
          <w:ilvl w:val="0"/>
          <w:numId w:val="2"/>
        </w:numPr>
        <w:spacing w:after="40"/>
      </w:pPr>
      <w:r>
        <w:rPr>
          <w:rFonts w:ascii="Arial" w:cs="Arial" w:eastAsia="Arial" w:hAnsi="Arial"/>
          <w:b/>
          <w:bCs/>
          <w:i w:val="false"/>
          <w:iCs w:val="false"/>
          <w:sz w:val="22"/>
          <w:szCs w:val="22"/>
        </w:rPr>
        <w:t xml:space="preserve">Cost of living:</w:t>
      </w:r>
      <w:r>
        <w:rPr>
          <w:rFonts w:ascii="Arial" w:cs="Arial" w:eastAsia="Arial" w:hAnsi="Arial"/>
          <w:b w:val="false"/>
          <w:bCs w:val="false"/>
          <w:i w:val="false"/>
          <w:iCs w:val="false"/>
          <w:sz w:val="22"/>
          <w:szCs w:val="22"/>
        </w:rPr>
        <w:t xml:space="preserve">Rising — harder to rebuild than Houston</w:t>
      </w:r>
    </w:p>
    <w:p>
      <w:pPr>
        <w:pStyle w:val="ListParagraph"/>
        <w:numPr>
          <w:ilvl w:val="0"/>
          <w:numId w:val="2"/>
        </w:numPr>
        <w:spacing w:after="40"/>
      </w:pPr>
      <w:r>
        <w:rPr>
          <w:rFonts w:ascii="Arial" w:cs="Arial" w:eastAsia="Arial" w:hAnsi="Arial"/>
          <w:b/>
          <w:bCs/>
          <w:i w:val="false"/>
          <w:iCs w:val="false"/>
          <w:sz w:val="22"/>
          <w:szCs w:val="22"/>
        </w:rPr>
        <w:t xml:space="preserve">Transit:</w:t>
      </w:r>
      <w:r>
        <w:rPr>
          <w:rFonts w:ascii="Arial" w:cs="Arial" w:eastAsia="Arial" w:hAnsi="Arial"/>
          <w:b w:val="false"/>
          <w:bCs w:val="false"/>
          <w:i w:val="false"/>
          <w:iCs w:val="false"/>
          <w:sz w:val="22"/>
          <w:szCs w:val="22"/>
        </w:rPr>
        <w:t xml:space="preserve">Strong bus and light rail system</w:t>
      </w:r>
    </w:p>
    <w:p>
      <w:pPr>
        <w:pStyle w:val="Heading2"/>
        <w:spacing w:after="100" w:before="300"/>
      </w:pPr>
      <w:r>
        <w:rPr>
          <w:rFonts w:ascii="Arial" w:cs="Arial" w:eastAsia="Arial" w:hAnsi="Arial"/>
          <w:b/>
          <w:bCs/>
          <w:sz w:val="28"/>
          <w:szCs w:val="28"/>
        </w:rPr>
        <w:t xml:space="preserve">Tier 2: Viable but Complicated</w:t>
      </w:r>
    </w:p>
    <w:p>
      <w:pPr>
        <w:pStyle w:val="Heading3"/>
        <w:spacing w:after="60" w:before="200"/>
      </w:pPr>
      <w:r>
        <w:rPr>
          <w:rFonts w:ascii="Arial" w:cs="Arial" w:eastAsia="Arial" w:hAnsi="Arial"/>
          <w:b/>
          <w:bCs/>
          <w:color w:val="333333"/>
          <w:sz w:val="20"/>
          <w:szCs w:val="20"/>
        </w:rPr>
        <w:t xml:space="preserve">AUSTIN, TX — GROWING BUT ACCESSIBLE</w:t>
      </w:r>
    </w:p>
    <w:p>
      <w:pPr>
        <w:spacing w:after="80"/>
      </w:pPr>
      <w:r>
        <w:rPr>
          <w:rFonts w:ascii="Arial" w:cs="Arial" w:eastAsia="Arial" w:hAnsi="Arial"/>
          <w:b w:val="false"/>
          <w:bCs w:val="false"/>
          <w:i w:val="false"/>
          <w:iCs w:val="false"/>
          <w:sz w:val="22"/>
          <w:szCs w:val="22"/>
        </w:rPr>
        <w:t xml:space="preserve">Austin has a strong gig economy, moderate cost of living compared to coastal cities, and expanding homeless services. The tech economy creates day labor and service work. The risk: rapid population growth is straining every system, and political attitudes toward encampments are hardening.</w:t>
      </w:r>
    </w:p>
    <w:p>
      <w:pPr>
        <w:pStyle w:val="Heading3"/>
        <w:spacing w:after="60" w:before="200"/>
      </w:pPr>
      <w:r>
        <w:rPr>
          <w:rFonts w:ascii="Arial" w:cs="Arial" w:eastAsia="Arial" w:hAnsi="Arial"/>
          <w:b/>
          <w:bCs/>
          <w:color w:val="333333"/>
          <w:sz w:val="20"/>
          <w:szCs w:val="20"/>
        </w:rPr>
        <w:t xml:space="preserve">PORTLAND, OR — SERVICES EXIST, ENFORCEMENT SHIFTING</w:t>
      </w:r>
    </w:p>
    <w:p>
      <w:pPr>
        <w:spacing w:after="80"/>
      </w:pPr>
      <w:r>
        <w:rPr>
          <w:rFonts w:ascii="Arial" w:cs="Arial" w:eastAsia="Arial" w:hAnsi="Arial"/>
          <w:b w:val="false"/>
          <w:bCs w:val="false"/>
          <w:i w:val="false"/>
          <w:iCs w:val="false"/>
          <w:sz w:val="22"/>
          <w:szCs w:val="22"/>
        </w:rPr>
        <w:t xml:space="preserve">Portland has historically been one of the most tolerant cities for homeless people, with a strong shelter system and outreach infrastructure. The climate is livable but wet — gear investment in waterproofing is essential. The political climate has shifted significantly since 2023 toward enforcement and camp sweeps.</w:t>
      </w:r>
    </w:p>
    <w:p>
      <w:pPr>
        <w:pStyle w:val="Heading3"/>
        <w:spacing w:after="60" w:before="200"/>
      </w:pPr>
      <w:r>
        <w:rPr>
          <w:rFonts w:ascii="Arial" w:cs="Arial" w:eastAsia="Arial" w:hAnsi="Arial"/>
          <w:b/>
          <w:bCs/>
          <w:color w:val="333333"/>
          <w:sz w:val="20"/>
          <w:szCs w:val="20"/>
        </w:rPr>
        <w:t xml:space="preserve">SAN FRANCISCO, CA — HIGHEST SPENDING, HIGHEST COMPETITION</w:t>
      </w:r>
    </w:p>
    <w:p>
      <w:pPr>
        <w:spacing w:after="80"/>
      </w:pPr>
      <w:r>
        <w:rPr>
          <w:rFonts w:ascii="Arial" w:cs="Arial" w:eastAsia="Arial" w:hAnsi="Arial"/>
          <w:b w:val="false"/>
          <w:bCs w:val="false"/>
          <w:i w:val="false"/>
          <w:iCs w:val="false"/>
          <w:sz w:val="22"/>
          <w:szCs w:val="22"/>
        </w:rPr>
        <w:t xml:space="preserve">San Francisco spends $141,852 per homeless person — the highest documented per-capita spending in the country. The service infrastructure is massive. But so is the competition for it. The city is extremely expensive, crowded, and the gap between services and cost of living means getting housed here is nearly impossible without subsidized housing.</w:t>
      </w:r>
    </w:p>
    <w:p>
      <w:pPr>
        <w:pStyle w:val="Heading2"/>
        <w:spacing w:after="100" w:before="300"/>
      </w:pPr>
      <w:r>
        <w:rPr>
          <w:rFonts w:ascii="Arial" w:cs="Arial" w:eastAsia="Arial" w:hAnsi="Arial"/>
          <w:b/>
          <w:bCs/>
          <w:sz w:val="28"/>
          <w:szCs w:val="28"/>
        </w:rPr>
        <w:t xml:space="preserve">Places to Avoid</w:t>
      </w:r>
    </w:p>
    <w:p>
      <w:pPr>
        <w:pStyle w:val="Heading2"/>
        <w:spacing w:after="100" w:before="300"/>
      </w:pPr>
      <w:r>
        <w:rPr>
          <w:rFonts w:ascii="Arial" w:cs="Arial" w:eastAsia="Arial" w:hAnsi="Arial"/>
          <w:b/>
          <w:bCs/>
          <w:sz w:val="28"/>
          <w:szCs w:val="28"/>
        </w:rPr>
        <w:t xml:space="preserve">Mid-Size Cities Worth Considering</w:t>
      </w:r>
    </w:p>
    <w:p>
      <w:pPr>
        <w:spacing w:after="80"/>
      </w:pPr>
      <w:r>
        <w:rPr>
          <w:rFonts w:ascii="Arial" w:cs="Arial" w:eastAsia="Arial" w:hAnsi="Arial"/>
          <w:b w:val="false"/>
          <w:bCs w:val="false"/>
          <w:i w:val="false"/>
          <w:iCs w:val="false"/>
          <w:sz w:val="22"/>
          <w:szCs w:val="22"/>
        </w:rPr>
        <w:t xml:space="preserve">The big cities get all the attention. But mid-size cities often offer better odds: shorter waitlists, lower cost of living, growing job markets, and functional service systems without the crushing competition. If you have mobility, these cities are worth researching.</w:t>
      </w:r>
    </w:p>
    <w:p>
      <w:pPr>
        <w:pStyle w:val="Heading3"/>
        <w:spacing w:after="60" w:before="200"/>
      </w:pPr>
      <w:r>
        <w:rPr>
          <w:rFonts w:ascii="Arial" w:cs="Arial" w:eastAsia="Arial" w:hAnsi="Arial"/>
          <w:b/>
          <w:bCs/>
          <w:color w:val="333333"/>
          <w:sz w:val="20"/>
          <w:szCs w:val="20"/>
        </w:rPr>
        <w:t xml:space="preserve">SALT LAKE CITY, UT — THE HOUSING FIRST PIONEER</w:t>
      </w:r>
    </w:p>
    <w:p>
      <w:pPr>
        <w:spacing w:after="80"/>
      </w:pPr>
      <w:r>
        <w:rPr>
          <w:rFonts w:ascii="Arial" w:cs="Arial" w:eastAsia="Arial" w:hAnsi="Arial"/>
          <w:b w:val="false"/>
          <w:bCs w:val="false"/>
          <w:i w:val="false"/>
          <w:iCs w:val="false"/>
          <w:sz w:val="22"/>
          <w:szCs w:val="22"/>
        </w:rPr>
        <w:t xml:space="preserve">Salt Lake City was one of the first cities in America to implement Housing First at scale, reducing chronic homelessness by 91% between 2005 and 2015. The model has since been widely adopted, but Salt Lake City retains strong infrastructure. Cost of living is rising but still below coastal cities. The shelter system is functional. Winters are cold but manageable with gear. Strong LDS community charities supplement government services. The job market is growing, especially in tech and logistics.</w:t>
      </w:r>
    </w:p>
    <w:p>
      <w:pPr>
        <w:pStyle w:val="Heading3"/>
        <w:spacing w:after="60" w:before="200"/>
      </w:pPr>
      <w:r>
        <w:rPr>
          <w:rFonts w:ascii="Arial" w:cs="Arial" w:eastAsia="Arial" w:hAnsi="Arial"/>
          <w:b/>
          <w:bCs/>
          <w:color w:val="333333"/>
          <w:sz w:val="20"/>
          <w:szCs w:val="20"/>
        </w:rPr>
        <w:t xml:space="preserve">CHARLOTTE, NC — HOUSING FIRST SAVES MONEY</w:t>
      </w:r>
    </w:p>
    <w:p>
      <w:pPr>
        <w:spacing w:after="80"/>
      </w:pPr>
      <w:r>
        <w:rPr>
          <w:rFonts w:ascii="Arial" w:cs="Arial" w:eastAsia="Arial" w:hAnsi="Arial"/>
          <w:b w:val="false"/>
          <w:bCs w:val="false"/>
          <w:i w:val="false"/>
          <w:iCs w:val="false"/>
          <w:sz w:val="22"/>
          <w:szCs w:val="22"/>
        </w:rPr>
        <w:t xml:space="preserve">Charlotte invested in Housing First and documented $2.4 million in annual savings from reduced emergency room visits, hospitalizations, and jail stays. The cost of living is moderate. The job market is strong in banking, logistics, and construction. The shelter system is strained but functional. Winters are mild. Public transit is limited but expanding. The city is actively building affordable housing, which means more units in the pipeline than many comparable cities.</w:t>
      </w:r>
    </w:p>
    <w:p>
      <w:pPr>
        <w:pStyle w:val="Heading3"/>
        <w:spacing w:after="60" w:before="200"/>
      </w:pPr>
      <w:r>
        <w:rPr>
          <w:rFonts w:ascii="Arial" w:cs="Arial" w:eastAsia="Arial" w:hAnsi="Arial"/>
          <w:b/>
          <w:bCs/>
          <w:color w:val="333333"/>
          <w:sz w:val="20"/>
          <w:szCs w:val="20"/>
        </w:rPr>
        <w:t xml:space="preserve">MINNEAPOLIS, MN — STRONG SYSTEMS, HARD WINTERS</w:t>
      </w:r>
    </w:p>
    <w:p>
      <w:pPr>
        <w:spacing w:after="80"/>
      </w:pPr>
      <w:r>
        <w:rPr>
          <w:rFonts w:ascii="Arial" w:cs="Arial" w:eastAsia="Arial" w:hAnsi="Arial"/>
          <w:b w:val="false"/>
          <w:bCs w:val="false"/>
          <w:i w:val="false"/>
          <w:iCs w:val="false"/>
          <w:sz w:val="22"/>
          <w:szCs w:val="22"/>
        </w:rPr>
        <w:t xml:space="preserve">Minneapolis has one of the strongest shelter systems of any mid-size city. The Hennepin County system coordinates intake, services, and housing pathways effectively. Shelter capacity is usually available. The job market is robust. The catch is winter. November through March, temperatures regularly drop below zero. If you do not have reliable shelter access, Minneapolis winters will kill you. But if you can get into the system, the system works better here than in most places.</w:t>
      </w:r>
    </w:p>
    <w:p>
      <w:pPr>
        <w:pStyle w:val="Heading3"/>
        <w:spacing w:after="60" w:before="200"/>
      </w:pPr>
      <w:r>
        <w:rPr>
          <w:rFonts w:ascii="Arial" w:cs="Arial" w:eastAsia="Arial" w:hAnsi="Arial"/>
          <w:b/>
          <w:bCs/>
          <w:color w:val="333333"/>
          <w:sz w:val="20"/>
          <w:szCs w:val="20"/>
        </w:rPr>
        <w:t xml:space="preserve">COLUMBUS, OH — AFFORDABLE AND GROWING</w:t>
      </w:r>
    </w:p>
    <w:p>
      <w:pPr>
        <w:spacing w:after="80"/>
      </w:pPr>
      <w:r>
        <w:rPr>
          <w:rFonts w:ascii="Arial" w:cs="Arial" w:eastAsia="Arial" w:hAnsi="Arial"/>
          <w:b w:val="false"/>
          <w:bCs w:val="false"/>
          <w:i w:val="false"/>
          <w:iCs w:val="false"/>
          <w:sz w:val="22"/>
          <w:szCs w:val="22"/>
        </w:rPr>
        <w:t xml:space="preserve">Columbus has one of the lowest costs of living of any growing metro area. One-bedroom apartments average $800 to $1,000 per month. The job market is diversified across healthcare, education, logistics, and tech. The Community Shelter Board coordinates a functional homeless services system. Waitlists are shorter than coastal cities. Winters are cold but not extreme. If your goal is getting housed quickly in a city where you can actually afford rent, Columbus should be on your list.</w:t>
      </w:r>
    </w:p>
    <w:p>
      <w:pPr>
        <w:pStyle w:val="Heading2"/>
        <w:spacing w:after="100" w:before="300"/>
      </w:pPr>
      <w:r>
        <w:rPr>
          <w:rFonts w:ascii="Arial" w:cs="Arial" w:eastAsia="Arial" w:hAnsi="Arial"/>
          <w:b/>
          <w:bCs/>
          <w:sz w:val="28"/>
          <w:szCs w:val="28"/>
        </w:rPr>
        <w:t xml:space="preserve">The Greyhound Strategy</w:t>
      </w:r>
    </w:p>
    <w:p>
      <w:pPr>
        <w:spacing w:after="80"/>
      </w:pPr>
      <w:r>
        <w:rPr>
          <w:rFonts w:ascii="Arial" w:cs="Arial" w:eastAsia="Arial" w:hAnsi="Arial"/>
          <w:b w:val="false"/>
          <w:bCs w:val="false"/>
          <w:i w:val="false"/>
          <w:iCs w:val="false"/>
          <w:sz w:val="22"/>
          <w:szCs w:val="22"/>
        </w:rPr>
        <w:t xml:space="preserve">Relocation is a real option. Not a fantasy of starting over. A calculated decision to move to a city where the math works better. Here is how to do it without making things worse.</w:t>
      </w:r>
    </w:p>
    <w:p>
      <w:pPr>
        <w:pStyle w:val="Heading3"/>
        <w:spacing w:after="60" w:before="200"/>
      </w:pPr>
      <w:r>
        <w:rPr>
          <w:rFonts w:ascii="Arial" w:cs="Arial" w:eastAsia="Arial" w:hAnsi="Arial"/>
          <w:b/>
          <w:bCs/>
          <w:color w:val="333333"/>
          <w:sz w:val="20"/>
          <w:szCs w:val="20"/>
        </w:rPr>
        <w:t xml:space="preserve">THE COST</w:t>
      </w:r>
    </w:p>
    <w:p>
      <w:pPr>
        <w:spacing w:after="80"/>
      </w:pPr>
      <w:r>
        <w:rPr>
          <w:rFonts w:ascii="Arial" w:cs="Arial" w:eastAsia="Arial" w:hAnsi="Arial"/>
          <w:b w:val="false"/>
          <w:bCs w:val="false"/>
          <w:i w:val="false"/>
          <w:iCs w:val="false"/>
          <w:sz w:val="22"/>
          <w:szCs w:val="22"/>
        </w:rPr>
        <w:t xml:space="preserve">Greyhound bus tickets cost $30 to $100 one-way depending on distance. FlixBus is often cheaper, $15 to $60 for the same routes. Book online at least a few days ahead for the lowest prices. You can carry two bags plus a personal item. That is enough to bring your essentials.</w:t>
      </w:r>
    </w:p>
    <w:p>
      <w:pPr>
        <w:pStyle w:val="Heading3"/>
        <w:spacing w:after="60" w:before="200"/>
      </w:pPr>
      <w:r>
        <w:rPr>
          <w:rFonts w:ascii="Arial" w:cs="Arial" w:eastAsia="Arial" w:hAnsi="Arial"/>
          <w:b/>
          <w:bCs/>
          <w:color w:val="333333"/>
          <w:sz w:val="20"/>
          <w:szCs w:val="20"/>
        </w:rPr>
        <w:t xml:space="preserve">BEFORE YOU BUY THE TICKET</w:t>
      </w:r>
    </w:p>
    <w:p>
      <w:pPr>
        <w:pStyle w:val="ListParagraph"/>
        <w:numPr>
          <w:ilvl w:val="0"/>
          <w:numId w:val="2"/>
        </w:numPr>
        <w:spacing w:after="40"/>
      </w:pPr>
      <w:r>
        <w:rPr>
          <w:rFonts w:ascii="Arial" w:cs="Arial" w:eastAsia="Arial" w:hAnsi="Arial"/>
          <w:b/>
          <w:bCs/>
          <w:i w:val="false"/>
          <w:iCs w:val="false"/>
          <w:sz w:val="22"/>
          <w:szCs w:val="22"/>
        </w:rPr>
        <w:t xml:space="preserve">Call 211 in the destination city.</w:t>
      </w:r>
      <w:r>
        <w:rPr>
          <w:rFonts w:ascii="Arial" w:cs="Arial" w:eastAsia="Arial" w:hAnsi="Arial"/>
          <w:b w:val="false"/>
          <w:bCs w:val="false"/>
          <w:i w:val="false"/>
          <w:iCs w:val="false"/>
          <w:sz w:val="22"/>
          <w:szCs w:val="22"/>
        </w:rPr>
        <w:t xml:space="preserve">Ask: Are shelter beds available? Is there a waitlist? What services exist for someone arriving with nothing? Get specific answers, not promises.</w:t>
      </w:r>
    </w:p>
    <w:p>
      <w:pPr>
        <w:pStyle w:val="ListParagraph"/>
        <w:numPr>
          <w:ilvl w:val="0"/>
          <w:numId w:val="2"/>
        </w:numPr>
        <w:spacing w:after="40"/>
      </w:pPr>
      <w:r>
        <w:rPr>
          <w:rFonts w:ascii="Arial" w:cs="Arial" w:eastAsia="Arial" w:hAnsi="Arial"/>
          <w:b/>
          <w:bCs/>
          <w:i w:val="false"/>
          <w:iCs w:val="false"/>
          <w:sz w:val="22"/>
          <w:szCs w:val="22"/>
        </w:rPr>
        <w:t xml:space="preserve">Reserve a shelter bed if possible.</w:t>
      </w:r>
      <w:r>
        <w:rPr>
          <w:rFonts w:ascii="Arial" w:cs="Arial" w:eastAsia="Arial" w:hAnsi="Arial"/>
          <w:b w:val="false"/>
          <w:bCs w:val="false"/>
          <w:i w:val="false"/>
          <w:iCs w:val="false"/>
          <w:sz w:val="22"/>
          <w:szCs w:val="22"/>
        </w:rPr>
        <w:t xml:space="preserve">Some shelters take reservations. Some do not. Knowing before you arrive is the difference between a plan and a gamble.</w:t>
      </w:r>
    </w:p>
    <w:p>
      <w:pPr>
        <w:pStyle w:val="ListParagraph"/>
        <w:numPr>
          <w:ilvl w:val="0"/>
          <w:numId w:val="2"/>
        </w:numPr>
        <w:spacing w:after="40"/>
      </w:pPr>
      <w:r>
        <w:rPr>
          <w:rFonts w:ascii="Arial" w:cs="Arial" w:eastAsia="Arial" w:hAnsi="Arial"/>
          <w:b/>
          <w:bCs/>
          <w:i w:val="false"/>
          <w:iCs w:val="false"/>
          <w:sz w:val="22"/>
          <w:szCs w:val="22"/>
        </w:rPr>
        <w:t xml:space="preserve">Research the job market.</w:t>
      </w:r>
      <w:r>
        <w:rPr>
          <w:rFonts w:ascii="Arial" w:cs="Arial" w:eastAsia="Arial" w:hAnsi="Arial"/>
          <w:b w:val="false"/>
          <w:bCs w:val="false"/>
          <w:i w:val="false"/>
          <w:iCs w:val="false"/>
          <w:sz w:val="22"/>
          <w:szCs w:val="22"/>
        </w:rPr>
        <w:t xml:space="preserve">Check Indeed, Craigslist, and staffing agency locations in the destination city. Are there jobs you can start within a week? Day labor agencies? Gig work availability?</w:t>
      </w:r>
    </w:p>
    <w:p>
      <w:pPr>
        <w:pStyle w:val="ListParagraph"/>
        <w:numPr>
          <w:ilvl w:val="0"/>
          <w:numId w:val="2"/>
        </w:numPr>
        <w:spacing w:after="40"/>
      </w:pPr>
      <w:r>
        <w:rPr>
          <w:rFonts w:ascii="Arial" w:cs="Arial" w:eastAsia="Arial" w:hAnsi="Arial"/>
          <w:b/>
          <w:bCs/>
          <w:i w:val="false"/>
          <w:iCs w:val="false"/>
          <w:sz w:val="22"/>
          <w:szCs w:val="22"/>
        </w:rPr>
        <w:t xml:space="preserve">Check the weather forecast.</w:t>
      </w:r>
      <w:r>
        <w:rPr>
          <w:rFonts w:ascii="Arial" w:cs="Arial" w:eastAsia="Arial" w:hAnsi="Arial"/>
          <w:b w:val="false"/>
          <w:bCs w:val="false"/>
          <w:i w:val="false"/>
          <w:iCs w:val="false"/>
          <w:sz w:val="22"/>
          <w:szCs w:val="22"/>
        </w:rPr>
        <w:t xml:space="preserve">If you are arriving without shelter access, arriving during a heat wave or cold snap can be a medical emergency.</w:t>
      </w:r>
    </w:p>
    <w:p>
      <w:pPr>
        <w:pStyle w:val="ListParagraph"/>
        <w:numPr>
          <w:ilvl w:val="0"/>
          <w:numId w:val="2"/>
        </w:numPr>
        <w:spacing w:after="40"/>
      </w:pPr>
      <w:r>
        <w:rPr>
          <w:rFonts w:ascii="Arial" w:cs="Arial" w:eastAsia="Arial" w:hAnsi="Arial"/>
          <w:b/>
          <w:bCs/>
          <w:i w:val="false"/>
          <w:iCs w:val="false"/>
          <w:sz w:val="22"/>
          <w:szCs w:val="22"/>
        </w:rPr>
        <w:t xml:space="preserve">Know someone if possible.</w:t>
      </w:r>
      <w:r>
        <w:rPr>
          <w:rFonts w:ascii="Arial" w:cs="Arial" w:eastAsia="Arial" w:hAnsi="Arial"/>
          <w:b w:val="false"/>
          <w:bCs w:val="false"/>
          <w:i w:val="false"/>
          <w:iCs w:val="false"/>
          <w:sz w:val="22"/>
          <w:szCs w:val="22"/>
        </w:rPr>
        <w:t xml:space="preserve">Even one contact — a friend, a relative, a caseworker who offered to help — dramatically improves your odds. Arriving in a strange city knowing nobody is survivable but harder.</w:t>
      </w:r>
    </w:p>
    <w:p>
      <w:pPr>
        <w:pStyle w:val="Heading3"/>
        <w:spacing w:after="60" w:before="200"/>
      </w:pPr>
      <w:r>
        <w:rPr>
          <w:rFonts w:ascii="Arial" w:cs="Arial" w:eastAsia="Arial" w:hAnsi="Arial"/>
          <w:b/>
          <w:bCs/>
          <w:color w:val="333333"/>
          <w:sz w:val="20"/>
          <w:szCs w:val="20"/>
        </w:rPr>
        <w:t xml:space="preserve">RELOCATION ASSISTANCE PROGRAMS</w:t>
      </w:r>
    </w:p>
    <w:p>
      <w:pPr>
        <w:spacing w:after="80"/>
      </w:pPr>
      <w:r>
        <w:rPr>
          <w:rFonts w:ascii="Arial" w:cs="Arial" w:eastAsia="Arial" w:hAnsi="Arial"/>
          <w:b w:val="false"/>
          <w:bCs w:val="false"/>
          <w:i w:val="false"/>
          <w:iCs w:val="false"/>
          <w:sz w:val="22"/>
          <w:szCs w:val="22"/>
        </w:rPr>
        <w:t xml:space="preserve">Some nonprofits and government programs provide relocation assistance. This can include bus tickets, initial shelter, and case management in the destination city. Ask your current caseworker, call 211, or contact the Salvation Army about relocation programs. The SSVF program (veterans only) includes relocation assistance as part of its services.</w:t>
      </w:r>
    </w:p>
    <w:p>
      <w:r>
        <w:br w:type="page"/>
      </w:r>
    </w:p>
    <w:p>
      <w:pPr>
        <w:spacing w:after="100" w:before="200"/>
      </w:pPr>
      <w:r>
        <w:rPr>
          <w:rFonts w:ascii="Arial" w:cs="Arial" w:eastAsia="Arial" w:hAnsi="Arial"/>
          <w:b/>
          <w:bCs/>
          <w:color w:val="999999"/>
          <w:sz w:val="16"/>
          <w:szCs w:val="16"/>
        </w:rPr>
        <w:t xml:space="preserve">PART X — LOCATION PROFILES</w:t>
      </w:r>
    </w:p>
    <w:p>
      <w:pPr>
        <w:pStyle w:val="Heading1"/>
        <w:spacing w:after="100" w:before="100"/>
      </w:pPr>
      <w:r>
        <w:rPr>
          <w:rFonts w:ascii="Arial" w:cs="Arial" w:eastAsia="Arial" w:hAnsi="Arial"/>
          <w:b/>
          <w:bCs/>
          <w:sz w:val="36"/>
          <w:szCs w:val="36"/>
        </w:rPr>
        <w:t xml:space="preserve">Chapter 30: Climate Zones</w:t>
      </w:r>
    </w:p>
    <w:p>
      <w:pPr>
        <w:spacing w:after="200"/>
      </w:pPr>
      <w:r>
        <w:rPr>
          <w:rFonts w:ascii="Arial" w:cs="Arial" w:eastAsia="Arial" w:hAnsi="Arial"/>
          <w:i/>
          <w:iCs/>
          <w:color w:val="666666"/>
          <w:sz w:val="22"/>
          <w:szCs w:val="22"/>
        </w:rPr>
        <w:t xml:space="preserve">Homelessness is different everywhere. These profiles cover the survival variables that change by geography.</w:t>
      </w:r>
    </w:p>
    <w:p>
      <w:pPr>
        <w:spacing w:after="80"/>
      </w:pPr>
      <w:r>
        <w:rPr>
          <w:rFonts w:ascii="Arial" w:cs="Arial" w:eastAsia="Arial" w:hAnsi="Arial"/>
          <w:b w:val="false"/>
          <w:bCs w:val="false"/>
          <w:i w:val="false"/>
          <w:iCs w:val="false"/>
          <w:sz w:val="22"/>
          <w:szCs w:val="22"/>
        </w:rPr>
        <w:t xml:space="preserve">Weather kills more homeless people than violence, drugs, or disease. It kills slowly through cumulative exposure, and it kills quickly through hypothermia and heat stroke. The strategies that keep you alive in Phoenix will get you killed in Minneapolis. The gear that saves you in Seattle is dead weight in Tucson. Geography is not background. It is the single most important variable in your survival equation.</w:t>
      </w:r>
    </w:p>
    <w:p>
      <w:pPr>
        <w:spacing w:after="80"/>
      </w:pPr>
      <w:r>
        <w:rPr>
          <w:rFonts w:ascii="Arial" w:cs="Arial" w:eastAsia="Arial" w:hAnsi="Arial"/>
          <w:b w:val="false"/>
          <w:bCs w:val="false"/>
          <w:i w:val="false"/>
          <w:iCs w:val="false"/>
          <w:sz w:val="22"/>
          <w:szCs w:val="22"/>
        </w:rPr>
        <w:t xml:space="preserve">This chapter profiles five broad climate zones across the United States. Each profile covers the primary environmental threats, the gear priorities specific to that region, the cultural and political landscape around homelessness, and the survival strategies that locals have developed through hard experience. These profiles are starting points, not comprehensive guides. Conditions vary by city, by neighborhood, and by season. But the fundamental patterns hold.</w:t>
      </w:r>
    </w:p>
    <w:p>
      <w:pPr>
        <w:spacing w:after="80"/>
      </w:pPr>
      <w:r>
        <w:rPr>
          <w:rFonts w:ascii="Arial" w:cs="Arial" w:eastAsia="Arial" w:hAnsi="Arial"/>
          <w:b w:val="false"/>
          <w:bCs w:val="false"/>
          <w:i w:val="false"/>
          <w:iCs w:val="false"/>
          <w:sz w:val="22"/>
          <w:szCs w:val="22"/>
        </w:rPr>
        <w:t xml:space="preserve">If you have any choice in where you are homeless, that choice matters more than almost any other decision you will make. Climate, services, enforcement culture, and cost of living vary so dramatically across the country that the same person with the same resources can be in a survivable situation in one city and a lethal one in another. If mobility is possible, read this chapter before you decide where to go. If you are stuck where you are, read your zone's profile carefully and plan accordingly.</w:t>
      </w:r>
    </w:p>
    <w:p>
      <w:pPr>
        <w:pStyle w:val="Heading2"/>
        <w:spacing w:after="100" w:before="300"/>
      </w:pPr>
      <w:r>
        <w:rPr>
          <w:rFonts w:ascii="Arial" w:cs="Arial" w:eastAsia="Arial" w:hAnsi="Arial"/>
          <w:b/>
          <w:bCs/>
          <w:sz w:val="28"/>
          <w:szCs w:val="28"/>
        </w:rPr>
        <w:t xml:space="preserve">Desert Southwest</w:t>
      </w:r>
    </w:p>
    <w:p>
      <w:pPr>
        <w:pStyle w:val="Heading3"/>
        <w:spacing w:after="60" w:before="200"/>
      </w:pPr>
      <w:r>
        <w:rPr>
          <w:rFonts w:ascii="Arial" w:cs="Arial" w:eastAsia="Arial" w:hAnsi="Arial"/>
          <w:b/>
          <w:bCs/>
          <w:color w:val="333333"/>
          <w:sz w:val="20"/>
          <w:szCs w:val="20"/>
        </w:rPr>
        <w:t xml:space="preserve">PHOENIX, LAS VEGAS, TUCSON</w:t>
      </w:r>
    </w:p>
    <w:p>
      <w:pPr>
        <w:spacing w:after="80"/>
      </w:pPr>
      <w:r>
        <w:rPr>
          <w:rFonts w:ascii="Arial" w:cs="Arial" w:eastAsia="Arial" w:hAnsi="Arial"/>
          <w:b w:val="false"/>
          <w:bCs w:val="false"/>
          <w:i w:val="false"/>
          <w:iCs w:val="false"/>
          <w:sz w:val="22"/>
          <w:szCs w:val="22"/>
        </w:rPr>
        <w:t xml:space="preserve">The desert is survivable for eight months of the year and potentially lethal for four. Summer temperatures routinely exceed 110 degrees Fahrenheit, and the ground-level radiant heat in urban areas can be twenty degrees higher than the air temperature. Heat is the primary lethality vector in the desert Southwest.</w:t>
      </w:r>
    </w:p>
    <w:p>
      <w:pPr>
        <w:pStyle w:val="ListParagraph"/>
        <w:numPr>
          <w:ilvl w:val="0"/>
          <w:numId w:val="2"/>
        </w:numPr>
        <w:spacing w:after="40"/>
      </w:pPr>
      <w:r>
        <w:rPr>
          <w:rFonts w:ascii="Arial" w:cs="Arial" w:eastAsia="Arial" w:hAnsi="Arial"/>
          <w:b/>
          <w:bCs/>
          <w:i w:val="false"/>
          <w:iCs w:val="false"/>
          <w:sz w:val="22"/>
          <w:szCs w:val="22"/>
        </w:rPr>
        <w:t xml:space="preserve">Extreme heat as the primary lethality vector.</w:t>
      </w:r>
      <w:r>
        <w:rPr>
          <w:rFonts w:ascii="Arial" w:cs="Arial" w:eastAsia="Arial" w:hAnsi="Arial"/>
          <w:b w:val="false"/>
          <w:bCs w:val="false"/>
          <w:i w:val="false"/>
          <w:iCs w:val="false"/>
          <w:sz w:val="22"/>
          <w:szCs w:val="22"/>
        </w:rPr>
        <w:t xml:space="preserve">More homeless people die from heat exposure in Phoenix than from any other cause. The danger window is June through September, with July and August being the deadliest months. Pavement and concrete retain heat for hours after sunset.</w:t>
      </w:r>
    </w:p>
    <w:p>
      <w:pPr>
        <w:pStyle w:val="ListParagraph"/>
        <w:numPr>
          <w:ilvl w:val="0"/>
          <w:numId w:val="2"/>
        </w:numPr>
        <w:spacing w:after="40"/>
      </w:pPr>
      <w:r>
        <w:rPr>
          <w:rFonts w:ascii="Arial" w:cs="Arial" w:eastAsia="Arial" w:hAnsi="Arial"/>
          <w:b/>
          <w:bCs/>
          <w:i w:val="false"/>
          <w:iCs w:val="false"/>
          <w:sz w:val="22"/>
          <w:szCs w:val="22"/>
        </w:rPr>
        <w:t xml:space="preserve">Cooling centers, shade mapping, hydration calculus.</w:t>
      </w:r>
      <w:r>
        <w:rPr>
          <w:rFonts w:ascii="Arial" w:cs="Arial" w:eastAsia="Arial" w:hAnsi="Arial"/>
          <w:b w:val="false"/>
          <w:bCs w:val="false"/>
          <w:i w:val="false"/>
          <w:iCs w:val="false"/>
          <w:sz w:val="22"/>
          <w:szCs w:val="22"/>
        </w:rPr>
        <w:t xml:space="preserve">Know where every cooling center is before summer arrives. Map shaded areas by time of day. Your water needs in extreme heat are one gallon per day minimum, more if you are walking. Dehydration impairs judgment before it impairs your body.</w:t>
      </w:r>
    </w:p>
    <w:p>
      <w:pPr>
        <w:pStyle w:val="ListParagraph"/>
        <w:numPr>
          <w:ilvl w:val="0"/>
          <w:numId w:val="2"/>
        </w:numPr>
        <w:spacing w:after="40"/>
      </w:pPr>
      <w:r>
        <w:rPr>
          <w:rFonts w:ascii="Arial" w:cs="Arial" w:eastAsia="Arial" w:hAnsi="Arial"/>
          <w:b/>
          <w:bCs/>
          <w:i w:val="false"/>
          <w:iCs w:val="false"/>
          <w:sz w:val="22"/>
          <w:szCs w:val="22"/>
        </w:rPr>
        <w:t xml:space="preserve">Overnight viability vs. daytime danger.</w:t>
      </w:r>
      <w:r>
        <w:rPr>
          <w:rFonts w:ascii="Arial" w:cs="Arial" w:eastAsia="Arial" w:hAnsi="Arial"/>
          <w:b w:val="false"/>
          <w:bCs w:val="false"/>
          <w:i w:val="false"/>
          <w:iCs w:val="false"/>
          <w:sz w:val="22"/>
          <w:szCs w:val="22"/>
        </w:rPr>
        <w:t xml:space="preserve">Desert nights can be surprisingly comfortable, even cold in winter. The survival strategy inverts: sleep during the day in shade, move and handle business at night and early morning.</w:t>
      </w:r>
    </w:p>
    <w:p>
      <w:pPr>
        <w:pStyle w:val="ListParagraph"/>
        <w:numPr>
          <w:ilvl w:val="0"/>
          <w:numId w:val="2"/>
        </w:numPr>
        <w:spacing w:after="40"/>
      </w:pPr>
      <w:r>
        <w:rPr>
          <w:rFonts w:ascii="Arial" w:cs="Arial" w:eastAsia="Arial" w:hAnsi="Arial"/>
          <w:b/>
          <w:bCs/>
          <w:i w:val="false"/>
          <w:iCs w:val="false"/>
          <w:sz w:val="22"/>
          <w:szCs w:val="22"/>
        </w:rPr>
        <w:t xml:space="preserve">Anti-camping enforcement culture.</w:t>
      </w:r>
      <w:r>
        <w:rPr>
          <w:rFonts w:ascii="Arial" w:cs="Arial" w:eastAsia="Arial" w:hAnsi="Arial"/>
          <w:b w:val="false"/>
          <w:bCs w:val="false"/>
          <w:i w:val="false"/>
          <w:iCs w:val="false"/>
          <w:sz w:val="22"/>
          <w:szCs w:val="22"/>
        </w:rPr>
        <w:t xml:space="preserve">Cities in the desert Southwest have been among the most aggressive in the country at enforcing camping bans. Phoenix, Scottsdale, and Las Vegas regularly conduct sweeps. Know the enforcement patterns and have a plan for where to go when your spot is cleared.</w:t>
      </w:r>
    </w:p>
    <w:p>
      <w:pPr>
        <w:pStyle w:val="Heading2"/>
        <w:spacing w:after="100" w:before="300"/>
      </w:pPr>
      <w:r>
        <w:rPr>
          <w:rFonts w:ascii="Arial" w:cs="Arial" w:eastAsia="Arial" w:hAnsi="Arial"/>
          <w:b/>
          <w:bCs/>
          <w:sz w:val="28"/>
          <w:szCs w:val="28"/>
        </w:rPr>
        <w:t xml:space="preserve">Pacific Northwest</w:t>
      </w:r>
    </w:p>
    <w:p>
      <w:pPr>
        <w:pStyle w:val="Heading3"/>
        <w:spacing w:after="60" w:before="200"/>
      </w:pPr>
      <w:r>
        <w:rPr>
          <w:rFonts w:ascii="Arial" w:cs="Arial" w:eastAsia="Arial" w:hAnsi="Arial"/>
          <w:b/>
          <w:bCs/>
          <w:color w:val="333333"/>
          <w:sz w:val="20"/>
          <w:szCs w:val="20"/>
        </w:rPr>
        <w:t xml:space="preserve">PORTLAND, SEATTLE</w:t>
      </w:r>
    </w:p>
    <w:p>
      <w:pPr>
        <w:spacing w:after="80"/>
      </w:pPr>
      <w:r>
        <w:rPr>
          <w:rFonts w:ascii="Arial" w:cs="Arial" w:eastAsia="Arial" w:hAnsi="Arial"/>
          <w:b w:val="false"/>
          <w:bCs w:val="false"/>
          <w:i w:val="false"/>
          <w:iCs w:val="false"/>
          <w:sz w:val="22"/>
          <w:szCs w:val="22"/>
        </w:rPr>
        <w:t xml:space="preserve">The Pacific Northwest does not get as cold as the Midwest, but it compensates with relentless moisture. Rain that never quite stops, air that never quite dries, gear that never quite dries out. Hypothermia in the PNW does not require freezing temperatures. Wet cold at forty-five degrees can kill you.</w:t>
      </w:r>
    </w:p>
    <w:p>
      <w:pPr>
        <w:pStyle w:val="ListParagraph"/>
        <w:numPr>
          <w:ilvl w:val="0"/>
          <w:numId w:val="2"/>
        </w:numPr>
        <w:spacing w:after="40"/>
      </w:pPr>
      <w:r>
        <w:rPr>
          <w:rFonts w:ascii="Arial" w:cs="Arial" w:eastAsia="Arial" w:hAnsi="Arial"/>
          <w:b/>
          <w:bCs/>
          <w:i w:val="false"/>
          <w:iCs w:val="false"/>
          <w:sz w:val="22"/>
          <w:szCs w:val="22"/>
        </w:rPr>
        <w:t xml:space="preserve">Relentless wet cold — hypothermia without freezing temperatures.</w:t>
      </w:r>
      <w:r>
        <w:rPr>
          <w:rFonts w:ascii="Arial" w:cs="Arial" w:eastAsia="Arial" w:hAnsi="Arial"/>
          <w:b w:val="false"/>
          <w:bCs w:val="false"/>
          <w:i w:val="false"/>
          <w:iCs w:val="false"/>
          <w:sz w:val="22"/>
          <w:szCs w:val="22"/>
        </w:rPr>
        <w:t xml:space="preserve">The combination of rain, wind, and temperatures in the 35–50 degree range is more dangerous than dry cold at lower temperatures. Wet clothing loses ninety percent of its insulating value.</w:t>
      </w:r>
    </w:p>
    <w:p>
      <w:pPr>
        <w:pStyle w:val="ListParagraph"/>
        <w:numPr>
          <w:ilvl w:val="0"/>
          <w:numId w:val="2"/>
        </w:numPr>
        <w:spacing w:after="40"/>
      </w:pPr>
      <w:r>
        <w:rPr>
          <w:rFonts w:ascii="Arial" w:cs="Arial" w:eastAsia="Arial" w:hAnsi="Arial"/>
          <w:b/>
          <w:bCs/>
          <w:i w:val="false"/>
          <w:iCs w:val="false"/>
          <w:sz w:val="22"/>
          <w:szCs w:val="22"/>
        </w:rPr>
        <w:t xml:space="preserve">Historically tolerant culture now shifting politically.</w:t>
      </w:r>
      <w:r>
        <w:rPr>
          <w:rFonts w:ascii="Arial" w:cs="Arial" w:eastAsia="Arial" w:hAnsi="Arial"/>
          <w:b w:val="false"/>
          <w:bCs w:val="false"/>
          <w:i w:val="false"/>
          <w:iCs w:val="false"/>
          <w:sz w:val="22"/>
          <w:szCs w:val="22"/>
        </w:rPr>
        <w:t xml:space="preserve">Portland and Seattle have historically been more tolerant of visible homelessness than most American cities. That tolerance is eroding rapidly as political attitudes shift and new enforcement measures take effect.</w:t>
      </w:r>
    </w:p>
    <w:p>
      <w:pPr>
        <w:pStyle w:val="ListParagraph"/>
        <w:numPr>
          <w:ilvl w:val="0"/>
          <w:numId w:val="2"/>
        </w:numPr>
        <w:spacing w:after="40"/>
      </w:pPr>
      <w:r>
        <w:rPr>
          <w:rFonts w:ascii="Arial" w:cs="Arial" w:eastAsia="Arial" w:hAnsi="Arial"/>
          <w:b/>
          <w:bCs/>
          <w:i w:val="false"/>
          <w:iCs w:val="false"/>
          <w:sz w:val="22"/>
          <w:szCs w:val="22"/>
        </w:rPr>
        <w:t xml:space="preserve">Gear priorities: waterproofing over warmth.</w:t>
      </w:r>
      <w:r>
        <w:rPr>
          <w:rFonts w:ascii="Arial" w:cs="Arial" w:eastAsia="Arial" w:hAnsi="Arial"/>
          <w:b w:val="false"/>
          <w:bCs w:val="false"/>
          <w:i w:val="false"/>
          <w:iCs w:val="false"/>
          <w:sz w:val="22"/>
          <w:szCs w:val="22"/>
        </w:rPr>
        <w:t xml:space="preserve">In the PNW, your number one gear priority is staying dry. A quality rain layer and a waterproof tarp are more important than a heavy sleeping bag. Wool and synthetic fabrics retain warmth when wet. Cotton is lethal.</w:t>
      </w:r>
    </w:p>
    <w:p>
      <w:pPr>
        <w:pStyle w:val="ListParagraph"/>
        <w:numPr>
          <w:ilvl w:val="0"/>
          <w:numId w:val="2"/>
        </w:numPr>
        <w:spacing w:after="40"/>
      </w:pPr>
      <w:r>
        <w:rPr>
          <w:rFonts w:ascii="Arial" w:cs="Arial" w:eastAsia="Arial" w:hAnsi="Arial"/>
          <w:b/>
          <w:bCs/>
          <w:i w:val="false"/>
          <w:iCs w:val="false"/>
          <w:sz w:val="22"/>
          <w:szCs w:val="22"/>
        </w:rPr>
        <w:t xml:space="preserve">Encampment culture and dynamics.</w:t>
      </w:r>
      <w:r>
        <w:rPr>
          <w:rFonts w:ascii="Arial" w:cs="Arial" w:eastAsia="Arial" w:hAnsi="Arial"/>
          <w:b w:val="false"/>
          <w:bCs w:val="false"/>
          <w:i w:val="false"/>
          <w:iCs w:val="false"/>
          <w:sz w:val="22"/>
          <w:szCs w:val="22"/>
        </w:rPr>
        <w:t xml:space="preserve">The PNW has some of the most established encampment cultures in the country. Understanding camp dynamics, contribution norms, and governance structures is essential if you plan to join one.</w:t>
      </w:r>
    </w:p>
    <w:p>
      <w:pPr>
        <w:pStyle w:val="Heading2"/>
        <w:spacing w:after="100" w:before="300"/>
      </w:pPr>
      <w:r>
        <w:rPr>
          <w:rFonts w:ascii="Arial" w:cs="Arial" w:eastAsia="Arial" w:hAnsi="Arial"/>
          <w:b/>
          <w:bCs/>
          <w:sz w:val="28"/>
          <w:szCs w:val="28"/>
        </w:rPr>
        <w:t xml:space="preserve">The Upper Midwest &amp; Northeast</w:t>
      </w:r>
    </w:p>
    <w:p>
      <w:pPr>
        <w:pStyle w:val="Heading3"/>
        <w:spacing w:after="60" w:before="200"/>
      </w:pPr>
      <w:r>
        <w:rPr>
          <w:rFonts w:ascii="Arial" w:cs="Arial" w:eastAsia="Arial" w:hAnsi="Arial"/>
          <w:b/>
          <w:bCs/>
          <w:color w:val="333333"/>
          <w:sz w:val="20"/>
          <w:szCs w:val="20"/>
        </w:rPr>
        <w:t xml:space="preserve">CHICAGO, MINNEAPOLIS, NEW YORK, BOSTON</w:t>
      </w:r>
    </w:p>
    <w:p>
      <w:pPr>
        <w:spacing w:after="80"/>
      </w:pPr>
      <w:r>
        <w:rPr>
          <w:rFonts w:ascii="Arial" w:cs="Arial" w:eastAsia="Arial" w:hAnsi="Arial"/>
          <w:b w:val="false"/>
          <w:bCs w:val="false"/>
          <w:i w:val="false"/>
          <w:iCs w:val="false"/>
          <w:sz w:val="22"/>
          <w:szCs w:val="22"/>
        </w:rPr>
        <w:t xml:space="preserve">Winter in the Upper Midwest and Northeast is an existential threat. Wind chills below negative thirty degrees are common in Chicago and Minneapolis. Frostbite can begin in fifteen minutes on exposed skin. Surviving an unsheltered winter in these cities requires either excellent gear, reliable access to warming centers, or both.</w:t>
      </w:r>
    </w:p>
    <w:p>
      <w:pPr>
        <w:pStyle w:val="ListParagraph"/>
        <w:numPr>
          <w:ilvl w:val="0"/>
          <w:numId w:val="2"/>
        </w:numPr>
        <w:spacing w:after="40"/>
      </w:pPr>
      <w:r>
        <w:rPr>
          <w:rFonts w:ascii="Arial" w:cs="Arial" w:eastAsia="Arial" w:hAnsi="Arial"/>
          <w:b/>
          <w:bCs/>
          <w:i w:val="false"/>
          <w:iCs w:val="false"/>
          <w:sz w:val="22"/>
          <w:szCs w:val="22"/>
        </w:rPr>
        <w:t xml:space="preserve">Winter as existential threat: frostbite, hypothermia, wind chill.</w:t>
      </w:r>
      <w:r>
        <w:rPr>
          <w:rFonts w:ascii="Arial" w:cs="Arial" w:eastAsia="Arial" w:hAnsi="Arial"/>
          <w:b w:val="false"/>
          <w:bCs w:val="false"/>
          <w:i w:val="false"/>
          <w:iCs w:val="false"/>
          <w:sz w:val="22"/>
          <w:szCs w:val="22"/>
        </w:rPr>
        <w:t xml:space="preserve">The cold in these cities is not uncomfortable. It is deadly. Your body loses heat faster than it can produce it, and the timeline from "cold" to "hypothermic" can be measured in hours.</w:t>
      </w:r>
    </w:p>
    <w:p>
      <w:pPr>
        <w:pStyle w:val="ListParagraph"/>
        <w:numPr>
          <w:ilvl w:val="0"/>
          <w:numId w:val="2"/>
        </w:numPr>
        <w:spacing w:after="40"/>
      </w:pPr>
      <w:r>
        <w:rPr>
          <w:rFonts w:ascii="Arial" w:cs="Arial" w:eastAsia="Arial" w:hAnsi="Arial"/>
          <w:b/>
          <w:bCs/>
          <w:i w:val="false"/>
          <w:iCs w:val="false"/>
          <w:sz w:val="22"/>
          <w:szCs w:val="22"/>
        </w:rPr>
        <w:t xml:space="preserve">Warming centers and the overnight survival circuit.</w:t>
      </w:r>
      <w:r>
        <w:rPr>
          <w:rFonts w:ascii="Arial" w:cs="Arial" w:eastAsia="Arial" w:hAnsi="Arial"/>
          <w:b w:val="false"/>
          <w:bCs w:val="false"/>
          <w:i w:val="false"/>
          <w:iCs w:val="false"/>
          <w:sz w:val="22"/>
          <w:szCs w:val="22"/>
        </w:rPr>
        <w:t xml:space="preserve">Most cities in this zone operate warming centers during cold weather emergencies. Knowing where they are, when they open, and how to get there is non-negotiable. The overnight survival circuit — moving between heated spaces to stay alive until morning — is a core skill.</w:t>
      </w:r>
    </w:p>
    <w:p>
      <w:pPr>
        <w:pStyle w:val="ListParagraph"/>
        <w:numPr>
          <w:ilvl w:val="0"/>
          <w:numId w:val="2"/>
        </w:numPr>
        <w:spacing w:after="40"/>
      </w:pPr>
      <w:r>
        <w:rPr>
          <w:rFonts w:ascii="Arial" w:cs="Arial" w:eastAsia="Arial" w:hAnsi="Arial"/>
          <w:b/>
          <w:bCs/>
          <w:i w:val="false"/>
          <w:iCs w:val="false"/>
          <w:sz w:val="22"/>
          <w:szCs w:val="22"/>
        </w:rPr>
        <w:t xml:space="preserve">NYC right-to-shelter vs. everywhere else.</w:t>
      </w:r>
      <w:r>
        <w:rPr>
          <w:rFonts w:ascii="Arial" w:cs="Arial" w:eastAsia="Arial" w:hAnsi="Arial"/>
          <w:b w:val="false"/>
          <w:bCs w:val="false"/>
          <w:i w:val="false"/>
          <w:iCs w:val="false"/>
          <w:sz w:val="22"/>
          <w:szCs w:val="22"/>
        </w:rPr>
        <w:t xml:space="preserve">New York City is one of the only cities in the country with a legal right to shelter. This does not mean the shelters are good. It means they cannot turn you away. Outside of NYC, shelter is first-come, first-served, and there are never enough beds.</w:t>
      </w:r>
    </w:p>
    <w:p>
      <w:pPr>
        <w:pStyle w:val="ListParagraph"/>
        <w:numPr>
          <w:ilvl w:val="0"/>
          <w:numId w:val="2"/>
        </w:numPr>
        <w:spacing w:after="40"/>
      </w:pPr>
      <w:r>
        <w:rPr>
          <w:rFonts w:ascii="Arial" w:cs="Arial" w:eastAsia="Arial" w:hAnsi="Arial"/>
          <w:b/>
          <w:bCs/>
          <w:i w:val="false"/>
          <w:iCs w:val="false"/>
          <w:sz w:val="22"/>
          <w:szCs w:val="22"/>
        </w:rPr>
        <w:t xml:space="preserve">Transit systems as de facto shelter.</w:t>
      </w:r>
      <w:r>
        <w:rPr>
          <w:rFonts w:ascii="Arial" w:cs="Arial" w:eastAsia="Arial" w:hAnsi="Arial"/>
          <w:b w:val="false"/>
          <w:bCs w:val="false"/>
          <w:i w:val="false"/>
          <w:iCs w:val="false"/>
          <w:sz w:val="22"/>
          <w:szCs w:val="22"/>
        </w:rPr>
        <w:t xml:space="preserve">Subway systems, commuter rail, and bus routes serve as informal shelter for thousands of people every night. Each system has its own rules, enforcement patterns, and risks. Learn them.</w:t>
      </w:r>
    </w:p>
    <w:p>
      <w:pPr>
        <w:pStyle w:val="Heading2"/>
        <w:spacing w:after="100" w:before="300"/>
      </w:pPr>
      <w:r>
        <w:rPr>
          <w:rFonts w:ascii="Arial" w:cs="Arial" w:eastAsia="Arial" w:hAnsi="Arial"/>
          <w:b/>
          <w:bCs/>
          <w:sz w:val="28"/>
          <w:szCs w:val="28"/>
        </w:rPr>
        <w:t xml:space="preserve">The South</w:t>
      </w:r>
    </w:p>
    <w:p>
      <w:pPr>
        <w:pStyle w:val="Heading3"/>
        <w:spacing w:after="60" w:before="200"/>
      </w:pPr>
      <w:r>
        <w:rPr>
          <w:rFonts w:ascii="Arial" w:cs="Arial" w:eastAsia="Arial" w:hAnsi="Arial"/>
          <w:b/>
          <w:bCs/>
          <w:color w:val="333333"/>
          <w:sz w:val="20"/>
          <w:szCs w:val="20"/>
        </w:rPr>
        <w:t xml:space="preserve">HOUSTON, ATLANTA, MIAMI, NEW ORLEANS</w:t>
      </w:r>
    </w:p>
    <w:p>
      <w:pPr>
        <w:spacing w:after="80"/>
      </w:pPr>
      <w:r>
        <w:rPr>
          <w:rFonts w:ascii="Arial" w:cs="Arial" w:eastAsia="Arial" w:hAnsi="Arial"/>
          <w:b w:val="false"/>
          <w:bCs w:val="false"/>
          <w:i w:val="false"/>
          <w:iCs w:val="false"/>
          <w:sz w:val="22"/>
          <w:szCs w:val="22"/>
        </w:rPr>
        <w:t xml:space="preserve">The South presents a different survival calculus. Winters are mild enough that exposure deaths are rare, but summers bring a combination of heat and humidity that creates its own dangers. The region also faces unique weather threats that other zones do not.</w:t>
      </w:r>
    </w:p>
    <w:p>
      <w:pPr>
        <w:pStyle w:val="ListParagraph"/>
        <w:numPr>
          <w:ilvl w:val="0"/>
          <w:numId w:val="2"/>
        </w:numPr>
        <w:spacing w:after="40"/>
      </w:pPr>
      <w:r>
        <w:rPr>
          <w:rFonts w:ascii="Arial" w:cs="Arial" w:eastAsia="Arial" w:hAnsi="Arial"/>
          <w:b/>
          <w:bCs/>
          <w:i w:val="false"/>
          <w:iCs w:val="false"/>
          <w:sz w:val="22"/>
          <w:szCs w:val="22"/>
        </w:rPr>
        <w:t xml:space="preserve">Heat and humidity: a different calculus than dry desert.</w:t>
      </w:r>
      <w:r>
        <w:rPr>
          <w:rFonts w:ascii="Arial" w:cs="Arial" w:eastAsia="Arial" w:hAnsi="Arial"/>
          <w:b w:val="false"/>
          <w:bCs w:val="false"/>
          <w:i w:val="false"/>
          <w:iCs w:val="false"/>
          <w:sz w:val="22"/>
          <w:szCs w:val="22"/>
        </w:rPr>
        <w:t xml:space="preserve">Humid heat is more dangerous than dry heat because sweat does not evaporate effectively. Your body's cooling system fails. Heat exhaustion and heat stroke are real risks from May through October.</w:t>
      </w:r>
    </w:p>
    <w:p>
      <w:pPr>
        <w:pStyle w:val="ListParagraph"/>
        <w:numPr>
          <w:ilvl w:val="0"/>
          <w:numId w:val="2"/>
        </w:numPr>
        <w:spacing w:after="40"/>
      </w:pPr>
      <w:r>
        <w:rPr>
          <w:rFonts w:ascii="Arial" w:cs="Arial" w:eastAsia="Arial" w:hAnsi="Arial"/>
          <w:b/>
          <w:bCs/>
          <w:i w:val="false"/>
          <w:iCs w:val="false"/>
          <w:sz w:val="22"/>
          <w:szCs w:val="22"/>
        </w:rPr>
        <w:t xml:space="preserve">Hurricane season as a unique threat for unsheltered people.</w:t>
      </w:r>
      <w:r>
        <w:rPr>
          <w:rFonts w:ascii="Arial" w:cs="Arial" w:eastAsia="Arial" w:hAnsi="Arial"/>
          <w:b w:val="false"/>
          <w:bCs w:val="false"/>
          <w:i w:val="false"/>
          <w:iCs w:val="false"/>
          <w:sz w:val="22"/>
          <w:szCs w:val="22"/>
        </w:rPr>
        <w:t xml:space="preserve">June through November brings the risk of hurricanes and tropical storms. If you are unsheltered during a hurricane, you need an evacuation plan. Shelters of last resort open during major storms, but getting to them requires advance planning.</w:t>
      </w:r>
    </w:p>
    <w:p>
      <w:pPr>
        <w:pStyle w:val="ListParagraph"/>
        <w:numPr>
          <w:ilvl w:val="0"/>
          <w:numId w:val="2"/>
        </w:numPr>
        <w:spacing w:after="40"/>
      </w:pPr>
      <w:r>
        <w:rPr>
          <w:rFonts w:ascii="Arial" w:cs="Arial" w:eastAsia="Arial" w:hAnsi="Arial"/>
          <w:b/>
          <w:bCs/>
          <w:i w:val="false"/>
          <w:iCs w:val="false"/>
          <w:sz w:val="22"/>
          <w:szCs w:val="22"/>
        </w:rPr>
        <w:t xml:space="preserve">Houston Housing First model as a case study.</w:t>
      </w:r>
      <w:r>
        <w:rPr>
          <w:rFonts w:ascii="Arial" w:cs="Arial" w:eastAsia="Arial" w:hAnsi="Arial"/>
          <w:b w:val="false"/>
          <w:bCs w:val="false"/>
          <w:i w:val="false"/>
          <w:iCs w:val="false"/>
          <w:sz w:val="22"/>
          <w:szCs w:val="22"/>
        </w:rPr>
        <w:t xml:space="preserve">Houston has reduced its homeless population more successfully than almost any major American city, largely through aggressive Housing First implementation. If you are homeless in Houston, the infrastructure to help you exit is better than most places.</w:t>
      </w:r>
    </w:p>
    <w:p>
      <w:pPr>
        <w:pStyle w:val="ListParagraph"/>
        <w:numPr>
          <w:ilvl w:val="0"/>
          <w:numId w:val="2"/>
        </w:numPr>
        <w:spacing w:after="40"/>
      </w:pPr>
      <w:r>
        <w:rPr>
          <w:rFonts w:ascii="Arial" w:cs="Arial" w:eastAsia="Arial" w:hAnsi="Arial"/>
          <w:b/>
          <w:bCs/>
          <w:i w:val="false"/>
          <w:iCs w:val="false"/>
          <w:sz w:val="22"/>
          <w:szCs w:val="22"/>
        </w:rPr>
        <w:t xml:space="preserve">Lower cost of living but fewer services.</w:t>
      </w:r>
      <w:r>
        <w:rPr>
          <w:rFonts w:ascii="Arial" w:cs="Arial" w:eastAsia="Arial" w:hAnsi="Arial"/>
          <w:b w:val="false"/>
          <w:bCs w:val="false"/>
          <w:i w:val="false"/>
          <w:iCs w:val="false"/>
          <w:sz w:val="22"/>
          <w:szCs w:val="22"/>
        </w:rPr>
        <w:t xml:space="preserve">Southern cities generally have lower rents and lower costs of living, which can make the exit to housing easier. But they also tend to have fewer shelters, fewer services, and less public transit.</w:t>
      </w:r>
    </w:p>
    <w:p>
      <w:pPr>
        <w:pStyle w:val="Heading2"/>
        <w:spacing w:after="100" w:before="300"/>
      </w:pPr>
      <w:r>
        <w:rPr>
          <w:rFonts w:ascii="Arial" w:cs="Arial" w:eastAsia="Arial" w:hAnsi="Arial"/>
          <w:b/>
          <w:bCs/>
          <w:sz w:val="28"/>
          <w:szCs w:val="28"/>
        </w:rPr>
        <w:t xml:space="preserve">Rural America</w:t>
      </w:r>
    </w:p>
    <w:p>
      <w:pPr>
        <w:spacing w:after="80"/>
      </w:pPr>
      <w:r>
        <w:rPr>
          <w:rFonts w:ascii="Arial" w:cs="Arial" w:eastAsia="Arial" w:hAnsi="Arial"/>
          <w:b w:val="false"/>
          <w:bCs w:val="false"/>
          <w:i w:val="false"/>
          <w:iCs w:val="false"/>
          <w:sz w:val="22"/>
          <w:szCs w:val="22"/>
        </w:rPr>
        <w:t xml:space="preserve">Rural homelessness is the most invisible form of homelessness in the country. There are no encampments, no panhandlers on corners, no visible crisis. Instead, there are people living in cars parked on forest roads, people doubling up in trailers, people camping on public land and hoping nobody notices. The lack of visibility means the lack of services.</w:t>
      </w:r>
    </w:p>
    <w:p>
      <w:pPr>
        <w:pStyle w:val="ListParagraph"/>
        <w:numPr>
          <w:ilvl w:val="0"/>
          <w:numId w:val="2"/>
        </w:numPr>
        <w:spacing w:after="40"/>
      </w:pPr>
      <w:r>
        <w:rPr>
          <w:rFonts w:ascii="Arial" w:cs="Arial" w:eastAsia="Arial" w:hAnsi="Arial"/>
          <w:b/>
          <w:bCs/>
          <w:i w:val="false"/>
          <w:iCs w:val="false"/>
          <w:sz w:val="22"/>
          <w:szCs w:val="22"/>
        </w:rPr>
        <w:t xml:space="preserve">The invisible homeless population.</w:t>
      </w:r>
      <w:r>
        <w:rPr>
          <w:rFonts w:ascii="Arial" w:cs="Arial" w:eastAsia="Arial" w:hAnsi="Arial"/>
          <w:b w:val="false"/>
          <w:bCs w:val="false"/>
          <w:i w:val="false"/>
          <w:iCs w:val="false"/>
          <w:sz w:val="22"/>
          <w:szCs w:val="22"/>
        </w:rPr>
        <w:t xml:space="preserve">HUD's point-in-time count dramatically undercounts rural homelessness because the methodology is designed for cities. People sleeping in the woods, in barns, or in abandoned structures are rarely counted. This invisibility means fewer resources allocated to rural areas.</w:t>
      </w:r>
    </w:p>
    <w:p>
      <w:pPr>
        <w:pStyle w:val="ListParagraph"/>
        <w:numPr>
          <w:ilvl w:val="0"/>
          <w:numId w:val="2"/>
        </w:numPr>
        <w:spacing w:after="40"/>
      </w:pPr>
      <w:r>
        <w:rPr>
          <w:rFonts w:ascii="Arial" w:cs="Arial" w:eastAsia="Arial" w:hAnsi="Arial"/>
          <w:b/>
          <w:bCs/>
          <w:i w:val="false"/>
          <w:iCs w:val="false"/>
          <w:sz w:val="22"/>
          <w:szCs w:val="22"/>
        </w:rPr>
        <w:t xml:space="preserve">No public transit, vast distances, fewer shelters.</w:t>
      </w:r>
      <w:r>
        <w:rPr>
          <w:rFonts w:ascii="Arial" w:cs="Arial" w:eastAsia="Arial" w:hAnsi="Arial"/>
          <w:b w:val="false"/>
          <w:bCs w:val="false"/>
          <w:i w:val="false"/>
          <w:iCs w:val="false"/>
          <w:sz w:val="22"/>
          <w:szCs w:val="22"/>
        </w:rPr>
        <w:t xml:space="preserve">In rural America, the nearest shelter may be fifty miles away. The nearest social services office may require a full-day trip. Without a vehicle, accessing help is nearly impossible. This isolation is the defining challenge of rural homelessness.</w:t>
      </w:r>
    </w:p>
    <w:p>
      <w:pPr>
        <w:pStyle w:val="ListParagraph"/>
        <w:numPr>
          <w:ilvl w:val="0"/>
          <w:numId w:val="2"/>
        </w:numPr>
        <w:spacing w:after="40"/>
      </w:pPr>
      <w:r>
        <w:rPr>
          <w:rFonts w:ascii="Arial" w:cs="Arial" w:eastAsia="Arial" w:hAnsi="Arial"/>
          <w:b/>
          <w:bCs/>
          <w:i w:val="false"/>
          <w:iCs w:val="false"/>
          <w:sz w:val="22"/>
          <w:szCs w:val="22"/>
        </w:rPr>
        <w:t xml:space="preserve">Community-based help vs. institutional support.</w:t>
      </w:r>
      <w:r>
        <w:rPr>
          <w:rFonts w:ascii="Arial" w:cs="Arial" w:eastAsia="Arial" w:hAnsi="Arial"/>
          <w:b w:val="false"/>
          <w:bCs w:val="false"/>
          <w:i w:val="false"/>
          <w:iCs w:val="false"/>
          <w:sz w:val="22"/>
          <w:szCs w:val="22"/>
        </w:rPr>
        <w:t xml:space="preserve">What rural areas lack in institutional services, they sometimes compensate for with community-based help: churches, neighbors, local charities. These informal networks can be lifelines, but they are inconsistent and sometimes come with strings attached.</w:t>
      </w:r>
    </w:p>
    <w:p>
      <w:pPr>
        <w:pStyle w:val="ListParagraph"/>
        <w:numPr>
          <w:ilvl w:val="0"/>
          <w:numId w:val="2"/>
        </w:numPr>
        <w:spacing w:after="40"/>
      </w:pPr>
      <w:r>
        <w:rPr>
          <w:rFonts w:ascii="Arial" w:cs="Arial" w:eastAsia="Arial" w:hAnsi="Arial"/>
          <w:b/>
          <w:bCs/>
          <w:i w:val="false"/>
          <w:iCs w:val="false"/>
          <w:sz w:val="22"/>
          <w:szCs w:val="22"/>
        </w:rPr>
        <w:t xml:space="preserve">Vehicle dependency and the consequences of breakdown.</w:t>
      </w:r>
      <w:r>
        <w:rPr>
          <w:rFonts w:ascii="Arial" w:cs="Arial" w:eastAsia="Arial" w:hAnsi="Arial"/>
          <w:b w:val="false"/>
          <w:bCs w:val="false"/>
          <w:i w:val="false"/>
          <w:iCs w:val="false"/>
          <w:sz w:val="22"/>
          <w:szCs w:val="22"/>
        </w:rPr>
        <w:t xml:space="preserve">If you are homeless in rural America, your vehicle is everything. When it breaks down, your housing, transportation, and storage all disappear simultaneously. Preventive maintenance and a mechanical breakdown plan are critical.</w:t>
      </w:r>
    </w:p>
    <w:p>
      <w:pPr>
        <w:pStyle w:val="Heading2"/>
        <w:spacing w:after="100" w:before="300"/>
      </w:pPr>
      <w:r>
        <w:rPr>
          <w:rFonts w:ascii="Arial" w:cs="Arial" w:eastAsia="Arial" w:hAnsi="Arial"/>
          <w:b/>
          <w:bCs/>
          <w:sz w:val="28"/>
          <w:szCs w:val="28"/>
        </w:rPr>
        <w:t xml:space="preserve">Desert Southwest: Specific Heat Survival</w:t>
      </w:r>
    </w:p>
    <w:p>
      <w:pPr>
        <w:spacing w:after="80"/>
      </w:pPr>
      <w:r>
        <w:rPr>
          <w:rFonts w:ascii="Arial" w:cs="Arial" w:eastAsia="Arial" w:hAnsi="Arial"/>
          <w:b w:val="false"/>
          <w:bCs w:val="false"/>
          <w:i w:val="false"/>
          <w:iCs w:val="false"/>
          <w:sz w:val="22"/>
          <w:szCs w:val="22"/>
        </w:rPr>
        <w:t xml:space="preserve">When ambient temperature hits 110°F, you have two to three hours of direct sun exposure before heat stroke becomes likely. Heat stroke is a medical emergency. Your body stops sweating. Your core temperature spikes. Without intervention, you die. This is not theoretical. Phoenix recorded over 300 heat-related deaths among unsheltered people in a single year.</w:t>
      </w:r>
    </w:p>
    <w:p>
      <w:pPr>
        <w:pStyle w:val="Heading3"/>
        <w:spacing w:after="60" w:before="200"/>
      </w:pPr>
      <w:r>
        <w:rPr>
          <w:rFonts w:ascii="Arial" w:cs="Arial" w:eastAsia="Arial" w:hAnsi="Arial"/>
          <w:b/>
          <w:bCs/>
          <w:color w:val="333333"/>
          <w:sz w:val="20"/>
          <w:szCs w:val="20"/>
        </w:rPr>
        <w:t xml:space="preserve">THE HOUR-BY-HOUR HEAT PROTOCOL</w:t>
      </w:r>
    </w:p>
    <w:p>
      <w:pPr>
        <w:pStyle w:val="ListParagraph"/>
        <w:numPr>
          <w:ilvl w:val="0"/>
          <w:numId w:val="2"/>
        </w:numPr>
        <w:spacing w:after="40"/>
      </w:pPr>
      <w:r>
        <w:rPr>
          <w:rFonts w:ascii="Arial" w:cs="Arial" w:eastAsia="Arial" w:hAnsi="Arial"/>
          <w:b/>
          <w:bCs/>
          <w:i w:val="false"/>
          <w:iCs w:val="false"/>
          <w:sz w:val="22"/>
          <w:szCs w:val="22"/>
        </w:rPr>
        <w:t xml:space="preserve">5am–10am:</w:t>
      </w:r>
      <w:r>
        <w:rPr>
          <w:rFonts w:ascii="Arial" w:cs="Arial" w:eastAsia="Arial" w:hAnsi="Arial"/>
          <w:b w:val="false"/>
          <w:bCs w:val="false"/>
          <w:i w:val="false"/>
          <w:iCs w:val="false"/>
          <w:sz w:val="22"/>
          <w:szCs w:val="22"/>
        </w:rPr>
        <w:t xml:space="preserve">Move. Handle all outdoor business. Walk to appointments. Get food. This is your productive window.</w:t>
      </w:r>
    </w:p>
    <w:p>
      <w:pPr>
        <w:pStyle w:val="ListParagraph"/>
        <w:numPr>
          <w:ilvl w:val="0"/>
          <w:numId w:val="2"/>
        </w:numPr>
        <w:spacing w:after="40"/>
      </w:pPr>
      <w:r>
        <w:rPr>
          <w:rFonts w:ascii="Arial" w:cs="Arial" w:eastAsia="Arial" w:hAnsi="Arial"/>
          <w:b/>
          <w:bCs/>
          <w:i w:val="false"/>
          <w:iCs w:val="false"/>
          <w:sz w:val="22"/>
          <w:szCs w:val="22"/>
        </w:rPr>
        <w:t xml:space="preserve">10am–5pm:</w:t>
      </w:r>
      <w:r>
        <w:rPr>
          <w:rFonts w:ascii="Arial" w:cs="Arial" w:eastAsia="Arial" w:hAnsi="Arial"/>
          <w:b w:val="false"/>
          <w:bCs w:val="false"/>
          <w:i w:val="false"/>
          <w:iCs w:val="false"/>
          <w:sz w:val="22"/>
          <w:szCs w:val="22"/>
        </w:rPr>
        <w:t xml:space="preserve">Get inside. Cooling centers, libraries, malls, day centers. If you cannot get inside, find deep shade and do not move. Every step generates body heat.</w:t>
      </w:r>
    </w:p>
    <w:p>
      <w:pPr>
        <w:pStyle w:val="ListParagraph"/>
        <w:numPr>
          <w:ilvl w:val="0"/>
          <w:numId w:val="2"/>
        </w:numPr>
        <w:spacing w:after="40"/>
      </w:pPr>
      <w:r>
        <w:rPr>
          <w:rFonts w:ascii="Arial" w:cs="Arial" w:eastAsia="Arial" w:hAnsi="Arial"/>
          <w:b/>
          <w:bCs/>
          <w:i w:val="false"/>
          <w:iCs w:val="false"/>
          <w:sz w:val="22"/>
          <w:szCs w:val="22"/>
        </w:rPr>
        <w:t xml:space="preserve">5pm–8pm:</w:t>
      </w:r>
      <w:r>
        <w:rPr>
          <w:rFonts w:ascii="Arial" w:cs="Arial" w:eastAsia="Arial" w:hAnsi="Arial"/>
          <w:b w:val="false"/>
          <w:bCs w:val="false"/>
          <w:i w:val="false"/>
          <w:iCs w:val="false"/>
          <w:sz w:val="22"/>
          <w:szCs w:val="22"/>
        </w:rPr>
        <w:t xml:space="preserve">Cooling centers close. This is the danger gap. Pavement radiates stored heat. Ground-level temperatures can be 20°F higher than air temperature. Stay off concrete and asphalt.</w:t>
      </w:r>
    </w:p>
    <w:p>
      <w:pPr>
        <w:pStyle w:val="ListParagraph"/>
        <w:numPr>
          <w:ilvl w:val="0"/>
          <w:numId w:val="2"/>
        </w:numPr>
        <w:spacing w:after="40"/>
      </w:pPr>
      <w:r>
        <w:rPr>
          <w:rFonts w:ascii="Arial" w:cs="Arial" w:eastAsia="Arial" w:hAnsi="Arial"/>
          <w:b/>
          <w:bCs/>
          <w:i w:val="false"/>
          <w:iCs w:val="false"/>
          <w:sz w:val="22"/>
          <w:szCs w:val="22"/>
        </w:rPr>
        <w:t xml:space="preserve">After dark:</w:t>
      </w:r>
      <w:r>
        <w:rPr>
          <w:rFonts w:ascii="Arial" w:cs="Arial" w:eastAsia="Arial" w:hAnsi="Arial"/>
          <w:b w:val="false"/>
          <w:bCs w:val="false"/>
          <w:i w:val="false"/>
          <w:iCs w:val="false"/>
          <w:sz w:val="22"/>
          <w:szCs w:val="22"/>
        </w:rPr>
        <w:t xml:space="preserve">Temperatures drop 20–30 degrees. Desert nights can be comfortable. This is your second active window.</w:t>
      </w:r>
    </w:p>
    <w:p>
      <w:pPr>
        <w:pStyle w:val="Heading3"/>
        <w:spacing w:after="60" w:before="200"/>
      </w:pPr>
      <w:r>
        <w:rPr>
          <w:rFonts w:ascii="Arial" w:cs="Arial" w:eastAsia="Arial" w:hAnsi="Arial"/>
          <w:b/>
          <w:bCs/>
          <w:color w:val="333333"/>
          <w:sz w:val="20"/>
          <w:szCs w:val="20"/>
        </w:rPr>
        <w:t xml:space="preserve">HYDRATION MATH</w:t>
      </w:r>
    </w:p>
    <w:p>
      <w:pPr>
        <w:spacing w:after="80"/>
      </w:pPr>
      <w:r>
        <w:rPr>
          <w:rFonts w:ascii="Arial" w:cs="Arial" w:eastAsia="Arial" w:hAnsi="Arial"/>
          <w:b w:val="false"/>
          <w:bCs w:val="false"/>
          <w:i w:val="false"/>
          <w:iCs w:val="false"/>
          <w:sz w:val="22"/>
          <w:szCs w:val="22"/>
        </w:rPr>
        <w:t xml:space="preserve">One gallon of water per person per day. Minimum. That is 128 ounces. A standard water bottle is 16.9 ounces. You need eight bottles per day. In extreme heat, you need more. Do not wait until you are thirsty. By the time you feel thirst, you are already dehydrated. Dehydration impairs judgment before it impairs your body. You will make bad decisions before you feel sick.</w:t>
      </w:r>
    </w:p>
    <w:p>
      <w:pPr>
        <w:pStyle w:val="Heading3"/>
        <w:spacing w:after="60" w:before="200"/>
      </w:pPr>
      <w:r>
        <w:rPr>
          <w:rFonts w:ascii="Arial" w:cs="Arial" w:eastAsia="Arial" w:hAnsi="Arial"/>
          <w:b/>
          <w:bCs/>
          <w:color w:val="333333"/>
          <w:sz w:val="20"/>
          <w:szCs w:val="20"/>
        </w:rPr>
        <w:t xml:space="preserve">EMERGENCY COOLING</w:t>
      </w:r>
    </w:p>
    <w:p>
      <w:pPr>
        <w:pStyle w:val="ListParagraph"/>
        <w:numPr>
          <w:ilvl w:val="0"/>
          <w:numId w:val="2"/>
        </w:numPr>
        <w:spacing w:after="40"/>
      </w:pPr>
      <w:r>
        <w:rPr>
          <w:rFonts w:ascii="Arial" w:cs="Arial" w:eastAsia="Arial" w:hAnsi="Arial"/>
          <w:b w:val="false"/>
          <w:bCs w:val="false"/>
          <w:i w:val="false"/>
          <w:iCs w:val="false"/>
          <w:sz w:val="22"/>
          <w:szCs w:val="22"/>
        </w:rPr>
        <w:t xml:space="preserve">Wet a bandana or t-shirt and wrap it around your neck. Evaporative cooling drops skin temperature immediately.</w:t>
      </w:r>
    </w:p>
    <w:p>
      <w:pPr>
        <w:pStyle w:val="ListParagraph"/>
        <w:numPr>
          <w:ilvl w:val="0"/>
          <w:numId w:val="2"/>
        </w:numPr>
        <w:spacing w:after="40"/>
      </w:pPr>
      <w:r>
        <w:rPr>
          <w:rFonts w:ascii="Arial" w:cs="Arial" w:eastAsia="Arial" w:hAnsi="Arial"/>
          <w:b w:val="false"/>
          <w:bCs w:val="false"/>
          <w:i w:val="false"/>
          <w:iCs w:val="false"/>
          <w:sz w:val="22"/>
          <w:szCs w:val="22"/>
        </w:rPr>
        <w:t xml:space="preserve">Wet your hair if you have it. Your head radiates the most heat.</w:t>
      </w:r>
    </w:p>
    <w:p>
      <w:pPr>
        <w:pStyle w:val="ListParagraph"/>
        <w:numPr>
          <w:ilvl w:val="0"/>
          <w:numId w:val="2"/>
        </w:numPr>
        <w:spacing w:after="40"/>
      </w:pPr>
      <w:r>
        <w:rPr>
          <w:rFonts w:ascii="Arial" w:cs="Arial" w:eastAsia="Arial" w:hAnsi="Arial"/>
          <w:b w:val="false"/>
          <w:bCs w:val="false"/>
          <w:i w:val="false"/>
          <w:iCs w:val="false"/>
          <w:sz w:val="22"/>
          <w:szCs w:val="22"/>
        </w:rPr>
        <w:t xml:space="preserve">If you find a hose, spray yourself. Soak your clothes. They will dry in 20 minutes in desert heat, and those 20 minutes of evaporative cooling can prevent heat exhaustion.</w:t>
      </w:r>
    </w:p>
    <w:p>
      <w:pPr>
        <w:pStyle w:val="ListParagraph"/>
        <w:numPr>
          <w:ilvl w:val="0"/>
          <w:numId w:val="2"/>
        </w:numPr>
        <w:spacing w:after="40"/>
      </w:pPr>
      <w:r>
        <w:rPr>
          <w:rFonts w:ascii="Arial" w:cs="Arial" w:eastAsia="Arial" w:hAnsi="Arial"/>
          <w:b w:val="false"/>
          <w:bCs w:val="false"/>
          <w:i w:val="false"/>
          <w:iCs w:val="false"/>
          <w:sz w:val="22"/>
          <w:szCs w:val="22"/>
        </w:rPr>
        <w:t xml:space="preserve">Know the signs of heat stroke: skin hot and dry (not sweating), confusion, slurred speech, rapid heartbeat. Call 911. This kills.</w:t>
      </w:r>
    </w:p>
    <w:p>
      <w:pPr>
        <w:pStyle w:val="Heading2"/>
        <w:spacing w:after="100" w:before="300"/>
      </w:pPr>
      <w:r>
        <w:rPr>
          <w:rFonts w:ascii="Arial" w:cs="Arial" w:eastAsia="Arial" w:hAnsi="Arial"/>
          <w:b/>
          <w:bCs/>
          <w:sz w:val="28"/>
          <w:szCs w:val="28"/>
        </w:rPr>
        <w:t xml:space="preserve">Pacific Northwest: Wet Cold Survival</w:t>
      </w:r>
    </w:p>
    <w:p>
      <w:pPr>
        <w:spacing w:after="80"/>
      </w:pPr>
      <w:r>
        <w:rPr>
          <w:rFonts w:ascii="Arial" w:cs="Arial" w:eastAsia="Arial" w:hAnsi="Arial"/>
          <w:b w:val="false"/>
          <w:bCs w:val="false"/>
          <w:i w:val="false"/>
          <w:iCs w:val="false"/>
          <w:sz w:val="22"/>
          <w:szCs w:val="22"/>
        </w:rPr>
        <w:t xml:space="preserve">Hypothermia starts at 50°F with rain and wind. Not freezing. Fifty degrees. Most people do not understand this. They think hypothermia requires snow. In the PNW, it requires Tuesday.</w:t>
      </w:r>
    </w:p>
    <w:p>
      <w:pPr>
        <w:pStyle w:val="Heading3"/>
        <w:spacing w:after="60" w:before="200"/>
      </w:pPr>
      <w:r>
        <w:rPr>
          <w:rFonts w:ascii="Arial" w:cs="Arial" w:eastAsia="Arial" w:hAnsi="Arial"/>
          <w:b/>
          <w:bCs/>
          <w:color w:val="333333"/>
          <w:sz w:val="20"/>
          <w:szCs w:val="20"/>
        </w:rPr>
        <w:t xml:space="preserve">THE WET COLD PROTOCOL</w:t>
      </w:r>
    </w:p>
    <w:p>
      <w:pPr>
        <w:pStyle w:val="ListParagraph"/>
        <w:numPr>
          <w:ilvl w:val="0"/>
          <w:numId w:val="2"/>
        </w:numPr>
        <w:spacing w:after="40"/>
      </w:pPr>
      <w:r>
        <w:rPr>
          <w:rFonts w:ascii="Arial" w:cs="Arial" w:eastAsia="Arial" w:hAnsi="Arial"/>
          <w:b/>
          <w:bCs/>
          <w:i w:val="false"/>
          <w:iCs w:val="false"/>
          <w:sz w:val="22"/>
          <w:szCs w:val="22"/>
        </w:rPr>
        <w:t xml:space="preserve">Waterproof everything.</w:t>
      </w:r>
      <w:r>
        <w:rPr>
          <w:rFonts w:ascii="Arial" w:cs="Arial" w:eastAsia="Arial" w:hAnsi="Arial"/>
          <w:b w:val="false"/>
          <w:bCs w:val="false"/>
          <w:i w:val="false"/>
          <w:iCs w:val="false"/>
          <w:sz w:val="22"/>
          <w:szCs w:val="22"/>
        </w:rPr>
        <w:t xml:space="preserve">Your sleeping bag in a garbage bag. Your spare clothes in a garbage bag. Your documents in a Ziploc. If it gets wet, it is useless.</w:t>
      </w:r>
    </w:p>
    <w:p>
      <w:pPr>
        <w:pStyle w:val="ListParagraph"/>
        <w:numPr>
          <w:ilvl w:val="0"/>
          <w:numId w:val="2"/>
        </w:numPr>
        <w:spacing w:after="40"/>
      </w:pPr>
      <w:r>
        <w:rPr>
          <w:rFonts w:ascii="Arial" w:cs="Arial" w:eastAsia="Arial" w:hAnsi="Arial"/>
          <w:b/>
          <w:bCs/>
          <w:i w:val="false"/>
          <w:iCs w:val="false"/>
          <w:sz w:val="22"/>
          <w:szCs w:val="22"/>
        </w:rPr>
        <w:t xml:space="preserve">Change socks twice daily.</w:t>
      </w:r>
      <w:r>
        <w:rPr>
          <w:rFonts w:ascii="Arial" w:cs="Arial" w:eastAsia="Arial" w:hAnsi="Arial"/>
          <w:b w:val="false"/>
          <w:bCs w:val="false"/>
          <w:i w:val="false"/>
          <w:iCs w:val="false"/>
          <w:sz w:val="22"/>
          <w:szCs w:val="22"/>
        </w:rPr>
        <w:t xml:space="preserve">Wet feet develop trench foot in 48 hours. Trench foot is not a historical curiosity. It is a real, disabling condition that can require amputation. Carry spare socks. Dry your feet whenever you are inside.</w:t>
      </w:r>
    </w:p>
    <w:p>
      <w:pPr>
        <w:pStyle w:val="ListParagraph"/>
        <w:numPr>
          <w:ilvl w:val="0"/>
          <w:numId w:val="2"/>
        </w:numPr>
        <w:spacing w:after="40"/>
      </w:pPr>
      <w:r>
        <w:rPr>
          <w:rFonts w:ascii="Arial" w:cs="Arial" w:eastAsia="Arial" w:hAnsi="Arial"/>
          <w:b/>
          <w:bCs/>
          <w:i w:val="false"/>
          <w:iCs w:val="false"/>
          <w:sz w:val="22"/>
          <w:szCs w:val="22"/>
        </w:rPr>
        <w:t xml:space="preserve">Never wear cotton.</w:t>
      </w:r>
      <w:r>
        <w:rPr>
          <w:rFonts w:ascii="Arial" w:cs="Arial" w:eastAsia="Arial" w:hAnsi="Arial"/>
          <w:b w:val="false"/>
          <w:bCs w:val="false"/>
          <w:i w:val="false"/>
          <w:iCs w:val="false"/>
          <w:sz w:val="22"/>
          <w:szCs w:val="22"/>
        </w:rPr>
        <w:t xml:space="preserve">Cotton absorbs water, holds it, and leaches your body heat. Wool and synthetic fleece retain warmth when wet. A wet cotton hoodie is more dangerous than no hoodie at all.</w:t>
      </w:r>
    </w:p>
    <w:p>
      <w:pPr>
        <w:pStyle w:val="ListParagraph"/>
        <w:numPr>
          <w:ilvl w:val="0"/>
          <w:numId w:val="2"/>
        </w:numPr>
        <w:spacing w:after="40"/>
      </w:pPr>
      <w:r>
        <w:rPr>
          <w:rFonts w:ascii="Arial" w:cs="Arial" w:eastAsia="Arial" w:hAnsi="Arial"/>
          <w:b/>
          <w:bCs/>
          <w:i w:val="false"/>
          <w:iCs w:val="false"/>
          <w:sz w:val="22"/>
          <w:szCs w:val="22"/>
        </w:rPr>
        <w:t xml:space="preserve">The garbage bag rain layer.</w:t>
      </w:r>
      <w:r>
        <w:rPr>
          <w:rFonts w:ascii="Arial" w:cs="Arial" w:eastAsia="Arial" w:hAnsi="Arial"/>
          <w:b w:val="false"/>
          <w:bCs w:val="false"/>
          <w:i w:val="false"/>
          <w:iCs w:val="false"/>
          <w:sz w:val="22"/>
          <w:szCs w:val="22"/>
        </w:rPr>
        <w:t xml:space="preserve">Cut a hole for your head and two for your arms. It is not comfortable. It keeps you dry. A dry person at 45°F is fine. A wet person at 45°F is hypothermic in two hours.</w:t>
      </w:r>
    </w:p>
    <w:p>
      <w:pPr>
        <w:pStyle w:val="Heading2"/>
        <w:spacing w:after="100" w:before="300"/>
      </w:pPr>
      <w:r>
        <w:rPr>
          <w:rFonts w:ascii="Arial" w:cs="Arial" w:eastAsia="Arial" w:hAnsi="Arial"/>
          <w:b/>
          <w:bCs/>
          <w:sz w:val="28"/>
          <w:szCs w:val="28"/>
        </w:rPr>
        <w:t xml:space="preserve">Northeast &amp; Midwest: Winter Survival Specifics</w:t>
      </w:r>
    </w:p>
    <w:p>
      <w:pPr>
        <w:spacing w:after="80"/>
      </w:pPr>
      <w:r>
        <w:rPr>
          <w:rFonts w:ascii="Arial" w:cs="Arial" w:eastAsia="Arial" w:hAnsi="Arial"/>
          <w:b w:val="false"/>
          <w:bCs w:val="false"/>
          <w:i w:val="false"/>
          <w:iCs w:val="false"/>
          <w:sz w:val="22"/>
          <w:szCs w:val="22"/>
        </w:rPr>
        <w:t xml:space="preserve">At 0°F, frostbite starts on exposed skin in 30 minutes. At -10°F with wind, it starts in 10 minutes. Frostbite destroys tissue. You lose fingers, toes, ears. This is not an abstraction. Emergency rooms in Chicago, Minneapolis, and Detroit see hundreds of frostbite cases among homeless people every winter.</w:t>
      </w:r>
    </w:p>
    <w:p>
      <w:pPr>
        <w:pStyle w:val="Heading3"/>
        <w:spacing w:after="60" w:before="200"/>
      </w:pPr>
      <w:r>
        <w:rPr>
          <w:rFonts w:ascii="Arial" w:cs="Arial" w:eastAsia="Arial" w:hAnsi="Arial"/>
          <w:b/>
          <w:bCs/>
          <w:color w:val="333333"/>
          <w:sz w:val="20"/>
          <w:szCs w:val="20"/>
        </w:rPr>
        <w:t xml:space="preserve">THE LAYERING SYSTEM</w:t>
      </w:r>
    </w:p>
    <w:p>
      <w:pPr>
        <w:pStyle w:val="ListParagraph"/>
        <w:numPr>
          <w:ilvl w:val="0"/>
          <w:numId w:val="2"/>
        </w:numPr>
        <w:spacing w:after="40"/>
      </w:pPr>
      <w:r>
        <w:rPr>
          <w:rFonts w:ascii="Arial" w:cs="Arial" w:eastAsia="Arial" w:hAnsi="Arial"/>
          <w:b/>
          <w:bCs/>
          <w:i w:val="false"/>
          <w:iCs w:val="false"/>
          <w:sz w:val="22"/>
          <w:szCs w:val="22"/>
        </w:rPr>
        <w:t xml:space="preserve">Base layer:</w:t>
      </w:r>
      <w:r>
        <w:rPr>
          <w:rFonts w:ascii="Arial" w:cs="Arial" w:eastAsia="Arial" w:hAnsi="Arial"/>
          <w:b w:val="false"/>
          <w:bCs w:val="false"/>
          <w:i w:val="false"/>
          <w:iCs w:val="false"/>
          <w:sz w:val="22"/>
          <w:szCs w:val="22"/>
        </w:rPr>
        <w:t xml:space="preserve">Synthetic or wool, tight-fitting. Wicks moisture from your skin. Never cotton.</w:t>
      </w:r>
    </w:p>
    <w:p>
      <w:pPr>
        <w:pStyle w:val="ListParagraph"/>
        <w:numPr>
          <w:ilvl w:val="0"/>
          <w:numId w:val="2"/>
        </w:numPr>
        <w:spacing w:after="40"/>
      </w:pPr>
      <w:r>
        <w:rPr>
          <w:rFonts w:ascii="Arial" w:cs="Arial" w:eastAsia="Arial" w:hAnsi="Arial"/>
          <w:b/>
          <w:bCs/>
          <w:i w:val="false"/>
          <w:iCs w:val="false"/>
          <w:sz w:val="22"/>
          <w:szCs w:val="22"/>
        </w:rPr>
        <w:t xml:space="preserve">Mid layer:</w:t>
      </w:r>
      <w:r>
        <w:rPr>
          <w:rFonts w:ascii="Arial" w:cs="Arial" w:eastAsia="Arial" w:hAnsi="Arial"/>
          <w:b w:val="false"/>
          <w:bCs w:val="false"/>
          <w:i w:val="false"/>
          <w:iCs w:val="false"/>
          <w:sz w:val="22"/>
          <w:szCs w:val="22"/>
        </w:rPr>
        <w:t xml:space="preserve">Fleece or wool sweater. Insulation. Traps warm air against your body.</w:t>
      </w:r>
    </w:p>
    <w:p>
      <w:pPr>
        <w:pStyle w:val="ListParagraph"/>
        <w:numPr>
          <w:ilvl w:val="0"/>
          <w:numId w:val="2"/>
        </w:numPr>
        <w:spacing w:after="40"/>
      </w:pPr>
      <w:r>
        <w:rPr>
          <w:rFonts w:ascii="Arial" w:cs="Arial" w:eastAsia="Arial" w:hAnsi="Arial"/>
          <w:b/>
          <w:bCs/>
          <w:i w:val="false"/>
          <w:iCs w:val="false"/>
          <w:sz w:val="22"/>
          <w:szCs w:val="22"/>
        </w:rPr>
        <w:t xml:space="preserve">Outer layer:</w:t>
      </w:r>
      <w:r>
        <w:rPr>
          <w:rFonts w:ascii="Arial" w:cs="Arial" w:eastAsia="Arial" w:hAnsi="Arial"/>
          <w:b w:val="false"/>
          <w:bCs w:val="false"/>
          <w:i w:val="false"/>
          <w:iCs w:val="false"/>
          <w:sz w:val="22"/>
          <w:szCs w:val="22"/>
        </w:rPr>
        <w:t xml:space="preserve">Windproof and water-resistant. Blocks wind chill, which is the real killer.</w:t>
      </w:r>
    </w:p>
    <w:p>
      <w:pPr>
        <w:pStyle w:val="ListParagraph"/>
        <w:numPr>
          <w:ilvl w:val="0"/>
          <w:numId w:val="2"/>
        </w:numPr>
        <w:spacing w:after="40"/>
      </w:pPr>
      <w:r>
        <w:rPr>
          <w:rFonts w:ascii="Arial" w:cs="Arial" w:eastAsia="Arial" w:hAnsi="Arial"/>
          <w:b/>
          <w:bCs/>
          <w:i w:val="false"/>
          <w:iCs w:val="false"/>
          <w:sz w:val="22"/>
          <w:szCs w:val="22"/>
        </w:rPr>
        <w:t xml:space="preserve">Head and extremities:</w:t>
      </w:r>
      <w:r>
        <w:rPr>
          <w:rFonts w:ascii="Arial" w:cs="Arial" w:eastAsia="Arial" w:hAnsi="Arial"/>
          <w:b w:val="false"/>
          <w:bCs w:val="false"/>
          <w:i w:val="false"/>
          <w:iCs w:val="false"/>
          <w:sz w:val="22"/>
          <w:szCs w:val="22"/>
        </w:rPr>
        <w:t xml:space="preserve">You lose significant heat through your head, hands, and feet. A warm hat, insulated gloves, and two pairs of socks are not optional. They are survival gear.</w:t>
      </w:r>
    </w:p>
    <w:p>
      <w:pPr>
        <w:pStyle w:val="Heading3"/>
        <w:spacing w:after="60" w:before="200"/>
      </w:pPr>
      <w:r>
        <w:rPr>
          <w:rFonts w:ascii="Arial" w:cs="Arial" w:eastAsia="Arial" w:hAnsi="Arial"/>
          <w:b/>
          <w:bCs/>
          <w:color w:val="333333"/>
          <w:sz w:val="20"/>
          <w:szCs w:val="20"/>
        </w:rPr>
        <w:t xml:space="preserve">WARMING CENTERS AND THE OVERNIGHT CIRCUIT</w:t>
      </w:r>
    </w:p>
    <w:p>
      <w:pPr>
        <w:spacing w:after="80"/>
      </w:pPr>
      <w:r>
        <w:rPr>
          <w:rFonts w:ascii="Arial" w:cs="Arial" w:eastAsia="Arial" w:hAnsi="Arial"/>
          <w:b w:val="false"/>
          <w:bCs w:val="false"/>
          <w:i w:val="false"/>
          <w:iCs w:val="false"/>
          <w:sz w:val="22"/>
          <w:szCs w:val="22"/>
        </w:rPr>
        <w:t xml:space="preserve">Libraries close at 8 or 9pm. McDonald's at 11pm. Warming centers open during cold weather emergencies, typically when temperatures drop below a threshold (often 20°F or below). Subway stations are open 24 hours in cities that have them. The overnight survival circuit is moving between heated spaces to stay alive until morning. Know every heated space within walking distance of your sleeping spot. Map them before winter. When temperatures drop below zero, staying outside all night is not an option. It is a death sentence.</w:t>
      </w:r>
    </w:p>
    <w:p>
      <w:pPr>
        <w:pStyle w:val="Heading3"/>
        <w:spacing w:after="60" w:before="200"/>
      </w:pPr>
      <w:r>
        <w:rPr>
          <w:rFonts w:ascii="Arial" w:cs="Arial" w:eastAsia="Arial" w:hAnsi="Arial"/>
          <w:b/>
          <w:bCs/>
          <w:color w:val="333333"/>
          <w:sz w:val="20"/>
          <w:szCs w:val="20"/>
        </w:rPr>
        <w:t xml:space="preserve">CHEAP WARMTH</w:t>
      </w:r>
    </w:p>
    <w:p>
      <w:pPr>
        <w:pStyle w:val="ListParagraph"/>
        <w:numPr>
          <w:ilvl w:val="0"/>
          <w:numId w:val="2"/>
        </w:numPr>
        <w:spacing w:after="40"/>
      </w:pPr>
      <w:r>
        <w:rPr>
          <w:rFonts w:ascii="Arial" w:cs="Arial" w:eastAsia="Arial" w:hAnsi="Arial"/>
          <w:b/>
          <w:bCs/>
          <w:i w:val="false"/>
          <w:iCs w:val="false"/>
          <w:sz w:val="22"/>
          <w:szCs w:val="22"/>
        </w:rPr>
        <w:t xml:space="preserve">Hand and toe warmers:</w:t>
      </w:r>
      <w:r>
        <w:rPr>
          <w:rFonts w:ascii="Arial" w:cs="Arial" w:eastAsia="Arial" w:hAnsi="Arial"/>
          <w:b w:val="false"/>
          <w:bCs w:val="false"/>
          <w:i w:val="false"/>
          <w:iCs w:val="false"/>
          <w:sz w:val="22"/>
          <w:szCs w:val="22"/>
        </w:rPr>
        <w:t xml:space="preserve">$1 per pair at Dollar Tree, Walmart, or gas stations. Eight hours of heat. Put them in your gloves and inside your socks. On the coldest nights, put two in your sleeping bag.</w:t>
      </w:r>
    </w:p>
    <w:p>
      <w:pPr>
        <w:pStyle w:val="ListParagraph"/>
        <w:numPr>
          <w:ilvl w:val="0"/>
          <w:numId w:val="2"/>
        </w:numPr>
        <w:spacing w:after="40"/>
      </w:pPr>
      <w:r>
        <w:rPr>
          <w:rFonts w:ascii="Arial" w:cs="Arial" w:eastAsia="Arial" w:hAnsi="Arial"/>
          <w:b/>
          <w:bCs/>
          <w:i w:val="false"/>
          <w:iCs w:val="false"/>
          <w:sz w:val="22"/>
          <w:szCs w:val="22"/>
        </w:rPr>
        <w:t xml:space="preserve">Newspaper insulation:</w:t>
      </w:r>
      <w:r>
        <w:rPr>
          <w:rFonts w:ascii="Arial" w:cs="Arial" w:eastAsia="Arial" w:hAnsi="Arial"/>
          <w:b w:val="false"/>
          <w:bCs w:val="false"/>
          <w:i w:val="false"/>
          <w:iCs w:val="false"/>
          <w:sz w:val="22"/>
          <w:szCs w:val="22"/>
        </w:rPr>
        <w:t xml:space="preserve">Crumple newspaper and stuff it inside your jacket, under your hat, inside your shoes. Dead air trapped in crumpled paper insulates. It is not comfortable. It works.</w:t>
      </w:r>
    </w:p>
    <w:p>
      <w:pPr>
        <w:pStyle w:val="ListParagraph"/>
        <w:numPr>
          <w:ilvl w:val="0"/>
          <w:numId w:val="2"/>
        </w:numPr>
        <w:spacing w:after="40"/>
      </w:pPr>
      <w:r>
        <w:rPr>
          <w:rFonts w:ascii="Arial" w:cs="Arial" w:eastAsia="Arial" w:hAnsi="Arial"/>
          <w:b/>
          <w:bCs/>
          <w:i w:val="false"/>
          <w:iCs w:val="false"/>
          <w:sz w:val="22"/>
          <w:szCs w:val="22"/>
        </w:rPr>
        <w:t xml:space="preserve">Cardboard under you:</w:t>
      </w:r>
      <w:r>
        <w:rPr>
          <w:rFonts w:ascii="Arial" w:cs="Arial" w:eastAsia="Arial" w:hAnsi="Arial"/>
          <w:b w:val="false"/>
          <w:bCs w:val="false"/>
          <w:i w:val="false"/>
          <w:iCs w:val="false"/>
          <w:sz w:val="22"/>
          <w:szCs w:val="22"/>
        </w:rPr>
        <w:t xml:space="preserve">The ground steals heat faster than the air. Sleeping on cardboard instead of directly on concrete dramatically reduces heat loss.</w:t>
      </w:r>
    </w:p>
    <w:p>
      <w:pPr>
        <w:pStyle w:val="Heading2"/>
        <w:spacing w:after="100" w:before="300"/>
      </w:pPr>
      <w:r>
        <w:rPr>
          <w:rFonts w:ascii="Arial" w:cs="Arial" w:eastAsia="Arial" w:hAnsi="Arial"/>
          <w:b/>
          <w:bCs/>
          <w:sz w:val="28"/>
          <w:szCs w:val="28"/>
        </w:rPr>
        <w:t xml:space="preserve">The South: Humidity and Hurricanes</w:t>
      </w:r>
    </w:p>
    <w:p>
      <w:pPr>
        <w:spacing w:after="80"/>
      </w:pPr>
      <w:r>
        <w:rPr>
          <w:rFonts w:ascii="Arial" w:cs="Arial" w:eastAsia="Arial" w:hAnsi="Arial"/>
          <w:b w:val="false"/>
          <w:bCs w:val="false"/>
          <w:i w:val="false"/>
          <w:iCs w:val="false"/>
          <w:sz w:val="22"/>
          <w:szCs w:val="22"/>
        </w:rPr>
        <w:t xml:space="preserve">Humid heat is more dangerous than dry desert heat at the same temperature. At 95°F with 80% humidity, the "feels like" temperature is 115°F. Your sweat does not evaporate. Your body's cooling system fails. Heat exhaustion and heat stroke hit faster and with less warning than in dry climates.</w:t>
      </w:r>
    </w:p>
    <w:p>
      <w:pPr>
        <w:pStyle w:val="Heading3"/>
        <w:spacing w:after="60" w:before="200"/>
      </w:pPr>
      <w:r>
        <w:rPr>
          <w:rFonts w:ascii="Arial" w:cs="Arial" w:eastAsia="Arial" w:hAnsi="Arial"/>
          <w:b/>
          <w:bCs/>
          <w:color w:val="333333"/>
          <w:sz w:val="20"/>
          <w:szCs w:val="20"/>
        </w:rPr>
        <w:t xml:space="preserve">HUMIDITY-SPECIFIC THREATS</w:t>
      </w:r>
    </w:p>
    <w:p>
      <w:pPr>
        <w:pStyle w:val="ListParagraph"/>
        <w:numPr>
          <w:ilvl w:val="0"/>
          <w:numId w:val="2"/>
        </w:numPr>
        <w:spacing w:after="40"/>
      </w:pPr>
      <w:r>
        <w:rPr>
          <w:rFonts w:ascii="Arial" w:cs="Arial" w:eastAsia="Arial" w:hAnsi="Arial"/>
          <w:b/>
          <w:bCs/>
          <w:i w:val="false"/>
          <w:iCs w:val="false"/>
          <w:sz w:val="22"/>
          <w:szCs w:val="22"/>
        </w:rPr>
        <w:t xml:space="preserve">Mosquito-borne illness.</w:t>
      </w:r>
      <w:r>
        <w:rPr>
          <w:rFonts w:ascii="Arial" w:cs="Arial" w:eastAsia="Arial" w:hAnsi="Arial"/>
          <w:b w:val="false"/>
          <w:bCs w:val="false"/>
          <w:i w:val="false"/>
          <w:iCs w:val="false"/>
          <w:sz w:val="22"/>
          <w:szCs w:val="22"/>
        </w:rPr>
        <w:t xml:space="preserve">Standing water plus humidity equals mosquitoes. Malaria is not a US risk, but West Nile virus, Zika, and Eastern Equine Encephalitis are. Use DEET-based bug spray. Sleep under a mosquito net if camping. Drain standing water near your sleeping spot.</w:t>
      </w:r>
    </w:p>
    <w:p>
      <w:pPr>
        <w:pStyle w:val="ListParagraph"/>
        <w:numPr>
          <w:ilvl w:val="0"/>
          <w:numId w:val="2"/>
        </w:numPr>
        <w:spacing w:after="40"/>
      </w:pPr>
      <w:r>
        <w:rPr>
          <w:rFonts w:ascii="Arial" w:cs="Arial" w:eastAsia="Arial" w:hAnsi="Arial"/>
          <w:b/>
          <w:bCs/>
          <w:i w:val="false"/>
          <w:iCs w:val="false"/>
          <w:sz w:val="22"/>
          <w:szCs w:val="22"/>
        </w:rPr>
        <w:t xml:space="preserve">Skin infections.</w:t>
      </w:r>
      <w:r>
        <w:rPr>
          <w:rFonts w:ascii="Arial" w:cs="Arial" w:eastAsia="Arial" w:hAnsi="Arial"/>
          <w:b w:val="false"/>
          <w:bCs w:val="false"/>
          <w:i w:val="false"/>
          <w:iCs w:val="false"/>
          <w:sz w:val="22"/>
          <w:szCs w:val="22"/>
        </w:rPr>
        <w:t xml:space="preserve">Heat and humidity cause skin to stay damp, which breeds fungal infections. Jock itch, athlete's foot, and cellulitis are common. Keep skin dry. Change clothes when possible. Powder works.</w:t>
      </w:r>
    </w:p>
    <w:p>
      <w:pPr>
        <w:pStyle w:val="Heading3"/>
        <w:spacing w:after="60" w:before="200"/>
      </w:pPr>
      <w:r>
        <w:rPr>
          <w:rFonts w:ascii="Arial" w:cs="Arial" w:eastAsia="Arial" w:hAnsi="Arial"/>
          <w:b/>
          <w:bCs/>
          <w:color w:val="333333"/>
          <w:sz w:val="20"/>
          <w:szCs w:val="20"/>
        </w:rPr>
        <w:t xml:space="preserve">HURRICANE EVACUATION FOR HOMELESS PEOPLE</w:t>
      </w:r>
    </w:p>
    <w:p>
      <w:pPr>
        <w:spacing w:after="80"/>
      </w:pPr>
      <w:r>
        <w:rPr>
          <w:rFonts w:ascii="Arial" w:cs="Arial" w:eastAsia="Arial" w:hAnsi="Arial"/>
          <w:b w:val="false"/>
          <w:bCs w:val="false"/>
          <w:i w:val="false"/>
          <w:iCs w:val="false"/>
          <w:sz w:val="22"/>
          <w:szCs w:val="22"/>
        </w:rPr>
        <w:t xml:space="preserve">If you are unsheltered during hurricane season (June through November), you need a plan before the storm arrives. Most cities open shelters of last resort 24 to 48 hours before a major hurricane. These are typically schools, community centers, or arenas. They provide basic shelter but not food or comfort. Know where they are. When an evacuation order is issued, go. Do not wait for the wind to start. By then, transit shuts down and you are trapped.</w:t>
      </w:r>
    </w:p>
    <w:p>
      <w:pPr>
        <w:pStyle w:val="Heading2"/>
        <w:spacing w:after="100" w:before="300"/>
      </w:pPr>
      <w:r>
        <w:rPr>
          <w:rFonts w:ascii="Arial" w:cs="Arial" w:eastAsia="Arial" w:hAnsi="Arial"/>
          <w:b/>
          <w:bCs/>
          <w:sz w:val="28"/>
          <w:szCs w:val="28"/>
        </w:rPr>
        <w:t xml:space="preserve">Natural Disasters When Homeless</w:t>
      </w:r>
    </w:p>
    <w:p>
      <w:pPr>
        <w:spacing w:after="80"/>
      </w:pPr>
      <w:r>
        <w:rPr>
          <w:rFonts w:ascii="Arial" w:cs="Arial" w:eastAsia="Arial" w:hAnsi="Arial"/>
          <w:b w:val="false"/>
          <w:bCs w:val="false"/>
          <w:i w:val="false"/>
          <w:iCs w:val="false"/>
          <w:sz w:val="22"/>
          <w:szCs w:val="22"/>
        </w:rPr>
        <w:t xml:space="preserve">Disasters do not care whether you have a roof. But they hit harder when you do not. Housed people shelter in place. You have to move. Every minute of delay increases your risk. Know the threats in your area before they arrive. Have a plan before the weather forecast tells you to panic.</w:t>
      </w:r>
    </w:p>
    <w:p>
      <w:pPr>
        <w:pStyle w:val="Heading3"/>
        <w:spacing w:after="60" w:before="200"/>
      </w:pPr>
      <w:r>
        <w:rPr>
          <w:rFonts w:ascii="Arial" w:cs="Arial" w:eastAsia="Arial" w:hAnsi="Arial"/>
          <w:b/>
          <w:bCs/>
          <w:color w:val="333333"/>
          <w:sz w:val="20"/>
          <w:szCs w:val="20"/>
        </w:rPr>
        <w:t xml:space="preserve">HURRICANE</w:t>
      </w:r>
    </w:p>
    <w:p>
      <w:pPr>
        <w:spacing w:after="80"/>
      </w:pPr>
      <w:r>
        <w:rPr>
          <w:rFonts w:ascii="Arial" w:cs="Arial" w:eastAsia="Arial" w:hAnsi="Arial"/>
          <w:b w:val="false"/>
          <w:bCs w:val="false"/>
          <w:i w:val="false"/>
          <w:iCs w:val="false"/>
          <w:sz w:val="22"/>
          <w:szCs w:val="22"/>
        </w:rPr>
        <w:t xml:space="preserve">Shelters of last resort open for everyone during hurricanes. No ID required. No questions asked. They are usually schools, community centers, or arenas. Find out where they are before storm season. When a hurricane warning is issued, go immediately. Do not wait for the rain to start. Bring: your documents, your medications, your phone and charger, water, and food for 3 days. Know your evacuation zone BEFORE storm season — text your ZIP code to 43362 (4FEMA) or check ready.gov.</w:t>
      </w:r>
    </w:p>
    <w:p>
      <w:pPr>
        <w:pStyle w:val="Heading3"/>
        <w:spacing w:after="60" w:before="200"/>
      </w:pPr>
      <w:r>
        <w:rPr>
          <w:rFonts w:ascii="Arial" w:cs="Arial" w:eastAsia="Arial" w:hAnsi="Arial"/>
          <w:b/>
          <w:bCs/>
          <w:color w:val="333333"/>
          <w:sz w:val="20"/>
          <w:szCs w:val="20"/>
        </w:rPr>
        <w:t xml:space="preserve">FLOODING</w:t>
      </w:r>
    </w:p>
    <w:p>
      <w:pPr>
        <w:spacing w:after="80"/>
      </w:pPr>
      <w:r>
        <w:rPr>
          <w:rFonts w:ascii="Arial" w:cs="Arial" w:eastAsia="Arial" w:hAnsi="Arial"/>
          <w:b w:val="false"/>
          <w:bCs w:val="false"/>
          <w:i w:val="false"/>
          <w:iCs w:val="false"/>
          <w:sz w:val="22"/>
          <w:szCs w:val="22"/>
        </w:rPr>
        <w:t xml:space="preserve">NEVER camp in drainage channels, underpasses, dry creek beds, or flood plains. Flash floods kill with zero warning. A dry concrete wash can fill with six feet of water in minutes. If it starts raining hard upstream — even if it is dry where you are — move to high ground immediately. Six inches of moving water knocks you down. Two feet of moving water carries away a car. Do not walk through floodwater. Do not sleep near any waterway during rain season.</w:t>
      </w:r>
    </w:p>
    <w:p>
      <w:pPr>
        <w:pStyle w:val="Heading3"/>
        <w:spacing w:after="60" w:before="200"/>
      </w:pPr>
      <w:r>
        <w:rPr>
          <w:rFonts w:ascii="Arial" w:cs="Arial" w:eastAsia="Arial" w:hAnsi="Arial"/>
          <w:b/>
          <w:bCs/>
          <w:color w:val="333333"/>
          <w:sz w:val="20"/>
          <w:szCs w:val="20"/>
        </w:rPr>
        <w:t xml:space="preserve">TORNADO</w:t>
      </w:r>
    </w:p>
    <w:p>
      <w:pPr>
        <w:spacing w:after="80"/>
      </w:pPr>
      <w:r>
        <w:rPr>
          <w:rFonts w:ascii="Arial" w:cs="Arial" w:eastAsia="Arial" w:hAnsi="Arial"/>
          <w:b w:val="false"/>
          <w:bCs w:val="false"/>
          <w:i w:val="false"/>
          <w:iCs w:val="false"/>
          <w:sz w:val="22"/>
          <w:szCs w:val="22"/>
        </w:rPr>
        <w:t xml:space="preserve">Get to a sturdy building immediately. Lowest floor, interior room, away from windows. A closet or bathroom in a concrete building is ideal. If you are caught outside with no building nearby, lie flat in a ditch or low area and cover your head with your arms. Do not shelter under an overpass — wind accelerates through them. Cars and tents provide ZERO protection. A tornado will throw a car. Your tent is gone before you hear the sound.</w:t>
      </w:r>
    </w:p>
    <w:p>
      <w:pPr>
        <w:pStyle w:val="Heading3"/>
        <w:spacing w:after="60" w:before="200"/>
      </w:pPr>
      <w:r>
        <w:rPr>
          <w:rFonts w:ascii="Arial" w:cs="Arial" w:eastAsia="Arial" w:hAnsi="Arial"/>
          <w:b/>
          <w:bCs/>
          <w:color w:val="333333"/>
          <w:sz w:val="20"/>
          <w:szCs w:val="20"/>
        </w:rPr>
        <w:t xml:space="preserve">EXTREME COLD (POLAR VORTEX)</w:t>
      </w:r>
    </w:p>
    <w:p>
      <w:pPr>
        <w:spacing w:after="80"/>
      </w:pPr>
      <w:r>
        <w:rPr>
          <w:rFonts w:ascii="Arial" w:cs="Arial" w:eastAsia="Arial" w:hAnsi="Arial"/>
          <w:b w:val="false"/>
          <w:bCs w:val="false"/>
          <w:i w:val="false"/>
          <w:iCs w:val="false"/>
          <w:sz w:val="22"/>
          <w:szCs w:val="22"/>
        </w:rPr>
        <w:t xml:space="preserve">Call 211 for warming centers. Emergency shelters open extra capacity during extreme cold events — cities that normally have no room will make room when temperatures drop below zero. Frostbite starts at 0°F in 30 minutes on exposed skin. Wind chill makes it faster. At -20°F with wind, frostbite can start in 10 minutes. If you cannot get indoors: insulate from the ground first (cardboard, sleeping pad, anything between you and concrete), cover ALL exposed skin, keep moving. Do not drink alcohol — it dilates blood vessels and accelerates heat loss even though it makes you feel warmer.</w:t>
      </w:r>
    </w:p>
    <w:p>
      <w:pPr>
        <w:pStyle w:val="Heading3"/>
        <w:spacing w:after="60" w:before="200"/>
      </w:pPr>
      <w:r>
        <w:rPr>
          <w:rFonts w:ascii="Arial" w:cs="Arial" w:eastAsia="Arial" w:hAnsi="Arial"/>
          <w:b/>
          <w:bCs/>
          <w:color w:val="333333"/>
          <w:sz w:val="20"/>
          <w:szCs w:val="20"/>
        </w:rPr>
        <w:t xml:space="preserve">WILDFIRE</w:t>
      </w:r>
    </w:p>
    <w:p>
      <w:pPr>
        <w:spacing w:after="80"/>
      </w:pPr>
      <w:r>
        <w:rPr>
          <w:rFonts w:ascii="Arial" w:cs="Arial" w:eastAsia="Arial" w:hAnsi="Arial"/>
          <w:b w:val="false"/>
          <w:bCs w:val="false"/>
          <w:i w:val="false"/>
          <w:iCs w:val="false"/>
          <w:sz w:val="22"/>
          <w:szCs w:val="22"/>
        </w:rPr>
        <w:t xml:space="preserve">Evacuate immediately. Do not shelter in place outdoors. Smoke inhalation kills before fire reaches you. If you can smell smoke, you are already breathing particulates that damage your lungs. Follow evacuation routes — they are marked and broadcast on emergency channels. If you are trapped, find a paved road or large open area away from vegetation. Lie face down and cover your mouth with a wet cloth. Get to an evacuation shelter as fast as possible.</w:t>
      </w:r>
    </w:p>
    <w:p>
      <w:pPr>
        <w:pStyle w:val="Heading3"/>
        <w:spacing w:after="60" w:before="200"/>
      </w:pPr>
      <w:r>
        <w:rPr>
          <w:rFonts w:ascii="Arial" w:cs="Arial" w:eastAsia="Arial" w:hAnsi="Arial"/>
          <w:b/>
          <w:bCs/>
          <w:color w:val="333333"/>
          <w:sz w:val="20"/>
          <w:szCs w:val="20"/>
        </w:rPr>
        <w:t xml:space="preserve">FEMA ASSISTANCE</w:t>
      </w:r>
    </w:p>
    <w:p>
      <w:pPr>
        <w:spacing w:after="80"/>
      </w:pPr>
      <w:r>
        <w:rPr>
          <w:rFonts w:ascii="Arial" w:cs="Arial" w:eastAsia="Arial" w:hAnsi="Arial"/>
          <w:b w:val="false"/>
          <w:bCs w:val="false"/>
          <w:i w:val="false"/>
          <w:iCs w:val="false"/>
          <w:sz w:val="22"/>
          <w:szCs w:val="22"/>
        </w:rPr>
        <w:t xml:space="preserve">You qualify for disaster assistance even without a permanent address. Apply at disasterassistance.gov or call 1-800-621-3362. FEMA provides temporary housing, food assistance, and replacement of essential items. You can use a shelter address or a friend's address for your application. A caseworker at 211 can help you apply. Do not assume you do not qualify because you are homeless. You do.</w:t>
      </w:r>
    </w:p>
    <w:p>
      <w:r>
        <w:br w:type="page"/>
      </w:r>
    </w:p>
    <w:p>
      <w:pPr>
        <w:spacing w:after="100" w:before="200"/>
      </w:pPr>
      <w:r>
        <w:rPr>
          <w:rFonts w:ascii="Arial" w:cs="Arial" w:eastAsia="Arial" w:hAnsi="Arial"/>
          <w:b/>
          <w:bCs/>
          <w:color w:val="999999"/>
          <w:sz w:val="16"/>
          <w:szCs w:val="16"/>
        </w:rPr>
        <w:t xml:space="preserve">PART X — LOCATION PROFILES</w:t>
      </w:r>
    </w:p>
    <w:p>
      <w:pPr>
        <w:pStyle w:val="Heading1"/>
        <w:spacing w:after="100" w:before="100"/>
      </w:pPr>
      <w:r>
        <w:rPr>
          <w:rFonts w:ascii="Arial" w:cs="Arial" w:eastAsia="Arial" w:hAnsi="Arial"/>
          <w:b/>
          <w:bCs/>
          <w:sz w:val="36"/>
          <w:szCs w:val="36"/>
        </w:rPr>
        <w:t xml:space="preserve">Chapter 31: Legal Landscapes</w:t>
      </w:r>
    </w:p>
    <w:p>
      <w:pPr>
        <w:spacing w:after="200"/>
      </w:pPr>
      <w:r>
        <w:rPr>
          <w:rFonts w:ascii="Arial" w:cs="Arial" w:eastAsia="Arial" w:hAnsi="Arial"/>
          <w:i/>
          <w:iCs/>
          <w:color w:val="666666"/>
          <w:sz w:val="22"/>
          <w:szCs w:val="22"/>
        </w:rPr>
        <w:t xml:space="preserve">The laws that govern your existence vary wildly by state and city. Know the rules where you are.</w:t>
      </w:r>
    </w:p>
    <w:p>
      <w:pPr>
        <w:spacing w:after="80"/>
      </w:pPr>
      <w:r>
        <w:rPr>
          <w:rFonts w:ascii="Arial" w:cs="Arial" w:eastAsia="Arial" w:hAnsi="Arial"/>
          <w:b w:val="false"/>
          <w:bCs w:val="false"/>
          <w:i w:val="false"/>
          <w:iCs w:val="false"/>
          <w:sz w:val="22"/>
          <w:szCs w:val="22"/>
        </w:rPr>
        <w:t xml:space="preserve">The legal landscape of homelessness in America is a patchwork of contradictions. In one city, sleeping in a public park is a constitutionally protected activity. Twenty miles away, the same act is a misdemeanor that carries a fine you cannot pay and a warrant that follows you for years. Understanding the legal environment where you are is not optional. It is the difference between a citation and a clean record, between a shelter bed and a jail cell, between accessing benefits and being disqualified from them.</w:t>
      </w:r>
    </w:p>
    <w:p>
      <w:pPr>
        <w:spacing w:after="80"/>
      </w:pPr>
      <w:r>
        <w:rPr>
          <w:rFonts w:ascii="Arial" w:cs="Arial" w:eastAsia="Arial" w:hAnsi="Arial"/>
          <w:b w:val="false"/>
          <w:bCs w:val="false"/>
          <w:i w:val="false"/>
          <w:iCs w:val="false"/>
          <w:sz w:val="22"/>
          <w:szCs w:val="22"/>
        </w:rPr>
        <w:t xml:space="preserve">The Supreme Court's 2024 decision in</w:t>
      </w:r>
      <w:r>
        <w:rPr>
          <w:rFonts w:ascii="Arial" w:cs="Arial" w:eastAsia="Arial" w:hAnsi="Arial"/>
          <w:b w:val="false"/>
          <w:bCs w:val="false"/>
          <w:i/>
          <w:iCs/>
          <w:sz w:val="22"/>
          <w:szCs w:val="22"/>
        </w:rPr>
        <w:t xml:space="preserve">City of Grants Pass v. Johnson</w:t>
      </w:r>
      <w:r>
        <w:rPr>
          <w:rFonts w:ascii="Arial" w:cs="Arial" w:eastAsia="Arial" w:hAnsi="Arial"/>
          <w:b w:val="false"/>
          <w:bCs w:val="false"/>
          <w:i w:val="false"/>
          <w:iCs w:val="false"/>
          <w:sz w:val="22"/>
          <w:szCs w:val="22"/>
        </w:rPr>
        <w:t xml:space="preserve">fundamentally changed the legal landscape for homeless Americans. Before Grants Pass, the Ninth Circuit's</w:t>
      </w:r>
      <w:r>
        <w:rPr>
          <w:rFonts w:ascii="Arial" w:cs="Arial" w:eastAsia="Arial" w:hAnsi="Arial"/>
          <w:b w:val="false"/>
          <w:bCs w:val="false"/>
          <w:i/>
          <w:iCs/>
          <w:sz w:val="22"/>
          <w:szCs w:val="22"/>
        </w:rPr>
        <w:t xml:space="preserve">Martin v. Boise</w:t>
      </w:r>
      <w:r>
        <w:rPr>
          <w:rFonts w:ascii="Arial" w:cs="Arial" w:eastAsia="Arial" w:hAnsi="Arial"/>
          <w:b w:val="false"/>
          <w:bCs w:val="false"/>
          <w:i w:val="false"/>
          <w:iCs w:val="false"/>
          <w:sz w:val="22"/>
          <w:szCs w:val="22"/>
        </w:rPr>
        <w:t xml:space="preserve">ruling held that cities could not criminalize sleeping outside if they did not have enough shelter beds. That protection is gone. Cities across the country are now free to enforce camping bans regardless of shelter capacity.</w:t>
      </w:r>
    </w:p>
    <w:p>
      <w:pPr>
        <w:spacing w:after="80"/>
      </w:pPr>
      <w:r>
        <w:rPr>
          <w:rFonts w:ascii="Arial" w:cs="Arial" w:eastAsia="Arial" w:hAnsi="Arial"/>
          <w:b w:val="false"/>
          <w:bCs w:val="false"/>
          <w:i w:val="false"/>
          <w:iCs w:val="false"/>
          <w:sz w:val="22"/>
          <w:szCs w:val="22"/>
        </w:rPr>
        <w:t xml:space="preserve">This chapter maps the post-Grants Pass enforcement landscape, identifies jurisdictions that still offer legal protections, and explains the benefit eligibility differences that make where you are almost as important as who you are. The law is not on your side. But knowing the law is better than not knowing it.</w:t>
      </w:r>
    </w:p>
    <w:p>
      <w:pPr>
        <w:spacing w:after="80"/>
      </w:pPr>
      <w:r>
        <w:rPr>
          <w:rFonts w:ascii="Arial" w:cs="Arial" w:eastAsia="Arial" w:hAnsi="Arial"/>
          <w:b w:val="false"/>
          <w:bCs w:val="false"/>
          <w:i w:val="false"/>
          <w:iCs w:val="false"/>
          <w:sz w:val="22"/>
          <w:szCs w:val="22"/>
        </w:rPr>
        <w:t xml:space="preserve">None of this is legal advice. If you need legal help, contact your local legal aid organization, the National Law Center on Homelessness &amp; Poverty, or the ACLU. Many provide free representation to homeless individuals.</w:t>
      </w:r>
    </w:p>
    <w:p>
      <w:pPr>
        <w:pStyle w:val="Heading2"/>
        <w:spacing w:after="100" w:before="300"/>
      </w:pPr>
      <w:r>
        <w:rPr>
          <w:rFonts w:ascii="Arial" w:cs="Arial" w:eastAsia="Arial" w:hAnsi="Arial"/>
          <w:b/>
          <w:bCs/>
          <w:sz w:val="28"/>
          <w:szCs w:val="28"/>
        </w:rPr>
        <w:t xml:space="preserve">Post-Grants Pass: The Enforcement Map</w:t>
      </w:r>
    </w:p>
    <w:p>
      <w:pPr>
        <w:spacing w:after="80"/>
      </w:pPr>
      <w:r>
        <w:rPr>
          <w:rFonts w:ascii="Arial" w:cs="Arial" w:eastAsia="Arial" w:hAnsi="Arial"/>
          <w:b w:val="false"/>
          <w:bCs w:val="false"/>
          <w:i w:val="false"/>
          <w:iCs w:val="false"/>
          <w:sz w:val="22"/>
          <w:szCs w:val="22"/>
        </w:rPr>
        <w:t xml:space="preserve">Since the Grants Pass decision, cities across the country have moved at different speeds to enforce camping bans. The enforcement map is not uniform. Some cities have aggressively expanded enforcement. Others have held back, either because of local political will or because they recognize that enforcement without alternatives simply shuffles people from one location to another.</w:t>
      </w:r>
    </w:p>
    <w:p>
      <w:pPr>
        <w:pStyle w:val="Heading3"/>
        <w:spacing w:after="60" w:before="200"/>
      </w:pPr>
      <w:r>
        <w:rPr>
          <w:rFonts w:ascii="Arial" w:cs="Arial" w:eastAsia="Arial" w:hAnsi="Arial"/>
          <w:b/>
          <w:bCs/>
          <w:color w:val="333333"/>
          <w:sz w:val="20"/>
          <w:szCs w:val="20"/>
        </w:rPr>
        <w:t xml:space="preserve">WHERE CAMPING BANS ARE AGGRESSIVE</w:t>
      </w:r>
    </w:p>
    <w:p>
      <w:pPr>
        <w:spacing w:after="80"/>
      </w:pPr>
      <w:r>
        <w:rPr>
          <w:rFonts w:ascii="Arial" w:cs="Arial" w:eastAsia="Arial" w:hAnsi="Arial"/>
          <w:b w:val="false"/>
          <w:bCs w:val="false"/>
          <w:i w:val="false"/>
          <w:iCs w:val="false"/>
          <w:sz w:val="22"/>
          <w:szCs w:val="22"/>
        </w:rPr>
        <w:t xml:space="preserve">Cities that were previously restrained by the Ninth Circuit's protections have been the fastest to act. Phoenix, Portland, Sacramento, Los Angeles, and San Francisco have all expanded enforcement operations. Many use a pattern of posted notice, followed by a sweep within forty-eight to seventy-two hours. Some cities offer shelter referrals during sweeps. Others do not. Knowing your city's specific enforcement pattern is essential for avoiding property loss and criminal charges.</w:t>
      </w:r>
    </w:p>
    <w:p>
      <w:pPr>
        <w:spacing w:after="80"/>
      </w:pPr>
      <w:r>
        <w:rPr>
          <w:rFonts w:ascii="Arial" w:cs="Arial" w:eastAsia="Arial" w:hAnsi="Arial"/>
          <w:b w:val="false"/>
          <w:bCs w:val="false"/>
          <w:i w:val="false"/>
          <w:iCs w:val="false"/>
          <w:sz w:val="22"/>
          <w:szCs w:val="22"/>
        </w:rPr>
        <w:t xml:space="preserve">The practical impact is significant. If you are camping in a city with aggressive enforcement, you need a backup plan for where to go when your spot is swept. You need to keep your most important possessions on your person at all times. And you need to understand that a camping citation is not just a fine — it is a record that can follow you into housing applications, employment background checks, and benefit eligibility determinations.</w:t>
      </w:r>
    </w:p>
    <w:p>
      <w:pPr>
        <w:pStyle w:val="Heading2"/>
        <w:spacing w:after="100" w:before="300"/>
      </w:pPr>
      <w:r>
        <w:rPr>
          <w:rFonts w:ascii="Arial" w:cs="Arial" w:eastAsia="Arial" w:hAnsi="Arial"/>
          <w:b/>
          <w:bCs/>
          <w:sz w:val="28"/>
          <w:szCs w:val="28"/>
        </w:rPr>
        <w:t xml:space="preserve">Right-to-Shelter Jurisdictions</w:t>
      </w:r>
    </w:p>
    <w:p>
      <w:pPr>
        <w:spacing w:after="80"/>
      </w:pPr>
      <w:r>
        <w:rPr>
          <w:rFonts w:ascii="Arial" w:cs="Arial" w:eastAsia="Arial" w:hAnsi="Arial"/>
          <w:b w:val="false"/>
          <w:bCs w:val="false"/>
          <w:i w:val="false"/>
          <w:iCs w:val="false"/>
          <w:sz w:val="22"/>
          <w:szCs w:val="22"/>
        </w:rPr>
        <w:t xml:space="preserve">A small number of jurisdictions maintain a legal right to shelter. New York City is the most well-known, operating under a consent decree that requires the city to provide shelter to anyone who requests it. Massachusetts has a similar right-to-shelter law, though it has been modified in recent years. Washington, D.C. has a seasonal right-to-shelter that activates during hypothermia season.</w:t>
      </w:r>
    </w:p>
    <w:p>
      <w:pPr>
        <w:spacing w:after="80"/>
      </w:pPr>
      <w:r>
        <w:rPr>
          <w:rFonts w:ascii="Arial" w:cs="Arial" w:eastAsia="Arial" w:hAnsi="Arial"/>
          <w:b w:val="false"/>
          <w:bCs w:val="false"/>
          <w:i w:val="false"/>
          <w:iCs w:val="false"/>
          <w:sz w:val="22"/>
          <w:szCs w:val="22"/>
        </w:rPr>
        <w:t xml:space="preserve">If you are in a right-to-shelter jurisdiction, understand what that right actually guarantees. It guarantees a bed. It does not guarantee a safe bed, a clean bed, or a bed near your job or your children's school. The right to shelter is a floor, not a ceiling. But it is a floor that does not exist in most of the country.</w:t>
      </w:r>
    </w:p>
    <w:p>
      <w:pPr>
        <w:pStyle w:val="Heading2"/>
        <w:spacing w:after="100" w:before="300"/>
      </w:pPr>
      <w:r>
        <w:rPr>
          <w:rFonts w:ascii="Arial" w:cs="Arial" w:eastAsia="Arial" w:hAnsi="Arial"/>
          <w:b/>
          <w:bCs/>
          <w:sz w:val="28"/>
          <w:szCs w:val="28"/>
        </w:rPr>
        <w:t xml:space="preserve">Panhandling Laws</w:t>
      </w:r>
    </w:p>
    <w:p>
      <w:pPr>
        <w:spacing w:after="80"/>
      </w:pPr>
      <w:r>
        <w:rPr>
          <w:rFonts w:ascii="Arial" w:cs="Arial" w:eastAsia="Arial" w:hAnsi="Arial"/>
          <w:b w:val="false"/>
          <w:bCs w:val="false"/>
          <w:i w:val="false"/>
          <w:iCs w:val="false"/>
          <w:sz w:val="22"/>
          <w:szCs w:val="22"/>
        </w:rPr>
        <w:t xml:space="preserve">The First Amendment protects panhandling as a form of speech in many jurisdictions. Federal courts have struck down blanket panhandling bans in numerous cities. However, many cities have found workarounds: banning "aggressive" panhandling, prohibiting solicitation near ATMs or transit stops, or creating pedestrian interference ordinances that effectively criminalize the act without naming it.</w:t>
      </w:r>
    </w:p>
    <w:p>
      <w:pPr>
        <w:spacing w:after="80"/>
      </w:pPr>
      <w:r>
        <w:rPr>
          <w:rFonts w:ascii="Arial" w:cs="Arial" w:eastAsia="Arial" w:hAnsi="Arial"/>
          <w:b w:val="false"/>
          <w:bCs w:val="false"/>
          <w:i w:val="false"/>
          <w:iCs w:val="false"/>
          <w:sz w:val="22"/>
          <w:szCs w:val="22"/>
        </w:rPr>
        <w:t xml:space="preserve">The legal landscape on panhandling is highly local. In some cities, you can hold a sign on a median strip without legal consequence. In others, the same act results in a citation. Before you panhandle, research your local ordinances. The panhandling chapter (p. 173) covers the behavioral strategies. This section covers the legal framework that determines where those strategies are permissible.</w:t>
      </w:r>
    </w:p>
    <w:p>
      <w:pPr>
        <w:pStyle w:val="Heading3"/>
        <w:spacing w:after="60" w:before="200"/>
      </w:pPr>
      <w:r>
        <w:rPr>
          <w:rFonts w:ascii="Arial" w:cs="Arial" w:eastAsia="Arial" w:hAnsi="Arial"/>
          <w:b/>
          <w:bCs/>
          <w:color w:val="333333"/>
          <w:sz w:val="20"/>
          <w:szCs w:val="20"/>
        </w:rPr>
        <w:t xml:space="preserve">STATES WHERE PANHANDLING IS PROTECTED SPEECH</w:t>
      </w:r>
    </w:p>
    <w:p>
      <w:pPr>
        <w:spacing w:after="80"/>
      </w:pPr>
      <w:r>
        <w:rPr>
          <w:rFonts w:ascii="Arial" w:cs="Arial" w:eastAsia="Arial" w:hAnsi="Arial"/>
          <w:b w:val="false"/>
          <w:bCs w:val="false"/>
          <w:i w:val="false"/>
          <w:iCs w:val="false"/>
          <w:sz w:val="22"/>
          <w:szCs w:val="22"/>
        </w:rPr>
        <w:t xml:space="preserve">Federal court decisions have struck down panhandling bans in Illinois, Michigan, Maine, and several other states. However, these protections are constantly being tested by new ordinances. Check current local law before relying on a court decision from three years ago.</w:t>
      </w:r>
    </w:p>
    <w:p>
      <w:pPr>
        <w:pStyle w:val="Heading2"/>
        <w:spacing w:after="100" w:before="300"/>
      </w:pPr>
      <w:r>
        <w:rPr>
          <w:rFonts w:ascii="Arial" w:cs="Arial" w:eastAsia="Arial" w:hAnsi="Arial"/>
          <w:b/>
          <w:bCs/>
          <w:sz w:val="28"/>
          <w:szCs w:val="28"/>
        </w:rPr>
        <w:t xml:space="preserve">Benefit Eligibility Differences by State</w:t>
      </w:r>
    </w:p>
    <w:p>
      <w:pPr>
        <w:spacing w:after="80"/>
      </w:pPr>
      <w:r>
        <w:rPr>
          <w:rFonts w:ascii="Arial" w:cs="Arial" w:eastAsia="Arial" w:hAnsi="Arial"/>
          <w:b w:val="false"/>
          <w:bCs w:val="false"/>
          <w:i w:val="false"/>
          <w:iCs w:val="false"/>
          <w:sz w:val="22"/>
          <w:szCs w:val="22"/>
        </w:rPr>
        <w:t xml:space="preserve">The benefits available to you depend enormously on where you are. Medicaid expansion, General Assistance programs, SNAP benefit levels, and housing program availability all vary by state. Some key differences:</w:t>
      </w:r>
    </w:p>
    <w:p>
      <w:pPr>
        <w:pStyle w:val="ListParagraph"/>
        <w:numPr>
          <w:ilvl w:val="0"/>
          <w:numId w:val="2"/>
        </w:numPr>
        <w:spacing w:after="40"/>
      </w:pPr>
      <w:r>
        <w:rPr>
          <w:rFonts w:ascii="Arial" w:cs="Arial" w:eastAsia="Arial" w:hAnsi="Arial"/>
          <w:b/>
          <w:bCs/>
          <w:i w:val="false"/>
          <w:iCs w:val="false"/>
          <w:sz w:val="22"/>
          <w:szCs w:val="22"/>
        </w:rPr>
        <w:t xml:space="preserve">Medicaid expansion:</w:t>
      </w:r>
      <w:r>
        <w:rPr>
          <w:rFonts w:ascii="Arial" w:cs="Arial" w:eastAsia="Arial" w:hAnsi="Arial"/>
          <w:b w:val="false"/>
          <w:bCs w:val="false"/>
          <w:i w:val="false"/>
          <w:iCs w:val="false"/>
          <w:sz w:val="22"/>
          <w:szCs w:val="22"/>
        </w:rPr>
        <w:t xml:space="preserve">States that expanded Medicaid under the ACA cover adults with incomes up to 138% of the federal poverty level. In non-expansion states, childless adults may have no pathway to Medicaid regardless of income.</w:t>
      </w:r>
    </w:p>
    <w:p>
      <w:pPr>
        <w:pStyle w:val="ListParagraph"/>
        <w:numPr>
          <w:ilvl w:val="0"/>
          <w:numId w:val="2"/>
        </w:numPr>
        <w:spacing w:after="40"/>
      </w:pPr>
      <w:r>
        <w:rPr>
          <w:rFonts w:ascii="Arial" w:cs="Arial" w:eastAsia="Arial" w:hAnsi="Arial"/>
          <w:b/>
          <w:bCs/>
          <w:i w:val="false"/>
          <w:iCs w:val="false"/>
          <w:sz w:val="22"/>
          <w:szCs w:val="22"/>
        </w:rPr>
        <w:t xml:space="preserve">General Assistance:</w:t>
      </w:r>
      <w:r>
        <w:rPr>
          <w:rFonts w:ascii="Arial" w:cs="Arial" w:eastAsia="Arial" w:hAnsi="Arial"/>
          <w:b w:val="false"/>
          <w:bCs w:val="false"/>
          <w:i w:val="false"/>
          <w:iCs w:val="false"/>
          <w:sz w:val="22"/>
          <w:szCs w:val="22"/>
        </w:rPr>
        <w:t xml:space="preserve">Some states provide cash assistance to single adults who do not qualify for other programs. Others provide nothing. The amounts and eligibility criteria vary widely.</w:t>
      </w:r>
    </w:p>
    <w:p>
      <w:pPr>
        <w:pStyle w:val="ListParagraph"/>
        <w:numPr>
          <w:ilvl w:val="0"/>
          <w:numId w:val="2"/>
        </w:numPr>
        <w:spacing w:after="40"/>
      </w:pPr>
      <w:r>
        <w:rPr>
          <w:rFonts w:ascii="Arial" w:cs="Arial" w:eastAsia="Arial" w:hAnsi="Arial"/>
          <w:b/>
          <w:bCs/>
          <w:i w:val="false"/>
          <w:iCs w:val="false"/>
          <w:sz w:val="22"/>
          <w:szCs w:val="22"/>
        </w:rPr>
        <w:t xml:space="preserve">SNAP benefits:</w:t>
      </w:r>
      <w:r>
        <w:rPr>
          <w:rFonts w:ascii="Arial" w:cs="Arial" w:eastAsia="Arial" w:hAnsi="Arial"/>
          <w:b w:val="false"/>
          <w:bCs w:val="false"/>
          <w:i w:val="false"/>
          <w:iCs w:val="false"/>
          <w:sz w:val="22"/>
          <w:szCs w:val="22"/>
        </w:rPr>
        <w:t xml:space="preserve">Benefit levels are federally set, but states have discretion on administrative barriers, work requirements, and application processes.</w:t>
      </w:r>
    </w:p>
    <w:p>
      <w:pPr>
        <w:pStyle w:val="ListParagraph"/>
        <w:numPr>
          <w:ilvl w:val="0"/>
          <w:numId w:val="2"/>
        </w:numPr>
        <w:spacing w:after="40"/>
      </w:pPr>
      <w:r>
        <w:rPr>
          <w:rFonts w:ascii="Arial" w:cs="Arial" w:eastAsia="Arial" w:hAnsi="Arial"/>
          <w:b/>
          <w:bCs/>
          <w:i w:val="false"/>
          <w:iCs w:val="false"/>
          <w:sz w:val="22"/>
          <w:szCs w:val="22"/>
        </w:rPr>
        <w:t xml:space="preserve">Housing programs:</w:t>
      </w:r>
      <w:r>
        <w:rPr>
          <w:rFonts w:ascii="Arial" w:cs="Arial" w:eastAsia="Arial" w:hAnsi="Arial"/>
          <w:b w:val="false"/>
          <w:bCs w:val="false"/>
          <w:i w:val="false"/>
          <w:iCs w:val="false"/>
          <w:sz w:val="22"/>
          <w:szCs w:val="22"/>
        </w:rPr>
        <w:t xml:space="preserve">The availability and wait times for Section 8 vouchers, public housing, and rapid rehousing vary dramatically by local housing authority.</w:t>
      </w:r>
    </w:p>
    <w:p>
      <w:pPr>
        <w:pStyle w:val="Heading2"/>
        <w:spacing w:after="100" w:before="300"/>
      </w:pPr>
      <w:r>
        <w:rPr>
          <w:rFonts w:ascii="Arial" w:cs="Arial" w:eastAsia="Arial" w:hAnsi="Arial"/>
          <w:b/>
          <w:bCs/>
          <w:sz w:val="28"/>
          <w:szCs w:val="28"/>
        </w:rPr>
        <w:t xml:space="preserve">Sex Offender Registry Restrictions</w:t>
      </w:r>
    </w:p>
    <w:p>
      <w:pPr>
        <w:spacing w:after="80"/>
      </w:pPr>
      <w:r>
        <w:rPr>
          <w:rFonts w:ascii="Arial" w:cs="Arial" w:eastAsia="Arial" w:hAnsi="Arial"/>
          <w:b w:val="false"/>
          <w:bCs w:val="false"/>
          <w:i w:val="false"/>
          <w:iCs w:val="false"/>
          <w:sz w:val="22"/>
          <w:szCs w:val="22"/>
        </w:rPr>
        <w:t xml:space="preserve">People on sex offender registries face some of the most severe barriers to housing of any population. Residency restrictions that prohibit living within a certain distance of schools, parks, or other locations can effectively make entire cities off-limits. Many shelters will not accept registered sex offenders. Some transitional housing programs are similarly restricted.</w:t>
      </w:r>
    </w:p>
    <w:p>
      <w:pPr>
        <w:spacing w:after="80"/>
      </w:pPr>
      <w:r>
        <w:rPr>
          <w:rFonts w:ascii="Arial" w:cs="Arial" w:eastAsia="Arial" w:hAnsi="Arial"/>
          <w:b w:val="false"/>
          <w:bCs w:val="false"/>
          <w:i w:val="false"/>
          <w:iCs w:val="false"/>
          <w:sz w:val="22"/>
          <w:szCs w:val="22"/>
        </w:rPr>
        <w:t xml:space="preserve">This creates a cruel paradox: the people with the most legal restrictions on where they can live are often the ones with the fewest housing options. If you are on the registry, contact a legal aid organization that specializes in sex offender housing issues. Some exist specifically to help navigate these restrictions. The legal landscape is harsh but not hopeless, and understanding the specific restrictions in your jurisdiction can reveal options that are not immediately obvious.</w:t>
      </w:r>
    </w:p>
    <w:p>
      <w:r>
        <w:br w:type="page"/>
      </w:r>
    </w:p>
    <w:p>
      <w:pPr>
        <w:spacing w:after="100" w:before="200"/>
      </w:pPr>
      <w:r>
        <w:rPr>
          <w:rFonts w:ascii="Arial" w:cs="Arial" w:eastAsia="Arial" w:hAnsi="Arial"/>
          <w:b/>
          <w:bCs/>
          <w:color w:val="999999"/>
          <w:sz w:val="16"/>
          <w:szCs w:val="16"/>
        </w:rPr>
        <w:t xml:space="preserve">PART XI — THE INNER GAME</w:t>
      </w:r>
    </w:p>
    <w:p>
      <w:pPr>
        <w:pStyle w:val="Heading1"/>
        <w:spacing w:after="100" w:before="100"/>
      </w:pPr>
      <w:r>
        <w:rPr>
          <w:rFonts w:ascii="Arial" w:cs="Arial" w:eastAsia="Arial" w:hAnsi="Arial"/>
          <w:b/>
          <w:bCs/>
          <w:sz w:val="36"/>
          <w:szCs w:val="36"/>
        </w:rPr>
        <w:t xml:space="preserve">Chapter 32: What Homelessness Does to Your Brain</w:t>
      </w:r>
    </w:p>
    <w:p>
      <w:pPr>
        <w:spacing w:after="200"/>
      </w:pPr>
      <w:r>
        <w:rPr>
          <w:rFonts w:ascii="Arial" w:cs="Arial" w:eastAsia="Arial" w:hAnsi="Arial"/>
          <w:i/>
          <w:iCs/>
          <w:color w:val="666666"/>
          <w:sz w:val="22"/>
          <w:szCs w:val="22"/>
        </w:rPr>
        <w:t xml:space="preserve">The neuroscience and cognitive science of poverty, scarcity, and chronic stress.</w:t>
      </w:r>
    </w:p>
    <w:p>
      <w:pPr>
        <w:spacing w:after="80"/>
      </w:pPr>
      <w:r>
        <w:rPr>
          <w:rFonts w:ascii="Arial" w:cs="Arial" w:eastAsia="Arial" w:hAnsi="Arial"/>
          <w:b w:val="false"/>
          <w:bCs w:val="false"/>
          <w:i w:val="false"/>
          <w:iCs w:val="false"/>
          <w:sz w:val="22"/>
          <w:szCs w:val="22"/>
        </w:rPr>
        <w:t xml:space="preserve">Your brain is not failing you. It is rationing under load. That distinction is the single most important thing to understand about the cognitive experience of homelessness. Every frustrating lapse in memory, every inability to plan past tonight, every decision that felt clear at the time and catastrophic in hindsight — these are not signs of weakness or stupidity. They are the predictable, measurable, scientifically documented effects of scarcity and chronic stress on the human brain.</w:t>
      </w:r>
    </w:p>
    <w:p>
      <w:pPr>
        <w:spacing w:after="80"/>
      </w:pPr>
      <w:r>
        <w:rPr>
          <w:rFonts w:ascii="Arial" w:cs="Arial" w:eastAsia="Arial" w:hAnsi="Arial"/>
          <w:b w:val="false"/>
          <w:bCs w:val="false"/>
          <w:i w:val="false"/>
          <w:iCs w:val="false"/>
          <w:sz w:val="22"/>
          <w:szCs w:val="22"/>
        </w:rPr>
        <w:t xml:space="preserve">The research is clear and converging from multiple fields. Economists Sendhil Mullainathan and Eldar Shafir demonstrated in their landmark 2013 study that financial scarcity alone consumes so much cognitive bandwidth that it produces the equivalent of a thirteen-point drop in IQ. Neuroscientists have mapped the effects of chronic cortisol exposure on the prefrontal cortex, the brain region responsible for planning, decision-making, and impulse control. Psychologists have documented the collapse of time horizon, the degradation of working memory, and the decision fatigue that accumulates when every day requires hundreds of micro-decisions that housed people never face.</w:t>
      </w:r>
    </w:p>
    <w:p>
      <w:pPr>
        <w:spacing w:after="80"/>
      </w:pPr>
      <w:r>
        <w:rPr>
          <w:rFonts w:ascii="Arial" w:cs="Arial" w:eastAsia="Arial" w:hAnsi="Arial"/>
          <w:b w:val="false"/>
          <w:bCs w:val="false"/>
          <w:i w:val="false"/>
          <w:iCs w:val="false"/>
          <w:sz w:val="22"/>
          <w:szCs w:val="22"/>
        </w:rPr>
        <w:t xml:space="preserve">This chapter is not here to make you feel better. It is here to make you smarter about what is happening inside your own skull, so you can work with your brain instead of against it. Understanding the mechanisms gives you the tools to compensate for them.</w:t>
      </w:r>
    </w:p>
    <w:p>
      <w:pPr>
        <w:pStyle w:val="Heading2"/>
        <w:spacing w:after="100" w:before="300"/>
      </w:pPr>
      <w:r>
        <w:rPr>
          <w:rFonts w:ascii="Arial" w:cs="Arial" w:eastAsia="Arial" w:hAnsi="Arial"/>
          <w:b/>
          <w:bCs/>
          <w:sz w:val="28"/>
          <w:szCs w:val="28"/>
        </w:rPr>
        <w:t xml:space="preserve">The Scarcity Tax</w:t>
      </w:r>
    </w:p>
    <w:p>
      <w:pPr>
        <w:spacing w:after="80"/>
      </w:pPr>
      <w:r>
        <w:rPr>
          <w:rFonts w:ascii="Arial" w:cs="Arial" w:eastAsia="Arial" w:hAnsi="Arial"/>
          <w:b w:val="false"/>
          <w:bCs w:val="false"/>
          <w:i w:val="false"/>
          <w:iCs w:val="false"/>
          <w:sz w:val="22"/>
          <w:szCs w:val="22"/>
        </w:rPr>
        <w:t xml:space="preserve">Mullainathan and Shafir's research, published in</w:t>
      </w:r>
      <w:r>
        <w:rPr>
          <w:rFonts w:ascii="Arial" w:cs="Arial" w:eastAsia="Arial" w:hAnsi="Arial"/>
          <w:b w:val="false"/>
          <w:bCs w:val="false"/>
          <w:i/>
          <w:iCs/>
          <w:sz w:val="22"/>
          <w:szCs w:val="22"/>
        </w:rPr>
        <w:t xml:space="preserve">Science</w:t>
      </w:r>
      <w:r>
        <w:rPr>
          <w:rFonts w:ascii="Arial" w:cs="Arial" w:eastAsia="Arial" w:hAnsi="Arial"/>
          <w:b w:val="false"/>
          <w:bCs w:val="false"/>
          <w:i w:val="false"/>
          <w:iCs w:val="false"/>
          <w:sz w:val="22"/>
          <w:szCs w:val="22"/>
        </w:rPr>
        <w:t xml:space="preserve">in 2013, demonstrated something that homeless people have always known intuitively: being poor makes it harder to think. Not because poor people are less intelligent, but because the constant cognitive load of managing scarcity — juggling which bills to pay, which meals to skip, which risks to take — consumes the same mental bandwidth that would otherwise be available for planning, learning, and long-term decision-making.</w:t>
      </w:r>
    </w:p>
    <w:p>
      <w:pPr>
        <w:spacing w:after="80"/>
      </w:pPr>
      <w:r>
        <w:rPr>
          <w:rFonts w:ascii="Arial" w:cs="Arial" w:eastAsia="Arial" w:hAnsi="Arial"/>
          <w:b w:val="false"/>
          <w:bCs w:val="false"/>
          <w:i w:val="false"/>
          <w:iCs w:val="false"/>
          <w:sz w:val="22"/>
          <w:szCs w:val="22"/>
        </w:rPr>
        <w:t xml:space="preserve">They called this the "scarcity tax." It is a tax on your attention, your working memory, and your executive function. It is involuntary. You cannot choose not to pay it. And it is progressive in the worst sense: the scarcer your resources, the higher the tax, at precisely the moment when you need your full cognitive capacity the most.</w:t>
      </w:r>
    </w:p>
    <w:p>
      <w:pPr>
        <w:spacing w:after="80"/>
      </w:pPr>
      <w:r>
        <w:rPr>
          <w:rFonts w:ascii="Arial" w:cs="Arial" w:eastAsia="Arial" w:hAnsi="Arial"/>
          <w:b w:val="false"/>
          <w:bCs w:val="false"/>
          <w:i w:val="false"/>
          <w:iCs w:val="false"/>
          <w:sz w:val="22"/>
          <w:szCs w:val="22"/>
        </w:rPr>
        <w:t xml:space="preserve">The practical implication is this: you are operating at a cognitive disadvantage that has nothing to do with your intelligence and everything to do with your circumstances. The system you are trying to navigate — applications, appointments, eligibility criteria, waitlists — was designed by people paying zero scarcity tax for people paying the maximum. This mismatch is not accidental. But understanding it helps you compensate.</w:t>
      </w:r>
    </w:p>
    <w:p>
      <w:pPr>
        <w:pStyle w:val="Heading2"/>
        <w:spacing w:after="100" w:before="300"/>
      </w:pPr>
      <w:r>
        <w:rPr>
          <w:rFonts w:ascii="Arial" w:cs="Arial" w:eastAsia="Arial" w:hAnsi="Arial"/>
          <w:b/>
          <w:bCs/>
          <w:sz w:val="28"/>
          <w:szCs w:val="28"/>
        </w:rPr>
        <w:t xml:space="preserve">Working Memory Under Siege</w:t>
      </w:r>
    </w:p>
    <w:p>
      <w:pPr>
        <w:spacing w:after="80"/>
      </w:pPr>
      <w:r>
        <w:rPr>
          <w:rFonts w:ascii="Arial" w:cs="Arial" w:eastAsia="Arial" w:hAnsi="Arial"/>
          <w:b w:val="false"/>
          <w:bCs w:val="false"/>
          <w:i w:val="false"/>
          <w:iCs w:val="false"/>
          <w:sz w:val="22"/>
          <w:szCs w:val="22"/>
        </w:rPr>
        <w:t xml:space="preserve">Working memory is your brain's scratchpad. It is the capacity to hold information in mind while you use it: remembering a phone number while you dial it, keeping track of three things you need to do today, following a conversation while also thinking about your response. Working memory is limited in everyone. Under scarcity and stress, it shrinks further.</w:t>
      </w:r>
    </w:p>
    <w:p>
      <w:pPr>
        <w:spacing w:after="80"/>
      </w:pPr>
      <w:r>
        <w:rPr>
          <w:rFonts w:ascii="Arial" w:cs="Arial" w:eastAsia="Arial" w:hAnsi="Arial"/>
          <w:b w:val="false"/>
          <w:bCs w:val="false"/>
          <w:i w:val="false"/>
          <w:iCs w:val="false"/>
          <w:sz w:val="22"/>
          <w:szCs w:val="22"/>
        </w:rPr>
        <w:t xml:space="preserve">Research shows that working memory span predicts housing outcomes. People with better working memory are more likely to keep appointments, complete applications accurately, and progress toward independent housing. This is not because they are smarter. It is because the administrative pathway out of homelessness is essentially a working memory task: hold these deadlines, remember these phone numbers, track these documents, follow up on these applications.</w:t>
      </w:r>
    </w:p>
    <w:p>
      <w:pPr>
        <w:spacing w:after="80"/>
      </w:pPr>
      <w:r>
        <w:rPr>
          <w:rFonts w:ascii="Arial" w:cs="Arial" w:eastAsia="Arial" w:hAnsi="Arial"/>
          <w:b w:val="false"/>
          <w:bCs w:val="false"/>
          <w:i w:val="false"/>
          <w:iCs w:val="false"/>
          <w:sz w:val="22"/>
          <w:szCs w:val="22"/>
        </w:rPr>
        <w:t xml:space="preserve">The compensation strategy is external memory. Write everything down. Use your phone's calendar for every appointment. Keep a physical notebook if your phone is unreliable. Do not trust your memory right now. Your memory is not broken, but it is overloaded. Offload as much as you can onto paper, phone, or any external system you can maintain.</w:t>
      </w:r>
    </w:p>
    <w:p>
      <w:pPr>
        <w:pStyle w:val="Heading2"/>
        <w:spacing w:after="100" w:before="300"/>
      </w:pPr>
      <w:r>
        <w:rPr>
          <w:rFonts w:ascii="Arial" w:cs="Arial" w:eastAsia="Arial" w:hAnsi="Arial"/>
          <w:b/>
          <w:bCs/>
          <w:sz w:val="28"/>
          <w:szCs w:val="28"/>
        </w:rPr>
        <w:t xml:space="preserve">Time Horizon Collapse</w:t>
      </w:r>
    </w:p>
    <w:p>
      <w:pPr>
        <w:spacing w:after="80"/>
      </w:pPr>
      <w:r>
        <w:rPr>
          <w:rFonts w:ascii="Arial" w:cs="Arial" w:eastAsia="Arial" w:hAnsi="Arial"/>
          <w:b w:val="false"/>
          <w:bCs w:val="false"/>
          <w:i w:val="false"/>
          <w:iCs w:val="false"/>
          <w:sz w:val="22"/>
          <w:szCs w:val="22"/>
        </w:rPr>
        <w:t xml:space="preserve">When you are housed and stable, your brain naturally plans weeks, months, and years into the future. You think about next month's rent, next year's vacation, your retirement. When you are homeless, your time horizon collapses to tonight, or at best, tomorrow. The neuroscience behind this is straightforward: your brain prioritizes immediate threats over future plans. When immediate threats are constant, future planning is neurologically deprioritized.</w:t>
      </w:r>
    </w:p>
    <w:p>
      <w:pPr>
        <w:spacing w:after="80"/>
      </w:pPr>
      <w:r>
        <w:rPr>
          <w:rFonts w:ascii="Arial" w:cs="Arial" w:eastAsia="Arial" w:hAnsi="Arial"/>
          <w:b w:val="false"/>
          <w:bCs w:val="false"/>
          <w:i w:val="false"/>
          <w:iCs w:val="false"/>
          <w:sz w:val="22"/>
          <w:szCs w:val="22"/>
        </w:rPr>
        <w:t xml:space="preserve">This collapse is adaptive in the short term. You cannot plan for next month if you might not survive tonight. But it becomes a trap in the longer term because every pathway out of homelessness requires future-oriented thinking: applying for programs with three-month wait times, saving money for a deposit, building the kind of consistent behavior that convinces a landlord you are reliable.</w:t>
      </w:r>
    </w:p>
    <w:p>
      <w:pPr>
        <w:spacing w:after="80"/>
      </w:pPr>
      <w:r>
        <w:rPr>
          <w:rFonts w:ascii="Arial" w:cs="Arial" w:eastAsia="Arial" w:hAnsi="Arial"/>
          <w:b w:val="false"/>
          <w:bCs w:val="false"/>
          <w:i w:val="false"/>
          <w:iCs w:val="false"/>
          <w:sz w:val="22"/>
          <w:szCs w:val="22"/>
        </w:rPr>
        <w:t xml:space="preserve">The antidote is not willpower. It is structure. Set one small future-oriented goal per week. Write it down. Make it concrete and achievable. "Call the housing authority on Tuesday at 9am" is better than "figure out housing." The goal is to manually rebuild the time horizon that stress has collapsed.</w:t>
      </w:r>
    </w:p>
    <w:p>
      <w:pPr>
        <w:pStyle w:val="Heading2"/>
        <w:spacing w:after="100" w:before="300"/>
      </w:pPr>
      <w:r>
        <w:rPr>
          <w:rFonts w:ascii="Arial" w:cs="Arial" w:eastAsia="Arial" w:hAnsi="Arial"/>
          <w:b/>
          <w:bCs/>
          <w:sz w:val="28"/>
          <w:szCs w:val="28"/>
        </w:rPr>
        <w:t xml:space="preserve">Decision Fatigue</w:t>
      </w:r>
    </w:p>
    <w:p>
      <w:pPr>
        <w:spacing w:after="80"/>
      </w:pPr>
      <w:r>
        <w:rPr>
          <w:rFonts w:ascii="Arial" w:cs="Arial" w:eastAsia="Arial" w:hAnsi="Arial"/>
          <w:b w:val="false"/>
          <w:bCs w:val="false"/>
          <w:i w:val="false"/>
          <w:iCs w:val="false"/>
          <w:sz w:val="22"/>
          <w:szCs w:val="22"/>
        </w:rPr>
        <w:t xml:space="preserve">Every day of homelessness requires hundreds of micro-decisions that housed people never face. Where to sleep. Where to eat. Where to go to the bathroom. Where to charge your phone. Whether this person is safe. Whether this spot will get you cited. Whether to spend two dollars on food or save it. Each decision depletes the same finite pool of decision-making energy. By afternoon, that pool is empty, and the quality of your decisions degrades.</w:t>
      </w:r>
    </w:p>
    <w:p>
      <w:pPr>
        <w:spacing w:after="80"/>
      </w:pPr>
      <w:r>
        <w:rPr>
          <w:rFonts w:ascii="Arial" w:cs="Arial" w:eastAsia="Arial" w:hAnsi="Arial"/>
          <w:b w:val="false"/>
          <w:bCs w:val="false"/>
          <w:i w:val="false"/>
          <w:iCs w:val="false"/>
          <w:sz w:val="22"/>
          <w:szCs w:val="22"/>
        </w:rPr>
        <w:t xml:space="preserve">This is why people experiencing homelessness sometimes make choices that look irrational from the outside. They are not irrational. They are made by a brain that has been making decisions nonstop since dawn and has nothing left. The compensation strategy is to reduce the number of decisions you make. Establish routines. Eat at the same place. Sleep in the same spot when possible. Automate as many choices as you can so your decision-making energy is reserved for the decisions that actually matter.</w:t>
      </w:r>
    </w:p>
    <w:p>
      <w:pPr>
        <w:pStyle w:val="Heading2"/>
        <w:spacing w:after="100" w:before="300"/>
      </w:pPr>
      <w:r>
        <w:rPr>
          <w:rFonts w:ascii="Arial" w:cs="Arial" w:eastAsia="Arial" w:hAnsi="Arial"/>
          <w:b/>
          <w:bCs/>
          <w:sz w:val="28"/>
          <w:szCs w:val="28"/>
        </w:rPr>
        <w:t xml:space="preserve">The Cortisol Loop</w:t>
      </w:r>
    </w:p>
    <w:p>
      <w:pPr>
        <w:spacing w:after="80"/>
      </w:pPr>
      <w:r>
        <w:rPr>
          <w:rFonts w:ascii="Arial" w:cs="Arial" w:eastAsia="Arial" w:hAnsi="Arial"/>
          <w:b w:val="false"/>
          <w:bCs w:val="false"/>
          <w:i w:val="false"/>
          <w:iCs w:val="false"/>
          <w:sz w:val="22"/>
          <w:szCs w:val="22"/>
        </w:rPr>
        <w:t xml:space="preserve">Cortisol is the stress hormone. In acute situations, it is useful: it sharpens your focus, quickens your reactions, and prepares your body to fight or flee. In chronic situations, it is destructive. Chronic cortisol elevation degrades the prefrontal cortex, impairs memory consolidation, disrupts sleep, weakens the immune system, and creates a feedback loop: stress produces cortisol, cortisol disrupts sleep, poor sleep amplifies stress, which produces more cortisol.</w:t>
      </w:r>
    </w:p>
    <w:p>
      <w:pPr>
        <w:spacing w:after="80"/>
      </w:pPr>
      <w:r>
        <w:rPr>
          <w:rFonts w:ascii="Arial" w:cs="Arial" w:eastAsia="Arial" w:hAnsi="Arial"/>
          <w:b w:val="false"/>
          <w:bCs w:val="false"/>
          <w:i w:val="false"/>
          <w:iCs w:val="false"/>
          <w:sz w:val="22"/>
          <w:szCs w:val="22"/>
        </w:rPr>
        <w:t xml:space="preserve">Breaking this loop requires breaking any one of its links. Sleep is the most accessible intervention. Any strategy that improves your sleep — a safer sleeping spot, earplugs, a consistent bedtime — directly reduces cortisol levels. Physical exercise, even walking, also lowers cortisol. So does any form of social connection that feels safe. You cannot eliminate stress while homeless. But you can interrupt the loop.</w:t>
      </w:r>
    </w:p>
    <w:p>
      <w:pPr>
        <w:pStyle w:val="Heading2"/>
        <w:spacing w:after="100" w:before="300"/>
      </w:pPr>
      <w:r>
        <w:rPr>
          <w:rFonts w:ascii="Arial" w:cs="Arial" w:eastAsia="Arial" w:hAnsi="Arial"/>
          <w:b/>
          <w:bCs/>
          <w:sz w:val="28"/>
          <w:szCs w:val="28"/>
        </w:rPr>
        <w:t xml:space="preserve">Cognitive Exercises That Actually Help</w:t>
      </w:r>
    </w:p>
    <w:p>
      <w:pPr>
        <w:spacing w:after="80"/>
      </w:pPr>
      <w:r>
        <w:rPr>
          <w:rFonts w:ascii="Arial" w:cs="Arial" w:eastAsia="Arial" w:hAnsi="Arial"/>
          <w:b w:val="false"/>
          <w:bCs w:val="false"/>
          <w:i w:val="false"/>
          <w:iCs w:val="false"/>
          <w:sz w:val="22"/>
          <w:szCs w:val="22"/>
        </w:rPr>
        <w:t xml:space="preserve">The previous pages explained the mechanisms. Now here are the specific countermeasures. These are not therapy. They are field-tested techniques for managing a brain under siege. Do them daily. They take less than five minutes.</w:t>
      </w:r>
    </w:p>
    <w:p>
      <w:pPr>
        <w:pStyle w:val="Heading3"/>
        <w:spacing w:after="60" w:before="200"/>
      </w:pPr>
      <w:r>
        <w:rPr>
          <w:rFonts w:ascii="Arial" w:cs="Arial" w:eastAsia="Arial" w:hAnsi="Arial"/>
          <w:b/>
          <w:bCs/>
          <w:color w:val="333333"/>
          <w:sz w:val="20"/>
          <w:szCs w:val="20"/>
        </w:rPr>
        <w:t xml:space="preserve">EXERCISE 1: THE THREE-DECISION MORNING</w:t>
      </w:r>
    </w:p>
    <w:p>
      <w:pPr>
        <w:spacing w:after="80"/>
      </w:pPr>
      <w:r>
        <w:rPr>
          <w:rFonts w:ascii="Arial" w:cs="Arial" w:eastAsia="Arial" w:hAnsi="Arial"/>
          <w:b w:val="false"/>
          <w:bCs w:val="false"/>
          <w:i w:val="false"/>
          <w:iCs w:val="false"/>
          <w:sz w:val="22"/>
          <w:szCs w:val="22"/>
        </w:rPr>
        <w:t xml:space="preserve">Every morning, before you do anything else, write down three decisions you need to make today. Not tasks. Decisions. "Should I go to the housing office or the employment center?" "Should I spend $3 on bus fare or walk?" "Should I call the shelter about a bed or try to find a spot outside?"</w:t>
      </w:r>
    </w:p>
    <w:p>
      <w:pPr>
        <w:spacing w:after="80"/>
      </w:pPr>
      <w:r>
        <w:rPr>
          <w:rFonts w:ascii="Arial" w:cs="Arial" w:eastAsia="Arial" w:hAnsi="Arial"/>
          <w:b w:val="false"/>
          <w:bCs w:val="false"/>
          <w:i w:val="false"/>
          <w:iCs w:val="false"/>
          <w:sz w:val="22"/>
          <w:szCs w:val="22"/>
        </w:rPr>
        <w:t xml:space="preserve">Writing them down externalizes your working memory. Your brain is trying to hold these decisions internally while also navigating the world. That is why you feel foggy. Get them out of your head and onto paper or your phone screen. Once they are written, decide each one in order. Then stop deciding. The list is done. Everything else today is execution, not decision.</w:t>
      </w:r>
    </w:p>
    <w:p>
      <w:pPr>
        <w:pStyle w:val="Heading3"/>
        <w:spacing w:after="60" w:before="200"/>
      </w:pPr>
      <w:r>
        <w:rPr>
          <w:rFonts w:ascii="Arial" w:cs="Arial" w:eastAsia="Arial" w:hAnsi="Arial"/>
          <w:b/>
          <w:bCs/>
          <w:color w:val="333333"/>
          <w:sz w:val="20"/>
          <w:szCs w:val="20"/>
        </w:rPr>
        <w:t xml:space="preserve">EXERCISE 2: TIMER-BASED TASK MANAGEMENT</w:t>
      </w:r>
    </w:p>
    <w:p>
      <w:pPr>
        <w:spacing w:after="80"/>
      </w:pPr>
      <w:r>
        <w:rPr>
          <w:rFonts w:ascii="Arial" w:cs="Arial" w:eastAsia="Arial" w:hAnsi="Arial"/>
          <w:b w:val="false"/>
          <w:bCs w:val="false"/>
          <w:i w:val="false"/>
          <w:iCs w:val="false"/>
          <w:sz w:val="22"/>
          <w:szCs w:val="22"/>
        </w:rPr>
        <w:t xml:space="preserve">Your sense of time is distorted under chronic stress. An hour feels like three. A ten-minute wait feels like an hour. This distortion makes you late to appointments, gives up on tasks too early, and misjudges how long things take.</w:t>
      </w:r>
    </w:p>
    <w:p>
      <w:pPr>
        <w:spacing w:after="80"/>
      </w:pPr>
      <w:r>
        <w:rPr>
          <w:rFonts w:ascii="Arial" w:cs="Arial" w:eastAsia="Arial" w:hAnsi="Arial"/>
          <w:b w:val="false"/>
          <w:bCs w:val="false"/>
          <w:i w:val="false"/>
          <w:iCs w:val="false"/>
          <w:sz w:val="22"/>
          <w:szCs w:val="22"/>
        </w:rPr>
        <w:t xml:space="preserve">Use your phone timer. Set it for every task. "I will work on this application for 15 minutes." When the timer goes off, you are done or you reset it for another 15. The timer compensates for time distortion. It also breaks overwhelming tasks into manageable blocks. A housing application that feels impossible becomes "15 minutes of filling in blanks." That is manageable.</w:t>
      </w:r>
    </w:p>
    <w:p>
      <w:pPr>
        <w:pStyle w:val="Heading3"/>
        <w:spacing w:after="60" w:before="200"/>
      </w:pPr>
      <w:r>
        <w:rPr>
          <w:rFonts w:ascii="Arial" w:cs="Arial" w:eastAsia="Arial" w:hAnsi="Arial"/>
          <w:b/>
          <w:bCs/>
          <w:color w:val="333333"/>
          <w:sz w:val="20"/>
          <w:szCs w:val="20"/>
        </w:rPr>
        <w:t xml:space="preserve">EXERCISE 3: EAT BEFORE DECIDING</w:t>
      </w:r>
    </w:p>
    <w:p>
      <w:pPr>
        <w:spacing w:after="80"/>
      </w:pPr>
      <w:r>
        <w:rPr>
          <w:rFonts w:ascii="Arial" w:cs="Arial" w:eastAsia="Arial" w:hAnsi="Arial"/>
          <w:b w:val="false"/>
          <w:bCs w:val="false"/>
          <w:i w:val="false"/>
          <w:iCs w:val="false"/>
          <w:sz w:val="22"/>
          <w:szCs w:val="22"/>
        </w:rPr>
        <w:t xml:space="preserve">Glucose is brain fuel. Decision-making quality degrades measurably when blood sugar is low. This is not a metaphor. Studies show that judges make harsher rulings before lunch and more lenient ones after. Your brain works the same way. Before any important decision — signing a lease, accepting a job, talking to a caseworker — eat something. Even a granola bar. Even a banana from a food bank. Your decision-making improves measurably with 200 calories in your system.</w:t>
      </w:r>
    </w:p>
    <w:p>
      <w:pPr>
        <w:pStyle w:val="Heading3"/>
        <w:spacing w:after="60" w:before="200"/>
      </w:pPr>
      <w:r>
        <w:rPr>
          <w:rFonts w:ascii="Arial" w:cs="Arial" w:eastAsia="Arial" w:hAnsi="Arial"/>
          <w:b/>
          <w:bCs/>
          <w:color w:val="333333"/>
          <w:sz w:val="20"/>
          <w:szCs w:val="20"/>
        </w:rPr>
        <w:t xml:space="preserve">EXERCISE 4: THE EVENING REVIEW</w:t>
      </w:r>
    </w:p>
    <w:p>
      <w:pPr>
        <w:spacing w:after="80"/>
      </w:pPr>
      <w:r>
        <w:rPr>
          <w:rFonts w:ascii="Arial" w:cs="Arial" w:eastAsia="Arial" w:hAnsi="Arial"/>
          <w:b w:val="false"/>
          <w:bCs w:val="false"/>
          <w:i w:val="false"/>
          <w:iCs w:val="false"/>
          <w:sz w:val="22"/>
          <w:szCs w:val="22"/>
        </w:rPr>
        <w:t xml:space="preserve">Before you sleep, spend two minutes answering three questions in your head or on paper:</w:t>
      </w:r>
    </w:p>
    <w:p>
      <w:pPr>
        <w:pStyle w:val="ListParagraph"/>
        <w:numPr>
          <w:ilvl w:val="0"/>
          <w:numId w:val="2"/>
        </w:numPr>
        <w:spacing w:after="40"/>
      </w:pPr>
      <w:r>
        <w:rPr>
          <w:rFonts w:ascii="Arial" w:cs="Arial" w:eastAsia="Arial" w:hAnsi="Arial"/>
          <w:b w:val="false"/>
          <w:bCs w:val="false"/>
          <w:i w:val="false"/>
          <w:iCs w:val="false"/>
          <w:sz w:val="22"/>
          <w:szCs w:val="22"/>
        </w:rPr>
        <w:t xml:space="preserve">What did I do today that moved me forward? (Even something small. "I kept my phone charged." That counts.)</w:t>
      </w:r>
    </w:p>
    <w:p>
      <w:pPr>
        <w:pStyle w:val="ListParagraph"/>
        <w:numPr>
          <w:ilvl w:val="0"/>
          <w:numId w:val="2"/>
        </w:numPr>
        <w:spacing w:after="40"/>
      </w:pPr>
      <w:r>
        <w:rPr>
          <w:rFonts w:ascii="Arial" w:cs="Arial" w:eastAsia="Arial" w:hAnsi="Arial"/>
          <w:b w:val="false"/>
          <w:bCs w:val="false"/>
          <w:i w:val="false"/>
          <w:iCs w:val="false"/>
          <w:sz w:val="22"/>
          <w:szCs w:val="22"/>
        </w:rPr>
        <w:t xml:space="preserve">What do I need to do tomorrow? (One thing. Not five. One.)</w:t>
      </w:r>
    </w:p>
    <w:p>
      <w:pPr>
        <w:pStyle w:val="ListParagraph"/>
        <w:numPr>
          <w:ilvl w:val="0"/>
          <w:numId w:val="2"/>
        </w:numPr>
        <w:spacing w:after="40"/>
      </w:pPr>
      <w:r>
        <w:rPr>
          <w:rFonts w:ascii="Arial" w:cs="Arial" w:eastAsia="Arial" w:hAnsi="Arial"/>
          <w:b w:val="false"/>
          <w:bCs w:val="false"/>
          <w:i w:val="false"/>
          <w:iCs w:val="false"/>
          <w:sz w:val="22"/>
          <w:szCs w:val="22"/>
        </w:rPr>
        <w:t xml:space="preserve">What is one thing that went right? (Not "everything is great." One specific thing. "I ate twice today." "I made a phone call I was avoiding.")</w:t>
      </w:r>
    </w:p>
    <w:p>
      <w:pPr>
        <w:spacing w:after="80"/>
      </w:pPr>
      <w:r>
        <w:rPr>
          <w:rFonts w:ascii="Arial" w:cs="Arial" w:eastAsia="Arial" w:hAnsi="Arial"/>
          <w:b w:val="false"/>
          <w:bCs w:val="false"/>
          <w:i w:val="false"/>
          <w:iCs w:val="false"/>
          <w:sz w:val="22"/>
          <w:szCs w:val="22"/>
        </w:rPr>
        <w:t xml:space="preserve">This exercise serves two functions. It rebuilds time horizon by forcing future-oriented thinking. And it builds self-efficacy by making you notice your own competence, which scarcity thinking obscures.</w:t>
      </w:r>
    </w:p>
    <w:p>
      <w:pPr>
        <w:pStyle w:val="Heading2"/>
        <w:spacing w:after="100" w:before="300"/>
      </w:pPr>
      <w:r>
        <w:rPr>
          <w:rFonts w:ascii="Arial" w:cs="Arial" w:eastAsia="Arial" w:hAnsi="Arial"/>
          <w:b/>
          <w:bCs/>
          <w:sz w:val="28"/>
          <w:szCs w:val="28"/>
        </w:rPr>
        <w:t xml:space="preserve">The Cognitive Compensation Toolkit</w:t>
      </w:r>
    </w:p>
    <w:p>
      <w:pPr>
        <w:spacing w:after="80"/>
      </w:pPr>
      <w:r>
        <w:rPr>
          <w:rFonts w:ascii="Arial" w:cs="Arial" w:eastAsia="Arial" w:hAnsi="Arial"/>
          <w:b w:val="false"/>
          <w:bCs w:val="false"/>
          <w:i w:val="false"/>
          <w:iCs w:val="false"/>
          <w:sz w:val="22"/>
          <w:szCs w:val="22"/>
        </w:rPr>
        <w:t xml:space="preserve">Here is the complete list of cognitive compensations discussed in this chapter, organized by the problem they address. Refer back to this when you need a specific tool.</w:t>
      </w:r>
    </w:p>
    <w:p>
      <w:pPr>
        <w:pStyle w:val="Heading3"/>
        <w:spacing w:after="60" w:before="200"/>
      </w:pPr>
      <w:r>
        <w:rPr>
          <w:rFonts w:ascii="Arial" w:cs="Arial" w:eastAsia="Arial" w:hAnsi="Arial"/>
          <w:b/>
          <w:bCs/>
          <w:color w:val="333333"/>
          <w:sz w:val="20"/>
          <w:szCs w:val="20"/>
        </w:rPr>
        <w:t xml:space="preserve">FOR WORKING MEMORY OVERLOAD</w:t>
      </w:r>
    </w:p>
    <w:p>
      <w:pPr>
        <w:pStyle w:val="ListParagraph"/>
        <w:numPr>
          <w:ilvl w:val="0"/>
          <w:numId w:val="2"/>
        </w:numPr>
        <w:spacing w:after="40"/>
      </w:pPr>
      <w:r>
        <w:rPr>
          <w:rFonts w:ascii="Arial" w:cs="Arial" w:eastAsia="Arial" w:hAnsi="Arial"/>
          <w:b w:val="false"/>
          <w:bCs w:val="false"/>
          <w:i w:val="false"/>
          <w:iCs w:val="false"/>
          <w:sz w:val="22"/>
          <w:szCs w:val="22"/>
        </w:rPr>
        <w:t xml:space="preserve">Write everything down. Phone, notebook, napkin. External memory beats internal memory under stress.</w:t>
      </w:r>
    </w:p>
    <w:p>
      <w:pPr>
        <w:pStyle w:val="ListParagraph"/>
        <w:numPr>
          <w:ilvl w:val="0"/>
          <w:numId w:val="2"/>
        </w:numPr>
        <w:spacing w:after="40"/>
      </w:pPr>
      <w:r>
        <w:rPr>
          <w:rFonts w:ascii="Arial" w:cs="Arial" w:eastAsia="Arial" w:hAnsi="Arial"/>
          <w:b w:val="false"/>
          <w:bCs w:val="false"/>
          <w:i w:val="false"/>
          <w:iCs w:val="false"/>
          <w:sz w:val="22"/>
          <w:szCs w:val="22"/>
        </w:rPr>
        <w:t xml:space="preserve">Use your phone calendar for every appointment. Set two alarms: one the day before, one an hour before.</w:t>
      </w:r>
    </w:p>
    <w:p>
      <w:pPr>
        <w:pStyle w:val="ListParagraph"/>
        <w:numPr>
          <w:ilvl w:val="0"/>
          <w:numId w:val="2"/>
        </w:numPr>
        <w:spacing w:after="40"/>
      </w:pPr>
      <w:r>
        <w:rPr>
          <w:rFonts w:ascii="Arial" w:cs="Arial" w:eastAsia="Arial" w:hAnsi="Arial"/>
          <w:b w:val="false"/>
          <w:bCs w:val="false"/>
          <w:i w:val="false"/>
          <w:iCs w:val="false"/>
          <w:sz w:val="22"/>
          <w:szCs w:val="22"/>
        </w:rPr>
        <w:t xml:space="preserve">Keep all documents in one Ziploc bag. ID, social security card, birth certificate, benefit letters. One place. Always.</w:t>
      </w:r>
    </w:p>
    <w:p>
      <w:pPr>
        <w:pStyle w:val="ListParagraph"/>
        <w:numPr>
          <w:ilvl w:val="0"/>
          <w:numId w:val="2"/>
        </w:numPr>
        <w:spacing w:after="40"/>
      </w:pPr>
      <w:r>
        <w:rPr>
          <w:rFonts w:ascii="Arial" w:cs="Arial" w:eastAsia="Arial" w:hAnsi="Arial"/>
          <w:b w:val="false"/>
          <w:bCs w:val="false"/>
          <w:i w:val="false"/>
          <w:iCs w:val="false"/>
          <w:sz w:val="22"/>
          <w:szCs w:val="22"/>
        </w:rPr>
        <w:t xml:space="preserve">Take photos of important papers with your phone. If the physical copy is lost, you have a backup.</w:t>
      </w:r>
    </w:p>
    <w:p>
      <w:pPr>
        <w:pStyle w:val="Heading3"/>
        <w:spacing w:after="60" w:before="200"/>
      </w:pPr>
      <w:r>
        <w:rPr>
          <w:rFonts w:ascii="Arial" w:cs="Arial" w:eastAsia="Arial" w:hAnsi="Arial"/>
          <w:b/>
          <w:bCs/>
          <w:color w:val="333333"/>
          <w:sz w:val="20"/>
          <w:szCs w:val="20"/>
        </w:rPr>
        <w:t xml:space="preserve">FOR DECISION FATIGUE</w:t>
      </w:r>
    </w:p>
    <w:p>
      <w:pPr>
        <w:pStyle w:val="ListParagraph"/>
        <w:numPr>
          <w:ilvl w:val="0"/>
          <w:numId w:val="2"/>
        </w:numPr>
        <w:spacing w:after="40"/>
      </w:pPr>
      <w:r>
        <w:rPr>
          <w:rFonts w:ascii="Arial" w:cs="Arial" w:eastAsia="Arial" w:hAnsi="Arial"/>
          <w:b w:val="false"/>
          <w:bCs w:val="false"/>
          <w:i w:val="false"/>
          <w:iCs w:val="false"/>
          <w:sz w:val="22"/>
          <w:szCs w:val="22"/>
        </w:rPr>
        <w:t xml:space="preserve">Establish routines. Same food source. Same sleeping spot when safe. Same morning sequence.</w:t>
      </w:r>
    </w:p>
    <w:p>
      <w:pPr>
        <w:pStyle w:val="ListParagraph"/>
        <w:numPr>
          <w:ilvl w:val="0"/>
          <w:numId w:val="2"/>
        </w:numPr>
        <w:spacing w:after="40"/>
      </w:pPr>
      <w:r>
        <w:rPr>
          <w:rFonts w:ascii="Arial" w:cs="Arial" w:eastAsia="Arial" w:hAnsi="Arial"/>
          <w:b w:val="false"/>
          <w:bCs w:val="false"/>
          <w:i w:val="false"/>
          <w:iCs w:val="false"/>
          <w:sz w:val="22"/>
          <w:szCs w:val="22"/>
        </w:rPr>
        <w:t xml:space="preserve">Use the Three-Decision Morning to frontload your decision energy.</w:t>
      </w:r>
    </w:p>
    <w:p>
      <w:pPr>
        <w:pStyle w:val="ListParagraph"/>
        <w:numPr>
          <w:ilvl w:val="0"/>
          <w:numId w:val="2"/>
        </w:numPr>
        <w:spacing w:after="40"/>
      </w:pPr>
      <w:r>
        <w:rPr>
          <w:rFonts w:ascii="Arial" w:cs="Arial" w:eastAsia="Arial" w:hAnsi="Arial"/>
          <w:b w:val="false"/>
          <w:bCs w:val="false"/>
          <w:i w:val="false"/>
          <w:iCs w:val="false"/>
          <w:sz w:val="22"/>
          <w:szCs w:val="22"/>
        </w:rPr>
        <w:t xml:space="preserve">Make important decisions in the morning, before the day's micro-decisions deplete you.</w:t>
      </w:r>
    </w:p>
    <w:p>
      <w:pPr>
        <w:pStyle w:val="ListParagraph"/>
        <w:numPr>
          <w:ilvl w:val="0"/>
          <w:numId w:val="2"/>
        </w:numPr>
        <w:spacing w:after="40"/>
      </w:pPr>
      <w:r>
        <w:rPr>
          <w:rFonts w:ascii="Arial" w:cs="Arial" w:eastAsia="Arial" w:hAnsi="Arial"/>
          <w:b w:val="false"/>
          <w:bCs w:val="false"/>
          <w:i w:val="false"/>
          <w:iCs w:val="false"/>
          <w:sz w:val="22"/>
          <w:szCs w:val="22"/>
        </w:rPr>
        <w:t xml:space="preserve">When in doubt, do nothing until tomorrow. A delayed decision is better than a depleted one.</w:t>
      </w:r>
    </w:p>
    <w:p>
      <w:pPr>
        <w:pStyle w:val="Heading3"/>
        <w:spacing w:after="60" w:before="200"/>
      </w:pPr>
      <w:r>
        <w:rPr>
          <w:rFonts w:ascii="Arial" w:cs="Arial" w:eastAsia="Arial" w:hAnsi="Arial"/>
          <w:b/>
          <w:bCs/>
          <w:color w:val="333333"/>
          <w:sz w:val="20"/>
          <w:szCs w:val="20"/>
        </w:rPr>
        <w:t xml:space="preserve">FOR TIME HORIZON COLLAPSE</w:t>
      </w:r>
    </w:p>
    <w:p>
      <w:pPr>
        <w:pStyle w:val="ListParagraph"/>
        <w:numPr>
          <w:ilvl w:val="0"/>
          <w:numId w:val="2"/>
        </w:numPr>
        <w:spacing w:after="40"/>
      </w:pPr>
      <w:r>
        <w:rPr>
          <w:rFonts w:ascii="Arial" w:cs="Arial" w:eastAsia="Arial" w:hAnsi="Arial"/>
          <w:b w:val="false"/>
          <w:bCs w:val="false"/>
          <w:i w:val="false"/>
          <w:iCs w:val="false"/>
          <w:sz w:val="22"/>
          <w:szCs w:val="22"/>
        </w:rPr>
        <w:t xml:space="preserve">Set one future-oriented goal per week. Write it down Monday. Do it by Friday.</w:t>
      </w:r>
    </w:p>
    <w:p>
      <w:pPr>
        <w:pStyle w:val="ListParagraph"/>
        <w:numPr>
          <w:ilvl w:val="0"/>
          <w:numId w:val="2"/>
        </w:numPr>
        <w:spacing w:after="40"/>
      </w:pPr>
      <w:r>
        <w:rPr>
          <w:rFonts w:ascii="Arial" w:cs="Arial" w:eastAsia="Arial" w:hAnsi="Arial"/>
          <w:b w:val="false"/>
          <w:bCs w:val="false"/>
          <w:i w:val="false"/>
          <w:iCs w:val="false"/>
          <w:sz w:val="22"/>
          <w:szCs w:val="22"/>
        </w:rPr>
        <w:t xml:space="preserve">Use the Evening Review to maintain awareness of progress over time.</w:t>
      </w:r>
    </w:p>
    <w:p>
      <w:pPr>
        <w:pStyle w:val="ListParagraph"/>
        <w:numPr>
          <w:ilvl w:val="0"/>
          <w:numId w:val="2"/>
        </w:numPr>
        <w:spacing w:after="40"/>
      </w:pPr>
      <w:r>
        <w:rPr>
          <w:rFonts w:ascii="Arial" w:cs="Arial" w:eastAsia="Arial" w:hAnsi="Arial"/>
          <w:b w:val="false"/>
          <w:bCs w:val="false"/>
          <w:i w:val="false"/>
          <w:iCs w:val="false"/>
          <w:sz w:val="22"/>
          <w:szCs w:val="22"/>
        </w:rPr>
        <w:t xml:space="preserve">Keep a calendar. Mark days. Seeing time pass in a structured way counteracts the feeling of time being an undifferentiated blur.</w:t>
      </w:r>
    </w:p>
    <w:p>
      <w:pPr>
        <w:pStyle w:val="Heading3"/>
        <w:spacing w:after="60" w:before="200"/>
      </w:pPr>
      <w:r>
        <w:rPr>
          <w:rFonts w:ascii="Arial" w:cs="Arial" w:eastAsia="Arial" w:hAnsi="Arial"/>
          <w:b/>
          <w:bCs/>
          <w:color w:val="333333"/>
          <w:sz w:val="20"/>
          <w:szCs w:val="20"/>
        </w:rPr>
        <w:t xml:space="preserve">FOR THE CORTISOL LOOP</w:t>
      </w:r>
    </w:p>
    <w:p>
      <w:pPr>
        <w:pStyle w:val="ListParagraph"/>
        <w:numPr>
          <w:ilvl w:val="0"/>
          <w:numId w:val="2"/>
        </w:numPr>
        <w:spacing w:after="40"/>
      </w:pPr>
      <w:r>
        <w:rPr>
          <w:rFonts w:ascii="Arial" w:cs="Arial" w:eastAsia="Arial" w:hAnsi="Arial"/>
          <w:b w:val="false"/>
          <w:bCs w:val="false"/>
          <w:i w:val="false"/>
          <w:iCs w:val="false"/>
          <w:sz w:val="22"/>
          <w:szCs w:val="22"/>
        </w:rPr>
        <w:t xml:space="preserve">Protect sleep above all else. A safer sleeping spot beats a more comfortable one.</w:t>
      </w:r>
    </w:p>
    <w:p>
      <w:pPr>
        <w:pStyle w:val="ListParagraph"/>
        <w:numPr>
          <w:ilvl w:val="0"/>
          <w:numId w:val="2"/>
        </w:numPr>
        <w:spacing w:after="40"/>
      </w:pPr>
      <w:r>
        <w:rPr>
          <w:rFonts w:ascii="Arial" w:cs="Arial" w:eastAsia="Arial" w:hAnsi="Arial"/>
          <w:b w:val="false"/>
          <w:bCs w:val="false"/>
          <w:i w:val="false"/>
          <w:iCs w:val="false"/>
          <w:sz w:val="22"/>
          <w:szCs w:val="22"/>
        </w:rPr>
        <w:t xml:space="preserve">Walk. Thirty minutes of walking reduces cortisol measurably. You are probably walking anyway. Reframe it as medicine.</w:t>
      </w:r>
    </w:p>
    <w:p>
      <w:pPr>
        <w:pStyle w:val="ListParagraph"/>
        <w:numPr>
          <w:ilvl w:val="0"/>
          <w:numId w:val="2"/>
        </w:numPr>
        <w:spacing w:after="40"/>
      </w:pPr>
      <w:r>
        <w:rPr>
          <w:rFonts w:ascii="Arial" w:cs="Arial" w:eastAsia="Arial" w:hAnsi="Arial"/>
          <w:b w:val="false"/>
          <w:bCs w:val="false"/>
          <w:i w:val="false"/>
          <w:iCs w:val="false"/>
          <w:sz w:val="22"/>
          <w:szCs w:val="22"/>
        </w:rPr>
        <w:t xml:space="preserve">Earplugs. Dollar Tree sells them. They reduce the hypervigilance response to noise and improve sleep quality.</w:t>
      </w:r>
    </w:p>
    <w:p>
      <w:pPr>
        <w:pStyle w:val="ListParagraph"/>
        <w:numPr>
          <w:ilvl w:val="0"/>
          <w:numId w:val="2"/>
        </w:numPr>
        <w:spacing w:after="40"/>
      </w:pPr>
      <w:r>
        <w:rPr>
          <w:rFonts w:ascii="Arial" w:cs="Arial" w:eastAsia="Arial" w:hAnsi="Arial"/>
          <w:b w:val="false"/>
          <w:bCs w:val="false"/>
          <w:i w:val="false"/>
          <w:iCs w:val="false"/>
          <w:sz w:val="22"/>
          <w:szCs w:val="22"/>
        </w:rPr>
        <w:t xml:space="preserve">One safe social interaction per day. A conversation with a caseworker, a shelter worker, a fellow human who acknowledges your existence. Cortisol drops in the presence of perceived safety.</w:t>
      </w:r>
    </w:p>
    <w:p>
      <w:pPr>
        <w:pStyle w:val="Heading3"/>
        <w:spacing w:after="60" w:before="200"/>
      </w:pPr>
      <w:r>
        <w:rPr>
          <w:rFonts w:ascii="Arial" w:cs="Arial" w:eastAsia="Arial" w:hAnsi="Arial"/>
          <w:b/>
          <w:bCs/>
          <w:color w:val="333333"/>
          <w:sz w:val="20"/>
          <w:szCs w:val="20"/>
        </w:rPr>
        <w:t xml:space="preserve">FOR SHAME-BASED AVOIDANCE</w:t>
      </w:r>
    </w:p>
    <w:p>
      <w:pPr>
        <w:pStyle w:val="ListParagraph"/>
        <w:numPr>
          <w:ilvl w:val="0"/>
          <w:numId w:val="2"/>
        </w:numPr>
        <w:spacing w:after="40"/>
      </w:pPr>
      <w:r>
        <w:rPr>
          <w:rFonts w:ascii="Arial" w:cs="Arial" w:eastAsia="Arial" w:hAnsi="Arial"/>
          <w:b w:val="false"/>
          <w:bCs w:val="false"/>
          <w:i w:val="false"/>
          <w:iCs w:val="false"/>
          <w:sz w:val="22"/>
          <w:szCs w:val="22"/>
        </w:rPr>
        <w:t xml:space="preserve">Reframe the task. "I am not begging for help. I am accessing a service I am eligible for." "I am not telling my sad story. I am providing required information."</w:t>
      </w:r>
    </w:p>
    <w:p>
      <w:pPr>
        <w:pStyle w:val="ListParagraph"/>
        <w:numPr>
          <w:ilvl w:val="0"/>
          <w:numId w:val="2"/>
        </w:numPr>
        <w:spacing w:after="40"/>
      </w:pPr>
      <w:r>
        <w:rPr>
          <w:rFonts w:ascii="Arial" w:cs="Arial" w:eastAsia="Arial" w:hAnsi="Arial"/>
          <w:b w:val="false"/>
          <w:bCs w:val="false"/>
          <w:i w:val="false"/>
          <w:iCs w:val="false"/>
          <w:sz w:val="22"/>
          <w:szCs w:val="22"/>
        </w:rPr>
        <w:t xml:space="preserve">Do the thing first, process the feelings later. Shame wants you to stop and reflect before acting. That reflection is the trap. Act first.</w:t>
      </w:r>
    </w:p>
    <w:p>
      <w:pPr>
        <w:pStyle w:val="ListParagraph"/>
        <w:numPr>
          <w:ilvl w:val="0"/>
          <w:numId w:val="2"/>
        </w:numPr>
        <w:spacing w:after="40"/>
      </w:pPr>
      <w:r>
        <w:rPr>
          <w:rFonts w:ascii="Arial" w:cs="Arial" w:eastAsia="Arial" w:hAnsi="Arial"/>
          <w:b w:val="false"/>
          <w:bCs w:val="false"/>
          <w:i w:val="false"/>
          <w:iCs w:val="false"/>
          <w:sz w:val="22"/>
          <w:szCs w:val="22"/>
        </w:rPr>
        <w:t xml:space="preserve">Bring your documents. Being prepared reduces the feeling of being at someone's mercy. You are a person conducting business, not a supplicant.</w:t>
      </w:r>
    </w:p>
    <w:p>
      <w:r>
        <w:br w:type="page"/>
      </w:r>
    </w:p>
    <w:p>
      <w:pPr>
        <w:spacing w:after="100" w:before="200"/>
      </w:pPr>
      <w:r>
        <w:rPr>
          <w:rFonts w:ascii="Arial" w:cs="Arial" w:eastAsia="Arial" w:hAnsi="Arial"/>
          <w:b/>
          <w:bCs/>
          <w:color w:val="999999"/>
          <w:sz w:val="16"/>
          <w:szCs w:val="16"/>
        </w:rPr>
        <w:t xml:space="preserve">PART XI — THE INNER GAME</w:t>
      </w:r>
    </w:p>
    <w:p>
      <w:pPr>
        <w:pStyle w:val="Heading1"/>
        <w:spacing w:after="100" w:before="100"/>
      </w:pPr>
      <w:r>
        <w:rPr>
          <w:rFonts w:ascii="Arial" w:cs="Arial" w:eastAsia="Arial" w:hAnsi="Arial"/>
          <w:b/>
          <w:bCs/>
          <w:sz w:val="36"/>
          <w:szCs w:val="36"/>
        </w:rPr>
        <w:t xml:space="preserve">Chapter 33: Identity Under Siege</w:t>
      </w:r>
    </w:p>
    <w:p>
      <w:pPr>
        <w:spacing w:after="200"/>
      </w:pPr>
      <w:r>
        <w:rPr>
          <w:rFonts w:ascii="Arial" w:cs="Arial" w:eastAsia="Arial" w:hAnsi="Arial"/>
          <w:i/>
          <w:iCs/>
          <w:color w:val="666666"/>
          <w:sz w:val="22"/>
          <w:szCs w:val="22"/>
        </w:rPr>
        <w:t xml:space="preserve">Who are you when every social marker is stripped away?</w:t>
      </w:r>
    </w:p>
    <w:p>
      <w:pPr>
        <w:spacing w:after="80"/>
      </w:pPr>
      <w:r>
        <w:rPr>
          <w:rFonts w:ascii="Arial" w:cs="Arial" w:eastAsia="Arial" w:hAnsi="Arial"/>
          <w:b w:val="false"/>
          <w:bCs w:val="false"/>
          <w:i w:val="false"/>
          <w:iCs w:val="false"/>
          <w:sz w:val="22"/>
          <w:szCs w:val="22"/>
        </w:rPr>
        <w:t xml:space="preserve">Before homelessness, your identity was anchored by things you probably never thought about. Your address. Your job title. Your role in a family. The clothes you wore. The car you drove. The neighborhood you lived in. These anchors are so pervasive that most people confuse them with who they actually are. Homelessness strips them away, one by one, and what remains is a question most people are never forced to answer: who are you when you have nothing?</w:t>
      </w:r>
    </w:p>
    <w:p>
      <w:pPr>
        <w:spacing w:after="80"/>
      </w:pPr>
      <w:r>
        <w:rPr>
          <w:rFonts w:ascii="Arial" w:cs="Arial" w:eastAsia="Arial" w:hAnsi="Arial"/>
          <w:b w:val="false"/>
          <w:bCs w:val="false"/>
          <w:i w:val="false"/>
          <w:iCs w:val="false"/>
          <w:sz w:val="22"/>
          <w:szCs w:val="22"/>
        </w:rPr>
        <w:t xml:space="preserve">The answer matters more than you might think. Research by sociologists David Snow and Leon Anderson, who spent years conducting fieldwork among homeless populations, identified three distinct identity strategies that people use when their social markers disappear. Understanding which strategy you are using — and whether it is helping or hurting you — is one of the most important pieces of self-knowledge you can develop on the street.</w:t>
      </w:r>
    </w:p>
    <w:p>
      <w:pPr>
        <w:spacing w:after="80"/>
      </w:pPr>
      <w:r>
        <w:rPr>
          <w:rFonts w:ascii="Arial" w:cs="Arial" w:eastAsia="Arial" w:hAnsi="Arial"/>
          <w:b w:val="false"/>
          <w:bCs w:val="false"/>
          <w:i w:val="false"/>
          <w:iCs w:val="false"/>
          <w:sz w:val="22"/>
          <w:szCs w:val="22"/>
        </w:rPr>
        <w:t xml:space="preserve">Identity is not a luxury. It is functional. How you see yourself determines what you believe is possible, which determines what you attempt, which determines what you achieve. A person who sees themselves as temporarily displaced behaves differently from a person who sees themselves as permanently homeless. Both are responding to the same circumstances. They are just telling themselves different stories about what those circumstances mean.</w:t>
      </w:r>
    </w:p>
    <w:p>
      <w:pPr>
        <w:spacing w:after="80"/>
      </w:pPr>
      <w:r>
        <w:rPr>
          <w:rFonts w:ascii="Arial" w:cs="Arial" w:eastAsia="Arial" w:hAnsi="Arial"/>
          <w:b w:val="false"/>
          <w:bCs w:val="false"/>
          <w:i w:val="false"/>
          <w:iCs w:val="false"/>
          <w:sz w:val="22"/>
          <w:szCs w:val="22"/>
        </w:rPr>
        <w:t xml:space="preserve">This chapter is about those stories, the science behind them, and the practical art of choosing the story that keeps you moving toward the exit without denying the reality of where you are.</w:t>
      </w:r>
    </w:p>
    <w:p>
      <w:pPr>
        <w:pStyle w:val="Heading2"/>
        <w:spacing w:after="100" w:before="300"/>
      </w:pPr>
      <w:r>
        <w:rPr>
          <w:rFonts w:ascii="Arial" w:cs="Arial" w:eastAsia="Arial" w:hAnsi="Arial"/>
          <w:b/>
          <w:bCs/>
          <w:sz w:val="28"/>
          <w:szCs w:val="28"/>
        </w:rPr>
        <w:t xml:space="preserve">The Three Identity Strategies</w:t>
      </w:r>
    </w:p>
    <w:p>
      <w:pPr>
        <w:spacing w:after="80"/>
      </w:pPr>
      <w:r>
        <w:rPr>
          <w:rFonts w:ascii="Arial" w:cs="Arial" w:eastAsia="Arial" w:hAnsi="Arial"/>
          <w:b w:val="false"/>
          <w:bCs w:val="false"/>
          <w:i w:val="false"/>
          <w:iCs w:val="false"/>
          <w:sz w:val="22"/>
          <w:szCs w:val="22"/>
        </w:rPr>
        <w:t xml:space="preserve">Snow and Anderson identified three primary strategies that homeless individuals use to manage identity in the absence of conventional social markers. Each has advantages and costs.</w:t>
      </w:r>
    </w:p>
    <w:p>
      <w:pPr>
        <w:pStyle w:val="Heading3"/>
        <w:spacing w:after="60" w:before="200"/>
      </w:pPr>
      <w:r>
        <w:rPr>
          <w:rFonts w:ascii="Arial" w:cs="Arial" w:eastAsia="Arial" w:hAnsi="Arial"/>
          <w:b/>
          <w:bCs/>
          <w:color w:val="333333"/>
          <w:sz w:val="20"/>
          <w:szCs w:val="20"/>
        </w:rPr>
        <w:t xml:space="preserve">STRATEGY 1: DISTANCING</w:t>
      </w:r>
    </w:p>
    <w:p>
      <w:pPr>
        <w:spacing w:after="80"/>
      </w:pPr>
      <w:r>
        <w:rPr>
          <w:rFonts w:ascii="Arial" w:cs="Arial" w:eastAsia="Arial" w:hAnsi="Arial"/>
          <w:b w:val="false"/>
          <w:bCs w:val="false"/>
          <w:i w:val="false"/>
          <w:iCs w:val="false"/>
          <w:sz w:val="22"/>
          <w:szCs w:val="22"/>
        </w:rPr>
        <w:t xml:space="preserve">Distancing is the most common strategy among people who are newly homeless. It involves psychologically separating yourself from other homeless people and from the label itself. "I'm not like them." "This is temporary." "I'm just going through a rough patch." Distancing preserves your pre-homeless identity by treating homelessness as something that is happening to you rather than something you are.</w:t>
      </w:r>
    </w:p>
    <w:p>
      <w:pPr>
        <w:spacing w:after="80"/>
      </w:pPr>
      <w:r>
        <w:rPr>
          <w:rFonts w:ascii="Arial" w:cs="Arial" w:eastAsia="Arial" w:hAnsi="Arial"/>
          <w:b w:val="false"/>
          <w:bCs w:val="false"/>
          <w:i w:val="false"/>
          <w:iCs w:val="false"/>
          <w:sz w:val="22"/>
          <w:szCs w:val="22"/>
        </w:rPr>
        <w:t xml:space="preserve">The advantage of distancing is that it preserves motivation. If you believe this is temporary, you are more likely to take the steps needed to exit. The cost is social isolation. Distancing from other homeless people means distancing from the only community that understands your situation. It also requires constant mental effort to maintain the boundary between "them" and "you," which consumes cognitive resources you need for survival.</w:t>
      </w:r>
    </w:p>
    <w:p>
      <w:pPr>
        <w:pStyle w:val="Heading3"/>
        <w:spacing w:after="60" w:before="200"/>
      </w:pPr>
      <w:r>
        <w:rPr>
          <w:rFonts w:ascii="Arial" w:cs="Arial" w:eastAsia="Arial" w:hAnsi="Arial"/>
          <w:b/>
          <w:bCs/>
          <w:color w:val="333333"/>
          <w:sz w:val="20"/>
          <w:szCs w:val="20"/>
        </w:rPr>
        <w:t xml:space="preserve">STRATEGY 2: EMBRACEMENT</w:t>
      </w:r>
    </w:p>
    <w:p>
      <w:pPr>
        <w:spacing w:after="80"/>
      </w:pPr>
      <w:r>
        <w:rPr>
          <w:rFonts w:ascii="Arial" w:cs="Arial" w:eastAsia="Arial" w:hAnsi="Arial"/>
          <w:b w:val="false"/>
          <w:bCs w:val="false"/>
          <w:i w:val="false"/>
          <w:iCs w:val="false"/>
          <w:sz w:val="22"/>
          <w:szCs w:val="22"/>
        </w:rPr>
        <w:t xml:space="preserve">Embracement is the opposite of distancing. It involves adopting a homeless identity as your primary identity. "I'm a street person." "This is who I am." "The system failed me and I accept that." Embracement typically develops over time, especially among people who have been homeless for extended periods.</w:t>
      </w:r>
    </w:p>
    <w:p>
      <w:pPr>
        <w:spacing w:after="80"/>
      </w:pPr>
      <w:r>
        <w:rPr>
          <w:rFonts w:ascii="Arial" w:cs="Arial" w:eastAsia="Arial" w:hAnsi="Arial"/>
          <w:b w:val="false"/>
          <w:bCs w:val="false"/>
          <w:i w:val="false"/>
          <w:iCs w:val="false"/>
          <w:sz w:val="22"/>
          <w:szCs w:val="22"/>
        </w:rPr>
        <w:t xml:space="preserve">Here is the counterintuitive finding from the research: people who embrace a homeless identity often report higher self-esteem than those who distance. They have resolved the identity conflict by accepting their situation. But they also make fewer exit attempts. The identity that gives them psychological stability is the same identity that reduces their motivation to leave. This is the trap of embracement: it solves the identity crisis but can become a barrier to the exit.</w:t>
      </w:r>
    </w:p>
    <w:p>
      <w:pPr>
        <w:pStyle w:val="Heading3"/>
        <w:spacing w:after="60" w:before="200"/>
      </w:pPr>
      <w:r>
        <w:rPr>
          <w:rFonts w:ascii="Arial" w:cs="Arial" w:eastAsia="Arial" w:hAnsi="Arial"/>
          <w:b/>
          <w:bCs/>
          <w:color w:val="333333"/>
          <w:sz w:val="20"/>
          <w:szCs w:val="20"/>
        </w:rPr>
        <w:t xml:space="preserve">STRATEGY 3: FICTIVE STORYTELLING</w:t>
      </w:r>
    </w:p>
    <w:p>
      <w:pPr>
        <w:spacing w:after="80"/>
      </w:pPr>
      <w:r>
        <w:rPr>
          <w:rFonts w:ascii="Arial" w:cs="Arial" w:eastAsia="Arial" w:hAnsi="Arial"/>
          <w:b w:val="false"/>
          <w:bCs w:val="false"/>
          <w:i w:val="false"/>
          <w:iCs w:val="false"/>
          <w:sz w:val="22"/>
          <w:szCs w:val="22"/>
        </w:rPr>
        <w:t xml:space="preserve">Fictive storytelling involves constructing a narrative about your past, present, or future that compensates for the loss of conventional identity markers. "I used to be a marine." "I'm about to start a business." "I chose this lifestyle." Some of these stories are true. Some are embellished. Some are entirely fabricated. All serve the same purpose: they provide a framework for self-understanding when the conventional frameworks have collapsed.</w:t>
      </w:r>
    </w:p>
    <w:p>
      <w:pPr>
        <w:spacing w:after="80"/>
      </w:pPr>
      <w:r>
        <w:rPr>
          <w:rFonts w:ascii="Arial" w:cs="Arial" w:eastAsia="Arial" w:hAnsi="Arial"/>
          <w:b w:val="false"/>
          <w:bCs w:val="false"/>
          <w:i w:val="false"/>
          <w:iCs w:val="false"/>
          <w:sz w:val="22"/>
          <w:szCs w:val="22"/>
        </w:rPr>
        <w:t xml:space="preserve">The risk of fictive storytelling is obvious: untethered from reality, it can become delusional. But when grounded in some truth and oriented toward the future, it can be powerful. The person who says "I'm a carpenter going through a rough time" is more likely to seek carpentry work than the person who says "I'm homeless."</w:t>
      </w:r>
    </w:p>
    <w:p>
      <w:pPr>
        <w:pStyle w:val="Heading2"/>
        <w:spacing w:after="100" w:before="300"/>
      </w:pPr>
      <w:r>
        <w:rPr>
          <w:rFonts w:ascii="Arial" w:cs="Arial" w:eastAsia="Arial" w:hAnsi="Arial"/>
          <w:b/>
          <w:bCs/>
          <w:sz w:val="28"/>
          <w:szCs w:val="28"/>
        </w:rPr>
        <w:t xml:space="preserve">Shame as a Cognitive Event</w:t>
      </w:r>
    </w:p>
    <w:p>
      <w:pPr>
        <w:spacing w:after="80"/>
      </w:pPr>
      <w:r>
        <w:rPr>
          <w:rFonts w:ascii="Arial" w:cs="Arial" w:eastAsia="Arial" w:hAnsi="Arial"/>
          <w:b w:val="false"/>
          <w:bCs w:val="false"/>
          <w:i w:val="false"/>
          <w:iCs w:val="false"/>
          <w:sz w:val="22"/>
          <w:szCs w:val="22"/>
        </w:rPr>
        <w:t xml:space="preserve">Shame is not just an emotion. It is a cognitive event with measurable effects on decision-making, help-seeking, and behavior. Research shows that shame narrows perceived options, triggers avoidance behavior, and makes people less likely to seek the help they need. When you feel ashamed, your brain literally perceives fewer possibilities. Doors that are objectively open feel closed. Resources that are available feel inaccessible. People who would help feel judgmental.</w:t>
      </w:r>
    </w:p>
    <w:p>
      <w:pPr>
        <w:spacing w:after="80"/>
      </w:pPr>
      <w:r>
        <w:rPr>
          <w:rFonts w:ascii="Arial" w:cs="Arial" w:eastAsia="Arial" w:hAnsi="Arial"/>
          <w:b w:val="false"/>
          <w:bCs w:val="false"/>
          <w:i w:val="false"/>
          <w:iCs w:val="false"/>
          <w:sz w:val="22"/>
          <w:szCs w:val="22"/>
        </w:rPr>
        <w:t xml:space="preserve">This is why shame is so dangerous in homelessness. The exit from homelessness requires reaching out, asking for help, filling out applications, sitting in waiting rooms, and telling your story to strangers with clipboards. Every one of those actions triggers shame. And shame tells you not to do them. Understanding shame as a cognitive distortion rather than a moral truth is the first step in defusing its power.</w:t>
      </w:r>
    </w:p>
    <w:p>
      <w:pPr>
        <w:pStyle w:val="Heading2"/>
        <w:spacing w:after="100" w:before="300"/>
      </w:pPr>
      <w:r>
        <w:rPr>
          <w:rFonts w:ascii="Arial" w:cs="Arial" w:eastAsia="Arial" w:hAnsi="Arial"/>
          <w:b/>
          <w:bCs/>
          <w:sz w:val="28"/>
          <w:szCs w:val="28"/>
        </w:rPr>
        <w:t xml:space="preserve">Practical Identity Maintenance</w:t>
      </w:r>
    </w:p>
    <w:p>
      <w:pPr>
        <w:spacing w:after="80"/>
      </w:pPr>
      <w:r>
        <w:rPr>
          <w:rFonts w:ascii="Arial" w:cs="Arial" w:eastAsia="Arial" w:hAnsi="Arial"/>
          <w:b w:val="false"/>
          <w:bCs w:val="false"/>
          <w:i w:val="false"/>
          <w:iCs w:val="false"/>
          <w:sz w:val="22"/>
          <w:szCs w:val="22"/>
        </w:rPr>
        <w:t xml:space="preserve">Identity is not abstract. It is built from specific, daily actions. Here are concrete techniques for maintaining who you are while your circumstances try to erase you.</w:t>
      </w:r>
    </w:p>
    <w:p>
      <w:pPr>
        <w:pStyle w:val="Heading3"/>
        <w:spacing w:after="60" w:before="200"/>
      </w:pPr>
      <w:r>
        <w:rPr>
          <w:rFonts w:ascii="Arial" w:cs="Arial" w:eastAsia="Arial" w:hAnsi="Arial"/>
          <w:b/>
          <w:bCs/>
          <w:color w:val="333333"/>
          <w:sz w:val="20"/>
          <w:szCs w:val="20"/>
        </w:rPr>
        <w:t xml:space="preserve">KEEP ONE ITEM FROM YOUR FORMER LIFE</w:t>
      </w:r>
    </w:p>
    <w:p>
      <w:pPr>
        <w:spacing w:after="80"/>
      </w:pPr>
      <w:r>
        <w:rPr>
          <w:rFonts w:ascii="Arial" w:cs="Arial" w:eastAsia="Arial" w:hAnsi="Arial"/>
          <w:b w:val="false"/>
          <w:bCs w:val="false"/>
          <w:i w:val="false"/>
          <w:iCs w:val="false"/>
          <w:sz w:val="22"/>
          <w:szCs w:val="22"/>
        </w:rPr>
        <w:t xml:space="preserve">A book you were reading. A tool from your trade. A photo of someone you love. A watch your father gave you. One item that connects you to the person you were before this started. This is not sentimentality. It is an anchor. When your identity feels like it is dissolving, you hold that item and you remember: I was someone before this. I will be someone after this. This is the middle, not the end.</w:t>
      </w:r>
    </w:p>
    <w:p>
      <w:pPr>
        <w:spacing w:after="80"/>
      </w:pPr>
      <w:r>
        <w:rPr>
          <w:rFonts w:ascii="Arial" w:cs="Arial" w:eastAsia="Arial" w:hAnsi="Arial"/>
          <w:b w:val="false"/>
          <w:bCs w:val="false"/>
          <w:i w:val="false"/>
          <w:iCs w:val="false"/>
          <w:sz w:val="22"/>
          <w:szCs w:val="22"/>
        </w:rPr>
        <w:t xml:space="preserve">If you lost everything, create a new anchor. Buy a $1 notebook and write your story. Your name, your skills, your history, your plans. The act of writing it makes it real. The object of the notebook makes it tangible. You can lose everything else. Keep this.</w:t>
      </w:r>
    </w:p>
    <w:p>
      <w:pPr>
        <w:pStyle w:val="Heading3"/>
        <w:spacing w:after="60" w:before="200"/>
      </w:pPr>
      <w:r>
        <w:rPr>
          <w:rFonts w:ascii="Arial" w:cs="Arial" w:eastAsia="Arial" w:hAnsi="Arial"/>
          <w:b/>
          <w:bCs/>
          <w:color w:val="333333"/>
          <w:sz w:val="20"/>
          <w:szCs w:val="20"/>
        </w:rPr>
        <w:t xml:space="preserve">TELL YOUR STORY IN FIRST PERSON PRESENT TENSE</w:t>
      </w:r>
    </w:p>
    <w:p>
      <w:pPr>
        <w:spacing w:after="80"/>
      </w:pPr>
      <w:r>
        <w:rPr>
          <w:rFonts w:ascii="Arial" w:cs="Arial" w:eastAsia="Arial" w:hAnsi="Arial"/>
          <w:b w:val="false"/>
          <w:bCs w:val="false"/>
          <w:i w:val="false"/>
          <w:iCs w:val="false"/>
          <w:sz w:val="22"/>
          <w:szCs w:val="22"/>
        </w:rPr>
        <w:t xml:space="preserve">Language shapes identity. There is a measurable psychological difference between these two statements:</w:t>
      </w:r>
    </w:p>
    <w:p>
      <w:pPr>
        <w:pStyle w:val="ListParagraph"/>
        <w:numPr>
          <w:ilvl w:val="0"/>
          <w:numId w:val="2"/>
        </w:numPr>
        <w:spacing w:after="40"/>
      </w:pPr>
      <w:r>
        <w:rPr>
          <w:rFonts w:ascii="Arial" w:cs="Arial" w:eastAsia="Arial" w:hAnsi="Arial"/>
          <w:b w:val="false"/>
          <w:bCs w:val="false"/>
          <w:i w:val="false"/>
          <w:iCs w:val="false"/>
          <w:sz w:val="22"/>
          <w:szCs w:val="22"/>
        </w:rPr>
        <w:t xml:space="preserve">"I used to be an electrician." (Past tense. The electrician is gone.)</w:t>
      </w:r>
    </w:p>
    <w:p>
      <w:pPr>
        <w:pStyle w:val="ListParagraph"/>
        <w:numPr>
          <w:ilvl w:val="0"/>
          <w:numId w:val="2"/>
        </w:numPr>
        <w:spacing w:after="40"/>
      </w:pPr>
      <w:r>
        <w:rPr>
          <w:rFonts w:ascii="Arial" w:cs="Arial" w:eastAsia="Arial" w:hAnsi="Arial"/>
          <w:b w:val="false"/>
          <w:bCs w:val="false"/>
          <w:i w:val="false"/>
          <w:iCs w:val="false"/>
          <w:sz w:val="22"/>
          <w:szCs w:val="22"/>
        </w:rPr>
        <w:t xml:space="preserve">"I am an electrician who is between jobs." (Present tense. The electrician is here.)</w:t>
      </w:r>
    </w:p>
    <w:p>
      <w:pPr>
        <w:spacing w:after="80"/>
      </w:pPr>
      <w:r>
        <w:rPr>
          <w:rFonts w:ascii="Arial" w:cs="Arial" w:eastAsia="Arial" w:hAnsi="Arial"/>
          <w:b w:val="false"/>
          <w:bCs w:val="false"/>
          <w:i w:val="false"/>
          <w:iCs w:val="false"/>
          <w:sz w:val="22"/>
          <w:szCs w:val="22"/>
        </w:rPr>
        <w:t xml:space="preserve">The second statement is equally true. And it preserves your professional identity, your sense of competence, and your motivation to seek work in your field. Practice this. When someone asks what you do, do not say "I used to." Say "I am." You are a carpenter. You are a teacher. You are an accountant. You are between positions. That is not a lie. That is a choice about which tense to live in.</w:t>
      </w:r>
    </w:p>
    <w:p>
      <w:pPr>
        <w:pStyle w:val="Heading3"/>
        <w:spacing w:after="60" w:before="200"/>
      </w:pPr>
      <w:r>
        <w:rPr>
          <w:rFonts w:ascii="Arial" w:cs="Arial" w:eastAsia="Arial" w:hAnsi="Arial"/>
          <w:b/>
          <w:bCs/>
          <w:color w:val="333333"/>
          <w:sz w:val="20"/>
          <w:szCs w:val="20"/>
        </w:rPr>
        <w:t xml:space="preserve">VOLUNTEER SOMEWHERE</w:t>
      </w:r>
    </w:p>
    <w:p>
      <w:pPr>
        <w:spacing w:after="80"/>
      </w:pPr>
      <w:r>
        <w:rPr>
          <w:rFonts w:ascii="Arial" w:cs="Arial" w:eastAsia="Arial" w:hAnsi="Arial"/>
          <w:b w:val="false"/>
          <w:bCs w:val="false"/>
          <w:i w:val="false"/>
          <w:iCs w:val="false"/>
          <w:sz w:val="22"/>
          <w:szCs w:val="22"/>
        </w:rPr>
        <w:t xml:space="preserve">This sounds counterintuitive when you are the one who needs help. That is precisely why it works. Volunteering reverses the shame of always being on the receiving end. It gives you a role, a schedule, a place where people expect you to show up, and a context where you are contributing rather than consuming.</w:t>
      </w:r>
    </w:p>
    <w:p>
      <w:pPr>
        <w:spacing w:after="80"/>
      </w:pPr>
      <w:r>
        <w:rPr>
          <w:rFonts w:ascii="Arial" w:cs="Arial" w:eastAsia="Arial" w:hAnsi="Arial"/>
          <w:b w:val="false"/>
          <w:bCs w:val="false"/>
          <w:i w:val="false"/>
          <w:iCs w:val="false"/>
          <w:sz w:val="22"/>
          <w:szCs w:val="22"/>
        </w:rPr>
        <w:t xml:space="preserve">Options that work while homeless:</w:t>
      </w:r>
    </w:p>
    <w:p>
      <w:pPr>
        <w:pStyle w:val="ListParagraph"/>
        <w:numPr>
          <w:ilvl w:val="0"/>
          <w:numId w:val="2"/>
        </w:numPr>
        <w:spacing w:after="40"/>
      </w:pPr>
      <w:r>
        <w:rPr>
          <w:rFonts w:ascii="Arial" w:cs="Arial" w:eastAsia="Arial" w:hAnsi="Arial"/>
          <w:b/>
          <w:bCs/>
          <w:i w:val="false"/>
          <w:iCs w:val="false"/>
          <w:sz w:val="22"/>
          <w:szCs w:val="22"/>
        </w:rPr>
        <w:t xml:space="preserve">Food bank sorting.</w:t>
      </w:r>
      <w:r>
        <w:rPr>
          <w:rFonts w:ascii="Arial" w:cs="Arial" w:eastAsia="Arial" w:hAnsi="Arial"/>
          <w:b w:val="false"/>
          <w:bCs w:val="false"/>
          <w:i w:val="false"/>
          <w:iCs w:val="false"/>
          <w:sz w:val="22"/>
          <w:szCs w:val="22"/>
        </w:rPr>
        <w:t xml:space="preserve">Most food banks need volunteers to sort donations. Two to four hours, once a week. You show up, you work, you leave feeling like you did something useful.</w:t>
      </w:r>
    </w:p>
    <w:p>
      <w:pPr>
        <w:pStyle w:val="ListParagraph"/>
        <w:numPr>
          <w:ilvl w:val="0"/>
          <w:numId w:val="2"/>
        </w:numPr>
        <w:spacing w:after="40"/>
      </w:pPr>
      <w:r>
        <w:rPr>
          <w:rFonts w:ascii="Arial" w:cs="Arial" w:eastAsia="Arial" w:hAnsi="Arial"/>
          <w:b/>
          <w:bCs/>
          <w:i w:val="false"/>
          <w:iCs w:val="false"/>
          <w:sz w:val="22"/>
          <w:szCs w:val="22"/>
        </w:rPr>
        <w:t xml:space="preserve">Animal shelters.</w:t>
      </w:r>
      <w:r>
        <w:rPr>
          <w:rFonts w:ascii="Arial" w:cs="Arial" w:eastAsia="Arial" w:hAnsi="Arial"/>
          <w:b w:val="false"/>
          <w:bCs w:val="false"/>
          <w:i w:val="false"/>
          <w:iCs w:val="false"/>
          <w:sz w:val="22"/>
          <w:szCs w:val="22"/>
        </w:rPr>
        <w:t xml:space="preserve">Walking dogs, cleaning kennels. Animals do not care about your housing status. The interaction is unconditional.</w:t>
      </w:r>
    </w:p>
    <w:p>
      <w:pPr>
        <w:pStyle w:val="ListParagraph"/>
        <w:numPr>
          <w:ilvl w:val="0"/>
          <w:numId w:val="2"/>
        </w:numPr>
        <w:spacing w:after="40"/>
      </w:pPr>
      <w:r>
        <w:rPr>
          <w:rFonts w:ascii="Arial" w:cs="Arial" w:eastAsia="Arial" w:hAnsi="Arial"/>
          <w:b/>
          <w:bCs/>
          <w:i w:val="false"/>
          <w:iCs w:val="false"/>
          <w:sz w:val="22"/>
          <w:szCs w:val="22"/>
        </w:rPr>
        <w:t xml:space="preserve">Church community service.</w:t>
      </w:r>
      <w:r>
        <w:rPr>
          <w:rFonts w:ascii="Arial" w:cs="Arial" w:eastAsia="Arial" w:hAnsi="Arial"/>
          <w:b w:val="false"/>
          <w:bCs w:val="false"/>
          <w:i w:val="false"/>
          <w:iCs w:val="false"/>
          <w:sz w:val="22"/>
          <w:szCs w:val="22"/>
        </w:rPr>
        <w:t xml:space="preserve">Meal prep, cleanup, setup for events. Regular schedule, social connection, and often a meal included.</w:t>
      </w:r>
    </w:p>
    <w:p>
      <w:pPr>
        <w:pStyle w:val="ListParagraph"/>
        <w:numPr>
          <w:ilvl w:val="0"/>
          <w:numId w:val="2"/>
        </w:numPr>
        <w:spacing w:after="40"/>
      </w:pPr>
      <w:r>
        <w:rPr>
          <w:rFonts w:ascii="Arial" w:cs="Arial" w:eastAsia="Arial" w:hAnsi="Arial"/>
          <w:b/>
          <w:bCs/>
          <w:i w:val="false"/>
          <w:iCs w:val="false"/>
          <w:sz w:val="22"/>
          <w:szCs w:val="22"/>
        </w:rPr>
        <w:t xml:space="preserve">Library volunteer.</w:t>
      </w:r>
      <w:r>
        <w:rPr>
          <w:rFonts w:ascii="Arial" w:cs="Arial" w:eastAsia="Arial" w:hAnsi="Arial"/>
          <w:b w:val="false"/>
          <w:bCs w:val="false"/>
          <w:i w:val="false"/>
          <w:iCs w:val="false"/>
          <w:sz w:val="22"/>
          <w:szCs w:val="22"/>
        </w:rPr>
        <w:t xml:space="preserve">Shelving books, helping with programs. Libraries are already your safe space. Volunteering deepens the connection.</w:t>
      </w:r>
    </w:p>
    <w:p>
      <w:pPr>
        <w:spacing w:after="80"/>
      </w:pPr>
      <w:r>
        <w:rPr>
          <w:rFonts w:ascii="Arial" w:cs="Arial" w:eastAsia="Arial" w:hAnsi="Arial"/>
          <w:b w:val="false"/>
          <w:bCs w:val="false"/>
          <w:i w:val="false"/>
          <w:iCs w:val="false"/>
          <w:sz w:val="22"/>
          <w:szCs w:val="22"/>
        </w:rPr>
        <w:t xml:space="preserve">The point is not the specific activity. The point is having a place where you are needed, where your presence matters, where you have a role that is not "homeless person." That role is identity medicine.</w:t>
      </w:r>
    </w:p>
    <w:p>
      <w:pPr>
        <w:pStyle w:val="Heading3"/>
        <w:spacing w:after="60" w:before="200"/>
      </w:pPr>
      <w:r>
        <w:rPr>
          <w:rFonts w:ascii="Arial" w:cs="Arial" w:eastAsia="Arial" w:hAnsi="Arial"/>
          <w:b/>
          <w:bCs/>
          <w:color w:val="333333"/>
          <w:sz w:val="20"/>
          <w:szCs w:val="20"/>
        </w:rPr>
        <w:t xml:space="preserve">MAINTAIN ONE SKILL</w:t>
      </w:r>
    </w:p>
    <w:p>
      <w:pPr>
        <w:spacing w:after="80"/>
      </w:pPr>
      <w:r>
        <w:rPr>
          <w:rFonts w:ascii="Arial" w:cs="Arial" w:eastAsia="Arial" w:hAnsi="Arial"/>
          <w:b w:val="false"/>
          <w:bCs w:val="false"/>
          <w:i w:val="false"/>
          <w:iCs w:val="false"/>
          <w:sz w:val="22"/>
          <w:szCs w:val="22"/>
        </w:rPr>
        <w:t xml:space="preserve">Whatever you were good at before, keep doing it in some form. If you were a cook, cook at a community kitchen. If you were a writer, write in your notebook. If you were a mechanic, help someone with their car. If you were a programmer, use the library computer. The skill is part of your identity. When you stop practicing it, that part of you fades. When you keep practicing it, you stay ready for the opportunity that matches it.</w:t>
      </w:r>
    </w:p>
    <w:p>
      <w:pPr>
        <w:pStyle w:val="Heading2"/>
        <w:spacing w:after="100" w:before="300"/>
      </w:pPr>
      <w:r>
        <w:rPr>
          <w:rFonts w:ascii="Arial" w:cs="Arial" w:eastAsia="Arial" w:hAnsi="Arial"/>
          <w:b/>
          <w:bCs/>
          <w:sz w:val="28"/>
          <w:szCs w:val="28"/>
        </w:rPr>
        <w:t xml:space="preserve">How Other People See You — And Why It Matters Less Than You Think</w:t>
      </w:r>
    </w:p>
    <w:p>
      <w:pPr>
        <w:spacing w:after="80"/>
      </w:pPr>
      <w:r>
        <w:rPr>
          <w:rFonts w:ascii="Arial" w:cs="Arial" w:eastAsia="Arial" w:hAnsi="Arial"/>
          <w:b w:val="false"/>
          <w:bCs w:val="false"/>
          <w:i w:val="false"/>
          <w:iCs w:val="false"/>
          <w:sz w:val="22"/>
          <w:szCs w:val="22"/>
        </w:rPr>
        <w:t xml:space="preserve">Strangers see your clothes, your backpack, your unwashed hair. They make assumptions. Those assumptions are wrong, but they are real in their consequences: how you are treated in stores, how police interact with you, whether a potential employer gives you a chance. You cannot control other people's perceptions. You can control two things that influence them.</w:t>
      </w:r>
    </w:p>
    <w:p>
      <w:pPr>
        <w:pStyle w:val="Heading3"/>
        <w:spacing w:after="60" w:before="200"/>
      </w:pPr>
      <w:r>
        <w:rPr>
          <w:rFonts w:ascii="Arial" w:cs="Arial" w:eastAsia="Arial" w:hAnsi="Arial"/>
          <w:b/>
          <w:bCs/>
          <w:color w:val="333333"/>
          <w:sz w:val="20"/>
          <w:szCs w:val="20"/>
        </w:rPr>
        <w:t xml:space="preserve">PRESENTATION BASICS</w:t>
      </w:r>
    </w:p>
    <w:p>
      <w:pPr>
        <w:pStyle w:val="ListParagraph"/>
        <w:numPr>
          <w:ilvl w:val="0"/>
          <w:numId w:val="2"/>
        </w:numPr>
        <w:spacing w:after="40"/>
      </w:pPr>
      <w:r>
        <w:rPr>
          <w:rFonts w:ascii="Arial" w:cs="Arial" w:eastAsia="Arial" w:hAnsi="Arial"/>
          <w:b/>
          <w:bCs/>
          <w:i w:val="false"/>
          <w:iCs w:val="false"/>
          <w:sz w:val="22"/>
          <w:szCs w:val="22"/>
        </w:rPr>
        <w:t xml:space="preserve">Clean face, clean hands.</w:t>
      </w:r>
      <w:r>
        <w:rPr>
          <w:rFonts w:ascii="Arial" w:cs="Arial" w:eastAsia="Arial" w:hAnsi="Arial"/>
          <w:b w:val="false"/>
          <w:bCs w:val="false"/>
          <w:i w:val="false"/>
          <w:iCs w:val="false"/>
          <w:sz w:val="22"/>
          <w:szCs w:val="22"/>
        </w:rPr>
        <w:t xml:space="preserve">These are the first things people notice. A face wipe from Dollar Tree and hand washing in a restroom cost nothing and change how you are perceived.</w:t>
      </w:r>
    </w:p>
    <w:p>
      <w:pPr>
        <w:pStyle w:val="ListParagraph"/>
        <w:numPr>
          <w:ilvl w:val="0"/>
          <w:numId w:val="2"/>
        </w:numPr>
        <w:spacing w:after="40"/>
      </w:pPr>
      <w:r>
        <w:rPr>
          <w:rFonts w:ascii="Arial" w:cs="Arial" w:eastAsia="Arial" w:hAnsi="Arial"/>
          <w:b/>
          <w:bCs/>
          <w:i w:val="false"/>
          <w:iCs w:val="false"/>
          <w:sz w:val="22"/>
          <w:szCs w:val="22"/>
        </w:rPr>
        <w:t xml:space="preserve">One clean outfit.</w:t>
      </w:r>
      <w:r>
        <w:rPr>
          <w:rFonts w:ascii="Arial" w:cs="Arial" w:eastAsia="Arial" w:hAnsi="Arial"/>
          <w:b w:val="false"/>
          <w:bCs w:val="false"/>
          <w:i w:val="false"/>
          <w:iCs w:val="false"/>
          <w:sz w:val="22"/>
          <w:szCs w:val="22"/>
        </w:rPr>
        <w:t xml:space="preserve">Keep one outfit that you do not sleep in, do not sweat in, and do not wear to the soup kitchen. This is your interview outfit, your landlord-meeting outfit, your caseworker outfit. Guard it.</w:t>
      </w:r>
    </w:p>
    <w:p>
      <w:pPr>
        <w:pStyle w:val="ListParagraph"/>
        <w:numPr>
          <w:ilvl w:val="0"/>
          <w:numId w:val="2"/>
        </w:numPr>
        <w:spacing w:after="40"/>
      </w:pPr>
      <w:r>
        <w:rPr>
          <w:rFonts w:ascii="Arial" w:cs="Arial" w:eastAsia="Arial" w:hAnsi="Arial"/>
          <w:b/>
          <w:bCs/>
          <w:i w:val="false"/>
          <w:iCs w:val="false"/>
          <w:sz w:val="22"/>
          <w:szCs w:val="22"/>
        </w:rPr>
        <w:t xml:space="preserve">Eye contact and posture.</w:t>
      </w:r>
      <w:r>
        <w:rPr>
          <w:rFonts w:ascii="Arial" w:cs="Arial" w:eastAsia="Arial" w:hAnsi="Arial"/>
          <w:b w:val="false"/>
          <w:bCs w:val="false"/>
          <w:i w:val="false"/>
          <w:iCs w:val="false"/>
          <w:sz w:val="22"/>
          <w:szCs w:val="22"/>
        </w:rPr>
        <w:t xml:space="preserve">Homelessness teaches you to disappear. You hunch, you avoid eyes, you shrink. This is protective on the street. In a job interview or a landlord meeting, it communicates insecurity. Practice standing straight and making eye contact. Not aggressively. Naturally. It signals competence more than any other single behavior.</w:t>
      </w:r>
    </w:p>
    <w:p>
      <w:pPr>
        <w:pStyle w:val="Heading2"/>
        <w:spacing w:after="100" w:before="300"/>
      </w:pPr>
      <w:r>
        <w:rPr>
          <w:rFonts w:ascii="Arial" w:cs="Arial" w:eastAsia="Arial" w:hAnsi="Arial"/>
          <w:b/>
          <w:bCs/>
          <w:sz w:val="28"/>
          <w:szCs w:val="28"/>
        </w:rPr>
        <w:t xml:space="preserve">Rebuilding Identity After Housing</w:t>
      </w:r>
    </w:p>
    <w:p>
      <w:pPr>
        <w:spacing w:after="80"/>
      </w:pPr>
      <w:r>
        <w:rPr>
          <w:rFonts w:ascii="Arial" w:cs="Arial" w:eastAsia="Arial" w:hAnsi="Arial"/>
          <w:b w:val="false"/>
          <w:bCs w:val="false"/>
          <w:i w:val="false"/>
          <w:iCs w:val="false"/>
          <w:sz w:val="22"/>
          <w:szCs w:val="22"/>
        </w:rPr>
        <w:t xml:space="preserve">When you get housed, a new identity challenge begins. You are no longer "the person surviving on the street." But you are not yet "the person who lives at 412 Oak Street." The gap between those two identities is where many people stumble.</w:t>
      </w:r>
    </w:p>
    <w:p>
      <w:pPr>
        <w:spacing w:after="80"/>
      </w:pPr>
      <w:r>
        <w:rPr>
          <w:rFonts w:ascii="Arial" w:cs="Arial" w:eastAsia="Arial" w:hAnsi="Arial"/>
          <w:b w:val="false"/>
          <w:bCs w:val="false"/>
          <w:i w:val="false"/>
          <w:iCs w:val="false"/>
          <w:sz w:val="22"/>
          <w:szCs w:val="22"/>
        </w:rPr>
        <w:t xml:space="preserve">Fill it deliberately. On your first day in the apartment, do one thing that makes it yours. Hang something on the wall. Put your notebook on the table. Arrange your one plate and one bowl in the cabinet. These tiny acts of ownership begin the process of telling your brain: this is mine. I live here. This is who I am now.</w:t>
      </w:r>
    </w:p>
    <w:p>
      <w:pPr>
        <w:spacing w:after="80"/>
      </w:pPr>
      <w:r>
        <w:rPr>
          <w:rFonts w:ascii="Arial" w:cs="Arial" w:eastAsia="Arial" w:hAnsi="Arial"/>
          <w:b w:val="false"/>
          <w:bCs w:val="false"/>
          <w:i w:val="false"/>
          <w:iCs w:val="false"/>
          <w:sz w:val="22"/>
          <w:szCs w:val="22"/>
        </w:rPr>
        <w:t xml:space="preserve">On the second day, walk to the nearest store and buy something small. A plant. A candle. A cheap poster. Something that exists only because you chose it, not because a program provided it. That choice — that small act of taste and preference — is identity reconstruction in action.</w:t>
      </w:r>
    </w:p>
    <w:p>
      <w:pPr>
        <w:spacing w:after="80"/>
      </w:pPr>
      <w:r>
        <w:rPr>
          <w:rFonts w:ascii="Arial" w:cs="Arial" w:eastAsia="Arial" w:hAnsi="Arial"/>
          <w:b w:val="false"/>
          <w:bCs w:val="false"/>
          <w:i w:val="false"/>
          <w:iCs w:val="false"/>
          <w:sz w:val="22"/>
          <w:szCs w:val="22"/>
        </w:rPr>
        <w:t xml:space="preserve">On the third day, introduce yourself to a neighbor. Not your whole story. Just your name. "Hi, I'm [name]. I just moved in." That sentence, spoken out loud, tells your brain something it needs to hear: I live here.</w:t>
      </w:r>
    </w:p>
    <w:p>
      <w:r>
        <w:br w:type="page"/>
      </w:r>
    </w:p>
    <w:p>
      <w:pPr>
        <w:spacing w:after="100" w:before="200"/>
      </w:pPr>
      <w:r>
        <w:rPr>
          <w:rFonts w:ascii="Arial" w:cs="Arial" w:eastAsia="Arial" w:hAnsi="Arial"/>
          <w:b/>
          <w:bCs/>
          <w:color w:val="999999"/>
          <w:sz w:val="16"/>
          <w:szCs w:val="16"/>
        </w:rPr>
        <w:t xml:space="preserve">PART XI — THE INNER GAME</w:t>
      </w:r>
    </w:p>
    <w:p>
      <w:pPr>
        <w:pStyle w:val="Heading1"/>
        <w:spacing w:after="100" w:before="100"/>
      </w:pPr>
      <w:r>
        <w:rPr>
          <w:rFonts w:ascii="Arial" w:cs="Arial" w:eastAsia="Arial" w:hAnsi="Arial"/>
          <w:b/>
          <w:bCs/>
          <w:sz w:val="36"/>
          <w:szCs w:val="36"/>
        </w:rPr>
        <w:t xml:space="preserve">Chapter 34: The Psychological Traps</w:t>
      </w:r>
    </w:p>
    <w:p>
      <w:pPr>
        <w:spacing w:after="200"/>
      </w:pPr>
      <w:r>
        <w:rPr>
          <w:rFonts w:ascii="Arial" w:cs="Arial" w:eastAsia="Arial" w:hAnsi="Arial"/>
          <w:i/>
          <w:iCs/>
          <w:color w:val="666666"/>
          <w:sz w:val="22"/>
          <w:szCs w:val="22"/>
        </w:rPr>
        <w:t xml:space="preserve">Predictable patterns that keep people stuck. Named so you can see them coming.</w:t>
      </w:r>
    </w:p>
    <w:p>
      <w:pPr>
        <w:spacing w:after="80"/>
      </w:pPr>
      <w:r>
        <w:rPr>
          <w:rFonts w:ascii="Arial" w:cs="Arial" w:eastAsia="Arial" w:hAnsi="Arial"/>
          <w:b w:val="false"/>
          <w:bCs w:val="false"/>
          <w:i w:val="false"/>
          <w:iCs w:val="false"/>
          <w:sz w:val="22"/>
          <w:szCs w:val="22"/>
        </w:rPr>
        <w:t xml:space="preserve">Homelessness sets traps. Not physical traps, though there are those too, but psychological ones — patterns of thought and behavior that develop logically from your circumstances and then keep you stuck in those circumstances. These traps are not character flaws. They are predictable, well-documented responses to the specific stressors of life without stable housing. They have names. They have mechanisms. And once you can see them, you have a chance of avoiding them.</w:t>
      </w:r>
    </w:p>
    <w:p>
      <w:pPr>
        <w:spacing w:after="80"/>
      </w:pPr>
      <w:r>
        <w:rPr>
          <w:rFonts w:ascii="Arial" w:cs="Arial" w:eastAsia="Arial" w:hAnsi="Arial"/>
          <w:b w:val="false"/>
          <w:bCs w:val="false"/>
          <w:i w:val="false"/>
          <w:iCs w:val="false"/>
          <w:sz w:val="22"/>
          <w:szCs w:val="22"/>
        </w:rPr>
        <w:t xml:space="preserve">This chapter names six psychological traps. Each one makes perfect sense from the inside. Each one feels like self-protection. And each one, left unchecked, becomes a barrier to the exit. The goal is not to shame you for falling into these patterns. Most people do. The goal is to make them visible so you can recognize when a trap is operating and make a conscious choice about whether to stay in it.</w:t>
      </w:r>
    </w:p>
    <w:p>
      <w:pPr>
        <w:spacing w:after="80"/>
      </w:pPr>
      <w:r>
        <w:rPr>
          <w:rFonts w:ascii="Arial" w:cs="Arial" w:eastAsia="Arial" w:hAnsi="Arial"/>
          <w:b w:val="false"/>
          <w:bCs w:val="false"/>
          <w:i w:val="false"/>
          <w:iCs w:val="false"/>
          <w:sz w:val="22"/>
          <w:szCs w:val="22"/>
        </w:rPr>
        <w:t xml:space="preserve">Naming a thing gives you power over it. When you can say "this is learned helplessness" instead of "I am a failure," you have separated yourself from the pattern enough to examine it. Examination is the beginning of change. Not guaranteed change. Not easy change. But the possibility of change, which is more than the trap allows.</w:t>
      </w:r>
    </w:p>
    <w:p>
      <w:pPr>
        <w:pStyle w:val="Heading2"/>
        <w:spacing w:after="100" w:before="300"/>
      </w:pPr>
      <w:r>
        <w:rPr>
          <w:rFonts w:ascii="Arial" w:cs="Arial" w:eastAsia="Arial" w:hAnsi="Arial"/>
          <w:b/>
          <w:bCs/>
          <w:sz w:val="28"/>
          <w:szCs w:val="28"/>
        </w:rPr>
        <w:t xml:space="preserve">Trap 1: Learned Helplessness</w:t>
      </w:r>
    </w:p>
    <w:p>
      <w:pPr>
        <w:spacing w:after="80"/>
      </w:pPr>
      <w:r>
        <w:rPr>
          <w:rFonts w:ascii="Arial" w:cs="Arial" w:eastAsia="Arial" w:hAnsi="Arial"/>
          <w:b w:val="false"/>
          <w:bCs w:val="false"/>
          <w:i w:val="false"/>
          <w:iCs w:val="false"/>
          <w:sz w:val="22"/>
          <w:szCs w:val="22"/>
        </w:rPr>
        <w:t xml:space="preserve">Psychologist Martin Seligman discovered that when repeated efforts to improve a situation fail, the brain learns to stop trying — even when new options appear. If you have applied for benefits and been denied, called numbers that went nowhere, waited months for callbacks that never came, your brain may have quietly concluded that trying is pointless.</w:t>
      </w:r>
    </w:p>
    <w:p>
      <w:pPr>
        <w:spacing w:after="80"/>
      </w:pPr>
      <w:r>
        <w:rPr>
          <w:rFonts w:ascii="Arial" w:cs="Arial" w:eastAsia="Arial" w:hAnsi="Arial"/>
          <w:b w:val="false"/>
          <w:bCs w:val="false"/>
          <w:i w:val="false"/>
          <w:iCs w:val="false"/>
          <w:sz w:val="22"/>
          <w:szCs w:val="22"/>
        </w:rPr>
        <w:t xml:space="preserve">Recognize this for what it is: a neurological adaptation, not the truth. The system is broken in specific ways. Some doors are genuinely closed. Others only appear closed because your brain has preemptively shut them. The critical skill is distinguishing between real dead ends and perceived dead ends.</w:t>
      </w:r>
    </w:p>
    <w:p>
      <w:pPr>
        <w:spacing w:after="80"/>
      </w:pPr>
      <w:r>
        <w:rPr>
          <w:rFonts w:ascii="Arial" w:cs="Arial" w:eastAsia="Arial" w:hAnsi="Arial"/>
          <w:b w:val="false"/>
          <w:bCs w:val="false"/>
          <w:i w:val="false"/>
          <w:iCs w:val="false"/>
          <w:sz w:val="22"/>
          <w:szCs w:val="22"/>
        </w:rPr>
        <w:t xml:space="preserve">How to distinguish them: a real dead end has a specific reason you can name. "I was denied because my income is too high for this program." A perceived dead end feels like a vague impossibility. "There's no point in applying." If you cannot name the specific reason something will not work, you may be experiencing learned helplessness rather than an actual obstacle.</w:t>
      </w:r>
    </w:p>
    <w:p>
      <w:pPr>
        <w:pStyle w:val="Heading2"/>
        <w:spacing w:after="100" w:before="300"/>
      </w:pPr>
      <w:r>
        <w:rPr>
          <w:rFonts w:ascii="Arial" w:cs="Arial" w:eastAsia="Arial" w:hAnsi="Arial"/>
          <w:b/>
          <w:bCs/>
          <w:sz w:val="28"/>
          <w:szCs w:val="28"/>
        </w:rPr>
        <w:t xml:space="preserve">Trap 2: The Isolation Spiral</w:t>
      </w:r>
    </w:p>
    <w:p>
      <w:pPr>
        <w:spacing w:after="80"/>
      </w:pPr>
      <w:r>
        <w:rPr>
          <w:rFonts w:ascii="Arial" w:cs="Arial" w:eastAsia="Arial" w:hAnsi="Arial"/>
          <w:b w:val="false"/>
          <w:bCs w:val="false"/>
          <w:i w:val="false"/>
          <w:iCs w:val="false"/>
          <w:sz w:val="22"/>
          <w:szCs w:val="22"/>
        </w:rPr>
        <w:t xml:space="preserve">Isolation feels like self-protection. You withdraw from people because interactions are draining, because you are ashamed, because trust has been broken too many times, because solitude is simpler than the complexity of human relationships when you have nothing to offer. The withdrawal makes sense moment to moment. And it accelerates decline.</w:t>
      </w:r>
    </w:p>
    <w:p>
      <w:pPr>
        <w:spacing w:after="80"/>
      </w:pPr>
      <w:r>
        <w:rPr>
          <w:rFonts w:ascii="Arial" w:cs="Arial" w:eastAsia="Arial" w:hAnsi="Arial"/>
          <w:b w:val="false"/>
          <w:bCs w:val="false"/>
          <w:i w:val="false"/>
          <w:iCs w:val="false"/>
          <w:sz w:val="22"/>
          <w:szCs w:val="22"/>
        </w:rPr>
        <w:t xml:space="preserve">Social connection is not a luxury. It is infrastructure. The research is unambiguous: social support is one of the strongest predictors of successful exit from homelessness. Every step of withdrawal reduces your access to information, resources, and the emotional support that sustains effort over time. Isolation does not protect you. It traps you.</w:t>
      </w:r>
    </w:p>
    <w:p>
      <w:pPr>
        <w:spacing w:after="80"/>
      </w:pPr>
      <w:r>
        <w:rPr>
          <w:rFonts w:ascii="Arial" w:cs="Arial" w:eastAsia="Arial" w:hAnsi="Arial"/>
          <w:b w:val="false"/>
          <w:bCs w:val="false"/>
          <w:i w:val="false"/>
          <w:iCs w:val="false"/>
          <w:sz w:val="22"/>
          <w:szCs w:val="22"/>
        </w:rPr>
        <w:t xml:space="preserve">The antidote is not forced sociability. It is strategic connection. One person you check in with. One group you show up to. One relationship you maintain even when it is uncomfortable. Small is fine. Consistent matters more than volume.</w:t>
      </w:r>
    </w:p>
    <w:p>
      <w:pPr>
        <w:pStyle w:val="Heading2"/>
        <w:spacing w:after="100" w:before="300"/>
      </w:pPr>
      <w:r>
        <w:rPr>
          <w:rFonts w:ascii="Arial" w:cs="Arial" w:eastAsia="Arial" w:hAnsi="Arial"/>
          <w:b/>
          <w:bCs/>
          <w:sz w:val="28"/>
          <w:szCs w:val="28"/>
        </w:rPr>
        <w:t xml:space="preserve">Trap 3: Substance Use as Self-Medication</w:t>
      </w:r>
    </w:p>
    <w:p>
      <w:pPr>
        <w:spacing w:after="80"/>
      </w:pPr>
      <w:r>
        <w:rPr>
          <w:rFonts w:ascii="Arial" w:cs="Arial" w:eastAsia="Arial" w:hAnsi="Arial"/>
          <w:b w:val="false"/>
          <w:bCs w:val="false"/>
          <w:i w:val="false"/>
          <w:iCs w:val="false"/>
          <w:sz w:val="22"/>
          <w:szCs w:val="22"/>
        </w:rPr>
        <w:t xml:space="preserve">This is not a temperance lecture. Substance use among homeless populations follows a logic that is entirely rational from a short-term perspective. Alcohol numbs the cold, dulls the anxiety, and provides a brief escape from a reality that is relentlessly hard. Drugs provide relief from pain, trauma, and the crushing boredom of days with no purpose and no structure. The logic is real. The cost is also real.</w:t>
      </w:r>
    </w:p>
    <w:p>
      <w:pPr>
        <w:spacing w:after="80"/>
      </w:pPr>
      <w:r>
        <w:rPr>
          <w:rFonts w:ascii="Arial" w:cs="Arial" w:eastAsia="Arial" w:hAnsi="Arial"/>
          <w:b w:val="false"/>
          <w:bCs w:val="false"/>
          <w:i w:val="false"/>
          <w:iCs w:val="false"/>
          <w:sz w:val="22"/>
          <w:szCs w:val="22"/>
        </w:rPr>
        <w:t xml:space="preserve">Substance use consumes money you need for exit. It impairs the cognitive function you need for navigating systems. It creates health problems that compound your vulnerability. And it can disqualify you from programs that require sobriety. None of this means substance use is a moral failing. It means it is a trap: it solves the short-term problem while deepening the long-term one.</w:t>
      </w:r>
    </w:p>
    <w:p>
      <w:pPr>
        <w:spacing w:after="80"/>
      </w:pPr>
      <w:r>
        <w:rPr>
          <w:rFonts w:ascii="Arial" w:cs="Arial" w:eastAsia="Arial" w:hAnsi="Arial"/>
          <w:b w:val="false"/>
          <w:bCs w:val="false"/>
          <w:i w:val="false"/>
          <w:iCs w:val="false"/>
          <w:sz w:val="22"/>
          <w:szCs w:val="22"/>
        </w:rPr>
        <w:t xml:space="preserve">If you are using, harm reduction is more realistic than abstinence for most people in active homelessness. Reduce when you can. Be honest with yourself about the cost. And know that many Housing First programs do not require sobriety as a condition of entry.</w:t>
      </w:r>
    </w:p>
    <w:p>
      <w:pPr>
        <w:pStyle w:val="Heading2"/>
        <w:spacing w:after="100" w:before="300"/>
      </w:pPr>
      <w:r>
        <w:rPr>
          <w:rFonts w:ascii="Arial" w:cs="Arial" w:eastAsia="Arial" w:hAnsi="Arial"/>
          <w:b/>
          <w:bCs/>
          <w:sz w:val="28"/>
          <w:szCs w:val="28"/>
        </w:rPr>
        <w:t xml:space="preserve">Trap 4: Toxic Relationships</w:t>
      </w:r>
    </w:p>
    <w:p>
      <w:pPr>
        <w:spacing w:after="80"/>
      </w:pPr>
      <w:r>
        <w:rPr>
          <w:rFonts w:ascii="Arial" w:cs="Arial" w:eastAsia="Arial" w:hAnsi="Arial"/>
          <w:b w:val="false"/>
          <w:bCs w:val="false"/>
          <w:i w:val="false"/>
          <w:iCs w:val="false"/>
          <w:sz w:val="22"/>
          <w:szCs w:val="22"/>
        </w:rPr>
        <w:t xml:space="preserve">When your options are limited, the threshold for what you will tolerate in a relationship drops. You stay with people who take more than they give because they provide something — a ride, a tent, physical protection, company. These relationships feel like survival. And sometimes they are. But they can also accelerate decline when the person you depend on is actively harmful to your wellbeing, your finances, or your safety.</w:t>
      </w:r>
    </w:p>
    <w:p>
      <w:pPr>
        <w:spacing w:after="80"/>
      </w:pPr>
      <w:r>
        <w:rPr>
          <w:rFonts w:ascii="Arial" w:cs="Arial" w:eastAsia="Arial" w:hAnsi="Arial"/>
          <w:b w:val="false"/>
          <w:bCs w:val="false"/>
          <w:i w:val="false"/>
          <w:iCs w:val="false"/>
          <w:sz w:val="22"/>
          <w:szCs w:val="22"/>
        </w:rPr>
        <w:t xml:space="preserve">The challenge is that leaving a toxic relationship while homeless means losing whatever that relationship provides. The calculus is real. But so is the cost of staying. The question to ask yourself is not "is this person good for me" but "am I more or less likely to exit homelessness because of this relationship?" If the answer is less likely, you have identified the trap. What you do with that knowledge is up to you.</w:t>
      </w:r>
    </w:p>
    <w:p>
      <w:pPr>
        <w:pStyle w:val="Heading2"/>
        <w:spacing w:after="100" w:before="300"/>
      </w:pPr>
      <w:r>
        <w:rPr>
          <w:rFonts w:ascii="Arial" w:cs="Arial" w:eastAsia="Arial" w:hAnsi="Arial"/>
          <w:b/>
          <w:bCs/>
          <w:sz w:val="28"/>
          <w:szCs w:val="28"/>
        </w:rPr>
        <w:t xml:space="preserve">Trap 5: Comfort in Crisis</w:t>
      </w:r>
    </w:p>
    <w:p>
      <w:pPr>
        <w:spacing w:after="80"/>
      </w:pPr>
      <w:r>
        <w:rPr>
          <w:rFonts w:ascii="Arial" w:cs="Arial" w:eastAsia="Arial" w:hAnsi="Arial"/>
          <w:b w:val="false"/>
          <w:bCs w:val="false"/>
          <w:i w:val="false"/>
          <w:iCs w:val="false"/>
          <w:sz w:val="22"/>
          <w:szCs w:val="22"/>
        </w:rPr>
        <w:t xml:space="preserve">This is the trap nobody talks about. After enough time on the street, the routines of homelessness become familiar. You know where to eat, where to sleep, where to charge your phone, who to avoid. The street becomes known territory. Stability, paradoxically, becomes the unknown. The idea of a lease, a job, a schedule, bills — these start to feel threatening rather than desirable.</w:t>
      </w:r>
    </w:p>
    <w:p>
      <w:pPr>
        <w:spacing w:after="80"/>
      </w:pPr>
      <w:r>
        <w:rPr>
          <w:rFonts w:ascii="Arial" w:cs="Arial" w:eastAsia="Arial" w:hAnsi="Arial"/>
          <w:b w:val="false"/>
          <w:bCs w:val="false"/>
          <w:i w:val="false"/>
          <w:iCs w:val="false"/>
          <w:sz w:val="22"/>
          <w:szCs w:val="22"/>
        </w:rPr>
        <w:t xml:space="preserve">When the street starts to feel normal and stability feels threatening, you have crossed a psychological threshold that makes exit significantly harder. This is not laziness. It is the human brain's deep preference for the known over the unknown, even when the known is objectively terrible. Recognizing this shift when it happens is critical. If you catch yourself thinking "this isn't so bad" about a situation that is objectively bad, the trap is operating.</w:t>
      </w:r>
    </w:p>
    <w:p>
      <w:pPr>
        <w:pStyle w:val="Heading2"/>
        <w:spacing w:after="100" w:before="300"/>
      </w:pPr>
      <w:r>
        <w:rPr>
          <w:rFonts w:ascii="Arial" w:cs="Arial" w:eastAsia="Arial" w:hAnsi="Arial"/>
          <w:b/>
          <w:bCs/>
          <w:sz w:val="28"/>
          <w:szCs w:val="28"/>
        </w:rPr>
        <w:t xml:space="preserve">Trap 6: The Trust Paradox</w:t>
      </w:r>
    </w:p>
    <w:p>
      <w:pPr>
        <w:spacing w:after="80"/>
      </w:pPr>
      <w:r>
        <w:rPr>
          <w:rFonts w:ascii="Arial" w:cs="Arial" w:eastAsia="Arial" w:hAnsi="Arial"/>
          <w:b w:val="false"/>
          <w:bCs w:val="false"/>
          <w:i w:val="false"/>
          <w:iCs w:val="false"/>
          <w:sz w:val="22"/>
          <w:szCs w:val="22"/>
        </w:rPr>
        <w:t xml:space="preserve">Homelessness erodes trust. You have been lied to by systems, betrayed by people you counted on, stolen from, manipulated, and let down. Your brain has recalibrated its trust settings to protect you, and in many contexts, that recalibration is correct. The street rewards caution and punishes naivety.</w:t>
      </w:r>
    </w:p>
    <w:p>
      <w:pPr>
        <w:spacing w:after="80"/>
      </w:pPr>
      <w:r>
        <w:rPr>
          <w:rFonts w:ascii="Arial" w:cs="Arial" w:eastAsia="Arial" w:hAnsi="Arial"/>
          <w:b w:val="false"/>
          <w:bCs w:val="false"/>
          <w:i w:val="false"/>
          <w:iCs w:val="false"/>
          <w:sz w:val="22"/>
          <w:szCs w:val="22"/>
        </w:rPr>
        <w:t xml:space="preserve">But exiting homelessness requires trust. You have to trust a caseworker enough to share your information. Trust a landlord enough to sign a lease. Trust a program enough to follow its requirements. Trust yourself enough to believe you can sustain stability. The very trait that protects you on the street — deep distrust — blocks the relationships and institutional engagement needed for exit.</w:t>
      </w:r>
    </w:p>
    <w:p>
      <w:pPr>
        <w:spacing w:after="80"/>
      </w:pPr>
      <w:r>
        <w:rPr>
          <w:rFonts w:ascii="Arial" w:cs="Arial" w:eastAsia="Arial" w:hAnsi="Arial"/>
          <w:b w:val="false"/>
          <w:bCs w:val="false"/>
          <w:i w:val="false"/>
          <w:iCs w:val="false"/>
          <w:sz w:val="22"/>
          <w:szCs w:val="22"/>
        </w:rPr>
        <w:t xml:space="preserve">The resolution is not to blindly trust. It is to develop a calibrated trust — trust that is proportional to evidence, extended incrementally, and retracted when violated. Trust as a skill, not as a feeling. You do not have to feel trusting to behave in trusting ways. Start with small, low-stakes extensions of trust and build from there.</w:t>
      </w:r>
    </w:p>
    <w:p>
      <w:pPr>
        <w:pStyle w:val="Heading2"/>
        <w:spacing w:after="100" w:before="300"/>
      </w:pPr>
      <w:r>
        <w:rPr>
          <w:rFonts w:ascii="Arial" w:cs="Arial" w:eastAsia="Arial" w:hAnsi="Arial"/>
          <w:b/>
          <w:bCs/>
          <w:sz w:val="28"/>
          <w:szCs w:val="28"/>
        </w:rPr>
        <w:t xml:space="preserve">The Sentences That Signal a Trap</w:t>
      </w:r>
    </w:p>
    <w:p>
      <w:pPr>
        <w:spacing w:after="80"/>
      </w:pPr>
      <w:r>
        <w:rPr>
          <w:rFonts w:ascii="Arial" w:cs="Arial" w:eastAsia="Arial" w:hAnsi="Arial"/>
          <w:b w:val="false"/>
          <w:bCs w:val="false"/>
          <w:i w:val="false"/>
          <w:iCs w:val="false"/>
          <w:sz w:val="22"/>
          <w:szCs w:val="22"/>
        </w:rPr>
        <w:t xml:space="preserve">Each trap has a signature phrase. When you hear yourself saying or thinking these sentences, a trap is operating. Name it. Say the name out loud if you can. Naming a cognitive pattern interrupts it, even temporarily. That interruption is your window to choose differently.</w:t>
      </w:r>
    </w:p>
    <w:p>
      <w:pPr>
        <w:pStyle w:val="Heading3"/>
        <w:spacing w:after="60" w:before="200"/>
      </w:pPr>
      <w:r>
        <w:rPr>
          <w:rFonts w:ascii="Arial" w:cs="Arial" w:eastAsia="Arial" w:hAnsi="Arial"/>
          <w:b/>
          <w:bCs/>
          <w:color w:val="333333"/>
          <w:sz w:val="20"/>
          <w:szCs w:val="20"/>
        </w:rPr>
        <w:t xml:space="preserve">THE PROCRASTINATION TRAP</w:t>
      </w:r>
    </w:p>
    <w:p>
      <w:pPr>
        <w:spacing w:after="80"/>
      </w:pPr>
      <w:r>
        <w:rPr>
          <w:rFonts w:ascii="Arial" w:cs="Arial" w:eastAsia="Arial" w:hAnsi="Arial"/>
          <w:b/>
          <w:bCs/>
          <w:i w:val="false"/>
          <w:iCs w:val="false"/>
          <w:sz w:val="22"/>
          <w:szCs w:val="22"/>
        </w:rPr>
        <w:t xml:space="preserve">The sentence:</w:t>
      </w:r>
      <w:r>
        <w:rPr>
          <w:rFonts w:ascii="Arial" w:cs="Arial" w:eastAsia="Arial" w:hAnsi="Arial"/>
          <w:b w:val="false"/>
          <w:bCs w:val="false"/>
          <w:i w:val="false"/>
          <w:iCs w:val="false"/>
          <w:sz w:val="22"/>
          <w:szCs w:val="22"/>
        </w:rPr>
        <w:t xml:space="preserve">"I'll start looking for housing Monday."</w:t>
      </w:r>
    </w:p>
    <w:p>
      <w:pPr>
        <w:spacing w:after="80"/>
      </w:pPr>
      <w:r>
        <w:rPr>
          <w:rFonts w:ascii="Arial" w:cs="Arial" w:eastAsia="Arial" w:hAnsi="Arial"/>
          <w:b w:val="false"/>
          <w:bCs w:val="false"/>
          <w:i w:val="false"/>
          <w:iCs w:val="false"/>
          <w:sz w:val="22"/>
          <w:szCs w:val="22"/>
        </w:rPr>
        <w:t xml:space="preserve">Monday comes. You do not start. Next Monday. Same thing. The procrastination trap is not laziness. It is avoidance of the shame, effort, and potential rejection involved in the task. Each delay feels small. Cumulatively, months pass.</w:t>
      </w:r>
    </w:p>
    <w:p>
      <w:pPr>
        <w:spacing w:after="80"/>
      </w:pPr>
      <w:r>
        <w:rPr>
          <w:rFonts w:ascii="Arial" w:cs="Arial" w:eastAsia="Arial" w:hAnsi="Arial"/>
          <w:b/>
          <w:bCs/>
          <w:i w:val="false"/>
          <w:iCs w:val="false"/>
          <w:sz w:val="22"/>
          <w:szCs w:val="22"/>
        </w:rPr>
        <w:t xml:space="preserve">Name it:</w:t>
      </w:r>
      <w:r>
        <w:rPr>
          <w:rFonts w:ascii="Arial" w:cs="Arial" w:eastAsia="Arial" w:hAnsi="Arial"/>
          <w:b w:val="false"/>
          <w:bCs w:val="false"/>
          <w:i w:val="false"/>
          <w:iCs w:val="false"/>
          <w:sz w:val="22"/>
          <w:szCs w:val="22"/>
        </w:rPr>
        <w:t xml:space="preserve">"This is the procrastination trap. I am avoiding the task because it feels overwhelming, not because Monday is a better day."</w:t>
      </w:r>
    </w:p>
    <w:p>
      <w:pPr>
        <w:spacing w:after="80"/>
      </w:pPr>
      <w:r>
        <w:rPr>
          <w:rFonts w:ascii="Arial" w:cs="Arial" w:eastAsia="Arial" w:hAnsi="Arial"/>
          <w:b/>
          <w:bCs/>
          <w:i w:val="false"/>
          <w:iCs w:val="false"/>
          <w:sz w:val="22"/>
          <w:szCs w:val="22"/>
        </w:rPr>
        <w:t xml:space="preserve">Intervention:</w:t>
      </w:r>
      <w:r>
        <w:rPr>
          <w:rFonts w:ascii="Arial" w:cs="Arial" w:eastAsia="Arial" w:hAnsi="Arial"/>
          <w:b w:val="false"/>
          <w:bCs w:val="false"/>
          <w:i w:val="false"/>
          <w:iCs w:val="false"/>
          <w:sz w:val="22"/>
          <w:szCs w:val="22"/>
        </w:rPr>
        <w:t xml:space="preserve">Do one thing now. Not the whole task. One phone call. One Google search. One walk to the office to pick up the application. The smallest possible first step. Action breaks the loop. Thinking about action reinforces it.</w:t>
      </w:r>
    </w:p>
    <w:p>
      <w:pPr>
        <w:pStyle w:val="Heading3"/>
        <w:spacing w:after="60" w:before="200"/>
      </w:pPr>
      <w:r>
        <w:rPr>
          <w:rFonts w:ascii="Arial" w:cs="Arial" w:eastAsia="Arial" w:hAnsi="Arial"/>
          <w:b/>
          <w:bCs/>
          <w:color w:val="333333"/>
          <w:sz w:val="20"/>
          <w:szCs w:val="20"/>
        </w:rPr>
        <w:t xml:space="preserve">THE LEARNED HELPLESSNESS TRAP</w:t>
      </w:r>
    </w:p>
    <w:p>
      <w:pPr>
        <w:spacing w:after="80"/>
      </w:pPr>
      <w:r>
        <w:rPr>
          <w:rFonts w:ascii="Arial" w:cs="Arial" w:eastAsia="Arial" w:hAnsi="Arial"/>
          <w:b/>
          <w:bCs/>
          <w:i w:val="false"/>
          <w:iCs w:val="false"/>
          <w:sz w:val="22"/>
          <w:szCs w:val="22"/>
        </w:rPr>
        <w:t xml:space="preserve">The sentence:</w:t>
      </w:r>
      <w:r>
        <w:rPr>
          <w:rFonts w:ascii="Arial" w:cs="Arial" w:eastAsia="Arial" w:hAnsi="Arial"/>
          <w:b w:val="false"/>
          <w:bCs w:val="false"/>
          <w:i w:val="false"/>
          <w:iCs w:val="false"/>
          <w:sz w:val="22"/>
          <w:szCs w:val="22"/>
        </w:rPr>
        <w:t xml:space="preserve">"Nobody will hire me."</w:t>
      </w:r>
    </w:p>
    <w:p>
      <w:pPr>
        <w:spacing w:after="80"/>
      </w:pPr>
      <w:r>
        <w:rPr>
          <w:rFonts w:ascii="Arial" w:cs="Arial" w:eastAsia="Arial" w:hAnsi="Arial"/>
          <w:b w:val="false"/>
          <w:bCs w:val="false"/>
          <w:i w:val="false"/>
          <w:iCs w:val="false"/>
          <w:sz w:val="22"/>
          <w:szCs w:val="22"/>
        </w:rPr>
        <w:t xml:space="preserve">This feels like a fact. It is a prediction based on past experience, generalized into a universal truth. Some employers will not hire you. Others will. The trap converts "some" into "all."</w:t>
      </w:r>
    </w:p>
    <w:p>
      <w:pPr>
        <w:spacing w:after="80"/>
      </w:pPr>
      <w:r>
        <w:rPr>
          <w:rFonts w:ascii="Arial" w:cs="Arial" w:eastAsia="Arial" w:hAnsi="Arial"/>
          <w:b/>
          <w:bCs/>
          <w:i w:val="false"/>
          <w:iCs w:val="false"/>
          <w:sz w:val="22"/>
          <w:szCs w:val="22"/>
        </w:rPr>
        <w:t xml:space="preserve">Name it:</w:t>
      </w:r>
      <w:r>
        <w:rPr>
          <w:rFonts w:ascii="Arial" w:cs="Arial" w:eastAsia="Arial" w:hAnsi="Arial"/>
          <w:b w:val="false"/>
          <w:bCs w:val="false"/>
          <w:i w:val="false"/>
          <w:iCs w:val="false"/>
          <w:sz w:val="22"/>
          <w:szCs w:val="22"/>
        </w:rPr>
        <w:t xml:space="preserve">"This is learned helplessness. I am treating past failures as proof of future impossibility."</w:t>
      </w:r>
    </w:p>
    <w:p>
      <w:pPr>
        <w:spacing w:after="80"/>
      </w:pPr>
      <w:r>
        <w:rPr>
          <w:rFonts w:ascii="Arial" w:cs="Arial" w:eastAsia="Arial" w:hAnsi="Arial"/>
          <w:b/>
          <w:bCs/>
          <w:i w:val="false"/>
          <w:iCs w:val="false"/>
          <w:sz w:val="22"/>
          <w:szCs w:val="22"/>
        </w:rPr>
        <w:t xml:space="preserve">Intervention:</w:t>
      </w:r>
      <w:r>
        <w:rPr>
          <w:rFonts w:ascii="Arial" w:cs="Arial" w:eastAsia="Arial" w:hAnsi="Arial"/>
          <w:b w:val="false"/>
          <w:bCs w:val="false"/>
          <w:i w:val="false"/>
          <w:iCs w:val="false"/>
          <w:sz w:val="22"/>
          <w:szCs w:val="22"/>
        </w:rPr>
        <w:t xml:space="preserve">Prove yourself wrong once. Apply to one job today. Not to get the job. To prove that applying is possible. If you get rejected, apply to another one tomorrow. Rejection is data, not a verdict. The person who applies fifty times and gets hired once is housed. The person who applies zero times is not.</w:t>
      </w:r>
    </w:p>
    <w:p>
      <w:pPr>
        <w:pStyle w:val="Heading3"/>
        <w:spacing w:after="60" w:before="200"/>
      </w:pPr>
      <w:r>
        <w:rPr>
          <w:rFonts w:ascii="Arial" w:cs="Arial" w:eastAsia="Arial" w:hAnsi="Arial"/>
          <w:b/>
          <w:bCs/>
          <w:color w:val="333333"/>
          <w:sz w:val="20"/>
          <w:szCs w:val="20"/>
        </w:rPr>
        <w:t xml:space="preserve">THE COMFORT-IN-CRISIS TRAP</w:t>
      </w:r>
    </w:p>
    <w:p>
      <w:pPr>
        <w:spacing w:after="80"/>
      </w:pPr>
      <w:r>
        <w:rPr>
          <w:rFonts w:ascii="Arial" w:cs="Arial" w:eastAsia="Arial" w:hAnsi="Arial"/>
          <w:b/>
          <w:bCs/>
          <w:i w:val="false"/>
          <w:iCs w:val="false"/>
          <w:sz w:val="22"/>
          <w:szCs w:val="22"/>
        </w:rPr>
        <w:t xml:space="preserve">The sentence:</w:t>
      </w:r>
      <w:r>
        <w:rPr>
          <w:rFonts w:ascii="Arial" w:cs="Arial" w:eastAsia="Arial" w:hAnsi="Arial"/>
          <w:b w:val="false"/>
          <w:bCs w:val="false"/>
          <w:i w:val="false"/>
          <w:iCs w:val="false"/>
          <w:sz w:val="22"/>
          <w:szCs w:val="22"/>
        </w:rPr>
        <w:t xml:space="preserve">"This shelter is fine for now."</w:t>
      </w:r>
    </w:p>
    <w:p>
      <w:pPr>
        <w:spacing w:after="80"/>
      </w:pPr>
      <w:r>
        <w:rPr>
          <w:rFonts w:ascii="Arial" w:cs="Arial" w:eastAsia="Arial" w:hAnsi="Arial"/>
          <w:b w:val="false"/>
          <w:bCs w:val="false"/>
          <w:i w:val="false"/>
          <w:iCs w:val="false"/>
          <w:sz w:val="22"/>
          <w:szCs w:val="22"/>
        </w:rPr>
        <w:t xml:space="preserve">The shelter is not fine. It is a shelter. But it has become familiar. You know the routine. You know the staff. You know the other residents. The unknown — an apartment, a lease, bills, responsibility — feels more threatening than the known. Your brain is choosing familiar pain over unfamiliar uncertainty.</w:t>
      </w:r>
    </w:p>
    <w:p>
      <w:pPr>
        <w:spacing w:after="80"/>
      </w:pPr>
      <w:r>
        <w:rPr>
          <w:rFonts w:ascii="Arial" w:cs="Arial" w:eastAsia="Arial" w:hAnsi="Arial"/>
          <w:b/>
          <w:bCs/>
          <w:i w:val="false"/>
          <w:iCs w:val="false"/>
          <w:sz w:val="22"/>
          <w:szCs w:val="22"/>
        </w:rPr>
        <w:t xml:space="preserve">Name it:</w:t>
      </w:r>
      <w:r>
        <w:rPr>
          <w:rFonts w:ascii="Arial" w:cs="Arial" w:eastAsia="Arial" w:hAnsi="Arial"/>
          <w:b w:val="false"/>
          <w:bCs w:val="false"/>
          <w:i w:val="false"/>
          <w:iCs w:val="false"/>
          <w:sz w:val="22"/>
          <w:szCs w:val="22"/>
        </w:rPr>
        <w:t xml:space="preserve">"This is comfort in crisis. The shelter feels safe because it is known, not because it is good."</w:t>
      </w:r>
    </w:p>
    <w:p>
      <w:pPr>
        <w:spacing w:after="80"/>
      </w:pPr>
      <w:r>
        <w:rPr>
          <w:rFonts w:ascii="Arial" w:cs="Arial" w:eastAsia="Arial" w:hAnsi="Arial"/>
          <w:b/>
          <w:bCs/>
          <w:i w:val="false"/>
          <w:iCs w:val="false"/>
          <w:sz w:val="22"/>
          <w:szCs w:val="22"/>
        </w:rPr>
        <w:t xml:space="preserve">Intervention:</w:t>
      </w:r>
      <w:r>
        <w:rPr>
          <w:rFonts w:ascii="Arial" w:cs="Arial" w:eastAsia="Arial" w:hAnsi="Arial"/>
          <w:b w:val="false"/>
          <w:bCs w:val="false"/>
          <w:i w:val="false"/>
          <w:iCs w:val="false"/>
          <w:sz w:val="22"/>
          <w:szCs w:val="22"/>
        </w:rPr>
        <w:t xml:space="preserve">Visit an apartment. Just visit. Walk through a unit, talk to a landlord, look at a listing. Do not commit. Just expose yourself to the alternative. Familiarity with the exit reduces the fear of it.</w:t>
      </w:r>
    </w:p>
    <w:p>
      <w:pPr>
        <w:pStyle w:val="Heading3"/>
        <w:spacing w:after="60" w:before="200"/>
      </w:pPr>
      <w:r>
        <w:rPr>
          <w:rFonts w:ascii="Arial" w:cs="Arial" w:eastAsia="Arial" w:hAnsi="Arial"/>
          <w:b/>
          <w:bCs/>
          <w:color w:val="333333"/>
          <w:sz w:val="20"/>
          <w:szCs w:val="20"/>
        </w:rPr>
        <w:t xml:space="preserve">THE ISOLATION TRAP</w:t>
      </w:r>
    </w:p>
    <w:p>
      <w:pPr>
        <w:spacing w:after="80"/>
      </w:pPr>
      <w:r>
        <w:rPr>
          <w:rFonts w:ascii="Arial" w:cs="Arial" w:eastAsia="Arial" w:hAnsi="Arial"/>
          <w:b/>
          <w:bCs/>
          <w:i w:val="false"/>
          <w:iCs w:val="false"/>
          <w:sz w:val="22"/>
          <w:szCs w:val="22"/>
        </w:rPr>
        <w:t xml:space="preserve">The sentence:</w:t>
      </w:r>
      <w:r>
        <w:rPr>
          <w:rFonts w:ascii="Arial" w:cs="Arial" w:eastAsia="Arial" w:hAnsi="Arial"/>
          <w:b w:val="false"/>
          <w:bCs w:val="false"/>
          <w:i w:val="false"/>
          <w:iCs w:val="false"/>
          <w:sz w:val="22"/>
          <w:szCs w:val="22"/>
        </w:rPr>
        <w:t xml:space="preserve">"I can't trust anyone."</w:t>
      </w:r>
    </w:p>
    <w:p>
      <w:pPr>
        <w:spacing w:after="80"/>
      </w:pPr>
      <w:r>
        <w:rPr>
          <w:rFonts w:ascii="Arial" w:cs="Arial" w:eastAsia="Arial" w:hAnsi="Arial"/>
          <w:b w:val="false"/>
          <w:bCs w:val="false"/>
          <w:i w:val="false"/>
          <w:iCs w:val="false"/>
          <w:sz w:val="22"/>
          <w:szCs w:val="22"/>
        </w:rPr>
        <w:t xml:space="preserve">You have been betrayed. You have been stolen from. You have been let down by people and by systems. The distrust is earned. And it is now a wall between you and the connections you need to exit.</w:t>
      </w:r>
    </w:p>
    <w:p>
      <w:pPr>
        <w:spacing w:after="80"/>
      </w:pPr>
      <w:r>
        <w:rPr>
          <w:rFonts w:ascii="Arial" w:cs="Arial" w:eastAsia="Arial" w:hAnsi="Arial"/>
          <w:b/>
          <w:bCs/>
          <w:i w:val="false"/>
          <w:iCs w:val="false"/>
          <w:sz w:val="22"/>
          <w:szCs w:val="22"/>
        </w:rPr>
        <w:t xml:space="preserve">Name it:</w:t>
      </w:r>
      <w:r>
        <w:rPr>
          <w:rFonts w:ascii="Arial" w:cs="Arial" w:eastAsia="Arial" w:hAnsi="Arial"/>
          <w:b w:val="false"/>
          <w:bCs w:val="false"/>
          <w:i w:val="false"/>
          <w:iCs w:val="false"/>
          <w:sz w:val="22"/>
          <w:szCs w:val="22"/>
        </w:rPr>
        <w:t xml:space="preserve">"This is the isolation trap. My distrust is protecting me from some people and cutting me off from everyone."</w:t>
      </w:r>
    </w:p>
    <w:p>
      <w:pPr>
        <w:spacing w:after="80"/>
      </w:pPr>
      <w:r>
        <w:rPr>
          <w:rFonts w:ascii="Arial" w:cs="Arial" w:eastAsia="Arial" w:hAnsi="Arial"/>
          <w:b/>
          <w:bCs/>
          <w:i w:val="false"/>
          <w:iCs w:val="false"/>
          <w:sz w:val="22"/>
          <w:szCs w:val="22"/>
        </w:rPr>
        <w:t xml:space="preserve">Intervention:</w:t>
      </w:r>
      <w:r>
        <w:rPr>
          <w:rFonts w:ascii="Arial" w:cs="Arial" w:eastAsia="Arial" w:hAnsi="Arial"/>
          <w:b w:val="false"/>
          <w:bCs w:val="false"/>
          <w:i w:val="false"/>
          <w:iCs w:val="false"/>
          <w:sz w:val="22"/>
          <w:szCs w:val="22"/>
        </w:rPr>
        <w:t xml:space="preserve">Extend one small unit of trust to one specific person. Not blind trust. A test. Tell a caseworker one thing you need and see if they follow through. Show up to a group and see if anyone acknowledges you. Trust is rebuilt in increments, not leaps.</w:t>
      </w:r>
    </w:p>
    <w:p>
      <w:pPr>
        <w:pStyle w:val="Heading2"/>
        <w:spacing w:after="100" w:before="300"/>
      </w:pPr>
      <w:r>
        <w:rPr>
          <w:rFonts w:ascii="Arial" w:cs="Arial" w:eastAsia="Arial" w:hAnsi="Arial"/>
          <w:b/>
          <w:bCs/>
          <w:sz w:val="28"/>
          <w:szCs w:val="28"/>
        </w:rPr>
        <w:t xml:space="preserve">The Intervention Protocol</w:t>
      </w:r>
    </w:p>
    <w:p>
      <w:pPr>
        <w:spacing w:after="80"/>
      </w:pPr>
      <w:r>
        <w:rPr>
          <w:rFonts w:ascii="Arial" w:cs="Arial" w:eastAsia="Arial" w:hAnsi="Arial"/>
          <w:b w:val="false"/>
          <w:bCs w:val="false"/>
          <w:i w:val="false"/>
          <w:iCs w:val="false"/>
          <w:sz w:val="22"/>
          <w:szCs w:val="22"/>
        </w:rPr>
        <w:t xml:space="preserve">For each trap, the intervention follows the same three-step process. Memorize it. Use it every time.</w:t>
      </w:r>
    </w:p>
    <w:p>
      <w:pPr>
        <w:pStyle w:val="ListParagraph"/>
        <w:numPr>
          <w:ilvl w:val="0"/>
          <w:numId w:val="2"/>
        </w:numPr>
        <w:spacing w:after="40"/>
      </w:pPr>
      <w:r>
        <w:rPr>
          <w:rFonts w:ascii="Arial" w:cs="Arial" w:eastAsia="Arial" w:hAnsi="Arial"/>
          <w:b/>
          <w:bCs/>
          <w:i w:val="false"/>
          <w:iCs w:val="false"/>
          <w:sz w:val="22"/>
          <w:szCs w:val="22"/>
        </w:rPr>
        <w:t xml:space="preserve">Catch the sentence.</w:t>
      </w:r>
      <w:r>
        <w:rPr>
          <w:rFonts w:ascii="Arial" w:cs="Arial" w:eastAsia="Arial" w:hAnsi="Arial"/>
          <w:b w:val="false"/>
          <w:bCs w:val="false"/>
          <w:i w:val="false"/>
          <w:iCs w:val="false"/>
          <w:sz w:val="22"/>
          <w:szCs w:val="22"/>
        </w:rPr>
        <w:t xml:space="preserve">Notice when you are saying or thinking a trap sentence. This is the hardest step because traps feel like truth, not like patterns.</w:t>
      </w:r>
    </w:p>
    <w:p>
      <w:pPr>
        <w:pStyle w:val="ListParagraph"/>
        <w:numPr>
          <w:ilvl w:val="0"/>
          <w:numId w:val="2"/>
        </w:numPr>
        <w:spacing w:after="40"/>
      </w:pPr>
      <w:r>
        <w:rPr>
          <w:rFonts w:ascii="Arial" w:cs="Arial" w:eastAsia="Arial" w:hAnsi="Arial"/>
          <w:b/>
          <w:bCs/>
          <w:i w:val="false"/>
          <w:iCs w:val="false"/>
          <w:sz w:val="22"/>
          <w:szCs w:val="22"/>
        </w:rPr>
        <w:t xml:space="preserve">Name the trap out loud.</w:t>
      </w:r>
      <w:r>
        <w:rPr>
          <w:rFonts w:ascii="Arial" w:cs="Arial" w:eastAsia="Arial" w:hAnsi="Arial"/>
          <w:b w:val="false"/>
          <w:bCs w:val="false"/>
          <w:i w:val="false"/>
          <w:iCs w:val="false"/>
          <w:sz w:val="22"/>
          <w:szCs w:val="22"/>
        </w:rPr>
        <w:t xml:space="preserve">"This is learned helplessness." "This is comfort in crisis." "This is the isolation trap." Speaking the name out loud engages a different part of your brain than thinking it. It creates distance between you and the pattern. You are observing the trap, not living inside it.</w:t>
      </w:r>
    </w:p>
    <w:p>
      <w:pPr>
        <w:pStyle w:val="ListParagraph"/>
        <w:numPr>
          <w:ilvl w:val="0"/>
          <w:numId w:val="2"/>
        </w:numPr>
        <w:spacing w:after="40"/>
      </w:pPr>
      <w:r>
        <w:rPr>
          <w:rFonts w:ascii="Arial" w:cs="Arial" w:eastAsia="Arial" w:hAnsi="Arial"/>
          <w:b/>
          <w:bCs/>
          <w:i w:val="false"/>
          <w:iCs w:val="false"/>
          <w:sz w:val="22"/>
          <w:szCs w:val="22"/>
        </w:rPr>
        <w:t xml:space="preserve">Take one contrary action.</w:t>
      </w:r>
      <w:r>
        <w:rPr>
          <w:rFonts w:ascii="Arial" w:cs="Arial" w:eastAsia="Arial" w:hAnsi="Arial"/>
          <w:b w:val="false"/>
          <w:bCs w:val="false"/>
          <w:i w:val="false"/>
          <w:iCs w:val="false"/>
          <w:sz w:val="22"/>
          <w:szCs w:val="22"/>
        </w:rPr>
        <w:t xml:space="preserve">Do the opposite of what the trap is telling you to do. Helplessness says stop trying? Try one thing. Isolation says withdraw? Talk to one person. Comfort says stay? Visit one alternative. The action does not need to be large. It needs to be contrary to the trap's direction.</w:t>
      </w:r>
    </w:p>
    <w:p>
      <w:pPr>
        <w:pStyle w:val="Heading2"/>
        <w:spacing w:after="100" w:before="300"/>
      </w:pPr>
      <w:r>
        <w:rPr>
          <w:rFonts w:ascii="Arial" w:cs="Arial" w:eastAsia="Arial" w:hAnsi="Arial"/>
          <w:b/>
          <w:bCs/>
          <w:sz w:val="28"/>
          <w:szCs w:val="28"/>
        </w:rPr>
        <w:t xml:space="preserve">When to Self-Manage vs. When to Seek Help</w:t>
      </w:r>
    </w:p>
    <w:p>
      <w:pPr>
        <w:spacing w:after="80"/>
      </w:pPr>
      <w:r>
        <w:rPr>
          <w:rFonts w:ascii="Arial" w:cs="Arial" w:eastAsia="Arial" w:hAnsi="Arial"/>
          <w:b w:val="false"/>
          <w:bCs w:val="false"/>
          <w:i w:val="false"/>
          <w:iCs w:val="false"/>
          <w:sz w:val="22"/>
          <w:szCs w:val="22"/>
        </w:rPr>
        <w:t xml:space="preserve">Not every trap can be broken alone. Here is how to tell the difference.</w:t>
      </w:r>
    </w:p>
    <w:p>
      <w:pPr>
        <w:pStyle w:val="Heading3"/>
        <w:spacing w:after="60" w:before="200"/>
      </w:pPr>
      <w:r>
        <w:rPr>
          <w:rFonts w:ascii="Arial" w:cs="Arial" w:eastAsia="Arial" w:hAnsi="Arial"/>
          <w:b/>
          <w:bCs/>
          <w:color w:val="333333"/>
          <w:sz w:val="20"/>
          <w:szCs w:val="20"/>
        </w:rPr>
        <w:t xml:space="preserve">SELF-MANAGEABLE</w:t>
      </w:r>
    </w:p>
    <w:p>
      <w:pPr>
        <w:pStyle w:val="ListParagraph"/>
        <w:numPr>
          <w:ilvl w:val="0"/>
          <w:numId w:val="2"/>
        </w:numPr>
        <w:spacing w:after="40"/>
      </w:pPr>
      <w:r>
        <w:rPr>
          <w:rFonts w:ascii="Arial" w:cs="Arial" w:eastAsia="Arial" w:hAnsi="Arial"/>
          <w:b w:val="false"/>
          <w:bCs w:val="false"/>
          <w:i w:val="false"/>
          <w:iCs w:val="false"/>
          <w:sz w:val="22"/>
          <w:szCs w:val="22"/>
        </w:rPr>
        <w:t xml:space="preserve">You can name the trap when you catch it</w:t>
      </w:r>
    </w:p>
    <w:p>
      <w:pPr>
        <w:pStyle w:val="ListParagraph"/>
        <w:numPr>
          <w:ilvl w:val="0"/>
          <w:numId w:val="2"/>
        </w:numPr>
        <w:spacing w:after="40"/>
      </w:pPr>
      <w:r>
        <w:rPr>
          <w:rFonts w:ascii="Arial" w:cs="Arial" w:eastAsia="Arial" w:hAnsi="Arial"/>
          <w:b w:val="false"/>
          <w:bCs w:val="false"/>
          <w:i w:val="false"/>
          <w:iCs w:val="false"/>
          <w:sz w:val="22"/>
          <w:szCs w:val="22"/>
        </w:rPr>
        <w:t xml:space="preserve">You can take contrary action, even if it is small</w:t>
      </w:r>
    </w:p>
    <w:p>
      <w:pPr>
        <w:pStyle w:val="ListParagraph"/>
        <w:numPr>
          <w:ilvl w:val="0"/>
          <w:numId w:val="2"/>
        </w:numPr>
        <w:spacing w:after="40"/>
      </w:pPr>
      <w:r>
        <w:rPr>
          <w:rFonts w:ascii="Arial" w:cs="Arial" w:eastAsia="Arial" w:hAnsi="Arial"/>
          <w:b w:val="false"/>
          <w:bCs w:val="false"/>
          <w:i w:val="false"/>
          <w:iCs w:val="false"/>
          <w:sz w:val="22"/>
          <w:szCs w:val="22"/>
        </w:rPr>
        <w:t xml:space="preserve">The trap is situational — it comes and goes depending on circumstances</w:t>
      </w:r>
    </w:p>
    <w:p>
      <w:pPr>
        <w:pStyle w:val="ListParagraph"/>
        <w:numPr>
          <w:ilvl w:val="0"/>
          <w:numId w:val="2"/>
        </w:numPr>
        <w:spacing w:after="40"/>
      </w:pPr>
      <w:r>
        <w:rPr>
          <w:rFonts w:ascii="Arial" w:cs="Arial" w:eastAsia="Arial" w:hAnsi="Arial"/>
          <w:b w:val="false"/>
          <w:bCs w:val="false"/>
          <w:i w:val="false"/>
          <w:iCs w:val="false"/>
          <w:sz w:val="22"/>
          <w:szCs w:val="22"/>
        </w:rPr>
        <w:t xml:space="preserve">You have at least one person you can talk to about it</w:t>
      </w:r>
    </w:p>
    <w:p>
      <w:pPr>
        <w:pStyle w:val="ListParagraph"/>
        <w:numPr>
          <w:ilvl w:val="0"/>
          <w:numId w:val="2"/>
        </w:numPr>
        <w:spacing w:after="40"/>
      </w:pPr>
      <w:r>
        <w:rPr>
          <w:rFonts w:ascii="Arial" w:cs="Arial" w:eastAsia="Arial" w:hAnsi="Arial"/>
          <w:b w:val="false"/>
          <w:bCs w:val="false"/>
          <w:i w:val="false"/>
          <w:iCs w:val="false"/>
          <w:sz w:val="22"/>
          <w:szCs w:val="22"/>
        </w:rPr>
        <w:t xml:space="preserve">You can still take care of basic needs (food, hygiene, appointments)</w:t>
      </w:r>
    </w:p>
    <w:p>
      <w:pPr>
        <w:pStyle w:val="Heading3"/>
        <w:spacing w:after="60" w:before="200"/>
      </w:pPr>
      <w:r>
        <w:rPr>
          <w:rFonts w:ascii="Arial" w:cs="Arial" w:eastAsia="Arial" w:hAnsi="Arial"/>
          <w:b/>
          <w:bCs/>
          <w:color w:val="333333"/>
          <w:sz w:val="20"/>
          <w:szCs w:val="20"/>
        </w:rPr>
        <w:t xml:space="preserve">SEEK PROFESSIONAL HELP</w:t>
      </w:r>
    </w:p>
    <w:p>
      <w:pPr>
        <w:pStyle w:val="ListParagraph"/>
        <w:numPr>
          <w:ilvl w:val="0"/>
          <w:numId w:val="2"/>
        </w:numPr>
        <w:spacing w:after="40"/>
      </w:pPr>
      <w:r>
        <w:rPr>
          <w:rFonts w:ascii="Arial" w:cs="Arial" w:eastAsia="Arial" w:hAnsi="Arial"/>
          <w:b w:val="false"/>
          <w:bCs w:val="false"/>
          <w:i w:val="false"/>
          <w:iCs w:val="false"/>
          <w:sz w:val="22"/>
          <w:szCs w:val="22"/>
        </w:rPr>
        <w:t xml:space="preserve">You cannot stop the trap sentence even when you recognize it</w:t>
      </w:r>
    </w:p>
    <w:p>
      <w:pPr>
        <w:pStyle w:val="ListParagraph"/>
        <w:numPr>
          <w:ilvl w:val="0"/>
          <w:numId w:val="2"/>
        </w:numPr>
        <w:spacing w:after="40"/>
      </w:pPr>
      <w:r>
        <w:rPr>
          <w:rFonts w:ascii="Arial" w:cs="Arial" w:eastAsia="Arial" w:hAnsi="Arial"/>
          <w:b w:val="false"/>
          <w:bCs w:val="false"/>
          <w:i w:val="false"/>
          <w:iCs w:val="false"/>
          <w:sz w:val="22"/>
          <w:szCs w:val="22"/>
        </w:rPr>
        <w:t xml:space="preserve">You have stopped eating, sleeping, or caring for yourself</w:t>
      </w:r>
    </w:p>
    <w:p>
      <w:pPr>
        <w:pStyle w:val="ListParagraph"/>
        <w:numPr>
          <w:ilvl w:val="0"/>
          <w:numId w:val="2"/>
        </w:numPr>
        <w:spacing w:after="40"/>
      </w:pPr>
      <w:r>
        <w:rPr>
          <w:rFonts w:ascii="Arial" w:cs="Arial" w:eastAsia="Arial" w:hAnsi="Arial"/>
          <w:b w:val="false"/>
          <w:bCs w:val="false"/>
          <w:i w:val="false"/>
          <w:iCs w:val="false"/>
          <w:sz w:val="22"/>
          <w:szCs w:val="22"/>
        </w:rPr>
        <w:t xml:space="preserve">You are using substances to manage the feelings and the use is increasing</w:t>
      </w:r>
    </w:p>
    <w:p>
      <w:pPr>
        <w:pStyle w:val="ListParagraph"/>
        <w:numPr>
          <w:ilvl w:val="0"/>
          <w:numId w:val="2"/>
        </w:numPr>
        <w:spacing w:after="40"/>
      </w:pPr>
      <w:r>
        <w:rPr>
          <w:rFonts w:ascii="Arial" w:cs="Arial" w:eastAsia="Arial" w:hAnsi="Arial"/>
          <w:b w:val="false"/>
          <w:bCs w:val="false"/>
          <w:i w:val="false"/>
          <w:iCs w:val="false"/>
          <w:sz w:val="22"/>
          <w:szCs w:val="22"/>
        </w:rPr>
        <w:t xml:space="preserve">You have thoughts of self-harm or suicide</w:t>
      </w:r>
    </w:p>
    <w:p>
      <w:pPr>
        <w:pStyle w:val="ListParagraph"/>
        <w:numPr>
          <w:ilvl w:val="0"/>
          <w:numId w:val="2"/>
        </w:numPr>
        <w:spacing w:after="40"/>
      </w:pPr>
      <w:r>
        <w:rPr>
          <w:rFonts w:ascii="Arial" w:cs="Arial" w:eastAsia="Arial" w:hAnsi="Arial"/>
          <w:b w:val="false"/>
          <w:bCs w:val="false"/>
          <w:i w:val="false"/>
          <w:iCs w:val="false"/>
          <w:sz w:val="22"/>
          <w:szCs w:val="22"/>
        </w:rPr>
        <w:t xml:space="preserve">The trap has lasted more than two weeks without any break</w:t>
      </w:r>
    </w:p>
    <w:p>
      <w:pPr>
        <w:pStyle w:val="ListParagraph"/>
        <w:numPr>
          <w:ilvl w:val="0"/>
          <w:numId w:val="2"/>
        </w:numPr>
        <w:spacing w:after="40"/>
      </w:pPr>
      <w:r>
        <w:rPr>
          <w:rFonts w:ascii="Arial" w:cs="Arial" w:eastAsia="Arial" w:hAnsi="Arial"/>
          <w:b w:val="false"/>
          <w:bCs w:val="false"/>
          <w:i w:val="false"/>
          <w:iCs w:val="false"/>
          <w:sz w:val="22"/>
          <w:szCs w:val="22"/>
        </w:rPr>
        <w:t xml:space="preserve">You feel numb — not sad, not angry, just empty. Numbness is your brain shutting down to protect itself. It needs help.</w:t>
      </w:r>
    </w:p>
    <w:p>
      <w:pPr>
        <w:pStyle w:val="Heading3"/>
        <w:spacing w:after="60" w:before="200"/>
      </w:pPr>
      <w:r>
        <w:rPr>
          <w:rFonts w:ascii="Arial" w:cs="Arial" w:eastAsia="Arial" w:hAnsi="Arial"/>
          <w:b/>
          <w:bCs/>
          <w:color w:val="333333"/>
          <w:sz w:val="20"/>
          <w:szCs w:val="20"/>
        </w:rPr>
        <w:t xml:space="preserve">WHERE TO GET HELP</w:t>
      </w:r>
    </w:p>
    <w:p>
      <w:pPr>
        <w:pStyle w:val="ListParagraph"/>
        <w:numPr>
          <w:ilvl w:val="0"/>
          <w:numId w:val="2"/>
        </w:numPr>
        <w:spacing w:after="40"/>
      </w:pPr>
      <w:r>
        <w:rPr>
          <w:rFonts w:ascii="Arial" w:cs="Arial" w:eastAsia="Arial" w:hAnsi="Arial"/>
          <w:b/>
          <w:bCs/>
          <w:i w:val="false"/>
          <w:iCs w:val="false"/>
          <w:sz w:val="22"/>
          <w:szCs w:val="22"/>
        </w:rPr>
        <w:t xml:space="preserve">988 Suicide and Crisis Lifeline:</w:t>
      </w:r>
      <w:r>
        <w:rPr>
          <w:rFonts w:ascii="Arial" w:cs="Arial" w:eastAsia="Arial" w:hAnsi="Arial"/>
          <w:b w:val="false"/>
          <w:bCs w:val="false"/>
          <w:i w:val="false"/>
          <w:iCs w:val="false"/>
          <w:sz w:val="22"/>
          <w:szCs w:val="22"/>
        </w:rPr>
        <w:t xml:space="preserve">Call or text 988. Free, 24/7, confidential.</w:t>
      </w:r>
    </w:p>
    <w:p>
      <w:pPr>
        <w:pStyle w:val="ListParagraph"/>
        <w:numPr>
          <w:ilvl w:val="0"/>
          <w:numId w:val="2"/>
        </w:numPr>
        <w:spacing w:after="40"/>
      </w:pPr>
      <w:r>
        <w:rPr>
          <w:rFonts w:ascii="Arial" w:cs="Arial" w:eastAsia="Arial" w:hAnsi="Arial"/>
          <w:b/>
          <w:bCs/>
          <w:i w:val="false"/>
          <w:iCs w:val="false"/>
          <w:sz w:val="22"/>
          <w:szCs w:val="22"/>
        </w:rPr>
        <w:t xml:space="preserve">Crisis Text Line:</w:t>
      </w:r>
      <w:r>
        <w:rPr>
          <w:rFonts w:ascii="Arial" w:cs="Arial" w:eastAsia="Arial" w:hAnsi="Arial"/>
          <w:b w:val="false"/>
          <w:bCs w:val="false"/>
          <w:i w:val="false"/>
          <w:iCs w:val="false"/>
          <w:sz w:val="22"/>
          <w:szCs w:val="22"/>
        </w:rPr>
        <w:t xml:space="preserve">Text HOME to 741741. Free crisis counseling via text.</w:t>
      </w:r>
    </w:p>
    <w:p>
      <w:pPr>
        <w:pStyle w:val="ListParagraph"/>
        <w:numPr>
          <w:ilvl w:val="0"/>
          <w:numId w:val="2"/>
        </w:numPr>
        <w:spacing w:after="40"/>
      </w:pPr>
      <w:r>
        <w:rPr>
          <w:rFonts w:ascii="Arial" w:cs="Arial" w:eastAsia="Arial" w:hAnsi="Arial"/>
          <w:b/>
          <w:bCs/>
          <w:i w:val="false"/>
          <w:iCs w:val="false"/>
          <w:sz w:val="22"/>
          <w:szCs w:val="22"/>
        </w:rPr>
        <w:t xml:space="preserve">Community Mental Health Centers:</w:t>
      </w:r>
      <w:r>
        <w:rPr>
          <w:rFonts w:ascii="Arial" w:cs="Arial" w:eastAsia="Arial" w:hAnsi="Arial"/>
          <w:b w:val="false"/>
          <w:bCs w:val="false"/>
          <w:i w:val="false"/>
          <w:iCs w:val="false"/>
          <w:sz w:val="22"/>
          <w:szCs w:val="22"/>
        </w:rPr>
        <w:t xml:space="preserve">Sliding-scale therapy, often $0–$10 per session. Call 211 for the nearest one.</w:t>
      </w:r>
    </w:p>
    <w:p>
      <w:pPr>
        <w:pStyle w:val="ListParagraph"/>
        <w:numPr>
          <w:ilvl w:val="0"/>
          <w:numId w:val="2"/>
        </w:numPr>
        <w:spacing w:after="40"/>
      </w:pPr>
      <w:r>
        <w:rPr>
          <w:rFonts w:ascii="Arial" w:cs="Arial" w:eastAsia="Arial" w:hAnsi="Arial"/>
          <w:b/>
          <w:bCs/>
          <w:i w:val="false"/>
          <w:iCs w:val="false"/>
          <w:sz w:val="22"/>
          <w:szCs w:val="22"/>
        </w:rPr>
        <w:t xml:space="preserve">VA Mental Health (veterans):</w:t>
      </w:r>
      <w:r>
        <w:rPr>
          <w:rFonts w:ascii="Arial" w:cs="Arial" w:eastAsia="Arial" w:hAnsi="Arial"/>
          <w:b w:val="false"/>
          <w:bCs w:val="false"/>
          <w:i w:val="false"/>
          <w:iCs w:val="false"/>
          <w:sz w:val="22"/>
          <w:szCs w:val="22"/>
        </w:rPr>
        <w:t xml:space="preserve">Walk into any VA facility and ask for mental health services. No appointment needed for initial contact.</w:t>
      </w:r>
    </w:p>
    <w:p>
      <w:pPr>
        <w:pStyle w:val="ListParagraph"/>
        <w:numPr>
          <w:ilvl w:val="0"/>
          <w:numId w:val="2"/>
        </w:numPr>
        <w:spacing w:after="40"/>
      </w:pPr>
      <w:r>
        <w:rPr>
          <w:rFonts w:ascii="Arial" w:cs="Arial" w:eastAsia="Arial" w:hAnsi="Arial"/>
          <w:b/>
          <w:bCs/>
          <w:i w:val="false"/>
          <w:iCs w:val="false"/>
          <w:sz w:val="22"/>
          <w:szCs w:val="22"/>
        </w:rPr>
        <w:t xml:space="preserve">SAMHSA Helpline:</w:t>
      </w:r>
      <w:r>
        <w:rPr>
          <w:rFonts w:ascii="Arial" w:cs="Arial" w:eastAsia="Arial" w:hAnsi="Arial"/>
          <w:b w:val="false"/>
          <w:bCs w:val="false"/>
          <w:i w:val="false"/>
          <w:iCs w:val="false"/>
          <w:sz w:val="22"/>
          <w:szCs w:val="22"/>
        </w:rPr>
        <w:t xml:space="preserve">1-800-662-4357. Free referrals for substance use and mental health treatment. 24/7, 365 days.</w:t>
      </w:r>
    </w:p>
    <w:p>
      <w:pPr>
        <w:spacing w:after="80"/>
      </w:pPr>
      <w:r>
        <w:rPr>
          <w:rFonts w:ascii="Arial" w:cs="Arial" w:eastAsia="Arial" w:hAnsi="Arial"/>
          <w:b w:val="false"/>
          <w:bCs w:val="false"/>
          <w:i w:val="false"/>
          <w:iCs w:val="false"/>
          <w:sz w:val="22"/>
          <w:szCs w:val="22"/>
        </w:rPr>
        <w:t xml:space="preserve">Asking for mental health help while homeless is not weakness. It is strategy. Your brain is your most important survival tool. When it is malfunctioning, getting it repaired is the most practical thing you can do.</w:t>
      </w:r>
    </w:p>
    <w:p>
      <w:r>
        <w:br w:type="page"/>
      </w:r>
    </w:p>
    <w:p>
      <w:pPr>
        <w:spacing w:after="100" w:before="200"/>
      </w:pPr>
      <w:r>
        <w:rPr>
          <w:rFonts w:ascii="Arial" w:cs="Arial" w:eastAsia="Arial" w:hAnsi="Arial"/>
          <w:b/>
          <w:bCs/>
          <w:color w:val="999999"/>
          <w:sz w:val="16"/>
          <w:szCs w:val="16"/>
        </w:rPr>
        <w:t xml:space="preserve">PART XI — THE INNER GAME</w:t>
      </w:r>
    </w:p>
    <w:p>
      <w:pPr>
        <w:pStyle w:val="Heading1"/>
        <w:spacing w:after="100" w:before="100"/>
      </w:pPr>
      <w:r>
        <w:rPr>
          <w:rFonts w:ascii="Arial" w:cs="Arial" w:eastAsia="Arial" w:hAnsi="Arial"/>
          <w:b/>
          <w:bCs/>
          <w:sz w:val="36"/>
          <w:szCs w:val="36"/>
        </w:rPr>
        <w:t xml:space="preserve">Chapter 35: The Resilience Playbook</w:t>
      </w:r>
    </w:p>
    <w:p>
      <w:pPr>
        <w:spacing w:after="200"/>
      </w:pPr>
      <w:r>
        <w:rPr>
          <w:rFonts w:ascii="Arial" w:cs="Arial" w:eastAsia="Arial" w:hAnsi="Arial"/>
          <w:i/>
          <w:iCs/>
          <w:color w:val="666666"/>
          <w:sz w:val="22"/>
          <w:szCs w:val="22"/>
        </w:rPr>
        <w:t xml:space="preserve">What the research says about who survives and who exits — and what you can actually do about it.</w:t>
      </w:r>
    </w:p>
    <w:p>
      <w:pPr>
        <w:spacing w:after="80"/>
      </w:pPr>
      <w:r>
        <w:rPr>
          <w:rFonts w:ascii="Arial" w:cs="Arial" w:eastAsia="Arial" w:hAnsi="Arial"/>
          <w:b w:val="false"/>
          <w:bCs w:val="false"/>
          <w:i w:val="false"/>
          <w:iCs w:val="false"/>
          <w:sz w:val="22"/>
          <w:szCs w:val="22"/>
        </w:rPr>
        <w:t xml:space="preserve">Resilience is not a personality trait you either have or do not have. It is a set of skills, practices, and conditions that can be developed, strengthened, and maintained even in the worst circumstances. The research on resilience among homeless populations is clear: the people who exit are not necessarily the toughest, the smartest, or the luckiest. They are the ones who managed to preserve or build four specific psychological capacities while under siege.</w:t>
      </w:r>
    </w:p>
    <w:p>
      <w:pPr>
        <w:spacing w:after="80"/>
      </w:pPr>
      <w:r>
        <w:rPr>
          <w:rFonts w:ascii="Arial" w:cs="Arial" w:eastAsia="Arial" w:hAnsi="Arial"/>
          <w:b w:val="false"/>
          <w:bCs w:val="false"/>
          <w:i w:val="false"/>
          <w:iCs w:val="false"/>
          <w:sz w:val="22"/>
          <w:szCs w:val="22"/>
        </w:rPr>
        <w:t xml:space="preserve">This chapter is the playbook. It covers what the research identifies as the four resilience factors that most strongly predict survival and exit. It provides concrete, actionable strategies for building each one. And it addresses the hardest psychological challenge of all: managing hope when your circumstances argue against it.</w:t>
      </w:r>
    </w:p>
    <w:p>
      <w:pPr>
        <w:spacing w:after="80"/>
      </w:pPr>
      <w:r>
        <w:rPr>
          <w:rFonts w:ascii="Arial" w:cs="Arial" w:eastAsia="Arial" w:hAnsi="Arial"/>
          <w:b w:val="false"/>
          <w:bCs w:val="false"/>
          <w:i w:val="false"/>
          <w:iCs w:val="false"/>
          <w:sz w:val="22"/>
          <w:szCs w:val="22"/>
        </w:rPr>
        <w:t xml:space="preserve">Nothing in this chapter is magic. There is no mindset hack that makes homelessness bearable. What exists is evidence — from decades of research by Paul Toro, Marybeth Shinn, the APA Task Force on Homelessness, and dozens of other researchers — about what actually helps. Some of it is surprising. Most of it is hard. All of it is within your reach.</w:t>
      </w:r>
    </w:p>
    <w:p>
      <w:pPr>
        <w:spacing w:after="80"/>
      </w:pPr>
      <w:r>
        <w:rPr>
          <w:rFonts w:ascii="Arial" w:cs="Arial" w:eastAsia="Arial" w:hAnsi="Arial"/>
          <w:b w:val="false"/>
          <w:bCs w:val="false"/>
          <w:i w:val="false"/>
          <w:iCs w:val="false"/>
          <w:sz w:val="22"/>
          <w:szCs w:val="22"/>
        </w:rPr>
        <w:t xml:space="preserve">The previous three chapters described what homelessness does to your brain, your identity, and your psychology. This chapter is about fighting back. Not with denial or toxic positivity, but with the specific tools that research says make the difference between someone who stays stuck and someone who gets out.</w:t>
      </w:r>
    </w:p>
    <w:p>
      <w:pPr>
        <w:pStyle w:val="Heading2"/>
        <w:spacing w:after="100" w:before="300"/>
      </w:pPr>
      <w:r>
        <w:rPr>
          <w:rFonts w:ascii="Arial" w:cs="Arial" w:eastAsia="Arial" w:hAnsi="Arial"/>
          <w:b/>
          <w:bCs/>
          <w:sz w:val="28"/>
          <w:szCs w:val="28"/>
        </w:rPr>
        <w:t xml:space="preserve">The Four Resilience Factors</w:t>
      </w:r>
    </w:p>
    <w:p>
      <w:pPr>
        <w:spacing w:after="80"/>
      </w:pPr>
      <w:r>
        <w:rPr>
          <w:rFonts w:ascii="Arial" w:cs="Arial" w:eastAsia="Arial" w:hAnsi="Arial"/>
          <w:b w:val="false"/>
          <w:bCs w:val="false"/>
          <w:i w:val="false"/>
          <w:iCs w:val="false"/>
          <w:sz w:val="22"/>
          <w:szCs w:val="22"/>
        </w:rPr>
        <w:t xml:space="preserve">Research consistently identifies four psychological capacities that predict resilience among people experiencing homelessness. These are not abstract virtues. They are functional skills with measurable effects on outcomes.</w:t>
      </w:r>
    </w:p>
    <w:p>
      <w:pPr>
        <w:pStyle w:val="Heading3"/>
        <w:spacing w:after="60" w:before="200"/>
      </w:pPr>
      <w:r>
        <w:rPr>
          <w:rFonts w:ascii="Arial" w:cs="Arial" w:eastAsia="Arial" w:hAnsi="Arial"/>
          <w:b/>
          <w:bCs/>
          <w:color w:val="333333"/>
          <w:sz w:val="20"/>
          <w:szCs w:val="20"/>
        </w:rPr>
        <w:t xml:space="preserve">1. SELF-EFFICACY</w:t>
      </w:r>
    </w:p>
    <w:p>
      <w:pPr>
        <w:spacing w:after="80"/>
      </w:pPr>
      <w:r>
        <w:rPr>
          <w:rFonts w:ascii="Arial" w:cs="Arial" w:eastAsia="Arial" w:hAnsi="Arial"/>
          <w:b w:val="false"/>
          <w:bCs w:val="false"/>
          <w:i w:val="false"/>
          <w:iCs w:val="false"/>
          <w:sz w:val="22"/>
          <w:szCs w:val="22"/>
        </w:rPr>
        <w:t xml:space="preserve">Self-efficacy is the belief that your actions can produce results. It is not the same as self-esteem, which is how you feel about yourself. Self-efficacy is whether you believe you can affect your situation. Every time you complete a task — fill out an application, keep an appointment, save a dollar — you build self-efficacy. Every time you attempt something and fail without understanding why, you erode it. The key is choosing tasks that are small enough to succeed at consistently. Success builds the belief that success is possible.</w:t>
      </w:r>
    </w:p>
    <w:p>
      <w:pPr>
        <w:pStyle w:val="Heading3"/>
        <w:spacing w:after="60" w:before="200"/>
      </w:pPr>
      <w:r>
        <w:rPr>
          <w:rFonts w:ascii="Arial" w:cs="Arial" w:eastAsia="Arial" w:hAnsi="Arial"/>
          <w:b/>
          <w:bCs/>
          <w:color w:val="333333"/>
          <w:sz w:val="20"/>
          <w:szCs w:val="20"/>
        </w:rPr>
        <w:t xml:space="preserve">2. EMOTIONAL REGULATION</w:t>
      </w:r>
    </w:p>
    <w:p>
      <w:pPr>
        <w:spacing w:after="80"/>
      </w:pPr>
      <w:r>
        <w:rPr>
          <w:rFonts w:ascii="Arial" w:cs="Arial" w:eastAsia="Arial" w:hAnsi="Arial"/>
          <w:b w:val="false"/>
          <w:bCs w:val="false"/>
          <w:i w:val="false"/>
          <w:iCs w:val="false"/>
          <w:sz w:val="22"/>
          <w:szCs w:val="22"/>
        </w:rPr>
        <w:t xml:space="preserve">The ability to manage intense emotions without being overwhelmed by them. This does not mean suppressing emotions. It means being able to experience anger, fear, grief, and shame without those emotions dictating your behavior. On the street, a single unregulated outburst can get you banned from a shelter, arrested, or hurt. Emotional regulation is a survival skill. Breathing exercises, counting to ten, walking away — these are not cliches. They are techniques that research shows reduce amygdala activation and restore prefrontal cortex function.</w:t>
      </w:r>
    </w:p>
    <w:p>
      <w:pPr>
        <w:pStyle w:val="Heading3"/>
        <w:spacing w:after="60" w:before="200"/>
      </w:pPr>
      <w:r>
        <w:rPr>
          <w:rFonts w:ascii="Arial" w:cs="Arial" w:eastAsia="Arial" w:hAnsi="Arial"/>
          <w:b/>
          <w:bCs/>
          <w:color w:val="333333"/>
          <w:sz w:val="20"/>
          <w:szCs w:val="20"/>
        </w:rPr>
        <w:t xml:space="preserve">3. SOCIAL CONNECTION</w:t>
      </w:r>
    </w:p>
    <w:p>
      <w:pPr>
        <w:spacing w:after="80"/>
      </w:pPr>
      <w:r>
        <w:rPr>
          <w:rFonts w:ascii="Arial" w:cs="Arial" w:eastAsia="Arial" w:hAnsi="Arial"/>
          <w:b w:val="false"/>
          <w:bCs w:val="false"/>
          <w:i w:val="false"/>
          <w:iCs w:val="false"/>
          <w:sz w:val="22"/>
          <w:szCs w:val="22"/>
        </w:rPr>
        <w:t xml:space="preserve">The presence of at least one person who cares whether you live or die. This sounds dramatic because it is. Research shows that a single reliable social connection is one of the strongest predictors of exit from homelessness. It does not have to be a family member. It can be a caseworker, a peer, a mentor, a shelter staff member, or a street family member. What matters is consistency, reliability, and mutual regard.</w:t>
      </w:r>
    </w:p>
    <w:p>
      <w:pPr>
        <w:pStyle w:val="Heading3"/>
        <w:spacing w:after="60" w:before="200"/>
      </w:pPr>
      <w:r>
        <w:rPr>
          <w:rFonts w:ascii="Arial" w:cs="Arial" w:eastAsia="Arial" w:hAnsi="Arial"/>
          <w:b/>
          <w:bCs/>
          <w:color w:val="333333"/>
          <w:sz w:val="20"/>
          <w:szCs w:val="20"/>
        </w:rPr>
        <w:t xml:space="preserve">4. PURPOSE</w:t>
      </w:r>
    </w:p>
    <w:p>
      <w:pPr>
        <w:spacing w:after="80"/>
      </w:pPr>
      <w:r>
        <w:rPr>
          <w:rFonts w:ascii="Arial" w:cs="Arial" w:eastAsia="Arial" w:hAnsi="Arial"/>
          <w:b w:val="false"/>
          <w:bCs w:val="false"/>
          <w:i w:val="false"/>
          <w:iCs w:val="false"/>
          <w:sz w:val="22"/>
          <w:szCs w:val="22"/>
        </w:rPr>
        <w:t xml:space="preserve">A reason to keep going that extends beyond mere survival. Purpose can be small: I am getting through today so I can call the housing authority tomorrow. It can be large: I am surviving this so my children do not have to. What matters is that it exists. Purpose provides the motivational fuel that self-efficacy, emotional regulation, and social connection channel into action.</w:t>
      </w:r>
    </w:p>
    <w:p>
      <w:pPr>
        <w:pStyle w:val="Heading2"/>
        <w:spacing w:after="100" w:before="300"/>
      </w:pPr>
      <w:r>
        <w:rPr>
          <w:rFonts w:ascii="Arial" w:cs="Arial" w:eastAsia="Arial" w:hAnsi="Arial"/>
          <w:b/>
          <w:bCs/>
          <w:sz w:val="28"/>
          <w:szCs w:val="28"/>
        </w:rPr>
        <w:t xml:space="preserve">Micro-Routines</w:t>
      </w:r>
    </w:p>
    <w:p>
      <w:pPr>
        <w:spacing w:after="80"/>
      </w:pPr>
      <w:r>
        <w:rPr>
          <w:rFonts w:ascii="Arial" w:cs="Arial" w:eastAsia="Arial" w:hAnsi="Arial"/>
          <w:b w:val="false"/>
          <w:bCs w:val="false"/>
          <w:i w:val="false"/>
          <w:iCs w:val="false"/>
          <w:sz w:val="22"/>
          <w:szCs w:val="22"/>
        </w:rPr>
        <w:t xml:space="preserve">Micro-routines are the smallest possible structure that preserves agency and dignity. They are not schedules. A full daily schedule is impossible to maintain on the street. A micro-routine is one or two things you do at the same time every day, regardless of everything else. Make your bed, even if your bed is a sleeping bag. Brush your teeth at the same time. Check your phone messages at 9am. Walk the same route in the morning.</w:t>
      </w:r>
    </w:p>
    <w:p>
      <w:pPr>
        <w:spacing w:after="80"/>
      </w:pPr>
      <w:r>
        <w:rPr>
          <w:rFonts w:ascii="Arial" w:cs="Arial" w:eastAsia="Arial" w:hAnsi="Arial"/>
          <w:b w:val="false"/>
          <w:bCs w:val="false"/>
          <w:i w:val="false"/>
          <w:iCs w:val="false"/>
          <w:sz w:val="22"/>
          <w:szCs w:val="22"/>
        </w:rPr>
        <w:t xml:space="preserve">These routines serve two functions. First, they reduce decision fatigue by automating small choices. Second, they provide anchors of normalcy in an environment defined by chaos. The routine itself does not have to be productive. It has to be consistent. Consistency is the point.</w:t>
      </w:r>
    </w:p>
    <w:p>
      <w:pPr>
        <w:pStyle w:val="Heading2"/>
        <w:spacing w:after="100" w:before="300"/>
      </w:pPr>
      <w:r>
        <w:rPr>
          <w:rFonts w:ascii="Arial" w:cs="Arial" w:eastAsia="Arial" w:hAnsi="Arial"/>
          <w:b/>
          <w:bCs/>
          <w:sz w:val="28"/>
          <w:szCs w:val="28"/>
        </w:rPr>
        <w:t xml:space="preserve">Goal-Setting Under Scarcity</w:t>
      </w:r>
    </w:p>
    <w:p>
      <w:pPr>
        <w:spacing w:after="80"/>
      </w:pPr>
      <w:r>
        <w:rPr>
          <w:rFonts w:ascii="Arial" w:cs="Arial" w:eastAsia="Arial" w:hAnsi="Arial"/>
          <w:b w:val="false"/>
          <w:bCs w:val="false"/>
          <w:i w:val="false"/>
          <w:iCs w:val="false"/>
          <w:sz w:val="22"/>
          <w:szCs w:val="22"/>
        </w:rPr>
        <w:t xml:space="preserve">Big goals backfire under scarcity. "Get an apartment" is not a goal. It is a destination with no map. Under the cognitive load of homelessness, a goal that feels impossibly far away does not motivate — it demoralizes. The research on goal-setting under scarcity shows that small, specific, achievable goals compound over time into significant progress, while large, abstract goals produce frustration and paralysis.</w:t>
      </w:r>
    </w:p>
    <w:p>
      <w:pPr>
        <w:spacing w:after="80"/>
      </w:pPr>
      <w:r>
        <w:rPr>
          <w:rFonts w:ascii="Arial" w:cs="Arial" w:eastAsia="Arial" w:hAnsi="Arial"/>
          <w:b w:val="false"/>
          <w:bCs w:val="false"/>
          <w:i w:val="false"/>
          <w:iCs w:val="false"/>
          <w:sz w:val="22"/>
          <w:szCs w:val="22"/>
        </w:rPr>
        <w:t xml:space="preserve">Set goals that are completable in a single day or a single week. "Call two housing programs tomorrow" is better than "find housing." "Save five dollars this week" is better than "save for a deposit." Complete the small goal. Feel the completion. Set the next one. This is not settling for less. It is how you build momentum when your resources are limited.</w:t>
      </w:r>
    </w:p>
    <w:p>
      <w:pPr>
        <w:pStyle w:val="Heading2"/>
        <w:spacing w:after="100" w:before="300"/>
      </w:pPr>
      <w:r>
        <w:rPr>
          <w:rFonts w:ascii="Arial" w:cs="Arial" w:eastAsia="Arial" w:hAnsi="Arial"/>
          <w:b/>
          <w:bCs/>
          <w:sz w:val="28"/>
          <w:szCs w:val="28"/>
        </w:rPr>
        <w:t xml:space="preserve">Hope Management</w:t>
      </w:r>
    </w:p>
    <w:p>
      <w:pPr>
        <w:spacing w:after="80"/>
      </w:pPr>
      <w:r>
        <w:rPr>
          <w:rFonts w:ascii="Arial" w:cs="Arial" w:eastAsia="Arial" w:hAnsi="Arial"/>
          <w:b w:val="false"/>
          <w:bCs w:val="false"/>
          <w:i w:val="false"/>
          <w:iCs w:val="false"/>
          <w:sz w:val="22"/>
          <w:szCs w:val="22"/>
        </w:rPr>
        <w:t xml:space="preserve">Hope is a resource that requires careful management. Too much hope, unanchored from reality, leads to reckless decisions and crushing disappointments. Too little hope leads to paralysis and the learned helplessness described in the previous chapter. The goal is calibrated hope — hope that is proportional to evidence and oriented toward action.</w:t>
      </w:r>
    </w:p>
    <w:p>
      <w:pPr>
        <w:spacing w:after="80"/>
      </w:pPr>
      <w:r>
        <w:rPr>
          <w:rFonts w:ascii="Arial" w:cs="Arial" w:eastAsia="Arial" w:hAnsi="Arial"/>
          <w:b w:val="false"/>
          <w:bCs w:val="false"/>
          <w:i w:val="false"/>
          <w:iCs w:val="false"/>
          <w:sz w:val="22"/>
          <w:szCs w:val="22"/>
        </w:rPr>
        <w:t xml:space="preserve">Honest optimism is different from toxic positivity. Toxic positivity says "everything will work out." Honest optimism says "some things might work out if I take specific steps, and I can survive if they don't." The first is a lie. The second is a strategy. Build your hope on evidence: programs that exist, applications that are pending, skills you possess, people who have exited before you. Evidence-based hope is durable. Fantasy-based hope shatters.</w:t>
      </w:r>
    </w:p>
    <w:p>
      <w:pPr>
        <w:spacing w:after="200" w:before="200"/>
        <w:jc w:val="center"/>
      </w:pPr>
      <w:r>
        <w:rPr>
          <w:rFonts w:ascii="Arial" w:cs="Arial" w:eastAsia="Arial" w:hAnsi="Arial"/>
          <w:color w:val="999999"/>
          <w:sz w:val="18"/>
          <w:szCs w:val="18"/>
        </w:rPr>
        <w:t xml:space="preserve">•  •  •</w:t>
      </w:r>
    </w:p>
    <w:p>
      <w:pPr>
        <w:pStyle w:val="Heading2"/>
        <w:spacing w:after="100" w:before="300"/>
      </w:pPr>
      <w:r>
        <w:rPr>
          <w:rFonts w:ascii="Arial" w:cs="Arial" w:eastAsia="Arial" w:hAnsi="Arial"/>
          <w:b/>
          <w:bCs/>
          <w:sz w:val="28"/>
          <w:szCs w:val="28"/>
        </w:rPr>
        <w:t xml:space="preserve">What Distinguishes People Who Exit</w:t>
      </w:r>
    </w:p>
    <w:p>
      <w:pPr>
        <w:spacing w:after="80"/>
      </w:pPr>
      <w:r>
        <w:rPr>
          <w:rFonts w:ascii="Arial" w:cs="Arial" w:eastAsia="Arial" w:hAnsi="Arial"/>
          <w:b w:val="false"/>
          <w:bCs w:val="false"/>
          <w:i w:val="false"/>
          <w:iCs w:val="false"/>
          <w:sz w:val="22"/>
          <w:szCs w:val="22"/>
        </w:rPr>
        <w:t xml:space="preserve">Researchers have studied this question for decades. The answer is not what most people expect. It is not intelligence. It is not physical health. It is not the severity of the circumstances that caused the homelessness. The research, synthesized across studies by Toro, Shinn, the APA, and others, points to five factors that consistently distinguish people who exit homelessness from those who do not.</w:t>
      </w:r>
    </w:p>
    <w:p>
      <w:pPr>
        <w:pStyle w:val="Heading3"/>
        <w:spacing w:after="60" w:before="200"/>
      </w:pPr>
      <w:r>
        <w:rPr>
          <w:rFonts w:ascii="Arial" w:cs="Arial" w:eastAsia="Arial" w:hAnsi="Arial"/>
          <w:b/>
          <w:bCs/>
          <w:color w:val="333333"/>
          <w:sz w:val="20"/>
          <w:szCs w:val="20"/>
        </w:rPr>
        <w:t xml:space="preserve">1. SELF-EFFICACY</w:t>
      </w:r>
    </w:p>
    <w:p>
      <w:pPr>
        <w:spacing w:after="80"/>
      </w:pPr>
      <w:r>
        <w:rPr>
          <w:rFonts w:ascii="Arial" w:cs="Arial" w:eastAsia="Arial" w:hAnsi="Arial"/>
          <w:b w:val="false"/>
          <w:bCs w:val="false"/>
          <w:i w:val="false"/>
          <w:iCs w:val="false"/>
          <w:sz w:val="22"/>
          <w:szCs w:val="22"/>
        </w:rPr>
        <w:t xml:space="preserve">The belief that your actions can affect your situation. Not optimism. Not confidence. The specific belief that doing things produces results. People with high self-efficacy apply for more programs, follow up more often, keep more appointments, and recover faster from setbacks. This is the single strongest predictor of exit.</w:t>
      </w:r>
    </w:p>
    <w:p>
      <w:pPr>
        <w:spacing w:after="80"/>
      </w:pPr>
      <w:r>
        <w:rPr>
          <w:rFonts w:ascii="Arial" w:cs="Arial" w:eastAsia="Arial" w:hAnsi="Arial"/>
          <w:b/>
          <w:bCs/>
          <w:i w:val="false"/>
          <w:iCs w:val="false"/>
          <w:sz w:val="22"/>
          <w:szCs w:val="22"/>
        </w:rPr>
        <w:t xml:space="preserve">How to build it:</w:t>
      </w:r>
      <w:r>
        <w:rPr>
          <w:rFonts w:ascii="Arial" w:cs="Arial" w:eastAsia="Arial" w:hAnsi="Arial"/>
          <w:b w:val="false"/>
          <w:bCs w:val="false"/>
          <w:i w:val="false"/>
          <w:iCs w:val="false"/>
          <w:sz w:val="22"/>
          <w:szCs w:val="22"/>
        </w:rPr>
        <w:t xml:space="preserve">Complete small tasks. Finish things you start. Every completed task, no matter how small, is evidence that your actions produce results. That evidence is self-efficacy.</w:t>
      </w:r>
    </w:p>
    <w:p>
      <w:pPr>
        <w:pStyle w:val="Heading3"/>
        <w:spacing w:after="60" w:before="200"/>
      </w:pPr>
      <w:r>
        <w:rPr>
          <w:rFonts w:ascii="Arial" w:cs="Arial" w:eastAsia="Arial" w:hAnsi="Arial"/>
          <w:b/>
          <w:bCs/>
          <w:color w:val="333333"/>
          <w:sz w:val="20"/>
          <w:szCs w:val="20"/>
        </w:rPr>
        <w:t xml:space="preserve">2. ONE STABLE RELATIONSHIP</w:t>
      </w:r>
    </w:p>
    <w:p>
      <w:pPr>
        <w:spacing w:after="80"/>
      </w:pPr>
      <w:r>
        <w:rPr>
          <w:rFonts w:ascii="Arial" w:cs="Arial" w:eastAsia="Arial" w:hAnsi="Arial"/>
          <w:b w:val="false"/>
          <w:bCs w:val="false"/>
          <w:i w:val="false"/>
          <w:iCs w:val="false"/>
          <w:sz w:val="22"/>
          <w:szCs w:val="22"/>
        </w:rPr>
        <w:t xml:space="preserve">Not a network. Not a community. One person. A caseworker who returns your calls. A friend who checks in. A family member who has not given up. A mentor who remembers your name. Research shows that a single reliable human connection is one of the strongest predictors of exit. The relationship provides emotional support, practical help, accountability, and the simple reality that someone cares whether you exist.</w:t>
      </w:r>
    </w:p>
    <w:p>
      <w:pPr>
        <w:spacing w:after="80"/>
      </w:pPr>
      <w:r>
        <w:rPr>
          <w:rFonts w:ascii="Arial" w:cs="Arial" w:eastAsia="Arial" w:hAnsi="Arial"/>
          <w:b/>
          <w:bCs/>
          <w:i w:val="false"/>
          <w:iCs w:val="false"/>
          <w:sz w:val="22"/>
          <w:szCs w:val="22"/>
        </w:rPr>
        <w:t xml:space="preserve">How to build it:</w:t>
      </w:r>
      <w:r>
        <w:rPr>
          <w:rFonts w:ascii="Arial" w:cs="Arial" w:eastAsia="Arial" w:hAnsi="Arial"/>
          <w:b w:val="false"/>
          <w:bCs w:val="false"/>
          <w:i w:val="false"/>
          <w:iCs w:val="false"/>
          <w:sz w:val="22"/>
          <w:szCs w:val="22"/>
        </w:rPr>
        <w:t xml:space="preserve">Identify the one person in your life who is most reliable. Invest in that relationship. Return their calls. Show up when you say you will. Relationships are built on reciprocity, even when the reciprocity is just showing up.</w:t>
      </w:r>
    </w:p>
    <w:p>
      <w:pPr>
        <w:pStyle w:val="Heading3"/>
        <w:spacing w:after="60" w:before="200"/>
      </w:pPr>
      <w:r>
        <w:rPr>
          <w:rFonts w:ascii="Arial" w:cs="Arial" w:eastAsia="Arial" w:hAnsi="Arial"/>
          <w:b/>
          <w:bCs/>
          <w:color w:val="333333"/>
          <w:sz w:val="20"/>
          <w:szCs w:val="20"/>
        </w:rPr>
        <w:t xml:space="preserve">3. GOAL ORIENTATION</w:t>
      </w:r>
    </w:p>
    <w:p>
      <w:pPr>
        <w:spacing w:after="80"/>
      </w:pPr>
      <w:r>
        <w:rPr>
          <w:rFonts w:ascii="Arial" w:cs="Arial" w:eastAsia="Arial" w:hAnsi="Arial"/>
          <w:b w:val="false"/>
          <w:bCs w:val="false"/>
          <w:i w:val="false"/>
          <w:iCs w:val="false"/>
          <w:sz w:val="22"/>
          <w:szCs w:val="22"/>
        </w:rPr>
        <w:t xml:space="preserve">People who exit set goals. Small, specific, achievable goals. Not "get my life back" — that is a wish, not a goal. "Call the housing authority at 9am Tuesday" is a goal. "Save $20 this week" is a goal. "Show up to my caseworker appointment on Thursday" is a goal. The goals are almost trivially small. That is the point. Small goals get completed. Completed goals build momentum. Momentum carries you to larger goals.</w:t>
      </w:r>
    </w:p>
    <w:p>
      <w:pPr>
        <w:spacing w:after="80"/>
      </w:pPr>
      <w:r>
        <w:rPr>
          <w:rFonts w:ascii="Arial" w:cs="Arial" w:eastAsia="Arial" w:hAnsi="Arial"/>
          <w:b/>
          <w:bCs/>
          <w:i w:val="false"/>
          <w:iCs w:val="false"/>
          <w:sz w:val="22"/>
          <w:szCs w:val="22"/>
        </w:rPr>
        <w:t xml:space="preserve">How to build it:</w:t>
      </w:r>
      <w:r>
        <w:rPr>
          <w:rFonts w:ascii="Arial" w:cs="Arial" w:eastAsia="Arial" w:hAnsi="Arial"/>
          <w:b w:val="false"/>
          <w:bCs w:val="false"/>
          <w:i w:val="false"/>
          <w:iCs w:val="false"/>
          <w:sz w:val="22"/>
          <w:szCs w:val="22"/>
        </w:rPr>
        <w:t xml:space="preserve">Write down one goal per week. Make it specific enough that you will know whether you completed it. Complete it. Write the next one.</w:t>
      </w:r>
    </w:p>
    <w:p>
      <w:pPr>
        <w:pStyle w:val="Heading3"/>
        <w:spacing w:after="60" w:before="200"/>
      </w:pPr>
      <w:r>
        <w:rPr>
          <w:rFonts w:ascii="Arial" w:cs="Arial" w:eastAsia="Arial" w:hAnsi="Arial"/>
          <w:b/>
          <w:bCs/>
          <w:color w:val="333333"/>
          <w:sz w:val="20"/>
          <w:szCs w:val="20"/>
        </w:rPr>
        <w:t xml:space="preserve">4. WILLINGNESS TO ACCEPT IMPERFECT HELP</w:t>
      </w:r>
    </w:p>
    <w:p>
      <w:pPr>
        <w:spacing w:after="80"/>
      </w:pPr>
      <w:r>
        <w:rPr>
          <w:rFonts w:ascii="Arial" w:cs="Arial" w:eastAsia="Arial" w:hAnsi="Arial"/>
          <w:b w:val="false"/>
          <w:bCs w:val="false"/>
          <w:i w:val="false"/>
          <w:iCs w:val="false"/>
          <w:sz w:val="22"/>
          <w:szCs w:val="22"/>
        </w:rPr>
        <w:t xml:space="preserve">This is the one that surprises researchers. People who exit homelessness are more willing to accept help that is not ideal. The shelter that has rules they dislike. The housing slot in a neighborhood they did not choose. The job that is below their skill level. The program that requires meetings they find pointless. The people who stay stuck are often the ones who reject imperfect options while waiting for perfect ones that never arrive.</w:t>
      </w:r>
    </w:p>
    <w:p>
      <w:pPr>
        <w:spacing w:after="80"/>
      </w:pPr>
      <w:r>
        <w:rPr>
          <w:rFonts w:ascii="Arial" w:cs="Arial" w:eastAsia="Arial" w:hAnsi="Arial"/>
          <w:b/>
          <w:bCs/>
          <w:i w:val="false"/>
          <w:iCs w:val="false"/>
          <w:sz w:val="22"/>
          <w:szCs w:val="22"/>
        </w:rPr>
        <w:t xml:space="preserve">How to build it:</w:t>
      </w:r>
      <w:r>
        <w:rPr>
          <w:rFonts w:ascii="Arial" w:cs="Arial" w:eastAsia="Arial" w:hAnsi="Arial"/>
          <w:b w:val="false"/>
          <w:bCs w:val="false"/>
          <w:i w:val="false"/>
          <w:iCs w:val="false"/>
          <w:sz w:val="22"/>
          <w:szCs w:val="22"/>
        </w:rPr>
        <w:t xml:space="preserve">Ask yourself: is this option better than my current situation? If yes, take it. You can optimize later from a position of stability. You cannot optimize from the street.</w:t>
      </w:r>
    </w:p>
    <w:p>
      <w:pPr>
        <w:pStyle w:val="Heading3"/>
        <w:spacing w:after="60" w:before="200"/>
      </w:pPr>
      <w:r>
        <w:rPr>
          <w:rFonts w:ascii="Arial" w:cs="Arial" w:eastAsia="Arial" w:hAnsi="Arial"/>
          <w:b/>
          <w:bCs/>
          <w:color w:val="333333"/>
          <w:sz w:val="20"/>
          <w:szCs w:val="20"/>
        </w:rPr>
        <w:t xml:space="preserve">5. NARRATIVE COHERENCE</w:t>
      </w:r>
    </w:p>
    <w:p>
      <w:pPr>
        <w:spacing w:after="80"/>
      </w:pPr>
      <w:r>
        <w:rPr>
          <w:rFonts w:ascii="Arial" w:cs="Arial" w:eastAsia="Arial" w:hAnsi="Arial"/>
          <w:b w:val="false"/>
          <w:bCs w:val="false"/>
          <w:i w:val="false"/>
          <w:iCs w:val="false"/>
          <w:sz w:val="22"/>
          <w:szCs w:val="22"/>
        </w:rPr>
        <w:t xml:space="preserve">People who exit can tell their story in a way that makes sense. Not a polished story. Not a happy story. A story with a beginning, a middle, and a future. "I was working in construction. My marriage fell apart, I lost the house, and I ended up here. I'm working with a caseworker and I'm on two waitlists." That story has structure. It implies direction. It positions homelessness as a chapter, not the whole book.</w:t>
      </w:r>
    </w:p>
    <w:p>
      <w:pPr>
        <w:spacing w:after="80"/>
      </w:pPr>
      <w:r>
        <w:rPr>
          <w:rFonts w:ascii="Arial" w:cs="Arial" w:eastAsia="Arial" w:hAnsi="Arial"/>
          <w:b/>
          <w:bCs/>
          <w:i w:val="false"/>
          <w:iCs w:val="false"/>
          <w:sz w:val="22"/>
          <w:szCs w:val="22"/>
        </w:rPr>
        <w:t xml:space="preserve">How to build it:</w:t>
      </w:r>
      <w:r>
        <w:rPr>
          <w:rFonts w:ascii="Arial" w:cs="Arial" w:eastAsia="Arial" w:hAnsi="Arial"/>
          <w:b w:val="false"/>
          <w:bCs w:val="false"/>
          <w:i w:val="false"/>
          <w:iCs w:val="false"/>
          <w:sz w:val="22"/>
          <w:szCs w:val="22"/>
        </w:rPr>
        <w:t xml:space="preserve">Write your story in three sentences. Where you were. How you got here. Where you are going. Revise it as your situation changes. The story you tell yourself about yourself shapes what you believe is possible.</w:t>
      </w:r>
    </w:p>
    <w:p>
      <w:pPr>
        <w:pStyle w:val="Heading2"/>
        <w:spacing w:after="100" w:before="300"/>
      </w:pPr>
      <w:r>
        <w:rPr>
          <w:rFonts w:ascii="Arial" w:cs="Arial" w:eastAsia="Arial" w:hAnsi="Arial"/>
          <w:b/>
          <w:bCs/>
          <w:sz w:val="28"/>
          <w:szCs w:val="28"/>
        </w:rPr>
        <w:t xml:space="preserve">The Exit Mindset: Daily Practice</w:t>
      </w:r>
    </w:p>
    <w:p>
      <w:pPr>
        <w:spacing w:after="80"/>
      </w:pPr>
      <w:r>
        <w:rPr>
          <w:rFonts w:ascii="Arial" w:cs="Arial" w:eastAsia="Arial" w:hAnsi="Arial"/>
          <w:b w:val="false"/>
          <w:bCs w:val="false"/>
          <w:i w:val="false"/>
          <w:iCs w:val="false"/>
          <w:sz w:val="22"/>
          <w:szCs w:val="22"/>
        </w:rPr>
        <w:t xml:space="preserve">The exit mindset is not a feeling. It is a set of behaviors. You do not need to feel hopeful to practice them. You do not need to believe they will work. You need to do them. Here is the daily practice, distilled to five minutes.</w:t>
      </w:r>
    </w:p>
    <w:p>
      <w:pPr>
        <w:pStyle w:val="Heading3"/>
        <w:spacing w:after="60" w:before="200"/>
      </w:pPr>
      <w:r>
        <w:rPr>
          <w:rFonts w:ascii="Arial" w:cs="Arial" w:eastAsia="Arial" w:hAnsi="Arial"/>
          <w:b/>
          <w:bCs/>
          <w:color w:val="333333"/>
          <w:sz w:val="20"/>
          <w:szCs w:val="20"/>
        </w:rPr>
        <w:t xml:space="preserve">MORNING (2 MINUTES)</w:t>
      </w:r>
    </w:p>
    <w:p>
      <w:pPr>
        <w:pStyle w:val="ListParagraph"/>
        <w:numPr>
          <w:ilvl w:val="0"/>
          <w:numId w:val="2"/>
        </w:numPr>
        <w:spacing w:after="40"/>
      </w:pPr>
      <w:r>
        <w:rPr>
          <w:rFonts w:ascii="Arial" w:cs="Arial" w:eastAsia="Arial" w:hAnsi="Arial"/>
          <w:b w:val="false"/>
          <w:bCs w:val="false"/>
          <w:i w:val="false"/>
          <w:iCs w:val="false"/>
          <w:sz w:val="22"/>
          <w:szCs w:val="22"/>
        </w:rPr>
        <w:t xml:space="preserve">Write down one thing you will do today that moves you toward housing or stability. One thing. Specific.</w:t>
      </w:r>
    </w:p>
    <w:p>
      <w:pPr>
        <w:pStyle w:val="ListParagraph"/>
        <w:numPr>
          <w:ilvl w:val="0"/>
          <w:numId w:val="2"/>
        </w:numPr>
        <w:spacing w:after="40"/>
      </w:pPr>
      <w:r>
        <w:rPr>
          <w:rFonts w:ascii="Arial" w:cs="Arial" w:eastAsia="Arial" w:hAnsi="Arial"/>
          <w:b w:val="false"/>
          <w:bCs w:val="false"/>
          <w:i w:val="false"/>
          <w:iCs w:val="false"/>
          <w:sz w:val="22"/>
          <w:szCs w:val="22"/>
        </w:rPr>
        <w:t xml:space="preserve">Say out loud: "I am [your name]. I am working on [today's task]." Speaking it makes it real. It engages your planning brain.</w:t>
      </w:r>
    </w:p>
    <w:p>
      <w:pPr>
        <w:pStyle w:val="Heading3"/>
        <w:spacing w:after="60" w:before="200"/>
      </w:pPr>
      <w:r>
        <w:rPr>
          <w:rFonts w:ascii="Arial" w:cs="Arial" w:eastAsia="Arial" w:hAnsi="Arial"/>
          <w:b/>
          <w:bCs/>
          <w:color w:val="333333"/>
          <w:sz w:val="20"/>
          <w:szCs w:val="20"/>
        </w:rPr>
        <w:t xml:space="preserve">DURING THE DAY</w:t>
      </w:r>
    </w:p>
    <w:p>
      <w:pPr>
        <w:pStyle w:val="ListParagraph"/>
        <w:numPr>
          <w:ilvl w:val="0"/>
          <w:numId w:val="2"/>
        </w:numPr>
        <w:spacing w:after="40"/>
      </w:pPr>
      <w:r>
        <w:rPr>
          <w:rFonts w:ascii="Arial" w:cs="Arial" w:eastAsia="Arial" w:hAnsi="Arial"/>
          <w:b w:val="false"/>
          <w:bCs w:val="false"/>
          <w:i w:val="false"/>
          <w:iCs w:val="false"/>
          <w:sz w:val="22"/>
          <w:szCs w:val="22"/>
        </w:rPr>
        <w:t xml:space="preserve">Do the one thing you wrote down.</w:t>
      </w:r>
    </w:p>
    <w:p>
      <w:pPr>
        <w:pStyle w:val="ListParagraph"/>
        <w:numPr>
          <w:ilvl w:val="0"/>
          <w:numId w:val="2"/>
        </w:numPr>
        <w:spacing w:after="40"/>
      </w:pPr>
      <w:r>
        <w:rPr>
          <w:rFonts w:ascii="Arial" w:cs="Arial" w:eastAsia="Arial" w:hAnsi="Arial"/>
          <w:b w:val="false"/>
          <w:bCs w:val="false"/>
          <w:i w:val="false"/>
          <w:iCs w:val="false"/>
          <w:sz w:val="22"/>
          <w:szCs w:val="22"/>
        </w:rPr>
        <w:t xml:space="preserve">When a trap sentence appears ("there's no point," "I'll do it Monday," "this is fine for now"), name the trap. Out loud if possible.</w:t>
      </w:r>
    </w:p>
    <w:p>
      <w:pPr>
        <w:pStyle w:val="ListParagraph"/>
        <w:numPr>
          <w:ilvl w:val="0"/>
          <w:numId w:val="2"/>
        </w:numPr>
        <w:spacing w:after="40"/>
      </w:pPr>
      <w:r>
        <w:rPr>
          <w:rFonts w:ascii="Arial" w:cs="Arial" w:eastAsia="Arial" w:hAnsi="Arial"/>
          <w:b w:val="false"/>
          <w:bCs w:val="false"/>
          <w:i w:val="false"/>
          <w:iCs w:val="false"/>
          <w:sz w:val="22"/>
          <w:szCs w:val="22"/>
        </w:rPr>
        <w:t xml:space="preserve">Talk to one person. Not about your problems. About anything. Weather. Sports. The food at the shelter. Human connection reduces cortisol and rebuilds trust incrementally.</w:t>
      </w:r>
    </w:p>
    <w:p>
      <w:pPr>
        <w:pStyle w:val="Heading3"/>
        <w:spacing w:after="60" w:before="200"/>
      </w:pPr>
      <w:r>
        <w:rPr>
          <w:rFonts w:ascii="Arial" w:cs="Arial" w:eastAsia="Arial" w:hAnsi="Arial"/>
          <w:b/>
          <w:bCs/>
          <w:color w:val="333333"/>
          <w:sz w:val="20"/>
          <w:szCs w:val="20"/>
        </w:rPr>
        <w:t xml:space="preserve">EVENING (3 MINUTES)</w:t>
      </w:r>
    </w:p>
    <w:p>
      <w:pPr>
        <w:pStyle w:val="ListParagraph"/>
        <w:numPr>
          <w:ilvl w:val="0"/>
          <w:numId w:val="2"/>
        </w:numPr>
        <w:spacing w:after="40"/>
      </w:pPr>
      <w:r>
        <w:rPr>
          <w:rFonts w:ascii="Arial" w:cs="Arial" w:eastAsia="Arial" w:hAnsi="Arial"/>
          <w:b w:val="false"/>
          <w:bCs w:val="false"/>
          <w:i w:val="false"/>
          <w:iCs w:val="false"/>
          <w:sz w:val="22"/>
          <w:szCs w:val="22"/>
        </w:rPr>
        <w:t xml:space="preserve">Did you do the one thing? If yes, acknowledge it. You just built self-efficacy.</w:t>
      </w:r>
    </w:p>
    <w:p>
      <w:pPr>
        <w:pStyle w:val="ListParagraph"/>
        <w:numPr>
          <w:ilvl w:val="0"/>
          <w:numId w:val="2"/>
        </w:numPr>
        <w:spacing w:after="40"/>
      </w:pPr>
      <w:r>
        <w:rPr>
          <w:rFonts w:ascii="Arial" w:cs="Arial" w:eastAsia="Arial" w:hAnsi="Arial"/>
          <w:b w:val="false"/>
          <w:bCs w:val="false"/>
          <w:i w:val="false"/>
          <w:iCs w:val="false"/>
          <w:sz w:val="22"/>
          <w:szCs w:val="22"/>
        </w:rPr>
        <w:t xml:space="preserve">What is tomorrow's one thing?</w:t>
      </w:r>
    </w:p>
    <w:p>
      <w:pPr>
        <w:pStyle w:val="ListParagraph"/>
        <w:numPr>
          <w:ilvl w:val="0"/>
          <w:numId w:val="2"/>
        </w:numPr>
        <w:spacing w:after="40"/>
      </w:pPr>
      <w:r>
        <w:rPr>
          <w:rFonts w:ascii="Arial" w:cs="Arial" w:eastAsia="Arial" w:hAnsi="Arial"/>
          <w:b w:val="false"/>
          <w:bCs w:val="false"/>
          <w:i w:val="false"/>
          <w:iCs w:val="false"/>
          <w:sz w:val="22"/>
          <w:szCs w:val="22"/>
        </w:rPr>
        <w:t xml:space="preserve">Name one thing that went right today. It does not have to be big. "I ate." "I stayed dry." "I made a phone call." Finding one positive data point counteracts the negativity bias that scarcity amplifies.</w:t>
      </w:r>
    </w:p>
    <w:p>
      <w:pPr>
        <w:pStyle w:val="Heading2"/>
        <w:spacing w:after="100" w:before="300"/>
      </w:pPr>
      <w:r>
        <w:rPr>
          <w:rFonts w:ascii="Arial" w:cs="Arial" w:eastAsia="Arial" w:hAnsi="Arial"/>
          <w:b/>
          <w:bCs/>
          <w:sz w:val="28"/>
          <w:szCs w:val="28"/>
        </w:rPr>
        <w:t xml:space="preserve">The Final Word on Resilience</w:t>
      </w:r>
    </w:p>
    <w:p>
      <w:pPr>
        <w:spacing w:after="80"/>
      </w:pPr>
      <w:r>
        <w:rPr>
          <w:rFonts w:ascii="Arial" w:cs="Arial" w:eastAsia="Arial" w:hAnsi="Arial"/>
          <w:b w:val="false"/>
          <w:bCs w:val="false"/>
          <w:i w:val="false"/>
          <w:iCs w:val="false"/>
          <w:sz w:val="22"/>
          <w:szCs w:val="22"/>
        </w:rPr>
        <w:t xml:space="preserve">You did not choose this. You are not here because of a character flaw, a moral failure, or a lack of effort. You are here because of circumstances that overwhelmed whatever safety net existed. The economy, the housing market, a medical crisis, a relationship collapse, a series of bad breaks that compounded faster than you could recover. That is not your fault.</w:t>
      </w:r>
    </w:p>
    <w:p>
      <w:pPr>
        <w:spacing w:after="80"/>
      </w:pPr>
      <w:r>
        <w:rPr>
          <w:rFonts w:ascii="Arial" w:cs="Arial" w:eastAsia="Arial" w:hAnsi="Arial"/>
          <w:b w:val="false"/>
          <w:bCs w:val="false"/>
          <w:i w:val="false"/>
          <w:iCs w:val="false"/>
          <w:sz w:val="22"/>
          <w:szCs w:val="22"/>
        </w:rPr>
        <w:t xml:space="preserve">What happens next is partly within your control. Not entirely. The system is broken. The resources are inadequate. The barriers are real. But within those constraints, there are doors. Some of them are hard to find. Some of them are hard to open. Some of them lead to imperfect places. But they exist. And the research says that the people who find them are the people who keep looking, keep one relationship alive, keep setting small goals, keep accepting imperfect help, and keep telling themselves a story that has a future tense in it.</w:t>
      </w:r>
    </w:p>
    <w:p>
      <w:pPr>
        <w:spacing w:after="80"/>
      </w:pPr>
      <w:r>
        <w:rPr>
          <w:rFonts w:ascii="Arial" w:cs="Arial" w:eastAsia="Arial" w:hAnsi="Arial"/>
          <w:b w:val="false"/>
          <w:bCs w:val="false"/>
          <w:i w:val="false"/>
          <w:iCs w:val="false"/>
          <w:sz w:val="22"/>
          <w:szCs w:val="22"/>
        </w:rPr>
        <w:t xml:space="preserve">You do not need to believe you will get out. You need to act as if you might. That is enough. That is the exit mindset. That is resilience.</w:t>
      </w:r>
    </w:p>
    <w:p>
      <w:pPr>
        <w:pStyle w:val="Heading2"/>
        <w:spacing w:after="100" w:before="300"/>
      </w:pPr>
      <w:r>
        <w:rPr>
          <w:rFonts w:ascii="Arial" w:cs="Arial" w:eastAsia="Arial" w:hAnsi="Arial"/>
          <w:b/>
          <w:bCs/>
          <w:sz w:val="28"/>
          <w:szCs w:val="28"/>
        </w:rPr>
        <w:t xml:space="preserve">Keeping Relationships Alive</w:t>
      </w:r>
    </w:p>
    <w:p>
      <w:pPr>
        <w:spacing w:after="80"/>
      </w:pPr>
      <w:r>
        <w:rPr>
          <w:rFonts w:ascii="Arial" w:cs="Arial" w:eastAsia="Arial" w:hAnsi="Arial"/>
          <w:b w:val="false"/>
          <w:bCs w:val="false"/>
          <w:i w:val="false"/>
          <w:iCs w:val="false"/>
          <w:sz w:val="22"/>
          <w:szCs w:val="22"/>
        </w:rPr>
        <w:t xml:space="preserve">Homelessness destroys relationships through shame, isolation, and unavailability. You stop calling people because you are embarrassed. They stop calling because they do not know what to say. The gap widens. Weeks become months. Months become silence. Do not let it.</w:t>
      </w:r>
    </w:p>
    <w:p>
      <w:pPr>
        <w:pStyle w:val="Heading3"/>
        <w:spacing w:after="60" w:before="200"/>
      </w:pPr>
      <w:r>
        <w:rPr>
          <w:rFonts w:ascii="Arial" w:cs="Arial" w:eastAsia="Arial" w:hAnsi="Arial"/>
          <w:b/>
          <w:bCs/>
          <w:color w:val="333333"/>
          <w:sz w:val="20"/>
          <w:szCs w:val="20"/>
        </w:rPr>
        <w:t xml:space="preserve">THE ONE CALL PER WEEK RULE</w:t>
      </w:r>
    </w:p>
    <w:p>
      <w:pPr>
        <w:spacing w:after="80"/>
      </w:pPr>
      <w:r>
        <w:rPr>
          <w:rFonts w:ascii="Arial" w:cs="Arial" w:eastAsia="Arial" w:hAnsi="Arial"/>
          <w:b w:val="false"/>
          <w:bCs w:val="false"/>
          <w:i w:val="false"/>
          <w:iCs w:val="false"/>
          <w:sz w:val="22"/>
          <w:szCs w:val="22"/>
        </w:rPr>
        <w:t xml:space="preserve">Pick one person who matters and call them every week. Not to ask for money. Not to vent. Just to stay connected. “Hey, I am thinking about you. How are you doing?” That is it. Five minutes. The call is not about what you need. It is about keeping the thread alive. The thread is what connects you to the world outside this situation.</w:t>
      </w:r>
    </w:p>
    <w:p>
      <w:pPr>
        <w:pStyle w:val="Heading3"/>
        <w:spacing w:after="60" w:before="200"/>
      </w:pPr>
      <w:r>
        <w:rPr>
          <w:rFonts w:ascii="Arial" w:cs="Arial" w:eastAsia="Arial" w:hAnsi="Arial"/>
          <w:b/>
          <w:bCs/>
          <w:color w:val="333333"/>
          <w:sz w:val="20"/>
          <w:szCs w:val="20"/>
        </w:rPr>
        <w:t xml:space="preserve">BE HONEST BUT NOT HEAVY</w:t>
      </w:r>
    </w:p>
    <w:p>
      <w:pPr>
        <w:spacing w:after="80"/>
      </w:pPr>
      <w:r>
        <w:rPr>
          <w:rFonts w:ascii="Arial" w:cs="Arial" w:eastAsia="Arial" w:hAnsi="Arial"/>
          <w:b w:val="false"/>
          <w:bCs w:val="false"/>
          <w:i w:val="false"/>
          <w:iCs w:val="false"/>
          <w:sz w:val="22"/>
          <w:szCs w:val="22"/>
        </w:rPr>
        <w:t xml:space="preserve">“I am going through a hard time right now. I do not need anything. I just wanted to hear your voice.” Most people respond to honesty with warmth. They do not need you to perform being okay. They need to know you are alive and thinking of them. What pushes people away is not your situation — it is the silence. The silence makes them assume the worst or give up trying.</w:t>
      </w:r>
    </w:p>
    <w:p>
      <w:pPr>
        <w:pStyle w:val="Heading3"/>
        <w:spacing w:after="60" w:before="200"/>
      </w:pPr>
      <w:r>
        <w:rPr>
          <w:rFonts w:ascii="Arial" w:cs="Arial" w:eastAsia="Arial" w:hAnsi="Arial"/>
          <w:b/>
          <w:bCs/>
          <w:color w:val="333333"/>
          <w:sz w:val="20"/>
          <w:szCs w:val="20"/>
        </w:rPr>
        <w:t xml:space="preserve">PROTECT YOUR PHONE NUMBER</w:t>
      </w:r>
    </w:p>
    <w:p>
      <w:pPr>
        <w:spacing w:after="80"/>
      </w:pPr>
      <w:r>
        <w:rPr>
          <w:rFonts w:ascii="Arial" w:cs="Arial" w:eastAsia="Arial" w:hAnsi="Arial"/>
          <w:b w:val="false"/>
          <w:bCs w:val="false"/>
          <w:i w:val="false"/>
          <w:iCs w:val="false"/>
          <w:sz w:val="22"/>
          <w:szCs w:val="22"/>
        </w:rPr>
        <w:t xml:space="preserve">If you change numbers, text every contact with your new number before the old one dies. Your phone number is the thread that connects you to everyone who matters. Lose the number, lose the connection. If your phone is about to be disconnected, send that text now. Not tomorrow. Now. Once the number is gone, you are starting from zero.</w:t>
      </w:r>
    </w:p>
    <w:p>
      <w:pPr>
        <w:pStyle w:val="Heading3"/>
        <w:spacing w:after="60" w:before="200"/>
      </w:pPr>
      <w:r>
        <w:rPr>
          <w:rFonts w:ascii="Arial" w:cs="Arial" w:eastAsia="Arial" w:hAnsi="Arial"/>
          <w:b/>
          <w:bCs/>
          <w:color w:val="333333"/>
          <w:sz w:val="20"/>
          <w:szCs w:val="20"/>
        </w:rPr>
        <w:t xml:space="preserve">SOCIAL MEDIA</w:t>
      </w:r>
    </w:p>
    <w:p>
      <w:pPr>
        <w:spacing w:after="80"/>
      </w:pPr>
      <w:r>
        <w:rPr>
          <w:rFonts w:ascii="Arial" w:cs="Arial" w:eastAsia="Arial" w:hAnsi="Arial"/>
          <w:b w:val="false"/>
          <w:bCs w:val="false"/>
          <w:i w:val="false"/>
          <w:iCs w:val="false"/>
          <w:sz w:val="22"/>
          <w:szCs w:val="22"/>
        </w:rPr>
        <w:t xml:space="preserve">Keep your accounts active if you can. Post occasionally. Respond to messages. Comment on other people's posts. This is your social existence when physical presence is not possible. People who disappear entirely from every platform are harder to bring back into relationships later. You do not have to share your situation. Just exist visibly.</w:t>
      </w:r>
    </w:p>
    <w:p>
      <w:pPr>
        <w:pStyle w:val="Heading3"/>
        <w:spacing w:after="60" w:before="200"/>
      </w:pPr>
      <w:r>
        <w:rPr>
          <w:rFonts w:ascii="Arial" w:cs="Arial" w:eastAsia="Arial" w:hAnsi="Arial"/>
          <w:b/>
          <w:bCs/>
          <w:color w:val="333333"/>
          <w:sz w:val="20"/>
          <w:szCs w:val="20"/>
        </w:rPr>
        <w:t xml:space="preserve">WHEN YOU FEEL ASHAMED TO CALL</w:t>
      </w:r>
    </w:p>
    <w:p>
      <w:pPr>
        <w:spacing w:after="80"/>
      </w:pPr>
      <w:r>
        <w:rPr>
          <w:rFonts w:ascii="Arial" w:cs="Arial" w:eastAsia="Arial" w:hAnsi="Arial"/>
          <w:b w:val="false"/>
          <w:bCs w:val="false"/>
          <w:i w:val="false"/>
          <w:iCs w:val="false"/>
          <w:sz w:val="22"/>
          <w:szCs w:val="22"/>
        </w:rPr>
        <w:t xml:space="preserve">That shame is a symptom, not a fact. It is your brain telling you that you are not worth the call. Your brain is wrong. The people who love you would rather hear from you in crisis than not hear from you at all. They are not judging you the way you are judging yourself. The call you are afraid to make is usually the one that matters most. Make it anyway.</w:t>
      </w:r>
    </w:p>
    <w:p>
      <w:pPr>
        <w:pStyle w:val="Heading3"/>
        <w:spacing w:after="60" w:before="200"/>
      </w:pPr>
      <w:r>
        <w:rPr>
          <w:rFonts w:ascii="Arial" w:cs="Arial" w:eastAsia="Arial" w:hAnsi="Arial"/>
          <w:b/>
          <w:bCs/>
          <w:color w:val="333333"/>
          <w:sz w:val="20"/>
          <w:szCs w:val="20"/>
        </w:rPr>
        <w:t xml:space="preserve">AFTER YOU ARE HOUSED</w:t>
      </w:r>
    </w:p>
    <w:p>
      <w:pPr>
        <w:spacing w:after="80"/>
      </w:pPr>
      <w:r>
        <w:rPr>
          <w:rFonts w:ascii="Arial" w:cs="Arial" w:eastAsia="Arial" w:hAnsi="Arial"/>
          <w:b w:val="false"/>
          <w:bCs w:val="false"/>
          <w:i w:val="false"/>
          <w:iCs w:val="false"/>
          <w:sz w:val="22"/>
          <w:szCs w:val="22"/>
        </w:rPr>
        <w:t xml:space="preserve">Reach back to the people who helped. A thank-you call. A meal together. A text that says “I made it, and I remember what you did.” These gestures rebuild what homelessness strained. Relationships are the safety net that prevents you from falling again. The people who stood by you during the worst of it are the people worth investing in for the rest of it.</w:t>
      </w:r>
    </w:p>
    <w:p>
      <w:r>
        <w:br w:type="page"/>
      </w:r>
    </w:p>
    <w:p>
      <w:pPr>
        <w:spacing w:after="100" w:before="200"/>
      </w:pPr>
      <w:r>
        <w:rPr>
          <w:rFonts w:ascii="Arial" w:cs="Arial" w:eastAsia="Arial" w:hAnsi="Arial"/>
          <w:b/>
          <w:bCs/>
          <w:color w:val="999999"/>
          <w:sz w:val="16"/>
          <w:szCs w:val="16"/>
        </w:rPr>
        <w:t xml:space="preserve">APPENDIX</w:t>
      </w:r>
    </w:p>
    <w:p>
      <w:pPr>
        <w:pStyle w:val="Heading1"/>
        <w:spacing w:after="100" w:before="100"/>
      </w:pPr>
      <w:r>
        <w:rPr>
          <w:rFonts w:ascii="Arial" w:cs="Arial" w:eastAsia="Arial" w:hAnsi="Arial"/>
          <w:b/>
          <w:bCs/>
          <w:sz w:val="36"/>
          <w:szCs w:val="36"/>
        </w:rPr>
        <w:t xml:space="preserve">Legal Reference: Your Legal Rights</w:t>
      </w:r>
    </w:p>
    <w:p>
      <w:pPr>
        <w:spacing w:after="200"/>
      </w:pPr>
      <w:r>
        <w:rPr>
          <w:rFonts w:ascii="Arial" w:cs="Arial" w:eastAsia="Arial" w:hAnsi="Arial"/>
          <w:i/>
          <w:iCs/>
          <w:color w:val="666666"/>
          <w:sz w:val="22"/>
          <w:szCs w:val="22"/>
        </w:rPr>
        <w:t xml:space="preserve">Every legal claim in this book, backed by case law, statute, or constitutional amendment.</w:t>
      </w:r>
    </w:p>
    <w:p>
      <w:pPr>
        <w:spacing w:after="80"/>
      </w:pPr>
      <w:r>
        <w:rPr>
          <w:rFonts w:ascii="Arial" w:cs="Arial" w:eastAsia="Arial" w:hAnsi="Arial"/>
          <w:b w:val="false"/>
          <w:bCs w:val="false"/>
          <w:i w:val="false"/>
          <w:iCs w:val="false"/>
          <w:sz w:val="22"/>
          <w:szCs w:val="22"/>
        </w:rPr>
        <w:t xml:space="preserve">This appendix documents the legal basis for every rights-related claim made in this book. It is organized by topic. Each entry includes the legal citation, what it establishes, where it applies, and any limitations you should know about. This is not legal advice. It is legal information. If you need legal help, contact Legal Aid (lawhelp.org) or call 211.</w:t>
      </w:r>
    </w:p>
    <w:p>
      <w:pPr>
        <w:spacing w:after="80"/>
      </w:pPr>
      <w:r>
        <w:rPr>
          <w:rFonts w:ascii="Arial" w:cs="Arial" w:eastAsia="Arial" w:hAnsi="Arial"/>
          <w:b w:val="false"/>
          <w:bCs w:val="false"/>
          <w:i w:val="false"/>
          <w:iCs w:val="false"/>
          <w:sz w:val="22"/>
          <w:szCs w:val="22"/>
        </w:rPr>
        <w:t xml:space="preserve">Laws change. Court decisions get overturned. Local ordinances vary by city. The information here was accurate as of March 2026. Always verify current local law before relying on any of these protections.</w:t>
      </w:r>
    </w:p>
    <w:p>
      <w:pPr>
        <w:pStyle w:val="Heading2"/>
        <w:spacing w:after="100" w:before="300"/>
      </w:pPr>
      <w:r>
        <w:rPr>
          <w:rFonts w:ascii="Arial" w:cs="Arial" w:eastAsia="Arial" w:hAnsi="Arial"/>
          <w:b/>
          <w:bCs/>
          <w:sz w:val="28"/>
          <w:szCs w:val="28"/>
        </w:rPr>
        <w:t xml:space="preserve">1. Right to Exist in Public Space</w:t>
      </w:r>
    </w:p>
    <w:p>
      <w:pPr>
        <w:pStyle w:val="Heading3"/>
        <w:spacing w:after="60" w:before="200"/>
      </w:pPr>
      <w:r>
        <w:rPr>
          <w:rFonts w:ascii="Arial" w:cs="Arial" w:eastAsia="Arial" w:hAnsi="Arial"/>
          <w:b/>
          <w:bCs/>
          <w:color w:val="333333"/>
          <w:sz w:val="20"/>
          <w:szCs w:val="20"/>
        </w:rPr>
        <w:t xml:space="preserve">THE EIGHTH AMENDMENT</w:t>
      </w:r>
    </w:p>
    <w:p>
      <w:pPr>
        <w:spacing w:after="80"/>
      </w:pPr>
      <w:r>
        <w:rPr>
          <w:rFonts w:ascii="Arial" w:cs="Arial" w:eastAsia="Arial" w:hAnsi="Arial"/>
          <w:b/>
          <w:bCs/>
          <w:i w:val="false"/>
          <w:iCs w:val="false"/>
          <w:sz w:val="22"/>
          <w:szCs w:val="22"/>
        </w:rPr>
        <w:t xml:space="preserve">Citation:</w:t>
      </w:r>
      <w:r>
        <w:rPr>
          <w:rFonts w:ascii="Arial" w:cs="Arial" w:eastAsia="Arial" w:hAnsi="Arial"/>
          <w:b w:val="false"/>
          <w:bCs w:val="false"/>
          <w:i w:val="false"/>
          <w:iCs w:val="false"/>
          <w:sz w:val="22"/>
          <w:szCs w:val="22"/>
        </w:rPr>
        <w:t xml:space="preserve">U.S. Constitution, Amendment VIII</w:t>
      </w:r>
    </w:p>
    <w:p>
      <w:pPr>
        <w:spacing w:after="80"/>
      </w:pPr>
      <w:r>
        <w:rPr>
          <w:rFonts w:ascii="Arial" w:cs="Arial" w:eastAsia="Arial" w:hAnsi="Arial"/>
          <w:b/>
          <w:bCs/>
          <w:i w:val="false"/>
          <w:iCs w:val="false"/>
          <w:sz w:val="22"/>
          <w:szCs w:val="22"/>
        </w:rPr>
        <w:t xml:space="preserve">Text:</w:t>
      </w:r>
      <w:r>
        <w:rPr>
          <w:rFonts w:ascii="Arial" w:cs="Arial" w:eastAsia="Arial" w:hAnsi="Arial"/>
          <w:b w:val="false"/>
          <w:bCs w:val="false"/>
          <w:i w:val="false"/>
          <w:iCs w:val="false"/>
          <w:sz w:val="22"/>
          <w:szCs w:val="22"/>
        </w:rPr>
        <w:t xml:space="preserve">"Excessive bail shall not be required, nor excessive fines imposed, nor cruel and unusual punishments inflicted."</w:t>
      </w:r>
    </w:p>
    <w:p>
      <w:pPr>
        <w:spacing w:after="80"/>
      </w:pPr>
      <w:r>
        <w:rPr>
          <w:rFonts w:ascii="Arial" w:cs="Arial" w:eastAsia="Arial" w:hAnsi="Arial"/>
          <w:b/>
          <w:bCs/>
          <w:i w:val="false"/>
          <w:iCs w:val="false"/>
          <w:sz w:val="22"/>
          <w:szCs w:val="22"/>
        </w:rPr>
        <w:t xml:space="preserve">What it means for you:</w:t>
      </w:r>
      <w:r>
        <w:rPr>
          <w:rFonts w:ascii="Arial" w:cs="Arial" w:eastAsia="Arial" w:hAnsi="Arial"/>
          <w:b w:val="false"/>
          <w:bCs w:val="false"/>
          <w:i w:val="false"/>
          <w:iCs w:val="false"/>
          <w:sz w:val="22"/>
          <w:szCs w:val="22"/>
        </w:rPr>
        <w:t xml:space="preserve">The government cannot punish you for being homeless. However, the scope of this protection was significantly narrowed in 2024.</w:t>
      </w:r>
    </w:p>
    <w:p>
      <w:pPr>
        <w:pStyle w:val="Heading3"/>
        <w:spacing w:after="60" w:before="200"/>
      </w:pPr>
      <w:r>
        <w:rPr>
          <w:rFonts w:ascii="Arial" w:cs="Arial" w:eastAsia="Arial" w:hAnsi="Arial"/>
          <w:b/>
          <w:bCs/>
          <w:color w:val="333333"/>
          <w:sz w:val="20"/>
          <w:szCs w:val="20"/>
        </w:rPr>
        <w:t xml:space="preserve">MARTIN V. CITY OF BOISE (2018)</w:t>
      </w:r>
    </w:p>
    <w:p>
      <w:pPr>
        <w:spacing w:after="80"/>
      </w:pPr>
      <w:r>
        <w:rPr>
          <w:rFonts w:ascii="Arial" w:cs="Arial" w:eastAsia="Arial" w:hAnsi="Arial"/>
          <w:b/>
          <w:bCs/>
          <w:i w:val="false"/>
          <w:iCs w:val="false"/>
          <w:sz w:val="22"/>
          <w:szCs w:val="22"/>
        </w:rPr>
        <w:t xml:space="preserve">Citation:</w:t>
      </w:r>
      <w:r>
        <w:rPr>
          <w:rFonts w:ascii="Arial" w:cs="Arial" w:eastAsia="Arial" w:hAnsi="Arial"/>
          <w:b w:val="false"/>
          <w:bCs w:val="false"/>
          <w:i w:val="false"/>
          <w:iCs w:val="false"/>
          <w:sz w:val="22"/>
          <w:szCs w:val="22"/>
        </w:rPr>
        <w:t xml:space="preserve">Martin v. City of Boise, 920 F.3d 584 (9th Cir. 2019)</w:t>
      </w:r>
    </w:p>
    <w:p>
      <w:pPr>
        <w:spacing w:after="80"/>
      </w:pPr>
      <w:r>
        <w:rPr>
          <w:rFonts w:ascii="Arial" w:cs="Arial" w:eastAsia="Arial" w:hAnsi="Arial"/>
          <w:b/>
          <w:bCs/>
          <w:i w:val="false"/>
          <w:iCs w:val="false"/>
          <w:sz w:val="22"/>
          <w:szCs w:val="22"/>
        </w:rPr>
        <w:t xml:space="preserve">What it established:</w:t>
      </w:r>
      <w:r>
        <w:rPr>
          <w:rFonts w:ascii="Arial" w:cs="Arial" w:eastAsia="Arial" w:hAnsi="Arial"/>
          <w:b w:val="false"/>
          <w:bCs w:val="false"/>
          <w:i w:val="false"/>
          <w:iCs w:val="false"/>
          <w:sz w:val="22"/>
          <w:szCs w:val="22"/>
        </w:rPr>
        <w:t xml:space="preserve">Cities cannot enforce criminal penalties against homeless people for sleeping outdoors on public property when no adequate shelter is available. Criminalizing involuntary conduct (sleeping when you have nowhere else to go) violates the Eighth Amendment.</w:t>
      </w:r>
    </w:p>
    <w:p>
      <w:pPr>
        <w:spacing w:after="80"/>
      </w:pPr>
      <w:r>
        <w:rPr>
          <w:rFonts w:ascii="Arial" w:cs="Arial" w:eastAsia="Arial" w:hAnsi="Arial"/>
          <w:b/>
          <w:bCs/>
          <w:i w:val="false"/>
          <w:iCs w:val="false"/>
          <w:sz w:val="22"/>
          <w:szCs w:val="22"/>
        </w:rPr>
        <w:t xml:space="preserve">Where it applies:</w:t>
      </w:r>
      <w:r>
        <w:rPr>
          <w:rFonts w:ascii="Arial" w:cs="Arial" w:eastAsia="Arial" w:hAnsi="Arial"/>
          <w:b w:val="false"/>
          <w:bCs w:val="false"/>
          <w:i w:val="false"/>
          <w:iCs w:val="false"/>
          <w:sz w:val="22"/>
          <w:szCs w:val="22"/>
        </w:rPr>
        <w:t xml:space="preserve">Originally binding in the 9th Circuit (Alaska, Arizona, California, Hawaii, Idaho, Montana, Nevada, Oregon, Washington). Effectively overturned by Grants Pass in 2024 (see below).</w:t>
      </w:r>
    </w:p>
    <w:p>
      <w:pPr>
        <w:pStyle w:val="Heading3"/>
        <w:spacing w:after="60" w:before="200"/>
      </w:pPr>
      <w:r>
        <w:rPr>
          <w:rFonts w:ascii="Arial" w:cs="Arial" w:eastAsia="Arial" w:hAnsi="Arial"/>
          <w:b/>
          <w:bCs/>
          <w:color w:val="333333"/>
          <w:sz w:val="20"/>
          <w:szCs w:val="20"/>
        </w:rPr>
        <w:t xml:space="preserve">CITY OF GRANTS PASS V. JOHNSON (2024)</w:t>
      </w:r>
    </w:p>
    <w:p>
      <w:pPr>
        <w:spacing w:after="80"/>
      </w:pPr>
      <w:r>
        <w:rPr>
          <w:rFonts w:ascii="Arial" w:cs="Arial" w:eastAsia="Arial" w:hAnsi="Arial"/>
          <w:b/>
          <w:bCs/>
          <w:i w:val="false"/>
          <w:iCs w:val="false"/>
          <w:sz w:val="22"/>
          <w:szCs w:val="22"/>
        </w:rPr>
        <w:t xml:space="preserve">Citation:</w:t>
      </w:r>
      <w:r>
        <w:rPr>
          <w:rFonts w:ascii="Arial" w:cs="Arial" w:eastAsia="Arial" w:hAnsi="Arial"/>
          <w:b w:val="false"/>
          <w:bCs w:val="false"/>
          <w:i w:val="false"/>
          <w:iCs w:val="false"/>
          <w:sz w:val="22"/>
          <w:szCs w:val="22"/>
        </w:rPr>
        <w:t xml:space="preserve">City of Grants Pass v. Johnson, 603 U.S. ___ (2024), No. 23-175</w:t>
      </w:r>
    </w:p>
    <w:p>
      <w:pPr>
        <w:spacing w:after="80"/>
      </w:pPr>
      <w:r>
        <w:rPr>
          <w:rFonts w:ascii="Arial" w:cs="Arial" w:eastAsia="Arial" w:hAnsi="Arial"/>
          <w:b/>
          <w:bCs/>
          <w:i w:val="false"/>
          <w:iCs w:val="false"/>
          <w:sz w:val="22"/>
          <w:szCs w:val="22"/>
        </w:rPr>
        <w:t xml:space="preserve">What it established:</w:t>
      </w:r>
      <w:r>
        <w:rPr>
          <w:rFonts w:ascii="Arial" w:cs="Arial" w:eastAsia="Arial" w:hAnsi="Arial"/>
          <w:b w:val="false"/>
          <w:bCs w:val="false"/>
          <w:i w:val="false"/>
          <w:iCs w:val="false"/>
          <w:sz w:val="22"/>
          <w:szCs w:val="22"/>
        </w:rPr>
        <w:t xml:space="preserve">The Supreme Court ruled 6-3 that anti-camping ordinances do not constitute "cruel and unusual punishment" under the Eighth Amendment. Cities CAN now fine and arrest people for sleeping outdoors, even when no shelter beds are available.</w:t>
      </w:r>
    </w:p>
    <w:p>
      <w:pPr>
        <w:spacing w:after="80"/>
      </w:pPr>
      <w:r>
        <w:rPr>
          <w:rFonts w:ascii="Arial" w:cs="Arial" w:eastAsia="Arial" w:hAnsi="Arial"/>
          <w:b/>
          <w:bCs/>
          <w:i w:val="false"/>
          <w:iCs w:val="false"/>
          <w:sz w:val="22"/>
          <w:szCs w:val="22"/>
        </w:rPr>
        <w:t xml:space="preserve">Where it applies:</w:t>
      </w:r>
      <w:r>
        <w:rPr>
          <w:rFonts w:ascii="Arial" w:cs="Arial" w:eastAsia="Arial" w:hAnsi="Arial"/>
          <w:b w:val="false"/>
          <w:bCs w:val="false"/>
          <w:i w:val="false"/>
          <w:iCs w:val="false"/>
          <w:sz w:val="22"/>
          <w:szCs w:val="22"/>
        </w:rPr>
        <w:t xml:space="preserve">Nationwide. This is Supreme Court precedent.</w:t>
      </w:r>
    </w:p>
    <w:p>
      <w:pPr>
        <w:spacing w:after="80"/>
      </w:pPr>
      <w:r>
        <w:rPr>
          <w:rFonts w:ascii="Arial" w:cs="Arial" w:eastAsia="Arial" w:hAnsi="Arial"/>
          <w:b/>
          <w:bCs/>
          <w:i w:val="false"/>
          <w:iCs w:val="false"/>
          <w:sz w:val="22"/>
          <w:szCs w:val="22"/>
        </w:rPr>
        <w:t xml:space="preserve">What it does NOT do:</w:t>
      </w:r>
      <w:r>
        <w:rPr>
          <w:rFonts w:ascii="Arial" w:cs="Arial" w:eastAsia="Arial" w:hAnsi="Arial"/>
          <w:b w:val="false"/>
          <w:bCs w:val="false"/>
          <w:i w:val="false"/>
          <w:iCs w:val="false"/>
          <w:sz w:val="22"/>
          <w:szCs w:val="22"/>
        </w:rPr>
        <w:t xml:space="preserve">It does not require cities to criminalize homelessness. It gives them permission to. Many cities have chosen not to enforce aggressively. Check your city's current policy.</w:t>
      </w:r>
    </w:p>
    <w:p>
      <w:pPr>
        <w:spacing w:after="80"/>
      </w:pPr>
      <w:r>
        <w:rPr>
          <w:rFonts w:ascii="Arial" w:cs="Arial" w:eastAsia="Arial" w:hAnsi="Arial"/>
          <w:b/>
          <w:bCs/>
          <w:i w:val="false"/>
          <w:iCs w:val="false"/>
          <w:sz w:val="22"/>
          <w:szCs w:val="22"/>
        </w:rPr>
        <w:t xml:space="preserve">Practical impact:</w:t>
      </w:r>
      <w:r>
        <w:rPr>
          <w:rFonts w:ascii="Arial" w:cs="Arial" w:eastAsia="Arial" w:hAnsi="Arial"/>
          <w:b w:val="false"/>
          <w:bCs w:val="false"/>
          <w:i w:val="false"/>
          <w:iCs w:val="false"/>
          <w:sz w:val="22"/>
          <w:szCs w:val="22"/>
        </w:rPr>
        <w:t xml:space="preserve">Within 6 months of this ruling, 100+ cities adopted new camping bans. Arrests increased 68% in Los Angeles, doubled in San Diego, and nearly tripled in Sacramento.</w:t>
      </w:r>
    </w:p>
    <w:p>
      <w:pPr>
        <w:pStyle w:val="Heading2"/>
        <w:spacing w:after="100" w:before="300"/>
      </w:pPr>
      <w:r>
        <w:rPr>
          <w:rFonts w:ascii="Arial" w:cs="Arial" w:eastAsia="Arial" w:hAnsi="Arial"/>
          <w:b/>
          <w:bCs/>
          <w:sz w:val="28"/>
          <w:szCs w:val="28"/>
        </w:rPr>
        <w:t xml:space="preserve">2. Panhandling and Free Speech</w:t>
      </w:r>
    </w:p>
    <w:p>
      <w:pPr>
        <w:pStyle w:val="Heading3"/>
        <w:spacing w:after="60" w:before="200"/>
      </w:pPr>
      <w:r>
        <w:rPr>
          <w:rFonts w:ascii="Arial" w:cs="Arial" w:eastAsia="Arial" w:hAnsi="Arial"/>
          <w:b/>
          <w:bCs/>
          <w:color w:val="333333"/>
          <w:sz w:val="20"/>
          <w:szCs w:val="20"/>
        </w:rPr>
        <w:t xml:space="preserve">THE FIRST AMENDMENT</w:t>
      </w:r>
    </w:p>
    <w:p>
      <w:pPr>
        <w:spacing w:after="80"/>
      </w:pPr>
      <w:r>
        <w:rPr>
          <w:rFonts w:ascii="Arial" w:cs="Arial" w:eastAsia="Arial" w:hAnsi="Arial"/>
          <w:b/>
          <w:bCs/>
          <w:i w:val="false"/>
          <w:iCs w:val="false"/>
          <w:sz w:val="22"/>
          <w:szCs w:val="22"/>
        </w:rPr>
        <w:t xml:space="preserve">Citation:</w:t>
      </w:r>
      <w:r>
        <w:rPr>
          <w:rFonts w:ascii="Arial" w:cs="Arial" w:eastAsia="Arial" w:hAnsi="Arial"/>
          <w:b w:val="false"/>
          <w:bCs w:val="false"/>
          <w:i w:val="false"/>
          <w:iCs w:val="false"/>
          <w:sz w:val="22"/>
          <w:szCs w:val="22"/>
        </w:rPr>
        <w:t xml:space="preserve">U.S. Constitution, Amendment I</w:t>
      </w:r>
    </w:p>
    <w:p>
      <w:pPr>
        <w:spacing w:after="80"/>
      </w:pPr>
      <w:r>
        <w:rPr>
          <w:rFonts w:ascii="Arial" w:cs="Arial" w:eastAsia="Arial" w:hAnsi="Arial"/>
          <w:b/>
          <w:bCs/>
          <w:i w:val="false"/>
          <w:iCs w:val="false"/>
          <w:sz w:val="22"/>
          <w:szCs w:val="22"/>
        </w:rPr>
        <w:t xml:space="preserve">What it means for you:</w:t>
      </w:r>
      <w:r>
        <w:rPr>
          <w:rFonts w:ascii="Arial" w:cs="Arial" w:eastAsia="Arial" w:hAnsi="Arial"/>
          <w:b w:val="false"/>
          <w:bCs w:val="false"/>
          <w:i w:val="false"/>
          <w:iCs w:val="false"/>
          <w:sz w:val="22"/>
          <w:szCs w:val="22"/>
        </w:rPr>
        <w:t xml:space="preserve">Peaceful panhandling is protected speech under the First Amendment. Asking for money is a form of expression. Cities can regulate the time, place, and manner of panhandling but cannot ban it outright.</w:t>
      </w:r>
    </w:p>
    <w:p>
      <w:pPr>
        <w:pStyle w:val="Heading3"/>
        <w:spacing w:after="60" w:before="200"/>
      </w:pPr>
      <w:r>
        <w:rPr>
          <w:rFonts w:ascii="Arial" w:cs="Arial" w:eastAsia="Arial" w:hAnsi="Arial"/>
          <w:b/>
          <w:bCs/>
          <w:color w:val="333333"/>
          <w:sz w:val="20"/>
          <w:szCs w:val="20"/>
        </w:rPr>
        <w:t xml:space="preserve">REED V. TOWN OF GILBERT (2015)</w:t>
      </w:r>
    </w:p>
    <w:p>
      <w:pPr>
        <w:spacing w:after="80"/>
      </w:pPr>
      <w:r>
        <w:rPr>
          <w:rFonts w:ascii="Arial" w:cs="Arial" w:eastAsia="Arial" w:hAnsi="Arial"/>
          <w:b/>
          <w:bCs/>
          <w:i w:val="false"/>
          <w:iCs w:val="false"/>
          <w:sz w:val="22"/>
          <w:szCs w:val="22"/>
        </w:rPr>
        <w:t xml:space="preserve">Citation:</w:t>
      </w:r>
      <w:r>
        <w:rPr>
          <w:rFonts w:ascii="Arial" w:cs="Arial" w:eastAsia="Arial" w:hAnsi="Arial"/>
          <w:b w:val="false"/>
          <w:bCs w:val="false"/>
          <w:i w:val="false"/>
          <w:iCs w:val="false"/>
          <w:sz w:val="22"/>
          <w:szCs w:val="22"/>
        </w:rPr>
        <w:t xml:space="preserve">Reed v. Town of Gilbert, 576 U.S. 155 (2015)</w:t>
      </w:r>
    </w:p>
    <w:p>
      <w:pPr>
        <w:spacing w:after="80"/>
      </w:pPr>
      <w:r>
        <w:rPr>
          <w:rFonts w:ascii="Arial" w:cs="Arial" w:eastAsia="Arial" w:hAnsi="Arial"/>
          <w:b/>
          <w:bCs/>
          <w:i w:val="false"/>
          <w:iCs w:val="false"/>
          <w:sz w:val="22"/>
          <w:szCs w:val="22"/>
        </w:rPr>
        <w:t xml:space="preserve">What it established:</w:t>
      </w:r>
      <w:r>
        <w:rPr>
          <w:rFonts w:ascii="Arial" w:cs="Arial" w:eastAsia="Arial" w:hAnsi="Arial"/>
          <w:b w:val="false"/>
          <w:bCs w:val="false"/>
          <w:i w:val="false"/>
          <w:iCs w:val="false"/>
          <w:sz w:val="22"/>
          <w:szCs w:val="22"/>
        </w:rPr>
        <w:t xml:space="preserve">Content-based restrictions on speech are presumptively unconstitutional. Laws that single out panhandling signs or verbal requests for money (while allowing other speech in the same location) are content-based and subject to strict scrutiny.</w:t>
      </w:r>
    </w:p>
    <w:p>
      <w:pPr>
        <w:spacing w:after="80"/>
      </w:pPr>
      <w:r>
        <w:rPr>
          <w:rFonts w:ascii="Arial" w:cs="Arial" w:eastAsia="Arial" w:hAnsi="Arial"/>
          <w:b/>
          <w:bCs/>
          <w:i w:val="false"/>
          <w:iCs w:val="false"/>
          <w:sz w:val="22"/>
          <w:szCs w:val="22"/>
        </w:rPr>
        <w:t xml:space="preserve">Where it applies:</w:t>
      </w:r>
      <w:r>
        <w:rPr>
          <w:rFonts w:ascii="Arial" w:cs="Arial" w:eastAsia="Arial" w:hAnsi="Arial"/>
          <w:b w:val="false"/>
          <w:bCs w:val="false"/>
          <w:i w:val="false"/>
          <w:iCs w:val="false"/>
          <w:sz w:val="22"/>
          <w:szCs w:val="22"/>
        </w:rPr>
        <w:t xml:space="preserve">Nationwide.</w:t>
      </w:r>
    </w:p>
    <w:p>
      <w:pPr>
        <w:pStyle w:val="Heading3"/>
        <w:spacing w:after="60" w:before="200"/>
      </w:pPr>
      <w:r>
        <w:rPr>
          <w:rFonts w:ascii="Arial" w:cs="Arial" w:eastAsia="Arial" w:hAnsi="Arial"/>
          <w:b/>
          <w:bCs/>
          <w:color w:val="333333"/>
          <w:sz w:val="20"/>
          <w:szCs w:val="20"/>
        </w:rPr>
        <w:t xml:space="preserve">LOPER V. NEW YORK CITY POLICE DEPARTMENT (1992)</w:t>
      </w:r>
    </w:p>
    <w:p>
      <w:pPr>
        <w:spacing w:after="80"/>
      </w:pPr>
      <w:r>
        <w:rPr>
          <w:rFonts w:ascii="Arial" w:cs="Arial" w:eastAsia="Arial" w:hAnsi="Arial"/>
          <w:b/>
          <w:bCs/>
          <w:i w:val="false"/>
          <w:iCs w:val="false"/>
          <w:sz w:val="22"/>
          <w:szCs w:val="22"/>
        </w:rPr>
        <w:t xml:space="preserve">Citation:</w:t>
      </w:r>
      <w:r>
        <w:rPr>
          <w:rFonts w:ascii="Arial" w:cs="Arial" w:eastAsia="Arial" w:hAnsi="Arial"/>
          <w:b w:val="false"/>
          <w:bCs w:val="false"/>
          <w:i w:val="false"/>
          <w:iCs w:val="false"/>
          <w:sz w:val="22"/>
          <w:szCs w:val="22"/>
        </w:rPr>
        <w:t xml:space="preserve">Loper v. New York City Police Department, 999 F.2d 699 (2d Cir. 1993)</w:t>
      </w:r>
    </w:p>
    <w:p>
      <w:pPr>
        <w:spacing w:after="80"/>
      </w:pPr>
      <w:r>
        <w:rPr>
          <w:rFonts w:ascii="Arial" w:cs="Arial" w:eastAsia="Arial" w:hAnsi="Arial"/>
          <w:b/>
          <w:bCs/>
          <w:i w:val="false"/>
          <w:iCs w:val="false"/>
          <w:sz w:val="22"/>
          <w:szCs w:val="22"/>
        </w:rPr>
        <w:t xml:space="preserve">What it established:</w:t>
      </w:r>
      <w:r>
        <w:rPr>
          <w:rFonts w:ascii="Arial" w:cs="Arial" w:eastAsia="Arial" w:hAnsi="Arial"/>
          <w:b w:val="false"/>
          <w:bCs w:val="false"/>
          <w:i w:val="false"/>
          <w:iCs w:val="false"/>
          <w:sz w:val="22"/>
          <w:szCs w:val="22"/>
        </w:rPr>
        <w:t xml:space="preserve">Begging is protected speech under the First Amendment. A New York City law banning all begging was struck down as unconstitutional.</w:t>
      </w:r>
    </w:p>
    <w:p>
      <w:pPr>
        <w:pStyle w:val="Heading3"/>
        <w:spacing w:after="60" w:before="200"/>
      </w:pPr>
      <w:r>
        <w:rPr>
          <w:rFonts w:ascii="Arial" w:cs="Arial" w:eastAsia="Arial" w:hAnsi="Arial"/>
          <w:b/>
          <w:bCs/>
          <w:color w:val="333333"/>
          <w:sz w:val="20"/>
          <w:szCs w:val="20"/>
        </w:rPr>
        <w:t xml:space="preserve">LIMITATIONS YOU SHOULD KNOW</w:t>
      </w:r>
    </w:p>
    <w:p>
      <w:pPr>
        <w:pStyle w:val="ListParagraph"/>
        <w:numPr>
          <w:ilvl w:val="0"/>
          <w:numId w:val="2"/>
        </w:numPr>
        <w:spacing w:after="40"/>
      </w:pPr>
      <w:r>
        <w:rPr>
          <w:rFonts w:ascii="Arial" w:cs="Arial" w:eastAsia="Arial" w:hAnsi="Arial"/>
          <w:b/>
          <w:bCs/>
          <w:i w:val="false"/>
          <w:iCs w:val="false"/>
          <w:sz w:val="22"/>
          <w:szCs w:val="22"/>
        </w:rPr>
        <w:t xml:space="preserve">Aggressive panhandling</w:t>
      </w:r>
      <w:r>
        <w:rPr>
          <w:rFonts w:ascii="Arial" w:cs="Arial" w:eastAsia="Arial" w:hAnsi="Arial"/>
          <w:b w:val="false"/>
          <w:bCs w:val="false"/>
          <w:i w:val="false"/>
          <w:iCs w:val="false"/>
          <w:sz w:val="22"/>
          <w:szCs w:val="22"/>
        </w:rPr>
        <w:t xml:space="preserve">is NOT protected. Blocking someone's path, following them, touching them, or threatening them can be criminalized.</w:t>
      </w:r>
    </w:p>
    <w:p>
      <w:pPr>
        <w:pStyle w:val="ListParagraph"/>
        <w:numPr>
          <w:ilvl w:val="0"/>
          <w:numId w:val="2"/>
        </w:numPr>
        <w:spacing w:after="40"/>
      </w:pPr>
      <w:r>
        <w:rPr>
          <w:rFonts w:ascii="Arial" w:cs="Arial" w:eastAsia="Arial" w:hAnsi="Arial"/>
          <w:b/>
          <w:bCs/>
          <w:i w:val="false"/>
          <w:iCs w:val="false"/>
          <w:sz w:val="22"/>
          <w:szCs w:val="22"/>
        </w:rPr>
        <w:t xml:space="preserve">Buffer zones</w:t>
      </w:r>
      <w:r>
        <w:rPr>
          <w:rFonts w:ascii="Arial" w:cs="Arial" w:eastAsia="Arial" w:hAnsi="Arial"/>
          <w:b w:val="false"/>
          <w:bCs w:val="false"/>
          <w:i w:val="false"/>
          <w:iCs w:val="false"/>
          <w:sz w:val="22"/>
          <w:szCs w:val="22"/>
        </w:rPr>
        <w:t xml:space="preserve">are often upheld. Cities can prohibit panhandling within a certain distance of ATMs, bus stops, schools, or building entrances.</w:t>
      </w:r>
    </w:p>
    <w:p>
      <w:pPr>
        <w:pStyle w:val="ListParagraph"/>
        <w:numPr>
          <w:ilvl w:val="0"/>
          <w:numId w:val="2"/>
        </w:numPr>
        <w:spacing w:after="40"/>
      </w:pPr>
      <w:r>
        <w:rPr>
          <w:rFonts w:ascii="Arial" w:cs="Arial" w:eastAsia="Arial" w:hAnsi="Arial"/>
          <w:b/>
          <w:bCs/>
          <w:i w:val="false"/>
          <w:iCs w:val="false"/>
          <w:sz w:val="22"/>
          <w:szCs w:val="22"/>
        </w:rPr>
        <w:t xml:space="preserve">Vehicle approaches</w:t>
      </w:r>
      <w:r>
        <w:rPr>
          <w:rFonts w:ascii="Arial" w:cs="Arial" w:eastAsia="Arial" w:hAnsi="Arial"/>
          <w:b w:val="false"/>
          <w:bCs w:val="false"/>
          <w:i w:val="false"/>
          <w:iCs w:val="false"/>
          <w:sz w:val="22"/>
          <w:szCs w:val="22"/>
        </w:rPr>
        <w:t xml:space="preserve">can be restricted. Many cities ban approaching vehicles on roadways for safety reasons.</w:t>
      </w:r>
    </w:p>
    <w:p>
      <w:pPr>
        <w:pStyle w:val="ListParagraph"/>
        <w:numPr>
          <w:ilvl w:val="0"/>
          <w:numId w:val="2"/>
        </w:numPr>
        <w:spacing w:after="40"/>
      </w:pPr>
      <w:r>
        <w:rPr>
          <w:rFonts w:ascii="Arial" w:cs="Arial" w:eastAsia="Arial" w:hAnsi="Arial"/>
          <w:b w:val="false"/>
          <w:bCs w:val="false"/>
          <w:i w:val="false"/>
          <w:iCs w:val="false"/>
          <w:sz w:val="22"/>
          <w:szCs w:val="22"/>
        </w:rPr>
        <w:t xml:space="preserve">Panhandling bans have expanded 103% nationwide since 2006. Living-in-vehicles bans have expanded 213%.</w:t>
      </w:r>
    </w:p>
    <w:p>
      <w:pPr>
        <w:pStyle w:val="Heading2"/>
        <w:spacing w:after="100" w:before="300"/>
      </w:pPr>
      <w:r>
        <w:rPr>
          <w:rFonts w:ascii="Arial" w:cs="Arial" w:eastAsia="Arial" w:hAnsi="Arial"/>
          <w:b/>
          <w:bCs/>
          <w:sz w:val="28"/>
          <w:szCs w:val="28"/>
        </w:rPr>
        <w:t xml:space="preserve">3. Property Rights</w:t>
      </w:r>
    </w:p>
    <w:p>
      <w:pPr>
        <w:pStyle w:val="Heading3"/>
        <w:spacing w:after="60" w:before="200"/>
      </w:pPr>
      <w:r>
        <w:rPr>
          <w:rFonts w:ascii="Arial" w:cs="Arial" w:eastAsia="Arial" w:hAnsi="Arial"/>
          <w:b/>
          <w:bCs/>
          <w:color w:val="333333"/>
          <w:sz w:val="20"/>
          <w:szCs w:val="20"/>
        </w:rPr>
        <w:t xml:space="preserve">THE FOURTH AMENDMENT</w:t>
      </w:r>
    </w:p>
    <w:p>
      <w:pPr>
        <w:spacing w:after="80"/>
      </w:pPr>
      <w:r>
        <w:rPr>
          <w:rFonts w:ascii="Arial" w:cs="Arial" w:eastAsia="Arial" w:hAnsi="Arial"/>
          <w:b/>
          <w:bCs/>
          <w:i w:val="false"/>
          <w:iCs w:val="false"/>
          <w:sz w:val="22"/>
          <w:szCs w:val="22"/>
        </w:rPr>
        <w:t xml:space="preserve">Citation:</w:t>
      </w:r>
      <w:r>
        <w:rPr>
          <w:rFonts w:ascii="Arial" w:cs="Arial" w:eastAsia="Arial" w:hAnsi="Arial"/>
          <w:b w:val="false"/>
          <w:bCs w:val="false"/>
          <w:i w:val="false"/>
          <w:iCs w:val="false"/>
          <w:sz w:val="22"/>
          <w:szCs w:val="22"/>
        </w:rPr>
        <w:t xml:space="preserve">U.S. Constitution, Amendment IV</w:t>
      </w:r>
    </w:p>
    <w:p>
      <w:pPr>
        <w:spacing w:after="80"/>
      </w:pPr>
      <w:r>
        <w:rPr>
          <w:rFonts w:ascii="Arial" w:cs="Arial" w:eastAsia="Arial" w:hAnsi="Arial"/>
          <w:b/>
          <w:bCs/>
          <w:i w:val="false"/>
          <w:iCs w:val="false"/>
          <w:sz w:val="22"/>
          <w:szCs w:val="22"/>
        </w:rPr>
        <w:t xml:space="preserve">What it means for you:</w:t>
      </w:r>
      <w:r>
        <w:rPr>
          <w:rFonts w:ascii="Arial" w:cs="Arial" w:eastAsia="Arial" w:hAnsi="Arial"/>
          <w:b w:val="false"/>
          <w:bCs w:val="false"/>
          <w:i w:val="false"/>
          <w:iCs w:val="false"/>
          <w:sz w:val="22"/>
          <w:szCs w:val="22"/>
        </w:rPr>
        <w:t xml:space="preserve">You have the right to be secure in your "persons, houses, papers, and effects" against unreasonable searches and seizures. This applies even if your "house" is a tent or your "effects" are in a shopping cart.</w:t>
      </w:r>
    </w:p>
    <w:p>
      <w:pPr>
        <w:pStyle w:val="Heading3"/>
        <w:spacing w:after="60" w:before="200"/>
      </w:pPr>
      <w:r>
        <w:rPr>
          <w:rFonts w:ascii="Arial" w:cs="Arial" w:eastAsia="Arial" w:hAnsi="Arial"/>
          <w:b/>
          <w:bCs/>
          <w:color w:val="333333"/>
          <w:sz w:val="20"/>
          <w:szCs w:val="20"/>
        </w:rPr>
        <w:t xml:space="preserve">THE FOURTEENTH AMENDMENT (DUE PROCESS)</w:t>
      </w:r>
    </w:p>
    <w:p>
      <w:pPr>
        <w:spacing w:after="80"/>
      </w:pPr>
      <w:r>
        <w:rPr>
          <w:rFonts w:ascii="Arial" w:cs="Arial" w:eastAsia="Arial" w:hAnsi="Arial"/>
          <w:b/>
          <w:bCs/>
          <w:i w:val="false"/>
          <w:iCs w:val="false"/>
          <w:sz w:val="22"/>
          <w:szCs w:val="22"/>
        </w:rPr>
        <w:t xml:space="preserve">Citation:</w:t>
      </w:r>
      <w:r>
        <w:rPr>
          <w:rFonts w:ascii="Arial" w:cs="Arial" w:eastAsia="Arial" w:hAnsi="Arial"/>
          <w:b w:val="false"/>
          <w:bCs w:val="false"/>
          <w:i w:val="false"/>
          <w:iCs w:val="false"/>
          <w:sz w:val="22"/>
          <w:szCs w:val="22"/>
        </w:rPr>
        <w:t xml:space="preserve">U.S. Constitution, Amendment XIV, Section 1</w:t>
      </w:r>
    </w:p>
    <w:p>
      <w:pPr>
        <w:spacing w:after="80"/>
      </w:pPr>
      <w:r>
        <w:rPr>
          <w:rFonts w:ascii="Arial" w:cs="Arial" w:eastAsia="Arial" w:hAnsi="Arial"/>
          <w:b/>
          <w:bCs/>
          <w:i w:val="false"/>
          <w:iCs w:val="false"/>
          <w:sz w:val="22"/>
          <w:szCs w:val="22"/>
        </w:rPr>
        <w:t xml:space="preserve">What it means for you:</w:t>
      </w:r>
      <w:r>
        <w:rPr>
          <w:rFonts w:ascii="Arial" w:cs="Arial" w:eastAsia="Arial" w:hAnsi="Arial"/>
          <w:b w:val="false"/>
          <w:bCs w:val="false"/>
          <w:i w:val="false"/>
          <w:iCs w:val="false"/>
          <w:sz w:val="22"/>
          <w:szCs w:val="22"/>
        </w:rPr>
        <w:t xml:space="preserve">No state shall "deprive any person of life, liberty, or property, without due process of law." The government cannot destroy your belongings without notice and an opportunity to retrieve them.</w:t>
      </w:r>
    </w:p>
    <w:p>
      <w:pPr>
        <w:pStyle w:val="Heading3"/>
        <w:spacing w:after="60" w:before="200"/>
      </w:pPr>
      <w:r>
        <w:rPr>
          <w:rFonts w:ascii="Arial" w:cs="Arial" w:eastAsia="Arial" w:hAnsi="Arial"/>
          <w:b/>
          <w:bCs/>
          <w:color w:val="333333"/>
          <w:sz w:val="20"/>
          <w:szCs w:val="20"/>
        </w:rPr>
        <w:t xml:space="preserve">LAVAN V. CITY OF LOS ANGELES (2012)</w:t>
      </w:r>
    </w:p>
    <w:p>
      <w:pPr>
        <w:spacing w:after="80"/>
      </w:pPr>
      <w:r>
        <w:rPr>
          <w:rFonts w:ascii="Arial" w:cs="Arial" w:eastAsia="Arial" w:hAnsi="Arial"/>
          <w:b/>
          <w:bCs/>
          <w:i w:val="false"/>
          <w:iCs w:val="false"/>
          <w:sz w:val="22"/>
          <w:szCs w:val="22"/>
        </w:rPr>
        <w:t xml:space="preserve">Citation:</w:t>
      </w:r>
      <w:r>
        <w:rPr>
          <w:rFonts w:ascii="Arial" w:cs="Arial" w:eastAsia="Arial" w:hAnsi="Arial"/>
          <w:b w:val="false"/>
          <w:bCs w:val="false"/>
          <w:i w:val="false"/>
          <w:iCs w:val="false"/>
          <w:sz w:val="22"/>
          <w:szCs w:val="22"/>
        </w:rPr>
        <w:t xml:space="preserve">Lavan v. City of Los Angeles, 693 F.3d 1022 (9th Cir. 2012)</w:t>
      </w:r>
    </w:p>
    <w:p>
      <w:pPr>
        <w:spacing w:after="80"/>
      </w:pPr>
      <w:r>
        <w:rPr>
          <w:rFonts w:ascii="Arial" w:cs="Arial" w:eastAsia="Arial" w:hAnsi="Arial"/>
          <w:b/>
          <w:bCs/>
          <w:i w:val="false"/>
          <w:iCs w:val="false"/>
          <w:sz w:val="22"/>
          <w:szCs w:val="22"/>
        </w:rPr>
        <w:t xml:space="preserve">What it established:</w:t>
      </w:r>
      <w:r>
        <w:rPr>
          <w:rFonts w:ascii="Arial" w:cs="Arial" w:eastAsia="Arial" w:hAnsi="Arial"/>
          <w:b w:val="false"/>
          <w:bCs w:val="false"/>
          <w:i w:val="false"/>
          <w:iCs w:val="false"/>
          <w:sz w:val="22"/>
          <w:szCs w:val="22"/>
        </w:rPr>
        <w:t xml:space="preserve">The City of Los Angeles violated the Fourth and Fourteenth Amendment rights of homeless individuals by seizing and destroying their personal property left temporarily unattended on public sidewalks. Even momentarily unattended property that has not been abandoned is constitutionally protected.</w:t>
      </w:r>
    </w:p>
    <w:p>
      <w:pPr>
        <w:spacing w:after="80"/>
      </w:pPr>
      <w:r>
        <w:rPr>
          <w:rFonts w:ascii="Arial" w:cs="Arial" w:eastAsia="Arial" w:hAnsi="Arial"/>
          <w:b/>
          <w:bCs/>
          <w:i w:val="false"/>
          <w:iCs w:val="false"/>
          <w:sz w:val="22"/>
          <w:szCs w:val="22"/>
        </w:rPr>
        <w:t xml:space="preserve">Where it applies:</w:t>
      </w:r>
      <w:r>
        <w:rPr>
          <w:rFonts w:ascii="Arial" w:cs="Arial" w:eastAsia="Arial" w:hAnsi="Arial"/>
          <w:b w:val="false"/>
          <w:bCs w:val="false"/>
          <w:i w:val="false"/>
          <w:iCs w:val="false"/>
          <w:sz w:val="22"/>
          <w:szCs w:val="22"/>
        </w:rPr>
        <w:t xml:space="preserve">9th Circuit. Persuasive authority elsewhere.</w:t>
      </w:r>
    </w:p>
    <w:p>
      <w:pPr>
        <w:spacing w:after="80"/>
      </w:pPr>
      <w:r>
        <w:rPr>
          <w:rFonts w:ascii="Arial" w:cs="Arial" w:eastAsia="Arial" w:hAnsi="Arial"/>
          <w:b/>
          <w:bCs/>
          <w:i w:val="false"/>
          <w:iCs w:val="false"/>
          <w:sz w:val="22"/>
          <w:szCs w:val="22"/>
        </w:rPr>
        <w:t xml:space="preserve">Practical meaning:</w:t>
      </w:r>
      <w:r>
        <w:rPr>
          <w:rFonts w:ascii="Arial" w:cs="Arial" w:eastAsia="Arial" w:hAnsi="Arial"/>
          <w:b w:val="false"/>
          <w:bCs w:val="false"/>
          <w:i w:val="false"/>
          <w:iCs w:val="false"/>
          <w:sz w:val="22"/>
          <w:szCs w:val="22"/>
        </w:rPr>
        <w:t xml:space="preserve">During a sweep, the city must provide notice (usually 48-72 hours), must store confiscated property for a reasonable period (typically 60-90 days), and must provide a way for you to claim it. If they destroy your property without notice, that is a constitutional violation.</w:t>
      </w:r>
    </w:p>
    <w:p>
      <w:pPr>
        <w:pStyle w:val="Heading2"/>
        <w:spacing w:after="100" w:before="300"/>
      </w:pPr>
      <w:r>
        <w:rPr>
          <w:rFonts w:ascii="Arial" w:cs="Arial" w:eastAsia="Arial" w:hAnsi="Arial"/>
          <w:b/>
          <w:bCs/>
          <w:sz w:val="28"/>
          <w:szCs w:val="28"/>
        </w:rPr>
        <w:t xml:space="preserve">4. Police Interactions</w:t>
      </w:r>
    </w:p>
    <w:p>
      <w:pPr>
        <w:pStyle w:val="Heading3"/>
        <w:spacing w:after="60" w:before="200"/>
      </w:pPr>
      <w:r>
        <w:rPr>
          <w:rFonts w:ascii="Arial" w:cs="Arial" w:eastAsia="Arial" w:hAnsi="Arial"/>
          <w:b/>
          <w:bCs/>
          <w:color w:val="333333"/>
          <w:sz w:val="20"/>
          <w:szCs w:val="20"/>
        </w:rPr>
        <w:t xml:space="preserve">TERRY V. OHIO (1968)</w:t>
      </w:r>
    </w:p>
    <w:p>
      <w:pPr>
        <w:spacing w:after="80"/>
      </w:pPr>
      <w:r>
        <w:rPr>
          <w:rFonts w:ascii="Arial" w:cs="Arial" w:eastAsia="Arial" w:hAnsi="Arial"/>
          <w:b/>
          <w:bCs/>
          <w:i w:val="false"/>
          <w:iCs w:val="false"/>
          <w:sz w:val="22"/>
          <w:szCs w:val="22"/>
        </w:rPr>
        <w:t xml:space="preserve">Citation:</w:t>
      </w:r>
      <w:r>
        <w:rPr>
          <w:rFonts w:ascii="Arial" w:cs="Arial" w:eastAsia="Arial" w:hAnsi="Arial"/>
          <w:b w:val="false"/>
          <w:bCs w:val="false"/>
          <w:i w:val="false"/>
          <w:iCs w:val="false"/>
          <w:sz w:val="22"/>
          <w:szCs w:val="22"/>
        </w:rPr>
        <w:t xml:space="preserve">Terry v. Ohio, 392 U.S. 1 (1968)</w:t>
      </w:r>
    </w:p>
    <w:p>
      <w:pPr>
        <w:spacing w:after="80"/>
      </w:pPr>
      <w:r>
        <w:rPr>
          <w:rFonts w:ascii="Arial" w:cs="Arial" w:eastAsia="Arial" w:hAnsi="Arial"/>
          <w:b/>
          <w:bCs/>
          <w:i w:val="false"/>
          <w:iCs w:val="false"/>
          <w:sz w:val="22"/>
          <w:szCs w:val="22"/>
        </w:rPr>
        <w:t xml:space="preserve">What it established:</w:t>
      </w:r>
      <w:r>
        <w:rPr>
          <w:rFonts w:ascii="Arial" w:cs="Arial" w:eastAsia="Arial" w:hAnsi="Arial"/>
          <w:b w:val="false"/>
          <w:bCs w:val="false"/>
          <w:i w:val="false"/>
          <w:iCs w:val="false"/>
          <w:sz w:val="22"/>
          <w:szCs w:val="22"/>
        </w:rPr>
        <w:t xml:space="preserve">Police can briefly stop and frisk a person if they have "reasonable suspicion" that the person is involved in criminal activity and may be armed. But they cannot stop you just for being homeless or looking out of place.</w:t>
      </w:r>
    </w:p>
    <w:p>
      <w:pPr>
        <w:spacing w:after="80"/>
      </w:pPr>
      <w:r>
        <w:rPr>
          <w:rFonts w:ascii="Arial" w:cs="Arial" w:eastAsia="Arial" w:hAnsi="Arial"/>
          <w:b/>
          <w:bCs/>
          <w:i w:val="false"/>
          <w:iCs w:val="false"/>
          <w:sz w:val="22"/>
          <w:szCs w:val="22"/>
        </w:rPr>
        <w:t xml:space="preserve">What this means for you:</w:t>
      </w:r>
      <w:r>
        <w:rPr>
          <w:rFonts w:ascii="Arial" w:cs="Arial" w:eastAsia="Arial" w:hAnsi="Arial"/>
          <w:b w:val="false"/>
          <w:bCs w:val="false"/>
          <w:i w:val="false"/>
          <w:iCs w:val="false"/>
          <w:sz w:val="22"/>
          <w:szCs w:val="22"/>
        </w:rPr>
        <w:t xml:space="preserve">If stopped, you must provide your name in most states (stop-and-identify statutes). You do NOT have to consent to a search. Say clearly: "I do not consent to a search." You do NOT have to answer questions beyond identifying yourself.</w:t>
      </w:r>
    </w:p>
    <w:p>
      <w:pPr>
        <w:pStyle w:val="Heading3"/>
        <w:spacing w:after="60" w:before="200"/>
      </w:pPr>
      <w:r>
        <w:rPr>
          <w:rFonts w:ascii="Arial" w:cs="Arial" w:eastAsia="Arial" w:hAnsi="Arial"/>
          <w:b/>
          <w:bCs/>
          <w:color w:val="333333"/>
          <w:sz w:val="20"/>
          <w:szCs w:val="20"/>
        </w:rPr>
        <w:t xml:space="preserve">MIRANDA V. ARIZONA (1966)</w:t>
      </w:r>
    </w:p>
    <w:p>
      <w:pPr>
        <w:spacing w:after="80"/>
      </w:pPr>
      <w:r>
        <w:rPr>
          <w:rFonts w:ascii="Arial" w:cs="Arial" w:eastAsia="Arial" w:hAnsi="Arial"/>
          <w:b/>
          <w:bCs/>
          <w:i w:val="false"/>
          <w:iCs w:val="false"/>
          <w:sz w:val="22"/>
          <w:szCs w:val="22"/>
        </w:rPr>
        <w:t xml:space="preserve">Citation:</w:t>
      </w:r>
      <w:r>
        <w:rPr>
          <w:rFonts w:ascii="Arial" w:cs="Arial" w:eastAsia="Arial" w:hAnsi="Arial"/>
          <w:b w:val="false"/>
          <w:bCs w:val="false"/>
          <w:i w:val="false"/>
          <w:iCs w:val="false"/>
          <w:sz w:val="22"/>
          <w:szCs w:val="22"/>
        </w:rPr>
        <w:t xml:space="preserve">Miranda v. Arizona, 384 U.S. 436 (1966)</w:t>
      </w:r>
    </w:p>
    <w:p>
      <w:pPr>
        <w:spacing w:after="80"/>
      </w:pPr>
      <w:r>
        <w:rPr>
          <w:rFonts w:ascii="Arial" w:cs="Arial" w:eastAsia="Arial" w:hAnsi="Arial"/>
          <w:b/>
          <w:bCs/>
          <w:i w:val="false"/>
          <w:iCs w:val="false"/>
          <w:sz w:val="22"/>
          <w:szCs w:val="22"/>
        </w:rPr>
        <w:t xml:space="preserve">What it established:</w:t>
      </w:r>
      <w:r>
        <w:rPr>
          <w:rFonts w:ascii="Arial" w:cs="Arial" w:eastAsia="Arial" w:hAnsi="Arial"/>
          <w:b w:val="false"/>
          <w:bCs w:val="false"/>
          <w:i w:val="false"/>
          <w:iCs w:val="false"/>
          <w:sz w:val="22"/>
          <w:szCs w:val="22"/>
        </w:rPr>
        <w:t xml:space="preserve">If you are arrested, police must inform you of your right to remain silent and your right to an attorney before questioning you. Anything you say before Miranda warnings may be inadmissible.</w:t>
      </w:r>
    </w:p>
    <w:p>
      <w:pPr>
        <w:spacing w:after="80"/>
      </w:pPr>
      <w:r>
        <w:rPr>
          <w:rFonts w:ascii="Arial" w:cs="Arial" w:eastAsia="Arial" w:hAnsi="Arial"/>
          <w:b/>
          <w:bCs/>
          <w:i w:val="false"/>
          <w:iCs w:val="false"/>
          <w:sz w:val="22"/>
          <w:szCs w:val="22"/>
        </w:rPr>
        <w:t xml:space="preserve">What to do:</w:t>
      </w:r>
      <w:r>
        <w:rPr>
          <w:rFonts w:ascii="Arial" w:cs="Arial" w:eastAsia="Arial" w:hAnsi="Arial"/>
          <w:b w:val="false"/>
          <w:bCs w:val="false"/>
          <w:i w:val="false"/>
          <w:iCs w:val="false"/>
          <w:sz w:val="22"/>
          <w:szCs w:val="22"/>
        </w:rPr>
        <w:t xml:space="preserve">If arrested, say: "I want a lawyer." Then stop talking. Do not explain, do not argue, do not apologize. Everything you say will be used against you.</w:t>
      </w:r>
    </w:p>
    <w:p>
      <w:pPr>
        <w:pStyle w:val="Heading3"/>
        <w:spacing w:after="60" w:before="200"/>
      </w:pPr>
      <w:r>
        <w:rPr>
          <w:rFonts w:ascii="Arial" w:cs="Arial" w:eastAsia="Arial" w:hAnsi="Arial"/>
          <w:b/>
          <w:bCs/>
          <w:color w:val="333333"/>
          <w:sz w:val="20"/>
          <w:szCs w:val="20"/>
        </w:rPr>
        <w:t xml:space="preserve">KEY PHRASES TO MEMORIZE</w:t>
      </w:r>
    </w:p>
    <w:p>
      <w:pPr>
        <w:pStyle w:val="ListParagraph"/>
        <w:numPr>
          <w:ilvl w:val="0"/>
          <w:numId w:val="2"/>
        </w:numPr>
        <w:spacing w:after="40"/>
      </w:pPr>
      <w:r>
        <w:rPr>
          <w:rFonts w:ascii="Arial" w:cs="Arial" w:eastAsia="Arial" w:hAnsi="Arial"/>
          <w:b w:val="false"/>
          <w:bCs w:val="false"/>
          <w:i w:val="false"/>
          <w:iCs w:val="false"/>
          <w:sz w:val="22"/>
          <w:szCs w:val="22"/>
        </w:rPr>
        <w:t xml:space="preserve">"Am I free to go?" — Establishes whether you are being detained.</w:t>
      </w:r>
    </w:p>
    <w:p>
      <w:pPr>
        <w:pStyle w:val="ListParagraph"/>
        <w:numPr>
          <w:ilvl w:val="0"/>
          <w:numId w:val="2"/>
        </w:numPr>
        <w:spacing w:after="40"/>
      </w:pPr>
      <w:r>
        <w:rPr>
          <w:rFonts w:ascii="Arial" w:cs="Arial" w:eastAsia="Arial" w:hAnsi="Arial"/>
          <w:b w:val="false"/>
          <w:bCs w:val="false"/>
          <w:i w:val="false"/>
          <w:iCs w:val="false"/>
          <w:sz w:val="22"/>
          <w:szCs w:val="22"/>
        </w:rPr>
        <w:t xml:space="preserve">"I do not consent to a search." — Protects your Fourth Amendment rights.</w:t>
      </w:r>
    </w:p>
    <w:p>
      <w:pPr>
        <w:pStyle w:val="ListParagraph"/>
        <w:numPr>
          <w:ilvl w:val="0"/>
          <w:numId w:val="2"/>
        </w:numPr>
        <w:spacing w:after="40"/>
      </w:pPr>
      <w:r>
        <w:rPr>
          <w:rFonts w:ascii="Arial" w:cs="Arial" w:eastAsia="Arial" w:hAnsi="Arial"/>
          <w:b w:val="false"/>
          <w:bCs w:val="false"/>
          <w:i w:val="false"/>
          <w:iCs w:val="false"/>
          <w:sz w:val="22"/>
          <w:szCs w:val="22"/>
        </w:rPr>
        <w:t xml:space="preserve">"I am invoking my right to remain silent." — Stops questioning.</w:t>
      </w:r>
    </w:p>
    <w:p>
      <w:pPr>
        <w:pStyle w:val="ListParagraph"/>
        <w:numPr>
          <w:ilvl w:val="0"/>
          <w:numId w:val="2"/>
        </w:numPr>
        <w:spacing w:after="40"/>
      </w:pPr>
      <w:r>
        <w:rPr>
          <w:rFonts w:ascii="Arial" w:cs="Arial" w:eastAsia="Arial" w:hAnsi="Arial"/>
          <w:b w:val="false"/>
          <w:bCs w:val="false"/>
          <w:i w:val="false"/>
          <w:iCs w:val="false"/>
          <w:sz w:val="22"/>
          <w:szCs w:val="22"/>
        </w:rPr>
        <w:t xml:space="preserve">"I want a lawyer." — Requires police to stop interrogation.</w:t>
      </w:r>
    </w:p>
    <w:p>
      <w:pPr>
        <w:pStyle w:val="Heading2"/>
        <w:spacing w:after="100" w:before="300"/>
      </w:pPr>
      <w:r>
        <w:rPr>
          <w:rFonts w:ascii="Arial" w:cs="Arial" w:eastAsia="Arial" w:hAnsi="Arial"/>
          <w:b/>
          <w:bCs/>
          <w:sz w:val="28"/>
          <w:szCs w:val="28"/>
        </w:rPr>
        <w:t xml:space="preserve">5. Right to Shelter</w:t>
      </w:r>
    </w:p>
    <w:p>
      <w:pPr>
        <w:pStyle w:val="Heading3"/>
        <w:spacing w:after="60" w:before="200"/>
      </w:pPr>
      <w:r>
        <w:rPr>
          <w:rFonts w:ascii="Arial" w:cs="Arial" w:eastAsia="Arial" w:hAnsi="Arial"/>
          <w:b/>
          <w:bCs/>
          <w:color w:val="333333"/>
          <w:sz w:val="20"/>
          <w:szCs w:val="20"/>
        </w:rPr>
        <w:t xml:space="preserve">CALLAHAN V. CAREY (1979) — NEW YORK CITY</w:t>
      </w:r>
    </w:p>
    <w:p>
      <w:pPr>
        <w:spacing w:after="80"/>
      </w:pPr>
      <w:r>
        <w:rPr>
          <w:rFonts w:ascii="Arial" w:cs="Arial" w:eastAsia="Arial" w:hAnsi="Arial"/>
          <w:b/>
          <w:bCs/>
          <w:i w:val="false"/>
          <w:iCs w:val="false"/>
          <w:sz w:val="22"/>
          <w:szCs w:val="22"/>
        </w:rPr>
        <w:t xml:space="preserve">Citation:</w:t>
      </w:r>
      <w:r>
        <w:rPr>
          <w:rFonts w:ascii="Arial" w:cs="Arial" w:eastAsia="Arial" w:hAnsi="Arial"/>
          <w:b w:val="false"/>
          <w:bCs w:val="false"/>
          <w:i w:val="false"/>
          <w:iCs w:val="false"/>
          <w:sz w:val="22"/>
          <w:szCs w:val="22"/>
        </w:rPr>
        <w:t xml:space="preserve">Callahan v. Carey, No. 79-42582 (N.Y. Sup. Ct. 1979), consent decree 1981</w:t>
      </w:r>
    </w:p>
    <w:p>
      <w:pPr>
        <w:spacing w:after="80"/>
      </w:pPr>
      <w:r>
        <w:rPr>
          <w:rFonts w:ascii="Arial" w:cs="Arial" w:eastAsia="Arial" w:hAnsi="Arial"/>
          <w:b/>
          <w:bCs/>
          <w:i w:val="false"/>
          <w:iCs w:val="false"/>
          <w:sz w:val="22"/>
          <w:szCs w:val="22"/>
        </w:rPr>
        <w:t xml:space="preserve">What it established:</w:t>
      </w:r>
      <w:r>
        <w:rPr>
          <w:rFonts w:ascii="Arial" w:cs="Arial" w:eastAsia="Arial" w:hAnsi="Arial"/>
          <w:b w:val="false"/>
          <w:bCs w:val="false"/>
          <w:i w:val="false"/>
          <w:iCs w:val="false"/>
          <w:sz w:val="22"/>
          <w:szCs w:val="22"/>
        </w:rPr>
        <w:t xml:space="preserve">New York City must provide shelter to every person who requests it. This is the only major city with a legal right to shelter, established through a consent decree.</w:t>
      </w:r>
    </w:p>
    <w:p>
      <w:pPr>
        <w:spacing w:after="80"/>
      </w:pPr>
      <w:r>
        <w:rPr>
          <w:rFonts w:ascii="Arial" w:cs="Arial" w:eastAsia="Arial" w:hAnsi="Arial"/>
          <w:b/>
          <w:bCs/>
          <w:i w:val="false"/>
          <w:iCs w:val="false"/>
          <w:sz w:val="22"/>
          <w:szCs w:val="22"/>
        </w:rPr>
        <w:t xml:space="preserve">Current status:</w:t>
      </w:r>
      <w:r>
        <w:rPr>
          <w:rFonts w:ascii="Arial" w:cs="Arial" w:eastAsia="Arial" w:hAnsi="Arial"/>
          <w:b w:val="false"/>
          <w:bCs w:val="false"/>
          <w:i w:val="false"/>
          <w:iCs w:val="false"/>
          <w:sz w:val="22"/>
          <w:szCs w:val="22"/>
        </w:rPr>
        <w:t xml:space="preserve">Still in effect but actively being limited. 30-day shelter limits have been imposed for some populations. The city houses 85,000+ people nightly.</w:t>
      </w:r>
    </w:p>
    <w:p>
      <w:pPr>
        <w:pStyle w:val="Heading3"/>
        <w:spacing w:after="60" w:before="200"/>
      </w:pPr>
      <w:r>
        <w:rPr>
          <w:rFonts w:ascii="Arial" w:cs="Arial" w:eastAsia="Arial" w:hAnsi="Arial"/>
          <w:b/>
          <w:bCs/>
          <w:color w:val="333333"/>
          <w:sz w:val="20"/>
          <w:szCs w:val="20"/>
        </w:rPr>
        <w:t xml:space="preserve">MASSACHUSETTS RIGHT TO SHELTER</w:t>
      </w:r>
    </w:p>
    <w:p>
      <w:pPr>
        <w:spacing w:after="80"/>
      </w:pPr>
      <w:r>
        <w:rPr>
          <w:rFonts w:ascii="Arial" w:cs="Arial" w:eastAsia="Arial" w:hAnsi="Arial"/>
          <w:b/>
          <w:bCs/>
          <w:i w:val="false"/>
          <w:iCs w:val="false"/>
          <w:sz w:val="22"/>
          <w:szCs w:val="22"/>
        </w:rPr>
        <w:t xml:space="preserve">Citation:</w:t>
      </w:r>
      <w:r>
        <w:rPr>
          <w:rFonts w:ascii="Arial" w:cs="Arial" w:eastAsia="Arial" w:hAnsi="Arial"/>
          <w:b w:val="false"/>
          <w:bCs w:val="false"/>
          <w:i w:val="false"/>
          <w:iCs w:val="false"/>
          <w:sz w:val="22"/>
          <w:szCs w:val="22"/>
        </w:rPr>
        <w:t xml:space="preserve">Massachusetts General Laws, Chapter 23B</w:t>
      </w:r>
    </w:p>
    <w:p>
      <w:pPr>
        <w:spacing w:after="80"/>
      </w:pPr>
      <w:r>
        <w:rPr>
          <w:rFonts w:ascii="Arial" w:cs="Arial" w:eastAsia="Arial" w:hAnsi="Arial"/>
          <w:b/>
          <w:bCs/>
          <w:i w:val="false"/>
          <w:iCs w:val="false"/>
          <w:sz w:val="22"/>
          <w:szCs w:val="22"/>
        </w:rPr>
        <w:t xml:space="preserve">What it established:</w:t>
      </w:r>
      <w:r>
        <w:rPr>
          <w:rFonts w:ascii="Arial" w:cs="Arial" w:eastAsia="Arial" w:hAnsi="Arial"/>
          <w:b w:val="false"/>
          <w:bCs w:val="false"/>
          <w:i w:val="false"/>
          <w:iCs w:val="false"/>
          <w:sz w:val="22"/>
          <w:szCs w:val="22"/>
        </w:rPr>
        <w:t xml:space="preserve">Massachusetts is the only state with a statutory right to shelter for families with children.</w:t>
      </w:r>
    </w:p>
    <w:p>
      <w:pPr>
        <w:spacing w:after="80"/>
      </w:pPr>
      <w:r>
        <w:rPr>
          <w:rFonts w:ascii="Arial" w:cs="Arial" w:eastAsia="Arial" w:hAnsi="Arial"/>
          <w:b/>
          <w:bCs/>
          <w:i w:val="false"/>
          <w:iCs w:val="false"/>
          <w:sz w:val="22"/>
          <w:szCs w:val="22"/>
        </w:rPr>
        <w:t xml:space="preserve">Current status:</w:t>
      </w:r>
      <w:r>
        <w:rPr>
          <w:rFonts w:ascii="Arial" w:cs="Arial" w:eastAsia="Arial" w:hAnsi="Arial"/>
          <w:b w:val="false"/>
          <w:bCs w:val="false"/>
          <w:i w:val="false"/>
          <w:iCs w:val="false"/>
          <w:sz w:val="22"/>
          <w:szCs w:val="22"/>
        </w:rPr>
        <w:t xml:space="preserve">Being limited. Governor Healey imposed caps on family shelter stays. The right exists but is narrowing.</w:t>
      </w:r>
    </w:p>
    <w:p>
      <w:pPr>
        <w:pStyle w:val="Heading3"/>
        <w:spacing w:after="60" w:before="200"/>
      </w:pPr>
      <w:r>
        <w:rPr>
          <w:rFonts w:ascii="Arial" w:cs="Arial" w:eastAsia="Arial" w:hAnsi="Arial"/>
          <w:b/>
          <w:bCs/>
          <w:color w:val="333333"/>
          <w:sz w:val="20"/>
          <w:szCs w:val="20"/>
        </w:rPr>
        <w:t xml:space="preserve">OTHER JURISDICTIONS</w:t>
      </w:r>
    </w:p>
    <w:p>
      <w:pPr>
        <w:spacing w:after="80"/>
      </w:pPr>
      <w:r>
        <w:rPr>
          <w:rFonts w:ascii="Arial" w:cs="Arial" w:eastAsia="Arial" w:hAnsi="Arial"/>
          <w:b w:val="false"/>
          <w:bCs w:val="false"/>
          <w:i w:val="false"/>
          <w:iCs w:val="false"/>
          <w:sz w:val="22"/>
          <w:szCs w:val="22"/>
        </w:rPr>
        <w:t xml:space="preserve">Washington, D.C. has a right to shelter during hypothermia season (November–March) when temperatures drop below 32°F. No other major city or state has a blanket right to shelter.</w:t>
      </w:r>
    </w:p>
    <w:p>
      <w:pPr>
        <w:pStyle w:val="Heading2"/>
        <w:spacing w:after="100" w:before="300"/>
      </w:pPr>
      <w:r>
        <w:rPr>
          <w:rFonts w:ascii="Arial" w:cs="Arial" w:eastAsia="Arial" w:hAnsi="Arial"/>
          <w:b/>
          <w:bCs/>
          <w:sz w:val="28"/>
          <w:szCs w:val="28"/>
        </w:rPr>
        <w:t xml:space="preserve">6. Education Rights (If You Have Children)</w:t>
      </w:r>
    </w:p>
    <w:p>
      <w:pPr>
        <w:pStyle w:val="Heading3"/>
        <w:spacing w:after="60" w:before="200"/>
      </w:pPr>
      <w:r>
        <w:rPr>
          <w:rFonts w:ascii="Arial" w:cs="Arial" w:eastAsia="Arial" w:hAnsi="Arial"/>
          <w:b/>
          <w:bCs/>
          <w:color w:val="333333"/>
          <w:sz w:val="20"/>
          <w:szCs w:val="20"/>
        </w:rPr>
        <w:t xml:space="preserve">MCKINNEY-VENTO HOMELESS ASSISTANCE ACT</w:t>
      </w:r>
    </w:p>
    <w:p>
      <w:pPr>
        <w:spacing w:after="80"/>
      </w:pPr>
      <w:r>
        <w:rPr>
          <w:rFonts w:ascii="Arial" w:cs="Arial" w:eastAsia="Arial" w:hAnsi="Arial"/>
          <w:b/>
          <w:bCs/>
          <w:i w:val="false"/>
          <w:iCs w:val="false"/>
          <w:sz w:val="22"/>
          <w:szCs w:val="22"/>
        </w:rPr>
        <w:t xml:space="preserve">Citation:</w:t>
      </w:r>
      <w:r>
        <w:rPr>
          <w:rFonts w:ascii="Arial" w:cs="Arial" w:eastAsia="Arial" w:hAnsi="Arial"/>
          <w:b w:val="false"/>
          <w:bCs w:val="false"/>
          <w:i w:val="false"/>
          <w:iCs w:val="false"/>
          <w:sz w:val="22"/>
          <w:szCs w:val="22"/>
        </w:rPr>
        <w:t xml:space="preserve">42 U.S.C. &amp;sect; 11431 et seq. (Title VII-B, reauthorized under Every Student Succeeds Act 2015)</w:t>
      </w:r>
    </w:p>
    <w:p>
      <w:pPr>
        <w:spacing w:after="80"/>
      </w:pPr>
      <w:r>
        <w:rPr>
          <w:rFonts w:ascii="Arial" w:cs="Arial" w:eastAsia="Arial" w:hAnsi="Arial"/>
          <w:b/>
          <w:bCs/>
          <w:i w:val="false"/>
          <w:iCs w:val="false"/>
          <w:sz w:val="22"/>
          <w:szCs w:val="22"/>
        </w:rPr>
        <w:t xml:space="preserve">What it establishes:</w:t>
      </w:r>
    </w:p>
    <w:p>
      <w:pPr>
        <w:pStyle w:val="ListParagraph"/>
        <w:numPr>
          <w:ilvl w:val="0"/>
          <w:numId w:val="2"/>
        </w:numPr>
        <w:spacing w:after="40"/>
      </w:pPr>
      <w:r>
        <w:rPr>
          <w:rFonts w:ascii="Arial" w:cs="Arial" w:eastAsia="Arial" w:hAnsi="Arial"/>
          <w:b w:val="false"/>
          <w:bCs w:val="false"/>
          <w:i w:val="false"/>
          <w:iCs w:val="false"/>
          <w:sz w:val="22"/>
          <w:szCs w:val="22"/>
        </w:rPr>
        <w:t xml:space="preserve">Homeless children and youth have the right to</w:t>
      </w:r>
      <w:r>
        <w:rPr>
          <w:rFonts w:ascii="Arial" w:cs="Arial" w:eastAsia="Arial" w:hAnsi="Arial"/>
          <w:b/>
          <w:bCs/>
          <w:i w:val="false"/>
          <w:iCs w:val="false"/>
          <w:sz w:val="22"/>
          <w:szCs w:val="22"/>
        </w:rPr>
        <w:t xml:space="preserve">immediate enrollment</w:t>
      </w:r>
      <w:r>
        <w:rPr>
          <w:rFonts w:ascii="Arial" w:cs="Arial" w:eastAsia="Arial" w:hAnsi="Arial"/>
          <w:b w:val="false"/>
          <w:bCs w:val="false"/>
          <w:i w:val="false"/>
          <w:iCs w:val="false"/>
          <w:sz w:val="22"/>
          <w:szCs w:val="22"/>
        </w:rPr>
        <w:t xml:space="preserve">in school, even without records, immunization, proof of residence, or a legal guardian present.</w:t>
      </w:r>
    </w:p>
    <w:p>
      <w:pPr>
        <w:pStyle w:val="ListParagraph"/>
        <w:numPr>
          <w:ilvl w:val="0"/>
          <w:numId w:val="2"/>
        </w:numPr>
        <w:spacing w:after="40"/>
      </w:pPr>
      <w:r>
        <w:rPr>
          <w:rFonts w:ascii="Arial" w:cs="Arial" w:eastAsia="Arial" w:hAnsi="Arial"/>
          <w:b w:val="false"/>
          <w:bCs w:val="false"/>
          <w:i w:val="false"/>
          <w:iCs w:val="false"/>
          <w:sz w:val="22"/>
          <w:szCs w:val="22"/>
        </w:rPr>
        <w:t xml:space="preserve">Children can</w:t>
      </w:r>
      <w:r>
        <w:rPr>
          <w:rFonts w:ascii="Arial" w:cs="Arial" w:eastAsia="Arial" w:hAnsi="Arial"/>
          <w:b/>
          <w:bCs/>
          <w:i w:val="false"/>
          <w:iCs w:val="false"/>
          <w:sz w:val="22"/>
          <w:szCs w:val="22"/>
        </w:rPr>
        <w:t xml:space="preserve">remain in their school of origin</w:t>
      </w:r>
      <w:r>
        <w:rPr>
          <w:rFonts w:ascii="Arial" w:cs="Arial" w:eastAsia="Arial" w:hAnsi="Arial"/>
          <w:b w:val="false"/>
          <w:bCs w:val="false"/>
          <w:i w:val="false"/>
          <w:iCs w:val="false"/>
          <w:sz w:val="22"/>
          <w:szCs w:val="22"/>
        </w:rPr>
        <w:t xml:space="preserve">even if they move to a different district, and the district must provide transportation.</w:t>
      </w:r>
    </w:p>
    <w:p>
      <w:pPr>
        <w:pStyle w:val="ListParagraph"/>
        <w:numPr>
          <w:ilvl w:val="0"/>
          <w:numId w:val="2"/>
        </w:numPr>
        <w:spacing w:after="40"/>
      </w:pPr>
      <w:r>
        <w:rPr>
          <w:rFonts w:ascii="Arial" w:cs="Arial" w:eastAsia="Arial" w:hAnsi="Arial"/>
          <w:b w:val="false"/>
          <w:bCs w:val="false"/>
          <w:i w:val="false"/>
          <w:iCs w:val="false"/>
          <w:sz w:val="22"/>
          <w:szCs w:val="22"/>
        </w:rPr>
        <w:t xml:space="preserve">Every school district must designate a</w:t>
      </w:r>
      <w:r>
        <w:rPr>
          <w:rFonts w:ascii="Arial" w:cs="Arial" w:eastAsia="Arial" w:hAnsi="Arial"/>
          <w:b/>
          <w:bCs/>
          <w:i w:val="false"/>
          <w:iCs w:val="false"/>
          <w:sz w:val="22"/>
          <w:szCs w:val="22"/>
        </w:rPr>
        <w:t xml:space="preserve">McKinney-Vento liaison</w:t>
      </w:r>
      <w:r>
        <w:rPr>
          <w:rFonts w:ascii="Arial" w:cs="Arial" w:eastAsia="Arial" w:hAnsi="Arial"/>
          <w:b w:val="false"/>
          <w:bCs w:val="false"/>
          <w:i w:val="false"/>
          <w:iCs w:val="false"/>
          <w:sz w:val="22"/>
          <w:szCs w:val="22"/>
        </w:rPr>
        <w:t xml:space="preserve">whose job is to help homeless families. Call the school district and ask for theirs by name.</w:t>
      </w:r>
    </w:p>
    <w:p>
      <w:pPr>
        <w:pStyle w:val="ListParagraph"/>
        <w:numPr>
          <w:ilvl w:val="0"/>
          <w:numId w:val="2"/>
        </w:numPr>
        <w:spacing w:after="40"/>
      </w:pPr>
      <w:r>
        <w:rPr>
          <w:rFonts w:ascii="Arial" w:cs="Arial" w:eastAsia="Arial" w:hAnsi="Arial"/>
          <w:b w:val="false"/>
          <w:bCs w:val="false"/>
          <w:i w:val="false"/>
          <w:iCs w:val="false"/>
          <w:sz w:val="22"/>
          <w:szCs w:val="22"/>
        </w:rPr>
        <w:t xml:space="preserve">The definition of "homeless" includes children living in shelters, motels, cars, parks, campgrounds, doubling up with other families, or in substandard housing.</w:t>
      </w:r>
    </w:p>
    <w:p>
      <w:pPr>
        <w:spacing w:after="80"/>
      </w:pPr>
      <w:r>
        <w:rPr>
          <w:rFonts w:ascii="Arial" w:cs="Arial" w:eastAsia="Arial" w:hAnsi="Arial"/>
          <w:b/>
          <w:bCs/>
          <w:i w:val="false"/>
          <w:iCs w:val="false"/>
          <w:sz w:val="22"/>
          <w:szCs w:val="22"/>
        </w:rPr>
        <w:t xml:space="preserve">Where it applies:</w:t>
      </w:r>
      <w:r>
        <w:rPr>
          <w:rFonts w:ascii="Arial" w:cs="Arial" w:eastAsia="Arial" w:hAnsi="Arial"/>
          <w:b w:val="false"/>
          <w:bCs w:val="false"/>
          <w:i w:val="false"/>
          <w:iCs w:val="false"/>
          <w:sz w:val="22"/>
          <w:szCs w:val="22"/>
        </w:rPr>
        <w:t xml:space="preserve">Nationwide. This is federal law.</w:t>
      </w:r>
    </w:p>
    <w:p>
      <w:pPr>
        <w:spacing w:after="80"/>
      </w:pPr>
      <w:r>
        <w:rPr>
          <w:rFonts w:ascii="Arial" w:cs="Arial" w:eastAsia="Arial" w:hAnsi="Arial"/>
          <w:b/>
          <w:bCs/>
          <w:i w:val="false"/>
          <w:iCs w:val="false"/>
          <w:sz w:val="22"/>
          <w:szCs w:val="22"/>
        </w:rPr>
        <w:t xml:space="preserve">Critical fact:</w:t>
      </w:r>
      <w:r>
        <w:rPr>
          <w:rFonts w:ascii="Arial" w:cs="Arial" w:eastAsia="Arial" w:hAnsi="Arial"/>
          <w:b w:val="false"/>
          <w:bCs w:val="false"/>
          <w:i w:val="false"/>
          <w:iCs w:val="false"/>
          <w:sz w:val="22"/>
          <w:szCs w:val="22"/>
        </w:rPr>
        <w:t xml:space="preserve">Being homeless is NOT grounds for CPS removal. Homelessness alone is not child neglect under any state law. If anyone threatens CPS action solely because you are homeless, they are wrong.</w:t>
      </w:r>
    </w:p>
    <w:p>
      <w:pPr>
        <w:pStyle w:val="Heading2"/>
        <w:spacing w:after="100" w:before="300"/>
      </w:pPr>
      <w:r>
        <w:rPr>
          <w:rFonts w:ascii="Arial" w:cs="Arial" w:eastAsia="Arial" w:hAnsi="Arial"/>
          <w:b/>
          <w:bCs/>
          <w:sz w:val="28"/>
          <w:szCs w:val="28"/>
        </w:rPr>
        <w:t xml:space="preserve">7. Healthcare Rights</w:t>
      </w:r>
    </w:p>
    <w:p>
      <w:pPr>
        <w:pStyle w:val="Heading3"/>
        <w:spacing w:after="60" w:before="200"/>
      </w:pPr>
      <w:r>
        <w:rPr>
          <w:rFonts w:ascii="Arial" w:cs="Arial" w:eastAsia="Arial" w:hAnsi="Arial"/>
          <w:b/>
          <w:bCs/>
          <w:color w:val="333333"/>
          <w:sz w:val="20"/>
          <w:szCs w:val="20"/>
        </w:rPr>
        <w:t xml:space="preserve">EMTALA (EMERGENCY MEDICAL TREATMENT AND ACTIVE LABOR ACT)</w:t>
      </w:r>
    </w:p>
    <w:p>
      <w:pPr>
        <w:spacing w:after="80"/>
      </w:pPr>
      <w:r>
        <w:rPr>
          <w:rFonts w:ascii="Arial" w:cs="Arial" w:eastAsia="Arial" w:hAnsi="Arial"/>
          <w:b/>
          <w:bCs/>
          <w:i w:val="false"/>
          <w:iCs w:val="false"/>
          <w:sz w:val="22"/>
          <w:szCs w:val="22"/>
        </w:rPr>
        <w:t xml:space="preserve">Citation:</w:t>
      </w:r>
      <w:r>
        <w:rPr>
          <w:rFonts w:ascii="Arial" w:cs="Arial" w:eastAsia="Arial" w:hAnsi="Arial"/>
          <w:b w:val="false"/>
          <w:bCs w:val="false"/>
          <w:i w:val="false"/>
          <w:iCs w:val="false"/>
          <w:sz w:val="22"/>
          <w:szCs w:val="22"/>
        </w:rPr>
        <w:t xml:space="preserve">42 U.S.C. &amp;sect; 1395dd (1986)</w:t>
      </w:r>
    </w:p>
    <w:p>
      <w:pPr>
        <w:spacing w:after="80"/>
      </w:pPr>
      <w:r>
        <w:rPr>
          <w:rFonts w:ascii="Arial" w:cs="Arial" w:eastAsia="Arial" w:hAnsi="Arial"/>
          <w:b/>
          <w:bCs/>
          <w:i w:val="false"/>
          <w:iCs w:val="false"/>
          <w:sz w:val="22"/>
          <w:szCs w:val="22"/>
        </w:rPr>
        <w:t xml:space="preserve">What it establishes:</w:t>
      </w:r>
      <w:r>
        <w:rPr>
          <w:rFonts w:ascii="Arial" w:cs="Arial" w:eastAsia="Arial" w:hAnsi="Arial"/>
          <w:b w:val="false"/>
          <w:bCs w:val="false"/>
          <w:i w:val="false"/>
          <w:iCs w:val="false"/>
          <w:sz w:val="22"/>
          <w:szCs w:val="22"/>
        </w:rPr>
        <w:t xml:space="preserve">Any hospital that participates in Medicare (virtually all hospitals) must:</w:t>
      </w:r>
    </w:p>
    <w:p>
      <w:pPr>
        <w:pStyle w:val="ListParagraph"/>
        <w:numPr>
          <w:ilvl w:val="0"/>
          <w:numId w:val="2"/>
        </w:numPr>
        <w:spacing w:after="40"/>
      </w:pPr>
      <w:r>
        <w:rPr>
          <w:rFonts w:ascii="Arial" w:cs="Arial" w:eastAsia="Arial" w:hAnsi="Arial"/>
          <w:b w:val="false"/>
          <w:bCs w:val="false"/>
          <w:i w:val="false"/>
          <w:iCs w:val="false"/>
          <w:sz w:val="22"/>
          <w:szCs w:val="22"/>
        </w:rPr>
        <w:t xml:space="preserve">Provide a</w:t>
      </w:r>
      <w:r>
        <w:rPr>
          <w:rFonts w:ascii="Arial" w:cs="Arial" w:eastAsia="Arial" w:hAnsi="Arial"/>
          <w:b/>
          <w:bCs/>
          <w:i w:val="false"/>
          <w:iCs w:val="false"/>
          <w:sz w:val="22"/>
          <w:szCs w:val="22"/>
        </w:rPr>
        <w:t xml:space="preserve">medical screening examination</w:t>
      </w:r>
      <w:r>
        <w:rPr>
          <w:rFonts w:ascii="Arial" w:cs="Arial" w:eastAsia="Arial" w:hAnsi="Arial"/>
          <w:b w:val="false"/>
          <w:bCs w:val="false"/>
          <w:i w:val="false"/>
          <w:iCs w:val="false"/>
          <w:sz w:val="22"/>
          <w:szCs w:val="22"/>
        </w:rPr>
        <w:t xml:space="preserve">to anyone who comes to the emergency department, regardless of ability to pay, insurance status, or immigration status.</w:t>
      </w:r>
    </w:p>
    <w:p>
      <w:pPr>
        <w:pStyle w:val="ListParagraph"/>
        <w:numPr>
          <w:ilvl w:val="0"/>
          <w:numId w:val="2"/>
        </w:numPr>
        <w:spacing w:after="40"/>
      </w:pPr>
      <w:r>
        <w:rPr>
          <w:rFonts w:ascii="Arial" w:cs="Arial" w:eastAsia="Arial" w:hAnsi="Arial"/>
          <w:b/>
          <w:bCs/>
          <w:i w:val="false"/>
          <w:iCs w:val="false"/>
          <w:sz w:val="22"/>
          <w:szCs w:val="22"/>
        </w:rPr>
        <w:t xml:space="preserve">Stabilize</w:t>
      </w:r>
      <w:r>
        <w:rPr>
          <w:rFonts w:ascii="Arial" w:cs="Arial" w:eastAsia="Arial" w:hAnsi="Arial"/>
          <w:b w:val="false"/>
          <w:bCs w:val="false"/>
          <w:i w:val="false"/>
          <w:iCs w:val="false"/>
          <w:sz w:val="22"/>
          <w:szCs w:val="22"/>
        </w:rPr>
        <w:t xml:space="preserve">any emergency medical condition before discharge or transfer.</w:t>
      </w:r>
    </w:p>
    <w:p>
      <w:pPr>
        <w:pStyle w:val="ListParagraph"/>
        <w:numPr>
          <w:ilvl w:val="0"/>
          <w:numId w:val="2"/>
        </w:numPr>
        <w:spacing w:after="40"/>
      </w:pPr>
      <w:r>
        <w:rPr>
          <w:rFonts w:ascii="Arial" w:cs="Arial" w:eastAsia="Arial" w:hAnsi="Arial"/>
          <w:b w:val="false"/>
          <w:bCs w:val="false"/>
          <w:i w:val="false"/>
          <w:iCs w:val="false"/>
          <w:sz w:val="22"/>
          <w:szCs w:val="22"/>
        </w:rPr>
        <w:t xml:space="preserve">Cannot refuse treatment, cannot require payment before treatment, and cannot "dump" patients to other facilities to avoid treating them.</w:t>
      </w:r>
    </w:p>
    <w:p>
      <w:pPr>
        <w:spacing w:after="80"/>
      </w:pPr>
      <w:r>
        <w:rPr>
          <w:rFonts w:ascii="Arial" w:cs="Arial" w:eastAsia="Arial" w:hAnsi="Arial"/>
          <w:b/>
          <w:bCs/>
          <w:i w:val="false"/>
          <w:iCs w:val="false"/>
          <w:sz w:val="22"/>
          <w:szCs w:val="22"/>
        </w:rPr>
        <w:t xml:space="preserve">Where it applies:</w:t>
      </w:r>
      <w:r>
        <w:rPr>
          <w:rFonts w:ascii="Arial" w:cs="Arial" w:eastAsia="Arial" w:hAnsi="Arial"/>
          <w:b w:val="false"/>
          <w:bCs w:val="false"/>
          <w:i w:val="false"/>
          <w:iCs w:val="false"/>
          <w:sz w:val="22"/>
          <w:szCs w:val="22"/>
        </w:rPr>
        <w:t xml:space="preserve">Nationwide. Any Medicare-participating hospital.</w:t>
      </w:r>
    </w:p>
    <w:p>
      <w:pPr>
        <w:spacing w:after="80"/>
      </w:pPr>
      <w:r>
        <w:rPr>
          <w:rFonts w:ascii="Arial" w:cs="Arial" w:eastAsia="Arial" w:hAnsi="Arial"/>
          <w:b/>
          <w:bCs/>
          <w:i w:val="false"/>
          <w:iCs w:val="false"/>
          <w:sz w:val="22"/>
          <w:szCs w:val="22"/>
        </w:rPr>
        <w:t xml:space="preserve">What it does NOT cover:</w:t>
      </w:r>
      <w:r>
        <w:rPr>
          <w:rFonts w:ascii="Arial" w:cs="Arial" w:eastAsia="Arial" w:hAnsi="Arial"/>
          <w:b w:val="false"/>
          <w:bCs w:val="false"/>
          <w:i w:val="false"/>
          <w:iCs w:val="false"/>
          <w:sz w:val="22"/>
          <w:szCs w:val="22"/>
        </w:rPr>
        <w:t xml:space="preserve">Non-emergency care, dental care (unless life-threatening infection), mental health (unless immediate danger), ongoing treatment or prescriptions.</w:t>
      </w:r>
    </w:p>
    <w:p>
      <w:pPr>
        <w:spacing w:after="80"/>
      </w:pPr>
      <w:r>
        <w:rPr>
          <w:rFonts w:ascii="Arial" w:cs="Arial" w:eastAsia="Arial" w:hAnsi="Arial"/>
          <w:b/>
          <w:bCs/>
          <w:i w:val="false"/>
          <w:iCs w:val="false"/>
          <w:sz w:val="22"/>
          <w:szCs w:val="22"/>
        </w:rPr>
        <w:t xml:space="preserve">If you are denied:</w:t>
      </w:r>
      <w:r>
        <w:rPr>
          <w:rFonts w:ascii="Arial" w:cs="Arial" w:eastAsia="Arial" w:hAnsi="Arial"/>
          <w:b w:val="false"/>
          <w:bCs w:val="false"/>
          <w:i w:val="false"/>
          <w:iCs w:val="false"/>
          <w:sz w:val="22"/>
          <w:szCs w:val="22"/>
        </w:rPr>
        <w:t xml:space="preserve">File a complaint with CMS (Centers for Medicare &amp; Medicaid Services) at 1-800-633-4227.</w:t>
      </w:r>
    </w:p>
    <w:p>
      <w:pPr>
        <w:pStyle w:val="Heading3"/>
        <w:spacing w:after="60" w:before="200"/>
      </w:pPr>
      <w:r>
        <w:rPr>
          <w:rFonts w:ascii="Arial" w:cs="Arial" w:eastAsia="Arial" w:hAnsi="Arial"/>
          <w:b/>
          <w:bCs/>
          <w:color w:val="333333"/>
          <w:sz w:val="20"/>
          <w:szCs w:val="20"/>
        </w:rPr>
        <w:t xml:space="preserve">HILL-BURTON ACT (FREE/REDUCED CARE OBLIGATION)</w:t>
      </w:r>
    </w:p>
    <w:p>
      <w:pPr>
        <w:spacing w:after="80"/>
      </w:pPr>
      <w:r>
        <w:rPr>
          <w:rFonts w:ascii="Arial" w:cs="Arial" w:eastAsia="Arial" w:hAnsi="Arial"/>
          <w:b/>
          <w:bCs/>
          <w:i w:val="false"/>
          <w:iCs w:val="false"/>
          <w:sz w:val="22"/>
          <w:szCs w:val="22"/>
        </w:rPr>
        <w:t xml:space="preserve">Citation:</w:t>
      </w:r>
      <w:r>
        <w:rPr>
          <w:rFonts w:ascii="Arial" w:cs="Arial" w:eastAsia="Arial" w:hAnsi="Arial"/>
          <w:b w:val="false"/>
          <w:bCs w:val="false"/>
          <w:i w:val="false"/>
          <w:iCs w:val="false"/>
          <w:sz w:val="22"/>
          <w:szCs w:val="22"/>
        </w:rPr>
        <w:t xml:space="preserve">42 U.S.C. &amp;sect; 291 et seq. (1946)</w:t>
      </w:r>
    </w:p>
    <w:p>
      <w:pPr>
        <w:spacing w:after="80"/>
      </w:pPr>
      <w:r>
        <w:rPr>
          <w:rFonts w:ascii="Arial" w:cs="Arial" w:eastAsia="Arial" w:hAnsi="Arial"/>
          <w:b/>
          <w:bCs/>
          <w:i w:val="false"/>
          <w:iCs w:val="false"/>
          <w:sz w:val="22"/>
          <w:szCs w:val="22"/>
        </w:rPr>
        <w:t xml:space="preserve">What it establishes:</w:t>
      </w:r>
      <w:r>
        <w:rPr>
          <w:rFonts w:ascii="Arial" w:cs="Arial" w:eastAsia="Arial" w:hAnsi="Arial"/>
          <w:b w:val="false"/>
          <w:bCs w:val="false"/>
          <w:i w:val="false"/>
          <w:iCs w:val="false"/>
          <w:sz w:val="22"/>
          <w:szCs w:val="22"/>
        </w:rPr>
        <w:t xml:space="preserve">Hospitals that received federal construction funding are obligated to provide a reasonable volume of free or reduced-cost care. Over 140 facilities still have this obligation.</w:t>
      </w:r>
    </w:p>
    <w:p>
      <w:pPr>
        <w:spacing w:after="80"/>
      </w:pPr>
      <w:r>
        <w:rPr>
          <w:rFonts w:ascii="Arial" w:cs="Arial" w:eastAsia="Arial" w:hAnsi="Arial"/>
          <w:b/>
          <w:bCs/>
          <w:i w:val="false"/>
          <w:iCs w:val="false"/>
          <w:sz w:val="22"/>
          <w:szCs w:val="22"/>
        </w:rPr>
        <w:t xml:space="preserve">How to find one:</w:t>
      </w:r>
      <w:r>
        <w:rPr>
          <w:rFonts w:ascii="Arial" w:cs="Arial" w:eastAsia="Arial" w:hAnsi="Arial"/>
          <w:b w:val="false"/>
          <w:bCs w:val="false"/>
          <w:i w:val="false"/>
          <w:iCs w:val="false"/>
          <w:sz w:val="22"/>
          <w:szCs w:val="22"/>
        </w:rPr>
        <w:t xml:space="preserve">Call 1-800-638-0742 or visit hrsa.gov/get-health-care/affordable/hill-burton.</w:t>
      </w:r>
    </w:p>
    <w:p>
      <w:pPr>
        <w:pStyle w:val="Heading3"/>
        <w:spacing w:after="60" w:before="200"/>
      </w:pPr>
      <w:r>
        <w:rPr>
          <w:rFonts w:ascii="Arial" w:cs="Arial" w:eastAsia="Arial" w:hAnsi="Arial"/>
          <w:b/>
          <w:bCs/>
          <w:color w:val="333333"/>
          <w:sz w:val="20"/>
          <w:szCs w:val="20"/>
        </w:rPr>
        <w:t xml:space="preserve">FEDERALLY QUALIFIED HEALTH CENTERS (FQHCS)</w:t>
      </w:r>
    </w:p>
    <w:p>
      <w:pPr>
        <w:spacing w:after="80"/>
      </w:pPr>
      <w:r>
        <w:rPr>
          <w:rFonts w:ascii="Arial" w:cs="Arial" w:eastAsia="Arial" w:hAnsi="Arial"/>
          <w:b/>
          <w:bCs/>
          <w:i w:val="false"/>
          <w:iCs w:val="false"/>
          <w:sz w:val="22"/>
          <w:szCs w:val="22"/>
        </w:rPr>
        <w:t xml:space="preserve">Citation:</w:t>
      </w:r>
      <w:r>
        <w:rPr>
          <w:rFonts w:ascii="Arial" w:cs="Arial" w:eastAsia="Arial" w:hAnsi="Arial"/>
          <w:b w:val="false"/>
          <w:bCs w:val="false"/>
          <w:i w:val="false"/>
          <w:iCs w:val="false"/>
          <w:sz w:val="22"/>
          <w:szCs w:val="22"/>
        </w:rPr>
        <w:t xml:space="preserve">42 U.S.C. &amp;sect; 254b (Public Health Service Act, Section 330)</w:t>
      </w:r>
    </w:p>
    <w:p>
      <w:pPr>
        <w:spacing w:after="80"/>
      </w:pPr>
      <w:r>
        <w:rPr>
          <w:rFonts w:ascii="Arial" w:cs="Arial" w:eastAsia="Arial" w:hAnsi="Arial"/>
          <w:b/>
          <w:bCs/>
          <w:i w:val="false"/>
          <w:iCs w:val="false"/>
          <w:sz w:val="22"/>
          <w:szCs w:val="22"/>
        </w:rPr>
        <w:t xml:space="preserve">What they are:</w:t>
      </w:r>
      <w:r>
        <w:rPr>
          <w:rFonts w:ascii="Arial" w:cs="Arial" w:eastAsia="Arial" w:hAnsi="Arial"/>
          <w:b w:val="false"/>
          <w:bCs w:val="false"/>
          <w:i w:val="false"/>
          <w:iCs w:val="false"/>
          <w:sz w:val="22"/>
          <w:szCs w:val="22"/>
        </w:rPr>
        <w:t xml:space="preserve">Community health centers that receive federal funding to provide care on a sliding fee scale based on ability to pay. They cannot turn you away for inability to pay.</w:t>
      </w:r>
    </w:p>
    <w:p>
      <w:pPr>
        <w:spacing w:after="80"/>
      </w:pPr>
      <w:r>
        <w:rPr>
          <w:rFonts w:ascii="Arial" w:cs="Arial" w:eastAsia="Arial" w:hAnsi="Arial"/>
          <w:b/>
          <w:bCs/>
          <w:i w:val="false"/>
          <w:iCs w:val="false"/>
          <w:sz w:val="22"/>
          <w:szCs w:val="22"/>
        </w:rPr>
        <w:t xml:space="preserve">How to find one:</w:t>
      </w:r>
      <w:r>
        <w:rPr>
          <w:rFonts w:ascii="Arial" w:cs="Arial" w:eastAsia="Arial" w:hAnsi="Arial"/>
          <w:b w:val="false"/>
          <w:bCs w:val="false"/>
          <w:i w:val="false"/>
          <w:iCs w:val="false"/>
          <w:sz w:val="22"/>
          <w:szCs w:val="22"/>
        </w:rPr>
        <w:t xml:space="preserve">findahealthcenter.hrsa.gov</w:t>
      </w:r>
    </w:p>
    <w:p>
      <w:pPr>
        <w:pStyle w:val="Heading2"/>
        <w:spacing w:after="100" w:before="300"/>
      </w:pPr>
      <w:r>
        <w:rPr>
          <w:rFonts w:ascii="Arial" w:cs="Arial" w:eastAsia="Arial" w:hAnsi="Arial"/>
          <w:b/>
          <w:bCs/>
          <w:sz w:val="28"/>
          <w:szCs w:val="28"/>
        </w:rPr>
        <w:t xml:space="preserve">8. Voting Rights</w:t>
      </w:r>
    </w:p>
    <w:p>
      <w:pPr>
        <w:pStyle w:val="Heading3"/>
        <w:spacing w:after="60" w:before="200"/>
      </w:pPr>
      <w:r>
        <w:rPr>
          <w:rFonts w:ascii="Arial" w:cs="Arial" w:eastAsia="Arial" w:hAnsi="Arial"/>
          <w:b/>
          <w:bCs/>
          <w:color w:val="333333"/>
          <w:sz w:val="20"/>
          <w:szCs w:val="20"/>
        </w:rPr>
        <w:t xml:space="preserve">NATIONAL VOTER REGISTRATION ACT (1993)</w:t>
      </w:r>
    </w:p>
    <w:p>
      <w:pPr>
        <w:spacing w:after="80"/>
      </w:pPr>
      <w:r>
        <w:rPr>
          <w:rFonts w:ascii="Arial" w:cs="Arial" w:eastAsia="Arial" w:hAnsi="Arial"/>
          <w:b/>
          <w:bCs/>
          <w:i w:val="false"/>
          <w:iCs w:val="false"/>
          <w:sz w:val="22"/>
          <w:szCs w:val="22"/>
        </w:rPr>
        <w:t xml:space="preserve">Citation:</w:t>
      </w:r>
      <w:r>
        <w:rPr>
          <w:rFonts w:ascii="Arial" w:cs="Arial" w:eastAsia="Arial" w:hAnsi="Arial"/>
          <w:b w:val="false"/>
          <w:bCs w:val="false"/>
          <w:i w:val="false"/>
          <w:iCs w:val="false"/>
          <w:sz w:val="22"/>
          <w:szCs w:val="22"/>
        </w:rPr>
        <w:t xml:space="preserve">52 U.S.C. &amp;sect; 20501 et seq. (Motor Voter Act)</w:t>
      </w:r>
    </w:p>
    <w:p>
      <w:pPr>
        <w:spacing w:after="80"/>
      </w:pPr>
      <w:r>
        <w:rPr>
          <w:rFonts w:ascii="Arial" w:cs="Arial" w:eastAsia="Arial" w:hAnsi="Arial"/>
          <w:b/>
          <w:bCs/>
          <w:i w:val="false"/>
          <w:iCs w:val="false"/>
          <w:sz w:val="22"/>
          <w:szCs w:val="22"/>
        </w:rPr>
        <w:t xml:space="preserve">What it means for you:</w:t>
      </w:r>
      <w:r>
        <w:rPr>
          <w:rFonts w:ascii="Arial" w:cs="Arial" w:eastAsia="Arial" w:hAnsi="Arial"/>
          <w:b w:val="false"/>
          <w:bCs w:val="false"/>
          <w:i w:val="false"/>
          <w:iCs w:val="false"/>
          <w:sz w:val="22"/>
          <w:szCs w:val="22"/>
        </w:rPr>
        <w:t xml:space="preserve">You do NOT need a traditional address to register to vote. You can use:</w:t>
      </w:r>
    </w:p>
    <w:p>
      <w:pPr>
        <w:pStyle w:val="ListParagraph"/>
        <w:numPr>
          <w:ilvl w:val="0"/>
          <w:numId w:val="2"/>
        </w:numPr>
        <w:spacing w:after="40"/>
      </w:pPr>
      <w:r>
        <w:rPr>
          <w:rFonts w:ascii="Arial" w:cs="Arial" w:eastAsia="Arial" w:hAnsi="Arial"/>
          <w:b w:val="false"/>
          <w:bCs w:val="false"/>
          <w:i w:val="false"/>
          <w:iCs w:val="false"/>
          <w:sz w:val="22"/>
          <w:szCs w:val="22"/>
        </w:rPr>
        <w:t xml:space="preserve">A shelter address</w:t>
      </w:r>
    </w:p>
    <w:p>
      <w:pPr>
        <w:pStyle w:val="ListParagraph"/>
        <w:numPr>
          <w:ilvl w:val="0"/>
          <w:numId w:val="2"/>
        </w:numPr>
        <w:spacing w:after="40"/>
      </w:pPr>
      <w:r>
        <w:rPr>
          <w:rFonts w:ascii="Arial" w:cs="Arial" w:eastAsia="Arial" w:hAnsi="Arial"/>
          <w:b w:val="false"/>
          <w:bCs w:val="false"/>
          <w:i w:val="false"/>
          <w:iCs w:val="false"/>
          <w:sz w:val="22"/>
          <w:szCs w:val="22"/>
        </w:rPr>
        <w:t xml:space="preserve">A street intersection where you sleep</w:t>
      </w:r>
    </w:p>
    <w:p>
      <w:pPr>
        <w:pStyle w:val="ListParagraph"/>
        <w:numPr>
          <w:ilvl w:val="0"/>
          <w:numId w:val="2"/>
        </w:numPr>
        <w:spacing w:after="40"/>
      </w:pPr>
      <w:r>
        <w:rPr>
          <w:rFonts w:ascii="Arial" w:cs="Arial" w:eastAsia="Arial" w:hAnsi="Arial"/>
          <w:b w:val="false"/>
          <w:bCs w:val="false"/>
          <w:i w:val="false"/>
          <w:iCs w:val="false"/>
          <w:sz w:val="22"/>
          <w:szCs w:val="22"/>
        </w:rPr>
        <w:t xml:space="preserve">A description of where you stay (e.g., "under the overpass at 5th and Main")</w:t>
      </w:r>
    </w:p>
    <w:p>
      <w:pPr>
        <w:pStyle w:val="ListParagraph"/>
        <w:numPr>
          <w:ilvl w:val="0"/>
          <w:numId w:val="2"/>
        </w:numPr>
        <w:spacing w:after="40"/>
      </w:pPr>
      <w:r>
        <w:rPr>
          <w:rFonts w:ascii="Arial" w:cs="Arial" w:eastAsia="Arial" w:hAnsi="Arial"/>
          <w:b w:val="false"/>
          <w:bCs w:val="false"/>
          <w:i w:val="false"/>
          <w:iCs w:val="false"/>
          <w:sz w:val="22"/>
          <w:szCs w:val="22"/>
        </w:rPr>
        <w:t xml:space="preserve">A day center or social service agency address</w:t>
      </w:r>
    </w:p>
    <w:p>
      <w:pPr>
        <w:spacing w:after="80"/>
      </w:pPr>
      <w:r>
        <w:rPr>
          <w:rFonts w:ascii="Arial" w:cs="Arial" w:eastAsia="Arial" w:hAnsi="Arial"/>
          <w:b/>
          <w:bCs/>
          <w:i w:val="false"/>
          <w:iCs w:val="false"/>
          <w:sz w:val="22"/>
          <w:szCs w:val="22"/>
        </w:rPr>
        <w:t xml:space="preserve">Where it applies:</w:t>
      </w:r>
      <w:r>
        <w:rPr>
          <w:rFonts w:ascii="Arial" w:cs="Arial" w:eastAsia="Arial" w:hAnsi="Arial"/>
          <w:b w:val="false"/>
          <w:bCs w:val="false"/>
          <w:i w:val="false"/>
          <w:iCs w:val="false"/>
          <w:sz w:val="22"/>
          <w:szCs w:val="22"/>
        </w:rPr>
        <w:t xml:space="preserve">Nationwide.</w:t>
      </w:r>
    </w:p>
    <w:p>
      <w:pPr>
        <w:spacing w:after="80"/>
      </w:pPr>
      <w:r>
        <w:rPr>
          <w:rFonts w:ascii="Arial" w:cs="Arial" w:eastAsia="Arial" w:hAnsi="Arial"/>
          <w:b/>
          <w:bCs/>
          <w:i w:val="false"/>
          <w:iCs w:val="false"/>
          <w:sz w:val="22"/>
          <w:szCs w:val="22"/>
        </w:rPr>
        <w:t xml:space="preserve">ID requirements vary by state.</w:t>
      </w:r>
      <w:r>
        <w:rPr>
          <w:rFonts w:ascii="Arial" w:cs="Arial" w:eastAsia="Arial" w:hAnsi="Arial"/>
          <w:b w:val="false"/>
          <w:bCs w:val="false"/>
          <w:i w:val="false"/>
          <w:iCs w:val="false"/>
          <w:sz w:val="22"/>
          <w:szCs w:val="22"/>
        </w:rPr>
        <w:t xml:space="preserve">If you lack photo ID, many states accept alternative forms. Contact your county elections office or call 1-866-OUR-VOTE for help.</w:t>
      </w:r>
    </w:p>
    <w:p>
      <w:pPr>
        <w:pStyle w:val="Heading2"/>
        <w:spacing w:after="100" w:before="300"/>
      </w:pPr>
      <w:r>
        <w:rPr>
          <w:rFonts w:ascii="Arial" w:cs="Arial" w:eastAsia="Arial" w:hAnsi="Arial"/>
          <w:b/>
          <w:bCs/>
          <w:sz w:val="28"/>
          <w:szCs w:val="28"/>
        </w:rPr>
        <w:t xml:space="preserve">9. Benefits and Services</w:t>
      </w:r>
    </w:p>
    <w:p>
      <w:pPr>
        <w:pStyle w:val="Heading3"/>
        <w:spacing w:after="60" w:before="200"/>
      </w:pPr>
      <w:r>
        <w:rPr>
          <w:rFonts w:ascii="Arial" w:cs="Arial" w:eastAsia="Arial" w:hAnsi="Arial"/>
          <w:b/>
          <w:bCs/>
          <w:color w:val="333333"/>
          <w:sz w:val="20"/>
          <w:szCs w:val="20"/>
        </w:rPr>
        <w:t xml:space="preserve">SNAP (FOOD STAMPS) WITHOUT AN ADDRESS</w:t>
      </w:r>
    </w:p>
    <w:p>
      <w:pPr>
        <w:spacing w:after="80"/>
      </w:pPr>
      <w:r>
        <w:rPr>
          <w:rFonts w:ascii="Arial" w:cs="Arial" w:eastAsia="Arial" w:hAnsi="Arial"/>
          <w:b/>
          <w:bCs/>
          <w:i w:val="false"/>
          <w:iCs w:val="false"/>
          <w:sz w:val="22"/>
          <w:szCs w:val="22"/>
        </w:rPr>
        <w:t xml:space="preserve">Citation:</w:t>
      </w:r>
      <w:r>
        <w:rPr>
          <w:rFonts w:ascii="Arial" w:cs="Arial" w:eastAsia="Arial" w:hAnsi="Arial"/>
          <w:b w:val="false"/>
          <w:bCs w:val="false"/>
          <w:i w:val="false"/>
          <w:iCs w:val="false"/>
          <w:sz w:val="22"/>
          <w:szCs w:val="22"/>
        </w:rPr>
        <w:t xml:space="preserve">7 U.S.C. &amp;sect; 2011 et seq.; 7 C.F.R. &amp;sect; 273.1(b)</w:t>
      </w:r>
    </w:p>
    <w:p>
      <w:pPr>
        <w:spacing w:after="80"/>
      </w:pPr>
      <w:r>
        <w:rPr>
          <w:rFonts w:ascii="Arial" w:cs="Arial" w:eastAsia="Arial" w:hAnsi="Arial"/>
          <w:b/>
          <w:bCs/>
          <w:i w:val="false"/>
          <w:iCs w:val="false"/>
          <w:sz w:val="22"/>
          <w:szCs w:val="22"/>
        </w:rPr>
        <w:t xml:space="preserve">Your right:</w:t>
      </w:r>
      <w:r>
        <w:rPr>
          <w:rFonts w:ascii="Arial" w:cs="Arial" w:eastAsia="Arial" w:hAnsi="Arial"/>
          <w:b w:val="false"/>
          <w:bCs w:val="false"/>
          <w:i w:val="false"/>
          <w:iCs w:val="false"/>
          <w:sz w:val="22"/>
          <w:szCs w:val="22"/>
        </w:rPr>
        <w:t xml:space="preserve">You can apply for SNAP without a fixed address. Write "homeless" on the address line. Use USPS General Delivery or a shelter address for mail. You also qualify for</w:t>
      </w:r>
      <w:r>
        <w:rPr>
          <w:rFonts w:ascii="Arial" w:cs="Arial" w:eastAsia="Arial" w:hAnsi="Arial"/>
          <w:b/>
          <w:bCs/>
          <w:i w:val="false"/>
          <w:iCs w:val="false"/>
          <w:sz w:val="22"/>
          <w:szCs w:val="22"/>
        </w:rPr>
        <w:t xml:space="preserve">expedited benefits</w:t>
      </w:r>
      <w:r>
        <w:rPr>
          <w:rFonts w:ascii="Arial" w:cs="Arial" w:eastAsia="Arial" w:hAnsi="Arial"/>
          <w:b w:val="false"/>
          <w:bCs w:val="false"/>
          <w:i w:val="false"/>
          <w:iCs w:val="false"/>
          <w:sz w:val="22"/>
          <w:szCs w:val="22"/>
        </w:rPr>
        <w:t xml:space="preserve">(food within 7 days) if you have less than $150 in liquid assets and less than $100 in monthly income.</w:t>
      </w:r>
    </w:p>
    <w:p>
      <w:pPr>
        <w:pStyle w:val="Heading3"/>
        <w:spacing w:after="60" w:before="200"/>
      </w:pPr>
      <w:r>
        <w:rPr>
          <w:rFonts w:ascii="Arial" w:cs="Arial" w:eastAsia="Arial" w:hAnsi="Arial"/>
          <w:b/>
          <w:bCs/>
          <w:color w:val="333333"/>
          <w:sz w:val="20"/>
          <w:szCs w:val="20"/>
        </w:rPr>
        <w:t xml:space="preserve">MEDICAID WITHOUT AN ADDRESS</w:t>
      </w:r>
    </w:p>
    <w:p>
      <w:pPr>
        <w:spacing w:after="80"/>
      </w:pPr>
      <w:r>
        <w:rPr>
          <w:rFonts w:ascii="Arial" w:cs="Arial" w:eastAsia="Arial" w:hAnsi="Arial"/>
          <w:b/>
          <w:bCs/>
          <w:i w:val="false"/>
          <w:iCs w:val="false"/>
          <w:sz w:val="22"/>
          <w:szCs w:val="22"/>
        </w:rPr>
        <w:t xml:space="preserve">Citation:</w:t>
      </w:r>
      <w:r>
        <w:rPr>
          <w:rFonts w:ascii="Arial" w:cs="Arial" w:eastAsia="Arial" w:hAnsi="Arial"/>
          <w:b w:val="false"/>
          <w:bCs w:val="false"/>
          <w:i w:val="false"/>
          <w:iCs w:val="false"/>
          <w:sz w:val="22"/>
          <w:szCs w:val="22"/>
        </w:rPr>
        <w:t xml:space="preserve">42 U.S.C. &amp;sect; 1396 et seq.; ACA Medicaid Expansion (2010)</w:t>
      </w:r>
    </w:p>
    <w:p>
      <w:pPr>
        <w:spacing w:after="80"/>
      </w:pPr>
      <w:r>
        <w:rPr>
          <w:rFonts w:ascii="Arial" w:cs="Arial" w:eastAsia="Arial" w:hAnsi="Arial"/>
          <w:b/>
          <w:bCs/>
          <w:i w:val="false"/>
          <w:iCs w:val="false"/>
          <w:sz w:val="22"/>
          <w:szCs w:val="22"/>
        </w:rPr>
        <w:t xml:space="preserve">Your right:</w:t>
      </w:r>
      <w:r>
        <w:rPr>
          <w:rFonts w:ascii="Arial" w:cs="Arial" w:eastAsia="Arial" w:hAnsi="Arial"/>
          <w:b w:val="false"/>
          <w:bCs w:val="false"/>
          <w:i w:val="false"/>
          <w:iCs w:val="false"/>
          <w:sz w:val="22"/>
          <w:szCs w:val="22"/>
        </w:rPr>
        <w:t xml:space="preserve">In the 40 states that expanded Medicaid, any adult earning under 138% of the federal poverty level qualifies. Homeless individuals with zero income qualify. You do not need an address to apply. Apply at healthcare.gov or call 1-800-318-2596.</w:t>
      </w:r>
    </w:p>
    <w:p>
      <w:pPr>
        <w:pStyle w:val="Heading3"/>
        <w:spacing w:after="60" w:before="200"/>
      </w:pPr>
      <w:r>
        <w:rPr>
          <w:rFonts w:ascii="Arial" w:cs="Arial" w:eastAsia="Arial" w:hAnsi="Arial"/>
          <w:b/>
          <w:bCs/>
          <w:color w:val="333333"/>
          <w:sz w:val="20"/>
          <w:szCs w:val="20"/>
        </w:rPr>
        <w:t xml:space="preserve">UNEMPLOYMENT INSURANCE</w:t>
      </w:r>
    </w:p>
    <w:p>
      <w:pPr>
        <w:spacing w:after="80"/>
      </w:pPr>
      <w:r>
        <w:rPr>
          <w:rFonts w:ascii="Arial" w:cs="Arial" w:eastAsia="Arial" w:hAnsi="Arial"/>
          <w:b/>
          <w:bCs/>
          <w:i w:val="false"/>
          <w:iCs w:val="false"/>
          <w:sz w:val="22"/>
          <w:szCs w:val="22"/>
        </w:rPr>
        <w:t xml:space="preserve">Citation:</w:t>
      </w:r>
      <w:r>
        <w:rPr>
          <w:rFonts w:ascii="Arial" w:cs="Arial" w:eastAsia="Arial" w:hAnsi="Arial"/>
          <w:b w:val="false"/>
          <w:bCs w:val="false"/>
          <w:i w:val="false"/>
          <w:iCs w:val="false"/>
          <w:sz w:val="22"/>
          <w:szCs w:val="22"/>
        </w:rPr>
        <w:t xml:space="preserve">Federal Unemployment Tax Act, 26 U.S.C. &amp;sect; 3301 et seq.; state unemployment statutes</w:t>
      </w:r>
    </w:p>
    <w:p>
      <w:pPr>
        <w:spacing w:after="80"/>
      </w:pPr>
      <w:r>
        <w:rPr>
          <w:rFonts w:ascii="Arial" w:cs="Arial" w:eastAsia="Arial" w:hAnsi="Arial"/>
          <w:b/>
          <w:bCs/>
          <w:i w:val="false"/>
          <w:iCs w:val="false"/>
          <w:sz w:val="22"/>
          <w:szCs w:val="22"/>
        </w:rPr>
        <w:t xml:space="preserve">Your right:</w:t>
      </w:r>
      <w:r>
        <w:rPr>
          <w:rFonts w:ascii="Arial" w:cs="Arial" w:eastAsia="Arial" w:hAnsi="Arial"/>
          <w:b w:val="false"/>
          <w:bCs w:val="false"/>
          <w:i w:val="false"/>
          <w:iCs w:val="false"/>
          <w:sz w:val="22"/>
          <w:szCs w:val="22"/>
        </w:rPr>
        <w:t xml:space="preserve">If you were laid off (not fired for cause), you are entitled to unemployment benefits. File the day you lose your job. Benefits typically replace 40-50% of your previous wages for 26 weeks. You need a mailing address (General Delivery works) and a bank account or prepaid card for direct deposit.</w:t>
      </w:r>
    </w:p>
    <w:p>
      <w:pPr>
        <w:pStyle w:val="Heading2"/>
        <w:spacing w:after="100" w:before="300"/>
      </w:pPr>
      <w:r>
        <w:rPr>
          <w:rFonts w:ascii="Arial" w:cs="Arial" w:eastAsia="Arial" w:hAnsi="Arial"/>
          <w:b/>
          <w:bCs/>
          <w:sz w:val="28"/>
          <w:szCs w:val="28"/>
        </w:rPr>
        <w:t xml:space="preserve">10. Employment Protections</w:t>
      </w:r>
    </w:p>
    <w:p>
      <w:pPr>
        <w:pStyle w:val="Heading3"/>
        <w:spacing w:after="60" w:before="200"/>
      </w:pPr>
      <w:r>
        <w:rPr>
          <w:rFonts w:ascii="Arial" w:cs="Arial" w:eastAsia="Arial" w:hAnsi="Arial"/>
          <w:b/>
          <w:bCs/>
          <w:color w:val="333333"/>
          <w:sz w:val="20"/>
          <w:szCs w:val="20"/>
        </w:rPr>
        <w:t xml:space="preserve">FAIR CHANCE HIRING LAWS (BAN THE BOX)</w:t>
      </w:r>
    </w:p>
    <w:p>
      <w:pPr>
        <w:spacing w:after="80"/>
      </w:pPr>
      <w:r>
        <w:rPr>
          <w:rFonts w:ascii="Arial" w:cs="Arial" w:eastAsia="Arial" w:hAnsi="Arial"/>
          <w:b/>
          <w:bCs/>
          <w:i w:val="false"/>
          <w:iCs w:val="false"/>
          <w:sz w:val="22"/>
          <w:szCs w:val="22"/>
        </w:rPr>
        <w:t xml:space="preserve">What they are:</w:t>
      </w:r>
      <w:r>
        <w:rPr>
          <w:rFonts w:ascii="Arial" w:cs="Arial" w:eastAsia="Arial" w:hAnsi="Arial"/>
          <w:b w:val="false"/>
          <w:bCs w:val="false"/>
          <w:i w:val="false"/>
          <w:iCs w:val="false"/>
          <w:sz w:val="22"/>
          <w:szCs w:val="22"/>
        </w:rPr>
        <w:t xml:space="preserve">Laws that prohibit employers from asking about criminal history on initial job applications. Over 37 states and 150+ cities have adopted some version.</w:t>
      </w:r>
    </w:p>
    <w:p>
      <w:pPr>
        <w:spacing w:after="80"/>
      </w:pPr>
      <w:r>
        <w:rPr>
          <w:rFonts w:ascii="Arial" w:cs="Arial" w:eastAsia="Arial" w:hAnsi="Arial"/>
          <w:b/>
          <w:bCs/>
          <w:i w:val="false"/>
          <w:iCs w:val="false"/>
          <w:sz w:val="22"/>
          <w:szCs w:val="22"/>
        </w:rPr>
        <w:t xml:space="preserve">What they do NOT do:</w:t>
      </w:r>
      <w:r>
        <w:rPr>
          <w:rFonts w:ascii="Arial" w:cs="Arial" w:eastAsia="Arial" w:hAnsi="Arial"/>
          <w:b w:val="false"/>
          <w:bCs w:val="false"/>
          <w:i w:val="false"/>
          <w:iCs w:val="false"/>
          <w:sz w:val="22"/>
          <w:szCs w:val="22"/>
        </w:rPr>
        <w:t xml:space="preserve">They do not prevent employers from running background checks later in the hiring process. They delay the question, not eliminate it.</w:t>
      </w:r>
    </w:p>
    <w:p>
      <w:pPr>
        <w:pStyle w:val="Heading3"/>
        <w:spacing w:after="60" w:before="200"/>
      </w:pPr>
      <w:r>
        <w:rPr>
          <w:rFonts w:ascii="Arial" w:cs="Arial" w:eastAsia="Arial" w:hAnsi="Arial"/>
          <w:b/>
          <w:bCs/>
          <w:color w:val="333333"/>
          <w:sz w:val="20"/>
          <w:szCs w:val="20"/>
        </w:rPr>
        <w:t xml:space="preserve">HOMELESS ANTI-DISCRIMINATION LAWS</w:t>
      </w:r>
    </w:p>
    <w:p>
      <w:pPr>
        <w:spacing w:after="80"/>
      </w:pPr>
      <w:r>
        <w:rPr>
          <w:rFonts w:ascii="Arial" w:cs="Arial" w:eastAsia="Arial" w:hAnsi="Arial"/>
          <w:b/>
          <w:bCs/>
          <w:i w:val="false"/>
          <w:iCs w:val="false"/>
          <w:sz w:val="22"/>
          <w:szCs w:val="22"/>
        </w:rPr>
        <w:t xml:space="preserve">Where they exist:</w:t>
      </w:r>
    </w:p>
    <w:p>
      <w:pPr>
        <w:pStyle w:val="ListParagraph"/>
        <w:numPr>
          <w:ilvl w:val="0"/>
          <w:numId w:val="2"/>
        </w:numPr>
        <w:spacing w:after="40"/>
      </w:pPr>
      <w:r>
        <w:rPr>
          <w:rFonts w:ascii="Arial" w:cs="Arial" w:eastAsia="Arial" w:hAnsi="Arial"/>
          <w:b/>
          <w:bCs/>
          <w:i w:val="false"/>
          <w:iCs w:val="false"/>
          <w:sz w:val="22"/>
          <w:szCs w:val="22"/>
        </w:rPr>
        <w:t xml:space="preserve">Rhode Island</w:t>
      </w:r>
      <w:r>
        <w:rPr>
          <w:rFonts w:ascii="Arial" w:cs="Arial" w:eastAsia="Arial" w:hAnsi="Arial"/>
          <w:b w:val="false"/>
          <w:bCs w:val="false"/>
          <w:i w:val="false"/>
          <w:iCs w:val="false"/>
          <w:sz w:val="22"/>
          <w:szCs w:val="22"/>
        </w:rPr>
        <w:t xml:space="preserve">— R.I. Gen. Laws &amp;sect; 34-37.1. Prohibits discrimination based on housing status in employment, housing, and public accommodations.</w:t>
      </w:r>
    </w:p>
    <w:p>
      <w:pPr>
        <w:pStyle w:val="ListParagraph"/>
        <w:numPr>
          <w:ilvl w:val="0"/>
          <w:numId w:val="2"/>
        </w:numPr>
        <w:spacing w:after="40"/>
      </w:pPr>
      <w:r>
        <w:rPr>
          <w:rFonts w:ascii="Arial" w:cs="Arial" w:eastAsia="Arial" w:hAnsi="Arial"/>
          <w:b/>
          <w:bCs/>
          <w:i w:val="false"/>
          <w:iCs w:val="false"/>
          <w:sz w:val="22"/>
          <w:szCs w:val="22"/>
        </w:rPr>
        <w:t xml:space="preserve">Connecticut</w:t>
      </w:r>
      <w:r>
        <w:rPr>
          <w:rFonts w:ascii="Arial" w:cs="Arial" w:eastAsia="Arial" w:hAnsi="Arial"/>
          <w:b w:val="false"/>
          <w:bCs w:val="false"/>
          <w:i w:val="false"/>
          <w:iCs w:val="false"/>
          <w:sz w:val="22"/>
          <w:szCs w:val="22"/>
        </w:rPr>
        <w:t xml:space="preserve">— Conn. Gen. Stat. &amp;sect; 46a-64c. Homeless status is a protected class.</w:t>
      </w:r>
    </w:p>
    <w:p>
      <w:pPr>
        <w:pStyle w:val="ListParagraph"/>
        <w:numPr>
          <w:ilvl w:val="0"/>
          <w:numId w:val="2"/>
        </w:numPr>
        <w:spacing w:after="40"/>
      </w:pPr>
      <w:r>
        <w:rPr>
          <w:rFonts w:ascii="Arial" w:cs="Arial" w:eastAsia="Arial" w:hAnsi="Arial"/>
          <w:b/>
          <w:bCs/>
          <w:i w:val="false"/>
          <w:iCs w:val="false"/>
          <w:sz w:val="22"/>
          <w:szCs w:val="22"/>
        </w:rPr>
        <w:t xml:space="preserve">Illinois</w:t>
      </w:r>
      <w:r>
        <w:rPr>
          <w:rFonts w:ascii="Arial" w:cs="Arial" w:eastAsia="Arial" w:hAnsi="Arial"/>
          <w:b w:val="false"/>
          <w:bCs w:val="false"/>
          <w:i w:val="false"/>
          <w:iCs w:val="false"/>
          <w:sz w:val="22"/>
          <w:szCs w:val="22"/>
        </w:rPr>
        <w:t xml:space="preserve">— 775 ILCS 45/ (Bill of Rights for the Homeless Act). Protects rights to use public spaces, privacy, equal treatment by government agencies.</w:t>
      </w:r>
    </w:p>
    <w:p>
      <w:pPr>
        <w:pStyle w:val="ListParagraph"/>
        <w:numPr>
          <w:ilvl w:val="0"/>
          <w:numId w:val="2"/>
        </w:numPr>
        <w:spacing w:after="40"/>
      </w:pPr>
      <w:r>
        <w:rPr>
          <w:rFonts w:ascii="Arial" w:cs="Arial" w:eastAsia="Arial" w:hAnsi="Arial"/>
          <w:b/>
          <w:bCs/>
          <w:i w:val="false"/>
          <w:iCs w:val="false"/>
          <w:sz w:val="22"/>
          <w:szCs w:val="22"/>
        </w:rPr>
        <w:t xml:space="preserve">Washington, D.C.</w:t>
      </w:r>
      <w:r>
        <w:rPr>
          <w:rFonts w:ascii="Arial" w:cs="Arial" w:eastAsia="Arial" w:hAnsi="Arial"/>
          <w:b w:val="false"/>
          <w:bCs w:val="false"/>
          <w:i w:val="false"/>
          <w:iCs w:val="false"/>
          <w:sz w:val="22"/>
          <w:szCs w:val="22"/>
        </w:rPr>
        <w:t xml:space="preserve">— D.C. Human Rights Act amendment. Homelessness is a protected class. You can file discrimination complaints with the D.C. Office of Human Rights.</w:t>
      </w:r>
    </w:p>
    <w:p>
      <w:pPr>
        <w:spacing w:after="80"/>
      </w:pPr>
      <w:r>
        <w:rPr>
          <w:rFonts w:ascii="Arial" w:cs="Arial" w:eastAsia="Arial" w:hAnsi="Arial"/>
          <w:b w:val="false"/>
          <w:bCs w:val="false"/>
          <w:i w:val="false"/>
          <w:iCs w:val="false"/>
          <w:sz w:val="22"/>
          <w:szCs w:val="22"/>
        </w:rPr>
        <w:t xml:space="preserve">In most states, housing status is NOT a protected class. An employer can legally refuse to hire you because you are homeless, unless your state or city has specific protections.</w:t>
      </w:r>
    </w:p>
    <w:p>
      <w:r>
        <w:br w:type="page"/>
      </w:r>
    </w:p>
    <w:p>
      <w:pPr>
        <w:spacing w:after="100" w:before="200"/>
      </w:pPr>
      <w:r>
        <w:rPr>
          <w:rFonts w:ascii="Arial" w:cs="Arial" w:eastAsia="Arial" w:hAnsi="Arial"/>
          <w:b/>
          <w:bCs/>
          <w:color w:val="999999"/>
          <w:sz w:val="16"/>
          <w:szCs w:val="16"/>
        </w:rPr>
        <w:t xml:space="preserve">APPENDIX</w:t>
      </w:r>
    </w:p>
    <w:p>
      <w:pPr>
        <w:pStyle w:val="Heading1"/>
        <w:spacing w:after="100" w:before="100"/>
      </w:pPr>
      <w:r>
        <w:rPr>
          <w:rFonts w:ascii="Arial" w:cs="Arial" w:eastAsia="Arial" w:hAnsi="Arial"/>
          <w:b/>
          <w:bCs/>
          <w:sz w:val="36"/>
          <w:szCs w:val="36"/>
        </w:rPr>
        <w:t xml:space="preserve">Resource Directory: National Resources</w:t>
      </w:r>
    </w:p>
    <w:p>
      <w:pPr>
        <w:spacing w:after="200"/>
      </w:pPr>
      <w:r>
        <w:rPr>
          <w:rFonts w:ascii="Arial" w:cs="Arial" w:eastAsia="Arial" w:hAnsi="Arial"/>
          <w:i/>
          <w:iCs/>
          <w:color w:val="666666"/>
          <w:sz w:val="22"/>
          <w:szCs w:val="22"/>
        </w:rPr>
        <w:t xml:space="preserve">Every program, hotline, and service referenced in this book — organized by need.</w:t>
      </w:r>
    </w:p>
    <w:p>
      <w:pPr>
        <w:spacing w:after="80"/>
      </w:pPr>
      <w:r>
        <w:rPr>
          <w:rFonts w:ascii="Arial" w:cs="Arial" w:eastAsia="Arial" w:hAnsi="Arial"/>
          <w:b w:val="false"/>
          <w:bCs w:val="false"/>
          <w:i w:val="false"/>
          <w:iCs w:val="false"/>
          <w:sz w:val="22"/>
          <w:szCs w:val="22"/>
        </w:rPr>
        <w:t xml:space="preserve">This directory lists national resources available to people experiencing homelessness or at risk of it. Most are free. All phone numbers are toll-free. Many operate 24/7. Save the numbers you need in your phone now, before you need them in a crisis.</w:t>
      </w:r>
    </w:p>
    <w:p>
      <w:pPr>
        <w:pStyle w:val="Heading2"/>
        <w:spacing w:after="100" w:before="300"/>
      </w:pPr>
      <w:r>
        <w:rPr>
          <w:rFonts w:ascii="Arial" w:cs="Arial" w:eastAsia="Arial" w:hAnsi="Arial"/>
          <w:b/>
          <w:bCs/>
          <w:sz w:val="28"/>
          <w:szCs w:val="28"/>
        </w:rPr>
        <w:t xml:space="preserve">Emergency Hotlines</w:t>
      </w:r>
    </w:p>
    <w:p>
      <w:pPr>
        <w:pStyle w:val="ListParagraph"/>
        <w:numPr>
          <w:ilvl w:val="0"/>
          <w:numId w:val="2"/>
        </w:numPr>
        <w:spacing w:after="40"/>
      </w:pPr>
      <w:r>
        <w:rPr>
          <w:rFonts w:ascii="Arial" w:cs="Arial" w:eastAsia="Arial" w:hAnsi="Arial"/>
          <w:b/>
          <w:bCs/>
          <w:i w:val="false"/>
          <w:iCs w:val="false"/>
          <w:sz w:val="22"/>
          <w:szCs w:val="22"/>
        </w:rPr>
        <w:t xml:space="preserve">211</w:t>
      </w:r>
      <w:r>
        <w:rPr>
          <w:rFonts w:ascii="Arial" w:cs="Arial" w:eastAsia="Arial" w:hAnsi="Arial"/>
          <w:b w:val="false"/>
          <w:bCs w:val="false"/>
          <w:i w:val="false"/>
          <w:iCs w:val="false"/>
          <w:sz w:val="22"/>
          <w:szCs w:val="22"/>
        </w:rPr>
        <w:t xml:space="preserve">— Dial 2-1-1 or visit 211.org. The single most important number in this book. Connects you to local shelters, food, utility assistance, healthcare, and social services. Available 24/7 in most areas. If you remember only one number, remember this one.</w:t>
      </w:r>
    </w:p>
    <w:p>
      <w:pPr>
        <w:pStyle w:val="ListParagraph"/>
        <w:numPr>
          <w:ilvl w:val="0"/>
          <w:numId w:val="2"/>
        </w:numPr>
        <w:spacing w:after="40"/>
      </w:pPr>
      <w:r>
        <w:rPr>
          <w:rFonts w:ascii="Arial" w:cs="Arial" w:eastAsia="Arial" w:hAnsi="Arial"/>
          <w:b/>
          <w:bCs/>
          <w:i w:val="false"/>
          <w:iCs w:val="false"/>
          <w:sz w:val="22"/>
          <w:szCs w:val="22"/>
        </w:rPr>
        <w:t xml:space="preserve">911</w:t>
      </w:r>
      <w:r>
        <w:rPr>
          <w:rFonts w:ascii="Arial" w:cs="Arial" w:eastAsia="Arial" w:hAnsi="Arial"/>
          <w:b w:val="false"/>
          <w:bCs w:val="false"/>
          <w:i w:val="false"/>
          <w:iCs w:val="false"/>
          <w:sz w:val="22"/>
          <w:szCs w:val="22"/>
        </w:rPr>
        <w:t xml:space="preserve">— Life-threatening emergencies only. Police, fire, ambulance.</w:t>
      </w:r>
    </w:p>
    <w:p>
      <w:pPr>
        <w:pStyle w:val="ListParagraph"/>
        <w:numPr>
          <w:ilvl w:val="0"/>
          <w:numId w:val="2"/>
        </w:numPr>
        <w:spacing w:after="40"/>
      </w:pPr>
      <w:r>
        <w:rPr>
          <w:rFonts w:ascii="Arial" w:cs="Arial" w:eastAsia="Arial" w:hAnsi="Arial"/>
          <w:b/>
          <w:bCs/>
          <w:i w:val="false"/>
          <w:iCs w:val="false"/>
          <w:sz w:val="22"/>
          <w:szCs w:val="22"/>
        </w:rPr>
        <w:t xml:space="preserve">988 Suicide &amp; Crisis Lifeline</w:t>
      </w:r>
      <w:r>
        <w:rPr>
          <w:rFonts w:ascii="Arial" w:cs="Arial" w:eastAsia="Arial" w:hAnsi="Arial"/>
          <w:b w:val="false"/>
          <w:bCs w:val="false"/>
          <w:i w:val="false"/>
          <w:iCs w:val="false"/>
          <w:sz w:val="22"/>
          <w:szCs w:val="22"/>
        </w:rPr>
        <w:t xml:space="preserve">— Call or text 988. Mental health crisis, suicidal thoughts, emotional distress. 24/7. Free. Confidential. Veterans press 1.</w:t>
      </w:r>
    </w:p>
    <w:p>
      <w:pPr>
        <w:pStyle w:val="ListParagraph"/>
        <w:numPr>
          <w:ilvl w:val="0"/>
          <w:numId w:val="2"/>
        </w:numPr>
        <w:spacing w:after="40"/>
      </w:pPr>
      <w:r>
        <w:rPr>
          <w:rFonts w:ascii="Arial" w:cs="Arial" w:eastAsia="Arial" w:hAnsi="Arial"/>
          <w:b/>
          <w:bCs/>
          <w:i w:val="false"/>
          <w:iCs w:val="false"/>
          <w:sz w:val="22"/>
          <w:szCs w:val="22"/>
        </w:rPr>
        <w:t xml:space="preserve">Crisis Text Line</w:t>
      </w:r>
      <w:r>
        <w:rPr>
          <w:rFonts w:ascii="Arial" w:cs="Arial" w:eastAsia="Arial" w:hAnsi="Arial"/>
          <w:b w:val="false"/>
          <w:bCs w:val="false"/>
          <w:i w:val="false"/>
          <w:iCs w:val="false"/>
          <w:sz w:val="22"/>
          <w:szCs w:val="22"/>
        </w:rPr>
        <w:t xml:space="preserve">— Text HOME to 741741. Free 24/7 crisis counseling via text.</w:t>
      </w:r>
    </w:p>
    <w:p>
      <w:pPr>
        <w:pStyle w:val="ListParagraph"/>
        <w:numPr>
          <w:ilvl w:val="0"/>
          <w:numId w:val="2"/>
        </w:numPr>
        <w:spacing w:after="40"/>
      </w:pPr>
      <w:r>
        <w:rPr>
          <w:rFonts w:ascii="Arial" w:cs="Arial" w:eastAsia="Arial" w:hAnsi="Arial"/>
          <w:b/>
          <w:bCs/>
          <w:i w:val="false"/>
          <w:iCs w:val="false"/>
          <w:sz w:val="22"/>
          <w:szCs w:val="22"/>
        </w:rPr>
        <w:t xml:space="preserve">National Domestic Violence Hotline</w:t>
      </w:r>
      <w:r>
        <w:rPr>
          <w:rFonts w:ascii="Arial" w:cs="Arial" w:eastAsia="Arial" w:hAnsi="Arial"/>
          <w:b w:val="false"/>
          <w:bCs w:val="false"/>
          <w:i w:val="false"/>
          <w:iCs w:val="false"/>
          <w:sz w:val="22"/>
          <w:szCs w:val="22"/>
        </w:rPr>
        <w:t xml:space="preserve">— 1-800-799-7233 (SAFE). 24/7. Safety planning, shelter referrals, legal help. Text START to 88788.</w:t>
      </w:r>
    </w:p>
    <w:p>
      <w:pPr>
        <w:pStyle w:val="ListParagraph"/>
        <w:numPr>
          <w:ilvl w:val="0"/>
          <w:numId w:val="2"/>
        </w:numPr>
        <w:spacing w:after="40"/>
      </w:pPr>
      <w:r>
        <w:rPr>
          <w:rFonts w:ascii="Arial" w:cs="Arial" w:eastAsia="Arial" w:hAnsi="Arial"/>
          <w:b/>
          <w:bCs/>
          <w:i w:val="false"/>
          <w:iCs w:val="false"/>
          <w:sz w:val="22"/>
          <w:szCs w:val="22"/>
        </w:rPr>
        <w:t xml:space="preserve">National Sexual Assault Hotline (RAINN)</w:t>
      </w:r>
      <w:r>
        <w:rPr>
          <w:rFonts w:ascii="Arial" w:cs="Arial" w:eastAsia="Arial" w:hAnsi="Arial"/>
          <w:b w:val="false"/>
          <w:bCs w:val="false"/>
          <w:i w:val="false"/>
          <w:iCs w:val="false"/>
          <w:sz w:val="22"/>
          <w:szCs w:val="22"/>
        </w:rPr>
        <w:t xml:space="preserve">— 1-800-656-4673 (HOPE). 24/7. Free. Confidential. Also online chat at rainn.org.</w:t>
      </w:r>
    </w:p>
    <w:p>
      <w:pPr>
        <w:pStyle w:val="ListParagraph"/>
        <w:numPr>
          <w:ilvl w:val="0"/>
          <w:numId w:val="2"/>
        </w:numPr>
        <w:spacing w:after="40"/>
      </w:pPr>
      <w:r>
        <w:rPr>
          <w:rFonts w:ascii="Arial" w:cs="Arial" w:eastAsia="Arial" w:hAnsi="Arial"/>
          <w:b/>
          <w:bCs/>
          <w:i w:val="false"/>
          <w:iCs w:val="false"/>
          <w:sz w:val="22"/>
          <w:szCs w:val="22"/>
        </w:rPr>
        <w:t xml:space="preserve">National Human Trafficking Hotline</w:t>
      </w:r>
      <w:r>
        <w:rPr>
          <w:rFonts w:ascii="Arial" w:cs="Arial" w:eastAsia="Arial" w:hAnsi="Arial"/>
          <w:b w:val="false"/>
          <w:bCs w:val="false"/>
          <w:i w:val="false"/>
          <w:iCs w:val="false"/>
          <w:sz w:val="22"/>
          <w:szCs w:val="22"/>
        </w:rPr>
        <w:t xml:space="preserve">— 1-888-373-7888. Text 233733.</w:t>
      </w:r>
    </w:p>
    <w:p>
      <w:pPr>
        <w:pStyle w:val="ListParagraph"/>
        <w:numPr>
          <w:ilvl w:val="0"/>
          <w:numId w:val="2"/>
        </w:numPr>
        <w:spacing w:after="40"/>
      </w:pPr>
      <w:r>
        <w:rPr>
          <w:rFonts w:ascii="Arial" w:cs="Arial" w:eastAsia="Arial" w:hAnsi="Arial"/>
          <w:b/>
          <w:bCs/>
          <w:i w:val="false"/>
          <w:iCs w:val="false"/>
          <w:sz w:val="22"/>
          <w:szCs w:val="22"/>
        </w:rPr>
        <w:t xml:space="preserve">SAMHSA Helpline</w:t>
      </w:r>
      <w:r>
        <w:rPr>
          <w:rFonts w:ascii="Arial" w:cs="Arial" w:eastAsia="Arial" w:hAnsi="Arial"/>
          <w:b w:val="false"/>
          <w:bCs w:val="false"/>
          <w:i w:val="false"/>
          <w:iCs w:val="false"/>
          <w:sz w:val="22"/>
          <w:szCs w:val="22"/>
        </w:rPr>
        <w:t xml:space="preserve">— 1-800-662-4357 (HELP). Substance abuse and mental health treatment referrals. 24/7. Free. English and Spanish.</w:t>
      </w:r>
    </w:p>
    <w:p>
      <w:pPr>
        <w:pStyle w:val="Heading2"/>
        <w:spacing w:after="100" w:before="300"/>
      </w:pPr>
      <w:r>
        <w:rPr>
          <w:rFonts w:ascii="Arial" w:cs="Arial" w:eastAsia="Arial" w:hAnsi="Arial"/>
          <w:b/>
          <w:bCs/>
          <w:sz w:val="28"/>
          <w:szCs w:val="28"/>
        </w:rPr>
        <w:t xml:space="preserve">Shelter and Housing</w:t>
      </w:r>
    </w:p>
    <w:p>
      <w:pPr>
        <w:pStyle w:val="Heading3"/>
        <w:spacing w:after="60" w:before="200"/>
      </w:pPr>
      <w:r>
        <w:rPr>
          <w:rFonts w:ascii="Arial" w:cs="Arial" w:eastAsia="Arial" w:hAnsi="Arial"/>
          <w:b/>
          <w:bCs/>
          <w:color w:val="333333"/>
          <w:sz w:val="20"/>
          <w:szCs w:val="20"/>
        </w:rPr>
        <w:t xml:space="preserve">EMERGENCY SHELTER</w:t>
      </w:r>
    </w:p>
    <w:p>
      <w:pPr>
        <w:pStyle w:val="ListParagraph"/>
        <w:numPr>
          <w:ilvl w:val="0"/>
          <w:numId w:val="2"/>
        </w:numPr>
        <w:spacing w:after="40"/>
      </w:pPr>
      <w:r>
        <w:rPr>
          <w:rFonts w:ascii="Arial" w:cs="Arial" w:eastAsia="Arial" w:hAnsi="Arial"/>
          <w:b/>
          <w:bCs/>
          <w:i w:val="false"/>
          <w:iCs w:val="false"/>
          <w:sz w:val="22"/>
          <w:szCs w:val="22"/>
        </w:rPr>
        <w:t xml:space="preserve">211</w:t>
      </w:r>
      <w:r>
        <w:rPr>
          <w:rFonts w:ascii="Arial" w:cs="Arial" w:eastAsia="Arial" w:hAnsi="Arial"/>
          <w:b w:val="false"/>
          <w:bCs w:val="false"/>
          <w:i w:val="false"/>
          <w:iCs w:val="false"/>
          <w:sz w:val="22"/>
          <w:szCs w:val="22"/>
        </w:rPr>
        <w:t xml:space="preserve">— Your first call for shelter. Knows what beds are available tonight.</w:t>
      </w:r>
    </w:p>
    <w:p>
      <w:pPr>
        <w:pStyle w:val="ListParagraph"/>
        <w:numPr>
          <w:ilvl w:val="0"/>
          <w:numId w:val="2"/>
        </w:numPr>
        <w:spacing w:after="40"/>
      </w:pPr>
      <w:r>
        <w:rPr>
          <w:rFonts w:ascii="Arial" w:cs="Arial" w:eastAsia="Arial" w:hAnsi="Arial"/>
          <w:b/>
          <w:bCs/>
          <w:i w:val="false"/>
          <w:iCs w:val="false"/>
          <w:sz w:val="22"/>
          <w:szCs w:val="22"/>
        </w:rPr>
        <w:t xml:space="preserve">Salvation Army</w:t>
      </w:r>
      <w:r>
        <w:rPr>
          <w:rFonts w:ascii="Arial" w:cs="Arial" w:eastAsia="Arial" w:hAnsi="Arial"/>
          <w:b w:val="false"/>
          <w:bCs w:val="false"/>
          <w:i w:val="false"/>
          <w:iCs w:val="false"/>
          <w:sz w:val="22"/>
          <w:szCs w:val="22"/>
        </w:rPr>
        <w:t xml:space="preserve">— salvationarmyusa.org — Emergency shelters, transitional housing, food, and financial assistance in most major cities. Walk-in or call local branch.</w:t>
      </w:r>
    </w:p>
    <w:p>
      <w:pPr>
        <w:pStyle w:val="ListParagraph"/>
        <w:numPr>
          <w:ilvl w:val="0"/>
          <w:numId w:val="2"/>
        </w:numPr>
        <w:spacing w:after="40"/>
      </w:pPr>
      <w:r>
        <w:rPr>
          <w:rFonts w:ascii="Arial" w:cs="Arial" w:eastAsia="Arial" w:hAnsi="Arial"/>
          <w:b/>
          <w:bCs/>
          <w:i w:val="false"/>
          <w:iCs w:val="false"/>
          <w:sz w:val="22"/>
          <w:szCs w:val="22"/>
        </w:rPr>
        <w:t xml:space="preserve">Rescue Missions</w:t>
      </w:r>
      <w:r>
        <w:rPr>
          <w:rFonts w:ascii="Arial" w:cs="Arial" w:eastAsia="Arial" w:hAnsi="Arial"/>
          <w:b w:val="false"/>
          <w:bCs w:val="false"/>
          <w:i w:val="false"/>
          <w:iCs w:val="false"/>
          <w:sz w:val="22"/>
          <w:szCs w:val="22"/>
        </w:rPr>
        <w:t xml:space="preserve">— agrm.org (Association of Gospel Rescue Missions) — Over 300 rescue missions nationwide. Emergency shelter, meals, and recovery programs.</w:t>
      </w:r>
    </w:p>
    <w:p>
      <w:pPr>
        <w:pStyle w:val="ListParagraph"/>
        <w:numPr>
          <w:ilvl w:val="0"/>
          <w:numId w:val="2"/>
        </w:numPr>
        <w:spacing w:after="40"/>
      </w:pPr>
      <w:r>
        <w:rPr>
          <w:rFonts w:ascii="Arial" w:cs="Arial" w:eastAsia="Arial" w:hAnsi="Arial"/>
          <w:b/>
          <w:bCs/>
          <w:i w:val="false"/>
          <w:iCs w:val="false"/>
          <w:sz w:val="22"/>
          <w:szCs w:val="22"/>
        </w:rPr>
        <w:t xml:space="preserve">Catholic Charities</w:t>
      </w:r>
      <w:r>
        <w:rPr>
          <w:rFonts w:ascii="Arial" w:cs="Arial" w:eastAsia="Arial" w:hAnsi="Arial"/>
          <w:b w:val="false"/>
          <w:bCs w:val="false"/>
          <w:i w:val="false"/>
          <w:iCs w:val="false"/>
          <w:sz w:val="22"/>
          <w:szCs w:val="22"/>
        </w:rPr>
        <w:t xml:space="preserve">— catholiccharitiesusa.org — Shelter, rental assistance, food, and case management regardless of religion.</w:t>
      </w:r>
    </w:p>
    <w:p>
      <w:pPr>
        <w:pStyle w:val="ListParagraph"/>
        <w:numPr>
          <w:ilvl w:val="0"/>
          <w:numId w:val="2"/>
        </w:numPr>
        <w:spacing w:after="40"/>
      </w:pPr>
      <w:r>
        <w:rPr>
          <w:rFonts w:ascii="Arial" w:cs="Arial" w:eastAsia="Arial" w:hAnsi="Arial"/>
          <w:b/>
          <w:bCs/>
          <w:i w:val="false"/>
          <w:iCs w:val="false"/>
          <w:sz w:val="22"/>
          <w:szCs w:val="22"/>
        </w:rPr>
        <w:t xml:space="preserve">St. Vincent de Paul</w:t>
      </w:r>
      <w:r>
        <w:rPr>
          <w:rFonts w:ascii="Arial" w:cs="Arial" w:eastAsia="Arial" w:hAnsi="Arial"/>
          <w:b w:val="false"/>
          <w:bCs w:val="false"/>
          <w:i w:val="false"/>
          <w:iCs w:val="false"/>
          <w:sz w:val="22"/>
          <w:szCs w:val="22"/>
        </w:rPr>
        <w:t xml:space="preserve">— svdpusa.org — Emergency assistance with rent, utilities, food, and shelter referrals.</w:t>
      </w:r>
    </w:p>
    <w:p>
      <w:pPr>
        <w:pStyle w:val="Heading3"/>
        <w:spacing w:after="60" w:before="200"/>
      </w:pPr>
      <w:r>
        <w:rPr>
          <w:rFonts w:ascii="Arial" w:cs="Arial" w:eastAsia="Arial" w:hAnsi="Arial"/>
          <w:b/>
          <w:bCs/>
          <w:color w:val="333333"/>
          <w:sz w:val="20"/>
          <w:szCs w:val="20"/>
        </w:rPr>
        <w:t xml:space="preserve">HUD AND CONTINUUM OF CARE (COC)</w:t>
      </w:r>
    </w:p>
    <w:p>
      <w:pPr>
        <w:pStyle w:val="ListParagraph"/>
        <w:numPr>
          <w:ilvl w:val="0"/>
          <w:numId w:val="2"/>
        </w:numPr>
        <w:spacing w:after="40"/>
      </w:pPr>
      <w:r>
        <w:rPr>
          <w:rFonts w:ascii="Arial" w:cs="Arial" w:eastAsia="Arial" w:hAnsi="Arial"/>
          <w:b/>
          <w:bCs/>
          <w:i w:val="false"/>
          <w:iCs w:val="false"/>
          <w:sz w:val="22"/>
          <w:szCs w:val="22"/>
        </w:rPr>
        <w:t xml:space="preserve">HUD Homeless Assistance</w:t>
      </w:r>
      <w:r>
        <w:rPr>
          <w:rFonts w:ascii="Arial" w:cs="Arial" w:eastAsia="Arial" w:hAnsi="Arial"/>
          <w:b w:val="false"/>
          <w:bCs w:val="false"/>
          <w:i w:val="false"/>
          <w:iCs w:val="false"/>
          <w:sz w:val="22"/>
          <w:szCs w:val="22"/>
        </w:rPr>
        <w:t xml:space="preserve">— hud.gov/homeless — Federal programs funding local shelters and housing. Find your local CoC at hudexchange.info/grantees/find-a-coc.</w:t>
      </w:r>
    </w:p>
    <w:p>
      <w:pPr>
        <w:pStyle w:val="ListParagraph"/>
        <w:numPr>
          <w:ilvl w:val="0"/>
          <w:numId w:val="2"/>
        </w:numPr>
        <w:spacing w:after="40"/>
      </w:pPr>
      <w:r>
        <w:rPr>
          <w:rFonts w:ascii="Arial" w:cs="Arial" w:eastAsia="Arial" w:hAnsi="Arial"/>
          <w:b/>
          <w:bCs/>
          <w:i w:val="false"/>
          <w:iCs w:val="false"/>
          <w:sz w:val="22"/>
          <w:szCs w:val="22"/>
        </w:rPr>
        <w:t xml:space="preserve">Continuum of Care (CoC)</w:t>
      </w:r>
      <w:r>
        <w:rPr>
          <w:rFonts w:ascii="Arial" w:cs="Arial" w:eastAsia="Arial" w:hAnsi="Arial"/>
          <w:b w:val="false"/>
          <w:bCs w:val="false"/>
          <w:i w:val="false"/>
          <w:iCs w:val="false"/>
          <w:sz w:val="22"/>
          <w:szCs w:val="22"/>
        </w:rPr>
        <w:t xml:space="preserve">— Your local CoC coordinates all homeless services in your area: shelters, transitional housing, permanent supportive housing, rapid rehousing. Contact through 211 or your local shelter.</w:t>
      </w:r>
    </w:p>
    <w:p>
      <w:pPr>
        <w:pStyle w:val="ListParagraph"/>
        <w:numPr>
          <w:ilvl w:val="0"/>
          <w:numId w:val="2"/>
        </w:numPr>
        <w:spacing w:after="40"/>
      </w:pPr>
      <w:r>
        <w:rPr>
          <w:rFonts w:ascii="Arial" w:cs="Arial" w:eastAsia="Arial" w:hAnsi="Arial"/>
          <w:b/>
          <w:bCs/>
          <w:i w:val="false"/>
          <w:iCs w:val="false"/>
          <w:sz w:val="22"/>
          <w:szCs w:val="22"/>
        </w:rPr>
        <w:t xml:space="preserve">Coordinated Entry</w:t>
      </w:r>
      <w:r>
        <w:rPr>
          <w:rFonts w:ascii="Arial" w:cs="Arial" w:eastAsia="Arial" w:hAnsi="Arial"/>
          <w:b w:val="false"/>
          <w:bCs w:val="false"/>
          <w:i w:val="false"/>
          <w:iCs w:val="false"/>
          <w:sz w:val="22"/>
          <w:szCs w:val="22"/>
        </w:rPr>
        <w:t xml:space="preserve">— The system that assesses your needs (VI-SPDAT) and connects you to housing programs. Access through 211, shelters, or outreach workers.</w:t>
      </w:r>
    </w:p>
    <w:p>
      <w:pPr>
        <w:pStyle w:val="Heading3"/>
        <w:spacing w:after="60" w:before="200"/>
      </w:pPr>
      <w:r>
        <w:rPr>
          <w:rFonts w:ascii="Arial" w:cs="Arial" w:eastAsia="Arial" w:hAnsi="Arial"/>
          <w:b/>
          <w:bCs/>
          <w:color w:val="333333"/>
          <w:sz w:val="20"/>
          <w:szCs w:val="20"/>
        </w:rPr>
        <w:t xml:space="preserve">HOUSING PROGRAMS</w:t>
      </w:r>
    </w:p>
    <w:p>
      <w:pPr>
        <w:pStyle w:val="ListParagraph"/>
        <w:numPr>
          <w:ilvl w:val="0"/>
          <w:numId w:val="2"/>
        </w:numPr>
        <w:spacing w:after="40"/>
      </w:pPr>
      <w:r>
        <w:rPr>
          <w:rFonts w:ascii="Arial" w:cs="Arial" w:eastAsia="Arial" w:hAnsi="Arial"/>
          <w:b/>
          <w:bCs/>
          <w:i w:val="false"/>
          <w:iCs w:val="false"/>
          <w:sz w:val="22"/>
          <w:szCs w:val="22"/>
        </w:rPr>
        <w:t xml:space="preserve">Section 8 / Housing Choice Vouchers</w:t>
      </w:r>
      <w:r>
        <w:rPr>
          <w:rFonts w:ascii="Arial" w:cs="Arial" w:eastAsia="Arial" w:hAnsi="Arial"/>
          <w:b w:val="false"/>
          <w:bCs w:val="false"/>
          <w:i w:val="false"/>
          <w:iCs w:val="false"/>
          <w:sz w:val="22"/>
          <w:szCs w:val="22"/>
        </w:rPr>
        <w:t xml:space="preserve">— Contact your local Public Housing Authority (PHA). Find yours at hud.gov/program_offices/public_indian_housing/pha/contacts. Waitlists are long (2–10 years) but get on them now.</w:t>
      </w:r>
    </w:p>
    <w:p>
      <w:pPr>
        <w:pStyle w:val="ListParagraph"/>
        <w:numPr>
          <w:ilvl w:val="0"/>
          <w:numId w:val="2"/>
        </w:numPr>
        <w:spacing w:after="40"/>
      </w:pPr>
      <w:r>
        <w:rPr>
          <w:rFonts w:ascii="Arial" w:cs="Arial" w:eastAsia="Arial" w:hAnsi="Arial"/>
          <w:b/>
          <w:bCs/>
          <w:i w:val="false"/>
          <w:iCs w:val="false"/>
          <w:sz w:val="22"/>
          <w:szCs w:val="22"/>
        </w:rPr>
        <w:t xml:space="preserve">Rapid Rehousing</w:t>
      </w:r>
      <w:r>
        <w:rPr>
          <w:rFonts w:ascii="Arial" w:cs="Arial" w:eastAsia="Arial" w:hAnsi="Arial"/>
          <w:b w:val="false"/>
          <w:bCs w:val="false"/>
          <w:i w:val="false"/>
          <w:iCs w:val="false"/>
          <w:sz w:val="22"/>
          <w:szCs w:val="22"/>
        </w:rPr>
        <w:t xml:space="preserve">— Short-term rental assistance (3–12 months). Access through CoC coordinated entry.</w:t>
      </w:r>
    </w:p>
    <w:p>
      <w:pPr>
        <w:pStyle w:val="ListParagraph"/>
        <w:numPr>
          <w:ilvl w:val="0"/>
          <w:numId w:val="2"/>
        </w:numPr>
        <w:spacing w:after="40"/>
      </w:pPr>
      <w:r>
        <w:rPr>
          <w:rFonts w:ascii="Arial" w:cs="Arial" w:eastAsia="Arial" w:hAnsi="Arial"/>
          <w:b/>
          <w:bCs/>
          <w:i w:val="false"/>
          <w:iCs w:val="false"/>
          <w:sz w:val="22"/>
          <w:szCs w:val="22"/>
        </w:rPr>
        <w:t xml:space="preserve">Permanent Supportive Housing</w:t>
      </w:r>
      <w:r>
        <w:rPr>
          <w:rFonts w:ascii="Arial" w:cs="Arial" w:eastAsia="Arial" w:hAnsi="Arial"/>
          <w:b w:val="false"/>
          <w:bCs w:val="false"/>
          <w:i w:val="false"/>
          <w:iCs w:val="false"/>
          <w:sz w:val="22"/>
          <w:szCs w:val="22"/>
        </w:rPr>
        <w:t xml:space="preserve">— Long-term housing with case management for chronically homeless and disabled. Access through CoC.</w:t>
      </w:r>
    </w:p>
    <w:p>
      <w:pPr>
        <w:pStyle w:val="ListParagraph"/>
        <w:numPr>
          <w:ilvl w:val="0"/>
          <w:numId w:val="2"/>
        </w:numPr>
        <w:spacing w:after="40"/>
      </w:pPr>
      <w:r>
        <w:rPr>
          <w:rFonts w:ascii="Arial" w:cs="Arial" w:eastAsia="Arial" w:hAnsi="Arial"/>
          <w:b/>
          <w:bCs/>
          <w:i w:val="false"/>
          <w:iCs w:val="false"/>
          <w:sz w:val="22"/>
          <w:szCs w:val="22"/>
        </w:rPr>
        <w:t xml:space="preserve">Housing First programs</w:t>
      </w:r>
      <w:r>
        <w:rPr>
          <w:rFonts w:ascii="Arial" w:cs="Arial" w:eastAsia="Arial" w:hAnsi="Arial"/>
          <w:b w:val="false"/>
          <w:bCs w:val="false"/>
          <w:i w:val="false"/>
          <w:iCs w:val="false"/>
          <w:sz w:val="22"/>
          <w:szCs w:val="22"/>
        </w:rPr>
        <w:t xml:space="preserve">— No preconditions (sobriety, employment) for housing. Highest success rate. Ask your caseworker.</w:t>
      </w:r>
    </w:p>
    <w:p>
      <w:pPr>
        <w:pStyle w:val="ListParagraph"/>
        <w:numPr>
          <w:ilvl w:val="0"/>
          <w:numId w:val="2"/>
        </w:numPr>
        <w:spacing w:after="40"/>
      </w:pPr>
      <w:r>
        <w:rPr>
          <w:rFonts w:ascii="Arial" w:cs="Arial" w:eastAsia="Arial" w:hAnsi="Arial"/>
          <w:b/>
          <w:bCs/>
          <w:i w:val="false"/>
          <w:iCs w:val="false"/>
          <w:sz w:val="22"/>
          <w:szCs w:val="22"/>
        </w:rPr>
        <w:t xml:space="preserve">Bridge Housing</w:t>
      </w:r>
      <w:r>
        <w:rPr>
          <w:rFonts w:ascii="Arial" w:cs="Arial" w:eastAsia="Arial" w:hAnsi="Arial"/>
          <w:b w:val="false"/>
          <w:bCs w:val="false"/>
          <w:i w:val="false"/>
          <w:iCs w:val="false"/>
          <w:sz w:val="22"/>
          <w:szCs w:val="22"/>
        </w:rPr>
        <w:t xml:space="preserve">— Temporary housing while waiting for permanent placement. Typically 30–90 days. Access through shelters and CoC.</w:t>
      </w:r>
    </w:p>
    <w:p>
      <w:pPr>
        <w:pStyle w:val="Heading3"/>
        <w:spacing w:after="60" w:before="200"/>
      </w:pPr>
      <w:r>
        <w:rPr>
          <w:rFonts w:ascii="Arial" w:cs="Arial" w:eastAsia="Arial" w:hAnsi="Arial"/>
          <w:b/>
          <w:bCs/>
          <w:color w:val="333333"/>
          <w:sz w:val="20"/>
          <w:szCs w:val="20"/>
        </w:rPr>
        <w:t xml:space="preserve">RENTAL AND DEPOSIT ASSISTANCE</w:t>
      </w:r>
    </w:p>
    <w:p>
      <w:pPr>
        <w:pStyle w:val="ListParagraph"/>
        <w:numPr>
          <w:ilvl w:val="0"/>
          <w:numId w:val="2"/>
        </w:numPr>
        <w:spacing w:after="40"/>
      </w:pPr>
      <w:r>
        <w:rPr>
          <w:rFonts w:ascii="Arial" w:cs="Arial" w:eastAsia="Arial" w:hAnsi="Arial"/>
          <w:b/>
          <w:bCs/>
          <w:i w:val="false"/>
          <w:iCs w:val="false"/>
          <w:sz w:val="22"/>
          <w:szCs w:val="22"/>
        </w:rPr>
        <w:t xml:space="preserve">Salvation Army</w:t>
      </w:r>
      <w:r>
        <w:rPr>
          <w:rFonts w:ascii="Arial" w:cs="Arial" w:eastAsia="Arial" w:hAnsi="Arial"/>
          <w:b w:val="false"/>
          <w:bCs w:val="false"/>
          <w:i w:val="false"/>
          <w:iCs w:val="false"/>
          <w:sz w:val="22"/>
          <w:szCs w:val="22"/>
        </w:rPr>
        <w:t xml:space="preserve">— Grants up to $1,500 for rent and deposits.</w:t>
      </w:r>
    </w:p>
    <w:p>
      <w:pPr>
        <w:pStyle w:val="ListParagraph"/>
        <w:numPr>
          <w:ilvl w:val="0"/>
          <w:numId w:val="2"/>
        </w:numPr>
        <w:spacing w:after="40"/>
      </w:pPr>
      <w:r>
        <w:rPr>
          <w:rFonts w:ascii="Arial" w:cs="Arial" w:eastAsia="Arial" w:hAnsi="Arial"/>
          <w:b/>
          <w:bCs/>
          <w:i w:val="false"/>
          <w:iCs w:val="false"/>
          <w:sz w:val="22"/>
          <w:szCs w:val="22"/>
        </w:rPr>
        <w:t xml:space="preserve">Catholic Charities</w:t>
      </w:r>
      <w:r>
        <w:rPr>
          <w:rFonts w:ascii="Arial" w:cs="Arial" w:eastAsia="Arial" w:hAnsi="Arial"/>
          <w:b w:val="false"/>
          <w:bCs w:val="false"/>
          <w:i w:val="false"/>
          <w:iCs w:val="false"/>
          <w:sz w:val="22"/>
          <w:szCs w:val="22"/>
        </w:rPr>
        <w:t xml:space="preserve">— Emergency rent assistance.</w:t>
      </w:r>
    </w:p>
    <w:p>
      <w:pPr>
        <w:pStyle w:val="ListParagraph"/>
        <w:numPr>
          <w:ilvl w:val="0"/>
          <w:numId w:val="2"/>
        </w:numPr>
        <w:spacing w:after="40"/>
      </w:pPr>
      <w:r>
        <w:rPr>
          <w:rFonts w:ascii="Arial" w:cs="Arial" w:eastAsia="Arial" w:hAnsi="Arial"/>
          <w:b/>
          <w:bCs/>
          <w:i w:val="false"/>
          <w:iCs w:val="false"/>
          <w:sz w:val="22"/>
          <w:szCs w:val="22"/>
        </w:rPr>
        <w:t xml:space="preserve">Community Action Agencies</w:t>
      </w:r>
      <w:r>
        <w:rPr>
          <w:rFonts w:ascii="Arial" w:cs="Arial" w:eastAsia="Arial" w:hAnsi="Arial"/>
          <w:b w:val="false"/>
          <w:bCs w:val="false"/>
          <w:i w:val="false"/>
          <w:iCs w:val="false"/>
          <w:sz w:val="22"/>
          <w:szCs w:val="22"/>
        </w:rPr>
        <w:t xml:space="preserve">— communityactionpartnership.com — Local agencies providing rent, utility, and deposit assistance. Find yours by zip code.</w:t>
      </w:r>
    </w:p>
    <w:p>
      <w:pPr>
        <w:pStyle w:val="ListParagraph"/>
        <w:numPr>
          <w:ilvl w:val="0"/>
          <w:numId w:val="2"/>
        </w:numPr>
        <w:spacing w:after="40"/>
      </w:pPr>
      <w:r>
        <w:rPr>
          <w:rFonts w:ascii="Arial" w:cs="Arial" w:eastAsia="Arial" w:hAnsi="Arial"/>
          <w:b/>
          <w:bCs/>
          <w:i w:val="false"/>
          <w:iCs w:val="false"/>
          <w:sz w:val="22"/>
          <w:szCs w:val="22"/>
        </w:rPr>
        <w:t xml:space="preserve">Modest Needs</w:t>
      </w:r>
      <w:r>
        <w:rPr>
          <w:rFonts w:ascii="Arial" w:cs="Arial" w:eastAsia="Arial" w:hAnsi="Arial"/>
          <w:b w:val="false"/>
          <w:bCs w:val="false"/>
          <w:i w:val="false"/>
          <w:iCs w:val="false"/>
          <w:sz w:val="22"/>
          <w:szCs w:val="22"/>
        </w:rPr>
        <w:t xml:space="preserve">— modestneeds.org — Grants for people in temporary crisis. They pay your landlord directly.</w:t>
      </w:r>
    </w:p>
    <w:p>
      <w:pPr>
        <w:pStyle w:val="ListParagraph"/>
        <w:numPr>
          <w:ilvl w:val="0"/>
          <w:numId w:val="2"/>
        </w:numPr>
        <w:spacing w:after="40"/>
      </w:pPr>
      <w:r>
        <w:rPr>
          <w:rFonts w:ascii="Arial" w:cs="Arial" w:eastAsia="Arial" w:hAnsi="Arial"/>
          <w:b/>
          <w:bCs/>
          <w:i w:val="false"/>
          <w:iCs w:val="false"/>
          <w:sz w:val="22"/>
          <w:szCs w:val="22"/>
        </w:rPr>
        <w:t xml:space="preserve">Local churches</w:t>
      </w:r>
      <w:r>
        <w:rPr>
          <w:rFonts w:ascii="Arial" w:cs="Arial" w:eastAsia="Arial" w:hAnsi="Arial"/>
          <w:b w:val="false"/>
          <w:bCs w:val="false"/>
          <w:i w:val="false"/>
          <w:iCs w:val="false"/>
          <w:sz w:val="22"/>
          <w:szCs w:val="22"/>
        </w:rPr>
        <w:t xml:space="preserve">— Many have discretionary funds. Call and ask.</w:t>
      </w:r>
    </w:p>
    <w:p>
      <w:pPr>
        <w:pStyle w:val="Heading2"/>
        <w:spacing w:after="100" w:before="300"/>
      </w:pPr>
      <w:r>
        <w:rPr>
          <w:rFonts w:ascii="Arial" w:cs="Arial" w:eastAsia="Arial" w:hAnsi="Arial"/>
          <w:b/>
          <w:bCs/>
          <w:sz w:val="28"/>
          <w:szCs w:val="28"/>
        </w:rPr>
        <w:t xml:space="preserve">Food</w:t>
      </w:r>
    </w:p>
    <w:p>
      <w:pPr>
        <w:pStyle w:val="ListParagraph"/>
        <w:numPr>
          <w:ilvl w:val="0"/>
          <w:numId w:val="2"/>
        </w:numPr>
        <w:spacing w:after="40"/>
      </w:pPr>
      <w:r>
        <w:rPr>
          <w:rFonts w:ascii="Arial" w:cs="Arial" w:eastAsia="Arial" w:hAnsi="Arial"/>
          <w:b/>
          <w:bCs/>
          <w:i w:val="false"/>
          <w:iCs w:val="false"/>
          <w:sz w:val="22"/>
          <w:szCs w:val="22"/>
        </w:rPr>
        <w:t xml:space="preserve">Feeding America</w:t>
      </w:r>
      <w:r>
        <w:rPr>
          <w:rFonts w:ascii="Arial" w:cs="Arial" w:eastAsia="Arial" w:hAnsi="Arial"/>
          <w:b w:val="false"/>
          <w:bCs w:val="false"/>
          <w:i w:val="false"/>
          <w:iCs w:val="false"/>
          <w:sz w:val="22"/>
          <w:szCs w:val="22"/>
        </w:rPr>
        <w:t xml:space="preserve">— feedingamerica.org/find-your-local-foodbank — Largest hunger relief network. 200+ food banks, 60,000 pantries nationwide.</w:t>
      </w:r>
    </w:p>
    <w:p>
      <w:pPr>
        <w:pStyle w:val="ListParagraph"/>
        <w:numPr>
          <w:ilvl w:val="0"/>
          <w:numId w:val="2"/>
        </w:numPr>
        <w:spacing w:after="40"/>
      </w:pPr>
      <w:r>
        <w:rPr>
          <w:rFonts w:ascii="Arial" w:cs="Arial" w:eastAsia="Arial" w:hAnsi="Arial"/>
          <w:b/>
          <w:bCs/>
          <w:i w:val="false"/>
          <w:iCs w:val="false"/>
          <w:sz w:val="22"/>
          <w:szCs w:val="22"/>
        </w:rPr>
        <w:t xml:space="preserve">SNAP (Food Stamps)</w:t>
      </w:r>
      <w:r>
        <w:rPr>
          <w:rFonts w:ascii="Arial" w:cs="Arial" w:eastAsia="Arial" w:hAnsi="Arial"/>
          <w:b w:val="false"/>
          <w:bCs w:val="false"/>
          <w:i w:val="false"/>
          <w:iCs w:val="false"/>
          <w:sz w:val="22"/>
          <w:szCs w:val="22"/>
        </w:rPr>
        <w:t xml:space="preserve">— Apply at your state DHS or fns.usda.gov/snap. No address required. Expedited if under $150 in assets.</w:t>
      </w:r>
    </w:p>
    <w:p>
      <w:pPr>
        <w:pStyle w:val="ListParagraph"/>
        <w:numPr>
          <w:ilvl w:val="0"/>
          <w:numId w:val="2"/>
        </w:numPr>
        <w:spacing w:after="40"/>
      </w:pPr>
      <w:r>
        <w:rPr>
          <w:rFonts w:ascii="Arial" w:cs="Arial" w:eastAsia="Arial" w:hAnsi="Arial"/>
          <w:b/>
          <w:bCs/>
          <w:i w:val="false"/>
          <w:iCs w:val="false"/>
          <w:sz w:val="22"/>
          <w:szCs w:val="22"/>
        </w:rPr>
        <w:t xml:space="preserve">WIC</w:t>
      </w:r>
      <w:r>
        <w:rPr>
          <w:rFonts w:ascii="Arial" w:cs="Arial" w:eastAsia="Arial" w:hAnsi="Arial"/>
          <w:b w:val="false"/>
          <w:bCs w:val="false"/>
          <w:i w:val="false"/>
          <w:iCs w:val="false"/>
          <w:sz w:val="22"/>
          <w:szCs w:val="22"/>
        </w:rPr>
        <w:t xml:space="preserve">— fns.usda.gov/wic — Women, Infants, and Children nutrition program. Pregnant women, new mothers, children under 5.</w:t>
      </w:r>
    </w:p>
    <w:p>
      <w:pPr>
        <w:pStyle w:val="ListParagraph"/>
        <w:numPr>
          <w:ilvl w:val="0"/>
          <w:numId w:val="2"/>
        </w:numPr>
        <w:spacing w:after="40"/>
      </w:pPr>
      <w:r>
        <w:rPr>
          <w:rFonts w:ascii="Arial" w:cs="Arial" w:eastAsia="Arial" w:hAnsi="Arial"/>
          <w:b/>
          <w:bCs/>
          <w:i w:val="false"/>
          <w:iCs w:val="false"/>
          <w:sz w:val="22"/>
          <w:szCs w:val="22"/>
        </w:rPr>
        <w:t xml:space="preserve">foodpantries.org</w:t>
      </w:r>
      <w:r>
        <w:rPr>
          <w:rFonts w:ascii="Arial" w:cs="Arial" w:eastAsia="Arial" w:hAnsi="Arial"/>
          <w:b w:val="false"/>
          <w:bCs w:val="false"/>
          <w:i w:val="false"/>
          <w:iCs w:val="false"/>
          <w:sz w:val="22"/>
          <w:szCs w:val="22"/>
        </w:rPr>
        <w:t xml:space="preserve">— Searchable database of food pantries by zip code.</w:t>
      </w:r>
    </w:p>
    <w:p>
      <w:pPr>
        <w:pStyle w:val="ListParagraph"/>
        <w:numPr>
          <w:ilvl w:val="0"/>
          <w:numId w:val="2"/>
        </w:numPr>
        <w:spacing w:after="40"/>
      </w:pPr>
      <w:r>
        <w:rPr>
          <w:rFonts w:ascii="Arial" w:cs="Arial" w:eastAsia="Arial" w:hAnsi="Arial"/>
          <w:b/>
          <w:bCs/>
          <w:i w:val="false"/>
          <w:iCs w:val="false"/>
          <w:sz w:val="22"/>
          <w:szCs w:val="22"/>
        </w:rPr>
        <w:t xml:space="preserve">Too Good To Go</w:t>
      </w:r>
      <w:r>
        <w:rPr>
          <w:rFonts w:ascii="Arial" w:cs="Arial" w:eastAsia="Arial" w:hAnsi="Arial"/>
          <w:b w:val="false"/>
          <w:bCs w:val="false"/>
          <w:i w:val="false"/>
          <w:iCs w:val="false"/>
          <w:sz w:val="22"/>
          <w:szCs w:val="22"/>
        </w:rPr>
        <w:t xml:space="preserve">— toogoodtogo.com — Surplus restaurant food, $3–$5 per bag.</w:t>
      </w:r>
    </w:p>
    <w:p>
      <w:pPr>
        <w:pStyle w:val="ListParagraph"/>
        <w:numPr>
          <w:ilvl w:val="0"/>
          <w:numId w:val="2"/>
        </w:numPr>
        <w:spacing w:after="40"/>
      </w:pPr>
      <w:r>
        <w:rPr>
          <w:rFonts w:ascii="Arial" w:cs="Arial" w:eastAsia="Arial" w:hAnsi="Arial"/>
          <w:b/>
          <w:bCs/>
          <w:i w:val="false"/>
          <w:iCs w:val="false"/>
          <w:sz w:val="22"/>
          <w:szCs w:val="22"/>
        </w:rPr>
        <w:t xml:space="preserve">Community fridges</w:t>
      </w:r>
      <w:r>
        <w:rPr>
          <w:rFonts w:ascii="Arial" w:cs="Arial" w:eastAsia="Arial" w:hAnsi="Arial"/>
          <w:b w:val="false"/>
          <w:bCs w:val="false"/>
          <w:i w:val="false"/>
          <w:iCs w:val="false"/>
          <w:sz w:val="22"/>
          <w:szCs w:val="22"/>
        </w:rPr>
        <w:t xml:space="preserve">— Search "community fridge [your city]" on social media. Free, 24/7, no ID.</w:t>
      </w:r>
    </w:p>
    <w:p>
      <w:pPr>
        <w:pStyle w:val="Heading2"/>
        <w:spacing w:after="100" w:before="300"/>
      </w:pPr>
      <w:r>
        <w:rPr>
          <w:rFonts w:ascii="Arial" w:cs="Arial" w:eastAsia="Arial" w:hAnsi="Arial"/>
          <w:b/>
          <w:bCs/>
          <w:sz w:val="28"/>
          <w:szCs w:val="28"/>
        </w:rPr>
        <w:t xml:space="preserve">Government Benefits</w:t>
      </w:r>
    </w:p>
    <w:p>
      <w:pPr>
        <w:pStyle w:val="ListParagraph"/>
        <w:numPr>
          <w:ilvl w:val="0"/>
          <w:numId w:val="2"/>
        </w:numPr>
        <w:spacing w:after="40"/>
      </w:pPr>
      <w:r>
        <w:rPr>
          <w:rFonts w:ascii="Arial" w:cs="Arial" w:eastAsia="Arial" w:hAnsi="Arial"/>
          <w:b/>
          <w:bCs/>
          <w:i w:val="false"/>
          <w:iCs w:val="false"/>
          <w:sz w:val="22"/>
          <w:szCs w:val="22"/>
        </w:rPr>
        <w:t xml:space="preserve">SNAP</w:t>
      </w:r>
      <w:r>
        <w:rPr>
          <w:rFonts w:ascii="Arial" w:cs="Arial" w:eastAsia="Arial" w:hAnsi="Arial"/>
          <w:b w:val="false"/>
          <w:bCs w:val="false"/>
          <w:i w:val="false"/>
          <w:iCs w:val="false"/>
          <w:sz w:val="22"/>
          <w:szCs w:val="22"/>
        </w:rPr>
        <w:t xml:space="preserve">— fns.usda.gov/snap — $200–$300/month for food. Apply at state DHS.</w:t>
      </w:r>
    </w:p>
    <w:p>
      <w:pPr>
        <w:pStyle w:val="ListParagraph"/>
        <w:numPr>
          <w:ilvl w:val="0"/>
          <w:numId w:val="2"/>
        </w:numPr>
        <w:spacing w:after="40"/>
      </w:pPr>
      <w:r>
        <w:rPr>
          <w:rFonts w:ascii="Arial" w:cs="Arial" w:eastAsia="Arial" w:hAnsi="Arial"/>
          <w:b/>
          <w:bCs/>
          <w:i w:val="false"/>
          <w:iCs w:val="false"/>
          <w:sz w:val="22"/>
          <w:szCs w:val="22"/>
        </w:rPr>
        <w:t xml:space="preserve">Medicaid</w:t>
      </w:r>
      <w:r>
        <w:rPr>
          <w:rFonts w:ascii="Arial" w:cs="Arial" w:eastAsia="Arial" w:hAnsi="Arial"/>
          <w:b w:val="false"/>
          <w:bCs w:val="false"/>
          <w:i w:val="false"/>
          <w:iCs w:val="false"/>
          <w:sz w:val="22"/>
          <w:szCs w:val="22"/>
        </w:rPr>
        <w:t xml:space="preserve">— healthcare.gov or 1-800-318-2596 — Free health insurance in 40 expansion states.</w:t>
      </w:r>
    </w:p>
    <w:p>
      <w:pPr>
        <w:pStyle w:val="ListParagraph"/>
        <w:numPr>
          <w:ilvl w:val="0"/>
          <w:numId w:val="2"/>
        </w:numPr>
        <w:spacing w:after="40"/>
      </w:pPr>
      <w:r>
        <w:rPr>
          <w:rFonts w:ascii="Arial" w:cs="Arial" w:eastAsia="Arial" w:hAnsi="Arial"/>
          <w:b/>
          <w:bCs/>
          <w:i w:val="false"/>
          <w:iCs w:val="false"/>
          <w:sz w:val="22"/>
          <w:szCs w:val="22"/>
        </w:rPr>
        <w:t xml:space="preserve">Unemployment Insurance</w:t>
      </w:r>
      <w:r>
        <w:rPr>
          <w:rFonts w:ascii="Arial" w:cs="Arial" w:eastAsia="Arial" w:hAnsi="Arial"/>
          <w:b w:val="false"/>
          <w:bCs w:val="false"/>
          <w:i w:val="false"/>
          <w:iCs w:val="false"/>
          <w:sz w:val="22"/>
          <w:szCs w:val="22"/>
        </w:rPr>
        <w:t xml:space="preserve">— File at your state workforce website. Day of layoff.</w:t>
      </w:r>
    </w:p>
    <w:p>
      <w:pPr>
        <w:pStyle w:val="ListParagraph"/>
        <w:numPr>
          <w:ilvl w:val="0"/>
          <w:numId w:val="2"/>
        </w:numPr>
        <w:spacing w:after="40"/>
      </w:pPr>
      <w:r>
        <w:rPr>
          <w:rFonts w:ascii="Arial" w:cs="Arial" w:eastAsia="Arial" w:hAnsi="Arial"/>
          <w:b/>
          <w:bCs/>
          <w:i w:val="false"/>
          <w:iCs w:val="false"/>
          <w:sz w:val="22"/>
          <w:szCs w:val="22"/>
        </w:rPr>
        <w:t xml:space="preserve">TANF</w:t>
      </w:r>
      <w:r>
        <w:rPr>
          <w:rFonts w:ascii="Arial" w:cs="Arial" w:eastAsia="Arial" w:hAnsi="Arial"/>
          <w:b w:val="false"/>
          <w:bCs w:val="false"/>
          <w:i w:val="false"/>
          <w:iCs w:val="false"/>
          <w:sz w:val="22"/>
          <w:szCs w:val="22"/>
        </w:rPr>
        <w:t xml:space="preserve">— Temporary Assistance for Needy Families. Cash assistance for families with children. Apply at state DHS.</w:t>
      </w:r>
    </w:p>
    <w:p>
      <w:pPr>
        <w:pStyle w:val="ListParagraph"/>
        <w:numPr>
          <w:ilvl w:val="0"/>
          <w:numId w:val="2"/>
        </w:numPr>
        <w:spacing w:after="40"/>
      </w:pPr>
      <w:r>
        <w:rPr>
          <w:rFonts w:ascii="Arial" w:cs="Arial" w:eastAsia="Arial" w:hAnsi="Arial"/>
          <w:b/>
          <w:bCs/>
          <w:i w:val="false"/>
          <w:iCs w:val="false"/>
          <w:sz w:val="22"/>
          <w:szCs w:val="22"/>
        </w:rPr>
        <w:t xml:space="preserve">SSI / SSDI</w:t>
      </w:r>
      <w:r>
        <w:rPr>
          <w:rFonts w:ascii="Arial" w:cs="Arial" w:eastAsia="Arial" w:hAnsi="Arial"/>
          <w:b w:val="false"/>
          <w:bCs w:val="false"/>
          <w:i w:val="false"/>
          <w:iCs w:val="false"/>
          <w:sz w:val="22"/>
          <w:szCs w:val="22"/>
        </w:rPr>
        <w:t xml:space="preserve">— ssa.gov or 1-800-772-1213 — Disability benefits. SSI for limited work history, SSDI for sufficient work credits.</w:t>
      </w:r>
    </w:p>
    <w:p>
      <w:pPr>
        <w:pStyle w:val="ListParagraph"/>
        <w:numPr>
          <w:ilvl w:val="0"/>
          <w:numId w:val="2"/>
        </w:numPr>
        <w:spacing w:after="40"/>
      </w:pPr>
      <w:r>
        <w:rPr>
          <w:rFonts w:ascii="Arial" w:cs="Arial" w:eastAsia="Arial" w:hAnsi="Arial"/>
          <w:b/>
          <w:bCs/>
          <w:i w:val="false"/>
          <w:iCs w:val="false"/>
          <w:sz w:val="22"/>
          <w:szCs w:val="22"/>
        </w:rPr>
        <w:t xml:space="preserve">General Assistance (GA)</w:t>
      </w:r>
      <w:r>
        <w:rPr>
          <w:rFonts w:ascii="Arial" w:cs="Arial" w:eastAsia="Arial" w:hAnsi="Arial"/>
          <w:b w:val="false"/>
          <w:bCs w:val="false"/>
          <w:i w:val="false"/>
          <w:iCs w:val="false"/>
          <w:sz w:val="22"/>
          <w:szCs w:val="22"/>
        </w:rPr>
        <w:t xml:space="preserve">— State/county cash assistance for individuals without children. Varies widely. Contact state DHS.</w:t>
      </w:r>
    </w:p>
    <w:p>
      <w:pPr>
        <w:pStyle w:val="ListParagraph"/>
        <w:numPr>
          <w:ilvl w:val="0"/>
          <w:numId w:val="2"/>
        </w:numPr>
        <w:spacing w:after="40"/>
      </w:pPr>
      <w:r>
        <w:rPr>
          <w:rFonts w:ascii="Arial" w:cs="Arial" w:eastAsia="Arial" w:hAnsi="Arial"/>
          <w:b/>
          <w:bCs/>
          <w:i w:val="false"/>
          <w:iCs w:val="false"/>
          <w:sz w:val="22"/>
          <w:szCs w:val="22"/>
        </w:rPr>
        <w:t xml:space="preserve">LIHEAP</w:t>
      </w:r>
      <w:r>
        <w:rPr>
          <w:rFonts w:ascii="Arial" w:cs="Arial" w:eastAsia="Arial" w:hAnsi="Arial"/>
          <w:b w:val="false"/>
          <w:bCs w:val="false"/>
          <w:i w:val="false"/>
          <w:iCs w:val="false"/>
          <w:sz w:val="22"/>
          <w:szCs w:val="22"/>
        </w:rPr>
        <w:t xml:space="preserve">— liheapch.acf.hhs.gov — Low Income Home Energy Assistance. Helps pay utility bills.</w:t>
      </w:r>
    </w:p>
    <w:p>
      <w:pPr>
        <w:pStyle w:val="ListParagraph"/>
        <w:numPr>
          <w:ilvl w:val="0"/>
          <w:numId w:val="2"/>
        </w:numPr>
        <w:spacing w:after="40"/>
      </w:pPr>
      <w:r>
        <w:rPr>
          <w:rFonts w:ascii="Arial" w:cs="Arial" w:eastAsia="Arial" w:hAnsi="Arial"/>
          <w:b/>
          <w:bCs/>
          <w:i w:val="false"/>
          <w:iCs w:val="false"/>
          <w:sz w:val="22"/>
          <w:szCs w:val="22"/>
        </w:rPr>
        <w:t xml:space="preserve">Lifeline Phone Program</w:t>
      </w:r>
      <w:r>
        <w:rPr>
          <w:rFonts w:ascii="Arial" w:cs="Arial" w:eastAsia="Arial" w:hAnsi="Arial"/>
          <w:b w:val="false"/>
          <w:bCs w:val="false"/>
          <w:i w:val="false"/>
          <w:iCs w:val="false"/>
          <w:sz w:val="22"/>
          <w:szCs w:val="22"/>
        </w:rPr>
        <w:t xml:space="preserve">— lifelinesupport.org — $9.25/month discount or free phone (Assurance Wireless, SafeLink).</w:t>
      </w:r>
    </w:p>
    <w:p>
      <w:pPr>
        <w:pStyle w:val="ListParagraph"/>
        <w:numPr>
          <w:ilvl w:val="0"/>
          <w:numId w:val="2"/>
        </w:numPr>
        <w:spacing w:after="40"/>
      </w:pPr>
      <w:r>
        <w:rPr>
          <w:rFonts w:ascii="Arial" w:cs="Arial" w:eastAsia="Arial" w:hAnsi="Arial"/>
          <w:b/>
          <w:bCs/>
          <w:i w:val="false"/>
          <w:iCs w:val="false"/>
          <w:sz w:val="22"/>
          <w:szCs w:val="22"/>
        </w:rPr>
        <w:t xml:space="preserve">Benefits screener</w:t>
      </w:r>
      <w:r>
        <w:rPr>
          <w:rFonts w:ascii="Arial" w:cs="Arial" w:eastAsia="Arial" w:hAnsi="Arial"/>
          <w:b w:val="false"/>
          <w:bCs w:val="false"/>
          <w:i w:val="false"/>
          <w:iCs w:val="false"/>
          <w:sz w:val="22"/>
          <w:szCs w:val="22"/>
        </w:rPr>
        <w:t xml:space="preserve">— findhelp.org — Enter your zip code and situation, see every program you qualify for.</w:t>
      </w:r>
    </w:p>
    <w:p>
      <w:pPr>
        <w:pStyle w:val="Heading2"/>
        <w:spacing w:after="100" w:before="300"/>
      </w:pPr>
      <w:r>
        <w:rPr>
          <w:rFonts w:ascii="Arial" w:cs="Arial" w:eastAsia="Arial" w:hAnsi="Arial"/>
          <w:b/>
          <w:bCs/>
          <w:sz w:val="28"/>
          <w:szCs w:val="28"/>
        </w:rPr>
        <w:t xml:space="preserve">Healthcare</w:t>
      </w:r>
    </w:p>
    <w:p>
      <w:pPr>
        <w:pStyle w:val="ListParagraph"/>
        <w:numPr>
          <w:ilvl w:val="0"/>
          <w:numId w:val="2"/>
        </w:numPr>
        <w:spacing w:after="40"/>
      </w:pPr>
      <w:r>
        <w:rPr>
          <w:rFonts w:ascii="Arial" w:cs="Arial" w:eastAsia="Arial" w:hAnsi="Arial"/>
          <w:b/>
          <w:bCs/>
          <w:i w:val="false"/>
          <w:iCs w:val="false"/>
          <w:sz w:val="22"/>
          <w:szCs w:val="22"/>
        </w:rPr>
        <w:t xml:space="preserve">FQHCs (Community Health Centers)</w:t>
      </w:r>
      <w:r>
        <w:rPr>
          <w:rFonts w:ascii="Arial" w:cs="Arial" w:eastAsia="Arial" w:hAnsi="Arial"/>
          <w:b w:val="false"/>
          <w:bCs w:val="false"/>
          <w:i w:val="false"/>
          <w:iCs w:val="false"/>
          <w:sz w:val="22"/>
          <w:szCs w:val="22"/>
        </w:rPr>
        <w:t xml:space="preserve">— findahealthcenter.hrsa.gov — Sliding scale fees. Cannot turn you away.</w:t>
      </w:r>
    </w:p>
    <w:p>
      <w:pPr>
        <w:pStyle w:val="ListParagraph"/>
        <w:numPr>
          <w:ilvl w:val="0"/>
          <w:numId w:val="2"/>
        </w:numPr>
        <w:spacing w:after="40"/>
      </w:pPr>
      <w:r>
        <w:rPr>
          <w:rFonts w:ascii="Arial" w:cs="Arial" w:eastAsia="Arial" w:hAnsi="Arial"/>
          <w:b/>
          <w:bCs/>
          <w:i w:val="false"/>
          <w:iCs w:val="false"/>
          <w:sz w:val="22"/>
          <w:szCs w:val="22"/>
        </w:rPr>
        <w:t xml:space="preserve">Free clinics</w:t>
      </w:r>
      <w:r>
        <w:rPr>
          <w:rFonts w:ascii="Arial" w:cs="Arial" w:eastAsia="Arial" w:hAnsi="Arial"/>
          <w:b w:val="false"/>
          <w:bCs w:val="false"/>
          <w:i w:val="false"/>
          <w:iCs w:val="false"/>
          <w:sz w:val="22"/>
          <w:szCs w:val="22"/>
        </w:rPr>
        <w:t xml:space="preserve">— freeclinics.com — Directory of free medical clinics.</w:t>
      </w:r>
    </w:p>
    <w:p>
      <w:pPr>
        <w:pStyle w:val="ListParagraph"/>
        <w:numPr>
          <w:ilvl w:val="0"/>
          <w:numId w:val="2"/>
        </w:numPr>
        <w:spacing w:after="40"/>
      </w:pPr>
      <w:r>
        <w:rPr>
          <w:rFonts w:ascii="Arial" w:cs="Arial" w:eastAsia="Arial" w:hAnsi="Arial"/>
          <w:b/>
          <w:bCs/>
          <w:i w:val="false"/>
          <w:iCs w:val="false"/>
          <w:sz w:val="22"/>
          <w:szCs w:val="22"/>
        </w:rPr>
        <w:t xml:space="preserve">Planned Parenthood</w:t>
      </w:r>
      <w:r>
        <w:rPr>
          <w:rFonts w:ascii="Arial" w:cs="Arial" w:eastAsia="Arial" w:hAnsi="Arial"/>
          <w:b w:val="false"/>
          <w:bCs w:val="false"/>
          <w:i w:val="false"/>
          <w:iCs w:val="false"/>
          <w:sz w:val="22"/>
          <w:szCs w:val="22"/>
        </w:rPr>
        <w:t xml:space="preserve">— plannedparenthood.org — Reproductive and primary care. Sliding scale.</w:t>
      </w:r>
    </w:p>
    <w:p>
      <w:pPr>
        <w:pStyle w:val="ListParagraph"/>
        <w:numPr>
          <w:ilvl w:val="0"/>
          <w:numId w:val="2"/>
        </w:numPr>
        <w:spacing w:after="40"/>
      </w:pPr>
      <w:r>
        <w:rPr>
          <w:rFonts w:ascii="Arial" w:cs="Arial" w:eastAsia="Arial" w:hAnsi="Arial"/>
          <w:b/>
          <w:bCs/>
          <w:i w:val="false"/>
          <w:iCs w:val="false"/>
          <w:sz w:val="22"/>
          <w:szCs w:val="22"/>
        </w:rPr>
        <w:t xml:space="preserve">Hill-Burton free care</w:t>
      </w:r>
      <w:r>
        <w:rPr>
          <w:rFonts w:ascii="Arial" w:cs="Arial" w:eastAsia="Arial" w:hAnsi="Arial"/>
          <w:b w:val="false"/>
          <w:bCs w:val="false"/>
          <w:i w:val="false"/>
          <w:iCs w:val="false"/>
          <w:sz w:val="22"/>
          <w:szCs w:val="22"/>
        </w:rPr>
        <w:t xml:space="preserve">— 1-800-638-0742 — Hospitals with obligation to provide free/reduced care.</w:t>
      </w:r>
    </w:p>
    <w:p>
      <w:pPr>
        <w:pStyle w:val="ListParagraph"/>
        <w:numPr>
          <w:ilvl w:val="0"/>
          <w:numId w:val="2"/>
        </w:numPr>
        <w:spacing w:after="40"/>
      </w:pPr>
      <w:r>
        <w:rPr>
          <w:rFonts w:ascii="Arial" w:cs="Arial" w:eastAsia="Arial" w:hAnsi="Arial"/>
          <w:b/>
          <w:bCs/>
          <w:i w:val="false"/>
          <w:iCs w:val="false"/>
          <w:sz w:val="22"/>
          <w:szCs w:val="22"/>
        </w:rPr>
        <w:t xml:space="preserve">Dental schools</w:t>
      </w:r>
      <w:r>
        <w:rPr>
          <w:rFonts w:ascii="Arial" w:cs="Arial" w:eastAsia="Arial" w:hAnsi="Arial"/>
          <w:b w:val="false"/>
          <w:bCs w:val="false"/>
          <w:i w:val="false"/>
          <w:iCs w:val="false"/>
          <w:sz w:val="22"/>
          <w:szCs w:val="22"/>
        </w:rPr>
        <w:t xml:space="preserve">— ada.org/education — 50–80% cheaper dental care from supervised students.</w:t>
      </w:r>
    </w:p>
    <w:p>
      <w:pPr>
        <w:pStyle w:val="ListParagraph"/>
        <w:numPr>
          <w:ilvl w:val="0"/>
          <w:numId w:val="2"/>
        </w:numPr>
        <w:spacing w:after="40"/>
      </w:pPr>
      <w:r>
        <w:rPr>
          <w:rFonts w:ascii="Arial" w:cs="Arial" w:eastAsia="Arial" w:hAnsi="Arial"/>
          <w:b/>
          <w:bCs/>
          <w:i w:val="false"/>
          <w:iCs w:val="false"/>
          <w:sz w:val="22"/>
          <w:szCs w:val="22"/>
        </w:rPr>
        <w:t xml:space="preserve">GoodRx</w:t>
      </w:r>
      <w:r>
        <w:rPr>
          <w:rFonts w:ascii="Arial" w:cs="Arial" w:eastAsia="Arial" w:hAnsi="Arial"/>
          <w:b w:val="false"/>
          <w:bCs w:val="false"/>
          <w:i w:val="false"/>
          <w:iCs w:val="false"/>
          <w:sz w:val="22"/>
          <w:szCs w:val="22"/>
        </w:rPr>
        <w:t xml:space="preserve">— goodrx.com — Free app, saves 30–80% on prescriptions.</w:t>
      </w:r>
    </w:p>
    <w:p>
      <w:pPr>
        <w:pStyle w:val="ListParagraph"/>
        <w:numPr>
          <w:ilvl w:val="0"/>
          <w:numId w:val="2"/>
        </w:numPr>
        <w:spacing w:after="40"/>
      </w:pPr>
      <w:r>
        <w:rPr>
          <w:rFonts w:ascii="Arial" w:cs="Arial" w:eastAsia="Arial" w:hAnsi="Arial"/>
          <w:b/>
          <w:bCs/>
          <w:i w:val="false"/>
          <w:iCs w:val="false"/>
          <w:sz w:val="22"/>
          <w:szCs w:val="22"/>
        </w:rPr>
        <w:t xml:space="preserve">NeedyMeds</w:t>
      </w:r>
      <w:r>
        <w:rPr>
          <w:rFonts w:ascii="Arial" w:cs="Arial" w:eastAsia="Arial" w:hAnsi="Arial"/>
          <w:b w:val="false"/>
          <w:bCs w:val="false"/>
          <w:i w:val="false"/>
          <w:iCs w:val="false"/>
          <w:sz w:val="22"/>
          <w:szCs w:val="22"/>
        </w:rPr>
        <w:t xml:space="preserve">— needymeds.org — Patient assistance programs, drug discount cards.</w:t>
      </w:r>
    </w:p>
    <w:p>
      <w:pPr>
        <w:pStyle w:val="ListParagraph"/>
        <w:numPr>
          <w:ilvl w:val="0"/>
          <w:numId w:val="2"/>
        </w:numPr>
        <w:spacing w:after="40"/>
      </w:pPr>
      <w:r>
        <w:rPr>
          <w:rFonts w:ascii="Arial" w:cs="Arial" w:eastAsia="Arial" w:hAnsi="Arial"/>
          <w:b/>
          <w:bCs/>
          <w:i w:val="false"/>
          <w:iCs w:val="false"/>
          <w:sz w:val="22"/>
          <w:szCs w:val="22"/>
        </w:rPr>
        <w:t xml:space="preserve">EMTALA</w:t>
      </w:r>
      <w:r>
        <w:rPr>
          <w:rFonts w:ascii="Arial" w:cs="Arial" w:eastAsia="Arial" w:hAnsi="Arial"/>
          <w:b w:val="false"/>
          <w:bCs w:val="false"/>
          <w:i w:val="false"/>
          <w:iCs w:val="false"/>
          <w:sz w:val="22"/>
          <w:szCs w:val="22"/>
        </w:rPr>
        <w:t xml:space="preserve">— ERs must treat you regardless of ability to pay. Report violations: 1-800-633-4227.</w:t>
      </w:r>
    </w:p>
    <w:p>
      <w:pPr>
        <w:pStyle w:val="Heading2"/>
        <w:spacing w:after="100" w:before="300"/>
      </w:pPr>
      <w:r>
        <w:rPr>
          <w:rFonts w:ascii="Arial" w:cs="Arial" w:eastAsia="Arial" w:hAnsi="Arial"/>
          <w:b/>
          <w:bCs/>
          <w:sz w:val="28"/>
          <w:szCs w:val="28"/>
        </w:rPr>
        <w:t xml:space="preserve">Veterans</w:t>
      </w:r>
    </w:p>
    <w:p>
      <w:pPr>
        <w:pStyle w:val="ListParagraph"/>
        <w:numPr>
          <w:ilvl w:val="0"/>
          <w:numId w:val="2"/>
        </w:numPr>
        <w:spacing w:after="40"/>
      </w:pPr>
      <w:r>
        <w:rPr>
          <w:rFonts w:ascii="Arial" w:cs="Arial" w:eastAsia="Arial" w:hAnsi="Arial"/>
          <w:b/>
          <w:bCs/>
          <w:i w:val="false"/>
          <w:iCs w:val="false"/>
          <w:sz w:val="22"/>
          <w:szCs w:val="22"/>
        </w:rPr>
        <w:t xml:space="preserve">VA Homeless Veteran Hotline</w:t>
      </w:r>
      <w:r>
        <w:rPr>
          <w:rFonts w:ascii="Arial" w:cs="Arial" w:eastAsia="Arial" w:hAnsi="Arial"/>
          <w:b w:val="false"/>
          <w:bCs w:val="false"/>
          <w:i w:val="false"/>
          <w:iCs w:val="false"/>
          <w:sz w:val="22"/>
          <w:szCs w:val="22"/>
        </w:rPr>
        <w:t xml:space="preserve">— 1-877-424-3838 (4AID-VET). Call for immediate help. 24/7.</w:t>
      </w:r>
    </w:p>
    <w:p>
      <w:pPr>
        <w:pStyle w:val="ListParagraph"/>
        <w:numPr>
          <w:ilvl w:val="0"/>
          <w:numId w:val="2"/>
        </w:numPr>
        <w:spacing w:after="40"/>
      </w:pPr>
      <w:r>
        <w:rPr>
          <w:rFonts w:ascii="Arial" w:cs="Arial" w:eastAsia="Arial" w:hAnsi="Arial"/>
          <w:b/>
          <w:bCs/>
          <w:i w:val="false"/>
          <w:iCs w:val="false"/>
          <w:sz w:val="22"/>
          <w:szCs w:val="22"/>
        </w:rPr>
        <w:t xml:space="preserve">Veterans Crisis Line</w:t>
      </w:r>
      <w:r>
        <w:rPr>
          <w:rFonts w:ascii="Arial" w:cs="Arial" w:eastAsia="Arial" w:hAnsi="Arial"/>
          <w:b w:val="false"/>
          <w:bCs w:val="false"/>
          <w:i w:val="false"/>
          <w:iCs w:val="false"/>
          <w:sz w:val="22"/>
          <w:szCs w:val="22"/>
        </w:rPr>
        <w:t xml:space="preserve">— Call 988, press 1. Or text 838255.</w:t>
      </w:r>
    </w:p>
    <w:p>
      <w:pPr>
        <w:pStyle w:val="ListParagraph"/>
        <w:numPr>
          <w:ilvl w:val="0"/>
          <w:numId w:val="2"/>
        </w:numPr>
        <w:spacing w:after="40"/>
      </w:pPr>
      <w:r>
        <w:rPr>
          <w:rFonts w:ascii="Arial" w:cs="Arial" w:eastAsia="Arial" w:hAnsi="Arial"/>
          <w:b/>
          <w:bCs/>
          <w:i w:val="false"/>
          <w:iCs w:val="false"/>
          <w:sz w:val="22"/>
          <w:szCs w:val="22"/>
        </w:rPr>
        <w:t xml:space="preserve">HUD-VASH</w:t>
      </w:r>
      <w:r>
        <w:rPr>
          <w:rFonts w:ascii="Arial" w:cs="Arial" w:eastAsia="Arial" w:hAnsi="Arial"/>
          <w:b w:val="false"/>
          <w:bCs w:val="false"/>
          <w:i w:val="false"/>
          <w:iCs w:val="false"/>
          <w:sz w:val="22"/>
          <w:szCs w:val="22"/>
        </w:rPr>
        <w:t xml:space="preserve">— Section 8 voucher + VA case management. The fastest path to housing for veterans. Contact through VA or 211.</w:t>
      </w:r>
    </w:p>
    <w:p>
      <w:pPr>
        <w:pStyle w:val="ListParagraph"/>
        <w:numPr>
          <w:ilvl w:val="0"/>
          <w:numId w:val="2"/>
        </w:numPr>
        <w:spacing w:after="40"/>
      </w:pPr>
      <w:r>
        <w:rPr>
          <w:rFonts w:ascii="Arial" w:cs="Arial" w:eastAsia="Arial" w:hAnsi="Arial"/>
          <w:b/>
          <w:bCs/>
          <w:i w:val="false"/>
          <w:iCs w:val="false"/>
          <w:sz w:val="22"/>
          <w:szCs w:val="22"/>
        </w:rPr>
        <w:t xml:space="preserve">SSVF (Supportive Services for Veteran Families)</w:t>
      </w:r>
      <w:r>
        <w:rPr>
          <w:rFonts w:ascii="Arial" w:cs="Arial" w:eastAsia="Arial" w:hAnsi="Arial"/>
          <w:b w:val="false"/>
          <w:bCs w:val="false"/>
          <w:i w:val="false"/>
          <w:iCs w:val="false"/>
          <w:sz w:val="22"/>
          <w:szCs w:val="22"/>
        </w:rPr>
        <w:t xml:space="preserve">— Rapid rehousing grants for veterans. Apply through VA or local SSVF provider.</w:t>
      </w:r>
    </w:p>
    <w:p>
      <w:pPr>
        <w:pStyle w:val="ListParagraph"/>
        <w:numPr>
          <w:ilvl w:val="0"/>
          <w:numId w:val="2"/>
        </w:numPr>
        <w:spacing w:after="40"/>
      </w:pPr>
      <w:r>
        <w:rPr>
          <w:rFonts w:ascii="Arial" w:cs="Arial" w:eastAsia="Arial" w:hAnsi="Arial"/>
          <w:b/>
          <w:bCs/>
          <w:i w:val="false"/>
          <w:iCs w:val="false"/>
          <w:sz w:val="22"/>
          <w:szCs w:val="22"/>
        </w:rPr>
        <w:t xml:space="preserve">GPD (Grant and Per Diem)</w:t>
      </w:r>
      <w:r>
        <w:rPr>
          <w:rFonts w:ascii="Arial" w:cs="Arial" w:eastAsia="Arial" w:hAnsi="Arial"/>
          <w:b w:val="false"/>
          <w:bCs w:val="false"/>
          <w:i w:val="false"/>
          <w:iCs w:val="false"/>
          <w:sz w:val="22"/>
          <w:szCs w:val="22"/>
        </w:rPr>
        <w:t xml:space="preserve">— Transitional housing for veterans. Up to 24 months.</w:t>
      </w:r>
    </w:p>
    <w:p>
      <w:pPr>
        <w:pStyle w:val="ListParagraph"/>
        <w:numPr>
          <w:ilvl w:val="0"/>
          <w:numId w:val="2"/>
        </w:numPr>
        <w:spacing w:after="40"/>
      </w:pPr>
      <w:r>
        <w:rPr>
          <w:rFonts w:ascii="Arial" w:cs="Arial" w:eastAsia="Arial" w:hAnsi="Arial"/>
          <w:b/>
          <w:bCs/>
          <w:i w:val="false"/>
          <w:iCs w:val="false"/>
          <w:sz w:val="22"/>
          <w:szCs w:val="22"/>
        </w:rPr>
        <w:t xml:space="preserve">Stand Down Events</w:t>
      </w:r>
      <w:r>
        <w:rPr>
          <w:rFonts w:ascii="Arial" w:cs="Arial" w:eastAsia="Arial" w:hAnsi="Arial"/>
          <w:b w:val="false"/>
          <w:bCs w:val="false"/>
          <w:i w:val="false"/>
          <w:iCs w:val="false"/>
          <w:sz w:val="22"/>
          <w:szCs w:val="22"/>
        </w:rPr>
        <w:t xml:space="preserve">— Annual events in major cities providing free services (food, clothing, medical, legal, haircuts, benefits enrollment). Search "Stand Down [your city]."</w:t>
      </w:r>
    </w:p>
    <w:p>
      <w:pPr>
        <w:pStyle w:val="ListParagraph"/>
        <w:numPr>
          <w:ilvl w:val="0"/>
          <w:numId w:val="2"/>
        </w:numPr>
        <w:spacing w:after="40"/>
      </w:pPr>
      <w:r>
        <w:rPr>
          <w:rFonts w:ascii="Arial" w:cs="Arial" w:eastAsia="Arial" w:hAnsi="Arial"/>
          <w:b/>
          <w:bCs/>
          <w:i w:val="false"/>
          <w:iCs w:val="false"/>
          <w:sz w:val="22"/>
          <w:szCs w:val="22"/>
        </w:rPr>
        <w:t xml:space="preserve">VA Healthcare</w:t>
      </w:r>
      <w:r>
        <w:rPr>
          <w:rFonts w:ascii="Arial" w:cs="Arial" w:eastAsia="Arial" w:hAnsi="Arial"/>
          <w:b w:val="false"/>
          <w:bCs w:val="false"/>
          <w:i w:val="false"/>
          <w:iCs w:val="false"/>
          <w:sz w:val="22"/>
          <w:szCs w:val="22"/>
        </w:rPr>
        <w:t xml:space="preserve">— va.gov/health-care/apply — No income requirement for combat veterans. Enroll even if you have other insurance.</w:t>
      </w:r>
    </w:p>
    <w:p>
      <w:pPr>
        <w:pStyle w:val="Heading2"/>
        <w:spacing w:after="100" w:before="300"/>
      </w:pPr>
      <w:r>
        <w:rPr>
          <w:rFonts w:ascii="Arial" w:cs="Arial" w:eastAsia="Arial" w:hAnsi="Arial"/>
          <w:b/>
          <w:bCs/>
          <w:sz w:val="28"/>
          <w:szCs w:val="28"/>
        </w:rPr>
        <w:t xml:space="preserve">Families with Children</w:t>
      </w:r>
    </w:p>
    <w:p>
      <w:pPr>
        <w:pStyle w:val="ListParagraph"/>
        <w:numPr>
          <w:ilvl w:val="0"/>
          <w:numId w:val="2"/>
        </w:numPr>
        <w:spacing w:after="40"/>
      </w:pPr>
      <w:r>
        <w:rPr>
          <w:rFonts w:ascii="Arial" w:cs="Arial" w:eastAsia="Arial" w:hAnsi="Arial"/>
          <w:b/>
          <w:bCs/>
          <w:i w:val="false"/>
          <w:iCs w:val="false"/>
          <w:sz w:val="22"/>
          <w:szCs w:val="22"/>
        </w:rPr>
        <w:t xml:space="preserve">McKinney-Vento School Liaison</w:t>
      </w:r>
      <w:r>
        <w:rPr>
          <w:rFonts w:ascii="Arial" w:cs="Arial" w:eastAsia="Arial" w:hAnsi="Arial"/>
          <w:b w:val="false"/>
          <w:bCs w:val="false"/>
          <w:i w:val="false"/>
          <w:iCs w:val="false"/>
          <w:sz w:val="22"/>
          <w:szCs w:val="22"/>
        </w:rPr>
        <w:t xml:space="preserve">— Call your school district. Every district must have one. They ensure your children stay enrolled, get transportation, and receive services. Federal law (42 U.S.C. &amp;sect; 11431).</w:t>
      </w:r>
    </w:p>
    <w:p>
      <w:pPr>
        <w:pStyle w:val="ListParagraph"/>
        <w:numPr>
          <w:ilvl w:val="0"/>
          <w:numId w:val="2"/>
        </w:numPr>
        <w:spacing w:after="40"/>
      </w:pPr>
      <w:r>
        <w:rPr>
          <w:rFonts w:ascii="Arial" w:cs="Arial" w:eastAsia="Arial" w:hAnsi="Arial"/>
          <w:b/>
          <w:bCs/>
          <w:i w:val="false"/>
          <w:iCs w:val="false"/>
          <w:sz w:val="22"/>
          <w:szCs w:val="22"/>
        </w:rPr>
        <w:t xml:space="preserve">Head Start</w:t>
      </w:r>
      <w:r>
        <w:rPr>
          <w:rFonts w:ascii="Arial" w:cs="Arial" w:eastAsia="Arial" w:hAnsi="Arial"/>
          <w:b w:val="false"/>
          <w:bCs w:val="false"/>
          <w:i w:val="false"/>
          <w:iCs w:val="false"/>
          <w:sz w:val="22"/>
          <w:szCs w:val="22"/>
        </w:rPr>
        <w:t xml:space="preserve">— eclkc.ohs.acf.hhs.gov — Free preschool for low-income children ages 3–5.</w:t>
      </w:r>
    </w:p>
    <w:p>
      <w:pPr>
        <w:pStyle w:val="ListParagraph"/>
        <w:numPr>
          <w:ilvl w:val="0"/>
          <w:numId w:val="2"/>
        </w:numPr>
        <w:spacing w:after="40"/>
      </w:pPr>
      <w:r>
        <w:rPr>
          <w:rFonts w:ascii="Arial" w:cs="Arial" w:eastAsia="Arial" w:hAnsi="Arial"/>
          <w:b/>
          <w:bCs/>
          <w:i w:val="false"/>
          <w:iCs w:val="false"/>
          <w:sz w:val="22"/>
          <w:szCs w:val="22"/>
        </w:rPr>
        <w:t xml:space="preserve">WIC</w:t>
      </w:r>
      <w:r>
        <w:rPr>
          <w:rFonts w:ascii="Arial" w:cs="Arial" w:eastAsia="Arial" w:hAnsi="Arial"/>
          <w:b w:val="false"/>
          <w:bCs w:val="false"/>
          <w:i w:val="false"/>
          <w:iCs w:val="false"/>
          <w:sz w:val="22"/>
          <w:szCs w:val="22"/>
        </w:rPr>
        <w:t xml:space="preserve">— fns.usda.gov/wic — Nutrition for pregnant women and children under 5.</w:t>
      </w:r>
    </w:p>
    <w:p>
      <w:pPr>
        <w:pStyle w:val="ListParagraph"/>
        <w:numPr>
          <w:ilvl w:val="0"/>
          <w:numId w:val="2"/>
        </w:numPr>
        <w:spacing w:after="40"/>
      </w:pPr>
      <w:r>
        <w:rPr>
          <w:rFonts w:ascii="Arial" w:cs="Arial" w:eastAsia="Arial" w:hAnsi="Arial"/>
          <w:b/>
          <w:bCs/>
          <w:i w:val="false"/>
          <w:iCs w:val="false"/>
          <w:sz w:val="22"/>
          <w:szCs w:val="22"/>
        </w:rPr>
        <w:t xml:space="preserve">TANF</w:t>
      </w:r>
      <w:r>
        <w:rPr>
          <w:rFonts w:ascii="Arial" w:cs="Arial" w:eastAsia="Arial" w:hAnsi="Arial"/>
          <w:b w:val="false"/>
          <w:bCs w:val="false"/>
          <w:i w:val="false"/>
          <w:iCs w:val="false"/>
          <w:sz w:val="22"/>
          <w:szCs w:val="22"/>
        </w:rPr>
        <w:t xml:space="preserve">— Cash assistance for families with minor children. Apply at state DHS.</w:t>
      </w:r>
    </w:p>
    <w:p>
      <w:pPr>
        <w:pStyle w:val="ListParagraph"/>
        <w:numPr>
          <w:ilvl w:val="0"/>
          <w:numId w:val="2"/>
        </w:numPr>
        <w:spacing w:after="40"/>
      </w:pPr>
      <w:r>
        <w:rPr>
          <w:rFonts w:ascii="Arial" w:cs="Arial" w:eastAsia="Arial" w:hAnsi="Arial"/>
          <w:b/>
          <w:bCs/>
          <w:i w:val="false"/>
          <w:iCs w:val="false"/>
          <w:sz w:val="22"/>
          <w:szCs w:val="22"/>
        </w:rPr>
        <w:t xml:space="preserve">Family shelters</w:t>
      </w:r>
      <w:r>
        <w:rPr>
          <w:rFonts w:ascii="Arial" w:cs="Arial" w:eastAsia="Arial" w:hAnsi="Arial"/>
          <w:b w:val="false"/>
          <w:bCs w:val="false"/>
          <w:i w:val="false"/>
          <w:iCs w:val="false"/>
          <w:sz w:val="22"/>
          <w:szCs w:val="22"/>
        </w:rPr>
        <w:t xml:space="preserve">— Call 211. Separate from general population shelters. Often have longer stays and more services.</w:t>
      </w:r>
    </w:p>
    <w:p>
      <w:pPr>
        <w:pStyle w:val="ListParagraph"/>
        <w:numPr>
          <w:ilvl w:val="0"/>
          <w:numId w:val="2"/>
        </w:numPr>
        <w:spacing w:after="40"/>
      </w:pPr>
      <w:r>
        <w:rPr>
          <w:rFonts w:ascii="Arial" w:cs="Arial" w:eastAsia="Arial" w:hAnsi="Arial"/>
          <w:b/>
          <w:bCs/>
          <w:i w:val="false"/>
          <w:iCs w:val="false"/>
          <w:sz w:val="22"/>
          <w:szCs w:val="22"/>
        </w:rPr>
        <w:t xml:space="preserve">CPS fact:</w:t>
      </w:r>
      <w:r>
        <w:rPr>
          <w:rFonts w:ascii="Arial" w:cs="Arial" w:eastAsia="Arial" w:hAnsi="Arial"/>
          <w:b w:val="false"/>
          <w:bCs w:val="false"/>
          <w:i w:val="false"/>
          <w:iCs w:val="false"/>
          <w:sz w:val="22"/>
          <w:szCs w:val="22"/>
        </w:rPr>
        <w:t xml:space="preserve">Homelessness alone is NOT child neglect. No state defines it as such. If anyone threatens CPS action solely because you are homeless, they are wrong.</w:t>
      </w:r>
    </w:p>
    <w:p>
      <w:pPr>
        <w:pStyle w:val="Heading2"/>
        <w:spacing w:after="100" w:before="300"/>
      </w:pPr>
      <w:r>
        <w:rPr>
          <w:rFonts w:ascii="Arial" w:cs="Arial" w:eastAsia="Arial" w:hAnsi="Arial"/>
          <w:b/>
          <w:bCs/>
          <w:sz w:val="28"/>
          <w:szCs w:val="28"/>
        </w:rPr>
        <w:t xml:space="preserve">Youth (Under 25)</w:t>
      </w:r>
    </w:p>
    <w:p>
      <w:pPr>
        <w:pStyle w:val="ListParagraph"/>
        <w:numPr>
          <w:ilvl w:val="0"/>
          <w:numId w:val="2"/>
        </w:numPr>
        <w:spacing w:after="40"/>
      </w:pPr>
      <w:r>
        <w:rPr>
          <w:rFonts w:ascii="Arial" w:cs="Arial" w:eastAsia="Arial" w:hAnsi="Arial"/>
          <w:b/>
          <w:bCs/>
          <w:i w:val="false"/>
          <w:iCs w:val="false"/>
          <w:sz w:val="22"/>
          <w:szCs w:val="22"/>
        </w:rPr>
        <w:t xml:space="preserve">National Runaway Safeline</w:t>
      </w:r>
      <w:r>
        <w:rPr>
          <w:rFonts w:ascii="Arial" w:cs="Arial" w:eastAsia="Arial" w:hAnsi="Arial"/>
          <w:b w:val="false"/>
          <w:bCs w:val="false"/>
          <w:i w:val="false"/>
          <w:iCs w:val="false"/>
          <w:sz w:val="22"/>
          <w:szCs w:val="22"/>
        </w:rPr>
        <w:t xml:space="preserve">— 1-800-786-2929 (RUNAWAY). 24/7. Also chat at 1800runaway.org. For youth up to 21.</w:t>
      </w:r>
    </w:p>
    <w:p>
      <w:pPr>
        <w:pStyle w:val="ListParagraph"/>
        <w:numPr>
          <w:ilvl w:val="0"/>
          <w:numId w:val="2"/>
        </w:numPr>
        <w:spacing w:after="40"/>
      </w:pPr>
      <w:r>
        <w:rPr>
          <w:rFonts w:ascii="Arial" w:cs="Arial" w:eastAsia="Arial" w:hAnsi="Arial"/>
          <w:b/>
          <w:bCs/>
          <w:i w:val="false"/>
          <w:iCs w:val="false"/>
          <w:sz w:val="22"/>
          <w:szCs w:val="22"/>
        </w:rPr>
        <w:t xml:space="preserve">Trevor Project</w:t>
      </w:r>
      <w:r>
        <w:rPr>
          <w:rFonts w:ascii="Arial" w:cs="Arial" w:eastAsia="Arial" w:hAnsi="Arial"/>
          <w:b w:val="false"/>
          <w:bCs w:val="false"/>
          <w:i w:val="false"/>
          <w:iCs w:val="false"/>
          <w:sz w:val="22"/>
          <w:szCs w:val="22"/>
        </w:rPr>
        <w:t xml:space="preserve">— 1-866-488-7386. LGBTQ+ youth crisis and suicide prevention. 24/7. Text START to 678-678.</w:t>
      </w:r>
    </w:p>
    <w:p>
      <w:pPr>
        <w:pStyle w:val="ListParagraph"/>
        <w:numPr>
          <w:ilvl w:val="0"/>
          <w:numId w:val="2"/>
        </w:numPr>
        <w:spacing w:after="40"/>
      </w:pPr>
      <w:r>
        <w:rPr>
          <w:rFonts w:ascii="Arial" w:cs="Arial" w:eastAsia="Arial" w:hAnsi="Arial"/>
          <w:b/>
          <w:bCs/>
          <w:i w:val="false"/>
          <w:iCs w:val="false"/>
          <w:sz w:val="22"/>
          <w:szCs w:val="22"/>
        </w:rPr>
        <w:t xml:space="preserve">True Colors United</w:t>
      </w:r>
      <w:r>
        <w:rPr>
          <w:rFonts w:ascii="Arial" w:cs="Arial" w:eastAsia="Arial" w:hAnsi="Arial"/>
          <w:b w:val="false"/>
          <w:bCs w:val="false"/>
          <w:i w:val="false"/>
          <w:iCs w:val="false"/>
          <w:sz w:val="22"/>
          <w:szCs w:val="22"/>
        </w:rPr>
        <w:t xml:space="preserve">— truecolorsunited.org — LGBTQ+ youth homelessness resources.</w:t>
      </w:r>
    </w:p>
    <w:p>
      <w:pPr>
        <w:pStyle w:val="ListParagraph"/>
        <w:numPr>
          <w:ilvl w:val="0"/>
          <w:numId w:val="2"/>
        </w:numPr>
        <w:spacing w:after="40"/>
      </w:pPr>
      <w:r>
        <w:rPr>
          <w:rFonts w:ascii="Arial" w:cs="Arial" w:eastAsia="Arial" w:hAnsi="Arial"/>
          <w:b/>
          <w:bCs/>
          <w:i w:val="false"/>
          <w:iCs w:val="false"/>
          <w:sz w:val="22"/>
          <w:szCs w:val="22"/>
        </w:rPr>
        <w:t xml:space="preserve">Covenant House</w:t>
      </w:r>
      <w:r>
        <w:rPr>
          <w:rFonts w:ascii="Arial" w:cs="Arial" w:eastAsia="Arial" w:hAnsi="Arial"/>
          <w:b w:val="false"/>
          <w:bCs w:val="false"/>
          <w:i w:val="false"/>
          <w:iCs w:val="false"/>
          <w:sz w:val="22"/>
          <w:szCs w:val="22"/>
        </w:rPr>
        <w:t xml:space="preserve">— covenanthouse.org — Shelter and services for youth 18–24 in major cities.</w:t>
      </w:r>
    </w:p>
    <w:p>
      <w:pPr>
        <w:pStyle w:val="ListParagraph"/>
        <w:numPr>
          <w:ilvl w:val="0"/>
          <w:numId w:val="2"/>
        </w:numPr>
        <w:spacing w:after="40"/>
      </w:pPr>
      <w:r>
        <w:rPr>
          <w:rFonts w:ascii="Arial" w:cs="Arial" w:eastAsia="Arial" w:hAnsi="Arial"/>
          <w:b/>
          <w:bCs/>
          <w:i w:val="false"/>
          <w:iCs w:val="false"/>
          <w:sz w:val="22"/>
          <w:szCs w:val="22"/>
        </w:rPr>
        <w:t xml:space="preserve">Job Corps</w:t>
      </w:r>
      <w:r>
        <w:rPr>
          <w:rFonts w:ascii="Arial" w:cs="Arial" w:eastAsia="Arial" w:hAnsi="Arial"/>
          <w:b w:val="false"/>
          <w:bCs w:val="false"/>
          <w:i w:val="false"/>
          <w:iCs w:val="false"/>
          <w:sz w:val="22"/>
          <w:szCs w:val="22"/>
        </w:rPr>
        <w:t xml:space="preserve">— jobcorps.gov — Free education and job training for ages 16–24. Includes housing, meals, healthcare, and a living allowance.</w:t>
      </w:r>
    </w:p>
    <w:p>
      <w:pPr>
        <w:pStyle w:val="ListParagraph"/>
        <w:numPr>
          <w:ilvl w:val="0"/>
          <w:numId w:val="2"/>
        </w:numPr>
        <w:spacing w:after="40"/>
      </w:pPr>
      <w:r>
        <w:rPr>
          <w:rFonts w:ascii="Arial" w:cs="Arial" w:eastAsia="Arial" w:hAnsi="Arial"/>
          <w:b/>
          <w:bCs/>
          <w:i w:val="false"/>
          <w:iCs w:val="false"/>
          <w:sz w:val="22"/>
          <w:szCs w:val="22"/>
        </w:rPr>
        <w:t xml:space="preserve">AmeriCorps</w:t>
      </w:r>
      <w:r>
        <w:rPr>
          <w:rFonts w:ascii="Arial" w:cs="Arial" w:eastAsia="Arial" w:hAnsi="Arial"/>
          <w:b w:val="false"/>
          <w:bCs w:val="false"/>
          <w:i w:val="false"/>
          <w:iCs w:val="false"/>
          <w:sz w:val="22"/>
          <w:szCs w:val="22"/>
        </w:rPr>
        <w:t xml:space="preserve">— americorps.gov — Service programs that provide living stipend, housing, and education awards. Ages 17+.</w:t>
      </w:r>
    </w:p>
    <w:p>
      <w:pPr>
        <w:pStyle w:val="Heading2"/>
        <w:spacing w:after="100" w:before="300"/>
      </w:pPr>
      <w:r>
        <w:rPr>
          <w:rFonts w:ascii="Arial" w:cs="Arial" w:eastAsia="Arial" w:hAnsi="Arial"/>
          <w:b/>
          <w:bCs/>
          <w:sz w:val="28"/>
          <w:szCs w:val="28"/>
        </w:rPr>
        <w:t xml:space="preserve">Women</w:t>
      </w:r>
    </w:p>
    <w:p>
      <w:pPr>
        <w:pStyle w:val="ListParagraph"/>
        <w:numPr>
          <w:ilvl w:val="0"/>
          <w:numId w:val="2"/>
        </w:numPr>
        <w:spacing w:after="40"/>
      </w:pPr>
      <w:r>
        <w:rPr>
          <w:rFonts w:ascii="Arial" w:cs="Arial" w:eastAsia="Arial" w:hAnsi="Arial"/>
          <w:b/>
          <w:bCs/>
          <w:i w:val="false"/>
          <w:iCs w:val="false"/>
          <w:sz w:val="22"/>
          <w:szCs w:val="22"/>
        </w:rPr>
        <w:t xml:space="preserve">National DV Hotline</w:t>
      </w:r>
      <w:r>
        <w:rPr>
          <w:rFonts w:ascii="Arial" w:cs="Arial" w:eastAsia="Arial" w:hAnsi="Arial"/>
          <w:b w:val="false"/>
          <w:bCs w:val="false"/>
          <w:i w:val="false"/>
          <w:iCs w:val="false"/>
          <w:sz w:val="22"/>
          <w:szCs w:val="22"/>
        </w:rPr>
        <w:t xml:space="preserve">— 1-800-799-7233. Safety planning and shelter referrals. 24/7.</w:t>
      </w:r>
    </w:p>
    <w:p>
      <w:pPr>
        <w:pStyle w:val="ListParagraph"/>
        <w:numPr>
          <w:ilvl w:val="0"/>
          <w:numId w:val="2"/>
        </w:numPr>
        <w:spacing w:after="40"/>
      </w:pPr>
      <w:r>
        <w:rPr>
          <w:rFonts w:ascii="Arial" w:cs="Arial" w:eastAsia="Arial" w:hAnsi="Arial"/>
          <w:b/>
          <w:bCs/>
          <w:i w:val="false"/>
          <w:iCs w:val="false"/>
          <w:sz w:val="22"/>
          <w:szCs w:val="22"/>
        </w:rPr>
        <w:t xml:space="preserve">Women-only shelters</w:t>
      </w:r>
      <w:r>
        <w:rPr>
          <w:rFonts w:ascii="Arial" w:cs="Arial" w:eastAsia="Arial" w:hAnsi="Arial"/>
          <w:b w:val="false"/>
          <w:bCs w:val="false"/>
          <w:i w:val="false"/>
          <w:iCs w:val="false"/>
          <w:sz w:val="22"/>
          <w:szCs w:val="22"/>
        </w:rPr>
        <w:t xml:space="preserve">— Call 211 for locations in your area.</w:t>
      </w:r>
    </w:p>
    <w:p>
      <w:pPr>
        <w:pStyle w:val="ListParagraph"/>
        <w:numPr>
          <w:ilvl w:val="0"/>
          <w:numId w:val="2"/>
        </w:numPr>
        <w:spacing w:after="40"/>
      </w:pPr>
      <w:r>
        <w:rPr>
          <w:rFonts w:ascii="Arial" w:cs="Arial" w:eastAsia="Arial" w:hAnsi="Arial"/>
          <w:b/>
          <w:bCs/>
          <w:i w:val="false"/>
          <w:iCs w:val="false"/>
          <w:sz w:val="22"/>
          <w:szCs w:val="22"/>
        </w:rPr>
        <w:t xml:space="preserve">Planned Parenthood</w:t>
      </w:r>
      <w:r>
        <w:rPr>
          <w:rFonts w:ascii="Arial" w:cs="Arial" w:eastAsia="Arial" w:hAnsi="Arial"/>
          <w:b w:val="false"/>
          <w:bCs w:val="false"/>
          <w:i w:val="false"/>
          <w:iCs w:val="false"/>
          <w:sz w:val="22"/>
          <w:szCs w:val="22"/>
        </w:rPr>
        <w:t xml:space="preserve">— Reproductive health, contraception, prenatal care. Sliding scale.</w:t>
      </w:r>
    </w:p>
    <w:p>
      <w:pPr>
        <w:pStyle w:val="ListParagraph"/>
        <w:numPr>
          <w:ilvl w:val="0"/>
          <w:numId w:val="2"/>
        </w:numPr>
        <w:spacing w:after="40"/>
      </w:pPr>
      <w:r>
        <w:rPr>
          <w:rFonts w:ascii="Arial" w:cs="Arial" w:eastAsia="Arial" w:hAnsi="Arial"/>
          <w:b/>
          <w:bCs/>
          <w:i w:val="false"/>
          <w:iCs w:val="false"/>
          <w:sz w:val="22"/>
          <w:szCs w:val="22"/>
        </w:rPr>
        <w:t xml:space="preserve">Dress for Success</w:t>
      </w:r>
      <w:r>
        <w:rPr>
          <w:rFonts w:ascii="Arial" w:cs="Arial" w:eastAsia="Arial" w:hAnsi="Arial"/>
          <w:b w:val="false"/>
          <w:bCs w:val="false"/>
          <w:i w:val="false"/>
          <w:iCs w:val="false"/>
          <w:sz w:val="22"/>
          <w:szCs w:val="22"/>
        </w:rPr>
        <w:t xml:space="preserve">— dressforsuccess.org — Free professional clothing and career support for women.</w:t>
      </w:r>
    </w:p>
    <w:sectPr>
      <w:headerReference w:type="default" r:id="rId7"/>
      <w:footerReference w:type="default" r:id="rId8"/>
      <w:pgSz w:w="9360" w:h="13320" w:orient="portrait"/>
      <w:pgMar w:top="720" w:right="720" w:bottom="720" w:left="86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Arial" w:cs="Arial" w:eastAsia="Arial" w:hAnsi="Arial"/>
        <w:color w:val="999999"/>
        <w:sz w:val="14"/>
        <w:szCs w:val="14"/>
      </w:rPr>
      <w:t xml:space="preserve">No Quarter — A Survival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100"/>
      <w:outlineLvl w:val="0"/>
    </w:pPr>
    <w:rPr>
      <w:rFonts w:ascii="Arial" w:cs="Arial" w:eastAsia="Arial" w:hAnsi="Arial"/>
      <w:b/>
      <w:bCs/>
      <w:sz w:val="36"/>
      <w:szCs w:val="36"/>
    </w:rPr>
  </w:style>
  <w:style w:type="paragraph" w:styleId="Heading2">
    <w:name w:val="Heading 2"/>
    <w:basedOn w:val="Normal"/>
    <w:next w:val="Normal"/>
    <w:qFormat/>
    <w:pPr>
      <w:spacing w:after="100" w:before="300"/>
      <w:outlineLvl w:val="1"/>
    </w:pPr>
    <w:rPr>
      <w:rFonts w:ascii="Arial" w:cs="Arial" w:eastAsia="Arial" w:hAnsi="Arial"/>
      <w:b/>
      <w:bCs/>
      <w:sz w:val="28"/>
      <w:szCs w:val="28"/>
    </w:rPr>
  </w:style>
  <w:style w:type="paragraph" w:styleId="Heading3">
    <w:name w:val="Heading 3"/>
    <w:basedOn w:val="Normal"/>
    <w:next w:val="Normal"/>
    <w:qFormat/>
    <w:pPr>
      <w:spacing w:after="60" w:before="200"/>
      <w:outlineLvl w:val="2"/>
    </w:pPr>
    <w:rPr>
      <w:rFonts w:ascii="Arial" w:cs="Arial" w:eastAsia="Arial" w:hAnsi="Arial"/>
      <w:b/>
      <w:bCs/>
      <w:color w:val="333333"/>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2026-03-22T15:03:47.658Z</dcterms:created>
  <dcterms:modified xsi:type="dcterms:W3CDTF">2026-03-22T15:03:47.659Z</dcterms:modified>
</cp:coreProperties>
</file>

<file path=docProps/custom.xml><?xml version="1.0" encoding="utf-8"?>
<Properties xmlns="http://schemas.openxmlformats.org/officeDocument/2006/custom-properties" xmlns:vt="http://schemas.openxmlformats.org/officeDocument/2006/docPropsVTypes"/>
</file>