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HOW TO BE HOMELESS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A Practical Survival Guide</w:t>
      </w:r>
    </w:p>
    <w:p>
      <w:pPr>
        <w:spacing w:after="800"/>
        <w:jc w:val="center"/>
      </w:pPr>
      <w:r>
        <w:rPr>
          <w:rFonts w:ascii="Arial" w:cs="Arial" w:eastAsia="Arial" w:hAnsi="Arial"/>
          <w:sz w:val="24"/>
          <w:szCs w:val="24"/>
        </w:rPr>
        <w:t xml:space="preserve">by Doug Addy</w:t>
      </w: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Working Draft — March 2026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APPENDIX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Legal Reference: Your Legal Rights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Every legal claim in this book, backed by case law, statute, or constitutional amendment.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 — BEFORE THE STREET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1: Triage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Assessing your situation, timeline, and options before you lose the roof.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 — BEFORE THE STREET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2: The Go-Bag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What to take, what to leave, and what to get before you lose access.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 — BEFORE THE STREET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3: Prepositioning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Scouting resources before you need them desperately.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II — THE FIRST 72 HOURS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4: Night One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You have nowhere to sleep tonight. Here is what to do.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II — THE FIRST 72 HOURS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5: Orientation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Learning the landscape of your new reality.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III — SHELTER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6: The Shelter System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How it works, how to get in, and how to survive inside.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III — SHELTER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7: Vehicle Living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Your car is the best shelter you can have. Here is how to make it work.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III — SHELTER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8: Outside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Tent camping, rough sleeping, and surviving without walls.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III — SHELTER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9: Couch Surfing and Doubling Up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 invisible homelessness.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IV — BASIC NEEDS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10: Food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Finding it, affording it, and eating with dignity when every dollar counts.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IV — BASIC NEEDS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11: Water and Hygiene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Staying clean is staying functional. Hygiene is infrastructure, not vanity.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IV — BASIC NEEDS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12: Sleep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Sleep deprivation is the silent killer of homeless survival.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 — MONEY, WORK, AND SYSTEMS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13: Income Without an Address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Making money when you cannot put a home address on the application.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 — MONEY, WORK, AND SYSTEMS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14: Benefits and Services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What you qualify for, how to get it, and why the system makes it so hard.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 — MONEY, WORK, AND SYSTEMS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15: Panhandling and the Psychology of the Ask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 most stigmatized income source, broken down as a skill with real behavioral psychology behind it.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 — MONEY, WORK, AND SYSTEMS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16: Legal Survival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Your rights, the criminalization cycle, and keeping a clean record when the system is designed to give you one.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 — HEALTH AND SAFETY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17: Physical Health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Clinics, chronic conditions, dental emergencies, and keeping your feet under you.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 — HEALTH AND SAFETY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18: Mental Health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 psychological architecture of homelessness, and how to keep your mind from turning against you.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 — HEALTH AND SAFETY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19: Violence and Predation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 threats nobody wants to talk about.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 — HEALTH AND SAFETY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20: Population-Specific Risks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Different bodies, different dangers, different resources. What you need to know based on who you are.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VII — THE PHONE IS EVERYTHING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21: Keeping Your Phone Alive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Free plans, charging infrastructure, battery triage, and what to do when it is lost or stolen.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VII — THE PHONE IS EVERYTHING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22: Your Phone as Survival Tool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Essential apps, staying connected, job searching, and protecting your digital life.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VIII — GEAR AND EQUIPMENT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23: The Survival Kit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A prioritized, budget-conscious gear list organized by tier.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VIII — GEAR AND EQUIPMENT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24: Water, Power, and Heat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 three resources housed people take for granted that you now need to produce yourself.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VIII — GEAR AND EQUIPMENT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25: Urban Improvisation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Making gear from what cities throw away.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IX — THE WAY OUT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26: Prioritizing the Exit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Rapid rehousing, Housing First, waitlists, and saving money while you have almost none.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IX — THE WAY OUT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27: Getting Back into Housing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Renting with gaps, landlord conversations, deposits, and roommates.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IX — THE WAY OUT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28: Staying Housed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Most people who exit homelessness return within two years. This chapter is about breaking that cycle.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X — LOCATION PROFILES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29: The Best and Worst Places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Where to go if you have a choice — and where to avoid.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X — LOCATION PROFILES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30: Climate Zones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Homelessness is different everywhere. These profiles cover the survival variables that change by geography.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X — LOCATION PROFILES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31: Legal Landscapes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 laws that govern your existence vary wildly by state and city. Know the rules where you are.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XI — THE INNER GAME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32: What Homelessness Does to Your Brain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The neuroscience and cognitive science of poverty, scarcity, and chronic stress.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XI — THE INNER GAME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33: Identity Under Siege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Who are you when every social marker is stripped away?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XI — THE INNER GAME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34: The Psychological Traps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Predictable patterns that keep people stuck. Named so you can see them coming.</w:t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999999"/>
          <w:sz w:val="16"/>
          <w:szCs w:val="16"/>
        </w:rPr>
        <w:t xml:space="preserve">PART XI — THE INNER GAME</w:t>
      </w:r>
    </w:p>
    <w:p>
      <w:pPr>
        <w:pStyle w:val="Heading1"/>
        <w:spacing w:after="100" w:before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Chapter 35: The Resilience Playbook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What the research says about who survives and who exits — and what you can actually do about it.</w:t>
      </w:r>
    </w:p>
    <w:sectPr>
      <w:headerReference w:type="default" r:id="rId7"/>
      <w:footerReference w:type="default" r:id="rId8"/>
      <w:pgSz w:w="9360" w:h="13320" w:orient="portrait"/>
      <w:pgMar w:top="720" w:right="720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How To Be Homeless — A Practical Survival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10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2026-03-21T21:56:01.317Z</dcterms:created>
  <dcterms:modified xsi:type="dcterms:W3CDTF">2026-03-21T21:56:01.319Z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