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58" w:rsidRDefault="003E3E58" w:rsidP="003E3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Report No.3: Software Requirements Specifications (SRS)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3.1. User Requirement Specification 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&lt;Summarize the customer requirements in a compact form&gt;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3.2. System Requirement Specification (Specific Requirements)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&lt;Summarize the system requirements in a compact form&gt;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3.2.1. External Interface Requirements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3.2.1.1. User Interfaces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3.2.1.2. Hardware Interfaces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3.2.1.3. Software Interfaces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3.2.1.4. Communications Protocol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3.2.2. System Features 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  <w:t>3.2.2.n. System Feature n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3.2.2.n.1. Use Case-n Diagram (</w:t>
      </w:r>
      <w:r>
        <w:rPr>
          <w:rFonts w:ascii="Times New Roman" w:hAnsi="Times New Roman"/>
          <w:sz w:val="24"/>
          <w:szCs w:val="24"/>
          <w:lang w:val="zh-CN" w:eastAsia="zh-CN"/>
        </w:rPr>
        <w:t>otherwise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>use another model)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3.2.2.n.2 .Use Case-n Specification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&lt;Write down all non-trivial use cases. This should reflect what you get when your team does the system analysis. Use the template to write a detailed specification for use cases&gt;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3E3E58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E3E58" w:rsidRDefault="003E3E58"/>
          <w:p w:rsidR="003E3E58" w:rsidRDefault="003E3E58">
            <w:pPr>
              <w:rPr>
                <w:b/>
              </w:rPr>
            </w:pPr>
            <w:r>
              <w:rPr>
                <w:b/>
              </w:rPr>
              <w:t>USE CASE-n SPECIFICATION</w:t>
            </w:r>
          </w:p>
          <w:p w:rsidR="003E3E58" w:rsidRDefault="003E3E58"/>
        </w:tc>
      </w:tr>
      <w:tr w:rsidR="003E3E5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Default="003E3E58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Default="003E3E58">
            <w: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Default="003E3E58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Default="003E3E58">
            <w:r>
              <w:t>&lt;1.0&gt;</w:t>
            </w:r>
          </w:p>
        </w:tc>
      </w:tr>
      <w:tr w:rsidR="003E3E5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Default="003E3E58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Default="003E3E58">
            <w:r>
              <w:t>&lt;Name&gt;</w:t>
            </w:r>
          </w:p>
        </w:tc>
      </w:tr>
      <w:tr w:rsidR="003E3E5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Default="003E3E58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Default="003E3E58">
            <w:r>
              <w:t>&lt;Members&gt;</w:t>
            </w:r>
          </w:p>
        </w:tc>
      </w:tr>
      <w:tr w:rsidR="003E3E5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Default="003E3E5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Default="003E3E58">
            <w:r>
              <w:t>Dd/mm/yyyy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Default="003E3E58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Default="003E3E58">
            <w:r>
              <w:t>&lt;High/Normal/Low&gt;</w:t>
            </w:r>
          </w:p>
        </w:tc>
      </w:tr>
      <w:tr w:rsidR="003E3E58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E3E58" w:rsidRDefault="003E3E58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:rsidR="003E3E58" w:rsidRDefault="003E3E58">
            <w:pPr>
              <w:ind w:left="720"/>
              <w:rPr>
                <w:i/>
              </w:rPr>
            </w:pPr>
            <w:r>
              <w:rPr>
                <w:i/>
              </w:rPr>
              <w:t>&lt;Lit all actors&gt;</w:t>
            </w:r>
          </w:p>
          <w:p w:rsidR="003E3E58" w:rsidRDefault="003E3E58">
            <w:pPr>
              <w:rPr>
                <w:b/>
              </w:rPr>
            </w:pPr>
            <w:r>
              <w:rPr>
                <w:b/>
              </w:rPr>
              <w:t>Summary:</w:t>
            </w:r>
          </w:p>
          <w:p w:rsidR="003E3E58" w:rsidRDefault="003E3E58">
            <w:pPr>
              <w:rPr>
                <w:b/>
                <w:i/>
              </w:rPr>
            </w:pPr>
            <w:r>
              <w:rPr>
                <w:i/>
              </w:rPr>
              <w:tab/>
              <w:t>&lt;Briefly describe the used case &gt;</w:t>
            </w:r>
          </w:p>
          <w:p w:rsidR="003E3E58" w:rsidRDefault="003E3E58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:rsidR="003E3E58" w:rsidRDefault="003E3E58">
            <w:pPr>
              <w:rPr>
                <w:b/>
                <w:i/>
              </w:rPr>
            </w:pPr>
            <w:r>
              <w:rPr>
                <w:i/>
              </w:rPr>
              <w:tab/>
              <w:t>&lt;Briefly describe the goal of used case &gt;</w:t>
            </w:r>
          </w:p>
          <w:p w:rsidR="003E3E58" w:rsidRDefault="003E3E58">
            <w:pPr>
              <w:rPr>
                <w:b/>
                <w:u w:val="single"/>
              </w:rPr>
            </w:pPr>
            <w:r>
              <w:rPr>
                <w:b/>
                <w:bCs/>
                <w:u w:val="single"/>
              </w:rPr>
              <w:t>Triggers</w:t>
            </w:r>
          </w:p>
          <w:p w:rsidR="003E3E58" w:rsidRDefault="003E3E58">
            <w:pPr>
              <w:rPr>
                <w:i/>
              </w:rPr>
            </w:pPr>
            <w:r>
              <w:rPr>
                <w:i/>
              </w:rPr>
              <w:lastRenderedPageBreak/>
              <w:t xml:space="preserve">           &lt;What does lead in using this case?&gt;</w:t>
            </w:r>
            <w:r>
              <w:rPr>
                <w:i/>
              </w:rPr>
              <w:tab/>
            </w:r>
          </w:p>
          <w:p w:rsidR="003E3E58" w:rsidRDefault="003E3E58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:rsidR="003E3E58" w:rsidRDefault="003E3E58">
            <w:pPr>
              <w:rPr>
                <w:i/>
              </w:rPr>
            </w:pPr>
            <w:r>
              <w:rPr>
                <w:i/>
              </w:rPr>
              <w:t xml:space="preserve">          &lt;List the required pre-conditions for using this case&gt;</w:t>
            </w:r>
          </w:p>
          <w:p w:rsidR="003E3E58" w:rsidRDefault="003E3E58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Conditions:</w:t>
            </w:r>
          </w:p>
          <w:p w:rsidR="003E3E58" w:rsidRDefault="003E3E58">
            <w:pPr>
              <w:rPr>
                <w:i/>
              </w:rPr>
            </w:pPr>
            <w:r>
              <w:rPr>
                <w:i/>
              </w:rPr>
              <w:t xml:space="preserve">          &lt;List the required post-conditions for using this case&gt;</w:t>
            </w:r>
          </w:p>
          <w:p w:rsidR="003E3E58" w:rsidRDefault="003E3E58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:rsidR="003E3E58" w:rsidRDefault="003E3E58">
            <w:pPr>
              <w:rPr>
                <w:i/>
              </w:rPr>
            </w:pPr>
            <w:r>
              <w:rPr>
                <w:i/>
              </w:rPr>
              <w:t xml:space="preserve">          &lt;List the main steps for using this case to reach the goal successfully &gt;</w:t>
            </w:r>
          </w:p>
          <w:p w:rsidR="003E3E58" w:rsidRDefault="003E3E5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Alternative Scenario: </w:t>
            </w:r>
          </w:p>
          <w:p w:rsidR="003E3E58" w:rsidRDefault="003E3E58">
            <w:pPr>
              <w:rPr>
                <w:i/>
              </w:rPr>
            </w:pPr>
            <w:r>
              <w:rPr>
                <w:i/>
              </w:rPr>
              <w:t xml:space="preserve">          &lt;List  other steps for using this case to reach the goal in some alternative conditions &gt;</w:t>
            </w:r>
          </w:p>
          <w:p w:rsidR="003E3E58" w:rsidRDefault="003E3E58">
            <w:pPr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:rsidR="003E3E58" w:rsidRDefault="003E3E58">
            <w:pPr>
              <w:rPr>
                <w:i/>
              </w:rPr>
            </w:pPr>
            <w:r>
              <w:rPr>
                <w:i/>
              </w:rPr>
              <w:t xml:space="preserve">          &lt;List exceptions of this use case &gt;</w:t>
            </w:r>
          </w:p>
          <w:p w:rsidR="003E3E58" w:rsidRDefault="003E3E5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Relationships: </w:t>
            </w:r>
          </w:p>
          <w:p w:rsidR="003E3E58" w:rsidRDefault="003E3E58">
            <w:pPr>
              <w:rPr>
                <w:bCs/>
                <w:i/>
              </w:rPr>
            </w:pPr>
            <w:r>
              <w:rPr>
                <w:bCs/>
                <w:i/>
              </w:rPr>
              <w:t>&lt;List the relationships that use case relates to&gt;</w:t>
            </w:r>
            <w:r>
              <w:tab/>
            </w:r>
          </w:p>
          <w:p w:rsidR="003E3E58" w:rsidRDefault="003E3E58">
            <w:pPr>
              <w:rPr>
                <w:b/>
                <w:bCs/>
              </w:rPr>
            </w:pPr>
            <w:r>
              <w:rPr>
                <w:b/>
                <w:bCs/>
              </w:rPr>
              <w:t>Business Rules:</w:t>
            </w:r>
          </w:p>
          <w:p w:rsidR="003E3E58" w:rsidRDefault="003E3E58">
            <w:pPr>
              <w:rPr>
                <w:i/>
              </w:rPr>
            </w:pPr>
            <w:r>
              <w:rPr>
                <w:i/>
              </w:rPr>
              <w:t xml:space="preserve">       &lt;Any concern about the business&gt;</w:t>
            </w:r>
          </w:p>
        </w:tc>
      </w:tr>
    </w:tbl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3.2.3. Software System Attributes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3.2.3.1 Reliability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3.2.3.2 Availability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3.2.3.3 Security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3.2.3.4 Maintainability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3.2.3.5 Portability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3.2.3.6 Performance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3.3. Entity Relationship Diagram or Data Structures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&lt;Provide the ERD Diagram for the system here. If your team uses a file or in-memory storage facility instead of a database, replace this section by ‘Data Structures’. Note, use only ERD or Data Structures&gt;</w:t>
      </w:r>
    </w:p>
    <w:p w:rsidR="003E3E58" w:rsidRDefault="003E3E58" w:rsidP="003E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3.4. Other material (if any)</w:t>
      </w:r>
    </w:p>
    <w:p w:rsidR="005F1707" w:rsidRDefault="005F1707">
      <w:bookmarkStart w:id="0" w:name="_GoBack"/>
      <w:bookmarkEnd w:id="0"/>
    </w:p>
    <w:sectPr w:rsidR="005F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A2"/>
    <w:rsid w:val="00006EA2"/>
    <w:rsid w:val="003E3E58"/>
    <w:rsid w:val="005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namnh00903</dc:creator>
  <cp:keywords/>
  <dc:description/>
  <cp:lastModifiedBy>namnh00903</cp:lastModifiedBy>
  <cp:revision>2</cp:revision>
  <dcterms:created xsi:type="dcterms:W3CDTF">2012-06-06T03:43:00Z</dcterms:created>
  <dcterms:modified xsi:type="dcterms:W3CDTF">2012-06-06T03:43:00Z</dcterms:modified>
</cp:coreProperties>
</file>