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43851" w14:textId="7E875C16" w:rsidR="00380C7C" w:rsidRDefault="00ED3F30" w:rsidP="004106C7">
      <w:pPr>
        <w:spacing w:after="0" w:line="240" w:lineRule="auto"/>
        <w:ind w:right="2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F9485" wp14:editId="36671576">
                <wp:simplePos x="0" y="0"/>
                <wp:positionH relativeFrom="column">
                  <wp:posOffset>1368</wp:posOffset>
                </wp:positionH>
                <wp:positionV relativeFrom="paragraph">
                  <wp:posOffset>-63109</wp:posOffset>
                </wp:positionV>
                <wp:extent cx="1717430" cy="327660"/>
                <wp:effectExtent l="0" t="0" r="1651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43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193C50" w14:textId="27992F30" w:rsidR="004106C7" w:rsidRPr="00ED3F30" w:rsidRDefault="004106C7" w:rsidP="004106C7">
                            <w:pPr>
                              <w:spacing w:after="0" w:line="240" w:lineRule="auto"/>
                              <w:ind w:right="26"/>
                              <w:rPr>
                                <w:rFonts w:ascii="Share Tech Mono" w:hAnsi="Share Tech Mono"/>
                                <w:sz w:val="24"/>
                                <w:szCs w:val="24"/>
                              </w:rPr>
                            </w:pPr>
                            <w:r w:rsidRPr="00ED3F30">
                              <w:rPr>
                                <w:rStyle w:val="SubtleReference"/>
                                <w:rFonts w:ascii="Share Tech Mono" w:hAnsi="Share Tech Mono"/>
                                <w:color w:val="0D0D0D" w:themeColor="text1" w:themeTint="F2"/>
                                <w:sz w:val="24"/>
                                <w:szCs w:val="24"/>
                                <w:lang w:val="en-GB"/>
                              </w:rPr>
                              <w:t>Curriculum</w:t>
                            </w:r>
                            <w:r w:rsidRPr="00ED3F30">
                              <w:rPr>
                                <w:rFonts w:ascii="Share Tech Mono" w:hAnsi="Share Tech Mon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D3F30">
                              <w:rPr>
                                <w:rStyle w:val="SubtleReference"/>
                                <w:rFonts w:ascii="Share Tech Mono" w:hAnsi="Share Tech Mono"/>
                                <w:color w:val="0D0D0D" w:themeColor="text1" w:themeTint="F2"/>
                                <w:sz w:val="24"/>
                                <w:szCs w:val="24"/>
                                <w:lang w:val="en-GB"/>
                              </w:rPr>
                              <w:t>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F948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.1pt;margin-top:-4.95pt;width:135.25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" fillcolor="white [3201]" strokecolor="white [3212]" strokeweight=".5pt">
                <v:textbox>
                  <w:txbxContent>
                    <w:p w14:paraId="2D193C50" w14:textId="27992F30" w:rsidR="004106C7" w:rsidRPr="00ED3F30" w:rsidRDefault="004106C7" w:rsidP="004106C7">
                      <w:pPr>
                        <w:spacing w:after="0" w:line="240" w:lineRule="auto"/>
                        <w:ind w:right="26"/>
                        <w:rPr>
                          <w:rFonts w:ascii="Share Tech Mono" w:hAnsi="Share Tech Mono"/>
                          <w:sz w:val="24"/>
                          <w:szCs w:val="24"/>
                        </w:rPr>
                      </w:pPr>
                      <w:r w:rsidRPr="00ED3F30">
                        <w:rPr>
                          <w:rStyle w:val="SubtleReference"/>
                          <w:rFonts w:ascii="Share Tech Mono" w:hAnsi="Share Tech Mono"/>
                          <w:color w:val="0D0D0D" w:themeColor="text1" w:themeTint="F2"/>
                          <w:sz w:val="24"/>
                          <w:szCs w:val="24"/>
                          <w:lang w:val="en-GB"/>
                        </w:rPr>
                        <w:t>Curriculum</w:t>
                      </w:r>
                      <w:r w:rsidRPr="00ED3F30">
                        <w:rPr>
                          <w:rFonts w:ascii="Share Tech Mono" w:hAnsi="Share Tech Mono"/>
                          <w:sz w:val="24"/>
                          <w:szCs w:val="24"/>
                        </w:rPr>
                        <w:t xml:space="preserve"> </w:t>
                      </w:r>
                      <w:r w:rsidRPr="00ED3F30">
                        <w:rPr>
                          <w:rStyle w:val="SubtleReference"/>
                          <w:rFonts w:ascii="Share Tech Mono" w:hAnsi="Share Tech Mono"/>
                          <w:color w:val="0D0D0D" w:themeColor="text1" w:themeTint="F2"/>
                          <w:sz w:val="24"/>
                          <w:szCs w:val="24"/>
                          <w:lang w:val="en-GB"/>
                        </w:rPr>
                        <w:t>Vitae</w:t>
                      </w:r>
                    </w:p>
                  </w:txbxContent>
                </v:textbox>
              </v:shape>
            </w:pict>
          </mc:Fallback>
        </mc:AlternateContent>
      </w:r>
      <w:r w:rsidRPr="001A6026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288C1C1" wp14:editId="57693A49">
                <wp:simplePos x="0" y="0"/>
                <wp:positionH relativeFrom="column">
                  <wp:posOffset>2720389</wp:posOffset>
                </wp:positionH>
                <wp:positionV relativeFrom="paragraph">
                  <wp:posOffset>51728</wp:posOffset>
                </wp:positionV>
                <wp:extent cx="1912620" cy="464820"/>
                <wp:effectExtent l="0" t="0" r="1143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464A0" w14:textId="51B02176" w:rsidR="001A6026" w:rsidRPr="004106C7" w:rsidRDefault="001A6026" w:rsidP="004106C7">
                            <w:pPr>
                              <w:pStyle w:val="Title"/>
                              <w:jc w:val="right"/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4106C7"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  <w:lang w:val="en-GB"/>
                              </w:rPr>
                              <w:t>Nishant Jana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8C1C1" id="Text Box 2" o:spid="_x0000_s1027" type="#_x0000_t202" style="position:absolute;margin-left:214.2pt;margin-top:4.05pt;width:150.6pt;height:3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" strokecolor="white [3212]">
                <v:textbox>
                  <w:txbxContent>
                    <w:p w14:paraId="63F464A0" w14:textId="51B02176" w:rsidR="001A6026" w:rsidRPr="004106C7" w:rsidRDefault="001A6026" w:rsidP="004106C7">
                      <w:pPr>
                        <w:pStyle w:val="Title"/>
                        <w:jc w:val="right"/>
                        <w:rPr>
                          <w:rFonts w:asciiTheme="minorHAnsi" w:hAnsiTheme="minorHAnsi" w:cstheme="minorHAnsi"/>
                          <w:sz w:val="52"/>
                          <w:szCs w:val="52"/>
                          <w:lang w:val="en-GB"/>
                        </w:rPr>
                      </w:pPr>
                      <w:r w:rsidRPr="004106C7">
                        <w:rPr>
                          <w:rFonts w:asciiTheme="minorHAnsi" w:hAnsiTheme="minorHAnsi" w:cstheme="minorHAnsi"/>
                          <w:sz w:val="52"/>
                          <w:szCs w:val="52"/>
                          <w:lang w:val="en-GB"/>
                        </w:rPr>
                        <w:t>Nishant Jana</w:t>
                      </w:r>
                    </w:p>
                  </w:txbxContent>
                </v:textbox>
              </v:shape>
            </w:pict>
          </mc:Fallback>
        </mc:AlternateContent>
      </w:r>
      <w:r w:rsidR="00195B43" w:rsidRPr="001A6026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 wp14:anchorId="24E00D71" wp14:editId="45C1213A">
                <wp:simplePos x="0" y="0"/>
                <wp:positionH relativeFrom="column">
                  <wp:posOffset>4836941</wp:posOffset>
                </wp:positionH>
                <wp:positionV relativeFrom="paragraph">
                  <wp:posOffset>-61058</wp:posOffset>
                </wp:positionV>
                <wp:extent cx="2451100" cy="644769"/>
                <wp:effectExtent l="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0" cy="64476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AB1AF" w14:textId="77777777" w:rsidR="008475A6" w:rsidRPr="002B2EF0" w:rsidRDefault="00EA7B78" w:rsidP="0097566B">
                            <w:pPr>
                              <w:spacing w:after="0" w:line="240" w:lineRule="auto"/>
                              <w:jc w:val="right"/>
                              <w:rPr>
                                <w:color w:val="0563C1" w:themeColor="hyperlink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8475A6" w:rsidRPr="002B2EF0">
                                <w:rPr>
                                  <w:rStyle w:val="Hyperlink"/>
                                  <w:sz w:val="24"/>
                                  <w:szCs w:val="24"/>
                                  <w:u w:val="none"/>
                                </w:rPr>
                                <w:t>nishantjana5@gmail.com</w:t>
                              </w:r>
                            </w:hyperlink>
                          </w:p>
                          <w:p w14:paraId="3C3F6A01" w14:textId="2BB91E4A" w:rsidR="008475A6" w:rsidRDefault="0097566B" w:rsidP="0097566B">
                            <w:pPr>
                              <w:spacing w:after="0" w:line="240" w:lineRule="auto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GitHub : @</w:t>
                            </w:r>
                            <w:hyperlink r:id="rId10" w:history="1">
                              <w:r w:rsidR="008475A6" w:rsidRPr="0097566B">
                                <w:rPr>
                                  <w:rStyle w:val="Hyperlink"/>
                                  <w:sz w:val="24"/>
                                  <w:szCs w:val="24"/>
                                  <w:u w:val="none"/>
                                </w:rPr>
                                <w:t>invisilico</w:t>
                              </w:r>
                            </w:hyperlink>
                          </w:p>
                          <w:p w14:paraId="3B5A9AF1" w14:textId="0063BBAC" w:rsidR="008475A6" w:rsidRPr="004106C7" w:rsidRDefault="0097566B" w:rsidP="0097566B">
                            <w:pPr>
                              <w:pStyle w:val="Title"/>
                              <w:jc w:val="right"/>
                              <w:rPr>
                                <w:rFonts w:asciiTheme="minorHAnsi" w:hAnsiTheme="minorHAnsi" w:cstheme="minorHAnsi"/>
                                <w:sz w:val="52"/>
                                <w:szCs w:val="52"/>
                                <w:lang w:val="en-GB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spacing w:val="0"/>
                                <w:kern w:val="0"/>
                                <w:sz w:val="24"/>
                                <w:szCs w:val="24"/>
                              </w:rPr>
                              <w:t>Twitter : @</w:t>
                            </w:r>
                            <w:hyperlink r:id="rId11" w:history="1">
                              <w:r w:rsidRPr="0097566B">
                                <w:rPr>
                                  <w:rStyle w:val="Hyperlink"/>
                                  <w:rFonts w:asciiTheme="minorHAnsi" w:eastAsiaTheme="minorHAnsi" w:hAnsiTheme="minorHAnsi" w:cstheme="minorBidi"/>
                                  <w:spacing w:val="0"/>
                                  <w:kern w:val="0"/>
                                  <w:sz w:val="24"/>
                                  <w:szCs w:val="24"/>
                                  <w:u w:val="none"/>
                                </w:rPr>
                                <w:t>In_Visilico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00D71" id="_x0000_s1028" type="#_x0000_t202" style="position:absolute;margin-left:380.85pt;margin-top:-4.8pt;width:193pt;height:50.7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" filled="f" stroked="f">
                <v:textbox>
                  <w:txbxContent>
                    <w:p w14:paraId="53BAB1AF" w14:textId="77777777" w:rsidR="008475A6" w:rsidRPr="002B2EF0" w:rsidRDefault="00EA7B78" w:rsidP="0097566B">
                      <w:pPr>
                        <w:spacing w:after="0" w:line="240" w:lineRule="auto"/>
                        <w:jc w:val="right"/>
                        <w:rPr>
                          <w:color w:val="0563C1" w:themeColor="hyperlink"/>
                          <w:sz w:val="24"/>
                          <w:szCs w:val="24"/>
                        </w:rPr>
                      </w:pPr>
                      <w:hyperlink r:id="rId12" w:history="1">
                        <w:r w:rsidR="008475A6" w:rsidRPr="002B2EF0">
                          <w:rPr>
                            <w:rStyle w:val="Hyperlink"/>
                            <w:sz w:val="24"/>
                            <w:szCs w:val="24"/>
                            <w:u w:val="none"/>
                          </w:rPr>
                          <w:t>nishantjana5@gmail.com</w:t>
                        </w:r>
                      </w:hyperlink>
                    </w:p>
                    <w:p w14:paraId="3C3F6A01" w14:textId="2BB91E4A" w:rsidR="008475A6" w:rsidRDefault="0097566B" w:rsidP="0097566B">
                      <w:pPr>
                        <w:spacing w:after="0" w:line="240" w:lineRule="auto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t>GitHub : @</w:t>
                      </w:r>
                      <w:hyperlink r:id="rId13" w:history="1">
                        <w:r w:rsidR="008475A6" w:rsidRPr="0097566B">
                          <w:rPr>
                            <w:rStyle w:val="Hyperlink"/>
                            <w:sz w:val="24"/>
                            <w:szCs w:val="24"/>
                            <w:u w:val="none"/>
                          </w:rPr>
                          <w:t>invisilico</w:t>
                        </w:r>
                      </w:hyperlink>
                    </w:p>
                    <w:p w14:paraId="3B5A9AF1" w14:textId="0063BBAC" w:rsidR="008475A6" w:rsidRPr="004106C7" w:rsidRDefault="0097566B" w:rsidP="0097566B">
                      <w:pPr>
                        <w:pStyle w:val="Title"/>
                        <w:jc w:val="right"/>
                        <w:rPr>
                          <w:rFonts w:asciiTheme="minorHAnsi" w:hAnsiTheme="minorHAnsi" w:cstheme="minorHAnsi"/>
                          <w:sz w:val="52"/>
                          <w:szCs w:val="52"/>
                          <w:lang w:val="en-GB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spacing w:val="0"/>
                          <w:kern w:val="0"/>
                          <w:sz w:val="24"/>
                          <w:szCs w:val="24"/>
                        </w:rPr>
                        <w:t>Twitter : @</w:t>
                      </w:r>
                      <w:hyperlink r:id="rId14" w:history="1">
                        <w:r w:rsidRPr="0097566B">
                          <w:rPr>
                            <w:rStyle w:val="Hyperlink"/>
                            <w:rFonts w:asciiTheme="minorHAnsi" w:eastAsiaTheme="minorHAnsi" w:hAnsiTheme="minorHAnsi" w:cstheme="minorBidi"/>
                            <w:spacing w:val="0"/>
                            <w:kern w:val="0"/>
                            <w:sz w:val="24"/>
                            <w:szCs w:val="24"/>
                            <w:u w:val="none"/>
                          </w:rPr>
                          <w:t>In_Visilico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41" w:rightFromText="141" w:tblpY="972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9720"/>
      </w:tblGrid>
      <w:tr w:rsidR="00FC3736" w14:paraId="76FFE15D" w14:textId="77777777" w:rsidTr="00195B43">
        <w:trPr>
          <w:trHeight w:val="416"/>
        </w:trPr>
        <w:tc>
          <w:tcPr>
            <w:tcW w:w="113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803861" w14:textId="3FAAF6D7" w:rsidR="00FC3736" w:rsidRDefault="00FC3736" w:rsidP="00FC3736">
            <w:pPr>
              <w:spacing w:line="276" w:lineRule="auto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8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                   </w:t>
            </w:r>
            <w:r w:rsidRPr="002E0801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Education</w:t>
            </w:r>
          </w:p>
        </w:tc>
      </w:tr>
      <w:tr w:rsidR="00FC3736" w14:paraId="5FD48897" w14:textId="77777777" w:rsidTr="00FC3736">
        <w:trPr>
          <w:trHeight w:val="988"/>
        </w:trPr>
        <w:tc>
          <w:tcPr>
            <w:tcW w:w="1615" w:type="dxa"/>
            <w:tcBorders>
              <w:top w:val="single" w:sz="4" w:space="0" w:color="auto"/>
            </w:tcBorders>
          </w:tcPr>
          <w:p w14:paraId="0BDA5359" w14:textId="77777777" w:rsidR="00FC3736" w:rsidRPr="007F5A9A" w:rsidRDefault="00FC3736" w:rsidP="00FC3736">
            <w:pPr>
              <w:spacing w:before="240"/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2017 - 2021</w:t>
            </w:r>
          </w:p>
          <w:p w14:paraId="51BC45C9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Institution</w:t>
            </w:r>
          </w:p>
          <w:p w14:paraId="3ECE22A9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Electives</w:t>
            </w:r>
          </w:p>
          <w:p w14:paraId="2D205489" w14:textId="3C000979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</w:tc>
        <w:tc>
          <w:tcPr>
            <w:tcW w:w="9720" w:type="dxa"/>
            <w:tcBorders>
              <w:top w:val="single" w:sz="4" w:space="0" w:color="auto"/>
            </w:tcBorders>
          </w:tcPr>
          <w:p w14:paraId="6DECC7FC" w14:textId="77777777" w:rsidR="00FC3736" w:rsidRDefault="00FC3736" w:rsidP="00FC3736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Bachelor’s in Technology, Biotechnology – First Class with Distinction</w:t>
            </w:r>
          </w:p>
          <w:p w14:paraId="2FC10BC1" w14:textId="77777777" w:rsidR="00FC3736" w:rsidRDefault="00FC3736" w:rsidP="00FC37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SRM Instititute of Science and Technology, India</w:t>
            </w:r>
          </w:p>
          <w:p w14:paraId="1BECB2AC" w14:textId="34E8080B" w:rsidR="00FC3736" w:rsidRDefault="00FC3736" w:rsidP="00FC37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Cell and Mol. Neuroscience, Developmental Biology, </w:t>
            </w:r>
            <w:r w:rsidR="00A034F4">
              <w:rPr>
                <w:sz w:val="24"/>
                <w:szCs w:val="24"/>
              </w:rPr>
              <w:t xml:space="preserve">Cellular and Molecular Biology, </w:t>
            </w:r>
            <w:r>
              <w:rPr>
                <w:sz w:val="24"/>
                <w:szCs w:val="24"/>
              </w:rPr>
              <w:t>Biostatistics, Calculus, MATLAB, Electrical and Electronics Engineering</w:t>
            </w:r>
            <w:r w:rsidRPr="00775AF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W</w:t>
            </w:r>
            <w:r w:rsidRPr="00775AFF">
              <w:rPr>
                <w:sz w:val="24"/>
                <w:szCs w:val="24"/>
              </w:rPr>
              <w:t xml:space="preserve">orkshop, </w:t>
            </w:r>
            <w:r w:rsidR="00A034F4">
              <w:rPr>
                <w:sz w:val="24"/>
                <w:szCs w:val="24"/>
              </w:rPr>
              <w:t>VR</w:t>
            </w:r>
            <w:r w:rsidRPr="00775AF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B</w:t>
            </w:r>
            <w:r w:rsidRPr="00775AFF">
              <w:rPr>
                <w:sz w:val="24"/>
                <w:szCs w:val="24"/>
              </w:rPr>
              <w:t>ioinformatics</w:t>
            </w:r>
          </w:p>
          <w:p w14:paraId="4C57D007" w14:textId="703CB944" w:rsidR="00FC3736" w:rsidRPr="00945590" w:rsidRDefault="00FC3736" w:rsidP="00FC3736">
            <w:pPr>
              <w:rPr>
                <w:sz w:val="24"/>
                <w:szCs w:val="24"/>
                <w:lang w:val="en-GB"/>
              </w:rPr>
            </w:pPr>
          </w:p>
        </w:tc>
      </w:tr>
      <w:tr w:rsidR="00FC3736" w14:paraId="40495330" w14:textId="77777777" w:rsidTr="00FC3736">
        <w:trPr>
          <w:trHeight w:val="119"/>
        </w:trPr>
        <w:tc>
          <w:tcPr>
            <w:tcW w:w="11335" w:type="dxa"/>
            <w:gridSpan w:val="2"/>
            <w:tcBorders>
              <w:top w:val="single" w:sz="4" w:space="0" w:color="auto"/>
            </w:tcBorders>
            <w:vAlign w:val="center"/>
          </w:tcPr>
          <w:p w14:paraId="13B5CB6A" w14:textId="141D68A2" w:rsidR="00FC3736" w:rsidRDefault="00FC3736" w:rsidP="00FC373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8"/>
                <w:lang w:val="en-GB"/>
              </w:rPr>
              <w:t xml:space="preserve">         </w:t>
            </w:r>
            <w:r w:rsidRPr="00223F22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8"/>
                <w:lang w:val="en-GB"/>
              </w:rPr>
              <w:t>Research Experience</w:t>
            </w:r>
          </w:p>
        </w:tc>
      </w:tr>
      <w:tr w:rsidR="00FC3736" w14:paraId="7677FDEB" w14:textId="77777777" w:rsidTr="00195B43">
        <w:trPr>
          <w:trHeight w:val="3045"/>
        </w:trPr>
        <w:tc>
          <w:tcPr>
            <w:tcW w:w="1615" w:type="dxa"/>
            <w:tcBorders>
              <w:top w:val="single" w:sz="4" w:space="0" w:color="auto"/>
            </w:tcBorders>
          </w:tcPr>
          <w:p w14:paraId="78E42C94" w14:textId="77777777" w:rsidR="00FC3736" w:rsidRPr="00775AFF" w:rsidRDefault="00FC3736" w:rsidP="00FC3736">
            <w:pPr>
              <w:spacing w:before="240"/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  <w:r w:rsidRPr="00775AFF"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  <w:t>A</w:t>
            </w:r>
            <w:r w:rsidRPr="00775AFF"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</w:rPr>
              <w:t>ug 2021 - Present</w:t>
            </w:r>
          </w:p>
          <w:p w14:paraId="648F1F1A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61A913AA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2E645E30" w14:textId="77777777" w:rsidR="00FC3736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5B7E33D3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14"/>
                <w:szCs w:val="14"/>
                <w:lang w:val="en-GB"/>
              </w:rPr>
            </w:pPr>
          </w:p>
          <w:p w14:paraId="1396FE12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  <w:r w:rsidRPr="00775AFF"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  <w:t>July 2020 - Present</w:t>
            </w:r>
          </w:p>
          <w:p w14:paraId="229DB8E8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17CB50E2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6DEAB535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16"/>
                <w:szCs w:val="16"/>
                <w:lang w:val="en-GB"/>
              </w:rPr>
            </w:pPr>
          </w:p>
          <w:p w14:paraId="60369A8D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  <w:r w:rsidRPr="00775AFF"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  <w:t>Dec 2019</w:t>
            </w:r>
          </w:p>
          <w:p w14:paraId="29D40D6F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</w:rPr>
            </w:pPr>
          </w:p>
          <w:p w14:paraId="4714189E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</w:rPr>
            </w:pPr>
          </w:p>
          <w:p w14:paraId="69012F33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</w:rPr>
            </w:pPr>
          </w:p>
          <w:p w14:paraId="6D7CB481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16"/>
                <w:szCs w:val="16"/>
              </w:rPr>
            </w:pPr>
          </w:p>
          <w:p w14:paraId="6425B82A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  <w:r w:rsidRPr="00775AFF"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  <w:t xml:space="preserve">May 2019 - </w:t>
            </w:r>
          </w:p>
          <w:p w14:paraId="7CDAB572" w14:textId="1617147A" w:rsidR="00FC3736" w:rsidRPr="00775AFF" w:rsidRDefault="00FC3736" w:rsidP="00FC3736">
            <w:pPr>
              <w:spacing w:before="240"/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  <w:r w:rsidRPr="00775AFF"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  <w:t>May 2021</w:t>
            </w:r>
          </w:p>
        </w:tc>
        <w:tc>
          <w:tcPr>
            <w:tcW w:w="9720" w:type="dxa"/>
            <w:tcBorders>
              <w:top w:val="single" w:sz="4" w:space="0" w:color="auto"/>
            </w:tcBorders>
          </w:tcPr>
          <w:p w14:paraId="107EF46E" w14:textId="77777777" w:rsidR="00FC3736" w:rsidRPr="001B0912" w:rsidRDefault="00FC3736" w:rsidP="00FC3736">
            <w:pPr>
              <w:spacing w:before="240"/>
              <w:rPr>
                <w:sz w:val="24"/>
                <w:szCs w:val="24"/>
                <w:lang w:val="en-GB"/>
              </w:rPr>
            </w:pPr>
            <w:r w:rsidRPr="001B0912">
              <w:rPr>
                <w:sz w:val="24"/>
                <w:szCs w:val="24"/>
                <w:lang w:val="en-GB"/>
              </w:rPr>
              <w:t>Project Associate – I, Dr. Pavan Agrawal’s lab, Centre for Mol. Neurosciences, KMC Manipal</w:t>
            </w:r>
          </w:p>
          <w:p w14:paraId="7173E917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Fabrication of fly bowls, fly bubbles and a custom fly-on-a-ball set-up</w:t>
            </w:r>
          </w:p>
          <w:p w14:paraId="06C1FBFD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Developing hardware and software for high-throughput behaviour analysis pipelines</w:t>
            </w:r>
          </w:p>
          <w:p w14:paraId="5AECCA49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Training deep neural network models for pose estimation and behaviour classification</w:t>
            </w:r>
          </w:p>
          <w:p w14:paraId="49194742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Exploring the effects of social isolation on social behaviour</w:t>
            </w:r>
            <w:r>
              <w:rPr>
                <w:sz w:val="20"/>
                <w:szCs w:val="20"/>
                <w:lang w:val="en-GB"/>
              </w:rPr>
              <w:t>s and aggregation</w:t>
            </w:r>
            <w:r w:rsidRPr="00E061EC">
              <w:rPr>
                <w:sz w:val="20"/>
                <w:szCs w:val="20"/>
                <w:lang w:val="en-GB"/>
              </w:rPr>
              <w:t xml:space="preserve"> [current project]</w:t>
            </w:r>
          </w:p>
          <w:p w14:paraId="69CF88AA" w14:textId="77777777" w:rsidR="00FC3736" w:rsidRPr="00E061EC" w:rsidRDefault="00FC3736" w:rsidP="00FC3736">
            <w:pPr>
              <w:ind w:left="360"/>
              <w:rPr>
                <w:sz w:val="24"/>
                <w:szCs w:val="24"/>
                <w:lang w:val="en-GB"/>
              </w:rPr>
            </w:pPr>
          </w:p>
          <w:p w14:paraId="59BACBDB" w14:textId="77777777" w:rsidR="00FC3736" w:rsidRPr="001B0912" w:rsidRDefault="00FC3736" w:rsidP="00FC3736">
            <w:pPr>
              <w:rPr>
                <w:sz w:val="24"/>
                <w:szCs w:val="24"/>
                <w:lang w:val="en-GB"/>
              </w:rPr>
            </w:pPr>
            <w:r w:rsidRPr="001B0912">
              <w:rPr>
                <w:sz w:val="24"/>
                <w:szCs w:val="24"/>
                <w:lang w:val="en-GB"/>
              </w:rPr>
              <w:t>Collaborator, de la Iglesia Lab, University of Washington, Seattle</w:t>
            </w:r>
          </w:p>
          <w:p w14:paraId="6E2B7230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Initiated the Digital Rhythms Project; Rhythms in Human Behaviour: Sleep and Work</w:t>
            </w:r>
          </w:p>
          <w:p w14:paraId="13C88F48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Built a method to extract and analyse digital “activity” data</w:t>
            </w:r>
          </w:p>
          <w:p w14:paraId="102D69BE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 xml:space="preserve">Crafted a tutorial notebook for teaching undergraduate students </w:t>
            </w:r>
          </w:p>
          <w:p w14:paraId="393E546C" w14:textId="77777777" w:rsidR="00FC3736" w:rsidRPr="001B0912" w:rsidRDefault="00FC3736" w:rsidP="00FC3736">
            <w:pPr>
              <w:rPr>
                <w:sz w:val="24"/>
                <w:szCs w:val="24"/>
                <w:lang w:val="en-GB"/>
              </w:rPr>
            </w:pPr>
          </w:p>
          <w:p w14:paraId="27398821" w14:textId="77777777" w:rsidR="00FC3736" w:rsidRPr="001B0912" w:rsidRDefault="00FC3736" w:rsidP="00FC3736">
            <w:pPr>
              <w:rPr>
                <w:sz w:val="24"/>
                <w:szCs w:val="24"/>
                <w:lang w:val="en-GB"/>
              </w:rPr>
            </w:pPr>
            <w:r w:rsidRPr="001B0912">
              <w:rPr>
                <w:sz w:val="24"/>
                <w:szCs w:val="24"/>
                <w:lang w:val="en-GB"/>
              </w:rPr>
              <w:t>Visiting Student – Clock Club (BNL), Dr. Sheeba Vasu, JNCASR, Bangalore</w:t>
            </w:r>
          </w:p>
          <w:p w14:paraId="65282C1C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Learnt about biological clocks and ways of detecting rhythms in behaviour</w:t>
            </w:r>
          </w:p>
          <w:p w14:paraId="51310B02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Gained skills in setting up experiments using Drosophila Activity Monitors</w:t>
            </w:r>
          </w:p>
          <w:p w14:paraId="61802796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Designed thesis project on rhythms in redox state of pacemaker neurons [slated - COVID19]</w:t>
            </w:r>
          </w:p>
          <w:p w14:paraId="0C7B99DC" w14:textId="77777777" w:rsidR="00FC3736" w:rsidRPr="001B0912" w:rsidRDefault="00FC3736" w:rsidP="00FC3736">
            <w:pPr>
              <w:rPr>
                <w:sz w:val="24"/>
                <w:szCs w:val="24"/>
                <w:lang w:val="en-GB"/>
              </w:rPr>
            </w:pPr>
          </w:p>
          <w:p w14:paraId="7CCA43C4" w14:textId="77777777" w:rsidR="00FC3736" w:rsidRPr="001B0912" w:rsidRDefault="00FC3736" w:rsidP="00FC3736">
            <w:pPr>
              <w:rPr>
                <w:sz w:val="24"/>
                <w:szCs w:val="24"/>
                <w:lang w:val="en-GB"/>
              </w:rPr>
            </w:pPr>
            <w:r w:rsidRPr="001B0912">
              <w:rPr>
                <w:sz w:val="24"/>
                <w:szCs w:val="24"/>
                <w:lang w:val="en-GB"/>
              </w:rPr>
              <w:t>Student Researcher at Fly Lab, Dr. S. Sahabudeen, SBE, SRM IST, Chennai, India</w:t>
            </w:r>
          </w:p>
          <w:p w14:paraId="7696B4E7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Learnt the methods of fly pushing and husbandry</w:t>
            </w:r>
          </w:p>
          <w:p w14:paraId="0EA7081E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Practiced dissections of adult fly brains, VNC, heart, larval brains, guts, and musculature</w:t>
            </w:r>
          </w:p>
          <w:p w14:paraId="38EF26AA" w14:textId="77777777" w:rsidR="00FC3736" w:rsidRPr="00E061EC" w:rsidRDefault="00FC3736" w:rsidP="00FC373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  <w:lang w:val="en-GB"/>
              </w:rPr>
            </w:pPr>
            <w:r w:rsidRPr="00E061EC">
              <w:rPr>
                <w:sz w:val="20"/>
                <w:szCs w:val="20"/>
                <w:lang w:val="en-GB"/>
              </w:rPr>
              <w:t>Performed biochemical assays as well as molecular methods (Western Blots, R</w:t>
            </w:r>
            <w:r>
              <w:rPr>
                <w:sz w:val="20"/>
                <w:szCs w:val="20"/>
                <w:lang w:val="en-GB"/>
              </w:rPr>
              <w:t xml:space="preserve">everse </w:t>
            </w:r>
            <w:r w:rsidRPr="00E061EC">
              <w:rPr>
                <w:sz w:val="20"/>
                <w:szCs w:val="20"/>
                <w:lang w:val="en-GB"/>
              </w:rPr>
              <w:t>T</w:t>
            </w:r>
            <w:r>
              <w:rPr>
                <w:sz w:val="20"/>
                <w:szCs w:val="20"/>
                <w:lang w:val="en-GB"/>
              </w:rPr>
              <w:t>ranscriptase</w:t>
            </w:r>
            <w:r w:rsidRPr="00E061EC">
              <w:rPr>
                <w:sz w:val="20"/>
                <w:szCs w:val="20"/>
                <w:lang w:val="en-GB"/>
              </w:rPr>
              <w:t>-PCR)</w:t>
            </w:r>
          </w:p>
          <w:p w14:paraId="6D6FD62A" w14:textId="77777777" w:rsidR="00FC3736" w:rsidRPr="001B0912" w:rsidRDefault="00FC3736" w:rsidP="00FC3736">
            <w:pPr>
              <w:spacing w:before="240"/>
              <w:rPr>
                <w:sz w:val="24"/>
                <w:szCs w:val="24"/>
                <w:lang w:val="en-GB"/>
              </w:rPr>
            </w:pPr>
          </w:p>
        </w:tc>
      </w:tr>
      <w:tr w:rsidR="00FC3736" w14:paraId="2DF2D3D0" w14:textId="77777777" w:rsidTr="00815178">
        <w:trPr>
          <w:trHeight w:val="73"/>
        </w:trPr>
        <w:tc>
          <w:tcPr>
            <w:tcW w:w="11335" w:type="dxa"/>
            <w:gridSpan w:val="2"/>
            <w:vAlign w:val="center"/>
          </w:tcPr>
          <w:p w14:paraId="33CBD68E" w14:textId="75CC35CB" w:rsidR="00FC3736" w:rsidRPr="00815178" w:rsidRDefault="00FC3736" w:rsidP="00FC3736">
            <w:pPr>
              <w:spacing w:line="276" w:lineRule="auto"/>
              <w:ind w:right="26"/>
              <w:rPr>
                <w:rFonts w:ascii="Bahnschrift" w:hAnsi="Bahnschrift"/>
                <w:smallCaps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                </w:t>
            </w:r>
            <w:r w:rsidRPr="002E0801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Publications</w:t>
            </w:r>
          </w:p>
        </w:tc>
      </w:tr>
      <w:tr w:rsidR="00FC3736" w:rsidRPr="001D5F66" w14:paraId="029B9CF7" w14:textId="77777777" w:rsidTr="00FC3736">
        <w:trPr>
          <w:trHeight w:val="3924"/>
        </w:trPr>
        <w:tc>
          <w:tcPr>
            <w:tcW w:w="1615" w:type="dxa"/>
          </w:tcPr>
          <w:p w14:paraId="5221931D" w14:textId="77777777" w:rsidR="00FC3736" w:rsidRPr="00775AFF" w:rsidRDefault="00FC3736" w:rsidP="00FC3736">
            <w:pPr>
              <w:spacing w:before="240"/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  <w:r w:rsidRPr="007556F4">
              <w:rPr>
                <w:rStyle w:val="SubtleReference"/>
                <w:rFonts w:ascii="Bahnschrift" w:hAnsi="Bahnschrift" w:cstheme="minorHAnsi"/>
                <w:color w:val="0D0D0D" w:themeColor="text1" w:themeTint="F2"/>
                <w:lang w:val="en-GB"/>
              </w:rPr>
              <w:t>Chemosphere</w:t>
            </w:r>
            <w:r w:rsidRPr="00775AFF"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  <w:t>2021</w:t>
            </w:r>
          </w:p>
          <w:p w14:paraId="6D159FF7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71A6BE2A" w14:textId="77777777" w:rsidR="00FC3736" w:rsidRPr="00775AFF" w:rsidRDefault="00FC3736" w:rsidP="00FC3736">
            <w:pPr>
              <w:ind w:right="26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24DA3FC7" w14:textId="77777777" w:rsidR="00FC3736" w:rsidRPr="003E594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8"/>
                <w:szCs w:val="28"/>
                <w:lang w:val="en-GB"/>
              </w:rPr>
            </w:pPr>
          </w:p>
          <w:p w14:paraId="63CD8C22" w14:textId="21F412D4" w:rsidR="00FC3736" w:rsidRPr="00775AFF" w:rsidRDefault="00EE7700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  <w:t>In Prep</w:t>
            </w:r>
          </w:p>
          <w:p w14:paraId="5F85E232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2E437CF2" w14:textId="77777777" w:rsidR="00FC3736" w:rsidRPr="00775AF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6E1D0F27" w14:textId="77777777" w:rsidR="00FC3736" w:rsidRPr="003E594F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107B2F21" w14:textId="5913C241" w:rsidR="00FC3736" w:rsidRPr="002E0801" w:rsidRDefault="00FC3736" w:rsidP="00FC373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 w:cstheme="minorHAnsi"/>
                <w:color w:val="0D0D0D" w:themeColor="text1" w:themeTint="F2"/>
                <w:sz w:val="24"/>
                <w:szCs w:val="24"/>
                <w:lang w:val="en-GB"/>
              </w:rPr>
              <w:t>In Prep</w:t>
            </w:r>
          </w:p>
        </w:tc>
        <w:tc>
          <w:tcPr>
            <w:tcW w:w="9720" w:type="dxa"/>
          </w:tcPr>
          <w:p w14:paraId="095F0CA8" w14:textId="1D242C92" w:rsidR="00FC3736" w:rsidRDefault="00FC3736" w:rsidP="00FC3736">
            <w:pPr>
              <w:spacing w:before="240"/>
              <w:jc w:val="both"/>
              <w:rPr>
                <w:sz w:val="24"/>
                <w:szCs w:val="24"/>
              </w:rPr>
            </w:pPr>
            <w:r w:rsidRPr="007F5A9A">
              <w:rPr>
                <w:sz w:val="24"/>
                <w:szCs w:val="24"/>
              </w:rPr>
              <w:t xml:space="preserve">Sarkar, A., Mahendran, S., Meenakshisundaram, A., Christopher, V., Dan, P., Sundararajan, V., </w:t>
            </w:r>
            <w:r w:rsidRPr="007F5A9A">
              <w:rPr>
                <w:b/>
                <w:bCs/>
                <w:sz w:val="24"/>
                <w:szCs w:val="24"/>
              </w:rPr>
              <w:t>Jana, N.</w:t>
            </w:r>
            <w:r w:rsidRPr="007F5A9A">
              <w:rPr>
                <w:sz w:val="24"/>
                <w:szCs w:val="24"/>
              </w:rPr>
              <w:t>, Venkatasubbu, D., &amp; Sheik Mohideen, S.</w:t>
            </w:r>
            <w:r w:rsidR="00EE7700">
              <w:rPr>
                <w:sz w:val="24"/>
                <w:szCs w:val="24"/>
              </w:rPr>
              <w:t xml:space="preserve"> </w:t>
            </w:r>
            <w:r w:rsidR="00EE7700" w:rsidRPr="00EE7700">
              <w:rPr>
                <w:sz w:val="24"/>
                <w:szCs w:val="24"/>
              </w:rPr>
              <w:t xml:space="preserve">(2021). </w:t>
            </w:r>
            <w:r w:rsidRPr="007F5A9A">
              <w:rPr>
                <w:sz w:val="24"/>
                <w:szCs w:val="24"/>
              </w:rPr>
              <w:t xml:space="preserve"> </w:t>
            </w:r>
            <w:r w:rsidRPr="007F5A9A">
              <w:rPr>
                <w:i/>
                <w:iCs/>
                <w:sz w:val="24"/>
                <w:szCs w:val="24"/>
              </w:rPr>
              <w:t>Role of cerium oxide nanoparticles in decreasing oxidative stress and developmental delays in Drosophila melanogaster as an in-vivo model for Bisphenol-A toxicity</w:t>
            </w:r>
            <w:r w:rsidRPr="007F5A9A">
              <w:rPr>
                <w:sz w:val="24"/>
                <w:szCs w:val="24"/>
              </w:rPr>
              <w:t xml:space="preserve">. Chemosphere, 284, 131363. </w:t>
            </w:r>
            <w:hyperlink r:id="rId15" w:history="1">
              <w:r w:rsidRPr="002B2EF0">
                <w:rPr>
                  <w:rStyle w:val="Hyperlink"/>
                  <w:sz w:val="24"/>
                  <w:szCs w:val="24"/>
                  <w:u w:val="none"/>
                </w:rPr>
                <w:t>10.1016/j.chemosphere.2021.131363</w:t>
              </w:r>
            </w:hyperlink>
          </w:p>
          <w:p w14:paraId="1E7547D3" w14:textId="77777777" w:rsidR="00FC3736" w:rsidRDefault="00FC3736" w:rsidP="00FC3736">
            <w:pPr>
              <w:rPr>
                <w:sz w:val="24"/>
                <w:szCs w:val="24"/>
              </w:rPr>
            </w:pPr>
          </w:p>
          <w:p w14:paraId="14512560" w14:textId="31C4C607" w:rsidR="00FC3736" w:rsidRDefault="00FC3736" w:rsidP="00FC3736">
            <w:pPr>
              <w:rPr>
                <w:color w:val="4472C4" w:themeColor="accent1"/>
                <w:sz w:val="24"/>
                <w:szCs w:val="24"/>
              </w:rPr>
            </w:pPr>
            <w:r w:rsidRPr="006A0DF5">
              <w:rPr>
                <w:b/>
                <w:bCs/>
                <w:sz w:val="24"/>
                <w:szCs w:val="24"/>
              </w:rPr>
              <w:t>Jana N.,</w:t>
            </w:r>
            <w:r w:rsidRPr="007F5A9A">
              <w:rPr>
                <w:sz w:val="24"/>
                <w:szCs w:val="24"/>
              </w:rPr>
              <w:t xml:space="preserve"> Manojkumar</w:t>
            </w:r>
            <w:r>
              <w:rPr>
                <w:sz w:val="24"/>
                <w:szCs w:val="24"/>
              </w:rPr>
              <w:t xml:space="preserve"> N.</w:t>
            </w:r>
            <w:r w:rsidRPr="007F5A9A">
              <w:rPr>
                <w:sz w:val="24"/>
                <w:szCs w:val="24"/>
              </w:rPr>
              <w:t>, Mishra</w:t>
            </w:r>
            <w:r>
              <w:rPr>
                <w:sz w:val="24"/>
                <w:szCs w:val="24"/>
              </w:rPr>
              <w:t xml:space="preserve"> J.</w:t>
            </w:r>
            <w:r w:rsidRPr="007F5A9A">
              <w:rPr>
                <w:sz w:val="24"/>
                <w:szCs w:val="24"/>
              </w:rPr>
              <w:t>, Kole</w:t>
            </w:r>
            <w:r>
              <w:rPr>
                <w:sz w:val="24"/>
                <w:szCs w:val="24"/>
              </w:rPr>
              <w:t xml:space="preserve"> S.</w:t>
            </w:r>
            <w:r w:rsidRPr="007F5A9A">
              <w:rPr>
                <w:sz w:val="24"/>
                <w:szCs w:val="24"/>
              </w:rPr>
              <w:t>, Bhattacharya</w:t>
            </w:r>
            <w:r>
              <w:rPr>
                <w:sz w:val="24"/>
                <w:szCs w:val="24"/>
              </w:rPr>
              <w:t xml:space="preserve"> A.</w:t>
            </w:r>
            <w:r w:rsidRPr="007F5A9A">
              <w:rPr>
                <w:sz w:val="24"/>
                <w:szCs w:val="24"/>
              </w:rPr>
              <w:t>, Sarkar</w:t>
            </w:r>
            <w:r>
              <w:rPr>
                <w:sz w:val="24"/>
                <w:szCs w:val="24"/>
              </w:rPr>
              <w:t xml:space="preserve"> A.</w:t>
            </w:r>
            <w:r w:rsidRPr="007F5A9A">
              <w:rPr>
                <w:sz w:val="24"/>
                <w:szCs w:val="24"/>
              </w:rPr>
              <w:t>, Dan</w:t>
            </w:r>
            <w:r>
              <w:rPr>
                <w:sz w:val="24"/>
                <w:szCs w:val="24"/>
              </w:rPr>
              <w:t xml:space="preserve"> P.</w:t>
            </w:r>
            <w:r w:rsidRPr="007F5A9A">
              <w:rPr>
                <w:sz w:val="24"/>
                <w:szCs w:val="24"/>
              </w:rPr>
              <w:t xml:space="preserve">, </w:t>
            </w:r>
            <w:r w:rsidR="00EE7700">
              <w:rPr>
                <w:sz w:val="24"/>
                <w:szCs w:val="24"/>
              </w:rPr>
              <w:t xml:space="preserve">Sheik </w:t>
            </w:r>
            <w:r w:rsidRPr="007F5A9A">
              <w:rPr>
                <w:sz w:val="24"/>
                <w:szCs w:val="24"/>
              </w:rPr>
              <w:t>Mohideen</w:t>
            </w:r>
            <w:r>
              <w:rPr>
                <w:sz w:val="24"/>
                <w:szCs w:val="24"/>
              </w:rPr>
              <w:t xml:space="preserve"> </w:t>
            </w:r>
            <w:r w:rsidR="00EE7700">
              <w:rPr>
                <w:sz w:val="24"/>
                <w:szCs w:val="24"/>
              </w:rPr>
              <w:t xml:space="preserve">S. (2021). </w:t>
            </w:r>
            <w:r w:rsidRPr="007F5A9A">
              <w:rPr>
                <w:i/>
                <w:iCs/>
                <w:sz w:val="24"/>
                <w:szCs w:val="24"/>
              </w:rPr>
              <w:t>Chronic exposure of environmental toxin Bisphenol-A to Drosophila melanogaster exhibits two distinct levels of exposure within vials</w:t>
            </w:r>
            <w:r>
              <w:rPr>
                <w:i/>
                <w:iCs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EE7700">
              <w:rPr>
                <w:color w:val="4472C4" w:themeColor="accent1"/>
                <w:sz w:val="24"/>
                <w:szCs w:val="24"/>
              </w:rPr>
              <w:t>Manuscript in preparation.</w:t>
            </w:r>
          </w:p>
          <w:p w14:paraId="08137E70" w14:textId="77777777" w:rsidR="00FC3736" w:rsidRDefault="00FC3736" w:rsidP="00FC3736">
            <w:pPr>
              <w:rPr>
                <w:color w:val="4472C4" w:themeColor="accent1"/>
                <w:sz w:val="24"/>
                <w:szCs w:val="24"/>
              </w:rPr>
            </w:pPr>
          </w:p>
          <w:p w14:paraId="6EE648C1" w14:textId="5709A950" w:rsidR="00FC3736" w:rsidRDefault="00FC3736" w:rsidP="00FC3736">
            <w:pPr>
              <w:rPr>
                <w:sz w:val="24"/>
                <w:szCs w:val="24"/>
              </w:rPr>
            </w:pPr>
            <w:r w:rsidRPr="006A0DF5">
              <w:rPr>
                <w:b/>
                <w:bCs/>
                <w:sz w:val="24"/>
                <w:szCs w:val="24"/>
              </w:rPr>
              <w:t>Jana N.,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Sanchez R., Casiraghi L., de la Iglesia H., Harrington M., Leise T.</w:t>
            </w:r>
            <w:r w:rsidR="00EE7700">
              <w:rPr>
                <w:sz w:val="24"/>
                <w:szCs w:val="24"/>
              </w:rPr>
              <w:t xml:space="preserve"> (2021)</w:t>
            </w:r>
          </w:p>
          <w:p w14:paraId="13820B8D" w14:textId="5DF8996C" w:rsidR="00FC3736" w:rsidRDefault="00FC3736" w:rsidP="00FC3736">
            <w:pPr>
              <w:rPr>
                <w:i/>
                <w:iCs/>
                <w:sz w:val="24"/>
                <w:szCs w:val="24"/>
              </w:rPr>
            </w:pPr>
            <w:r w:rsidRPr="00775AFF">
              <w:rPr>
                <w:i/>
                <w:iCs/>
                <w:sz w:val="24"/>
                <w:szCs w:val="24"/>
              </w:rPr>
              <w:t xml:space="preserve">Using </w:t>
            </w:r>
            <w:r>
              <w:rPr>
                <w:i/>
                <w:iCs/>
                <w:sz w:val="24"/>
                <w:szCs w:val="24"/>
              </w:rPr>
              <w:t>mobile phone app activity records to teach students about biological rhythms</w:t>
            </w:r>
            <w:r w:rsidR="00EE7700">
              <w:rPr>
                <w:i/>
                <w:iCs/>
                <w:sz w:val="24"/>
                <w:szCs w:val="24"/>
              </w:rPr>
              <w:t>.</w:t>
            </w:r>
          </w:p>
          <w:p w14:paraId="60CBB996" w14:textId="6B666154" w:rsidR="00FC3736" w:rsidRPr="0097566B" w:rsidRDefault="00EE7700" w:rsidP="00FC3736">
            <w:pPr>
              <w:rPr>
                <w:sz w:val="24"/>
                <w:szCs w:val="24"/>
                <w:lang w:val="en-GB"/>
              </w:rPr>
            </w:pPr>
            <w:r>
              <w:rPr>
                <w:color w:val="4472C4" w:themeColor="accent1"/>
                <w:sz w:val="24"/>
                <w:szCs w:val="24"/>
              </w:rPr>
              <w:t>Manuscript in preparation.</w:t>
            </w:r>
          </w:p>
        </w:tc>
      </w:tr>
      <w:tr w:rsidR="00FC3736" w:rsidRPr="001D5F66" w14:paraId="36E37B84" w14:textId="77777777" w:rsidTr="00815178">
        <w:trPr>
          <w:trHeight w:val="58"/>
        </w:trPr>
        <w:tc>
          <w:tcPr>
            <w:tcW w:w="11335" w:type="dxa"/>
            <w:gridSpan w:val="2"/>
            <w:vAlign w:val="center"/>
          </w:tcPr>
          <w:p w14:paraId="07B49C79" w14:textId="134753F0" w:rsidR="00FC3736" w:rsidRDefault="00FC3736" w:rsidP="00FC3736">
            <w:pPr>
              <w:spacing w:line="276" w:lineRule="auto"/>
              <w:rPr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           </w:t>
            </w:r>
            <w:r w:rsidRPr="002E0801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Teaching Experience</w:t>
            </w:r>
          </w:p>
        </w:tc>
      </w:tr>
      <w:tr w:rsidR="00FC3736" w:rsidRPr="001D5F66" w14:paraId="7C12B5B1" w14:textId="77777777" w:rsidTr="0015784E">
        <w:trPr>
          <w:trHeight w:val="58"/>
        </w:trPr>
        <w:tc>
          <w:tcPr>
            <w:tcW w:w="1615" w:type="dxa"/>
            <w:tcBorders>
              <w:bottom w:val="single" w:sz="4" w:space="0" w:color="auto"/>
            </w:tcBorders>
          </w:tcPr>
          <w:p w14:paraId="38A8C0D3" w14:textId="77777777" w:rsidR="00FC3736" w:rsidRPr="00FC3736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16"/>
                <w:szCs w:val="16"/>
                <w:lang w:val="en-GB"/>
              </w:rPr>
            </w:pPr>
          </w:p>
          <w:p w14:paraId="3E0E497A" w14:textId="4E4E9B4D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July 2021</w:t>
            </w:r>
          </w:p>
          <w:p w14:paraId="0E06D71F" w14:textId="0BA789B9" w:rsidR="00FC3736" w:rsidRPr="002E0801" w:rsidRDefault="00FC3736" w:rsidP="00FC373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</w:tc>
        <w:tc>
          <w:tcPr>
            <w:tcW w:w="9720" w:type="dxa"/>
            <w:tcBorders>
              <w:bottom w:val="single" w:sz="4" w:space="0" w:color="auto"/>
            </w:tcBorders>
          </w:tcPr>
          <w:p w14:paraId="29AFCC78" w14:textId="77777777" w:rsidR="00FC3736" w:rsidRPr="00FC3736" w:rsidRDefault="00FC3736" w:rsidP="00FC3736">
            <w:pPr>
              <w:rPr>
                <w:sz w:val="16"/>
                <w:szCs w:val="16"/>
                <w:lang w:val="en-GB"/>
              </w:rPr>
            </w:pPr>
          </w:p>
          <w:p w14:paraId="5C88AAEE" w14:textId="1A7C32A6" w:rsidR="00FC3736" w:rsidRDefault="00FC3736" w:rsidP="00FC373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Teaching Assistant at </w:t>
            </w:r>
            <w:r w:rsidRPr="0097566B">
              <w:rPr>
                <w:sz w:val="24"/>
                <w:szCs w:val="24"/>
                <w:lang w:val="en-GB"/>
              </w:rPr>
              <w:t xml:space="preserve">Neuromatch Academy </w:t>
            </w:r>
            <w:r>
              <w:rPr>
                <w:sz w:val="24"/>
                <w:szCs w:val="24"/>
                <w:lang w:val="en-GB"/>
              </w:rPr>
              <w:t>2021</w:t>
            </w:r>
            <w:r w:rsidRPr="0097566B">
              <w:rPr>
                <w:sz w:val="24"/>
                <w:szCs w:val="24"/>
                <w:lang w:val="en-GB"/>
              </w:rPr>
              <w:t xml:space="preserve">, </w:t>
            </w:r>
            <w:r>
              <w:rPr>
                <w:sz w:val="24"/>
                <w:szCs w:val="24"/>
                <w:lang w:val="en-GB"/>
              </w:rPr>
              <w:t>[</w:t>
            </w:r>
            <w:r w:rsidRPr="0097566B">
              <w:rPr>
                <w:sz w:val="24"/>
                <w:szCs w:val="24"/>
                <w:lang w:val="en-GB"/>
              </w:rPr>
              <w:t>Computational Neuroscience Summer School</w:t>
            </w:r>
            <w:r>
              <w:rPr>
                <w:sz w:val="24"/>
                <w:szCs w:val="24"/>
                <w:lang w:val="en-GB"/>
              </w:rPr>
              <w:t>]</w:t>
            </w:r>
          </w:p>
          <w:p w14:paraId="3777700F" w14:textId="1B685917" w:rsidR="00FC3736" w:rsidRPr="00D470BB" w:rsidRDefault="00FC3736" w:rsidP="00FC3736">
            <w:pPr>
              <w:rPr>
                <w:sz w:val="24"/>
                <w:szCs w:val="24"/>
              </w:rPr>
            </w:pPr>
          </w:p>
        </w:tc>
      </w:tr>
      <w:tr w:rsidR="00FC3736" w14:paraId="19F06F2C" w14:textId="77777777" w:rsidTr="0015784E">
        <w:trPr>
          <w:trHeight w:val="58"/>
        </w:trPr>
        <w:tc>
          <w:tcPr>
            <w:tcW w:w="11335" w:type="dxa"/>
            <w:gridSpan w:val="2"/>
            <w:tcBorders>
              <w:top w:val="single" w:sz="4" w:space="0" w:color="auto"/>
            </w:tcBorders>
            <w:vAlign w:val="center"/>
          </w:tcPr>
          <w:p w14:paraId="586AF2C6" w14:textId="6F4DB29B" w:rsidR="00FC3736" w:rsidRDefault="00FC3736" w:rsidP="00FC3736">
            <w:pPr>
              <w:spacing w:line="276" w:lineRule="auto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lastRenderedPageBreak/>
              <w:t xml:space="preserve">              Presentations</w:t>
            </w:r>
          </w:p>
        </w:tc>
      </w:tr>
      <w:tr w:rsidR="00FC3736" w14:paraId="0399C695" w14:textId="77777777" w:rsidTr="00195B43">
        <w:trPr>
          <w:trHeight w:val="58"/>
        </w:trPr>
        <w:tc>
          <w:tcPr>
            <w:tcW w:w="1615" w:type="dxa"/>
          </w:tcPr>
          <w:p w14:paraId="64F87E01" w14:textId="7C3CEE3A" w:rsidR="00FC3736" w:rsidRPr="007F5A9A" w:rsidRDefault="00FC3736" w:rsidP="00FC3736">
            <w:pPr>
              <w:spacing w:before="240"/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Jan 2020</w:t>
            </w:r>
          </w:p>
          <w:p w14:paraId="2C06CCA6" w14:textId="625909DC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Poster title</w:t>
            </w:r>
          </w:p>
          <w:p w14:paraId="1BE5BF71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57EE224C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462364E2" w14:textId="77777777" w:rsidR="00FC3736" w:rsidRPr="007F5A9A" w:rsidRDefault="00FC3736" w:rsidP="00FC3736">
            <w:pPr>
              <w:ind w:right="26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56E21D19" w14:textId="488C197C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Feb 2019</w:t>
            </w:r>
          </w:p>
          <w:p w14:paraId="3194FD16" w14:textId="3F487F54" w:rsidR="00FC3736" w:rsidRPr="002E0801" w:rsidRDefault="00FC3736" w:rsidP="00FC373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Poster </w:t>
            </w: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9720" w:type="dxa"/>
          </w:tcPr>
          <w:p w14:paraId="099A7A80" w14:textId="77777777" w:rsidR="00FC3736" w:rsidRPr="0007103D" w:rsidRDefault="00FC3736" w:rsidP="00FC3736">
            <w:pPr>
              <w:spacing w:before="240"/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5</w:t>
            </w:r>
            <w:r w:rsidRPr="0007103D">
              <w:rPr>
                <w:sz w:val="24"/>
                <w:szCs w:val="24"/>
                <w:vertAlign w:val="superscript"/>
              </w:rPr>
              <w:t>th</w:t>
            </w:r>
            <w:r w:rsidRPr="0007103D">
              <w:rPr>
                <w:sz w:val="24"/>
                <w:szCs w:val="24"/>
              </w:rPr>
              <w:t xml:space="preserve"> Asia Pacific Drosphila Research Conference (APDRC‘5), Pune</w:t>
            </w:r>
          </w:p>
          <w:p w14:paraId="065A4956" w14:textId="184FFB4F" w:rsidR="00FC3736" w:rsidRPr="0007103D" w:rsidRDefault="00FC3736" w:rsidP="00FC3736">
            <w:pPr>
              <w:jc w:val="both"/>
              <w:rPr>
                <w:sz w:val="24"/>
                <w:szCs w:val="24"/>
                <w:lang w:val="en-GB"/>
              </w:rPr>
            </w:pPr>
            <w:r w:rsidRPr="0007103D">
              <w:rPr>
                <w:sz w:val="24"/>
                <w:szCs w:val="24"/>
                <w:lang w:val="en-GB"/>
              </w:rPr>
              <w:t xml:space="preserve">“Comprehensive study on the Bisphenol-A induced </w:t>
            </w:r>
            <w:r w:rsidRPr="00E75822">
              <w:rPr>
                <w:i/>
                <w:iCs/>
                <w:sz w:val="24"/>
                <w:szCs w:val="24"/>
                <w:lang w:val="en-GB"/>
              </w:rPr>
              <w:t>Drosophila</w:t>
            </w:r>
            <w:r w:rsidRPr="0007103D">
              <w:rPr>
                <w:sz w:val="24"/>
                <w:szCs w:val="24"/>
                <w:lang w:val="en-GB"/>
              </w:rPr>
              <w:t xml:space="preserve"> model for </w:t>
            </w:r>
            <w:r>
              <w:rPr>
                <w:sz w:val="24"/>
                <w:szCs w:val="24"/>
                <w:lang w:val="en-GB"/>
              </w:rPr>
              <w:t xml:space="preserve">Autism Spectrum Disorders </w:t>
            </w:r>
            <w:r w:rsidRPr="0007103D">
              <w:rPr>
                <w:sz w:val="24"/>
                <w:szCs w:val="24"/>
                <w:lang w:val="en-GB"/>
              </w:rPr>
              <w:t xml:space="preserve">with co-treatment by Cerium </w:t>
            </w:r>
            <w:r>
              <w:rPr>
                <w:sz w:val="24"/>
                <w:szCs w:val="24"/>
                <w:lang w:val="en-GB"/>
              </w:rPr>
              <w:t>O</w:t>
            </w:r>
            <w:r w:rsidRPr="0007103D">
              <w:rPr>
                <w:sz w:val="24"/>
                <w:szCs w:val="24"/>
                <w:lang w:val="en-GB"/>
              </w:rPr>
              <w:t>xide Nanoparticles and U0126 MAP Kinase inhibitor: genotoxicity, oxidative stress, apoptosis and behavioural irregularities.”</w:t>
            </w:r>
            <w:r w:rsidRPr="0007103D">
              <w:rPr>
                <w:sz w:val="24"/>
                <w:szCs w:val="24"/>
                <w:lang w:val="en-GB"/>
              </w:rPr>
              <w:cr/>
            </w:r>
          </w:p>
          <w:p w14:paraId="50BC0AA2" w14:textId="77777777" w:rsidR="00FC3736" w:rsidRPr="0007103D" w:rsidRDefault="00FC3736" w:rsidP="00FC3736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Accelerating Biology, 2019 (BRAF – CDAC), IISER-Pune</w:t>
            </w:r>
          </w:p>
          <w:p w14:paraId="4E2B58F4" w14:textId="77777777" w:rsidR="00FC3736" w:rsidRDefault="00FC3736" w:rsidP="00FC3736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"Computing machinery and evolutionary survival"</w:t>
            </w:r>
          </w:p>
          <w:p w14:paraId="3BBE0385" w14:textId="01584C65" w:rsidR="00FC3736" w:rsidRPr="004106C7" w:rsidRDefault="00FC3736" w:rsidP="00FC3736">
            <w:pPr>
              <w:rPr>
                <w:sz w:val="24"/>
                <w:szCs w:val="24"/>
              </w:rPr>
            </w:pPr>
          </w:p>
        </w:tc>
      </w:tr>
      <w:tr w:rsidR="00FC3736" w14:paraId="58F2C0AA" w14:textId="77777777" w:rsidTr="00631736">
        <w:trPr>
          <w:trHeight w:val="58"/>
        </w:trPr>
        <w:tc>
          <w:tcPr>
            <w:tcW w:w="11335" w:type="dxa"/>
            <w:gridSpan w:val="2"/>
            <w:vAlign w:val="center"/>
          </w:tcPr>
          <w:p w14:paraId="222AA46D" w14:textId="0D794BA9" w:rsidR="00FC3736" w:rsidRDefault="00FC3736" w:rsidP="00FC3736">
            <w:pPr>
              <w:spacing w:line="276" w:lineRule="auto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             </w:t>
            </w:r>
            <w:r w:rsidRPr="002E0801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Summer Schools</w:t>
            </w:r>
          </w:p>
        </w:tc>
      </w:tr>
      <w:tr w:rsidR="00FC3736" w14:paraId="2A01E4D9" w14:textId="77777777" w:rsidTr="00441F55">
        <w:trPr>
          <w:trHeight w:val="58"/>
        </w:trPr>
        <w:tc>
          <w:tcPr>
            <w:tcW w:w="1615" w:type="dxa"/>
          </w:tcPr>
          <w:p w14:paraId="45618A0C" w14:textId="2D7ED4D3" w:rsidR="00FC3736" w:rsidRPr="007F5A9A" w:rsidRDefault="00FC3736" w:rsidP="00FC3736">
            <w:pPr>
              <w:spacing w:before="240"/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Aug 2021</w:t>
            </w:r>
          </w:p>
          <w:p w14:paraId="49F9D888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10F4C202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18C39016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217B48CD" w14:textId="41BA91F9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May 2020 - Aug 2020</w:t>
            </w:r>
          </w:p>
          <w:p w14:paraId="11A4ABC7" w14:textId="77777777" w:rsidR="00FC3736" w:rsidRPr="007F5A9A" w:rsidRDefault="00FC3736" w:rsidP="00FC3736">
            <w:pPr>
              <w:ind w:right="26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755EB9D2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July 2020</w:t>
            </w:r>
          </w:p>
          <w:p w14:paraId="0EC3E401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</w:tc>
        <w:tc>
          <w:tcPr>
            <w:tcW w:w="9720" w:type="dxa"/>
          </w:tcPr>
          <w:p w14:paraId="15FFBB98" w14:textId="77777777" w:rsidR="00FC3736" w:rsidRDefault="00FC3736" w:rsidP="00FC3736">
            <w:pPr>
              <w:spacing w:before="240"/>
              <w:rPr>
                <w:sz w:val="24"/>
                <w:szCs w:val="24"/>
              </w:rPr>
            </w:pPr>
            <w:r w:rsidRPr="00AD647E">
              <w:rPr>
                <w:sz w:val="24"/>
                <w:szCs w:val="24"/>
              </w:rPr>
              <w:t>Neuro</w:t>
            </w:r>
            <w:r>
              <w:rPr>
                <w:sz w:val="24"/>
                <w:szCs w:val="24"/>
              </w:rPr>
              <w:t>m</w:t>
            </w:r>
            <w:r w:rsidRPr="00AD647E">
              <w:rPr>
                <w:sz w:val="24"/>
                <w:szCs w:val="24"/>
              </w:rPr>
              <w:t>atchAcademy</w:t>
            </w:r>
            <w:r>
              <w:rPr>
                <w:sz w:val="24"/>
                <w:szCs w:val="24"/>
              </w:rPr>
              <w:t>: Deep Learning</w:t>
            </w:r>
            <w:r w:rsidRPr="00AD64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</w:t>
            </w:r>
            <w:r w:rsidRPr="00AD647E">
              <w:rPr>
                <w:sz w:val="24"/>
                <w:szCs w:val="24"/>
              </w:rPr>
              <w:t>Interactive</w:t>
            </w:r>
            <w:r>
              <w:rPr>
                <w:sz w:val="24"/>
                <w:szCs w:val="24"/>
              </w:rPr>
              <w:t>]</w:t>
            </w:r>
          </w:p>
          <w:p w14:paraId="2734DF27" w14:textId="77777777" w:rsidR="00FC3736" w:rsidRDefault="00FC3736" w:rsidP="00FC37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Designed modified U-Net for </w:t>
            </w:r>
            <w:r w:rsidRPr="002E0801">
              <w:rPr>
                <w:i/>
                <w:sz w:val="24"/>
                <w:szCs w:val="24"/>
              </w:rPr>
              <w:t>Drosophila</w:t>
            </w:r>
            <w:r>
              <w:rPr>
                <w:sz w:val="24"/>
                <w:szCs w:val="24"/>
              </w:rPr>
              <w:t xml:space="preserve"> pose estimation with non-random initialization to </w:t>
            </w:r>
          </w:p>
          <w:p w14:paraId="0ECC60C8" w14:textId="6DBA82B2" w:rsidR="00FC3736" w:rsidRDefault="00FC3736" w:rsidP="00FC37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reduce extreme errors and imrpove prediction accuracy with reduced training</w:t>
            </w:r>
          </w:p>
          <w:p w14:paraId="51A992BA" w14:textId="77777777" w:rsidR="00FC3736" w:rsidRDefault="00FC3736" w:rsidP="00FC3736">
            <w:pPr>
              <w:rPr>
                <w:sz w:val="24"/>
                <w:szCs w:val="24"/>
              </w:rPr>
            </w:pPr>
          </w:p>
          <w:p w14:paraId="716EBAA4" w14:textId="77777777" w:rsidR="00FC3736" w:rsidRDefault="00FC3736" w:rsidP="00FC37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Society for Research on Biological Rhythms: Chronoschool 2020</w:t>
            </w:r>
          </w:p>
          <w:p w14:paraId="3FFB13F3" w14:textId="77777777" w:rsidR="00FC3736" w:rsidRDefault="00FC3736" w:rsidP="00FC37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Made custom tool to analyse App timestamps and peek into human </w:t>
            </w:r>
            <w:r w:rsidRPr="00E62D23">
              <w:rPr>
                <w:i/>
                <w:sz w:val="24"/>
                <w:szCs w:val="24"/>
              </w:rPr>
              <w:t>digital</w:t>
            </w:r>
            <w:r>
              <w:rPr>
                <w:sz w:val="24"/>
                <w:szCs w:val="24"/>
              </w:rPr>
              <w:t xml:space="preserve"> behaviour</w:t>
            </w:r>
          </w:p>
          <w:p w14:paraId="1E391A2F" w14:textId="77777777" w:rsidR="00FC3736" w:rsidRPr="00AD647E" w:rsidRDefault="00FC3736" w:rsidP="00FC3736">
            <w:pPr>
              <w:rPr>
                <w:sz w:val="24"/>
                <w:szCs w:val="24"/>
              </w:rPr>
            </w:pPr>
          </w:p>
          <w:p w14:paraId="0FAE4CCD" w14:textId="77777777" w:rsidR="00FC3736" w:rsidRDefault="00FC3736" w:rsidP="00FC3736">
            <w:pPr>
              <w:rPr>
                <w:sz w:val="24"/>
                <w:szCs w:val="24"/>
              </w:rPr>
            </w:pPr>
            <w:r w:rsidRPr="00AD647E">
              <w:rPr>
                <w:sz w:val="24"/>
                <w:szCs w:val="24"/>
              </w:rPr>
              <w:t>Neuro</w:t>
            </w:r>
            <w:r>
              <w:rPr>
                <w:sz w:val="24"/>
                <w:szCs w:val="24"/>
              </w:rPr>
              <w:t>m</w:t>
            </w:r>
            <w:r w:rsidRPr="00AD647E">
              <w:rPr>
                <w:sz w:val="24"/>
                <w:szCs w:val="24"/>
              </w:rPr>
              <w:t>atchAcademy</w:t>
            </w:r>
            <w:r>
              <w:rPr>
                <w:sz w:val="24"/>
                <w:szCs w:val="24"/>
              </w:rPr>
              <w:t>: Computational Neuroscience</w:t>
            </w:r>
            <w:r w:rsidRPr="00AD64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</w:t>
            </w:r>
            <w:r w:rsidRPr="00AD647E">
              <w:rPr>
                <w:sz w:val="24"/>
                <w:szCs w:val="24"/>
              </w:rPr>
              <w:t>Interactive</w:t>
            </w:r>
            <w:r>
              <w:rPr>
                <w:sz w:val="24"/>
                <w:szCs w:val="24"/>
              </w:rPr>
              <w:t>]</w:t>
            </w:r>
          </w:p>
          <w:p w14:paraId="2CC51224" w14:textId="77777777" w:rsidR="00FC3736" w:rsidRDefault="00FC3736" w:rsidP="00FC37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with Dr. Nick Steinzmetz’s Neuropixel data from 2AFC task to answer:</w:t>
            </w:r>
          </w:p>
          <w:p w14:paraId="1F55B55D" w14:textId="77777777" w:rsidR="00FC3736" w:rsidRDefault="00FC3736" w:rsidP="00FC37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"How do task engaged mice fail certain trials?"</w:t>
            </w:r>
          </w:p>
          <w:p w14:paraId="0C0EACA5" w14:textId="77777777" w:rsidR="00FC3736" w:rsidRDefault="00FC3736" w:rsidP="00FC3736">
            <w:pPr>
              <w:rPr>
                <w:sz w:val="24"/>
                <w:szCs w:val="24"/>
              </w:rPr>
            </w:pPr>
          </w:p>
        </w:tc>
      </w:tr>
      <w:tr w:rsidR="00FC3736" w14:paraId="061FA106" w14:textId="77777777" w:rsidTr="00945590">
        <w:trPr>
          <w:trHeight w:val="58"/>
        </w:trPr>
        <w:tc>
          <w:tcPr>
            <w:tcW w:w="11335" w:type="dxa"/>
            <w:gridSpan w:val="2"/>
            <w:vAlign w:val="center"/>
          </w:tcPr>
          <w:p w14:paraId="1BC8EC58" w14:textId="796359E3" w:rsidR="00FC3736" w:rsidRPr="004106C7" w:rsidRDefault="00FC3736" w:rsidP="00FC373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   Conferences Attended</w:t>
            </w:r>
          </w:p>
        </w:tc>
      </w:tr>
      <w:tr w:rsidR="00FC3736" w14:paraId="4413FA9E" w14:textId="77777777" w:rsidTr="00195B43">
        <w:trPr>
          <w:trHeight w:val="58"/>
        </w:trPr>
        <w:tc>
          <w:tcPr>
            <w:tcW w:w="1615" w:type="dxa"/>
          </w:tcPr>
          <w:p w14:paraId="45A8097B" w14:textId="1C384AC6" w:rsidR="00FC3736" w:rsidRDefault="00FC3736" w:rsidP="00B646EA">
            <w:pPr>
              <w:spacing w:before="240"/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Online</w:t>
            </w:r>
          </w:p>
          <w:p w14:paraId="369943CE" w14:textId="7461605C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Dec 2021</w:t>
            </w:r>
          </w:p>
          <w:p w14:paraId="5A8099BC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July 2021</w:t>
            </w:r>
          </w:p>
          <w:p w14:paraId="1296AA46" w14:textId="68A87964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Oct 2020</w:t>
            </w:r>
          </w:p>
          <w:p w14:paraId="390F0543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July 2020</w:t>
            </w:r>
          </w:p>
          <w:p w14:paraId="1049C046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May 2020</w:t>
            </w:r>
          </w:p>
          <w:p w14:paraId="73AA7E63" w14:textId="6E5E7673" w:rsidR="00FC3736" w:rsidRPr="002E0801" w:rsidRDefault="00FC3736" w:rsidP="00FC373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Mar 2020</w:t>
            </w:r>
          </w:p>
        </w:tc>
        <w:tc>
          <w:tcPr>
            <w:tcW w:w="9720" w:type="dxa"/>
          </w:tcPr>
          <w:p w14:paraId="72893DE7" w14:textId="77777777" w:rsidR="00FC3736" w:rsidRDefault="00FC3736" w:rsidP="00B646EA">
            <w:pPr>
              <w:spacing w:before="240"/>
              <w:rPr>
                <w:sz w:val="24"/>
                <w:szCs w:val="24"/>
              </w:rPr>
            </w:pPr>
          </w:p>
          <w:p w14:paraId="4EBFF6D7" w14:textId="3DE1206B" w:rsidR="00FC3736" w:rsidRDefault="00FC3736" w:rsidP="00FC37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5th Indian Drosophila Research Conference (InDRC‘5), TIFR</w:t>
            </w:r>
          </w:p>
          <w:p w14:paraId="1618B8A9" w14:textId="56BA93AB" w:rsidR="00FC3736" w:rsidRPr="0007103D" w:rsidRDefault="00FC3736" w:rsidP="00FC3736">
            <w:pPr>
              <w:rPr>
                <w:sz w:val="24"/>
                <w:szCs w:val="24"/>
              </w:rPr>
            </w:pPr>
            <w:r w:rsidRPr="00981B7A">
              <w:rPr>
                <w:sz w:val="24"/>
                <w:szCs w:val="24"/>
              </w:rPr>
              <w:t>International Conference on Chronobiology 2021</w:t>
            </w:r>
            <w:r>
              <w:rPr>
                <w:sz w:val="24"/>
                <w:szCs w:val="24"/>
              </w:rPr>
              <w:t>, JNCASR and UC Davis</w:t>
            </w:r>
          </w:p>
          <w:p w14:paraId="4D70FB0B" w14:textId="77777777" w:rsidR="00FC3736" w:rsidRPr="0007103D" w:rsidRDefault="00FC3736" w:rsidP="00FC3736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Neuromatch 3.0</w:t>
            </w:r>
          </w:p>
          <w:p w14:paraId="025BB210" w14:textId="77777777" w:rsidR="00FC3736" w:rsidRPr="0007103D" w:rsidRDefault="00FC3736" w:rsidP="00FC3736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Society for Developmental Biology, 79th Annual Meeting</w:t>
            </w:r>
          </w:p>
          <w:p w14:paraId="12CAB3DB" w14:textId="77777777" w:rsidR="00FC3736" w:rsidRPr="0007103D" w:rsidRDefault="00FC3736" w:rsidP="00FC3736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Neuromatch 2.0</w:t>
            </w:r>
            <w:r>
              <w:rPr>
                <w:sz w:val="24"/>
                <w:szCs w:val="24"/>
              </w:rPr>
              <w:t xml:space="preserve">, </w:t>
            </w:r>
            <w:r w:rsidRPr="0007103D">
              <w:rPr>
                <w:sz w:val="24"/>
                <w:szCs w:val="24"/>
              </w:rPr>
              <w:t>Neurizons2020 (9th, Biennial)</w:t>
            </w:r>
          </w:p>
          <w:p w14:paraId="7C6D8548" w14:textId="77777777" w:rsidR="00FC3736" w:rsidRDefault="00FC3736" w:rsidP="00FC3736">
            <w:pPr>
              <w:rPr>
                <w:sz w:val="24"/>
                <w:szCs w:val="24"/>
              </w:rPr>
            </w:pPr>
            <w:r w:rsidRPr="0007103D">
              <w:rPr>
                <w:sz w:val="24"/>
                <w:szCs w:val="24"/>
              </w:rPr>
              <w:t>Neuromatch Unconference</w:t>
            </w:r>
          </w:p>
          <w:p w14:paraId="6EBF8310" w14:textId="6B2B6FD1" w:rsidR="00FC3736" w:rsidRPr="0007103D" w:rsidRDefault="00FC3736" w:rsidP="00FC3736">
            <w:pPr>
              <w:rPr>
                <w:sz w:val="24"/>
                <w:szCs w:val="24"/>
              </w:rPr>
            </w:pPr>
          </w:p>
        </w:tc>
      </w:tr>
      <w:tr w:rsidR="00FC3736" w14:paraId="6FE774C3" w14:textId="77777777" w:rsidTr="00945590">
        <w:trPr>
          <w:trHeight w:val="58"/>
        </w:trPr>
        <w:tc>
          <w:tcPr>
            <w:tcW w:w="11335" w:type="dxa"/>
            <w:gridSpan w:val="2"/>
            <w:vAlign w:val="center"/>
          </w:tcPr>
          <w:p w14:paraId="4565DD4C" w14:textId="55986BC2" w:rsidR="00FC3736" w:rsidRDefault="00FC3736" w:rsidP="00FC373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         </w:t>
            </w:r>
            <w:r w:rsidRPr="002E0801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Comput</w:t>
            </w: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ing/Hardware related</w:t>
            </w:r>
            <w:r w:rsidRPr="002E0801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 Skills</w:t>
            </w:r>
          </w:p>
        </w:tc>
      </w:tr>
      <w:tr w:rsidR="00FC3736" w14:paraId="4DABDFB2" w14:textId="77777777" w:rsidTr="00195B43">
        <w:trPr>
          <w:trHeight w:val="58"/>
        </w:trPr>
        <w:tc>
          <w:tcPr>
            <w:tcW w:w="1615" w:type="dxa"/>
          </w:tcPr>
          <w:p w14:paraId="619D53E9" w14:textId="02B82E02" w:rsidR="00FC3736" w:rsidRPr="007F5A9A" w:rsidRDefault="00FC3736" w:rsidP="00FC3736">
            <w:pPr>
              <w:spacing w:before="240"/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Programming Language</w:t>
            </w: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s</w:t>
            </w:r>
          </w:p>
        </w:tc>
        <w:tc>
          <w:tcPr>
            <w:tcW w:w="9720" w:type="dxa"/>
          </w:tcPr>
          <w:p w14:paraId="416C54A5" w14:textId="3246D3AC" w:rsidR="00FC3736" w:rsidRPr="00CB43B7" w:rsidRDefault="00FC3736" w:rsidP="00FC3736">
            <w:pPr>
              <w:spacing w:before="240"/>
              <w:rPr>
                <w:color w:val="000000" w:themeColor="text1"/>
                <w:sz w:val="24"/>
                <w:szCs w:val="24"/>
              </w:rPr>
            </w:pPr>
            <w:r w:rsidRPr="00CB43B7">
              <w:rPr>
                <w:sz w:val="24"/>
                <w:szCs w:val="24"/>
              </w:rPr>
              <w:t xml:space="preserve">Python3/2.7, MATLAB and </w:t>
            </w:r>
            <w:r w:rsidRPr="00CB43B7">
              <w:rPr>
                <w:color w:val="000000" w:themeColor="text1"/>
                <w:sz w:val="24"/>
                <w:szCs w:val="24"/>
              </w:rPr>
              <w:t>R</w:t>
            </w:r>
          </w:p>
          <w:p w14:paraId="0323C971" w14:textId="0F415B3B" w:rsidR="00FC3736" w:rsidRPr="00CB43B7" w:rsidRDefault="00FC3736" w:rsidP="00FC3736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  <w:r w:rsidRPr="00CB43B7">
              <w:rPr>
                <w:color w:val="000000" w:themeColor="text1"/>
                <w:sz w:val="24"/>
                <w:szCs w:val="24"/>
              </w:rPr>
              <w:t>ttended Neurodata Without Borders</w:t>
            </w:r>
            <w:r>
              <w:rPr>
                <w:color w:val="000000" w:themeColor="text1"/>
                <w:sz w:val="24"/>
                <w:szCs w:val="24"/>
              </w:rPr>
              <w:t xml:space="preserve"> Workshop to learn effective code sharing</w:t>
            </w:r>
          </w:p>
          <w:p w14:paraId="61C029CB" w14:textId="77777777" w:rsidR="00FC3736" w:rsidRDefault="00FC3736" w:rsidP="00FC37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 member of a test-user group for</w:t>
            </w:r>
            <w:r w:rsidRPr="00CB43B7">
              <w:rPr>
                <w:sz w:val="24"/>
                <w:szCs w:val="24"/>
              </w:rPr>
              <w:t xml:space="preserve"> TOPAS-MC and nBio</w:t>
            </w:r>
            <w:r>
              <w:rPr>
                <w:sz w:val="24"/>
                <w:szCs w:val="24"/>
              </w:rPr>
              <w:t>:</w:t>
            </w:r>
            <w:r w:rsidRPr="00CB43B7">
              <w:rPr>
                <w:sz w:val="24"/>
                <w:szCs w:val="24"/>
              </w:rPr>
              <w:t xml:space="preserve"> Monte-Carlo Simulation toolkit</w:t>
            </w:r>
            <w:r>
              <w:rPr>
                <w:sz w:val="24"/>
                <w:szCs w:val="24"/>
              </w:rPr>
              <w:t>s</w:t>
            </w:r>
            <w:r w:rsidRPr="00CB43B7">
              <w:rPr>
                <w:sz w:val="24"/>
                <w:szCs w:val="24"/>
              </w:rPr>
              <w:t xml:space="preserve"> </w:t>
            </w:r>
          </w:p>
          <w:p w14:paraId="6BA90183" w14:textId="6233368A" w:rsidR="00FC3736" w:rsidRPr="002C46FC" w:rsidRDefault="00FC3736" w:rsidP="00FC3736">
            <w:pPr>
              <w:rPr>
                <w:sz w:val="24"/>
                <w:szCs w:val="24"/>
              </w:rPr>
            </w:pPr>
          </w:p>
        </w:tc>
      </w:tr>
      <w:tr w:rsidR="00FC3736" w14:paraId="47BB016B" w14:textId="77777777" w:rsidTr="00945590">
        <w:trPr>
          <w:trHeight w:val="58"/>
        </w:trPr>
        <w:tc>
          <w:tcPr>
            <w:tcW w:w="11335" w:type="dxa"/>
            <w:gridSpan w:val="2"/>
            <w:tcBorders>
              <w:bottom w:val="single" w:sz="4" w:space="0" w:color="auto"/>
            </w:tcBorders>
            <w:vAlign w:val="center"/>
          </w:tcPr>
          <w:p w14:paraId="47F61CC8" w14:textId="34345616" w:rsidR="00FC3736" w:rsidRPr="004106C7" w:rsidRDefault="00FC3736" w:rsidP="00FC3736">
            <w:pPr>
              <w:spacing w:line="276" w:lineRule="auto"/>
              <w:rPr>
                <w:sz w:val="24"/>
                <w:szCs w:val="24"/>
              </w:rPr>
            </w:pPr>
            <w:r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               </w:t>
            </w:r>
            <w:r w:rsidRPr="002E0801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Online Courses</w:t>
            </w:r>
          </w:p>
        </w:tc>
      </w:tr>
      <w:tr w:rsidR="00FC3736" w14:paraId="083C9C13" w14:textId="77777777" w:rsidTr="00945590">
        <w:trPr>
          <w:trHeight w:val="58"/>
        </w:trPr>
        <w:tc>
          <w:tcPr>
            <w:tcW w:w="1615" w:type="dxa"/>
            <w:tcBorders>
              <w:top w:val="single" w:sz="4" w:space="0" w:color="auto"/>
              <w:bottom w:val="single" w:sz="4" w:space="0" w:color="auto"/>
            </w:tcBorders>
          </w:tcPr>
          <w:p w14:paraId="364AD93D" w14:textId="38F30992" w:rsidR="00FC3736" w:rsidRPr="007F5A9A" w:rsidRDefault="00FC3736" w:rsidP="00FC3736">
            <w:pPr>
              <w:spacing w:before="240"/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Neurosci</w:t>
            </w:r>
          </w:p>
          <w:p w14:paraId="707CC6B5" w14:textId="3437FFB4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635970C2" w14:textId="7947B08B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43F227EE" w14:textId="7F1C63C0" w:rsidR="00FC3736" w:rsidRPr="007F5A9A" w:rsidRDefault="00FC3736" w:rsidP="00EE7700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Chronobio</w:t>
            </w:r>
          </w:p>
          <w:p w14:paraId="25A39CB2" w14:textId="77777777" w:rsidR="00B646EA" w:rsidRDefault="00B646EA" w:rsidP="00EE7700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0CC74F3C" w14:textId="0D6CE541" w:rsidR="00FC3736" w:rsidRPr="007F5A9A" w:rsidRDefault="00FC3736" w:rsidP="00EE7700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Python </w:t>
            </w:r>
          </w:p>
          <w:p w14:paraId="7BCB3195" w14:textId="4FA221EB" w:rsidR="00FC3736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19FC19AD" w14:textId="287FCF74" w:rsidR="00FC3736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4A4651E8" w14:textId="06C1170A" w:rsidR="00B646EA" w:rsidRDefault="00B646EA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389D815F" w14:textId="77777777" w:rsidR="00B646EA" w:rsidRDefault="00B646EA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69B688DA" w14:textId="31E365F5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MATLAB</w:t>
            </w:r>
          </w:p>
          <w:p w14:paraId="1AAD1234" w14:textId="7777777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Statistics and</w:t>
            </w:r>
          </w:p>
          <w:p w14:paraId="2303496D" w14:textId="13E4C237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 xml:space="preserve"> Experiment Design</w:t>
            </w:r>
          </w:p>
          <w:p w14:paraId="583CC374" w14:textId="77777777" w:rsidR="00B646EA" w:rsidRDefault="00B646EA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0671CC7F" w14:textId="46F5A160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Game theory</w:t>
            </w:r>
          </w:p>
          <w:p w14:paraId="14E93E59" w14:textId="77777777" w:rsidR="00B646EA" w:rsidRDefault="00B646EA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</w:p>
          <w:p w14:paraId="184FEDB7" w14:textId="71426F32" w:rsidR="00FC3736" w:rsidRPr="007F5A9A" w:rsidRDefault="00FC3736" w:rsidP="00B646EA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Computation</w:t>
            </w:r>
          </w:p>
          <w:p w14:paraId="4D5F5607" w14:textId="195DED80" w:rsidR="00FC3736" w:rsidRPr="007F5A9A" w:rsidRDefault="00FC3736" w:rsidP="00FC3736">
            <w:pPr>
              <w:ind w:right="26"/>
              <w:jc w:val="right"/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</w:pPr>
            <w:r w:rsidRPr="007F5A9A">
              <w:rPr>
                <w:rStyle w:val="SubtleReference"/>
                <w:rFonts w:ascii="Bahnschrift" w:hAnsi="Bahnschrift"/>
                <w:color w:val="0D0D0D" w:themeColor="text1" w:themeTint="F2"/>
                <w:sz w:val="24"/>
                <w:szCs w:val="24"/>
                <w:lang w:val="en-GB"/>
              </w:rPr>
              <w:t>Computer Vision</w:t>
            </w:r>
          </w:p>
          <w:p w14:paraId="0744B016" w14:textId="462ED13E" w:rsidR="00FC3736" w:rsidRPr="002E0801" w:rsidRDefault="00FC3736" w:rsidP="00FC3736">
            <w:pPr>
              <w:ind w:right="26"/>
              <w:jc w:val="right"/>
              <w:rPr>
                <w:rStyle w:val="SubtleReference"/>
                <w:color w:val="0D0D0D" w:themeColor="text1" w:themeTint="F2"/>
                <w:sz w:val="24"/>
                <w:szCs w:val="24"/>
                <w:lang w:val="en-GB"/>
              </w:rPr>
            </w:pPr>
          </w:p>
        </w:tc>
        <w:tc>
          <w:tcPr>
            <w:tcW w:w="9720" w:type="dxa"/>
            <w:tcBorders>
              <w:top w:val="single" w:sz="4" w:space="0" w:color="auto"/>
              <w:bottom w:val="single" w:sz="4" w:space="0" w:color="auto"/>
            </w:tcBorders>
          </w:tcPr>
          <w:p w14:paraId="4D28A3D0" w14:textId="77777777" w:rsidR="00FC3736" w:rsidRPr="00EE7700" w:rsidRDefault="00FC3736" w:rsidP="00FC3736">
            <w:pPr>
              <w:spacing w:before="240"/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lastRenderedPageBreak/>
              <w:t>Computational Neuroscience – University of Washington, Seattle, Coursera</w:t>
            </w:r>
          </w:p>
          <w:p w14:paraId="2B214F0F" w14:textId="77777777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Medical Neuroscience – Duke University, Coursera (ongoing)</w:t>
            </w:r>
          </w:p>
          <w:p w14:paraId="37E2CCE3" w14:textId="77777777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Visual Perception and the Brain – Duke University, Coursersa</w:t>
            </w:r>
          </w:p>
          <w:p w14:paraId="6555FB02" w14:textId="3A8122B6" w:rsidR="00FC3736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Circaidan Rhythms: How Rhythms Structure Life – LMU Munich, Coursera</w:t>
            </w:r>
          </w:p>
          <w:p w14:paraId="071D6308" w14:textId="77777777" w:rsidR="00B646EA" w:rsidRPr="00EE7700" w:rsidRDefault="00B646EA" w:rsidP="00FC3736">
            <w:pPr>
              <w:rPr>
                <w:sz w:val="24"/>
                <w:szCs w:val="24"/>
              </w:rPr>
            </w:pPr>
          </w:p>
          <w:p w14:paraId="10958AAC" w14:textId="77777777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Applied Plotting, Charting &amp; Data Representation in Python - UM, Coursera</w:t>
            </w:r>
          </w:p>
          <w:p w14:paraId="53F59810" w14:textId="77777777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Introduction to Data Science in Python – University of Michigan, Coursera</w:t>
            </w:r>
          </w:p>
          <w:p w14:paraId="0FD784C4" w14:textId="10BF2758" w:rsidR="00FC3736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Google IT Automation with Python (5 part+project) – Google, Coursera</w:t>
            </w:r>
          </w:p>
          <w:p w14:paraId="105503CF" w14:textId="77777777" w:rsidR="00B646EA" w:rsidRPr="00EE7700" w:rsidRDefault="00B646EA" w:rsidP="00FC3736">
            <w:pPr>
              <w:rPr>
                <w:sz w:val="24"/>
                <w:szCs w:val="24"/>
              </w:rPr>
            </w:pPr>
          </w:p>
          <w:p w14:paraId="18992A3A" w14:textId="77777777" w:rsidR="00B646EA" w:rsidRDefault="00B646EA" w:rsidP="00FC3736">
            <w:pPr>
              <w:rPr>
                <w:sz w:val="24"/>
                <w:szCs w:val="24"/>
              </w:rPr>
            </w:pPr>
          </w:p>
          <w:p w14:paraId="767FF544" w14:textId="335D2D21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Introduction to Programming in MATLAB – Vanderbilt Univesity, Coursera</w:t>
            </w:r>
          </w:p>
          <w:p w14:paraId="2EACDD59" w14:textId="3D3A0934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Practical Data Science with MATLAB – Mathworks, Coursera</w:t>
            </w:r>
          </w:p>
          <w:p w14:paraId="38B4689D" w14:textId="77777777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Statistics with R (5 part + Project) – Duke University, Coursera</w:t>
            </w:r>
          </w:p>
          <w:p w14:paraId="7C1E1B3C" w14:textId="77777777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Inferential Statistical Analysis with Python – University of Michigan, Coursera</w:t>
            </w:r>
          </w:p>
          <w:p w14:paraId="2A07C296" w14:textId="77777777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Bayesian Statistics: From concept to data analysis - UC Santa cruz, Coursera</w:t>
            </w:r>
          </w:p>
          <w:p w14:paraId="06C0BCA7" w14:textId="77777777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Experimentation for Improvement – McMaster Univeristy, Coursera</w:t>
            </w:r>
          </w:p>
          <w:p w14:paraId="2B120313" w14:textId="77777777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Welcome to Game Theory – University of Tokyo, Coursera</w:t>
            </w:r>
          </w:p>
          <w:p w14:paraId="1AD8BB69" w14:textId="00A58004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Game Theory with Python – Coursera Project Network, Coursera</w:t>
            </w:r>
          </w:p>
          <w:p w14:paraId="49E1B7C7" w14:textId="39715DD1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Computer Science: Algorithms, Theory and Machines - Princeton, Coursera</w:t>
            </w:r>
          </w:p>
          <w:p w14:paraId="73541A17" w14:textId="77777777" w:rsidR="00FC3736" w:rsidRPr="00EE7700" w:rsidRDefault="00FC3736" w:rsidP="00FC3736">
            <w:pPr>
              <w:rPr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AWS computer vision: Getting started with GluonCV - AWS, Coursera</w:t>
            </w:r>
          </w:p>
          <w:p w14:paraId="7123DF5B" w14:textId="7C79EB86" w:rsidR="00FC3736" w:rsidRPr="00C42998" w:rsidRDefault="00FC3736" w:rsidP="00FC3736">
            <w:pPr>
              <w:rPr>
                <w:color w:val="000000" w:themeColor="text1"/>
                <w:sz w:val="24"/>
                <w:szCs w:val="24"/>
              </w:rPr>
            </w:pPr>
            <w:r w:rsidRPr="00EE7700">
              <w:rPr>
                <w:sz w:val="24"/>
                <w:szCs w:val="24"/>
              </w:rPr>
              <w:t>Computer Vision Basics – SUNY, UB, Coursera</w:t>
            </w:r>
          </w:p>
        </w:tc>
      </w:tr>
    </w:tbl>
    <w:p w14:paraId="18E35B06" w14:textId="6C16097C" w:rsidR="001D5F66" w:rsidRPr="001D5F66" w:rsidRDefault="001D5F66" w:rsidP="007D02AF">
      <w:pPr>
        <w:tabs>
          <w:tab w:val="left" w:pos="3984"/>
        </w:tabs>
        <w:rPr>
          <w:lang w:val="en-GB"/>
        </w:rPr>
      </w:pPr>
    </w:p>
    <w:sectPr w:rsidR="001D5F66" w:rsidRPr="001D5F66" w:rsidSect="00195B43">
      <w:footerReference w:type="default" r:id="rId16"/>
      <w:pgSz w:w="11906" w:h="16838" w:code="9"/>
      <w:pgMar w:top="284" w:right="284" w:bottom="284" w:left="284" w:header="709" w:footer="709" w:gutter="0"/>
      <w:cols w:sep="1" w:space="39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25863" w14:textId="77777777" w:rsidR="00EA7B78" w:rsidRDefault="00EA7B78" w:rsidP="008D46EE">
      <w:pPr>
        <w:spacing w:after="0" w:line="240" w:lineRule="auto"/>
      </w:pPr>
      <w:r>
        <w:separator/>
      </w:r>
    </w:p>
  </w:endnote>
  <w:endnote w:type="continuationSeparator" w:id="0">
    <w:p w14:paraId="60EFE8A0" w14:textId="77777777" w:rsidR="00EA7B78" w:rsidRDefault="00EA7B78" w:rsidP="008D4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hare Tech Mono">
    <w:panose1 w:val="020B0509050000020004"/>
    <w:charset w:val="00"/>
    <w:family w:val="modern"/>
    <w:pitch w:val="fixed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0EE3D" w14:textId="03294A3B" w:rsidR="0054441B" w:rsidRPr="00050658" w:rsidRDefault="001D5F66">
    <w:pPr>
      <w:pStyle w:val="Footer"/>
      <w:rPr>
        <w:rStyle w:val="SubtitleChar"/>
        <w:color w:val="262626" w:themeColor="text1" w:themeTint="D9"/>
        <w:lang w:val="en-GB"/>
      </w:rPr>
    </w:pPr>
    <w:r w:rsidRPr="001D5F66">
      <w:rPr>
        <w:rStyle w:val="SubtitleChar"/>
        <w:noProof/>
        <w:color w:val="808080" w:themeColor="background1" w:themeShade="80"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2115920" wp14:editId="4E951A7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10547350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6D8D0" w14:textId="7FBF309F" w:rsidR="001D5F66" w:rsidRPr="006412FA" w:rsidRDefault="001D5F66">
                            <w:pPr>
                              <w:jc w:val="right"/>
                              <w:rPr>
                                <w:color w:val="0D0D0D" w:themeColor="text1" w:themeTint="F2"/>
                                <w:lang w:val="en-GB"/>
                              </w:rPr>
                            </w:pPr>
                            <w:r w:rsidRPr="006412FA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Curriculum Vitae of Nishant Jana (revised </w:t>
                            </w:r>
                            <w:r w:rsidR="00245802">
                              <w:rPr>
                                <w:color w:val="0D0D0D" w:themeColor="text1" w:themeTint="F2"/>
                                <w:lang w:val="en-US"/>
                              </w:rPr>
                              <w:t>October</w:t>
                            </w:r>
                            <w:r w:rsidR="00A1116F">
                              <w:rPr>
                                <w:color w:val="0D0D0D" w:themeColor="text1" w:themeTint="F2"/>
                                <w:lang w:val="en-US"/>
                              </w:rPr>
                              <w:t xml:space="preserve"> 2021</w:t>
                            </w:r>
                            <w:r w:rsidRPr="006412FA">
                              <w:rPr>
                                <w:color w:val="0D0D0D" w:themeColor="text1" w:themeTint="F2"/>
                                <w:lang w:val="en-US"/>
                              </w:rPr>
                              <w:t>)</w:t>
                            </w:r>
                          </w:p>
                          <w:p w14:paraId="54F872E9" w14:textId="77777777" w:rsidR="001D5F66" w:rsidRPr="001D5F66" w:rsidRDefault="001D5F66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115920" id="Group 37" o:spid="_x0000_s1029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C46D8D0" w14:textId="7FBF309F" w:rsidR="001D5F66" w:rsidRPr="006412FA" w:rsidRDefault="001D5F66">
                      <w:pPr>
                        <w:jc w:val="right"/>
                        <w:rPr>
                          <w:color w:val="0D0D0D" w:themeColor="text1" w:themeTint="F2"/>
                          <w:lang w:val="en-GB"/>
                        </w:rPr>
                      </w:pPr>
                      <w:r w:rsidRPr="006412FA">
                        <w:rPr>
                          <w:color w:val="0D0D0D" w:themeColor="text1" w:themeTint="F2"/>
                          <w:lang w:val="en-US"/>
                        </w:rPr>
                        <w:t xml:space="preserve">Curriculum Vitae of Nishant Jana (revised </w:t>
                      </w:r>
                      <w:r w:rsidR="00245802">
                        <w:rPr>
                          <w:color w:val="0D0D0D" w:themeColor="text1" w:themeTint="F2"/>
                          <w:lang w:val="en-US"/>
                        </w:rPr>
                        <w:t>October</w:t>
                      </w:r>
                      <w:r w:rsidR="00A1116F">
                        <w:rPr>
                          <w:color w:val="0D0D0D" w:themeColor="text1" w:themeTint="F2"/>
                          <w:lang w:val="en-US"/>
                        </w:rPr>
                        <w:t xml:space="preserve"> 2021</w:t>
                      </w:r>
                      <w:r w:rsidRPr="006412FA">
                        <w:rPr>
                          <w:color w:val="0D0D0D" w:themeColor="text1" w:themeTint="F2"/>
                          <w:lang w:val="en-US"/>
                        </w:rPr>
                        <w:t>)</w:t>
                      </w:r>
                    </w:p>
                    <w:p w14:paraId="54F872E9" w14:textId="77777777" w:rsidR="001D5F66" w:rsidRPr="001D5F66" w:rsidRDefault="001D5F66">
                      <w:pPr>
                        <w:jc w:val="right"/>
                        <w:rPr>
                          <w:color w:val="808080" w:themeColor="background1" w:themeShade="80"/>
                          <w:lang w:val="en-GB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D5F66">
      <w:rPr>
        <w:rStyle w:val="SubtitleChar"/>
        <w:noProof/>
        <w:color w:val="262626" w:themeColor="text1" w:themeTint="D9"/>
        <w:lang w:val="en-IN" w:eastAsia="en-IN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24F8AF" wp14:editId="2A6526E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10547350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5D3C32" w14:textId="32A4E890" w:rsidR="001D5F66" w:rsidRDefault="001D5F6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62D2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24F8AF" id="Rectangle 40" o:spid="_x0000_s1032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5A5D3C32" w14:textId="32A4E890" w:rsidR="001D5F66" w:rsidRDefault="001D5F6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62D23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84C9B" w14:textId="77777777" w:rsidR="00EA7B78" w:rsidRDefault="00EA7B78" w:rsidP="008D46EE">
      <w:pPr>
        <w:spacing w:after="0" w:line="240" w:lineRule="auto"/>
      </w:pPr>
      <w:r>
        <w:separator/>
      </w:r>
    </w:p>
  </w:footnote>
  <w:footnote w:type="continuationSeparator" w:id="0">
    <w:p w14:paraId="448E537B" w14:textId="77777777" w:rsidR="00EA7B78" w:rsidRDefault="00EA7B78" w:rsidP="008D4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0212"/>
    <w:multiLevelType w:val="hybridMultilevel"/>
    <w:tmpl w:val="0054E7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AA19FF"/>
    <w:multiLevelType w:val="hybridMultilevel"/>
    <w:tmpl w:val="03C61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F436E"/>
    <w:multiLevelType w:val="hybridMultilevel"/>
    <w:tmpl w:val="1576B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3144DC"/>
    <w:multiLevelType w:val="hybridMultilevel"/>
    <w:tmpl w:val="33A80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5D325E"/>
    <w:multiLevelType w:val="hybridMultilevel"/>
    <w:tmpl w:val="B950D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17DFC"/>
    <w:multiLevelType w:val="hybridMultilevel"/>
    <w:tmpl w:val="C3DC5006"/>
    <w:lvl w:ilvl="0" w:tplc="2DB004F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FA0BEE"/>
    <w:multiLevelType w:val="hybridMultilevel"/>
    <w:tmpl w:val="AFE2FE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3C0"/>
    <w:rsid w:val="00050658"/>
    <w:rsid w:val="0007103D"/>
    <w:rsid w:val="0007232D"/>
    <w:rsid w:val="000B6270"/>
    <w:rsid w:val="000B6F5C"/>
    <w:rsid w:val="000C6066"/>
    <w:rsid w:val="000F17E2"/>
    <w:rsid w:val="0012550C"/>
    <w:rsid w:val="00141E9A"/>
    <w:rsid w:val="001450F4"/>
    <w:rsid w:val="0015039E"/>
    <w:rsid w:val="00152C0B"/>
    <w:rsid w:val="0015784E"/>
    <w:rsid w:val="00166A87"/>
    <w:rsid w:val="001730E4"/>
    <w:rsid w:val="00195B43"/>
    <w:rsid w:val="001A6026"/>
    <w:rsid w:val="001B0912"/>
    <w:rsid w:val="001B3841"/>
    <w:rsid w:val="001C2AC4"/>
    <w:rsid w:val="001C3C96"/>
    <w:rsid w:val="001D5F66"/>
    <w:rsid w:val="001E6916"/>
    <w:rsid w:val="001F7CB8"/>
    <w:rsid w:val="00223F22"/>
    <w:rsid w:val="00234F12"/>
    <w:rsid w:val="00245802"/>
    <w:rsid w:val="00261A2A"/>
    <w:rsid w:val="002720E9"/>
    <w:rsid w:val="00285B31"/>
    <w:rsid w:val="002A0667"/>
    <w:rsid w:val="002A7BC8"/>
    <w:rsid w:val="002B2EF0"/>
    <w:rsid w:val="002C46FC"/>
    <w:rsid w:val="002E0801"/>
    <w:rsid w:val="002E37AD"/>
    <w:rsid w:val="0030186D"/>
    <w:rsid w:val="00313BD0"/>
    <w:rsid w:val="00323995"/>
    <w:rsid w:val="003249D0"/>
    <w:rsid w:val="00334F38"/>
    <w:rsid w:val="003504FD"/>
    <w:rsid w:val="00356C86"/>
    <w:rsid w:val="00380C7C"/>
    <w:rsid w:val="003C721A"/>
    <w:rsid w:val="003D026F"/>
    <w:rsid w:val="003E3FC2"/>
    <w:rsid w:val="003E594F"/>
    <w:rsid w:val="004106C7"/>
    <w:rsid w:val="0044051E"/>
    <w:rsid w:val="00444A8A"/>
    <w:rsid w:val="004474E6"/>
    <w:rsid w:val="00496CAF"/>
    <w:rsid w:val="004C6214"/>
    <w:rsid w:val="004F57B0"/>
    <w:rsid w:val="0054441B"/>
    <w:rsid w:val="00555E5F"/>
    <w:rsid w:val="00562A1D"/>
    <w:rsid w:val="005829AD"/>
    <w:rsid w:val="00585A3E"/>
    <w:rsid w:val="0059247D"/>
    <w:rsid w:val="005A6B09"/>
    <w:rsid w:val="005C5C50"/>
    <w:rsid w:val="00620D25"/>
    <w:rsid w:val="006412FA"/>
    <w:rsid w:val="00673A67"/>
    <w:rsid w:val="00694743"/>
    <w:rsid w:val="006A0DF5"/>
    <w:rsid w:val="006D1054"/>
    <w:rsid w:val="006F55D8"/>
    <w:rsid w:val="007204D3"/>
    <w:rsid w:val="0073643E"/>
    <w:rsid w:val="00751F1E"/>
    <w:rsid w:val="007556F4"/>
    <w:rsid w:val="00775AFF"/>
    <w:rsid w:val="007A0045"/>
    <w:rsid w:val="007B244A"/>
    <w:rsid w:val="007C0425"/>
    <w:rsid w:val="007D02AF"/>
    <w:rsid w:val="007E761D"/>
    <w:rsid w:val="007F5A9A"/>
    <w:rsid w:val="00802350"/>
    <w:rsid w:val="008064A2"/>
    <w:rsid w:val="008113AB"/>
    <w:rsid w:val="00815178"/>
    <w:rsid w:val="00824E90"/>
    <w:rsid w:val="00846723"/>
    <w:rsid w:val="008475A6"/>
    <w:rsid w:val="0085030C"/>
    <w:rsid w:val="00870C16"/>
    <w:rsid w:val="00887995"/>
    <w:rsid w:val="0089507E"/>
    <w:rsid w:val="008D46EE"/>
    <w:rsid w:val="0091791E"/>
    <w:rsid w:val="00945590"/>
    <w:rsid w:val="00950936"/>
    <w:rsid w:val="00955940"/>
    <w:rsid w:val="009661DD"/>
    <w:rsid w:val="009676C4"/>
    <w:rsid w:val="0097566B"/>
    <w:rsid w:val="00981B7A"/>
    <w:rsid w:val="00996347"/>
    <w:rsid w:val="009B4117"/>
    <w:rsid w:val="009C6747"/>
    <w:rsid w:val="009D6688"/>
    <w:rsid w:val="00A034F4"/>
    <w:rsid w:val="00A1116F"/>
    <w:rsid w:val="00A53F01"/>
    <w:rsid w:val="00A77C59"/>
    <w:rsid w:val="00A84526"/>
    <w:rsid w:val="00AA18F6"/>
    <w:rsid w:val="00AD647E"/>
    <w:rsid w:val="00AE29EE"/>
    <w:rsid w:val="00AF0CDE"/>
    <w:rsid w:val="00B137DF"/>
    <w:rsid w:val="00B418D4"/>
    <w:rsid w:val="00B646EA"/>
    <w:rsid w:val="00B655E2"/>
    <w:rsid w:val="00B96E79"/>
    <w:rsid w:val="00B97D55"/>
    <w:rsid w:val="00BC4F3D"/>
    <w:rsid w:val="00BD66E9"/>
    <w:rsid w:val="00BE01F6"/>
    <w:rsid w:val="00BE0A4C"/>
    <w:rsid w:val="00BE110F"/>
    <w:rsid w:val="00BE43E3"/>
    <w:rsid w:val="00C247E5"/>
    <w:rsid w:val="00C42998"/>
    <w:rsid w:val="00C43EDC"/>
    <w:rsid w:val="00C832FA"/>
    <w:rsid w:val="00CB43B7"/>
    <w:rsid w:val="00CB52FB"/>
    <w:rsid w:val="00CD2CD7"/>
    <w:rsid w:val="00CD516B"/>
    <w:rsid w:val="00CE11E4"/>
    <w:rsid w:val="00D00CC2"/>
    <w:rsid w:val="00D02785"/>
    <w:rsid w:val="00D323C0"/>
    <w:rsid w:val="00D470BB"/>
    <w:rsid w:val="00D56157"/>
    <w:rsid w:val="00D812BD"/>
    <w:rsid w:val="00D81FE1"/>
    <w:rsid w:val="00E01249"/>
    <w:rsid w:val="00E061EC"/>
    <w:rsid w:val="00E26F30"/>
    <w:rsid w:val="00E52C76"/>
    <w:rsid w:val="00E62D23"/>
    <w:rsid w:val="00E648A8"/>
    <w:rsid w:val="00E75822"/>
    <w:rsid w:val="00EA7B78"/>
    <w:rsid w:val="00ED3F30"/>
    <w:rsid w:val="00EE7700"/>
    <w:rsid w:val="00EF3BA2"/>
    <w:rsid w:val="00F71FA6"/>
    <w:rsid w:val="00F73E7F"/>
    <w:rsid w:val="00F77802"/>
    <w:rsid w:val="00FC3736"/>
    <w:rsid w:val="00FD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198E2"/>
  <w15:chartTrackingRefBased/>
  <w15:docId w15:val="{54788A80-54AF-4DDD-8E30-BB769087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4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4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6EE"/>
  </w:style>
  <w:style w:type="paragraph" w:styleId="Footer">
    <w:name w:val="footer"/>
    <w:basedOn w:val="Normal"/>
    <w:link w:val="FooterChar"/>
    <w:uiPriority w:val="99"/>
    <w:unhideWhenUsed/>
    <w:rsid w:val="008D4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6EE"/>
  </w:style>
  <w:style w:type="paragraph" w:styleId="Subtitle">
    <w:name w:val="Subtitle"/>
    <w:basedOn w:val="Normal"/>
    <w:next w:val="Normal"/>
    <w:link w:val="SubtitleChar"/>
    <w:uiPriority w:val="11"/>
    <w:qFormat/>
    <w:rsid w:val="005444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441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A60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1A6026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1C3C9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3C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7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137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3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34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96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7F5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invisilico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nishantjana5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witter.com/In_Visilico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i.org/10.1016/j.chemosphere.2021.131363" TargetMode="External"/><Relationship Id="rId10" Type="http://schemas.openxmlformats.org/officeDocument/2006/relationships/hyperlink" Target="https://github.com/invisilico" TargetMode="External"/><Relationship Id="rId4" Type="http://schemas.openxmlformats.org/officeDocument/2006/relationships/styles" Target="styles.xml"/><Relationship Id="rId9" Type="http://schemas.openxmlformats.org/officeDocument/2006/relationships/hyperlink" Target="mailto:nishantjana5@gmail.com" TargetMode="External"/><Relationship Id="rId14" Type="http://schemas.openxmlformats.org/officeDocument/2006/relationships/hyperlink" Target="https://twitter.com/In_Visil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3C0CF4-8079-4CD8-9DF4-1232CBF26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3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Bachmann</dc:creator>
  <cp:keywords/>
  <dc:description/>
  <cp:lastModifiedBy>Nishant Jana  - MAHER001323</cp:lastModifiedBy>
  <cp:revision>59</cp:revision>
  <cp:lastPrinted>2021-11-01T19:25:00Z</cp:lastPrinted>
  <dcterms:created xsi:type="dcterms:W3CDTF">2020-11-22T11:43:00Z</dcterms:created>
  <dcterms:modified xsi:type="dcterms:W3CDTF">2021-11-01T19:26:00Z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3e0c42a3-7713-30cb-84aa-bd104767cb51</vt:lpwstr>
  </property>
  <property fmtid="{D5CDD505-2E9C-101B-9397-08002B2CF9AE}" pid="4" name="Mendeley Citation Style_1">
    <vt:lpwstr>http://www.zotero.org/styles/apa-6th-edition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http://www.zotero.org/styles/apa-6th-edition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http://www.zotero.org/styles/pnas</vt:lpwstr>
  </property>
  <property fmtid="{D5CDD505-2E9C-101B-9397-08002B2CF9AE}" pid="24" name="Mendeley Recent Style Name 9_1">
    <vt:lpwstr>Proceedings of the National Academy of Sciences of the United States of America</vt:lpwstr>
  </property>
</Properties>
</file>