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hdphoto1.wdp" ContentType="image/vnd.ms-photo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ind w:left="0" w:hanging="0"/>
        <w:rPr>
          <w:rFonts w:ascii="Times New Roman" w:hAnsi="Times New Roman"/>
          <w:i/>
          <w:i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768EC2C2">
                <wp:simplePos x="0" y="0"/>
                <wp:positionH relativeFrom="column">
                  <wp:posOffset>2007870</wp:posOffset>
                </wp:positionH>
                <wp:positionV relativeFrom="paragraph">
                  <wp:posOffset>-418465</wp:posOffset>
                </wp:positionV>
                <wp:extent cx="635" cy="9864090"/>
                <wp:effectExtent l="0" t="0" r="38100" b="23495"/>
                <wp:wrapNone/>
                <wp:docPr id="1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63280"/>
                        </a:xfrm>
                        <a:prstGeom prst="line">
                          <a:avLst/>
                        </a:prstGeom>
                        <a:ln w="1260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1pt,-32.95pt" to="158.1pt,743.65pt" ID="Straight Connector 5" stroked="t" style="position:absolute" wp14:anchorId="768EC2C2">
                <v:stroke color="black" weight="12600" joinstyle="round" endcap="flat"/>
                <v:fill o:detectmouseclick="t" on="false"/>
              </v:line>
            </w:pict>
          </mc:Fallback>
        </mc:AlternateContent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2312035</wp:posOffset>
            </wp:positionH>
            <wp:positionV relativeFrom="page">
              <wp:posOffset>0</wp:posOffset>
            </wp:positionV>
            <wp:extent cx="14605" cy="9785350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978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</w:rPr>
        <w:t>Curriculum Vit</w:t>
      </w:r>
      <w:r>
        <w:rPr>
          <w:rFonts w:cs="Leelawadee UI" w:ascii="Leelawadee UI" w:hAnsi="Leelawadee UI"/>
          <w:i/>
        </w:rPr>
        <w:t>æ</w:t>
      </w:r>
    </w:p>
    <w:p>
      <w:pPr>
        <w:pStyle w:val="Heading1"/>
        <w:spacing w:before="59" w:after="0"/>
        <w:ind w:left="544" w:hanging="0"/>
        <w:rPr/>
      </w:pPr>
      <w:r>
        <w:rPr/>
        <w:t>Personal information</w:t>
      </w:r>
    </w:p>
    <w:p>
      <w:pPr>
        <w:pStyle w:val="TextBody"/>
        <w:spacing w:before="9" w:after="0"/>
        <w:ind w:left="0" w:hanging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Normal"/>
        <w:tabs>
          <w:tab w:val="clear" w:pos="720"/>
          <w:tab w:val="left" w:pos="3407" w:leader="none"/>
        </w:tabs>
        <w:spacing w:before="62" w:after="0"/>
        <w:ind w:left="2390" w:hanging="0"/>
        <w:rPr>
          <w:b/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375319C2">
                <wp:simplePos x="0" y="0"/>
                <wp:positionH relativeFrom="page">
                  <wp:posOffset>5600700</wp:posOffset>
                </wp:positionH>
                <wp:positionV relativeFrom="paragraph">
                  <wp:posOffset>107315</wp:posOffset>
                </wp:positionV>
                <wp:extent cx="1266825" cy="1497965"/>
                <wp:effectExtent l="0" t="0" r="0" b="0"/>
                <wp:wrapNone/>
                <wp:docPr id="3" name="image2.jpe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eg" descr="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31229" t="14452" r="12146" b="51750"/>
                        <a:stretch/>
                      </pic:blipFill>
                      <pic:spPr>
                        <a:xfrm>
                          <a:off x="0" y="0"/>
                          <a:ext cx="1266120" cy="1497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2.jpeg" stroked="f" style="position:absolute;margin-left:441pt;margin-top:8.45pt;width:99.65pt;height:117.85pt;mso-position-horizontal-relative:page" wp14:anchorId="375319C2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</w:rPr>
        <w:t>Name</w:t>
        <w:tab/>
      </w:r>
      <w:r>
        <w:rPr>
          <w:b/>
          <w:sz w:val="24"/>
        </w:rPr>
        <w:t>Nishant Jana</w:t>
      </w:r>
    </w:p>
    <w:p>
      <w:pPr>
        <w:pStyle w:val="TextBody"/>
        <w:tabs>
          <w:tab w:val="clear" w:pos="720"/>
          <w:tab w:val="left" w:pos="3407" w:leader="none"/>
        </w:tabs>
        <w:spacing w:lineRule="auto" w:line="247" w:before="100" w:after="0"/>
        <w:ind w:left="3408" w:right="4301" w:hanging="1217"/>
        <w:rPr>
          <w:spacing w:val="-3"/>
        </w:rPr>
      </w:pPr>
      <w:r>
        <w:rPr/>
        <w:t>Address</w:t>
        <w:tab/>
        <w:t xml:space="preserve">M - 803 </w:t>
      </w:r>
      <w:r>
        <w:rPr>
          <w:spacing w:val="-3"/>
        </w:rPr>
        <w:t xml:space="preserve">Bakeri Swara, </w:t>
        <w:br/>
      </w:r>
      <w:r>
        <w:rPr/>
        <w:t>Near ABB campus,</w:t>
        <w:br/>
        <w:t>Makarpura Maneja road,</w:t>
        <w:br/>
        <w:t>Maneja, Vadodara 390013,</w:t>
      </w:r>
      <w:r>
        <w:rPr>
          <w:spacing w:val="2"/>
        </w:rPr>
        <w:t xml:space="preserve"> </w:t>
      </w:r>
      <w:r>
        <w:rPr/>
        <w:t>India.</w:t>
      </w:r>
    </w:p>
    <w:p>
      <w:pPr>
        <w:pStyle w:val="TextBody"/>
        <w:tabs>
          <w:tab w:val="clear" w:pos="720"/>
          <w:tab w:val="left" w:pos="3407" w:leader="none"/>
        </w:tabs>
        <w:spacing w:lineRule="auto" w:line="350" w:before="101" w:after="0"/>
        <w:ind w:left="0" w:right="5644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58EEFE67">
                <wp:simplePos x="0" y="0"/>
                <wp:positionH relativeFrom="margin">
                  <wp:posOffset>2063750</wp:posOffset>
                </wp:positionH>
                <wp:positionV relativeFrom="paragraph">
                  <wp:posOffset>340360</wp:posOffset>
                </wp:positionV>
                <wp:extent cx="2780030" cy="329565"/>
                <wp:effectExtent l="0" t="0" r="11430" b="2032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560" cy="32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pacing w:val="-1"/>
                                <w:sz w:val="20"/>
                                <w:szCs w:val="24"/>
                              </w:rPr>
                              <w:t>nishantjana5@gmail.com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162.5pt;margin-top:26.8pt;width:218.8pt;height:25.85pt;mso-position-horizontal-relative:margin" wp14:anchorId="58EEFE67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pacing w:val="-1"/>
                          <w:sz w:val="20"/>
                          <w:szCs w:val="24"/>
                        </w:rPr>
                        <w:t>nishantjana5@gmail.com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pacing w:val="-4"/>
        </w:rPr>
        <w:t xml:space="preserve">                              </w:t>
      </w:r>
      <w:r>
        <w:rPr>
          <w:spacing w:val="-4"/>
        </w:rPr>
        <w:t>Contact Number</w:t>
        <w:tab/>
      </w:r>
      <w:r>
        <w:rPr/>
        <w:t xml:space="preserve">+91 99204 31714 </w:t>
        <w:br/>
        <w:t xml:space="preserve">                                           e-mail  </w:t>
      </w:r>
    </w:p>
    <w:p>
      <w:pPr>
        <w:pStyle w:val="TextBody"/>
        <w:tabs>
          <w:tab w:val="clear" w:pos="720"/>
          <w:tab w:val="left" w:pos="3407" w:leader="none"/>
        </w:tabs>
        <w:spacing w:before="1" w:after="0"/>
        <w:ind w:left="1992" w:hanging="0"/>
        <w:rPr/>
      </w:pPr>
      <w:r>
        <w:rPr/>
        <w:t>Nationality</w:t>
        <w:tab/>
        <w:t>Indian</w:t>
      </w:r>
    </w:p>
    <w:p>
      <w:pPr>
        <w:pStyle w:val="TextBody"/>
        <w:tabs>
          <w:tab w:val="clear" w:pos="720"/>
          <w:tab w:val="left" w:pos="3407" w:leader="none"/>
        </w:tabs>
        <w:spacing w:before="108" w:after="0"/>
        <w:ind w:left="1828" w:hanging="0"/>
        <w:rPr/>
      </w:pPr>
      <w:r>
        <w:rPr/>
        <w:t>Date</w:t>
      </w:r>
      <w:r>
        <w:rPr>
          <w:spacing w:val="-2"/>
        </w:rPr>
        <w:t xml:space="preserve"> </w:t>
      </w:r>
      <w:r>
        <w:rPr/>
        <w:t>of birth</w:t>
        <w:tab/>
        <w:t>25</w:t>
      </w:r>
      <w:r>
        <w:rPr>
          <w:vertAlign w:val="superscript"/>
        </w:rPr>
        <w:t>th</w:t>
      </w:r>
      <w:r>
        <w:rPr/>
        <w:t xml:space="preserve"> November, 1999</w:t>
      </w:r>
    </w:p>
    <w:p>
      <w:pPr>
        <w:pStyle w:val="TextBody"/>
        <w:spacing w:before="10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Heading1"/>
        <w:spacing w:before="59" w:after="0"/>
        <w:ind w:left="1687" w:hanging="0"/>
        <w:rPr/>
      </w:pPr>
      <w:r>
        <w:rPr/>
        <w:t>Affiliations</w:t>
      </w:r>
    </w:p>
    <w:p>
      <w:pPr>
        <w:pStyle w:val="TextBody"/>
        <w:tabs>
          <w:tab w:val="clear" w:pos="720"/>
          <w:tab w:val="left" w:pos="3407" w:leader="none"/>
        </w:tabs>
        <w:spacing w:lineRule="auto" w:line="247" w:before="199" w:after="0"/>
        <w:ind w:left="3407" w:right="121" w:hanging="1181"/>
        <w:rPr/>
      </w:pPr>
      <w:r>
        <w:rPr/>
        <w:t>Primary</w:t>
        <w:tab/>
        <w:t>Undergraduate Student, 2017-2021</w:t>
        <w:br/>
        <w:t>SRM Institute of Science and Technology, Kattankulathur, Chennai</w:t>
      </w:r>
    </w:p>
    <w:p>
      <w:pPr>
        <w:pStyle w:val="TextBody"/>
        <w:spacing w:before="4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tabs>
          <w:tab w:val="clear" w:pos="720"/>
          <w:tab w:val="left" w:pos="3407" w:leader="none"/>
        </w:tabs>
        <w:spacing w:before="0" w:after="0"/>
        <w:ind w:left="2047" w:hanging="0"/>
        <w:rPr/>
      </w:pPr>
      <w:r>
        <w:rPr/>
        <w:t>Additional</w:t>
        <w:tab/>
        <w:t>User-Developer, TOPAS MC, a monte-carlo simulation toolkit based on Geant4</w:t>
        <w:br/>
        <w:t xml:space="preserve">                         A 529-member group (global) of medical physicists and clinical experts.</w:t>
      </w:r>
    </w:p>
    <w:p>
      <w:pPr>
        <w:pStyle w:val="TextBody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/>
        <w:t xml:space="preserve">     </w:t>
      </w:r>
      <w:r>
        <w:rPr/>
        <w:t>Research Exp.</w:t>
      </w:r>
    </w:p>
    <w:p>
      <w:pPr>
        <w:pStyle w:val="TextBody"/>
        <w:tabs>
          <w:tab w:val="clear" w:pos="720"/>
          <w:tab w:val="left" w:pos="3407" w:leader="none"/>
        </w:tabs>
        <w:spacing w:before="198" w:after="0"/>
        <w:ind w:left="2222" w:hanging="0"/>
        <w:rPr/>
      </w:pPr>
      <w:r>
        <w:rPr>
          <w:spacing w:val="-3"/>
        </w:rPr>
        <w:t>Position</w:t>
        <w:tab/>
      </w:r>
      <w:r>
        <w:rPr/>
        <w:t>Research student; (visiting) Dec 2019 - present</w:t>
      </w:r>
    </w:p>
    <w:p>
      <w:pPr>
        <w:pStyle w:val="TextBody"/>
        <w:tabs>
          <w:tab w:val="clear" w:pos="720"/>
          <w:tab w:val="left" w:pos="3407" w:leader="none"/>
        </w:tabs>
        <w:spacing w:before="51" w:after="0"/>
        <w:ind w:left="2090" w:hanging="0"/>
        <w:rPr/>
      </w:pPr>
      <w:r>
        <w:rPr/>
        <w:t xml:space="preserve">     </w:t>
      </w:r>
      <w:r>
        <w:rPr/>
        <w:t>Guide</w:t>
        <w:tab/>
        <w:t>Dr. Sheeba Vasu, Behavioural and Neurogenetics Laboratory, JNCASR, India</w:t>
      </w:r>
    </w:p>
    <w:p>
      <w:pPr>
        <w:pStyle w:val="TextBody"/>
        <w:tabs>
          <w:tab w:val="clear" w:pos="720"/>
          <w:tab w:val="left" w:pos="3407" w:leader="none"/>
        </w:tabs>
        <w:spacing w:before="51" w:after="0"/>
        <w:ind w:left="0" w:hanging="0"/>
        <w:rPr/>
      </w:pPr>
      <w:r>
        <w:rPr/>
        <w:t xml:space="preserve">                         </w:t>
      </w:r>
      <w:r>
        <w:rPr/>
        <w:t>Area of Research        Redox Rhythms in circadian pacemaker neurons (Glutathione and Peroxiredoxin)</w:t>
      </w:r>
    </w:p>
    <w:p>
      <w:pPr>
        <w:pStyle w:val="TextBody"/>
        <w:tabs>
          <w:tab w:val="clear" w:pos="720"/>
          <w:tab w:val="left" w:pos="3407" w:leader="none"/>
        </w:tabs>
        <w:spacing w:before="51" w:after="0"/>
        <w:ind w:left="0" w:hanging="0"/>
        <w:rPr/>
      </w:pPr>
      <w:r>
        <w:rPr/>
        <w:t xml:space="preserve">                                                             </w:t>
      </w:r>
      <w:r>
        <w:rPr/>
        <w:t>Redox state mapping in-vivo snapshots and Ex-Vivo CNS cultures</w:t>
      </w:r>
    </w:p>
    <w:p>
      <w:pPr>
        <w:pStyle w:val="TextBody"/>
        <w:tabs>
          <w:tab w:val="clear" w:pos="720"/>
          <w:tab w:val="left" w:pos="3407" w:leader="none"/>
        </w:tabs>
        <w:spacing w:before="198" w:after="0"/>
        <w:ind w:left="2222" w:hanging="0"/>
        <w:rPr/>
      </w:pPr>
      <w:r>
        <w:rPr>
          <w:spacing w:val="-3"/>
        </w:rPr>
        <w:t>Position</w:t>
        <w:tab/>
      </w:r>
      <w:r>
        <w:rPr/>
        <w:t>Research student; May 2019 –</w:t>
      </w:r>
      <w:r>
        <w:rPr>
          <w:spacing w:val="6"/>
        </w:rPr>
        <w:t xml:space="preserve"> </w:t>
      </w:r>
      <w:r>
        <w:rPr/>
        <w:t>present.</w:t>
      </w:r>
    </w:p>
    <w:p>
      <w:pPr>
        <w:pStyle w:val="TextBody"/>
        <w:tabs>
          <w:tab w:val="clear" w:pos="720"/>
          <w:tab w:val="left" w:pos="3407" w:leader="none"/>
        </w:tabs>
        <w:spacing w:before="51" w:after="0"/>
        <w:ind w:left="2090" w:hanging="0"/>
        <w:rPr/>
      </w:pPr>
      <w:r>
        <w:rPr/>
        <w:t xml:space="preserve">     </w:t>
      </w:r>
      <w:r>
        <w:rPr/>
        <w:t>Guide</w:t>
        <w:tab/>
        <w:t>Dr. S. Sahabudeen, Department of Biotechnology, SRM IST, Chennai, India</w:t>
      </w:r>
    </w:p>
    <w:p>
      <w:pPr>
        <w:pStyle w:val="TextBody"/>
        <w:tabs>
          <w:tab w:val="clear" w:pos="720"/>
          <w:tab w:val="left" w:pos="3407" w:leader="none"/>
        </w:tabs>
        <w:spacing w:before="51" w:after="0"/>
        <w:ind w:left="0" w:hanging="0"/>
        <w:rPr/>
      </w:pPr>
      <w:r>
        <w:rPr/>
        <w:t xml:space="preserve">                         </w:t>
      </w:r>
      <w:r>
        <w:rPr/>
        <w:t>Area of Research        BPA induced Autism Spectrum Disorder model in Drosophila</w:t>
      </w:r>
    </w:p>
    <w:p>
      <w:pPr>
        <w:pStyle w:val="TextBody"/>
        <w:tabs>
          <w:tab w:val="clear" w:pos="720"/>
          <w:tab w:val="left" w:pos="3407" w:leader="none"/>
        </w:tabs>
        <w:spacing w:before="51" w:after="0"/>
        <w:ind w:left="0" w:hanging="0"/>
        <w:rPr/>
      </w:pPr>
      <w:r>
        <w:rPr/>
        <w:t xml:space="preserve">                                                           </w:t>
      </w:r>
    </w:p>
    <w:p>
      <w:pPr>
        <w:pStyle w:val="TextBody"/>
        <w:spacing w:before="5" w:after="0"/>
        <w:ind w:left="0" w:hanging="0"/>
        <w:rPr/>
      </w:pPr>
      <w:r>
        <w:rPr/>
      </w:r>
    </w:p>
    <w:p>
      <w:pPr>
        <w:pStyle w:val="Heading1"/>
        <w:ind w:left="1766" w:hanging="0"/>
        <w:rPr/>
      </w:pPr>
      <w:r>
        <w:rPr/>
        <w:t>Education</w:t>
      </w:r>
    </w:p>
    <w:p>
      <w:pPr>
        <w:pStyle w:val="TextBody"/>
        <w:tabs>
          <w:tab w:val="clear" w:pos="720"/>
          <w:tab w:val="left" w:pos="3407" w:leader="none"/>
        </w:tabs>
        <w:spacing w:before="201" w:after="0"/>
        <w:ind w:left="1456" w:hanging="0"/>
        <w:rPr/>
      </w:pPr>
      <w:r>
        <w:rPr/>
        <w:t>Degree</w:t>
      </w:r>
      <w:r>
        <w:rPr>
          <w:spacing w:val="-7"/>
        </w:rPr>
        <w:t xml:space="preserve"> </w:t>
      </w:r>
      <w:r>
        <w:rPr/>
        <w:t>Pursued</w:t>
        <w:tab/>
      </w:r>
      <w:r>
        <w:rPr>
          <w:spacing w:val="-4"/>
        </w:rPr>
        <w:t>Bachelors of Technology, Biotechnology; (2017-</w:t>
      </w:r>
      <w:r>
        <w:rPr/>
        <w:t>2021)</w:t>
      </w:r>
    </w:p>
    <w:p>
      <w:pPr>
        <w:pStyle w:val="TextBody"/>
        <w:tabs>
          <w:tab w:val="clear" w:pos="720"/>
          <w:tab w:val="left" w:pos="3407" w:leader="none"/>
        </w:tabs>
        <w:spacing w:before="49" w:after="0"/>
        <w:ind w:left="2068" w:hanging="0"/>
        <w:rPr/>
      </w:pPr>
      <w:r>
        <w:rPr/>
        <w:t>Institution</w:t>
        <w:tab/>
        <w:t>SRM Institute of Science and Technology, Kattankulathur, Chennai, India.</w:t>
      </w:r>
    </w:p>
    <w:p>
      <w:pPr>
        <w:pStyle w:val="TextBody"/>
        <w:tabs>
          <w:tab w:val="clear" w:pos="720"/>
          <w:tab w:val="left" w:pos="3407" w:leader="none"/>
        </w:tabs>
        <w:spacing w:before="49" w:after="0"/>
        <w:ind w:left="2068" w:hanging="0"/>
        <w:rPr/>
      </w:pPr>
      <w:r>
        <w:rPr/>
      </w:r>
    </w:p>
    <w:p>
      <w:pPr>
        <w:pStyle w:val="TextBody"/>
        <w:tabs>
          <w:tab w:val="clear" w:pos="720"/>
          <w:tab w:val="left" w:pos="3407" w:leader="none"/>
        </w:tabs>
        <w:spacing w:lineRule="auto" w:line="290" w:before="0" w:after="0"/>
        <w:ind w:left="2068" w:right="2410" w:hanging="612"/>
        <w:rPr/>
      </w:pPr>
      <w:r>
        <w:rPr/>
        <w:t xml:space="preserve">       </w:t>
      </w:r>
      <w:r>
        <w:rPr/>
        <w:t>12</w:t>
      </w:r>
      <w:r>
        <w:rPr>
          <w:vertAlign w:val="superscript"/>
        </w:rPr>
        <w:t>th</w:t>
      </w:r>
      <w:r>
        <w:rPr/>
        <w:t xml:space="preserve"> AISSCE</w:t>
        <w:tab/>
        <w:t>92% PCM-B(E), 2017</w:t>
      </w:r>
    </w:p>
    <w:p>
      <w:pPr>
        <w:pStyle w:val="TextBody"/>
        <w:tabs>
          <w:tab w:val="clear" w:pos="720"/>
          <w:tab w:val="left" w:pos="3407" w:leader="none"/>
        </w:tabs>
        <w:spacing w:lineRule="auto" w:line="290" w:before="0" w:after="0"/>
        <w:ind w:left="2068" w:right="2410" w:hanging="612"/>
        <w:rPr/>
      </w:pPr>
      <w:r>
        <w:rPr/>
        <w:t xml:space="preserve">           </w:t>
      </w:r>
      <w:r>
        <w:rPr/>
        <w:t>Institution</w:t>
        <w:tab/>
        <w:t>R.N. Podar School, Affiliated to CBSE, Mumbai,</w:t>
      </w:r>
      <w:r>
        <w:rPr>
          <w:spacing w:val="-5"/>
        </w:rPr>
        <w:t xml:space="preserve"> </w:t>
      </w:r>
      <w:r>
        <w:rPr/>
        <w:t>India</w:t>
      </w:r>
    </w:p>
    <w:p>
      <w:pPr>
        <w:pStyle w:val="TextBody"/>
        <w:spacing w:before="6" w:after="0"/>
        <w:ind w:left="0" w:hanging="0"/>
        <w:rPr/>
      </w:pPr>
      <w:r>
        <w:rPr/>
      </w:r>
    </w:p>
    <w:p>
      <w:pPr>
        <w:pStyle w:val="TextBody"/>
        <w:tabs>
          <w:tab w:val="clear" w:pos="720"/>
          <w:tab w:val="left" w:pos="3407" w:leader="none"/>
        </w:tabs>
        <w:spacing w:lineRule="auto" w:line="290" w:before="0" w:after="0"/>
        <w:ind w:left="2068" w:right="1751" w:hanging="612"/>
        <w:rPr/>
      </w:pPr>
      <w:r>
        <w:rPr/>
        <w:t xml:space="preserve">         </w:t>
      </w:r>
      <w:r>
        <w:rPr/>
        <w:t>10</w:t>
      </w:r>
      <w:r>
        <w:rPr>
          <w:vertAlign w:val="superscript"/>
        </w:rPr>
        <w:t>th</w:t>
      </w:r>
      <w:r>
        <w:rPr/>
        <w:t xml:space="preserve"> AISSE        9.4 CGPA, 2015</w:t>
      </w:r>
    </w:p>
    <w:p>
      <w:pPr>
        <w:pStyle w:val="TextBody"/>
        <w:tabs>
          <w:tab w:val="clear" w:pos="720"/>
          <w:tab w:val="left" w:pos="3407" w:leader="none"/>
        </w:tabs>
        <w:spacing w:lineRule="auto" w:line="290" w:before="0" w:after="0"/>
        <w:ind w:left="2068" w:right="1751" w:hanging="612"/>
        <w:rPr/>
      </w:pPr>
      <w:r>
        <w:rPr/>
        <w:t xml:space="preserve">           </w:t>
      </w:r>
      <w:r>
        <w:rPr/>
        <w:t>Institution</w:t>
        <w:tab/>
        <w:t>R. N. Podar School, Affiliated to CBSE, Mumbai,</w:t>
      </w:r>
      <w:r>
        <w:rPr>
          <w:spacing w:val="-14"/>
        </w:rPr>
        <w:t xml:space="preserve"> </w:t>
      </w:r>
      <w:r>
        <w:rPr/>
        <w:t>India</w:t>
      </w:r>
    </w:p>
    <w:p>
      <w:pPr>
        <w:pStyle w:val="TextBody"/>
        <w:spacing w:before="5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Heading1"/>
        <w:ind w:left="0" w:hanging="0"/>
        <w:rPr/>
      </w:pPr>
      <w:r>
        <w:rPr/>
        <w:t xml:space="preserve">     </w:t>
      </w:r>
      <w:r>
        <w:rPr/>
        <w:t>Conferences Attended</w:t>
      </w:r>
    </w:p>
    <w:p>
      <w:pPr>
        <w:pStyle w:val="TextBody"/>
        <w:spacing w:lineRule="auto" w:line="247" w:before="39" w:after="0"/>
        <w:ind w:left="0" w:right="117" w:hanging="0"/>
        <w:jc w:val="both"/>
        <w:rPr/>
      </w:pPr>
      <w:r>
        <w:rPr/>
      </w:r>
    </w:p>
    <w:p>
      <w:pPr>
        <w:pStyle w:val="TextBody"/>
        <w:spacing w:lineRule="auto" w:line="247" w:before="39" w:after="0"/>
        <w:ind w:left="0" w:right="117" w:hanging="0"/>
        <w:jc w:val="both"/>
        <w:rPr/>
      </w:pPr>
      <w:r>
        <w:rPr/>
        <w:t xml:space="preserve">                                      </w:t>
      </w:r>
      <w:r>
        <w:rPr/>
        <w:t>JAN 2020          APDRC5 – Asia Pacific Drosophila Research Conference 5 (to attend)</w:t>
      </w:r>
    </w:p>
    <w:p>
      <w:pPr>
        <w:pStyle w:val="TextBody"/>
        <w:spacing w:lineRule="auto" w:line="247" w:before="39" w:after="0"/>
        <w:ind w:left="3408" w:right="117" w:hanging="0"/>
        <w:jc w:val="both"/>
        <w:rPr/>
      </w:pPr>
      <w:r>
        <w:rPr/>
        <w:t>poster: “Comprehensive study on the Bisphenol-A induced Drosophila   model for       Autism Spectrum Disorders with co-treatment by Cerium oxide Nanoparticles and U0126 MAP Kinase inhibitor: genotoxicity, oxidative stress, apoptosis and behavioural irregularities.”</w:t>
      </w:r>
    </w:p>
    <w:p>
      <w:pPr>
        <w:pStyle w:val="TextBody"/>
        <w:spacing w:lineRule="auto" w:line="247" w:before="39" w:after="0"/>
        <w:ind w:left="0" w:right="117" w:hanging="0"/>
        <w:jc w:val="both"/>
        <w:rPr/>
      </w:pPr>
      <w:r>
        <w:rPr/>
      </w:r>
    </w:p>
    <w:p>
      <w:pPr>
        <w:pStyle w:val="TextBody"/>
        <w:spacing w:lineRule="auto" w:line="247" w:before="39" w:after="0"/>
        <w:ind w:left="0" w:right="117" w:hanging="0"/>
        <w:jc w:val="both"/>
        <w:rPr/>
      </w:pPr>
      <w:r>
        <w:rPr/>
        <w:t xml:space="preserve">                                      </w:t>
      </w:r>
      <w:r>
        <w:rPr/>
        <w:t>FEB 2019          Accelerating Biology, 2019. BRAF – CDAC, IISER-Pune.</w:t>
      </w:r>
    </w:p>
    <w:p>
      <w:pPr>
        <w:pStyle w:val="TextBody"/>
        <w:spacing w:lineRule="auto" w:line="247" w:before="39" w:after="0"/>
        <w:ind w:left="0" w:right="117" w:hanging="0"/>
        <w:jc w:val="both"/>
        <w:rPr/>
      </w:pPr>
      <w:r>
        <w:rPr/>
        <w:t xml:space="preserve">                         </w:t>
      </w:r>
    </w:p>
    <w:p>
      <w:pPr>
        <w:pStyle w:val="TextBody"/>
        <w:spacing w:lineRule="auto" w:line="247" w:before="39" w:after="0"/>
        <w:ind w:left="0" w:right="117" w:hanging="0"/>
        <w:rPr/>
      </w:pPr>
      <w:r>
        <w:rPr/>
        <w:t xml:space="preserve">                            </w:t>
      </w:r>
      <w:r>
        <w:rPr/>
        <w:t>Notable Events           Presented Poster on “Computing Machinery and Evolutionary Survival”</w:t>
      </w:r>
    </w:p>
    <w:p>
      <w:pPr>
        <w:pStyle w:val="TextBody"/>
        <w:spacing w:lineRule="auto" w:line="247" w:before="39" w:after="0"/>
        <w:ind w:left="0" w:right="117" w:hanging="0"/>
        <w:rPr/>
      </w:pPr>
      <w:r>
        <w:rPr/>
        <w:t xml:space="preserve">                                                               </w:t>
      </w:r>
      <w:r>
        <w:rPr/>
        <w:t>Met Joseph Perl, Creator-developer of TOPAS MC, currently part of the project.</w:t>
      </w:r>
      <w:bookmarkStart w:id="0" w:name="_GoBack"/>
      <w:bookmarkEnd w:id="0"/>
    </w:p>
    <w:p>
      <w:pPr>
        <w:pStyle w:val="TextBody"/>
        <w:spacing w:lineRule="auto" w:line="247" w:before="39" w:after="0"/>
        <w:ind w:left="0" w:right="117" w:hanging="0"/>
        <w:jc w:val="both"/>
        <w:rPr/>
      </w:pPr>
      <w:r>
        <w:rPr/>
      </w:r>
    </w:p>
    <w:p>
      <w:pPr>
        <w:pStyle w:val="TextBody"/>
        <w:spacing w:lineRule="auto" w:line="247" w:before="39" w:after="0"/>
        <w:ind w:left="0" w:right="117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482067BC">
                <wp:simplePos x="0" y="0"/>
                <wp:positionH relativeFrom="column">
                  <wp:posOffset>2002155</wp:posOffset>
                </wp:positionH>
                <wp:positionV relativeFrom="paragraph">
                  <wp:posOffset>-471170</wp:posOffset>
                </wp:positionV>
                <wp:extent cx="6350" cy="10010775"/>
                <wp:effectExtent l="0" t="0" r="32385" b="28575"/>
                <wp:wrapNone/>
                <wp:docPr id="6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10010880"/>
                        </a:xfrm>
                        <a:prstGeom prst="line">
                          <a:avLst/>
                        </a:prstGeom>
                        <a:ln w="1260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65pt,-37.1pt" to="158.45pt,751.1pt" ID="Straight Connector 7" stroked="t" style="position:absolute" wp14:anchorId="482067BC">
                <v:stroke color="black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47" w:before="39" w:after="0"/>
        <w:ind w:left="0" w:right="117" w:hanging="0"/>
        <w:jc w:val="both"/>
        <w:rPr/>
      </w:pPr>
      <w:r>
        <w:rPr/>
      </w:r>
    </w:p>
    <w:p>
      <w:pPr>
        <w:pStyle w:val="TextBody"/>
        <w:spacing w:before="9" w:after="0"/>
        <w:ind w:left="0" w:hanging="0"/>
        <w:rPr>
          <w:rFonts w:ascii="Times New Roman" w:hAnsi="Times New Roman"/>
          <w:i/>
          <w:i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2312035</wp:posOffset>
            </wp:positionH>
            <wp:positionV relativeFrom="page">
              <wp:posOffset>0</wp:posOffset>
            </wp:positionV>
            <wp:extent cx="14605" cy="9785350"/>
            <wp:effectExtent l="0" t="0" r="0" b="0"/>
            <wp:wrapNone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978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</w:rPr>
        <w:t>urriculum Vit</w:t>
      </w:r>
      <w:r>
        <w:rPr>
          <w:rFonts w:cs="Leelawadee UI" w:ascii="Leelawadee UI" w:hAnsi="Leelawadee UI"/>
          <w:i/>
        </w:rPr>
        <w:t>æ</w:t>
      </w:r>
    </w:p>
    <w:p>
      <w:pPr>
        <w:pStyle w:val="Heading1"/>
        <w:spacing w:before="59" w:after="0"/>
        <w:ind w:left="0" w:hanging="0"/>
        <w:rPr/>
      </w:pPr>
      <w:r>
        <w:rPr/>
        <w:t xml:space="preserve">       </w:t>
      </w:r>
    </w:p>
    <w:p>
      <w:pPr>
        <w:pStyle w:val="Heading1"/>
        <w:spacing w:before="59" w:after="0"/>
        <w:ind w:left="0" w:hanging="0"/>
        <w:rPr/>
      </w:pPr>
      <w:r>
        <w:rPr/>
        <w:t xml:space="preserve">                 </w:t>
      </w:r>
      <w:r>
        <w:rPr/>
        <w:t>Computer Skills</w:t>
      </w:r>
    </w:p>
    <w:p>
      <w:pPr>
        <w:pStyle w:val="TextBody"/>
        <w:tabs>
          <w:tab w:val="clear" w:pos="720"/>
          <w:tab w:val="left" w:pos="3407" w:leader="none"/>
        </w:tabs>
        <w:spacing w:lineRule="auto" w:line="247" w:before="199" w:after="0"/>
        <w:ind w:left="0" w:right="121" w:hanging="0"/>
        <w:rPr/>
      </w:pPr>
      <w:r>
        <w:rPr/>
        <w:t xml:space="preserve">                      </w:t>
      </w:r>
      <w:r>
        <w:rPr/>
        <w:t>Operating Systems</w:t>
        <w:tab/>
      </w:r>
      <w:r>
        <w:rPr>
          <w:rFonts w:eastAsia="Arial" w:cs="Arial"/>
          <w:sz w:val="20"/>
          <w:szCs w:val="20"/>
        </w:rPr>
        <w:t>Pop!_OS 20.04 on Linux 5.04 Kernel (preferred), Windows10.</w:t>
      </w:r>
    </w:p>
    <w:p>
      <w:pPr>
        <w:pStyle w:val="TextBody"/>
        <w:spacing w:before="4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tabs>
          <w:tab w:val="clear" w:pos="720"/>
          <w:tab w:val="left" w:pos="3407" w:leader="none"/>
        </w:tabs>
        <w:spacing w:before="0" w:after="0"/>
        <w:ind w:left="0" w:hanging="0"/>
        <w:rPr/>
      </w:pPr>
      <w:r>
        <w:rPr/>
        <w:t xml:space="preserve">             </w:t>
      </w:r>
      <w:r>
        <w:rPr/>
        <w:t>Programming Languages</w:t>
        <w:tab/>
      </w:r>
      <w:r>
        <w:rPr/>
        <w:t>Python        (****) (Foobar lvl 3 completed)</w:t>
      </w:r>
      <w:r>
        <w:rPr/>
        <w:t>(started learning: June 2020)</w:t>
      </w:r>
    </w:p>
    <w:p>
      <w:pPr>
        <w:pStyle w:val="TextBody"/>
        <w:tabs>
          <w:tab w:val="clear" w:pos="720"/>
          <w:tab w:val="left" w:pos="3407" w:leader="none"/>
        </w:tabs>
        <w:spacing w:before="0" w:after="0"/>
        <w:ind w:left="0" w:hanging="0"/>
        <w:rPr/>
      </w:pPr>
      <w:r>
        <w:rPr/>
        <w:t xml:space="preserve">                                                             </w:t>
      </w:r>
      <w:r>
        <w:rPr/>
        <w:t>MATLAB     (****)</w:t>
      </w:r>
    </w:p>
    <w:p>
      <w:pPr>
        <w:pStyle w:val="TextBody"/>
        <w:tabs>
          <w:tab w:val="clear" w:pos="720"/>
          <w:tab w:val="left" w:pos="3407" w:leader="none"/>
        </w:tabs>
        <w:spacing w:before="0" w:after="0"/>
        <w:ind w:left="0" w:hanging="0"/>
        <w:rPr/>
      </w:pPr>
      <w:r>
        <w:rPr/>
        <w:t xml:space="preserve">                                                             </w:t>
      </w:r>
      <w:r>
        <w:rPr/>
        <w:t xml:space="preserve">R                 (***) </w:t>
      </w:r>
    </w:p>
    <w:p>
      <w:pPr>
        <w:pStyle w:val="TextBody"/>
        <w:tabs>
          <w:tab w:val="clear" w:pos="720"/>
          <w:tab w:val="left" w:pos="3407" w:leader="none"/>
        </w:tabs>
        <w:spacing w:before="0" w:after="0"/>
        <w:ind w:left="0" w:hanging="0"/>
        <w:rPr/>
      </w:pPr>
      <w:r>
        <w:rPr/>
        <w:t xml:space="preserve">        </w:t>
      </w:r>
      <w:r>
        <w:rPr>
          <w:b/>
          <w:bCs/>
          <w:sz w:val="24"/>
          <w:szCs w:val="24"/>
        </w:rPr>
        <w:t>Communication Skills</w:t>
      </w:r>
    </w:p>
    <w:p>
      <w:pPr>
        <w:pStyle w:val="Normal"/>
        <w:tabs>
          <w:tab w:val="clear" w:pos="720"/>
          <w:tab w:val="left" w:pos="3407" w:leader="none"/>
        </w:tabs>
        <w:spacing w:before="119" w:after="57"/>
        <w:rPr>
          <w:sz w:val="20"/>
        </w:rPr>
      </w:pPr>
      <w:r>
        <w:rPr>
          <w:sz w:val="20"/>
        </w:rPr>
        <w:t xml:space="preserve">           </w:t>
      </w:r>
      <w:bookmarkStart w:id="1" w:name="_Hlk32765077"/>
      <w:r>
        <w:rPr>
          <w:sz w:val="20"/>
        </w:rPr>
        <w:t xml:space="preserve">Languages in which fluent </w:t>
      </w:r>
      <w:bookmarkEnd w:id="1"/>
      <w:r>
        <w:rPr>
          <w:sz w:val="20"/>
        </w:rPr>
        <w:tab/>
        <w:t>English, Hindi, Bengali.</w:t>
      </w:r>
    </w:p>
    <w:p>
      <w:pPr>
        <w:pStyle w:val="Heading1"/>
        <w:spacing w:before="59" w:after="0"/>
        <w:ind w:left="0" w:hanging="0"/>
        <w:rPr/>
      </w:pPr>
      <w:r>
        <w:rPr/>
        <w:t xml:space="preserve">             </w:t>
      </w:r>
      <w:r>
        <w:rPr/>
        <w:t>Cultural Exposure</w:t>
      </w:r>
    </w:p>
    <w:p>
      <w:pPr>
        <w:pStyle w:val="Heading1"/>
        <w:spacing w:before="59" w:after="0"/>
        <w:ind w:left="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</w:t>
      </w:r>
      <w:r>
        <w:rPr>
          <w:b w:val="false"/>
          <w:bCs w:val="false"/>
          <w:sz w:val="20"/>
          <w:szCs w:val="20"/>
        </w:rPr>
        <w:t xml:space="preserve">Cities lived in         Mumbai (Khar,12 years); Hyderabad (Banjara Hills,1 year); Delhi (GreenPark,2years)   </w:t>
      </w:r>
    </w:p>
    <w:p>
      <w:pPr>
        <w:pStyle w:val="Heading1"/>
        <w:spacing w:before="116" w:after="57"/>
        <w:ind w:left="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Chennai (SRM, 3 years).</w:t>
      </w:r>
    </w:p>
    <w:p>
      <w:pPr>
        <w:pStyle w:val="TextBody"/>
        <w:tabs>
          <w:tab w:val="clear" w:pos="720"/>
          <w:tab w:val="left" w:pos="3407" w:leader="none"/>
        </w:tabs>
        <w:spacing w:before="0" w:after="0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</w:t>
      </w:r>
      <w:r>
        <w:rPr>
          <w:b w:val="false"/>
          <w:bCs w:val="false"/>
          <w:sz w:val="20"/>
          <w:szCs w:val="20"/>
        </w:rPr>
        <w:t>Cities (&lt;year)         Bangalore (JNCASR, Jakkur), Ahmedabad (born in city, Vastrapur), Vadodara</w:t>
      </w:r>
    </w:p>
    <w:p>
      <w:pPr>
        <w:pStyle w:val="Heading1"/>
        <w:ind w:left="0" w:hanging="0"/>
        <w:rPr/>
      </w:pPr>
      <w:r>
        <w:rPr/>
        <w:t xml:space="preserve">          </w:t>
      </w:r>
    </w:p>
    <w:p>
      <w:pPr>
        <w:pStyle w:val="Heading1"/>
        <w:ind w:left="0" w:hanging="0"/>
        <w:rPr/>
      </w:pPr>
      <w:r>
        <w:rPr/>
        <w:t xml:space="preserve">              </w:t>
      </w:r>
      <w:r>
        <w:rPr/>
        <w:t xml:space="preserve">Summer Schools       </w:t>
      </w:r>
      <w:r>
        <w:rPr>
          <w:b w:val="false"/>
          <w:bCs w:val="false"/>
          <w:sz w:val="20"/>
          <w:szCs w:val="20"/>
        </w:rPr>
        <w:t>NeuroMatch Academy (2020) – Summer School on Computational Neuroscience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-  Project on Information loss in engaged brain states.</w:t>
      </w:r>
    </w:p>
    <w:p>
      <w:pPr>
        <w:pStyle w:val="Heading1"/>
        <w:ind w:left="0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b w:val="false"/>
          <w:bCs w:val="false"/>
          <w:sz w:val="20"/>
          <w:szCs w:val="20"/>
        </w:rPr>
        <w:t>ChronoSchool (2020) – Society for Research on Biological Rhythms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- Rhythm Analysis from Android Activity data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(for data acquired from myactivity.google.com)</w:t>
      </w:r>
    </w:p>
    <w:p>
      <w:pPr>
        <w:pStyle w:val="Heading1"/>
        <w:ind w:left="0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</w:t>
      </w:r>
    </w:p>
    <w:p>
      <w:pPr>
        <w:pStyle w:val="Heading1"/>
        <w:ind w:left="0" w:hanging="0"/>
        <w:rPr/>
      </w:pPr>
      <w:r>
        <w:rPr/>
        <w:t xml:space="preserve">               </w:t>
      </w:r>
      <w:r>
        <w:rPr/>
        <w:t xml:space="preserve">Online Courses          </w:t>
      </w:r>
      <w:r>
        <w:rPr>
          <w:b w:val="false"/>
          <w:bCs w:val="false"/>
          <w:sz w:val="20"/>
          <w:szCs w:val="20"/>
        </w:rPr>
        <w:t>Computational Neuroscience – University of Washington, Coursera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</w:t>
      </w:r>
      <w:r>
        <w:rPr>
          <w:b w:val="false"/>
          <w:bCs w:val="false"/>
          <w:sz w:val="20"/>
          <w:szCs w:val="20"/>
        </w:rPr>
        <w:t>(completed and ongoing)</w:t>
      </w:r>
      <w:r>
        <w:rPr>
          <w:b w:val="false"/>
          <w:bCs w:val="false"/>
          <w:sz w:val="20"/>
          <w:szCs w:val="20"/>
        </w:rPr>
        <w:t xml:space="preserve">           Google IT Automation with Python (5 part + project) – Google, Coursera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  <w:r>
        <w:rPr>
          <w:b w:val="false"/>
          <w:bCs w:val="false"/>
          <w:sz w:val="20"/>
          <w:szCs w:val="20"/>
        </w:rPr>
        <w:t>Deep Learning Specialisation (5 part) – deeplearning.ai, Coursera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  <w:r>
        <w:rPr>
          <w:b w:val="false"/>
          <w:bCs w:val="false"/>
          <w:sz w:val="20"/>
          <w:szCs w:val="20"/>
        </w:rPr>
        <w:t>AWS computer vision: Getting started with GluonCV, Coursera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  <w:r>
        <w:rPr>
          <w:b w:val="false"/>
          <w:bCs w:val="false"/>
          <w:sz w:val="20"/>
          <w:szCs w:val="20"/>
        </w:rPr>
        <w:t xml:space="preserve">Computer Science: Algorithms, Theory and Machines, </w:t>
      </w:r>
      <w:r>
        <w:rPr>
          <w:b w:val="false"/>
          <w:bCs w:val="false"/>
          <w:sz w:val="20"/>
          <w:szCs w:val="20"/>
        </w:rPr>
        <w:t>Princeton, Coursera.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  <w:r>
        <w:rPr>
          <w:b w:val="false"/>
          <w:bCs w:val="false"/>
          <w:sz w:val="20"/>
          <w:szCs w:val="20"/>
        </w:rPr>
        <w:t>Computer Vision Basics – SUNY, UB, Coursera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  <w:r>
        <w:rPr>
          <w:b w:val="false"/>
          <w:bCs w:val="false"/>
          <w:sz w:val="20"/>
          <w:szCs w:val="20"/>
        </w:rPr>
        <w:t>Introduction to Programming in MATLAB – Vanderbilt Univesity, Coursera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  <w:r>
        <w:rPr>
          <w:b w:val="false"/>
          <w:bCs w:val="false"/>
          <w:sz w:val="20"/>
          <w:szCs w:val="20"/>
        </w:rPr>
        <w:t>Welcome to Game Theory – University of Tokyo, Coursera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  <w:r>
        <w:rPr>
          <w:b w:val="false"/>
          <w:bCs w:val="false"/>
          <w:sz w:val="20"/>
          <w:szCs w:val="20"/>
        </w:rPr>
        <w:t>Statistics with R (5 part + Project) – Duke University, Coursera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  <w:r>
        <w:rPr>
          <w:b w:val="false"/>
          <w:bCs w:val="false"/>
          <w:sz w:val="20"/>
          <w:szCs w:val="20"/>
        </w:rPr>
        <w:t>Experimentation for Improvement – McMaster Univeristy, Coursera</w:t>
      </w:r>
    </w:p>
    <w:p>
      <w:pPr>
        <w:pStyle w:val="Heading1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</w:t>
      </w:r>
      <w:r>
        <w:rPr>
          <w:b w:val="false"/>
          <w:bCs w:val="false"/>
          <w:sz w:val="20"/>
          <w:szCs w:val="20"/>
        </w:rPr>
        <w:t>Systems Biology and Biotechnology (5 part + project) – Icahn centre, Coursera</w:t>
      </w:r>
    </w:p>
    <w:p>
      <w:pPr>
        <w:pStyle w:val="Heading1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</w:t>
      </w:r>
      <w:r>
        <w:rPr>
          <w:b w:val="false"/>
          <w:bCs w:val="false"/>
          <w:sz w:val="20"/>
          <w:szCs w:val="20"/>
        </w:rPr>
        <w:t>Circaidan Rhythms: How Rhythms Structure Life – LMU Munich, Coursera</w:t>
      </w:r>
    </w:p>
    <w:p>
      <w:pPr>
        <w:pStyle w:val="Heading1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</w:t>
      </w:r>
      <w:r>
        <w:rPr>
          <w:b w:val="false"/>
          <w:bCs w:val="false"/>
          <w:sz w:val="20"/>
          <w:szCs w:val="20"/>
        </w:rPr>
        <w:t>Visual Perception and the Brain – Duke University, Coursersa</w:t>
      </w:r>
    </w:p>
    <w:p>
      <w:pPr>
        <w:pStyle w:val="Heading1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</w:t>
      </w:r>
      <w:r>
        <w:rPr>
          <w:b w:val="false"/>
          <w:bCs w:val="false"/>
          <w:sz w:val="20"/>
          <w:szCs w:val="20"/>
        </w:rPr>
        <w:t>Medical Neuroscience – Duke University, Coursera</w:t>
      </w:r>
    </w:p>
    <w:p>
      <w:pPr>
        <w:pStyle w:val="Heading1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ayesian Statistics: From concept to data analysis, UC Santa cruz, Coursera.</w:t>
      </w:r>
    </w:p>
    <w:p>
      <w:pPr>
        <w:pStyle w:val="Heading1"/>
        <w:ind w:left="0" w:hanging="0"/>
        <w:rPr/>
      </w:pPr>
      <w:r>
        <w:rPr/>
        <w:t xml:space="preserve">                                                   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Practical Data Science with MATLAB – Mathworks, Coursera.</w:t>
      </w:r>
    </w:p>
    <w:p>
      <w:pPr>
        <w:pStyle w:val="Heading1"/>
        <w:ind w:left="0" w:hanging="0"/>
        <w:rPr/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</w:p>
    <w:p>
      <w:pPr>
        <w:pStyle w:val="Heading1"/>
        <w:ind w:left="0" w:hanging="0"/>
        <w:rPr/>
      </w:pPr>
      <w:r>
        <w:rPr/>
        <w:t xml:space="preserve">         </w:t>
      </w:r>
      <w:r>
        <w:rPr/>
        <w:t>Research</w:t>
      </w:r>
      <w:r>
        <w:rPr/>
        <w:t xml:space="preserve"> Interests</w:t>
      </w:r>
    </w:p>
    <w:p>
      <w:pPr>
        <w:pStyle w:val="TextBody"/>
        <w:numPr>
          <w:ilvl w:val="0"/>
          <w:numId w:val="1"/>
        </w:numPr>
        <w:spacing w:lineRule="auto" w:line="247" w:before="39" w:after="0"/>
        <w:ind w:left="4110" w:right="117" w:hanging="360"/>
        <w:jc w:val="both"/>
        <w:rPr/>
      </w:pPr>
      <w:r>
        <w:rPr/>
        <w:t>Clock control on cognitive activity</w:t>
      </w:r>
    </w:p>
    <w:p>
      <w:pPr>
        <w:pStyle w:val="TextBody"/>
        <w:numPr>
          <w:ilvl w:val="0"/>
          <w:numId w:val="1"/>
        </w:numPr>
        <w:spacing w:lineRule="auto" w:line="247" w:before="39" w:after="0"/>
        <w:ind w:left="4110" w:right="117" w:hanging="360"/>
        <w:jc w:val="both"/>
        <w:rPr/>
      </w:pPr>
      <w:r>
        <w:rPr/>
        <w:t>Redox state as read-outs for membrane excitability</w:t>
      </w:r>
    </w:p>
    <w:p>
      <w:pPr>
        <w:pStyle w:val="TextBody"/>
        <w:numPr>
          <w:ilvl w:val="0"/>
          <w:numId w:val="1"/>
        </w:numPr>
        <w:spacing w:lineRule="auto" w:line="247" w:before="39" w:after="0"/>
        <w:ind w:left="4110" w:right="117" w:hanging="360"/>
        <w:jc w:val="both"/>
        <w:rPr/>
      </w:pPr>
      <w:r>
        <w:rPr/>
        <w:t>Masking effects: calcium inactivity vs redox state</w:t>
      </w:r>
    </w:p>
    <w:p>
      <w:pPr>
        <w:pStyle w:val="TextBody"/>
        <w:numPr>
          <w:ilvl w:val="0"/>
          <w:numId w:val="1"/>
        </w:numPr>
        <w:spacing w:lineRule="auto" w:line="247" w:before="39" w:after="0"/>
        <w:ind w:left="4110" w:right="117" w:hanging="360"/>
        <w:jc w:val="both"/>
        <w:rPr/>
      </w:pPr>
      <w:r>
        <w:rPr/>
        <w:t>Neural circuits and roles in specific activity</w:t>
      </w:r>
    </w:p>
    <w:p>
      <w:pPr>
        <w:pStyle w:val="TextBody"/>
        <w:numPr>
          <w:ilvl w:val="0"/>
          <w:numId w:val="1"/>
        </w:numPr>
        <w:spacing w:lineRule="auto" w:line="247" w:before="39" w:after="0"/>
        <w:ind w:left="4110" w:right="117" w:hanging="360"/>
        <w:jc w:val="both"/>
        <w:rPr/>
      </w:pPr>
      <w:r>
        <w:rPr/>
        <w:t>Fly behavior: movement and environment model</w:t>
      </w:r>
    </w:p>
    <w:p>
      <w:pPr>
        <w:pStyle w:val="TextBody"/>
        <w:numPr>
          <w:ilvl w:val="0"/>
          <w:numId w:val="1"/>
        </w:numPr>
        <w:spacing w:lineRule="auto" w:line="247" w:before="39" w:after="0"/>
        <w:ind w:left="4110" w:right="117" w:hanging="360"/>
        <w:jc w:val="both"/>
        <w:rPr/>
      </w:pPr>
      <w:r>
        <w:rPr/>
        <w:t>Survival associated evolutionary origin of neural circuits</w:t>
      </w:r>
    </w:p>
    <w:p>
      <w:pPr>
        <w:pStyle w:val="TextBody"/>
        <w:spacing w:lineRule="auto" w:line="247" w:before="39" w:after="0"/>
        <w:ind w:right="117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Career Interest </w:t>
      </w:r>
    </w:p>
    <w:p>
      <w:pPr>
        <w:pStyle w:val="TextBody"/>
        <w:spacing w:lineRule="auto" w:line="247" w:before="39" w:after="0"/>
        <w:ind w:right="117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and Motivation            </w:t>
      </w:r>
      <w:r>
        <w:rPr>
          <w:b w:val="false"/>
          <w:bCs w:val="false"/>
          <w:sz w:val="20"/>
          <w:szCs w:val="20"/>
        </w:rPr>
        <w:t>I am a computer nerd fascinated by the way nature shapes machines that compute</w:t>
      </w:r>
    </w:p>
    <w:p>
      <w:pPr>
        <w:pStyle w:val="TextBody"/>
        <w:spacing w:lineRule="auto" w:line="247" w:before="39" w:after="0"/>
        <w:ind w:right="117" w:hanging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  <w:r>
        <w:rPr>
          <w:b w:val="false"/>
          <w:bCs w:val="false"/>
          <w:sz w:val="20"/>
          <w:szCs w:val="20"/>
        </w:rPr>
        <w:t xml:space="preserve">with far more complexity, speed an efficiency than has ever been made possible                                                                             </w:t>
      </w:r>
      <w:r>
        <w:rPr>
          <w:b w:val="false"/>
          <w:bCs w:val="false"/>
          <w:color w:val="FFFFFF"/>
          <w:sz w:val="20"/>
          <w:szCs w:val="20"/>
        </w:rPr>
        <w:t xml:space="preserve">. </w:t>
      </w:r>
      <w:r>
        <w:rPr>
          <w:b w:val="false"/>
          <w:bCs w:val="false"/>
          <w:sz w:val="20"/>
          <w:szCs w:val="20"/>
        </w:rPr>
        <w:t xml:space="preserve">                                                            in-silico. In order to study that, I chose to first study Biology (Thence Biotech in </w:t>
      </w:r>
    </w:p>
    <w:p>
      <w:pPr>
        <w:pStyle w:val="TextBody"/>
        <w:spacing w:lineRule="auto" w:line="247" w:before="39" w:after="0"/>
        <w:ind w:right="117" w:hanging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   </w:t>
      </w:r>
      <w:r>
        <w:rPr>
          <w:b w:val="false"/>
          <w:bCs w:val="false"/>
          <w:sz w:val="20"/>
          <w:szCs w:val="20"/>
        </w:rPr>
        <w:t xml:space="preserve">my bachelors) and caught up on the computer sciences from all the wonderful      </w:t>
      </w:r>
    </w:p>
    <w:p>
      <w:pPr>
        <w:pStyle w:val="TextBody"/>
        <w:spacing w:lineRule="auto" w:line="247" w:before="39" w:after="0"/>
        <w:ind w:right="117" w:hanging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color w:val="FFFFFF"/>
          <w:sz w:val="20"/>
          <w:szCs w:val="20"/>
        </w:rPr>
        <w:t xml:space="preserve">. </w:t>
      </w:r>
      <w:r>
        <w:rPr>
          <w:b w:val="false"/>
          <w:bCs w:val="false"/>
          <w:sz w:val="20"/>
          <w:szCs w:val="20"/>
        </w:rPr>
        <w:t xml:space="preserve">                                                           resources online. I am working towards a career in the intersection of these two</w:t>
      </w:r>
    </w:p>
    <w:p>
      <w:pPr>
        <w:pStyle w:val="TextBody"/>
        <w:spacing w:lineRule="auto" w:line="247" w:before="39" w:after="0"/>
        <w:ind w:right="117" w:hanging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color w:val="FFFFFF"/>
          <w:sz w:val="20"/>
          <w:szCs w:val="20"/>
        </w:rPr>
        <w:t xml:space="preserve">.  </w:t>
      </w:r>
      <w:r>
        <w:rPr>
          <w:b w:val="false"/>
          <w:bCs w:val="false"/>
          <w:sz w:val="20"/>
          <w:szCs w:val="20"/>
        </w:rPr>
        <w:t xml:space="preserve">                                                            amazing fields, looking for opportunities that let me use my understanding of         .                                                   </w:t>
      </w:r>
      <w:r>
        <w:rPr>
          <w:b w:val="false"/>
          <w:bCs w:val="false"/>
          <w:color w:val="FFFFFF"/>
          <w:sz w:val="20"/>
          <w:szCs w:val="20"/>
        </w:rPr>
        <w:t xml:space="preserve">. </w:t>
      </w:r>
      <w:r>
        <w:rPr>
          <w:b w:val="false"/>
          <w:bCs w:val="false"/>
          <w:sz w:val="20"/>
          <w:szCs w:val="20"/>
        </w:rPr>
        <w:t xml:space="preserve">                                                             neuroscience to </w:t>
      </w:r>
      <w:r>
        <w:rPr>
          <w:b w:val="false"/>
          <w:bCs w:val="false"/>
          <w:sz w:val="20"/>
          <w:szCs w:val="20"/>
        </w:rPr>
        <w:t>augment new ways of computing in machines.</w:t>
      </w:r>
    </w:p>
    <w:sectPr>
      <w:footerReference w:type="default" r:id="rId6"/>
      <w:footerReference w:type="first" r:id="rId7"/>
      <w:type w:val="nextPage"/>
      <w:pgSz w:w="11906" w:h="16838"/>
      <w:pgMar w:left="480" w:right="440" w:header="0" w:top="660" w:footer="588" w:bottom="78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eelawade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099C2ED7">
              <wp:simplePos x="0" y="0"/>
              <wp:positionH relativeFrom="page">
                <wp:posOffset>466090</wp:posOffset>
              </wp:positionH>
              <wp:positionV relativeFrom="page">
                <wp:posOffset>10180320</wp:posOffset>
              </wp:positionV>
              <wp:extent cx="1708150" cy="262255"/>
              <wp:effectExtent l="0" t="0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7480" cy="261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2" w:before="19" w:after="0"/>
                            <w:ind w:left="20" w:right="-12" w:hanging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</w:t>
                          </w:r>
                          <w:r>
                            <w:rPr>
                              <w:sz w:val="16"/>
                            </w:rPr>
                            <w:t>Page 2 - Curriculum vitæ of Nishant Jana (revised J</w:t>
                          </w:r>
                          <w:r>
                            <w:rPr>
                              <w:sz w:val="16"/>
                            </w:rPr>
                            <w:t>uly</w:t>
                          </w:r>
                          <w:r>
                            <w:rPr>
                              <w:sz w:val="16"/>
                            </w:rPr>
                            <w:t>. 2020)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.7pt;margin-top:801.6pt;width:134.4pt;height:20.55pt;mso-position-horizontal-relative:page;mso-position-vertical-relative:page" wp14:anchorId="099C2ED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2" w:before="19" w:after="0"/>
                      <w:ind w:left="20" w:right="-12" w:hanging="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</w:t>
                    </w:r>
                    <w:r>
                      <w:rPr>
                        <w:sz w:val="16"/>
                      </w:rPr>
                      <w:t>Page 2 - Curriculum vitæ of Nishant Jana (revised J</w:t>
                    </w:r>
                    <w:r>
                      <w:rPr>
                        <w:sz w:val="16"/>
                      </w:rPr>
                      <w:t>uly</w:t>
                    </w:r>
                    <w:r>
                      <w:rPr>
                        <w:sz w:val="16"/>
                      </w:rPr>
                      <w:t>. 2020)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left" w:pos="705" w:leader="none"/>
        <w:tab w:val="left" w:pos="2055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2231BB68">
              <wp:simplePos x="0" y="0"/>
              <wp:positionH relativeFrom="page">
                <wp:posOffset>304800</wp:posOffset>
              </wp:positionH>
              <wp:positionV relativeFrom="page">
                <wp:posOffset>10159365</wp:posOffset>
              </wp:positionV>
              <wp:extent cx="1708150" cy="262255"/>
              <wp:effectExtent l="0" t="0" r="0" b="0"/>
              <wp:wrapNone/>
              <wp:docPr id="10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7480" cy="261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2" w:before="19" w:after="0"/>
                            <w:ind w:left="20" w:right="-12" w:hanging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</w:t>
                          </w:r>
                          <w:r>
                            <w:rPr>
                              <w:sz w:val="16"/>
                            </w:rPr>
                            <w:t xml:space="preserve">Page 1 - Curriculum vitæ of Nishant Jana (revised </w:t>
                          </w:r>
                          <w:r>
                            <w:rPr>
                              <w:sz w:val="16"/>
                            </w:rPr>
                            <w:t>July</w:t>
                          </w:r>
                          <w:r>
                            <w:rPr>
                              <w:sz w:val="16"/>
                            </w:rPr>
                            <w:t>. 2020)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4pt;margin-top:799.95pt;width:134.4pt;height:20.55pt;mso-position-horizontal-relative:page;mso-position-vertical-relative:page" wp14:anchorId="2231BB6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2" w:before="19" w:after="0"/>
                      <w:ind w:left="20" w:right="-12" w:hanging="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</w:t>
                    </w:r>
                    <w:r>
                      <w:rPr>
                        <w:sz w:val="16"/>
                      </w:rPr>
                      <w:t xml:space="preserve">Page 1 - Curriculum vitæ of Nishant Jana (revised </w:t>
                    </w:r>
                    <w:r>
                      <w:rPr>
                        <w:sz w:val="16"/>
                      </w:rPr>
                      <w:t>July</w:t>
                    </w:r>
                    <w:r>
                      <w:rPr>
                        <w:sz w:val="16"/>
                      </w:rPr>
                      <w:t>. 2020)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1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87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996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b3d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3d76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8118b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8118b"/>
    <w:rPr>
      <w:rFonts w:ascii="Arial" w:hAnsi="Arial" w:eastAsia="Arial" w:cs="Arial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f201b6"/>
    <w:rPr>
      <w:rFonts w:ascii="Arial" w:hAnsi="Arial" w:eastAsia="Arial" w:cs="Arial"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>
      <w:spacing w:before="40" w:after="0"/>
      <w:ind w:left="3408" w:hanging="0"/>
    </w:pPr>
    <w:rPr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8118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8118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LibreOffice/6.4.4.2$Linux_X86_64 LibreOffice_project/40$Build-2</Application>
  <Pages>2</Pages>
  <Words>670</Words>
  <Characters>4202</Characters>
  <CharactersWithSpaces>7664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2020-02-16T11:45:00Z</dcterms:created>
  <dc:creator>Nishant Jana</dc:creator>
  <dc:description/>
  <dc:language>en-US</dc:language>
  <cp:lastModifiedBy/>
  <cp:lastPrinted>2019-10-09T12:01:00Z</cp:lastPrinted>
  <dcterms:modified xsi:type="dcterms:W3CDTF">2020-07-19T19:39:37Z</dcterms:modified>
  <cp:revision>3</cp:revision>
  <dc:subject/>
  <dc:title>sandeepcv_latest.dvi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2019-03-03T00:00:00Z</vt:filetime>
  </property>
  <property fmtid="{D5CDD505-2E9C-101B-9397-08002B2CF9AE}" pid="4" name="Creator">
    <vt:lpwstr>dvips(k) 5.996 Copyright 2016 Radical Eye Software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2019-04-07T00:00:00Z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