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A94" w:rsidRDefault="002C3A94" w:rsidP="002C3A94">
      <w:pPr>
        <w:pStyle w:val="Heading1"/>
        <w:rPr>
          <w:lang w:val="ru-RU"/>
        </w:rPr>
      </w:pPr>
      <w:bookmarkStart w:id="0" w:name="_Назначение_приложения"/>
      <w:bookmarkEnd w:id="0"/>
      <w:r>
        <w:rPr>
          <w:lang w:val="ru-RU"/>
        </w:rPr>
        <w:t xml:space="preserve">Назначение </w:t>
      </w:r>
      <w:r w:rsidR="004E5486">
        <w:rPr>
          <w:lang w:val="ru-RU"/>
        </w:rPr>
        <w:t>приложения</w:t>
      </w:r>
    </w:p>
    <w:p w:rsidR="002C3A94" w:rsidRDefault="002C3A94" w:rsidP="002C3A94">
      <w:pPr>
        <w:rPr>
          <w:lang w:val="ru-RU"/>
        </w:rPr>
      </w:pPr>
      <w:r>
        <w:rPr>
          <w:lang w:val="ru-RU"/>
        </w:rPr>
        <w:t>Наш</w:t>
      </w:r>
      <w:r w:rsidR="004E5486">
        <w:rPr>
          <w:lang w:val="ru-RU"/>
        </w:rPr>
        <w:t>е</w:t>
      </w:r>
      <w:r>
        <w:rPr>
          <w:lang w:val="ru-RU"/>
        </w:rPr>
        <w:t xml:space="preserve"> </w:t>
      </w:r>
      <w:r w:rsidR="004E5486">
        <w:rPr>
          <w:lang w:val="ru-RU"/>
        </w:rPr>
        <w:t>приложение</w:t>
      </w:r>
      <w:r>
        <w:rPr>
          <w:lang w:val="ru-RU"/>
        </w:rPr>
        <w:t xml:space="preserve"> служит одной простой цели – привязке вирт</w:t>
      </w:r>
      <w:r w:rsidR="00EB4BD3">
        <w:rPr>
          <w:lang w:val="ru-RU"/>
        </w:rPr>
        <w:t xml:space="preserve">уальных данных к реальному </w:t>
      </w:r>
      <w:r>
        <w:rPr>
          <w:lang w:val="ru-RU"/>
        </w:rPr>
        <w:t xml:space="preserve">положению на </w:t>
      </w:r>
      <w:r w:rsidR="00705839">
        <w:rPr>
          <w:lang w:val="ru-RU"/>
        </w:rPr>
        <w:t>местности</w:t>
      </w:r>
      <w:r>
        <w:rPr>
          <w:lang w:val="ru-RU"/>
        </w:rPr>
        <w:t xml:space="preserve">. </w:t>
      </w:r>
      <w:r w:rsidR="004E5486">
        <w:rPr>
          <w:lang w:val="ru-RU"/>
        </w:rPr>
        <w:t xml:space="preserve">Таким образом, </w:t>
      </w:r>
      <w:r w:rsidR="004E5486" w:rsidRPr="004E5486">
        <w:rPr>
          <w:b/>
          <w:lang w:val="ru-RU"/>
        </w:rPr>
        <w:t>Светлячки</w:t>
      </w:r>
      <w:r w:rsidR="004E5486">
        <w:rPr>
          <w:lang w:val="ru-RU"/>
        </w:rPr>
        <w:t xml:space="preserve"> – это недостающий способ физически закрепить, представить информацию в пространстве вокруг нас для ее обнаружения, используя лишь устройство</w:t>
      </w:r>
      <w:r w:rsidR="00A93FB9" w:rsidRPr="00A93FB9">
        <w:rPr>
          <w:lang w:val="ru-RU"/>
        </w:rPr>
        <w:t xml:space="preserve"> </w:t>
      </w:r>
      <w:r w:rsidR="00A93FB9">
        <w:rPr>
          <w:lang w:val="ru-RU"/>
        </w:rPr>
        <w:t xml:space="preserve">с </w:t>
      </w:r>
      <w:hyperlink r:id="rId5" w:history="1">
        <w:r w:rsidR="00A93FB9" w:rsidRPr="00A05E84">
          <w:rPr>
            <w:rStyle w:val="Hyperlink"/>
            <w:lang w:val="ru-RU"/>
          </w:rPr>
          <w:t>геолокацией</w:t>
        </w:r>
      </w:hyperlink>
      <w:r w:rsidR="00A93FB9">
        <w:rPr>
          <w:lang w:val="ru-RU"/>
        </w:rPr>
        <w:t xml:space="preserve"> и доступом в интернет</w:t>
      </w:r>
      <w:r w:rsidR="004E5486">
        <w:rPr>
          <w:lang w:val="ru-RU"/>
        </w:rPr>
        <w:t>.</w:t>
      </w:r>
    </w:p>
    <w:p w:rsidR="00B0190D" w:rsidRPr="00B0190D" w:rsidRDefault="002C3A94" w:rsidP="002C3A94">
      <w:pPr>
        <w:rPr>
          <w:lang w:val="ru-RU"/>
        </w:rPr>
      </w:pPr>
      <w:r>
        <w:rPr>
          <w:lang w:val="ru-RU"/>
        </w:rPr>
        <w:t xml:space="preserve">В </w:t>
      </w:r>
      <w:r w:rsidR="0081381B">
        <w:rPr>
          <w:lang w:val="ru-RU"/>
        </w:rPr>
        <w:t xml:space="preserve">качестве </w:t>
      </w:r>
      <w:r w:rsidR="00313B72">
        <w:rPr>
          <w:lang w:val="ru-RU"/>
        </w:rPr>
        <w:t xml:space="preserve">таких </w:t>
      </w:r>
      <w:r w:rsidR="0081381B">
        <w:rPr>
          <w:lang w:val="ru-RU"/>
        </w:rPr>
        <w:t>данных мо</w:t>
      </w:r>
      <w:r w:rsidR="00E07C32">
        <w:rPr>
          <w:lang w:val="ru-RU"/>
        </w:rPr>
        <w:t>гут</w:t>
      </w:r>
      <w:r w:rsidR="0081381B">
        <w:rPr>
          <w:lang w:val="ru-RU"/>
        </w:rPr>
        <w:t xml:space="preserve"> выступать</w:t>
      </w:r>
      <w:r w:rsidR="00B0190D" w:rsidRPr="00B0190D">
        <w:rPr>
          <w:lang w:val="ru-RU"/>
        </w:rPr>
        <w:t xml:space="preserve"> </w:t>
      </w:r>
      <w:r w:rsidR="00B0190D">
        <w:rPr>
          <w:lang w:val="ru-RU"/>
        </w:rPr>
        <w:t>любые данные, для которых</w:t>
      </w:r>
      <w:r w:rsidR="00B0190D" w:rsidRPr="00B0190D">
        <w:rPr>
          <w:lang w:val="ru-RU"/>
        </w:rPr>
        <w:t xml:space="preserve"> важна пространстве</w:t>
      </w:r>
      <w:r w:rsidR="00B0190D">
        <w:rPr>
          <w:lang w:val="ru-RU"/>
        </w:rPr>
        <w:t>нно-временная составляющая</w:t>
      </w:r>
      <w:r w:rsidR="00B913D1">
        <w:rPr>
          <w:lang w:val="ru-RU"/>
        </w:rPr>
        <w:t xml:space="preserve">, </w:t>
      </w:r>
      <w:r w:rsidR="00A70819">
        <w:rPr>
          <w:lang w:val="ru-RU"/>
        </w:rPr>
        <w:t>чтобы получатель узнал их незамедлительно в определенном месте</w:t>
      </w:r>
      <w:r w:rsidR="00B0190D">
        <w:rPr>
          <w:lang w:val="ru-RU"/>
        </w:rPr>
        <w:t>:</w:t>
      </w:r>
    </w:p>
    <w:p w:rsidR="00B0190D" w:rsidRPr="00B0190D" w:rsidRDefault="00B0190D" w:rsidP="00B0190D">
      <w:pPr>
        <w:pStyle w:val="ListParagraph"/>
        <w:numPr>
          <w:ilvl w:val="0"/>
          <w:numId w:val="1"/>
        </w:numPr>
        <w:rPr>
          <w:lang w:val="ru-RU"/>
        </w:rPr>
      </w:pPr>
      <w:r w:rsidRPr="00B0190D">
        <w:rPr>
          <w:lang w:val="ru-RU"/>
        </w:rPr>
        <w:t xml:space="preserve">скидки в магазине </w:t>
      </w:r>
      <w:r w:rsidR="00A70819">
        <w:rPr>
          <w:lang w:val="ru-RU"/>
        </w:rPr>
        <w:t>поблизости</w:t>
      </w:r>
      <w:r w:rsidRPr="00B0190D">
        <w:rPr>
          <w:lang w:val="ru-RU"/>
        </w:rPr>
        <w:t xml:space="preserve"> </w:t>
      </w:r>
    </w:p>
    <w:p w:rsidR="00B0190D" w:rsidRDefault="00B0190D" w:rsidP="00B0190D">
      <w:pPr>
        <w:pStyle w:val="ListParagraph"/>
        <w:numPr>
          <w:ilvl w:val="0"/>
          <w:numId w:val="1"/>
        </w:numPr>
        <w:rPr>
          <w:lang w:val="ru-RU"/>
        </w:rPr>
      </w:pPr>
      <w:r w:rsidRPr="00B0190D">
        <w:rPr>
          <w:lang w:val="ru-RU"/>
        </w:rPr>
        <w:t>быстрое</w:t>
      </w:r>
      <w:r w:rsidR="00705839" w:rsidRPr="00B0190D">
        <w:rPr>
          <w:lang w:val="ru-RU"/>
        </w:rPr>
        <w:t xml:space="preserve"> </w:t>
      </w:r>
      <w:r>
        <w:rPr>
          <w:lang w:val="ru-RU"/>
        </w:rPr>
        <w:t xml:space="preserve">объявление о </w:t>
      </w:r>
      <w:r w:rsidR="00A7250D">
        <w:rPr>
          <w:lang w:val="ru-RU"/>
        </w:rPr>
        <w:t xml:space="preserve">поиске партнеров по </w:t>
      </w:r>
      <w:r w:rsidR="00A70819">
        <w:rPr>
          <w:lang w:val="ru-RU"/>
        </w:rPr>
        <w:t>занятию спортом</w:t>
      </w:r>
    </w:p>
    <w:p w:rsidR="00A70819" w:rsidRDefault="00A70819" w:rsidP="00B019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объявление о сервисе или товаре, который покупателю важно предварительно увидеть, но нет времени/желания целенаправленно ехать за </w:t>
      </w:r>
      <w:r w:rsidR="00E07C32">
        <w:rPr>
          <w:lang w:val="ru-RU"/>
        </w:rPr>
        <w:t>ним</w:t>
      </w:r>
      <w:r>
        <w:rPr>
          <w:lang w:val="ru-RU"/>
        </w:rPr>
        <w:t>.</w:t>
      </w:r>
    </w:p>
    <w:p w:rsidR="00B0190D" w:rsidRDefault="00B0190D" w:rsidP="00B019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иностранное слово, которое легче запомнить, привязав к какому-то месту</w:t>
      </w:r>
    </w:p>
    <w:p w:rsidR="00B0190D" w:rsidRDefault="00705839" w:rsidP="00B0190D">
      <w:pPr>
        <w:pStyle w:val="ListParagraph"/>
        <w:numPr>
          <w:ilvl w:val="0"/>
          <w:numId w:val="1"/>
        </w:numPr>
        <w:rPr>
          <w:lang w:val="ru-RU"/>
        </w:rPr>
      </w:pPr>
      <w:r w:rsidRPr="00B0190D">
        <w:rPr>
          <w:lang w:val="ru-RU"/>
        </w:rPr>
        <w:t>конкретное знание о данном месте</w:t>
      </w:r>
      <w:r w:rsidR="00B0190D">
        <w:rPr>
          <w:lang w:val="ru-RU"/>
        </w:rPr>
        <w:t>, которое может быть полезно другим</w:t>
      </w:r>
      <w:r w:rsidRPr="00B0190D">
        <w:rPr>
          <w:lang w:val="ru-RU"/>
        </w:rPr>
        <w:t>.</w:t>
      </w:r>
      <w:r w:rsidR="0081381B" w:rsidRPr="00B0190D">
        <w:rPr>
          <w:lang w:val="ru-RU"/>
        </w:rPr>
        <w:t xml:space="preserve"> </w:t>
      </w:r>
    </w:p>
    <w:p w:rsidR="00B0190D" w:rsidRPr="00D7114A" w:rsidRDefault="00A7250D" w:rsidP="00B019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 т.д.</w:t>
      </w:r>
    </w:p>
    <w:p w:rsidR="005A75FF" w:rsidRDefault="00EF191D" w:rsidP="00EF191D">
      <w:pPr>
        <w:pStyle w:val="Heading1"/>
        <w:rPr>
          <w:lang w:val="ru-RU"/>
        </w:rPr>
      </w:pPr>
      <w:r>
        <w:rPr>
          <w:lang w:val="ru-RU"/>
        </w:rPr>
        <w:t>Пост (Светлячок)</w:t>
      </w:r>
    </w:p>
    <w:p w:rsidR="00EF191D" w:rsidRDefault="00EF191D" w:rsidP="00EF191D">
      <w:pPr>
        <w:rPr>
          <w:lang w:val="ru-RU"/>
        </w:rPr>
      </w:pPr>
      <w:r>
        <w:rPr>
          <w:lang w:val="ru-RU"/>
        </w:rPr>
        <w:t>Пост – это единица информации в Приложении</w:t>
      </w:r>
      <w:r w:rsidR="00EB4BD3">
        <w:rPr>
          <w:lang w:val="ru-RU"/>
        </w:rPr>
        <w:t>, прикрепленная к месту</w:t>
      </w:r>
      <w:r>
        <w:rPr>
          <w:lang w:val="ru-RU"/>
        </w:rPr>
        <w:t>.</w:t>
      </w:r>
      <w:r w:rsidR="009706CB">
        <w:rPr>
          <w:lang w:val="ru-RU"/>
        </w:rPr>
        <w:t xml:space="preserve"> </w:t>
      </w:r>
    </w:p>
    <w:p w:rsidR="009706CB" w:rsidRDefault="009706CB" w:rsidP="00EF191D">
      <w:pPr>
        <w:rPr>
          <w:lang w:val="ru-RU"/>
        </w:rPr>
      </w:pPr>
      <w:r>
        <w:rPr>
          <w:lang w:val="ru-RU"/>
        </w:rPr>
        <w:t xml:space="preserve">Пост обладает следующими </w:t>
      </w:r>
      <w:r w:rsidRPr="003E777B">
        <w:rPr>
          <w:b/>
          <w:lang w:val="ru-RU"/>
        </w:rPr>
        <w:t>характеристиками</w:t>
      </w:r>
      <w:r>
        <w:rPr>
          <w:lang w:val="ru-RU"/>
        </w:rPr>
        <w:t>:</w:t>
      </w:r>
    </w:p>
    <w:p w:rsidR="009706CB" w:rsidRDefault="009706CB" w:rsidP="009706CB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proofErr w:type="gramStart"/>
      <w:r>
        <w:t>Url</w:t>
      </w:r>
      <w:proofErr w:type="spellEnd"/>
      <w:proofErr w:type="gramEnd"/>
      <w:r w:rsidRPr="009706CB">
        <w:rPr>
          <w:lang w:val="ru-RU"/>
        </w:rPr>
        <w:t xml:space="preserve">. </w:t>
      </w:r>
      <w:r>
        <w:rPr>
          <w:lang w:val="ru-RU"/>
        </w:rPr>
        <w:t xml:space="preserve">Адрес в интернете. Может быть публичным, приватным. </w:t>
      </w:r>
      <w:r w:rsidR="003E777B">
        <w:rPr>
          <w:lang w:val="ru-RU"/>
        </w:rPr>
        <w:t>Информационная составляющая.</w:t>
      </w:r>
    </w:p>
    <w:p w:rsidR="009706CB" w:rsidRDefault="009706CB" w:rsidP="009706CB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Положение. Значение </w:t>
      </w:r>
      <w:proofErr w:type="spellStart"/>
      <w:r>
        <w:rPr>
          <w:lang w:val="ru-RU"/>
        </w:rPr>
        <w:t>геолокации</w:t>
      </w:r>
      <w:proofErr w:type="spellEnd"/>
      <w:r>
        <w:rPr>
          <w:lang w:val="ru-RU"/>
        </w:rPr>
        <w:t>. Может быть статическим, динамическим.</w:t>
      </w:r>
      <w:r w:rsidR="003E777B">
        <w:rPr>
          <w:lang w:val="ru-RU"/>
        </w:rPr>
        <w:t xml:space="preserve"> Пространственная составляющая.</w:t>
      </w:r>
    </w:p>
    <w:p w:rsidR="003E777B" w:rsidRPr="003E777B" w:rsidRDefault="009706CB" w:rsidP="003E777B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Статус. Определяется близостью владельца поста к Положению поста. </w:t>
      </w:r>
      <w:r w:rsidR="003E777B">
        <w:rPr>
          <w:lang w:val="ru-RU"/>
        </w:rPr>
        <w:t>Может быть «Радом», «Удален». Временная</w:t>
      </w:r>
      <w:r w:rsidR="003E777B">
        <w:rPr>
          <w:lang w:val="ru-RU"/>
        </w:rPr>
        <w:t xml:space="preserve"> составляющая.</w:t>
      </w:r>
    </w:p>
    <w:p w:rsidR="003E777B" w:rsidRDefault="003E777B" w:rsidP="003E777B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Тип. См. ниже.</w:t>
      </w:r>
      <w:r w:rsidR="009706CB">
        <w:rPr>
          <w:lang w:val="ru-RU"/>
        </w:rPr>
        <w:t xml:space="preserve"> </w:t>
      </w:r>
      <w:r>
        <w:rPr>
          <w:lang w:val="ru-RU"/>
        </w:rPr>
        <w:t>Информационная составляющая.</w:t>
      </w:r>
    </w:p>
    <w:p w:rsidR="009706CB" w:rsidRPr="003E777B" w:rsidRDefault="009706CB" w:rsidP="003E777B">
      <w:pPr>
        <w:ind w:left="360"/>
        <w:rPr>
          <w:lang w:val="ru-RU"/>
        </w:rPr>
      </w:pPr>
    </w:p>
    <w:p w:rsidR="00086218" w:rsidRPr="00086218" w:rsidRDefault="00E41E0E" w:rsidP="00086218">
      <w:pPr>
        <w:rPr>
          <w:lang w:val="ru-RU"/>
        </w:rPr>
      </w:pPr>
      <w:r w:rsidRPr="00086218">
        <w:rPr>
          <w:b/>
          <w:lang w:val="ru-RU"/>
        </w:rPr>
        <w:t>Типы постов</w:t>
      </w:r>
      <w:r w:rsidR="00086218" w:rsidRPr="00086218">
        <w:rPr>
          <w:lang w:val="ru-RU"/>
        </w:rPr>
        <w:t>:</w:t>
      </w:r>
    </w:p>
    <w:p w:rsidR="00086218" w:rsidRDefault="00086218" w:rsidP="00086218">
      <w:pPr>
        <w:pStyle w:val="ListParagraph"/>
        <w:numPr>
          <w:ilvl w:val="0"/>
          <w:numId w:val="2"/>
        </w:numPr>
        <w:rPr>
          <w:lang w:val="ru-RU"/>
        </w:rPr>
      </w:pPr>
      <w:hyperlink r:id="rId6" w:history="1">
        <w:r w:rsidRPr="00B0190D">
          <w:rPr>
            <w:rStyle w:val="Hyperlink"/>
            <w:lang w:val="ru-RU"/>
          </w:rPr>
          <w:t>объявление</w:t>
        </w:r>
      </w:hyperlink>
      <w:r>
        <w:rPr>
          <w:lang w:val="ru-RU"/>
        </w:rPr>
        <w:t xml:space="preserve"> (изображение светлячка с отрывным объявлением)</w:t>
      </w:r>
    </w:p>
    <w:p w:rsidR="00086218" w:rsidRDefault="00086218" w:rsidP="0008621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Скидка (светлячок с тэгом </w:t>
      </w:r>
      <w:r>
        <w:t>sale</w:t>
      </w:r>
      <w:r w:rsidRPr="00AB4BA6">
        <w:rPr>
          <w:lang w:val="ru-RU"/>
        </w:rPr>
        <w:t>)</w:t>
      </w:r>
    </w:p>
    <w:p w:rsidR="00086218" w:rsidRDefault="00086218" w:rsidP="0008621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памятка (светлячок со </w:t>
      </w:r>
      <w:proofErr w:type="spellStart"/>
      <w:r>
        <w:rPr>
          <w:lang w:val="ru-RU"/>
        </w:rPr>
        <w:t>стикером</w:t>
      </w:r>
      <w:proofErr w:type="spellEnd"/>
      <w:r>
        <w:rPr>
          <w:lang w:val="ru-RU"/>
        </w:rPr>
        <w:t xml:space="preserve"> и булавкой)</w:t>
      </w:r>
    </w:p>
    <w:p w:rsidR="00086218" w:rsidRDefault="00086218" w:rsidP="0008621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знакомство (деловой светлячок с визиткой / сексуальная девочка-жук с телефоном/жук-студент, ищущий работу репетитором и т.д.)</w:t>
      </w:r>
    </w:p>
    <w:p w:rsidR="00086218" w:rsidRPr="00E7325D" w:rsidRDefault="00086218" w:rsidP="00086218">
      <w:pPr>
        <w:pStyle w:val="ListParagraph"/>
        <w:numPr>
          <w:ilvl w:val="0"/>
          <w:numId w:val="2"/>
        </w:numPr>
        <w:rPr>
          <w:lang w:val="ru-RU"/>
        </w:rPr>
      </w:pPr>
      <w:r w:rsidRPr="00B0190D">
        <w:rPr>
          <w:lang w:val="ru-RU"/>
        </w:rPr>
        <w:t>сообщение</w:t>
      </w:r>
      <w:r>
        <w:rPr>
          <w:lang w:val="ru-RU"/>
        </w:rPr>
        <w:t xml:space="preserve"> (светлячок в аэропорте с табличкой с именем)</w:t>
      </w:r>
      <w:r w:rsidRPr="00B0190D">
        <w:rPr>
          <w:lang w:val="ru-RU"/>
        </w:rPr>
        <w:t>.</w:t>
      </w:r>
    </w:p>
    <w:p w:rsidR="008A1469" w:rsidRDefault="008A1469" w:rsidP="008A1469">
      <w:pPr>
        <w:pStyle w:val="Heading1"/>
        <w:rPr>
          <w:lang w:val="ru-RU"/>
        </w:rPr>
      </w:pPr>
      <w:r>
        <w:rPr>
          <w:lang w:val="ru-RU"/>
        </w:rPr>
        <w:t>Польза</w:t>
      </w:r>
    </w:p>
    <w:p w:rsidR="00540DB2" w:rsidRDefault="00A374F4" w:rsidP="00A70819">
      <w:pPr>
        <w:rPr>
          <w:lang w:val="ru-RU"/>
        </w:rPr>
      </w:pPr>
      <w:r>
        <w:rPr>
          <w:lang w:val="ru-RU"/>
        </w:rPr>
        <w:t>В</w:t>
      </w:r>
      <w:r w:rsidR="00310F6C" w:rsidRPr="00310F6C">
        <w:rPr>
          <w:lang w:val="ru-RU"/>
        </w:rPr>
        <w:t xml:space="preserve"> </w:t>
      </w:r>
      <w:r w:rsidR="00310F6C" w:rsidRPr="00FD49A8">
        <w:rPr>
          <w:b/>
          <w:lang w:val="ru-RU"/>
        </w:rPr>
        <w:t>долгосрочной перспективе</w:t>
      </w:r>
      <w:r w:rsidR="00540DB2">
        <w:rPr>
          <w:lang w:val="ru-RU"/>
        </w:rPr>
        <w:t xml:space="preserve"> Приложение</w:t>
      </w:r>
      <w:r>
        <w:rPr>
          <w:lang w:val="ru-RU"/>
        </w:rPr>
        <w:t xml:space="preserve"> призван</w:t>
      </w:r>
      <w:r w:rsidR="00540DB2">
        <w:rPr>
          <w:lang w:val="ru-RU"/>
        </w:rPr>
        <w:t>о</w:t>
      </w:r>
      <w:r w:rsidR="00310F6C" w:rsidRPr="00310F6C">
        <w:rPr>
          <w:lang w:val="ru-RU"/>
        </w:rPr>
        <w:t xml:space="preserve"> </w:t>
      </w:r>
      <w:r w:rsidR="00540DB2">
        <w:rPr>
          <w:lang w:val="ru-RU"/>
        </w:rPr>
        <w:t>служить следующим целям:</w:t>
      </w:r>
    </w:p>
    <w:p w:rsidR="00A374F4" w:rsidRPr="00540DB2" w:rsidRDefault="00540DB2" w:rsidP="00540DB2">
      <w:pPr>
        <w:pStyle w:val="ListParagraph"/>
        <w:numPr>
          <w:ilvl w:val="0"/>
          <w:numId w:val="7"/>
        </w:numPr>
        <w:rPr>
          <w:lang w:val="ru-RU"/>
        </w:rPr>
      </w:pPr>
      <w:r w:rsidRPr="00540DB2">
        <w:rPr>
          <w:b/>
          <w:lang w:val="ru-RU"/>
        </w:rPr>
        <w:t>Социальная</w:t>
      </w:r>
      <w:r>
        <w:rPr>
          <w:lang w:val="ru-RU"/>
        </w:rPr>
        <w:t xml:space="preserve">. </w:t>
      </w:r>
      <w:r w:rsidR="00111B5C">
        <w:rPr>
          <w:lang w:val="ru-RU"/>
        </w:rPr>
        <w:t>Приложение</w:t>
      </w:r>
      <w:r>
        <w:rPr>
          <w:lang w:val="ru-RU"/>
        </w:rPr>
        <w:t xml:space="preserve"> обеспечит</w:t>
      </w:r>
      <w:r w:rsidR="00A374F4" w:rsidRPr="00540DB2">
        <w:rPr>
          <w:lang w:val="ru-RU"/>
        </w:rPr>
        <w:t xml:space="preserve"> более полн</w:t>
      </w:r>
      <w:r>
        <w:rPr>
          <w:lang w:val="ru-RU"/>
        </w:rPr>
        <w:t>ую</w:t>
      </w:r>
      <w:r w:rsidR="00A374F4" w:rsidRPr="00540DB2">
        <w:rPr>
          <w:lang w:val="ru-RU"/>
        </w:rPr>
        <w:t xml:space="preserve"> </w:t>
      </w:r>
      <w:r w:rsidR="00310F6C" w:rsidRPr="00540DB2">
        <w:rPr>
          <w:lang w:val="ru-RU"/>
        </w:rPr>
        <w:t>социальн</w:t>
      </w:r>
      <w:r>
        <w:rPr>
          <w:lang w:val="ru-RU"/>
        </w:rPr>
        <w:t>ую</w:t>
      </w:r>
      <w:r w:rsidR="00310F6C" w:rsidRPr="00540DB2">
        <w:rPr>
          <w:lang w:val="ru-RU"/>
        </w:rPr>
        <w:t xml:space="preserve"> интеграци</w:t>
      </w:r>
      <w:r>
        <w:rPr>
          <w:lang w:val="ru-RU"/>
        </w:rPr>
        <w:t>ю</w:t>
      </w:r>
      <w:r w:rsidR="00310F6C" w:rsidRPr="00540DB2">
        <w:rPr>
          <w:lang w:val="ru-RU"/>
        </w:rPr>
        <w:t xml:space="preserve"> людей разной культуры, языка, национальности и вероисповедания, </w:t>
      </w:r>
      <w:r w:rsidR="00A374F4" w:rsidRPr="00540DB2">
        <w:rPr>
          <w:lang w:val="ru-RU"/>
        </w:rPr>
        <w:t>находящихся</w:t>
      </w:r>
      <w:r w:rsidR="00310F6C" w:rsidRPr="00540DB2">
        <w:rPr>
          <w:lang w:val="ru-RU"/>
        </w:rPr>
        <w:t xml:space="preserve"> на одной географической области, посредством создания обще</w:t>
      </w:r>
      <w:r w:rsidR="00A374F4" w:rsidRPr="00540DB2">
        <w:rPr>
          <w:lang w:val="ru-RU"/>
        </w:rPr>
        <w:t>й</w:t>
      </w:r>
      <w:r w:rsidR="00310F6C" w:rsidRPr="00540DB2">
        <w:rPr>
          <w:lang w:val="ru-RU"/>
        </w:rPr>
        <w:t xml:space="preserve"> для них информационно</w:t>
      </w:r>
      <w:r w:rsidR="00A374F4" w:rsidRPr="00540DB2">
        <w:rPr>
          <w:lang w:val="ru-RU"/>
        </w:rPr>
        <w:t>й</w:t>
      </w:r>
      <w:r w:rsidR="00310F6C" w:rsidRPr="00540DB2">
        <w:rPr>
          <w:lang w:val="ru-RU"/>
        </w:rPr>
        <w:t xml:space="preserve"> </w:t>
      </w:r>
      <w:r w:rsidR="00A374F4" w:rsidRPr="00540DB2">
        <w:rPr>
          <w:lang w:val="ru-RU"/>
        </w:rPr>
        <w:t>мульти язычной среды и использования ресурса общения в реальности</w:t>
      </w:r>
      <w:r w:rsidR="00310F6C" w:rsidRPr="00540DB2">
        <w:rPr>
          <w:lang w:val="ru-RU"/>
        </w:rPr>
        <w:t>. Таким образом мы пытаемся решить глобальн</w:t>
      </w:r>
      <w:r w:rsidR="00A374F4" w:rsidRPr="00540DB2">
        <w:rPr>
          <w:lang w:val="ru-RU"/>
        </w:rPr>
        <w:t>ые проблемы:</w:t>
      </w:r>
    </w:p>
    <w:p w:rsidR="00A374F4" w:rsidRDefault="00A374F4" w:rsidP="00A374F4">
      <w:pPr>
        <w:pStyle w:val="ListParagraph"/>
        <w:numPr>
          <w:ilvl w:val="0"/>
          <w:numId w:val="6"/>
        </w:numPr>
        <w:rPr>
          <w:lang w:val="ru-RU"/>
        </w:rPr>
      </w:pPr>
      <w:r w:rsidRPr="00A374F4">
        <w:rPr>
          <w:lang w:val="ru-RU"/>
        </w:rPr>
        <w:t>Г</w:t>
      </w:r>
      <w:r w:rsidR="00310F6C" w:rsidRPr="00A374F4">
        <w:rPr>
          <w:lang w:val="ru-RU"/>
        </w:rPr>
        <w:t>лобализации</w:t>
      </w:r>
      <w:r w:rsidRPr="00A374F4">
        <w:rPr>
          <w:lang w:val="ru-RU"/>
        </w:rPr>
        <w:t xml:space="preserve"> и ассимиляции людей в </w:t>
      </w:r>
      <w:r w:rsidR="00FD49A8">
        <w:rPr>
          <w:lang w:val="ru-RU"/>
        </w:rPr>
        <w:t>обществе</w:t>
      </w:r>
      <w:r w:rsidRPr="00A374F4">
        <w:rPr>
          <w:lang w:val="ru-RU"/>
        </w:rPr>
        <w:t>.</w:t>
      </w:r>
    </w:p>
    <w:p w:rsidR="00A374F4" w:rsidRDefault="00A374F4" w:rsidP="00A374F4">
      <w:pPr>
        <w:pStyle w:val="ListParagraph"/>
        <w:numPr>
          <w:ilvl w:val="0"/>
          <w:numId w:val="6"/>
        </w:numPr>
        <w:rPr>
          <w:lang w:val="ru-RU"/>
        </w:rPr>
      </w:pPr>
      <w:r w:rsidRPr="00A374F4">
        <w:rPr>
          <w:lang w:val="ru-RU"/>
        </w:rPr>
        <w:t>Виртуализации социальных процессов</w:t>
      </w:r>
      <w:r w:rsidR="00452EA1">
        <w:rPr>
          <w:lang w:val="ru-RU"/>
        </w:rPr>
        <w:t>, в том числе – общения</w:t>
      </w:r>
      <w:r w:rsidRPr="00A374F4">
        <w:rPr>
          <w:lang w:val="ru-RU"/>
        </w:rPr>
        <w:t>.</w:t>
      </w:r>
    </w:p>
    <w:p w:rsidR="00A56343" w:rsidRDefault="00A56343" w:rsidP="00CD79F8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56343">
        <w:rPr>
          <w:b/>
          <w:lang w:val="ru-RU"/>
        </w:rPr>
        <w:t>Осведомленность</w:t>
      </w:r>
      <w:r w:rsidRPr="00A56343">
        <w:rPr>
          <w:lang w:val="ru-RU"/>
        </w:rPr>
        <w:t xml:space="preserve">. Виртуальные данные, на данный момент присутствующие в интернете, недоступны большинству из-за </w:t>
      </w:r>
      <w:r w:rsidR="003E548D">
        <w:rPr>
          <w:lang w:val="ru-RU"/>
        </w:rPr>
        <w:t>невозможности использования технологий.</w:t>
      </w:r>
    </w:p>
    <w:p w:rsidR="00540DB2" w:rsidRPr="00A56343" w:rsidRDefault="00540DB2" w:rsidP="00CD79F8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56343">
        <w:rPr>
          <w:b/>
          <w:lang w:val="ru-RU"/>
        </w:rPr>
        <w:lastRenderedPageBreak/>
        <w:t>Личная</w:t>
      </w:r>
      <w:r w:rsidRPr="00A56343">
        <w:rPr>
          <w:lang w:val="ru-RU"/>
        </w:rPr>
        <w:t>. Не всем легко найти подходящего человека для совместного времяпровождения, людей близких по духу. Реальная встреча может помочь определить и закрепить подходящие отношения. Возможные направления взаимодействия при встрече:</w:t>
      </w:r>
    </w:p>
    <w:p w:rsidR="00540DB2" w:rsidRPr="00540DB2" w:rsidRDefault="00540DB2" w:rsidP="00540DB2">
      <w:pPr>
        <w:pStyle w:val="ListParagraph"/>
        <w:numPr>
          <w:ilvl w:val="0"/>
          <w:numId w:val="8"/>
        </w:numPr>
        <w:spacing w:line="240" w:lineRule="auto"/>
        <w:jc w:val="both"/>
        <w:rPr>
          <w:lang w:val="ru-RU"/>
        </w:rPr>
      </w:pPr>
      <w:r w:rsidRPr="00540DB2">
        <w:rPr>
          <w:lang w:val="ru-RU"/>
        </w:rPr>
        <w:t xml:space="preserve">Обмен идеями (любыми представлениями, сведениями, убеждениями). </w:t>
      </w:r>
    </w:p>
    <w:p w:rsidR="00540DB2" w:rsidRPr="00540DB2" w:rsidRDefault="00540DB2" w:rsidP="00540DB2">
      <w:pPr>
        <w:pStyle w:val="ListParagraph"/>
        <w:numPr>
          <w:ilvl w:val="0"/>
          <w:numId w:val="8"/>
        </w:numPr>
        <w:spacing w:line="240" w:lineRule="auto"/>
        <w:jc w:val="both"/>
        <w:rPr>
          <w:lang w:val="ru-RU"/>
        </w:rPr>
      </w:pPr>
      <w:r w:rsidRPr="00540DB2">
        <w:rPr>
          <w:lang w:val="ru-RU"/>
        </w:rPr>
        <w:t xml:space="preserve">Обмен волевыми импульсами, при которых люди согласуют свои действия. К этому может относится совместное участие в спорте, прогулках, отдыхе. </w:t>
      </w:r>
    </w:p>
    <w:p w:rsidR="00540DB2" w:rsidRPr="00540DB2" w:rsidRDefault="00540DB2" w:rsidP="00540DB2">
      <w:pPr>
        <w:pStyle w:val="ListParagraph"/>
        <w:numPr>
          <w:ilvl w:val="0"/>
          <w:numId w:val="8"/>
        </w:numPr>
        <w:spacing w:line="240" w:lineRule="auto"/>
        <w:jc w:val="both"/>
        <w:rPr>
          <w:lang w:val="ru-RU"/>
        </w:rPr>
      </w:pPr>
      <w:r w:rsidRPr="00540DB2">
        <w:rPr>
          <w:lang w:val="ru-RU"/>
        </w:rPr>
        <w:t>Возможность получать знания здесь и сейчас.</w:t>
      </w:r>
    </w:p>
    <w:p w:rsidR="00540DB2" w:rsidRPr="00540DB2" w:rsidRDefault="00540DB2" w:rsidP="00540DB2">
      <w:pPr>
        <w:pStyle w:val="ListParagraph"/>
        <w:numPr>
          <w:ilvl w:val="0"/>
          <w:numId w:val="8"/>
        </w:numPr>
        <w:spacing w:line="240" w:lineRule="auto"/>
        <w:jc w:val="both"/>
        <w:rPr>
          <w:lang w:val="ru-RU"/>
        </w:rPr>
      </w:pPr>
      <w:r w:rsidRPr="00540DB2">
        <w:rPr>
          <w:lang w:val="ru-RU"/>
        </w:rPr>
        <w:t>Любое другое мгновенное взаимодействие пользователей в реальности.</w:t>
      </w:r>
    </w:p>
    <w:p w:rsidR="00540DB2" w:rsidRDefault="00540DB2" w:rsidP="00540DB2">
      <w:pPr>
        <w:pStyle w:val="ListParagraph"/>
        <w:numPr>
          <w:ilvl w:val="0"/>
          <w:numId w:val="7"/>
        </w:numPr>
        <w:rPr>
          <w:lang w:val="ru-RU"/>
        </w:rPr>
      </w:pPr>
      <w:r w:rsidRPr="00540DB2">
        <w:rPr>
          <w:b/>
          <w:lang w:val="ru-RU"/>
        </w:rPr>
        <w:t>Экономическая</w:t>
      </w:r>
      <w:r w:rsidR="00111B5C">
        <w:rPr>
          <w:lang w:val="ru-RU"/>
        </w:rPr>
        <w:t>.</w:t>
      </w:r>
      <w:r w:rsidR="00E7325D">
        <w:rPr>
          <w:lang w:val="ru-RU"/>
        </w:rPr>
        <w:t xml:space="preserve"> </w:t>
      </w:r>
      <w:r w:rsidR="00C46511">
        <w:rPr>
          <w:lang w:val="ru-RU"/>
        </w:rPr>
        <w:t>Имеется в виду дисконт по локации и объявления купли-продажи. Посредством приложения предоставляется альтернатива онлайн и реальным средствам торговли, т.е. экономия денег, времени и т.д.</w:t>
      </w:r>
    </w:p>
    <w:p w:rsidR="00540DB2" w:rsidRDefault="00540DB2" w:rsidP="00540DB2">
      <w:pPr>
        <w:pStyle w:val="ListParagraph"/>
        <w:numPr>
          <w:ilvl w:val="0"/>
          <w:numId w:val="7"/>
        </w:numPr>
        <w:rPr>
          <w:lang w:val="ru-RU"/>
        </w:rPr>
      </w:pPr>
      <w:r w:rsidRPr="00540DB2">
        <w:rPr>
          <w:b/>
          <w:lang w:val="ru-RU"/>
        </w:rPr>
        <w:t>Рекламная</w:t>
      </w:r>
      <w:r>
        <w:rPr>
          <w:lang w:val="ru-RU"/>
        </w:rPr>
        <w:t>.</w:t>
      </w:r>
      <w:r w:rsidR="00C46511">
        <w:rPr>
          <w:lang w:val="ru-RU"/>
        </w:rPr>
        <w:t xml:space="preserve"> Пользователи, привлеченные на </w:t>
      </w:r>
      <w:proofErr w:type="spellStart"/>
      <w:r w:rsidR="00C46511">
        <w:t>Url</w:t>
      </w:r>
      <w:proofErr w:type="spellEnd"/>
      <w:r w:rsidR="00C46511" w:rsidRPr="00C46511">
        <w:rPr>
          <w:lang w:val="ru-RU"/>
        </w:rPr>
        <w:t xml:space="preserve">, </w:t>
      </w:r>
      <w:r w:rsidR="00C46511">
        <w:rPr>
          <w:lang w:val="ru-RU"/>
        </w:rPr>
        <w:t>обнаруженные по принципу физической близости, являются принципиально новым трафиком, не представленным существующими средствами поиска в Интернете.</w:t>
      </w:r>
    </w:p>
    <w:p w:rsidR="00C46511" w:rsidRDefault="00C46511" w:rsidP="00540DB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b/>
          <w:lang w:val="ru-RU"/>
        </w:rPr>
        <w:t>Чрезвычайная</w:t>
      </w:r>
      <w:r w:rsidRPr="00C46511">
        <w:rPr>
          <w:lang w:val="ru-RU"/>
        </w:rPr>
        <w:t>.</w:t>
      </w:r>
      <w:r>
        <w:rPr>
          <w:lang w:val="ru-RU"/>
        </w:rPr>
        <w:t xml:space="preserve"> Кнопка </w:t>
      </w:r>
      <w:r>
        <w:t>SOS</w:t>
      </w:r>
      <w:r w:rsidRPr="00C46511">
        <w:rPr>
          <w:lang w:val="ru-RU"/>
        </w:rPr>
        <w:t xml:space="preserve"> </w:t>
      </w:r>
      <w:r>
        <w:rPr>
          <w:lang w:val="ru-RU"/>
        </w:rPr>
        <w:t xml:space="preserve">позволила бы оповестить большое количество людей поблизости. </w:t>
      </w:r>
    </w:p>
    <w:p w:rsidR="003B5A86" w:rsidRPr="007A7D82" w:rsidRDefault="003B5A86" w:rsidP="003B5A86">
      <w:pPr>
        <w:spacing w:after="0" w:line="240" w:lineRule="auto"/>
        <w:rPr>
          <w:lang w:val="ru-RU"/>
        </w:rPr>
      </w:pPr>
    </w:p>
    <w:p w:rsidR="003B5A86" w:rsidRPr="007A7D82" w:rsidRDefault="003B5A86" w:rsidP="003B5A86">
      <w:pPr>
        <w:spacing w:after="0" w:line="240" w:lineRule="auto"/>
        <w:rPr>
          <w:lang w:val="ru-RU"/>
        </w:rPr>
      </w:pPr>
      <w:r w:rsidRPr="007A7D82">
        <w:rPr>
          <w:lang w:val="ru-RU"/>
        </w:rPr>
        <w:t>П</w:t>
      </w:r>
      <w:r>
        <w:rPr>
          <w:lang w:val="ru-RU"/>
        </w:rPr>
        <w:t xml:space="preserve">ри этом, при </w:t>
      </w:r>
      <w:r w:rsidR="00C46511">
        <w:rPr>
          <w:lang w:val="ru-RU"/>
        </w:rPr>
        <w:t>создании продукта</w:t>
      </w:r>
      <w:r>
        <w:rPr>
          <w:lang w:val="ru-RU"/>
        </w:rPr>
        <w:t xml:space="preserve"> необходимо следовать следующим </w:t>
      </w:r>
      <w:r w:rsidRPr="00D7114A">
        <w:rPr>
          <w:b/>
          <w:lang w:val="ru-RU"/>
        </w:rPr>
        <w:t>п</w:t>
      </w:r>
      <w:r w:rsidRPr="007A7D82">
        <w:rPr>
          <w:b/>
          <w:lang w:val="ru-RU"/>
        </w:rPr>
        <w:t>ринцип</w:t>
      </w:r>
      <w:r w:rsidRPr="00D7114A">
        <w:rPr>
          <w:b/>
          <w:lang w:val="ru-RU"/>
        </w:rPr>
        <w:t>ам</w:t>
      </w:r>
      <w:r w:rsidRPr="007A7D82">
        <w:rPr>
          <w:lang w:val="ru-RU"/>
        </w:rPr>
        <w:t>: </w:t>
      </w:r>
    </w:p>
    <w:p w:rsidR="003B5A86" w:rsidRDefault="003B5A86" w:rsidP="003B5A86">
      <w:pPr>
        <w:pStyle w:val="ListParagraph"/>
        <w:numPr>
          <w:ilvl w:val="0"/>
          <w:numId w:val="13"/>
        </w:numPr>
        <w:spacing w:after="0" w:line="240" w:lineRule="auto"/>
        <w:rPr>
          <w:lang w:val="ru-RU"/>
        </w:rPr>
      </w:pPr>
      <w:r w:rsidRPr="00D7114A">
        <w:rPr>
          <w:lang w:val="ru-RU"/>
        </w:rPr>
        <w:t>Не навредить. Мы помним, что создаем не очередной виртуальный мир, а лишь мост между виртуальным миром и реальным. Мы используем мобильные технологии лишь для помощи людям в преодолении существующих барьеров, - личная встреча или хотя бы знание о человеке рядом (открытое им для публичного доступа) являются конечной целью программы.</w:t>
      </w:r>
    </w:p>
    <w:p w:rsidR="003B5A86" w:rsidRPr="00D7114A" w:rsidRDefault="003B5A86" w:rsidP="003B5A86">
      <w:pPr>
        <w:pStyle w:val="ListParagraph"/>
        <w:numPr>
          <w:ilvl w:val="0"/>
          <w:numId w:val="13"/>
        </w:numPr>
        <w:spacing w:after="0" w:line="240" w:lineRule="auto"/>
        <w:rPr>
          <w:lang w:val="ru-RU"/>
        </w:rPr>
      </w:pPr>
      <w:r w:rsidRPr="00D7114A">
        <w:rPr>
          <w:lang w:val="ru-RU"/>
        </w:rPr>
        <w:t>Безопасность. Высший приоритет. Приватность, защищенность личных данных, скрининг анкет и т.д.</w:t>
      </w:r>
    </w:p>
    <w:p w:rsidR="003B5A86" w:rsidRDefault="003B5A86" w:rsidP="003B5A86">
      <w:pPr>
        <w:rPr>
          <w:lang w:val="ru-RU"/>
        </w:rPr>
      </w:pPr>
    </w:p>
    <w:p w:rsidR="00636D08" w:rsidRDefault="00636D08" w:rsidP="00636D08">
      <w:pPr>
        <w:pStyle w:val="Heading1"/>
        <w:rPr>
          <w:lang w:val="ru-RU"/>
        </w:rPr>
      </w:pPr>
      <w:r>
        <w:rPr>
          <w:lang w:val="ru-RU"/>
        </w:rPr>
        <w:t>Почему Светлячки</w:t>
      </w:r>
    </w:p>
    <w:p w:rsidR="00636D08" w:rsidRDefault="00636D08" w:rsidP="00636D08">
      <w:pPr>
        <w:rPr>
          <w:lang w:val="ru-RU"/>
        </w:rPr>
      </w:pPr>
      <w:r>
        <w:rPr>
          <w:lang w:val="ru-RU"/>
        </w:rPr>
        <w:t>Мы выбрали данный символ по нескольким причинам.</w:t>
      </w:r>
    </w:p>
    <w:p w:rsidR="00636D08" w:rsidRDefault="00636D08" w:rsidP="00636D08">
      <w:pPr>
        <w:rPr>
          <w:lang w:val="ru-RU"/>
        </w:rPr>
      </w:pPr>
      <w:r>
        <w:rPr>
          <w:lang w:val="ru-RU"/>
        </w:rPr>
        <w:t xml:space="preserve">- </w:t>
      </w:r>
      <w:r w:rsidRPr="005A75FF">
        <w:rPr>
          <w:b/>
          <w:lang w:val="ru-RU"/>
        </w:rPr>
        <w:t>Они излучают свет.</w:t>
      </w:r>
      <w:r>
        <w:rPr>
          <w:lang w:val="ru-RU"/>
        </w:rPr>
        <w:t xml:space="preserve"> Подобно этим жучкам, наши виртуальные данные можно обнаружить в некотором радиусе, в пределах которого они «видны» для мобильных устройств и других клиентов. С другой стороны, свет мы сравниваем с информацией, которая нематериальна, а также, имеет источник и получателя.</w:t>
      </w:r>
    </w:p>
    <w:p w:rsidR="00636D08" w:rsidRDefault="00636D08" w:rsidP="00636D08">
      <w:pPr>
        <w:rPr>
          <w:lang w:val="ru-RU"/>
        </w:rPr>
      </w:pPr>
      <w:r>
        <w:rPr>
          <w:lang w:val="ru-RU"/>
        </w:rPr>
        <w:t xml:space="preserve">- </w:t>
      </w:r>
      <w:r w:rsidRPr="005A75FF">
        <w:rPr>
          <w:b/>
          <w:lang w:val="ru-RU"/>
        </w:rPr>
        <w:t xml:space="preserve">Они безвредны. </w:t>
      </w:r>
      <w:r>
        <w:rPr>
          <w:lang w:val="ru-RU"/>
        </w:rPr>
        <w:t>Наши посты совершенно безвредны. Если не пользоваться программой, они никак не влияют на происходящее. Они нематериальны, не излучают радиоволн и не отвлекают водителей маршруток.</w:t>
      </w:r>
    </w:p>
    <w:p w:rsidR="00636D08" w:rsidRPr="00705839" w:rsidRDefault="00636D08" w:rsidP="00636D08">
      <w:pPr>
        <w:rPr>
          <w:lang w:val="ru-RU"/>
        </w:rPr>
      </w:pPr>
      <w:r w:rsidRPr="00705839">
        <w:rPr>
          <w:lang w:val="ru-RU"/>
        </w:rPr>
        <w:t xml:space="preserve">- </w:t>
      </w:r>
      <w:r w:rsidRPr="00705839">
        <w:rPr>
          <w:b/>
          <w:lang w:val="ru-RU"/>
        </w:rPr>
        <w:t>Они способны перемещаться</w:t>
      </w:r>
      <w:r>
        <w:rPr>
          <w:lang w:val="ru-RU"/>
        </w:rPr>
        <w:t>. При желании Ваш пост может быть привязанным к Вашему устройству – тогда положение Светлячка будет определяться Вашим положением.</w:t>
      </w:r>
    </w:p>
    <w:p w:rsidR="00636D08" w:rsidRDefault="00636D08" w:rsidP="00636D08">
      <w:pPr>
        <w:rPr>
          <w:lang w:val="ru-RU"/>
        </w:rPr>
      </w:pPr>
      <w:r>
        <w:rPr>
          <w:lang w:val="ru-RU"/>
        </w:rPr>
        <w:t xml:space="preserve">- </w:t>
      </w:r>
      <w:r w:rsidRPr="005A75FF">
        <w:rPr>
          <w:b/>
          <w:lang w:val="ru-RU"/>
        </w:rPr>
        <w:t xml:space="preserve">Они – </w:t>
      </w:r>
      <w:r>
        <w:rPr>
          <w:b/>
          <w:lang w:val="ru-RU"/>
        </w:rPr>
        <w:t>связь волшебного мира и</w:t>
      </w:r>
      <w:r w:rsidRPr="005A75FF">
        <w:rPr>
          <w:b/>
          <w:lang w:val="ru-RU"/>
        </w:rPr>
        <w:t xml:space="preserve"> реальности.</w:t>
      </w:r>
      <w:r>
        <w:rPr>
          <w:b/>
          <w:lang w:val="ru-RU"/>
        </w:rPr>
        <w:t xml:space="preserve"> </w:t>
      </w:r>
      <w:r>
        <w:rPr>
          <w:lang w:val="ru-RU"/>
        </w:rPr>
        <w:t>Нам будет трудно доказать, что светлячки – это перерождения падающих звезд, на которые когда-то загадали впоследствии сбывшиеся желания... Но наши Светлячки - это тот самый необходимый связующий элемент между виртуальным и реальным миром.</w:t>
      </w:r>
    </w:p>
    <w:p w:rsidR="00636D08" w:rsidRPr="00705839" w:rsidRDefault="00636D08" w:rsidP="00636D08">
      <w:pPr>
        <w:rPr>
          <w:lang w:val="ru-RU"/>
        </w:rPr>
      </w:pPr>
      <w:r>
        <w:rPr>
          <w:lang w:val="ru-RU"/>
        </w:rPr>
        <w:t xml:space="preserve">- </w:t>
      </w:r>
      <w:r w:rsidRPr="00705839">
        <w:rPr>
          <w:b/>
          <w:lang w:val="ru-RU"/>
        </w:rPr>
        <w:t>Они красивы!</w:t>
      </w:r>
      <w:r>
        <w:rPr>
          <w:lang w:val="ru-RU"/>
        </w:rPr>
        <w:t xml:space="preserve"> Это субъективно, - мы считаем светлячков прекрасными. Мы видим подобную красоту в данных, привязанных к пространству и времени, которые, как и свет, доступны для всех и могут «осветить путь» в нужном месте и в нужное время.</w:t>
      </w:r>
    </w:p>
    <w:p w:rsidR="00636D08" w:rsidRPr="003B5A86" w:rsidRDefault="00636D08" w:rsidP="003B5A86">
      <w:pPr>
        <w:rPr>
          <w:lang w:val="ru-RU"/>
        </w:rPr>
      </w:pPr>
    </w:p>
    <w:p w:rsidR="00E71FAA" w:rsidRDefault="00E71FAA" w:rsidP="00E71FAA">
      <w:pPr>
        <w:pStyle w:val="Heading1"/>
        <w:rPr>
          <w:lang w:val="ru-RU"/>
        </w:rPr>
      </w:pPr>
      <w:r>
        <w:rPr>
          <w:lang w:val="ru-RU"/>
        </w:rPr>
        <w:t>Техническое описание Приложения</w:t>
      </w:r>
    </w:p>
    <w:p w:rsidR="00E71FAA" w:rsidRDefault="00E71FAA" w:rsidP="00E71FAA">
      <w:pPr>
        <w:rPr>
          <w:lang w:val="ru-RU"/>
        </w:rPr>
      </w:pPr>
      <w:r>
        <w:rPr>
          <w:lang w:val="ru-RU"/>
        </w:rPr>
        <w:t xml:space="preserve">Приложение (Сайт) Светлячки – совокупность компьютерных продуктов для обеспечения </w:t>
      </w:r>
      <w:hyperlink w:anchor="_Назначение_приложения" w:history="1">
        <w:r w:rsidRPr="00EF191D">
          <w:rPr>
            <w:rStyle w:val="Hyperlink"/>
            <w:lang w:val="ru-RU"/>
          </w:rPr>
          <w:t>назначения приложения</w:t>
        </w:r>
      </w:hyperlink>
      <w:r>
        <w:rPr>
          <w:lang w:val="ru-RU"/>
        </w:rPr>
        <w:t xml:space="preserve"> незамедлительно, стабильно, безотказно и бесплатно для пользователя. Приложение представляет собой совокупность компьютерных программ, разработанных с использованием разных технологий и служащих для разных внутренних целей Приложения. </w:t>
      </w:r>
    </w:p>
    <w:p w:rsidR="00E71FAA" w:rsidRPr="00854080" w:rsidRDefault="00E71FAA" w:rsidP="00E71FAA">
      <w:pPr>
        <w:rPr>
          <w:lang w:val="ru-RU"/>
        </w:rPr>
      </w:pPr>
      <w:r>
        <w:rPr>
          <w:lang w:val="ru-RU"/>
        </w:rPr>
        <w:lastRenderedPageBreak/>
        <w:t>Необходимый программный комплекс включает в себя:</w:t>
      </w:r>
    </w:p>
    <w:p w:rsidR="00E71FAA" w:rsidRDefault="00E71FAA" w:rsidP="00E71FA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Клиентская часть:</w:t>
      </w:r>
    </w:p>
    <w:p w:rsidR="00E71FAA" w:rsidRPr="00854080" w:rsidRDefault="00E71FAA" w:rsidP="00E71FAA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Веб сайт. Технологии – </w:t>
      </w:r>
      <w:r>
        <w:t>MeteorJs</w:t>
      </w:r>
      <w:r w:rsidRPr="00854080">
        <w:rPr>
          <w:lang w:val="ru-RU"/>
        </w:rPr>
        <w:t xml:space="preserve">, </w:t>
      </w:r>
      <w:r>
        <w:t>Javascript</w:t>
      </w:r>
      <w:r w:rsidRPr="00854080">
        <w:rPr>
          <w:lang w:val="ru-RU"/>
        </w:rPr>
        <w:t xml:space="preserve">, </w:t>
      </w:r>
      <w:r>
        <w:t>HTML</w:t>
      </w:r>
      <w:r w:rsidRPr="00854080">
        <w:rPr>
          <w:lang w:val="ru-RU"/>
        </w:rPr>
        <w:t xml:space="preserve">, </w:t>
      </w:r>
      <w:r>
        <w:t>CSS</w:t>
      </w:r>
      <w:r>
        <w:rPr>
          <w:lang w:val="ru-RU"/>
        </w:rPr>
        <w:t>. Требования: необходим современный браузер и доступ в интернет.</w:t>
      </w:r>
    </w:p>
    <w:p w:rsidR="00E71FAA" w:rsidRPr="00427D93" w:rsidRDefault="00E71FAA" w:rsidP="00E71FAA">
      <w:pPr>
        <w:pStyle w:val="ListParagraph"/>
        <w:numPr>
          <w:ilvl w:val="1"/>
          <w:numId w:val="4"/>
        </w:numPr>
      </w:pPr>
      <w:r>
        <w:rPr>
          <w:lang w:val="ru-RU"/>
        </w:rPr>
        <w:t>Мобильные приложения. Технологии</w:t>
      </w:r>
      <w:r w:rsidRPr="00E71FAA">
        <w:rPr>
          <w:lang w:val="ru-RU"/>
        </w:rPr>
        <w:t xml:space="preserve"> – </w:t>
      </w:r>
      <w:r>
        <w:t>Ionic</w:t>
      </w:r>
      <w:r w:rsidRPr="00E71FAA">
        <w:rPr>
          <w:lang w:val="ru-RU"/>
        </w:rPr>
        <w:t xml:space="preserve">, </w:t>
      </w:r>
      <w:proofErr w:type="spellStart"/>
      <w:r>
        <w:t>MeteorJs</w:t>
      </w:r>
      <w:proofErr w:type="spellEnd"/>
      <w:r w:rsidRPr="00E71FAA">
        <w:rPr>
          <w:lang w:val="ru-RU"/>
        </w:rPr>
        <w:t xml:space="preserve">, </w:t>
      </w:r>
      <w:r>
        <w:t>PhoneGap</w:t>
      </w:r>
      <w:r w:rsidRPr="00E71FAA">
        <w:rPr>
          <w:lang w:val="ru-RU"/>
        </w:rPr>
        <w:t xml:space="preserve">, </w:t>
      </w:r>
      <w:r>
        <w:t>Javascript</w:t>
      </w:r>
      <w:r w:rsidRPr="00E71FAA">
        <w:rPr>
          <w:lang w:val="ru-RU"/>
        </w:rPr>
        <w:t xml:space="preserve">, </w:t>
      </w:r>
      <w:r>
        <w:t>AngularJs</w:t>
      </w:r>
      <w:r w:rsidRPr="00E71FAA">
        <w:rPr>
          <w:lang w:val="ru-RU"/>
        </w:rPr>
        <w:t xml:space="preserve">. </w:t>
      </w:r>
      <w:r>
        <w:rPr>
          <w:lang w:val="ru-RU"/>
        </w:rPr>
        <w:t>Требования: необходим доступ в интернет.</w:t>
      </w:r>
    </w:p>
    <w:p w:rsidR="00E71FAA" w:rsidRDefault="00E71FAA" w:rsidP="00E71FA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Серверная часть:</w:t>
      </w:r>
    </w:p>
    <w:p w:rsidR="00E71FAA" w:rsidRPr="00854080" w:rsidRDefault="00E71FAA" w:rsidP="00E71FAA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Веб-сервер. Технологии – </w:t>
      </w:r>
      <w:r>
        <w:t>MeteorJs</w:t>
      </w:r>
      <w:r w:rsidRPr="00E71FAA">
        <w:rPr>
          <w:lang w:val="ru-RU"/>
        </w:rPr>
        <w:t xml:space="preserve">, </w:t>
      </w:r>
      <w:r>
        <w:t>Javascript</w:t>
      </w:r>
      <w:r w:rsidRPr="00E71FAA">
        <w:rPr>
          <w:lang w:val="ru-RU"/>
        </w:rPr>
        <w:t>.</w:t>
      </w:r>
    </w:p>
    <w:p w:rsidR="00E71FAA" w:rsidRPr="00854080" w:rsidRDefault="00E71FAA" w:rsidP="00E71FAA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Сервер Алгоритмов. Технологии – </w:t>
      </w:r>
      <w:r w:rsidRPr="00E71FAA">
        <w:rPr>
          <w:lang w:val="ru-RU"/>
        </w:rPr>
        <w:t>.</w:t>
      </w:r>
      <w:r>
        <w:t>NET</w:t>
      </w:r>
      <w:r w:rsidRPr="00E71FAA">
        <w:rPr>
          <w:lang w:val="ru-RU"/>
        </w:rPr>
        <w:t xml:space="preserve">, </w:t>
      </w:r>
      <w:r>
        <w:t>C</w:t>
      </w:r>
      <w:r w:rsidRPr="00E71FAA">
        <w:rPr>
          <w:lang w:val="ru-RU"/>
        </w:rPr>
        <w:t>#.</w:t>
      </w:r>
    </w:p>
    <w:p w:rsidR="00E71FAA" w:rsidRDefault="00E71FAA" w:rsidP="00E71FAA">
      <w:pPr>
        <w:rPr>
          <w:lang w:val="ru-RU"/>
        </w:rPr>
      </w:pPr>
      <w:r w:rsidRPr="00EF191D">
        <w:rPr>
          <w:lang w:val="ru-RU"/>
        </w:rPr>
        <w:t>Приложени</w:t>
      </w:r>
      <w:r>
        <w:rPr>
          <w:lang w:val="ru-RU"/>
        </w:rPr>
        <w:t>е</w:t>
      </w:r>
      <w:r w:rsidRPr="00EF191D">
        <w:rPr>
          <w:lang w:val="ru-RU"/>
        </w:rPr>
        <w:t xml:space="preserve"> </w:t>
      </w:r>
      <w:r>
        <w:rPr>
          <w:lang w:val="ru-RU"/>
        </w:rPr>
        <w:t>может быть запущено на</w:t>
      </w:r>
      <w:r w:rsidRPr="00EF191D">
        <w:rPr>
          <w:lang w:val="ru-RU"/>
        </w:rPr>
        <w:t xml:space="preserve"> люб</w:t>
      </w:r>
      <w:r>
        <w:rPr>
          <w:lang w:val="ru-RU"/>
        </w:rPr>
        <w:t>ом</w:t>
      </w:r>
      <w:r w:rsidRPr="00EF191D">
        <w:rPr>
          <w:lang w:val="ru-RU"/>
        </w:rPr>
        <w:t xml:space="preserve"> компьютерн</w:t>
      </w:r>
      <w:r>
        <w:rPr>
          <w:lang w:val="ru-RU"/>
        </w:rPr>
        <w:t>ом</w:t>
      </w:r>
      <w:r w:rsidRPr="00EF191D">
        <w:rPr>
          <w:lang w:val="ru-RU"/>
        </w:rPr>
        <w:t xml:space="preserve"> устройств</w:t>
      </w:r>
      <w:r>
        <w:rPr>
          <w:lang w:val="ru-RU"/>
        </w:rPr>
        <w:t>е</w:t>
      </w:r>
      <w:r w:rsidRPr="00EF191D">
        <w:rPr>
          <w:lang w:val="ru-RU"/>
        </w:rPr>
        <w:t>,</w:t>
      </w:r>
      <w:r>
        <w:rPr>
          <w:lang w:val="ru-RU"/>
        </w:rPr>
        <w:t xml:space="preserve"> оснащенные доступом в интернет.</w:t>
      </w:r>
    </w:p>
    <w:p w:rsidR="00AB4BA6" w:rsidRDefault="00AB4BA6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636D08" w:rsidRDefault="00636D08" w:rsidP="00AB4BA6">
      <w:pPr>
        <w:rPr>
          <w:lang w:val="ru-RU"/>
        </w:rPr>
      </w:pPr>
    </w:p>
    <w:p w:rsidR="008A1469" w:rsidRPr="00636D08" w:rsidRDefault="00636D08" w:rsidP="00636D08">
      <w:pPr>
        <w:pStyle w:val="Title"/>
      </w:pPr>
      <w:r>
        <w:lastRenderedPageBreak/>
        <w:t>[</w:t>
      </w:r>
      <w:r>
        <w:rPr>
          <w:lang w:val="ru-RU"/>
        </w:rPr>
        <w:t xml:space="preserve">Далекое светлое </w:t>
      </w:r>
      <w:bookmarkStart w:id="1" w:name="_GoBack"/>
      <w:bookmarkEnd w:id="1"/>
      <w:r>
        <w:rPr>
          <w:lang w:val="ru-RU"/>
        </w:rPr>
        <w:t>будущее</w:t>
      </w:r>
      <w:r>
        <w:t>]</w:t>
      </w:r>
    </w:p>
    <w:p w:rsidR="00636D08" w:rsidRDefault="00636D08" w:rsidP="00636D08">
      <w:pPr>
        <w:pStyle w:val="Heading1"/>
        <w:rPr>
          <w:lang w:val="ru-RU"/>
        </w:rPr>
      </w:pPr>
      <w:r>
        <w:rPr>
          <w:lang w:val="ru-RU"/>
        </w:rPr>
        <w:t>Система поощрений</w:t>
      </w:r>
    </w:p>
    <w:p w:rsidR="00636D08" w:rsidRPr="003B5A86" w:rsidRDefault="00636D08" w:rsidP="00636D08">
      <w:pPr>
        <w:rPr>
          <w:lang w:val="ru-RU"/>
        </w:rPr>
      </w:pPr>
      <w:r>
        <w:rPr>
          <w:lang w:val="ru-RU"/>
        </w:rPr>
        <w:t xml:space="preserve">Уникальная </w:t>
      </w:r>
      <w:r w:rsidRPr="003B5A86">
        <w:rPr>
          <w:b/>
          <w:lang w:val="ru-RU"/>
        </w:rPr>
        <w:t>система поощрений</w:t>
      </w:r>
      <w:r>
        <w:rPr>
          <w:lang w:val="ru-RU"/>
        </w:rPr>
        <w:t xml:space="preserve">, позволяющая пользователю, </w:t>
      </w:r>
      <w:r w:rsidRPr="003B5A86">
        <w:rPr>
          <w:lang w:val="ru-RU"/>
        </w:rPr>
        <w:t>активному</w:t>
      </w:r>
      <w:r>
        <w:rPr>
          <w:lang w:val="ru-RU"/>
        </w:rPr>
        <w:t xml:space="preserve"> в одной из категорий, иметь </w:t>
      </w:r>
      <w:r w:rsidRPr="003B5A86">
        <w:rPr>
          <w:lang w:val="ru-RU"/>
        </w:rPr>
        <w:t>бонусы</w:t>
      </w:r>
      <w:r>
        <w:rPr>
          <w:lang w:val="ru-RU"/>
        </w:rPr>
        <w:t xml:space="preserve"> во всех остальных. </w:t>
      </w:r>
      <w:r w:rsidRPr="00A05E84">
        <w:rPr>
          <w:b/>
          <w:lang w:val="ru-RU"/>
        </w:rPr>
        <w:t>Активность</w:t>
      </w:r>
      <w:r>
        <w:rPr>
          <w:lang w:val="ru-RU"/>
        </w:rPr>
        <w:t xml:space="preserve"> (популярность) измеряется очками, которые начисляются, согласно </w:t>
      </w:r>
      <w:hyperlink w:anchor="_Алгоритм_кармы" w:history="1">
        <w:r w:rsidRPr="00E41E0E">
          <w:rPr>
            <w:rStyle w:val="Hyperlink"/>
            <w:lang w:val="ru-RU"/>
          </w:rPr>
          <w:t>разработанному алгоритму</w:t>
        </w:r>
      </w:hyperlink>
      <w:r w:rsidRPr="003B5A86">
        <w:rPr>
          <w:rFonts w:ascii="Arial" w:hAnsi="Arial" w:cs="Arial"/>
          <w:color w:val="222222"/>
          <w:shd w:val="clear" w:color="auto" w:fill="FFFFFF"/>
          <w:lang w:val="ru-RU"/>
        </w:rPr>
        <w:t xml:space="preserve">, </w:t>
      </w:r>
      <w:r w:rsidRPr="003B5A86">
        <w:rPr>
          <w:lang w:val="ru-RU"/>
        </w:rPr>
        <w:t>благодаря которой планируется привлечь большее количество пользователей.</w:t>
      </w:r>
    </w:p>
    <w:p w:rsidR="00636D08" w:rsidRDefault="00636D08" w:rsidP="00636D08">
      <w:pPr>
        <w:rPr>
          <w:lang w:val="ru-RU"/>
        </w:rPr>
      </w:pPr>
      <w:r>
        <w:rPr>
          <w:lang w:val="ru-RU"/>
        </w:rPr>
        <w:t xml:space="preserve">Примеры </w:t>
      </w:r>
      <w:r w:rsidRPr="00A05E84">
        <w:rPr>
          <w:b/>
          <w:lang w:val="ru-RU"/>
        </w:rPr>
        <w:t>бонусов</w:t>
      </w:r>
      <w:r>
        <w:rPr>
          <w:lang w:val="ru-RU"/>
        </w:rPr>
        <w:t>:</w:t>
      </w:r>
    </w:p>
    <w:p w:rsidR="00636D08" w:rsidRDefault="00636D08" w:rsidP="00636D08">
      <w:pPr>
        <w:pStyle w:val="ListParagraph"/>
        <w:numPr>
          <w:ilvl w:val="0"/>
          <w:numId w:val="3"/>
        </w:numPr>
        <w:rPr>
          <w:lang w:val="ru-RU"/>
        </w:rPr>
      </w:pPr>
      <w:r w:rsidRPr="00282237">
        <w:rPr>
          <w:lang w:val="ru-RU"/>
        </w:rPr>
        <w:t>Светлячки более популярных пользователей светят ярче, т.е. имею больший радиус обнаружения.</w:t>
      </w:r>
    </w:p>
    <w:p w:rsidR="00636D08" w:rsidRDefault="00636D08" w:rsidP="00636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Светлячки более популярных пользователей светят дольше.</w:t>
      </w:r>
    </w:p>
    <w:p w:rsidR="00636D08" w:rsidRPr="00282237" w:rsidRDefault="00636D08" w:rsidP="00636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 более популярного пользователя выше максимальное количество «коммерческих» светлячков (информативных - бесконечно, – необходимо на начальном этапе развития, чтобы стимулировать активность).</w:t>
      </w:r>
    </w:p>
    <w:p w:rsidR="00636D08" w:rsidRDefault="00636D08" w:rsidP="00636D08">
      <w:pPr>
        <w:pStyle w:val="Heading1"/>
        <w:rPr>
          <w:lang w:val="ru-RU"/>
        </w:rPr>
      </w:pPr>
      <w:r>
        <w:rPr>
          <w:lang w:val="ru-RU"/>
        </w:rPr>
        <w:t>Игра</w:t>
      </w:r>
    </w:p>
    <w:p w:rsidR="00636D08" w:rsidRDefault="00636D08" w:rsidP="00636D08">
      <w:pPr>
        <w:rPr>
          <w:lang w:val="ru-RU"/>
        </w:rPr>
      </w:pPr>
      <w:r>
        <w:rPr>
          <w:lang w:val="ru-RU"/>
        </w:rPr>
        <w:t>Впоследствии можно систему поощрений развить в игру (онлайн стратегия в реальном времени), в которой каждому виду активности соответствует определенный параметр виртуального персонажа. Перемещения персонажа на виртуальной карте соответствуют реальным перемещениям пользователя в пространстве. Предполагается, что, развивая параметры своего виртуального персонажа, человек будет развиваться в реальности. Например, персонаж с большим количеством энергии или воли сможет перевести ее в логику и интуицию, посредством определенных действий в игре, связанных с перемещением в пространстве, реальными встречами и работой с информацией.</w:t>
      </w:r>
    </w:p>
    <w:p w:rsidR="00636D08" w:rsidRDefault="00636D08" w:rsidP="00636D08">
      <w:pPr>
        <w:pStyle w:val="Heading1"/>
        <w:rPr>
          <w:lang w:val="ru-RU"/>
        </w:rPr>
      </w:pPr>
      <w:bookmarkStart w:id="2" w:name="_Алгоритм_кармы"/>
      <w:bookmarkEnd w:id="2"/>
      <w:r>
        <w:rPr>
          <w:lang w:val="ru-RU"/>
        </w:rPr>
        <w:t>Алгоритм популярности</w:t>
      </w:r>
    </w:p>
    <w:p w:rsidR="00636D08" w:rsidRDefault="00636D08" w:rsidP="00636D08">
      <w:pPr>
        <w:rPr>
          <w:lang w:val="ru-RU"/>
        </w:rPr>
      </w:pPr>
      <w:r>
        <w:rPr>
          <w:lang w:val="ru-RU"/>
        </w:rPr>
        <w:t>Карма – мера полезной активности на сайте</w:t>
      </w:r>
      <w:r w:rsidRPr="00447504">
        <w:rPr>
          <w:lang w:val="ru-RU"/>
        </w:rPr>
        <w:t xml:space="preserve">. </w:t>
      </w:r>
    </w:p>
    <w:p w:rsidR="00636D08" w:rsidRPr="00A93FB9" w:rsidRDefault="00636D08" w:rsidP="00636D08">
      <w:pPr>
        <w:rPr>
          <w:lang w:val="ru-RU"/>
        </w:rPr>
      </w:pPr>
      <w:r>
        <w:rPr>
          <w:lang w:val="ru-RU"/>
        </w:rPr>
        <w:t>Карма складывается из:</w:t>
      </w:r>
    </w:p>
    <w:p w:rsidR="008A1469" w:rsidRPr="008A1469" w:rsidRDefault="008A1469" w:rsidP="008A1469">
      <w:pPr>
        <w:rPr>
          <w:lang w:val="ru-RU"/>
        </w:rPr>
      </w:pPr>
    </w:p>
    <w:sectPr w:rsidR="008A1469" w:rsidRPr="008A1469" w:rsidSect="00AB4BA6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A72"/>
    <w:multiLevelType w:val="hybridMultilevel"/>
    <w:tmpl w:val="B6B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2508"/>
    <w:multiLevelType w:val="hybridMultilevel"/>
    <w:tmpl w:val="C9A0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5445B"/>
    <w:multiLevelType w:val="hybridMultilevel"/>
    <w:tmpl w:val="28F8F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299A"/>
    <w:multiLevelType w:val="hybridMultilevel"/>
    <w:tmpl w:val="0318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F064F"/>
    <w:multiLevelType w:val="hybridMultilevel"/>
    <w:tmpl w:val="533C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00242"/>
    <w:multiLevelType w:val="hybridMultilevel"/>
    <w:tmpl w:val="A6942A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B40DC"/>
    <w:multiLevelType w:val="hybridMultilevel"/>
    <w:tmpl w:val="A67EC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F0315D"/>
    <w:multiLevelType w:val="hybridMultilevel"/>
    <w:tmpl w:val="0666D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FA4FAF"/>
    <w:multiLevelType w:val="hybridMultilevel"/>
    <w:tmpl w:val="B8C4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E0100"/>
    <w:multiLevelType w:val="hybridMultilevel"/>
    <w:tmpl w:val="064CC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EF76E1"/>
    <w:multiLevelType w:val="hybridMultilevel"/>
    <w:tmpl w:val="3D02E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72D12"/>
    <w:multiLevelType w:val="hybridMultilevel"/>
    <w:tmpl w:val="A5BA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06F79"/>
    <w:multiLevelType w:val="hybridMultilevel"/>
    <w:tmpl w:val="8A5C79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D2314"/>
    <w:multiLevelType w:val="hybridMultilevel"/>
    <w:tmpl w:val="EE5E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BD"/>
    <w:rsid w:val="0000619E"/>
    <w:rsid w:val="0001205A"/>
    <w:rsid w:val="000517A4"/>
    <w:rsid w:val="00052D83"/>
    <w:rsid w:val="00061F63"/>
    <w:rsid w:val="00076AB8"/>
    <w:rsid w:val="00086218"/>
    <w:rsid w:val="000904DD"/>
    <w:rsid w:val="000A408B"/>
    <w:rsid w:val="000B63E1"/>
    <w:rsid w:val="00111B5C"/>
    <w:rsid w:val="002105F7"/>
    <w:rsid w:val="00230D50"/>
    <w:rsid w:val="002449D6"/>
    <w:rsid w:val="00256CE0"/>
    <w:rsid w:val="00282237"/>
    <w:rsid w:val="002C3A94"/>
    <w:rsid w:val="002E337F"/>
    <w:rsid w:val="00310F6C"/>
    <w:rsid w:val="00313B72"/>
    <w:rsid w:val="00316FD6"/>
    <w:rsid w:val="00333A07"/>
    <w:rsid w:val="00336C08"/>
    <w:rsid w:val="003705F1"/>
    <w:rsid w:val="00375B26"/>
    <w:rsid w:val="00393D59"/>
    <w:rsid w:val="003B5A86"/>
    <w:rsid w:val="003C1C3D"/>
    <w:rsid w:val="003C3F85"/>
    <w:rsid w:val="003C4BF9"/>
    <w:rsid w:val="003E548D"/>
    <w:rsid w:val="003E777B"/>
    <w:rsid w:val="00407621"/>
    <w:rsid w:val="00421532"/>
    <w:rsid w:val="00427D93"/>
    <w:rsid w:val="004366D6"/>
    <w:rsid w:val="00447504"/>
    <w:rsid w:val="00452EA1"/>
    <w:rsid w:val="00456BA5"/>
    <w:rsid w:val="004649D0"/>
    <w:rsid w:val="004708F2"/>
    <w:rsid w:val="00490CC4"/>
    <w:rsid w:val="00494CD6"/>
    <w:rsid w:val="004D1DDB"/>
    <w:rsid w:val="004D3EAE"/>
    <w:rsid w:val="004E1EF6"/>
    <w:rsid w:val="004E5486"/>
    <w:rsid w:val="004F7BAB"/>
    <w:rsid w:val="005029C3"/>
    <w:rsid w:val="00540DB2"/>
    <w:rsid w:val="00563274"/>
    <w:rsid w:val="005A0962"/>
    <w:rsid w:val="005A2719"/>
    <w:rsid w:val="005A398C"/>
    <w:rsid w:val="005A75FF"/>
    <w:rsid w:val="005B739A"/>
    <w:rsid w:val="006018ED"/>
    <w:rsid w:val="00636D08"/>
    <w:rsid w:val="006433F8"/>
    <w:rsid w:val="006C3115"/>
    <w:rsid w:val="00705839"/>
    <w:rsid w:val="00707E0D"/>
    <w:rsid w:val="00710497"/>
    <w:rsid w:val="0076439B"/>
    <w:rsid w:val="00797967"/>
    <w:rsid w:val="007A3945"/>
    <w:rsid w:val="007A7D82"/>
    <w:rsid w:val="007B5361"/>
    <w:rsid w:val="0081381B"/>
    <w:rsid w:val="00820D1D"/>
    <w:rsid w:val="00826671"/>
    <w:rsid w:val="00840C2E"/>
    <w:rsid w:val="00847274"/>
    <w:rsid w:val="00854080"/>
    <w:rsid w:val="0087779F"/>
    <w:rsid w:val="008A1469"/>
    <w:rsid w:val="008D3B92"/>
    <w:rsid w:val="008E4D1D"/>
    <w:rsid w:val="00913688"/>
    <w:rsid w:val="00913D25"/>
    <w:rsid w:val="00915366"/>
    <w:rsid w:val="00925A6E"/>
    <w:rsid w:val="00952059"/>
    <w:rsid w:val="009706CB"/>
    <w:rsid w:val="00973351"/>
    <w:rsid w:val="009A0A58"/>
    <w:rsid w:val="009C2339"/>
    <w:rsid w:val="009C6FB6"/>
    <w:rsid w:val="009D14F2"/>
    <w:rsid w:val="009E1BF2"/>
    <w:rsid w:val="009F1D30"/>
    <w:rsid w:val="00A05E84"/>
    <w:rsid w:val="00A354EB"/>
    <w:rsid w:val="00A374F4"/>
    <w:rsid w:val="00A56343"/>
    <w:rsid w:val="00A60276"/>
    <w:rsid w:val="00A70819"/>
    <w:rsid w:val="00A7250D"/>
    <w:rsid w:val="00A93FB9"/>
    <w:rsid w:val="00AA5367"/>
    <w:rsid w:val="00AB4BA6"/>
    <w:rsid w:val="00AC50E6"/>
    <w:rsid w:val="00AF7331"/>
    <w:rsid w:val="00B0190D"/>
    <w:rsid w:val="00B058EA"/>
    <w:rsid w:val="00B32D4A"/>
    <w:rsid w:val="00B549B9"/>
    <w:rsid w:val="00B747DC"/>
    <w:rsid w:val="00B82A94"/>
    <w:rsid w:val="00B913D1"/>
    <w:rsid w:val="00B9232F"/>
    <w:rsid w:val="00BD04BD"/>
    <w:rsid w:val="00BF6915"/>
    <w:rsid w:val="00C07435"/>
    <w:rsid w:val="00C11145"/>
    <w:rsid w:val="00C46511"/>
    <w:rsid w:val="00C70C8D"/>
    <w:rsid w:val="00CA758B"/>
    <w:rsid w:val="00CC0A08"/>
    <w:rsid w:val="00D20717"/>
    <w:rsid w:val="00D57143"/>
    <w:rsid w:val="00D7114A"/>
    <w:rsid w:val="00D90130"/>
    <w:rsid w:val="00DE4091"/>
    <w:rsid w:val="00E07C32"/>
    <w:rsid w:val="00E24584"/>
    <w:rsid w:val="00E333DA"/>
    <w:rsid w:val="00E41E0E"/>
    <w:rsid w:val="00E46C99"/>
    <w:rsid w:val="00E56CFD"/>
    <w:rsid w:val="00E71FAA"/>
    <w:rsid w:val="00E7325D"/>
    <w:rsid w:val="00E80E87"/>
    <w:rsid w:val="00EB4BD3"/>
    <w:rsid w:val="00ED0E5C"/>
    <w:rsid w:val="00EF191D"/>
    <w:rsid w:val="00EF4F9E"/>
    <w:rsid w:val="00F03C5B"/>
    <w:rsid w:val="00F0797E"/>
    <w:rsid w:val="00F1403C"/>
    <w:rsid w:val="00F36059"/>
    <w:rsid w:val="00F37FFD"/>
    <w:rsid w:val="00F43653"/>
    <w:rsid w:val="00F5106F"/>
    <w:rsid w:val="00F52EBD"/>
    <w:rsid w:val="00FB01F7"/>
    <w:rsid w:val="00FD49A8"/>
    <w:rsid w:val="00FE0895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F0BDD-CAA9-44EE-950F-241D286F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A94"/>
  </w:style>
  <w:style w:type="paragraph" w:styleId="Heading1">
    <w:name w:val="heading 1"/>
    <w:basedOn w:val="Normal"/>
    <w:next w:val="Normal"/>
    <w:link w:val="Heading1Char"/>
    <w:uiPriority w:val="9"/>
    <w:qFormat/>
    <w:rsid w:val="002C3A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A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A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A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A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A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A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A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A9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9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A9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A9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A9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A9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A9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A9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3A9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C3A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A9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3A9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C3A94"/>
    <w:rPr>
      <w:b/>
      <w:bCs/>
    </w:rPr>
  </w:style>
  <w:style w:type="character" w:styleId="Emphasis">
    <w:name w:val="Emphasis"/>
    <w:basedOn w:val="DefaultParagraphFont"/>
    <w:uiPriority w:val="20"/>
    <w:qFormat/>
    <w:rsid w:val="002C3A94"/>
    <w:rPr>
      <w:i/>
      <w:iCs/>
    </w:rPr>
  </w:style>
  <w:style w:type="paragraph" w:styleId="NoSpacing">
    <w:name w:val="No Spacing"/>
    <w:uiPriority w:val="1"/>
    <w:qFormat/>
    <w:rsid w:val="002C3A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3A9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A9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A9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A9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C3A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C3A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3A9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3A9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C3A9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A9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58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19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5E8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A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projects\buzzar1\buzzar3\buzzar\docs\lorem" TargetMode="External"/><Relationship Id="rId5" Type="http://schemas.openxmlformats.org/officeDocument/2006/relationships/hyperlink" Target="https://ru.wikipedia.org/wiki/%D0%93%D0%B5%D0%BE%D0%BB%D0%BE%D0%BA%D0%B0%D1%86%D0%B8%D1%8F_(%D0%B8%D0%BD%D1%84%D0%BE%D1%80%D0%BC%D0%B0%D1%82%D0%B8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4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arutune@gmail.com</dc:creator>
  <cp:keywords/>
  <dc:description/>
  <cp:lastModifiedBy>arutune@gmail.com</cp:lastModifiedBy>
  <cp:revision>37</cp:revision>
  <dcterms:created xsi:type="dcterms:W3CDTF">2015-12-15T21:59:00Z</dcterms:created>
  <dcterms:modified xsi:type="dcterms:W3CDTF">2016-01-05T14:55:00Z</dcterms:modified>
</cp:coreProperties>
</file>