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/>
          <w:color w:val="248C85"/>
          <w:sz w:val="18"/>
          <w:highlight w:val="none"/>
        </w:rPr>
      </w:pPr>
      <w:r>
        <w:rPr>
          <w:rStyle w:val="10"/>
          <w:rFonts w:hint="eastAsia"/>
          <w:highlight w:val="none"/>
          <w:lang w:eastAsia="zh-CN"/>
        </w:rPr>
        <w:t>公共全局</w:t>
      </w:r>
      <w:r>
        <w:rPr>
          <w:rStyle w:val="10"/>
          <w:rFonts w:hint="eastAsia"/>
          <w:highlight w:val="none"/>
          <w:lang w:val="en-US" w:eastAsia="zh-CN"/>
        </w:rPr>
        <w:t>jquery</w:t>
      </w:r>
      <w:r>
        <w:rPr>
          <w:rStyle w:val="10"/>
          <w:rFonts w:hint="eastAsia"/>
          <w:highlight w:val="none"/>
          <w:lang w:eastAsia="zh-CN"/>
        </w:rPr>
        <w:t>插件</w:t>
      </w:r>
      <w:r>
        <w:rPr>
          <w:rFonts w:hint="eastAsia" w:ascii="Consolas" w:hAnsi="Consolas" w:eastAsia="Consolas"/>
          <w:color w:val="248C85"/>
          <w:sz w:val="18"/>
          <w:highlight w:val="none"/>
        </w:rPr>
        <w:t>jquery.xhb.plugin.js</w:t>
      </w:r>
    </w:p>
    <w:p>
      <w:pPr>
        <w:rPr>
          <w:rFonts w:hint="eastAsia" w:ascii="Consolas" w:hAnsi="Consolas" w:eastAsia="宋体"/>
          <w:color w:val="248C85"/>
          <w:sz w:val="18"/>
          <w:highlight w:val="none"/>
          <w:lang w:val="en-US" w:eastAsia="zh-CN"/>
        </w:rPr>
      </w:pPr>
      <w:r>
        <w:rPr>
          <w:rStyle w:val="10"/>
          <w:rFonts w:hint="eastAsia"/>
          <w:highlight w:val="none"/>
          <w:lang w:eastAsia="zh-CN"/>
        </w:rPr>
        <w:t>需要依赖第三方的插件库</w:t>
      </w:r>
      <w:r>
        <w:rPr>
          <w:rFonts w:hint="eastAsia" w:ascii="Consolas" w:hAnsi="Consolas" w:eastAsia="宋体"/>
          <w:color w:val="248C85"/>
          <w:sz w:val="18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48C85"/>
          <w:sz w:val="18"/>
          <w:highlight w:val="none"/>
        </w:rPr>
        <w:t>jquery.xhb.otherPlugin.js</w:t>
      </w:r>
    </w:p>
    <w:p>
      <w:pPr>
        <w:pStyle w:val="3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Ps：插件参数类型对应表</w:t>
      </w:r>
    </w:p>
    <w:tbl>
      <w:tblPr>
        <w:tblStyle w:val="9"/>
        <w:tblW w:w="13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1220"/>
        <w:gridCol w:w="1220"/>
        <w:gridCol w:w="1217"/>
        <w:gridCol w:w="1202"/>
        <w:gridCol w:w="1200"/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bookmarkStart w:id="0" w:name="OLE_LINK3"/>
            <w:r>
              <w:rPr>
                <w:rFonts w:hint="eastAsia"/>
                <w:b/>
                <w:bCs/>
                <w:color w:val="0000FF"/>
                <w:highlight w:val="none"/>
                <w:lang w:val="en-US" w:eastAsia="zh-CN"/>
              </w:rPr>
              <w:t>数据类型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空类型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其他类型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Arr/arr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Str/str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N/n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Obj/obj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Fn/fn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Ele/ele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event</w:t>
            </w:r>
          </w:p>
        </w:tc>
      </w:tr>
      <w:bookmarkEnd w:id="0"/>
    </w:tbl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判断某字符串是否含有某段子字符串，有就返回其第一或者最后的索引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hasStr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stringText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littleStr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isFrist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判断某字符串是否含有某个子字符串，如有，打印其第一次或者最后一次的索引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stringText 指的是整个字符串变量，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littleStr 指的是整个字符串变量中可能存在的字段,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>isFrist 是数值，为0，则是返回第一次出现的索引，为1，则是返回最后一次的索引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判断当前浏览器是否移动端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isMoblie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fnMobile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fnPc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16"/>
          <w:highlight w:val="none"/>
        </w:rPr>
      </w:pPr>
      <w:r>
        <w:rPr>
          <w:rFonts w:hint="eastAsia" w:ascii="Consolas" w:hAnsi="Consolas" w:eastAsia="宋体"/>
          <w:color w:val="3E4B53"/>
          <w:sz w:val="16"/>
          <w:highlight w:val="none"/>
          <w:lang w:eastAsia="zh-CN"/>
        </w:rPr>
        <w:t>备注：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ab/>
      </w:r>
      <w:r>
        <w:rPr>
          <w:rFonts w:hint="eastAsia" w:ascii="Consolas" w:hAnsi="Consolas" w:eastAsia="Consolas"/>
          <w:color w:val="3E4B53"/>
          <w:sz w:val="16"/>
          <w:highlight w:val="non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判断是否移动端，移动端执行函数1（参数1）；否则执行函数2（参数2）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fnMobile 移动端执行函数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fnPc pc端执行函数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ab/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16"/>
          <w:highlight w:val="none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检测浏览器是否支持svg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isSupportSVG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检测浏览器是否支持svg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{Boolean}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检测浏览器是否支持canvas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isSupportCanvas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宋体"/>
          <w:sz w:val="16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检测浏览器是否支持</w:t>
      </w:r>
      <w:r>
        <w:rPr>
          <w:rFonts w:hint="eastAsia" w:ascii="Consolas" w:hAnsi="Consolas" w:eastAsia="宋体"/>
          <w:color w:val="95A3AB"/>
          <w:sz w:val="16"/>
          <w:highlight w:val="none"/>
          <w:lang w:val="en-US" w:eastAsia="zh-CN"/>
        </w:rPr>
        <w:t>canvas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{Boolean}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判断值是否为null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isNull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tmp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NullFn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noNullFn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判断值是否为空，回调函数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tmp 要判断的值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NullFn 为null的回调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noNullFn 为null的回调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判断浏览器当前版本和类型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获取浏览器类型：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getExplorerInfo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()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.type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获取浏览器版本：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getExplorerInfo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()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.</w:t>
      </w:r>
      <w:r>
        <w:rPr>
          <w:rFonts w:hint="eastAsia" w:ascii="Consolas" w:hAnsi="Consolas" w:eastAsia="Consolas"/>
          <w:color w:val="auto"/>
          <w:sz w:val="22"/>
          <w:highlight w:val="none"/>
        </w:rPr>
        <w:t>version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关于随机生成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随机生成n个大写字母，数组形式返回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</w:t>
      </w:r>
      <w:bookmarkStart w:id="1" w:name="OLE_LINK7"/>
      <w:r>
        <w:rPr>
          <w:rFonts w:hint="eastAsia"/>
          <w:highlight w:val="none"/>
          <w:lang w:val="en-US" w:eastAsia="zh-CN"/>
        </w:rPr>
        <w:t>$.</w:t>
      </w:r>
      <w:bookmarkStart w:id="2" w:name="OLE_LINK12"/>
      <w:r>
        <w:rPr>
          <w:rFonts w:hint="eastAsia" w:ascii="Consolas" w:hAnsi="Consolas" w:eastAsia="Consolas"/>
          <w:color w:val="3E4B53"/>
          <w:sz w:val="22"/>
          <w:highlight w:val="none"/>
        </w:rPr>
        <w:t>getCapital</w:t>
      </w:r>
      <w:bookmarkEnd w:id="2"/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(n)</w:t>
      </w:r>
      <w:bookmarkEnd w:id="1"/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备注：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随机生成n个大写字母 ,返回数组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宋体"/>
          <w:color w:val="95A3AB"/>
          <w:sz w:val="16"/>
          <w:highlight w:val="none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n 字母个数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宋体"/>
          <w:color w:val="95A3AB"/>
          <w:sz w:val="16"/>
          <w:highlight w:val="none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{Array}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随机生成范围数字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randNum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min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max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随机生成范围数字：min最小数字，max最大数字（打印数字为最小到最大的范围）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min 最小值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max 最大值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关于路由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返回路由地址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urlBack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(str)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当前页面和父页面跳转到其他页面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toNewPage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Url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当前页面和父页面跳转到其他页面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Url Url指的是要跳转的路劲页面，如index.html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父页面和当前页重新刷新加载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pageReLoad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返回浏览器地址上，指定的键所携带的参数值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getQueryString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default" w:ascii="Consolas" w:hAnsi="Consolas" w:eastAsia="宋体"/>
          <w:color w:val="3E4B53"/>
          <w:sz w:val="22"/>
          <w:highlight w:val="none"/>
          <w:lang w:val="en-US" w:eastAsia="zh-CN"/>
        </w:rPr>
        <w:t>name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浏览器地址指定携带的参数参数，返回指定的键值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name 要查询的地址参数的键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获取地址栏所有参数，返回json数据格式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oGetParam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获取地址栏所有参数，返回json数据格式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@return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</w:t>
      </w: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数组去重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delRepetition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(arr)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数组扁平化（二维数组一维处理）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flattening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(arr)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Ps：最短的方法实现数组去重：</w:t>
      </w:r>
      <w:r>
        <w:rPr>
          <w:rStyle w:val="7"/>
          <w:highlight w:val="none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统计数组中所有值出现的次数，并以对象形式返回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countif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(arr)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统计数组中所有的值出现的次数,并以对象的形式返回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{Array}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arr 要统计的数组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{Object}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字符串转数组(以字符串的某个字段截取为数组)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stringToArray(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str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chart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含有规律的字符串数据转化为数组；（以字符串中的某个字段截取生成数组）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str 指的是大字符串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chart 指的是大字符串中的某个子字符串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{Array}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arrSort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(arr)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yyyy-mm-dd hh:mm:ss时间格式转换为时间戳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backDateNum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(s);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default" w:ascii="Consolas" w:hAnsi="Consolas" w:eastAsia="宋体"/>
          <w:color w:val="3E4B53"/>
          <w:sz w:val="22"/>
          <w:highlight w:val="none"/>
          <w:lang w:val="en-US" w:eastAsia="zh-CN"/>
        </w:rPr>
        <w:t>s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:指的是年月日时分秒，无时分秒，默认零时零分零秒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yyyy-mm-dd hh:mm:ss转换为时间戳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s yyyy-mm-dd hh:mm:ss时间格式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bookmarkStart w:id="3" w:name="OLE_LINK5"/>
      <w:r>
        <w:rPr>
          <w:rFonts w:hint="eastAsia"/>
          <w:highlight w:val="none"/>
          <w:lang w:val="en-US" w:eastAsia="zh-CN"/>
        </w:rPr>
        <w:t>标准时间格式返回：yyyy-mm-dd hh:mm:ss格式时间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</w:t>
      </w:r>
      <w:bookmarkStart w:id="4" w:name="OLE_LINK11"/>
      <w:r>
        <w:rPr>
          <w:rFonts w:hint="eastAsia"/>
          <w:highlight w:val="none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formatDateTime</w:t>
      </w:r>
      <w:bookmarkEnd w:id="4"/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default" w:ascii="Consolas" w:hAnsi="Consolas" w:eastAsia="宋体"/>
          <w:color w:val="3E4B53"/>
          <w:sz w:val="22"/>
          <w:highlight w:val="none"/>
          <w:lang w:val="en-US" w:eastAsia="zh-CN"/>
        </w:rPr>
        <w:t>date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default" w:ascii="Consolas" w:hAnsi="Consolas" w:eastAsia="宋体"/>
          <w:color w:val="3E4B53"/>
          <w:sz w:val="22"/>
          <w:highlight w:val="none"/>
          <w:lang w:val="en-US" w:eastAsia="zh-CN"/>
        </w:rPr>
        <w:t>date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:指的是标准时间，泛指new Date（）出来的时间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标准时间返回 y-m-d h:m:s格式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date 当前时间对象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</w:p>
    <w:bookmarkEnd w:id="3"/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转换时间戳格式返回：yyyy-mm-dd hh:mm:ss等格式时间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timestampToTime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timestamp3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sFormat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时间戳转换格式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timestamp3 时间戳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sFormat 要转换的数据格式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sFormat格式字符串: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'yyyy-MM-dd h:m:s'年月日时分秒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>'yyyy-MM-dd'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>'yyyy-MM'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>'h:m'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>'yyyy'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>.....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秒数转换时分秒时间格式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secondToStr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nSecond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{Number}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nSecond 秒数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@return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序列化的表单数据转化为对象类型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bookmarkStart w:id="5" w:name="OLE_LINK6"/>
      <w:r>
        <w:rPr>
          <w:rFonts w:hint="eastAsia" w:ascii="Consolas" w:hAnsi="Consolas" w:eastAsia="Consolas"/>
          <w:color w:val="3E4B53"/>
          <w:sz w:val="22"/>
          <w:highlight w:val="none"/>
        </w:rPr>
        <w:t>serializeToObj</w:t>
      </w:r>
      <w:bookmarkEnd w:id="5"/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(param);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返回obj；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Param：序列化的form数据，通过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$(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"form"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).serialize()</w:t>
      </w:r>
      <w:r>
        <w:rPr>
          <w:rFonts w:hint="eastAsia" w:ascii="Consolas" w:hAnsi="Consolas" w:eastAsia="宋体"/>
          <w:color w:val="080808"/>
          <w:sz w:val="22"/>
          <w:highlight w:val="none"/>
          <w:lang w:eastAsia="zh-CN"/>
        </w:rPr>
        <w:t>获取的，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如：name=xhb&amp;pwd=123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序列化表单的字符串转化为对象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</w:t>
      </w:r>
      <w:r>
        <w:rPr>
          <w:rFonts w:hint="default" w:ascii="Consolas" w:hAnsi="Consolas" w:eastAsia="Consolas"/>
          <w:color w:val="95A3AB"/>
          <w:sz w:val="16"/>
          <w:highlight w:val="none"/>
          <w:lang w:val="en-US"/>
        </w:rPr>
        <w:t>p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>aram 序列化表单的字符串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{Object}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数组对象中，根据对象同个键值对，分类为数组，最终返回二维数组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（</w:t>
      </w:r>
      <w:r>
        <w:rPr>
          <w:rFonts w:hint="eastAsia" w:ascii="Consolas" w:hAnsi="Consolas" w:eastAsia="Consolas"/>
          <w:color w:val="0000FF"/>
          <w:sz w:val="22"/>
          <w:highlight w:val="none"/>
        </w:rPr>
        <w:t>数组对象，将数组中具有相同值的对象 取出组成新的数组，返回新数组</w:t>
      </w:r>
      <w:r>
        <w:rPr>
          <w:rFonts w:hint="eastAsia"/>
          <w:highlight w:val="none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getSameVal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arr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str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6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16"/>
          <w:highlight w:val="none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数组对象，将数组中具有相同值的对象 取出组成新的数组，返回新数组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{Array}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arr 数组对象（哈希数组）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str 数组对象中相同值的属性字符串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{Array}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RSA加密（异步请求设置请求头header）(依赖RSA加密库jsrsasign-all-min.js)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$.backHeaderParam()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使用方法如下：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type: 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"GET"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  <w:highlight w:val="non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"default.aspx"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</w:t>
      </w:r>
      <w:r>
        <w:rPr>
          <w:rFonts w:hint="eastAsia" w:ascii="Consolas" w:hAnsi="Consolas" w:eastAsia="Consolas"/>
          <w:sz w:val="22"/>
          <w:highlight w:val="none"/>
        </w:rPr>
        <w:t xml:space="preserve"> 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headers:$.backHeaderParam(),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success: </w:t>
      </w:r>
      <w:r>
        <w:rPr>
          <w:rFonts w:hint="eastAsia" w:ascii="Consolas" w:hAnsi="Consolas" w:eastAsia="Consolas"/>
          <w:color w:val="364BC0"/>
          <w:sz w:val="22"/>
          <w:highlight w:val="non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(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result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    alert(result);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});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计算两个GPS经纬度之间的距离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getDistance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(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lat1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lng1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lat2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lng2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)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* 获取两个GPS经纬度之间的距离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* @param lat1 第一点的纬度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* @param lng1 第一点的经度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* @param lat2 第二点的纬度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* @param lng2 第二点的经度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* @returns 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{Number}</w:t>
      </w:r>
      <w:r>
        <w:rPr>
          <w:rFonts w:hint="eastAsia" w:ascii="Consolas" w:hAnsi="Consolas" w:eastAsia="宋体"/>
          <w:color w:val="000000"/>
          <w:sz w:val="22"/>
          <w:highlight w:val="none"/>
          <w:lang w:eastAsia="zh-CN"/>
        </w:rPr>
        <w:t>单位：米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none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RSA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和Crypto加密解密</w:t>
      </w:r>
      <w:r>
        <w:rPr>
          <w:rFonts w:hint="eastAsia"/>
          <w:highlight w:val="none"/>
          <w:lang w:val="en-US" w:eastAsia="zh-CN"/>
        </w:rPr>
        <w:t>（异步请求设置请求头header）(依赖RSA加密解密库jsrsasign-all-min.js，crypto-js.min.js)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加密使用方法：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$.backEncryptParam()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; 作为请求头发送；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解密使用方法：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$.backDecryptParam(data)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; 请求成功的回调函数使用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@param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 xml:space="preserve"> data 后台响应返回的加密数据</w:t>
      </w:r>
      <w:bookmarkStart w:id="12" w:name="_GoBack"/>
      <w:bookmarkEnd w:id="12"/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使用方法如下：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type: 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"GET"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  <w:highlight w:val="non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"default.aspx"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</w:t>
      </w:r>
      <w:r>
        <w:rPr>
          <w:rFonts w:hint="eastAsia" w:ascii="Consolas" w:hAnsi="Consolas" w:eastAsia="Consolas"/>
          <w:sz w:val="22"/>
          <w:highlight w:val="none"/>
        </w:rPr>
        <w:t xml:space="preserve"> 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headers: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    http_sign: $.backEncryptParam()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},</w:t>
      </w:r>
    </w:p>
    <w:p>
      <w:pPr>
        <w:spacing w:beforeLines="0" w:afterLines="0"/>
        <w:ind w:firstLine="440"/>
        <w:jc w:val="left"/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success: </w:t>
      </w:r>
      <w:r>
        <w:rPr>
          <w:rFonts w:hint="eastAsia" w:ascii="Consolas" w:hAnsi="Consolas" w:eastAsia="Consolas"/>
          <w:color w:val="364BC0"/>
          <w:sz w:val="22"/>
          <w:highlight w:val="non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(</w:t>
      </w:r>
      <w:r>
        <w:rPr>
          <w:rFonts w:hint="eastAsia" w:ascii="Consolas" w:hAnsi="Consolas" w:eastAsia="宋体"/>
          <w:color w:val="A57800"/>
          <w:sz w:val="22"/>
          <w:highlight w:val="none"/>
          <w:lang w:val="en-US" w:eastAsia="zh-CN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) {</w:t>
      </w:r>
    </w:p>
    <w:p>
      <w:pPr>
        <w:spacing w:beforeLines="0" w:afterLines="0"/>
        <w:ind w:left="420" w:leftChars="0" w:firstLine="440"/>
        <w:jc w:val="left"/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 w:ascii="Consolas" w:hAnsi="Consolas" w:eastAsia="Consolas"/>
          <w:color w:val="364BC0"/>
          <w:sz w:val="22"/>
          <w:highlight w:val="non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result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non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JSON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.parse($.backDecryptParam(data));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    alert(result);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});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获取鼠标位置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(event).x；</w:t>
      </w:r>
      <w:r>
        <w:rPr>
          <w:rFonts w:hint="eastAsia"/>
          <w:highlight w:val="none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(event).y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bookmarkStart w:id="6" w:name="OLE_LINK1"/>
      <w:r>
        <w:rPr>
          <w:rFonts w:hint="eastAsia"/>
          <w:highlight w:val="none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(event).x==&gt;获取鼠标水平位置</w:t>
      </w:r>
    </w:p>
    <w:bookmarkEnd w:id="6"/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(event).y==&gt;获取鼠标垂直位置</w:t>
      </w:r>
    </w:p>
    <w:p>
      <w:pPr>
        <w:spacing w:beforeLines="0" w:afterLines="0"/>
        <w:ind w:firstLine="160" w:firstLineChars="10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获取鼠标位置</w:t>
      </w:r>
    </w:p>
    <w:p>
      <w:pPr>
        <w:spacing w:beforeLines="0" w:afterLines="0"/>
        <w:ind w:firstLine="160" w:firstLineChars="10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{Event}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event 事件参数标示，必传event</w:t>
      </w:r>
    </w:p>
    <w:p>
      <w:pPr>
        <w:ind w:firstLine="160" w:firstLineChars="100"/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{Object}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获取当前本地的静态时间和日期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getOnTime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oTime 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获取当前静态所有时间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oTime 时间格式参数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 'y-m-d' ==&gt; 年月日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'm-d' ==&gt; 年月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'm-d' ==&gt; 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'h-m-s' ==&gt; 时分秒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'h-m' ==&gt; 时分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'm-s' ==&gt; 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'w' ==&gt;星期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'' ==&gt;年月日 时分秒</w:t>
      </w: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关于定时器优化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函数延时加载器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debounce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fn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wait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延迟加载器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fn 回调函数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wait 时间（毫秒）</w:t>
      </w: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关于ajax请求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bookmarkStart w:id="7" w:name="OLE_LINK9"/>
      <w:r>
        <w:rPr>
          <w:rFonts w:hint="eastAsia"/>
          <w:highlight w:val="none"/>
          <w:lang w:val="en-US" w:eastAsia="zh-CN"/>
        </w:rPr>
        <w:t>普通ajax请求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ajax_method_1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>* 普通ajax请求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method 请求类型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successFn 请求成功的回调函数</w:t>
      </w:r>
    </w:p>
    <w:bookmarkEnd w:id="7"/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bookmarkStart w:id="8" w:name="OLE_LINK10"/>
      <w:r>
        <w:rPr>
          <w:rFonts w:hint="eastAsia"/>
          <w:highlight w:val="none"/>
          <w:lang w:val="en-US" w:eastAsia="zh-CN"/>
        </w:rPr>
        <w:t>文件表单上传的ajax请求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ajax_method_</w:t>
      </w:r>
      <w:r>
        <w:rPr>
          <w:rFonts w:hint="eastAsia" w:ascii="Consolas" w:hAnsi="Consolas" w:eastAsia="宋体"/>
          <w:color w:val="3E4B53"/>
          <w:sz w:val="18"/>
          <w:highlight w:val="none"/>
          <w:lang w:val="en-US" w:eastAsia="zh-CN"/>
        </w:rPr>
        <w:t>2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</w:t>
      </w:r>
      <w:r>
        <w:rPr>
          <w:rFonts w:hint="eastAsia" w:ascii="Consolas" w:hAnsi="Consolas" w:eastAsia="宋体"/>
          <w:color w:val="95A3AB"/>
          <w:sz w:val="18"/>
          <w:highlight w:val="none"/>
          <w:lang w:eastAsia="zh-CN"/>
        </w:rPr>
        <w:t>文件表单上传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>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method 请求类型</w:t>
      </w:r>
    </w:p>
    <w:p>
      <w:pPr>
        <w:rPr>
          <w:rFonts w:hint="eastAsia" w:ascii="Consolas" w:hAnsi="Consolas" w:eastAsia="Consolas"/>
          <w:color w:val="95A3AB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successFn 请求成功的回调函数</w:t>
      </w:r>
    </w:p>
    <w:p>
      <w:pPr>
        <w:rPr>
          <w:rFonts w:hint="eastAsia" w:ascii="Consolas" w:hAnsi="Consolas" w:eastAsia="Consolas"/>
          <w:color w:val="95A3AB"/>
          <w:sz w:val="18"/>
          <w:highlight w:val="none"/>
          <w:lang w:val="en-US" w:eastAsia="zh-CN"/>
        </w:rPr>
      </w:pPr>
    </w:p>
    <w:bookmarkEnd w:id="8"/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ajax_method_</w:t>
      </w:r>
      <w:r>
        <w:rPr>
          <w:rFonts w:hint="eastAsia" w:ascii="Consolas" w:hAnsi="Consolas" w:eastAsia="宋体"/>
          <w:color w:val="3E4B53"/>
          <w:sz w:val="18"/>
          <w:highlight w:val="none"/>
          <w:lang w:val="en-US" w:eastAsia="zh-CN"/>
        </w:rPr>
        <w:t>3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>传sessionID 的ajax请求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method 请求类型</w:t>
      </w:r>
    </w:p>
    <w:p>
      <w:pPr>
        <w:rPr>
          <w:rFonts w:hint="eastAsia" w:ascii="Consolas" w:hAnsi="Consolas" w:eastAsia="Consolas"/>
          <w:color w:val="95A3AB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successFn 请求成功的回调函数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传sessionID的文件表单上传ajax请求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ajax_method_</w:t>
      </w:r>
      <w:r>
        <w:rPr>
          <w:rFonts w:hint="eastAsia" w:ascii="Consolas" w:hAnsi="Consolas" w:eastAsia="宋体"/>
          <w:color w:val="3E4B53"/>
          <w:sz w:val="18"/>
          <w:highlight w:val="none"/>
          <w:lang w:val="en-US" w:eastAsia="zh-CN"/>
        </w:rPr>
        <w:t>4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>传sessionID 的 文件表单上传的  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method 请求类型</w:t>
      </w:r>
    </w:p>
    <w:p>
      <w:pPr>
        <w:rPr>
          <w:rFonts w:hint="eastAsia" w:ascii="Consolas" w:hAnsi="Consolas" w:eastAsia="Consolas"/>
          <w:color w:val="95A3AB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successFn 请求成功的回调函数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加密解密的ajax请求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ajax_method_</w:t>
      </w:r>
      <w:r>
        <w:rPr>
          <w:rFonts w:hint="eastAsia" w:ascii="Consolas" w:hAnsi="Consolas" w:eastAsia="宋体"/>
          <w:color w:val="3E4B53"/>
          <w:sz w:val="18"/>
          <w:highlight w:val="none"/>
          <w:lang w:val="en-US" w:eastAsia="zh-CN"/>
        </w:rPr>
        <w:t>5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>加密解密的 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method 请求类型</w:t>
      </w:r>
    </w:p>
    <w:p>
      <w:pPr>
        <w:rPr>
          <w:rFonts w:hint="eastAsia" w:ascii="Consolas" w:hAnsi="Consolas" w:eastAsia="Consolas"/>
          <w:color w:val="95A3AB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successFn 请求成功的回调函数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加密解密的文件表单上传ajax请求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ajax_method_</w:t>
      </w:r>
      <w:r>
        <w:rPr>
          <w:rFonts w:hint="eastAsia" w:ascii="Consolas" w:hAnsi="Consolas" w:eastAsia="宋体"/>
          <w:color w:val="3E4B53"/>
          <w:sz w:val="18"/>
          <w:highlight w:val="none"/>
          <w:lang w:val="en-US" w:eastAsia="zh-CN"/>
        </w:rPr>
        <w:t>6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>加解密的文件表单上传的  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method 请求类型</w:t>
      </w:r>
    </w:p>
    <w:p>
      <w:pPr>
        <w:rPr>
          <w:rFonts w:hint="eastAsia" w:ascii="Consolas" w:hAnsi="Consolas" w:eastAsia="Consolas"/>
          <w:color w:val="95A3AB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successFn 请求成功的回调函数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请求地址简化函数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urlBack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mUrl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mUrl 后台控制器+函数</w:t>
      </w:r>
    </w:p>
    <w:p>
      <w:pPr>
        <w:rPr>
          <w:rFonts w:hint="eastAsia" w:ascii="Consolas" w:hAnsi="Consolas" w:eastAsia="Consolas"/>
          <w:color w:val="95A3AB"/>
          <w:sz w:val="18"/>
          <w:highlight w:val="none"/>
        </w:rPr>
      </w:pPr>
    </w:p>
    <w:p>
      <w:pPr>
        <w:rPr>
          <w:rFonts w:hint="eastAsia" w:ascii="Consolas" w:hAnsi="Consolas" w:eastAsia="Consolas"/>
          <w:color w:val="95A3AB"/>
          <w:sz w:val="18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highlight w:val="none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对象插件</w:t>
      </w: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表单特殊字符禁用验证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checkVerify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checkVerify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: '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paste: false, //不允许粘贴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000FF"/>
          <w:sz w:val="22"/>
          <w:highlight w:val="none"/>
        </w:rPr>
        <w:t>bankInput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 $("#account").bankInput({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min: 16, // 最少输入字数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max: 25, // 最多输入字数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deimiter: ' ', // 账号分隔符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onlyNumber: true, // 只能输入数字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95A3AB"/>
          <w:sz w:val="22"/>
          <w:highlight w:val="none"/>
        </w:rPr>
        <w:t>copy: false, // 允许复制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95A3AB"/>
          <w:sz w:val="22"/>
          <w:highlight w:val="none"/>
        </w:rPr>
        <w:t>paste: false, //不允许粘贴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95A3AB"/>
          <w:sz w:val="22"/>
          <w:highlight w:val="none"/>
        </w:rPr>
        <w:t>cut: false //不允许剪切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表单中文字符禁用验证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bookmarkStart w:id="9" w:name="OLE_LINK8"/>
      <w:r>
        <w:rPr>
          <w:rFonts w:hint="eastAsia" w:ascii="Consolas" w:hAnsi="Consolas" w:eastAsia="Consolas"/>
          <w:color w:val="DB7800"/>
          <w:sz w:val="22"/>
          <w:highlight w:val="none"/>
        </w:rPr>
        <w:t>checkChinese</w:t>
      </w:r>
      <w:bookmarkEnd w:id="9"/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checkChinese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: '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  <w:highlight w:val="none"/>
        </w:rPr>
      </w:pPr>
      <w:bookmarkStart w:id="10" w:name="OLE_LINK2"/>
      <w:r>
        <w:rPr>
          <w:rFonts w:hint="eastAsia" w:ascii="Consolas" w:hAnsi="Consolas" w:eastAsia="Consolas"/>
          <w:color w:val="95A3AB"/>
          <w:sz w:val="22"/>
          <w:highlight w:val="none"/>
        </w:rPr>
        <w:t>paste: false, //不允许粘贴</w:t>
      </w:r>
    </w:p>
    <w:bookmarkEnd w:id="10"/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验证只能输入数字和小数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onlyNumAndFlo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();(默认)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发送验证码的倒计时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countDown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{second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}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);(默认60秒)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注意：只能是input和button按钮的点击事件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文件上传表单上传验证（文件类型，文件大小）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fileVaild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();(默认60秒)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input[type=file]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fileVaild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3C7A03"/>
          <w:sz w:val="22"/>
          <w:highlight w:val="none"/>
        </w:rPr>
        <w:t>event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"change"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, // </w:t>
      </w:r>
      <w: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  <w:t>默认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change类型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size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1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,//</w:t>
      </w:r>
      <w: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  <w:t>默认最大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1M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onlyImage: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,//</w:t>
      </w:r>
      <w: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  <w:t>默认只可以上传图片，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false就可以上传所有类型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>width: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200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,//默认像素</w:t>
      </w:r>
      <w: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  <w:t>至少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宽度,onlyImage必须true</w:t>
      </w:r>
      <w: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  <w:t>，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height: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300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,//默认像素</w:t>
      </w:r>
      <w: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  <w:t>至少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高度,onlyImage必须true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文本域字符输入限制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textareaVaild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input[type=file]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fileVaild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3C7A03"/>
          <w:sz w:val="22"/>
          <w:highlight w:val="none"/>
        </w:rPr>
        <w:t>event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"keyup"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>maxLength: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300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,//限制最大能输入多少字符</w:t>
      </w:r>
      <w: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  <w:t>，默认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300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>width: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540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,//文本域的宽度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height: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170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,//文本域 的高度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关于功能实现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分页插件（结合layer.js,laypage.js）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$(</w:t>
      </w: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ele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).paging({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C7A03"/>
          <w:sz w:val="22"/>
          <w:highlight w:val="non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</w:t>
      </w: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http://103.251.36.122/index.html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>data: {},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type: 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"post"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eleTotal:$(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".nTotal"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),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//总数dom节点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callBack: </w:t>
      </w:r>
      <w:r>
        <w:rPr>
          <w:rFonts w:hint="eastAsia" w:ascii="Consolas" w:hAnsi="Consolas" w:eastAsia="Consolas"/>
          <w:color w:val="364BC0"/>
          <w:sz w:val="22"/>
          <w:highlight w:val="non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(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Fn(data);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ele==》元素选择器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url==》服务器请求地址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data==》异步请求发送到数据（json）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t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ype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==》请求类型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eleTotal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==》设置总数的元素节点选择器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callBack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==》请求成功的回调（一般都是对后台数据进行渲染展示）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银行列表格式化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bankList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li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bankList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deimiter: ' ', // 账号分隔符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toTop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bookmarkStart w:id="11" w:name="OLE_LINK4"/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toTop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left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bottom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置顶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bookmarkEnd w:id="11"/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toBottom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toBottom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right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top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置底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评级组件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rate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div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宋体"/>
          <w:color w:val="DB7800"/>
          <w:sz w:val="22"/>
          <w:highlight w:val="none"/>
          <w:lang w:val="en-US" w:eastAsia="zh-CN"/>
        </w:rPr>
        <w:t>rate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star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2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  <w:t>星星数量，最大为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5，超过都为5（0--5）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edit:true //是否可编辑状态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二维码生成插件（依赖jquery.js,lib文件夹中QRcode的所有文件脚本）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QR_code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div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QR_code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3C7A03"/>
          <w:sz w:val="22"/>
          <w:highlight w:val="none"/>
        </w:rPr>
        <w:t>event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'click'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 // 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logo: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'img/96.png'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,//二维码中间logo图片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判断鼠标滑轮方向（上下）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T_or_B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80808"/>
          <w:sz w:val="18"/>
          <w:highlight w:val="none"/>
        </w:rPr>
        <w:t>$(</w:t>
      </w:r>
      <w:r>
        <w:rPr>
          <w:rFonts w:hint="eastAsia" w:ascii="Consolas" w:hAnsi="Consolas" w:eastAsia="Consolas"/>
          <w:color w:val="248C85"/>
          <w:sz w:val="18"/>
          <w:highlight w:val="none"/>
        </w:rPr>
        <w:t>"#test"</w:t>
      </w:r>
      <w:r>
        <w:rPr>
          <w:rFonts w:hint="eastAsia" w:ascii="Consolas" w:hAnsi="Consolas" w:eastAsia="Consolas"/>
          <w:color w:val="080808"/>
          <w:sz w:val="18"/>
          <w:highlight w:val="none"/>
        </w:rPr>
        <w:t>).</w:t>
      </w:r>
      <w:r>
        <w:rPr>
          <w:rFonts w:hint="eastAsia" w:ascii="Consolas" w:hAnsi="Consolas" w:eastAsia="Consolas"/>
          <w:color w:val="DB7800"/>
          <w:sz w:val="18"/>
          <w:highlight w:val="none"/>
        </w:rPr>
        <w:t>T_or_B</w:t>
      </w:r>
      <w:r>
        <w:rPr>
          <w:rFonts w:hint="eastAsia" w:ascii="Consolas" w:hAnsi="Consolas" w:eastAsia="Consolas"/>
          <w:color w:val="080808"/>
          <w:sz w:val="18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>toTop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:</w:t>
      </w:r>
      <w:r>
        <w:rPr>
          <w:rFonts w:hint="eastAsia" w:ascii="Consolas" w:hAnsi="Consolas" w:eastAsia="Consolas"/>
          <w:color w:val="364BC0"/>
          <w:sz w:val="18"/>
          <w:highlight w:val="none"/>
        </w:rPr>
        <w:t>function</w:t>
      </w:r>
      <w:r>
        <w:rPr>
          <w:rFonts w:hint="eastAsia" w:ascii="Consolas" w:hAnsi="Consolas" w:eastAsia="Consolas"/>
          <w:color w:val="080808"/>
          <w:sz w:val="18"/>
          <w:highlight w:val="none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3C7A03"/>
          <w:sz w:val="18"/>
          <w:highlight w:val="none"/>
        </w:rPr>
        <w:t>console</w:t>
      </w:r>
      <w:r>
        <w:rPr>
          <w:rFonts w:hint="eastAsia" w:ascii="Consolas" w:hAnsi="Consolas" w:eastAsia="Consolas"/>
          <w:color w:val="080808"/>
          <w:sz w:val="18"/>
          <w:highlight w:val="none"/>
        </w:rPr>
        <w:t>.log(</w:t>
      </w:r>
      <w:r>
        <w:rPr>
          <w:rFonts w:hint="eastAsia" w:ascii="Consolas" w:hAnsi="Consolas" w:eastAsia="Consolas"/>
          <w:color w:val="248C85"/>
          <w:sz w:val="18"/>
          <w:highlight w:val="none"/>
        </w:rPr>
        <w:t>"向上"</w:t>
      </w:r>
      <w:r>
        <w:rPr>
          <w:rFonts w:hint="eastAsia" w:ascii="Consolas" w:hAnsi="Consolas" w:eastAsia="Consolas"/>
          <w:color w:val="080808"/>
          <w:sz w:val="18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>toDown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:</w:t>
      </w:r>
      <w:r>
        <w:rPr>
          <w:rFonts w:hint="eastAsia" w:ascii="Consolas" w:hAnsi="Consolas" w:eastAsia="Consolas"/>
          <w:color w:val="364BC0"/>
          <w:sz w:val="18"/>
          <w:highlight w:val="none"/>
        </w:rPr>
        <w:t>function</w:t>
      </w:r>
      <w:r>
        <w:rPr>
          <w:rFonts w:hint="eastAsia" w:ascii="Consolas" w:hAnsi="Consolas" w:eastAsia="Consolas"/>
          <w:color w:val="080808"/>
          <w:sz w:val="18"/>
          <w:highlight w:val="none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3C7A03"/>
          <w:sz w:val="18"/>
          <w:highlight w:val="none"/>
        </w:rPr>
        <w:t>console</w:t>
      </w:r>
      <w:r>
        <w:rPr>
          <w:rFonts w:hint="eastAsia" w:ascii="Consolas" w:hAnsi="Consolas" w:eastAsia="Consolas"/>
          <w:color w:val="080808"/>
          <w:sz w:val="18"/>
          <w:highlight w:val="none"/>
        </w:rPr>
        <w:t>.log(</w:t>
      </w:r>
      <w:r>
        <w:rPr>
          <w:rFonts w:hint="eastAsia" w:ascii="Consolas" w:hAnsi="Consolas" w:eastAsia="Consolas"/>
          <w:color w:val="248C85"/>
          <w:sz w:val="18"/>
          <w:highlight w:val="none"/>
        </w:rPr>
        <w:t>"向下"</w:t>
      </w:r>
      <w:r>
        <w:rPr>
          <w:rFonts w:hint="eastAsia" w:ascii="Consolas" w:hAnsi="Consolas" w:eastAsia="Consolas"/>
          <w:color w:val="080808"/>
          <w:sz w:val="18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80808"/>
          <w:sz w:val="18"/>
          <w:highlight w:val="none"/>
        </w:rPr>
      </w:pPr>
      <w:r>
        <w:rPr>
          <w:rFonts w:hint="eastAsia" w:ascii="Consolas" w:hAnsi="Consolas" w:eastAsia="Consolas"/>
          <w:color w:val="080808"/>
          <w:sz w:val="18"/>
          <w:highlight w:val="non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判断鼠标滑轮方向(上和下)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options 传入参数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@property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options.toTop 鼠标向上的回调函数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80808"/>
          <w:sz w:val="18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@property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options.toDown 鼠标向下的回调函数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91894B2"/>
    <w:multiLevelType w:val="singleLevel"/>
    <w:tmpl w:val="791894B2"/>
    <w:lvl w:ilvl="0" w:tentative="0">
      <w:start w:val="2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63CA"/>
    <w:rsid w:val="06A14E01"/>
    <w:rsid w:val="0D195A8B"/>
    <w:rsid w:val="0F7C0B28"/>
    <w:rsid w:val="18AC0242"/>
    <w:rsid w:val="1BE040C7"/>
    <w:rsid w:val="1D213E21"/>
    <w:rsid w:val="264C07FD"/>
    <w:rsid w:val="31A223EC"/>
    <w:rsid w:val="3FF546BA"/>
    <w:rsid w:val="48B04FC2"/>
    <w:rsid w:val="4F2A2CB1"/>
    <w:rsid w:val="585E3CCD"/>
    <w:rsid w:val="5D147CBF"/>
    <w:rsid w:val="5D385604"/>
    <w:rsid w:val="664F4106"/>
    <w:rsid w:val="671970E7"/>
    <w:rsid w:val="6F0E333C"/>
    <w:rsid w:val="727E4D8A"/>
    <w:rsid w:val="7F9B0130"/>
    <w:rsid w:val="7FB3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2018-10-22T13:54:37Z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