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3DB44" w14:textId="56BB49D3" w:rsidR="003F6158" w:rsidRPr="00480C60" w:rsidRDefault="00845FEB" w:rsidP="003A2E19">
      <w:pPr>
        <w:pStyle w:val="Heading1"/>
        <w:jc w:val="center"/>
        <w:rPr>
          <w:rFonts w:ascii="Arial" w:hAnsi="Arial" w:cs="Arial"/>
          <w:color w:val="auto"/>
          <w:sz w:val="44"/>
          <w:szCs w:val="44"/>
        </w:rPr>
      </w:pPr>
      <w:r w:rsidRPr="00305C96">
        <w:rPr>
          <w:rFonts w:ascii="Arial" w:hAnsi="Arial" w:cs="Arial"/>
          <w:b/>
          <w:bCs/>
          <w:noProof/>
          <w:color w:val="FFFFFF" w:themeColor="background1"/>
          <w:sz w:val="200"/>
          <w:szCs w:val="200"/>
        </w:rPr>
        <mc:AlternateContent>
          <mc:Choice Requires="wpg">
            <w:drawing>
              <wp:anchor distT="0" distB="0" distL="114300" distR="114300" simplePos="0" relativeHeight="251655166" behindDoc="1" locked="0" layoutInCell="1" allowOverlap="1" wp14:anchorId="7E4577F0" wp14:editId="0C85CD1D">
                <wp:simplePos x="0" y="0"/>
                <wp:positionH relativeFrom="column">
                  <wp:posOffset>-407670</wp:posOffset>
                </wp:positionH>
                <wp:positionV relativeFrom="paragraph">
                  <wp:posOffset>-528482</wp:posOffset>
                </wp:positionV>
                <wp:extent cx="7506031" cy="10725896"/>
                <wp:effectExtent l="0" t="0" r="0" b="0"/>
                <wp:wrapNone/>
                <wp:docPr id="7" name="Group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06031" cy="10725896"/>
                          <a:chOff x="0" y="0"/>
                          <a:chExt cx="7506031" cy="10725896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7506031" cy="10725896"/>
                          </a:xfrm>
                          <a:prstGeom prst="rect">
                            <a:avLst/>
                          </a:prstGeom>
                          <a:solidFill>
                            <a:srgbClr val="1A4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05516" y="2337684"/>
                            <a:ext cx="6679095" cy="978010"/>
                          </a:xfrm>
                          <a:prstGeom prst="rect">
                            <a:avLst/>
                          </a:prstGeom>
                          <a:solidFill>
                            <a:srgbClr val="D1ECE3"/>
                          </a:solidFill>
                          <a:effectLst>
                            <a:softEdge rad="6350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62023" id="Group 7" o:spid="_x0000_s1026" alt="&quot;&quot;" style="position:absolute;margin-left:-32.1pt;margin-top:-41.6pt;width:591.05pt;height:844.55pt;z-index:-251661314" coordsize="75060,107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">
                <v:rect id="Rectangle 4" o:spid="_x0000_s1027" style="position:absolute;width:75060;height:107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" fillcolor="#1a4135" stroked="f" strokeweight="1pt"/>
                <v:rect id="Rectangle 5" o:spid="_x0000_s1028" style="position:absolute;left:4055;top:23376;width:66791;height:9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" fillcolor="#d1ece3" strokecolor="#1f3763 [1604]" strokeweight="1pt"/>
              </v:group>
            </w:pict>
          </mc:Fallback>
        </mc:AlternateContent>
      </w:r>
      <w:r w:rsidR="003F6158" w:rsidRPr="00305C96">
        <w:rPr>
          <w:rFonts w:ascii="Arial" w:hAnsi="Arial" w:cs="Arial"/>
          <w:b/>
          <w:bCs/>
          <w:color w:val="FFFFFF" w:themeColor="background1"/>
          <w:sz w:val="200"/>
          <w:szCs w:val="200"/>
        </w:rPr>
        <w:t>CCTV</w:t>
      </w:r>
      <w:r w:rsidR="003F6158" w:rsidRPr="00480C60">
        <w:rPr>
          <w:rFonts w:ascii="Arial" w:hAnsi="Arial" w:cs="Arial"/>
          <w:color w:val="FFFFFF" w:themeColor="background1"/>
          <w:sz w:val="44"/>
          <w:szCs w:val="44"/>
        </w:rPr>
        <w:t xml:space="preserve"> </w:t>
      </w:r>
      <w:r w:rsidR="003F6158" w:rsidRPr="00480C60">
        <w:rPr>
          <w:rFonts w:ascii="Arial" w:hAnsi="Arial" w:cs="Arial"/>
          <w:color w:val="FFFFFF" w:themeColor="background1"/>
          <w:sz w:val="44"/>
          <w:szCs w:val="44"/>
        </w:rPr>
        <w:tab/>
      </w:r>
      <w:r w:rsidR="003F6158" w:rsidRPr="00480C60">
        <w:rPr>
          <w:rFonts w:ascii="Arial" w:hAnsi="Arial" w:cs="Arial"/>
          <w:color w:val="FFFFFF" w:themeColor="background1"/>
          <w:sz w:val="48"/>
          <w:szCs w:val="48"/>
        </w:rPr>
        <w:t>Level one protocol</w:t>
      </w:r>
    </w:p>
    <w:p w14:paraId="00D95D5A" w14:textId="5FAAD400" w:rsidR="003F6158" w:rsidRPr="00480C60" w:rsidRDefault="003F6158" w:rsidP="003F6158">
      <w:pPr>
        <w:rPr>
          <w:rFonts w:ascii="Arial" w:hAnsi="Arial" w:cs="Arial"/>
        </w:rPr>
      </w:pPr>
    </w:p>
    <w:p w14:paraId="3BD3A601" w14:textId="2CCD13DB" w:rsidR="003F6158" w:rsidRPr="00305C96" w:rsidRDefault="00593D46" w:rsidP="00593D46">
      <w:pPr>
        <w:tabs>
          <w:tab w:val="center" w:pos="5273"/>
          <w:tab w:val="left" w:pos="9540"/>
          <w:tab w:val="right" w:pos="10546"/>
        </w:tabs>
        <w:rPr>
          <w:rFonts w:ascii="Arial" w:hAnsi="Arial" w:cs="Arial"/>
          <w:b/>
          <w:bCs/>
          <w:sz w:val="72"/>
          <w:szCs w:val="72"/>
        </w:rPr>
      </w:pPr>
      <w:r w:rsidRPr="00305C96">
        <w:rPr>
          <w:rFonts w:ascii="Arial" w:hAnsi="Arial" w:cs="Arial"/>
          <w:b/>
          <w:bCs/>
          <w:sz w:val="72"/>
          <w:szCs w:val="72"/>
        </w:rPr>
        <w:tab/>
      </w:r>
      <w:r w:rsidR="003F6158" w:rsidRPr="00305C96">
        <w:rPr>
          <w:rFonts w:ascii="Arial" w:hAnsi="Arial" w:cs="Arial"/>
          <w:b/>
          <w:bCs/>
          <w:sz w:val="72"/>
          <w:szCs w:val="72"/>
        </w:rPr>
        <w:t>What you must do</w:t>
      </w:r>
      <w:r w:rsidRPr="00305C96">
        <w:rPr>
          <w:rFonts w:ascii="Arial" w:hAnsi="Arial" w:cs="Arial"/>
          <w:b/>
          <w:bCs/>
          <w:sz w:val="72"/>
          <w:szCs w:val="72"/>
        </w:rPr>
        <w:tab/>
      </w:r>
      <w:r w:rsidRPr="00305C96">
        <w:rPr>
          <w:rFonts w:ascii="Arial" w:hAnsi="Arial" w:cs="Arial"/>
          <w:b/>
          <w:bCs/>
          <w:sz w:val="72"/>
          <w:szCs w:val="72"/>
        </w:rPr>
        <w:tab/>
      </w:r>
    </w:p>
    <w:p w14:paraId="2BAC8E3A" w14:textId="527F8C7A" w:rsidR="003F6158" w:rsidRPr="00480C60" w:rsidRDefault="00593D46" w:rsidP="00593D46">
      <w:pPr>
        <w:tabs>
          <w:tab w:val="left" w:pos="9740"/>
        </w:tabs>
        <w:rPr>
          <w:rFonts w:ascii="Arial" w:hAnsi="Arial" w:cs="Arial"/>
          <w:sz w:val="48"/>
          <w:szCs w:val="48"/>
        </w:rPr>
      </w:pPr>
      <w:r w:rsidRPr="00480C60">
        <w:rPr>
          <w:rFonts w:ascii="Arial" w:hAnsi="Arial" w:cs="Arial"/>
          <w:sz w:val="48"/>
          <w:szCs w:val="48"/>
        </w:rPr>
        <w:tab/>
      </w:r>
    </w:p>
    <w:p w14:paraId="1E725B13" w14:textId="77777777" w:rsidR="009D2706" w:rsidRPr="00480C60" w:rsidRDefault="009D2706" w:rsidP="009D2706">
      <w:pPr>
        <w:pStyle w:val="ListParagraph"/>
        <w:numPr>
          <w:ilvl w:val="0"/>
          <w:numId w:val="12"/>
        </w:numPr>
        <w:spacing w:after="0" w:line="360" w:lineRule="auto"/>
        <w:ind w:left="0" w:firstLine="0"/>
        <w:rPr>
          <w:rFonts w:ascii="Arial" w:eastAsia="Times New Roman" w:hAnsi="Arial" w:cs="Arial"/>
          <w:color w:val="FFFFFF" w:themeColor="background1"/>
          <w:sz w:val="60"/>
          <w:szCs w:val="60"/>
          <w:lang w:eastAsia="en-GB"/>
        </w:rPr>
      </w:pPr>
      <w:r w:rsidRPr="00480C60">
        <w:rPr>
          <w:rFonts w:ascii="Arial" w:eastAsiaTheme="minorEastAsia" w:hAnsi="Arial" w:cs="Arial"/>
          <w:color w:val="FFFFFF" w:themeColor="background1"/>
          <w:sz w:val="60"/>
          <w:szCs w:val="60"/>
          <w:lang w:eastAsia="en-GB"/>
        </w:rPr>
        <w:t>Time check</w:t>
      </w:r>
    </w:p>
    <w:p w14:paraId="241CB4DB" w14:textId="77777777" w:rsidR="009D2706" w:rsidRPr="00480C60" w:rsidRDefault="009D2706" w:rsidP="009D2706">
      <w:pPr>
        <w:pStyle w:val="ListParagraph"/>
        <w:numPr>
          <w:ilvl w:val="0"/>
          <w:numId w:val="12"/>
        </w:numPr>
        <w:spacing w:after="0" w:line="360" w:lineRule="auto"/>
        <w:ind w:left="0" w:firstLine="0"/>
        <w:rPr>
          <w:rFonts w:ascii="Arial" w:eastAsia="Times New Roman" w:hAnsi="Arial" w:cs="Arial"/>
          <w:color w:val="FFFFFF" w:themeColor="background1"/>
          <w:sz w:val="60"/>
          <w:szCs w:val="60"/>
          <w:lang w:eastAsia="en-GB"/>
        </w:rPr>
      </w:pPr>
      <w:r w:rsidRPr="00480C60">
        <w:rPr>
          <w:rFonts w:ascii="Arial" w:eastAsiaTheme="minorEastAsia" w:hAnsi="Arial" w:cs="Arial"/>
          <w:color w:val="FFFFFF" w:themeColor="background1"/>
          <w:sz w:val="60"/>
          <w:szCs w:val="60"/>
          <w:lang w:eastAsia="en-GB"/>
        </w:rPr>
        <w:t>Identify earliest recorded footage</w:t>
      </w:r>
    </w:p>
    <w:p w14:paraId="7C52FDF0" w14:textId="77777777" w:rsidR="009D2706" w:rsidRPr="00480C60" w:rsidRDefault="009D2706" w:rsidP="009D2706">
      <w:pPr>
        <w:pStyle w:val="ListParagraph"/>
        <w:numPr>
          <w:ilvl w:val="0"/>
          <w:numId w:val="12"/>
        </w:numPr>
        <w:spacing w:after="0" w:line="360" w:lineRule="auto"/>
        <w:ind w:left="0" w:firstLine="0"/>
        <w:rPr>
          <w:rFonts w:ascii="Arial" w:eastAsia="Times New Roman" w:hAnsi="Arial" w:cs="Arial"/>
          <w:color w:val="FFFFFF" w:themeColor="background1"/>
          <w:sz w:val="60"/>
          <w:szCs w:val="60"/>
          <w:lang w:eastAsia="en-GB"/>
        </w:rPr>
      </w:pPr>
      <w:r w:rsidRPr="00480C60">
        <w:rPr>
          <w:rFonts w:ascii="Arial" w:eastAsiaTheme="minorEastAsia" w:hAnsi="Arial" w:cs="Arial"/>
          <w:color w:val="FFFFFF" w:themeColor="background1"/>
          <w:sz w:val="60"/>
          <w:szCs w:val="60"/>
          <w:lang w:eastAsia="en-GB"/>
        </w:rPr>
        <w:t>Make contemporaneous notes</w:t>
      </w:r>
    </w:p>
    <w:p w14:paraId="16E4CBDD" w14:textId="77777777" w:rsidR="009D2706" w:rsidRPr="00480C60" w:rsidRDefault="009D2706" w:rsidP="009D2706">
      <w:pPr>
        <w:pStyle w:val="ListParagraph"/>
        <w:numPr>
          <w:ilvl w:val="0"/>
          <w:numId w:val="12"/>
        </w:numPr>
        <w:spacing w:after="0" w:line="360" w:lineRule="auto"/>
        <w:ind w:left="0" w:firstLine="0"/>
        <w:rPr>
          <w:rFonts w:ascii="Arial" w:eastAsia="Times New Roman" w:hAnsi="Arial" w:cs="Arial"/>
          <w:color w:val="FFFFFF" w:themeColor="background1"/>
          <w:sz w:val="60"/>
          <w:szCs w:val="60"/>
          <w:lang w:eastAsia="en-GB"/>
        </w:rPr>
      </w:pPr>
      <w:r w:rsidRPr="00480C60">
        <w:rPr>
          <w:rFonts w:ascii="Arial" w:eastAsiaTheme="minorEastAsia" w:hAnsi="Arial" w:cs="Arial"/>
          <w:color w:val="FFFFFF" w:themeColor="background1"/>
          <w:sz w:val="60"/>
          <w:szCs w:val="60"/>
          <w:lang w:eastAsia="en-GB"/>
        </w:rPr>
        <w:t>Use force-approved retrieval media</w:t>
      </w:r>
    </w:p>
    <w:p w14:paraId="626D9182" w14:textId="5DFF6BB3" w:rsidR="009D2706" w:rsidRPr="00480C60" w:rsidRDefault="009D2706" w:rsidP="009D2706">
      <w:pPr>
        <w:pStyle w:val="ListParagraph"/>
        <w:numPr>
          <w:ilvl w:val="0"/>
          <w:numId w:val="12"/>
        </w:numPr>
        <w:spacing w:after="0" w:line="360" w:lineRule="auto"/>
        <w:ind w:left="0" w:firstLine="0"/>
        <w:rPr>
          <w:rFonts w:ascii="Arial" w:eastAsia="Times New Roman" w:hAnsi="Arial" w:cs="Arial"/>
          <w:color w:val="FFFFFF" w:themeColor="background1"/>
          <w:sz w:val="60"/>
          <w:szCs w:val="60"/>
          <w:lang w:eastAsia="en-GB"/>
        </w:rPr>
      </w:pPr>
      <w:r w:rsidRPr="00480C60">
        <w:rPr>
          <w:rFonts w:ascii="Arial" w:eastAsiaTheme="minorEastAsia" w:hAnsi="Arial" w:cs="Arial"/>
          <w:color w:val="FFFFFF" w:themeColor="background1"/>
          <w:sz w:val="60"/>
          <w:szCs w:val="60"/>
          <w:lang w:eastAsia="en-GB"/>
        </w:rPr>
        <w:t>Retrieve the original/native file format</w:t>
      </w:r>
    </w:p>
    <w:p w14:paraId="20741938" w14:textId="77777777" w:rsidR="009D2706" w:rsidRPr="00480C60" w:rsidRDefault="009D2706" w:rsidP="009D2706">
      <w:pPr>
        <w:pStyle w:val="ListParagraph"/>
        <w:numPr>
          <w:ilvl w:val="0"/>
          <w:numId w:val="12"/>
        </w:numPr>
        <w:spacing w:after="0" w:line="360" w:lineRule="auto"/>
        <w:ind w:left="0" w:firstLine="0"/>
        <w:rPr>
          <w:rFonts w:ascii="Arial" w:eastAsia="Times New Roman" w:hAnsi="Arial" w:cs="Arial"/>
          <w:color w:val="FFFFFF" w:themeColor="background1"/>
          <w:sz w:val="60"/>
          <w:szCs w:val="60"/>
          <w:lang w:eastAsia="en-GB"/>
        </w:rPr>
      </w:pPr>
      <w:r w:rsidRPr="00480C60">
        <w:rPr>
          <w:rFonts w:ascii="Arial" w:eastAsiaTheme="minorEastAsia" w:hAnsi="Arial" w:cs="Arial"/>
          <w:color w:val="FFFFFF" w:themeColor="background1"/>
          <w:sz w:val="60"/>
          <w:szCs w:val="60"/>
          <w:lang w:eastAsia="en-GB"/>
        </w:rPr>
        <w:t>Retrieve the replay software</w:t>
      </w:r>
    </w:p>
    <w:p w14:paraId="20F84FE3" w14:textId="5503296F" w:rsidR="009D2706" w:rsidRPr="00480C60" w:rsidRDefault="009D2706" w:rsidP="009D2706">
      <w:pPr>
        <w:pStyle w:val="ListParagraph"/>
        <w:numPr>
          <w:ilvl w:val="0"/>
          <w:numId w:val="12"/>
        </w:numPr>
        <w:spacing w:after="0" w:line="360" w:lineRule="auto"/>
        <w:ind w:left="0" w:firstLine="0"/>
        <w:rPr>
          <w:rFonts w:ascii="Arial" w:eastAsia="Times New Roman" w:hAnsi="Arial" w:cs="Arial"/>
          <w:color w:val="FFFFFF" w:themeColor="background1"/>
          <w:sz w:val="60"/>
          <w:szCs w:val="60"/>
          <w:lang w:eastAsia="en-GB"/>
        </w:rPr>
      </w:pPr>
      <w:r w:rsidRPr="00480C60">
        <w:rPr>
          <w:rFonts w:ascii="Arial" w:eastAsiaTheme="minorEastAsia" w:hAnsi="Arial" w:cs="Arial"/>
          <w:color w:val="FFFFFF" w:themeColor="background1"/>
          <w:sz w:val="60"/>
          <w:szCs w:val="60"/>
          <w:lang w:eastAsia="en-GB"/>
        </w:rPr>
        <w:t>Refer to manuals, guidance and SOPs</w:t>
      </w:r>
    </w:p>
    <w:p w14:paraId="711D896F" w14:textId="77777777" w:rsidR="009D2706" w:rsidRPr="00480C60" w:rsidRDefault="009D2706" w:rsidP="009D2706">
      <w:pPr>
        <w:pStyle w:val="ListParagraph"/>
        <w:numPr>
          <w:ilvl w:val="0"/>
          <w:numId w:val="12"/>
        </w:numPr>
        <w:spacing w:after="0" w:line="360" w:lineRule="auto"/>
        <w:ind w:left="0" w:firstLine="0"/>
        <w:rPr>
          <w:rFonts w:ascii="Arial" w:eastAsia="Times New Roman" w:hAnsi="Arial" w:cs="Arial"/>
          <w:color w:val="FFFFFF" w:themeColor="background1"/>
          <w:sz w:val="60"/>
          <w:szCs w:val="60"/>
          <w:lang w:eastAsia="en-GB"/>
        </w:rPr>
      </w:pPr>
      <w:r w:rsidRPr="00480C60">
        <w:rPr>
          <w:rFonts w:ascii="Arial" w:eastAsiaTheme="minorEastAsia" w:hAnsi="Arial" w:cs="Arial"/>
          <w:color w:val="FFFFFF" w:themeColor="background1"/>
          <w:sz w:val="60"/>
          <w:szCs w:val="60"/>
          <w:lang w:eastAsia="en-GB"/>
        </w:rPr>
        <w:t>Escalate to level two for support</w:t>
      </w:r>
    </w:p>
    <w:p w14:paraId="3261662F" w14:textId="247ABB88" w:rsidR="003A2E19" w:rsidRPr="00480C60" w:rsidRDefault="003A2E19" w:rsidP="00305C96">
      <w:pPr>
        <w:pStyle w:val="Heading1"/>
        <w:spacing w:line="240" w:lineRule="auto"/>
        <w:jc w:val="center"/>
        <w:rPr>
          <w:rFonts w:ascii="Arial" w:hAnsi="Arial" w:cs="Arial"/>
          <w:color w:val="FFFFFF" w:themeColor="background1"/>
          <w:sz w:val="48"/>
          <w:szCs w:val="48"/>
        </w:rPr>
      </w:pPr>
      <w:r w:rsidRPr="00305C96">
        <w:rPr>
          <w:rFonts w:ascii="Arial" w:hAnsi="Arial" w:cs="Arial"/>
          <w:b/>
          <w:bCs/>
          <w:noProof/>
          <w:color w:val="FFFFFF" w:themeColor="background1"/>
          <w:sz w:val="200"/>
          <w:szCs w:val="200"/>
        </w:rPr>
        <w:lastRenderedPageBreak/>
        <mc:AlternateContent>
          <mc:Choice Requires="wpg">
            <w:drawing>
              <wp:anchor distT="0" distB="0" distL="114300" distR="114300" simplePos="0" relativeHeight="251653116" behindDoc="1" locked="0" layoutInCell="1" allowOverlap="1" wp14:anchorId="65B2F81A" wp14:editId="47E0F3F6">
                <wp:simplePos x="0" y="0"/>
                <wp:positionH relativeFrom="column">
                  <wp:posOffset>-407946</wp:posOffset>
                </wp:positionH>
                <wp:positionV relativeFrom="paragraph">
                  <wp:posOffset>-447703</wp:posOffset>
                </wp:positionV>
                <wp:extent cx="7506031" cy="10725896"/>
                <wp:effectExtent l="0" t="0" r="0" b="0"/>
                <wp:wrapNone/>
                <wp:docPr id="10" name="Group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06031" cy="10725896"/>
                          <a:chOff x="0" y="0"/>
                          <a:chExt cx="7506031" cy="10725896"/>
                        </a:xfrm>
                        <a:solidFill>
                          <a:srgbClr val="6E0A1E"/>
                        </a:solidFill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405516" y="2337684"/>
                            <a:ext cx="6679095" cy="978010"/>
                          </a:xfrm>
                          <a:prstGeom prst="rect">
                            <a:avLst/>
                          </a:prstGeom>
                          <a:grpFill/>
                          <a:effectLst>
                            <a:softEdge rad="6350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7506031" cy="10725896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FE6EB" id="Group 10" o:spid="_x0000_s1026" alt="&quot;&quot;" style="position:absolute;margin-left:-32.1pt;margin-top:-35.25pt;width:591.05pt;height:844.55pt;z-index:-251663364" coordsize="75060,107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">
                <v:rect id="Rectangle 12" o:spid="_x0000_s1027" style="position:absolute;left:4055;top:23376;width:66791;height:9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" filled="f" strokecolor="#1f3763 [1604]" strokeweight="1pt"/>
                <v:rect id="Rectangle 11" o:spid="_x0000_s1028" style="position:absolute;width:75060;height:107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" filled="f" stroked="f" strokeweight="1pt"/>
              </v:group>
            </w:pict>
          </mc:Fallback>
        </mc:AlternateContent>
      </w:r>
      <w:r w:rsidRPr="00305C96">
        <w:rPr>
          <w:rFonts w:ascii="Arial" w:hAnsi="Arial" w:cs="Arial"/>
          <w:b/>
          <w:bCs/>
          <w:color w:val="FFFFFF" w:themeColor="background1"/>
          <w:sz w:val="200"/>
          <w:szCs w:val="200"/>
        </w:rPr>
        <w:t>CCTV</w:t>
      </w:r>
      <w:r w:rsidRPr="00480C60">
        <w:rPr>
          <w:rFonts w:ascii="Arial" w:hAnsi="Arial" w:cs="Arial"/>
          <w:color w:val="FFFFFF" w:themeColor="background1"/>
          <w:sz w:val="44"/>
          <w:szCs w:val="44"/>
        </w:rPr>
        <w:t xml:space="preserve"> </w:t>
      </w:r>
      <w:r w:rsidRPr="00480C60">
        <w:rPr>
          <w:rFonts w:ascii="Arial" w:hAnsi="Arial" w:cs="Arial"/>
          <w:color w:val="FFFFFF" w:themeColor="background1"/>
          <w:sz w:val="44"/>
          <w:szCs w:val="44"/>
        </w:rPr>
        <w:tab/>
      </w:r>
      <w:r w:rsidRPr="00480C60">
        <w:rPr>
          <w:rFonts w:ascii="Arial" w:hAnsi="Arial" w:cs="Arial"/>
          <w:color w:val="FFFFFF" w:themeColor="background1"/>
          <w:sz w:val="48"/>
          <w:szCs w:val="48"/>
        </w:rPr>
        <w:t>Level one protocol</w:t>
      </w:r>
    </w:p>
    <w:p w14:paraId="5D99E4FA" w14:textId="6A0C1A09" w:rsidR="003A2E19" w:rsidRPr="00480C60" w:rsidRDefault="00593D46" w:rsidP="003A2E19">
      <w:pPr>
        <w:rPr>
          <w:rFonts w:ascii="Arial" w:hAnsi="Arial" w:cs="Arial"/>
        </w:rPr>
      </w:pPr>
      <w:r w:rsidRPr="00480C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141" behindDoc="1" locked="0" layoutInCell="1" allowOverlap="1" wp14:anchorId="26C23A4D" wp14:editId="1F372CED">
                <wp:simplePos x="0" y="0"/>
                <wp:positionH relativeFrom="column">
                  <wp:posOffset>-397</wp:posOffset>
                </wp:positionH>
                <wp:positionV relativeFrom="paragraph">
                  <wp:posOffset>222475</wp:posOffset>
                </wp:positionV>
                <wp:extent cx="6678800" cy="978000"/>
                <wp:effectExtent l="0" t="0" r="27305" b="12700"/>
                <wp:wrapNone/>
                <wp:docPr id="14" name="Rectangl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8800" cy="978000"/>
                        </a:xfrm>
                        <a:prstGeom prst="rect">
                          <a:avLst/>
                        </a:prstGeom>
                        <a:solidFill>
                          <a:srgbClr val="FACED7"/>
                        </a:solidFill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D3D4A" id="Rectangle 14" o:spid="_x0000_s1026" alt="&quot;&quot;" style="position:absolute;margin-left:-.05pt;margin-top:17.5pt;width:525.9pt;height:77pt;z-index:-251662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" fillcolor="#faced7" strokecolor="#1f3763 [1604]" strokeweight="1pt"/>
            </w:pict>
          </mc:Fallback>
        </mc:AlternateContent>
      </w:r>
    </w:p>
    <w:p w14:paraId="292C89BA" w14:textId="77777777" w:rsidR="003A2E19" w:rsidRPr="00480C60" w:rsidRDefault="003A2E19" w:rsidP="003A2E19">
      <w:pPr>
        <w:rPr>
          <w:rFonts w:ascii="Arial" w:hAnsi="Arial" w:cs="Arial"/>
          <w:sz w:val="4"/>
          <w:szCs w:val="4"/>
        </w:rPr>
      </w:pPr>
    </w:p>
    <w:p w14:paraId="73F224BB" w14:textId="41C59F58" w:rsidR="003A2E19" w:rsidRPr="00305C96" w:rsidRDefault="003A2E19" w:rsidP="003A2E19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305C96">
        <w:rPr>
          <w:rFonts w:ascii="Arial" w:hAnsi="Arial" w:cs="Arial"/>
          <w:b/>
          <w:bCs/>
          <w:sz w:val="72"/>
          <w:szCs w:val="72"/>
        </w:rPr>
        <w:t xml:space="preserve">What you must </w:t>
      </w:r>
      <w:r w:rsidR="00593D46" w:rsidRPr="00305C96">
        <w:rPr>
          <w:rFonts w:ascii="Arial" w:hAnsi="Arial" w:cs="Arial"/>
          <w:b/>
          <w:bCs/>
          <w:sz w:val="72"/>
          <w:szCs w:val="72"/>
        </w:rPr>
        <w:t xml:space="preserve">not </w:t>
      </w:r>
      <w:r w:rsidRPr="00305C96">
        <w:rPr>
          <w:rFonts w:ascii="Arial" w:hAnsi="Arial" w:cs="Arial"/>
          <w:b/>
          <w:bCs/>
          <w:sz w:val="72"/>
          <w:szCs w:val="72"/>
        </w:rPr>
        <w:t>do</w:t>
      </w:r>
    </w:p>
    <w:p w14:paraId="557EBAC0" w14:textId="79CF3209" w:rsidR="00593D46" w:rsidRPr="00480C60" w:rsidRDefault="00593D46" w:rsidP="003A2E19">
      <w:pPr>
        <w:jc w:val="center"/>
        <w:rPr>
          <w:rFonts w:ascii="Arial" w:hAnsi="Arial" w:cs="Arial"/>
          <w:sz w:val="48"/>
          <w:szCs w:val="48"/>
        </w:rPr>
      </w:pPr>
    </w:p>
    <w:p w14:paraId="3AAA9EA8" w14:textId="77777777" w:rsidR="009D2706" w:rsidRPr="00480C60" w:rsidRDefault="009D2706" w:rsidP="009D2706">
      <w:pPr>
        <w:pStyle w:val="ListParagraph"/>
        <w:numPr>
          <w:ilvl w:val="0"/>
          <w:numId w:val="13"/>
        </w:numPr>
        <w:spacing w:line="360" w:lineRule="auto"/>
        <w:ind w:left="0" w:firstLine="0"/>
        <w:rPr>
          <w:rFonts w:ascii="Arial" w:hAnsi="Arial" w:cs="Arial"/>
          <w:color w:val="FFFFFF" w:themeColor="background1"/>
          <w:sz w:val="60"/>
          <w:szCs w:val="60"/>
        </w:rPr>
      </w:pPr>
      <w:r w:rsidRPr="00480C60">
        <w:rPr>
          <w:rFonts w:ascii="Arial" w:hAnsi="Arial" w:cs="Arial"/>
          <w:color w:val="FFFFFF" w:themeColor="background1"/>
          <w:sz w:val="60"/>
          <w:szCs w:val="60"/>
        </w:rPr>
        <w:t>Don’t record the screen</w:t>
      </w:r>
    </w:p>
    <w:p w14:paraId="3E956155" w14:textId="776D64BA" w:rsidR="009D2706" w:rsidRPr="00480C60" w:rsidRDefault="009D2706" w:rsidP="009D2706">
      <w:pPr>
        <w:pStyle w:val="ListParagraph"/>
        <w:numPr>
          <w:ilvl w:val="0"/>
          <w:numId w:val="13"/>
        </w:numPr>
        <w:spacing w:line="360" w:lineRule="auto"/>
        <w:ind w:left="0" w:firstLine="0"/>
        <w:rPr>
          <w:rFonts w:ascii="Arial" w:hAnsi="Arial" w:cs="Arial"/>
          <w:color w:val="FFFFFF" w:themeColor="background1"/>
          <w:sz w:val="60"/>
          <w:szCs w:val="60"/>
        </w:rPr>
      </w:pPr>
      <w:r w:rsidRPr="00480C60">
        <w:rPr>
          <w:rFonts w:ascii="Arial" w:hAnsi="Arial" w:cs="Arial"/>
          <w:color w:val="FFFFFF" w:themeColor="background1"/>
          <w:sz w:val="60"/>
          <w:szCs w:val="60"/>
        </w:rPr>
        <w:t xml:space="preserve">Don’t operate a machine without manuals, guidance and </w:t>
      </w:r>
      <w:proofErr w:type="gramStart"/>
      <w:r w:rsidRPr="00480C60">
        <w:rPr>
          <w:rFonts w:ascii="Arial" w:hAnsi="Arial" w:cs="Arial"/>
          <w:color w:val="FFFFFF" w:themeColor="background1"/>
          <w:sz w:val="60"/>
          <w:szCs w:val="60"/>
        </w:rPr>
        <w:t>SOPs</w:t>
      </w:r>
      <w:proofErr w:type="gramEnd"/>
    </w:p>
    <w:p w14:paraId="03C3CC9B" w14:textId="77777777" w:rsidR="009D2706" w:rsidRPr="00480C60" w:rsidRDefault="009D2706" w:rsidP="009D2706">
      <w:pPr>
        <w:pStyle w:val="ListParagraph"/>
        <w:numPr>
          <w:ilvl w:val="0"/>
          <w:numId w:val="13"/>
        </w:numPr>
        <w:spacing w:line="360" w:lineRule="auto"/>
        <w:ind w:left="0" w:firstLine="0"/>
        <w:rPr>
          <w:rFonts w:ascii="Arial" w:hAnsi="Arial" w:cs="Arial"/>
          <w:color w:val="FFFFFF" w:themeColor="background1"/>
          <w:sz w:val="60"/>
          <w:szCs w:val="60"/>
        </w:rPr>
      </w:pPr>
      <w:r w:rsidRPr="00480C60">
        <w:rPr>
          <w:rFonts w:ascii="Arial" w:hAnsi="Arial" w:cs="Arial"/>
          <w:color w:val="FFFFFF" w:themeColor="background1"/>
          <w:sz w:val="60"/>
          <w:szCs w:val="60"/>
        </w:rPr>
        <w:t xml:space="preserve">Don’t change times, dates or any other </w:t>
      </w:r>
      <w:proofErr w:type="gramStart"/>
      <w:r w:rsidRPr="00480C60">
        <w:rPr>
          <w:rFonts w:ascii="Arial" w:hAnsi="Arial" w:cs="Arial"/>
          <w:color w:val="FFFFFF" w:themeColor="background1"/>
          <w:sz w:val="60"/>
          <w:szCs w:val="60"/>
        </w:rPr>
        <w:t>settings</w:t>
      </w:r>
      <w:proofErr w:type="gramEnd"/>
    </w:p>
    <w:p w14:paraId="098CF7CE" w14:textId="77777777" w:rsidR="009D2706" w:rsidRPr="00480C60" w:rsidRDefault="009D2706" w:rsidP="009D2706">
      <w:pPr>
        <w:pStyle w:val="ListParagraph"/>
        <w:numPr>
          <w:ilvl w:val="0"/>
          <w:numId w:val="13"/>
        </w:numPr>
        <w:spacing w:line="360" w:lineRule="auto"/>
        <w:ind w:left="0" w:firstLine="0"/>
        <w:rPr>
          <w:rFonts w:ascii="Arial" w:hAnsi="Arial" w:cs="Arial"/>
          <w:color w:val="FFFFFF" w:themeColor="background1"/>
          <w:sz w:val="60"/>
          <w:szCs w:val="60"/>
        </w:rPr>
      </w:pPr>
      <w:r w:rsidRPr="00480C60">
        <w:rPr>
          <w:rFonts w:ascii="Arial" w:hAnsi="Arial" w:cs="Arial"/>
          <w:color w:val="FFFFFF" w:themeColor="background1"/>
          <w:sz w:val="60"/>
          <w:szCs w:val="60"/>
        </w:rPr>
        <w:t xml:space="preserve">Don’t unplug anything </w:t>
      </w:r>
    </w:p>
    <w:p w14:paraId="1CBF7EC1" w14:textId="76927B70" w:rsidR="00593D46" w:rsidRDefault="009D2706" w:rsidP="009D2706">
      <w:pPr>
        <w:pStyle w:val="ListParagraph"/>
        <w:numPr>
          <w:ilvl w:val="0"/>
          <w:numId w:val="13"/>
        </w:numPr>
        <w:spacing w:line="360" w:lineRule="auto"/>
        <w:ind w:left="0" w:firstLine="0"/>
        <w:rPr>
          <w:rFonts w:ascii="Arial" w:hAnsi="Arial" w:cs="Arial"/>
          <w:color w:val="FFFFFF" w:themeColor="background1"/>
          <w:sz w:val="60"/>
          <w:szCs w:val="60"/>
        </w:rPr>
      </w:pPr>
      <w:r w:rsidRPr="00480C60">
        <w:rPr>
          <w:rFonts w:ascii="Arial" w:hAnsi="Arial" w:cs="Arial"/>
          <w:color w:val="FFFFFF" w:themeColor="background1"/>
          <w:sz w:val="60"/>
          <w:szCs w:val="60"/>
        </w:rPr>
        <w:t>Don’t switch the machine off</w:t>
      </w:r>
    </w:p>
    <w:p w14:paraId="6C966C20" w14:textId="61BEEBF4" w:rsidR="00CF0AC3" w:rsidRDefault="00CF0AC3" w:rsidP="00CF0AC3">
      <w:pPr>
        <w:pStyle w:val="ListParagraph"/>
        <w:spacing w:line="360" w:lineRule="auto"/>
        <w:ind w:left="0"/>
        <w:rPr>
          <w:rFonts w:ascii="Arial" w:hAnsi="Arial" w:cs="Arial"/>
          <w:color w:val="FFFFFF" w:themeColor="background1"/>
          <w:sz w:val="60"/>
          <w:szCs w:val="60"/>
        </w:rPr>
      </w:pPr>
    </w:p>
    <w:p w14:paraId="746ED1DE" w14:textId="5A7636DF" w:rsidR="00CF0AC3" w:rsidRDefault="00CF0AC3" w:rsidP="00CF0AC3">
      <w:pPr>
        <w:pStyle w:val="ListParagraph"/>
        <w:spacing w:line="360" w:lineRule="auto"/>
        <w:ind w:left="0"/>
        <w:rPr>
          <w:rFonts w:ascii="Arial" w:hAnsi="Arial" w:cs="Arial"/>
          <w:color w:val="FFFFFF" w:themeColor="background1"/>
          <w:sz w:val="60"/>
          <w:szCs w:val="60"/>
        </w:rPr>
      </w:pPr>
    </w:p>
    <w:p w14:paraId="3D515259" w14:textId="7C5A97DA" w:rsidR="003A2E19" w:rsidRPr="00CF0AC3" w:rsidRDefault="00CF0AC3" w:rsidP="00CF0AC3">
      <w:pPr>
        <w:pStyle w:val="ListParagraph"/>
        <w:spacing w:line="360" w:lineRule="auto"/>
        <w:ind w:left="0"/>
        <w:rPr>
          <w:rFonts w:ascii="Arial" w:hAnsi="Arial" w:cs="Arial"/>
          <w:color w:val="3D0510"/>
          <w:sz w:val="40"/>
          <w:szCs w:val="40"/>
        </w:rPr>
      </w:pPr>
      <w:r w:rsidRPr="00CF0AC3">
        <w:rPr>
          <w:rFonts w:ascii="Arial" w:hAnsi="Arial" w:cs="Arial"/>
          <w:color w:val="3D0510"/>
          <w:sz w:val="40"/>
          <w:szCs w:val="40"/>
        </w:rPr>
        <w:t>© College of Policing Limited (2022)</w:t>
      </w:r>
    </w:p>
    <w:sectPr w:rsidR="003A2E19" w:rsidRPr="00CF0AC3" w:rsidSect="003F6158"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2E45A" w14:textId="77777777" w:rsidR="00A73265" w:rsidRDefault="00A73265" w:rsidP="00A73265">
      <w:pPr>
        <w:spacing w:after="0" w:line="240" w:lineRule="auto"/>
      </w:pPr>
      <w:r>
        <w:separator/>
      </w:r>
    </w:p>
  </w:endnote>
  <w:endnote w:type="continuationSeparator" w:id="0">
    <w:p w14:paraId="255962AD" w14:textId="77777777" w:rsidR="00A73265" w:rsidRDefault="00A73265" w:rsidP="00A73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6324A" w14:textId="77777777" w:rsidR="00A73265" w:rsidRDefault="00A73265" w:rsidP="00A73265">
      <w:pPr>
        <w:spacing w:after="0" w:line="240" w:lineRule="auto"/>
      </w:pPr>
      <w:r>
        <w:separator/>
      </w:r>
    </w:p>
  </w:footnote>
  <w:footnote w:type="continuationSeparator" w:id="0">
    <w:p w14:paraId="57616CD3" w14:textId="77777777" w:rsidR="00A73265" w:rsidRDefault="00A73265" w:rsidP="00A732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6BC8"/>
    <w:multiLevelType w:val="hybridMultilevel"/>
    <w:tmpl w:val="C298D9D0"/>
    <w:lvl w:ilvl="0" w:tplc="FFFFFFFF">
      <w:start w:val="1"/>
      <w:numFmt w:val="decimal"/>
      <w:lvlText w:val="%1."/>
      <w:lvlJc w:val="left"/>
      <w:pPr>
        <w:ind w:left="1077" w:hanging="360"/>
      </w:p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8293A14"/>
    <w:multiLevelType w:val="hybridMultilevel"/>
    <w:tmpl w:val="C298D9D0"/>
    <w:lvl w:ilvl="0" w:tplc="0809000F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90C3B00"/>
    <w:multiLevelType w:val="hybridMultilevel"/>
    <w:tmpl w:val="BC1AE27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F65DC"/>
    <w:multiLevelType w:val="hybridMultilevel"/>
    <w:tmpl w:val="CA1C0AEE"/>
    <w:lvl w:ilvl="0" w:tplc="AEFA44D8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plc="823A8FAE" w:tentative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plc="6EAC2E2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34FAA2F2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9B0229A2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B9A692A6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plc="73DAEC22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98D2270E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plc="8B1AF43A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4" w15:restartNumberingAfterBreak="0">
    <w:nsid w:val="28102F8F"/>
    <w:multiLevelType w:val="hybridMultilevel"/>
    <w:tmpl w:val="817045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920F4"/>
    <w:multiLevelType w:val="hybridMultilevel"/>
    <w:tmpl w:val="D906698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FD2A28"/>
    <w:multiLevelType w:val="hybridMultilevel"/>
    <w:tmpl w:val="1892ED4E"/>
    <w:lvl w:ilvl="0" w:tplc="4A3441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A68C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18FE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769B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ACC0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0077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F2ED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025A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D473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123C2A"/>
    <w:multiLevelType w:val="hybridMultilevel"/>
    <w:tmpl w:val="90FEE226"/>
    <w:lvl w:ilvl="0" w:tplc="755A5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1C66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B29A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5AE5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52E4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FAF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E8B3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82FA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E44F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24EB4"/>
    <w:multiLevelType w:val="hybridMultilevel"/>
    <w:tmpl w:val="7B9809EC"/>
    <w:lvl w:ilvl="0" w:tplc="0809000F">
      <w:start w:val="1"/>
      <w:numFmt w:val="decimal"/>
      <w:lvlText w:val="%1."/>
      <w:lvlJc w:val="left"/>
      <w:pPr>
        <w:ind w:left="6" w:hanging="360"/>
      </w:pPr>
    </w:lvl>
    <w:lvl w:ilvl="1" w:tplc="08090019">
      <w:start w:val="1"/>
      <w:numFmt w:val="lowerLetter"/>
      <w:lvlText w:val="%2."/>
      <w:lvlJc w:val="left"/>
      <w:pPr>
        <w:ind w:left="726" w:hanging="360"/>
      </w:pPr>
    </w:lvl>
    <w:lvl w:ilvl="2" w:tplc="0809001B" w:tentative="1">
      <w:start w:val="1"/>
      <w:numFmt w:val="lowerRoman"/>
      <w:lvlText w:val="%3."/>
      <w:lvlJc w:val="right"/>
      <w:pPr>
        <w:ind w:left="1446" w:hanging="180"/>
      </w:pPr>
    </w:lvl>
    <w:lvl w:ilvl="3" w:tplc="0809000F" w:tentative="1">
      <w:start w:val="1"/>
      <w:numFmt w:val="decimal"/>
      <w:lvlText w:val="%4."/>
      <w:lvlJc w:val="left"/>
      <w:pPr>
        <w:ind w:left="2166" w:hanging="360"/>
      </w:pPr>
    </w:lvl>
    <w:lvl w:ilvl="4" w:tplc="08090019" w:tentative="1">
      <w:start w:val="1"/>
      <w:numFmt w:val="lowerLetter"/>
      <w:lvlText w:val="%5."/>
      <w:lvlJc w:val="left"/>
      <w:pPr>
        <w:ind w:left="2886" w:hanging="360"/>
      </w:pPr>
    </w:lvl>
    <w:lvl w:ilvl="5" w:tplc="0809001B" w:tentative="1">
      <w:start w:val="1"/>
      <w:numFmt w:val="lowerRoman"/>
      <w:lvlText w:val="%6."/>
      <w:lvlJc w:val="right"/>
      <w:pPr>
        <w:ind w:left="3606" w:hanging="180"/>
      </w:pPr>
    </w:lvl>
    <w:lvl w:ilvl="6" w:tplc="0809000F" w:tentative="1">
      <w:start w:val="1"/>
      <w:numFmt w:val="decimal"/>
      <w:lvlText w:val="%7."/>
      <w:lvlJc w:val="left"/>
      <w:pPr>
        <w:ind w:left="4326" w:hanging="360"/>
      </w:pPr>
    </w:lvl>
    <w:lvl w:ilvl="7" w:tplc="08090019" w:tentative="1">
      <w:start w:val="1"/>
      <w:numFmt w:val="lowerLetter"/>
      <w:lvlText w:val="%8."/>
      <w:lvlJc w:val="left"/>
      <w:pPr>
        <w:ind w:left="5046" w:hanging="360"/>
      </w:pPr>
    </w:lvl>
    <w:lvl w:ilvl="8" w:tplc="0809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9" w15:restartNumberingAfterBreak="0">
    <w:nsid w:val="6717205E"/>
    <w:multiLevelType w:val="hybridMultilevel"/>
    <w:tmpl w:val="BC1AE27A"/>
    <w:lvl w:ilvl="0" w:tplc="077EE262">
      <w:start w:val="1"/>
      <w:numFmt w:val="decimal"/>
      <w:lvlText w:val="%1."/>
      <w:lvlJc w:val="left"/>
      <w:pPr>
        <w:tabs>
          <w:tab w:val="num" w:pos="1434"/>
        </w:tabs>
        <w:ind w:left="1434" w:hanging="360"/>
      </w:pPr>
    </w:lvl>
    <w:lvl w:ilvl="1" w:tplc="79320A3A" w:tentative="1">
      <w:start w:val="1"/>
      <w:numFmt w:val="decimal"/>
      <w:lvlText w:val="%2."/>
      <w:lvlJc w:val="left"/>
      <w:pPr>
        <w:tabs>
          <w:tab w:val="num" w:pos="2154"/>
        </w:tabs>
        <w:ind w:left="2154" w:hanging="360"/>
      </w:pPr>
    </w:lvl>
    <w:lvl w:ilvl="2" w:tplc="91281012" w:tentative="1">
      <w:start w:val="1"/>
      <w:numFmt w:val="decimal"/>
      <w:lvlText w:val="%3."/>
      <w:lvlJc w:val="left"/>
      <w:pPr>
        <w:tabs>
          <w:tab w:val="num" w:pos="2874"/>
        </w:tabs>
        <w:ind w:left="2874" w:hanging="360"/>
      </w:pPr>
    </w:lvl>
    <w:lvl w:ilvl="3" w:tplc="F0545FE0" w:tentative="1">
      <w:start w:val="1"/>
      <w:numFmt w:val="decimal"/>
      <w:lvlText w:val="%4."/>
      <w:lvlJc w:val="left"/>
      <w:pPr>
        <w:tabs>
          <w:tab w:val="num" w:pos="3594"/>
        </w:tabs>
        <w:ind w:left="3594" w:hanging="360"/>
      </w:pPr>
    </w:lvl>
    <w:lvl w:ilvl="4" w:tplc="B2D417D2" w:tentative="1">
      <w:start w:val="1"/>
      <w:numFmt w:val="decimal"/>
      <w:lvlText w:val="%5."/>
      <w:lvlJc w:val="left"/>
      <w:pPr>
        <w:tabs>
          <w:tab w:val="num" w:pos="4314"/>
        </w:tabs>
        <w:ind w:left="4314" w:hanging="360"/>
      </w:pPr>
    </w:lvl>
    <w:lvl w:ilvl="5" w:tplc="29146426" w:tentative="1">
      <w:start w:val="1"/>
      <w:numFmt w:val="decimal"/>
      <w:lvlText w:val="%6."/>
      <w:lvlJc w:val="left"/>
      <w:pPr>
        <w:tabs>
          <w:tab w:val="num" w:pos="5034"/>
        </w:tabs>
        <w:ind w:left="5034" w:hanging="360"/>
      </w:pPr>
    </w:lvl>
    <w:lvl w:ilvl="6" w:tplc="67549488" w:tentative="1">
      <w:start w:val="1"/>
      <w:numFmt w:val="decimal"/>
      <w:lvlText w:val="%7."/>
      <w:lvlJc w:val="left"/>
      <w:pPr>
        <w:tabs>
          <w:tab w:val="num" w:pos="5754"/>
        </w:tabs>
        <w:ind w:left="5754" w:hanging="360"/>
      </w:pPr>
    </w:lvl>
    <w:lvl w:ilvl="7" w:tplc="CA06F088" w:tentative="1">
      <w:start w:val="1"/>
      <w:numFmt w:val="decimal"/>
      <w:lvlText w:val="%8."/>
      <w:lvlJc w:val="left"/>
      <w:pPr>
        <w:tabs>
          <w:tab w:val="num" w:pos="6474"/>
        </w:tabs>
        <w:ind w:left="6474" w:hanging="360"/>
      </w:pPr>
    </w:lvl>
    <w:lvl w:ilvl="8" w:tplc="566CE20A" w:tentative="1">
      <w:start w:val="1"/>
      <w:numFmt w:val="decimal"/>
      <w:lvlText w:val="%9."/>
      <w:lvlJc w:val="left"/>
      <w:pPr>
        <w:tabs>
          <w:tab w:val="num" w:pos="7194"/>
        </w:tabs>
        <w:ind w:left="7194" w:hanging="360"/>
      </w:pPr>
    </w:lvl>
  </w:abstractNum>
  <w:abstractNum w:abstractNumId="10" w15:restartNumberingAfterBreak="0">
    <w:nsid w:val="6722402C"/>
    <w:multiLevelType w:val="hybridMultilevel"/>
    <w:tmpl w:val="7B9809EC"/>
    <w:lvl w:ilvl="0" w:tplc="FFFFFFFF">
      <w:start w:val="1"/>
      <w:numFmt w:val="decimal"/>
      <w:lvlText w:val="%1."/>
      <w:lvlJc w:val="left"/>
      <w:pPr>
        <w:ind w:left="6" w:hanging="360"/>
      </w:pPr>
    </w:lvl>
    <w:lvl w:ilvl="1" w:tplc="FFFFFFFF">
      <w:start w:val="1"/>
      <w:numFmt w:val="lowerLetter"/>
      <w:lvlText w:val="%2."/>
      <w:lvlJc w:val="left"/>
      <w:pPr>
        <w:ind w:left="726" w:hanging="360"/>
      </w:pPr>
    </w:lvl>
    <w:lvl w:ilvl="2" w:tplc="FFFFFFFF" w:tentative="1">
      <w:start w:val="1"/>
      <w:numFmt w:val="lowerRoman"/>
      <w:lvlText w:val="%3."/>
      <w:lvlJc w:val="right"/>
      <w:pPr>
        <w:ind w:left="1446" w:hanging="180"/>
      </w:pPr>
    </w:lvl>
    <w:lvl w:ilvl="3" w:tplc="FFFFFFFF" w:tentative="1">
      <w:start w:val="1"/>
      <w:numFmt w:val="decimal"/>
      <w:lvlText w:val="%4."/>
      <w:lvlJc w:val="left"/>
      <w:pPr>
        <w:ind w:left="2166" w:hanging="360"/>
      </w:pPr>
    </w:lvl>
    <w:lvl w:ilvl="4" w:tplc="FFFFFFFF" w:tentative="1">
      <w:start w:val="1"/>
      <w:numFmt w:val="lowerLetter"/>
      <w:lvlText w:val="%5."/>
      <w:lvlJc w:val="left"/>
      <w:pPr>
        <w:ind w:left="2886" w:hanging="360"/>
      </w:pPr>
    </w:lvl>
    <w:lvl w:ilvl="5" w:tplc="FFFFFFFF" w:tentative="1">
      <w:start w:val="1"/>
      <w:numFmt w:val="lowerRoman"/>
      <w:lvlText w:val="%6."/>
      <w:lvlJc w:val="right"/>
      <w:pPr>
        <w:ind w:left="3606" w:hanging="180"/>
      </w:pPr>
    </w:lvl>
    <w:lvl w:ilvl="6" w:tplc="FFFFFFFF" w:tentative="1">
      <w:start w:val="1"/>
      <w:numFmt w:val="decimal"/>
      <w:lvlText w:val="%7."/>
      <w:lvlJc w:val="left"/>
      <w:pPr>
        <w:ind w:left="4326" w:hanging="360"/>
      </w:pPr>
    </w:lvl>
    <w:lvl w:ilvl="7" w:tplc="FFFFFFFF" w:tentative="1">
      <w:start w:val="1"/>
      <w:numFmt w:val="lowerLetter"/>
      <w:lvlText w:val="%8."/>
      <w:lvlJc w:val="left"/>
      <w:pPr>
        <w:ind w:left="5046" w:hanging="360"/>
      </w:pPr>
    </w:lvl>
    <w:lvl w:ilvl="8" w:tplc="FFFFFFFF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11" w15:restartNumberingAfterBreak="0">
    <w:nsid w:val="78EE0B31"/>
    <w:multiLevelType w:val="hybridMultilevel"/>
    <w:tmpl w:val="ECBA27A8"/>
    <w:lvl w:ilvl="0" w:tplc="E6A839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687E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D8B0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F6D7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54B7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CEE1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B00B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C0C5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3CD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06250"/>
    <w:multiLevelType w:val="hybridMultilevel"/>
    <w:tmpl w:val="D69CA86A"/>
    <w:lvl w:ilvl="0" w:tplc="8E9A40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4473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D007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CC7A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A207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87D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2639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38FD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7803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026526">
    <w:abstractNumId w:val="9"/>
  </w:num>
  <w:num w:numId="2" w16cid:durableId="1182402406">
    <w:abstractNumId w:val="2"/>
  </w:num>
  <w:num w:numId="3" w16cid:durableId="415175340">
    <w:abstractNumId w:val="6"/>
  </w:num>
  <w:num w:numId="4" w16cid:durableId="787040750">
    <w:abstractNumId w:val="12"/>
  </w:num>
  <w:num w:numId="5" w16cid:durableId="1644961755">
    <w:abstractNumId w:val="7"/>
  </w:num>
  <w:num w:numId="6" w16cid:durableId="933317466">
    <w:abstractNumId w:val="4"/>
  </w:num>
  <w:num w:numId="7" w16cid:durableId="126702123">
    <w:abstractNumId w:val="11"/>
  </w:num>
  <w:num w:numId="8" w16cid:durableId="2070423959">
    <w:abstractNumId w:val="1"/>
  </w:num>
  <w:num w:numId="9" w16cid:durableId="1595896275">
    <w:abstractNumId w:val="5"/>
  </w:num>
  <w:num w:numId="10" w16cid:durableId="1483811131">
    <w:abstractNumId w:val="0"/>
  </w:num>
  <w:num w:numId="11" w16cid:durableId="1632243697">
    <w:abstractNumId w:val="3"/>
  </w:num>
  <w:num w:numId="12" w16cid:durableId="957223162">
    <w:abstractNumId w:val="8"/>
  </w:num>
  <w:num w:numId="13" w16cid:durableId="5442148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58"/>
    <w:rsid w:val="00027251"/>
    <w:rsid w:val="00305C96"/>
    <w:rsid w:val="003A2E19"/>
    <w:rsid w:val="003F6158"/>
    <w:rsid w:val="00480C60"/>
    <w:rsid w:val="00593D46"/>
    <w:rsid w:val="00764FF9"/>
    <w:rsid w:val="007740FC"/>
    <w:rsid w:val="00845FEB"/>
    <w:rsid w:val="009B1C08"/>
    <w:rsid w:val="009D2706"/>
    <w:rsid w:val="00A57568"/>
    <w:rsid w:val="00A73265"/>
    <w:rsid w:val="00B3753B"/>
    <w:rsid w:val="00BE0102"/>
    <w:rsid w:val="00CF0AC3"/>
    <w:rsid w:val="00D2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5264FDC"/>
  <w15:chartTrackingRefBased/>
  <w15:docId w15:val="{C021B5E7-E755-4EA4-A8F5-92C82989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1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F6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39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5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810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31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85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89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9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14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7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04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30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22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89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5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0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6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4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49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30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22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76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5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08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3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5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97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90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80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30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2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82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7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8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93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17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64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38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7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16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6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6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98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0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90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87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7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57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8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3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2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04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9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18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9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1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54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8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70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28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10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1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0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697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2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19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67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1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4F175-1F10-440C-A488-4B339064D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Policing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James</dc:creator>
  <cp:keywords/>
  <dc:description/>
  <cp:lastModifiedBy>Draper, Sarah</cp:lastModifiedBy>
  <cp:revision>2</cp:revision>
  <dcterms:created xsi:type="dcterms:W3CDTF">2023-08-28T09:34:00Z</dcterms:created>
  <dcterms:modified xsi:type="dcterms:W3CDTF">2023-08-28T09:34:00Z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a96fd8-5f9a-4146-8576-c9b4c82bae20_Enabled">
    <vt:lpwstr>true</vt:lpwstr>
  </property>
  <property fmtid="{D5CDD505-2E9C-101B-9397-08002B2CF9AE}" pid="3" name="MSIP_Label_8ca96fd8-5f9a-4146-8576-c9b4c82bae20_SetDate">
    <vt:lpwstr>2022-10-27T12:26:54Z</vt:lpwstr>
  </property>
  <property fmtid="{D5CDD505-2E9C-101B-9397-08002B2CF9AE}" pid="4" name="MSIP_Label_8ca96fd8-5f9a-4146-8576-c9b4c82bae20_Method">
    <vt:lpwstr>Standard</vt:lpwstr>
  </property>
  <property fmtid="{D5CDD505-2E9C-101B-9397-08002B2CF9AE}" pid="5" name="MSIP_Label_8ca96fd8-5f9a-4146-8576-c9b4c82bae20_Name">
    <vt:lpwstr>OFFICIAL</vt:lpwstr>
  </property>
  <property fmtid="{D5CDD505-2E9C-101B-9397-08002B2CF9AE}" pid="6" name="MSIP_Label_8ca96fd8-5f9a-4146-8576-c9b4c82bae20_SiteId">
    <vt:lpwstr>680d633d-1744-457e-8440-60d694f69e7b</vt:lpwstr>
  </property>
  <property fmtid="{D5CDD505-2E9C-101B-9397-08002B2CF9AE}" pid="7" name="MSIP_Label_8ca96fd8-5f9a-4146-8576-c9b4c82bae20_ActionId">
    <vt:lpwstr>d29ed17b-de1c-42d0-8684-497618989fe4</vt:lpwstr>
  </property>
  <property fmtid="{D5CDD505-2E9C-101B-9397-08002B2CF9AE}" pid="8" name="MSIP_Label_8ca96fd8-5f9a-4146-8576-c9b4c82bae20_ContentBits">
    <vt:lpwstr>0</vt:lpwstr>
  </property>
  <property fmtid="{D5CDD505-2E9C-101B-9397-08002B2CF9AE}" pid="9" name="MSIP_Label_cd7679a8-b296-4807-8cee-66cc2d806f92_Enabled">
    <vt:lpwstr>true</vt:lpwstr>
  </property>
  <property fmtid="{D5CDD505-2E9C-101B-9397-08002B2CF9AE}" pid="10" name="MSIP_Label_cd7679a8-b296-4807-8cee-66cc2d806f92_SetDate">
    <vt:lpwstr>2023-08-28T09:34:06Z</vt:lpwstr>
  </property>
  <property fmtid="{D5CDD505-2E9C-101B-9397-08002B2CF9AE}" pid="11" name="MSIP_Label_cd7679a8-b296-4807-8cee-66cc2d806f92_Method">
    <vt:lpwstr>Standard</vt:lpwstr>
  </property>
  <property fmtid="{D5CDD505-2E9C-101B-9397-08002B2CF9AE}" pid="12" name="MSIP_Label_cd7679a8-b296-4807-8cee-66cc2d806f92_Name">
    <vt:lpwstr>OFFICIAL</vt:lpwstr>
  </property>
  <property fmtid="{D5CDD505-2E9C-101B-9397-08002B2CF9AE}" pid="13" name="MSIP_Label_cd7679a8-b296-4807-8cee-66cc2d806f92_SiteId">
    <vt:lpwstr>64bdf0f9-219d-4cdc-88ea-2737325b4d26</vt:lpwstr>
  </property>
  <property fmtid="{D5CDD505-2E9C-101B-9397-08002B2CF9AE}" pid="14" name="MSIP_Label_cd7679a8-b296-4807-8cee-66cc2d806f92_ActionId">
    <vt:lpwstr>b042668e-799f-4eba-8b33-9023df4799e1</vt:lpwstr>
  </property>
  <property fmtid="{D5CDD505-2E9C-101B-9397-08002B2CF9AE}" pid="15" name="MSIP_Label_cd7679a8-b296-4807-8cee-66cc2d806f92_ContentBits">
    <vt:lpwstr>0</vt:lpwstr>
  </property>
</Properties>
</file>