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E9" w:rsidRDefault="009351E9" w:rsidP="00E17D5C">
      <w:pPr>
        <w:jc w:val="center"/>
        <w:rPr>
          <w:b/>
          <w:color w:val="548DD4" w:themeColor="text2" w:themeTint="99"/>
          <w:sz w:val="72"/>
          <w:szCs w:val="52"/>
        </w:rPr>
      </w:pPr>
      <w:r w:rsidRPr="009351E9">
        <w:rPr>
          <w:b/>
          <w:color w:val="548DD4" w:themeColor="text2" w:themeTint="99"/>
          <w:sz w:val="72"/>
          <w:szCs w:val="52"/>
        </w:rPr>
        <w:t>Adif</w:t>
      </w:r>
      <w:r w:rsidR="00506702">
        <w:rPr>
          <w:b/>
          <w:color w:val="548DD4" w:themeColor="text2" w:themeTint="99"/>
          <w:sz w:val="72"/>
          <w:szCs w:val="52"/>
        </w:rPr>
        <w:t>e</w:t>
      </w:r>
      <w:r w:rsidRPr="009351E9">
        <w:rPr>
          <w:b/>
          <w:color w:val="548DD4" w:themeColor="text2" w:themeTint="99"/>
          <w:sz w:val="72"/>
          <w:szCs w:val="52"/>
        </w:rPr>
        <w:t>ct Documentation</w:t>
      </w:r>
    </w:p>
    <w:p w:rsidR="00342042" w:rsidRDefault="00342042" w:rsidP="00342042">
      <w:pPr>
        <w:rPr>
          <w:rFonts w:ascii="Poppins" w:hAnsi="Poppins" w:cs="Poppins"/>
          <w:b/>
          <w:sz w:val="33"/>
          <w:szCs w:val="33"/>
        </w:rPr>
      </w:pPr>
    </w:p>
    <w:p w:rsidR="00E17D5C" w:rsidRPr="00342042" w:rsidRDefault="00342042" w:rsidP="00342042">
      <w:pPr>
        <w:rPr>
          <w:rFonts w:ascii="Arial" w:hAnsi="Arial" w:cs="Arial"/>
          <w:b/>
          <w:sz w:val="33"/>
          <w:szCs w:val="33"/>
        </w:rPr>
      </w:pPr>
      <w:r w:rsidRPr="00342042">
        <w:rPr>
          <w:rFonts w:ascii="Arial" w:hAnsi="Arial" w:cs="Arial"/>
          <w:b/>
          <w:sz w:val="33"/>
          <w:szCs w:val="33"/>
        </w:rPr>
        <w:t>“Sign In Successful” Message</w:t>
      </w:r>
    </w:p>
    <w:p w:rsidR="00342042" w:rsidRPr="001C3632" w:rsidRDefault="00342042" w:rsidP="00342042">
      <w:pPr>
        <w:rPr>
          <w:rFonts w:ascii="Poppins" w:hAnsi="Poppins" w:cs="Poppins"/>
          <w:b/>
          <w:color w:val="1F497D" w:themeColor="text2"/>
          <w:sz w:val="33"/>
          <w:szCs w:val="33"/>
        </w:rPr>
      </w:pPr>
      <w:r w:rsidRPr="001C3632">
        <w:rPr>
          <w:rFonts w:ascii="Arial" w:hAnsi="Arial" w:cs="Arial"/>
          <w:color w:val="1F497D" w:themeColor="text2"/>
          <w:sz w:val="23"/>
          <w:szCs w:val="23"/>
        </w:rPr>
        <w:t>Lets change the smiley face to Adifect logo and the maybe change the color from</w:t>
      </w:r>
      <w:r w:rsidRPr="001C3632">
        <w:rPr>
          <w:color w:val="1F497D" w:themeColor="text2"/>
        </w:rPr>
        <w:br/>
      </w:r>
      <w:r w:rsidRPr="001C3632">
        <w:rPr>
          <w:rFonts w:ascii="Arial" w:hAnsi="Arial" w:cs="Arial"/>
          <w:color w:val="1F497D" w:themeColor="text2"/>
          <w:sz w:val="23"/>
          <w:szCs w:val="23"/>
        </w:rPr>
        <w:t>green to the Adifect colors.</w:t>
      </w:r>
    </w:p>
    <w:p w:rsidR="00342042" w:rsidRDefault="00342042" w:rsidP="00342042">
      <w:r>
        <w:object w:dxaOrig="11790" w:dyaOrig="10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00.05pt" o:ole="">
            <v:imagedata r:id="rId5" o:title=""/>
          </v:shape>
          <o:OLEObject Type="Embed" ProgID="Unknown" ShapeID="_x0000_i1025" DrawAspect="Content" ObjectID="_1720976011" r:id="rId6"/>
        </w:object>
      </w:r>
    </w:p>
    <w:p w:rsidR="001C3632" w:rsidRDefault="001C3632" w:rsidP="00342042"/>
    <w:p w:rsidR="001C3632" w:rsidRDefault="001C3632" w:rsidP="00342042"/>
    <w:p w:rsidR="001C3632" w:rsidRPr="001C3632" w:rsidRDefault="001C3632" w:rsidP="00342042">
      <w:pPr>
        <w:rPr>
          <w:rFonts w:ascii="Arial" w:hAnsi="Arial" w:cs="Arial"/>
          <w:color w:val="1F497D" w:themeColor="text2"/>
          <w:sz w:val="23"/>
          <w:szCs w:val="23"/>
        </w:rPr>
      </w:pPr>
      <w:r w:rsidRPr="001C3632">
        <w:rPr>
          <w:rFonts w:ascii="Arial" w:hAnsi="Arial" w:cs="Arial"/>
          <w:color w:val="1F497D" w:themeColor="text2"/>
          <w:sz w:val="23"/>
          <w:szCs w:val="23"/>
        </w:rPr>
        <w:lastRenderedPageBreak/>
        <w:t>If the user gets an unsuccessful message - they should still see the adifect logo</w:t>
      </w:r>
      <w:r w:rsidRPr="001C3632">
        <w:rPr>
          <w:color w:val="1F497D" w:themeColor="text2"/>
        </w:rPr>
        <w:br/>
      </w:r>
      <w:r w:rsidRPr="001C3632">
        <w:rPr>
          <w:rFonts w:ascii="Arial" w:hAnsi="Arial" w:cs="Arial"/>
          <w:color w:val="1F497D" w:themeColor="text2"/>
          <w:sz w:val="23"/>
          <w:szCs w:val="23"/>
        </w:rPr>
        <w:t>but in red.</w:t>
      </w:r>
    </w:p>
    <w:p w:rsidR="001C3632" w:rsidRDefault="001C3632" w:rsidP="00342042">
      <w:pPr>
        <w:rPr>
          <w:rFonts w:ascii="Arial" w:hAnsi="Arial" w:cs="Arial"/>
          <w:b/>
          <w:color w:val="548DD4" w:themeColor="text2" w:themeTint="99"/>
          <w:sz w:val="33"/>
          <w:szCs w:val="33"/>
        </w:rPr>
      </w:pPr>
      <w:r>
        <w:rPr>
          <w:rFonts w:ascii="Arial" w:hAnsi="Arial" w:cs="Arial"/>
          <w:b/>
          <w:noProof/>
          <w:color w:val="548DD4" w:themeColor="text2" w:themeTint="99"/>
          <w:sz w:val="33"/>
          <w:szCs w:val="33"/>
        </w:rPr>
        <w:drawing>
          <wp:inline distT="0" distB="0" distL="0" distR="0">
            <wp:extent cx="4563745" cy="4197985"/>
            <wp:effectExtent l="19050" t="0" r="8255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32" w:rsidRPr="001C3632" w:rsidRDefault="001C3632" w:rsidP="00342042">
      <w:pPr>
        <w:rPr>
          <w:rFonts w:ascii="Arial" w:hAnsi="Arial" w:cs="Arial"/>
          <w:b/>
          <w:color w:val="548DD4" w:themeColor="text2" w:themeTint="99"/>
          <w:sz w:val="33"/>
          <w:szCs w:val="33"/>
        </w:rPr>
      </w:pPr>
    </w:p>
    <w:p w:rsidR="004944D0" w:rsidRDefault="004944D0" w:rsidP="001C3632">
      <w:pPr>
        <w:rPr>
          <w:rFonts w:ascii="Arial" w:hAnsi="Arial" w:cs="Arial"/>
          <w:b/>
          <w:sz w:val="33"/>
          <w:szCs w:val="33"/>
        </w:rPr>
      </w:pPr>
    </w:p>
    <w:p w:rsidR="004944D0" w:rsidRDefault="004944D0" w:rsidP="001C3632">
      <w:pPr>
        <w:rPr>
          <w:rFonts w:ascii="Arial" w:hAnsi="Arial" w:cs="Arial"/>
          <w:b/>
          <w:sz w:val="33"/>
          <w:szCs w:val="33"/>
        </w:rPr>
      </w:pPr>
    </w:p>
    <w:p w:rsidR="004944D0" w:rsidRDefault="004944D0" w:rsidP="001C3632">
      <w:pPr>
        <w:rPr>
          <w:rFonts w:ascii="Arial" w:hAnsi="Arial" w:cs="Arial"/>
          <w:b/>
          <w:sz w:val="33"/>
          <w:szCs w:val="33"/>
        </w:rPr>
      </w:pPr>
    </w:p>
    <w:p w:rsidR="004944D0" w:rsidRDefault="004944D0" w:rsidP="001C3632">
      <w:pPr>
        <w:rPr>
          <w:rFonts w:ascii="Arial" w:hAnsi="Arial" w:cs="Arial"/>
          <w:b/>
          <w:sz w:val="33"/>
          <w:szCs w:val="33"/>
        </w:rPr>
      </w:pPr>
    </w:p>
    <w:p w:rsidR="001C3632" w:rsidRPr="00342042" w:rsidRDefault="001C3632" w:rsidP="001C3632">
      <w:pPr>
        <w:rPr>
          <w:rFonts w:ascii="Arial" w:hAnsi="Arial" w:cs="Arial"/>
          <w:b/>
          <w:sz w:val="33"/>
          <w:szCs w:val="33"/>
        </w:rPr>
      </w:pPr>
      <w:r w:rsidRPr="001C3632">
        <w:rPr>
          <w:rFonts w:ascii="Arial" w:hAnsi="Arial" w:cs="Arial"/>
          <w:b/>
          <w:sz w:val="33"/>
          <w:szCs w:val="33"/>
        </w:rPr>
        <w:t>Marketing Agency Account</w:t>
      </w:r>
      <w:r>
        <w:rPr>
          <w:rFonts w:ascii="Arial" w:hAnsi="Arial" w:cs="Arial"/>
          <w:b/>
          <w:sz w:val="33"/>
          <w:szCs w:val="33"/>
        </w:rPr>
        <w:t xml:space="preserve"> </w:t>
      </w:r>
      <w:r w:rsidRPr="001C3632">
        <w:rPr>
          <w:rFonts w:ascii="Arial" w:hAnsi="Arial" w:cs="Arial"/>
          <w:b/>
          <w:sz w:val="33"/>
          <w:szCs w:val="33"/>
        </w:rPr>
        <w:t>Job Submissions page:</w:t>
      </w:r>
    </w:p>
    <w:p w:rsidR="001C3632" w:rsidRDefault="001C3632" w:rsidP="00342042">
      <w:pPr>
        <w:rPr>
          <w:rFonts w:ascii="Arial" w:hAnsi="Arial" w:cs="Arial"/>
          <w:color w:val="1F497D" w:themeColor="text2"/>
          <w:sz w:val="23"/>
          <w:szCs w:val="23"/>
        </w:rPr>
      </w:pPr>
      <w:r w:rsidRPr="001C3632">
        <w:rPr>
          <w:rFonts w:ascii="Arial" w:hAnsi="Arial" w:cs="Arial"/>
          <w:color w:val="1F497D" w:themeColor="text2"/>
          <w:sz w:val="23"/>
          <w:szCs w:val="23"/>
        </w:rPr>
        <w:t>The job submission page is different under the “admin” account than it is under an “agency” account.</w:t>
      </w:r>
    </w:p>
    <w:p w:rsidR="004944D0" w:rsidRDefault="004944D0" w:rsidP="00342042">
      <w:pPr>
        <w:rPr>
          <w:rFonts w:ascii="Arial" w:hAnsi="Arial" w:cs="Arial"/>
          <w:color w:val="1F497D" w:themeColor="text2"/>
          <w:sz w:val="23"/>
          <w:szCs w:val="23"/>
        </w:rPr>
      </w:pPr>
    </w:p>
    <w:p w:rsidR="004944D0" w:rsidRDefault="004944D0" w:rsidP="00342042">
      <w:pPr>
        <w:rPr>
          <w:b/>
          <w:color w:val="548DD4" w:themeColor="text2" w:themeTint="99"/>
          <w:sz w:val="72"/>
          <w:szCs w:val="52"/>
        </w:rPr>
      </w:pPr>
      <w:r>
        <w:rPr>
          <w:b/>
          <w:noProof/>
          <w:color w:val="548DD4" w:themeColor="text2" w:themeTint="99"/>
          <w:sz w:val="72"/>
          <w:szCs w:val="52"/>
        </w:rPr>
        <w:lastRenderedPageBreak/>
        <w:drawing>
          <wp:inline distT="0" distB="0" distL="0" distR="0">
            <wp:extent cx="5943600" cy="8139516"/>
            <wp:effectExtent l="1905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E6" w:rsidRDefault="006921E6" w:rsidP="006921E6">
      <w:pPr>
        <w:rPr>
          <w:rFonts w:ascii="Arial" w:hAnsi="Arial" w:cs="Arial"/>
          <w:color w:val="1F497D" w:themeColor="text2"/>
          <w:sz w:val="23"/>
          <w:szCs w:val="23"/>
        </w:rPr>
      </w:pPr>
      <w:r w:rsidRPr="001C3632">
        <w:rPr>
          <w:rFonts w:ascii="Arial" w:hAnsi="Arial" w:cs="Arial"/>
          <w:color w:val="1F497D" w:themeColor="text2"/>
          <w:sz w:val="23"/>
          <w:szCs w:val="23"/>
        </w:rPr>
        <w:lastRenderedPageBreak/>
        <w:t>The job submission page is different under the “admin” account than it is under an “agency” account.</w:t>
      </w:r>
    </w:p>
    <w:p w:rsidR="006921E6" w:rsidRDefault="006921E6" w:rsidP="00342042">
      <w:pPr>
        <w:rPr>
          <w:b/>
          <w:color w:val="76923C" w:themeColor="accent3" w:themeShade="BF"/>
        </w:rPr>
      </w:pPr>
      <w:r w:rsidRPr="006921E6">
        <w:rPr>
          <w:b/>
          <w:color w:val="76923C" w:themeColor="accent3" w:themeShade="BF"/>
        </w:rPr>
        <w:t>Now both Users (Admin &amp; Agency) “Create a Job” screens are same</w:t>
      </w:r>
    </w:p>
    <w:p w:rsidR="006921E6" w:rsidRDefault="006921E6" w:rsidP="00342042">
      <w:pPr>
        <w:rPr>
          <w:b/>
          <w:color w:val="76923C" w:themeColor="accent3" w:themeShade="BF"/>
        </w:rPr>
      </w:pPr>
    </w:p>
    <w:p w:rsidR="006921E6" w:rsidRDefault="00EE740A" w:rsidP="00342042">
      <w:pPr>
        <w:rPr>
          <w:rFonts w:ascii="Arial" w:hAnsi="Arial" w:cs="Arial"/>
          <w:color w:val="1F497D" w:themeColor="text2"/>
          <w:sz w:val="23"/>
          <w:szCs w:val="23"/>
        </w:rPr>
      </w:pPr>
      <w:r w:rsidRPr="00EE740A">
        <w:rPr>
          <w:rFonts w:ascii="Arial" w:hAnsi="Arial" w:cs="Arial"/>
          <w:color w:val="1F497D" w:themeColor="text2"/>
          <w:sz w:val="23"/>
          <w:szCs w:val="23"/>
        </w:rPr>
        <w:t>The “Related Jobs” drop-down does not open up</w:t>
      </w:r>
      <w:r w:rsidR="00841A82">
        <w:rPr>
          <w:rFonts w:ascii="Arial" w:hAnsi="Arial" w:cs="Arial"/>
          <w:color w:val="1F497D" w:themeColor="text2"/>
          <w:sz w:val="23"/>
          <w:szCs w:val="23"/>
        </w:rPr>
        <w:t>:</w:t>
      </w:r>
    </w:p>
    <w:p w:rsidR="00841A82" w:rsidRDefault="00841A82" w:rsidP="00342042">
      <w:pPr>
        <w:rPr>
          <w:b/>
          <w:color w:val="76923C" w:themeColor="accent3" w:themeShade="BF"/>
        </w:rPr>
      </w:pPr>
    </w:p>
    <w:p w:rsidR="00B11BF6" w:rsidRDefault="00B11BF6" w:rsidP="00342042">
      <w:pPr>
        <w:rPr>
          <w:b/>
          <w:color w:val="76923C" w:themeColor="accent3" w:themeShade="BF"/>
        </w:rPr>
      </w:pPr>
    </w:p>
    <w:p w:rsidR="00B11BF6" w:rsidRDefault="00B11BF6" w:rsidP="00342042">
      <w:pPr>
        <w:rPr>
          <w:b/>
          <w:color w:val="76923C" w:themeColor="accent3" w:themeShade="BF"/>
        </w:rPr>
      </w:pPr>
    </w:p>
    <w:p w:rsidR="00F07CE7" w:rsidRDefault="00455C9F" w:rsidP="00455C9F">
      <w:pPr>
        <w:rPr>
          <w:rFonts w:ascii="Arial" w:hAnsi="Arial" w:cs="Arial"/>
          <w:color w:val="1F497D" w:themeColor="text2"/>
          <w:sz w:val="23"/>
          <w:szCs w:val="23"/>
        </w:rPr>
      </w:pPr>
      <w:r w:rsidRPr="00455C9F">
        <w:rPr>
          <w:rFonts w:ascii="Arial" w:hAnsi="Arial" w:cs="Arial"/>
          <w:color w:val="1F497D" w:themeColor="text2"/>
          <w:sz w:val="23"/>
          <w:szCs w:val="23"/>
        </w:rPr>
        <w:t>The “Company Name” drop-down is almost non-existent (the same thing is happening on the “Industry” drop down, right below it)</w:t>
      </w:r>
    </w:p>
    <w:p w:rsidR="006A466F" w:rsidRDefault="006A466F" w:rsidP="00455C9F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noProof/>
          <w:color w:val="1F497D" w:themeColor="text2"/>
        </w:rPr>
        <w:drawing>
          <wp:inline distT="0" distB="0" distL="0" distR="0">
            <wp:extent cx="5943600" cy="26203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B7" w:rsidRDefault="001E05B7" w:rsidP="00455C9F">
      <w:pPr>
        <w:rPr>
          <w:rFonts w:ascii="Arial" w:hAnsi="Arial" w:cs="Arial"/>
          <w:color w:val="1F497D" w:themeColor="text2"/>
          <w:sz w:val="23"/>
          <w:szCs w:val="23"/>
        </w:rPr>
      </w:pPr>
    </w:p>
    <w:p w:rsidR="00143AAF" w:rsidRDefault="00EF7B8D" w:rsidP="00455C9F">
      <w:pPr>
        <w:rPr>
          <w:rFonts w:ascii="Arial" w:hAnsi="Arial" w:cs="Arial"/>
          <w:color w:val="1F497D" w:themeColor="text2"/>
          <w:sz w:val="23"/>
          <w:szCs w:val="23"/>
        </w:rPr>
      </w:pPr>
      <w:r w:rsidRPr="001E05B7">
        <w:rPr>
          <w:rFonts w:ascii="Arial" w:hAnsi="Arial" w:cs="Arial"/>
          <w:color w:val="1F497D" w:themeColor="text2"/>
          <w:sz w:val="23"/>
          <w:szCs w:val="23"/>
        </w:rPr>
        <w:t>The “Expected Delivery Date” should be displayed as - mm-dd-yyyy</w:t>
      </w:r>
    </w:p>
    <w:p w:rsidR="005313CC" w:rsidRDefault="005313CC" w:rsidP="00455C9F">
      <w:pPr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noProof/>
          <w:color w:val="1F497D" w:themeColor="text2"/>
        </w:rPr>
        <w:drawing>
          <wp:inline distT="0" distB="0" distL="0" distR="0">
            <wp:extent cx="2465070" cy="9544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A2" w:rsidRDefault="00B873A2" w:rsidP="00455C9F">
      <w:pPr>
        <w:rPr>
          <w:rFonts w:ascii="Arial" w:hAnsi="Arial" w:cs="Arial"/>
          <w:b/>
          <w:color w:val="1F497D" w:themeColor="text2"/>
        </w:rPr>
      </w:pPr>
    </w:p>
    <w:p w:rsidR="00CD33F4" w:rsidRDefault="00CD33F4" w:rsidP="00455C9F">
      <w:pPr>
        <w:rPr>
          <w:rFonts w:ascii="Arial" w:hAnsi="Arial" w:cs="Arial"/>
          <w:color w:val="1F497D" w:themeColor="text2"/>
          <w:sz w:val="23"/>
          <w:szCs w:val="23"/>
        </w:rPr>
      </w:pPr>
    </w:p>
    <w:p w:rsidR="00F055D9" w:rsidRDefault="00F055D9" w:rsidP="00455C9F">
      <w:pPr>
        <w:rPr>
          <w:rFonts w:ascii="Arial" w:hAnsi="Arial" w:cs="Arial"/>
          <w:color w:val="1F497D" w:themeColor="text2"/>
          <w:sz w:val="23"/>
          <w:szCs w:val="23"/>
        </w:rPr>
      </w:pPr>
      <w:r w:rsidRPr="00F055D9">
        <w:rPr>
          <w:rFonts w:ascii="Arial" w:hAnsi="Arial" w:cs="Arial"/>
          <w:color w:val="1F497D" w:themeColor="text2"/>
          <w:sz w:val="23"/>
          <w:szCs w:val="23"/>
        </w:rPr>
        <w:lastRenderedPageBreak/>
        <w:t>Under “Skills needed” - when typing in a skill and there is not an option, hitting enter should submit that skill to the list and apply it</w:t>
      </w:r>
    </w:p>
    <w:p w:rsidR="00CD33F4" w:rsidRDefault="00CD33F4" w:rsidP="00CD33F4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Yes now it is working</w:t>
      </w:r>
    </w:p>
    <w:p w:rsidR="00CD33F4" w:rsidRDefault="00CD33F4" w:rsidP="00CD33F4">
      <w:pPr>
        <w:rPr>
          <w:b/>
          <w:color w:val="76923C" w:themeColor="accent3" w:themeShade="BF"/>
        </w:rPr>
      </w:pPr>
    </w:p>
    <w:p w:rsidR="00FC1627" w:rsidRDefault="00267F62" w:rsidP="00A55908">
      <w:pPr>
        <w:rPr>
          <w:rFonts w:ascii="Arial" w:hAnsi="Arial" w:cs="Arial"/>
          <w:color w:val="1F497D" w:themeColor="text2"/>
          <w:sz w:val="23"/>
          <w:szCs w:val="23"/>
        </w:rPr>
      </w:pPr>
      <w:r w:rsidRPr="00267F62">
        <w:rPr>
          <w:rFonts w:ascii="Arial" w:hAnsi="Arial" w:cs="Arial"/>
          <w:color w:val="1F497D" w:themeColor="text2"/>
          <w:sz w:val="23"/>
          <w:szCs w:val="23"/>
        </w:rPr>
        <w:t>We should not be forcing a file to be uploaded in order to submit a new job submission</w:t>
      </w:r>
    </w:p>
    <w:p w:rsidR="00513E8C" w:rsidRDefault="00A55908" w:rsidP="00A55908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 xml:space="preserve">Yes </w:t>
      </w:r>
      <w:r w:rsidR="00FC1627">
        <w:rPr>
          <w:b/>
          <w:color w:val="76923C" w:themeColor="accent3" w:themeShade="BF"/>
        </w:rPr>
        <w:t>attachment tab is not mandatory</w:t>
      </w:r>
    </w:p>
    <w:p w:rsidR="00513E8C" w:rsidRDefault="00513E8C" w:rsidP="00A55908">
      <w:pPr>
        <w:rPr>
          <w:b/>
          <w:color w:val="76923C" w:themeColor="accent3" w:themeShade="BF"/>
        </w:rPr>
      </w:pPr>
    </w:p>
    <w:p w:rsidR="00513E8C" w:rsidRPr="00342042" w:rsidRDefault="00513E8C" w:rsidP="00513E8C">
      <w:pPr>
        <w:rPr>
          <w:rFonts w:ascii="Arial" w:hAnsi="Arial" w:cs="Arial"/>
          <w:b/>
          <w:sz w:val="33"/>
          <w:szCs w:val="33"/>
        </w:rPr>
      </w:pPr>
      <w:r>
        <w:rPr>
          <w:rFonts w:ascii="Arial" w:hAnsi="Arial" w:cs="Arial"/>
          <w:b/>
          <w:sz w:val="33"/>
          <w:szCs w:val="33"/>
        </w:rPr>
        <w:t>Analytics Page</w:t>
      </w:r>
      <w:r w:rsidRPr="001C3632">
        <w:rPr>
          <w:rFonts w:ascii="Arial" w:hAnsi="Arial" w:cs="Arial"/>
          <w:b/>
          <w:sz w:val="33"/>
          <w:szCs w:val="33"/>
        </w:rPr>
        <w:t>:</w:t>
      </w:r>
    </w:p>
    <w:p w:rsidR="00513E8C" w:rsidRDefault="00513E8C" w:rsidP="00A55908">
      <w:pPr>
        <w:rPr>
          <w:b/>
          <w:color w:val="76923C" w:themeColor="accent3" w:themeShade="BF"/>
        </w:rPr>
      </w:pPr>
      <w:r w:rsidRPr="00513E8C">
        <w:rPr>
          <w:rFonts w:ascii="Arial" w:hAnsi="Arial" w:cs="Arial"/>
          <w:color w:val="1F497D" w:themeColor="text2"/>
          <w:sz w:val="23"/>
          <w:szCs w:val="23"/>
        </w:rPr>
        <w:t>Let's add all of the “dummy” data, from the homepage/dashboard to the “analytics page” for now. Maybe even add a few random graphs of data just show to the different performance measures/metrics we will provide.</w:t>
      </w:r>
    </w:p>
    <w:p w:rsidR="00A55908" w:rsidRDefault="00513E8C" w:rsidP="00A55908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pict>
          <v:shape id="_x0000_i1026" type="#_x0000_t75" style="width:467.7pt;height:263.6pt">
            <v:imagedata r:id="rId11" o:title="image_2022_08_02T14_25_25_257Z"/>
          </v:shape>
        </w:pict>
      </w:r>
      <w:r w:rsidR="00FC1627">
        <w:rPr>
          <w:b/>
          <w:color w:val="76923C" w:themeColor="accent3" w:themeShade="BF"/>
        </w:rPr>
        <w:t xml:space="preserve"> </w:t>
      </w:r>
    </w:p>
    <w:p w:rsidR="00BD2412" w:rsidRDefault="00BD2412" w:rsidP="00A55908">
      <w:pPr>
        <w:rPr>
          <w:b/>
          <w:color w:val="76923C" w:themeColor="accent3" w:themeShade="BF"/>
        </w:rPr>
      </w:pPr>
    </w:p>
    <w:p w:rsidR="009A7856" w:rsidRDefault="009A7856" w:rsidP="008C3A3D">
      <w:pPr>
        <w:rPr>
          <w:rFonts w:ascii="Arial" w:hAnsi="Arial" w:cs="Arial"/>
          <w:b/>
          <w:sz w:val="33"/>
          <w:szCs w:val="33"/>
        </w:rPr>
      </w:pPr>
    </w:p>
    <w:p w:rsidR="009A7856" w:rsidRDefault="009A7856" w:rsidP="008C3A3D">
      <w:pPr>
        <w:rPr>
          <w:rFonts w:ascii="Arial" w:hAnsi="Arial" w:cs="Arial"/>
          <w:b/>
          <w:sz w:val="33"/>
          <w:szCs w:val="33"/>
        </w:rPr>
      </w:pPr>
    </w:p>
    <w:p w:rsidR="009A7856" w:rsidRDefault="009A7856" w:rsidP="008C3A3D">
      <w:pPr>
        <w:rPr>
          <w:rFonts w:ascii="Arial" w:hAnsi="Arial" w:cs="Arial"/>
          <w:b/>
          <w:sz w:val="33"/>
          <w:szCs w:val="33"/>
        </w:rPr>
      </w:pPr>
    </w:p>
    <w:p w:rsidR="008C3A3D" w:rsidRPr="00342042" w:rsidRDefault="000C3062" w:rsidP="008C3A3D">
      <w:pPr>
        <w:rPr>
          <w:rFonts w:ascii="Arial" w:hAnsi="Arial" w:cs="Arial"/>
          <w:b/>
          <w:sz w:val="33"/>
          <w:szCs w:val="33"/>
        </w:rPr>
      </w:pPr>
      <w:r>
        <w:rPr>
          <w:rFonts w:ascii="Arial" w:hAnsi="Arial" w:cs="Arial"/>
          <w:b/>
          <w:sz w:val="33"/>
          <w:szCs w:val="33"/>
        </w:rPr>
        <w:lastRenderedPageBreak/>
        <w:t>P</w:t>
      </w:r>
      <w:r w:rsidR="00BC1BC2">
        <w:rPr>
          <w:rFonts w:ascii="Arial" w:hAnsi="Arial" w:cs="Arial"/>
          <w:b/>
          <w:sz w:val="33"/>
          <w:szCs w:val="33"/>
        </w:rPr>
        <w:t>rofile</w:t>
      </w:r>
      <w:r w:rsidR="008C3A3D">
        <w:rPr>
          <w:rFonts w:ascii="Arial" w:hAnsi="Arial" w:cs="Arial"/>
          <w:b/>
          <w:sz w:val="33"/>
          <w:szCs w:val="33"/>
        </w:rPr>
        <w:t xml:space="preserve"> Page</w:t>
      </w:r>
      <w:r w:rsidR="008C3A3D" w:rsidRPr="001C3632">
        <w:rPr>
          <w:rFonts w:ascii="Arial" w:hAnsi="Arial" w:cs="Arial"/>
          <w:b/>
          <w:sz w:val="33"/>
          <w:szCs w:val="33"/>
        </w:rPr>
        <w:t>:</w:t>
      </w:r>
    </w:p>
    <w:p w:rsidR="00BD2412" w:rsidRDefault="008C3A3D" w:rsidP="00A55908">
      <w:pPr>
        <w:rPr>
          <w:b/>
          <w:color w:val="76923C" w:themeColor="accent3" w:themeShade="BF"/>
        </w:rPr>
      </w:pPr>
      <w:r w:rsidRPr="008C3A3D">
        <w:rPr>
          <w:rFonts w:ascii="Arial" w:hAnsi="Arial" w:cs="Arial"/>
          <w:color w:val="1F497D" w:themeColor="text2"/>
          <w:sz w:val="23"/>
          <w:szCs w:val="23"/>
        </w:rPr>
        <w:t>Need the option to “Edit Profile”</w:t>
      </w:r>
    </w:p>
    <w:p w:rsidR="00A55908" w:rsidRDefault="00C36EEC" w:rsidP="00A55908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Currently I am working on this page.</w:t>
      </w:r>
    </w:p>
    <w:p w:rsidR="00D640F4" w:rsidRDefault="00D640F4" w:rsidP="00A55908">
      <w:pPr>
        <w:rPr>
          <w:b/>
          <w:color w:val="76923C" w:themeColor="accent3" w:themeShade="BF"/>
        </w:rPr>
      </w:pPr>
    </w:p>
    <w:p w:rsidR="00D640F4" w:rsidRPr="00D640F4" w:rsidRDefault="00D640F4" w:rsidP="00D640F4">
      <w:pPr>
        <w:rPr>
          <w:rFonts w:ascii="Arial" w:hAnsi="Arial" w:cs="Arial"/>
          <w:color w:val="1F497D" w:themeColor="text2"/>
          <w:sz w:val="23"/>
          <w:szCs w:val="23"/>
        </w:rPr>
      </w:pPr>
      <w:r w:rsidRPr="00D640F4">
        <w:rPr>
          <w:rFonts w:ascii="Arial" w:hAnsi="Arial" w:cs="Arial"/>
          <w:color w:val="1F497D" w:themeColor="text2"/>
          <w:sz w:val="23"/>
          <w:szCs w:val="23"/>
        </w:rPr>
        <w:t>Need to add “Preferred Method of Communication”</w:t>
      </w:r>
    </w:p>
    <w:p w:rsidR="00D640F4" w:rsidRPr="00D640F4" w:rsidRDefault="00D640F4" w:rsidP="00D640F4">
      <w:pPr>
        <w:rPr>
          <w:rFonts w:ascii="Arial" w:hAnsi="Arial" w:cs="Arial"/>
          <w:color w:val="1F497D" w:themeColor="text2"/>
          <w:sz w:val="23"/>
          <w:szCs w:val="23"/>
        </w:rPr>
      </w:pPr>
      <w:r w:rsidRPr="00D640F4">
        <w:rPr>
          <w:rFonts w:ascii="Arial" w:hAnsi="Arial" w:cs="Arial"/>
          <w:color w:val="1F497D" w:themeColor="text2"/>
          <w:sz w:val="23"/>
          <w:szCs w:val="23"/>
        </w:rPr>
        <w:t>- Whatever they choose, they will need to provide the conneciton for it - email, text,</w:t>
      </w:r>
    </w:p>
    <w:p w:rsidR="00D640F4" w:rsidRDefault="00D640F4" w:rsidP="00D640F4">
      <w:pPr>
        <w:rPr>
          <w:rFonts w:ascii="Arial" w:hAnsi="Arial" w:cs="Arial"/>
          <w:color w:val="1F497D" w:themeColor="text2"/>
          <w:sz w:val="23"/>
          <w:szCs w:val="23"/>
        </w:rPr>
      </w:pPr>
      <w:r w:rsidRPr="00D640F4">
        <w:rPr>
          <w:rFonts w:ascii="Arial" w:hAnsi="Arial" w:cs="Arial"/>
          <w:color w:val="1F497D" w:themeColor="text2"/>
          <w:sz w:val="23"/>
          <w:szCs w:val="23"/>
        </w:rPr>
        <w:t>slack, ms teams, etc..</w:t>
      </w:r>
    </w:p>
    <w:p w:rsidR="00931EB2" w:rsidRDefault="00931EB2" w:rsidP="00931EB2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Please explain me this task.</w:t>
      </w:r>
    </w:p>
    <w:p w:rsidR="00786B3A" w:rsidRDefault="00786B3A" w:rsidP="00931EB2">
      <w:pPr>
        <w:rPr>
          <w:b/>
          <w:color w:val="76923C" w:themeColor="accent3" w:themeShade="BF"/>
        </w:rPr>
      </w:pPr>
    </w:p>
    <w:p w:rsidR="002E018A" w:rsidRPr="00342042" w:rsidRDefault="002E018A" w:rsidP="002E018A">
      <w:pPr>
        <w:rPr>
          <w:rFonts w:ascii="Arial" w:hAnsi="Arial" w:cs="Arial"/>
          <w:b/>
          <w:sz w:val="33"/>
          <w:szCs w:val="33"/>
        </w:rPr>
      </w:pPr>
      <w:r w:rsidRPr="002E018A">
        <w:rPr>
          <w:rFonts w:ascii="Arial" w:hAnsi="Arial" w:cs="Arial"/>
          <w:b/>
          <w:sz w:val="33"/>
          <w:szCs w:val="33"/>
        </w:rPr>
        <w:t>Content Creator Accoun</w:t>
      </w:r>
      <w:r>
        <w:rPr>
          <w:rFonts w:ascii="Arial" w:hAnsi="Arial" w:cs="Arial"/>
          <w:b/>
          <w:sz w:val="33"/>
          <w:szCs w:val="33"/>
        </w:rPr>
        <w:t>t</w:t>
      </w:r>
      <w:r w:rsidR="004149F5">
        <w:rPr>
          <w:rFonts w:ascii="Arial" w:hAnsi="Arial" w:cs="Arial"/>
          <w:b/>
          <w:sz w:val="33"/>
          <w:szCs w:val="33"/>
        </w:rPr>
        <w:t xml:space="preserve"> Jobs Tab</w:t>
      </w:r>
      <w:r w:rsidRPr="001C3632">
        <w:rPr>
          <w:rFonts w:ascii="Arial" w:hAnsi="Arial" w:cs="Arial"/>
          <w:b/>
          <w:sz w:val="33"/>
          <w:szCs w:val="33"/>
        </w:rPr>
        <w:t>:</w:t>
      </w:r>
    </w:p>
    <w:p w:rsidR="00CD33F4" w:rsidRDefault="00F21676" w:rsidP="00CD33F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Should we allow for “Content Creator to “create job”? I would think no?</w:t>
      </w:r>
    </w:p>
    <w:p w:rsidR="00F21676" w:rsidRDefault="00F21676" w:rsidP="00F21676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I have removed the Create job functionality from creator user.</w:t>
      </w:r>
    </w:p>
    <w:p w:rsidR="003E5F3B" w:rsidRDefault="003E5F3B" w:rsidP="00F21676">
      <w:pPr>
        <w:rPr>
          <w:b/>
          <w:color w:val="76923C" w:themeColor="accent3" w:themeShade="BF"/>
        </w:rPr>
      </w:pPr>
    </w:p>
    <w:p w:rsidR="00257182" w:rsidRPr="00342042" w:rsidRDefault="009F6C92" w:rsidP="00257182">
      <w:pPr>
        <w:rPr>
          <w:rFonts w:ascii="Arial" w:hAnsi="Arial" w:cs="Arial"/>
          <w:b/>
          <w:sz w:val="33"/>
          <w:szCs w:val="33"/>
        </w:rPr>
      </w:pPr>
      <w:r w:rsidRPr="009F6C92">
        <w:rPr>
          <w:rFonts w:ascii="Arial" w:hAnsi="Arial" w:cs="Arial"/>
          <w:b/>
          <w:sz w:val="33"/>
          <w:szCs w:val="33"/>
        </w:rPr>
        <w:t>Admin Account</w:t>
      </w:r>
      <w:r>
        <w:rPr>
          <w:rFonts w:ascii="Arial" w:hAnsi="Arial" w:cs="Arial"/>
          <w:b/>
          <w:sz w:val="33"/>
          <w:szCs w:val="33"/>
        </w:rPr>
        <w:t xml:space="preserve"> </w:t>
      </w:r>
      <w:r w:rsidR="00257182">
        <w:rPr>
          <w:rFonts w:ascii="Arial" w:hAnsi="Arial" w:cs="Arial"/>
          <w:b/>
          <w:sz w:val="33"/>
          <w:szCs w:val="33"/>
        </w:rPr>
        <w:t>Jobs Tab</w:t>
      </w:r>
      <w:r w:rsidR="00257182" w:rsidRPr="001C3632">
        <w:rPr>
          <w:rFonts w:ascii="Arial" w:hAnsi="Arial" w:cs="Arial"/>
          <w:b/>
          <w:sz w:val="33"/>
          <w:szCs w:val="33"/>
        </w:rPr>
        <w:t>:</w:t>
      </w:r>
    </w:p>
    <w:p w:rsidR="00CA6AFC" w:rsidRDefault="00907EDD" w:rsidP="00907EDD">
      <w:pPr>
        <w:rPr>
          <w:rFonts w:ascii="Arial" w:hAnsi="Arial" w:cs="Arial"/>
          <w:sz w:val="23"/>
          <w:szCs w:val="23"/>
        </w:rPr>
      </w:pPr>
      <w:r w:rsidRPr="00907EDD">
        <w:rPr>
          <w:rFonts w:ascii="Arial" w:hAnsi="Arial" w:cs="Arial"/>
          <w:sz w:val="23"/>
          <w:szCs w:val="23"/>
        </w:rPr>
        <w:t>The “view” icon is linking ot a blank page. Ideally this would popout the “job card” and</w:t>
      </w:r>
      <w:r w:rsidR="00CA6AFC">
        <w:rPr>
          <w:rFonts w:ascii="Arial" w:hAnsi="Arial" w:cs="Arial"/>
          <w:sz w:val="23"/>
          <w:szCs w:val="23"/>
        </w:rPr>
        <w:t xml:space="preserve"> </w:t>
      </w:r>
      <w:r w:rsidRPr="00907EDD">
        <w:rPr>
          <w:rFonts w:ascii="Arial" w:hAnsi="Arial" w:cs="Arial"/>
          <w:sz w:val="23"/>
          <w:szCs w:val="23"/>
        </w:rPr>
        <w:t>shop the full job details.</w:t>
      </w:r>
    </w:p>
    <w:p w:rsidR="00257182" w:rsidRDefault="00C01B95" w:rsidP="00907EDD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I am still working on this page.</w:t>
      </w:r>
      <w:r w:rsidR="0031327C">
        <w:rPr>
          <w:b/>
          <w:color w:val="76923C" w:themeColor="accent3" w:themeShade="BF"/>
        </w:rPr>
        <w:t xml:space="preserve"> Attached is the screenshot of the</w:t>
      </w:r>
      <w:r w:rsidR="001447D7">
        <w:rPr>
          <w:b/>
          <w:color w:val="76923C" w:themeColor="accent3" w:themeShade="BF"/>
        </w:rPr>
        <w:t xml:space="preserve"> quick job screen</w:t>
      </w:r>
      <w:r w:rsidR="0031327C">
        <w:rPr>
          <w:b/>
          <w:color w:val="76923C" w:themeColor="accent3" w:themeShade="BF"/>
        </w:rPr>
        <w:t xml:space="preserve"> design.</w:t>
      </w:r>
    </w:p>
    <w:p w:rsidR="00C60E04" w:rsidRDefault="00C60E04" w:rsidP="00907EDD">
      <w:pPr>
        <w:rPr>
          <w:b/>
          <w:color w:val="76923C" w:themeColor="accent3" w:themeShade="BF"/>
        </w:rPr>
      </w:pPr>
      <w:r>
        <w:rPr>
          <w:b/>
          <w:noProof/>
          <w:color w:val="76923C" w:themeColor="accent3" w:themeShade="BF"/>
        </w:rPr>
        <w:lastRenderedPageBreak/>
        <w:drawing>
          <wp:inline distT="0" distB="0" distL="0" distR="0">
            <wp:extent cx="5943600" cy="2832132"/>
            <wp:effectExtent l="19050" t="0" r="0" b="0"/>
            <wp:docPr id="1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69" w:rsidRDefault="003C2069" w:rsidP="00907EDD">
      <w:pPr>
        <w:rPr>
          <w:b/>
          <w:color w:val="76923C" w:themeColor="accent3" w:themeShade="BF"/>
        </w:rPr>
      </w:pPr>
    </w:p>
    <w:p w:rsidR="003C2069" w:rsidRDefault="003C2069" w:rsidP="00907EDD">
      <w:pPr>
        <w:rPr>
          <w:b/>
          <w:color w:val="76923C" w:themeColor="accent3" w:themeShade="BF"/>
        </w:rPr>
      </w:pPr>
    </w:p>
    <w:p w:rsidR="003E5F3B" w:rsidRDefault="003E5F3B" w:rsidP="00F21676">
      <w:pPr>
        <w:rPr>
          <w:b/>
          <w:color w:val="76923C" w:themeColor="accent3" w:themeShade="BF"/>
        </w:rPr>
      </w:pPr>
    </w:p>
    <w:p w:rsidR="00F21676" w:rsidRDefault="00F21676" w:rsidP="00CD33F4">
      <w:pPr>
        <w:rPr>
          <w:b/>
          <w:color w:val="76923C" w:themeColor="accent3" w:themeShade="BF"/>
        </w:rPr>
      </w:pPr>
    </w:p>
    <w:p w:rsidR="00CD33F4" w:rsidRDefault="00CD33F4" w:rsidP="00455C9F">
      <w:pPr>
        <w:rPr>
          <w:rFonts w:ascii="Arial" w:hAnsi="Arial" w:cs="Arial"/>
          <w:color w:val="1F497D" w:themeColor="text2"/>
          <w:sz w:val="23"/>
          <w:szCs w:val="23"/>
        </w:rPr>
      </w:pPr>
    </w:p>
    <w:p w:rsidR="00F055D9" w:rsidRPr="001E05B7" w:rsidRDefault="00F055D9" w:rsidP="00455C9F">
      <w:pPr>
        <w:rPr>
          <w:rFonts w:ascii="Arial" w:hAnsi="Arial" w:cs="Arial"/>
          <w:b/>
          <w:color w:val="1F497D" w:themeColor="text2"/>
        </w:rPr>
      </w:pPr>
    </w:p>
    <w:sectPr w:rsidR="00F055D9" w:rsidRPr="001E05B7" w:rsidSect="003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351E9"/>
    <w:rsid w:val="00015BEC"/>
    <w:rsid w:val="00056CBC"/>
    <w:rsid w:val="000610E2"/>
    <w:rsid w:val="000C3062"/>
    <w:rsid w:val="000F265B"/>
    <w:rsid w:val="000F692E"/>
    <w:rsid w:val="000F6FED"/>
    <w:rsid w:val="00124C68"/>
    <w:rsid w:val="00143AAF"/>
    <w:rsid w:val="001447D7"/>
    <w:rsid w:val="00193548"/>
    <w:rsid w:val="001A783C"/>
    <w:rsid w:val="001C04F7"/>
    <w:rsid w:val="001C3632"/>
    <w:rsid w:val="001E05B7"/>
    <w:rsid w:val="00211A87"/>
    <w:rsid w:val="00257182"/>
    <w:rsid w:val="00264736"/>
    <w:rsid w:val="00267F62"/>
    <w:rsid w:val="00286C7B"/>
    <w:rsid w:val="002B24BE"/>
    <w:rsid w:val="002B3928"/>
    <w:rsid w:val="002E018A"/>
    <w:rsid w:val="0031327C"/>
    <w:rsid w:val="00317BBF"/>
    <w:rsid w:val="00331D89"/>
    <w:rsid w:val="00335B10"/>
    <w:rsid w:val="00342042"/>
    <w:rsid w:val="0034656D"/>
    <w:rsid w:val="00351752"/>
    <w:rsid w:val="00355BC7"/>
    <w:rsid w:val="00372100"/>
    <w:rsid w:val="00383925"/>
    <w:rsid w:val="003C2069"/>
    <w:rsid w:val="003C4F8E"/>
    <w:rsid w:val="003E5F3B"/>
    <w:rsid w:val="003E69B7"/>
    <w:rsid w:val="004149F5"/>
    <w:rsid w:val="00440559"/>
    <w:rsid w:val="00455B68"/>
    <w:rsid w:val="00455C9F"/>
    <w:rsid w:val="004664BD"/>
    <w:rsid w:val="004944D0"/>
    <w:rsid w:val="004B4606"/>
    <w:rsid w:val="004C4A94"/>
    <w:rsid w:val="004D0D70"/>
    <w:rsid w:val="004F7120"/>
    <w:rsid w:val="00506702"/>
    <w:rsid w:val="00513E8C"/>
    <w:rsid w:val="0052035F"/>
    <w:rsid w:val="005313CC"/>
    <w:rsid w:val="005765C4"/>
    <w:rsid w:val="005B0593"/>
    <w:rsid w:val="005B0724"/>
    <w:rsid w:val="0060662D"/>
    <w:rsid w:val="00627B80"/>
    <w:rsid w:val="006335E4"/>
    <w:rsid w:val="00646330"/>
    <w:rsid w:val="006921E6"/>
    <w:rsid w:val="00696150"/>
    <w:rsid w:val="006A466F"/>
    <w:rsid w:val="006C13E2"/>
    <w:rsid w:val="00713EEE"/>
    <w:rsid w:val="00714787"/>
    <w:rsid w:val="00786B3A"/>
    <w:rsid w:val="007975F3"/>
    <w:rsid w:val="007B145A"/>
    <w:rsid w:val="007D1D65"/>
    <w:rsid w:val="007F786E"/>
    <w:rsid w:val="008413EF"/>
    <w:rsid w:val="00841A82"/>
    <w:rsid w:val="008C3A3D"/>
    <w:rsid w:val="008E1FF3"/>
    <w:rsid w:val="008E6A88"/>
    <w:rsid w:val="008F756F"/>
    <w:rsid w:val="00907EDD"/>
    <w:rsid w:val="00910098"/>
    <w:rsid w:val="009142EC"/>
    <w:rsid w:val="00931EB2"/>
    <w:rsid w:val="009348B2"/>
    <w:rsid w:val="009351E9"/>
    <w:rsid w:val="00972828"/>
    <w:rsid w:val="009A7856"/>
    <w:rsid w:val="009B3883"/>
    <w:rsid w:val="009C5E6C"/>
    <w:rsid w:val="009F0571"/>
    <w:rsid w:val="009F6C92"/>
    <w:rsid w:val="00A01665"/>
    <w:rsid w:val="00A10C6F"/>
    <w:rsid w:val="00A55908"/>
    <w:rsid w:val="00A70906"/>
    <w:rsid w:val="00A87B95"/>
    <w:rsid w:val="00A9382B"/>
    <w:rsid w:val="00AF1063"/>
    <w:rsid w:val="00B02BB0"/>
    <w:rsid w:val="00B11BF6"/>
    <w:rsid w:val="00B17927"/>
    <w:rsid w:val="00B357BA"/>
    <w:rsid w:val="00B45568"/>
    <w:rsid w:val="00B64323"/>
    <w:rsid w:val="00B76314"/>
    <w:rsid w:val="00B873A2"/>
    <w:rsid w:val="00B96536"/>
    <w:rsid w:val="00BB02BE"/>
    <w:rsid w:val="00BC0BA7"/>
    <w:rsid w:val="00BC1BC2"/>
    <w:rsid w:val="00BD2412"/>
    <w:rsid w:val="00BD2D8D"/>
    <w:rsid w:val="00BE78D8"/>
    <w:rsid w:val="00BF36BE"/>
    <w:rsid w:val="00C01B95"/>
    <w:rsid w:val="00C12F54"/>
    <w:rsid w:val="00C251E2"/>
    <w:rsid w:val="00C253FD"/>
    <w:rsid w:val="00C263B5"/>
    <w:rsid w:val="00C36EEC"/>
    <w:rsid w:val="00C60E04"/>
    <w:rsid w:val="00CA6AFC"/>
    <w:rsid w:val="00CB77FD"/>
    <w:rsid w:val="00CD33F4"/>
    <w:rsid w:val="00CE36BD"/>
    <w:rsid w:val="00D270E7"/>
    <w:rsid w:val="00D35A83"/>
    <w:rsid w:val="00D63FA5"/>
    <w:rsid w:val="00D640F4"/>
    <w:rsid w:val="00D65B3A"/>
    <w:rsid w:val="00D70AB3"/>
    <w:rsid w:val="00D85175"/>
    <w:rsid w:val="00DA3BF4"/>
    <w:rsid w:val="00DF67A3"/>
    <w:rsid w:val="00E0769D"/>
    <w:rsid w:val="00E17D5C"/>
    <w:rsid w:val="00E714A9"/>
    <w:rsid w:val="00EC25BE"/>
    <w:rsid w:val="00EE740A"/>
    <w:rsid w:val="00EF4186"/>
    <w:rsid w:val="00EF7B8D"/>
    <w:rsid w:val="00F055D9"/>
    <w:rsid w:val="00F07CE7"/>
    <w:rsid w:val="00F13DA9"/>
    <w:rsid w:val="00F21676"/>
    <w:rsid w:val="00F43BB1"/>
    <w:rsid w:val="00F67DD4"/>
    <w:rsid w:val="00F82541"/>
    <w:rsid w:val="00FC1627"/>
    <w:rsid w:val="00FF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1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8030-D26B-4EDE-9262-DA4D27B6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78</cp:revision>
  <dcterms:created xsi:type="dcterms:W3CDTF">2022-07-27T14:55:00Z</dcterms:created>
  <dcterms:modified xsi:type="dcterms:W3CDTF">2022-08-02T14:36:00Z</dcterms:modified>
</cp:coreProperties>
</file>