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вищгородський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test1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Campell, test1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test2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test2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1234565656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test1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test2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2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