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1E235C" w14:textId="40FE447C" w:rsidR="00A164E4" w:rsidRPr="00F07A1A" w:rsidRDefault="001F1F7B">
      <w:pPr>
        <w:rPr>
          <w:lang w:val="en-US"/>
        </w:rPr>
      </w:pPr>
      <w:r w:rsidRPr="00F07A1A">
        <w:rPr>
          <w:noProof/>
          <w:lang w:val="en-US"/>
        </w:rPr>
        <w:drawing>
          <wp:inline distT="0" distB="0" distL="0" distR="0" wp14:anchorId="759626DB" wp14:editId="6B631F78">
            <wp:extent cx="5760720" cy="3260090"/>
            <wp:effectExtent l="0" t="0" r="0" b="0"/>
            <wp:docPr id="18681532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153282" name=""/>
                    <pic:cNvPicPr/>
                  </pic:nvPicPr>
                  <pic:blipFill>
                    <a:blip r:embed="rId8"/>
                    <a:stretch>
                      <a:fillRect/>
                    </a:stretch>
                  </pic:blipFill>
                  <pic:spPr>
                    <a:xfrm>
                      <a:off x="0" y="0"/>
                      <a:ext cx="5760720" cy="3260090"/>
                    </a:xfrm>
                    <a:prstGeom prst="rect">
                      <a:avLst/>
                    </a:prstGeom>
                  </pic:spPr>
                </pic:pic>
              </a:graphicData>
            </a:graphic>
          </wp:inline>
        </w:drawing>
      </w:r>
    </w:p>
    <w:p w14:paraId="113F30D4" w14:textId="6CFEBEDB" w:rsidR="00E614F4" w:rsidRPr="00F07A1A" w:rsidRDefault="00E614F4" w:rsidP="008C7577">
      <w:pPr>
        <w:spacing w:after="0"/>
        <w:rPr>
          <w:lang w:val="en-US"/>
        </w:rPr>
      </w:pPr>
    </w:p>
    <w:p w14:paraId="03ECBEF7" w14:textId="2C66B052" w:rsidR="008C7577" w:rsidRPr="00F07A1A" w:rsidRDefault="008C7577" w:rsidP="008C7577">
      <w:pPr>
        <w:spacing w:after="0"/>
        <w:rPr>
          <w:lang w:val="en-US"/>
        </w:rPr>
      </w:pPr>
    </w:p>
    <w:p w14:paraId="7A87022B" w14:textId="77777777" w:rsidR="008C7577" w:rsidRPr="00F07A1A" w:rsidRDefault="008C7577" w:rsidP="008C7577">
      <w:pPr>
        <w:spacing w:after="0"/>
        <w:rPr>
          <w:lang w:val="en-US"/>
        </w:rPr>
      </w:pPr>
    </w:p>
    <w:p w14:paraId="4040F587" w14:textId="77777777" w:rsidR="006A5E55" w:rsidRPr="00F07A1A" w:rsidRDefault="006A5E55" w:rsidP="008C7577">
      <w:pPr>
        <w:spacing w:after="0"/>
        <w:rPr>
          <w:lang w:val="en-US"/>
        </w:rPr>
      </w:pPr>
    </w:p>
    <w:p w14:paraId="171824F2" w14:textId="5D2F777E" w:rsidR="00E614F4" w:rsidRPr="00F07A1A" w:rsidRDefault="00E614F4">
      <w:pPr>
        <w:rPr>
          <w:b/>
          <w:bCs/>
          <w:sz w:val="40"/>
          <w:szCs w:val="40"/>
          <w:lang w:val="en-US"/>
        </w:rPr>
      </w:pPr>
      <w:r w:rsidRPr="00F07A1A">
        <w:rPr>
          <w:rFonts w:ascii="Courier New" w:hAnsi="Courier New" w:cs="Courier New"/>
          <w:b/>
          <w:bCs/>
          <w:sz w:val="40"/>
          <w:szCs w:val="40"/>
          <w:lang w:val="en-US"/>
        </w:rPr>
        <w:t>IO-AVSTATS</w:t>
      </w:r>
      <w:r w:rsidR="0010634E" w:rsidRPr="00F07A1A">
        <w:rPr>
          <w:b/>
          <w:bCs/>
          <w:sz w:val="40"/>
          <w:szCs w:val="40"/>
          <w:lang w:val="en-US"/>
        </w:rPr>
        <w:t xml:space="preserve"> - </w:t>
      </w:r>
      <w:r w:rsidRPr="00F07A1A">
        <w:rPr>
          <w:b/>
          <w:bCs/>
          <w:sz w:val="40"/>
          <w:szCs w:val="40"/>
          <w:lang w:val="en-US"/>
        </w:rPr>
        <w:t>User Manual</w:t>
      </w:r>
    </w:p>
    <w:p w14:paraId="144E16C8" w14:textId="0FE093ED" w:rsidR="00E614F4" w:rsidRPr="00F07A1A" w:rsidRDefault="00E614F4">
      <w:pPr>
        <w:rPr>
          <w:b/>
          <w:bCs/>
          <w:sz w:val="32"/>
          <w:szCs w:val="32"/>
          <w:lang w:val="en-US"/>
        </w:rPr>
      </w:pPr>
      <w:r w:rsidRPr="00F07A1A">
        <w:rPr>
          <w:b/>
          <w:bCs/>
          <w:sz w:val="32"/>
          <w:szCs w:val="32"/>
          <w:lang w:val="en-US"/>
        </w:rPr>
        <w:t>Release 23.0</w:t>
      </w:r>
      <w:r w:rsidR="0016129A">
        <w:rPr>
          <w:b/>
          <w:bCs/>
          <w:sz w:val="32"/>
          <w:szCs w:val="32"/>
          <w:lang w:val="en-US"/>
        </w:rPr>
        <w:t>6</w:t>
      </w:r>
      <w:r w:rsidRPr="00F07A1A">
        <w:rPr>
          <w:b/>
          <w:bCs/>
          <w:sz w:val="32"/>
          <w:szCs w:val="32"/>
          <w:lang w:val="en-US"/>
        </w:rPr>
        <w:t>.</w:t>
      </w:r>
      <w:r w:rsidR="00856BF0">
        <w:rPr>
          <w:b/>
          <w:bCs/>
          <w:sz w:val="32"/>
          <w:szCs w:val="32"/>
          <w:lang w:val="en-US"/>
        </w:rPr>
        <w:t>15</w:t>
      </w:r>
    </w:p>
    <w:p w14:paraId="12CCB958" w14:textId="286B174B" w:rsidR="00E614F4" w:rsidRPr="00F07A1A" w:rsidRDefault="00E614F4" w:rsidP="008C7577">
      <w:pPr>
        <w:spacing w:after="0"/>
        <w:rPr>
          <w:lang w:val="en-US"/>
        </w:rPr>
      </w:pPr>
    </w:p>
    <w:p w14:paraId="2F6972D6" w14:textId="7B67465E" w:rsidR="008C7577" w:rsidRPr="00F07A1A" w:rsidRDefault="008C7577" w:rsidP="008C7577">
      <w:pPr>
        <w:spacing w:after="0"/>
        <w:rPr>
          <w:lang w:val="en-US"/>
        </w:rPr>
      </w:pPr>
    </w:p>
    <w:p w14:paraId="4403810E" w14:textId="557AC822" w:rsidR="008C7577" w:rsidRPr="00F07A1A" w:rsidRDefault="008C7577" w:rsidP="008C7577">
      <w:pPr>
        <w:spacing w:after="0"/>
        <w:rPr>
          <w:lang w:val="en-US"/>
        </w:rPr>
      </w:pPr>
    </w:p>
    <w:p w14:paraId="52EF31C5" w14:textId="77777777" w:rsidR="006A5E55" w:rsidRPr="00F07A1A" w:rsidRDefault="006A5E55" w:rsidP="008C7577">
      <w:pPr>
        <w:spacing w:after="0"/>
        <w:rPr>
          <w:lang w:val="en-US"/>
        </w:rPr>
      </w:pPr>
    </w:p>
    <w:p w14:paraId="611115FE" w14:textId="76F6D1CE" w:rsidR="00771702" w:rsidRPr="00CD1F95" w:rsidRDefault="00CD1F95" w:rsidP="00CD1F95">
      <w:pPr>
        <w:spacing w:after="0"/>
        <w:jc w:val="center"/>
        <w:rPr>
          <w:b/>
          <w:bCs/>
          <w:color w:val="FF0000"/>
          <w:sz w:val="48"/>
          <w:szCs w:val="48"/>
          <w:lang w:val="en-US"/>
        </w:rPr>
      </w:pPr>
      <w:r w:rsidRPr="00CD1F95">
        <w:rPr>
          <w:b/>
          <w:bCs/>
          <w:color w:val="FF0000"/>
          <w:sz w:val="48"/>
          <w:szCs w:val="48"/>
          <w:lang w:val="en-US"/>
        </w:rPr>
        <w:t>WORK IN PROGRESS</w:t>
      </w:r>
    </w:p>
    <w:p w14:paraId="0DAEB5BD" w14:textId="77777777" w:rsidR="00771702" w:rsidRPr="00F07A1A" w:rsidRDefault="00771702" w:rsidP="008C7577">
      <w:pPr>
        <w:spacing w:after="0"/>
        <w:rPr>
          <w:lang w:val="en-US"/>
        </w:rPr>
      </w:pPr>
    </w:p>
    <w:p w14:paraId="3FD9269E" w14:textId="77777777" w:rsidR="00771702" w:rsidRPr="00F07A1A" w:rsidRDefault="00771702" w:rsidP="008C7577">
      <w:pPr>
        <w:spacing w:after="0"/>
        <w:rPr>
          <w:lang w:val="en-US"/>
        </w:rPr>
      </w:pPr>
    </w:p>
    <w:p w14:paraId="3D553360" w14:textId="77777777" w:rsidR="006A5E55" w:rsidRPr="00F07A1A" w:rsidRDefault="006A5E55" w:rsidP="008C7577">
      <w:pPr>
        <w:spacing w:after="0"/>
        <w:rPr>
          <w:lang w:val="en-US"/>
        </w:rPr>
      </w:pPr>
    </w:p>
    <w:p w14:paraId="08A0B76E" w14:textId="77777777" w:rsidR="006A5E55" w:rsidRPr="00F07A1A" w:rsidRDefault="006A5E55" w:rsidP="008C7577">
      <w:pPr>
        <w:spacing w:after="0"/>
        <w:rPr>
          <w:lang w:val="en-US"/>
        </w:rPr>
      </w:pPr>
    </w:p>
    <w:p w14:paraId="18A9AA5D" w14:textId="77777777" w:rsidR="006A5E55" w:rsidRPr="00F07A1A" w:rsidRDefault="006A5E55" w:rsidP="008C7577">
      <w:pPr>
        <w:spacing w:after="0"/>
        <w:rPr>
          <w:lang w:val="en-US"/>
        </w:rPr>
      </w:pPr>
    </w:p>
    <w:p w14:paraId="3FF97C7D" w14:textId="77777777" w:rsidR="006A5E55" w:rsidRPr="00F07A1A" w:rsidRDefault="006A5E55" w:rsidP="008C7577">
      <w:pPr>
        <w:spacing w:after="0"/>
        <w:rPr>
          <w:lang w:val="en-US"/>
        </w:rPr>
      </w:pPr>
    </w:p>
    <w:p w14:paraId="6129A4EB" w14:textId="77777777" w:rsidR="00E614F4" w:rsidRPr="00F07A1A" w:rsidRDefault="00E614F4">
      <w:pPr>
        <w:rPr>
          <w:b/>
          <w:bCs/>
          <w:lang w:val="en-US"/>
        </w:rPr>
      </w:pPr>
      <w:r w:rsidRPr="00F07A1A">
        <w:rPr>
          <w:b/>
          <w:bCs/>
          <w:lang w:val="en-US"/>
        </w:rPr>
        <w:t>IO Aeronautical Autonomy Labs, LLC</w:t>
      </w:r>
    </w:p>
    <w:p w14:paraId="28A31D7D" w14:textId="77777777" w:rsidR="002A15A1" w:rsidRPr="00F07A1A" w:rsidRDefault="00785C24">
      <w:pPr>
        <w:rPr>
          <w:b/>
          <w:bCs/>
          <w:lang w:val="en-US"/>
        </w:rPr>
      </w:pPr>
      <w:r w:rsidRPr="00F07A1A">
        <w:rPr>
          <w:noProof/>
          <w:lang w:val="en-US"/>
        </w:rPr>
        <w:drawing>
          <wp:inline distT="0" distB="0" distL="0" distR="0" wp14:anchorId="0C47C707" wp14:editId="02FA0CEA">
            <wp:extent cx="1296000" cy="1296000"/>
            <wp:effectExtent l="0" t="0" r="0" b="0"/>
            <wp:docPr id="2015154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154139" name="Picture 2015154139"/>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96000" cy="1296000"/>
                    </a:xfrm>
                    <a:prstGeom prst="rect">
                      <a:avLst/>
                    </a:prstGeom>
                  </pic:spPr>
                </pic:pic>
              </a:graphicData>
            </a:graphic>
          </wp:inline>
        </w:drawing>
      </w:r>
    </w:p>
    <w:p w14:paraId="05CAACC5" w14:textId="32BA1ACE" w:rsidR="00E614F4" w:rsidRPr="00F07A1A" w:rsidRDefault="00E614F4">
      <w:pPr>
        <w:rPr>
          <w:b/>
          <w:bCs/>
          <w:lang w:val="en-US"/>
        </w:rPr>
      </w:pPr>
      <w:r w:rsidRPr="00F07A1A">
        <w:rPr>
          <w:b/>
          <w:bCs/>
          <w:lang w:val="en-US"/>
        </w:rPr>
        <w:t>© IO-Aero 2023</w:t>
      </w:r>
    </w:p>
    <w:p w14:paraId="455C2099" w14:textId="0C770EB0" w:rsidR="00CD1F95" w:rsidRDefault="00DF1B6D">
      <w:pPr>
        <w:pStyle w:val="TOC1"/>
        <w:tabs>
          <w:tab w:val="left" w:pos="440"/>
          <w:tab w:val="right" w:leader="dot" w:pos="9062"/>
        </w:tabs>
        <w:rPr>
          <w:rFonts w:eastAsiaTheme="minorEastAsia"/>
          <w:noProof/>
          <w:lang w:eastAsia="en-GB"/>
        </w:rPr>
      </w:pPr>
      <w:r w:rsidRPr="00F07A1A">
        <w:rPr>
          <w:b/>
          <w:bCs/>
          <w:lang w:val="en-US"/>
        </w:rPr>
        <w:lastRenderedPageBreak/>
        <w:fldChar w:fldCharType="begin"/>
      </w:r>
      <w:r w:rsidRPr="00F07A1A">
        <w:rPr>
          <w:b/>
          <w:bCs/>
          <w:lang w:val="en-US"/>
        </w:rPr>
        <w:instrText xml:space="preserve"> TOC \o "1-4" \h \z \u </w:instrText>
      </w:r>
      <w:r w:rsidRPr="00F07A1A">
        <w:rPr>
          <w:b/>
          <w:bCs/>
          <w:lang w:val="en-US"/>
        </w:rPr>
        <w:fldChar w:fldCharType="separate"/>
      </w:r>
      <w:hyperlink w:anchor="_Toc135017938" w:history="1">
        <w:r w:rsidR="00CD1F95" w:rsidRPr="000718B4">
          <w:rPr>
            <w:rStyle w:val="Hyperlink"/>
            <w:noProof/>
            <w:lang w:val="en-US"/>
          </w:rPr>
          <w:t>1.</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_Toc135017938 \h </w:instrText>
        </w:r>
        <w:r w:rsidR="00CD1F95">
          <w:rPr>
            <w:noProof/>
            <w:webHidden/>
          </w:rPr>
        </w:r>
        <w:r w:rsidR="00CD1F95">
          <w:rPr>
            <w:noProof/>
            <w:webHidden/>
          </w:rPr>
          <w:fldChar w:fldCharType="separate"/>
        </w:r>
        <w:r w:rsidR="00CD1F95">
          <w:rPr>
            <w:noProof/>
            <w:webHidden/>
          </w:rPr>
          <w:t>5</w:t>
        </w:r>
        <w:r w:rsidR="00CD1F95">
          <w:rPr>
            <w:noProof/>
            <w:webHidden/>
          </w:rPr>
          <w:fldChar w:fldCharType="end"/>
        </w:r>
      </w:hyperlink>
    </w:p>
    <w:p w14:paraId="7A5B5908" w14:textId="541F4F96" w:rsidR="00CD1F95" w:rsidRDefault="00000000">
      <w:pPr>
        <w:pStyle w:val="TOC1"/>
        <w:tabs>
          <w:tab w:val="left" w:pos="440"/>
          <w:tab w:val="right" w:leader="dot" w:pos="9062"/>
        </w:tabs>
        <w:rPr>
          <w:rFonts w:eastAsiaTheme="minorEastAsia"/>
          <w:noProof/>
          <w:lang w:eastAsia="en-GB"/>
        </w:rPr>
      </w:pPr>
      <w:hyperlink w:anchor="_Toc135017939" w:history="1">
        <w:r w:rsidR="00CD1F95" w:rsidRPr="000718B4">
          <w:rPr>
            <w:rStyle w:val="Hyperlink"/>
            <w:noProof/>
            <w:lang w:val="en-US"/>
          </w:rPr>
          <w:t>2.</w:t>
        </w:r>
        <w:r w:rsidR="00CD1F95">
          <w:rPr>
            <w:rFonts w:eastAsiaTheme="minorEastAsia"/>
            <w:noProof/>
            <w:lang w:eastAsia="en-GB"/>
          </w:rPr>
          <w:tab/>
        </w:r>
        <w:r w:rsidR="00CD1F95" w:rsidRPr="000718B4">
          <w:rPr>
            <w:rStyle w:val="Hyperlink"/>
            <w:noProof/>
            <w:lang w:val="en-US"/>
          </w:rPr>
          <w:t>Getting Started</w:t>
        </w:r>
        <w:r w:rsidR="00CD1F95">
          <w:rPr>
            <w:noProof/>
            <w:webHidden/>
          </w:rPr>
          <w:tab/>
        </w:r>
        <w:r w:rsidR="00CD1F95">
          <w:rPr>
            <w:noProof/>
            <w:webHidden/>
          </w:rPr>
          <w:fldChar w:fldCharType="begin"/>
        </w:r>
        <w:r w:rsidR="00CD1F95">
          <w:rPr>
            <w:noProof/>
            <w:webHidden/>
          </w:rPr>
          <w:instrText xml:space="preserve"> PAGEREF _Toc135017939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1D7384BD" w14:textId="2297E100" w:rsidR="00CD1F95" w:rsidRDefault="00000000">
      <w:pPr>
        <w:pStyle w:val="TOC2"/>
        <w:tabs>
          <w:tab w:val="left" w:pos="660"/>
          <w:tab w:val="right" w:leader="dot" w:pos="9062"/>
        </w:tabs>
        <w:rPr>
          <w:rFonts w:eastAsiaTheme="minorEastAsia"/>
          <w:noProof/>
          <w:lang w:eastAsia="en-GB"/>
        </w:rPr>
      </w:pPr>
      <w:hyperlink w:anchor="_Toc135017940"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Application Access</w:t>
        </w:r>
        <w:r w:rsidR="00CD1F95">
          <w:rPr>
            <w:noProof/>
            <w:webHidden/>
          </w:rPr>
          <w:tab/>
        </w:r>
        <w:r w:rsidR="00CD1F95">
          <w:rPr>
            <w:noProof/>
            <w:webHidden/>
          </w:rPr>
          <w:fldChar w:fldCharType="begin"/>
        </w:r>
        <w:r w:rsidR="00CD1F95">
          <w:rPr>
            <w:noProof/>
            <w:webHidden/>
          </w:rPr>
          <w:instrText xml:space="preserve"> PAGEREF _Toc135017940 \h </w:instrText>
        </w:r>
        <w:r w:rsidR="00CD1F95">
          <w:rPr>
            <w:noProof/>
            <w:webHidden/>
          </w:rPr>
        </w:r>
        <w:r w:rsidR="00CD1F95">
          <w:rPr>
            <w:noProof/>
            <w:webHidden/>
          </w:rPr>
          <w:fldChar w:fldCharType="separate"/>
        </w:r>
        <w:r w:rsidR="00CD1F95">
          <w:rPr>
            <w:noProof/>
            <w:webHidden/>
          </w:rPr>
          <w:t>6</w:t>
        </w:r>
        <w:r w:rsidR="00CD1F95">
          <w:rPr>
            <w:noProof/>
            <w:webHidden/>
          </w:rPr>
          <w:fldChar w:fldCharType="end"/>
        </w:r>
      </w:hyperlink>
    </w:p>
    <w:p w14:paraId="73B811CF" w14:textId="37DD5880" w:rsidR="00CD1F95" w:rsidRDefault="00000000">
      <w:pPr>
        <w:pStyle w:val="TOC2"/>
        <w:tabs>
          <w:tab w:val="left" w:pos="660"/>
          <w:tab w:val="right" w:leader="dot" w:pos="9062"/>
        </w:tabs>
        <w:rPr>
          <w:rFonts w:eastAsiaTheme="minorEastAsia"/>
          <w:noProof/>
          <w:lang w:eastAsia="en-GB"/>
        </w:rPr>
      </w:pPr>
      <w:hyperlink w:anchor="_Toc135017941"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General Usability</w:t>
        </w:r>
        <w:r w:rsidR="00CD1F95">
          <w:rPr>
            <w:noProof/>
            <w:webHidden/>
          </w:rPr>
          <w:tab/>
        </w:r>
        <w:r w:rsidR="00CD1F95">
          <w:rPr>
            <w:noProof/>
            <w:webHidden/>
          </w:rPr>
          <w:fldChar w:fldCharType="begin"/>
        </w:r>
        <w:r w:rsidR="00CD1F95">
          <w:rPr>
            <w:noProof/>
            <w:webHidden/>
          </w:rPr>
          <w:instrText xml:space="preserve"> PAGEREF _Toc135017941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7903984" w14:textId="3C51440E" w:rsidR="00CD1F95" w:rsidRDefault="00000000">
      <w:pPr>
        <w:pStyle w:val="TOC3"/>
        <w:tabs>
          <w:tab w:val="left" w:pos="880"/>
          <w:tab w:val="right" w:leader="dot" w:pos="9062"/>
        </w:tabs>
        <w:rPr>
          <w:rFonts w:eastAsiaTheme="minorEastAsia"/>
          <w:noProof/>
          <w:lang w:eastAsia="en-GB"/>
        </w:rPr>
      </w:pPr>
      <w:hyperlink w:anchor="_Toc135017942"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frame</w:t>
        </w:r>
        <w:r w:rsidR="00CD1F95">
          <w:rPr>
            <w:noProof/>
            <w:webHidden/>
          </w:rPr>
          <w:tab/>
        </w:r>
        <w:r w:rsidR="00CD1F95">
          <w:rPr>
            <w:noProof/>
            <w:webHidden/>
          </w:rPr>
          <w:fldChar w:fldCharType="begin"/>
        </w:r>
        <w:r w:rsidR="00CD1F95">
          <w:rPr>
            <w:noProof/>
            <w:webHidden/>
          </w:rPr>
          <w:instrText xml:space="preserve"> PAGEREF _Toc135017942 \h </w:instrText>
        </w:r>
        <w:r w:rsidR="00CD1F95">
          <w:rPr>
            <w:noProof/>
            <w:webHidden/>
          </w:rPr>
        </w:r>
        <w:r w:rsidR="00CD1F95">
          <w:rPr>
            <w:noProof/>
            <w:webHidden/>
          </w:rPr>
          <w:fldChar w:fldCharType="separate"/>
        </w:r>
        <w:r w:rsidR="00CD1F95">
          <w:rPr>
            <w:noProof/>
            <w:webHidden/>
          </w:rPr>
          <w:t>8</w:t>
        </w:r>
        <w:r w:rsidR="00CD1F95">
          <w:rPr>
            <w:noProof/>
            <w:webHidden/>
          </w:rPr>
          <w:fldChar w:fldCharType="end"/>
        </w:r>
      </w:hyperlink>
    </w:p>
    <w:p w14:paraId="72FB7EF3" w14:textId="69A05848" w:rsidR="00CD1F95" w:rsidRDefault="00000000">
      <w:pPr>
        <w:pStyle w:val="TOC1"/>
        <w:tabs>
          <w:tab w:val="left" w:pos="440"/>
          <w:tab w:val="right" w:leader="dot" w:pos="9062"/>
        </w:tabs>
        <w:rPr>
          <w:rFonts w:eastAsiaTheme="minorEastAsia"/>
          <w:noProof/>
          <w:lang w:eastAsia="en-GB"/>
        </w:rPr>
      </w:pPr>
      <w:hyperlink w:anchor="_Toc135017943" w:history="1">
        <w:r w:rsidR="00CD1F95" w:rsidRPr="000718B4">
          <w:rPr>
            <w:rStyle w:val="Hyperlink"/>
            <w:noProof/>
            <w:lang w:val="en-US"/>
          </w:rPr>
          <w:t>3.</w:t>
        </w:r>
        <w:r w:rsidR="00CD1F95">
          <w:rPr>
            <w:rFonts w:eastAsiaTheme="minorEastAsia"/>
            <w:noProof/>
            <w:lang w:eastAsia="en-GB"/>
          </w:rPr>
          <w:tab/>
        </w:r>
        <w:r w:rsidR="00CD1F95" w:rsidRPr="000718B4">
          <w:rPr>
            <w:rStyle w:val="Hyperlink"/>
            <w:noProof/>
            <w:lang w:val="en-US"/>
          </w:rPr>
          <w:t>Application Association Rule Analysis</w:t>
        </w:r>
        <w:r w:rsidR="00CD1F95">
          <w:rPr>
            <w:noProof/>
            <w:webHidden/>
          </w:rPr>
          <w:tab/>
        </w:r>
        <w:r w:rsidR="00CD1F95">
          <w:rPr>
            <w:noProof/>
            <w:webHidden/>
          </w:rPr>
          <w:fldChar w:fldCharType="begin"/>
        </w:r>
        <w:r w:rsidR="00CD1F95">
          <w:rPr>
            <w:noProof/>
            <w:webHidden/>
          </w:rPr>
          <w:instrText xml:space="preserve"> PAGEREF _Toc135017943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542362D" w14:textId="14ABC1B3" w:rsidR="00CD1F95" w:rsidRDefault="00000000">
      <w:pPr>
        <w:pStyle w:val="TOC2"/>
        <w:tabs>
          <w:tab w:val="left" w:pos="660"/>
          <w:tab w:val="right" w:leader="dot" w:pos="9062"/>
        </w:tabs>
        <w:rPr>
          <w:rFonts w:eastAsiaTheme="minorEastAsia"/>
          <w:noProof/>
          <w:lang w:eastAsia="en-GB"/>
        </w:rPr>
      </w:pPr>
      <w:hyperlink w:anchor="_Toc135017944"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_Toc135017944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4825269A" w14:textId="7C0C6FF8" w:rsidR="00CD1F95" w:rsidRDefault="00000000">
      <w:pPr>
        <w:pStyle w:val="TOC2"/>
        <w:tabs>
          <w:tab w:val="left" w:pos="660"/>
          <w:tab w:val="right" w:leader="dot" w:pos="9062"/>
        </w:tabs>
        <w:rPr>
          <w:rFonts w:eastAsiaTheme="minorEastAsia"/>
          <w:noProof/>
          <w:lang w:eastAsia="en-GB"/>
        </w:rPr>
      </w:pPr>
      <w:hyperlink w:anchor="_Toc135017945"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_Toc135017945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5446BC02" w14:textId="32FB498F" w:rsidR="00CD1F95" w:rsidRDefault="00000000">
      <w:pPr>
        <w:pStyle w:val="TOC3"/>
        <w:tabs>
          <w:tab w:val="left" w:pos="880"/>
          <w:tab w:val="right" w:leader="dot" w:pos="9062"/>
        </w:tabs>
        <w:rPr>
          <w:rFonts w:eastAsiaTheme="minorEastAsia"/>
          <w:noProof/>
          <w:lang w:eastAsia="en-GB"/>
        </w:rPr>
      </w:pPr>
      <w:hyperlink w:anchor="_Toc135017946"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Algorithms</w:t>
        </w:r>
        <w:r w:rsidR="00CD1F95">
          <w:rPr>
            <w:noProof/>
            <w:webHidden/>
          </w:rPr>
          <w:tab/>
        </w:r>
        <w:r w:rsidR="00CD1F95">
          <w:rPr>
            <w:noProof/>
            <w:webHidden/>
          </w:rPr>
          <w:fldChar w:fldCharType="begin"/>
        </w:r>
        <w:r w:rsidR="00CD1F95">
          <w:rPr>
            <w:noProof/>
            <w:webHidden/>
          </w:rPr>
          <w:instrText xml:space="preserve"> PAGEREF _Toc135017946 \h </w:instrText>
        </w:r>
        <w:r w:rsidR="00CD1F95">
          <w:rPr>
            <w:noProof/>
            <w:webHidden/>
          </w:rPr>
        </w:r>
        <w:r w:rsidR="00CD1F95">
          <w:rPr>
            <w:noProof/>
            <w:webHidden/>
          </w:rPr>
          <w:fldChar w:fldCharType="separate"/>
        </w:r>
        <w:r w:rsidR="00CD1F95">
          <w:rPr>
            <w:noProof/>
            <w:webHidden/>
          </w:rPr>
          <w:t>10</w:t>
        </w:r>
        <w:r w:rsidR="00CD1F95">
          <w:rPr>
            <w:noProof/>
            <w:webHidden/>
          </w:rPr>
          <w:fldChar w:fldCharType="end"/>
        </w:r>
      </w:hyperlink>
    </w:p>
    <w:p w14:paraId="38A77F4E" w14:textId="41F36483" w:rsidR="00CD1F95" w:rsidRDefault="00000000">
      <w:pPr>
        <w:pStyle w:val="TOC3"/>
        <w:tabs>
          <w:tab w:val="left" w:pos="880"/>
          <w:tab w:val="right" w:leader="dot" w:pos="9062"/>
        </w:tabs>
        <w:rPr>
          <w:rFonts w:eastAsiaTheme="minorEastAsia"/>
          <w:noProof/>
          <w:lang w:eastAsia="en-GB"/>
        </w:rPr>
      </w:pPr>
      <w:hyperlink w:anchor="_Toc135017947"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Apriori Algorithm</w:t>
        </w:r>
        <w:r w:rsidR="00CD1F95">
          <w:rPr>
            <w:noProof/>
            <w:webHidden/>
          </w:rPr>
          <w:tab/>
        </w:r>
        <w:r w:rsidR="00CD1F95">
          <w:rPr>
            <w:noProof/>
            <w:webHidden/>
          </w:rPr>
          <w:fldChar w:fldCharType="begin"/>
        </w:r>
        <w:r w:rsidR="00CD1F95">
          <w:rPr>
            <w:noProof/>
            <w:webHidden/>
          </w:rPr>
          <w:instrText xml:space="preserve"> PAGEREF _Toc135017947 \h </w:instrText>
        </w:r>
        <w:r w:rsidR="00CD1F95">
          <w:rPr>
            <w:noProof/>
            <w:webHidden/>
          </w:rPr>
        </w:r>
        <w:r w:rsidR="00CD1F95">
          <w:rPr>
            <w:noProof/>
            <w:webHidden/>
          </w:rPr>
          <w:fldChar w:fldCharType="separate"/>
        </w:r>
        <w:r w:rsidR="00CD1F95">
          <w:rPr>
            <w:noProof/>
            <w:webHidden/>
          </w:rPr>
          <w:t>11</w:t>
        </w:r>
        <w:r w:rsidR="00CD1F95">
          <w:rPr>
            <w:noProof/>
            <w:webHidden/>
          </w:rPr>
          <w:fldChar w:fldCharType="end"/>
        </w:r>
      </w:hyperlink>
    </w:p>
    <w:p w14:paraId="0CCBA05E" w14:textId="01B85258" w:rsidR="00CD1F95" w:rsidRDefault="00000000">
      <w:pPr>
        <w:pStyle w:val="TOC3"/>
        <w:tabs>
          <w:tab w:val="left" w:pos="880"/>
          <w:tab w:val="right" w:leader="dot" w:pos="9062"/>
        </w:tabs>
        <w:rPr>
          <w:rFonts w:eastAsiaTheme="minorEastAsia"/>
          <w:noProof/>
          <w:lang w:eastAsia="en-GB"/>
        </w:rPr>
      </w:pPr>
      <w:hyperlink w:anchor="_Toc135017948"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ECLAT Algorithm</w:t>
        </w:r>
        <w:r w:rsidR="00CD1F95">
          <w:rPr>
            <w:noProof/>
            <w:webHidden/>
          </w:rPr>
          <w:tab/>
        </w:r>
        <w:r w:rsidR="00CD1F95">
          <w:rPr>
            <w:noProof/>
            <w:webHidden/>
          </w:rPr>
          <w:fldChar w:fldCharType="begin"/>
        </w:r>
        <w:r w:rsidR="00CD1F95">
          <w:rPr>
            <w:noProof/>
            <w:webHidden/>
          </w:rPr>
          <w:instrText xml:space="preserve"> PAGEREF _Toc135017948 \h </w:instrText>
        </w:r>
        <w:r w:rsidR="00CD1F95">
          <w:rPr>
            <w:noProof/>
            <w:webHidden/>
          </w:rPr>
        </w:r>
        <w:r w:rsidR="00CD1F95">
          <w:rPr>
            <w:noProof/>
            <w:webHidden/>
          </w:rPr>
          <w:fldChar w:fldCharType="separate"/>
        </w:r>
        <w:r w:rsidR="00CD1F95">
          <w:rPr>
            <w:noProof/>
            <w:webHidden/>
          </w:rPr>
          <w:t>12</w:t>
        </w:r>
        <w:r w:rsidR="00CD1F95">
          <w:rPr>
            <w:noProof/>
            <w:webHidden/>
          </w:rPr>
          <w:fldChar w:fldCharType="end"/>
        </w:r>
      </w:hyperlink>
    </w:p>
    <w:p w14:paraId="7AD3DF22" w14:textId="1F32B1E4" w:rsidR="00CD1F95" w:rsidRDefault="00000000">
      <w:pPr>
        <w:pStyle w:val="TOC3"/>
        <w:tabs>
          <w:tab w:val="left" w:pos="880"/>
          <w:tab w:val="right" w:leader="dot" w:pos="9062"/>
        </w:tabs>
        <w:rPr>
          <w:rFonts w:eastAsiaTheme="minorEastAsia"/>
          <w:noProof/>
          <w:lang w:eastAsia="en-GB"/>
        </w:rPr>
      </w:pPr>
      <w:hyperlink w:anchor="_Toc135017949"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FP-Growth Algorithm</w:t>
        </w:r>
        <w:r w:rsidR="00CD1F95">
          <w:rPr>
            <w:noProof/>
            <w:webHidden/>
          </w:rPr>
          <w:tab/>
        </w:r>
        <w:r w:rsidR="00CD1F95">
          <w:rPr>
            <w:noProof/>
            <w:webHidden/>
          </w:rPr>
          <w:fldChar w:fldCharType="begin"/>
        </w:r>
        <w:r w:rsidR="00CD1F95">
          <w:rPr>
            <w:noProof/>
            <w:webHidden/>
          </w:rPr>
          <w:instrText xml:space="preserve"> PAGEREF _Toc135017949 \h </w:instrText>
        </w:r>
        <w:r w:rsidR="00CD1F95">
          <w:rPr>
            <w:noProof/>
            <w:webHidden/>
          </w:rPr>
        </w:r>
        <w:r w:rsidR="00CD1F95">
          <w:rPr>
            <w:noProof/>
            <w:webHidden/>
          </w:rPr>
          <w:fldChar w:fldCharType="separate"/>
        </w:r>
        <w:r w:rsidR="00CD1F95">
          <w:rPr>
            <w:noProof/>
            <w:webHidden/>
          </w:rPr>
          <w:t>13</w:t>
        </w:r>
        <w:r w:rsidR="00CD1F95">
          <w:rPr>
            <w:noProof/>
            <w:webHidden/>
          </w:rPr>
          <w:fldChar w:fldCharType="end"/>
        </w:r>
      </w:hyperlink>
    </w:p>
    <w:p w14:paraId="2D2402E7" w14:textId="235484F7" w:rsidR="00CD1F95" w:rsidRDefault="00000000">
      <w:pPr>
        <w:pStyle w:val="TOC3"/>
        <w:tabs>
          <w:tab w:val="left" w:pos="880"/>
          <w:tab w:val="right" w:leader="dot" w:pos="9062"/>
        </w:tabs>
        <w:rPr>
          <w:rFonts w:eastAsiaTheme="minorEastAsia"/>
          <w:noProof/>
          <w:lang w:eastAsia="en-GB"/>
        </w:rPr>
      </w:pPr>
      <w:hyperlink w:anchor="_Toc135017950"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FP-Max Algorithm</w:t>
        </w:r>
        <w:r w:rsidR="00CD1F95">
          <w:rPr>
            <w:noProof/>
            <w:webHidden/>
          </w:rPr>
          <w:tab/>
        </w:r>
        <w:r w:rsidR="00CD1F95">
          <w:rPr>
            <w:noProof/>
            <w:webHidden/>
          </w:rPr>
          <w:fldChar w:fldCharType="begin"/>
        </w:r>
        <w:r w:rsidR="00CD1F95">
          <w:rPr>
            <w:noProof/>
            <w:webHidden/>
          </w:rPr>
          <w:instrText xml:space="preserve"> PAGEREF _Toc135017950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599032F4" w14:textId="3124AF94" w:rsidR="00CD1F95" w:rsidRDefault="00000000">
      <w:pPr>
        <w:pStyle w:val="TOC3"/>
        <w:tabs>
          <w:tab w:val="left" w:pos="880"/>
          <w:tab w:val="right" w:leader="dot" w:pos="9062"/>
        </w:tabs>
        <w:rPr>
          <w:rFonts w:eastAsiaTheme="minorEastAsia"/>
          <w:noProof/>
          <w:lang w:eastAsia="en-GB"/>
        </w:rPr>
      </w:pPr>
      <w:hyperlink w:anchor="_Toc135017951"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Item Selection</w:t>
        </w:r>
        <w:r w:rsidR="00CD1F95">
          <w:rPr>
            <w:noProof/>
            <w:webHidden/>
          </w:rPr>
          <w:tab/>
        </w:r>
        <w:r w:rsidR="00CD1F95">
          <w:rPr>
            <w:noProof/>
            <w:webHidden/>
          </w:rPr>
          <w:fldChar w:fldCharType="begin"/>
        </w:r>
        <w:r w:rsidR="00CD1F95">
          <w:rPr>
            <w:noProof/>
            <w:webHidden/>
          </w:rPr>
          <w:instrText xml:space="preserve"> PAGEREF _Toc135017951 \h </w:instrText>
        </w:r>
        <w:r w:rsidR="00CD1F95">
          <w:rPr>
            <w:noProof/>
            <w:webHidden/>
          </w:rPr>
        </w:r>
        <w:r w:rsidR="00CD1F95">
          <w:rPr>
            <w:noProof/>
            <w:webHidden/>
          </w:rPr>
          <w:fldChar w:fldCharType="separate"/>
        </w:r>
        <w:r w:rsidR="00CD1F95">
          <w:rPr>
            <w:noProof/>
            <w:webHidden/>
          </w:rPr>
          <w:t>14</w:t>
        </w:r>
        <w:r w:rsidR="00CD1F95">
          <w:rPr>
            <w:noProof/>
            <w:webHidden/>
          </w:rPr>
          <w:fldChar w:fldCharType="end"/>
        </w:r>
      </w:hyperlink>
    </w:p>
    <w:p w14:paraId="0BFFAF15" w14:textId="1A82BCC0" w:rsidR="00CD1F95" w:rsidRDefault="00000000">
      <w:pPr>
        <w:pStyle w:val="TOC3"/>
        <w:tabs>
          <w:tab w:val="left" w:pos="1100"/>
          <w:tab w:val="right" w:leader="dot" w:pos="9062"/>
        </w:tabs>
        <w:rPr>
          <w:rFonts w:eastAsiaTheme="minorEastAsia"/>
          <w:noProof/>
          <w:lang w:eastAsia="en-GB"/>
        </w:rPr>
      </w:pPr>
      <w:hyperlink w:anchor="_Toc135017952"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Filtered Raw Data</w:t>
        </w:r>
        <w:r w:rsidR="00CD1F95">
          <w:rPr>
            <w:noProof/>
            <w:webHidden/>
          </w:rPr>
          <w:tab/>
        </w:r>
        <w:r w:rsidR="00CD1F95">
          <w:rPr>
            <w:noProof/>
            <w:webHidden/>
          </w:rPr>
          <w:fldChar w:fldCharType="begin"/>
        </w:r>
        <w:r w:rsidR="00CD1F95">
          <w:rPr>
            <w:noProof/>
            <w:webHidden/>
          </w:rPr>
          <w:instrText xml:space="preserve"> PAGEREF _Toc135017952 \h </w:instrText>
        </w:r>
        <w:r w:rsidR="00CD1F95">
          <w:rPr>
            <w:noProof/>
            <w:webHidden/>
          </w:rPr>
        </w:r>
        <w:r w:rsidR="00CD1F95">
          <w:rPr>
            <w:noProof/>
            <w:webHidden/>
          </w:rPr>
          <w:fldChar w:fldCharType="separate"/>
        </w:r>
        <w:r w:rsidR="00CD1F95">
          <w:rPr>
            <w:noProof/>
            <w:webHidden/>
          </w:rPr>
          <w:t>15</w:t>
        </w:r>
        <w:r w:rsidR="00CD1F95">
          <w:rPr>
            <w:noProof/>
            <w:webHidden/>
          </w:rPr>
          <w:fldChar w:fldCharType="end"/>
        </w:r>
      </w:hyperlink>
    </w:p>
    <w:p w14:paraId="6AEC7671" w14:textId="1AAE0E50" w:rsidR="00CD1F95" w:rsidRDefault="00000000">
      <w:pPr>
        <w:pStyle w:val="TOC4"/>
        <w:tabs>
          <w:tab w:val="right" w:leader="dot" w:pos="9062"/>
        </w:tabs>
        <w:rPr>
          <w:rFonts w:eastAsiaTheme="minorEastAsia"/>
          <w:noProof/>
          <w:lang w:eastAsia="en-GB"/>
        </w:rPr>
      </w:pPr>
      <w:hyperlink w:anchor="_Toc135017953" w:history="1">
        <w:r w:rsidR="00CD1F95" w:rsidRPr="000718B4">
          <w:rPr>
            <w:rStyle w:val="Hyperlink"/>
            <w:noProof/>
            <w:lang w:val="en-US"/>
          </w:rPr>
          <w:t>Filtered Raw Data Profile</w:t>
        </w:r>
        <w:r w:rsidR="00CD1F95">
          <w:rPr>
            <w:noProof/>
            <w:webHidden/>
          </w:rPr>
          <w:tab/>
        </w:r>
        <w:r w:rsidR="00CD1F95">
          <w:rPr>
            <w:noProof/>
            <w:webHidden/>
          </w:rPr>
          <w:fldChar w:fldCharType="begin"/>
        </w:r>
        <w:r w:rsidR="00CD1F95">
          <w:rPr>
            <w:noProof/>
            <w:webHidden/>
          </w:rPr>
          <w:instrText xml:space="preserve"> PAGEREF _Toc135017953 \h </w:instrText>
        </w:r>
        <w:r w:rsidR="00CD1F95">
          <w:rPr>
            <w:noProof/>
            <w:webHidden/>
          </w:rPr>
        </w:r>
        <w:r w:rsidR="00CD1F95">
          <w:rPr>
            <w:noProof/>
            <w:webHidden/>
          </w:rPr>
          <w:fldChar w:fldCharType="separate"/>
        </w:r>
        <w:r w:rsidR="00CD1F95">
          <w:rPr>
            <w:noProof/>
            <w:webHidden/>
          </w:rPr>
          <w:t>16</w:t>
        </w:r>
        <w:r w:rsidR="00CD1F95">
          <w:rPr>
            <w:noProof/>
            <w:webHidden/>
          </w:rPr>
          <w:fldChar w:fldCharType="end"/>
        </w:r>
      </w:hyperlink>
    </w:p>
    <w:p w14:paraId="0C88C7A3" w14:textId="27D094A5" w:rsidR="00CD1F95" w:rsidRDefault="00000000">
      <w:pPr>
        <w:pStyle w:val="TOC3"/>
        <w:tabs>
          <w:tab w:val="left" w:pos="1100"/>
          <w:tab w:val="right" w:leader="dot" w:pos="9062"/>
        </w:tabs>
        <w:rPr>
          <w:rFonts w:eastAsiaTheme="minorEastAsia"/>
          <w:noProof/>
          <w:lang w:eastAsia="en-GB"/>
        </w:rPr>
      </w:pPr>
      <w:hyperlink w:anchor="_Toc135017954"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Transaction Data</w:t>
        </w:r>
        <w:r w:rsidR="00CD1F95">
          <w:rPr>
            <w:noProof/>
            <w:webHidden/>
          </w:rPr>
          <w:tab/>
        </w:r>
        <w:r w:rsidR="00CD1F95">
          <w:rPr>
            <w:noProof/>
            <w:webHidden/>
          </w:rPr>
          <w:fldChar w:fldCharType="begin"/>
        </w:r>
        <w:r w:rsidR="00CD1F95">
          <w:rPr>
            <w:noProof/>
            <w:webHidden/>
          </w:rPr>
          <w:instrText xml:space="preserve"> PAGEREF _Toc135017954 \h </w:instrText>
        </w:r>
        <w:r w:rsidR="00CD1F95">
          <w:rPr>
            <w:noProof/>
            <w:webHidden/>
          </w:rPr>
        </w:r>
        <w:r w:rsidR="00CD1F95">
          <w:rPr>
            <w:noProof/>
            <w:webHidden/>
          </w:rPr>
          <w:fldChar w:fldCharType="separate"/>
        </w:r>
        <w:r w:rsidR="00CD1F95">
          <w:rPr>
            <w:noProof/>
            <w:webHidden/>
          </w:rPr>
          <w:t>18</w:t>
        </w:r>
        <w:r w:rsidR="00CD1F95">
          <w:rPr>
            <w:noProof/>
            <w:webHidden/>
          </w:rPr>
          <w:fldChar w:fldCharType="end"/>
        </w:r>
      </w:hyperlink>
    </w:p>
    <w:p w14:paraId="765F71FB" w14:textId="3011FCE2" w:rsidR="00CD1F95" w:rsidRDefault="00000000">
      <w:pPr>
        <w:pStyle w:val="TOC3"/>
        <w:tabs>
          <w:tab w:val="left" w:pos="880"/>
          <w:tab w:val="right" w:leader="dot" w:pos="9062"/>
        </w:tabs>
        <w:rPr>
          <w:rFonts w:eastAsiaTheme="minorEastAsia"/>
          <w:noProof/>
          <w:lang w:eastAsia="en-GB"/>
        </w:rPr>
      </w:pPr>
      <w:hyperlink w:anchor="_Toc135017955" w:history="1">
        <w:r w:rsidR="00CD1F95" w:rsidRPr="000718B4">
          <w:rPr>
            <w:rStyle w:val="Hyperlink"/>
            <w:noProof/>
            <w:lang w:val="en-US"/>
          </w:rPr>
          <w:t>ix.</w:t>
        </w:r>
        <w:r w:rsidR="00CD1F95">
          <w:rPr>
            <w:rFonts w:eastAsiaTheme="minorEastAsia"/>
            <w:noProof/>
            <w:lang w:eastAsia="en-GB"/>
          </w:rPr>
          <w:tab/>
        </w:r>
        <w:r w:rsidR="00CD1F95" w:rsidRPr="000718B4">
          <w:rPr>
            <w:rStyle w:val="Hyperlink"/>
            <w:noProof/>
            <w:lang w:val="en-US"/>
          </w:rPr>
          <w:t>Binary Data</w:t>
        </w:r>
        <w:r w:rsidR="00CD1F95">
          <w:rPr>
            <w:noProof/>
            <w:webHidden/>
          </w:rPr>
          <w:tab/>
        </w:r>
        <w:r w:rsidR="00CD1F95">
          <w:rPr>
            <w:noProof/>
            <w:webHidden/>
          </w:rPr>
          <w:fldChar w:fldCharType="begin"/>
        </w:r>
        <w:r w:rsidR="00CD1F95">
          <w:rPr>
            <w:noProof/>
            <w:webHidden/>
          </w:rPr>
          <w:instrText xml:space="preserve"> PAGEREF _Toc135017955 \h </w:instrText>
        </w:r>
        <w:r w:rsidR="00CD1F95">
          <w:rPr>
            <w:noProof/>
            <w:webHidden/>
          </w:rPr>
        </w:r>
        <w:r w:rsidR="00CD1F95">
          <w:rPr>
            <w:noProof/>
            <w:webHidden/>
          </w:rPr>
          <w:fldChar w:fldCharType="separate"/>
        </w:r>
        <w:r w:rsidR="00CD1F95">
          <w:rPr>
            <w:noProof/>
            <w:webHidden/>
          </w:rPr>
          <w:t>19</w:t>
        </w:r>
        <w:r w:rsidR="00CD1F95">
          <w:rPr>
            <w:noProof/>
            <w:webHidden/>
          </w:rPr>
          <w:fldChar w:fldCharType="end"/>
        </w:r>
      </w:hyperlink>
    </w:p>
    <w:p w14:paraId="46A4AC1C" w14:textId="38F090F8" w:rsidR="00CD1F95" w:rsidRDefault="00000000">
      <w:pPr>
        <w:pStyle w:val="TOC3"/>
        <w:tabs>
          <w:tab w:val="left" w:pos="880"/>
          <w:tab w:val="right" w:leader="dot" w:pos="9062"/>
        </w:tabs>
        <w:rPr>
          <w:rFonts w:eastAsiaTheme="minorEastAsia"/>
          <w:noProof/>
          <w:lang w:eastAsia="en-GB"/>
        </w:rPr>
      </w:pPr>
      <w:hyperlink w:anchor="_Toc135017956" w:history="1">
        <w:r w:rsidR="00CD1F95" w:rsidRPr="000718B4">
          <w:rPr>
            <w:rStyle w:val="Hyperlink"/>
            <w:noProof/>
            <w:lang w:val="en-US"/>
          </w:rPr>
          <w:t>x.</w:t>
        </w:r>
        <w:r w:rsidR="00CD1F95">
          <w:rPr>
            <w:rFonts w:eastAsiaTheme="minorEastAsia"/>
            <w:noProof/>
            <w:lang w:eastAsia="en-GB"/>
          </w:rPr>
          <w:tab/>
        </w:r>
        <w:r w:rsidR="00CD1F95" w:rsidRPr="000718B4">
          <w:rPr>
            <w:rStyle w:val="Hyperlink"/>
            <w:noProof/>
            <w:lang w:val="en-US"/>
          </w:rPr>
          <w:t>One-Hot Encoded Data</w:t>
        </w:r>
        <w:r w:rsidR="00CD1F95">
          <w:rPr>
            <w:noProof/>
            <w:webHidden/>
          </w:rPr>
          <w:tab/>
        </w:r>
        <w:r w:rsidR="00CD1F95">
          <w:rPr>
            <w:noProof/>
            <w:webHidden/>
          </w:rPr>
          <w:fldChar w:fldCharType="begin"/>
        </w:r>
        <w:r w:rsidR="00CD1F95">
          <w:rPr>
            <w:noProof/>
            <w:webHidden/>
          </w:rPr>
          <w:instrText xml:space="preserve"> PAGEREF _Toc135017956 \h </w:instrText>
        </w:r>
        <w:r w:rsidR="00CD1F95">
          <w:rPr>
            <w:noProof/>
            <w:webHidden/>
          </w:rPr>
        </w:r>
        <w:r w:rsidR="00CD1F95">
          <w:rPr>
            <w:noProof/>
            <w:webHidden/>
          </w:rPr>
          <w:fldChar w:fldCharType="separate"/>
        </w:r>
        <w:r w:rsidR="00CD1F95">
          <w:rPr>
            <w:noProof/>
            <w:webHidden/>
          </w:rPr>
          <w:t>20</w:t>
        </w:r>
        <w:r w:rsidR="00CD1F95">
          <w:rPr>
            <w:noProof/>
            <w:webHidden/>
          </w:rPr>
          <w:fldChar w:fldCharType="end"/>
        </w:r>
      </w:hyperlink>
    </w:p>
    <w:p w14:paraId="366B86D0" w14:textId="3FF3B5BC" w:rsidR="00CD1F95" w:rsidRDefault="00000000">
      <w:pPr>
        <w:pStyle w:val="TOC3"/>
        <w:tabs>
          <w:tab w:val="left" w:pos="880"/>
          <w:tab w:val="right" w:leader="dot" w:pos="9062"/>
        </w:tabs>
        <w:rPr>
          <w:rFonts w:eastAsiaTheme="minorEastAsia"/>
          <w:noProof/>
          <w:lang w:eastAsia="en-GB"/>
        </w:rPr>
      </w:pPr>
      <w:hyperlink w:anchor="_Toc135017957" w:history="1">
        <w:r w:rsidR="00CD1F95" w:rsidRPr="000718B4">
          <w:rPr>
            <w:rStyle w:val="Hyperlink"/>
            <w:noProof/>
            <w:lang w:val="en-US"/>
          </w:rPr>
          <w:t>xi.</w:t>
        </w:r>
        <w:r w:rsidR="00CD1F95">
          <w:rPr>
            <w:rFonts w:eastAsiaTheme="minorEastAsia"/>
            <w:noProof/>
            <w:lang w:eastAsia="en-GB"/>
          </w:rPr>
          <w:tab/>
        </w:r>
        <w:r w:rsidR="00CD1F95" w:rsidRPr="000718B4">
          <w:rPr>
            <w:rStyle w:val="Hyperlink"/>
            <w:noProof/>
            <w:lang w:val="en-US"/>
          </w:rPr>
          <w:t>Frequent Item Sets</w:t>
        </w:r>
        <w:r w:rsidR="00CD1F95">
          <w:rPr>
            <w:noProof/>
            <w:webHidden/>
          </w:rPr>
          <w:tab/>
        </w:r>
        <w:r w:rsidR="00CD1F95">
          <w:rPr>
            <w:noProof/>
            <w:webHidden/>
          </w:rPr>
          <w:fldChar w:fldCharType="begin"/>
        </w:r>
        <w:r w:rsidR="00CD1F95">
          <w:rPr>
            <w:noProof/>
            <w:webHidden/>
          </w:rPr>
          <w:instrText xml:space="preserve"> PAGEREF _Toc135017957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561FAED4" w14:textId="64DD0564" w:rsidR="00CD1F95" w:rsidRDefault="00000000">
      <w:pPr>
        <w:pStyle w:val="TOC3"/>
        <w:tabs>
          <w:tab w:val="left" w:pos="1100"/>
          <w:tab w:val="right" w:leader="dot" w:pos="9062"/>
        </w:tabs>
        <w:rPr>
          <w:rFonts w:eastAsiaTheme="minorEastAsia"/>
          <w:noProof/>
          <w:lang w:eastAsia="en-GB"/>
        </w:rPr>
      </w:pPr>
      <w:hyperlink w:anchor="_Toc135017958" w:history="1">
        <w:r w:rsidR="00CD1F95" w:rsidRPr="000718B4">
          <w:rPr>
            <w:rStyle w:val="Hyperlink"/>
            <w:noProof/>
            <w:lang w:val="en-US"/>
          </w:rPr>
          <w:t>xii.</w:t>
        </w:r>
        <w:r w:rsidR="00CD1F95">
          <w:rPr>
            <w:rFonts w:eastAsiaTheme="minorEastAsia"/>
            <w:noProof/>
            <w:lang w:eastAsia="en-GB"/>
          </w:rPr>
          <w:tab/>
        </w:r>
        <w:r w:rsidR="00CD1F95" w:rsidRPr="000718B4">
          <w:rPr>
            <w:rStyle w:val="Hyperlink"/>
            <w:noProof/>
            <w:lang w:val="en-US"/>
          </w:rPr>
          <w:t>Frequent Item Sets TreeMap</w:t>
        </w:r>
        <w:r w:rsidR="00CD1F95">
          <w:rPr>
            <w:noProof/>
            <w:webHidden/>
          </w:rPr>
          <w:tab/>
        </w:r>
        <w:r w:rsidR="00CD1F95">
          <w:rPr>
            <w:noProof/>
            <w:webHidden/>
          </w:rPr>
          <w:fldChar w:fldCharType="begin"/>
        </w:r>
        <w:r w:rsidR="00CD1F95">
          <w:rPr>
            <w:noProof/>
            <w:webHidden/>
          </w:rPr>
          <w:instrText xml:space="preserve"> PAGEREF _Toc135017958 \h </w:instrText>
        </w:r>
        <w:r w:rsidR="00CD1F95">
          <w:rPr>
            <w:noProof/>
            <w:webHidden/>
          </w:rPr>
        </w:r>
        <w:r w:rsidR="00CD1F95">
          <w:rPr>
            <w:noProof/>
            <w:webHidden/>
          </w:rPr>
          <w:fldChar w:fldCharType="separate"/>
        </w:r>
        <w:r w:rsidR="00CD1F95">
          <w:rPr>
            <w:noProof/>
            <w:webHidden/>
          </w:rPr>
          <w:t>21</w:t>
        </w:r>
        <w:r w:rsidR="00CD1F95">
          <w:rPr>
            <w:noProof/>
            <w:webHidden/>
          </w:rPr>
          <w:fldChar w:fldCharType="end"/>
        </w:r>
      </w:hyperlink>
    </w:p>
    <w:p w14:paraId="1882EFFB" w14:textId="39052AD5" w:rsidR="00CD1F95" w:rsidRDefault="00000000">
      <w:pPr>
        <w:pStyle w:val="TOC3"/>
        <w:tabs>
          <w:tab w:val="left" w:pos="1100"/>
          <w:tab w:val="right" w:leader="dot" w:pos="9062"/>
        </w:tabs>
        <w:rPr>
          <w:rFonts w:eastAsiaTheme="minorEastAsia"/>
          <w:noProof/>
          <w:lang w:eastAsia="en-GB"/>
        </w:rPr>
      </w:pPr>
      <w:hyperlink w:anchor="_Toc135017959" w:history="1">
        <w:r w:rsidR="00CD1F95" w:rsidRPr="000718B4">
          <w:rPr>
            <w:rStyle w:val="Hyperlink"/>
            <w:noProof/>
            <w:lang w:val="en-US"/>
          </w:rPr>
          <w:t>xiii.</w:t>
        </w:r>
        <w:r w:rsidR="00CD1F95">
          <w:rPr>
            <w:rFonts w:eastAsiaTheme="minorEastAsia"/>
            <w:noProof/>
            <w:lang w:eastAsia="en-GB"/>
          </w:rPr>
          <w:tab/>
        </w:r>
        <w:r w:rsidR="00CD1F95" w:rsidRPr="000718B4">
          <w:rPr>
            <w:rStyle w:val="Hyperlink"/>
            <w:noProof/>
            <w:lang w:val="en-US"/>
          </w:rPr>
          <w:t>Association Rules</w:t>
        </w:r>
        <w:r w:rsidR="00CD1F95">
          <w:rPr>
            <w:noProof/>
            <w:webHidden/>
          </w:rPr>
          <w:tab/>
        </w:r>
        <w:r w:rsidR="00CD1F95">
          <w:rPr>
            <w:noProof/>
            <w:webHidden/>
          </w:rPr>
          <w:fldChar w:fldCharType="begin"/>
        </w:r>
        <w:r w:rsidR="00CD1F95">
          <w:rPr>
            <w:noProof/>
            <w:webHidden/>
          </w:rPr>
          <w:instrText xml:space="preserve"> PAGEREF _Toc135017959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723D3869" w14:textId="288DF9BC" w:rsidR="00CD1F95" w:rsidRDefault="00000000">
      <w:pPr>
        <w:pStyle w:val="TOC2"/>
        <w:tabs>
          <w:tab w:val="left" w:pos="660"/>
          <w:tab w:val="right" w:leader="dot" w:pos="9062"/>
        </w:tabs>
        <w:rPr>
          <w:rFonts w:eastAsiaTheme="minorEastAsia"/>
          <w:noProof/>
          <w:lang w:eastAsia="en-GB"/>
        </w:rPr>
      </w:pPr>
      <w:hyperlink w:anchor="_Toc135017960"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Events Sequence</w:t>
        </w:r>
        <w:r w:rsidR="00CD1F95">
          <w:rPr>
            <w:noProof/>
            <w:webHidden/>
          </w:rPr>
          <w:tab/>
        </w:r>
        <w:r w:rsidR="00CD1F95">
          <w:rPr>
            <w:noProof/>
            <w:webHidden/>
          </w:rPr>
          <w:fldChar w:fldCharType="begin"/>
        </w:r>
        <w:r w:rsidR="00CD1F95">
          <w:rPr>
            <w:noProof/>
            <w:webHidden/>
          </w:rPr>
          <w:instrText xml:space="preserve"> PAGEREF _Toc135017960 \h </w:instrText>
        </w:r>
        <w:r w:rsidR="00CD1F95">
          <w:rPr>
            <w:noProof/>
            <w:webHidden/>
          </w:rPr>
        </w:r>
        <w:r w:rsidR="00CD1F95">
          <w:rPr>
            <w:noProof/>
            <w:webHidden/>
          </w:rPr>
          <w:fldChar w:fldCharType="separate"/>
        </w:r>
        <w:r w:rsidR="00CD1F95">
          <w:rPr>
            <w:noProof/>
            <w:webHidden/>
          </w:rPr>
          <w:t>23</w:t>
        </w:r>
        <w:r w:rsidR="00CD1F95">
          <w:rPr>
            <w:noProof/>
            <w:webHidden/>
          </w:rPr>
          <w:fldChar w:fldCharType="end"/>
        </w:r>
      </w:hyperlink>
    </w:p>
    <w:p w14:paraId="31AA183F" w14:textId="08BB06C2" w:rsidR="00CD1F95" w:rsidRDefault="00000000">
      <w:pPr>
        <w:pStyle w:val="TOC2"/>
        <w:tabs>
          <w:tab w:val="left" w:pos="660"/>
          <w:tab w:val="right" w:leader="dot" w:pos="9062"/>
        </w:tabs>
        <w:rPr>
          <w:rFonts w:eastAsiaTheme="minorEastAsia"/>
          <w:noProof/>
          <w:lang w:eastAsia="en-GB"/>
        </w:rPr>
      </w:pPr>
      <w:hyperlink w:anchor="_Toc135017961"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Filter Findings</w:t>
        </w:r>
        <w:r w:rsidR="00CD1F95">
          <w:rPr>
            <w:noProof/>
            <w:webHidden/>
          </w:rPr>
          <w:tab/>
        </w:r>
        <w:r w:rsidR="00CD1F95">
          <w:rPr>
            <w:noProof/>
            <w:webHidden/>
          </w:rPr>
          <w:fldChar w:fldCharType="begin"/>
        </w:r>
        <w:r w:rsidR="00CD1F95">
          <w:rPr>
            <w:noProof/>
            <w:webHidden/>
          </w:rPr>
          <w:instrText xml:space="preserve"> PAGEREF _Toc135017961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6570E55A" w14:textId="612ADE54" w:rsidR="00CD1F95" w:rsidRDefault="00000000">
      <w:pPr>
        <w:pStyle w:val="TOC2"/>
        <w:tabs>
          <w:tab w:val="left" w:pos="660"/>
          <w:tab w:val="right" w:leader="dot" w:pos="9062"/>
        </w:tabs>
        <w:rPr>
          <w:rFonts w:eastAsiaTheme="minorEastAsia"/>
          <w:noProof/>
          <w:lang w:eastAsia="en-GB"/>
        </w:rPr>
      </w:pPr>
      <w:hyperlink w:anchor="_Toc135017962"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Filter Other Criteria</w:t>
        </w:r>
        <w:r w:rsidR="00CD1F95">
          <w:rPr>
            <w:noProof/>
            <w:webHidden/>
          </w:rPr>
          <w:tab/>
        </w:r>
        <w:r w:rsidR="00CD1F95">
          <w:rPr>
            <w:noProof/>
            <w:webHidden/>
          </w:rPr>
          <w:fldChar w:fldCharType="begin"/>
        </w:r>
        <w:r w:rsidR="00CD1F95">
          <w:rPr>
            <w:noProof/>
            <w:webHidden/>
          </w:rPr>
          <w:instrText xml:space="preserve"> PAGEREF _Toc135017962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71B9DF0" w14:textId="0D525AAC" w:rsidR="00CD1F95" w:rsidRDefault="00000000">
      <w:pPr>
        <w:pStyle w:val="TOC3"/>
        <w:tabs>
          <w:tab w:val="left" w:pos="880"/>
          <w:tab w:val="right" w:leader="dot" w:pos="9062"/>
        </w:tabs>
        <w:rPr>
          <w:rFonts w:eastAsiaTheme="minorEastAsia"/>
          <w:noProof/>
          <w:lang w:eastAsia="en-GB"/>
        </w:rPr>
      </w:pPr>
      <w:hyperlink w:anchor="_Toc13501796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Aircraft categories</w:t>
        </w:r>
        <w:r w:rsidR="00CD1F95">
          <w:rPr>
            <w:noProof/>
            <w:webHidden/>
          </w:rPr>
          <w:tab/>
        </w:r>
        <w:r w:rsidR="00CD1F95">
          <w:rPr>
            <w:noProof/>
            <w:webHidden/>
          </w:rPr>
          <w:fldChar w:fldCharType="begin"/>
        </w:r>
        <w:r w:rsidR="00CD1F95">
          <w:rPr>
            <w:noProof/>
            <w:webHidden/>
          </w:rPr>
          <w:instrText xml:space="preserve"> PAGEREF _Toc135017963 \h </w:instrText>
        </w:r>
        <w:r w:rsidR="00CD1F95">
          <w:rPr>
            <w:noProof/>
            <w:webHidden/>
          </w:rPr>
        </w:r>
        <w:r w:rsidR="00CD1F95">
          <w:rPr>
            <w:noProof/>
            <w:webHidden/>
          </w:rPr>
          <w:fldChar w:fldCharType="separate"/>
        </w:r>
        <w:r w:rsidR="00CD1F95">
          <w:rPr>
            <w:noProof/>
            <w:webHidden/>
          </w:rPr>
          <w:t>24</w:t>
        </w:r>
        <w:r w:rsidR="00CD1F95">
          <w:rPr>
            <w:noProof/>
            <w:webHidden/>
          </w:rPr>
          <w:fldChar w:fldCharType="end"/>
        </w:r>
      </w:hyperlink>
    </w:p>
    <w:p w14:paraId="3986DDC6" w14:textId="1C97C89F" w:rsidR="00CD1F95" w:rsidRDefault="00000000">
      <w:pPr>
        <w:pStyle w:val="TOC3"/>
        <w:tabs>
          <w:tab w:val="left" w:pos="880"/>
          <w:tab w:val="right" w:leader="dot" w:pos="9062"/>
        </w:tabs>
        <w:rPr>
          <w:rFonts w:eastAsiaTheme="minorEastAsia"/>
          <w:noProof/>
          <w:lang w:eastAsia="en-GB"/>
        </w:rPr>
      </w:pPr>
      <w:hyperlink w:anchor="_Toc13501796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Aircraft involved</w:t>
        </w:r>
        <w:r w:rsidR="00CD1F95">
          <w:rPr>
            <w:noProof/>
            <w:webHidden/>
          </w:rPr>
          <w:tab/>
        </w:r>
        <w:r w:rsidR="00CD1F95">
          <w:rPr>
            <w:noProof/>
            <w:webHidden/>
          </w:rPr>
          <w:fldChar w:fldCharType="begin"/>
        </w:r>
        <w:r w:rsidR="00CD1F95">
          <w:rPr>
            <w:noProof/>
            <w:webHidden/>
          </w:rPr>
          <w:instrText xml:space="preserve"> PAGEREF _Toc135017964 \h </w:instrText>
        </w:r>
        <w:r w:rsidR="00CD1F95">
          <w:rPr>
            <w:noProof/>
            <w:webHidden/>
          </w:rPr>
        </w:r>
        <w:r w:rsidR="00CD1F95">
          <w:rPr>
            <w:noProof/>
            <w:webHidden/>
          </w:rPr>
          <w:fldChar w:fldCharType="separate"/>
        </w:r>
        <w:r w:rsidR="00CD1F95">
          <w:rPr>
            <w:noProof/>
            <w:webHidden/>
          </w:rPr>
          <w:t>25</w:t>
        </w:r>
        <w:r w:rsidR="00CD1F95">
          <w:rPr>
            <w:noProof/>
            <w:webHidden/>
          </w:rPr>
          <w:fldChar w:fldCharType="end"/>
        </w:r>
      </w:hyperlink>
    </w:p>
    <w:p w14:paraId="05F6C9C1" w14:textId="4DB40FB0" w:rsidR="00CD1F95" w:rsidRDefault="00000000">
      <w:pPr>
        <w:pStyle w:val="TOC1"/>
        <w:tabs>
          <w:tab w:val="left" w:pos="440"/>
          <w:tab w:val="right" w:leader="dot" w:pos="9062"/>
        </w:tabs>
        <w:rPr>
          <w:rFonts w:eastAsiaTheme="minorEastAsia"/>
          <w:noProof/>
          <w:lang w:eastAsia="en-GB"/>
        </w:rPr>
      </w:pPr>
      <w:hyperlink w:anchor="_Toc135017965" w:history="1">
        <w:r w:rsidR="00CD1F95" w:rsidRPr="000718B4">
          <w:rPr>
            <w:rStyle w:val="Hyperlink"/>
            <w:noProof/>
            <w:lang w:val="en-US"/>
          </w:rPr>
          <w:t>4.</w:t>
        </w:r>
        <w:r w:rsidR="00CD1F95">
          <w:rPr>
            <w:rFonts w:eastAsiaTheme="minorEastAsia"/>
            <w:noProof/>
            <w:lang w:eastAsia="en-GB"/>
          </w:rPr>
          <w:tab/>
        </w:r>
        <w:r w:rsidR="00CD1F95" w:rsidRPr="000718B4">
          <w:rPr>
            <w:rStyle w:val="Hyperlink"/>
            <w:noProof/>
            <w:lang w:val="en-US"/>
          </w:rPr>
          <w:t>Application Aviation Event Analysis</w:t>
        </w:r>
        <w:r w:rsidR="00CD1F95">
          <w:rPr>
            <w:noProof/>
            <w:webHidden/>
          </w:rPr>
          <w:tab/>
        </w:r>
        <w:r w:rsidR="00CD1F95">
          <w:rPr>
            <w:noProof/>
            <w:webHidden/>
          </w:rPr>
          <w:fldChar w:fldCharType="begin"/>
        </w:r>
        <w:r w:rsidR="00CD1F95">
          <w:rPr>
            <w:noProof/>
            <w:webHidden/>
          </w:rPr>
          <w:instrText xml:space="preserve"> PAGEREF _Toc135017965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67A695E7" w14:textId="054CB9B1" w:rsidR="00CD1F95" w:rsidRDefault="00000000">
      <w:pPr>
        <w:pStyle w:val="TOC2"/>
        <w:tabs>
          <w:tab w:val="left" w:pos="660"/>
          <w:tab w:val="right" w:leader="dot" w:pos="9062"/>
        </w:tabs>
        <w:rPr>
          <w:rFonts w:eastAsiaTheme="minorEastAsia"/>
          <w:noProof/>
          <w:lang w:eastAsia="en-GB"/>
        </w:rPr>
      </w:pPr>
      <w:hyperlink w:anchor="_Toc13501796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_Toc135017966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7CD19FDF" w14:textId="0C22F6C8" w:rsidR="00CD1F95" w:rsidRDefault="00000000">
      <w:pPr>
        <w:pStyle w:val="TOC2"/>
        <w:tabs>
          <w:tab w:val="left" w:pos="660"/>
          <w:tab w:val="right" w:leader="dot" w:pos="9062"/>
        </w:tabs>
        <w:rPr>
          <w:rFonts w:eastAsiaTheme="minorEastAsia"/>
          <w:noProof/>
          <w:lang w:eastAsia="en-GB"/>
        </w:rPr>
      </w:pPr>
      <w:hyperlink w:anchor="_Toc13501796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_Toc135017967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10EF2FDE" w14:textId="60C515CB" w:rsidR="00CD1F95" w:rsidRDefault="00000000">
      <w:pPr>
        <w:pStyle w:val="TOC3"/>
        <w:tabs>
          <w:tab w:val="left" w:pos="880"/>
          <w:tab w:val="right" w:leader="dot" w:pos="9062"/>
        </w:tabs>
        <w:rPr>
          <w:rFonts w:eastAsiaTheme="minorEastAsia"/>
          <w:noProof/>
          <w:lang w:eastAsia="en-GB"/>
        </w:rPr>
      </w:pPr>
      <w:hyperlink w:anchor="_Toc13501796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Run the Data Analysis</w:t>
        </w:r>
        <w:r w:rsidR="00CD1F95">
          <w:rPr>
            <w:noProof/>
            <w:webHidden/>
          </w:rPr>
          <w:tab/>
        </w:r>
        <w:r w:rsidR="00CD1F95">
          <w:rPr>
            <w:noProof/>
            <w:webHidden/>
          </w:rPr>
          <w:fldChar w:fldCharType="begin"/>
        </w:r>
        <w:r w:rsidR="00CD1F95">
          <w:rPr>
            <w:noProof/>
            <w:webHidden/>
          </w:rPr>
          <w:instrText xml:space="preserve"> PAGEREF _Toc135017968 \h </w:instrText>
        </w:r>
        <w:r w:rsidR="00CD1F95">
          <w:rPr>
            <w:noProof/>
            <w:webHidden/>
          </w:rPr>
        </w:r>
        <w:r w:rsidR="00CD1F95">
          <w:rPr>
            <w:noProof/>
            <w:webHidden/>
          </w:rPr>
          <w:fldChar w:fldCharType="separate"/>
        </w:r>
        <w:r w:rsidR="00CD1F95">
          <w:rPr>
            <w:noProof/>
            <w:webHidden/>
          </w:rPr>
          <w:t>26</w:t>
        </w:r>
        <w:r w:rsidR="00CD1F95">
          <w:rPr>
            <w:noProof/>
            <w:webHidden/>
          </w:rPr>
          <w:fldChar w:fldCharType="end"/>
        </w:r>
      </w:hyperlink>
    </w:p>
    <w:p w14:paraId="430C02E2" w14:textId="0EC5F4CB" w:rsidR="00CD1F95" w:rsidRDefault="00000000">
      <w:pPr>
        <w:pStyle w:val="TOC3"/>
        <w:tabs>
          <w:tab w:val="left" w:pos="880"/>
          <w:tab w:val="right" w:leader="dot" w:pos="9062"/>
        </w:tabs>
        <w:rPr>
          <w:rFonts w:eastAsiaTheme="minorEastAsia"/>
          <w:noProof/>
          <w:lang w:eastAsia="en-GB"/>
        </w:rPr>
      </w:pPr>
      <w:hyperlink w:anchor="_Toc13501796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_Toc135017969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ED76A86" w14:textId="20EFC336" w:rsidR="00CD1F95" w:rsidRDefault="00000000">
      <w:pPr>
        <w:pStyle w:val="TOC3"/>
        <w:tabs>
          <w:tab w:val="left" w:pos="880"/>
          <w:tab w:val="right" w:leader="dot" w:pos="9062"/>
        </w:tabs>
        <w:rPr>
          <w:rFonts w:eastAsiaTheme="minorEastAsia"/>
          <w:noProof/>
          <w:lang w:eastAsia="en-GB"/>
        </w:rPr>
      </w:pPr>
      <w:hyperlink w:anchor="_Toc135017970"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_Toc135017970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91E6906" w14:textId="334AAC92" w:rsidR="00CD1F95" w:rsidRDefault="00000000">
      <w:pPr>
        <w:pStyle w:val="TOC3"/>
        <w:tabs>
          <w:tab w:val="left" w:pos="880"/>
          <w:tab w:val="right" w:leader="dot" w:pos="9062"/>
        </w:tabs>
        <w:rPr>
          <w:rFonts w:eastAsiaTheme="minorEastAsia"/>
          <w:noProof/>
          <w:lang w:eastAsia="en-GB"/>
        </w:rPr>
      </w:pPr>
      <w:hyperlink w:anchor="_Toc135017971" w:history="1">
        <w:r w:rsidR="00CD1F95" w:rsidRPr="000718B4">
          <w:rPr>
            <w:rStyle w:val="Hyperlink"/>
            <w:noProof/>
            <w:lang w:val="en-US"/>
          </w:rPr>
          <w:t>iv.</w:t>
        </w:r>
        <w:r w:rsidR="00CD1F95">
          <w:rPr>
            <w:rFonts w:eastAsiaTheme="minorEastAsia"/>
            <w:noProof/>
            <w:lang w:eastAsia="en-GB"/>
          </w:rPr>
          <w:tab/>
        </w:r>
        <w:r w:rsidR="00CD1F95" w:rsidRPr="000718B4">
          <w:rPr>
            <w:rStyle w:val="Hyperlink"/>
            <w:noProof/>
            <w:lang w:val="en-US"/>
          </w:rPr>
          <w:t>Data Graphs - Years</w:t>
        </w:r>
        <w:r w:rsidR="00CD1F95">
          <w:rPr>
            <w:noProof/>
            <w:webHidden/>
          </w:rPr>
          <w:tab/>
        </w:r>
        <w:r w:rsidR="00CD1F95">
          <w:rPr>
            <w:noProof/>
            <w:webHidden/>
          </w:rPr>
          <w:fldChar w:fldCharType="begin"/>
        </w:r>
        <w:r w:rsidR="00CD1F95">
          <w:rPr>
            <w:noProof/>
            <w:webHidden/>
          </w:rPr>
          <w:instrText xml:space="preserve"> PAGEREF _Toc135017971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AFFCEC" w14:textId="37CBC1B5" w:rsidR="00CD1F95" w:rsidRDefault="00000000">
      <w:pPr>
        <w:pStyle w:val="TOC4"/>
        <w:tabs>
          <w:tab w:val="right" w:leader="dot" w:pos="9062"/>
        </w:tabs>
        <w:rPr>
          <w:rFonts w:eastAsiaTheme="minorEastAsia"/>
          <w:noProof/>
          <w:lang w:eastAsia="en-GB"/>
        </w:rPr>
      </w:pPr>
      <w:hyperlink w:anchor="_Toc135017972" w:history="1">
        <w:r w:rsidR="00CD1F95" w:rsidRPr="000718B4">
          <w:rPr>
            <w:rStyle w:val="Hyperlink"/>
            <w:noProof/>
            <w:lang w:val="en-US"/>
          </w:rPr>
          <w:t>Fatalities per Year by FAR Operations Parts</w:t>
        </w:r>
        <w:r w:rsidR="00CD1F95">
          <w:rPr>
            <w:noProof/>
            <w:webHidden/>
          </w:rPr>
          <w:tab/>
        </w:r>
        <w:r w:rsidR="00CD1F95">
          <w:rPr>
            <w:noProof/>
            <w:webHidden/>
          </w:rPr>
          <w:fldChar w:fldCharType="begin"/>
        </w:r>
        <w:r w:rsidR="00CD1F95">
          <w:rPr>
            <w:noProof/>
            <w:webHidden/>
          </w:rPr>
          <w:instrText xml:space="preserve"> PAGEREF _Toc135017972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086B93C" w14:textId="7A236B04" w:rsidR="00CD1F95" w:rsidRDefault="00000000">
      <w:pPr>
        <w:pStyle w:val="TOC4"/>
        <w:tabs>
          <w:tab w:val="right" w:leader="dot" w:pos="9062"/>
        </w:tabs>
        <w:rPr>
          <w:rFonts w:eastAsiaTheme="minorEastAsia"/>
          <w:noProof/>
          <w:lang w:eastAsia="en-GB"/>
        </w:rPr>
      </w:pPr>
      <w:hyperlink w:anchor="_Toc135017973" w:history="1">
        <w:r w:rsidR="00CD1F95" w:rsidRPr="000718B4">
          <w:rPr>
            <w:rStyle w:val="Hyperlink"/>
            <w:noProof/>
            <w:lang w:val="en-US"/>
          </w:rPr>
          <w:t>Fatalities per Year by Selected FAR Operations Parts</w:t>
        </w:r>
        <w:r w:rsidR="00CD1F95">
          <w:rPr>
            <w:noProof/>
            <w:webHidden/>
          </w:rPr>
          <w:tab/>
        </w:r>
        <w:r w:rsidR="00CD1F95">
          <w:rPr>
            <w:noProof/>
            <w:webHidden/>
          </w:rPr>
          <w:fldChar w:fldCharType="begin"/>
        </w:r>
        <w:r w:rsidR="00CD1F95">
          <w:rPr>
            <w:noProof/>
            <w:webHidden/>
          </w:rPr>
          <w:instrText xml:space="preserve"> PAGEREF _Toc135017973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B7D01EB" w14:textId="06D917CC" w:rsidR="00CD1F95" w:rsidRDefault="00000000">
      <w:pPr>
        <w:pStyle w:val="TOC4"/>
        <w:tabs>
          <w:tab w:val="right" w:leader="dot" w:pos="9062"/>
        </w:tabs>
        <w:rPr>
          <w:rFonts w:eastAsiaTheme="minorEastAsia"/>
          <w:noProof/>
          <w:lang w:eastAsia="en-GB"/>
        </w:rPr>
      </w:pPr>
      <w:hyperlink w:anchor="_Toc135017974" w:history="1">
        <w:r w:rsidR="00CD1F95" w:rsidRPr="000718B4">
          <w:rPr>
            <w:rStyle w:val="Hyperlink"/>
            <w:noProof/>
            <w:lang w:val="en-US"/>
          </w:rPr>
          <w:t>Events per Year by CICTT Codes</w:t>
        </w:r>
        <w:r w:rsidR="00CD1F95">
          <w:rPr>
            <w:noProof/>
            <w:webHidden/>
          </w:rPr>
          <w:tab/>
        </w:r>
        <w:r w:rsidR="00CD1F95">
          <w:rPr>
            <w:noProof/>
            <w:webHidden/>
          </w:rPr>
          <w:fldChar w:fldCharType="begin"/>
        </w:r>
        <w:r w:rsidR="00CD1F95">
          <w:rPr>
            <w:noProof/>
            <w:webHidden/>
          </w:rPr>
          <w:instrText xml:space="preserve"> PAGEREF _Toc135017974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5BF8D61" w14:textId="21D6EEAC" w:rsidR="00CD1F95" w:rsidRDefault="00000000">
      <w:pPr>
        <w:pStyle w:val="TOC4"/>
        <w:tabs>
          <w:tab w:val="right" w:leader="dot" w:pos="9062"/>
        </w:tabs>
        <w:rPr>
          <w:rFonts w:eastAsiaTheme="minorEastAsia"/>
          <w:noProof/>
          <w:lang w:eastAsia="en-GB"/>
        </w:rPr>
      </w:pPr>
      <w:hyperlink w:anchor="_Toc135017975" w:history="1">
        <w:r w:rsidR="00CD1F95" w:rsidRPr="000718B4">
          <w:rPr>
            <w:rStyle w:val="Hyperlink"/>
            <w:noProof/>
            <w:lang w:val="en-US"/>
          </w:rPr>
          <w:t>Events per Year by Event Types</w:t>
        </w:r>
        <w:r w:rsidR="00CD1F95">
          <w:rPr>
            <w:noProof/>
            <w:webHidden/>
          </w:rPr>
          <w:tab/>
        </w:r>
        <w:r w:rsidR="00CD1F95">
          <w:rPr>
            <w:noProof/>
            <w:webHidden/>
          </w:rPr>
          <w:fldChar w:fldCharType="begin"/>
        </w:r>
        <w:r w:rsidR="00CD1F95">
          <w:rPr>
            <w:noProof/>
            <w:webHidden/>
          </w:rPr>
          <w:instrText xml:space="preserve"> PAGEREF _Toc135017975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09FA97E" w14:textId="5F4A9423" w:rsidR="00CD1F95" w:rsidRDefault="00000000">
      <w:pPr>
        <w:pStyle w:val="TOC4"/>
        <w:tabs>
          <w:tab w:val="right" w:leader="dot" w:pos="9062"/>
        </w:tabs>
        <w:rPr>
          <w:rFonts w:eastAsiaTheme="minorEastAsia"/>
          <w:noProof/>
          <w:lang w:eastAsia="en-GB"/>
        </w:rPr>
      </w:pPr>
      <w:hyperlink w:anchor="_Toc135017976" w:history="1">
        <w:r w:rsidR="00CD1F95" w:rsidRPr="000718B4">
          <w:rPr>
            <w:rStyle w:val="Hyperlink"/>
            <w:noProof/>
            <w:lang w:val="en-US"/>
          </w:rPr>
          <w:t>Events per Year by Highest Injury Levels</w:t>
        </w:r>
        <w:r w:rsidR="00CD1F95">
          <w:rPr>
            <w:noProof/>
            <w:webHidden/>
          </w:rPr>
          <w:tab/>
        </w:r>
        <w:r w:rsidR="00CD1F95">
          <w:rPr>
            <w:noProof/>
            <w:webHidden/>
          </w:rPr>
          <w:fldChar w:fldCharType="begin"/>
        </w:r>
        <w:r w:rsidR="00CD1F95">
          <w:rPr>
            <w:noProof/>
            <w:webHidden/>
          </w:rPr>
          <w:instrText xml:space="preserve"> PAGEREF _Toc135017976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83605CB" w14:textId="39DB272D" w:rsidR="00CD1F95" w:rsidRDefault="00000000">
      <w:pPr>
        <w:pStyle w:val="TOC4"/>
        <w:tabs>
          <w:tab w:val="right" w:leader="dot" w:pos="9062"/>
        </w:tabs>
        <w:rPr>
          <w:rFonts w:eastAsiaTheme="minorEastAsia"/>
          <w:noProof/>
          <w:lang w:eastAsia="en-GB"/>
        </w:rPr>
      </w:pPr>
      <w:hyperlink w:anchor="_Toc135017977" w:history="1">
        <w:r w:rsidR="00CD1F95" w:rsidRPr="000718B4">
          <w:rPr>
            <w:rStyle w:val="Hyperlink"/>
            <w:noProof/>
            <w:lang w:val="en-US"/>
          </w:rPr>
          <w:t>Events per Year by Main Phases of Flight</w:t>
        </w:r>
        <w:r w:rsidR="00CD1F95">
          <w:rPr>
            <w:noProof/>
            <w:webHidden/>
          </w:rPr>
          <w:tab/>
        </w:r>
        <w:r w:rsidR="00CD1F95">
          <w:rPr>
            <w:noProof/>
            <w:webHidden/>
          </w:rPr>
          <w:fldChar w:fldCharType="begin"/>
        </w:r>
        <w:r w:rsidR="00CD1F95">
          <w:rPr>
            <w:noProof/>
            <w:webHidden/>
          </w:rPr>
          <w:instrText xml:space="preserve"> PAGEREF _Toc135017977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B88E702" w14:textId="261EF7CE" w:rsidR="00CD1F95" w:rsidRDefault="00000000">
      <w:pPr>
        <w:pStyle w:val="TOC4"/>
        <w:tabs>
          <w:tab w:val="right" w:leader="dot" w:pos="9062"/>
        </w:tabs>
        <w:rPr>
          <w:rFonts w:eastAsiaTheme="minorEastAsia"/>
          <w:noProof/>
          <w:lang w:eastAsia="en-GB"/>
        </w:rPr>
      </w:pPr>
      <w:hyperlink w:anchor="_Toc135017978" w:history="1">
        <w:r w:rsidR="00CD1F95" w:rsidRPr="000718B4">
          <w:rPr>
            <w:rStyle w:val="Hyperlink"/>
            <w:noProof/>
            <w:lang w:val="en-US"/>
          </w:rPr>
          <w:t>Events per Year by Nearest Airport</w:t>
        </w:r>
        <w:r w:rsidR="00CD1F95">
          <w:rPr>
            <w:noProof/>
            <w:webHidden/>
          </w:rPr>
          <w:tab/>
        </w:r>
        <w:r w:rsidR="00CD1F95">
          <w:rPr>
            <w:noProof/>
            <w:webHidden/>
          </w:rPr>
          <w:fldChar w:fldCharType="begin"/>
        </w:r>
        <w:r w:rsidR="00CD1F95">
          <w:rPr>
            <w:noProof/>
            <w:webHidden/>
          </w:rPr>
          <w:instrText xml:space="preserve"> PAGEREF _Toc135017978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E1307C9" w14:textId="0C1B2EE6" w:rsidR="00CD1F95" w:rsidRDefault="00000000">
      <w:pPr>
        <w:pStyle w:val="TOC4"/>
        <w:tabs>
          <w:tab w:val="right" w:leader="dot" w:pos="9062"/>
        </w:tabs>
        <w:rPr>
          <w:rFonts w:eastAsiaTheme="minorEastAsia"/>
          <w:noProof/>
          <w:lang w:eastAsia="en-GB"/>
        </w:rPr>
      </w:pPr>
      <w:hyperlink w:anchor="_Toc135017979" w:history="1">
        <w:r w:rsidR="00CD1F95" w:rsidRPr="000718B4">
          <w:rPr>
            <w:rStyle w:val="Hyperlink"/>
            <w:noProof/>
            <w:lang w:val="en-US"/>
          </w:rPr>
          <w:t>Events per Year by Phases of Flight</w:t>
        </w:r>
        <w:r w:rsidR="00CD1F95">
          <w:rPr>
            <w:noProof/>
            <w:webHidden/>
          </w:rPr>
          <w:tab/>
        </w:r>
        <w:r w:rsidR="00CD1F95">
          <w:rPr>
            <w:noProof/>
            <w:webHidden/>
          </w:rPr>
          <w:fldChar w:fldCharType="begin"/>
        </w:r>
        <w:r w:rsidR="00CD1F95">
          <w:rPr>
            <w:noProof/>
            <w:webHidden/>
          </w:rPr>
          <w:instrText xml:space="preserve"> PAGEREF _Toc135017979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B1E9A39" w14:textId="2B889622" w:rsidR="00CD1F95" w:rsidRDefault="00000000">
      <w:pPr>
        <w:pStyle w:val="TOC4"/>
        <w:tabs>
          <w:tab w:val="right" w:leader="dot" w:pos="9062"/>
        </w:tabs>
        <w:rPr>
          <w:rFonts w:eastAsiaTheme="minorEastAsia"/>
          <w:noProof/>
          <w:lang w:eastAsia="en-GB"/>
        </w:rPr>
      </w:pPr>
      <w:hyperlink w:anchor="_Toc135017980" w:history="1">
        <w:r w:rsidR="00CD1F95" w:rsidRPr="000718B4">
          <w:rPr>
            <w:rStyle w:val="Hyperlink"/>
            <w:noProof/>
            <w:lang w:val="en-US"/>
          </w:rPr>
          <w:t>Events per Year by Safety Systems</w:t>
        </w:r>
        <w:r w:rsidR="00CD1F95">
          <w:rPr>
            <w:noProof/>
            <w:webHidden/>
          </w:rPr>
          <w:tab/>
        </w:r>
        <w:r w:rsidR="00CD1F95">
          <w:rPr>
            <w:noProof/>
            <w:webHidden/>
          </w:rPr>
          <w:fldChar w:fldCharType="begin"/>
        </w:r>
        <w:r w:rsidR="00CD1F95">
          <w:rPr>
            <w:noProof/>
            <w:webHidden/>
          </w:rPr>
          <w:instrText xml:space="preserve"> PAGEREF _Toc135017980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00F6A08" w14:textId="6C2A5D24" w:rsidR="00CD1F95" w:rsidRDefault="00000000">
      <w:pPr>
        <w:pStyle w:val="TOC4"/>
        <w:tabs>
          <w:tab w:val="right" w:leader="dot" w:pos="9062"/>
        </w:tabs>
        <w:rPr>
          <w:rFonts w:eastAsiaTheme="minorEastAsia"/>
          <w:noProof/>
          <w:lang w:eastAsia="en-GB"/>
        </w:rPr>
      </w:pPr>
      <w:hyperlink w:anchor="_Toc135017981" w:history="1">
        <w:r w:rsidR="00CD1F95" w:rsidRPr="000718B4">
          <w:rPr>
            <w:rStyle w:val="Hyperlink"/>
            <w:noProof/>
            <w:lang w:val="en-US"/>
          </w:rPr>
          <w:t>Events per Year by Top Level Logical Parameters</w:t>
        </w:r>
        <w:r w:rsidR="00CD1F95">
          <w:rPr>
            <w:noProof/>
            <w:webHidden/>
          </w:rPr>
          <w:tab/>
        </w:r>
        <w:r w:rsidR="00CD1F95">
          <w:rPr>
            <w:noProof/>
            <w:webHidden/>
          </w:rPr>
          <w:fldChar w:fldCharType="begin"/>
        </w:r>
        <w:r w:rsidR="00CD1F95">
          <w:rPr>
            <w:noProof/>
            <w:webHidden/>
          </w:rPr>
          <w:instrText xml:space="preserve"> PAGEREF _Toc135017981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A6368FB" w14:textId="6DC18E35" w:rsidR="00CD1F95" w:rsidRDefault="00000000">
      <w:pPr>
        <w:pStyle w:val="TOC3"/>
        <w:tabs>
          <w:tab w:val="left" w:pos="880"/>
          <w:tab w:val="right" w:leader="dot" w:pos="9062"/>
        </w:tabs>
        <w:rPr>
          <w:rFonts w:eastAsiaTheme="minorEastAsia"/>
          <w:noProof/>
          <w:lang w:eastAsia="en-GB"/>
        </w:rPr>
      </w:pPr>
      <w:hyperlink w:anchor="_Toc135017982" w:history="1">
        <w:r w:rsidR="00CD1F95" w:rsidRPr="000718B4">
          <w:rPr>
            <w:rStyle w:val="Hyperlink"/>
            <w:noProof/>
            <w:lang w:val="en-US"/>
          </w:rPr>
          <w:t>v.</w:t>
        </w:r>
        <w:r w:rsidR="00CD1F95">
          <w:rPr>
            <w:rFonts w:eastAsiaTheme="minorEastAsia"/>
            <w:noProof/>
            <w:lang w:eastAsia="en-GB"/>
          </w:rPr>
          <w:tab/>
        </w:r>
        <w:r w:rsidR="00CD1F95" w:rsidRPr="000718B4">
          <w:rPr>
            <w:rStyle w:val="Hyperlink"/>
            <w:noProof/>
            <w:lang w:val="en-US"/>
          </w:rPr>
          <w:t>Data Graphs - Totals</w:t>
        </w:r>
        <w:r w:rsidR="00CD1F95">
          <w:rPr>
            <w:noProof/>
            <w:webHidden/>
          </w:rPr>
          <w:tab/>
        </w:r>
        <w:r w:rsidR="00CD1F95">
          <w:rPr>
            <w:noProof/>
            <w:webHidden/>
          </w:rPr>
          <w:fldChar w:fldCharType="begin"/>
        </w:r>
        <w:r w:rsidR="00CD1F95">
          <w:rPr>
            <w:noProof/>
            <w:webHidden/>
          </w:rPr>
          <w:instrText xml:space="preserve"> PAGEREF _Toc135017982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2BF483E" w14:textId="1A194242" w:rsidR="00CD1F95" w:rsidRDefault="00000000">
      <w:pPr>
        <w:pStyle w:val="TOC4"/>
        <w:tabs>
          <w:tab w:val="right" w:leader="dot" w:pos="9062"/>
        </w:tabs>
        <w:rPr>
          <w:rFonts w:eastAsiaTheme="minorEastAsia"/>
          <w:noProof/>
          <w:lang w:eastAsia="en-GB"/>
        </w:rPr>
      </w:pPr>
      <w:hyperlink w:anchor="_Toc135017983" w:history="1">
        <w:r w:rsidR="00CD1F95" w:rsidRPr="000718B4">
          <w:rPr>
            <w:rStyle w:val="Hyperlink"/>
            <w:noProof/>
            <w:lang w:val="en-US"/>
          </w:rPr>
          <w:t>Total Fatalities by FAR Operations Parts</w:t>
        </w:r>
        <w:r w:rsidR="00CD1F95">
          <w:rPr>
            <w:noProof/>
            <w:webHidden/>
          </w:rPr>
          <w:tab/>
        </w:r>
        <w:r w:rsidR="00CD1F95">
          <w:rPr>
            <w:noProof/>
            <w:webHidden/>
          </w:rPr>
          <w:fldChar w:fldCharType="begin"/>
        </w:r>
        <w:r w:rsidR="00CD1F95">
          <w:rPr>
            <w:noProof/>
            <w:webHidden/>
          </w:rPr>
          <w:instrText xml:space="preserve"> PAGEREF _Toc135017983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432AF2" w14:textId="6C676036" w:rsidR="00CD1F95" w:rsidRDefault="00000000">
      <w:pPr>
        <w:pStyle w:val="TOC4"/>
        <w:tabs>
          <w:tab w:val="right" w:leader="dot" w:pos="9062"/>
        </w:tabs>
        <w:rPr>
          <w:rFonts w:eastAsiaTheme="minorEastAsia"/>
          <w:noProof/>
          <w:lang w:eastAsia="en-GB"/>
        </w:rPr>
      </w:pPr>
      <w:hyperlink w:anchor="_Toc135017984" w:history="1">
        <w:r w:rsidR="00CD1F95" w:rsidRPr="000718B4">
          <w:rPr>
            <w:rStyle w:val="Hyperlink"/>
            <w:noProof/>
            <w:lang w:val="en-US"/>
          </w:rPr>
          <w:t>Total Fatalities by Selected FAR Operations Parts</w:t>
        </w:r>
        <w:r w:rsidR="00CD1F95">
          <w:rPr>
            <w:noProof/>
            <w:webHidden/>
          </w:rPr>
          <w:tab/>
        </w:r>
        <w:r w:rsidR="00CD1F95">
          <w:rPr>
            <w:noProof/>
            <w:webHidden/>
          </w:rPr>
          <w:fldChar w:fldCharType="begin"/>
        </w:r>
        <w:r w:rsidR="00CD1F95">
          <w:rPr>
            <w:noProof/>
            <w:webHidden/>
          </w:rPr>
          <w:instrText xml:space="preserve"> PAGEREF _Toc135017984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5ED35723" w14:textId="4FA69DF5" w:rsidR="00CD1F95" w:rsidRDefault="00000000">
      <w:pPr>
        <w:pStyle w:val="TOC4"/>
        <w:tabs>
          <w:tab w:val="right" w:leader="dot" w:pos="9062"/>
        </w:tabs>
        <w:rPr>
          <w:rFonts w:eastAsiaTheme="minorEastAsia"/>
          <w:noProof/>
          <w:lang w:eastAsia="en-GB"/>
        </w:rPr>
      </w:pPr>
      <w:hyperlink w:anchor="_Toc135017985" w:history="1">
        <w:r w:rsidR="00CD1F95" w:rsidRPr="000718B4">
          <w:rPr>
            <w:rStyle w:val="Hyperlink"/>
            <w:noProof/>
            <w:lang w:val="en-US"/>
          </w:rPr>
          <w:t>Total Events by CICTT Codes</w:t>
        </w:r>
        <w:r w:rsidR="00CD1F95">
          <w:rPr>
            <w:noProof/>
            <w:webHidden/>
          </w:rPr>
          <w:tab/>
        </w:r>
        <w:r w:rsidR="00CD1F95">
          <w:rPr>
            <w:noProof/>
            <w:webHidden/>
          </w:rPr>
          <w:fldChar w:fldCharType="begin"/>
        </w:r>
        <w:r w:rsidR="00CD1F95">
          <w:rPr>
            <w:noProof/>
            <w:webHidden/>
          </w:rPr>
          <w:instrText xml:space="preserve"> PAGEREF _Toc135017985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CC2AFA8" w14:textId="47D0BA73" w:rsidR="00CD1F95" w:rsidRDefault="00000000">
      <w:pPr>
        <w:pStyle w:val="TOC4"/>
        <w:tabs>
          <w:tab w:val="right" w:leader="dot" w:pos="9062"/>
        </w:tabs>
        <w:rPr>
          <w:rFonts w:eastAsiaTheme="minorEastAsia"/>
          <w:noProof/>
          <w:lang w:eastAsia="en-GB"/>
        </w:rPr>
      </w:pPr>
      <w:hyperlink w:anchor="_Toc135017986" w:history="1">
        <w:r w:rsidR="00CD1F95" w:rsidRPr="000718B4">
          <w:rPr>
            <w:rStyle w:val="Hyperlink"/>
            <w:noProof/>
            <w:lang w:val="en-US"/>
          </w:rPr>
          <w:t>Total Events by Event Types</w:t>
        </w:r>
        <w:r w:rsidR="00CD1F95">
          <w:rPr>
            <w:noProof/>
            <w:webHidden/>
          </w:rPr>
          <w:tab/>
        </w:r>
        <w:r w:rsidR="00CD1F95">
          <w:rPr>
            <w:noProof/>
            <w:webHidden/>
          </w:rPr>
          <w:fldChar w:fldCharType="begin"/>
        </w:r>
        <w:r w:rsidR="00CD1F95">
          <w:rPr>
            <w:noProof/>
            <w:webHidden/>
          </w:rPr>
          <w:instrText xml:space="preserve"> PAGEREF _Toc135017986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3D9A6FD" w14:textId="5BE5EFB8" w:rsidR="00CD1F95" w:rsidRDefault="00000000">
      <w:pPr>
        <w:pStyle w:val="TOC4"/>
        <w:tabs>
          <w:tab w:val="right" w:leader="dot" w:pos="9062"/>
        </w:tabs>
        <w:rPr>
          <w:rFonts w:eastAsiaTheme="minorEastAsia"/>
          <w:noProof/>
          <w:lang w:eastAsia="en-GB"/>
        </w:rPr>
      </w:pPr>
      <w:hyperlink w:anchor="_Toc135017987" w:history="1">
        <w:r w:rsidR="00CD1F95" w:rsidRPr="000718B4">
          <w:rPr>
            <w:rStyle w:val="Hyperlink"/>
            <w:noProof/>
            <w:lang w:val="en-US"/>
          </w:rPr>
          <w:t>Total Events by Highest Injury Levels</w:t>
        </w:r>
        <w:r w:rsidR="00CD1F95">
          <w:rPr>
            <w:noProof/>
            <w:webHidden/>
          </w:rPr>
          <w:tab/>
        </w:r>
        <w:r w:rsidR="00CD1F95">
          <w:rPr>
            <w:noProof/>
            <w:webHidden/>
          </w:rPr>
          <w:fldChar w:fldCharType="begin"/>
        </w:r>
        <w:r w:rsidR="00CD1F95">
          <w:rPr>
            <w:noProof/>
            <w:webHidden/>
          </w:rPr>
          <w:instrText xml:space="preserve"> PAGEREF _Toc135017987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FE7DB33" w14:textId="6BAEDC36" w:rsidR="00CD1F95" w:rsidRDefault="00000000">
      <w:pPr>
        <w:pStyle w:val="TOC4"/>
        <w:tabs>
          <w:tab w:val="right" w:leader="dot" w:pos="9062"/>
        </w:tabs>
        <w:rPr>
          <w:rFonts w:eastAsiaTheme="minorEastAsia"/>
          <w:noProof/>
          <w:lang w:eastAsia="en-GB"/>
        </w:rPr>
      </w:pPr>
      <w:hyperlink w:anchor="_Toc135017988" w:history="1">
        <w:r w:rsidR="00CD1F95" w:rsidRPr="000718B4">
          <w:rPr>
            <w:rStyle w:val="Hyperlink"/>
            <w:noProof/>
            <w:lang w:val="en-US"/>
          </w:rPr>
          <w:t>Total Events by Main Phases of Flight</w:t>
        </w:r>
        <w:r w:rsidR="00CD1F95">
          <w:rPr>
            <w:noProof/>
            <w:webHidden/>
          </w:rPr>
          <w:tab/>
        </w:r>
        <w:r w:rsidR="00CD1F95">
          <w:rPr>
            <w:noProof/>
            <w:webHidden/>
          </w:rPr>
          <w:fldChar w:fldCharType="begin"/>
        </w:r>
        <w:r w:rsidR="00CD1F95">
          <w:rPr>
            <w:noProof/>
            <w:webHidden/>
          </w:rPr>
          <w:instrText xml:space="preserve"> PAGEREF _Toc135017988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CD12293" w14:textId="47CE0562" w:rsidR="00CD1F95" w:rsidRDefault="00000000">
      <w:pPr>
        <w:pStyle w:val="TOC4"/>
        <w:tabs>
          <w:tab w:val="right" w:leader="dot" w:pos="9062"/>
        </w:tabs>
        <w:rPr>
          <w:rFonts w:eastAsiaTheme="minorEastAsia"/>
          <w:noProof/>
          <w:lang w:eastAsia="en-GB"/>
        </w:rPr>
      </w:pPr>
      <w:hyperlink w:anchor="_Toc135017989" w:history="1">
        <w:r w:rsidR="00CD1F95" w:rsidRPr="000718B4">
          <w:rPr>
            <w:rStyle w:val="Hyperlink"/>
            <w:noProof/>
            <w:lang w:val="en-US"/>
          </w:rPr>
          <w:t>Total Events by Nearest Airport</w:t>
        </w:r>
        <w:r w:rsidR="00CD1F95">
          <w:rPr>
            <w:noProof/>
            <w:webHidden/>
          </w:rPr>
          <w:tab/>
        </w:r>
        <w:r w:rsidR="00CD1F95">
          <w:rPr>
            <w:noProof/>
            <w:webHidden/>
          </w:rPr>
          <w:fldChar w:fldCharType="begin"/>
        </w:r>
        <w:r w:rsidR="00CD1F95">
          <w:rPr>
            <w:noProof/>
            <w:webHidden/>
          </w:rPr>
          <w:instrText xml:space="preserve"> PAGEREF _Toc135017989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E281C38" w14:textId="151F28C4" w:rsidR="00CD1F95" w:rsidRDefault="00000000">
      <w:pPr>
        <w:pStyle w:val="TOC4"/>
        <w:tabs>
          <w:tab w:val="right" w:leader="dot" w:pos="9062"/>
        </w:tabs>
        <w:rPr>
          <w:rFonts w:eastAsiaTheme="minorEastAsia"/>
          <w:noProof/>
          <w:lang w:eastAsia="en-GB"/>
        </w:rPr>
      </w:pPr>
      <w:hyperlink w:anchor="_Toc135017990" w:history="1">
        <w:r w:rsidR="00CD1F95" w:rsidRPr="000718B4">
          <w:rPr>
            <w:rStyle w:val="Hyperlink"/>
            <w:noProof/>
            <w:lang w:val="en-US"/>
          </w:rPr>
          <w:t>Total Events by Phases of Flight</w:t>
        </w:r>
        <w:r w:rsidR="00CD1F95">
          <w:rPr>
            <w:noProof/>
            <w:webHidden/>
          </w:rPr>
          <w:tab/>
        </w:r>
        <w:r w:rsidR="00CD1F95">
          <w:rPr>
            <w:noProof/>
            <w:webHidden/>
          </w:rPr>
          <w:fldChar w:fldCharType="begin"/>
        </w:r>
        <w:r w:rsidR="00CD1F95">
          <w:rPr>
            <w:noProof/>
            <w:webHidden/>
          </w:rPr>
          <w:instrText xml:space="preserve"> PAGEREF _Toc135017990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3CF80BC" w14:textId="71DAA538" w:rsidR="00CD1F95" w:rsidRDefault="00000000">
      <w:pPr>
        <w:pStyle w:val="TOC4"/>
        <w:tabs>
          <w:tab w:val="right" w:leader="dot" w:pos="9062"/>
        </w:tabs>
        <w:rPr>
          <w:rFonts w:eastAsiaTheme="minorEastAsia"/>
          <w:noProof/>
          <w:lang w:eastAsia="en-GB"/>
        </w:rPr>
      </w:pPr>
      <w:hyperlink w:anchor="_Toc135017991" w:history="1">
        <w:r w:rsidR="00CD1F95" w:rsidRPr="000718B4">
          <w:rPr>
            <w:rStyle w:val="Hyperlink"/>
            <w:noProof/>
            <w:lang w:val="en-US"/>
          </w:rPr>
          <w:t>Total Events by Safety Systems</w:t>
        </w:r>
        <w:r w:rsidR="00CD1F95">
          <w:rPr>
            <w:noProof/>
            <w:webHidden/>
          </w:rPr>
          <w:tab/>
        </w:r>
        <w:r w:rsidR="00CD1F95">
          <w:rPr>
            <w:noProof/>
            <w:webHidden/>
          </w:rPr>
          <w:fldChar w:fldCharType="begin"/>
        </w:r>
        <w:r w:rsidR="00CD1F95">
          <w:rPr>
            <w:noProof/>
            <w:webHidden/>
          </w:rPr>
          <w:instrText xml:space="preserve"> PAGEREF _Toc135017991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A8A97D1" w14:textId="464B8D5D" w:rsidR="00CD1F95" w:rsidRDefault="00000000">
      <w:pPr>
        <w:pStyle w:val="TOC4"/>
        <w:tabs>
          <w:tab w:val="right" w:leader="dot" w:pos="9062"/>
        </w:tabs>
        <w:rPr>
          <w:rFonts w:eastAsiaTheme="minorEastAsia"/>
          <w:noProof/>
          <w:lang w:eastAsia="en-GB"/>
        </w:rPr>
      </w:pPr>
      <w:hyperlink w:anchor="_Toc135017992" w:history="1">
        <w:r w:rsidR="00CD1F95" w:rsidRPr="000718B4">
          <w:rPr>
            <w:rStyle w:val="Hyperlink"/>
            <w:noProof/>
            <w:lang w:val="en-US"/>
          </w:rPr>
          <w:t>Total Events by Top Level Logical Parameters</w:t>
        </w:r>
        <w:r w:rsidR="00CD1F95">
          <w:rPr>
            <w:noProof/>
            <w:webHidden/>
          </w:rPr>
          <w:tab/>
        </w:r>
        <w:r w:rsidR="00CD1F95">
          <w:rPr>
            <w:noProof/>
            <w:webHidden/>
          </w:rPr>
          <w:fldChar w:fldCharType="begin"/>
        </w:r>
        <w:r w:rsidR="00CD1F95">
          <w:rPr>
            <w:noProof/>
            <w:webHidden/>
          </w:rPr>
          <w:instrText xml:space="preserve"> PAGEREF _Toc135017992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1EF1FF1" w14:textId="2D591F6C" w:rsidR="00CD1F95" w:rsidRDefault="00000000">
      <w:pPr>
        <w:pStyle w:val="TOC3"/>
        <w:tabs>
          <w:tab w:val="left" w:pos="880"/>
          <w:tab w:val="right" w:leader="dot" w:pos="9062"/>
        </w:tabs>
        <w:rPr>
          <w:rFonts w:eastAsiaTheme="minorEastAsia"/>
          <w:noProof/>
          <w:lang w:eastAsia="en-GB"/>
        </w:rPr>
      </w:pPr>
      <w:hyperlink w:anchor="_Toc135017993" w:history="1">
        <w:r w:rsidR="00CD1F95" w:rsidRPr="000718B4">
          <w:rPr>
            <w:rStyle w:val="Hyperlink"/>
            <w:noProof/>
            <w:lang w:val="en-US"/>
          </w:rPr>
          <w:t>vi.</w:t>
        </w:r>
        <w:r w:rsidR="00CD1F95">
          <w:rPr>
            <w:rFonts w:eastAsiaTheme="minorEastAsia"/>
            <w:noProof/>
            <w:lang w:eastAsia="en-GB"/>
          </w:rPr>
          <w:tab/>
        </w:r>
        <w:r w:rsidR="00CD1F95" w:rsidRPr="000718B4">
          <w:rPr>
            <w:rStyle w:val="Hyperlink"/>
            <w:noProof/>
            <w:lang w:val="en-US"/>
          </w:rPr>
          <w:t>Data Graphs - Distances</w:t>
        </w:r>
        <w:r w:rsidR="00CD1F95">
          <w:rPr>
            <w:noProof/>
            <w:webHidden/>
          </w:rPr>
          <w:tab/>
        </w:r>
        <w:r w:rsidR="00CD1F95">
          <w:rPr>
            <w:noProof/>
            <w:webHidden/>
          </w:rPr>
          <w:fldChar w:fldCharType="begin"/>
        </w:r>
        <w:r w:rsidR="00CD1F95">
          <w:rPr>
            <w:noProof/>
            <w:webHidden/>
          </w:rPr>
          <w:instrText xml:space="preserve"> PAGEREF _Toc135017993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3DA9337F" w14:textId="12F12058" w:rsidR="00CD1F95" w:rsidRDefault="00000000">
      <w:pPr>
        <w:pStyle w:val="TOC4"/>
        <w:tabs>
          <w:tab w:val="right" w:leader="dot" w:pos="9062"/>
        </w:tabs>
        <w:rPr>
          <w:rFonts w:eastAsiaTheme="minorEastAsia"/>
          <w:noProof/>
          <w:lang w:eastAsia="en-GB"/>
        </w:rPr>
      </w:pPr>
      <w:hyperlink w:anchor="_Toc135017994" w:history="1">
        <w:r w:rsidR="00CD1F95" w:rsidRPr="000718B4">
          <w:rPr>
            <w:rStyle w:val="Hyperlink"/>
            <w:noProof/>
            <w:lang w:val="en-US"/>
          </w:rPr>
          <w:t>Distance to the Nearest Airport</w:t>
        </w:r>
        <w:r w:rsidR="00CD1F95">
          <w:rPr>
            <w:noProof/>
            <w:webHidden/>
          </w:rPr>
          <w:tab/>
        </w:r>
        <w:r w:rsidR="00CD1F95">
          <w:rPr>
            <w:noProof/>
            <w:webHidden/>
          </w:rPr>
          <w:fldChar w:fldCharType="begin"/>
        </w:r>
        <w:r w:rsidR="00CD1F95">
          <w:rPr>
            <w:noProof/>
            <w:webHidden/>
          </w:rPr>
          <w:instrText xml:space="preserve"> PAGEREF _Toc135017994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F296BE6" w14:textId="41EA0626" w:rsidR="00CD1F95" w:rsidRDefault="00000000">
      <w:pPr>
        <w:pStyle w:val="TOC3"/>
        <w:tabs>
          <w:tab w:val="left" w:pos="1100"/>
          <w:tab w:val="right" w:leader="dot" w:pos="9062"/>
        </w:tabs>
        <w:rPr>
          <w:rFonts w:eastAsiaTheme="minorEastAsia"/>
          <w:noProof/>
          <w:lang w:eastAsia="en-GB"/>
        </w:rPr>
      </w:pPr>
      <w:hyperlink w:anchor="_Toc135017995" w:history="1">
        <w:r w:rsidR="00CD1F95" w:rsidRPr="000718B4">
          <w:rPr>
            <w:rStyle w:val="Hyperlink"/>
            <w:noProof/>
            <w:lang w:val="en-US"/>
          </w:rPr>
          <w:t>vii.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_Toc135017995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131D2B74" w14:textId="69978932" w:rsidR="00CD1F95" w:rsidRDefault="00000000">
      <w:pPr>
        <w:pStyle w:val="TOC3"/>
        <w:tabs>
          <w:tab w:val="left" w:pos="1100"/>
          <w:tab w:val="right" w:leader="dot" w:pos="9062"/>
        </w:tabs>
        <w:rPr>
          <w:rFonts w:eastAsiaTheme="minorEastAsia"/>
          <w:noProof/>
          <w:lang w:eastAsia="en-GB"/>
        </w:rPr>
      </w:pPr>
      <w:hyperlink w:anchor="_Toc135017996" w:history="1">
        <w:r w:rsidR="00CD1F95" w:rsidRPr="000718B4">
          <w:rPr>
            <w:rStyle w:val="Hyperlink"/>
            <w:noProof/>
            <w:lang w:val="en-US"/>
          </w:rPr>
          <w:t>viii.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_Toc135017996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6118ACE6" w14:textId="520F569C" w:rsidR="00CD1F95" w:rsidRDefault="00000000">
      <w:pPr>
        <w:pStyle w:val="TOC2"/>
        <w:tabs>
          <w:tab w:val="left" w:pos="660"/>
          <w:tab w:val="right" w:leader="dot" w:pos="9062"/>
        </w:tabs>
        <w:rPr>
          <w:rFonts w:eastAsiaTheme="minorEastAsia"/>
          <w:noProof/>
          <w:lang w:eastAsia="en-GB"/>
        </w:rPr>
      </w:pPr>
      <w:hyperlink w:anchor="_Toc135017997"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_Toc135017997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0AADD065" w14:textId="6359E9B3" w:rsidR="00CD1F95" w:rsidRDefault="00000000">
      <w:pPr>
        <w:pStyle w:val="TOC3"/>
        <w:tabs>
          <w:tab w:val="left" w:pos="880"/>
          <w:tab w:val="right" w:leader="dot" w:pos="9062"/>
        </w:tabs>
        <w:rPr>
          <w:rFonts w:eastAsiaTheme="minorEastAsia"/>
          <w:noProof/>
          <w:lang w:eastAsia="en-GB"/>
        </w:rPr>
      </w:pPr>
      <w:hyperlink w:anchor="_Toc135017998"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Standard Version</w:t>
        </w:r>
        <w:r w:rsidR="00CD1F95">
          <w:rPr>
            <w:noProof/>
            <w:webHidden/>
          </w:rPr>
          <w:tab/>
        </w:r>
        <w:r w:rsidR="00CD1F95">
          <w:rPr>
            <w:noProof/>
            <w:webHidden/>
          </w:rPr>
          <w:fldChar w:fldCharType="begin"/>
        </w:r>
        <w:r w:rsidR="00CD1F95">
          <w:rPr>
            <w:noProof/>
            <w:webHidden/>
          </w:rPr>
          <w:instrText xml:space="preserve"> PAGEREF _Toc135017998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49206831" w14:textId="4AA7BFFA" w:rsidR="00CD1F95" w:rsidRDefault="00000000">
      <w:pPr>
        <w:pStyle w:val="TOC3"/>
        <w:tabs>
          <w:tab w:val="left" w:pos="880"/>
          <w:tab w:val="right" w:leader="dot" w:pos="9062"/>
        </w:tabs>
        <w:rPr>
          <w:rFonts w:eastAsiaTheme="minorEastAsia"/>
          <w:noProof/>
          <w:lang w:eastAsia="en-GB"/>
        </w:rPr>
      </w:pPr>
      <w:hyperlink w:anchor="_Toc135017999"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Extended Version</w:t>
        </w:r>
        <w:r w:rsidR="00CD1F95">
          <w:rPr>
            <w:noProof/>
            <w:webHidden/>
          </w:rPr>
          <w:tab/>
        </w:r>
        <w:r w:rsidR="00CD1F95">
          <w:rPr>
            <w:noProof/>
            <w:webHidden/>
          </w:rPr>
          <w:fldChar w:fldCharType="begin"/>
        </w:r>
        <w:r w:rsidR="00CD1F95">
          <w:rPr>
            <w:noProof/>
            <w:webHidden/>
          </w:rPr>
          <w:instrText xml:space="preserve"> PAGEREF _Toc135017999 \h </w:instrText>
        </w:r>
        <w:r w:rsidR="00CD1F95">
          <w:rPr>
            <w:noProof/>
            <w:webHidden/>
          </w:rPr>
        </w:r>
        <w:r w:rsidR="00CD1F95">
          <w:rPr>
            <w:noProof/>
            <w:webHidden/>
          </w:rPr>
          <w:fldChar w:fldCharType="separate"/>
        </w:r>
        <w:r w:rsidR="00CD1F95">
          <w:rPr>
            <w:noProof/>
            <w:webHidden/>
          </w:rPr>
          <w:t>27</w:t>
        </w:r>
        <w:r w:rsidR="00CD1F95">
          <w:rPr>
            <w:noProof/>
            <w:webHidden/>
          </w:rPr>
          <w:fldChar w:fldCharType="end"/>
        </w:r>
      </w:hyperlink>
    </w:p>
    <w:p w14:paraId="7B49EDCC" w14:textId="04FB6184" w:rsidR="00CD1F95" w:rsidRDefault="00000000">
      <w:pPr>
        <w:pStyle w:val="TOC1"/>
        <w:tabs>
          <w:tab w:val="left" w:pos="440"/>
          <w:tab w:val="right" w:leader="dot" w:pos="9062"/>
        </w:tabs>
        <w:rPr>
          <w:rFonts w:eastAsiaTheme="minorEastAsia"/>
          <w:noProof/>
          <w:lang w:eastAsia="en-GB"/>
        </w:rPr>
      </w:pPr>
      <w:hyperlink w:anchor="_Toc135018000" w:history="1">
        <w:r w:rsidR="00CD1F95" w:rsidRPr="000718B4">
          <w:rPr>
            <w:rStyle w:val="Hyperlink"/>
            <w:noProof/>
            <w:lang w:val="en-US"/>
          </w:rPr>
          <w:t>5.</w:t>
        </w:r>
        <w:r w:rsidR="00CD1F95">
          <w:rPr>
            <w:rFonts w:eastAsiaTheme="minorEastAsia"/>
            <w:noProof/>
            <w:lang w:eastAsia="en-GB"/>
          </w:rPr>
          <w:tab/>
        </w:r>
        <w:r w:rsidR="00CD1F95" w:rsidRPr="000718B4">
          <w:rPr>
            <w:rStyle w:val="Hyperlink"/>
            <w:noProof/>
            <w:lang w:val="en-US"/>
          </w:rPr>
          <w:t>Application Database Profiling</w:t>
        </w:r>
        <w:r w:rsidR="00CD1F95">
          <w:rPr>
            <w:noProof/>
            <w:webHidden/>
          </w:rPr>
          <w:tab/>
        </w:r>
        <w:r w:rsidR="00CD1F95">
          <w:rPr>
            <w:noProof/>
            <w:webHidden/>
          </w:rPr>
          <w:fldChar w:fldCharType="begin"/>
        </w:r>
        <w:r w:rsidR="00CD1F95">
          <w:rPr>
            <w:noProof/>
            <w:webHidden/>
          </w:rPr>
          <w:instrText xml:space="preserve"> PAGEREF _Toc135018000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E34AEAF" w14:textId="30C44DC5" w:rsidR="00CD1F95" w:rsidRDefault="00000000">
      <w:pPr>
        <w:pStyle w:val="TOC2"/>
        <w:tabs>
          <w:tab w:val="left" w:pos="660"/>
          <w:tab w:val="right" w:leader="dot" w:pos="9062"/>
        </w:tabs>
        <w:rPr>
          <w:rFonts w:eastAsiaTheme="minorEastAsia"/>
          <w:noProof/>
          <w:lang w:eastAsia="en-GB"/>
        </w:rPr>
      </w:pPr>
      <w:hyperlink w:anchor="_Toc135018001"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_Toc135018001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261E47EB" w14:textId="390B1837" w:rsidR="00CD1F95" w:rsidRDefault="00000000">
      <w:pPr>
        <w:pStyle w:val="TOC2"/>
        <w:tabs>
          <w:tab w:val="left" w:pos="660"/>
          <w:tab w:val="right" w:leader="dot" w:pos="9062"/>
        </w:tabs>
        <w:rPr>
          <w:rFonts w:eastAsiaTheme="minorEastAsia"/>
          <w:noProof/>
          <w:lang w:eastAsia="en-GB"/>
        </w:rPr>
      </w:pPr>
      <w:hyperlink w:anchor="_Toc135018002"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_Toc135018002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72B9BBC3" w14:textId="41764778" w:rsidR="00CD1F95" w:rsidRDefault="00000000">
      <w:pPr>
        <w:pStyle w:val="TOC3"/>
        <w:tabs>
          <w:tab w:val="left" w:pos="880"/>
          <w:tab w:val="right" w:leader="dot" w:pos="9062"/>
        </w:tabs>
        <w:rPr>
          <w:rFonts w:eastAsiaTheme="minorEastAsia"/>
          <w:noProof/>
          <w:lang w:eastAsia="en-GB"/>
        </w:rPr>
      </w:pPr>
      <w:hyperlink w:anchor="_Toc135018003"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Data Profile</w:t>
        </w:r>
        <w:r w:rsidR="00CD1F95">
          <w:rPr>
            <w:noProof/>
            <w:webHidden/>
          </w:rPr>
          <w:tab/>
        </w:r>
        <w:r w:rsidR="00CD1F95">
          <w:rPr>
            <w:noProof/>
            <w:webHidden/>
          </w:rPr>
          <w:fldChar w:fldCharType="begin"/>
        </w:r>
        <w:r w:rsidR="00CD1F95">
          <w:rPr>
            <w:noProof/>
            <w:webHidden/>
          </w:rPr>
          <w:instrText xml:space="preserve"> PAGEREF _Toc135018003 \h </w:instrText>
        </w:r>
        <w:r w:rsidR="00CD1F95">
          <w:rPr>
            <w:noProof/>
            <w:webHidden/>
          </w:rPr>
        </w:r>
        <w:r w:rsidR="00CD1F95">
          <w:rPr>
            <w:noProof/>
            <w:webHidden/>
          </w:rPr>
          <w:fldChar w:fldCharType="separate"/>
        </w:r>
        <w:r w:rsidR="00CD1F95">
          <w:rPr>
            <w:noProof/>
            <w:webHidden/>
          </w:rPr>
          <w:t>28</w:t>
        </w:r>
        <w:r w:rsidR="00CD1F95">
          <w:rPr>
            <w:noProof/>
            <w:webHidden/>
          </w:rPr>
          <w:fldChar w:fldCharType="end"/>
        </w:r>
      </w:hyperlink>
    </w:p>
    <w:p w14:paraId="5A652D49" w14:textId="01B1EB9C" w:rsidR="00CD1F95" w:rsidRDefault="00000000">
      <w:pPr>
        <w:pStyle w:val="TOC3"/>
        <w:tabs>
          <w:tab w:val="left" w:pos="880"/>
          <w:tab w:val="right" w:leader="dot" w:pos="9062"/>
        </w:tabs>
        <w:rPr>
          <w:rFonts w:eastAsiaTheme="minorEastAsia"/>
          <w:noProof/>
          <w:lang w:eastAsia="en-GB"/>
        </w:rPr>
      </w:pPr>
      <w:hyperlink w:anchor="_Toc135018004"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Detailed Data</w:t>
        </w:r>
        <w:r w:rsidR="00CD1F95">
          <w:rPr>
            <w:noProof/>
            <w:webHidden/>
          </w:rPr>
          <w:tab/>
        </w:r>
        <w:r w:rsidR="00CD1F95">
          <w:rPr>
            <w:noProof/>
            <w:webHidden/>
          </w:rPr>
          <w:fldChar w:fldCharType="begin"/>
        </w:r>
        <w:r w:rsidR="00CD1F95">
          <w:rPr>
            <w:noProof/>
            <w:webHidden/>
          </w:rPr>
          <w:instrText xml:space="preserve"> PAGEREF _Toc135018004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768736B0" w14:textId="3E10C380" w:rsidR="00CD1F95" w:rsidRDefault="00000000">
      <w:pPr>
        <w:pStyle w:val="TOC2"/>
        <w:tabs>
          <w:tab w:val="left" w:pos="660"/>
          <w:tab w:val="right" w:leader="dot" w:pos="9062"/>
        </w:tabs>
        <w:rPr>
          <w:rFonts w:eastAsiaTheme="minorEastAsia"/>
          <w:noProof/>
          <w:lang w:eastAsia="en-GB"/>
        </w:rPr>
      </w:pPr>
      <w:hyperlink w:anchor="_Toc135018005"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_Toc135018005 \h </w:instrText>
        </w:r>
        <w:r w:rsidR="00CD1F95">
          <w:rPr>
            <w:noProof/>
            <w:webHidden/>
          </w:rPr>
        </w:r>
        <w:r w:rsidR="00CD1F95">
          <w:rPr>
            <w:noProof/>
            <w:webHidden/>
          </w:rPr>
          <w:fldChar w:fldCharType="separate"/>
        </w:r>
        <w:r w:rsidR="00CD1F95">
          <w:rPr>
            <w:noProof/>
            <w:webHidden/>
          </w:rPr>
          <w:t>31</w:t>
        </w:r>
        <w:r w:rsidR="00CD1F95">
          <w:rPr>
            <w:noProof/>
            <w:webHidden/>
          </w:rPr>
          <w:fldChar w:fldCharType="end"/>
        </w:r>
      </w:hyperlink>
    </w:p>
    <w:p w14:paraId="3C49F0BA" w14:textId="4F589D5B" w:rsidR="00CD1F95" w:rsidRDefault="00000000">
      <w:pPr>
        <w:pStyle w:val="TOC1"/>
        <w:tabs>
          <w:tab w:val="left" w:pos="440"/>
          <w:tab w:val="right" w:leader="dot" w:pos="9062"/>
        </w:tabs>
        <w:rPr>
          <w:rFonts w:eastAsiaTheme="minorEastAsia"/>
          <w:noProof/>
          <w:lang w:eastAsia="en-GB"/>
        </w:rPr>
      </w:pPr>
      <w:hyperlink w:anchor="_Toc135018006" w:history="1">
        <w:r w:rsidR="00CD1F95" w:rsidRPr="000718B4">
          <w:rPr>
            <w:rStyle w:val="Hyperlink"/>
            <w:noProof/>
            <w:lang w:val="en-US"/>
          </w:rPr>
          <w:t>6.</w:t>
        </w:r>
        <w:r w:rsidR="00CD1F95">
          <w:rPr>
            <w:rFonts w:eastAsiaTheme="minorEastAsia"/>
            <w:noProof/>
            <w:lang w:eastAsia="en-GB"/>
          </w:rPr>
          <w:tab/>
        </w:r>
        <w:r w:rsidR="00CD1F95" w:rsidRPr="000718B4">
          <w:rPr>
            <w:rStyle w:val="Hyperlink"/>
            <w:noProof/>
            <w:lang w:val="en-US"/>
          </w:rPr>
          <w:t>Application US Aviation Fatal Accident Analysis</w:t>
        </w:r>
        <w:r w:rsidR="00CD1F95">
          <w:rPr>
            <w:noProof/>
            <w:webHidden/>
          </w:rPr>
          <w:tab/>
        </w:r>
        <w:r w:rsidR="00CD1F95">
          <w:rPr>
            <w:noProof/>
            <w:webHidden/>
          </w:rPr>
          <w:fldChar w:fldCharType="begin"/>
        </w:r>
        <w:r w:rsidR="00CD1F95">
          <w:rPr>
            <w:noProof/>
            <w:webHidden/>
          </w:rPr>
          <w:instrText xml:space="preserve"> PAGEREF _Toc135018006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7BA4F3E5" w14:textId="2553C246" w:rsidR="00CD1F95" w:rsidRDefault="00000000">
      <w:pPr>
        <w:pStyle w:val="TOC2"/>
        <w:tabs>
          <w:tab w:val="left" w:pos="660"/>
          <w:tab w:val="right" w:leader="dot" w:pos="9062"/>
        </w:tabs>
        <w:rPr>
          <w:rFonts w:eastAsiaTheme="minorEastAsia"/>
          <w:noProof/>
          <w:lang w:eastAsia="en-GB"/>
        </w:rPr>
      </w:pPr>
      <w:hyperlink w:anchor="_Toc135018007"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Introduction</w:t>
        </w:r>
        <w:r w:rsidR="00CD1F95">
          <w:rPr>
            <w:noProof/>
            <w:webHidden/>
          </w:rPr>
          <w:tab/>
        </w:r>
        <w:r w:rsidR="00CD1F95">
          <w:rPr>
            <w:noProof/>
            <w:webHidden/>
          </w:rPr>
          <w:fldChar w:fldCharType="begin"/>
        </w:r>
        <w:r w:rsidR="00CD1F95">
          <w:rPr>
            <w:noProof/>
            <w:webHidden/>
          </w:rPr>
          <w:instrText xml:space="preserve"> PAGEREF _Toc135018007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022DA0B7" w14:textId="2B230D11" w:rsidR="00CD1F95" w:rsidRDefault="00000000">
      <w:pPr>
        <w:pStyle w:val="TOC2"/>
        <w:tabs>
          <w:tab w:val="left" w:pos="660"/>
          <w:tab w:val="right" w:leader="dot" w:pos="9062"/>
        </w:tabs>
        <w:rPr>
          <w:rFonts w:eastAsiaTheme="minorEastAsia"/>
          <w:noProof/>
          <w:lang w:eastAsia="en-GB"/>
        </w:rPr>
      </w:pPr>
      <w:hyperlink w:anchor="_Toc135018008"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Processing Options</w:t>
        </w:r>
        <w:r w:rsidR="00CD1F95">
          <w:rPr>
            <w:noProof/>
            <w:webHidden/>
          </w:rPr>
          <w:tab/>
        </w:r>
        <w:r w:rsidR="00CD1F95">
          <w:rPr>
            <w:noProof/>
            <w:webHidden/>
          </w:rPr>
          <w:fldChar w:fldCharType="begin"/>
        </w:r>
        <w:r w:rsidR="00CD1F95">
          <w:rPr>
            <w:noProof/>
            <w:webHidden/>
          </w:rPr>
          <w:instrText xml:space="preserve"> PAGEREF _Toc135018008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2B7B3E29" w14:textId="5AC9FE07" w:rsidR="00CD1F95" w:rsidRDefault="00000000">
      <w:pPr>
        <w:pStyle w:val="TOC3"/>
        <w:tabs>
          <w:tab w:val="left" w:pos="880"/>
          <w:tab w:val="right" w:leader="dot" w:pos="9062"/>
        </w:tabs>
        <w:rPr>
          <w:rFonts w:eastAsiaTheme="minorEastAsia"/>
          <w:noProof/>
          <w:lang w:eastAsia="en-GB"/>
        </w:rPr>
      </w:pPr>
      <w:hyperlink w:anchor="_Toc135018009" w:history="1">
        <w:r w:rsidR="00CD1F95" w:rsidRPr="000718B4">
          <w:rPr>
            <w:rStyle w:val="Hyperlink"/>
            <w:noProof/>
            <w:lang w:val="en-US"/>
          </w:rPr>
          <w:t>i.</w:t>
        </w:r>
        <w:r w:rsidR="00CD1F95">
          <w:rPr>
            <w:rFonts w:eastAsiaTheme="minorEastAsia"/>
            <w:noProof/>
            <w:lang w:eastAsia="en-GB"/>
          </w:rPr>
          <w:tab/>
        </w:r>
        <w:r w:rsidR="00CD1F95" w:rsidRPr="000718B4">
          <w:rPr>
            <w:rStyle w:val="Hyperlink"/>
            <w:noProof/>
            <w:lang w:val="en-US"/>
          </w:rPr>
          <w:t>Map</w:t>
        </w:r>
        <w:r w:rsidR="00CD1F95">
          <w:rPr>
            <w:noProof/>
            <w:webHidden/>
          </w:rPr>
          <w:tab/>
        </w:r>
        <w:r w:rsidR="00CD1F95">
          <w:rPr>
            <w:noProof/>
            <w:webHidden/>
          </w:rPr>
          <w:fldChar w:fldCharType="begin"/>
        </w:r>
        <w:r w:rsidR="00CD1F95">
          <w:rPr>
            <w:noProof/>
            <w:webHidden/>
          </w:rPr>
          <w:instrText xml:space="preserve"> PAGEREF _Toc135018009 \h </w:instrText>
        </w:r>
        <w:r w:rsidR="00CD1F95">
          <w:rPr>
            <w:noProof/>
            <w:webHidden/>
          </w:rPr>
        </w:r>
        <w:r w:rsidR="00CD1F95">
          <w:rPr>
            <w:noProof/>
            <w:webHidden/>
          </w:rPr>
          <w:fldChar w:fldCharType="separate"/>
        </w:r>
        <w:r w:rsidR="00CD1F95">
          <w:rPr>
            <w:noProof/>
            <w:webHidden/>
          </w:rPr>
          <w:t>33</w:t>
        </w:r>
        <w:r w:rsidR="00CD1F95">
          <w:rPr>
            <w:noProof/>
            <w:webHidden/>
          </w:rPr>
          <w:fldChar w:fldCharType="end"/>
        </w:r>
      </w:hyperlink>
    </w:p>
    <w:p w14:paraId="320C6EC8" w14:textId="6A7839F0" w:rsidR="00CD1F95" w:rsidRDefault="00000000">
      <w:pPr>
        <w:pStyle w:val="TOC3"/>
        <w:tabs>
          <w:tab w:val="left" w:pos="880"/>
          <w:tab w:val="right" w:leader="dot" w:pos="9062"/>
        </w:tabs>
        <w:rPr>
          <w:rFonts w:eastAsiaTheme="minorEastAsia"/>
          <w:noProof/>
          <w:lang w:eastAsia="en-GB"/>
        </w:rPr>
      </w:pPr>
      <w:hyperlink w:anchor="_Toc135018010" w:history="1">
        <w:r w:rsidR="00CD1F95" w:rsidRPr="000718B4">
          <w:rPr>
            <w:rStyle w:val="Hyperlink"/>
            <w:noProof/>
            <w:lang w:val="en-US"/>
          </w:rPr>
          <w:t>ii.</w:t>
        </w:r>
        <w:r w:rsidR="00CD1F95">
          <w:rPr>
            <w:rFonts w:eastAsiaTheme="minorEastAsia"/>
            <w:noProof/>
            <w:lang w:eastAsia="en-GB"/>
          </w:rPr>
          <w:tab/>
        </w:r>
        <w:r w:rsidR="00CD1F95" w:rsidRPr="000718B4">
          <w:rPr>
            <w:rStyle w:val="Hyperlink"/>
            <w:noProof/>
            <w:lang w:val="en-US"/>
          </w:rPr>
          <w:t>Fatality-based Charts</w:t>
        </w:r>
        <w:r w:rsidR="00CD1F95">
          <w:rPr>
            <w:noProof/>
            <w:webHidden/>
          </w:rPr>
          <w:tab/>
        </w:r>
        <w:r w:rsidR="00CD1F95">
          <w:rPr>
            <w:noProof/>
            <w:webHidden/>
          </w:rPr>
          <w:fldChar w:fldCharType="begin"/>
        </w:r>
        <w:r w:rsidR="00CD1F95">
          <w:rPr>
            <w:noProof/>
            <w:webHidden/>
          </w:rPr>
          <w:instrText xml:space="preserve"> PAGEREF _Toc135018010 \h </w:instrText>
        </w:r>
        <w:r w:rsidR="00CD1F95">
          <w:rPr>
            <w:noProof/>
            <w:webHidden/>
          </w:rPr>
        </w:r>
        <w:r w:rsidR="00CD1F95">
          <w:rPr>
            <w:noProof/>
            <w:webHidden/>
          </w:rPr>
          <w:fldChar w:fldCharType="separate"/>
        </w:r>
        <w:r w:rsidR="00CD1F95">
          <w:rPr>
            <w:noProof/>
            <w:webHidden/>
          </w:rPr>
          <w:t>34</w:t>
        </w:r>
        <w:r w:rsidR="00CD1F95">
          <w:rPr>
            <w:noProof/>
            <w:webHidden/>
          </w:rPr>
          <w:fldChar w:fldCharType="end"/>
        </w:r>
      </w:hyperlink>
    </w:p>
    <w:p w14:paraId="2202CEDE" w14:textId="26FCA8E0" w:rsidR="00CD1F95" w:rsidRDefault="00000000">
      <w:pPr>
        <w:pStyle w:val="TOC4"/>
        <w:tabs>
          <w:tab w:val="right" w:leader="dot" w:pos="9062"/>
        </w:tabs>
        <w:rPr>
          <w:rFonts w:eastAsiaTheme="minorEastAsia"/>
          <w:noProof/>
          <w:lang w:eastAsia="en-GB"/>
        </w:rPr>
      </w:pPr>
      <w:hyperlink w:anchor="_Toc135018011" w:history="1">
        <w:r w:rsidR="00CD1F95" w:rsidRPr="000718B4">
          <w:rPr>
            <w:rStyle w:val="Hyperlink"/>
            <w:noProof/>
            <w:lang w:val="en-US"/>
          </w:rPr>
          <w:t>Selected FAR Operations Parts</w:t>
        </w:r>
        <w:r w:rsidR="00CD1F95">
          <w:rPr>
            <w:noProof/>
            <w:webHidden/>
          </w:rPr>
          <w:tab/>
        </w:r>
        <w:r w:rsidR="00CD1F95">
          <w:rPr>
            <w:noProof/>
            <w:webHidden/>
          </w:rPr>
          <w:fldChar w:fldCharType="begin"/>
        </w:r>
        <w:r w:rsidR="00CD1F95">
          <w:rPr>
            <w:noProof/>
            <w:webHidden/>
          </w:rPr>
          <w:instrText xml:space="preserve"> PAGEREF _Toc135018011 \h </w:instrText>
        </w:r>
        <w:r w:rsidR="00CD1F95">
          <w:rPr>
            <w:noProof/>
            <w:webHidden/>
          </w:rPr>
        </w:r>
        <w:r w:rsidR="00CD1F95">
          <w:rPr>
            <w:noProof/>
            <w:webHidden/>
          </w:rPr>
          <w:fldChar w:fldCharType="separate"/>
        </w:r>
        <w:r w:rsidR="00CD1F95">
          <w:rPr>
            <w:noProof/>
            <w:webHidden/>
          </w:rPr>
          <w:t>35</w:t>
        </w:r>
        <w:r w:rsidR="00CD1F95">
          <w:rPr>
            <w:noProof/>
            <w:webHidden/>
          </w:rPr>
          <w:fldChar w:fldCharType="end"/>
        </w:r>
      </w:hyperlink>
    </w:p>
    <w:p w14:paraId="60C6D6D0" w14:textId="14374482" w:rsidR="00CD1F95" w:rsidRDefault="00000000">
      <w:pPr>
        <w:pStyle w:val="TOC3"/>
        <w:tabs>
          <w:tab w:val="left" w:pos="880"/>
          <w:tab w:val="right" w:leader="dot" w:pos="9062"/>
        </w:tabs>
        <w:rPr>
          <w:rFonts w:eastAsiaTheme="minorEastAsia"/>
          <w:noProof/>
          <w:lang w:eastAsia="en-GB"/>
        </w:rPr>
      </w:pPr>
      <w:hyperlink w:anchor="_Toc135018012" w:history="1">
        <w:r w:rsidR="00CD1F95" w:rsidRPr="000718B4">
          <w:rPr>
            <w:rStyle w:val="Hyperlink"/>
            <w:noProof/>
            <w:lang w:val="en-US"/>
          </w:rPr>
          <w:t>iii.</w:t>
        </w:r>
        <w:r w:rsidR="00CD1F95">
          <w:rPr>
            <w:rFonts w:eastAsiaTheme="minorEastAsia"/>
            <w:noProof/>
            <w:lang w:eastAsia="en-GB"/>
          </w:rPr>
          <w:tab/>
        </w:r>
        <w:r w:rsidR="00CD1F95" w:rsidRPr="000718B4">
          <w:rPr>
            <w:rStyle w:val="Hyperlink"/>
            <w:noProof/>
            <w:lang w:val="en-US"/>
          </w:rPr>
          <w:t>Accident-based Charts</w:t>
        </w:r>
        <w:r w:rsidR="00CD1F95">
          <w:rPr>
            <w:noProof/>
            <w:webHidden/>
          </w:rPr>
          <w:tab/>
        </w:r>
        <w:r w:rsidR="00CD1F95">
          <w:rPr>
            <w:noProof/>
            <w:webHidden/>
          </w:rPr>
          <w:fldChar w:fldCharType="begin"/>
        </w:r>
        <w:r w:rsidR="00CD1F95">
          <w:rPr>
            <w:noProof/>
            <w:webHidden/>
          </w:rPr>
          <w:instrText xml:space="preserve"> PAGEREF _Toc135018012 \h </w:instrText>
        </w:r>
        <w:r w:rsidR="00CD1F95">
          <w:rPr>
            <w:noProof/>
            <w:webHidden/>
          </w:rPr>
        </w:r>
        <w:r w:rsidR="00CD1F95">
          <w:rPr>
            <w:noProof/>
            <w:webHidden/>
          </w:rPr>
          <w:fldChar w:fldCharType="separate"/>
        </w:r>
        <w:r w:rsidR="00CD1F95">
          <w:rPr>
            <w:noProof/>
            <w:webHidden/>
          </w:rPr>
          <w:t>37</w:t>
        </w:r>
        <w:r w:rsidR="00CD1F95">
          <w:rPr>
            <w:noProof/>
            <w:webHidden/>
          </w:rPr>
          <w:fldChar w:fldCharType="end"/>
        </w:r>
      </w:hyperlink>
    </w:p>
    <w:p w14:paraId="472BE44C" w14:textId="70ED236A" w:rsidR="00CD1F95" w:rsidRDefault="00000000">
      <w:pPr>
        <w:pStyle w:val="TOC4"/>
        <w:tabs>
          <w:tab w:val="right" w:leader="dot" w:pos="9062"/>
        </w:tabs>
        <w:rPr>
          <w:rFonts w:eastAsiaTheme="minorEastAsia"/>
          <w:noProof/>
          <w:lang w:eastAsia="en-GB"/>
        </w:rPr>
      </w:pPr>
      <w:hyperlink w:anchor="_Toc135018013" w:history="1">
        <w:r w:rsidR="00CD1F95" w:rsidRPr="000718B4">
          <w:rPr>
            <w:rStyle w:val="Hyperlink"/>
            <w:noProof/>
            <w:lang w:val="en-US"/>
          </w:rPr>
          <w:t>Preventable Accidents by Safety Systems</w:t>
        </w:r>
        <w:r w:rsidR="00CD1F95">
          <w:rPr>
            <w:noProof/>
            <w:webHidden/>
          </w:rPr>
          <w:tab/>
        </w:r>
        <w:r w:rsidR="00CD1F95">
          <w:rPr>
            <w:noProof/>
            <w:webHidden/>
          </w:rPr>
          <w:fldChar w:fldCharType="begin"/>
        </w:r>
        <w:r w:rsidR="00CD1F95">
          <w:rPr>
            <w:noProof/>
            <w:webHidden/>
          </w:rPr>
          <w:instrText xml:space="preserve"> PAGEREF _Toc135018013 \h </w:instrText>
        </w:r>
        <w:r w:rsidR="00CD1F95">
          <w:rPr>
            <w:noProof/>
            <w:webHidden/>
          </w:rPr>
        </w:r>
        <w:r w:rsidR="00CD1F95">
          <w:rPr>
            <w:noProof/>
            <w:webHidden/>
          </w:rPr>
          <w:fldChar w:fldCharType="separate"/>
        </w:r>
        <w:r w:rsidR="00CD1F95">
          <w:rPr>
            <w:noProof/>
            <w:webHidden/>
          </w:rPr>
          <w:t>38</w:t>
        </w:r>
        <w:r w:rsidR="00CD1F95">
          <w:rPr>
            <w:noProof/>
            <w:webHidden/>
          </w:rPr>
          <w:fldChar w:fldCharType="end"/>
        </w:r>
      </w:hyperlink>
    </w:p>
    <w:p w14:paraId="79E1FF50" w14:textId="19198590" w:rsidR="00CD1F95" w:rsidRDefault="00000000">
      <w:pPr>
        <w:pStyle w:val="TOC2"/>
        <w:tabs>
          <w:tab w:val="left" w:pos="660"/>
          <w:tab w:val="right" w:leader="dot" w:pos="9062"/>
        </w:tabs>
        <w:rPr>
          <w:rFonts w:eastAsiaTheme="minorEastAsia"/>
          <w:noProof/>
          <w:lang w:eastAsia="en-GB"/>
        </w:rPr>
      </w:pPr>
      <w:hyperlink w:anchor="_Toc135018014"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Filter Options</w:t>
        </w:r>
        <w:r w:rsidR="00CD1F95">
          <w:rPr>
            <w:noProof/>
            <w:webHidden/>
          </w:rPr>
          <w:tab/>
        </w:r>
        <w:r w:rsidR="00CD1F95">
          <w:rPr>
            <w:noProof/>
            <w:webHidden/>
          </w:rPr>
          <w:fldChar w:fldCharType="begin"/>
        </w:r>
        <w:r w:rsidR="00CD1F95">
          <w:rPr>
            <w:noProof/>
            <w:webHidden/>
          </w:rPr>
          <w:instrText xml:space="preserve"> PAGEREF _Toc135018014 \h </w:instrText>
        </w:r>
        <w:r w:rsidR="00CD1F95">
          <w:rPr>
            <w:noProof/>
            <w:webHidden/>
          </w:rPr>
        </w:r>
        <w:r w:rsidR="00CD1F95">
          <w:rPr>
            <w:noProof/>
            <w:webHidden/>
          </w:rPr>
          <w:fldChar w:fldCharType="separate"/>
        </w:r>
        <w:r w:rsidR="00CD1F95">
          <w:rPr>
            <w:noProof/>
            <w:webHidden/>
          </w:rPr>
          <w:t>40</w:t>
        </w:r>
        <w:r w:rsidR="00CD1F95">
          <w:rPr>
            <w:noProof/>
            <w:webHidden/>
          </w:rPr>
          <w:fldChar w:fldCharType="end"/>
        </w:r>
      </w:hyperlink>
    </w:p>
    <w:p w14:paraId="6E0C99BE" w14:textId="0DEEA7B7" w:rsidR="00CD1F95" w:rsidRDefault="00000000">
      <w:pPr>
        <w:pStyle w:val="TOC1"/>
        <w:tabs>
          <w:tab w:val="left" w:pos="440"/>
          <w:tab w:val="right" w:leader="dot" w:pos="9062"/>
        </w:tabs>
        <w:rPr>
          <w:rFonts w:eastAsiaTheme="minorEastAsia"/>
          <w:noProof/>
          <w:lang w:eastAsia="en-GB"/>
        </w:rPr>
      </w:pPr>
      <w:hyperlink w:anchor="_Toc135018015" w:history="1">
        <w:r w:rsidR="00CD1F95" w:rsidRPr="000718B4">
          <w:rPr>
            <w:rStyle w:val="Hyperlink"/>
            <w:noProof/>
            <w:lang w:val="en-US"/>
          </w:rPr>
          <w:t>7.</w:t>
        </w:r>
        <w:r w:rsidR="00CD1F95">
          <w:rPr>
            <w:rFonts w:eastAsiaTheme="minorEastAsia"/>
            <w:noProof/>
            <w:lang w:eastAsia="en-GB"/>
          </w:rPr>
          <w:tab/>
        </w:r>
        <w:r w:rsidR="00CD1F95" w:rsidRPr="000718B4">
          <w:rPr>
            <w:rStyle w:val="Hyperlink"/>
            <w:noProof/>
            <w:lang w:val="en-US"/>
          </w:rPr>
          <w:t>Change Log</w:t>
        </w:r>
        <w:r w:rsidR="00CD1F95">
          <w:rPr>
            <w:noProof/>
            <w:webHidden/>
          </w:rPr>
          <w:tab/>
        </w:r>
        <w:r w:rsidR="00CD1F95">
          <w:rPr>
            <w:noProof/>
            <w:webHidden/>
          </w:rPr>
          <w:fldChar w:fldCharType="begin"/>
        </w:r>
        <w:r w:rsidR="00CD1F95">
          <w:rPr>
            <w:noProof/>
            <w:webHidden/>
          </w:rPr>
          <w:instrText xml:space="preserve"> PAGEREF _Toc135018015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4730DA0" w14:textId="4DB392B5" w:rsidR="00CD1F95" w:rsidRDefault="00000000">
      <w:pPr>
        <w:pStyle w:val="TOC2"/>
        <w:tabs>
          <w:tab w:val="left" w:pos="660"/>
          <w:tab w:val="right" w:leader="dot" w:pos="9062"/>
        </w:tabs>
        <w:rPr>
          <w:rFonts w:eastAsiaTheme="minorEastAsia"/>
          <w:noProof/>
          <w:lang w:eastAsia="en-GB"/>
        </w:rPr>
      </w:pPr>
      <w:hyperlink w:anchor="_Toc135018016" w:history="1">
        <w:r w:rsidR="00CD1F95" w:rsidRPr="000718B4">
          <w:rPr>
            <w:rStyle w:val="Hyperlink"/>
            <w:noProof/>
            <w:lang w:val="en-US"/>
          </w:rPr>
          <w:t>a.</w:t>
        </w:r>
        <w:r w:rsidR="00CD1F95">
          <w:rPr>
            <w:rFonts w:eastAsiaTheme="minorEastAsia"/>
            <w:noProof/>
            <w:lang w:eastAsia="en-GB"/>
          </w:rPr>
          <w:tab/>
        </w:r>
        <w:r w:rsidR="00CD1F95" w:rsidRPr="000718B4">
          <w:rPr>
            <w:rStyle w:val="Hyperlink"/>
            <w:noProof/>
            <w:lang w:val="en-US"/>
          </w:rPr>
          <w:t>Release 23.05.15</w:t>
        </w:r>
        <w:r w:rsidR="00CD1F95">
          <w:rPr>
            <w:noProof/>
            <w:webHidden/>
          </w:rPr>
          <w:tab/>
        </w:r>
        <w:r w:rsidR="00CD1F95">
          <w:rPr>
            <w:noProof/>
            <w:webHidden/>
          </w:rPr>
          <w:fldChar w:fldCharType="begin"/>
        </w:r>
        <w:r w:rsidR="00CD1F95">
          <w:rPr>
            <w:noProof/>
            <w:webHidden/>
          </w:rPr>
          <w:instrText xml:space="preserve"> PAGEREF _Toc135018016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7CDE99D9" w14:textId="63156E96" w:rsidR="00CD1F95" w:rsidRDefault="00000000">
      <w:pPr>
        <w:pStyle w:val="TOC2"/>
        <w:tabs>
          <w:tab w:val="left" w:pos="660"/>
          <w:tab w:val="right" w:leader="dot" w:pos="9062"/>
        </w:tabs>
        <w:rPr>
          <w:rFonts w:eastAsiaTheme="minorEastAsia"/>
          <w:noProof/>
          <w:lang w:eastAsia="en-GB"/>
        </w:rPr>
      </w:pPr>
      <w:hyperlink w:anchor="_Toc135018017" w:history="1">
        <w:r w:rsidR="00CD1F95" w:rsidRPr="000718B4">
          <w:rPr>
            <w:rStyle w:val="Hyperlink"/>
            <w:noProof/>
            <w:lang w:val="en-US"/>
          </w:rPr>
          <w:t>b.</w:t>
        </w:r>
        <w:r w:rsidR="00CD1F95">
          <w:rPr>
            <w:rFonts w:eastAsiaTheme="minorEastAsia"/>
            <w:noProof/>
            <w:lang w:eastAsia="en-GB"/>
          </w:rPr>
          <w:tab/>
        </w:r>
        <w:r w:rsidR="00CD1F95" w:rsidRPr="000718B4">
          <w:rPr>
            <w:rStyle w:val="Hyperlink"/>
            <w:noProof/>
            <w:lang w:val="en-US"/>
          </w:rPr>
          <w:t>Release 23.05.08</w:t>
        </w:r>
        <w:r w:rsidR="00CD1F95">
          <w:rPr>
            <w:noProof/>
            <w:webHidden/>
          </w:rPr>
          <w:tab/>
        </w:r>
        <w:r w:rsidR="00CD1F95">
          <w:rPr>
            <w:noProof/>
            <w:webHidden/>
          </w:rPr>
          <w:fldChar w:fldCharType="begin"/>
        </w:r>
        <w:r w:rsidR="00CD1F95">
          <w:rPr>
            <w:noProof/>
            <w:webHidden/>
          </w:rPr>
          <w:instrText xml:space="preserve"> PAGEREF _Toc135018017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2C11B3D" w14:textId="6A7B01E0" w:rsidR="00CD1F95" w:rsidRDefault="00000000">
      <w:pPr>
        <w:pStyle w:val="TOC2"/>
        <w:tabs>
          <w:tab w:val="left" w:pos="660"/>
          <w:tab w:val="right" w:leader="dot" w:pos="9062"/>
        </w:tabs>
        <w:rPr>
          <w:rFonts w:eastAsiaTheme="minorEastAsia"/>
          <w:noProof/>
          <w:lang w:eastAsia="en-GB"/>
        </w:rPr>
      </w:pPr>
      <w:hyperlink w:anchor="_Toc135018018" w:history="1">
        <w:r w:rsidR="00CD1F95" w:rsidRPr="000718B4">
          <w:rPr>
            <w:rStyle w:val="Hyperlink"/>
            <w:noProof/>
            <w:lang w:val="en-US"/>
          </w:rPr>
          <w:t>c.</w:t>
        </w:r>
        <w:r w:rsidR="00CD1F95">
          <w:rPr>
            <w:rFonts w:eastAsiaTheme="minorEastAsia"/>
            <w:noProof/>
            <w:lang w:eastAsia="en-GB"/>
          </w:rPr>
          <w:tab/>
        </w:r>
        <w:r w:rsidR="00CD1F95" w:rsidRPr="000718B4">
          <w:rPr>
            <w:rStyle w:val="Hyperlink"/>
            <w:noProof/>
            <w:lang w:val="en-US"/>
          </w:rPr>
          <w:t>Release 23.05.01</w:t>
        </w:r>
        <w:r w:rsidR="00CD1F95">
          <w:rPr>
            <w:noProof/>
            <w:webHidden/>
          </w:rPr>
          <w:tab/>
        </w:r>
        <w:r w:rsidR="00CD1F95">
          <w:rPr>
            <w:noProof/>
            <w:webHidden/>
          </w:rPr>
          <w:fldChar w:fldCharType="begin"/>
        </w:r>
        <w:r w:rsidR="00CD1F95">
          <w:rPr>
            <w:noProof/>
            <w:webHidden/>
          </w:rPr>
          <w:instrText xml:space="preserve"> PAGEREF _Toc135018018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53E9AF2" w14:textId="2439BA5C" w:rsidR="00CD1F95" w:rsidRDefault="00000000">
      <w:pPr>
        <w:pStyle w:val="TOC2"/>
        <w:tabs>
          <w:tab w:val="left" w:pos="660"/>
          <w:tab w:val="right" w:leader="dot" w:pos="9062"/>
        </w:tabs>
        <w:rPr>
          <w:rFonts w:eastAsiaTheme="minorEastAsia"/>
          <w:noProof/>
          <w:lang w:eastAsia="en-GB"/>
        </w:rPr>
      </w:pPr>
      <w:hyperlink w:anchor="_Toc135018019" w:history="1">
        <w:r w:rsidR="00CD1F95" w:rsidRPr="000718B4">
          <w:rPr>
            <w:rStyle w:val="Hyperlink"/>
            <w:noProof/>
            <w:lang w:val="en-US"/>
          </w:rPr>
          <w:t>d.</w:t>
        </w:r>
        <w:r w:rsidR="00CD1F95">
          <w:rPr>
            <w:rFonts w:eastAsiaTheme="minorEastAsia"/>
            <w:noProof/>
            <w:lang w:eastAsia="en-GB"/>
          </w:rPr>
          <w:tab/>
        </w:r>
        <w:r w:rsidR="00CD1F95" w:rsidRPr="000718B4">
          <w:rPr>
            <w:rStyle w:val="Hyperlink"/>
            <w:noProof/>
            <w:lang w:val="en-US"/>
          </w:rPr>
          <w:t>Release 23.04.22</w:t>
        </w:r>
        <w:r w:rsidR="00CD1F95">
          <w:rPr>
            <w:noProof/>
            <w:webHidden/>
          </w:rPr>
          <w:tab/>
        </w:r>
        <w:r w:rsidR="00CD1F95">
          <w:rPr>
            <w:noProof/>
            <w:webHidden/>
          </w:rPr>
          <w:fldChar w:fldCharType="begin"/>
        </w:r>
        <w:r w:rsidR="00CD1F95">
          <w:rPr>
            <w:noProof/>
            <w:webHidden/>
          </w:rPr>
          <w:instrText xml:space="preserve"> PAGEREF _Toc135018019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0DCB2111" w14:textId="20D0ACD4" w:rsidR="00CD1F95" w:rsidRDefault="00000000">
      <w:pPr>
        <w:pStyle w:val="TOC2"/>
        <w:tabs>
          <w:tab w:val="left" w:pos="660"/>
          <w:tab w:val="right" w:leader="dot" w:pos="9062"/>
        </w:tabs>
        <w:rPr>
          <w:rFonts w:eastAsiaTheme="minorEastAsia"/>
          <w:noProof/>
          <w:lang w:eastAsia="en-GB"/>
        </w:rPr>
      </w:pPr>
      <w:hyperlink w:anchor="_Toc135018020" w:history="1">
        <w:r w:rsidR="00CD1F95" w:rsidRPr="000718B4">
          <w:rPr>
            <w:rStyle w:val="Hyperlink"/>
            <w:noProof/>
            <w:lang w:val="en-US"/>
          </w:rPr>
          <w:t>e.</w:t>
        </w:r>
        <w:r w:rsidR="00CD1F95">
          <w:rPr>
            <w:rFonts w:eastAsiaTheme="minorEastAsia"/>
            <w:noProof/>
            <w:lang w:eastAsia="en-GB"/>
          </w:rPr>
          <w:tab/>
        </w:r>
        <w:r w:rsidR="00CD1F95" w:rsidRPr="000718B4">
          <w:rPr>
            <w:rStyle w:val="Hyperlink"/>
            <w:noProof/>
            <w:lang w:val="en-US"/>
          </w:rPr>
          <w:t>Release 23.04.15</w:t>
        </w:r>
        <w:r w:rsidR="00CD1F95">
          <w:rPr>
            <w:noProof/>
            <w:webHidden/>
          </w:rPr>
          <w:tab/>
        </w:r>
        <w:r w:rsidR="00CD1F95">
          <w:rPr>
            <w:noProof/>
            <w:webHidden/>
          </w:rPr>
          <w:fldChar w:fldCharType="begin"/>
        </w:r>
        <w:r w:rsidR="00CD1F95">
          <w:rPr>
            <w:noProof/>
            <w:webHidden/>
          </w:rPr>
          <w:instrText xml:space="preserve"> PAGEREF _Toc135018020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44C049EA" w14:textId="5061C191" w:rsidR="00CD1F95" w:rsidRDefault="00000000">
      <w:pPr>
        <w:pStyle w:val="TOC2"/>
        <w:tabs>
          <w:tab w:val="left" w:pos="660"/>
          <w:tab w:val="right" w:leader="dot" w:pos="9062"/>
        </w:tabs>
        <w:rPr>
          <w:rFonts w:eastAsiaTheme="minorEastAsia"/>
          <w:noProof/>
          <w:lang w:eastAsia="en-GB"/>
        </w:rPr>
      </w:pPr>
      <w:hyperlink w:anchor="_Toc135018021" w:history="1">
        <w:r w:rsidR="00CD1F95" w:rsidRPr="000718B4">
          <w:rPr>
            <w:rStyle w:val="Hyperlink"/>
            <w:noProof/>
            <w:lang w:val="en-US"/>
          </w:rPr>
          <w:t>f.</w:t>
        </w:r>
        <w:r w:rsidR="00CD1F95">
          <w:rPr>
            <w:rFonts w:eastAsiaTheme="minorEastAsia"/>
            <w:noProof/>
            <w:lang w:eastAsia="en-GB"/>
          </w:rPr>
          <w:tab/>
        </w:r>
        <w:r w:rsidR="00CD1F95" w:rsidRPr="000718B4">
          <w:rPr>
            <w:rStyle w:val="Hyperlink"/>
            <w:noProof/>
            <w:lang w:val="en-US"/>
          </w:rPr>
          <w:t>Release 23.04.08</w:t>
        </w:r>
        <w:r w:rsidR="00CD1F95">
          <w:rPr>
            <w:noProof/>
            <w:webHidden/>
          </w:rPr>
          <w:tab/>
        </w:r>
        <w:r w:rsidR="00CD1F95">
          <w:rPr>
            <w:noProof/>
            <w:webHidden/>
          </w:rPr>
          <w:fldChar w:fldCharType="begin"/>
        </w:r>
        <w:r w:rsidR="00CD1F95">
          <w:rPr>
            <w:noProof/>
            <w:webHidden/>
          </w:rPr>
          <w:instrText xml:space="preserve"> PAGEREF _Toc135018021 \h </w:instrText>
        </w:r>
        <w:r w:rsidR="00CD1F95">
          <w:rPr>
            <w:noProof/>
            <w:webHidden/>
          </w:rPr>
        </w:r>
        <w:r w:rsidR="00CD1F95">
          <w:rPr>
            <w:noProof/>
            <w:webHidden/>
          </w:rPr>
          <w:fldChar w:fldCharType="separate"/>
        </w:r>
        <w:r w:rsidR="00CD1F95">
          <w:rPr>
            <w:noProof/>
            <w:webHidden/>
          </w:rPr>
          <w:t>41</w:t>
        </w:r>
        <w:r w:rsidR="00CD1F95">
          <w:rPr>
            <w:noProof/>
            <w:webHidden/>
          </w:rPr>
          <w:fldChar w:fldCharType="end"/>
        </w:r>
      </w:hyperlink>
    </w:p>
    <w:p w14:paraId="1FE06D74" w14:textId="28DE4C7F" w:rsidR="00CD1F95" w:rsidRDefault="00000000">
      <w:pPr>
        <w:pStyle w:val="TOC2"/>
        <w:tabs>
          <w:tab w:val="left" w:pos="660"/>
          <w:tab w:val="right" w:leader="dot" w:pos="9062"/>
        </w:tabs>
        <w:rPr>
          <w:rFonts w:eastAsiaTheme="minorEastAsia"/>
          <w:noProof/>
          <w:lang w:eastAsia="en-GB"/>
        </w:rPr>
      </w:pPr>
      <w:hyperlink w:anchor="_Toc135018022" w:history="1">
        <w:r w:rsidR="00CD1F95" w:rsidRPr="000718B4">
          <w:rPr>
            <w:rStyle w:val="Hyperlink"/>
            <w:noProof/>
            <w:lang w:val="en-US"/>
          </w:rPr>
          <w:t>g.</w:t>
        </w:r>
        <w:r w:rsidR="00CD1F95">
          <w:rPr>
            <w:rFonts w:eastAsiaTheme="minorEastAsia"/>
            <w:noProof/>
            <w:lang w:eastAsia="en-GB"/>
          </w:rPr>
          <w:tab/>
        </w:r>
        <w:r w:rsidR="00CD1F95" w:rsidRPr="000718B4">
          <w:rPr>
            <w:rStyle w:val="Hyperlink"/>
            <w:noProof/>
            <w:lang w:val="en-US"/>
          </w:rPr>
          <w:t>Release 23.04.01</w:t>
        </w:r>
        <w:r w:rsidR="00CD1F95">
          <w:rPr>
            <w:noProof/>
            <w:webHidden/>
          </w:rPr>
          <w:tab/>
        </w:r>
        <w:r w:rsidR="00CD1F95">
          <w:rPr>
            <w:noProof/>
            <w:webHidden/>
          </w:rPr>
          <w:fldChar w:fldCharType="begin"/>
        </w:r>
        <w:r w:rsidR="00CD1F95">
          <w:rPr>
            <w:noProof/>
            <w:webHidden/>
          </w:rPr>
          <w:instrText xml:space="preserve"> PAGEREF _Toc135018022 \h </w:instrText>
        </w:r>
        <w:r w:rsidR="00CD1F95">
          <w:rPr>
            <w:noProof/>
            <w:webHidden/>
          </w:rPr>
        </w:r>
        <w:r w:rsidR="00CD1F95">
          <w:rPr>
            <w:noProof/>
            <w:webHidden/>
          </w:rPr>
          <w:fldChar w:fldCharType="separate"/>
        </w:r>
        <w:r w:rsidR="00CD1F95">
          <w:rPr>
            <w:noProof/>
            <w:webHidden/>
          </w:rPr>
          <w:t>42</w:t>
        </w:r>
        <w:r w:rsidR="00CD1F95">
          <w:rPr>
            <w:noProof/>
            <w:webHidden/>
          </w:rPr>
          <w:fldChar w:fldCharType="end"/>
        </w:r>
      </w:hyperlink>
    </w:p>
    <w:p w14:paraId="7FD3ADA4" w14:textId="4B272A07" w:rsidR="00CD1F95" w:rsidRDefault="00000000">
      <w:pPr>
        <w:pStyle w:val="TOC1"/>
        <w:tabs>
          <w:tab w:val="left" w:pos="440"/>
          <w:tab w:val="right" w:leader="dot" w:pos="9062"/>
        </w:tabs>
        <w:rPr>
          <w:rFonts w:eastAsiaTheme="minorEastAsia"/>
          <w:noProof/>
          <w:lang w:eastAsia="en-GB"/>
        </w:rPr>
      </w:pPr>
      <w:hyperlink w:anchor="_Toc135018023" w:history="1">
        <w:r w:rsidR="00CD1F95" w:rsidRPr="000718B4">
          <w:rPr>
            <w:rStyle w:val="Hyperlink"/>
            <w:noProof/>
            <w:lang w:val="en-US"/>
          </w:rPr>
          <w:t>8.</w:t>
        </w:r>
        <w:r w:rsidR="00CD1F95">
          <w:rPr>
            <w:rFonts w:eastAsiaTheme="minorEastAsia"/>
            <w:noProof/>
            <w:lang w:eastAsia="en-GB"/>
          </w:rPr>
          <w:tab/>
        </w:r>
        <w:r w:rsidR="00CD1F95" w:rsidRPr="000718B4">
          <w:rPr>
            <w:rStyle w:val="Hyperlink"/>
            <w:noProof/>
            <w:lang w:val="en-US"/>
          </w:rPr>
          <w:t>References</w:t>
        </w:r>
        <w:r w:rsidR="00CD1F95">
          <w:rPr>
            <w:noProof/>
            <w:webHidden/>
          </w:rPr>
          <w:tab/>
        </w:r>
        <w:r w:rsidR="00CD1F95">
          <w:rPr>
            <w:noProof/>
            <w:webHidden/>
          </w:rPr>
          <w:fldChar w:fldCharType="begin"/>
        </w:r>
        <w:r w:rsidR="00CD1F95">
          <w:rPr>
            <w:noProof/>
            <w:webHidden/>
          </w:rPr>
          <w:instrText xml:space="preserve"> PAGEREF _Toc135018023 \h </w:instrText>
        </w:r>
        <w:r w:rsidR="00CD1F95">
          <w:rPr>
            <w:noProof/>
            <w:webHidden/>
          </w:rPr>
        </w:r>
        <w:r w:rsidR="00CD1F95">
          <w:rPr>
            <w:noProof/>
            <w:webHidden/>
          </w:rPr>
          <w:fldChar w:fldCharType="separate"/>
        </w:r>
        <w:r w:rsidR="00CD1F95">
          <w:rPr>
            <w:noProof/>
            <w:webHidden/>
          </w:rPr>
          <w:t>43</w:t>
        </w:r>
        <w:r w:rsidR="00CD1F95">
          <w:rPr>
            <w:noProof/>
            <w:webHidden/>
          </w:rPr>
          <w:fldChar w:fldCharType="end"/>
        </w:r>
      </w:hyperlink>
    </w:p>
    <w:p w14:paraId="6A67AAFB" w14:textId="76B956C0" w:rsidR="006F2E06" w:rsidRPr="00F07A1A" w:rsidRDefault="00DF1B6D" w:rsidP="00277AD1">
      <w:pPr>
        <w:pStyle w:val="TOC1"/>
        <w:tabs>
          <w:tab w:val="right" w:leader="dot" w:pos="9062"/>
        </w:tabs>
        <w:rPr>
          <w:b/>
          <w:bCs/>
          <w:lang w:val="en-US"/>
        </w:rPr>
      </w:pPr>
      <w:r w:rsidRPr="00F07A1A">
        <w:rPr>
          <w:b/>
          <w:bCs/>
          <w:lang w:val="en-US"/>
        </w:rPr>
        <w:fldChar w:fldCharType="end"/>
      </w:r>
    </w:p>
    <w:p w14:paraId="2D882953" w14:textId="430A01B4" w:rsidR="00F9346B" w:rsidRPr="00F07A1A" w:rsidRDefault="006F2E06" w:rsidP="006F2E06">
      <w:pPr>
        <w:rPr>
          <w:b/>
          <w:bCs/>
          <w:lang w:val="en-US"/>
        </w:rPr>
      </w:pPr>
      <w:r w:rsidRPr="00F07A1A">
        <w:rPr>
          <w:b/>
          <w:bCs/>
          <w:lang w:val="en-US"/>
        </w:rPr>
        <w:br w:type="page"/>
      </w:r>
    </w:p>
    <w:p w14:paraId="1EB6B86B" w14:textId="72F5EADC" w:rsidR="00FE7DEA" w:rsidRPr="00F07A1A" w:rsidRDefault="00FE7DEA" w:rsidP="00E44B83">
      <w:pPr>
        <w:pStyle w:val="Heading1"/>
        <w:rPr>
          <w:lang w:val="en-US"/>
        </w:rPr>
      </w:pPr>
      <w:bookmarkStart w:id="0" w:name="_Toc132367071"/>
      <w:bookmarkStart w:id="1" w:name="_Toc135017938"/>
      <w:r w:rsidRPr="00F07A1A">
        <w:rPr>
          <w:lang w:val="en-US"/>
        </w:rPr>
        <w:lastRenderedPageBreak/>
        <w:t>Introduction</w:t>
      </w:r>
      <w:bookmarkEnd w:id="0"/>
      <w:bookmarkEnd w:id="1"/>
    </w:p>
    <w:p w14:paraId="10D1BDAF" w14:textId="7FE0D0E9" w:rsidR="00775EF6" w:rsidRPr="00F07A1A" w:rsidRDefault="00B51350" w:rsidP="003F5501">
      <w:pPr>
        <w:spacing w:after="0" w:line="240" w:lineRule="auto"/>
        <w:rPr>
          <w:rFonts w:cstheme="minorHAnsi"/>
          <w:lang w:val="en-US"/>
        </w:rPr>
      </w:pPr>
      <w:r w:rsidRPr="00F07A1A">
        <w:rPr>
          <w:rFonts w:cstheme="minorHAnsi"/>
          <w:lang w:val="en-US"/>
        </w:rPr>
        <w:t xml:space="preserve">The </w:t>
      </w:r>
      <w:r w:rsidRPr="00F07A1A">
        <w:rPr>
          <w:rFonts w:ascii="Courier New" w:hAnsi="Courier New" w:cs="Courier New"/>
          <w:b/>
          <w:bCs/>
          <w:sz w:val="20"/>
          <w:szCs w:val="20"/>
          <w:lang w:val="en-US"/>
        </w:rPr>
        <w:t>IO-AVSTATS-DB</w:t>
      </w:r>
      <w:r w:rsidRPr="00F07A1A">
        <w:rPr>
          <w:rFonts w:cstheme="minorHAnsi"/>
          <w:lang w:val="en-US"/>
        </w:rPr>
        <w:t xml:space="preserve"> database contains not only the NTSB's aviation accident data, but also a large number of supplementary data from a wide variety of data sources. To enable the most comprehensive analysis of this data, </w:t>
      </w:r>
      <w:r w:rsidRPr="00F07A1A">
        <w:rPr>
          <w:rFonts w:ascii="Courier New" w:hAnsi="Courier New" w:cs="Courier New"/>
          <w:b/>
          <w:bCs/>
          <w:sz w:val="20"/>
          <w:szCs w:val="20"/>
          <w:lang w:val="en-US"/>
        </w:rPr>
        <w:t>IO-Aero</w:t>
      </w:r>
      <w:r w:rsidRPr="00F07A1A">
        <w:rPr>
          <w:rFonts w:cstheme="minorHAnsi"/>
          <w:lang w:val="en-US"/>
        </w:rPr>
        <w:t xml:space="preserve"> provides the following cloud-based applications as tools:</w:t>
      </w:r>
    </w:p>
    <w:p w14:paraId="46B33737" w14:textId="77777777" w:rsidR="00F1791F" w:rsidRPr="00F07A1A" w:rsidRDefault="00F1791F" w:rsidP="00F1791F">
      <w:pPr>
        <w:spacing w:after="0" w:line="240" w:lineRule="auto"/>
        <w:rPr>
          <w:lang w:val="en-US"/>
        </w:rPr>
      </w:pPr>
    </w:p>
    <w:p w14:paraId="51774CCC" w14:textId="1DF6A3EB" w:rsidR="00775EF6"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Association Rule Analysis</w:t>
      </w:r>
      <w:r w:rsidRPr="00F07A1A">
        <w:rPr>
          <w:rFonts w:ascii="Calibri" w:hAnsi="Calibri" w:cs="Calibri"/>
          <w:sz w:val="22"/>
        </w:rPr>
        <w:t xml:space="preserve">: </w:t>
      </w:r>
      <w:r w:rsidR="00B51350" w:rsidRPr="00F07A1A">
        <w:rPr>
          <w:rFonts w:ascii="Calibri" w:hAnsi="Calibri" w:cs="Calibri"/>
          <w:sz w:val="22"/>
        </w:rPr>
        <w:t>to apply various association rule algorithms to selected aspects of event causes, such as phase of flight or cause of accident, and more,</w:t>
      </w:r>
    </w:p>
    <w:p w14:paraId="721B0138" w14:textId="7CFA7E7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Aviation Event Analysis</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allows detailed analysis of selectable event data using data profiling, maps, various chart types and more,</w:t>
      </w:r>
    </w:p>
    <w:p w14:paraId="4C658DDD" w14:textId="2357680D"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Database Profiling</w:t>
      </w:r>
      <w:r w:rsidRPr="00F07A1A">
        <w:rPr>
          <w:rFonts w:ascii="Calibri" w:hAnsi="Calibri" w:cs="Calibri"/>
          <w:sz w:val="22"/>
        </w:rPr>
        <w:t>:</w:t>
      </w:r>
      <w:r w:rsidR="00723983" w:rsidRPr="00F07A1A">
        <w:rPr>
          <w:rFonts w:ascii="Calibri" w:hAnsi="Calibri" w:cs="Calibri"/>
          <w:sz w:val="22"/>
        </w:rPr>
        <w:t xml:space="preserve"> </w:t>
      </w:r>
      <w:r w:rsidR="00B51350" w:rsidRPr="00F07A1A">
        <w:rPr>
          <w:rFonts w:ascii="Calibri" w:hAnsi="Calibri" w:cs="Calibri"/>
          <w:sz w:val="22"/>
        </w:rPr>
        <w:t xml:space="preserve">allows exploratory data analysis of all tables and views in the database </w:t>
      </w:r>
      <w:r w:rsidR="00B51350" w:rsidRPr="00F07A1A">
        <w:rPr>
          <w:rFonts w:ascii="Courier New" w:hAnsi="Courier New" w:cs="Courier New"/>
          <w:b/>
          <w:bCs/>
          <w:sz w:val="20"/>
          <w:szCs w:val="20"/>
        </w:rPr>
        <w:t>IO-AVSTATS-DB</w:t>
      </w:r>
      <w:r w:rsidR="00B51350" w:rsidRPr="00F07A1A">
        <w:rPr>
          <w:rFonts w:ascii="Calibri" w:hAnsi="Calibri" w:cs="Calibri"/>
          <w:sz w:val="22"/>
        </w:rPr>
        <w:t>,</w:t>
      </w:r>
    </w:p>
    <w:p w14:paraId="3A6D4111" w14:textId="3C3349E7" w:rsidR="00F1791F" w:rsidRPr="00F07A1A" w:rsidRDefault="00F1791F">
      <w:pPr>
        <w:pStyle w:val="ListParagraph"/>
        <w:numPr>
          <w:ilvl w:val="0"/>
          <w:numId w:val="16"/>
        </w:numPr>
        <w:spacing w:line="240" w:lineRule="auto"/>
        <w:rPr>
          <w:rFonts w:ascii="Calibri" w:hAnsi="Calibri" w:cs="Calibri"/>
          <w:sz w:val="22"/>
        </w:rPr>
      </w:pPr>
      <w:r w:rsidRPr="00F07A1A">
        <w:rPr>
          <w:rFonts w:ascii="Calibri" w:hAnsi="Calibri" w:cs="Calibri"/>
          <w:b/>
          <w:bCs/>
          <w:sz w:val="22"/>
        </w:rPr>
        <w:t>US Aviation Fatal Accident Analysis</w:t>
      </w:r>
      <w:r w:rsidRPr="00F07A1A">
        <w:rPr>
          <w:rFonts w:ascii="Calibri" w:hAnsi="Calibri" w:cs="Calibri"/>
          <w:sz w:val="22"/>
        </w:rPr>
        <w:t xml:space="preserve">: </w:t>
      </w:r>
      <w:r w:rsidR="00B51350" w:rsidRPr="00F07A1A">
        <w:rPr>
          <w:rFonts w:ascii="Calibri" w:hAnsi="Calibri" w:cs="Calibri"/>
          <w:sz w:val="22"/>
        </w:rPr>
        <w:t xml:space="preserve">this is a freely available but in terms of data and functionality very limited version of the </w:t>
      </w:r>
      <w:r w:rsidR="00B51350" w:rsidRPr="00F07A1A">
        <w:rPr>
          <w:rFonts w:ascii="Calibri" w:hAnsi="Calibri" w:cs="Calibri"/>
          <w:b/>
          <w:bCs/>
          <w:sz w:val="22"/>
        </w:rPr>
        <w:t>Aviation Event Analysis</w:t>
      </w:r>
      <w:r w:rsidR="00B51350" w:rsidRPr="00F07A1A">
        <w:rPr>
          <w:rFonts w:ascii="Calibri" w:hAnsi="Calibri" w:cs="Calibri"/>
          <w:sz w:val="22"/>
        </w:rPr>
        <w:t xml:space="preserve"> application</w:t>
      </w:r>
      <w:r w:rsidRPr="00F07A1A">
        <w:rPr>
          <w:rFonts w:ascii="Calibri" w:hAnsi="Calibri" w:cs="Calibri"/>
          <w:sz w:val="22"/>
        </w:rPr>
        <w:t>.</w:t>
      </w:r>
    </w:p>
    <w:p w14:paraId="16881763" w14:textId="77777777" w:rsidR="00F1791F" w:rsidRPr="00F07A1A" w:rsidRDefault="00F1791F" w:rsidP="00F1791F">
      <w:pPr>
        <w:spacing w:after="0" w:line="240" w:lineRule="auto"/>
        <w:rPr>
          <w:lang w:val="en-US"/>
        </w:rPr>
      </w:pPr>
    </w:p>
    <w:p w14:paraId="781B69A4" w14:textId="1CA8F328" w:rsidR="00FE7DEA" w:rsidRPr="00F07A1A" w:rsidRDefault="009B5A7D" w:rsidP="00E44B83">
      <w:pPr>
        <w:pStyle w:val="Heading1"/>
        <w:rPr>
          <w:lang w:val="en-US"/>
        </w:rPr>
      </w:pPr>
      <w:bookmarkStart w:id="2" w:name="_Toc132367072"/>
      <w:bookmarkStart w:id="3" w:name="_Toc135017939"/>
      <w:r w:rsidRPr="00F07A1A">
        <w:rPr>
          <w:lang w:val="en-US"/>
        </w:rPr>
        <w:lastRenderedPageBreak/>
        <w:t>Getting Started</w:t>
      </w:r>
      <w:bookmarkEnd w:id="2"/>
      <w:bookmarkEnd w:id="3"/>
    </w:p>
    <w:p w14:paraId="2351963C" w14:textId="25EEE6D1" w:rsidR="00F90775" w:rsidRPr="00F07A1A" w:rsidRDefault="00F90775" w:rsidP="00603202">
      <w:pPr>
        <w:pStyle w:val="Heading2"/>
        <w:rPr>
          <w:lang w:val="en-US"/>
        </w:rPr>
      </w:pPr>
      <w:bookmarkStart w:id="4" w:name="_Toc135017940"/>
      <w:r w:rsidRPr="00F07A1A">
        <w:rPr>
          <w:lang w:val="en-US"/>
        </w:rPr>
        <w:t>Application Access</w:t>
      </w:r>
      <w:bookmarkEnd w:id="4"/>
    </w:p>
    <w:p w14:paraId="63B45770" w14:textId="609FE525" w:rsidR="003E5605" w:rsidRPr="00F07A1A" w:rsidRDefault="003B27B1" w:rsidP="003B27B1">
      <w:pPr>
        <w:spacing w:before="240"/>
        <w:rPr>
          <w:lang w:val="en-US"/>
        </w:rPr>
      </w:pPr>
      <w:r w:rsidRPr="00F07A1A">
        <w:rPr>
          <w:lang w:val="en-US"/>
        </w:rPr>
        <w:t xml:space="preserve">The </w:t>
      </w:r>
      <w:r w:rsidRPr="00F07A1A">
        <w:rPr>
          <w:rFonts w:ascii="Courier New" w:hAnsi="Courier New" w:cs="Courier New"/>
          <w:b/>
          <w:bCs/>
          <w:sz w:val="20"/>
          <w:szCs w:val="20"/>
          <w:lang w:val="en-US"/>
        </w:rPr>
        <w:t>US Aviation Fatal Accidents</w:t>
      </w:r>
      <w:r w:rsidRPr="00F07A1A">
        <w:rPr>
          <w:lang w:val="en-US"/>
        </w:rPr>
        <w:t xml:space="preserve"> application is freely available and can be accessed either through the IO-Aero website at </w:t>
      </w:r>
      <w:hyperlink r:id="rId10"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Products</w:t>
      </w:r>
      <w:r w:rsidRPr="00F07A1A">
        <w:rPr>
          <w:lang w:val="en-US"/>
        </w:rPr>
        <w:t xml:space="preserve"> or directly through the link </w:t>
      </w:r>
      <w:hyperlink r:id="rId11" w:history="1">
        <w:r w:rsidRPr="00F07A1A">
          <w:rPr>
            <w:rStyle w:val="Hyperlink"/>
            <w:rFonts w:ascii="Courier New" w:hAnsi="Courier New" w:cs="Courier New"/>
            <w:b/>
            <w:bCs/>
            <w:sz w:val="20"/>
            <w:szCs w:val="20"/>
            <w:lang w:val="en-US"/>
          </w:rPr>
          <w:t>stats.io-aero.com</w:t>
        </w:r>
      </w:hyperlink>
      <w:r w:rsidRPr="00F07A1A">
        <w:rPr>
          <w:lang w:val="en-US"/>
        </w:rPr>
        <w:t>.</w:t>
      </w:r>
    </w:p>
    <w:p w14:paraId="0037F9D7" w14:textId="5FA18AE9" w:rsidR="003B27B1" w:rsidRPr="00F07A1A" w:rsidRDefault="00622E52" w:rsidP="003B27B1">
      <w:pPr>
        <w:spacing w:before="240"/>
        <w:rPr>
          <w:lang w:val="en-US"/>
        </w:rPr>
      </w:pPr>
      <w:r w:rsidRPr="00F07A1A">
        <w:rPr>
          <w:lang w:val="en-US"/>
        </w:rPr>
        <w:t xml:space="preserve">The remaining functionality is only available to IO-Aero customers either via the IO-Aero website </w:t>
      </w:r>
      <w:hyperlink r:id="rId12" w:history="1">
        <w:r w:rsidRPr="00F07A1A">
          <w:rPr>
            <w:rStyle w:val="Hyperlink"/>
            <w:rFonts w:ascii="Courier New" w:hAnsi="Courier New" w:cs="Courier New"/>
            <w:b/>
            <w:bCs/>
            <w:sz w:val="20"/>
            <w:szCs w:val="20"/>
            <w:lang w:val="en-US"/>
          </w:rPr>
          <w:t>www.io-aero.com</w:t>
        </w:r>
      </w:hyperlink>
      <w:r w:rsidRPr="00F07A1A">
        <w:rPr>
          <w:lang w:val="en-US"/>
        </w:rPr>
        <w:t xml:space="preserve"> under </w:t>
      </w:r>
      <w:r w:rsidRPr="00F07A1A">
        <w:rPr>
          <w:rFonts w:ascii="Courier New" w:hAnsi="Courier New" w:cs="Courier New"/>
          <w:b/>
          <w:bCs/>
          <w:sz w:val="20"/>
          <w:szCs w:val="20"/>
          <w:lang w:val="en-US"/>
        </w:rPr>
        <w:t>Members</w:t>
      </w:r>
      <w:r w:rsidRPr="00F07A1A">
        <w:rPr>
          <w:lang w:val="en-US"/>
        </w:rPr>
        <w:t xml:space="preserve"> or directly via one of the following links: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02"/>
        <w:gridCol w:w="3686"/>
      </w:tblGrid>
      <w:tr w:rsidR="00622E52" w:rsidRPr="00F07A1A" w14:paraId="0B451BB6" w14:textId="77777777" w:rsidTr="00B33A56">
        <w:trPr>
          <w:jc w:val="center"/>
        </w:trPr>
        <w:tc>
          <w:tcPr>
            <w:tcW w:w="3402" w:type="dxa"/>
          </w:tcPr>
          <w:p w14:paraId="5D73AFAB" w14:textId="7F9D37B7"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Association Rule Analysis</w:t>
            </w:r>
            <w:r w:rsidR="00632431" w:rsidRPr="00F07A1A">
              <w:rPr>
                <w:rFonts w:ascii="Courier New" w:hAnsi="Courier New" w:cs="Courier New"/>
                <w:b/>
                <w:bCs/>
                <w:sz w:val="20"/>
                <w:szCs w:val="20"/>
                <w:lang w:val="en-US"/>
              </w:rPr>
              <w:t>:</w:t>
            </w:r>
          </w:p>
        </w:tc>
        <w:tc>
          <w:tcPr>
            <w:tcW w:w="3686" w:type="dxa"/>
          </w:tcPr>
          <w:p w14:paraId="3A272862" w14:textId="6EFDE9F2" w:rsidR="00622E52" w:rsidRPr="00F07A1A" w:rsidRDefault="00000000" w:rsidP="003B27B1">
            <w:pPr>
              <w:spacing w:before="240"/>
              <w:rPr>
                <w:rFonts w:ascii="Courier New" w:hAnsi="Courier New" w:cs="Courier New"/>
                <w:b/>
                <w:bCs/>
                <w:sz w:val="20"/>
                <w:szCs w:val="20"/>
                <w:lang w:val="en-US"/>
              </w:rPr>
            </w:pPr>
            <w:hyperlink r:id="rId13" w:history="1">
              <w:r w:rsidR="00622E52" w:rsidRPr="00F07A1A">
                <w:rPr>
                  <w:rStyle w:val="Hyperlink"/>
                  <w:rFonts w:ascii="Courier New" w:hAnsi="Courier New" w:cs="Courier New"/>
                  <w:b/>
                  <w:bCs/>
                  <w:sz w:val="20"/>
                  <w:szCs w:val="20"/>
                  <w:lang w:val="en-US"/>
                </w:rPr>
                <w:t>slara.io-aero.com</w:t>
              </w:r>
            </w:hyperlink>
          </w:p>
        </w:tc>
      </w:tr>
      <w:tr w:rsidR="00622E52" w:rsidRPr="00F07A1A" w14:paraId="2D4EBE2E" w14:textId="77777777" w:rsidTr="00B33A56">
        <w:trPr>
          <w:jc w:val="center"/>
        </w:trPr>
        <w:tc>
          <w:tcPr>
            <w:tcW w:w="3402" w:type="dxa"/>
          </w:tcPr>
          <w:p w14:paraId="54925BC8" w14:textId="4D6F7578"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Aviation Event Analysis</w:t>
            </w:r>
            <w:r w:rsidR="00632431" w:rsidRPr="00F07A1A">
              <w:rPr>
                <w:rFonts w:ascii="Courier New" w:hAnsi="Courier New" w:cs="Courier New"/>
                <w:b/>
                <w:bCs/>
                <w:sz w:val="20"/>
                <w:szCs w:val="20"/>
                <w:lang w:val="en-US"/>
              </w:rPr>
              <w:t>:</w:t>
            </w:r>
          </w:p>
        </w:tc>
        <w:tc>
          <w:tcPr>
            <w:tcW w:w="3686" w:type="dxa"/>
          </w:tcPr>
          <w:p w14:paraId="0DD7DD3A" w14:textId="4822D1D6" w:rsidR="00622E52" w:rsidRPr="00F07A1A" w:rsidRDefault="00000000" w:rsidP="003B27B1">
            <w:pPr>
              <w:spacing w:before="240"/>
              <w:rPr>
                <w:rFonts w:ascii="Courier New" w:hAnsi="Courier New" w:cs="Courier New"/>
                <w:b/>
                <w:bCs/>
                <w:sz w:val="20"/>
                <w:szCs w:val="20"/>
                <w:lang w:val="en-US"/>
              </w:rPr>
            </w:pPr>
            <w:hyperlink r:id="rId14" w:history="1">
              <w:r w:rsidR="00622E52" w:rsidRPr="00F07A1A">
                <w:rPr>
                  <w:rStyle w:val="Hyperlink"/>
                  <w:rFonts w:ascii="Courier New" w:hAnsi="Courier New" w:cs="Courier New"/>
                  <w:b/>
                  <w:bCs/>
                  <w:sz w:val="20"/>
                  <w:szCs w:val="20"/>
                  <w:lang w:val="en-US"/>
                </w:rPr>
                <w:t>ae1982.io-aero.com</w:t>
              </w:r>
            </w:hyperlink>
          </w:p>
        </w:tc>
      </w:tr>
      <w:tr w:rsidR="00622E52" w:rsidRPr="00F07A1A" w14:paraId="64E359E3" w14:textId="77777777" w:rsidTr="00B33A56">
        <w:trPr>
          <w:jc w:val="center"/>
        </w:trPr>
        <w:tc>
          <w:tcPr>
            <w:tcW w:w="3402" w:type="dxa"/>
          </w:tcPr>
          <w:p w14:paraId="2FE72699" w14:textId="47FA5E86" w:rsidR="00622E52" w:rsidRPr="00F07A1A" w:rsidRDefault="00622E52"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Database Profiling</w:t>
            </w:r>
            <w:r w:rsidR="00632431" w:rsidRPr="00F07A1A">
              <w:rPr>
                <w:rFonts w:ascii="Courier New" w:hAnsi="Courier New" w:cs="Courier New"/>
                <w:b/>
                <w:bCs/>
                <w:sz w:val="20"/>
                <w:szCs w:val="20"/>
                <w:lang w:val="en-US"/>
              </w:rPr>
              <w:t>:</w:t>
            </w:r>
          </w:p>
        </w:tc>
        <w:tc>
          <w:tcPr>
            <w:tcW w:w="3686" w:type="dxa"/>
          </w:tcPr>
          <w:p w14:paraId="51C09A11" w14:textId="54242651" w:rsidR="00622E52" w:rsidRPr="00F07A1A" w:rsidRDefault="00000000" w:rsidP="003B27B1">
            <w:pPr>
              <w:spacing w:before="240"/>
              <w:rPr>
                <w:rFonts w:ascii="Courier New" w:hAnsi="Courier New" w:cs="Courier New"/>
                <w:b/>
                <w:bCs/>
                <w:sz w:val="20"/>
                <w:szCs w:val="20"/>
                <w:lang w:val="en-US"/>
              </w:rPr>
            </w:pPr>
            <w:hyperlink r:id="rId15" w:history="1">
              <w:r w:rsidR="00632431" w:rsidRPr="00F07A1A">
                <w:rPr>
                  <w:rStyle w:val="Hyperlink"/>
                  <w:rFonts w:ascii="Courier New" w:hAnsi="Courier New" w:cs="Courier New"/>
                  <w:b/>
                  <w:bCs/>
                  <w:sz w:val="20"/>
                  <w:szCs w:val="20"/>
                  <w:lang w:val="en-US"/>
                </w:rPr>
                <w:t>pd1982.io-aero.com</w:t>
              </w:r>
            </w:hyperlink>
          </w:p>
        </w:tc>
      </w:tr>
      <w:tr w:rsidR="00632431" w:rsidRPr="00F07A1A" w14:paraId="207722D8" w14:textId="77777777" w:rsidTr="00B33A56">
        <w:trPr>
          <w:jc w:val="center"/>
        </w:trPr>
        <w:tc>
          <w:tcPr>
            <w:tcW w:w="3402" w:type="dxa"/>
          </w:tcPr>
          <w:p w14:paraId="0873E62D" w14:textId="6B092407" w:rsidR="00632431" w:rsidRPr="00F07A1A" w:rsidRDefault="00632431" w:rsidP="003B27B1">
            <w:pPr>
              <w:spacing w:before="240"/>
              <w:rPr>
                <w:rFonts w:ascii="Courier New" w:hAnsi="Courier New" w:cs="Courier New"/>
                <w:b/>
                <w:bCs/>
                <w:sz w:val="20"/>
                <w:szCs w:val="20"/>
                <w:lang w:val="en-US"/>
              </w:rPr>
            </w:pPr>
            <w:r w:rsidRPr="00F07A1A">
              <w:rPr>
                <w:rFonts w:ascii="Courier New" w:hAnsi="Courier New" w:cs="Courier New"/>
                <w:b/>
                <w:bCs/>
                <w:sz w:val="20"/>
                <w:szCs w:val="20"/>
                <w:lang w:val="en-US"/>
              </w:rPr>
              <w:t>Members Only Area:</w:t>
            </w:r>
          </w:p>
        </w:tc>
        <w:tc>
          <w:tcPr>
            <w:tcW w:w="3686" w:type="dxa"/>
          </w:tcPr>
          <w:p w14:paraId="6151F6D5" w14:textId="6633F973" w:rsidR="00632431" w:rsidRPr="00F07A1A" w:rsidRDefault="00000000" w:rsidP="003B27B1">
            <w:pPr>
              <w:spacing w:before="240"/>
              <w:rPr>
                <w:rFonts w:ascii="Courier New" w:hAnsi="Courier New" w:cs="Courier New"/>
                <w:b/>
                <w:bCs/>
                <w:sz w:val="20"/>
                <w:szCs w:val="20"/>
                <w:lang w:val="en-US"/>
              </w:rPr>
            </w:pPr>
            <w:hyperlink r:id="rId16" w:history="1">
              <w:r w:rsidR="00632431" w:rsidRPr="00F07A1A">
                <w:rPr>
                  <w:rStyle w:val="Hyperlink"/>
                  <w:rFonts w:ascii="Courier New" w:hAnsi="Courier New" w:cs="Courier New"/>
                  <w:b/>
                  <w:bCs/>
                  <w:sz w:val="20"/>
                  <w:szCs w:val="20"/>
                  <w:lang w:val="en-US"/>
                </w:rPr>
                <w:t>members.io-aero.com</w:t>
              </w:r>
            </w:hyperlink>
          </w:p>
        </w:tc>
      </w:tr>
    </w:tbl>
    <w:p w14:paraId="5E98D33C" w14:textId="3C9CE93E" w:rsidR="00622E52" w:rsidRPr="00F07A1A" w:rsidRDefault="00632431" w:rsidP="003B27B1">
      <w:pPr>
        <w:spacing w:before="240"/>
        <w:rPr>
          <w:lang w:val="en-US"/>
        </w:rPr>
      </w:pPr>
      <w:r w:rsidRPr="00F07A1A">
        <w:rPr>
          <w:lang w:val="en-US"/>
        </w:rPr>
        <w:t xml:space="preserve">To use this functionality, you must first authenticate yourself using the </w:t>
      </w:r>
      <w:r w:rsidRPr="00F07A1A">
        <w:rPr>
          <w:rFonts w:ascii="Courier New" w:hAnsi="Courier New" w:cs="Courier New"/>
          <w:b/>
          <w:bCs/>
          <w:sz w:val="20"/>
          <w:szCs w:val="20"/>
          <w:lang w:val="en-US"/>
        </w:rPr>
        <w:t>Sign in</w:t>
      </w:r>
      <w:r w:rsidRPr="00F07A1A">
        <w:rPr>
          <w:lang w:val="en-US"/>
        </w:rPr>
        <w:t xml:space="preserve"> button:</w:t>
      </w:r>
    </w:p>
    <w:p w14:paraId="5E180C0A" w14:textId="77777777" w:rsidR="007450AE" w:rsidRPr="00F07A1A" w:rsidRDefault="00EF1CD1" w:rsidP="007450AE">
      <w:pPr>
        <w:keepNext/>
        <w:spacing w:before="240"/>
        <w:jc w:val="center"/>
        <w:rPr>
          <w:lang w:val="en-US"/>
        </w:rPr>
      </w:pPr>
      <w:r w:rsidRPr="00F07A1A">
        <w:rPr>
          <w:noProof/>
          <w:lang w:val="en-US"/>
        </w:rPr>
        <w:drawing>
          <wp:inline distT="0" distB="0" distL="0" distR="0" wp14:anchorId="56F0BDBC" wp14:editId="03C1A0F7">
            <wp:extent cx="4010400" cy="1191600"/>
            <wp:effectExtent l="0" t="0" r="0" b="8890"/>
            <wp:docPr id="11321933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93357" name=""/>
                    <pic:cNvPicPr/>
                  </pic:nvPicPr>
                  <pic:blipFill>
                    <a:blip r:embed="rId17"/>
                    <a:stretch>
                      <a:fillRect/>
                    </a:stretch>
                  </pic:blipFill>
                  <pic:spPr>
                    <a:xfrm>
                      <a:off x="0" y="0"/>
                      <a:ext cx="4010400" cy="1191600"/>
                    </a:xfrm>
                    <a:prstGeom prst="rect">
                      <a:avLst/>
                    </a:prstGeom>
                  </pic:spPr>
                </pic:pic>
              </a:graphicData>
            </a:graphic>
          </wp:inline>
        </w:drawing>
      </w:r>
    </w:p>
    <w:p w14:paraId="31F7C7E1" w14:textId="3D11937A"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w:t>
      </w:r>
      <w:r w:rsidRPr="00F07A1A">
        <w:rPr>
          <w:noProof/>
          <w:lang w:val="en-US"/>
        </w:rPr>
        <w:fldChar w:fldCharType="end"/>
      </w:r>
      <w:r w:rsidRPr="00F07A1A">
        <w:rPr>
          <w:lang w:val="en-US"/>
        </w:rPr>
        <w:t>: Application access lock</w:t>
      </w:r>
    </w:p>
    <w:p w14:paraId="04216CF0" w14:textId="641B0E49" w:rsidR="003E5605" w:rsidRPr="00F07A1A" w:rsidRDefault="007450AE" w:rsidP="00B33A56">
      <w:pPr>
        <w:spacing w:before="240"/>
        <w:rPr>
          <w:lang w:val="en-US"/>
        </w:rPr>
      </w:pPr>
      <w:r w:rsidRPr="00F07A1A">
        <w:rPr>
          <w:lang w:val="en-US"/>
        </w:rPr>
        <w:t>Authentication is done with username or email address and password. A process for changing or new password is available.</w:t>
      </w:r>
    </w:p>
    <w:p w14:paraId="71454DDC" w14:textId="77777777" w:rsidR="007450AE" w:rsidRPr="00F07A1A" w:rsidRDefault="00EF1CD1" w:rsidP="007450AE">
      <w:pPr>
        <w:keepNext/>
        <w:spacing w:before="240"/>
        <w:jc w:val="center"/>
        <w:rPr>
          <w:lang w:val="en-US"/>
        </w:rPr>
      </w:pPr>
      <w:r w:rsidRPr="00F07A1A">
        <w:rPr>
          <w:noProof/>
          <w:lang w:val="en-US"/>
        </w:rPr>
        <w:lastRenderedPageBreak/>
        <w:drawing>
          <wp:inline distT="0" distB="0" distL="0" distR="0" wp14:anchorId="099602F2" wp14:editId="19D51366">
            <wp:extent cx="2304000" cy="2538000"/>
            <wp:effectExtent l="0" t="0" r="1270" b="0"/>
            <wp:docPr id="207655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555884" name=""/>
                    <pic:cNvPicPr/>
                  </pic:nvPicPr>
                  <pic:blipFill>
                    <a:blip r:embed="rId18"/>
                    <a:stretch>
                      <a:fillRect/>
                    </a:stretch>
                  </pic:blipFill>
                  <pic:spPr>
                    <a:xfrm>
                      <a:off x="0" y="0"/>
                      <a:ext cx="2304000" cy="2538000"/>
                    </a:xfrm>
                    <a:prstGeom prst="rect">
                      <a:avLst/>
                    </a:prstGeom>
                  </pic:spPr>
                </pic:pic>
              </a:graphicData>
            </a:graphic>
          </wp:inline>
        </w:drawing>
      </w:r>
    </w:p>
    <w:p w14:paraId="32F305FA" w14:textId="4E8B3D87" w:rsidR="003E5605" w:rsidRPr="00F07A1A" w:rsidRDefault="007450AE" w:rsidP="007450AE">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w:t>
      </w:r>
      <w:r w:rsidRPr="00F07A1A">
        <w:rPr>
          <w:noProof/>
          <w:lang w:val="en-US"/>
        </w:rPr>
        <w:fldChar w:fldCharType="end"/>
      </w:r>
      <w:r w:rsidRPr="00F07A1A">
        <w:rPr>
          <w:lang w:val="en-US"/>
        </w:rPr>
        <w:t>: Authentication dialog</w:t>
      </w:r>
    </w:p>
    <w:p w14:paraId="17662941" w14:textId="18355851" w:rsidR="003E5605" w:rsidRPr="00F07A1A" w:rsidRDefault="00311A24" w:rsidP="003E5605">
      <w:pPr>
        <w:rPr>
          <w:lang w:val="en-US"/>
        </w:rPr>
      </w:pPr>
      <w:r w:rsidRPr="00F07A1A">
        <w:rPr>
          <w:lang w:val="en-US"/>
        </w:rPr>
        <w:t xml:space="preserve">Depending on the personal permissions, the member menu provides the links to the applications under </w:t>
      </w:r>
      <w:r w:rsidRPr="00F07A1A">
        <w:rPr>
          <w:rFonts w:ascii="Courier New" w:hAnsi="Courier New" w:cs="Courier New"/>
          <w:b/>
          <w:bCs/>
          <w:sz w:val="20"/>
          <w:szCs w:val="20"/>
          <w:lang w:val="en-US"/>
        </w:rPr>
        <w:t>Applications</w:t>
      </w:r>
      <w:r w:rsidRPr="00F07A1A">
        <w:rPr>
          <w:lang w:val="en-US"/>
        </w:rPr>
        <w:t xml:space="preserve"> and the database and user documentation in PDF format under </w:t>
      </w:r>
      <w:r w:rsidRPr="00F07A1A">
        <w:rPr>
          <w:rFonts w:ascii="Courier New" w:hAnsi="Courier New" w:cs="Courier New"/>
          <w:b/>
          <w:bCs/>
          <w:sz w:val="20"/>
          <w:szCs w:val="20"/>
          <w:lang w:val="en-US"/>
        </w:rPr>
        <w:t>Downloads</w:t>
      </w:r>
      <w:r w:rsidRPr="00F07A1A">
        <w:rPr>
          <w:lang w:val="en-US"/>
        </w:rPr>
        <w:t>. At the top left, access to the IO-Aero website is available.</w:t>
      </w:r>
    </w:p>
    <w:p w14:paraId="447023EB" w14:textId="77777777" w:rsidR="00775EF6" w:rsidRPr="00F07A1A" w:rsidRDefault="003B27B1" w:rsidP="00775EF6">
      <w:pPr>
        <w:keepNext/>
        <w:spacing w:before="240"/>
        <w:jc w:val="center"/>
        <w:rPr>
          <w:lang w:val="en-US"/>
        </w:rPr>
      </w:pPr>
      <w:r w:rsidRPr="00F07A1A">
        <w:rPr>
          <w:noProof/>
          <w:lang w:val="en-US"/>
        </w:rPr>
        <w:drawing>
          <wp:inline distT="0" distB="0" distL="0" distR="0" wp14:anchorId="788499AA" wp14:editId="163D1D42">
            <wp:extent cx="4611600" cy="3898800"/>
            <wp:effectExtent l="0" t="0" r="0" b="6985"/>
            <wp:docPr id="868557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57596" name=""/>
                    <pic:cNvPicPr/>
                  </pic:nvPicPr>
                  <pic:blipFill>
                    <a:blip r:embed="rId19"/>
                    <a:stretch>
                      <a:fillRect/>
                    </a:stretch>
                  </pic:blipFill>
                  <pic:spPr>
                    <a:xfrm>
                      <a:off x="0" y="0"/>
                      <a:ext cx="4611600" cy="3898800"/>
                    </a:xfrm>
                    <a:prstGeom prst="rect">
                      <a:avLst/>
                    </a:prstGeom>
                  </pic:spPr>
                </pic:pic>
              </a:graphicData>
            </a:graphic>
          </wp:inline>
        </w:drawing>
      </w:r>
    </w:p>
    <w:p w14:paraId="1EA0DBC7" w14:textId="6F9DE24D" w:rsidR="003B27B1"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w:t>
      </w:r>
      <w:r w:rsidRPr="00F07A1A">
        <w:rPr>
          <w:noProof/>
          <w:lang w:val="en-US"/>
        </w:rPr>
        <w:fldChar w:fldCharType="end"/>
      </w:r>
      <w:r w:rsidRPr="00F07A1A">
        <w:rPr>
          <w:lang w:val="en-US"/>
        </w:rPr>
        <w:t>: Sample menu in the members only area</w:t>
      </w:r>
    </w:p>
    <w:p w14:paraId="0057CD13" w14:textId="0E3D39F7" w:rsidR="003B27B1" w:rsidRPr="00F07A1A" w:rsidRDefault="00973BB6" w:rsidP="003E5605">
      <w:pPr>
        <w:rPr>
          <w:lang w:val="en-US"/>
        </w:rPr>
      </w:pPr>
      <w:r w:rsidRPr="00F07A1A">
        <w:rPr>
          <w:lang w:val="en-US"/>
        </w:rPr>
        <w:t xml:space="preserve">In all applications, access to the IO-Aero website and access to the </w:t>
      </w:r>
      <w:r w:rsidRPr="00F07A1A">
        <w:rPr>
          <w:rFonts w:ascii="Courier New" w:hAnsi="Courier New" w:cs="Courier New"/>
          <w:b/>
          <w:bCs/>
          <w:sz w:val="20"/>
          <w:szCs w:val="20"/>
          <w:lang w:val="en-US"/>
        </w:rPr>
        <w:t>Members Only Area</w:t>
      </w:r>
      <w:r w:rsidRPr="00F07A1A">
        <w:rPr>
          <w:lang w:val="en-US"/>
        </w:rPr>
        <w:t xml:space="preserve"> is available in the upper left corner.</w:t>
      </w:r>
    </w:p>
    <w:p w14:paraId="07636453" w14:textId="77777777" w:rsidR="00775EF6" w:rsidRPr="00F07A1A" w:rsidRDefault="00973BB6" w:rsidP="00775EF6">
      <w:pPr>
        <w:keepNext/>
        <w:jc w:val="center"/>
        <w:rPr>
          <w:lang w:val="en-US"/>
        </w:rPr>
      </w:pPr>
      <w:r w:rsidRPr="00F07A1A">
        <w:rPr>
          <w:noProof/>
          <w:lang w:val="en-US"/>
        </w:rPr>
        <w:lastRenderedPageBreak/>
        <w:drawing>
          <wp:inline distT="0" distB="0" distL="0" distR="0" wp14:anchorId="51CC9F78" wp14:editId="739BFBC5">
            <wp:extent cx="1904400" cy="864000"/>
            <wp:effectExtent l="0" t="0" r="635" b="0"/>
            <wp:docPr id="14447680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68003" name=""/>
                    <pic:cNvPicPr/>
                  </pic:nvPicPr>
                  <pic:blipFill>
                    <a:blip r:embed="rId20"/>
                    <a:stretch>
                      <a:fillRect/>
                    </a:stretch>
                  </pic:blipFill>
                  <pic:spPr>
                    <a:xfrm>
                      <a:off x="0" y="0"/>
                      <a:ext cx="1904400" cy="864000"/>
                    </a:xfrm>
                    <a:prstGeom prst="rect">
                      <a:avLst/>
                    </a:prstGeom>
                  </pic:spPr>
                </pic:pic>
              </a:graphicData>
            </a:graphic>
          </wp:inline>
        </w:drawing>
      </w:r>
    </w:p>
    <w:p w14:paraId="3C13F920" w14:textId="5A1FEA13" w:rsidR="00973BB6" w:rsidRPr="00F07A1A" w:rsidRDefault="00775EF6" w:rsidP="00775EF6">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w:t>
      </w:r>
      <w:r w:rsidRPr="00F07A1A">
        <w:rPr>
          <w:noProof/>
          <w:lang w:val="en-US"/>
        </w:rPr>
        <w:fldChar w:fldCharType="end"/>
      </w:r>
      <w:r w:rsidRPr="00F07A1A">
        <w:rPr>
          <w:lang w:val="en-US"/>
        </w:rPr>
        <w:t>: Application standard controls top left</w:t>
      </w:r>
    </w:p>
    <w:p w14:paraId="47A58C28" w14:textId="5DE57618" w:rsidR="00F90775" w:rsidRPr="00F07A1A" w:rsidRDefault="00F90775" w:rsidP="00603202">
      <w:pPr>
        <w:pStyle w:val="Heading2"/>
        <w:rPr>
          <w:lang w:val="en-US"/>
        </w:rPr>
      </w:pPr>
      <w:bookmarkStart w:id="5" w:name="_Toc135017941"/>
      <w:r w:rsidRPr="00F07A1A">
        <w:rPr>
          <w:lang w:val="en-US"/>
        </w:rPr>
        <w:t>General Usability</w:t>
      </w:r>
      <w:bookmarkEnd w:id="5"/>
    </w:p>
    <w:p w14:paraId="724168AC" w14:textId="4B466E94" w:rsidR="00194254" w:rsidRPr="00F07A1A" w:rsidRDefault="00194254" w:rsidP="00FE7055">
      <w:pPr>
        <w:rPr>
          <w:rFonts w:ascii="Calibri" w:hAnsi="Calibri" w:cs="Calibri"/>
          <w:lang w:val="en-US"/>
        </w:rPr>
      </w:pPr>
      <w:r w:rsidRPr="00F07A1A">
        <w:rPr>
          <w:rFonts w:ascii="Calibri" w:hAnsi="Calibri" w:cs="Calibri"/>
          <w:lang w:val="en-US"/>
        </w:rPr>
        <w:t>All applications are based on Streamlit. Streamlit is a powerful and versatile library that makes it easy to build and deploy data-driven web apps with Python. The main idea behind Streamlit is to provide a fast and efficient way to build and deploy data science and machine learning projects, without the need for extensive coding knowledge or web development skills. Streamlit comes with pre-built widgets and tools that allow you to create interactive elements such as sliders, text inputs, and dropdowns, as well as data visualizations like charts and graphs.</w:t>
      </w:r>
    </w:p>
    <w:p w14:paraId="12ACBE0C" w14:textId="7DE02DBC" w:rsidR="00FE7055" w:rsidRPr="00F07A1A" w:rsidRDefault="00FE7055" w:rsidP="00FE7055">
      <w:pPr>
        <w:rPr>
          <w:rFonts w:ascii="Calibri" w:hAnsi="Calibri" w:cs="Calibri"/>
          <w:lang w:val="en-US"/>
        </w:rPr>
      </w:pPr>
      <w:r w:rsidRPr="00F07A1A">
        <w:rPr>
          <w:rFonts w:ascii="Calibri" w:hAnsi="Calibri" w:cs="Calibri"/>
          <w:lang w:val="en-US"/>
        </w:rPr>
        <w:t>The user interface of a Streamlit application is composed of multiple elements that can be arranged in various ways depending on the design of the application. Here are some of the key elements that we use to create a Streamlit user interface:</w:t>
      </w:r>
    </w:p>
    <w:p w14:paraId="379F427E" w14:textId="5EEB31E1"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Sidebar</w:t>
      </w:r>
      <w:r w:rsidRPr="00F07A1A">
        <w:rPr>
          <w:rFonts w:ascii="Calibri" w:hAnsi="Calibri" w:cs="Calibri"/>
        </w:rPr>
        <w:t>: The sidebar is a container on the left-hand side of the screen that can hold various widgets, such as sliders, drop-down menus, and checkboxes. The sidebar can be used to allow users to interact with the application by adjusting input parameters.</w:t>
      </w:r>
    </w:p>
    <w:p w14:paraId="0968FD78" w14:textId="4FDAE913"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Title</w:t>
      </w:r>
      <w:r w:rsidRPr="00F07A1A">
        <w:rPr>
          <w:rFonts w:ascii="Calibri" w:hAnsi="Calibri" w:cs="Calibri"/>
        </w:rPr>
        <w:t>: The title is the text element that appears at the top of the page and typically describes the purpose of the application.</w:t>
      </w:r>
    </w:p>
    <w:p w14:paraId="6065B8AB" w14:textId="2097D6A4"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Main page</w:t>
      </w:r>
      <w:r w:rsidRPr="00F07A1A">
        <w:rPr>
          <w:rFonts w:ascii="Calibri" w:hAnsi="Calibri" w:cs="Calibri"/>
        </w:rPr>
        <w:t>: The main page is the primary area of the screen where the results of the application are displayed. This can include charts, tables, or any other visualizations that the application generates.</w:t>
      </w:r>
    </w:p>
    <w:p w14:paraId="433DE958" w14:textId="022F5512"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Buttons</w:t>
      </w:r>
      <w:r w:rsidRPr="00F07A1A">
        <w:rPr>
          <w:rFonts w:ascii="Calibri" w:hAnsi="Calibri" w:cs="Calibri"/>
        </w:rPr>
        <w:t>: Buttons are clickable elements that perform a specific action when clicked. These can be used to initiate computations or navigate between different views of the application.</w:t>
      </w:r>
    </w:p>
    <w:p w14:paraId="27E5D4E4" w14:textId="31768478"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Text elements</w:t>
      </w:r>
      <w:r w:rsidRPr="00F07A1A">
        <w:rPr>
          <w:rFonts w:ascii="Calibri" w:hAnsi="Calibri" w:cs="Calibri"/>
        </w:rPr>
        <w:t>: Text elements can be used to provide instructions, descriptions, or context for the application. These can be placed throughout the interface to help guide users through the application.</w:t>
      </w:r>
    </w:p>
    <w:p w14:paraId="20C4F113" w14:textId="12D2354B" w:rsidR="00FE7055" w:rsidRPr="00F07A1A" w:rsidRDefault="00FE7055">
      <w:pPr>
        <w:pStyle w:val="ListParagraph"/>
        <w:numPr>
          <w:ilvl w:val="0"/>
          <w:numId w:val="17"/>
        </w:numPr>
        <w:spacing w:line="240" w:lineRule="auto"/>
        <w:rPr>
          <w:rFonts w:ascii="Calibri" w:hAnsi="Calibri" w:cs="Calibri"/>
        </w:rPr>
      </w:pPr>
      <w:r w:rsidRPr="00F07A1A">
        <w:rPr>
          <w:rFonts w:ascii="Courier New" w:hAnsi="Courier New" w:cs="Courier New"/>
          <w:b/>
          <w:bCs/>
          <w:sz w:val="22"/>
        </w:rPr>
        <w:t>Layout components</w:t>
      </w:r>
      <w:r w:rsidRPr="00F07A1A">
        <w:rPr>
          <w:rFonts w:ascii="Calibri" w:hAnsi="Calibri" w:cs="Calibri"/>
        </w:rPr>
        <w:t>: Streamlit provides various layout components, such as columns and containers, that can be used to organize the user interface in a structured and intuitive way.</w:t>
      </w:r>
    </w:p>
    <w:p w14:paraId="78DC96F9" w14:textId="19593424" w:rsidR="00085FCE" w:rsidRPr="00F07A1A" w:rsidRDefault="00FE7055" w:rsidP="00E510C2">
      <w:pPr>
        <w:spacing w:before="240"/>
        <w:rPr>
          <w:rFonts w:ascii="Calibri" w:hAnsi="Calibri" w:cs="Calibri"/>
          <w:lang w:val="en-US"/>
        </w:rPr>
      </w:pPr>
      <w:r w:rsidRPr="00F07A1A">
        <w:rPr>
          <w:rFonts w:ascii="Calibri" w:hAnsi="Calibri" w:cs="Calibri"/>
          <w:lang w:val="en-US"/>
        </w:rPr>
        <w:t xml:space="preserve">Overall, the structure of a Streamlit application </w:t>
      </w:r>
      <w:r w:rsidR="009432BE" w:rsidRPr="00F07A1A">
        <w:rPr>
          <w:rFonts w:ascii="Calibri" w:hAnsi="Calibri" w:cs="Calibri"/>
          <w:lang w:val="en-US"/>
        </w:rPr>
        <w:t>is</w:t>
      </w:r>
      <w:r w:rsidRPr="00F07A1A">
        <w:rPr>
          <w:rFonts w:ascii="Calibri" w:hAnsi="Calibri" w:cs="Calibri"/>
          <w:lang w:val="en-US"/>
        </w:rPr>
        <w:t xml:space="preserve"> designed to provide a clear and intuitive user experience, with a focus on making it easy for users to interact with the application and understand its results.</w:t>
      </w:r>
    </w:p>
    <w:p w14:paraId="318144ED" w14:textId="01C5E732" w:rsidR="009432BE" w:rsidRPr="00F07A1A" w:rsidRDefault="009432BE" w:rsidP="00010E7F">
      <w:pPr>
        <w:pStyle w:val="Heading3"/>
        <w:rPr>
          <w:lang w:val="en-US"/>
        </w:rPr>
      </w:pPr>
      <w:bookmarkStart w:id="6" w:name="_Toc135017942"/>
      <w:r w:rsidRPr="00F07A1A">
        <w:rPr>
          <w:lang w:val="en-US"/>
        </w:rPr>
        <w:t>Data frame</w:t>
      </w:r>
      <w:bookmarkEnd w:id="6"/>
    </w:p>
    <w:p w14:paraId="4D344E55" w14:textId="1045A4B2" w:rsidR="00071C89" w:rsidRPr="00F07A1A" w:rsidRDefault="00071C89" w:rsidP="00071C89">
      <w:pPr>
        <w:rPr>
          <w:lang w:val="en-US"/>
        </w:rPr>
      </w:pPr>
      <w:r w:rsidRPr="00F07A1A">
        <w:rPr>
          <w:lang w:val="en-US"/>
        </w:rPr>
        <w:t xml:space="preserve">A data frame contains detailed data in an interactive table format similar to MS Excel. </w:t>
      </w:r>
    </w:p>
    <w:p w14:paraId="5506D7A7" w14:textId="77777777" w:rsidR="00071C89" w:rsidRPr="00F07A1A" w:rsidRDefault="00071C89" w:rsidP="00071C89">
      <w:pPr>
        <w:keepNext/>
        <w:jc w:val="center"/>
        <w:rPr>
          <w:lang w:val="en-US"/>
        </w:rPr>
      </w:pPr>
      <w:r w:rsidRPr="00F07A1A">
        <w:rPr>
          <w:noProof/>
          <w:lang w:val="en-US"/>
        </w:rPr>
        <w:lastRenderedPageBreak/>
        <w:drawing>
          <wp:inline distT="0" distB="0" distL="0" distR="0" wp14:anchorId="26957DC3" wp14:editId="263A9262">
            <wp:extent cx="5760720" cy="2208530"/>
            <wp:effectExtent l="0" t="0" r="0" b="1270"/>
            <wp:docPr id="396179152" name="Picture 396179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59BB83B6" w14:textId="0B7AF355" w:rsidR="00071C89" w:rsidRPr="00F07A1A" w:rsidRDefault="00071C89" w:rsidP="00071C8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5</w:t>
      </w:r>
      <w:r w:rsidRPr="00F07A1A">
        <w:rPr>
          <w:noProof/>
          <w:lang w:val="en-US"/>
        </w:rPr>
        <w:fldChar w:fldCharType="end"/>
      </w:r>
      <w:r w:rsidRPr="00F07A1A">
        <w:rPr>
          <w:lang w:val="en-US"/>
        </w:rPr>
        <w:t>: Data frame example</w:t>
      </w:r>
    </w:p>
    <w:p w14:paraId="3A1E43D7" w14:textId="1E4F12A6" w:rsidR="00071C89" w:rsidRPr="00F07A1A" w:rsidRDefault="00071C89" w:rsidP="00071C89">
      <w:pPr>
        <w:rPr>
          <w:lang w:val="en-US"/>
        </w:rPr>
      </w:pPr>
      <w:r w:rsidRPr="00F07A1A">
        <w:rPr>
          <w:lang w:val="en-US"/>
        </w:rPr>
        <w:t>The following interactive options are available for data frames:</w:t>
      </w:r>
    </w:p>
    <w:p w14:paraId="72DB6995"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resizing</w:t>
      </w:r>
      <w:r w:rsidRPr="00F07A1A">
        <w:rPr>
          <w:rFonts w:ascii="Calibri" w:eastAsiaTheme="minorHAnsi" w:hAnsi="Calibri" w:cs="Calibri"/>
          <w:color w:val="auto"/>
          <w:kern w:val="2"/>
          <w:sz w:val="22"/>
          <w14:ligatures w14:val="standardContextual"/>
        </w:rPr>
        <w:t>: resize columns by dragging and dropping column header borders.</w:t>
      </w:r>
    </w:p>
    <w:p w14:paraId="0E08616E" w14:textId="0D2E090F"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Column sorting</w:t>
      </w:r>
      <w:r w:rsidRPr="00F07A1A">
        <w:rPr>
          <w:rFonts w:ascii="Calibri" w:eastAsiaTheme="minorHAnsi" w:hAnsi="Calibri" w:cs="Calibri"/>
          <w:color w:val="auto"/>
          <w:kern w:val="2"/>
          <w:sz w:val="22"/>
          <w14:ligatures w14:val="standardContextual"/>
        </w:rPr>
        <w:t>: sort columns by clicking on their headers.</w:t>
      </w:r>
    </w:p>
    <w:p w14:paraId="15036C83"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Copy to clipboard</w:t>
      </w:r>
      <w:r w:rsidRPr="00F07A1A">
        <w:rPr>
          <w:rFonts w:ascii="Calibri" w:eastAsiaTheme="minorHAnsi" w:hAnsi="Calibri" w:cs="Calibri"/>
          <w:color w:val="auto"/>
          <w:kern w:val="2"/>
          <w:sz w:val="22"/>
          <w14:ligatures w14:val="standardContextual"/>
        </w:rPr>
        <w:t>: select one or multiple cells, copy them to clipboard, and paste them into your favorite spreadsheet software.</w:t>
      </w:r>
    </w:p>
    <w:p w14:paraId="0EF9822B" w14:textId="6DBCF6EB" w:rsidR="00071C89" w:rsidRPr="00F07A1A" w:rsidRDefault="00071C89">
      <w:pPr>
        <w:pStyle w:val="ListParagraph"/>
        <w:numPr>
          <w:ilvl w:val="0"/>
          <w:numId w:val="26"/>
        </w:numPr>
        <w:spacing w:line="240" w:lineRule="auto"/>
        <w:rPr>
          <w:rFonts w:ascii="Calibri" w:eastAsiaTheme="minorHAnsi" w:hAnsi="Calibri" w:cs="Calibri"/>
          <w:b/>
          <w:bCs/>
          <w:color w:val="auto"/>
          <w:kern w:val="2"/>
          <w:sz w:val="22"/>
          <w14:ligatures w14:val="standardContextual"/>
        </w:rPr>
      </w:pPr>
      <w:r w:rsidRPr="00F07A1A">
        <w:rPr>
          <w:rFonts w:ascii="Calibri" w:eastAsiaTheme="minorHAnsi" w:hAnsi="Calibri" w:cs="Calibri"/>
          <w:b/>
          <w:bCs/>
          <w:color w:val="auto"/>
          <w:kern w:val="2"/>
          <w:sz w:val="22"/>
          <w14:ligatures w14:val="standardContextual"/>
        </w:rPr>
        <w:t>Search</w:t>
      </w:r>
      <w:r w:rsidRPr="00F07A1A">
        <w:rPr>
          <w:rFonts w:ascii="Calibri" w:eastAsiaTheme="minorHAnsi" w:hAnsi="Calibri" w:cs="Calibri"/>
          <w:color w:val="auto"/>
          <w:kern w:val="2"/>
          <w:sz w:val="22"/>
          <w14:ligatures w14:val="standardContextual"/>
        </w:rPr>
        <w:t>: search through data by clicking a table, using hotkeys (</w:t>
      </w:r>
      <w:r w:rsidRPr="00F07A1A">
        <w:rPr>
          <w:rFonts w:ascii="Cambria Math" w:eastAsiaTheme="minorHAnsi" w:hAnsi="Cambria Math" w:cs="Cambria Math"/>
          <w:color w:val="auto"/>
          <w:kern w:val="2"/>
          <w:sz w:val="22"/>
          <w14:ligatures w14:val="standardContextual"/>
        </w:rPr>
        <w:t>⌘</w:t>
      </w:r>
      <w:r w:rsidRPr="00F07A1A">
        <w:rPr>
          <w:rFonts w:ascii="Calibri" w:eastAsiaTheme="minorHAnsi" w:hAnsi="Calibri" w:cs="Calibri"/>
          <w:color w:val="auto"/>
          <w:kern w:val="2"/>
          <w:sz w:val="22"/>
          <w14:ligatures w14:val="standardContextual"/>
        </w:rPr>
        <w:t xml:space="preserve"> Cmd + F or Ctrl + F) to bring up the search bar, and using the search bar to filter data.</w:t>
      </w:r>
    </w:p>
    <w:p w14:paraId="5EA6220E" w14:textId="77777777" w:rsidR="00071C89" w:rsidRPr="00F07A1A" w:rsidRDefault="00071C89">
      <w:pPr>
        <w:pStyle w:val="ListParagraph"/>
        <w:numPr>
          <w:ilvl w:val="0"/>
          <w:numId w:val="26"/>
        </w:numPr>
        <w:spacing w:line="240" w:lineRule="auto"/>
        <w:rPr>
          <w:rFonts w:ascii="Calibri" w:eastAsiaTheme="minorHAnsi" w:hAnsi="Calibri" w:cs="Calibri"/>
          <w:color w:val="auto"/>
          <w:kern w:val="2"/>
          <w:sz w:val="22"/>
          <w14:ligatures w14:val="standardContextual"/>
        </w:rPr>
      </w:pPr>
      <w:r w:rsidRPr="00F07A1A">
        <w:rPr>
          <w:rFonts w:ascii="Calibri" w:eastAsiaTheme="minorHAnsi" w:hAnsi="Calibri" w:cs="Calibri"/>
          <w:b/>
          <w:bCs/>
          <w:color w:val="auto"/>
          <w:kern w:val="2"/>
          <w:sz w:val="22"/>
          <w14:ligatures w14:val="standardContextual"/>
        </w:rPr>
        <w:t>Table (height, width) resizing</w:t>
      </w:r>
      <w:r w:rsidRPr="00F07A1A">
        <w:rPr>
          <w:rFonts w:ascii="Calibri" w:eastAsiaTheme="minorHAnsi" w:hAnsi="Calibri" w:cs="Calibri"/>
          <w:color w:val="auto"/>
          <w:kern w:val="2"/>
          <w:sz w:val="22"/>
          <w14:ligatures w14:val="standardContextual"/>
        </w:rPr>
        <w:t>: resize tables by dragging and dropping the bottom right corner of tables.</w:t>
      </w:r>
    </w:p>
    <w:p w14:paraId="7AE24534" w14:textId="0B0F689A" w:rsidR="005D3224" w:rsidRPr="00F07A1A" w:rsidRDefault="005D3224" w:rsidP="005D3224">
      <w:pPr>
        <w:spacing w:before="240" w:line="240" w:lineRule="auto"/>
        <w:rPr>
          <w:rFonts w:ascii="Calibri" w:hAnsi="Calibri" w:cs="Calibri"/>
          <w:lang w:val="en-US"/>
        </w:rPr>
      </w:pPr>
      <w:r w:rsidRPr="00F07A1A">
        <w:rPr>
          <w:rFonts w:ascii="Calibri" w:hAnsi="Calibri" w:cs="Calibri"/>
          <w:lang w:val="en-US"/>
        </w:rPr>
        <w:t>As a rule, the data contained in the data frame can be downloaded to the local system as a CSV file if requested.</w:t>
      </w:r>
    </w:p>
    <w:p w14:paraId="10DD4156" w14:textId="4006FC16" w:rsidR="007C6789" w:rsidRPr="00F07A1A" w:rsidRDefault="007C6789" w:rsidP="00E44B83">
      <w:pPr>
        <w:pStyle w:val="Heading1"/>
        <w:rPr>
          <w:lang w:val="en-US"/>
        </w:rPr>
      </w:pPr>
      <w:bookmarkStart w:id="7" w:name="_Toc135017943"/>
      <w:r w:rsidRPr="00F07A1A">
        <w:rPr>
          <w:lang w:val="en-US"/>
        </w:rPr>
        <w:lastRenderedPageBreak/>
        <w:t>Application</w:t>
      </w:r>
      <w:r w:rsidR="00F31525" w:rsidRPr="00F07A1A">
        <w:rPr>
          <w:lang w:val="en-US"/>
        </w:rPr>
        <w:t xml:space="preserve"> </w:t>
      </w:r>
      <w:r w:rsidRPr="00F07A1A">
        <w:rPr>
          <w:lang w:val="en-US"/>
        </w:rPr>
        <w:t>Association Rule Analysis</w:t>
      </w:r>
      <w:bookmarkEnd w:id="7"/>
    </w:p>
    <w:p w14:paraId="78A54423" w14:textId="34BAB443" w:rsidR="00233B61" w:rsidRPr="00603202" w:rsidRDefault="00233B61" w:rsidP="00603202">
      <w:pPr>
        <w:pStyle w:val="Heading2"/>
        <w:numPr>
          <w:ilvl w:val="0"/>
          <w:numId w:val="21"/>
        </w:numPr>
        <w:rPr>
          <w:lang w:val="en-US"/>
        </w:rPr>
      </w:pPr>
      <w:bookmarkStart w:id="8" w:name="_Toc135017944"/>
      <w:r w:rsidRPr="00603202">
        <w:rPr>
          <w:lang w:val="en-US"/>
        </w:rPr>
        <w:t>Introduction</w:t>
      </w:r>
      <w:bookmarkEnd w:id="8"/>
    </w:p>
    <w:p w14:paraId="3FB75273" w14:textId="77777777" w:rsidR="00720296" w:rsidRPr="00F07A1A" w:rsidRDefault="00155427" w:rsidP="00155427">
      <w:pPr>
        <w:rPr>
          <w:lang w:val="en-US"/>
        </w:rPr>
      </w:pPr>
      <w:r w:rsidRPr="00F07A1A">
        <w:rPr>
          <w:lang w:val="en-US"/>
        </w:rPr>
        <w:t>Association Rule Analysis, also known as Market Basket Analysis or Affinity Analysis, is a data mining technique that aims to identify the relationships between variables in a large dataset. Specifically, it focuses on finding the association between different items that are frequently bought together by customers in a transactional dataset.</w:t>
      </w:r>
    </w:p>
    <w:p w14:paraId="55712884" w14:textId="77777777" w:rsidR="005B0CC3" w:rsidRPr="00F07A1A" w:rsidRDefault="005B0CC3" w:rsidP="005B0CC3">
      <w:pPr>
        <w:rPr>
          <w:lang w:val="en-US"/>
        </w:rPr>
      </w:pPr>
      <w:r w:rsidRPr="00F07A1A">
        <w:rPr>
          <w:lang w:val="en-US"/>
        </w:rPr>
        <w:t>In other words, it looks for patterns or rules that explain the co-occurrence of items in a dataset. For example, if a customer buys bread, there is a high likelihood that they will also buy butter, as these two items are often bought together. By identifying such patterns, businesses can understand the buying behavior of their customers and make better decisions about product placement, promotions, and pricing strategies.</w:t>
      </w:r>
    </w:p>
    <w:p w14:paraId="712C3BB3" w14:textId="77777777" w:rsidR="005B0CC3" w:rsidRPr="00F07A1A" w:rsidRDefault="005B0CC3" w:rsidP="005B0CC3">
      <w:pPr>
        <w:rPr>
          <w:lang w:val="en-US"/>
        </w:rPr>
      </w:pPr>
      <w:r w:rsidRPr="00F07A1A">
        <w:rPr>
          <w:lang w:val="en-US"/>
        </w:rPr>
        <w:t>Association Rule Analysis uses measures such as support, confidence, and lift to identify the most relevant patterns. Support refers to the frequency of occurrence of a particular itemset, confidence measures the strength of association between two items, and lift indicates the degree of association between two items beyond chance. The results of Association Rule Analysis are typically presented as a set of rules that express the relationship between items in terms of if-then statements.</w:t>
      </w:r>
    </w:p>
    <w:p w14:paraId="7A6FADA2" w14:textId="2D3E557D" w:rsidR="00720296" w:rsidRPr="00F07A1A" w:rsidRDefault="005B0CC3" w:rsidP="00155427">
      <w:pPr>
        <w:rPr>
          <w:lang w:val="en-US"/>
        </w:rPr>
      </w:pPr>
      <w:r w:rsidRPr="00F07A1A">
        <w:rPr>
          <w:lang w:val="en-US"/>
        </w:rPr>
        <w:t>This application gives an opportunity to experiment with association rule analysis algorithms. The content of the "basket" can be filled either with the occurrence or finding codes of an event or their components.</w:t>
      </w:r>
    </w:p>
    <w:p w14:paraId="2C99A4F3" w14:textId="18246670" w:rsidR="00261105" w:rsidRPr="00F07A1A" w:rsidRDefault="00261105" w:rsidP="00603202">
      <w:pPr>
        <w:pStyle w:val="Heading2"/>
        <w:rPr>
          <w:lang w:val="en-US"/>
        </w:rPr>
      </w:pPr>
      <w:bookmarkStart w:id="9" w:name="_Toc135017945"/>
      <w:r w:rsidRPr="00F07A1A">
        <w:rPr>
          <w:lang w:val="en-US"/>
        </w:rPr>
        <w:t>Processing Options</w:t>
      </w:r>
      <w:bookmarkEnd w:id="9"/>
    </w:p>
    <w:p w14:paraId="6ADE4C4A" w14:textId="79C3BAA0" w:rsidR="00FE317B" w:rsidRPr="00010E7F" w:rsidRDefault="00FE317B">
      <w:pPr>
        <w:pStyle w:val="Heading3"/>
        <w:numPr>
          <w:ilvl w:val="0"/>
          <w:numId w:val="32"/>
        </w:numPr>
        <w:rPr>
          <w:lang w:val="en-US"/>
        </w:rPr>
      </w:pPr>
      <w:bookmarkStart w:id="10" w:name="_Toc135017946"/>
      <w:r w:rsidRPr="00010E7F">
        <w:rPr>
          <w:lang w:val="en-US"/>
        </w:rPr>
        <w:t>Run the Algorithms</w:t>
      </w:r>
      <w:bookmarkEnd w:id="10"/>
    </w:p>
    <w:p w14:paraId="10888E67" w14:textId="4271A752" w:rsidR="00D67DD5" w:rsidRPr="00F07A1A" w:rsidRDefault="005B0CC3" w:rsidP="00D67DD5">
      <w:pPr>
        <w:rPr>
          <w:lang w:val="en-US"/>
        </w:rPr>
      </w:pPr>
      <w:r w:rsidRPr="00F07A1A">
        <w:rPr>
          <w:lang w:val="en-US"/>
        </w:rPr>
        <w:t>Streamlit-based applications immediately recalculate each time a parameter is changed. However, since the desired setting can consist of a whole row of parameters, this checkbox allows you to explicitly trigger the recalculation after all desired settings have been made.</w:t>
      </w:r>
    </w:p>
    <w:p w14:paraId="6AC29C32" w14:textId="77777777" w:rsidR="00D67DD5" w:rsidRPr="00F07A1A" w:rsidRDefault="00D67DD5" w:rsidP="00D67DD5">
      <w:pPr>
        <w:keepNext/>
        <w:jc w:val="center"/>
        <w:rPr>
          <w:lang w:val="en-US"/>
        </w:rPr>
      </w:pPr>
      <w:r w:rsidRPr="00F07A1A">
        <w:rPr>
          <w:noProof/>
          <w:lang w:val="en-US"/>
        </w:rPr>
        <w:drawing>
          <wp:inline distT="0" distB="0" distL="0" distR="0" wp14:anchorId="18836136" wp14:editId="26DFF73C">
            <wp:extent cx="1832400" cy="1076400"/>
            <wp:effectExtent l="0" t="0" r="0" b="0"/>
            <wp:docPr id="449127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12794" name=""/>
                    <pic:cNvPicPr/>
                  </pic:nvPicPr>
                  <pic:blipFill>
                    <a:blip r:embed="rId22"/>
                    <a:stretch>
                      <a:fillRect/>
                    </a:stretch>
                  </pic:blipFill>
                  <pic:spPr>
                    <a:xfrm>
                      <a:off x="0" y="0"/>
                      <a:ext cx="1832400" cy="1076400"/>
                    </a:xfrm>
                    <a:prstGeom prst="rect">
                      <a:avLst/>
                    </a:prstGeom>
                  </pic:spPr>
                </pic:pic>
              </a:graphicData>
            </a:graphic>
          </wp:inline>
        </w:drawing>
      </w:r>
    </w:p>
    <w:p w14:paraId="7131E703" w14:textId="56BAFFEA"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6</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algorithms</w:t>
      </w:r>
    </w:p>
    <w:p w14:paraId="1C20D3F8" w14:textId="69C2D13E" w:rsidR="00233B61" w:rsidRPr="00F07A1A" w:rsidRDefault="00233B61" w:rsidP="00010E7F">
      <w:pPr>
        <w:pStyle w:val="Heading3"/>
        <w:rPr>
          <w:lang w:val="en-US"/>
        </w:rPr>
      </w:pPr>
      <w:bookmarkStart w:id="11" w:name="_Toc135017947"/>
      <w:r w:rsidRPr="00F07A1A">
        <w:rPr>
          <w:lang w:val="en-US"/>
        </w:rPr>
        <w:lastRenderedPageBreak/>
        <w:t>Apriori</w:t>
      </w:r>
      <w:r w:rsidR="00261105" w:rsidRPr="00F07A1A">
        <w:rPr>
          <w:lang w:val="en-US"/>
        </w:rPr>
        <w:t xml:space="preserve"> </w:t>
      </w:r>
      <w:r w:rsidRPr="00F07A1A">
        <w:rPr>
          <w:lang w:val="en-US"/>
        </w:rPr>
        <w:t>Algorithm</w:t>
      </w:r>
      <w:bookmarkEnd w:id="11"/>
    </w:p>
    <w:p w14:paraId="09C40EF8" w14:textId="01523ADC" w:rsidR="00D67DD5" w:rsidRPr="00F07A1A" w:rsidRDefault="002D195D" w:rsidP="00D67DD5">
      <w:pPr>
        <w:keepNext/>
        <w:jc w:val="center"/>
        <w:rPr>
          <w:lang w:val="en-US"/>
        </w:rPr>
      </w:pPr>
      <w:r w:rsidRPr="00F07A1A">
        <w:rPr>
          <w:noProof/>
          <w:lang w:val="en-US"/>
        </w:rPr>
        <w:drawing>
          <wp:inline distT="0" distB="0" distL="0" distR="0" wp14:anchorId="6000BE42" wp14:editId="4AA8C531">
            <wp:extent cx="1900800" cy="2530800"/>
            <wp:effectExtent l="0" t="0" r="4445" b="3175"/>
            <wp:docPr id="213571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718602" name=""/>
                    <pic:cNvPicPr/>
                  </pic:nvPicPr>
                  <pic:blipFill>
                    <a:blip r:embed="rId23"/>
                    <a:stretch>
                      <a:fillRect/>
                    </a:stretch>
                  </pic:blipFill>
                  <pic:spPr>
                    <a:xfrm>
                      <a:off x="0" y="0"/>
                      <a:ext cx="1900800" cy="2530800"/>
                    </a:xfrm>
                    <a:prstGeom prst="rect">
                      <a:avLst/>
                    </a:prstGeom>
                  </pic:spPr>
                </pic:pic>
              </a:graphicData>
            </a:graphic>
          </wp:inline>
        </w:drawing>
      </w:r>
    </w:p>
    <w:p w14:paraId="366FFD53" w14:textId="4A7E04E0"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7</w:t>
      </w:r>
      <w:r w:rsidRPr="00F07A1A">
        <w:rPr>
          <w:lang w:val="en-US"/>
        </w:rPr>
        <w:fldChar w:fldCharType="end"/>
      </w:r>
      <w:r w:rsidRPr="00F07A1A">
        <w:rPr>
          <w:lang w:val="en-US"/>
        </w:rPr>
        <w:t xml:space="preserve">: </w:t>
      </w:r>
      <w:r w:rsidR="002D195D" w:rsidRPr="00F07A1A">
        <w:rPr>
          <w:lang w:val="en-US"/>
        </w:rPr>
        <w:t>Settings for the Apriori algorithm</w:t>
      </w:r>
    </w:p>
    <w:p w14:paraId="6C6EDB2E" w14:textId="68215F7B" w:rsidR="00F14DE4" w:rsidRPr="00F07A1A" w:rsidRDefault="00F14DE4" w:rsidP="00F14DE4">
      <w:pPr>
        <w:rPr>
          <w:lang w:val="en-US"/>
        </w:rPr>
      </w:pPr>
      <w:r w:rsidRPr="00F07A1A">
        <w:rPr>
          <w:lang w:val="en-US"/>
        </w:rPr>
        <w:t>The Apriori algorithm is based on the idea that if an itemset is frequent, then all of its subsets must also be frequent.</w:t>
      </w:r>
      <w:r w:rsidR="000E14EC" w:rsidRPr="00F07A1A">
        <w:rPr>
          <w:lang w:val="en-US"/>
        </w:rPr>
        <w:t xml:space="preserve"> </w:t>
      </w:r>
      <w:r w:rsidRPr="00F07A1A">
        <w:rPr>
          <w:lang w:val="en-US"/>
        </w:rPr>
        <w:t xml:space="preserve">The algorithm works by scanning the dataset to identify the support (frequency) of each item, and then using that information to find frequent </w:t>
      </w:r>
      <w:r w:rsidR="00771626" w:rsidRPr="00F07A1A">
        <w:rPr>
          <w:lang w:val="en-US"/>
        </w:rPr>
        <w:t>item sets</w:t>
      </w:r>
      <w:r w:rsidRPr="00F07A1A">
        <w:rPr>
          <w:lang w:val="en-US"/>
        </w:rPr>
        <w:t>. The support of an itemset is defined as the number of transactions in which the itemset appears. The algorithm then iterates through the dataset, looking for sets of items that appear together more often than a minimum support threshold.</w:t>
      </w:r>
    </w:p>
    <w:p w14:paraId="414054B1" w14:textId="4B935912" w:rsidR="00F14DE4" w:rsidRPr="00F07A1A" w:rsidRDefault="00F14DE4" w:rsidP="00F14DE4">
      <w:pPr>
        <w:rPr>
          <w:lang w:val="en-US"/>
        </w:rPr>
      </w:pPr>
      <w:r w:rsidRPr="00F07A1A">
        <w:rPr>
          <w:lang w:val="en-US"/>
        </w:rPr>
        <w:t xml:space="preserve">The Apriori algorithm is called "Apriori" because it uses prior knowledge of frequent </w:t>
      </w:r>
      <w:r w:rsidR="00771626" w:rsidRPr="00F07A1A">
        <w:rPr>
          <w:lang w:val="en-US"/>
        </w:rPr>
        <w:t>item sets</w:t>
      </w:r>
      <w:r w:rsidRPr="00F07A1A">
        <w:rPr>
          <w:lang w:val="en-US"/>
        </w:rPr>
        <w:t xml:space="preserve"> to prune the search space and make the algorithm more efficient. In other words, the algorithm starts by looking for frequent </w:t>
      </w:r>
      <w:r w:rsidR="00771626" w:rsidRPr="00F07A1A">
        <w:rPr>
          <w:lang w:val="en-US"/>
        </w:rPr>
        <w:t>item sets</w:t>
      </w:r>
      <w:r w:rsidRPr="00F07A1A">
        <w:rPr>
          <w:lang w:val="en-US"/>
        </w:rPr>
        <w:t xml:space="preserve"> of length 1, and then uses those </w:t>
      </w:r>
      <w:r w:rsidR="00771626" w:rsidRPr="00F07A1A">
        <w:rPr>
          <w:lang w:val="en-US"/>
        </w:rPr>
        <w:t>item sets</w:t>
      </w:r>
      <w:r w:rsidRPr="00F07A1A">
        <w:rPr>
          <w:lang w:val="en-US"/>
        </w:rPr>
        <w:t xml:space="preserve"> to generate candidate sets of length 2. It continues this process, generating candidate </w:t>
      </w:r>
      <w:r w:rsidR="00771626" w:rsidRPr="00F07A1A">
        <w:rPr>
          <w:lang w:val="en-US"/>
        </w:rPr>
        <w:t>item sets</w:t>
      </w:r>
      <w:r w:rsidRPr="00F07A1A">
        <w:rPr>
          <w:lang w:val="en-US"/>
        </w:rPr>
        <w:t xml:space="preserve"> of increasing length until no more frequent </w:t>
      </w:r>
      <w:r w:rsidR="00771626" w:rsidRPr="00F07A1A">
        <w:rPr>
          <w:lang w:val="en-US"/>
        </w:rPr>
        <w:t>item sets</w:t>
      </w:r>
      <w:r w:rsidRPr="00F07A1A">
        <w:rPr>
          <w:lang w:val="en-US"/>
        </w:rPr>
        <w:t xml:space="preserve"> can be found.</w:t>
      </w:r>
    </w:p>
    <w:p w14:paraId="3479842B" w14:textId="32D9BA08" w:rsidR="00F14DE4" w:rsidRPr="00F07A1A" w:rsidRDefault="00823B3B" w:rsidP="00F14DE4">
      <w:pPr>
        <w:rPr>
          <w:lang w:val="en-US"/>
        </w:rPr>
      </w:pPr>
      <w:r w:rsidRPr="00F07A1A">
        <w:rPr>
          <w:lang w:val="en-US"/>
        </w:rPr>
        <w:t xml:space="preserve">The </w:t>
      </w:r>
      <w:hyperlink r:id="rId24" w:history="1">
        <w:r w:rsidRPr="00F07A1A">
          <w:rPr>
            <w:rStyle w:val="Hyperlink"/>
            <w:lang w:val="en-US"/>
          </w:rPr>
          <w:t>implementation</w:t>
        </w:r>
      </w:hyperlink>
      <w:r w:rsidRPr="00F07A1A">
        <w:rPr>
          <w:lang w:val="en-US"/>
        </w:rPr>
        <w:t xml:space="preserve"> of the Apriori algorithm used here is from the MLXTEND library. The following parameters are available:</w:t>
      </w:r>
    </w:p>
    <w:p w14:paraId="34218F6F" w14:textId="02760382" w:rsidR="000E14EC" w:rsidRPr="00F07A1A" w:rsidRDefault="000E14EC">
      <w:pPr>
        <w:pStyle w:val="ListParagraph"/>
        <w:numPr>
          <w:ilvl w:val="0"/>
          <w:numId w:val="33"/>
        </w:numPr>
        <w:spacing w:line="240" w:lineRule="auto"/>
        <w:rPr>
          <w:rFonts w:asciiTheme="minorHAnsi" w:hAnsiTheme="minorHAnsi" w:cstheme="minorHAnsi"/>
          <w:color w:val="222222"/>
          <w:sz w:val="22"/>
          <w:shd w:val="clear" w:color="auto" w:fill="FFFFFF"/>
        </w:rPr>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8B97442" w14:textId="7BFEC7AB" w:rsidR="000E14EC"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Metric:</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Metric to evaluate if a rule is of interest</w:t>
      </w:r>
      <w:r w:rsidR="00823B3B" w:rsidRPr="00F07A1A">
        <w:rPr>
          <w:rFonts w:asciiTheme="minorHAnsi" w:hAnsiTheme="minorHAnsi" w:cstheme="minorHAnsi"/>
          <w:color w:val="222222"/>
          <w:sz w:val="22"/>
          <w:shd w:val="clear" w:color="auto" w:fill="FFFFFF"/>
        </w:rPr>
        <w:t xml:space="preserve"> - </w:t>
      </w:r>
      <w:r w:rsidR="00823B3B" w:rsidRPr="00F07A1A">
        <w:rPr>
          <w:rFonts w:asciiTheme="minorHAnsi" w:hAnsiTheme="minorHAnsi" w:cstheme="minorHAnsi"/>
          <w:b/>
          <w:bCs/>
          <w:color w:val="222222"/>
          <w:sz w:val="22"/>
          <w:shd w:val="clear" w:color="auto" w:fill="FFFFFF"/>
        </w:rPr>
        <w:t>A</w:t>
      </w:r>
      <w:r w:rsidR="00823B3B" w:rsidRPr="00F07A1A">
        <w:rPr>
          <w:rFonts w:asciiTheme="minorHAnsi" w:hAnsiTheme="minorHAnsi" w:cstheme="minorHAnsi"/>
          <w:color w:val="222222"/>
          <w:sz w:val="22"/>
          <w:shd w:val="clear" w:color="auto" w:fill="FFFFFF"/>
        </w:rPr>
        <w:t xml:space="preserve"> stands for antecedent and </w:t>
      </w:r>
      <w:r w:rsidR="00823B3B" w:rsidRPr="00F07A1A">
        <w:rPr>
          <w:rFonts w:asciiTheme="minorHAnsi" w:hAnsiTheme="minorHAnsi" w:cstheme="minorHAnsi"/>
          <w:b/>
          <w:bCs/>
          <w:color w:val="222222"/>
          <w:sz w:val="22"/>
          <w:shd w:val="clear" w:color="auto" w:fill="FFFFFF"/>
        </w:rPr>
        <w:t>C</w:t>
      </w:r>
      <w:r w:rsidR="00823B3B" w:rsidRPr="00F07A1A">
        <w:rPr>
          <w:rFonts w:asciiTheme="minorHAnsi" w:hAnsiTheme="minorHAnsi" w:cstheme="minorHAnsi"/>
          <w:color w:val="222222"/>
          <w:sz w:val="22"/>
          <w:shd w:val="clear" w:color="auto" w:fill="FFFFFF"/>
        </w:rPr>
        <w:t xml:space="preserve"> stands for consequent</w:t>
      </w:r>
      <w:r w:rsidR="00F50AC7" w:rsidRPr="00F07A1A">
        <w:rPr>
          <w:rFonts w:asciiTheme="minorHAnsi" w:hAnsiTheme="minorHAnsi" w:cstheme="minorHAnsi"/>
          <w:color w:val="222222"/>
          <w:sz w:val="22"/>
          <w:shd w:val="clear" w:color="auto" w:fill="FFFFFF"/>
        </w:rPr>
        <w:t>:</w:t>
      </w:r>
    </w:p>
    <w:p w14:paraId="2BC44E6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support(A-&gt;C) = support(A+C) [aka 'support'], range: [0, 1]</w:t>
      </w:r>
    </w:p>
    <w:p w14:paraId="24FFDB9F"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confidence(A-&gt;C) = support(A+C) / support(A), range: [0, 1]</w:t>
      </w:r>
    </w:p>
    <w:p w14:paraId="06992A52"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lift(A-&gt;C) = confidence(A-&gt;C) / support(C), range: [0, inf]</w:t>
      </w:r>
    </w:p>
    <w:p w14:paraId="3CF9512C"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leverage(A-&gt;C) = support(A-&gt;C) - support(A)*support(C), range: [-1, 1]</w:t>
      </w:r>
    </w:p>
    <w:p w14:paraId="43ABE677" w14:textId="77777777" w:rsidR="00F92A8D"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conviction = [1 - support(C)] / [1 - confidence(A-&gt;C)], range: [0, inf]</w:t>
      </w:r>
    </w:p>
    <w:p w14:paraId="39A1983F" w14:textId="34B54922" w:rsidR="00F50AC7" w:rsidRPr="00F07A1A" w:rsidRDefault="00F92A8D">
      <w:pPr>
        <w:pStyle w:val="ListParagraph"/>
        <w:numPr>
          <w:ilvl w:val="1"/>
          <w:numId w:val="33"/>
        </w:numPr>
        <w:spacing w:line="240" w:lineRule="auto"/>
        <w:rPr>
          <w:rFonts w:asciiTheme="minorHAnsi" w:hAnsiTheme="minorHAnsi" w:cstheme="minorHAnsi"/>
          <w:sz w:val="22"/>
        </w:rPr>
      </w:pPr>
      <w:r w:rsidRPr="00F07A1A">
        <w:rPr>
          <w:rFonts w:asciiTheme="minorHAnsi" w:hAnsiTheme="minorHAnsi" w:cstheme="minorHAnsi"/>
          <w:sz w:val="22"/>
        </w:rPr>
        <w:t>- zhangs_metric(A-&gt;C) = leverage(A-&gt;C) / max(support(A-&gt;C)*(1-support(A)), support(A)*(support(C)-support(A-&gt;C))) range: [-1,1]</w:t>
      </w:r>
    </w:p>
    <w:p w14:paraId="2F80D77D" w14:textId="4E2C0488" w:rsidR="00823B3B" w:rsidRPr="00F07A1A" w:rsidRDefault="000E14EC">
      <w:pPr>
        <w:pStyle w:val="ListParagraph"/>
        <w:numPr>
          <w:ilvl w:val="0"/>
          <w:numId w:val="33"/>
        </w:numPr>
        <w:spacing w:line="240" w:lineRule="auto"/>
        <w:rPr>
          <w:rFonts w:asciiTheme="minorHAnsi" w:hAnsiTheme="minorHAnsi" w:cstheme="minorHAnsi"/>
          <w:sz w:val="22"/>
        </w:rPr>
      </w:pPr>
      <w:r w:rsidRPr="00F07A1A">
        <w:rPr>
          <w:rFonts w:asciiTheme="minorHAnsi" w:hAnsiTheme="minorHAnsi" w:cstheme="minorHAnsi"/>
          <w:b/>
          <w:bCs/>
          <w:sz w:val="22"/>
        </w:rPr>
        <w:t>Minimum threshold</w:t>
      </w:r>
      <w:r w:rsidRPr="00F07A1A">
        <w:rPr>
          <w:rFonts w:asciiTheme="minorHAnsi" w:hAnsiTheme="minorHAnsi" w:cstheme="minorHAnsi"/>
          <w:sz w:val="22"/>
        </w:rPr>
        <w:t xml:space="preserve">: </w:t>
      </w:r>
      <w:r w:rsidR="00F50AC7" w:rsidRPr="00F07A1A">
        <w:rPr>
          <w:rFonts w:asciiTheme="minorHAnsi" w:hAnsiTheme="minorHAnsi" w:cstheme="minorHAnsi"/>
          <w:color w:val="222222"/>
          <w:sz w:val="22"/>
          <w:shd w:val="clear" w:color="auto" w:fill="FFFFFF"/>
        </w:rPr>
        <w:t>Minimal threshold for the evaluation metric, via the metric parameter, to decide whether a candidate rule is of interest</w:t>
      </w:r>
      <w:r w:rsidR="00F50AC7" w:rsidRPr="00F07A1A">
        <w:rPr>
          <w:rFonts w:ascii="Open Sans" w:hAnsi="Open Sans" w:cs="Open Sans"/>
          <w:color w:val="222222"/>
          <w:sz w:val="23"/>
          <w:szCs w:val="23"/>
          <w:shd w:val="clear" w:color="auto" w:fill="FFFFFF"/>
        </w:rPr>
        <w:t>.</w:t>
      </w:r>
    </w:p>
    <w:p w14:paraId="3270961B" w14:textId="5668C08E" w:rsidR="00233B61" w:rsidRPr="00F07A1A" w:rsidRDefault="00233B61" w:rsidP="00010E7F">
      <w:pPr>
        <w:pStyle w:val="Heading3"/>
        <w:rPr>
          <w:lang w:val="en-US"/>
        </w:rPr>
      </w:pPr>
      <w:bookmarkStart w:id="12" w:name="_Toc135017948"/>
      <w:r w:rsidRPr="00F07A1A">
        <w:rPr>
          <w:lang w:val="en-US"/>
        </w:rPr>
        <w:lastRenderedPageBreak/>
        <w:t>E</w:t>
      </w:r>
      <w:r w:rsidR="00F14DE4" w:rsidRPr="00F07A1A">
        <w:rPr>
          <w:lang w:val="en-US"/>
        </w:rPr>
        <w:t>CLAT</w:t>
      </w:r>
      <w:r w:rsidRPr="00F07A1A">
        <w:rPr>
          <w:lang w:val="en-US"/>
        </w:rPr>
        <w:t xml:space="preserve"> Algorithm</w:t>
      </w:r>
      <w:bookmarkEnd w:id="12"/>
    </w:p>
    <w:p w14:paraId="17C85D89" w14:textId="77777777" w:rsidR="002D195D" w:rsidRPr="00F07A1A" w:rsidRDefault="002D195D" w:rsidP="002D195D">
      <w:pPr>
        <w:keepNext/>
        <w:jc w:val="center"/>
        <w:rPr>
          <w:lang w:val="en-US"/>
        </w:rPr>
      </w:pPr>
      <w:r w:rsidRPr="00F07A1A">
        <w:rPr>
          <w:noProof/>
          <w:lang w:val="en-US"/>
        </w:rPr>
        <w:drawing>
          <wp:inline distT="0" distB="0" distL="0" distR="0" wp14:anchorId="0C1C550A" wp14:editId="61E8320F">
            <wp:extent cx="1875600" cy="1508400"/>
            <wp:effectExtent l="0" t="0" r="0" b="0"/>
            <wp:docPr id="1627083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7083129" name=""/>
                    <pic:cNvPicPr/>
                  </pic:nvPicPr>
                  <pic:blipFill>
                    <a:blip r:embed="rId25"/>
                    <a:stretch>
                      <a:fillRect/>
                    </a:stretch>
                  </pic:blipFill>
                  <pic:spPr>
                    <a:xfrm>
                      <a:off x="0" y="0"/>
                      <a:ext cx="1875600" cy="1508400"/>
                    </a:xfrm>
                    <a:prstGeom prst="rect">
                      <a:avLst/>
                    </a:prstGeom>
                  </pic:spPr>
                </pic:pic>
              </a:graphicData>
            </a:graphic>
          </wp:inline>
        </w:drawing>
      </w:r>
    </w:p>
    <w:p w14:paraId="34BD2EBB" w14:textId="380111CE" w:rsidR="002D195D" w:rsidRPr="00F07A1A" w:rsidRDefault="002D195D" w:rsidP="002D195D">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8</w:t>
      </w:r>
      <w:r w:rsidRPr="00F07A1A">
        <w:rPr>
          <w:lang w:val="en-US"/>
        </w:rPr>
        <w:fldChar w:fldCharType="end"/>
      </w:r>
      <w:r w:rsidRPr="00F07A1A">
        <w:rPr>
          <w:lang w:val="en-US"/>
        </w:rPr>
        <w:t>: Settings for the ECLAT algorithm</w:t>
      </w:r>
    </w:p>
    <w:p w14:paraId="594D8998" w14:textId="71D7ACE7" w:rsidR="00F14DE4" w:rsidRPr="00F07A1A" w:rsidRDefault="00F14DE4" w:rsidP="00F14DE4">
      <w:pPr>
        <w:rPr>
          <w:lang w:val="en-US"/>
        </w:rPr>
      </w:pPr>
      <w:r w:rsidRPr="00F07A1A">
        <w:rPr>
          <w:lang w:val="en-US"/>
        </w:rPr>
        <w:t xml:space="preserve">The ECLAT (Equivalence Class Clustering and Bottom-Up Lattice Traversal) algorithm works by first finding all the individual items that occur frequently in the dataset. It then uses a depth-first search approach to efficiently find all the combinations of items that occur frequently together (i.e., the frequent </w:t>
      </w:r>
      <w:r w:rsidR="001807A8" w:rsidRPr="00F07A1A">
        <w:rPr>
          <w:lang w:val="en-US"/>
        </w:rPr>
        <w:t>item sets</w:t>
      </w:r>
      <w:r w:rsidRPr="00F07A1A">
        <w:rPr>
          <w:lang w:val="en-US"/>
        </w:rPr>
        <w:t xml:space="preserve">). </w:t>
      </w:r>
    </w:p>
    <w:p w14:paraId="54CF34E7" w14:textId="77777777" w:rsidR="00F14DE4" w:rsidRPr="00F07A1A" w:rsidRDefault="00F14DE4" w:rsidP="00F14DE4">
      <w:pPr>
        <w:rPr>
          <w:lang w:val="en-US"/>
        </w:rPr>
      </w:pPr>
      <w:r w:rsidRPr="00F07A1A">
        <w:rPr>
          <w:lang w:val="en-US"/>
        </w:rPr>
        <w:t xml:space="preserve">To achieve this, ECLAT creates a vertical representation of the dataset, where each column represents an item and each row represents a transaction. It then uses this representation to determine the support (i.e., frequency of occurrence) of each itemset. </w:t>
      </w:r>
    </w:p>
    <w:p w14:paraId="6608B1E9" w14:textId="338DD105" w:rsidR="00F14DE4" w:rsidRPr="00F07A1A" w:rsidRDefault="00F14DE4" w:rsidP="00F14DE4">
      <w:pPr>
        <w:rPr>
          <w:lang w:val="en-US"/>
        </w:rPr>
      </w:pPr>
      <w:r w:rsidRPr="00F07A1A">
        <w:rPr>
          <w:lang w:val="en-US"/>
        </w:rPr>
        <w:t>The algorithm recursively combines frequent item</w:t>
      </w:r>
      <w:r w:rsidR="001807A8" w:rsidRPr="00F07A1A">
        <w:rPr>
          <w:lang w:val="en-US"/>
        </w:rPr>
        <w:t xml:space="preserve"> </w:t>
      </w:r>
      <w:r w:rsidRPr="00F07A1A">
        <w:rPr>
          <w:lang w:val="en-US"/>
        </w:rPr>
        <w:t xml:space="preserve">sets of increasing size, and the resulting </w:t>
      </w:r>
      <w:r w:rsidR="001807A8" w:rsidRPr="00F07A1A">
        <w:rPr>
          <w:lang w:val="en-US"/>
        </w:rPr>
        <w:t>item sets</w:t>
      </w:r>
      <w:r w:rsidRPr="00F07A1A">
        <w:rPr>
          <w:lang w:val="en-US"/>
        </w:rPr>
        <w:t xml:space="preserve"> are stored in a lattice structure. The lattice structure provides an efficient way to store and search for frequent item</w:t>
      </w:r>
      <w:r w:rsidR="001807A8" w:rsidRPr="00F07A1A">
        <w:rPr>
          <w:lang w:val="en-US"/>
        </w:rPr>
        <w:t xml:space="preserve"> </w:t>
      </w:r>
      <w:r w:rsidRPr="00F07A1A">
        <w:rPr>
          <w:lang w:val="en-US"/>
        </w:rPr>
        <w:t xml:space="preserve">sets. </w:t>
      </w:r>
    </w:p>
    <w:p w14:paraId="44E082C9" w14:textId="6298865B" w:rsidR="00F14DE4" w:rsidRPr="00F07A1A" w:rsidRDefault="00F14DE4" w:rsidP="00F14DE4">
      <w:pPr>
        <w:rPr>
          <w:lang w:val="en-US"/>
        </w:rPr>
      </w:pPr>
      <w:r w:rsidRPr="00F07A1A">
        <w:rPr>
          <w:lang w:val="en-US"/>
        </w:rPr>
        <w:t>Overall, the ECLAT algorithm is a fast and memory-efficient method for finding frequent item</w:t>
      </w:r>
      <w:r w:rsidR="001807A8" w:rsidRPr="00F07A1A">
        <w:rPr>
          <w:lang w:val="en-US"/>
        </w:rPr>
        <w:t xml:space="preserve"> </w:t>
      </w:r>
      <w:r w:rsidRPr="00F07A1A">
        <w:rPr>
          <w:lang w:val="en-US"/>
        </w:rPr>
        <w:t>sets in large transactional datasets</w:t>
      </w:r>
    </w:p>
    <w:p w14:paraId="6E2488C3" w14:textId="4E3484EE" w:rsidR="00823B3B" w:rsidRPr="00F07A1A" w:rsidRDefault="00823B3B" w:rsidP="00823B3B">
      <w:pPr>
        <w:rPr>
          <w:lang w:val="en-US"/>
        </w:rPr>
      </w:pPr>
      <w:r w:rsidRPr="00F07A1A">
        <w:rPr>
          <w:lang w:val="en-US"/>
        </w:rPr>
        <w:t xml:space="preserve">The </w:t>
      </w:r>
      <w:hyperlink r:id="rId26" w:history="1">
        <w:r w:rsidRPr="00F07A1A">
          <w:rPr>
            <w:rStyle w:val="Hyperlink"/>
            <w:lang w:val="en-US"/>
          </w:rPr>
          <w:t>implementation</w:t>
        </w:r>
      </w:hyperlink>
      <w:r w:rsidRPr="00F07A1A">
        <w:rPr>
          <w:lang w:val="en-US"/>
        </w:rPr>
        <w:t xml:space="preserve"> of the </w:t>
      </w:r>
      <w:r w:rsidR="00285250" w:rsidRPr="00F07A1A">
        <w:rPr>
          <w:lang w:val="en-US"/>
        </w:rPr>
        <w:t>ECLAT</w:t>
      </w:r>
      <w:r w:rsidRPr="00F07A1A">
        <w:rPr>
          <w:lang w:val="en-US"/>
        </w:rPr>
        <w:t xml:space="preserve"> algorithm used here is from the </w:t>
      </w:r>
      <w:r w:rsidR="00285250" w:rsidRPr="00F07A1A">
        <w:rPr>
          <w:lang w:val="en-US"/>
        </w:rPr>
        <w:t>pyECLAT</w:t>
      </w:r>
      <w:r w:rsidRPr="00F07A1A">
        <w:rPr>
          <w:lang w:val="en-US"/>
        </w:rPr>
        <w:t xml:space="preserve"> library. The following parameter </w:t>
      </w:r>
      <w:r w:rsidR="00285250" w:rsidRPr="00F07A1A">
        <w:rPr>
          <w:lang w:val="en-US"/>
        </w:rPr>
        <w:t>is</w:t>
      </w:r>
      <w:r w:rsidRPr="00F07A1A">
        <w:rPr>
          <w:lang w:val="en-US"/>
        </w:rPr>
        <w:t xml:space="preserve"> available:</w:t>
      </w:r>
    </w:p>
    <w:p w14:paraId="3B595BD3" w14:textId="20054F40" w:rsidR="00823B3B" w:rsidRPr="00F07A1A" w:rsidRDefault="00823B3B">
      <w:pPr>
        <w:pStyle w:val="ListParagraph"/>
        <w:numPr>
          <w:ilvl w:val="0"/>
          <w:numId w:val="33"/>
        </w:numPr>
        <w:spacing w:after="240" w:line="240" w:lineRule="auto"/>
      </w:pPr>
      <w:r w:rsidRPr="00F07A1A">
        <w:rPr>
          <w:rFonts w:asciiTheme="minorHAnsi" w:hAnsiTheme="minorHAnsi" w:cstheme="minorHAnsi"/>
          <w:b/>
          <w:bCs/>
          <w:sz w:val="22"/>
        </w:rPr>
        <w:t>Minimum support</w:t>
      </w:r>
      <w:r w:rsidRPr="00F07A1A">
        <w:rPr>
          <w:rFonts w:asciiTheme="minorHAnsi" w:hAnsiTheme="minorHAnsi" w:cstheme="minorHAnsi"/>
          <w:sz w:val="22"/>
        </w:rPr>
        <w:t xml:space="preserve">: </w:t>
      </w:r>
      <w:r w:rsidRPr="00F07A1A">
        <w:rPr>
          <w:rFonts w:asciiTheme="minorHAnsi" w:hAnsiTheme="minorHAnsi" w:cstheme="minorHAnsi"/>
          <w:color w:val="222222"/>
          <w:sz w:val="22"/>
          <w:shd w:val="clear" w:color="auto" w:fill="FFFFFF"/>
        </w:rPr>
        <w:t xml:space="preserve">A float between 0 and 1 for </w:t>
      </w:r>
      <w:r w:rsidR="00F07A1A" w:rsidRPr="00F07A1A">
        <w:rPr>
          <w:rFonts w:asciiTheme="minorHAnsi" w:hAnsiTheme="minorHAnsi" w:cstheme="minorHAnsi"/>
          <w:color w:val="222222"/>
          <w:sz w:val="22"/>
          <w:shd w:val="clear" w:color="auto" w:fill="FFFFFF"/>
        </w:rPr>
        <w:t>minimum</w:t>
      </w:r>
      <w:r w:rsidRPr="00F07A1A">
        <w:rPr>
          <w:rFonts w:asciiTheme="minorHAnsi" w:hAnsiTheme="minorHAnsi" w:cstheme="minorHAnsi"/>
          <w:color w:val="222222"/>
          <w:sz w:val="22"/>
          <w:shd w:val="clear" w:color="auto" w:fill="FFFFFF"/>
        </w:rPr>
        <w:t xml:space="preserve"> support of the </w:t>
      </w:r>
      <w:r w:rsidR="00F07A1A" w:rsidRPr="00F07A1A">
        <w:rPr>
          <w:rFonts w:asciiTheme="minorHAnsi" w:hAnsiTheme="minorHAnsi" w:cstheme="minorHAnsi"/>
          <w:color w:val="222222"/>
          <w:sz w:val="22"/>
          <w:shd w:val="clear" w:color="auto" w:fill="FFFFFF"/>
        </w:rPr>
        <w:t>item sets</w:t>
      </w:r>
      <w:r w:rsidRPr="00F07A1A">
        <w:rPr>
          <w:rFonts w:asciiTheme="minorHAnsi" w:hAnsiTheme="minorHAnsi" w:cstheme="minorHAnsi"/>
          <w:color w:val="222222"/>
          <w:sz w:val="22"/>
          <w:shd w:val="clear" w:color="auto" w:fill="FFFFFF"/>
        </w:rPr>
        <w:t xml:space="preserve"> returned. The support is computed as the fraction </w:t>
      </w:r>
      <w:r w:rsidRPr="00F07A1A">
        <w:rPr>
          <w:rFonts w:ascii="Courier New" w:hAnsi="Courier New" w:cs="Courier New"/>
          <w:b/>
          <w:bCs/>
          <w:color w:val="222222"/>
          <w:sz w:val="20"/>
          <w:szCs w:val="20"/>
          <w:shd w:val="clear" w:color="auto" w:fill="FFFFFF"/>
        </w:rPr>
        <w:t>transactions_where_item(s)_occur / total_transactions</w:t>
      </w:r>
      <w:r w:rsidRPr="00F07A1A">
        <w:rPr>
          <w:rFonts w:asciiTheme="minorHAnsi" w:hAnsiTheme="minorHAnsi" w:cstheme="minorHAnsi"/>
          <w:color w:val="222222"/>
          <w:sz w:val="22"/>
          <w:shd w:val="clear" w:color="auto" w:fill="FFFFFF"/>
        </w:rPr>
        <w:t>.</w:t>
      </w:r>
    </w:p>
    <w:p w14:paraId="2E6CC2FC" w14:textId="6817830B" w:rsidR="00233B61" w:rsidRDefault="007E5A4A" w:rsidP="00010E7F">
      <w:pPr>
        <w:pStyle w:val="Heading3"/>
        <w:rPr>
          <w:lang w:val="en-US"/>
        </w:rPr>
      </w:pPr>
      <w:bookmarkStart w:id="13" w:name="_Toc135017949"/>
      <w:r w:rsidRPr="00F07A1A">
        <w:rPr>
          <w:lang w:val="en-US"/>
        </w:rPr>
        <w:lastRenderedPageBreak/>
        <w:t>FP-Growth Algorithm</w:t>
      </w:r>
      <w:bookmarkEnd w:id="13"/>
    </w:p>
    <w:p w14:paraId="620E6EFB" w14:textId="77777777" w:rsidR="00603202" w:rsidRDefault="000A0EE0" w:rsidP="00603202">
      <w:pPr>
        <w:keepNext/>
        <w:jc w:val="center"/>
      </w:pPr>
      <w:r w:rsidRPr="000A0EE0">
        <w:rPr>
          <w:noProof/>
          <w:lang w:val="en-US"/>
        </w:rPr>
        <w:drawing>
          <wp:inline distT="0" distB="0" distL="0" distR="0" wp14:anchorId="5A03DFE6" wp14:editId="6C63E853">
            <wp:extent cx="1886400" cy="2404800"/>
            <wp:effectExtent l="0" t="0" r="0" b="0"/>
            <wp:docPr id="1204353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53038" name=""/>
                    <pic:cNvPicPr/>
                  </pic:nvPicPr>
                  <pic:blipFill>
                    <a:blip r:embed="rId27"/>
                    <a:stretch>
                      <a:fillRect/>
                    </a:stretch>
                  </pic:blipFill>
                  <pic:spPr>
                    <a:xfrm>
                      <a:off x="0" y="0"/>
                      <a:ext cx="1886400" cy="2404800"/>
                    </a:xfrm>
                    <a:prstGeom prst="rect">
                      <a:avLst/>
                    </a:prstGeom>
                  </pic:spPr>
                </pic:pic>
              </a:graphicData>
            </a:graphic>
          </wp:inline>
        </w:drawing>
      </w:r>
    </w:p>
    <w:p w14:paraId="585C819E" w14:textId="5C652C1B" w:rsidR="000A0EE0" w:rsidRPr="000A0EE0" w:rsidRDefault="00603202" w:rsidP="00603202">
      <w:pPr>
        <w:pStyle w:val="Caption"/>
        <w:jc w:val="center"/>
        <w:rPr>
          <w:lang w:val="en-US"/>
        </w:rPr>
      </w:pPr>
      <w:r>
        <w:t xml:space="preserve">Figure </w:t>
      </w:r>
      <w:fldSimple w:instr=" SEQ Figure \* ARABIC ">
        <w:r w:rsidR="00CA29A4">
          <w:rPr>
            <w:noProof/>
          </w:rPr>
          <w:t>9</w:t>
        </w:r>
      </w:fldSimple>
      <w:r>
        <w:t>:</w:t>
      </w:r>
      <w:r w:rsidRPr="000E1ED3">
        <w:t xml:space="preserve"> Settings for the </w:t>
      </w:r>
      <w:r>
        <w:t>FP-Growth</w:t>
      </w:r>
      <w:r w:rsidRPr="000E1ED3">
        <w:t xml:space="preserve"> algorithm</w:t>
      </w:r>
    </w:p>
    <w:p w14:paraId="24CD2D0C" w14:textId="74760C32" w:rsidR="00F14DE4" w:rsidRPr="00F07A1A" w:rsidRDefault="00F14DE4" w:rsidP="00F14DE4">
      <w:pPr>
        <w:rPr>
          <w:lang w:val="en-US"/>
        </w:rPr>
      </w:pPr>
      <w:r w:rsidRPr="00F07A1A">
        <w:rPr>
          <w:lang w:val="en-US"/>
        </w:rPr>
        <w:t xml:space="preserve">Here is a simple explanation of how </w:t>
      </w:r>
      <w:r w:rsidR="00823B3B" w:rsidRPr="00F07A1A">
        <w:rPr>
          <w:lang w:val="en-US"/>
        </w:rPr>
        <w:t xml:space="preserve">the </w:t>
      </w:r>
      <w:r w:rsidR="00CF1FEC" w:rsidRPr="00F07A1A">
        <w:rPr>
          <w:lang w:val="en-US"/>
        </w:rPr>
        <w:t>FP-Growth algorithm</w:t>
      </w:r>
      <w:r w:rsidRPr="00F07A1A">
        <w:rPr>
          <w:lang w:val="en-US"/>
        </w:rPr>
        <w:t xml:space="preserve"> works:</w:t>
      </w:r>
    </w:p>
    <w:p w14:paraId="0A096AFE" w14:textId="77777777" w:rsidR="00F14DE4" w:rsidRPr="00F07A1A" w:rsidRDefault="00F14DE4" w:rsidP="00F14DE4">
      <w:pPr>
        <w:ind w:left="720"/>
        <w:rPr>
          <w:lang w:val="en-US"/>
        </w:rPr>
      </w:pPr>
      <w:r w:rsidRPr="00F07A1A">
        <w:rPr>
          <w:lang w:val="en-US"/>
        </w:rPr>
        <w:t>1. First, the algorithm scans the dataset and calculates the frequency of each item (such as a product in a store) in the dataset.</w:t>
      </w:r>
    </w:p>
    <w:p w14:paraId="72325166" w14:textId="77777777" w:rsidR="00F14DE4" w:rsidRPr="00F07A1A" w:rsidRDefault="00F14DE4" w:rsidP="00F14DE4">
      <w:pPr>
        <w:ind w:left="720"/>
        <w:rPr>
          <w:lang w:val="en-US"/>
        </w:rPr>
      </w:pPr>
      <w:r w:rsidRPr="00F07A1A">
        <w:rPr>
          <w:lang w:val="en-US"/>
        </w:rPr>
        <w:t>2. Then, it builds a tree structure called an FP-Tree based on the frequent items identified in step 1. Each path in the tree represents a frequent pattern in the dataset.</w:t>
      </w:r>
    </w:p>
    <w:p w14:paraId="64BE5C84" w14:textId="10672D39" w:rsidR="00F14DE4" w:rsidRPr="00F07A1A" w:rsidRDefault="00F14DE4" w:rsidP="00F14DE4">
      <w:pPr>
        <w:ind w:left="720"/>
        <w:rPr>
          <w:lang w:val="en-US"/>
        </w:rPr>
      </w:pPr>
      <w:r w:rsidRPr="00F07A1A">
        <w:rPr>
          <w:lang w:val="en-US"/>
        </w:rPr>
        <w:t>3. Next, the algorithm uses the FP-Tree to mine the dataset for frequent item</w:t>
      </w:r>
      <w:r w:rsidR="001807A8" w:rsidRPr="00F07A1A">
        <w:rPr>
          <w:lang w:val="en-US"/>
        </w:rPr>
        <w:t xml:space="preserve"> </w:t>
      </w:r>
      <w:r w:rsidRPr="00F07A1A">
        <w:rPr>
          <w:lang w:val="en-US"/>
        </w:rPr>
        <w:t>sets. It does this by recursively mining conditional sub-trees that are built from the original tree.</w:t>
      </w:r>
    </w:p>
    <w:p w14:paraId="180876FF" w14:textId="613EA737" w:rsidR="00F14DE4" w:rsidRPr="00F07A1A" w:rsidRDefault="00F14DE4" w:rsidP="00F14DE4">
      <w:pPr>
        <w:ind w:left="720"/>
        <w:rPr>
          <w:lang w:val="en-US"/>
        </w:rPr>
      </w:pPr>
      <w:r w:rsidRPr="00F07A1A">
        <w:rPr>
          <w:lang w:val="en-US"/>
        </w:rPr>
        <w:t>4. Finally, the algorithm returns a list of frequent item</w:t>
      </w:r>
      <w:r w:rsidR="001807A8" w:rsidRPr="00F07A1A">
        <w:rPr>
          <w:lang w:val="en-US"/>
        </w:rPr>
        <w:t xml:space="preserve"> </w:t>
      </w:r>
      <w:r w:rsidRPr="00F07A1A">
        <w:rPr>
          <w:lang w:val="en-US"/>
        </w:rPr>
        <w:t>sets along with their corresponding support values (i.e., the frequency of occurrence in the dataset).</w:t>
      </w:r>
    </w:p>
    <w:p w14:paraId="5C52B2D7" w14:textId="5D48FE84" w:rsidR="00F14DE4" w:rsidRPr="00F07A1A" w:rsidRDefault="00F14DE4" w:rsidP="00F14DE4">
      <w:pPr>
        <w:rPr>
          <w:lang w:val="en-US"/>
        </w:rPr>
      </w:pPr>
      <w:r w:rsidRPr="00F07A1A">
        <w:rPr>
          <w:lang w:val="en-US"/>
        </w:rPr>
        <w:t xml:space="preserve">One of the benefits of the </w:t>
      </w:r>
      <w:r w:rsidR="00CF1FEC" w:rsidRPr="00F07A1A">
        <w:rPr>
          <w:lang w:val="en-US"/>
        </w:rPr>
        <w:t>FP-Growth algorithm</w:t>
      </w:r>
      <w:r w:rsidRPr="00F07A1A">
        <w:rPr>
          <w:lang w:val="en-US"/>
        </w:rPr>
        <w:t xml:space="preserve"> is that it can be faster than other algorithms that use an apriori approach, which require multiple passes over the dataset to identify frequent item</w:t>
      </w:r>
      <w:r w:rsidR="001807A8" w:rsidRPr="00F07A1A">
        <w:rPr>
          <w:lang w:val="en-US"/>
        </w:rPr>
        <w:t xml:space="preserve"> </w:t>
      </w:r>
      <w:r w:rsidRPr="00F07A1A">
        <w:rPr>
          <w:lang w:val="en-US"/>
        </w:rPr>
        <w:t>sets. By building a tree structure, FP-Growth can reduce the number of scans needed to identify frequent patterns in the dataset, making it an efficient and effective method for large-scale data mining.</w:t>
      </w:r>
    </w:p>
    <w:p w14:paraId="6DE6805F" w14:textId="6EA6336A" w:rsidR="00823B3B" w:rsidRPr="00F07A1A" w:rsidRDefault="00823B3B" w:rsidP="00823B3B">
      <w:pPr>
        <w:rPr>
          <w:lang w:val="en-US"/>
        </w:rPr>
      </w:pPr>
      <w:r w:rsidRPr="00F07A1A">
        <w:rPr>
          <w:lang w:val="en-US"/>
        </w:rPr>
        <w:t xml:space="preserve">The </w:t>
      </w:r>
      <w:hyperlink r:id="rId28" w:history="1">
        <w:r w:rsidRPr="00F07A1A">
          <w:rPr>
            <w:rStyle w:val="Hyperlink"/>
            <w:lang w:val="en-US"/>
          </w:rPr>
          <w:t>implementation</w:t>
        </w:r>
      </w:hyperlink>
      <w:r w:rsidRPr="00F07A1A">
        <w:rPr>
          <w:lang w:val="en-US"/>
        </w:rPr>
        <w:t xml:space="preserve"> of the </w:t>
      </w:r>
      <w:r w:rsidR="00CF1FEC" w:rsidRPr="00F07A1A">
        <w:rPr>
          <w:lang w:val="en-US"/>
        </w:rPr>
        <w:t>FP-Growth algorithm</w:t>
      </w:r>
      <w:r w:rsidRPr="00F07A1A">
        <w:rPr>
          <w:lang w:val="en-US"/>
        </w:rPr>
        <w:t xml:space="preserve"> used here is from the MLXTEND library. The same parameters are available as for the </w:t>
      </w:r>
      <w:r w:rsidR="00CF1FEC" w:rsidRPr="00F07A1A">
        <w:rPr>
          <w:lang w:val="en-US"/>
        </w:rPr>
        <w:t>Apriori algorithm</w:t>
      </w:r>
      <w:r w:rsidRPr="00F07A1A">
        <w:rPr>
          <w:lang w:val="en-US"/>
        </w:rPr>
        <w:t>.</w:t>
      </w:r>
    </w:p>
    <w:p w14:paraId="508E611E" w14:textId="2C8A00DD" w:rsidR="00233B61" w:rsidRDefault="007E5A4A" w:rsidP="00010E7F">
      <w:pPr>
        <w:pStyle w:val="Heading3"/>
        <w:rPr>
          <w:lang w:val="en-US"/>
        </w:rPr>
      </w:pPr>
      <w:bookmarkStart w:id="14" w:name="_Toc135017950"/>
      <w:r w:rsidRPr="00F07A1A">
        <w:rPr>
          <w:lang w:val="en-US"/>
        </w:rPr>
        <w:lastRenderedPageBreak/>
        <w:t>FP-Max Algorithm</w:t>
      </w:r>
      <w:bookmarkEnd w:id="14"/>
    </w:p>
    <w:p w14:paraId="6F9F7593" w14:textId="77777777" w:rsidR="00603202" w:rsidRDefault="00603202" w:rsidP="00603202">
      <w:pPr>
        <w:keepNext/>
        <w:jc w:val="center"/>
      </w:pPr>
      <w:r w:rsidRPr="00603202">
        <w:rPr>
          <w:noProof/>
          <w:lang w:val="en-US"/>
        </w:rPr>
        <w:drawing>
          <wp:inline distT="0" distB="0" distL="0" distR="0" wp14:anchorId="5F7B0494" wp14:editId="738DCBA5">
            <wp:extent cx="1875600" cy="2462400"/>
            <wp:effectExtent l="0" t="0" r="0" b="0"/>
            <wp:docPr id="911682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82577" name=""/>
                    <pic:cNvPicPr/>
                  </pic:nvPicPr>
                  <pic:blipFill>
                    <a:blip r:embed="rId29"/>
                    <a:stretch>
                      <a:fillRect/>
                    </a:stretch>
                  </pic:blipFill>
                  <pic:spPr>
                    <a:xfrm>
                      <a:off x="0" y="0"/>
                      <a:ext cx="1875600" cy="2462400"/>
                    </a:xfrm>
                    <a:prstGeom prst="rect">
                      <a:avLst/>
                    </a:prstGeom>
                  </pic:spPr>
                </pic:pic>
              </a:graphicData>
            </a:graphic>
          </wp:inline>
        </w:drawing>
      </w:r>
    </w:p>
    <w:p w14:paraId="6C09E49B" w14:textId="6A073522" w:rsidR="00603202" w:rsidRPr="00603202" w:rsidRDefault="00603202" w:rsidP="00603202">
      <w:pPr>
        <w:pStyle w:val="Caption"/>
        <w:jc w:val="center"/>
        <w:rPr>
          <w:lang w:val="en-US"/>
        </w:rPr>
      </w:pPr>
      <w:r>
        <w:t xml:space="preserve">Figure </w:t>
      </w:r>
      <w:fldSimple w:instr=" SEQ Figure \* ARABIC ">
        <w:r w:rsidR="00CA29A4">
          <w:rPr>
            <w:noProof/>
          </w:rPr>
          <w:t>10</w:t>
        </w:r>
      </w:fldSimple>
      <w:r>
        <w:t xml:space="preserve">: </w:t>
      </w:r>
      <w:r w:rsidRPr="000E1ED3">
        <w:t xml:space="preserve">Settings for the </w:t>
      </w:r>
      <w:r>
        <w:t>FP-Max</w:t>
      </w:r>
      <w:r w:rsidRPr="000E1ED3">
        <w:t xml:space="preserve"> algorithm</w:t>
      </w:r>
    </w:p>
    <w:p w14:paraId="4C57810C" w14:textId="1D7DD2FD" w:rsidR="00F14DE4" w:rsidRPr="00F07A1A" w:rsidRDefault="00F14DE4" w:rsidP="00F14DE4">
      <w:pPr>
        <w:rPr>
          <w:lang w:val="en-US"/>
        </w:rPr>
      </w:pPr>
      <w:r w:rsidRPr="00F07A1A">
        <w:rPr>
          <w:lang w:val="en-US"/>
        </w:rPr>
        <w:t xml:space="preserve">The </w:t>
      </w:r>
      <w:r w:rsidR="007E5A4A" w:rsidRPr="00F07A1A">
        <w:rPr>
          <w:lang w:val="en-US"/>
        </w:rPr>
        <w:t>FP-Max Algorithm</w:t>
      </w:r>
      <w:r w:rsidRPr="00F07A1A">
        <w:rPr>
          <w:lang w:val="en-US"/>
        </w:rPr>
        <w:t xml:space="preserve"> is used to find frequent patterns, which are patterns that appear frequently in a given set of data.</w:t>
      </w:r>
      <w:r w:rsidR="00823B3B" w:rsidRPr="00F07A1A">
        <w:rPr>
          <w:lang w:val="en-US"/>
        </w:rPr>
        <w:t xml:space="preserve"> </w:t>
      </w:r>
      <w:r w:rsidRPr="00F07A1A">
        <w:rPr>
          <w:lang w:val="en-US"/>
        </w:rPr>
        <w:t>The algorithm works by first scanning the data set to find all of the frequent items. It then uses these frequent items to build a tree structure called an FP-tree. Each branch in the tree represents a frequent item, and each node in the branch represents a transaction that contains that item.</w:t>
      </w:r>
    </w:p>
    <w:p w14:paraId="6591B1FB" w14:textId="77777777" w:rsidR="00F14DE4" w:rsidRPr="00F07A1A" w:rsidRDefault="00F14DE4" w:rsidP="00F14DE4">
      <w:pPr>
        <w:rPr>
          <w:lang w:val="en-US"/>
        </w:rPr>
      </w:pPr>
      <w:r w:rsidRPr="00F07A1A">
        <w:rPr>
          <w:lang w:val="en-US"/>
        </w:rPr>
        <w:t>Once the FP-tree is constructed, the algorithm recursively mines it to find all the frequent patterns. It does this by finding all the conditional patterns of each frequent item in the tree, starting with the most frequent item. A conditional pattern is a sub-pattern of a frequent pattern that appears in the same transactions as the frequent item.</w:t>
      </w:r>
    </w:p>
    <w:p w14:paraId="5DA70C18" w14:textId="77777777" w:rsidR="00F14DE4" w:rsidRPr="00F07A1A" w:rsidRDefault="00F14DE4" w:rsidP="00F14DE4">
      <w:pPr>
        <w:rPr>
          <w:lang w:val="en-US"/>
        </w:rPr>
      </w:pPr>
      <w:r w:rsidRPr="00F07A1A">
        <w:rPr>
          <w:lang w:val="en-US"/>
        </w:rPr>
        <w:t>The algorithm continues this process until no more frequent patterns can be found. The result is a set of frequent patterns that can be used to identify common trends and relationships in the data.</w:t>
      </w:r>
    </w:p>
    <w:p w14:paraId="533C2C43" w14:textId="57A2068E" w:rsidR="00823B3B" w:rsidRPr="00F07A1A" w:rsidRDefault="00823B3B" w:rsidP="00F14DE4">
      <w:pPr>
        <w:rPr>
          <w:lang w:val="en-US"/>
        </w:rPr>
      </w:pPr>
      <w:r w:rsidRPr="00F07A1A">
        <w:rPr>
          <w:lang w:val="en-US"/>
        </w:rPr>
        <w:t xml:space="preserve">The </w:t>
      </w:r>
      <w:hyperlink r:id="rId30" w:history="1">
        <w:r w:rsidRPr="00F07A1A">
          <w:rPr>
            <w:rStyle w:val="Hyperlink"/>
            <w:lang w:val="en-US"/>
          </w:rPr>
          <w:t>implementation</w:t>
        </w:r>
      </w:hyperlink>
      <w:r w:rsidRPr="00F07A1A">
        <w:rPr>
          <w:lang w:val="en-US"/>
        </w:rPr>
        <w:t xml:space="preserve"> of the </w:t>
      </w:r>
      <w:r w:rsidR="00CF1FEC" w:rsidRPr="00F07A1A">
        <w:rPr>
          <w:lang w:val="en-US"/>
        </w:rPr>
        <w:t>FP-Max</w:t>
      </w:r>
      <w:r w:rsidRPr="00F07A1A">
        <w:rPr>
          <w:lang w:val="en-US"/>
        </w:rPr>
        <w:t xml:space="preserve"> algorithm used here is from the MLXTEND library. The same parameters are available as for the </w:t>
      </w:r>
      <w:r w:rsidR="00CF1FEC" w:rsidRPr="00F07A1A">
        <w:rPr>
          <w:lang w:val="en-US"/>
        </w:rPr>
        <w:t>Apriori algorithm</w:t>
      </w:r>
      <w:r w:rsidRPr="00F07A1A">
        <w:rPr>
          <w:lang w:val="en-US"/>
        </w:rPr>
        <w:t>.</w:t>
      </w:r>
    </w:p>
    <w:p w14:paraId="61066D15" w14:textId="674AD35C" w:rsidR="00300A05" w:rsidRPr="00F07A1A" w:rsidRDefault="00300A05" w:rsidP="00010E7F">
      <w:pPr>
        <w:pStyle w:val="Heading3"/>
        <w:rPr>
          <w:lang w:val="en-US"/>
        </w:rPr>
      </w:pPr>
      <w:bookmarkStart w:id="15" w:name="_Toc135017951"/>
      <w:r w:rsidRPr="00F07A1A">
        <w:rPr>
          <w:lang w:val="en-US"/>
        </w:rPr>
        <w:t>Item Selection</w:t>
      </w:r>
      <w:bookmarkEnd w:id="15"/>
    </w:p>
    <w:p w14:paraId="2D8AF1DB" w14:textId="08AD484C" w:rsidR="00300A05" w:rsidRDefault="008A651B" w:rsidP="00300A05">
      <w:r w:rsidRPr="008A651B">
        <w:t xml:space="preserve">Here the content of the "basket" can be determined. Available are the occurrence codes or their components from the database table </w:t>
      </w:r>
      <w:r w:rsidRPr="008A651B">
        <w:rPr>
          <w:rFonts w:ascii="Courier New" w:hAnsi="Courier New" w:cs="Courier New"/>
          <w:b/>
          <w:bCs/>
          <w:sz w:val="20"/>
          <w:szCs w:val="20"/>
        </w:rPr>
        <w:t>events_sequence</w:t>
      </w:r>
      <w:r w:rsidRPr="008A651B">
        <w:t xml:space="preserve"> as well as the finding codes or their components from the database table </w:t>
      </w:r>
      <w:r w:rsidRPr="008A651B">
        <w:rPr>
          <w:rFonts w:ascii="Courier New" w:hAnsi="Courier New" w:cs="Courier New"/>
          <w:b/>
          <w:bCs/>
          <w:sz w:val="20"/>
          <w:szCs w:val="20"/>
        </w:rPr>
        <w:t>findings</w:t>
      </w:r>
      <w:r w:rsidRPr="008A651B">
        <w:t>.</w:t>
      </w:r>
    </w:p>
    <w:p w14:paraId="704DDE94" w14:textId="1F1F05CB" w:rsidR="00814D44" w:rsidRDefault="00814D44" w:rsidP="00300A05">
      <w:r w:rsidRPr="00814D44">
        <w:t>The following rules must be adhered to when making the selection:</w:t>
      </w:r>
    </w:p>
    <w:p w14:paraId="71FB05A7" w14:textId="042C9B8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Occurrence</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3E5A9727" w14:textId="7A6B2269" w:rsid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sidRPr="008A651B">
        <w:rPr>
          <w:rFonts w:ascii="Courier New" w:hAnsi="Courier New" w:cs="Courier New"/>
          <w:b/>
          <w:bCs/>
          <w:sz w:val="20"/>
          <w:szCs w:val="20"/>
          <w:lang w:val="en-GB"/>
        </w:rPr>
        <w:t>events_sequence</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Pr="00814D44">
        <w:rPr>
          <w:rFonts w:ascii="Courier New" w:hAnsi="Courier New" w:cs="Courier New"/>
          <w:b/>
          <w:bCs/>
          <w:sz w:val="20"/>
          <w:szCs w:val="20"/>
          <w:lang w:val="en-GB"/>
        </w:rPr>
        <w:t>Defining event</w:t>
      </w:r>
      <w:r w:rsidRPr="00814D44">
        <w:rPr>
          <w:rFonts w:asciiTheme="minorHAnsi" w:hAnsiTheme="minorHAnsi" w:cstheme="minorHAnsi"/>
          <w:sz w:val="22"/>
        </w:rPr>
        <w:t xml:space="preserve"> or </w:t>
      </w:r>
      <w:r w:rsidRPr="00814D44">
        <w:rPr>
          <w:rFonts w:ascii="Courier New" w:hAnsi="Courier New" w:cs="Courier New"/>
          <w:b/>
          <w:bCs/>
          <w:sz w:val="20"/>
          <w:szCs w:val="20"/>
          <w:lang w:val="en-GB"/>
        </w:rPr>
        <w:t>No defining event</w:t>
      </w:r>
      <w:r w:rsidRPr="00814D44">
        <w:rPr>
          <w:rFonts w:asciiTheme="minorHAnsi" w:hAnsiTheme="minorHAnsi" w:cstheme="minorHAnsi"/>
          <w:sz w:val="22"/>
        </w:rPr>
        <w:t xml:space="preserve"> can be selected.</w:t>
      </w:r>
    </w:p>
    <w:p w14:paraId="3B4F6D11" w14:textId="191D892D"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t xml:space="preserve">For database table </w:t>
      </w:r>
      <w:r>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00494870">
        <w:rPr>
          <w:rFonts w:ascii="Courier New" w:hAnsi="Courier New" w:cs="Courier New"/>
          <w:b/>
          <w:bCs/>
          <w:sz w:val="20"/>
          <w:szCs w:val="20"/>
          <w:lang w:val="en-GB"/>
        </w:rPr>
        <w:t>Finding</w:t>
      </w:r>
      <w:r w:rsidRPr="00814D44">
        <w:rPr>
          <w:rFonts w:asciiTheme="minorHAnsi" w:hAnsiTheme="minorHAnsi" w:cstheme="minorHAnsi"/>
          <w:sz w:val="22"/>
        </w:rPr>
        <w:t xml:space="preserve"> </w:t>
      </w:r>
      <w:r w:rsidRPr="00814D44">
        <w:rPr>
          <w:rFonts w:ascii="Courier New" w:hAnsi="Courier New" w:cs="Courier New"/>
          <w:b/>
          <w:bCs/>
          <w:sz w:val="20"/>
          <w:szCs w:val="20"/>
          <w:lang w:val="en-GB"/>
        </w:rPr>
        <w:t>code</w:t>
      </w:r>
      <w:r w:rsidRPr="00814D44">
        <w:rPr>
          <w:rFonts w:asciiTheme="minorHAnsi" w:hAnsiTheme="minorHAnsi" w:cstheme="minorHAnsi"/>
          <w:sz w:val="22"/>
        </w:rPr>
        <w:t xml:space="preserve"> or any number of its components can be selected.</w:t>
      </w:r>
    </w:p>
    <w:p w14:paraId="7117F1AD" w14:textId="1DF240CC" w:rsidR="00814D44" w:rsidRPr="00814D44" w:rsidRDefault="00814D44">
      <w:pPr>
        <w:pStyle w:val="ListParagraph"/>
        <w:numPr>
          <w:ilvl w:val="0"/>
          <w:numId w:val="33"/>
        </w:numPr>
        <w:spacing w:line="240" w:lineRule="auto"/>
        <w:rPr>
          <w:rFonts w:asciiTheme="minorHAnsi" w:hAnsiTheme="minorHAnsi" w:cstheme="minorHAnsi"/>
          <w:sz w:val="22"/>
        </w:rPr>
      </w:pPr>
      <w:r w:rsidRPr="00814D44">
        <w:rPr>
          <w:rFonts w:asciiTheme="minorHAnsi" w:hAnsiTheme="minorHAnsi" w:cstheme="minorHAnsi"/>
          <w:sz w:val="22"/>
        </w:rPr>
        <w:lastRenderedPageBreak/>
        <w:t xml:space="preserve">For database table </w:t>
      </w:r>
      <w:r w:rsidR="00494870">
        <w:rPr>
          <w:rFonts w:ascii="Courier New" w:hAnsi="Courier New" w:cs="Courier New"/>
          <w:b/>
          <w:bCs/>
          <w:sz w:val="20"/>
          <w:szCs w:val="20"/>
          <w:lang w:val="en-GB"/>
        </w:rPr>
        <w:t>findings</w:t>
      </w:r>
      <w:r w:rsidRPr="00814D44">
        <w:rPr>
          <w:rFonts w:asciiTheme="minorHAnsi" w:hAnsiTheme="minorHAnsi" w:cstheme="minorHAnsi"/>
          <w:sz w:val="22"/>
        </w:rPr>
        <w:t xml:space="preserve">, either </w:t>
      </w:r>
      <w:r w:rsidRPr="00814D44">
        <w:rPr>
          <w:rFonts w:ascii="Courier New" w:hAnsi="Courier New" w:cs="Courier New"/>
          <w:b/>
          <w:bCs/>
          <w:sz w:val="20"/>
          <w:szCs w:val="20"/>
          <w:lang w:val="en-GB"/>
        </w:rPr>
        <w:t>All</w:t>
      </w:r>
      <w:r w:rsidRPr="00814D44">
        <w:rPr>
          <w:rFonts w:asciiTheme="minorHAnsi" w:hAnsiTheme="minorHAnsi" w:cstheme="minorHAnsi"/>
          <w:sz w:val="22"/>
        </w:rPr>
        <w:t xml:space="preserve"> or any of </w:t>
      </w:r>
      <w:r w:rsidR="00494870">
        <w:rPr>
          <w:rFonts w:ascii="Courier New" w:hAnsi="Courier New" w:cs="Courier New"/>
          <w:b/>
          <w:bCs/>
          <w:sz w:val="20"/>
          <w:szCs w:val="20"/>
          <w:lang w:val="en-GB"/>
        </w:rPr>
        <w:t>Cause</w:t>
      </w:r>
      <w:r w:rsidR="00494870">
        <w:rPr>
          <w:rFonts w:asciiTheme="minorHAnsi" w:hAnsiTheme="minorHAnsi" w:cstheme="minorHAnsi"/>
          <w:sz w:val="22"/>
        </w:rPr>
        <w:t>,</w:t>
      </w:r>
      <w:r w:rsidR="00494870" w:rsidRPr="00814D44">
        <w:rPr>
          <w:rFonts w:asciiTheme="minorHAnsi" w:hAnsiTheme="minorHAnsi" w:cstheme="minorHAnsi"/>
          <w:sz w:val="22"/>
        </w:rPr>
        <w:t xml:space="preserve"> </w:t>
      </w:r>
      <w:r w:rsidR="00494870">
        <w:rPr>
          <w:rFonts w:ascii="Courier New" w:hAnsi="Courier New" w:cs="Courier New"/>
          <w:b/>
          <w:bCs/>
          <w:sz w:val="20"/>
          <w:szCs w:val="20"/>
          <w:lang w:val="en-GB"/>
        </w:rPr>
        <w:t>Factor</w:t>
      </w:r>
      <w:r w:rsidR="00494870">
        <w:rPr>
          <w:rFonts w:asciiTheme="minorHAnsi" w:hAnsiTheme="minorHAnsi" w:cstheme="minorHAnsi"/>
          <w:sz w:val="22"/>
        </w:rPr>
        <w:t xml:space="preserve"> </w:t>
      </w:r>
      <w:r w:rsidRPr="00814D44">
        <w:rPr>
          <w:rFonts w:asciiTheme="minorHAnsi" w:hAnsiTheme="minorHAnsi" w:cstheme="minorHAnsi"/>
          <w:sz w:val="22"/>
        </w:rPr>
        <w:t xml:space="preserve">or </w:t>
      </w:r>
      <w:r w:rsidRPr="00814D44">
        <w:rPr>
          <w:rFonts w:ascii="Courier New" w:hAnsi="Courier New" w:cs="Courier New"/>
          <w:b/>
          <w:bCs/>
          <w:sz w:val="20"/>
          <w:szCs w:val="20"/>
          <w:lang w:val="en-GB"/>
        </w:rPr>
        <w:t>N</w:t>
      </w:r>
      <w:r w:rsidR="00494870">
        <w:rPr>
          <w:rFonts w:ascii="Courier New" w:hAnsi="Courier New" w:cs="Courier New"/>
          <w:b/>
          <w:bCs/>
          <w:sz w:val="20"/>
          <w:szCs w:val="20"/>
          <w:lang w:val="en-GB"/>
        </w:rPr>
        <w:t>either</w:t>
      </w:r>
      <w:r w:rsidRPr="00814D44">
        <w:rPr>
          <w:rFonts w:asciiTheme="minorHAnsi" w:hAnsiTheme="minorHAnsi" w:cstheme="minorHAnsi"/>
          <w:sz w:val="22"/>
        </w:rPr>
        <w:t xml:space="preserve"> can be selected.</w:t>
      </w:r>
    </w:p>
    <w:p w14:paraId="667879F7" w14:textId="291E28B8" w:rsidR="00300A05" w:rsidRPr="00F07A1A" w:rsidRDefault="00300A05" w:rsidP="00300A05">
      <w:pPr>
        <w:rPr>
          <w:lang w:val="en-US"/>
        </w:rPr>
      </w:pPr>
      <w:r w:rsidRPr="00F07A1A">
        <w:rPr>
          <w:noProof/>
          <w:lang w:val="en-US"/>
        </w:rPr>
        <w:drawing>
          <wp:inline distT="0" distB="0" distL="0" distR="0" wp14:anchorId="050CF270" wp14:editId="04E13DA7">
            <wp:extent cx="5760720" cy="3113405"/>
            <wp:effectExtent l="0" t="0" r="0" b="0"/>
            <wp:docPr id="142575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564" name=""/>
                    <pic:cNvPicPr/>
                  </pic:nvPicPr>
                  <pic:blipFill>
                    <a:blip r:embed="rId31"/>
                    <a:stretch>
                      <a:fillRect/>
                    </a:stretch>
                  </pic:blipFill>
                  <pic:spPr>
                    <a:xfrm>
                      <a:off x="0" y="0"/>
                      <a:ext cx="5760720" cy="3113405"/>
                    </a:xfrm>
                    <a:prstGeom prst="rect">
                      <a:avLst/>
                    </a:prstGeom>
                  </pic:spPr>
                </pic:pic>
              </a:graphicData>
            </a:graphic>
          </wp:inline>
        </w:drawing>
      </w:r>
    </w:p>
    <w:p w14:paraId="15BF7A3E" w14:textId="34779076" w:rsidR="00300A05" w:rsidRPr="00F07A1A" w:rsidRDefault="00494870" w:rsidP="00300A05">
      <w:pPr>
        <w:rPr>
          <w:lang w:val="en-US"/>
        </w:rPr>
      </w:pPr>
      <w:r w:rsidRPr="00494870">
        <w:rPr>
          <w:lang w:val="en-US"/>
        </w:rPr>
        <w:t xml:space="preserve">A finer selection of </w:t>
      </w:r>
      <w:r>
        <w:rPr>
          <w:rFonts w:ascii="Courier New" w:eastAsia="Calibri" w:hAnsi="Courier New" w:cs="Courier New"/>
          <w:b/>
          <w:bCs/>
          <w:color w:val="000000"/>
          <w:kern w:val="0"/>
          <w:sz w:val="20"/>
          <w:szCs w:val="20"/>
          <w14:ligatures w14:val="none"/>
        </w:rPr>
        <w:t>Occurrence code</w:t>
      </w:r>
      <w:r w:rsidRPr="00494870">
        <w:rPr>
          <w:lang w:val="en-US"/>
        </w:rPr>
        <w:t xml:space="preserve"> and </w:t>
      </w:r>
      <w:r>
        <w:rPr>
          <w:rFonts w:ascii="Courier New" w:eastAsia="Calibri" w:hAnsi="Courier New" w:cs="Courier New"/>
          <w:b/>
          <w:bCs/>
          <w:color w:val="000000"/>
          <w:kern w:val="0"/>
          <w:sz w:val="20"/>
          <w:szCs w:val="20"/>
          <w14:ligatures w14:val="none"/>
        </w:rPr>
        <w:t>Findings code</w:t>
      </w:r>
      <w:r w:rsidRPr="00494870">
        <w:rPr>
          <w:lang w:val="en-US"/>
        </w:rPr>
        <w:t xml:space="preserve"> can be made via their components at </w:t>
      </w:r>
      <w:r w:rsidRPr="00494870">
        <w:rPr>
          <w:rFonts w:ascii="Courier New" w:eastAsia="Calibri" w:hAnsi="Courier New" w:cs="Courier New"/>
          <w:b/>
          <w:bCs/>
          <w:color w:val="000000"/>
          <w:kern w:val="0"/>
          <w:sz w:val="20"/>
          <w:szCs w:val="20"/>
          <w14:ligatures w14:val="none"/>
        </w:rPr>
        <w:t>Filter Events Sequence</w:t>
      </w:r>
      <w:r w:rsidRPr="00494870">
        <w:rPr>
          <w:lang w:val="en-US"/>
        </w:rPr>
        <w:t xml:space="preserve"> and </w:t>
      </w:r>
      <w:r w:rsidRPr="00494870">
        <w:rPr>
          <w:rFonts w:ascii="Courier New" w:eastAsia="Calibri" w:hAnsi="Courier New" w:cs="Courier New"/>
          <w:b/>
          <w:bCs/>
          <w:color w:val="000000"/>
          <w:kern w:val="0"/>
          <w:sz w:val="20"/>
          <w:szCs w:val="20"/>
          <w14:ligatures w14:val="none"/>
        </w:rPr>
        <w:t>Filter Findings</w:t>
      </w:r>
      <w:r w:rsidRPr="00494870">
        <w:rPr>
          <w:lang w:val="en-US"/>
        </w:rPr>
        <w:t>.</w:t>
      </w:r>
    </w:p>
    <w:p w14:paraId="2BDDB83D" w14:textId="68DAC93D" w:rsidR="00FE317B" w:rsidRPr="00F07A1A" w:rsidRDefault="00FE317B" w:rsidP="00010E7F">
      <w:pPr>
        <w:pStyle w:val="Heading3"/>
        <w:rPr>
          <w:lang w:val="en-US"/>
        </w:rPr>
      </w:pPr>
      <w:bookmarkStart w:id="16" w:name="_Toc135017952"/>
      <w:r w:rsidRPr="00F07A1A">
        <w:rPr>
          <w:lang w:val="en-US"/>
        </w:rPr>
        <w:t>Filtered Raw Data</w:t>
      </w:r>
      <w:bookmarkEnd w:id="16"/>
    </w:p>
    <w:p w14:paraId="34603B9A" w14:textId="0DFF7DFA" w:rsidR="00DF645F" w:rsidRPr="00F07A1A" w:rsidRDefault="000A0EE0" w:rsidP="00DF645F">
      <w:pPr>
        <w:rPr>
          <w:lang w:val="en-US"/>
        </w:rPr>
      </w:pPr>
      <w:r w:rsidRPr="00F07A1A">
        <w:rPr>
          <w:lang w:val="en-US"/>
        </w:rPr>
        <w:t xml:space="preserve">With this checkbox the detailed </w:t>
      </w:r>
      <w:r>
        <w:rPr>
          <w:lang w:val="en-US"/>
        </w:rPr>
        <w:t xml:space="preserve">raw </w:t>
      </w:r>
      <w:r w:rsidRPr="00F07A1A">
        <w:rPr>
          <w:lang w:val="en-US"/>
        </w:rPr>
        <w:t>data can be displayed.</w:t>
      </w:r>
    </w:p>
    <w:p w14:paraId="082CA55C" w14:textId="0EE2E5A5" w:rsidR="005B0CC3" w:rsidRPr="00F07A1A" w:rsidRDefault="00494870" w:rsidP="005B0CC3">
      <w:pPr>
        <w:keepNext/>
        <w:jc w:val="center"/>
        <w:rPr>
          <w:lang w:val="en-US"/>
        </w:rPr>
      </w:pPr>
      <w:r w:rsidRPr="00494870">
        <w:rPr>
          <w:noProof/>
          <w:lang w:val="en-US"/>
        </w:rPr>
        <w:drawing>
          <wp:inline distT="0" distB="0" distL="0" distR="0" wp14:anchorId="3190A6F6" wp14:editId="6986156B">
            <wp:extent cx="1828800" cy="1382400"/>
            <wp:effectExtent l="0" t="0" r="0" b="8255"/>
            <wp:docPr id="1019760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760176" name=""/>
                    <pic:cNvPicPr/>
                  </pic:nvPicPr>
                  <pic:blipFill>
                    <a:blip r:embed="rId32"/>
                    <a:stretch>
                      <a:fillRect/>
                    </a:stretch>
                  </pic:blipFill>
                  <pic:spPr>
                    <a:xfrm>
                      <a:off x="0" y="0"/>
                      <a:ext cx="1828800" cy="1382400"/>
                    </a:xfrm>
                    <a:prstGeom prst="rect">
                      <a:avLst/>
                    </a:prstGeom>
                  </pic:spPr>
                </pic:pic>
              </a:graphicData>
            </a:graphic>
          </wp:inline>
        </w:drawing>
      </w:r>
    </w:p>
    <w:p w14:paraId="7EF53FD3" w14:textId="67420BAA" w:rsidR="00DF645F" w:rsidRPr="00F07A1A" w:rsidRDefault="005B0CC3" w:rsidP="005B0CC3">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11</w:t>
      </w:r>
      <w:r w:rsidRPr="00F07A1A">
        <w:rPr>
          <w:lang w:val="en-US"/>
        </w:rPr>
        <w:fldChar w:fldCharType="end"/>
      </w:r>
      <w:r w:rsidRPr="00F07A1A">
        <w:rPr>
          <w:lang w:val="en-US"/>
        </w:rPr>
        <w:t>: Checkbox to show the filtered raw data</w:t>
      </w:r>
    </w:p>
    <w:p w14:paraId="1C973A4B" w14:textId="428F82EC" w:rsidR="002D195D" w:rsidRDefault="000A0EE0" w:rsidP="00DF645F">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 xml:space="preserve">Download </w:t>
      </w:r>
      <w:r>
        <w:rPr>
          <w:rFonts w:ascii="Courier New" w:hAnsi="Courier New" w:cs="Courier New"/>
          <w:b/>
          <w:bCs/>
          <w:sz w:val="20"/>
          <w:szCs w:val="20"/>
          <w:lang w:val="en-US"/>
        </w:rPr>
        <w:t>the</w:t>
      </w:r>
      <w:r w:rsidRPr="00F07A1A">
        <w:rPr>
          <w:rFonts w:ascii="Courier New" w:hAnsi="Courier New" w:cs="Courier New"/>
          <w:b/>
          <w:bCs/>
          <w:sz w:val="20"/>
          <w:szCs w:val="20"/>
          <w:lang w:val="en-US"/>
        </w:rPr>
        <w:t xml:space="preserve"> </w:t>
      </w:r>
      <w:r>
        <w:rPr>
          <w:rFonts w:ascii="Courier New" w:hAnsi="Courier New" w:cs="Courier New"/>
          <w:b/>
          <w:bCs/>
          <w:sz w:val="20"/>
          <w:szCs w:val="20"/>
          <w:lang w:val="en-US"/>
        </w:rPr>
        <w:t xml:space="preserve">detailed raw </w:t>
      </w:r>
      <w:r w:rsidRPr="00F07A1A">
        <w:rPr>
          <w:rFonts w:ascii="Courier New" w:hAnsi="Courier New" w:cs="Courier New"/>
          <w:b/>
          <w:bCs/>
          <w:sz w:val="20"/>
          <w:szCs w:val="20"/>
          <w:lang w:val="en-US"/>
        </w:rPr>
        <w:t>data</w:t>
      </w:r>
      <w:r w:rsidRPr="00F07A1A">
        <w:rPr>
          <w:lang w:val="en-US"/>
        </w:rPr>
        <w:t>' button.</w:t>
      </w:r>
    </w:p>
    <w:p w14:paraId="306BB788" w14:textId="0AB89B2F" w:rsidR="001744B8" w:rsidRDefault="001744B8" w:rsidP="001744B8">
      <w:pPr>
        <w:jc w:val="center"/>
        <w:rPr>
          <w:lang w:val="en-US"/>
        </w:rPr>
      </w:pPr>
      <w:r w:rsidRPr="001744B8">
        <w:rPr>
          <w:noProof/>
          <w:lang w:val="en-US"/>
        </w:rPr>
        <w:lastRenderedPageBreak/>
        <w:drawing>
          <wp:inline distT="0" distB="0" distL="0" distR="0" wp14:anchorId="67261A23" wp14:editId="2F866FCE">
            <wp:extent cx="5760720" cy="2179320"/>
            <wp:effectExtent l="0" t="0" r="0" b="0"/>
            <wp:docPr id="14090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68302" name=""/>
                    <pic:cNvPicPr/>
                  </pic:nvPicPr>
                  <pic:blipFill>
                    <a:blip r:embed="rId33"/>
                    <a:stretch>
                      <a:fillRect/>
                    </a:stretch>
                  </pic:blipFill>
                  <pic:spPr>
                    <a:xfrm>
                      <a:off x="0" y="0"/>
                      <a:ext cx="5760720" cy="2179320"/>
                    </a:xfrm>
                    <a:prstGeom prst="rect">
                      <a:avLst/>
                    </a:prstGeom>
                  </pic:spPr>
                </pic:pic>
              </a:graphicData>
            </a:graphic>
          </wp:inline>
        </w:drawing>
      </w:r>
    </w:p>
    <w:p w14:paraId="51137714" w14:textId="48216C09" w:rsidR="001744B8" w:rsidRPr="00F07A1A" w:rsidRDefault="00494870" w:rsidP="00DF645F">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'2.b General Usability</w:t>
      </w:r>
      <w:r w:rsidRPr="00F07A1A">
        <w:rPr>
          <w:lang w:val="en-US"/>
        </w:rPr>
        <w:t>'.</w:t>
      </w:r>
    </w:p>
    <w:p w14:paraId="33EE6C7C" w14:textId="7E67EFEC" w:rsidR="00300A05" w:rsidRPr="00F07A1A" w:rsidRDefault="00936377" w:rsidP="00936377">
      <w:pPr>
        <w:pStyle w:val="Heading4"/>
        <w:rPr>
          <w:lang w:val="en-US"/>
        </w:rPr>
      </w:pPr>
      <w:bookmarkStart w:id="17" w:name="_Toc135017953"/>
      <w:r>
        <w:rPr>
          <w:lang w:val="en-US"/>
        </w:rPr>
        <w:t>Filtered Raw Data Profile</w:t>
      </w:r>
      <w:bookmarkEnd w:id="17"/>
    </w:p>
    <w:p w14:paraId="78258A4F" w14:textId="749D7208" w:rsidR="00505FF5" w:rsidRPr="00F07A1A" w:rsidRDefault="00505FF5" w:rsidP="00505FF5">
      <w:pPr>
        <w:rPr>
          <w:lang w:val="en-US"/>
        </w:rPr>
      </w:pPr>
      <w:r w:rsidRPr="00F07A1A">
        <w:rPr>
          <w:lang w:val="en-US"/>
        </w:rPr>
        <w:t xml:space="preserve">This checkbox triggers profiling of the </w:t>
      </w:r>
      <w:r>
        <w:rPr>
          <w:lang w:val="en-US"/>
        </w:rPr>
        <w:t>filtered raw data</w:t>
      </w:r>
      <w:r w:rsidRPr="00F07A1A">
        <w:rPr>
          <w:lang w:val="en-US"/>
        </w:rPr>
        <w:t xml:space="preserve"> and creating a report.</w:t>
      </w:r>
    </w:p>
    <w:p w14:paraId="258E36CE" w14:textId="77777777" w:rsidR="00494870" w:rsidRDefault="00494870" w:rsidP="00494870">
      <w:pPr>
        <w:keepNext/>
        <w:jc w:val="center"/>
      </w:pPr>
      <w:r w:rsidRPr="00494870">
        <w:rPr>
          <w:noProof/>
          <w:lang w:val="en-US"/>
        </w:rPr>
        <w:drawing>
          <wp:inline distT="0" distB="0" distL="0" distR="0" wp14:anchorId="6A49A219" wp14:editId="19C384C6">
            <wp:extent cx="1864800" cy="1371600"/>
            <wp:effectExtent l="0" t="0" r="2540" b="0"/>
            <wp:docPr id="1428223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223563" name=""/>
                    <pic:cNvPicPr/>
                  </pic:nvPicPr>
                  <pic:blipFill>
                    <a:blip r:embed="rId34"/>
                    <a:stretch>
                      <a:fillRect/>
                    </a:stretch>
                  </pic:blipFill>
                  <pic:spPr>
                    <a:xfrm>
                      <a:off x="0" y="0"/>
                      <a:ext cx="1864800" cy="1371600"/>
                    </a:xfrm>
                    <a:prstGeom prst="rect">
                      <a:avLst/>
                    </a:prstGeom>
                  </pic:spPr>
                </pic:pic>
              </a:graphicData>
            </a:graphic>
          </wp:inline>
        </w:drawing>
      </w:r>
    </w:p>
    <w:p w14:paraId="27B51E2C" w14:textId="785F4416" w:rsidR="00936377" w:rsidRDefault="00494870" w:rsidP="00494870">
      <w:pPr>
        <w:pStyle w:val="Caption"/>
        <w:jc w:val="center"/>
        <w:rPr>
          <w:lang w:val="en-US"/>
        </w:rPr>
      </w:pPr>
      <w:r>
        <w:t xml:space="preserve">Figure </w:t>
      </w:r>
      <w:fldSimple w:instr=" SEQ Figure \* ARABIC ">
        <w:r w:rsidR="00CA29A4">
          <w:rPr>
            <w:noProof/>
          </w:rPr>
          <w:t>12</w:t>
        </w:r>
      </w:fldSimple>
      <w:r w:rsidRPr="00A405DC">
        <w:t xml:space="preserve">: Checkbox to show the </w:t>
      </w:r>
      <w:r>
        <w:t xml:space="preserve">raw </w:t>
      </w:r>
      <w:r w:rsidRPr="00A405DC">
        <w:t>data profile</w:t>
      </w:r>
    </w:p>
    <w:p w14:paraId="68B0096C"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2F556F86" w14:textId="77777777" w:rsidR="00505FF5" w:rsidRDefault="00505FF5" w:rsidP="00505FF5">
      <w:pPr>
        <w:keepNext/>
        <w:jc w:val="center"/>
      </w:pPr>
      <w:r w:rsidRPr="00505FF5">
        <w:rPr>
          <w:noProof/>
          <w:lang w:val="en-US"/>
        </w:rPr>
        <w:drawing>
          <wp:inline distT="0" distB="0" distL="0" distR="0" wp14:anchorId="659534F4" wp14:editId="721AE0C5">
            <wp:extent cx="5760720" cy="2654935"/>
            <wp:effectExtent l="0" t="0" r="0" b="0"/>
            <wp:docPr id="1050451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451353" name=""/>
                    <pic:cNvPicPr/>
                  </pic:nvPicPr>
                  <pic:blipFill>
                    <a:blip r:embed="rId35"/>
                    <a:stretch>
                      <a:fillRect/>
                    </a:stretch>
                  </pic:blipFill>
                  <pic:spPr>
                    <a:xfrm>
                      <a:off x="0" y="0"/>
                      <a:ext cx="5760720" cy="2654935"/>
                    </a:xfrm>
                    <a:prstGeom prst="rect">
                      <a:avLst/>
                    </a:prstGeom>
                  </pic:spPr>
                </pic:pic>
              </a:graphicData>
            </a:graphic>
          </wp:inline>
        </w:drawing>
      </w:r>
    </w:p>
    <w:p w14:paraId="150A88A1" w14:textId="7A00F12D" w:rsidR="00936377" w:rsidRDefault="00505FF5" w:rsidP="00505FF5">
      <w:pPr>
        <w:pStyle w:val="Caption"/>
        <w:jc w:val="center"/>
        <w:rPr>
          <w:lang w:val="en-US"/>
        </w:rPr>
      </w:pPr>
      <w:r>
        <w:t xml:space="preserve">Figure </w:t>
      </w:r>
      <w:fldSimple w:instr=" SEQ Figure \* ARABIC ">
        <w:r w:rsidR="00CA29A4">
          <w:rPr>
            <w:noProof/>
          </w:rPr>
          <w:t>13</w:t>
        </w:r>
      </w:fldSimple>
      <w:r>
        <w:t>: Raw data profile summary</w:t>
      </w:r>
    </w:p>
    <w:p w14:paraId="10ED7CC0" w14:textId="77777777" w:rsidR="00505FF5" w:rsidRPr="00F07A1A" w:rsidRDefault="00505FF5" w:rsidP="00505FF5">
      <w:pPr>
        <w:rPr>
          <w:lang w:val="en-US"/>
        </w:rPr>
      </w:pPr>
      <w:r w:rsidRPr="00F07A1A">
        <w:rPr>
          <w:lang w:val="en-US"/>
        </w:rPr>
        <w:lastRenderedPageBreak/>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 The </w:t>
      </w:r>
      <w:r w:rsidRPr="00F07A1A">
        <w:rPr>
          <w:rFonts w:ascii="Courier New" w:hAnsi="Courier New" w:cs="Courier New"/>
          <w:b/>
          <w:bCs/>
          <w:sz w:val="20"/>
          <w:szCs w:val="20"/>
          <w:lang w:val="en-US"/>
        </w:rPr>
        <w:t>Select</w:t>
      </w:r>
      <w:r w:rsidRPr="00F07A1A">
        <w:rPr>
          <w:lang w:val="en-US"/>
        </w:rPr>
        <w:t xml:space="preserve"> </w:t>
      </w:r>
      <w:r w:rsidRPr="00F07A1A">
        <w:rPr>
          <w:rFonts w:ascii="Courier New" w:hAnsi="Courier New" w:cs="Courier New"/>
          <w:b/>
          <w:bCs/>
          <w:sz w:val="20"/>
          <w:szCs w:val="20"/>
          <w:lang w:val="en-US"/>
        </w:rPr>
        <w:t>Columns</w:t>
      </w:r>
      <w:r w:rsidRPr="00F07A1A">
        <w:rPr>
          <w:lang w:val="en-US"/>
        </w:rPr>
        <w:t xml:space="preserve"> select box at the top allows you to select a specific column.</w:t>
      </w:r>
    </w:p>
    <w:p w14:paraId="01D78514" w14:textId="79222804" w:rsidR="00505FF5" w:rsidRPr="00F07A1A" w:rsidRDefault="00505FF5" w:rsidP="00505FF5">
      <w:pPr>
        <w:keepNext/>
        <w:jc w:val="center"/>
        <w:rPr>
          <w:lang w:val="en-US"/>
        </w:rPr>
      </w:pPr>
      <w:r w:rsidRPr="00505FF5">
        <w:rPr>
          <w:noProof/>
          <w:lang w:val="en-US"/>
        </w:rPr>
        <w:drawing>
          <wp:inline distT="0" distB="0" distL="0" distR="0" wp14:anchorId="2E661777" wp14:editId="601A46F2">
            <wp:extent cx="5760720" cy="2440940"/>
            <wp:effectExtent l="0" t="0" r="0" b="0"/>
            <wp:docPr id="58274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74505" name=""/>
                    <pic:cNvPicPr/>
                  </pic:nvPicPr>
                  <pic:blipFill>
                    <a:blip r:embed="rId36"/>
                    <a:stretch>
                      <a:fillRect/>
                    </a:stretch>
                  </pic:blipFill>
                  <pic:spPr>
                    <a:xfrm>
                      <a:off x="0" y="0"/>
                      <a:ext cx="5760720" cy="2440940"/>
                    </a:xfrm>
                    <a:prstGeom prst="rect">
                      <a:avLst/>
                    </a:prstGeom>
                  </pic:spPr>
                </pic:pic>
              </a:graphicData>
            </a:graphic>
          </wp:inline>
        </w:drawing>
      </w:r>
    </w:p>
    <w:p w14:paraId="44191400" w14:textId="48D17791"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14</w:t>
      </w:r>
      <w:r w:rsidRPr="00F07A1A">
        <w:rPr>
          <w:noProof/>
          <w:lang w:val="en-US"/>
        </w:rPr>
        <w:fldChar w:fldCharType="end"/>
      </w:r>
      <w:r w:rsidRPr="00F07A1A">
        <w:rPr>
          <w:lang w:val="en-US"/>
        </w:rPr>
        <w:t>: Simple view of column profile</w:t>
      </w:r>
    </w:p>
    <w:p w14:paraId="112125A3" w14:textId="77777777" w:rsidR="00505FF5" w:rsidRPr="00F07A1A" w:rsidRDefault="00505FF5" w:rsidP="00505FF5">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additional 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3FAD9C55" w14:textId="01F3EF94" w:rsidR="00505FF5" w:rsidRPr="00F07A1A" w:rsidRDefault="00505FF5" w:rsidP="00505FF5">
      <w:pPr>
        <w:keepNext/>
        <w:jc w:val="center"/>
        <w:rPr>
          <w:lang w:val="en-US"/>
        </w:rPr>
      </w:pPr>
      <w:r w:rsidRPr="00505FF5">
        <w:rPr>
          <w:noProof/>
          <w:lang w:val="en-US"/>
        </w:rPr>
        <w:drawing>
          <wp:inline distT="0" distB="0" distL="0" distR="0" wp14:anchorId="063ABD3D" wp14:editId="1793E6D1">
            <wp:extent cx="5760720" cy="3635375"/>
            <wp:effectExtent l="0" t="0" r="0" b="3175"/>
            <wp:docPr id="1778948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948124" name=""/>
                    <pic:cNvPicPr/>
                  </pic:nvPicPr>
                  <pic:blipFill>
                    <a:blip r:embed="rId37"/>
                    <a:stretch>
                      <a:fillRect/>
                    </a:stretch>
                  </pic:blipFill>
                  <pic:spPr>
                    <a:xfrm>
                      <a:off x="0" y="0"/>
                      <a:ext cx="5760720" cy="3635375"/>
                    </a:xfrm>
                    <a:prstGeom prst="rect">
                      <a:avLst/>
                    </a:prstGeom>
                  </pic:spPr>
                </pic:pic>
              </a:graphicData>
            </a:graphic>
          </wp:inline>
        </w:drawing>
      </w:r>
    </w:p>
    <w:p w14:paraId="0253329D" w14:textId="2F67EA0C"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15</w:t>
      </w:r>
      <w:r w:rsidRPr="00F07A1A">
        <w:rPr>
          <w:noProof/>
          <w:lang w:val="en-US"/>
        </w:rPr>
        <w:fldChar w:fldCharType="end"/>
      </w:r>
      <w:r w:rsidRPr="00F07A1A">
        <w:rPr>
          <w:lang w:val="en-US"/>
        </w:rPr>
        <w:t>: Extended view of column profile</w:t>
      </w:r>
    </w:p>
    <w:p w14:paraId="4CC95A52" w14:textId="77777777" w:rsidR="00505FF5" w:rsidRPr="00F07A1A" w:rsidRDefault="00505FF5" w:rsidP="00505FF5">
      <w:pPr>
        <w:rPr>
          <w:lang w:val="en-US"/>
        </w:rPr>
      </w:pPr>
      <w:r w:rsidRPr="00F07A1A">
        <w:rPr>
          <w:lang w:val="en-US"/>
        </w:rPr>
        <w:t>Columns whose contents cannot be evaluated are shown as follows:</w:t>
      </w:r>
    </w:p>
    <w:p w14:paraId="639AD8DA" w14:textId="41B9CEB4" w:rsidR="00505FF5" w:rsidRPr="00F07A1A" w:rsidRDefault="00505FF5" w:rsidP="00505FF5">
      <w:pPr>
        <w:keepNext/>
        <w:jc w:val="center"/>
        <w:rPr>
          <w:lang w:val="en-US"/>
        </w:rPr>
      </w:pPr>
      <w:r w:rsidRPr="00505FF5">
        <w:rPr>
          <w:noProof/>
          <w:lang w:val="en-US"/>
        </w:rPr>
        <w:lastRenderedPageBreak/>
        <w:drawing>
          <wp:inline distT="0" distB="0" distL="0" distR="0" wp14:anchorId="103BB06D" wp14:editId="6509B0B3">
            <wp:extent cx="2566800" cy="1177200"/>
            <wp:effectExtent l="0" t="0" r="5080" b="4445"/>
            <wp:docPr id="2140793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793554" name=""/>
                    <pic:cNvPicPr/>
                  </pic:nvPicPr>
                  <pic:blipFill>
                    <a:blip r:embed="rId38"/>
                    <a:stretch>
                      <a:fillRect/>
                    </a:stretch>
                  </pic:blipFill>
                  <pic:spPr>
                    <a:xfrm>
                      <a:off x="0" y="0"/>
                      <a:ext cx="2566800" cy="1177200"/>
                    </a:xfrm>
                    <a:prstGeom prst="rect">
                      <a:avLst/>
                    </a:prstGeom>
                  </pic:spPr>
                </pic:pic>
              </a:graphicData>
            </a:graphic>
          </wp:inline>
        </w:drawing>
      </w:r>
    </w:p>
    <w:p w14:paraId="467E049A" w14:textId="3680B9B4"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16</w:t>
      </w:r>
      <w:r w:rsidRPr="00F07A1A">
        <w:rPr>
          <w:noProof/>
          <w:lang w:val="en-US"/>
        </w:rPr>
        <w:fldChar w:fldCharType="end"/>
      </w:r>
      <w:r w:rsidRPr="00F07A1A">
        <w:rPr>
          <w:lang w:val="en-US"/>
        </w:rPr>
        <w:t>: Example of an unsupported column</w:t>
      </w:r>
    </w:p>
    <w:p w14:paraId="6B8366E1" w14:textId="77777777" w:rsidR="00505FF5" w:rsidRPr="00F07A1A" w:rsidRDefault="00505FF5" w:rsidP="00505FF5">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2B0EA4E6" w14:textId="0B327857" w:rsidR="00505FF5" w:rsidRPr="00F07A1A" w:rsidRDefault="00505FF5" w:rsidP="00505FF5">
      <w:pPr>
        <w:keepNext/>
        <w:jc w:val="center"/>
        <w:rPr>
          <w:lang w:val="en-US"/>
        </w:rPr>
      </w:pPr>
      <w:r w:rsidRPr="00505FF5">
        <w:rPr>
          <w:noProof/>
          <w:lang w:val="en-US"/>
        </w:rPr>
        <w:drawing>
          <wp:inline distT="0" distB="0" distL="0" distR="0" wp14:anchorId="2A3F5396" wp14:editId="0CFBB1E0">
            <wp:extent cx="1706400" cy="327600"/>
            <wp:effectExtent l="0" t="0" r="0" b="0"/>
            <wp:docPr id="991450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450002" name=""/>
                    <pic:cNvPicPr/>
                  </pic:nvPicPr>
                  <pic:blipFill>
                    <a:blip r:embed="rId39"/>
                    <a:stretch>
                      <a:fillRect/>
                    </a:stretch>
                  </pic:blipFill>
                  <pic:spPr>
                    <a:xfrm>
                      <a:off x="0" y="0"/>
                      <a:ext cx="1706400" cy="327600"/>
                    </a:xfrm>
                    <a:prstGeom prst="rect">
                      <a:avLst/>
                    </a:prstGeom>
                  </pic:spPr>
                </pic:pic>
              </a:graphicData>
            </a:graphic>
          </wp:inline>
        </w:drawing>
      </w:r>
    </w:p>
    <w:p w14:paraId="6BD8D967" w14:textId="1B592AE5" w:rsidR="00505FF5" w:rsidRPr="00F07A1A" w:rsidRDefault="00505FF5" w:rsidP="00505FF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17</w:t>
      </w:r>
      <w:r w:rsidRPr="00F07A1A">
        <w:rPr>
          <w:noProof/>
          <w:lang w:val="en-US"/>
        </w:rPr>
        <w:fldChar w:fldCharType="end"/>
      </w:r>
      <w:r w:rsidRPr="00F07A1A">
        <w:rPr>
          <w:lang w:val="en-US"/>
        </w:rPr>
        <w:t>: Download button</w:t>
      </w:r>
    </w:p>
    <w:p w14:paraId="79193A0D" w14:textId="77777777" w:rsidR="00505FF5" w:rsidRPr="00F07A1A" w:rsidRDefault="00505FF5" w:rsidP="00505FF5">
      <w:pPr>
        <w:rPr>
          <w:lang w:val="en-US"/>
        </w:rPr>
      </w:pPr>
      <w:r w:rsidRPr="00F07A1A">
        <w:rPr>
          <w:lang w:val="en-US"/>
        </w:rPr>
        <w:t xml:space="preserve">Further details can be found in the </w:t>
      </w:r>
      <w:hyperlink r:id="rId40" w:history="1">
        <w:r w:rsidRPr="00F07A1A">
          <w:rPr>
            <w:rStyle w:val="Hyperlink"/>
            <w:lang w:val="en-US"/>
          </w:rPr>
          <w:t>ydata-profiling documentation</w:t>
        </w:r>
      </w:hyperlink>
      <w:r w:rsidRPr="00F07A1A">
        <w:rPr>
          <w:lang w:val="en-US"/>
        </w:rPr>
        <w:t>.</w:t>
      </w:r>
    </w:p>
    <w:p w14:paraId="095D8C7C" w14:textId="026AEB77" w:rsidR="00FE317B" w:rsidRPr="00F07A1A" w:rsidRDefault="00FE317B" w:rsidP="00010E7F">
      <w:pPr>
        <w:pStyle w:val="Heading3"/>
        <w:rPr>
          <w:lang w:val="en-US"/>
        </w:rPr>
      </w:pPr>
      <w:bookmarkStart w:id="18" w:name="_Toc135017954"/>
      <w:r w:rsidRPr="00F07A1A">
        <w:rPr>
          <w:lang w:val="en-US"/>
        </w:rPr>
        <w:t>Transaction Data</w:t>
      </w:r>
      <w:bookmarkEnd w:id="18"/>
    </w:p>
    <w:p w14:paraId="7216F307" w14:textId="2F5496E8" w:rsidR="00DF645F" w:rsidRPr="00F07A1A" w:rsidRDefault="00DF645F" w:rsidP="00DF645F">
      <w:pPr>
        <w:rPr>
          <w:lang w:val="en-US"/>
        </w:rPr>
      </w:pPr>
      <w:r w:rsidRPr="00F07A1A">
        <w:rPr>
          <w:lang w:val="en-US"/>
        </w:rPr>
        <w:t>xxxx</w:t>
      </w:r>
    </w:p>
    <w:p w14:paraId="6287BAF7" w14:textId="77777777" w:rsidR="00CA29A4" w:rsidRDefault="00CA29A4" w:rsidP="00CA29A4">
      <w:pPr>
        <w:keepNext/>
        <w:jc w:val="center"/>
      </w:pPr>
      <w:r w:rsidRPr="00CA29A4">
        <w:rPr>
          <w:noProof/>
          <w:lang w:val="en-US"/>
        </w:rPr>
        <w:drawing>
          <wp:inline distT="0" distB="0" distL="0" distR="0" wp14:anchorId="57B2FAA4" wp14:editId="0E4B8BE3">
            <wp:extent cx="1864800" cy="1144800"/>
            <wp:effectExtent l="0" t="0" r="2540" b="0"/>
            <wp:docPr id="1052204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04572" name=""/>
                    <pic:cNvPicPr/>
                  </pic:nvPicPr>
                  <pic:blipFill>
                    <a:blip r:embed="rId41"/>
                    <a:stretch>
                      <a:fillRect/>
                    </a:stretch>
                  </pic:blipFill>
                  <pic:spPr>
                    <a:xfrm>
                      <a:off x="0" y="0"/>
                      <a:ext cx="1864800" cy="1144800"/>
                    </a:xfrm>
                    <a:prstGeom prst="rect">
                      <a:avLst/>
                    </a:prstGeom>
                  </pic:spPr>
                </pic:pic>
              </a:graphicData>
            </a:graphic>
          </wp:inline>
        </w:drawing>
      </w:r>
    </w:p>
    <w:p w14:paraId="0FAC88F5" w14:textId="2F02914B" w:rsidR="00DF645F" w:rsidRPr="00F07A1A" w:rsidRDefault="00CA29A4" w:rsidP="00CA29A4">
      <w:pPr>
        <w:pStyle w:val="Caption"/>
        <w:jc w:val="center"/>
        <w:rPr>
          <w:lang w:val="en-US"/>
        </w:rPr>
      </w:pPr>
      <w:r>
        <w:t xml:space="preserve">Figure </w:t>
      </w:r>
      <w:fldSimple w:instr=" SEQ Figure \* ARABIC ">
        <w:r>
          <w:rPr>
            <w:noProof/>
          </w:rPr>
          <w:t>18</w:t>
        </w:r>
      </w:fldSimple>
      <w:r w:rsidRPr="00A609FC">
        <w:t xml:space="preserve">: Checkbox to show the </w:t>
      </w:r>
      <w:r>
        <w:t>transaction</w:t>
      </w:r>
      <w:r w:rsidRPr="00A609FC">
        <w:t xml:space="preserve"> data</w:t>
      </w:r>
    </w:p>
    <w:p w14:paraId="7A53EB48" w14:textId="31B93F70" w:rsidR="00DF645F" w:rsidRDefault="00DF645F" w:rsidP="00DF645F">
      <w:pPr>
        <w:rPr>
          <w:lang w:val="en-US"/>
        </w:rPr>
      </w:pPr>
      <w:r w:rsidRPr="00F07A1A">
        <w:rPr>
          <w:lang w:val="en-US"/>
        </w:rPr>
        <w:t>xxx</w:t>
      </w:r>
    </w:p>
    <w:p w14:paraId="571AC325" w14:textId="77777777" w:rsidR="00711546" w:rsidRDefault="00711546" w:rsidP="00DF645F">
      <w:pPr>
        <w:rPr>
          <w:lang w:val="en-US"/>
        </w:rPr>
      </w:pPr>
    </w:p>
    <w:p w14:paraId="3090ADE9" w14:textId="4DB797E4" w:rsidR="00711546" w:rsidRDefault="00711546" w:rsidP="00711546">
      <w:pPr>
        <w:jc w:val="center"/>
        <w:rPr>
          <w:lang w:val="en-US"/>
        </w:rPr>
      </w:pPr>
      <w:r w:rsidRPr="00711546">
        <w:rPr>
          <w:noProof/>
          <w:lang w:val="en-US"/>
        </w:rPr>
        <w:drawing>
          <wp:inline distT="0" distB="0" distL="0" distR="0" wp14:anchorId="174ADB66" wp14:editId="1D82C246">
            <wp:extent cx="5760720" cy="2404745"/>
            <wp:effectExtent l="0" t="0" r="0" b="0"/>
            <wp:docPr id="1038919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919017" name=""/>
                    <pic:cNvPicPr/>
                  </pic:nvPicPr>
                  <pic:blipFill>
                    <a:blip r:embed="rId42"/>
                    <a:stretch>
                      <a:fillRect/>
                    </a:stretch>
                  </pic:blipFill>
                  <pic:spPr>
                    <a:xfrm>
                      <a:off x="0" y="0"/>
                      <a:ext cx="5760720" cy="2404745"/>
                    </a:xfrm>
                    <a:prstGeom prst="rect">
                      <a:avLst/>
                    </a:prstGeom>
                  </pic:spPr>
                </pic:pic>
              </a:graphicData>
            </a:graphic>
          </wp:inline>
        </w:drawing>
      </w:r>
    </w:p>
    <w:p w14:paraId="70354750" w14:textId="77777777" w:rsidR="00711546" w:rsidRDefault="00711546" w:rsidP="00DF645F">
      <w:pPr>
        <w:rPr>
          <w:lang w:val="en-US"/>
        </w:rPr>
      </w:pPr>
    </w:p>
    <w:p w14:paraId="69539192" w14:textId="77777777" w:rsidR="009D0BE3" w:rsidRDefault="009D0BE3" w:rsidP="00DF645F">
      <w:pPr>
        <w:rPr>
          <w:lang w:val="en-US"/>
        </w:rPr>
      </w:pPr>
    </w:p>
    <w:p w14:paraId="33DAFFD9" w14:textId="00CFE3E6" w:rsidR="009D0BE3" w:rsidRDefault="009D0BE3" w:rsidP="00DF645F">
      <w:pPr>
        <w:rPr>
          <w:lang w:val="en-US"/>
        </w:rPr>
      </w:pPr>
      <w:r w:rsidRPr="009D0BE3">
        <w:rPr>
          <w:noProof/>
          <w:lang w:val="en-US"/>
        </w:rPr>
        <w:drawing>
          <wp:inline distT="0" distB="0" distL="0" distR="0" wp14:anchorId="4266AC12" wp14:editId="0695D3F4">
            <wp:extent cx="5760720" cy="2437765"/>
            <wp:effectExtent l="0" t="0" r="0" b="635"/>
            <wp:docPr id="10119314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931485" name=""/>
                    <pic:cNvPicPr/>
                  </pic:nvPicPr>
                  <pic:blipFill>
                    <a:blip r:embed="rId43"/>
                    <a:stretch>
                      <a:fillRect/>
                    </a:stretch>
                  </pic:blipFill>
                  <pic:spPr>
                    <a:xfrm>
                      <a:off x="0" y="0"/>
                      <a:ext cx="5760720" cy="2437765"/>
                    </a:xfrm>
                    <a:prstGeom prst="rect">
                      <a:avLst/>
                    </a:prstGeom>
                  </pic:spPr>
                </pic:pic>
              </a:graphicData>
            </a:graphic>
          </wp:inline>
        </w:drawing>
      </w:r>
    </w:p>
    <w:p w14:paraId="0019FF5A" w14:textId="77777777" w:rsidR="009D0BE3" w:rsidRDefault="009D0BE3" w:rsidP="00DF645F">
      <w:pPr>
        <w:rPr>
          <w:lang w:val="en-US"/>
        </w:rPr>
      </w:pPr>
    </w:p>
    <w:p w14:paraId="66A42D43" w14:textId="6ACBB759" w:rsidR="00010E7F" w:rsidRPr="00010E7F" w:rsidRDefault="00010E7F" w:rsidP="00010E7F">
      <w:pPr>
        <w:pStyle w:val="Heading3"/>
        <w:rPr>
          <w:lang w:val="en-US"/>
        </w:rPr>
      </w:pPr>
      <w:bookmarkStart w:id="19" w:name="_Toc135017955"/>
      <w:r>
        <w:rPr>
          <w:lang w:val="en-US"/>
        </w:rPr>
        <w:t>Binary</w:t>
      </w:r>
      <w:r w:rsidRPr="00010E7F">
        <w:rPr>
          <w:lang w:val="en-US"/>
        </w:rPr>
        <w:t xml:space="preserve"> Data</w:t>
      </w:r>
      <w:bookmarkEnd w:id="19"/>
    </w:p>
    <w:p w14:paraId="43693EC1" w14:textId="77777777" w:rsidR="00010E7F" w:rsidRPr="00F07A1A" w:rsidRDefault="00010E7F" w:rsidP="00010E7F">
      <w:pPr>
        <w:rPr>
          <w:lang w:val="en-US"/>
        </w:rPr>
      </w:pPr>
      <w:r w:rsidRPr="00F07A1A">
        <w:rPr>
          <w:lang w:val="en-US"/>
        </w:rPr>
        <w:t>xxxx</w:t>
      </w:r>
    </w:p>
    <w:p w14:paraId="37993CAB" w14:textId="2445C540" w:rsidR="00010E7F" w:rsidRPr="00F07A1A" w:rsidRDefault="00010E7F" w:rsidP="00010E7F">
      <w:pPr>
        <w:jc w:val="center"/>
        <w:rPr>
          <w:lang w:val="en-US"/>
        </w:rPr>
      </w:pPr>
    </w:p>
    <w:p w14:paraId="0CB93BB3" w14:textId="77777777" w:rsidR="00010E7F" w:rsidRPr="00F07A1A" w:rsidRDefault="00010E7F" w:rsidP="00010E7F">
      <w:pPr>
        <w:rPr>
          <w:lang w:val="en-US"/>
        </w:rPr>
      </w:pPr>
      <w:r w:rsidRPr="00F07A1A">
        <w:rPr>
          <w:lang w:val="en-US"/>
        </w:rPr>
        <w:t>xxx</w:t>
      </w:r>
    </w:p>
    <w:p w14:paraId="3933F1C2" w14:textId="044F497A" w:rsidR="00010E7F" w:rsidRDefault="0027649D" w:rsidP="00010E7F">
      <w:pPr>
        <w:rPr>
          <w:lang w:val="en-US"/>
        </w:rPr>
      </w:pPr>
      <w:r w:rsidRPr="0027649D">
        <w:rPr>
          <w:noProof/>
          <w:lang w:val="en-US"/>
        </w:rPr>
        <w:drawing>
          <wp:inline distT="0" distB="0" distL="0" distR="0" wp14:anchorId="70C279E6" wp14:editId="6FCB6FAD">
            <wp:extent cx="3048425" cy="2276793"/>
            <wp:effectExtent l="0" t="0" r="0" b="9525"/>
            <wp:docPr id="10042697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269789" name=""/>
                    <pic:cNvPicPr/>
                  </pic:nvPicPr>
                  <pic:blipFill>
                    <a:blip r:embed="rId44"/>
                    <a:stretch>
                      <a:fillRect/>
                    </a:stretch>
                  </pic:blipFill>
                  <pic:spPr>
                    <a:xfrm>
                      <a:off x="0" y="0"/>
                      <a:ext cx="3048425" cy="2276793"/>
                    </a:xfrm>
                    <a:prstGeom prst="rect">
                      <a:avLst/>
                    </a:prstGeom>
                  </pic:spPr>
                </pic:pic>
              </a:graphicData>
            </a:graphic>
          </wp:inline>
        </w:drawing>
      </w:r>
    </w:p>
    <w:p w14:paraId="07560CC0" w14:textId="77777777" w:rsidR="0027649D" w:rsidRDefault="0027649D" w:rsidP="00010E7F">
      <w:pPr>
        <w:rPr>
          <w:lang w:val="en-US"/>
        </w:rPr>
      </w:pPr>
    </w:p>
    <w:p w14:paraId="627A0E7F" w14:textId="4FFC04C2" w:rsidR="00010E7F" w:rsidRDefault="00010E7F" w:rsidP="00010E7F">
      <w:pPr>
        <w:rPr>
          <w:lang w:val="en-US"/>
        </w:rPr>
      </w:pPr>
      <w:r w:rsidRPr="00010E7F">
        <w:rPr>
          <w:noProof/>
          <w:lang w:val="en-US"/>
        </w:rPr>
        <w:lastRenderedPageBreak/>
        <w:drawing>
          <wp:inline distT="0" distB="0" distL="0" distR="0" wp14:anchorId="124F7440" wp14:editId="30A24FFB">
            <wp:extent cx="5760720" cy="2551430"/>
            <wp:effectExtent l="0" t="0" r="0" b="1270"/>
            <wp:docPr id="503017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017048" name=""/>
                    <pic:cNvPicPr/>
                  </pic:nvPicPr>
                  <pic:blipFill>
                    <a:blip r:embed="rId45"/>
                    <a:stretch>
                      <a:fillRect/>
                    </a:stretch>
                  </pic:blipFill>
                  <pic:spPr>
                    <a:xfrm>
                      <a:off x="0" y="0"/>
                      <a:ext cx="5760720" cy="2551430"/>
                    </a:xfrm>
                    <a:prstGeom prst="rect">
                      <a:avLst/>
                    </a:prstGeom>
                  </pic:spPr>
                </pic:pic>
              </a:graphicData>
            </a:graphic>
          </wp:inline>
        </w:drawing>
      </w:r>
    </w:p>
    <w:p w14:paraId="3976403E" w14:textId="77777777" w:rsidR="00010E7F" w:rsidRDefault="00010E7F" w:rsidP="00010E7F">
      <w:pPr>
        <w:rPr>
          <w:lang w:val="en-US"/>
        </w:rPr>
      </w:pPr>
    </w:p>
    <w:p w14:paraId="682BF833" w14:textId="77777777" w:rsidR="00010E7F" w:rsidRDefault="00010E7F" w:rsidP="00010E7F">
      <w:pPr>
        <w:rPr>
          <w:lang w:val="en-US"/>
        </w:rPr>
      </w:pPr>
    </w:p>
    <w:p w14:paraId="45EC99AA" w14:textId="77777777" w:rsidR="00010E7F" w:rsidRDefault="00010E7F" w:rsidP="00010E7F">
      <w:pPr>
        <w:rPr>
          <w:lang w:val="en-US"/>
        </w:rPr>
      </w:pPr>
    </w:p>
    <w:p w14:paraId="4294A2A9" w14:textId="19124439" w:rsidR="00630804" w:rsidRPr="00630804" w:rsidRDefault="00630804" w:rsidP="00010E7F">
      <w:pPr>
        <w:pStyle w:val="Heading3"/>
        <w:rPr>
          <w:lang w:val="en-US"/>
        </w:rPr>
      </w:pPr>
      <w:bookmarkStart w:id="20" w:name="_Toc135017956"/>
      <w:r>
        <w:rPr>
          <w:lang w:val="en-US"/>
        </w:rPr>
        <w:t>One-Hot Encoded</w:t>
      </w:r>
      <w:r w:rsidRPr="00630804">
        <w:rPr>
          <w:lang w:val="en-US"/>
        </w:rPr>
        <w:t xml:space="preserve"> Data</w:t>
      </w:r>
      <w:bookmarkEnd w:id="20"/>
    </w:p>
    <w:p w14:paraId="5B30F314" w14:textId="77777777" w:rsidR="00630804" w:rsidRPr="00F07A1A" w:rsidRDefault="00630804" w:rsidP="00630804">
      <w:pPr>
        <w:rPr>
          <w:lang w:val="en-US"/>
        </w:rPr>
      </w:pPr>
      <w:r w:rsidRPr="00F07A1A">
        <w:rPr>
          <w:lang w:val="en-US"/>
        </w:rPr>
        <w:t>xxxx</w:t>
      </w:r>
    </w:p>
    <w:p w14:paraId="7FEA1D41" w14:textId="2298BBC3" w:rsidR="00630804" w:rsidRPr="00F07A1A" w:rsidRDefault="00630804" w:rsidP="00630804">
      <w:pPr>
        <w:jc w:val="center"/>
        <w:rPr>
          <w:lang w:val="en-US"/>
        </w:rPr>
      </w:pPr>
      <w:r w:rsidRPr="00630804">
        <w:rPr>
          <w:noProof/>
          <w:lang w:val="en-US"/>
        </w:rPr>
        <w:drawing>
          <wp:inline distT="0" distB="0" distL="0" distR="0" wp14:anchorId="5867D9AA" wp14:editId="28AC72E1">
            <wp:extent cx="1846800" cy="1166400"/>
            <wp:effectExtent l="0" t="0" r="1270" b="0"/>
            <wp:docPr id="734296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296996" name=""/>
                    <pic:cNvPicPr/>
                  </pic:nvPicPr>
                  <pic:blipFill>
                    <a:blip r:embed="rId46"/>
                    <a:stretch>
                      <a:fillRect/>
                    </a:stretch>
                  </pic:blipFill>
                  <pic:spPr>
                    <a:xfrm>
                      <a:off x="0" y="0"/>
                      <a:ext cx="1846800" cy="1166400"/>
                    </a:xfrm>
                    <a:prstGeom prst="rect">
                      <a:avLst/>
                    </a:prstGeom>
                  </pic:spPr>
                </pic:pic>
              </a:graphicData>
            </a:graphic>
          </wp:inline>
        </w:drawing>
      </w:r>
    </w:p>
    <w:p w14:paraId="53714265" w14:textId="77777777" w:rsidR="00630804" w:rsidRDefault="00630804" w:rsidP="00630804">
      <w:pPr>
        <w:rPr>
          <w:lang w:val="en-US"/>
        </w:rPr>
      </w:pPr>
      <w:r w:rsidRPr="00F07A1A">
        <w:rPr>
          <w:lang w:val="en-US"/>
        </w:rPr>
        <w:t>xxx</w:t>
      </w:r>
    </w:p>
    <w:p w14:paraId="5ECA00C4" w14:textId="77777777" w:rsidR="0027649D" w:rsidRDefault="0027649D" w:rsidP="00630804">
      <w:pPr>
        <w:rPr>
          <w:lang w:val="en-US"/>
        </w:rPr>
      </w:pPr>
    </w:p>
    <w:p w14:paraId="4F6EEA65" w14:textId="4207CB82" w:rsidR="0027649D" w:rsidRPr="00F07A1A" w:rsidRDefault="0027649D" w:rsidP="00630804">
      <w:pPr>
        <w:rPr>
          <w:lang w:val="en-US"/>
        </w:rPr>
      </w:pPr>
      <w:r w:rsidRPr="0027649D">
        <w:rPr>
          <w:noProof/>
          <w:lang w:val="en-US"/>
        </w:rPr>
        <w:drawing>
          <wp:inline distT="0" distB="0" distL="0" distR="0" wp14:anchorId="40171E68" wp14:editId="7192A0A5">
            <wp:extent cx="5760720" cy="2389505"/>
            <wp:effectExtent l="0" t="0" r="0" b="0"/>
            <wp:docPr id="1940748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748870" name=""/>
                    <pic:cNvPicPr/>
                  </pic:nvPicPr>
                  <pic:blipFill>
                    <a:blip r:embed="rId47"/>
                    <a:stretch>
                      <a:fillRect/>
                    </a:stretch>
                  </pic:blipFill>
                  <pic:spPr>
                    <a:xfrm>
                      <a:off x="0" y="0"/>
                      <a:ext cx="5760720" cy="2389505"/>
                    </a:xfrm>
                    <a:prstGeom prst="rect">
                      <a:avLst/>
                    </a:prstGeom>
                  </pic:spPr>
                </pic:pic>
              </a:graphicData>
            </a:graphic>
          </wp:inline>
        </w:drawing>
      </w:r>
    </w:p>
    <w:p w14:paraId="775081A8" w14:textId="77777777" w:rsidR="00630804" w:rsidRDefault="00630804" w:rsidP="00DF645F">
      <w:pPr>
        <w:rPr>
          <w:lang w:val="en-US"/>
        </w:rPr>
      </w:pPr>
    </w:p>
    <w:p w14:paraId="3CEC18AB" w14:textId="12EA19A5" w:rsidR="00630804" w:rsidRPr="00630804" w:rsidRDefault="00630804" w:rsidP="00010E7F">
      <w:pPr>
        <w:pStyle w:val="Heading3"/>
        <w:rPr>
          <w:lang w:val="en-US"/>
        </w:rPr>
      </w:pPr>
      <w:bookmarkStart w:id="21" w:name="_Toc135017957"/>
      <w:r>
        <w:rPr>
          <w:lang w:val="en-US"/>
        </w:rPr>
        <w:t xml:space="preserve">Frequent </w:t>
      </w:r>
      <w:r w:rsidR="0027649D">
        <w:rPr>
          <w:lang w:val="en-US"/>
        </w:rPr>
        <w:t>Item Sets</w:t>
      </w:r>
      <w:bookmarkEnd w:id="21"/>
    </w:p>
    <w:p w14:paraId="487B2C0A" w14:textId="77777777" w:rsidR="00630804" w:rsidRPr="00F07A1A" w:rsidRDefault="00630804" w:rsidP="00630804">
      <w:pPr>
        <w:rPr>
          <w:lang w:val="en-US"/>
        </w:rPr>
      </w:pPr>
      <w:r w:rsidRPr="00F07A1A">
        <w:rPr>
          <w:lang w:val="en-US"/>
        </w:rPr>
        <w:t>xxxx</w:t>
      </w:r>
    </w:p>
    <w:p w14:paraId="38556642" w14:textId="3D7EBED5" w:rsidR="00630804" w:rsidRPr="00F07A1A" w:rsidRDefault="00630804" w:rsidP="00630804">
      <w:pPr>
        <w:jc w:val="center"/>
        <w:rPr>
          <w:lang w:val="en-US"/>
        </w:rPr>
      </w:pPr>
      <w:r w:rsidRPr="00630804">
        <w:rPr>
          <w:noProof/>
          <w:lang w:val="en-US"/>
        </w:rPr>
        <w:drawing>
          <wp:inline distT="0" distB="0" distL="0" distR="0" wp14:anchorId="426BBC3C" wp14:editId="2144B9B6">
            <wp:extent cx="1868400" cy="1195200"/>
            <wp:effectExtent l="0" t="0" r="0" b="5080"/>
            <wp:docPr id="16009555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55513" name=""/>
                    <pic:cNvPicPr/>
                  </pic:nvPicPr>
                  <pic:blipFill>
                    <a:blip r:embed="rId48"/>
                    <a:stretch>
                      <a:fillRect/>
                    </a:stretch>
                  </pic:blipFill>
                  <pic:spPr>
                    <a:xfrm>
                      <a:off x="0" y="0"/>
                      <a:ext cx="1868400" cy="1195200"/>
                    </a:xfrm>
                    <a:prstGeom prst="rect">
                      <a:avLst/>
                    </a:prstGeom>
                  </pic:spPr>
                </pic:pic>
              </a:graphicData>
            </a:graphic>
          </wp:inline>
        </w:drawing>
      </w:r>
    </w:p>
    <w:p w14:paraId="3F40B7A9" w14:textId="77777777" w:rsidR="00630804" w:rsidRPr="00F07A1A" w:rsidRDefault="00630804" w:rsidP="00630804">
      <w:pPr>
        <w:rPr>
          <w:lang w:val="en-US"/>
        </w:rPr>
      </w:pPr>
      <w:r w:rsidRPr="00F07A1A">
        <w:rPr>
          <w:lang w:val="en-US"/>
        </w:rPr>
        <w:t>xxx</w:t>
      </w:r>
    </w:p>
    <w:p w14:paraId="30D2A563" w14:textId="77777777" w:rsidR="00630804" w:rsidRDefault="00630804" w:rsidP="00630804">
      <w:pPr>
        <w:rPr>
          <w:lang w:val="en-US"/>
        </w:rPr>
      </w:pPr>
    </w:p>
    <w:p w14:paraId="536FBD63" w14:textId="77777777" w:rsidR="009D0BE3" w:rsidRDefault="009D0BE3" w:rsidP="00630804">
      <w:pPr>
        <w:rPr>
          <w:lang w:val="en-US"/>
        </w:rPr>
      </w:pPr>
    </w:p>
    <w:p w14:paraId="133C76BD" w14:textId="205FEBF2" w:rsidR="009D0BE3" w:rsidRDefault="009D0BE3" w:rsidP="00630804">
      <w:pPr>
        <w:rPr>
          <w:lang w:val="en-US"/>
        </w:rPr>
      </w:pPr>
      <w:r w:rsidRPr="009D0BE3">
        <w:rPr>
          <w:noProof/>
          <w:lang w:val="en-US"/>
        </w:rPr>
        <w:drawing>
          <wp:inline distT="0" distB="0" distL="0" distR="0" wp14:anchorId="1AEB62C1" wp14:editId="6E62E238">
            <wp:extent cx="5760720" cy="2430145"/>
            <wp:effectExtent l="0" t="0" r="0" b="8255"/>
            <wp:docPr id="1271411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411566" name=""/>
                    <pic:cNvPicPr/>
                  </pic:nvPicPr>
                  <pic:blipFill>
                    <a:blip r:embed="rId49"/>
                    <a:stretch>
                      <a:fillRect/>
                    </a:stretch>
                  </pic:blipFill>
                  <pic:spPr>
                    <a:xfrm>
                      <a:off x="0" y="0"/>
                      <a:ext cx="5760720" cy="2430145"/>
                    </a:xfrm>
                    <a:prstGeom prst="rect">
                      <a:avLst/>
                    </a:prstGeom>
                  </pic:spPr>
                </pic:pic>
              </a:graphicData>
            </a:graphic>
          </wp:inline>
        </w:drawing>
      </w:r>
    </w:p>
    <w:p w14:paraId="40F83CA9" w14:textId="77777777" w:rsidR="00711546" w:rsidRDefault="00711546" w:rsidP="00630804">
      <w:pPr>
        <w:rPr>
          <w:lang w:val="en-US"/>
        </w:rPr>
      </w:pPr>
    </w:p>
    <w:p w14:paraId="2E569EA7" w14:textId="5F2B263E" w:rsidR="00711546" w:rsidRDefault="00711546" w:rsidP="00010E7F">
      <w:pPr>
        <w:pStyle w:val="Heading3"/>
        <w:rPr>
          <w:lang w:val="en-US"/>
        </w:rPr>
      </w:pPr>
      <w:bookmarkStart w:id="22" w:name="_Toc135017958"/>
      <w:r>
        <w:rPr>
          <w:lang w:val="en-US"/>
        </w:rPr>
        <w:t xml:space="preserve">Frequent </w:t>
      </w:r>
      <w:r w:rsidR="0027649D">
        <w:rPr>
          <w:lang w:val="en-US"/>
        </w:rPr>
        <w:t>Item Sets</w:t>
      </w:r>
      <w:r>
        <w:rPr>
          <w:lang w:val="en-US"/>
        </w:rPr>
        <w:t xml:space="preserve"> TreeMap</w:t>
      </w:r>
      <w:bookmarkEnd w:id="22"/>
    </w:p>
    <w:p w14:paraId="409A73E7" w14:textId="77777777" w:rsidR="009D0BE3" w:rsidRDefault="009D0BE3" w:rsidP="009D0BE3">
      <w:pPr>
        <w:rPr>
          <w:lang w:val="en-US"/>
        </w:rPr>
      </w:pPr>
    </w:p>
    <w:p w14:paraId="785B9FFF" w14:textId="7B07193E" w:rsidR="00010E7F" w:rsidRDefault="00010E7F" w:rsidP="009D0BE3">
      <w:pPr>
        <w:rPr>
          <w:lang w:val="en-US"/>
        </w:rPr>
      </w:pPr>
      <w:r w:rsidRPr="00010E7F">
        <w:rPr>
          <w:noProof/>
          <w:lang w:val="en-US"/>
        </w:rPr>
        <w:lastRenderedPageBreak/>
        <w:drawing>
          <wp:inline distT="0" distB="0" distL="0" distR="0" wp14:anchorId="5A60547C" wp14:editId="3C9607B7">
            <wp:extent cx="3143689" cy="2305372"/>
            <wp:effectExtent l="0" t="0" r="0" b="0"/>
            <wp:docPr id="1416809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809764" name=""/>
                    <pic:cNvPicPr/>
                  </pic:nvPicPr>
                  <pic:blipFill>
                    <a:blip r:embed="rId50"/>
                    <a:stretch>
                      <a:fillRect/>
                    </a:stretch>
                  </pic:blipFill>
                  <pic:spPr>
                    <a:xfrm>
                      <a:off x="0" y="0"/>
                      <a:ext cx="3143689" cy="2305372"/>
                    </a:xfrm>
                    <a:prstGeom prst="rect">
                      <a:avLst/>
                    </a:prstGeom>
                  </pic:spPr>
                </pic:pic>
              </a:graphicData>
            </a:graphic>
          </wp:inline>
        </w:drawing>
      </w:r>
    </w:p>
    <w:p w14:paraId="5B63A755" w14:textId="77777777" w:rsidR="00010E7F" w:rsidRDefault="00010E7F" w:rsidP="009D0BE3">
      <w:pPr>
        <w:rPr>
          <w:lang w:val="en-US"/>
        </w:rPr>
      </w:pPr>
    </w:p>
    <w:p w14:paraId="003E2C98" w14:textId="77777777" w:rsidR="009D0BE3" w:rsidRDefault="009D0BE3" w:rsidP="009D0BE3">
      <w:pPr>
        <w:rPr>
          <w:lang w:val="en-US"/>
        </w:rPr>
      </w:pPr>
    </w:p>
    <w:p w14:paraId="4283A419" w14:textId="4407012C" w:rsidR="009D0BE3" w:rsidRDefault="009D0BE3" w:rsidP="009D0BE3">
      <w:pPr>
        <w:rPr>
          <w:lang w:val="en-US"/>
        </w:rPr>
      </w:pPr>
      <w:r w:rsidRPr="009D0BE3">
        <w:rPr>
          <w:noProof/>
          <w:lang w:val="en-US"/>
        </w:rPr>
        <w:drawing>
          <wp:inline distT="0" distB="0" distL="0" distR="0" wp14:anchorId="5BC4D7D0" wp14:editId="627D023D">
            <wp:extent cx="5760720" cy="2195830"/>
            <wp:effectExtent l="0" t="0" r="0" b="0"/>
            <wp:docPr id="1501934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34007" name=""/>
                    <pic:cNvPicPr/>
                  </pic:nvPicPr>
                  <pic:blipFill>
                    <a:blip r:embed="rId51"/>
                    <a:stretch>
                      <a:fillRect/>
                    </a:stretch>
                  </pic:blipFill>
                  <pic:spPr>
                    <a:xfrm>
                      <a:off x="0" y="0"/>
                      <a:ext cx="5760720" cy="2195830"/>
                    </a:xfrm>
                    <a:prstGeom prst="rect">
                      <a:avLst/>
                    </a:prstGeom>
                  </pic:spPr>
                </pic:pic>
              </a:graphicData>
            </a:graphic>
          </wp:inline>
        </w:drawing>
      </w:r>
    </w:p>
    <w:p w14:paraId="15FAF61B" w14:textId="77777777" w:rsidR="009D0BE3" w:rsidRPr="009D0BE3" w:rsidRDefault="009D0BE3" w:rsidP="009D0BE3">
      <w:pPr>
        <w:rPr>
          <w:lang w:val="en-US"/>
        </w:rPr>
      </w:pPr>
    </w:p>
    <w:p w14:paraId="581BC6E2" w14:textId="1BB20118" w:rsidR="00711546" w:rsidRDefault="00711546" w:rsidP="00630804">
      <w:pPr>
        <w:rPr>
          <w:lang w:val="en-US"/>
        </w:rPr>
      </w:pPr>
      <w:r w:rsidRPr="00711546">
        <w:rPr>
          <w:noProof/>
          <w:lang w:val="en-US"/>
        </w:rPr>
        <w:drawing>
          <wp:inline distT="0" distB="0" distL="0" distR="0" wp14:anchorId="16E0AEBE" wp14:editId="0B8FCFD4">
            <wp:extent cx="5760720" cy="2023745"/>
            <wp:effectExtent l="0" t="0" r="0" b="0"/>
            <wp:docPr id="7974868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86802" name=""/>
                    <pic:cNvPicPr/>
                  </pic:nvPicPr>
                  <pic:blipFill>
                    <a:blip r:embed="rId52"/>
                    <a:stretch>
                      <a:fillRect/>
                    </a:stretch>
                  </pic:blipFill>
                  <pic:spPr>
                    <a:xfrm>
                      <a:off x="0" y="0"/>
                      <a:ext cx="5760720" cy="2023745"/>
                    </a:xfrm>
                    <a:prstGeom prst="rect">
                      <a:avLst/>
                    </a:prstGeom>
                  </pic:spPr>
                </pic:pic>
              </a:graphicData>
            </a:graphic>
          </wp:inline>
        </w:drawing>
      </w:r>
    </w:p>
    <w:p w14:paraId="52362CE5" w14:textId="77777777" w:rsidR="00711546" w:rsidRPr="00F07A1A" w:rsidRDefault="00711546" w:rsidP="00630804">
      <w:pPr>
        <w:rPr>
          <w:lang w:val="en-US"/>
        </w:rPr>
      </w:pPr>
    </w:p>
    <w:p w14:paraId="74D0270F" w14:textId="67431A6D" w:rsidR="00630804" w:rsidRPr="00630804" w:rsidRDefault="00630804" w:rsidP="00010E7F">
      <w:pPr>
        <w:pStyle w:val="Heading3"/>
        <w:rPr>
          <w:lang w:val="en-US"/>
        </w:rPr>
      </w:pPr>
      <w:bookmarkStart w:id="23" w:name="_Toc135017959"/>
      <w:r>
        <w:rPr>
          <w:lang w:val="en-US"/>
        </w:rPr>
        <w:lastRenderedPageBreak/>
        <w:t>Association Rules</w:t>
      </w:r>
      <w:bookmarkEnd w:id="23"/>
    </w:p>
    <w:p w14:paraId="7077712B" w14:textId="77777777" w:rsidR="00630804" w:rsidRPr="00F07A1A" w:rsidRDefault="00630804" w:rsidP="00630804">
      <w:pPr>
        <w:rPr>
          <w:lang w:val="en-US"/>
        </w:rPr>
      </w:pPr>
      <w:r w:rsidRPr="00F07A1A">
        <w:rPr>
          <w:lang w:val="en-US"/>
        </w:rPr>
        <w:t>xxxx</w:t>
      </w:r>
    </w:p>
    <w:p w14:paraId="313D6F3D" w14:textId="371A0FF1" w:rsidR="00630804" w:rsidRPr="00F07A1A" w:rsidRDefault="00630804" w:rsidP="00630804">
      <w:pPr>
        <w:jc w:val="center"/>
        <w:rPr>
          <w:lang w:val="en-US"/>
        </w:rPr>
      </w:pPr>
      <w:r w:rsidRPr="00630804">
        <w:rPr>
          <w:noProof/>
          <w:lang w:val="en-US"/>
        </w:rPr>
        <w:drawing>
          <wp:inline distT="0" distB="0" distL="0" distR="0" wp14:anchorId="7DE251F3" wp14:editId="2E4D2FD9">
            <wp:extent cx="1875600" cy="1166400"/>
            <wp:effectExtent l="0" t="0" r="0" b="0"/>
            <wp:docPr id="2094620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620225" name=""/>
                    <pic:cNvPicPr/>
                  </pic:nvPicPr>
                  <pic:blipFill>
                    <a:blip r:embed="rId53"/>
                    <a:stretch>
                      <a:fillRect/>
                    </a:stretch>
                  </pic:blipFill>
                  <pic:spPr>
                    <a:xfrm>
                      <a:off x="0" y="0"/>
                      <a:ext cx="1875600" cy="1166400"/>
                    </a:xfrm>
                    <a:prstGeom prst="rect">
                      <a:avLst/>
                    </a:prstGeom>
                  </pic:spPr>
                </pic:pic>
              </a:graphicData>
            </a:graphic>
          </wp:inline>
        </w:drawing>
      </w:r>
    </w:p>
    <w:p w14:paraId="1CE1514D" w14:textId="77777777" w:rsidR="00630804" w:rsidRPr="00F07A1A" w:rsidRDefault="00630804" w:rsidP="00630804">
      <w:pPr>
        <w:rPr>
          <w:lang w:val="en-US"/>
        </w:rPr>
      </w:pPr>
      <w:r w:rsidRPr="00F07A1A">
        <w:rPr>
          <w:lang w:val="en-US"/>
        </w:rPr>
        <w:t>xxx</w:t>
      </w:r>
    </w:p>
    <w:p w14:paraId="0AF8BE28" w14:textId="77777777" w:rsidR="00630804" w:rsidRDefault="00630804" w:rsidP="00630804">
      <w:pPr>
        <w:rPr>
          <w:lang w:val="en-US"/>
        </w:rPr>
      </w:pPr>
    </w:p>
    <w:p w14:paraId="4435B98F" w14:textId="0F14CA5E" w:rsidR="00711546" w:rsidRPr="00F07A1A" w:rsidRDefault="00711546" w:rsidP="00630804">
      <w:pPr>
        <w:rPr>
          <w:lang w:val="en-US"/>
        </w:rPr>
      </w:pPr>
      <w:r w:rsidRPr="00711546">
        <w:rPr>
          <w:noProof/>
          <w:lang w:val="en-US"/>
        </w:rPr>
        <w:drawing>
          <wp:inline distT="0" distB="0" distL="0" distR="0" wp14:anchorId="2BA424BB" wp14:editId="311BE660">
            <wp:extent cx="5760720" cy="1249680"/>
            <wp:effectExtent l="0" t="0" r="0" b="7620"/>
            <wp:docPr id="68789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9941" name=""/>
                    <pic:cNvPicPr/>
                  </pic:nvPicPr>
                  <pic:blipFill>
                    <a:blip r:embed="rId54"/>
                    <a:stretch>
                      <a:fillRect/>
                    </a:stretch>
                  </pic:blipFill>
                  <pic:spPr>
                    <a:xfrm>
                      <a:off x="0" y="0"/>
                      <a:ext cx="5760720" cy="1249680"/>
                    </a:xfrm>
                    <a:prstGeom prst="rect">
                      <a:avLst/>
                    </a:prstGeom>
                  </pic:spPr>
                </pic:pic>
              </a:graphicData>
            </a:graphic>
          </wp:inline>
        </w:drawing>
      </w:r>
    </w:p>
    <w:p w14:paraId="4402DF6E" w14:textId="77777777" w:rsidR="00630804" w:rsidRDefault="00630804" w:rsidP="00DF645F">
      <w:pPr>
        <w:rPr>
          <w:lang w:val="en-US"/>
        </w:rPr>
      </w:pPr>
    </w:p>
    <w:p w14:paraId="0221A331" w14:textId="62F796CE" w:rsidR="009D0BE3" w:rsidRDefault="009D0BE3" w:rsidP="00DF645F">
      <w:pPr>
        <w:rPr>
          <w:lang w:val="en-US"/>
        </w:rPr>
      </w:pPr>
      <w:r w:rsidRPr="009D0BE3">
        <w:rPr>
          <w:noProof/>
          <w:lang w:val="en-US"/>
        </w:rPr>
        <w:drawing>
          <wp:inline distT="0" distB="0" distL="0" distR="0" wp14:anchorId="4F613567" wp14:editId="7F233FA9">
            <wp:extent cx="5760720" cy="2042795"/>
            <wp:effectExtent l="0" t="0" r="0" b="0"/>
            <wp:docPr id="17012645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264585" name=""/>
                    <pic:cNvPicPr/>
                  </pic:nvPicPr>
                  <pic:blipFill>
                    <a:blip r:embed="rId55"/>
                    <a:stretch>
                      <a:fillRect/>
                    </a:stretch>
                  </pic:blipFill>
                  <pic:spPr>
                    <a:xfrm>
                      <a:off x="0" y="0"/>
                      <a:ext cx="5760720" cy="2042795"/>
                    </a:xfrm>
                    <a:prstGeom prst="rect">
                      <a:avLst/>
                    </a:prstGeom>
                  </pic:spPr>
                </pic:pic>
              </a:graphicData>
            </a:graphic>
          </wp:inline>
        </w:drawing>
      </w:r>
    </w:p>
    <w:p w14:paraId="06CA919D" w14:textId="77777777" w:rsidR="009D0BE3" w:rsidRPr="00F07A1A" w:rsidRDefault="009D0BE3" w:rsidP="00DF645F">
      <w:pPr>
        <w:rPr>
          <w:lang w:val="en-US"/>
        </w:rPr>
      </w:pPr>
    </w:p>
    <w:p w14:paraId="120FE779" w14:textId="1A70C35B" w:rsidR="00603202" w:rsidRDefault="00603202" w:rsidP="00603202">
      <w:pPr>
        <w:pStyle w:val="Heading2"/>
        <w:rPr>
          <w:lang w:val="en-US"/>
        </w:rPr>
      </w:pPr>
      <w:bookmarkStart w:id="24" w:name="_Toc135017960"/>
      <w:r w:rsidRPr="00603202">
        <w:rPr>
          <w:lang w:val="en-US"/>
        </w:rPr>
        <w:t xml:space="preserve">Filter </w:t>
      </w:r>
      <w:r>
        <w:rPr>
          <w:lang w:val="en-US"/>
        </w:rPr>
        <w:t>Events Sequence</w:t>
      </w:r>
      <w:bookmarkEnd w:id="24"/>
    </w:p>
    <w:p w14:paraId="224C546C" w14:textId="77777777" w:rsidR="00603202" w:rsidRDefault="00603202" w:rsidP="00603202">
      <w:pPr>
        <w:rPr>
          <w:lang w:val="en-US"/>
        </w:rPr>
      </w:pPr>
    </w:p>
    <w:p w14:paraId="35BEDC47" w14:textId="013A889D" w:rsidR="00603202" w:rsidRDefault="00603202" w:rsidP="00603202">
      <w:pPr>
        <w:jc w:val="center"/>
        <w:rPr>
          <w:lang w:val="en-US"/>
        </w:rPr>
      </w:pPr>
      <w:r w:rsidRPr="00603202">
        <w:rPr>
          <w:noProof/>
          <w:lang w:val="en-US"/>
        </w:rPr>
        <w:lastRenderedPageBreak/>
        <w:drawing>
          <wp:inline distT="0" distB="0" distL="0" distR="0" wp14:anchorId="3D97B16D" wp14:editId="2FC96BCD">
            <wp:extent cx="1868400" cy="1267200"/>
            <wp:effectExtent l="0" t="0" r="0" b="9525"/>
            <wp:docPr id="13940378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037855" name=""/>
                    <pic:cNvPicPr/>
                  </pic:nvPicPr>
                  <pic:blipFill>
                    <a:blip r:embed="rId56"/>
                    <a:stretch>
                      <a:fillRect/>
                    </a:stretch>
                  </pic:blipFill>
                  <pic:spPr>
                    <a:xfrm>
                      <a:off x="0" y="0"/>
                      <a:ext cx="1868400" cy="1267200"/>
                    </a:xfrm>
                    <a:prstGeom prst="rect">
                      <a:avLst/>
                    </a:prstGeom>
                  </pic:spPr>
                </pic:pic>
              </a:graphicData>
            </a:graphic>
          </wp:inline>
        </w:drawing>
      </w:r>
    </w:p>
    <w:p w14:paraId="2BAAFE3F" w14:textId="77777777" w:rsidR="00603202" w:rsidRPr="00603202" w:rsidRDefault="00603202" w:rsidP="00603202">
      <w:pPr>
        <w:rPr>
          <w:lang w:val="en-US"/>
        </w:rPr>
      </w:pPr>
    </w:p>
    <w:p w14:paraId="6821B73A" w14:textId="5DB9FE23" w:rsidR="00603202" w:rsidRDefault="00603202" w:rsidP="00603202">
      <w:pPr>
        <w:pStyle w:val="Heading2"/>
        <w:rPr>
          <w:lang w:val="en-US"/>
        </w:rPr>
      </w:pPr>
      <w:bookmarkStart w:id="25" w:name="_Toc135017961"/>
      <w:r w:rsidRPr="00F07A1A">
        <w:rPr>
          <w:lang w:val="en-US"/>
        </w:rPr>
        <w:t xml:space="preserve">Filter </w:t>
      </w:r>
      <w:r>
        <w:rPr>
          <w:lang w:val="en-US"/>
        </w:rPr>
        <w:t>Findings</w:t>
      </w:r>
      <w:bookmarkEnd w:id="25"/>
    </w:p>
    <w:p w14:paraId="7BF7072F" w14:textId="77777777" w:rsidR="00603202" w:rsidRDefault="00603202" w:rsidP="00603202">
      <w:pPr>
        <w:rPr>
          <w:lang w:val="en-US"/>
        </w:rPr>
      </w:pPr>
    </w:p>
    <w:p w14:paraId="5999AE1B" w14:textId="2CDE79FF" w:rsidR="00603202" w:rsidRDefault="00603202" w:rsidP="00603202">
      <w:pPr>
        <w:jc w:val="center"/>
        <w:rPr>
          <w:lang w:val="en-US"/>
        </w:rPr>
      </w:pPr>
      <w:r w:rsidRPr="00603202">
        <w:rPr>
          <w:noProof/>
          <w:lang w:val="en-US"/>
        </w:rPr>
        <w:drawing>
          <wp:inline distT="0" distB="0" distL="0" distR="0" wp14:anchorId="6DFAFD9B" wp14:editId="401B7D38">
            <wp:extent cx="1864800" cy="2790000"/>
            <wp:effectExtent l="0" t="0" r="2540" b="0"/>
            <wp:docPr id="1884722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22523" name=""/>
                    <pic:cNvPicPr/>
                  </pic:nvPicPr>
                  <pic:blipFill>
                    <a:blip r:embed="rId57"/>
                    <a:stretch>
                      <a:fillRect/>
                    </a:stretch>
                  </pic:blipFill>
                  <pic:spPr>
                    <a:xfrm>
                      <a:off x="0" y="0"/>
                      <a:ext cx="1864800" cy="2790000"/>
                    </a:xfrm>
                    <a:prstGeom prst="rect">
                      <a:avLst/>
                    </a:prstGeom>
                  </pic:spPr>
                </pic:pic>
              </a:graphicData>
            </a:graphic>
          </wp:inline>
        </w:drawing>
      </w:r>
    </w:p>
    <w:p w14:paraId="172F3566" w14:textId="77777777" w:rsidR="00603202" w:rsidRPr="00603202" w:rsidRDefault="00603202" w:rsidP="00603202">
      <w:pPr>
        <w:rPr>
          <w:lang w:val="en-US"/>
        </w:rPr>
      </w:pPr>
    </w:p>
    <w:p w14:paraId="3A29D930" w14:textId="3ACA7C8B" w:rsidR="0040526B" w:rsidRPr="00F07A1A" w:rsidRDefault="0040526B" w:rsidP="00603202">
      <w:pPr>
        <w:pStyle w:val="Heading2"/>
        <w:rPr>
          <w:lang w:val="en-US"/>
        </w:rPr>
      </w:pPr>
      <w:bookmarkStart w:id="26" w:name="_Toc135017962"/>
      <w:r w:rsidRPr="00F07A1A">
        <w:rPr>
          <w:lang w:val="en-US"/>
        </w:rPr>
        <w:t xml:space="preserve">Filter </w:t>
      </w:r>
      <w:r w:rsidR="00603202">
        <w:rPr>
          <w:lang w:val="en-US"/>
        </w:rPr>
        <w:t>Other Criteria</w:t>
      </w:r>
      <w:bookmarkEnd w:id="26"/>
    </w:p>
    <w:p w14:paraId="34EBFC89" w14:textId="1D61C413" w:rsidR="00FE317B" w:rsidRPr="00010E7F" w:rsidRDefault="00FE317B">
      <w:pPr>
        <w:pStyle w:val="Heading3"/>
        <w:numPr>
          <w:ilvl w:val="0"/>
          <w:numId w:val="27"/>
        </w:numPr>
        <w:rPr>
          <w:lang w:val="en-US"/>
        </w:rPr>
      </w:pPr>
      <w:bookmarkStart w:id="27" w:name="_Toc135017963"/>
      <w:r w:rsidRPr="00010E7F">
        <w:rPr>
          <w:lang w:val="en-US"/>
        </w:rPr>
        <w:t>Aircraft categories</w:t>
      </w:r>
      <w:bookmarkEnd w:id="27"/>
    </w:p>
    <w:p w14:paraId="29428517" w14:textId="52A7D54B" w:rsidR="00DF645F" w:rsidRPr="00F07A1A" w:rsidRDefault="00DF645F" w:rsidP="00DF645F">
      <w:pPr>
        <w:jc w:val="center"/>
        <w:rPr>
          <w:lang w:val="en-US"/>
        </w:rPr>
      </w:pPr>
      <w:r w:rsidRPr="00F07A1A">
        <w:rPr>
          <w:noProof/>
          <w:lang w:val="en-US"/>
        </w:rPr>
        <w:drawing>
          <wp:inline distT="0" distB="0" distL="0" distR="0" wp14:anchorId="0BAE7338" wp14:editId="57023141">
            <wp:extent cx="1800000" cy="1778400"/>
            <wp:effectExtent l="0" t="0" r="0" b="0"/>
            <wp:docPr id="61547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472411" name=""/>
                    <pic:cNvPicPr/>
                  </pic:nvPicPr>
                  <pic:blipFill>
                    <a:blip r:embed="rId58"/>
                    <a:stretch>
                      <a:fillRect/>
                    </a:stretch>
                  </pic:blipFill>
                  <pic:spPr>
                    <a:xfrm>
                      <a:off x="0" y="0"/>
                      <a:ext cx="1800000" cy="1778400"/>
                    </a:xfrm>
                    <a:prstGeom prst="rect">
                      <a:avLst/>
                    </a:prstGeom>
                  </pic:spPr>
                </pic:pic>
              </a:graphicData>
            </a:graphic>
          </wp:inline>
        </w:drawing>
      </w:r>
    </w:p>
    <w:p w14:paraId="16748207" w14:textId="5DA86757" w:rsidR="00FE317B" w:rsidRPr="00F07A1A" w:rsidRDefault="00FE317B" w:rsidP="00010E7F">
      <w:pPr>
        <w:pStyle w:val="Heading3"/>
        <w:rPr>
          <w:lang w:val="en-US"/>
        </w:rPr>
      </w:pPr>
      <w:bookmarkStart w:id="28" w:name="_Toc135017964"/>
      <w:r w:rsidRPr="00F07A1A">
        <w:rPr>
          <w:lang w:val="en-US"/>
        </w:rPr>
        <w:lastRenderedPageBreak/>
        <w:t>Aircraft involved</w:t>
      </w:r>
      <w:bookmarkEnd w:id="28"/>
    </w:p>
    <w:p w14:paraId="1775AE56" w14:textId="77777777" w:rsidR="0040526B" w:rsidRPr="00F07A1A" w:rsidRDefault="0040526B" w:rsidP="00F14DE4">
      <w:pPr>
        <w:rPr>
          <w:lang w:val="en-US"/>
        </w:rPr>
      </w:pPr>
    </w:p>
    <w:p w14:paraId="4AFE83AC" w14:textId="07CED238" w:rsidR="00DF645F" w:rsidRPr="00F07A1A" w:rsidRDefault="00DF645F" w:rsidP="00DF645F">
      <w:pPr>
        <w:jc w:val="center"/>
        <w:rPr>
          <w:lang w:val="en-US"/>
        </w:rPr>
      </w:pPr>
      <w:r w:rsidRPr="00F07A1A">
        <w:rPr>
          <w:noProof/>
          <w:lang w:val="en-US"/>
        </w:rPr>
        <w:drawing>
          <wp:inline distT="0" distB="0" distL="0" distR="0" wp14:anchorId="24635D1A" wp14:editId="396E55A5">
            <wp:extent cx="1911600" cy="640800"/>
            <wp:effectExtent l="0" t="0" r="0" b="6985"/>
            <wp:docPr id="1302050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050371" name=""/>
                    <pic:cNvPicPr/>
                  </pic:nvPicPr>
                  <pic:blipFill>
                    <a:blip r:embed="rId59"/>
                    <a:stretch>
                      <a:fillRect/>
                    </a:stretch>
                  </pic:blipFill>
                  <pic:spPr>
                    <a:xfrm>
                      <a:off x="0" y="0"/>
                      <a:ext cx="1911600" cy="640800"/>
                    </a:xfrm>
                    <a:prstGeom prst="rect">
                      <a:avLst/>
                    </a:prstGeom>
                  </pic:spPr>
                </pic:pic>
              </a:graphicData>
            </a:graphic>
          </wp:inline>
        </w:drawing>
      </w:r>
    </w:p>
    <w:p w14:paraId="36268167" w14:textId="77777777" w:rsidR="00DF645F" w:rsidRPr="00F07A1A" w:rsidRDefault="00DF645F" w:rsidP="00F14DE4">
      <w:pPr>
        <w:rPr>
          <w:lang w:val="en-US"/>
        </w:rPr>
      </w:pPr>
    </w:p>
    <w:p w14:paraId="451FB1E2" w14:textId="78472D0D" w:rsidR="00FE7DEA" w:rsidRPr="00F07A1A" w:rsidRDefault="00F31525" w:rsidP="00E44B83">
      <w:pPr>
        <w:pStyle w:val="Heading1"/>
        <w:rPr>
          <w:lang w:val="en-US"/>
        </w:rPr>
      </w:pPr>
      <w:bookmarkStart w:id="29" w:name="_Toc135017965"/>
      <w:r w:rsidRPr="00F07A1A">
        <w:rPr>
          <w:lang w:val="en-US"/>
        </w:rPr>
        <w:lastRenderedPageBreak/>
        <w:t xml:space="preserve">Application </w:t>
      </w:r>
      <w:r w:rsidR="007C6789" w:rsidRPr="00F07A1A">
        <w:rPr>
          <w:lang w:val="en-US"/>
        </w:rPr>
        <w:t>Aviation Event Analysis</w:t>
      </w:r>
      <w:bookmarkEnd w:id="29"/>
    </w:p>
    <w:p w14:paraId="7F7429E4" w14:textId="3FEB5EDF" w:rsidR="00812279" w:rsidRPr="00603202" w:rsidRDefault="00233B61" w:rsidP="00603202">
      <w:pPr>
        <w:pStyle w:val="Heading2"/>
        <w:numPr>
          <w:ilvl w:val="0"/>
          <w:numId w:val="22"/>
        </w:numPr>
        <w:rPr>
          <w:lang w:val="en-US"/>
        </w:rPr>
      </w:pPr>
      <w:bookmarkStart w:id="30" w:name="_Toc135017966"/>
      <w:r w:rsidRPr="00603202">
        <w:rPr>
          <w:lang w:val="en-US"/>
        </w:rPr>
        <w:t>Introduction</w:t>
      </w:r>
      <w:bookmarkEnd w:id="30"/>
    </w:p>
    <w:p w14:paraId="03AD3F2F" w14:textId="77777777" w:rsidR="00422144" w:rsidRPr="00F07A1A" w:rsidRDefault="00422144" w:rsidP="00422144">
      <w:pPr>
        <w:rPr>
          <w:lang w:val="en-US"/>
        </w:rPr>
      </w:pPr>
    </w:p>
    <w:p w14:paraId="7BB70835" w14:textId="77777777"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75FA339"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5F195374" w14:textId="77777777"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0E928379" w14:textId="77777777" w:rsidR="00422144" w:rsidRPr="00F07A1A" w:rsidRDefault="00422144" w:rsidP="00422144">
      <w:pPr>
        <w:rPr>
          <w:lang w:val="en-US"/>
        </w:rPr>
      </w:pPr>
    </w:p>
    <w:p w14:paraId="1F83DBE8" w14:textId="070691E3" w:rsidR="001B2B45" w:rsidRPr="00603202" w:rsidRDefault="001B2B45" w:rsidP="00603202">
      <w:pPr>
        <w:pStyle w:val="Heading2"/>
        <w:numPr>
          <w:ilvl w:val="0"/>
          <w:numId w:val="22"/>
        </w:numPr>
        <w:rPr>
          <w:lang w:val="en-US"/>
        </w:rPr>
      </w:pPr>
      <w:bookmarkStart w:id="31" w:name="_Toc135017967"/>
      <w:r w:rsidRPr="00603202">
        <w:rPr>
          <w:lang w:val="en-US"/>
        </w:rPr>
        <w:t>Processing Options</w:t>
      </w:r>
      <w:bookmarkEnd w:id="31"/>
    </w:p>
    <w:p w14:paraId="581460C4" w14:textId="71F30727" w:rsidR="002B302B" w:rsidRPr="00010E7F" w:rsidRDefault="002B302B">
      <w:pPr>
        <w:pStyle w:val="Heading3"/>
        <w:numPr>
          <w:ilvl w:val="0"/>
          <w:numId w:val="31"/>
        </w:numPr>
        <w:rPr>
          <w:lang w:val="en-US"/>
        </w:rPr>
      </w:pPr>
      <w:bookmarkStart w:id="32" w:name="_Toc135017968"/>
      <w:r w:rsidRPr="00010E7F">
        <w:rPr>
          <w:lang w:val="en-US"/>
        </w:rPr>
        <w:t>Run the Data Analysis</w:t>
      </w:r>
      <w:bookmarkEnd w:id="32"/>
    </w:p>
    <w:p w14:paraId="54EB05A7" w14:textId="40DC8B2A" w:rsidR="00D67DD5" w:rsidRPr="00F07A1A" w:rsidRDefault="00D67DD5" w:rsidP="00D67DD5">
      <w:pPr>
        <w:rPr>
          <w:lang w:val="en-US"/>
        </w:rPr>
      </w:pPr>
      <w:r w:rsidRPr="00F07A1A">
        <w:rPr>
          <w:lang w:val="en-US"/>
        </w:rPr>
        <w:t>xxx</w:t>
      </w:r>
    </w:p>
    <w:p w14:paraId="4C1C91AB" w14:textId="77777777" w:rsidR="00D67DD5" w:rsidRPr="00F07A1A" w:rsidRDefault="00D67DD5" w:rsidP="00D67DD5">
      <w:pPr>
        <w:keepNext/>
        <w:jc w:val="center"/>
        <w:rPr>
          <w:lang w:val="en-US"/>
        </w:rPr>
      </w:pPr>
      <w:r w:rsidRPr="00F07A1A">
        <w:rPr>
          <w:noProof/>
          <w:lang w:val="en-US"/>
        </w:rPr>
        <w:drawing>
          <wp:inline distT="0" distB="0" distL="0" distR="0" wp14:anchorId="53FE75F6" wp14:editId="7B0E11AB">
            <wp:extent cx="1861200" cy="1033200"/>
            <wp:effectExtent l="0" t="0" r="5715" b="0"/>
            <wp:docPr id="1675145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145250" name=""/>
                    <pic:cNvPicPr/>
                  </pic:nvPicPr>
                  <pic:blipFill>
                    <a:blip r:embed="rId60"/>
                    <a:stretch>
                      <a:fillRect/>
                    </a:stretch>
                  </pic:blipFill>
                  <pic:spPr>
                    <a:xfrm>
                      <a:off x="0" y="0"/>
                      <a:ext cx="1861200" cy="1033200"/>
                    </a:xfrm>
                    <a:prstGeom prst="rect">
                      <a:avLst/>
                    </a:prstGeom>
                  </pic:spPr>
                </pic:pic>
              </a:graphicData>
            </a:graphic>
          </wp:inline>
        </w:drawing>
      </w:r>
    </w:p>
    <w:p w14:paraId="24569235" w14:textId="112595E5" w:rsidR="00D67DD5" w:rsidRPr="00F07A1A" w:rsidRDefault="00D67DD5" w:rsidP="00D67DD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19</w:t>
      </w:r>
      <w:r w:rsidRPr="00F07A1A">
        <w:rPr>
          <w:lang w:val="en-US"/>
        </w:rPr>
        <w:fldChar w:fldCharType="end"/>
      </w:r>
      <w:r w:rsidRPr="00F07A1A">
        <w:rPr>
          <w:lang w:val="en-US"/>
        </w:rPr>
        <w:t xml:space="preserve">: Checkbox </w:t>
      </w:r>
      <w:r w:rsidR="008248DA" w:rsidRPr="00F07A1A">
        <w:rPr>
          <w:lang w:val="en-US"/>
        </w:rPr>
        <w:t xml:space="preserve">to </w:t>
      </w:r>
      <w:r w:rsidRPr="00F07A1A">
        <w:rPr>
          <w:lang w:val="en-US"/>
        </w:rPr>
        <w:t>run the data analysis</w:t>
      </w:r>
    </w:p>
    <w:p w14:paraId="3F08C7B6" w14:textId="4A01F2E8" w:rsidR="00D67DD5" w:rsidRPr="00F07A1A" w:rsidRDefault="00D67DD5" w:rsidP="00D67DD5">
      <w:pPr>
        <w:rPr>
          <w:lang w:val="en-US"/>
        </w:rPr>
      </w:pPr>
      <w:r w:rsidRPr="00F07A1A">
        <w:rPr>
          <w:lang w:val="en-US"/>
        </w:rPr>
        <w:t>xxx</w:t>
      </w:r>
    </w:p>
    <w:p w14:paraId="4F35B30F" w14:textId="55EF5B2D" w:rsidR="002B302B" w:rsidRPr="00010E7F" w:rsidRDefault="002B302B">
      <w:pPr>
        <w:pStyle w:val="Heading3"/>
        <w:numPr>
          <w:ilvl w:val="0"/>
          <w:numId w:val="31"/>
        </w:numPr>
        <w:rPr>
          <w:lang w:val="en-US"/>
        </w:rPr>
      </w:pPr>
      <w:bookmarkStart w:id="33" w:name="_Toc135017969"/>
      <w:r w:rsidRPr="00010E7F">
        <w:rPr>
          <w:lang w:val="en-US"/>
        </w:rPr>
        <w:lastRenderedPageBreak/>
        <w:t>Extended Version</w:t>
      </w:r>
      <w:bookmarkEnd w:id="33"/>
    </w:p>
    <w:p w14:paraId="287DFDEA" w14:textId="77777777" w:rsidR="002B302B" w:rsidRPr="00F07A1A" w:rsidRDefault="002B302B" w:rsidP="00010E7F">
      <w:pPr>
        <w:pStyle w:val="Heading3"/>
        <w:rPr>
          <w:lang w:val="en-US"/>
        </w:rPr>
      </w:pPr>
      <w:bookmarkStart w:id="34" w:name="_Toc135017970"/>
      <w:r w:rsidRPr="00F07A1A">
        <w:rPr>
          <w:lang w:val="en-US"/>
        </w:rPr>
        <w:t>Map</w:t>
      </w:r>
      <w:bookmarkEnd w:id="34"/>
    </w:p>
    <w:p w14:paraId="434391B7" w14:textId="3B766AE5" w:rsidR="002B302B" w:rsidRPr="00F07A1A" w:rsidRDefault="002B302B" w:rsidP="00010E7F">
      <w:pPr>
        <w:pStyle w:val="Heading3"/>
        <w:rPr>
          <w:lang w:val="en-US"/>
        </w:rPr>
      </w:pPr>
      <w:bookmarkStart w:id="35" w:name="_Toc135017971"/>
      <w:r w:rsidRPr="00F07A1A">
        <w:rPr>
          <w:lang w:val="en-US"/>
        </w:rPr>
        <w:t>Data Graphs - Years</w:t>
      </w:r>
      <w:bookmarkEnd w:id="35"/>
    </w:p>
    <w:p w14:paraId="685457B9" w14:textId="66E8FAF6" w:rsidR="002B302B" w:rsidRPr="00F07A1A" w:rsidRDefault="002B302B" w:rsidP="002B302B">
      <w:pPr>
        <w:pStyle w:val="Heading4"/>
        <w:rPr>
          <w:lang w:val="en-US"/>
        </w:rPr>
      </w:pPr>
      <w:bookmarkStart w:id="36" w:name="_Toc135017972"/>
      <w:r w:rsidRPr="00F07A1A">
        <w:rPr>
          <w:lang w:val="en-US"/>
        </w:rPr>
        <w:t>Fatalities per Year by FAR Operations Parts</w:t>
      </w:r>
      <w:bookmarkEnd w:id="36"/>
    </w:p>
    <w:p w14:paraId="3E493A29" w14:textId="57FBC406" w:rsidR="002B302B" w:rsidRPr="00F07A1A" w:rsidRDefault="002B302B" w:rsidP="002B302B">
      <w:pPr>
        <w:pStyle w:val="Heading4"/>
        <w:rPr>
          <w:lang w:val="en-US"/>
        </w:rPr>
      </w:pPr>
      <w:bookmarkStart w:id="37" w:name="_Toc135017973"/>
      <w:r w:rsidRPr="00F07A1A">
        <w:rPr>
          <w:lang w:val="en-US"/>
        </w:rPr>
        <w:t>Fatalities per Year by Selected FAR Operations Parts</w:t>
      </w:r>
      <w:bookmarkEnd w:id="37"/>
    </w:p>
    <w:p w14:paraId="123A0262" w14:textId="180F1527" w:rsidR="002B302B" w:rsidRPr="00F07A1A" w:rsidRDefault="002B302B" w:rsidP="002B302B">
      <w:pPr>
        <w:pStyle w:val="Heading4"/>
        <w:rPr>
          <w:lang w:val="en-US"/>
        </w:rPr>
      </w:pPr>
      <w:bookmarkStart w:id="38" w:name="_Toc135017974"/>
      <w:r w:rsidRPr="00F07A1A">
        <w:rPr>
          <w:lang w:val="en-US"/>
        </w:rPr>
        <w:t>Events per Year by CICTT Codes</w:t>
      </w:r>
      <w:bookmarkEnd w:id="38"/>
    </w:p>
    <w:p w14:paraId="567A2877" w14:textId="4CC5E28B" w:rsidR="002B302B" w:rsidRPr="00F07A1A" w:rsidRDefault="002B302B" w:rsidP="002B302B">
      <w:pPr>
        <w:pStyle w:val="Heading4"/>
        <w:rPr>
          <w:lang w:val="en-US"/>
        </w:rPr>
      </w:pPr>
      <w:bookmarkStart w:id="39" w:name="_Toc135017975"/>
      <w:r w:rsidRPr="00F07A1A">
        <w:rPr>
          <w:lang w:val="en-US"/>
        </w:rPr>
        <w:t>Events per Year by Event Types</w:t>
      </w:r>
      <w:bookmarkEnd w:id="39"/>
    </w:p>
    <w:p w14:paraId="276F4648" w14:textId="3F054F0A" w:rsidR="002B302B" w:rsidRPr="00F07A1A" w:rsidRDefault="002B302B" w:rsidP="002B302B">
      <w:pPr>
        <w:pStyle w:val="Heading4"/>
        <w:rPr>
          <w:lang w:val="en-US"/>
        </w:rPr>
      </w:pPr>
      <w:bookmarkStart w:id="40" w:name="_Toc135017976"/>
      <w:r w:rsidRPr="00F07A1A">
        <w:rPr>
          <w:lang w:val="en-US"/>
        </w:rPr>
        <w:t>Events per Year by Highest Injury Levels</w:t>
      </w:r>
      <w:bookmarkEnd w:id="40"/>
    </w:p>
    <w:p w14:paraId="72E804F4" w14:textId="0099EB6D" w:rsidR="002B302B" w:rsidRPr="00F07A1A" w:rsidRDefault="002B302B" w:rsidP="002B302B">
      <w:pPr>
        <w:pStyle w:val="Heading4"/>
        <w:rPr>
          <w:lang w:val="en-US"/>
        </w:rPr>
      </w:pPr>
      <w:bookmarkStart w:id="41" w:name="_Toc135017977"/>
      <w:r w:rsidRPr="00F07A1A">
        <w:rPr>
          <w:lang w:val="en-US"/>
        </w:rPr>
        <w:t>Events per Year by Main Phases of Flight</w:t>
      </w:r>
      <w:bookmarkEnd w:id="41"/>
    </w:p>
    <w:p w14:paraId="4A130BD0" w14:textId="62AF0C93" w:rsidR="002B302B" w:rsidRPr="00F07A1A" w:rsidRDefault="002B302B" w:rsidP="002B302B">
      <w:pPr>
        <w:pStyle w:val="Heading4"/>
        <w:rPr>
          <w:lang w:val="en-US"/>
        </w:rPr>
      </w:pPr>
      <w:bookmarkStart w:id="42" w:name="_Toc135017978"/>
      <w:r w:rsidRPr="00F07A1A">
        <w:rPr>
          <w:lang w:val="en-US"/>
        </w:rPr>
        <w:t>Events per Year by Nearest Airport</w:t>
      </w:r>
      <w:bookmarkEnd w:id="42"/>
    </w:p>
    <w:p w14:paraId="57B8F81D" w14:textId="2A3B89F2" w:rsidR="002B302B" w:rsidRPr="00F07A1A" w:rsidRDefault="002B302B" w:rsidP="002B302B">
      <w:pPr>
        <w:pStyle w:val="Heading4"/>
        <w:rPr>
          <w:lang w:val="en-US"/>
        </w:rPr>
      </w:pPr>
      <w:bookmarkStart w:id="43" w:name="_Toc135017979"/>
      <w:r w:rsidRPr="00F07A1A">
        <w:rPr>
          <w:lang w:val="en-US"/>
        </w:rPr>
        <w:t>Events per Year by Phases of Flight</w:t>
      </w:r>
      <w:bookmarkEnd w:id="43"/>
    </w:p>
    <w:p w14:paraId="6E134A4C" w14:textId="6B2A2D45" w:rsidR="002B302B" w:rsidRPr="00F07A1A" w:rsidRDefault="002B302B" w:rsidP="002B302B">
      <w:pPr>
        <w:pStyle w:val="Heading4"/>
        <w:rPr>
          <w:lang w:val="en-US"/>
        </w:rPr>
      </w:pPr>
      <w:bookmarkStart w:id="44" w:name="_Toc135017980"/>
      <w:r w:rsidRPr="00F07A1A">
        <w:rPr>
          <w:lang w:val="en-US"/>
        </w:rPr>
        <w:t>Events per Year by Safety Systems</w:t>
      </w:r>
      <w:bookmarkEnd w:id="44"/>
    </w:p>
    <w:p w14:paraId="751636AC" w14:textId="412DFAFF" w:rsidR="002B302B" w:rsidRPr="00F07A1A" w:rsidRDefault="002B302B" w:rsidP="002B302B">
      <w:pPr>
        <w:pStyle w:val="Heading4"/>
        <w:rPr>
          <w:lang w:val="en-US"/>
        </w:rPr>
      </w:pPr>
      <w:bookmarkStart w:id="45" w:name="_Toc135017981"/>
      <w:r w:rsidRPr="00F07A1A">
        <w:rPr>
          <w:lang w:val="en-US"/>
        </w:rPr>
        <w:t>Events per Year by Top Level Logical Parameters</w:t>
      </w:r>
      <w:bookmarkEnd w:id="45"/>
    </w:p>
    <w:p w14:paraId="79D60655" w14:textId="4878CCDB" w:rsidR="002B302B" w:rsidRPr="00F07A1A" w:rsidRDefault="002B302B" w:rsidP="00010E7F">
      <w:pPr>
        <w:pStyle w:val="Heading3"/>
        <w:rPr>
          <w:lang w:val="en-US"/>
        </w:rPr>
      </w:pPr>
      <w:bookmarkStart w:id="46" w:name="_Toc135017982"/>
      <w:r w:rsidRPr="00F07A1A">
        <w:rPr>
          <w:lang w:val="en-US"/>
        </w:rPr>
        <w:t>Data Graphs - Totals</w:t>
      </w:r>
      <w:bookmarkEnd w:id="46"/>
    </w:p>
    <w:p w14:paraId="22BDD787" w14:textId="05FD7D2A" w:rsidR="002B302B" w:rsidRPr="00F07A1A" w:rsidRDefault="002B302B" w:rsidP="002B302B">
      <w:pPr>
        <w:pStyle w:val="Heading4"/>
        <w:rPr>
          <w:lang w:val="en-US"/>
        </w:rPr>
      </w:pPr>
      <w:bookmarkStart w:id="47" w:name="_Toc135017983"/>
      <w:r w:rsidRPr="00F07A1A">
        <w:rPr>
          <w:lang w:val="en-US"/>
        </w:rPr>
        <w:t>Total Fatalities by FAR Operations Parts</w:t>
      </w:r>
      <w:bookmarkEnd w:id="47"/>
    </w:p>
    <w:p w14:paraId="68021834" w14:textId="576BBE1E" w:rsidR="002B302B" w:rsidRPr="00F07A1A" w:rsidRDefault="002B302B" w:rsidP="002B302B">
      <w:pPr>
        <w:pStyle w:val="Heading4"/>
        <w:rPr>
          <w:lang w:val="en-US"/>
        </w:rPr>
      </w:pPr>
      <w:bookmarkStart w:id="48" w:name="_Toc135017984"/>
      <w:r w:rsidRPr="00F07A1A">
        <w:rPr>
          <w:lang w:val="en-US"/>
        </w:rPr>
        <w:t>Total Fatalities by Selected FAR Operations Parts</w:t>
      </w:r>
      <w:bookmarkEnd w:id="48"/>
    </w:p>
    <w:p w14:paraId="33676BA4" w14:textId="37DB7B01" w:rsidR="002B302B" w:rsidRPr="00F07A1A" w:rsidRDefault="002B302B" w:rsidP="002B302B">
      <w:pPr>
        <w:pStyle w:val="Heading4"/>
        <w:rPr>
          <w:lang w:val="en-US"/>
        </w:rPr>
      </w:pPr>
      <w:bookmarkStart w:id="49" w:name="_Toc135017985"/>
      <w:r w:rsidRPr="00F07A1A">
        <w:rPr>
          <w:lang w:val="en-US"/>
        </w:rPr>
        <w:t xml:space="preserve">Total Events </w:t>
      </w:r>
      <w:r w:rsidR="00261105" w:rsidRPr="00F07A1A">
        <w:rPr>
          <w:lang w:val="en-US"/>
        </w:rPr>
        <w:t>by</w:t>
      </w:r>
      <w:r w:rsidRPr="00F07A1A">
        <w:rPr>
          <w:lang w:val="en-US"/>
        </w:rPr>
        <w:t xml:space="preserve"> CICTT Codes</w:t>
      </w:r>
      <w:bookmarkEnd w:id="49"/>
    </w:p>
    <w:p w14:paraId="219949DF" w14:textId="1BD73527" w:rsidR="002B302B" w:rsidRPr="00F07A1A" w:rsidRDefault="002B302B" w:rsidP="002B302B">
      <w:pPr>
        <w:pStyle w:val="Heading4"/>
        <w:rPr>
          <w:lang w:val="en-US"/>
        </w:rPr>
      </w:pPr>
      <w:bookmarkStart w:id="50" w:name="_Toc135017986"/>
      <w:r w:rsidRPr="00F07A1A">
        <w:rPr>
          <w:lang w:val="en-US"/>
        </w:rPr>
        <w:t>Total Events by Event Types</w:t>
      </w:r>
      <w:bookmarkEnd w:id="50"/>
    </w:p>
    <w:p w14:paraId="10B3BAF1" w14:textId="22CFE028" w:rsidR="002B302B" w:rsidRPr="00F07A1A" w:rsidRDefault="002B302B" w:rsidP="002B302B">
      <w:pPr>
        <w:pStyle w:val="Heading4"/>
        <w:rPr>
          <w:lang w:val="en-US"/>
        </w:rPr>
      </w:pPr>
      <w:bookmarkStart w:id="51" w:name="_Toc135017987"/>
      <w:r w:rsidRPr="00F07A1A">
        <w:rPr>
          <w:lang w:val="en-US"/>
        </w:rPr>
        <w:t>Total Events by Highest Injury Levels</w:t>
      </w:r>
      <w:bookmarkEnd w:id="51"/>
    </w:p>
    <w:p w14:paraId="5A177B9A" w14:textId="2B1A1622" w:rsidR="002B302B" w:rsidRPr="00F07A1A" w:rsidRDefault="002B302B" w:rsidP="002B302B">
      <w:pPr>
        <w:pStyle w:val="Heading4"/>
        <w:rPr>
          <w:lang w:val="en-US"/>
        </w:rPr>
      </w:pPr>
      <w:bookmarkStart w:id="52" w:name="_Toc135017988"/>
      <w:r w:rsidRPr="00F07A1A">
        <w:rPr>
          <w:lang w:val="en-US"/>
        </w:rPr>
        <w:t>Total Events by Main Phases of Flight</w:t>
      </w:r>
      <w:bookmarkEnd w:id="52"/>
    </w:p>
    <w:p w14:paraId="51EDAACC" w14:textId="2C6EA0C3" w:rsidR="002B302B" w:rsidRPr="00F07A1A" w:rsidRDefault="002B302B" w:rsidP="002B302B">
      <w:pPr>
        <w:pStyle w:val="Heading4"/>
        <w:rPr>
          <w:lang w:val="en-US"/>
        </w:rPr>
      </w:pPr>
      <w:bookmarkStart w:id="53" w:name="_Toc135017989"/>
      <w:r w:rsidRPr="00F07A1A">
        <w:rPr>
          <w:lang w:val="en-US"/>
        </w:rPr>
        <w:t>Total Events by Nearest Airport</w:t>
      </w:r>
      <w:bookmarkEnd w:id="53"/>
    </w:p>
    <w:p w14:paraId="25BE2482" w14:textId="08291DF3" w:rsidR="002B302B" w:rsidRPr="00F07A1A" w:rsidRDefault="002B302B" w:rsidP="002B302B">
      <w:pPr>
        <w:pStyle w:val="Heading4"/>
        <w:rPr>
          <w:lang w:val="en-US"/>
        </w:rPr>
      </w:pPr>
      <w:bookmarkStart w:id="54" w:name="_Toc135017990"/>
      <w:r w:rsidRPr="00F07A1A">
        <w:rPr>
          <w:lang w:val="en-US"/>
        </w:rPr>
        <w:t>Total Events by Phases of Flight</w:t>
      </w:r>
      <w:bookmarkEnd w:id="54"/>
    </w:p>
    <w:p w14:paraId="0A8B653F" w14:textId="6B53C7E9" w:rsidR="002B302B" w:rsidRPr="00F07A1A" w:rsidRDefault="002B302B" w:rsidP="002B302B">
      <w:pPr>
        <w:pStyle w:val="Heading4"/>
        <w:rPr>
          <w:lang w:val="en-US"/>
        </w:rPr>
      </w:pPr>
      <w:bookmarkStart w:id="55" w:name="_Toc135017991"/>
      <w:r w:rsidRPr="00F07A1A">
        <w:rPr>
          <w:lang w:val="en-US"/>
        </w:rPr>
        <w:t>Total Events by Safety Systems</w:t>
      </w:r>
      <w:bookmarkEnd w:id="55"/>
    </w:p>
    <w:p w14:paraId="20B7E972" w14:textId="1EB39B26" w:rsidR="002B302B" w:rsidRPr="00F07A1A" w:rsidRDefault="002B302B" w:rsidP="002B302B">
      <w:pPr>
        <w:pStyle w:val="Heading4"/>
        <w:rPr>
          <w:lang w:val="en-US"/>
        </w:rPr>
      </w:pPr>
      <w:bookmarkStart w:id="56" w:name="_Toc135017992"/>
      <w:r w:rsidRPr="00F07A1A">
        <w:rPr>
          <w:lang w:val="en-US"/>
        </w:rPr>
        <w:t>Total Events by Top Level Logical Parameters</w:t>
      </w:r>
      <w:bookmarkEnd w:id="56"/>
    </w:p>
    <w:p w14:paraId="39F2E854" w14:textId="60996F10" w:rsidR="008453B9" w:rsidRPr="00010E7F" w:rsidRDefault="00261105">
      <w:pPr>
        <w:pStyle w:val="Heading3"/>
        <w:numPr>
          <w:ilvl w:val="0"/>
          <w:numId w:val="31"/>
        </w:numPr>
        <w:rPr>
          <w:lang w:val="en-US"/>
        </w:rPr>
      </w:pPr>
      <w:bookmarkStart w:id="57" w:name="_Toc135017993"/>
      <w:r w:rsidRPr="00010E7F">
        <w:rPr>
          <w:lang w:val="en-US"/>
        </w:rPr>
        <w:t>Data Graphs - Distances</w:t>
      </w:r>
      <w:bookmarkEnd w:id="57"/>
    </w:p>
    <w:p w14:paraId="36C7AAA5" w14:textId="2CCAC8B9" w:rsidR="008453B9" w:rsidRPr="00F07A1A" w:rsidRDefault="00261105" w:rsidP="001B2B45">
      <w:pPr>
        <w:pStyle w:val="Heading4"/>
        <w:rPr>
          <w:lang w:val="en-US"/>
        </w:rPr>
      </w:pPr>
      <w:bookmarkStart w:id="58" w:name="_Toc135017994"/>
      <w:r w:rsidRPr="00F07A1A">
        <w:rPr>
          <w:lang w:val="en-US"/>
        </w:rPr>
        <w:t xml:space="preserve">Distance to the </w:t>
      </w:r>
      <w:r w:rsidR="008453B9" w:rsidRPr="00F07A1A">
        <w:rPr>
          <w:lang w:val="en-US"/>
        </w:rPr>
        <w:t>Nearest Airport</w:t>
      </w:r>
      <w:bookmarkEnd w:id="58"/>
    </w:p>
    <w:p w14:paraId="4B1094D2" w14:textId="1D186A1D" w:rsidR="008453B9" w:rsidRPr="00F07A1A" w:rsidRDefault="008453B9" w:rsidP="00010E7F">
      <w:pPr>
        <w:pStyle w:val="Heading3"/>
        <w:rPr>
          <w:lang w:val="en-US"/>
        </w:rPr>
      </w:pPr>
      <w:bookmarkStart w:id="59" w:name="_Toc135017995"/>
      <w:r w:rsidRPr="00F07A1A">
        <w:rPr>
          <w:lang w:val="en-US"/>
        </w:rPr>
        <w:t>Data Profile</w:t>
      </w:r>
      <w:bookmarkEnd w:id="59"/>
    </w:p>
    <w:p w14:paraId="02A221E9" w14:textId="5CBA166E" w:rsidR="008453B9" w:rsidRPr="00F07A1A" w:rsidRDefault="008453B9" w:rsidP="00010E7F">
      <w:pPr>
        <w:pStyle w:val="Heading3"/>
        <w:rPr>
          <w:lang w:val="en-US"/>
        </w:rPr>
      </w:pPr>
      <w:bookmarkStart w:id="60" w:name="_Toc135017996"/>
      <w:r w:rsidRPr="00F07A1A">
        <w:rPr>
          <w:lang w:val="en-US"/>
        </w:rPr>
        <w:t>Detailed Data</w:t>
      </w:r>
      <w:bookmarkEnd w:id="60"/>
    </w:p>
    <w:p w14:paraId="05CF037F" w14:textId="77777777" w:rsidR="001B2B45" w:rsidRPr="00603202" w:rsidRDefault="001B2B45" w:rsidP="00603202">
      <w:pPr>
        <w:pStyle w:val="Heading2"/>
        <w:numPr>
          <w:ilvl w:val="0"/>
          <w:numId w:val="22"/>
        </w:numPr>
        <w:rPr>
          <w:lang w:val="en-US"/>
        </w:rPr>
      </w:pPr>
      <w:bookmarkStart w:id="61" w:name="_Toc135017997"/>
      <w:r w:rsidRPr="00603202">
        <w:rPr>
          <w:lang w:val="en-US"/>
        </w:rPr>
        <w:t>Filter Options</w:t>
      </w:r>
      <w:bookmarkEnd w:id="61"/>
    </w:p>
    <w:p w14:paraId="71C5CDEB" w14:textId="77777777" w:rsidR="001B2B45" w:rsidRPr="00010E7F" w:rsidRDefault="001B2B45">
      <w:pPr>
        <w:pStyle w:val="Heading3"/>
        <w:numPr>
          <w:ilvl w:val="0"/>
          <w:numId w:val="30"/>
        </w:numPr>
        <w:rPr>
          <w:lang w:val="en-US"/>
        </w:rPr>
      </w:pPr>
      <w:bookmarkStart w:id="62" w:name="_Toc135017998"/>
      <w:r w:rsidRPr="00010E7F">
        <w:rPr>
          <w:lang w:val="en-US"/>
        </w:rPr>
        <w:t>Standard Version</w:t>
      </w:r>
      <w:bookmarkEnd w:id="62"/>
    </w:p>
    <w:p w14:paraId="4C799ECE" w14:textId="77777777" w:rsidR="001B2B45" w:rsidRPr="00F07A1A" w:rsidRDefault="001B2B45" w:rsidP="00010E7F">
      <w:pPr>
        <w:pStyle w:val="Heading3"/>
        <w:rPr>
          <w:lang w:val="en-US"/>
        </w:rPr>
      </w:pPr>
      <w:bookmarkStart w:id="63" w:name="_Toc135017999"/>
      <w:r w:rsidRPr="00F07A1A">
        <w:rPr>
          <w:lang w:val="en-US"/>
        </w:rPr>
        <w:t>Extended Version</w:t>
      </w:r>
      <w:bookmarkEnd w:id="63"/>
    </w:p>
    <w:p w14:paraId="09470D1F" w14:textId="77777777" w:rsidR="001B2B45" w:rsidRPr="00F07A1A" w:rsidRDefault="001B2B45" w:rsidP="001B2B45">
      <w:pPr>
        <w:rPr>
          <w:lang w:val="en-US"/>
        </w:rPr>
      </w:pPr>
    </w:p>
    <w:p w14:paraId="6DC54ECB" w14:textId="00C5A3FE" w:rsidR="00A1137F" w:rsidRPr="00F07A1A" w:rsidRDefault="008453B9" w:rsidP="00E44B83">
      <w:pPr>
        <w:pStyle w:val="Heading1"/>
        <w:rPr>
          <w:lang w:val="en-US"/>
        </w:rPr>
      </w:pPr>
      <w:bookmarkStart w:id="64" w:name="_Toc135018000"/>
      <w:r w:rsidRPr="00F07A1A">
        <w:rPr>
          <w:lang w:val="en-US"/>
        </w:rPr>
        <w:lastRenderedPageBreak/>
        <w:t xml:space="preserve">Application </w:t>
      </w:r>
      <w:r w:rsidR="007C6789" w:rsidRPr="00F07A1A">
        <w:rPr>
          <w:lang w:val="en-US"/>
        </w:rPr>
        <w:t>Database Profiling</w:t>
      </w:r>
      <w:bookmarkEnd w:id="64"/>
    </w:p>
    <w:p w14:paraId="58E7E6FF" w14:textId="12207005" w:rsidR="00233B61" w:rsidRPr="00603202" w:rsidRDefault="00233B61">
      <w:pPr>
        <w:pStyle w:val="Heading2"/>
        <w:numPr>
          <w:ilvl w:val="0"/>
          <w:numId w:val="25"/>
        </w:numPr>
        <w:rPr>
          <w:lang w:val="en-US"/>
        </w:rPr>
      </w:pPr>
      <w:bookmarkStart w:id="65" w:name="_Toc135018001"/>
      <w:r w:rsidRPr="00603202">
        <w:rPr>
          <w:lang w:val="en-US"/>
        </w:rPr>
        <w:t>Introduction</w:t>
      </w:r>
      <w:bookmarkEnd w:id="65"/>
    </w:p>
    <w:p w14:paraId="072650D4" w14:textId="77777777" w:rsidR="00160F38" w:rsidRPr="00F07A1A" w:rsidRDefault="00160F38" w:rsidP="00160F38">
      <w:pPr>
        <w:keepNext/>
        <w:jc w:val="center"/>
        <w:rPr>
          <w:lang w:val="en-US"/>
        </w:rPr>
      </w:pPr>
      <w:r w:rsidRPr="00F07A1A">
        <w:rPr>
          <w:noProof/>
          <w:lang w:val="en-US"/>
        </w:rPr>
        <w:drawing>
          <wp:inline distT="0" distB="0" distL="0" distR="0" wp14:anchorId="120CF7E6" wp14:editId="19EBA4BA">
            <wp:extent cx="5760720" cy="1308735"/>
            <wp:effectExtent l="0" t="0" r="0" b="5715"/>
            <wp:docPr id="16592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221092" name=""/>
                    <pic:cNvPicPr/>
                  </pic:nvPicPr>
                  <pic:blipFill>
                    <a:blip r:embed="rId61"/>
                    <a:stretch>
                      <a:fillRect/>
                    </a:stretch>
                  </pic:blipFill>
                  <pic:spPr>
                    <a:xfrm>
                      <a:off x="0" y="0"/>
                      <a:ext cx="5760720" cy="1308735"/>
                    </a:xfrm>
                    <a:prstGeom prst="rect">
                      <a:avLst/>
                    </a:prstGeom>
                  </pic:spPr>
                </pic:pic>
              </a:graphicData>
            </a:graphic>
          </wp:inline>
        </w:drawing>
      </w:r>
    </w:p>
    <w:p w14:paraId="3B570FF3" w14:textId="6D36AAB9" w:rsidR="00160F38" w:rsidRPr="00F07A1A" w:rsidRDefault="00160F38" w:rsidP="00160F3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20</w:t>
      </w:r>
      <w:r w:rsidRPr="00F07A1A">
        <w:rPr>
          <w:noProof/>
          <w:lang w:val="en-US"/>
        </w:rPr>
        <w:fldChar w:fldCharType="end"/>
      </w:r>
      <w:r w:rsidRPr="00F07A1A">
        <w:rPr>
          <w:lang w:val="en-US"/>
        </w:rPr>
        <w:t>: Header Database Profiling</w:t>
      </w:r>
    </w:p>
    <w:p w14:paraId="00B2A9E7" w14:textId="6526811F" w:rsidR="00155427" w:rsidRPr="00F07A1A" w:rsidRDefault="00155427" w:rsidP="00155427">
      <w:pPr>
        <w:rPr>
          <w:lang w:val="en-US"/>
        </w:rPr>
      </w:pPr>
      <w:r w:rsidRPr="00F07A1A">
        <w:rPr>
          <w:lang w:val="en-US"/>
        </w:rPr>
        <w:t>Data profiling is the process of examining and analyzing data from various sources to understand the structure, content, relationships, and quality of the data. The goal of data profiling is to create a comprehensive understanding of the data so that it can be used effectively for analysis, decision-making, and other purposes.</w:t>
      </w:r>
      <w:r w:rsidR="004A1EC0" w:rsidRPr="00F07A1A">
        <w:rPr>
          <w:lang w:val="en-US"/>
        </w:rPr>
        <w:t xml:space="preserve"> </w:t>
      </w:r>
      <w:r w:rsidRPr="00F07A1A">
        <w:rPr>
          <w:lang w:val="en-US"/>
        </w:rPr>
        <w:t>Data profiling involves collecting information about the data, such as its size, format, data types, completeness, uniqueness, patterns, and outliers. This information can be used to identify data quality issues, such as missing values, inconsistent data, or data that does not conform to expected standards.</w:t>
      </w:r>
    </w:p>
    <w:p w14:paraId="14D02833" w14:textId="7B2EA662" w:rsidR="00422144" w:rsidRPr="00F07A1A" w:rsidRDefault="00000000" w:rsidP="00422144">
      <w:pPr>
        <w:rPr>
          <w:lang w:val="en-US"/>
        </w:rPr>
      </w:pPr>
      <w:hyperlink r:id="rId62" w:history="1">
        <w:r w:rsidR="00446DB4" w:rsidRPr="00F07A1A">
          <w:rPr>
            <w:rStyle w:val="Hyperlink"/>
            <w:lang w:val="en-US"/>
          </w:rPr>
          <w:t>ydata-</w:t>
        </w:r>
        <w:r w:rsidR="00422144" w:rsidRPr="00F07A1A">
          <w:rPr>
            <w:rStyle w:val="Hyperlink"/>
            <w:lang w:val="en-US"/>
          </w:rPr>
          <w:t>profiling</w:t>
        </w:r>
      </w:hyperlink>
      <w:r w:rsidR="00422144" w:rsidRPr="00F07A1A">
        <w:rPr>
          <w:lang w:val="en-US"/>
        </w:rPr>
        <w:t xml:space="preserve"> is a Python library that generates an interactive report from a </w:t>
      </w:r>
      <w:r w:rsidR="0078199B" w:rsidRPr="00F07A1A">
        <w:rPr>
          <w:lang w:val="en-US"/>
        </w:rPr>
        <w:t>P</w:t>
      </w:r>
      <w:r w:rsidR="00422144" w:rsidRPr="00F07A1A">
        <w:rPr>
          <w:lang w:val="en-US"/>
        </w:rPr>
        <w:t xml:space="preserve">andas </w:t>
      </w:r>
      <w:r w:rsidR="004A1EC0" w:rsidRPr="00F07A1A">
        <w:rPr>
          <w:lang w:val="en-US"/>
        </w:rPr>
        <w:t>d</w:t>
      </w:r>
      <w:r w:rsidR="00422144" w:rsidRPr="00F07A1A">
        <w:rPr>
          <w:lang w:val="en-US"/>
        </w:rPr>
        <w:t>ata</w:t>
      </w:r>
      <w:r w:rsidR="004A1EC0" w:rsidRPr="00F07A1A">
        <w:rPr>
          <w:lang w:val="en-US"/>
        </w:rPr>
        <w:t xml:space="preserve"> f</w:t>
      </w:r>
      <w:r w:rsidR="00422144" w:rsidRPr="00F07A1A">
        <w:rPr>
          <w:lang w:val="en-US"/>
        </w:rPr>
        <w:t>rame. The report includes various statistics and visualizations that provide insights into the data. It helps in understanding the data distribution, identifying missing values, detecting outliers, and much more.</w:t>
      </w:r>
      <w:r w:rsidR="004A1EC0" w:rsidRPr="00F07A1A">
        <w:rPr>
          <w:lang w:val="en-US"/>
        </w:rPr>
        <w:t xml:space="preserve"> </w:t>
      </w:r>
      <w:r w:rsidR="00446DB4" w:rsidRPr="00F07A1A">
        <w:rPr>
          <w:lang w:val="en-US"/>
        </w:rPr>
        <w:t>ydata-</w:t>
      </w:r>
      <w:r w:rsidR="00422144" w:rsidRPr="00F07A1A">
        <w:rPr>
          <w:lang w:val="en-US"/>
        </w:rPr>
        <w:t>profiling offers a fast and easy way to get an overview of a dataset. It provides a comprehensive report that includes details about the data types, distribution, missing values, correlations, and much more. The report is generated in HTML format and can be easily exported to different formats.</w:t>
      </w:r>
    </w:p>
    <w:p w14:paraId="6F024FE1" w14:textId="1FA9CC52" w:rsidR="00F61D08" w:rsidRPr="00603202" w:rsidRDefault="00F61D08">
      <w:pPr>
        <w:pStyle w:val="Heading2"/>
        <w:numPr>
          <w:ilvl w:val="0"/>
          <w:numId w:val="25"/>
        </w:numPr>
        <w:rPr>
          <w:lang w:val="en-US"/>
        </w:rPr>
      </w:pPr>
      <w:bookmarkStart w:id="66" w:name="_Toc135018002"/>
      <w:r w:rsidRPr="00603202">
        <w:rPr>
          <w:lang w:val="en-US"/>
        </w:rPr>
        <w:t>Processing Options</w:t>
      </w:r>
      <w:bookmarkEnd w:id="66"/>
    </w:p>
    <w:p w14:paraId="3190D617" w14:textId="510A9409" w:rsidR="00233B61" w:rsidRPr="00010E7F" w:rsidRDefault="00233B61">
      <w:pPr>
        <w:pStyle w:val="Heading3"/>
        <w:numPr>
          <w:ilvl w:val="0"/>
          <w:numId w:val="28"/>
        </w:numPr>
        <w:rPr>
          <w:lang w:val="en-US"/>
        </w:rPr>
      </w:pPr>
      <w:bookmarkStart w:id="67" w:name="_Toc135018003"/>
      <w:r w:rsidRPr="00010E7F">
        <w:rPr>
          <w:lang w:val="en-US"/>
        </w:rPr>
        <w:t>Data Profile</w:t>
      </w:r>
      <w:bookmarkEnd w:id="67"/>
    </w:p>
    <w:p w14:paraId="18A3CBAD" w14:textId="4E7E3E2A" w:rsidR="004A1EC0" w:rsidRPr="00F07A1A" w:rsidRDefault="000537A7" w:rsidP="004A1EC0">
      <w:pPr>
        <w:rPr>
          <w:lang w:val="en-US"/>
        </w:rPr>
      </w:pPr>
      <w:r w:rsidRPr="00F07A1A">
        <w:rPr>
          <w:lang w:val="en-US"/>
        </w:rPr>
        <w:t>This checkbox triggers profiling of the previously selected database table or database view</w:t>
      </w:r>
      <w:r w:rsidR="009C485E" w:rsidRPr="00F07A1A">
        <w:rPr>
          <w:lang w:val="en-US"/>
        </w:rPr>
        <w:t xml:space="preserve"> and creating a report</w:t>
      </w:r>
      <w:r w:rsidRPr="00F07A1A">
        <w:rPr>
          <w:lang w:val="en-US"/>
        </w:rPr>
        <w:t>.</w:t>
      </w:r>
    </w:p>
    <w:p w14:paraId="04AF8BAB" w14:textId="77777777" w:rsidR="000537A7" w:rsidRPr="00F07A1A" w:rsidRDefault="000C4F74" w:rsidP="000537A7">
      <w:pPr>
        <w:keepNext/>
        <w:jc w:val="center"/>
        <w:rPr>
          <w:lang w:val="en-US"/>
        </w:rPr>
      </w:pPr>
      <w:r w:rsidRPr="00F07A1A">
        <w:rPr>
          <w:noProof/>
          <w:lang w:val="en-US"/>
        </w:rPr>
        <w:drawing>
          <wp:inline distT="0" distB="0" distL="0" distR="0" wp14:anchorId="45FEEC62" wp14:editId="47EBF0D1">
            <wp:extent cx="1864800" cy="507600"/>
            <wp:effectExtent l="0" t="0" r="2540" b="6985"/>
            <wp:docPr id="2071460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60732" name=""/>
                    <pic:cNvPicPr/>
                  </pic:nvPicPr>
                  <pic:blipFill>
                    <a:blip r:embed="rId63"/>
                    <a:stretch>
                      <a:fillRect/>
                    </a:stretch>
                  </pic:blipFill>
                  <pic:spPr>
                    <a:xfrm>
                      <a:off x="0" y="0"/>
                      <a:ext cx="1864800" cy="507600"/>
                    </a:xfrm>
                    <a:prstGeom prst="rect">
                      <a:avLst/>
                    </a:prstGeom>
                  </pic:spPr>
                </pic:pic>
              </a:graphicData>
            </a:graphic>
          </wp:inline>
        </w:drawing>
      </w:r>
    </w:p>
    <w:p w14:paraId="5C96AD91" w14:textId="558F6423" w:rsidR="004A1EC0" w:rsidRPr="00F07A1A" w:rsidRDefault="000537A7" w:rsidP="000537A7">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21</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data profile</w:t>
      </w:r>
    </w:p>
    <w:p w14:paraId="6B93A4F7" w14:textId="53FB7556" w:rsidR="00160F38" w:rsidRPr="00F07A1A" w:rsidRDefault="00160F38" w:rsidP="00160F38">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shows mostly global details about the dataset (number of records, number of variables, overall missingness and duplicates, memory footprint).</w:t>
      </w:r>
    </w:p>
    <w:p w14:paraId="34FBA637" w14:textId="77777777" w:rsidR="00462C09" w:rsidRPr="00F07A1A" w:rsidRDefault="000537A7" w:rsidP="00080B39">
      <w:pPr>
        <w:keepNext/>
        <w:jc w:val="center"/>
        <w:rPr>
          <w:lang w:val="en-US"/>
        </w:rPr>
      </w:pPr>
      <w:r w:rsidRPr="00F07A1A">
        <w:rPr>
          <w:noProof/>
          <w:lang w:val="en-US"/>
        </w:rPr>
        <w:lastRenderedPageBreak/>
        <w:drawing>
          <wp:inline distT="0" distB="0" distL="0" distR="0" wp14:anchorId="697A70CB" wp14:editId="638E65C7">
            <wp:extent cx="5760720" cy="2958465"/>
            <wp:effectExtent l="0" t="0" r="0" b="0"/>
            <wp:docPr id="748825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25771" name=""/>
                    <pic:cNvPicPr/>
                  </pic:nvPicPr>
                  <pic:blipFill>
                    <a:blip r:embed="rId64"/>
                    <a:stretch>
                      <a:fillRect/>
                    </a:stretch>
                  </pic:blipFill>
                  <pic:spPr>
                    <a:xfrm>
                      <a:off x="0" y="0"/>
                      <a:ext cx="5760720" cy="2958465"/>
                    </a:xfrm>
                    <a:prstGeom prst="rect">
                      <a:avLst/>
                    </a:prstGeom>
                  </pic:spPr>
                </pic:pic>
              </a:graphicData>
            </a:graphic>
          </wp:inline>
        </w:drawing>
      </w:r>
    </w:p>
    <w:p w14:paraId="3B988B9E" w14:textId="0D281AEE" w:rsidR="00886C87" w:rsidRPr="00F07A1A" w:rsidRDefault="00462C09" w:rsidP="00177A65">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22</w:t>
      </w:r>
      <w:r w:rsidRPr="00F07A1A">
        <w:rPr>
          <w:noProof/>
          <w:lang w:val="en-US"/>
        </w:rPr>
        <w:fldChar w:fldCharType="end"/>
      </w:r>
      <w:r w:rsidRPr="00F07A1A">
        <w:rPr>
          <w:lang w:val="en-US"/>
        </w:rPr>
        <w:t>: Data profile summary</w:t>
      </w:r>
    </w:p>
    <w:p w14:paraId="193137A1" w14:textId="5F96042D" w:rsidR="00886C87" w:rsidRPr="00F07A1A" w:rsidRDefault="00177A65" w:rsidP="00886C87">
      <w:pPr>
        <w:rPr>
          <w:lang w:val="en-US"/>
        </w:rPr>
      </w:pPr>
      <w:r w:rsidRPr="00F07A1A">
        <w:rPr>
          <w:lang w:val="en-US"/>
        </w:rPr>
        <w:t xml:space="preserve">The </w:t>
      </w:r>
      <w:r w:rsidRPr="00F07A1A">
        <w:rPr>
          <w:rFonts w:ascii="Courier New" w:hAnsi="Courier New" w:cs="Courier New"/>
          <w:b/>
          <w:bCs/>
          <w:sz w:val="20"/>
          <w:szCs w:val="20"/>
          <w:lang w:val="en-US"/>
        </w:rPr>
        <w:t>Overview</w:t>
      </w:r>
      <w:r w:rsidRPr="00F07A1A">
        <w:rPr>
          <w:lang w:val="en-US"/>
        </w:rPr>
        <w:t xml:space="preserve"> is followed by the </w:t>
      </w:r>
      <w:r w:rsidRPr="00F07A1A">
        <w:rPr>
          <w:rFonts w:ascii="Courier New" w:hAnsi="Courier New" w:cs="Courier New"/>
          <w:b/>
          <w:bCs/>
          <w:sz w:val="20"/>
          <w:szCs w:val="20"/>
          <w:lang w:val="en-US"/>
        </w:rPr>
        <w:t>Variables</w:t>
      </w:r>
      <w:r w:rsidRPr="00F07A1A">
        <w:rPr>
          <w:lang w:val="en-US"/>
        </w:rPr>
        <w:t xml:space="preserve"> section, which contains the detailed information for each column.</w:t>
      </w:r>
      <w:r w:rsidR="00080B39" w:rsidRPr="00F07A1A">
        <w:rPr>
          <w:lang w:val="en-US"/>
        </w:rPr>
        <w:t xml:space="preserve"> The </w:t>
      </w:r>
      <w:r w:rsidR="00080B39" w:rsidRPr="00F07A1A">
        <w:rPr>
          <w:rFonts w:ascii="Courier New" w:hAnsi="Courier New" w:cs="Courier New"/>
          <w:b/>
          <w:bCs/>
          <w:sz w:val="20"/>
          <w:szCs w:val="20"/>
          <w:lang w:val="en-US"/>
        </w:rPr>
        <w:t>Select</w:t>
      </w:r>
      <w:r w:rsidR="00080B39" w:rsidRPr="00F07A1A">
        <w:rPr>
          <w:lang w:val="en-US"/>
        </w:rPr>
        <w:t xml:space="preserve"> </w:t>
      </w:r>
      <w:r w:rsidR="00080B39" w:rsidRPr="00F07A1A">
        <w:rPr>
          <w:rFonts w:ascii="Courier New" w:hAnsi="Courier New" w:cs="Courier New"/>
          <w:b/>
          <w:bCs/>
          <w:sz w:val="20"/>
          <w:szCs w:val="20"/>
          <w:lang w:val="en-US"/>
        </w:rPr>
        <w:t>Columns</w:t>
      </w:r>
      <w:r w:rsidR="00080B39" w:rsidRPr="00F07A1A">
        <w:rPr>
          <w:lang w:val="en-US"/>
        </w:rPr>
        <w:t xml:space="preserve"> select box at the top allows you to select a specific column.</w:t>
      </w:r>
    </w:p>
    <w:p w14:paraId="06A4816E" w14:textId="77777777" w:rsidR="00462C09" w:rsidRPr="00F07A1A" w:rsidRDefault="00886C87" w:rsidP="00080B39">
      <w:pPr>
        <w:keepNext/>
        <w:jc w:val="center"/>
        <w:rPr>
          <w:lang w:val="en-US"/>
        </w:rPr>
      </w:pPr>
      <w:r w:rsidRPr="00F07A1A">
        <w:rPr>
          <w:noProof/>
          <w:lang w:val="en-US"/>
        </w:rPr>
        <w:drawing>
          <wp:inline distT="0" distB="0" distL="0" distR="0" wp14:anchorId="462A1FA3" wp14:editId="042A38A5">
            <wp:extent cx="5760720" cy="2439670"/>
            <wp:effectExtent l="0" t="0" r="0" b="0"/>
            <wp:docPr id="1755336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336275" name=""/>
                    <pic:cNvPicPr/>
                  </pic:nvPicPr>
                  <pic:blipFill>
                    <a:blip r:embed="rId65"/>
                    <a:stretch>
                      <a:fillRect/>
                    </a:stretch>
                  </pic:blipFill>
                  <pic:spPr>
                    <a:xfrm>
                      <a:off x="0" y="0"/>
                      <a:ext cx="5760720" cy="2439670"/>
                    </a:xfrm>
                    <a:prstGeom prst="rect">
                      <a:avLst/>
                    </a:prstGeom>
                  </pic:spPr>
                </pic:pic>
              </a:graphicData>
            </a:graphic>
          </wp:inline>
        </w:drawing>
      </w:r>
    </w:p>
    <w:p w14:paraId="50802277" w14:textId="0D7CA46F"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23</w:t>
      </w:r>
      <w:r w:rsidRPr="00F07A1A">
        <w:rPr>
          <w:noProof/>
          <w:lang w:val="en-US"/>
        </w:rPr>
        <w:fldChar w:fldCharType="end"/>
      </w:r>
      <w:r w:rsidRPr="00F07A1A">
        <w:rPr>
          <w:lang w:val="en-US"/>
        </w:rPr>
        <w:t>: Simple view of column profile</w:t>
      </w:r>
    </w:p>
    <w:p w14:paraId="71284565" w14:textId="31F95BF8" w:rsidR="00886C87" w:rsidRPr="00F07A1A" w:rsidRDefault="00080B39" w:rsidP="00080B39">
      <w:pPr>
        <w:rPr>
          <w:lang w:val="en-US"/>
        </w:rPr>
      </w:pPr>
      <w:r w:rsidRPr="00F07A1A">
        <w:rPr>
          <w:lang w:val="en-US"/>
        </w:rPr>
        <w:t xml:space="preserve">More information about a specific column can be retrieved by clicking the </w:t>
      </w:r>
      <w:r w:rsidRPr="00F07A1A">
        <w:rPr>
          <w:rFonts w:ascii="Courier New" w:hAnsi="Courier New" w:cs="Courier New"/>
          <w:b/>
          <w:bCs/>
          <w:sz w:val="20"/>
          <w:szCs w:val="20"/>
          <w:lang w:val="en-US"/>
        </w:rPr>
        <w:t>More Details</w:t>
      </w:r>
      <w:r w:rsidRPr="00F07A1A">
        <w:rPr>
          <w:lang w:val="en-US"/>
        </w:rPr>
        <w:t xml:space="preserve"> button.  The </w:t>
      </w:r>
      <w:r w:rsidR="006469F4" w:rsidRPr="00F07A1A">
        <w:rPr>
          <w:lang w:val="en-US"/>
        </w:rPr>
        <w:t xml:space="preserve">additional </w:t>
      </w:r>
      <w:r w:rsidRPr="00F07A1A">
        <w:rPr>
          <w:lang w:val="en-US"/>
        </w:rPr>
        <w:t xml:space="preserve">information shown is located in the two tabs </w:t>
      </w:r>
      <w:r w:rsidRPr="00F07A1A">
        <w:rPr>
          <w:rFonts w:ascii="Courier New" w:hAnsi="Courier New" w:cs="Courier New"/>
          <w:b/>
          <w:bCs/>
          <w:sz w:val="20"/>
          <w:szCs w:val="20"/>
          <w:lang w:val="en-US"/>
        </w:rPr>
        <w:t>Overview</w:t>
      </w:r>
      <w:r w:rsidRPr="00F07A1A">
        <w:rPr>
          <w:lang w:val="en-US"/>
        </w:rPr>
        <w:t xml:space="preserve"> and </w:t>
      </w:r>
      <w:r w:rsidRPr="00F07A1A">
        <w:rPr>
          <w:rFonts w:ascii="Courier New" w:hAnsi="Courier New" w:cs="Courier New"/>
          <w:b/>
          <w:bCs/>
          <w:sz w:val="20"/>
          <w:szCs w:val="20"/>
          <w:lang w:val="en-US"/>
        </w:rPr>
        <w:t>Categories</w:t>
      </w:r>
      <w:r w:rsidRPr="00F07A1A">
        <w:rPr>
          <w:lang w:val="en-US"/>
        </w:rPr>
        <w:t>.</w:t>
      </w:r>
    </w:p>
    <w:p w14:paraId="28FD33C2" w14:textId="77777777" w:rsidR="00462C09" w:rsidRPr="00F07A1A" w:rsidRDefault="00886C87" w:rsidP="00080B39">
      <w:pPr>
        <w:keepNext/>
        <w:jc w:val="center"/>
        <w:rPr>
          <w:lang w:val="en-US"/>
        </w:rPr>
      </w:pPr>
      <w:r w:rsidRPr="00F07A1A">
        <w:rPr>
          <w:noProof/>
          <w:lang w:val="en-US"/>
        </w:rPr>
        <w:lastRenderedPageBreak/>
        <w:drawing>
          <wp:inline distT="0" distB="0" distL="0" distR="0" wp14:anchorId="248DF593" wp14:editId="1641FD6A">
            <wp:extent cx="5760720" cy="3664585"/>
            <wp:effectExtent l="0" t="0" r="0" b="0"/>
            <wp:docPr id="1931018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18908" name=""/>
                    <pic:cNvPicPr/>
                  </pic:nvPicPr>
                  <pic:blipFill>
                    <a:blip r:embed="rId66"/>
                    <a:stretch>
                      <a:fillRect/>
                    </a:stretch>
                  </pic:blipFill>
                  <pic:spPr>
                    <a:xfrm>
                      <a:off x="0" y="0"/>
                      <a:ext cx="5760720" cy="3664585"/>
                    </a:xfrm>
                    <a:prstGeom prst="rect">
                      <a:avLst/>
                    </a:prstGeom>
                  </pic:spPr>
                </pic:pic>
              </a:graphicData>
            </a:graphic>
          </wp:inline>
        </w:drawing>
      </w:r>
    </w:p>
    <w:p w14:paraId="16D2D802" w14:textId="25E73CA6" w:rsidR="00886C87" w:rsidRPr="00F07A1A" w:rsidRDefault="00462C09" w:rsidP="00080B39">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24</w:t>
      </w:r>
      <w:r w:rsidRPr="00F07A1A">
        <w:rPr>
          <w:noProof/>
          <w:lang w:val="en-US"/>
        </w:rPr>
        <w:fldChar w:fldCharType="end"/>
      </w:r>
      <w:r w:rsidRPr="00F07A1A">
        <w:rPr>
          <w:lang w:val="en-US"/>
        </w:rPr>
        <w:t>: Extended view of column profile</w:t>
      </w:r>
    </w:p>
    <w:p w14:paraId="313A50AD" w14:textId="6C1B1F17" w:rsidR="00886C87" w:rsidRPr="00F07A1A" w:rsidRDefault="00AB0826" w:rsidP="00886C87">
      <w:pPr>
        <w:rPr>
          <w:lang w:val="en-US"/>
        </w:rPr>
      </w:pPr>
      <w:r w:rsidRPr="00F07A1A">
        <w:rPr>
          <w:lang w:val="en-US"/>
        </w:rPr>
        <w:t>Columns whose contents cannot be evaluated are shown as follows:</w:t>
      </w:r>
    </w:p>
    <w:p w14:paraId="5AEC6729" w14:textId="77777777" w:rsidR="006469F4" w:rsidRPr="00F07A1A" w:rsidRDefault="00080B39" w:rsidP="006469F4">
      <w:pPr>
        <w:keepNext/>
        <w:jc w:val="center"/>
        <w:rPr>
          <w:lang w:val="en-US"/>
        </w:rPr>
      </w:pPr>
      <w:r w:rsidRPr="00F07A1A">
        <w:rPr>
          <w:noProof/>
          <w:lang w:val="en-US"/>
        </w:rPr>
        <w:drawing>
          <wp:inline distT="0" distB="0" distL="0" distR="0" wp14:anchorId="0C9635B5" wp14:editId="484FCA14">
            <wp:extent cx="2718000" cy="1227600"/>
            <wp:effectExtent l="0" t="0" r="6350" b="0"/>
            <wp:docPr id="1547164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164625" name=""/>
                    <pic:cNvPicPr/>
                  </pic:nvPicPr>
                  <pic:blipFill>
                    <a:blip r:embed="rId67"/>
                    <a:stretch>
                      <a:fillRect/>
                    </a:stretch>
                  </pic:blipFill>
                  <pic:spPr>
                    <a:xfrm>
                      <a:off x="0" y="0"/>
                      <a:ext cx="2718000" cy="1227600"/>
                    </a:xfrm>
                    <a:prstGeom prst="rect">
                      <a:avLst/>
                    </a:prstGeom>
                  </pic:spPr>
                </pic:pic>
              </a:graphicData>
            </a:graphic>
          </wp:inline>
        </w:drawing>
      </w:r>
    </w:p>
    <w:p w14:paraId="077128A1" w14:textId="3F641EAC" w:rsidR="00080B39"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25</w:t>
      </w:r>
      <w:r w:rsidRPr="00F07A1A">
        <w:rPr>
          <w:noProof/>
          <w:lang w:val="en-US"/>
        </w:rPr>
        <w:fldChar w:fldCharType="end"/>
      </w:r>
      <w:r w:rsidRPr="00F07A1A">
        <w:rPr>
          <w:lang w:val="en-US"/>
        </w:rPr>
        <w:t>: Example of an unsupported column</w:t>
      </w:r>
    </w:p>
    <w:p w14:paraId="0A943791" w14:textId="1134FAD5" w:rsidR="00AB0826" w:rsidRPr="00F07A1A" w:rsidRDefault="006469F4" w:rsidP="00886C87">
      <w:pPr>
        <w:rPr>
          <w:lang w:val="en-US"/>
        </w:rPr>
      </w:pPr>
      <w:r w:rsidRPr="00F07A1A">
        <w:rPr>
          <w:lang w:val="en-US"/>
        </w:rPr>
        <w:t xml:space="preserve">The </w:t>
      </w:r>
      <w:r w:rsidRPr="00F07A1A">
        <w:rPr>
          <w:rFonts w:ascii="Courier New" w:hAnsi="Courier New" w:cs="Courier New"/>
          <w:b/>
          <w:bCs/>
          <w:sz w:val="20"/>
          <w:szCs w:val="20"/>
          <w:lang w:val="en-US"/>
        </w:rPr>
        <w:t>Download the profile report</w:t>
      </w:r>
      <w:r w:rsidRPr="00F07A1A">
        <w:rPr>
          <w:lang w:val="en-US"/>
        </w:rPr>
        <w:t xml:space="preserve"> button at the end of the report can be used to download an HTML version of the profiling report to the local computer.</w:t>
      </w:r>
    </w:p>
    <w:p w14:paraId="3BAD9253" w14:textId="77777777" w:rsidR="006469F4" w:rsidRPr="00F07A1A" w:rsidRDefault="00AB0826" w:rsidP="006469F4">
      <w:pPr>
        <w:keepNext/>
        <w:jc w:val="center"/>
        <w:rPr>
          <w:lang w:val="en-US"/>
        </w:rPr>
      </w:pPr>
      <w:r w:rsidRPr="00F07A1A">
        <w:rPr>
          <w:noProof/>
          <w:lang w:val="en-US"/>
        </w:rPr>
        <w:drawing>
          <wp:inline distT="0" distB="0" distL="0" distR="0" wp14:anchorId="3740F63F" wp14:editId="2363D32A">
            <wp:extent cx="1548000" cy="388800"/>
            <wp:effectExtent l="0" t="0" r="0" b="0"/>
            <wp:docPr id="1127632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632185" name=""/>
                    <pic:cNvPicPr/>
                  </pic:nvPicPr>
                  <pic:blipFill>
                    <a:blip r:embed="rId68"/>
                    <a:stretch>
                      <a:fillRect/>
                    </a:stretch>
                  </pic:blipFill>
                  <pic:spPr>
                    <a:xfrm>
                      <a:off x="0" y="0"/>
                      <a:ext cx="1548000" cy="388800"/>
                    </a:xfrm>
                    <a:prstGeom prst="rect">
                      <a:avLst/>
                    </a:prstGeom>
                  </pic:spPr>
                </pic:pic>
              </a:graphicData>
            </a:graphic>
          </wp:inline>
        </w:drawing>
      </w:r>
    </w:p>
    <w:p w14:paraId="58753CBC" w14:textId="3DEC70D3" w:rsidR="00AB0826"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26</w:t>
      </w:r>
      <w:r w:rsidRPr="00F07A1A">
        <w:rPr>
          <w:noProof/>
          <w:lang w:val="en-US"/>
        </w:rPr>
        <w:fldChar w:fldCharType="end"/>
      </w:r>
      <w:r w:rsidRPr="00F07A1A">
        <w:rPr>
          <w:lang w:val="en-US"/>
        </w:rPr>
        <w:t>: Download button</w:t>
      </w:r>
    </w:p>
    <w:p w14:paraId="0D713C35" w14:textId="77777777" w:rsidR="006469F4" w:rsidRPr="00F07A1A" w:rsidRDefault="006469F4" w:rsidP="006469F4">
      <w:pPr>
        <w:rPr>
          <w:lang w:val="en-US"/>
        </w:rPr>
      </w:pPr>
      <w:r w:rsidRPr="00F07A1A">
        <w:rPr>
          <w:lang w:val="en-US"/>
        </w:rPr>
        <w:t xml:space="preserve">Further details can be found in the </w:t>
      </w:r>
      <w:hyperlink r:id="rId69" w:history="1">
        <w:r w:rsidRPr="00F07A1A">
          <w:rPr>
            <w:rStyle w:val="Hyperlink"/>
            <w:lang w:val="en-US"/>
          </w:rPr>
          <w:t>ydata-profiling documentation</w:t>
        </w:r>
      </w:hyperlink>
      <w:r w:rsidRPr="00F07A1A">
        <w:rPr>
          <w:lang w:val="en-US"/>
        </w:rPr>
        <w:t>.</w:t>
      </w:r>
    </w:p>
    <w:p w14:paraId="11B36A66" w14:textId="77777777" w:rsidR="00D67DD5" w:rsidRPr="00F07A1A" w:rsidRDefault="00D67DD5">
      <w:pPr>
        <w:rPr>
          <w:rFonts w:asciiTheme="majorHAnsi" w:eastAsiaTheme="majorEastAsia" w:hAnsiTheme="majorHAnsi" w:cstheme="majorBidi"/>
          <w:color w:val="1F3763" w:themeColor="accent1" w:themeShade="7F"/>
          <w:sz w:val="24"/>
          <w:szCs w:val="24"/>
          <w:lang w:val="en-US"/>
        </w:rPr>
      </w:pPr>
      <w:r w:rsidRPr="00F07A1A">
        <w:rPr>
          <w:lang w:val="en-US"/>
        </w:rPr>
        <w:br w:type="page"/>
      </w:r>
    </w:p>
    <w:p w14:paraId="39D7D45B" w14:textId="3BED17B6" w:rsidR="00233B61" w:rsidRPr="00F07A1A" w:rsidRDefault="00233B61" w:rsidP="00010E7F">
      <w:pPr>
        <w:pStyle w:val="Heading3"/>
        <w:rPr>
          <w:lang w:val="en-US"/>
        </w:rPr>
      </w:pPr>
      <w:bookmarkStart w:id="68" w:name="_Toc135018004"/>
      <w:r w:rsidRPr="00F07A1A">
        <w:rPr>
          <w:lang w:val="en-US"/>
        </w:rPr>
        <w:lastRenderedPageBreak/>
        <w:t>Detailed Data</w:t>
      </w:r>
      <w:bookmarkEnd w:id="68"/>
    </w:p>
    <w:p w14:paraId="2FD1604E" w14:textId="46E88A5D" w:rsidR="00886C87" w:rsidRPr="00F07A1A" w:rsidRDefault="008831AC" w:rsidP="00886C87">
      <w:pPr>
        <w:rPr>
          <w:lang w:val="en-US"/>
        </w:rPr>
      </w:pPr>
      <w:r w:rsidRPr="00F07A1A">
        <w:rPr>
          <w:lang w:val="en-US"/>
        </w:rPr>
        <w:t>With this checkbox the detailed data for the selected database table or view can be displayed.</w:t>
      </w:r>
    </w:p>
    <w:p w14:paraId="7A334FA7" w14:textId="77777777" w:rsidR="006469F4" w:rsidRPr="00F07A1A" w:rsidRDefault="00886C87" w:rsidP="006469F4">
      <w:pPr>
        <w:keepNext/>
        <w:jc w:val="center"/>
        <w:rPr>
          <w:lang w:val="en-US"/>
        </w:rPr>
      </w:pPr>
      <w:r w:rsidRPr="00F07A1A">
        <w:rPr>
          <w:noProof/>
          <w:lang w:val="en-US"/>
        </w:rPr>
        <w:drawing>
          <wp:inline distT="0" distB="0" distL="0" distR="0" wp14:anchorId="7D497A52" wp14:editId="3E867C38">
            <wp:extent cx="1861200" cy="424800"/>
            <wp:effectExtent l="0" t="0" r="5715" b="0"/>
            <wp:docPr id="1604456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456795" name=""/>
                    <pic:cNvPicPr/>
                  </pic:nvPicPr>
                  <pic:blipFill>
                    <a:blip r:embed="rId70"/>
                    <a:stretch>
                      <a:fillRect/>
                    </a:stretch>
                  </pic:blipFill>
                  <pic:spPr>
                    <a:xfrm>
                      <a:off x="0" y="0"/>
                      <a:ext cx="1861200" cy="424800"/>
                    </a:xfrm>
                    <a:prstGeom prst="rect">
                      <a:avLst/>
                    </a:prstGeom>
                  </pic:spPr>
                </pic:pic>
              </a:graphicData>
            </a:graphic>
          </wp:inline>
        </w:drawing>
      </w:r>
    </w:p>
    <w:p w14:paraId="53E112FF" w14:textId="0EE50E65" w:rsidR="00886C87" w:rsidRPr="00F07A1A" w:rsidRDefault="006469F4" w:rsidP="006469F4">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27</w:t>
      </w:r>
      <w:r w:rsidRPr="00F07A1A">
        <w:rPr>
          <w:noProof/>
          <w:lang w:val="en-US"/>
        </w:rPr>
        <w:fldChar w:fldCharType="end"/>
      </w:r>
      <w:r w:rsidRPr="00F07A1A">
        <w:rPr>
          <w:lang w:val="en-US"/>
        </w:rPr>
        <w:t xml:space="preserve">: Checkbox </w:t>
      </w:r>
      <w:r w:rsidR="00CF1FEC" w:rsidRPr="00F07A1A">
        <w:rPr>
          <w:lang w:val="en-US"/>
        </w:rPr>
        <w:t xml:space="preserve">to show the </w:t>
      </w:r>
      <w:r w:rsidRPr="00F07A1A">
        <w:rPr>
          <w:lang w:val="en-US"/>
        </w:rPr>
        <w:t>detail</w:t>
      </w:r>
      <w:r w:rsidR="00CF1FEC" w:rsidRPr="00F07A1A">
        <w:rPr>
          <w:lang w:val="en-US"/>
        </w:rPr>
        <w:t>ed data</w:t>
      </w:r>
    </w:p>
    <w:p w14:paraId="36E306BE" w14:textId="7E7B58FD" w:rsidR="00886C87" w:rsidRPr="00F07A1A" w:rsidRDefault="008831AC" w:rsidP="00886C87">
      <w:pPr>
        <w:rPr>
          <w:lang w:val="en-US"/>
        </w:rPr>
      </w:pPr>
      <w:r w:rsidRPr="00F07A1A">
        <w:rPr>
          <w:lang w:val="en-US"/>
        </w:rPr>
        <w:t>The data is displayed in a table format, the so-called data frame. The data frame shows only the data that is still available after applying the selected filter options. The data in the data frame can also be downloaded as a CSV file using the '</w:t>
      </w:r>
      <w:r w:rsidRPr="00F07A1A">
        <w:rPr>
          <w:rFonts w:ascii="Courier New" w:hAnsi="Courier New" w:cs="Courier New"/>
          <w:b/>
          <w:bCs/>
          <w:sz w:val="20"/>
          <w:szCs w:val="20"/>
          <w:lang w:val="en-US"/>
        </w:rPr>
        <w:t>Download all data as CSV file</w:t>
      </w:r>
      <w:r w:rsidRPr="00F07A1A">
        <w:rPr>
          <w:lang w:val="en-US"/>
        </w:rPr>
        <w:t xml:space="preserve">' button. </w:t>
      </w:r>
    </w:p>
    <w:p w14:paraId="65BE20DE" w14:textId="77777777" w:rsidR="008831AC" w:rsidRPr="00F07A1A" w:rsidRDefault="000537A7" w:rsidP="008831AC">
      <w:pPr>
        <w:keepNext/>
        <w:rPr>
          <w:lang w:val="en-US"/>
        </w:rPr>
      </w:pPr>
      <w:r w:rsidRPr="00F07A1A">
        <w:rPr>
          <w:noProof/>
          <w:lang w:val="en-US"/>
        </w:rPr>
        <w:drawing>
          <wp:inline distT="0" distB="0" distL="0" distR="0" wp14:anchorId="2CD11434" wp14:editId="6A015AF0">
            <wp:extent cx="5760720" cy="2208530"/>
            <wp:effectExtent l="0" t="0" r="0" b="1270"/>
            <wp:docPr id="1001395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395749" name=""/>
                    <pic:cNvPicPr/>
                  </pic:nvPicPr>
                  <pic:blipFill>
                    <a:blip r:embed="rId21"/>
                    <a:stretch>
                      <a:fillRect/>
                    </a:stretch>
                  </pic:blipFill>
                  <pic:spPr>
                    <a:xfrm>
                      <a:off x="0" y="0"/>
                      <a:ext cx="5760720" cy="2208530"/>
                    </a:xfrm>
                    <a:prstGeom prst="rect">
                      <a:avLst/>
                    </a:prstGeom>
                  </pic:spPr>
                </pic:pic>
              </a:graphicData>
            </a:graphic>
          </wp:inline>
        </w:drawing>
      </w:r>
    </w:p>
    <w:p w14:paraId="03F50DAC" w14:textId="4A507084" w:rsidR="007D18C4" w:rsidRPr="00F07A1A" w:rsidRDefault="008831AC" w:rsidP="008831AC">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28</w:t>
      </w:r>
      <w:r w:rsidRPr="00F07A1A">
        <w:rPr>
          <w:noProof/>
          <w:lang w:val="en-US"/>
        </w:rPr>
        <w:fldChar w:fldCharType="end"/>
      </w:r>
      <w:r w:rsidRPr="00F07A1A">
        <w:rPr>
          <w:lang w:val="en-US"/>
        </w:rPr>
        <w:t>: Data frame</w:t>
      </w:r>
    </w:p>
    <w:p w14:paraId="6453395E" w14:textId="01D00922" w:rsidR="007D18C4" w:rsidRPr="00F07A1A" w:rsidRDefault="008831AC" w:rsidP="00886C87">
      <w:pPr>
        <w:rPr>
          <w:lang w:val="en-US"/>
        </w:rPr>
      </w:pPr>
      <w:r w:rsidRPr="00F07A1A">
        <w:rPr>
          <w:lang w:val="en-US"/>
        </w:rPr>
        <w:t xml:space="preserve">More detailed information on how to use the data frame can be found in section </w:t>
      </w:r>
      <w:r w:rsidRPr="00F07A1A">
        <w:rPr>
          <w:rFonts w:ascii="Courier New" w:hAnsi="Courier New" w:cs="Courier New"/>
          <w:b/>
          <w:bCs/>
          <w:sz w:val="20"/>
          <w:szCs w:val="20"/>
          <w:lang w:val="en-US"/>
        </w:rPr>
        <w:t>'2.</w:t>
      </w:r>
      <w:r w:rsidR="002D6B75" w:rsidRPr="00F07A1A">
        <w:rPr>
          <w:rFonts w:ascii="Courier New" w:hAnsi="Courier New" w:cs="Courier New"/>
          <w:b/>
          <w:bCs/>
          <w:sz w:val="20"/>
          <w:szCs w:val="20"/>
          <w:lang w:val="en-US"/>
        </w:rPr>
        <w:t>b</w:t>
      </w:r>
      <w:r w:rsidRPr="00F07A1A">
        <w:rPr>
          <w:rFonts w:ascii="Courier New" w:hAnsi="Courier New" w:cs="Courier New"/>
          <w:b/>
          <w:bCs/>
          <w:sz w:val="20"/>
          <w:szCs w:val="20"/>
          <w:lang w:val="en-US"/>
        </w:rPr>
        <w:t xml:space="preserve"> General Usability</w:t>
      </w:r>
      <w:r w:rsidRPr="00F07A1A">
        <w:rPr>
          <w:lang w:val="en-US"/>
        </w:rPr>
        <w:t>'.</w:t>
      </w:r>
    </w:p>
    <w:p w14:paraId="2CA2F886" w14:textId="77777777" w:rsidR="00F61D08" w:rsidRPr="00603202" w:rsidRDefault="00F61D08">
      <w:pPr>
        <w:pStyle w:val="Heading2"/>
        <w:numPr>
          <w:ilvl w:val="0"/>
          <w:numId w:val="25"/>
        </w:numPr>
        <w:rPr>
          <w:lang w:val="en-US"/>
        </w:rPr>
      </w:pPr>
      <w:bookmarkStart w:id="69" w:name="_Toc135018005"/>
      <w:r w:rsidRPr="00603202">
        <w:rPr>
          <w:lang w:val="en-US"/>
        </w:rPr>
        <w:t>Filter Options</w:t>
      </w:r>
      <w:bookmarkEnd w:id="69"/>
    </w:p>
    <w:p w14:paraId="0324F37E" w14:textId="77777777" w:rsidR="00F61D08" w:rsidRPr="00F07A1A" w:rsidRDefault="00F61D08" w:rsidP="00F61D08">
      <w:pPr>
        <w:rPr>
          <w:lang w:val="en-US"/>
        </w:rPr>
      </w:pPr>
      <w:r w:rsidRPr="00F07A1A">
        <w:rPr>
          <w:rFonts w:ascii="Courier New" w:hAnsi="Courier New" w:cs="Courier New"/>
          <w:b/>
          <w:bCs/>
          <w:sz w:val="20"/>
          <w:szCs w:val="20"/>
          <w:lang w:val="en-US"/>
        </w:rPr>
        <w:t>Database tables and views</w:t>
      </w:r>
      <w:r w:rsidRPr="00F07A1A">
        <w:rPr>
          <w:lang w:val="en-US"/>
        </w:rPr>
        <w:t xml:space="preserve">: A database table or database view to be analyzed can be selected here. The default value is the database table </w:t>
      </w:r>
      <w:r w:rsidRPr="00F07A1A">
        <w:rPr>
          <w:rFonts w:ascii="Courier New" w:hAnsi="Courier New" w:cs="Courier New"/>
          <w:b/>
          <w:bCs/>
          <w:sz w:val="20"/>
          <w:szCs w:val="20"/>
          <w:lang w:val="en-US"/>
        </w:rPr>
        <w:t>event</w:t>
      </w:r>
      <w:r w:rsidRPr="00F07A1A">
        <w:rPr>
          <w:lang w:val="en-US"/>
        </w:rPr>
        <w:t>.</w:t>
      </w:r>
    </w:p>
    <w:p w14:paraId="3B9DCED6" w14:textId="77777777" w:rsidR="00F61D08" w:rsidRPr="00F07A1A" w:rsidRDefault="00F61D08" w:rsidP="00F61D08">
      <w:pPr>
        <w:keepNext/>
        <w:jc w:val="center"/>
        <w:rPr>
          <w:lang w:val="en-US"/>
        </w:rPr>
      </w:pPr>
      <w:r w:rsidRPr="00F07A1A">
        <w:rPr>
          <w:noProof/>
          <w:lang w:val="en-US"/>
        </w:rPr>
        <w:drawing>
          <wp:inline distT="0" distB="0" distL="0" distR="0" wp14:anchorId="44C34240" wp14:editId="11D17522">
            <wp:extent cx="1292400" cy="1436400"/>
            <wp:effectExtent l="0" t="0" r="3175" b="0"/>
            <wp:docPr id="658769451" name="Picture 658769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755024" name=""/>
                    <pic:cNvPicPr/>
                  </pic:nvPicPr>
                  <pic:blipFill>
                    <a:blip r:embed="rId71"/>
                    <a:stretch>
                      <a:fillRect/>
                    </a:stretch>
                  </pic:blipFill>
                  <pic:spPr>
                    <a:xfrm>
                      <a:off x="0" y="0"/>
                      <a:ext cx="1292400" cy="1436400"/>
                    </a:xfrm>
                    <a:prstGeom prst="rect">
                      <a:avLst/>
                    </a:prstGeom>
                  </pic:spPr>
                </pic:pic>
              </a:graphicData>
            </a:graphic>
          </wp:inline>
        </w:drawing>
      </w:r>
    </w:p>
    <w:p w14:paraId="3014CC13" w14:textId="4A0745A2"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29</w:t>
      </w:r>
      <w:r w:rsidRPr="00F07A1A">
        <w:rPr>
          <w:noProof/>
          <w:lang w:val="en-US"/>
        </w:rPr>
        <w:fldChar w:fldCharType="end"/>
      </w:r>
      <w:r w:rsidRPr="00F07A1A">
        <w:rPr>
          <w:lang w:val="en-US"/>
        </w:rPr>
        <w:t>: Radio button to select a database table or database view</w:t>
      </w:r>
    </w:p>
    <w:p w14:paraId="57AA50DD" w14:textId="77777777" w:rsidR="00D67DD5" w:rsidRPr="00F07A1A" w:rsidRDefault="00D67DD5">
      <w:pPr>
        <w:rPr>
          <w:rFonts w:ascii="Courier New" w:hAnsi="Courier New" w:cs="Courier New"/>
          <w:b/>
          <w:bCs/>
          <w:sz w:val="20"/>
          <w:szCs w:val="20"/>
          <w:lang w:val="en-US"/>
        </w:rPr>
      </w:pPr>
      <w:r w:rsidRPr="00F07A1A">
        <w:rPr>
          <w:rFonts w:ascii="Courier New" w:hAnsi="Courier New" w:cs="Courier New"/>
          <w:b/>
          <w:bCs/>
          <w:sz w:val="20"/>
          <w:szCs w:val="20"/>
          <w:lang w:val="en-US"/>
        </w:rPr>
        <w:br w:type="page"/>
      </w:r>
    </w:p>
    <w:p w14:paraId="28E5C7B3" w14:textId="0BA86EAB" w:rsidR="00F61D08" w:rsidRPr="00F07A1A" w:rsidRDefault="00F61D08" w:rsidP="00F61D08">
      <w:pPr>
        <w:rPr>
          <w:lang w:val="en-US"/>
        </w:rPr>
      </w:pPr>
      <w:r w:rsidRPr="00F07A1A">
        <w:rPr>
          <w:rFonts w:ascii="Courier New" w:hAnsi="Courier New" w:cs="Courier New"/>
          <w:b/>
          <w:bCs/>
          <w:sz w:val="20"/>
          <w:szCs w:val="20"/>
          <w:lang w:val="en-US"/>
        </w:rPr>
        <w:lastRenderedPageBreak/>
        <w:t>Event year(s)</w:t>
      </w:r>
      <w:r w:rsidRPr="00F07A1A">
        <w:rPr>
          <w:lang w:val="en-US"/>
        </w:rPr>
        <w:t xml:space="preserve">: A range of years between 1982 and today can be selected here via a slider widget. However, the selection made here only has an effect on those database tables and database views that either contain a column </w:t>
      </w:r>
      <w:r w:rsidRPr="00F07A1A">
        <w:rPr>
          <w:rFonts w:ascii="Courier New" w:hAnsi="Courier New" w:cs="Courier New"/>
          <w:b/>
          <w:bCs/>
          <w:sz w:val="20"/>
          <w:szCs w:val="20"/>
          <w:lang w:val="en-US"/>
        </w:rPr>
        <w:t>ev_year</w:t>
      </w:r>
      <w:r w:rsidRPr="00F07A1A">
        <w:rPr>
          <w:lang w:val="en-US"/>
        </w:rPr>
        <w:t xml:space="preserve"> or contain a foreign key to the database table </w:t>
      </w:r>
      <w:r w:rsidRPr="00F07A1A">
        <w:rPr>
          <w:rFonts w:ascii="Courier New" w:hAnsi="Courier New" w:cs="Courier New"/>
          <w:b/>
          <w:bCs/>
          <w:sz w:val="20"/>
          <w:szCs w:val="20"/>
          <w:lang w:val="en-US"/>
        </w:rPr>
        <w:t>event</w:t>
      </w:r>
      <w:r w:rsidRPr="00F07A1A">
        <w:rPr>
          <w:lang w:val="en-US"/>
        </w:rPr>
        <w:t>.</w:t>
      </w:r>
    </w:p>
    <w:p w14:paraId="122AECDB" w14:textId="77777777" w:rsidR="00F61D08" w:rsidRPr="00F07A1A" w:rsidRDefault="00F61D08" w:rsidP="00F61D08">
      <w:pPr>
        <w:keepNext/>
        <w:spacing w:before="240"/>
        <w:jc w:val="center"/>
        <w:rPr>
          <w:lang w:val="en-US"/>
        </w:rPr>
      </w:pPr>
      <w:r w:rsidRPr="00F07A1A">
        <w:rPr>
          <w:noProof/>
          <w:lang w:val="en-US"/>
        </w:rPr>
        <w:drawing>
          <wp:inline distT="0" distB="0" distL="0" distR="0" wp14:anchorId="2B8751B3" wp14:editId="01560A49">
            <wp:extent cx="1882800" cy="907200"/>
            <wp:effectExtent l="0" t="0" r="3175" b="7620"/>
            <wp:docPr id="1727148657" name="Picture 1727148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13CD4456" w14:textId="4D5FD6E6" w:rsidR="00F61D08" w:rsidRPr="00F07A1A" w:rsidRDefault="00F61D08" w:rsidP="00F61D08">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30</w:t>
      </w:r>
      <w:r w:rsidRPr="00F07A1A">
        <w:rPr>
          <w:noProof/>
          <w:lang w:val="en-US"/>
        </w:rPr>
        <w:fldChar w:fldCharType="end"/>
      </w:r>
      <w:r w:rsidRPr="00F07A1A">
        <w:rPr>
          <w:lang w:val="en-US"/>
        </w:rPr>
        <w:t>: Slider to select an interval of event years</w:t>
      </w:r>
    </w:p>
    <w:p w14:paraId="31747E9E" w14:textId="77777777" w:rsidR="00F61D08" w:rsidRPr="00F07A1A" w:rsidRDefault="00F61D08" w:rsidP="00886C87">
      <w:pPr>
        <w:rPr>
          <w:lang w:val="en-US"/>
        </w:rPr>
      </w:pPr>
    </w:p>
    <w:p w14:paraId="7FEEF0AF" w14:textId="166F74C4" w:rsidR="00DF74F7" w:rsidRPr="00F07A1A" w:rsidRDefault="00DF74F7" w:rsidP="00E44B83">
      <w:pPr>
        <w:pStyle w:val="Heading1"/>
        <w:rPr>
          <w:lang w:val="en-US"/>
        </w:rPr>
      </w:pPr>
      <w:bookmarkStart w:id="70" w:name="_Toc135018006"/>
      <w:r w:rsidRPr="00F07A1A">
        <w:rPr>
          <w:lang w:val="en-US"/>
        </w:rPr>
        <w:lastRenderedPageBreak/>
        <w:t>Application US Aviation Fatal Accident Analysis</w:t>
      </w:r>
      <w:bookmarkEnd w:id="70"/>
    </w:p>
    <w:p w14:paraId="0C947219" w14:textId="70CA9546" w:rsidR="00DF74F7" w:rsidRPr="00603202" w:rsidRDefault="00DF74F7" w:rsidP="00603202">
      <w:pPr>
        <w:pStyle w:val="Heading2"/>
        <w:numPr>
          <w:ilvl w:val="0"/>
          <w:numId w:val="23"/>
        </w:numPr>
        <w:rPr>
          <w:lang w:val="en-US"/>
        </w:rPr>
      </w:pPr>
      <w:bookmarkStart w:id="71" w:name="_Toc135018007"/>
      <w:r w:rsidRPr="00603202">
        <w:rPr>
          <w:lang w:val="en-US"/>
        </w:rPr>
        <w:t>Introduction</w:t>
      </w:r>
      <w:bookmarkEnd w:id="71"/>
    </w:p>
    <w:p w14:paraId="7D5C9E36" w14:textId="19C53BE6" w:rsidR="00422144" w:rsidRPr="00F07A1A" w:rsidRDefault="00422144" w:rsidP="00422144">
      <w:pPr>
        <w:rPr>
          <w:lang w:val="en-US"/>
        </w:rPr>
      </w:pPr>
      <w:r w:rsidRPr="00F07A1A">
        <w:rPr>
          <w:lang w:val="en-US"/>
        </w:rPr>
        <w:t xml:space="preserve">US Aviation Fatal Accident Analysis is an analysis of fatal aviation accidents that have occurred in the United States. The analysis involves examining data related to fatal accidents, including the number of accidents, fatalities, and the causes of accidents. </w:t>
      </w:r>
    </w:p>
    <w:p w14:paraId="45BFDA77" w14:textId="77777777" w:rsidR="00422144" w:rsidRPr="00F07A1A" w:rsidRDefault="00422144" w:rsidP="00422144">
      <w:pPr>
        <w:rPr>
          <w:lang w:val="en-US"/>
        </w:rPr>
      </w:pPr>
      <w:r w:rsidRPr="00F07A1A">
        <w:rPr>
          <w:lang w:val="en-US"/>
        </w:rPr>
        <w:t>The analysis is important because it helps to identify trends and patterns in aviation accidents, which can be used to improve aviation safety. The analysis can also be used to identify areas where additional research or training may be needed to prevent future accidents.</w:t>
      </w:r>
    </w:p>
    <w:p w14:paraId="7D9D3A09" w14:textId="471207E2" w:rsidR="00422144" w:rsidRPr="00F07A1A" w:rsidRDefault="00422144" w:rsidP="00422144">
      <w:pPr>
        <w:rPr>
          <w:lang w:val="en-US"/>
        </w:rPr>
      </w:pPr>
      <w:r w:rsidRPr="00F07A1A">
        <w:rPr>
          <w:lang w:val="en-US"/>
        </w:rPr>
        <w:t>Aviation safety is a critical concern, and the US Aviation Fatal Accident Analysis plays an important role in improving safety by identifying areas of concern and developing strategies to prevent future accidents.</w:t>
      </w:r>
    </w:p>
    <w:p w14:paraId="71F58D70" w14:textId="77777777" w:rsidR="0038169D" w:rsidRPr="00F07A1A" w:rsidRDefault="002E4C0F" w:rsidP="00585FD0">
      <w:pPr>
        <w:rPr>
          <w:lang w:val="en-US"/>
        </w:rPr>
      </w:pPr>
      <w:r w:rsidRPr="00F07A1A">
        <w:rPr>
          <w:lang w:val="en-US"/>
        </w:rPr>
        <w:t xml:space="preserve">This is a data and functionally limited version of the 'Aviation Event Analysis' application. </w:t>
      </w:r>
    </w:p>
    <w:p w14:paraId="7F194778" w14:textId="6202BB86" w:rsidR="002E4C0F" w:rsidRPr="00F07A1A" w:rsidRDefault="0038169D" w:rsidP="00585FD0">
      <w:pPr>
        <w:rPr>
          <w:lang w:val="en-US"/>
        </w:rPr>
      </w:pPr>
      <w:r w:rsidRPr="00F07A1A">
        <w:rPr>
          <w:lang w:val="en-US"/>
        </w:rPr>
        <w:t xml:space="preserve">The database view </w:t>
      </w:r>
      <w:r w:rsidRPr="00F07A1A">
        <w:rPr>
          <w:rFonts w:ascii="Courier New" w:hAnsi="Courier New" w:cs="Courier New"/>
          <w:b/>
          <w:bCs/>
          <w:sz w:val="20"/>
          <w:szCs w:val="20"/>
          <w:lang w:val="en-US"/>
        </w:rPr>
        <w:t>io_app_ae1982</w:t>
      </w:r>
      <w:r w:rsidRPr="00F07A1A">
        <w:rPr>
          <w:lang w:val="en-US"/>
        </w:rPr>
        <w:t xml:space="preserve"> is used for the data. </w:t>
      </w:r>
      <w:r w:rsidR="002E4C0F" w:rsidRPr="00F07A1A">
        <w:rPr>
          <w:lang w:val="en-US"/>
        </w:rPr>
        <w:t>The data limitations concern:</w:t>
      </w:r>
    </w:p>
    <w:p w14:paraId="742B2E35" w14:textId="77777777"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events of type accident,</w:t>
      </w:r>
    </w:p>
    <w:p w14:paraId="4FE23544" w14:textId="57FB0AA0" w:rsidR="002E4C0F" w:rsidRPr="00F07A1A" w:rsidRDefault="002E4C0F">
      <w:pPr>
        <w:pStyle w:val="ListParagraph"/>
        <w:numPr>
          <w:ilvl w:val="0"/>
          <w:numId w:val="12"/>
        </w:numPr>
        <w:spacing w:line="240" w:lineRule="auto"/>
      </w:pPr>
      <w:r w:rsidRPr="00F07A1A">
        <w:rPr>
          <w:rFonts w:asciiTheme="minorHAnsi" w:hAnsiTheme="minorHAnsi" w:cstheme="minorHAnsi"/>
          <w:sz w:val="22"/>
        </w:rPr>
        <w:t>only operations of type charter services (parts 135), regular scheduled air carriers (parts 121), or general aviation (parts 091x),</w:t>
      </w:r>
    </w:p>
    <w:p w14:paraId="7E119956" w14:textId="7986EEBC" w:rsidR="002E4C0F" w:rsidRPr="00F07A1A" w:rsidRDefault="002E4C0F">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 xml:space="preserve">only U.S. related fatal accidents from 2008 to present, i.e., accidents on U.S. soil, departure or </w:t>
      </w:r>
      <w:r w:rsidR="00A350DD" w:rsidRPr="00F07A1A">
        <w:rPr>
          <w:rFonts w:asciiTheme="minorHAnsi" w:hAnsiTheme="minorHAnsi" w:cstheme="minorHAnsi"/>
          <w:sz w:val="22"/>
        </w:rPr>
        <w:t xml:space="preserve">planned </w:t>
      </w:r>
      <w:r w:rsidRPr="00F07A1A">
        <w:rPr>
          <w:rFonts w:asciiTheme="minorHAnsi" w:hAnsiTheme="minorHAnsi" w:cstheme="minorHAnsi"/>
          <w:sz w:val="22"/>
        </w:rPr>
        <w:t xml:space="preserve">arrival in the U.S., U.S. owner, </w:t>
      </w:r>
      <w:r w:rsidR="00A350DD" w:rsidRPr="00F07A1A">
        <w:rPr>
          <w:rFonts w:asciiTheme="minorHAnsi" w:hAnsiTheme="minorHAnsi" w:cstheme="minorHAnsi"/>
          <w:sz w:val="22"/>
        </w:rPr>
        <w:t xml:space="preserve">U.S. </w:t>
      </w:r>
      <w:r w:rsidRPr="00F07A1A">
        <w:rPr>
          <w:rFonts w:asciiTheme="minorHAnsi" w:hAnsiTheme="minorHAnsi" w:cstheme="minorHAnsi"/>
          <w:sz w:val="22"/>
        </w:rPr>
        <w:t xml:space="preserve">operator, or </w:t>
      </w:r>
      <w:r w:rsidR="00A350DD" w:rsidRPr="00F07A1A">
        <w:rPr>
          <w:rFonts w:asciiTheme="minorHAnsi" w:hAnsiTheme="minorHAnsi" w:cstheme="minorHAnsi"/>
          <w:sz w:val="22"/>
        </w:rPr>
        <w:t xml:space="preserve">U.S. </w:t>
      </w:r>
      <w:r w:rsidRPr="00F07A1A">
        <w:rPr>
          <w:rFonts w:asciiTheme="minorHAnsi" w:hAnsiTheme="minorHAnsi" w:cstheme="minorHAnsi"/>
          <w:sz w:val="22"/>
        </w:rPr>
        <w:t>registration.</w:t>
      </w:r>
    </w:p>
    <w:p w14:paraId="38B155E8" w14:textId="77777777" w:rsidR="002E4C0F" w:rsidRPr="00F07A1A" w:rsidRDefault="002E4C0F" w:rsidP="00585FD0">
      <w:pPr>
        <w:rPr>
          <w:rFonts w:eastAsia="Calibri" w:cstheme="minorHAnsi"/>
          <w:color w:val="000000"/>
          <w:kern w:val="0"/>
          <w:lang w:val="en-US"/>
          <w14:ligatures w14:val="none"/>
        </w:rPr>
      </w:pPr>
      <w:r w:rsidRPr="00F07A1A">
        <w:rPr>
          <w:rFonts w:eastAsia="Calibri" w:cstheme="minorHAnsi"/>
          <w:color w:val="000000"/>
          <w:kern w:val="0"/>
          <w:lang w:val="en-US"/>
          <w14:ligatures w14:val="none"/>
        </w:rPr>
        <w:t>Functionality is limited to:</w:t>
      </w:r>
    </w:p>
    <w:p w14:paraId="73C665A1" w14:textId="4B8FD3A7" w:rsidR="002E4C0F" w:rsidRPr="00F07A1A" w:rsidRDefault="002E4C0F">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total and annual views on fatalities by selected FAR operations parts,</w:t>
      </w:r>
    </w:p>
    <w:p w14:paraId="594428C7" w14:textId="2981C275" w:rsidR="002E4C0F" w:rsidRPr="00F07A1A" w:rsidRDefault="00775246">
      <w:pPr>
        <w:pStyle w:val="ListParagraph"/>
        <w:numPr>
          <w:ilvl w:val="0"/>
          <w:numId w:val="12"/>
        </w:numPr>
        <w:spacing w:line="240" w:lineRule="auto"/>
        <w:rPr>
          <w:rFonts w:asciiTheme="minorHAnsi" w:hAnsiTheme="minorHAnsi" w:cstheme="minorHAnsi"/>
          <w:sz w:val="22"/>
        </w:rPr>
      </w:pPr>
      <w:r w:rsidRPr="00F07A1A">
        <w:rPr>
          <w:rFonts w:asciiTheme="minorHAnsi" w:hAnsiTheme="minorHAnsi" w:cstheme="minorHAnsi"/>
          <w:sz w:val="22"/>
        </w:rPr>
        <w:t>t</w:t>
      </w:r>
      <w:r w:rsidR="002E4C0F" w:rsidRPr="00F07A1A">
        <w:rPr>
          <w:rFonts w:asciiTheme="minorHAnsi" w:hAnsiTheme="minorHAnsi" w:cstheme="minorHAnsi"/>
          <w:sz w:val="22"/>
        </w:rPr>
        <w:t>otal and annual views on preventable accidents by safety system, and</w:t>
      </w:r>
    </w:p>
    <w:p w14:paraId="10F77913" w14:textId="46B99B6C" w:rsidR="002E4C0F" w:rsidRPr="00F07A1A" w:rsidRDefault="00775246">
      <w:pPr>
        <w:pStyle w:val="ListParagraph"/>
        <w:numPr>
          <w:ilvl w:val="0"/>
          <w:numId w:val="12"/>
        </w:numPr>
        <w:spacing w:after="240" w:line="240" w:lineRule="auto"/>
        <w:rPr>
          <w:rFonts w:asciiTheme="minorHAnsi" w:hAnsiTheme="minorHAnsi" w:cstheme="minorHAnsi"/>
          <w:sz w:val="22"/>
        </w:rPr>
      </w:pPr>
      <w:r w:rsidRPr="00F07A1A">
        <w:rPr>
          <w:rFonts w:asciiTheme="minorHAnsi" w:hAnsiTheme="minorHAnsi" w:cstheme="minorHAnsi"/>
          <w:sz w:val="22"/>
        </w:rPr>
        <w:t>the f</w:t>
      </w:r>
      <w:r w:rsidR="002E4C0F" w:rsidRPr="00F07A1A">
        <w:rPr>
          <w:rFonts w:asciiTheme="minorHAnsi" w:hAnsiTheme="minorHAnsi" w:cstheme="minorHAnsi"/>
          <w:sz w:val="22"/>
        </w:rPr>
        <w:t>atal accident map</w:t>
      </w:r>
      <w:r w:rsidRPr="00F07A1A">
        <w:rPr>
          <w:rFonts w:asciiTheme="minorHAnsi" w:hAnsiTheme="minorHAnsi" w:cstheme="minorHAnsi"/>
          <w:sz w:val="22"/>
        </w:rPr>
        <w:t>.</w:t>
      </w:r>
    </w:p>
    <w:p w14:paraId="14C8BBD0" w14:textId="6B02CC39" w:rsidR="00835EEE" w:rsidRPr="00F07A1A" w:rsidRDefault="00F06834" w:rsidP="00835EEE">
      <w:pPr>
        <w:spacing w:after="240" w:line="240" w:lineRule="auto"/>
        <w:rPr>
          <w:rFonts w:cstheme="minorHAnsi"/>
          <w:lang w:val="en-US"/>
        </w:rPr>
      </w:pPr>
      <w:r w:rsidRPr="00F07A1A">
        <w:rPr>
          <w:rFonts w:cstheme="minorHAnsi"/>
          <w:lang w:val="en-US"/>
        </w:rPr>
        <w:t>The application is divided into two parts: On the left side there is the so-called sidebar and on the right side the results are displayed. The sidebar has the functional controls in the upper part and the controls for filtering the data in the lower part. Each time the functional or filtering controls are changed, all the results on the right side are recalculated.</w:t>
      </w:r>
    </w:p>
    <w:p w14:paraId="77F0F210" w14:textId="247363ED" w:rsidR="00F61D08" w:rsidRPr="00603202" w:rsidRDefault="00F61D08" w:rsidP="00603202">
      <w:pPr>
        <w:pStyle w:val="Heading2"/>
        <w:numPr>
          <w:ilvl w:val="0"/>
          <w:numId w:val="23"/>
        </w:numPr>
        <w:rPr>
          <w:lang w:val="en-US"/>
        </w:rPr>
      </w:pPr>
      <w:bookmarkStart w:id="72" w:name="_Toc135018008"/>
      <w:r w:rsidRPr="00603202">
        <w:rPr>
          <w:lang w:val="en-US"/>
        </w:rPr>
        <w:t>Processing Options</w:t>
      </w:r>
      <w:bookmarkEnd w:id="72"/>
    </w:p>
    <w:p w14:paraId="77D73B8E" w14:textId="02CAA56F" w:rsidR="0040526B" w:rsidRPr="00010E7F" w:rsidRDefault="0040526B">
      <w:pPr>
        <w:pStyle w:val="Heading3"/>
        <w:numPr>
          <w:ilvl w:val="0"/>
          <w:numId w:val="29"/>
        </w:numPr>
        <w:rPr>
          <w:lang w:val="en-US"/>
        </w:rPr>
      </w:pPr>
      <w:bookmarkStart w:id="73" w:name="_Toc135018009"/>
      <w:r w:rsidRPr="00010E7F">
        <w:rPr>
          <w:lang w:val="en-US"/>
        </w:rPr>
        <w:t>Map</w:t>
      </w:r>
      <w:bookmarkEnd w:id="73"/>
    </w:p>
    <w:p w14:paraId="1714A482" w14:textId="77777777" w:rsidR="0040526B" w:rsidRPr="00F07A1A" w:rsidRDefault="0040526B" w:rsidP="0040526B">
      <w:pPr>
        <w:keepNext/>
        <w:jc w:val="center"/>
        <w:rPr>
          <w:lang w:val="en-US"/>
        </w:rPr>
      </w:pPr>
      <w:r w:rsidRPr="00F07A1A">
        <w:rPr>
          <w:noProof/>
          <w:lang w:val="en-US"/>
        </w:rPr>
        <w:drawing>
          <wp:inline distT="0" distB="0" distL="0" distR="0" wp14:anchorId="557BC12C" wp14:editId="07AE86F6">
            <wp:extent cx="1839600" cy="1101600"/>
            <wp:effectExtent l="0" t="0" r="8255" b="3810"/>
            <wp:docPr id="747109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109041" name=""/>
                    <pic:cNvPicPr/>
                  </pic:nvPicPr>
                  <pic:blipFill>
                    <a:blip r:embed="rId73"/>
                    <a:stretch>
                      <a:fillRect/>
                    </a:stretch>
                  </pic:blipFill>
                  <pic:spPr>
                    <a:xfrm>
                      <a:off x="0" y="0"/>
                      <a:ext cx="1839600" cy="1101600"/>
                    </a:xfrm>
                    <a:prstGeom prst="rect">
                      <a:avLst/>
                    </a:prstGeom>
                  </pic:spPr>
                </pic:pic>
              </a:graphicData>
            </a:graphic>
          </wp:inline>
        </w:drawing>
      </w:r>
    </w:p>
    <w:p w14:paraId="0DF7D4B0" w14:textId="2315C10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31</w:t>
      </w:r>
      <w:r w:rsidRPr="00F07A1A">
        <w:rPr>
          <w:noProof/>
          <w:lang w:val="en-US"/>
        </w:rPr>
        <w:fldChar w:fldCharType="end"/>
      </w:r>
      <w:r w:rsidRPr="00F07A1A">
        <w:rPr>
          <w:lang w:val="en-US"/>
        </w:rPr>
        <w:t>: Functional control</w:t>
      </w:r>
    </w:p>
    <w:p w14:paraId="77A72605" w14:textId="77777777" w:rsidR="0040526B" w:rsidRPr="00F07A1A" w:rsidRDefault="0040526B" w:rsidP="0040526B">
      <w:pPr>
        <w:rPr>
          <w:lang w:val="en-US"/>
        </w:rPr>
      </w:pPr>
      <w:r w:rsidRPr="00F07A1A">
        <w:rPr>
          <w:lang w:val="en-US"/>
        </w:rPr>
        <w:lastRenderedPageBreak/>
        <w:t>The map shows the places where fatal aviation accidents occurred in the selected period.  Each point represents at least one accident with fatalities. If you hover the mouse over such a point, you will get detailed information about the accident behind it. However, only those accidents can be shown here for which a decimal longitude and latitude have been entered. The map can be zooming in and out as needed. Furthermore, the map can also be printed out.</w:t>
      </w:r>
    </w:p>
    <w:p w14:paraId="626A95F6" w14:textId="77777777" w:rsidR="0040526B" w:rsidRPr="00F07A1A" w:rsidRDefault="0040526B" w:rsidP="0040526B">
      <w:pPr>
        <w:pBdr>
          <w:bottom w:val="single" w:sz="6" w:space="1" w:color="auto"/>
        </w:pBdr>
        <w:spacing w:after="0"/>
        <w:rPr>
          <w:lang w:val="en-US"/>
        </w:rPr>
      </w:pPr>
    </w:p>
    <w:p w14:paraId="2E07D9DB" w14:textId="77777777" w:rsidR="0040526B" w:rsidRPr="00F07A1A" w:rsidRDefault="0040526B" w:rsidP="0040526B">
      <w:pPr>
        <w:spacing w:after="0"/>
        <w:rPr>
          <w:lang w:val="en-US"/>
        </w:rPr>
      </w:pPr>
    </w:p>
    <w:p w14:paraId="7E3D7814"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4D7C33E7" wp14:editId="30E00906">
            <wp:extent cx="5760720" cy="2493645"/>
            <wp:effectExtent l="0" t="0" r="0" b="1905"/>
            <wp:docPr id="98969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692272" name=""/>
                    <pic:cNvPicPr/>
                  </pic:nvPicPr>
                  <pic:blipFill>
                    <a:blip r:embed="rId74"/>
                    <a:stretch>
                      <a:fillRect/>
                    </a:stretch>
                  </pic:blipFill>
                  <pic:spPr>
                    <a:xfrm>
                      <a:off x="0" y="0"/>
                      <a:ext cx="5760720" cy="2493645"/>
                    </a:xfrm>
                    <a:prstGeom prst="rect">
                      <a:avLst/>
                    </a:prstGeom>
                  </pic:spPr>
                </pic:pic>
              </a:graphicData>
            </a:graphic>
          </wp:inline>
        </w:drawing>
      </w:r>
    </w:p>
    <w:p w14:paraId="17348916" w14:textId="502E2B8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32</w:t>
      </w:r>
      <w:r w:rsidRPr="00F07A1A">
        <w:rPr>
          <w:noProof/>
          <w:lang w:val="en-US"/>
        </w:rPr>
        <w:fldChar w:fldCharType="end"/>
      </w:r>
      <w:r w:rsidRPr="00F07A1A">
        <w:rPr>
          <w:lang w:val="en-US"/>
        </w:rPr>
        <w:t>: US map</w:t>
      </w:r>
    </w:p>
    <w:p w14:paraId="58EB5863" w14:textId="68037714" w:rsidR="0040526B" w:rsidRPr="00F07A1A" w:rsidRDefault="0040526B" w:rsidP="00010E7F">
      <w:pPr>
        <w:pStyle w:val="Heading3"/>
        <w:rPr>
          <w:lang w:val="en-US"/>
        </w:rPr>
      </w:pPr>
      <w:bookmarkStart w:id="74" w:name="_Toc135018010"/>
      <w:r w:rsidRPr="00F07A1A">
        <w:rPr>
          <w:lang w:val="en-US"/>
        </w:rPr>
        <w:t>Fatality-based Charts</w:t>
      </w:r>
      <w:bookmarkEnd w:id="74"/>
    </w:p>
    <w:p w14:paraId="57AAADA6" w14:textId="77777777" w:rsidR="0040526B" w:rsidRPr="00F07A1A" w:rsidRDefault="0040526B" w:rsidP="0040526B">
      <w:pPr>
        <w:rPr>
          <w:lang w:val="en-US"/>
        </w:rPr>
      </w:pPr>
      <w:r w:rsidRPr="00F07A1A">
        <w:rPr>
          <w:lang w:val="en-US"/>
        </w:rPr>
        <w:t>These analyses are based on U.S. aviation fatalities.</w:t>
      </w:r>
    </w:p>
    <w:p w14:paraId="49D4916C" w14:textId="77777777" w:rsidR="0040526B" w:rsidRPr="00F07A1A" w:rsidRDefault="0040526B" w:rsidP="0040526B">
      <w:pPr>
        <w:rPr>
          <w:lang w:val="en-US"/>
        </w:rPr>
      </w:pPr>
      <w:r w:rsidRPr="00F07A1A">
        <w:rPr>
          <w:lang w:val="en-US"/>
        </w:rPr>
        <w:t>The selected data can be displayed in up to three different chart types:</w:t>
      </w:r>
    </w:p>
    <w:p w14:paraId="7ADBA716" w14:textId="77777777" w:rsidR="0040526B" w:rsidRPr="00F07A1A" w:rsidRDefault="0040526B">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57A5E270" w14:textId="77777777" w:rsidR="0040526B" w:rsidRPr="00F07A1A" w:rsidRDefault="0040526B">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11ECCED0" w14:textId="77777777" w:rsidR="0040526B" w:rsidRPr="00F07A1A" w:rsidRDefault="0040526B" w:rsidP="00E44B83">
      <w:pPr>
        <w:pStyle w:val="Heading4"/>
        <w:spacing w:after="240"/>
        <w:rPr>
          <w:lang w:val="en-US"/>
        </w:rPr>
      </w:pPr>
      <w:bookmarkStart w:id="75" w:name="_Toc135018011"/>
      <w:r w:rsidRPr="00F07A1A">
        <w:rPr>
          <w:lang w:val="en-US"/>
        </w:rPr>
        <w:lastRenderedPageBreak/>
        <w:t>Selected FAR Operations Parts</w:t>
      </w:r>
      <w:bookmarkEnd w:id="75"/>
    </w:p>
    <w:p w14:paraId="44C6B929" w14:textId="77777777" w:rsidR="0040526B" w:rsidRPr="00F07A1A" w:rsidRDefault="0040526B" w:rsidP="0040526B">
      <w:pPr>
        <w:keepNext/>
        <w:jc w:val="center"/>
        <w:rPr>
          <w:lang w:val="en-US"/>
        </w:rPr>
      </w:pPr>
      <w:r w:rsidRPr="00F07A1A">
        <w:rPr>
          <w:noProof/>
          <w:lang w:val="en-US"/>
        </w:rPr>
        <w:drawing>
          <wp:inline distT="0" distB="0" distL="0" distR="0" wp14:anchorId="26908D6E" wp14:editId="128E7F11">
            <wp:extent cx="1767600" cy="3207600"/>
            <wp:effectExtent l="0" t="0" r="4445" b="0"/>
            <wp:docPr id="8544797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479716" name=""/>
                    <pic:cNvPicPr/>
                  </pic:nvPicPr>
                  <pic:blipFill>
                    <a:blip r:embed="rId75"/>
                    <a:stretch>
                      <a:fillRect/>
                    </a:stretch>
                  </pic:blipFill>
                  <pic:spPr>
                    <a:xfrm>
                      <a:off x="0" y="0"/>
                      <a:ext cx="1767600" cy="3207600"/>
                    </a:xfrm>
                    <a:prstGeom prst="rect">
                      <a:avLst/>
                    </a:prstGeom>
                  </pic:spPr>
                </pic:pic>
              </a:graphicData>
            </a:graphic>
          </wp:inline>
        </w:drawing>
      </w:r>
    </w:p>
    <w:p w14:paraId="16BA2B32" w14:textId="7A86ACB9"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33</w:t>
      </w:r>
      <w:r w:rsidRPr="00F07A1A">
        <w:rPr>
          <w:noProof/>
          <w:lang w:val="en-US"/>
        </w:rPr>
        <w:fldChar w:fldCharType="end"/>
      </w:r>
      <w:r w:rsidRPr="00F07A1A">
        <w:rPr>
          <w:lang w:val="en-US"/>
        </w:rPr>
        <w:t>: Functional controls</w:t>
      </w:r>
    </w:p>
    <w:p w14:paraId="7F17D3B5" w14:textId="77777777" w:rsidR="0040526B" w:rsidRPr="00F07A1A" w:rsidRDefault="0040526B" w:rsidP="0040526B">
      <w:pPr>
        <w:rPr>
          <w:lang w:val="en-US"/>
        </w:rPr>
      </w:pPr>
      <w:r w:rsidRPr="00F07A1A">
        <w:rPr>
          <w:lang w:val="en-US"/>
        </w:rPr>
        <w:t>The fatalities processed here result exclusively from accidents that can be assigned to one of the following FAR operations parts: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6799"/>
      </w:tblGrid>
      <w:tr w:rsidR="0040526B" w:rsidRPr="00F07A1A" w14:paraId="1B0C26FD" w14:textId="77777777" w:rsidTr="00D123BE">
        <w:tc>
          <w:tcPr>
            <w:tcW w:w="2263" w:type="dxa"/>
          </w:tcPr>
          <w:p w14:paraId="5021CFF2"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091x</w:t>
            </w:r>
          </w:p>
        </w:tc>
        <w:tc>
          <w:tcPr>
            <w:tcW w:w="6799" w:type="dxa"/>
          </w:tcPr>
          <w:p w14:paraId="3C33673B" w14:textId="77777777" w:rsidR="0040526B" w:rsidRPr="00F07A1A" w:rsidRDefault="0040526B" w:rsidP="00D123BE">
            <w:pPr>
              <w:rPr>
                <w:rFonts w:ascii="Calibri" w:hAnsi="Calibri" w:cs="Calibri"/>
                <w:lang w:val="en-US"/>
              </w:rPr>
            </w:pPr>
            <w:r w:rsidRPr="00F07A1A">
              <w:rPr>
                <w:rFonts w:ascii="Calibri" w:hAnsi="Calibri" w:cs="Calibri"/>
                <w:lang w:val="en-US"/>
              </w:rPr>
              <w:t>General operations</w:t>
            </w:r>
          </w:p>
        </w:tc>
      </w:tr>
      <w:tr w:rsidR="0040526B" w:rsidRPr="00F07A1A" w14:paraId="40D345F7" w14:textId="77777777" w:rsidTr="00D123BE">
        <w:tc>
          <w:tcPr>
            <w:tcW w:w="2263" w:type="dxa"/>
          </w:tcPr>
          <w:p w14:paraId="3C40889C"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121</w:t>
            </w:r>
          </w:p>
        </w:tc>
        <w:tc>
          <w:tcPr>
            <w:tcW w:w="6799" w:type="dxa"/>
          </w:tcPr>
          <w:p w14:paraId="12C59434" w14:textId="77777777" w:rsidR="0040526B" w:rsidRPr="00F07A1A" w:rsidRDefault="0040526B" w:rsidP="00D123BE">
            <w:pPr>
              <w:rPr>
                <w:rFonts w:ascii="Calibri" w:hAnsi="Calibri" w:cs="Calibri"/>
                <w:lang w:val="en-US"/>
              </w:rPr>
            </w:pPr>
            <w:r w:rsidRPr="00F07A1A">
              <w:rPr>
                <w:rFonts w:ascii="Calibri" w:hAnsi="Calibri" w:cs="Calibri"/>
                <w:lang w:val="en-US"/>
              </w:rPr>
              <w:t>Regular scheduled air carriers</w:t>
            </w:r>
          </w:p>
        </w:tc>
      </w:tr>
      <w:tr w:rsidR="0040526B" w:rsidRPr="00F07A1A" w14:paraId="5FF0012B" w14:textId="77777777" w:rsidTr="00D123BE">
        <w:tc>
          <w:tcPr>
            <w:tcW w:w="2263" w:type="dxa"/>
          </w:tcPr>
          <w:p w14:paraId="042FDB9E" w14:textId="77777777" w:rsidR="0040526B" w:rsidRPr="00F07A1A" w:rsidRDefault="0040526B">
            <w:pPr>
              <w:pStyle w:val="ListParagraph"/>
              <w:numPr>
                <w:ilvl w:val="0"/>
                <w:numId w:val="15"/>
              </w:numPr>
              <w:spacing w:line="240" w:lineRule="auto"/>
              <w:rPr>
                <w:rFonts w:ascii="Calibri" w:hAnsi="Calibri" w:cs="Calibri"/>
                <w:sz w:val="22"/>
              </w:rPr>
            </w:pPr>
            <w:r w:rsidRPr="00F07A1A">
              <w:rPr>
                <w:rFonts w:ascii="Calibri" w:hAnsi="Calibri" w:cs="Calibri"/>
                <w:sz w:val="22"/>
              </w:rPr>
              <w:t>Parts 135</w:t>
            </w:r>
          </w:p>
        </w:tc>
        <w:tc>
          <w:tcPr>
            <w:tcW w:w="6799" w:type="dxa"/>
          </w:tcPr>
          <w:p w14:paraId="3B08E96E" w14:textId="77777777" w:rsidR="0040526B" w:rsidRPr="00F07A1A" w:rsidRDefault="0040526B" w:rsidP="00D123BE">
            <w:pPr>
              <w:rPr>
                <w:rFonts w:ascii="Calibri" w:hAnsi="Calibri" w:cs="Calibri"/>
                <w:lang w:val="en-US"/>
              </w:rPr>
            </w:pPr>
            <w:r w:rsidRPr="00F07A1A">
              <w:rPr>
                <w:rFonts w:ascii="Calibri" w:hAnsi="Calibri" w:cs="Calibri"/>
                <w:lang w:val="en-US"/>
              </w:rPr>
              <w:t>Charter type services</w:t>
            </w:r>
          </w:p>
        </w:tc>
      </w:tr>
    </w:tbl>
    <w:p w14:paraId="1569B128" w14:textId="77777777" w:rsidR="0040526B" w:rsidRPr="00F07A1A" w:rsidRDefault="0040526B" w:rsidP="0040526B">
      <w:pPr>
        <w:spacing w:before="240"/>
        <w:rPr>
          <w:lang w:val="en-US"/>
        </w:rPr>
      </w:pPr>
      <w:r w:rsidRPr="00F07A1A">
        <w:rPr>
          <w:lang w:val="en-US"/>
        </w:rPr>
        <w:t>Since the assignment is made at the aircraft, accidents with multiple aircraft involved and different FAR Operations Parts may result in multiple fatality counts for the accidents involved. However, this only affects a negligible number of accidents.</w:t>
      </w:r>
    </w:p>
    <w:p w14:paraId="1D1AEAD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7FAD7B4D" wp14:editId="3D6027CB">
            <wp:extent cx="5760720" cy="2845435"/>
            <wp:effectExtent l="0" t="0" r="0" b="0"/>
            <wp:docPr id="17093263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326340" name=""/>
                    <pic:cNvPicPr/>
                  </pic:nvPicPr>
                  <pic:blipFill>
                    <a:blip r:embed="rId76"/>
                    <a:stretch>
                      <a:fillRect/>
                    </a:stretch>
                  </pic:blipFill>
                  <pic:spPr>
                    <a:xfrm>
                      <a:off x="0" y="0"/>
                      <a:ext cx="5760720" cy="2845435"/>
                    </a:xfrm>
                    <a:prstGeom prst="rect">
                      <a:avLst/>
                    </a:prstGeom>
                  </pic:spPr>
                </pic:pic>
              </a:graphicData>
            </a:graphic>
          </wp:inline>
        </w:drawing>
      </w:r>
    </w:p>
    <w:p w14:paraId="2CB00D6D" w14:textId="675B3A94"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34</w:t>
      </w:r>
      <w:r w:rsidRPr="00F07A1A">
        <w:rPr>
          <w:noProof/>
          <w:lang w:val="en-US"/>
        </w:rPr>
        <w:fldChar w:fldCharType="end"/>
      </w:r>
      <w:r w:rsidRPr="00F07A1A">
        <w:rPr>
          <w:lang w:val="en-US"/>
        </w:rPr>
        <w:t>: Bar chart representation of annual values</w:t>
      </w:r>
    </w:p>
    <w:p w14:paraId="78FFE7D6" w14:textId="77777777" w:rsidR="0040526B" w:rsidRPr="00F07A1A" w:rsidRDefault="0040526B" w:rsidP="0040526B">
      <w:pPr>
        <w:pBdr>
          <w:bottom w:val="single" w:sz="6" w:space="1" w:color="auto"/>
        </w:pBdr>
        <w:spacing w:after="0"/>
        <w:rPr>
          <w:lang w:val="en-US"/>
        </w:rPr>
      </w:pPr>
    </w:p>
    <w:p w14:paraId="0C6DE366" w14:textId="77777777" w:rsidR="0040526B" w:rsidRPr="00F07A1A" w:rsidRDefault="0040526B" w:rsidP="0040526B">
      <w:pPr>
        <w:spacing w:after="0"/>
        <w:rPr>
          <w:lang w:val="en-US"/>
        </w:rPr>
      </w:pPr>
    </w:p>
    <w:p w14:paraId="6EB96DD5" w14:textId="77777777" w:rsidR="0040526B" w:rsidRPr="00F07A1A" w:rsidRDefault="0040526B" w:rsidP="0040526B">
      <w:pPr>
        <w:keepNext/>
        <w:jc w:val="center"/>
        <w:rPr>
          <w:lang w:val="en-US"/>
        </w:rPr>
      </w:pPr>
      <w:r w:rsidRPr="00F07A1A">
        <w:rPr>
          <w:noProof/>
          <w:lang w:val="en-US"/>
        </w:rPr>
        <w:drawing>
          <wp:inline distT="0" distB="0" distL="0" distR="0" wp14:anchorId="2CE36319" wp14:editId="2A5D9372">
            <wp:extent cx="5760720" cy="2962910"/>
            <wp:effectExtent l="0" t="0" r="0" b="8890"/>
            <wp:docPr id="469207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207856" name=""/>
                    <pic:cNvPicPr/>
                  </pic:nvPicPr>
                  <pic:blipFill>
                    <a:blip r:embed="rId77"/>
                    <a:stretch>
                      <a:fillRect/>
                    </a:stretch>
                  </pic:blipFill>
                  <pic:spPr>
                    <a:xfrm>
                      <a:off x="0" y="0"/>
                      <a:ext cx="5760720" cy="2962910"/>
                    </a:xfrm>
                    <a:prstGeom prst="rect">
                      <a:avLst/>
                    </a:prstGeom>
                  </pic:spPr>
                </pic:pic>
              </a:graphicData>
            </a:graphic>
          </wp:inline>
        </w:drawing>
      </w:r>
    </w:p>
    <w:p w14:paraId="5AB783E8" w14:textId="62C27F8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35</w:t>
      </w:r>
      <w:r w:rsidRPr="00F07A1A">
        <w:rPr>
          <w:noProof/>
          <w:lang w:val="en-US"/>
        </w:rPr>
        <w:fldChar w:fldCharType="end"/>
      </w:r>
      <w:r w:rsidRPr="00F07A1A">
        <w:rPr>
          <w:lang w:val="en-US"/>
        </w:rPr>
        <w:t>: Horizontal bar chart representation of totals</w:t>
      </w:r>
    </w:p>
    <w:p w14:paraId="0084AD97" w14:textId="77777777" w:rsidR="0040526B" w:rsidRPr="00F07A1A" w:rsidRDefault="0040526B" w:rsidP="0040526B">
      <w:pPr>
        <w:keepNext/>
        <w:jc w:val="center"/>
        <w:rPr>
          <w:lang w:val="en-US"/>
        </w:rPr>
      </w:pPr>
      <w:r w:rsidRPr="00F07A1A">
        <w:rPr>
          <w:noProof/>
          <w:lang w:val="en-US"/>
        </w:rPr>
        <w:lastRenderedPageBreak/>
        <w:drawing>
          <wp:inline distT="0" distB="0" distL="0" distR="0" wp14:anchorId="62EE3C53" wp14:editId="688D3A08">
            <wp:extent cx="5760720" cy="1798320"/>
            <wp:effectExtent l="0" t="0" r="0" b="0"/>
            <wp:docPr id="177711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118540" name=""/>
                    <pic:cNvPicPr/>
                  </pic:nvPicPr>
                  <pic:blipFill>
                    <a:blip r:embed="rId78"/>
                    <a:stretch>
                      <a:fillRect/>
                    </a:stretch>
                  </pic:blipFill>
                  <pic:spPr>
                    <a:xfrm>
                      <a:off x="0" y="0"/>
                      <a:ext cx="5760720" cy="1798320"/>
                    </a:xfrm>
                    <a:prstGeom prst="rect">
                      <a:avLst/>
                    </a:prstGeom>
                  </pic:spPr>
                </pic:pic>
              </a:graphicData>
            </a:graphic>
          </wp:inline>
        </w:drawing>
      </w:r>
    </w:p>
    <w:p w14:paraId="7D043C77" w14:textId="02D2DAE2"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36</w:t>
      </w:r>
      <w:r w:rsidRPr="00F07A1A">
        <w:rPr>
          <w:noProof/>
          <w:lang w:val="en-US"/>
        </w:rPr>
        <w:fldChar w:fldCharType="end"/>
      </w:r>
      <w:r w:rsidRPr="00F07A1A">
        <w:rPr>
          <w:lang w:val="en-US"/>
        </w:rPr>
        <w:t>: Pie chart representation of totals</w:t>
      </w:r>
    </w:p>
    <w:p w14:paraId="7371E3A2" w14:textId="75B27E33" w:rsidR="00DF74F7" w:rsidRPr="00F07A1A" w:rsidRDefault="00120D88" w:rsidP="00010E7F">
      <w:pPr>
        <w:pStyle w:val="Heading3"/>
        <w:rPr>
          <w:lang w:val="en-US"/>
        </w:rPr>
      </w:pPr>
      <w:bookmarkStart w:id="76" w:name="_Toc135018012"/>
      <w:r w:rsidRPr="00F07A1A">
        <w:rPr>
          <w:lang w:val="en-US"/>
        </w:rPr>
        <w:t>Accident</w:t>
      </w:r>
      <w:r w:rsidR="00F61D08" w:rsidRPr="00F07A1A">
        <w:rPr>
          <w:lang w:val="en-US"/>
        </w:rPr>
        <w:t>-</w:t>
      </w:r>
      <w:r w:rsidR="00DF74F7" w:rsidRPr="00F07A1A">
        <w:rPr>
          <w:lang w:val="en-US"/>
        </w:rPr>
        <w:t>based Charts</w:t>
      </w:r>
      <w:bookmarkEnd w:id="76"/>
    </w:p>
    <w:p w14:paraId="48F8BAD4" w14:textId="1A5EDDFE" w:rsidR="00EA00CC" w:rsidRPr="00F07A1A" w:rsidRDefault="009C447C" w:rsidP="00EA00CC">
      <w:pPr>
        <w:rPr>
          <w:lang w:val="en-US"/>
        </w:rPr>
      </w:pPr>
      <w:r w:rsidRPr="00F07A1A">
        <w:rPr>
          <w:lang w:val="en-US"/>
        </w:rPr>
        <w:t>These analyses are based on fatal accidents in U.S. aviation.</w:t>
      </w:r>
    </w:p>
    <w:p w14:paraId="6094685B" w14:textId="66F8E29F" w:rsidR="002D569D" w:rsidRPr="00F07A1A" w:rsidRDefault="00DF6DBC" w:rsidP="00EA00CC">
      <w:pPr>
        <w:rPr>
          <w:lang w:val="en-US"/>
        </w:rPr>
      </w:pPr>
      <w:r w:rsidRPr="00F07A1A">
        <w:rPr>
          <w:lang w:val="en-US"/>
        </w:rPr>
        <w:t>The selected data can be displayed in up to three different chart types:</w:t>
      </w:r>
    </w:p>
    <w:p w14:paraId="73C7937A" w14:textId="1C96E717" w:rsidR="002D569D" w:rsidRPr="00F07A1A" w:rsidRDefault="00DF6DBC">
      <w:pPr>
        <w:pStyle w:val="ListParagraph"/>
        <w:numPr>
          <w:ilvl w:val="0"/>
          <w:numId w:val="13"/>
        </w:numPr>
        <w:spacing w:line="240" w:lineRule="auto"/>
        <w:rPr>
          <w:rFonts w:ascii="Calibri" w:hAnsi="Calibri" w:cs="Calibri"/>
          <w:sz w:val="22"/>
        </w:rPr>
      </w:pPr>
      <w:r w:rsidRPr="00F07A1A">
        <w:rPr>
          <w:rFonts w:ascii="Calibri" w:hAnsi="Calibri" w:cs="Calibri"/>
          <w:sz w:val="22"/>
        </w:rPr>
        <w:t>The vertical bar chart shows the annual values,</w:t>
      </w:r>
    </w:p>
    <w:p w14:paraId="4B6E88D6" w14:textId="4BA71C9D" w:rsidR="002D569D" w:rsidRPr="00F07A1A" w:rsidRDefault="00DF6DBC">
      <w:pPr>
        <w:pStyle w:val="ListParagraph"/>
        <w:numPr>
          <w:ilvl w:val="0"/>
          <w:numId w:val="13"/>
        </w:numPr>
        <w:spacing w:after="240" w:line="240" w:lineRule="auto"/>
        <w:rPr>
          <w:rFonts w:ascii="Calibri" w:hAnsi="Calibri" w:cs="Calibri"/>
          <w:sz w:val="22"/>
        </w:rPr>
      </w:pPr>
      <w:r w:rsidRPr="00F07A1A">
        <w:rPr>
          <w:rFonts w:ascii="Calibri" w:hAnsi="Calibri" w:cs="Calibri"/>
          <w:sz w:val="22"/>
        </w:rPr>
        <w:t>Pie chart and horizontal bar chart show the total values.</w:t>
      </w:r>
    </w:p>
    <w:p w14:paraId="352FF9DC" w14:textId="77777777" w:rsidR="00D67DD5" w:rsidRPr="00F07A1A" w:rsidRDefault="00D67DD5">
      <w:pPr>
        <w:rPr>
          <w:rFonts w:asciiTheme="majorHAnsi" w:eastAsiaTheme="majorEastAsia" w:hAnsiTheme="majorHAnsi" w:cstheme="majorBidi"/>
          <w:i/>
          <w:iCs/>
          <w:color w:val="2F5496" w:themeColor="accent1" w:themeShade="BF"/>
          <w:lang w:val="en-US"/>
        </w:rPr>
      </w:pPr>
      <w:r w:rsidRPr="00F07A1A">
        <w:rPr>
          <w:lang w:val="en-US"/>
        </w:rPr>
        <w:br w:type="page"/>
      </w:r>
    </w:p>
    <w:p w14:paraId="7BFE78C9" w14:textId="27C1142E" w:rsidR="00B21E23" w:rsidRPr="00F07A1A" w:rsidRDefault="00B21E23" w:rsidP="00E44B83">
      <w:pPr>
        <w:pStyle w:val="Heading4"/>
        <w:spacing w:after="240"/>
        <w:rPr>
          <w:lang w:val="en-US"/>
        </w:rPr>
      </w:pPr>
      <w:bookmarkStart w:id="77" w:name="_Toc135018013"/>
      <w:r w:rsidRPr="00F07A1A">
        <w:rPr>
          <w:lang w:val="en-US"/>
        </w:rPr>
        <w:lastRenderedPageBreak/>
        <w:t>Preventable Accidents by Safety Systems</w:t>
      </w:r>
      <w:bookmarkEnd w:id="77"/>
    </w:p>
    <w:p w14:paraId="2DF11BC2" w14:textId="14E0DA23" w:rsidR="00EA00CC" w:rsidRPr="00F07A1A" w:rsidRDefault="00FE5867" w:rsidP="00FE5867">
      <w:pPr>
        <w:spacing w:before="240"/>
        <w:rPr>
          <w:lang w:val="en-US"/>
        </w:rPr>
      </w:pPr>
      <w:r w:rsidRPr="00F07A1A">
        <w:rPr>
          <w:lang w:val="en-US"/>
        </w:rPr>
        <w:t xml:space="preserve">The percentage threshold limits the individual display of the affected safety systems. The safety systems whose percentage is below the threshold are grouped in the </w:t>
      </w:r>
      <w:r w:rsidRPr="00F07A1A">
        <w:rPr>
          <w:rFonts w:ascii="Courier New" w:hAnsi="Courier New" w:cs="Courier New"/>
          <w:b/>
          <w:bCs/>
          <w:sz w:val="20"/>
          <w:szCs w:val="20"/>
          <w:lang w:val="en-US"/>
        </w:rPr>
        <w:t>below threshold</w:t>
      </w:r>
      <w:r w:rsidRPr="00F07A1A">
        <w:rPr>
          <w:lang w:val="en-US"/>
        </w:rPr>
        <w:t xml:space="preserve"> category.</w:t>
      </w:r>
    </w:p>
    <w:p w14:paraId="21235902" w14:textId="77777777" w:rsidR="00532B72" w:rsidRPr="00F07A1A" w:rsidRDefault="00F06834" w:rsidP="00E97755">
      <w:pPr>
        <w:keepNext/>
        <w:spacing w:before="240"/>
        <w:jc w:val="center"/>
        <w:rPr>
          <w:lang w:val="en-US"/>
        </w:rPr>
      </w:pPr>
      <w:r w:rsidRPr="00F07A1A">
        <w:rPr>
          <w:noProof/>
          <w:lang w:val="en-US"/>
        </w:rPr>
        <w:drawing>
          <wp:inline distT="0" distB="0" distL="0" distR="0" wp14:anchorId="362DA3D2" wp14:editId="6A5EE549">
            <wp:extent cx="1875600" cy="4233600"/>
            <wp:effectExtent l="0" t="0" r="0" b="0"/>
            <wp:docPr id="534435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435422" name=""/>
                    <pic:cNvPicPr/>
                  </pic:nvPicPr>
                  <pic:blipFill>
                    <a:blip r:embed="rId79"/>
                    <a:stretch>
                      <a:fillRect/>
                    </a:stretch>
                  </pic:blipFill>
                  <pic:spPr>
                    <a:xfrm>
                      <a:off x="0" y="0"/>
                      <a:ext cx="1875600" cy="4233600"/>
                    </a:xfrm>
                    <a:prstGeom prst="rect">
                      <a:avLst/>
                    </a:prstGeom>
                  </pic:spPr>
                </pic:pic>
              </a:graphicData>
            </a:graphic>
          </wp:inline>
        </w:drawing>
      </w:r>
    </w:p>
    <w:p w14:paraId="6BC64790" w14:textId="65225273" w:rsidR="00F06834" w:rsidRPr="00F07A1A" w:rsidRDefault="00532B72" w:rsidP="00532B72">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37</w:t>
      </w:r>
      <w:r w:rsidR="007B4D25" w:rsidRPr="00F07A1A">
        <w:rPr>
          <w:noProof/>
          <w:lang w:val="en-US"/>
        </w:rPr>
        <w:fldChar w:fldCharType="end"/>
      </w:r>
      <w:r w:rsidRPr="00F07A1A">
        <w:rPr>
          <w:lang w:val="en-US"/>
        </w:rPr>
        <w:t>: Functional controls</w:t>
      </w:r>
    </w:p>
    <w:p w14:paraId="6B715725" w14:textId="2EEA3FCD" w:rsidR="004978D6" w:rsidRPr="00F07A1A" w:rsidRDefault="00EC245C" w:rsidP="004978D6">
      <w:pPr>
        <w:rPr>
          <w:lang w:val="en-US"/>
        </w:rPr>
      </w:pPr>
      <w:r w:rsidRPr="00F07A1A">
        <w:rPr>
          <w:lang w:val="en-US"/>
        </w:rPr>
        <w:t xml:space="preserve">The high-level security system requirements defined in [Hook, Loyd &amp; Sizoo, David &amp; Fuller, Justin. (2022)] are mapped to the data in </w:t>
      </w:r>
      <w:r w:rsidRPr="00F07A1A">
        <w:rPr>
          <w:rFonts w:ascii="Courier New" w:hAnsi="Courier New" w:cs="Courier New"/>
          <w:b/>
          <w:bCs/>
          <w:sz w:val="20"/>
          <w:szCs w:val="20"/>
          <w:lang w:val="en-US"/>
        </w:rPr>
        <w:t>IO-AVSTATS-DB</w:t>
      </w:r>
      <w:r w:rsidRPr="00F07A1A">
        <w:rPr>
          <w:lang w:val="en-US"/>
        </w:rPr>
        <w:t xml:space="preserve">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4"/>
        <w:gridCol w:w="6368"/>
      </w:tblGrid>
      <w:tr w:rsidR="00F81A11" w:rsidRPr="00F07A1A" w14:paraId="5BC1DA61" w14:textId="77777777" w:rsidTr="0056265A">
        <w:tc>
          <w:tcPr>
            <w:tcW w:w="2694" w:type="dxa"/>
          </w:tcPr>
          <w:p w14:paraId="6C526F7C" w14:textId="75F09388" w:rsidR="00F81A11" w:rsidRPr="00F07A1A" w:rsidRDefault="00F81A11">
            <w:pPr>
              <w:pStyle w:val="ListParagraph"/>
              <w:numPr>
                <w:ilvl w:val="0"/>
                <w:numId w:val="14"/>
              </w:numPr>
              <w:spacing w:line="240" w:lineRule="auto"/>
            </w:pPr>
            <w:r w:rsidRPr="00F07A1A">
              <w:rPr>
                <w:rFonts w:asciiTheme="minorHAnsi" w:hAnsiTheme="minorHAnsi" w:cstheme="minorHAnsi"/>
                <w:sz w:val="22"/>
              </w:rPr>
              <w:t>Airbone collision</w:t>
            </w:r>
          </w:p>
        </w:tc>
        <w:tc>
          <w:tcPr>
            <w:tcW w:w="6368" w:type="dxa"/>
          </w:tcPr>
          <w:p w14:paraId="318BD046" w14:textId="1C3F6CC7" w:rsidR="00F81A11" w:rsidRPr="00F07A1A" w:rsidRDefault="00F81A11" w:rsidP="004978D6">
            <w:pPr>
              <w:rPr>
                <w:rFonts w:ascii="Courier New" w:hAnsi="Courier New" w:cs="Courier New"/>
                <w:b/>
                <w:bCs/>
                <w:sz w:val="20"/>
                <w:szCs w:val="20"/>
                <w:lang w:val="en-US"/>
              </w:rPr>
            </w:pPr>
            <w:r w:rsidRPr="00F07A1A">
              <w:rPr>
                <w:rFonts w:ascii="Courier New" w:hAnsi="Courier New" w:cs="Courier New"/>
                <w:b/>
                <w:bCs/>
                <w:sz w:val="20"/>
                <w:szCs w:val="20"/>
                <w:lang w:val="en-US"/>
              </w:rPr>
              <w:t>is_midair_collision</w:t>
            </w:r>
          </w:p>
        </w:tc>
      </w:tr>
      <w:tr w:rsidR="00F81A11" w:rsidRPr="00F07A1A" w14:paraId="69C28F01" w14:textId="77777777" w:rsidTr="0056265A">
        <w:tc>
          <w:tcPr>
            <w:tcW w:w="2694" w:type="dxa"/>
          </w:tcPr>
          <w:p w14:paraId="4823FEC2" w14:textId="53842DE7" w:rsidR="00F81A11" w:rsidRPr="00F07A1A" w:rsidRDefault="00F81A11">
            <w:pPr>
              <w:pStyle w:val="ListParagraph"/>
              <w:numPr>
                <w:ilvl w:val="0"/>
                <w:numId w:val="14"/>
              </w:numPr>
              <w:spacing w:line="240" w:lineRule="auto"/>
            </w:pPr>
            <w:r w:rsidRPr="00F07A1A">
              <w:rPr>
                <w:rFonts w:asciiTheme="minorHAnsi" w:hAnsiTheme="minorHAnsi" w:cstheme="minorHAnsi"/>
                <w:sz w:val="22"/>
              </w:rPr>
              <w:t>Forced landing</w:t>
            </w:r>
          </w:p>
        </w:tc>
        <w:tc>
          <w:tcPr>
            <w:tcW w:w="6368" w:type="dxa"/>
          </w:tcPr>
          <w:p w14:paraId="27F1291A" w14:textId="3BEB4349" w:rsidR="00F81A11" w:rsidRPr="00F07A1A" w:rsidRDefault="00F81A11" w:rsidP="004978D6">
            <w:pPr>
              <w:rPr>
                <w:lang w:val="en-US"/>
              </w:rPr>
            </w:pPr>
            <w:r w:rsidRPr="00F07A1A">
              <w:rPr>
                <w:rFonts w:ascii="Courier New" w:hAnsi="Courier New" w:cs="Courier New"/>
                <w:b/>
                <w:bCs/>
                <w:sz w:val="20"/>
                <w:szCs w:val="20"/>
                <w:lang w:val="en-US"/>
              </w:rPr>
              <w:t>is_rss_forced_landing</w:t>
            </w:r>
            <w:r w:rsidRPr="00F07A1A">
              <w:rPr>
                <w:rFonts w:cstheme="minorHAnsi"/>
                <w:lang w:val="en-US"/>
              </w:rPr>
              <w:t xml:space="preserve"> i.e., </w:t>
            </w:r>
            <w:r w:rsidRPr="00F07A1A">
              <w:rPr>
                <w:rFonts w:ascii="Courier New" w:hAnsi="Courier New" w:cs="Courier New"/>
                <w:b/>
                <w:bCs/>
                <w:sz w:val="20"/>
                <w:szCs w:val="20"/>
                <w:lang w:val="en-US"/>
              </w:rPr>
              <w:t>is_attitude controllable</w:t>
            </w:r>
            <w:r w:rsidRPr="00F07A1A">
              <w:rPr>
                <w:rFonts w:cstheme="minorHAnsi"/>
                <w:lang w:val="en-US"/>
              </w:rPr>
              <w:t xml:space="preserve"> and </w:t>
            </w:r>
            <w:r w:rsidRPr="00F07A1A">
              <w:rPr>
                <w:rFonts w:ascii="Courier New" w:hAnsi="Courier New" w:cs="Courier New"/>
                <w:b/>
                <w:bCs/>
                <w:sz w:val="20"/>
                <w:szCs w:val="20"/>
                <w:lang w:val="en-US"/>
              </w:rPr>
              <w:t>is_emergency_landing</w:t>
            </w:r>
          </w:p>
        </w:tc>
      </w:tr>
      <w:tr w:rsidR="00F81A11" w:rsidRPr="00F07A1A" w14:paraId="414C28CE" w14:textId="77777777" w:rsidTr="0056265A">
        <w:tc>
          <w:tcPr>
            <w:tcW w:w="2694" w:type="dxa"/>
          </w:tcPr>
          <w:p w14:paraId="3FBA1DD8" w14:textId="0B632246"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Spin / stall</w:t>
            </w:r>
          </w:p>
        </w:tc>
        <w:tc>
          <w:tcPr>
            <w:tcW w:w="6368" w:type="dxa"/>
          </w:tcPr>
          <w:p w14:paraId="6217ACC7" w14:textId="152CA067" w:rsidR="00F81A11" w:rsidRPr="00F07A1A" w:rsidRDefault="00F81A11" w:rsidP="004978D6">
            <w:pPr>
              <w:rPr>
                <w:rFonts w:cstheme="minorHAnsi"/>
                <w:lang w:val="en-US"/>
              </w:rPr>
            </w:pPr>
            <w:r w:rsidRPr="00F07A1A">
              <w:rPr>
                <w:rFonts w:ascii="Courier New" w:hAnsi="Courier New" w:cs="Courier New"/>
                <w:b/>
                <w:bCs/>
                <w:kern w:val="0"/>
                <w:sz w:val="20"/>
                <w:szCs w:val="20"/>
                <w:lang w:val="en-US"/>
              </w:rPr>
              <w:t>is_rss_spin_stall_prevention_and_recovery</w:t>
            </w:r>
            <w:r w:rsidRPr="00F07A1A">
              <w:rPr>
                <w:rFonts w:cstheme="minorHAnsi"/>
                <w:lang w:val="en-US"/>
              </w:rPr>
              <w:t xml:space="preserve"> i.e., </w:t>
            </w:r>
            <w:r w:rsidRPr="00F07A1A">
              <w:rPr>
                <w:rFonts w:ascii="Courier New" w:hAnsi="Courier New" w:cs="Courier New"/>
                <w:b/>
                <w:bCs/>
                <w:sz w:val="20"/>
                <w:szCs w:val="20"/>
                <w:lang w:val="en-US"/>
              </w:rPr>
              <w:t>is_attitude_controllable</w:t>
            </w:r>
            <w:r w:rsidRPr="00F07A1A">
              <w:rPr>
                <w:rFonts w:cstheme="minorHAnsi"/>
                <w:lang w:val="en-US"/>
              </w:rPr>
              <w:t xml:space="preserve"> and </w:t>
            </w:r>
            <w:r w:rsidRPr="00F07A1A">
              <w:rPr>
                <w:rFonts w:ascii="Courier New" w:hAnsi="Courier New" w:cs="Courier New"/>
                <w:b/>
                <w:bCs/>
                <w:sz w:val="20"/>
                <w:szCs w:val="20"/>
                <w:lang w:val="en-US"/>
              </w:rPr>
              <w:t>is_spin_stall</w:t>
            </w:r>
            <w:r w:rsidRPr="00F07A1A">
              <w:rPr>
                <w:rFonts w:cstheme="minorHAnsi"/>
                <w:lang w:val="en-US"/>
              </w:rPr>
              <w:t xml:space="preserve"> </w:t>
            </w:r>
          </w:p>
        </w:tc>
      </w:tr>
      <w:tr w:rsidR="00F81A11" w:rsidRPr="00F07A1A" w14:paraId="3DF8B639" w14:textId="77777777" w:rsidTr="0056265A">
        <w:tc>
          <w:tcPr>
            <w:tcW w:w="2694" w:type="dxa"/>
          </w:tcPr>
          <w:p w14:paraId="21B17C98" w14:textId="141A29E0" w:rsidR="00F81A11" w:rsidRPr="00F07A1A" w:rsidRDefault="00F81A11">
            <w:pPr>
              <w:pStyle w:val="ListParagraph"/>
              <w:numPr>
                <w:ilvl w:val="0"/>
                <w:numId w:val="14"/>
              </w:numPr>
              <w:spacing w:line="240" w:lineRule="auto"/>
              <w:rPr>
                <w:rFonts w:asciiTheme="minorHAnsi" w:hAnsiTheme="minorHAnsi" w:cstheme="minorHAnsi"/>
                <w:sz w:val="22"/>
              </w:rPr>
            </w:pPr>
            <w:r w:rsidRPr="00F07A1A">
              <w:rPr>
                <w:rFonts w:asciiTheme="minorHAnsi" w:hAnsiTheme="minorHAnsi" w:cstheme="minorHAnsi"/>
                <w:sz w:val="22"/>
              </w:rPr>
              <w:t>Terrain collision</w:t>
            </w:r>
          </w:p>
        </w:tc>
        <w:tc>
          <w:tcPr>
            <w:tcW w:w="6368" w:type="dxa"/>
          </w:tcPr>
          <w:p w14:paraId="31059382" w14:textId="3DB66959" w:rsidR="00F81A11" w:rsidRPr="00F07A1A" w:rsidRDefault="00F81A11" w:rsidP="004978D6">
            <w:pPr>
              <w:rPr>
                <w:rFonts w:cstheme="minorHAnsi"/>
                <w:kern w:val="0"/>
                <w:lang w:val="en-US"/>
              </w:rPr>
            </w:pPr>
            <w:r w:rsidRPr="00F07A1A">
              <w:rPr>
                <w:rFonts w:ascii="Courier New" w:hAnsi="Courier New" w:cs="Courier New"/>
                <w:b/>
                <w:bCs/>
                <w:kern w:val="0"/>
                <w:sz w:val="20"/>
                <w:szCs w:val="20"/>
                <w:lang w:val="en-US"/>
              </w:rPr>
              <w:t>is_rss_terrain_collision_avoidance</w:t>
            </w:r>
            <w:r w:rsidRPr="00F07A1A">
              <w:rPr>
                <w:rFonts w:cstheme="minorHAnsi"/>
                <w:kern w:val="0"/>
                <w:lang w:val="en-US"/>
              </w:rPr>
              <w:t xml:space="preserve"> i.e., </w:t>
            </w:r>
            <w:r w:rsidRPr="00F07A1A">
              <w:rPr>
                <w:rStyle w:val="HTMLCode"/>
                <w:rFonts w:eastAsia="Calibri"/>
                <w:b/>
                <w:bCs/>
                <w:lang w:val="en-US"/>
              </w:rPr>
              <w:t>is_a</w:t>
            </w:r>
            <w:r w:rsidR="0056265A" w:rsidRPr="00F07A1A">
              <w:rPr>
                <w:rStyle w:val="HTMLCode"/>
                <w:rFonts w:eastAsia="Calibri"/>
                <w:b/>
                <w:bCs/>
                <w:lang w:val="en-US"/>
              </w:rPr>
              <w:t>t</w:t>
            </w:r>
            <w:r w:rsidRPr="00F07A1A">
              <w:rPr>
                <w:rStyle w:val="HTMLCode"/>
                <w:rFonts w:eastAsia="Calibri"/>
                <w:b/>
                <w:bCs/>
                <w:lang w:val="en-US"/>
              </w:rPr>
              <w:t>titude_controllable</w:t>
            </w:r>
            <w:r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is_altitude_low</w:t>
            </w:r>
            <w:r w:rsidR="0056265A" w:rsidRPr="00F07A1A">
              <w:rPr>
                <w:rStyle w:val="HTMLCode"/>
                <w:rFonts w:asciiTheme="minorHAnsi" w:eastAsia="Calibri" w:hAnsiTheme="minorHAnsi" w:cstheme="minorHAnsi"/>
                <w:sz w:val="22"/>
                <w:szCs w:val="22"/>
                <w:lang w:val="en-US"/>
              </w:rPr>
              <w:t xml:space="preserve"> and </w:t>
            </w:r>
            <w:r w:rsidR="0056265A" w:rsidRPr="00F07A1A">
              <w:rPr>
                <w:rStyle w:val="HTMLCode"/>
                <w:rFonts w:eastAsia="Calibri"/>
                <w:b/>
                <w:bCs/>
                <w:lang w:val="en-US"/>
              </w:rPr>
              <w:t>is_altitude_controllable</w:t>
            </w:r>
          </w:p>
        </w:tc>
      </w:tr>
    </w:tbl>
    <w:p w14:paraId="2D9E834E" w14:textId="6440D6FE" w:rsidR="00EC245C" w:rsidRPr="00F07A1A" w:rsidRDefault="00651D2F" w:rsidP="00F81A11">
      <w:pPr>
        <w:spacing w:before="240" w:line="240" w:lineRule="auto"/>
        <w:rPr>
          <w:rFonts w:cstheme="minorHAnsi"/>
          <w:lang w:val="en-US"/>
        </w:rPr>
      </w:pPr>
      <w:r w:rsidRPr="00F07A1A">
        <w:rPr>
          <w:rFonts w:cstheme="minorHAnsi"/>
          <w:lang w:val="en-US"/>
        </w:rPr>
        <w:t xml:space="preserve">This data is mainly based on the database tables </w:t>
      </w:r>
      <w:r w:rsidRPr="00F07A1A">
        <w:rPr>
          <w:rFonts w:ascii="Courier New" w:hAnsi="Courier New" w:cs="Courier New"/>
          <w:b/>
          <w:bCs/>
          <w:sz w:val="20"/>
          <w:szCs w:val="20"/>
          <w:lang w:val="en-US"/>
        </w:rPr>
        <w:t>event_sequence</w:t>
      </w:r>
      <w:r w:rsidRPr="00F07A1A">
        <w:rPr>
          <w:rFonts w:cstheme="minorHAnsi"/>
          <w:lang w:val="en-US"/>
        </w:rPr>
        <w:t xml:space="preserve"> and </w:t>
      </w:r>
      <w:r w:rsidRPr="00F07A1A">
        <w:rPr>
          <w:rFonts w:ascii="Courier New" w:hAnsi="Courier New" w:cs="Courier New"/>
          <w:b/>
          <w:bCs/>
          <w:sz w:val="20"/>
          <w:szCs w:val="20"/>
          <w:lang w:val="en-US"/>
        </w:rPr>
        <w:t>findings</w:t>
      </w:r>
      <w:r w:rsidRPr="00F07A1A">
        <w:rPr>
          <w:rFonts w:cstheme="minorHAnsi"/>
          <w:lang w:val="en-US"/>
        </w:rPr>
        <w:t xml:space="preserve">. However, since these data are not unique per event and moreover, several aircraft can be involved in an event, combinations of safety systems can occur, e.g.: </w:t>
      </w:r>
      <w:r w:rsidRPr="00F07A1A">
        <w:rPr>
          <w:rFonts w:ascii="Courier New" w:hAnsi="Courier New" w:cs="Courier New"/>
          <w:b/>
          <w:bCs/>
          <w:sz w:val="20"/>
          <w:szCs w:val="20"/>
          <w:lang w:val="en-US"/>
        </w:rPr>
        <w:t>Forced landing, Spin / stall</w:t>
      </w:r>
      <w:r w:rsidRPr="00F07A1A">
        <w:rPr>
          <w:rFonts w:cstheme="minorHAnsi"/>
          <w:lang w:val="en-US"/>
        </w:rPr>
        <w:t>.</w:t>
      </w:r>
    </w:p>
    <w:p w14:paraId="6EC36ABA" w14:textId="77777777" w:rsidR="005119BB" w:rsidRPr="00F07A1A" w:rsidRDefault="004978D6" w:rsidP="00137674">
      <w:pPr>
        <w:keepNext/>
        <w:jc w:val="center"/>
        <w:rPr>
          <w:lang w:val="en-US"/>
        </w:rPr>
      </w:pPr>
      <w:r w:rsidRPr="00F07A1A">
        <w:rPr>
          <w:noProof/>
          <w:lang w:val="en-US"/>
        </w:rPr>
        <w:lastRenderedPageBreak/>
        <w:drawing>
          <wp:inline distT="0" distB="0" distL="0" distR="0" wp14:anchorId="73E1E078" wp14:editId="0A22B740">
            <wp:extent cx="5760720" cy="2856865"/>
            <wp:effectExtent l="0" t="0" r="0" b="635"/>
            <wp:docPr id="1592896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896692" name=""/>
                    <pic:cNvPicPr/>
                  </pic:nvPicPr>
                  <pic:blipFill>
                    <a:blip r:embed="rId80"/>
                    <a:stretch>
                      <a:fillRect/>
                    </a:stretch>
                  </pic:blipFill>
                  <pic:spPr>
                    <a:xfrm>
                      <a:off x="0" y="0"/>
                      <a:ext cx="5760720" cy="2856865"/>
                    </a:xfrm>
                    <a:prstGeom prst="rect">
                      <a:avLst/>
                    </a:prstGeom>
                  </pic:spPr>
                </pic:pic>
              </a:graphicData>
            </a:graphic>
          </wp:inline>
        </w:drawing>
      </w:r>
    </w:p>
    <w:p w14:paraId="2229EBCC" w14:textId="1B221639"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38</w:t>
      </w:r>
      <w:r w:rsidR="007B4D25" w:rsidRPr="00F07A1A">
        <w:rPr>
          <w:noProof/>
          <w:lang w:val="en-US"/>
        </w:rPr>
        <w:fldChar w:fldCharType="end"/>
      </w:r>
      <w:r w:rsidRPr="00F07A1A">
        <w:rPr>
          <w:lang w:val="en-US"/>
        </w:rPr>
        <w:t>: Bar chart representation of annual values</w:t>
      </w:r>
    </w:p>
    <w:p w14:paraId="52CEFAB0" w14:textId="77777777" w:rsidR="00DF6DBC" w:rsidRPr="00F07A1A" w:rsidRDefault="00DF6DBC" w:rsidP="00DF6DBC">
      <w:pPr>
        <w:pBdr>
          <w:bottom w:val="single" w:sz="6" w:space="1" w:color="auto"/>
        </w:pBdr>
        <w:spacing w:after="0"/>
        <w:rPr>
          <w:lang w:val="en-US"/>
        </w:rPr>
      </w:pPr>
    </w:p>
    <w:p w14:paraId="69740901" w14:textId="77777777" w:rsidR="00DF6DBC" w:rsidRPr="00F07A1A" w:rsidRDefault="00DF6DBC" w:rsidP="00DF6DBC">
      <w:pPr>
        <w:spacing w:after="0"/>
        <w:rPr>
          <w:lang w:val="en-US"/>
        </w:rPr>
      </w:pPr>
    </w:p>
    <w:p w14:paraId="4F31DA53" w14:textId="77777777" w:rsidR="00743B23" w:rsidRPr="00F07A1A" w:rsidRDefault="004978D6" w:rsidP="00137674">
      <w:pPr>
        <w:keepNext/>
        <w:jc w:val="center"/>
        <w:rPr>
          <w:lang w:val="en-US"/>
        </w:rPr>
      </w:pPr>
      <w:r w:rsidRPr="00F07A1A">
        <w:rPr>
          <w:noProof/>
          <w:lang w:val="en-US"/>
        </w:rPr>
        <w:drawing>
          <wp:inline distT="0" distB="0" distL="0" distR="0" wp14:anchorId="5B0FBDC2" wp14:editId="5A9E33DC">
            <wp:extent cx="5760720" cy="2875915"/>
            <wp:effectExtent l="0" t="0" r="0" b="635"/>
            <wp:docPr id="702209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209911" name=""/>
                    <pic:cNvPicPr/>
                  </pic:nvPicPr>
                  <pic:blipFill>
                    <a:blip r:embed="rId81"/>
                    <a:stretch>
                      <a:fillRect/>
                    </a:stretch>
                  </pic:blipFill>
                  <pic:spPr>
                    <a:xfrm>
                      <a:off x="0" y="0"/>
                      <a:ext cx="5760720" cy="2875915"/>
                    </a:xfrm>
                    <a:prstGeom prst="rect">
                      <a:avLst/>
                    </a:prstGeom>
                  </pic:spPr>
                </pic:pic>
              </a:graphicData>
            </a:graphic>
          </wp:inline>
        </w:drawing>
      </w:r>
    </w:p>
    <w:p w14:paraId="197A3BE6" w14:textId="523B3C35" w:rsidR="004978D6" w:rsidRPr="00F07A1A" w:rsidRDefault="00743B23"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39</w:t>
      </w:r>
      <w:r w:rsidR="007B4D25" w:rsidRPr="00F07A1A">
        <w:rPr>
          <w:noProof/>
          <w:lang w:val="en-US"/>
        </w:rPr>
        <w:fldChar w:fldCharType="end"/>
      </w:r>
      <w:r w:rsidRPr="00F07A1A">
        <w:rPr>
          <w:lang w:val="en-US"/>
        </w:rPr>
        <w:t>: Horizontal bar chart representation of totals</w:t>
      </w:r>
    </w:p>
    <w:p w14:paraId="11C602DA" w14:textId="77777777" w:rsidR="005119BB" w:rsidRPr="00F07A1A" w:rsidRDefault="005119BB" w:rsidP="00137674">
      <w:pPr>
        <w:keepNext/>
        <w:jc w:val="center"/>
        <w:rPr>
          <w:lang w:val="en-US"/>
        </w:rPr>
      </w:pPr>
      <w:r w:rsidRPr="00F07A1A">
        <w:rPr>
          <w:noProof/>
          <w:lang w:val="en-US"/>
        </w:rPr>
        <w:lastRenderedPageBreak/>
        <w:drawing>
          <wp:inline distT="0" distB="0" distL="0" distR="0" wp14:anchorId="519EFDD4" wp14:editId="7A5407DA">
            <wp:extent cx="5760720" cy="1767205"/>
            <wp:effectExtent l="0" t="0" r="0" b="4445"/>
            <wp:docPr id="11501294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29481" name=""/>
                    <pic:cNvPicPr/>
                  </pic:nvPicPr>
                  <pic:blipFill>
                    <a:blip r:embed="rId82"/>
                    <a:stretch>
                      <a:fillRect/>
                    </a:stretch>
                  </pic:blipFill>
                  <pic:spPr>
                    <a:xfrm>
                      <a:off x="0" y="0"/>
                      <a:ext cx="5760720" cy="1767205"/>
                    </a:xfrm>
                    <a:prstGeom prst="rect">
                      <a:avLst/>
                    </a:prstGeom>
                  </pic:spPr>
                </pic:pic>
              </a:graphicData>
            </a:graphic>
          </wp:inline>
        </w:drawing>
      </w:r>
    </w:p>
    <w:p w14:paraId="470DFE60" w14:textId="73000D05" w:rsidR="004978D6" w:rsidRPr="00F07A1A" w:rsidRDefault="005119BB" w:rsidP="00137674">
      <w:pPr>
        <w:pStyle w:val="Caption"/>
        <w:jc w:val="center"/>
        <w:rPr>
          <w:lang w:val="en-US"/>
        </w:rPr>
      </w:pPr>
      <w:r w:rsidRPr="00F07A1A">
        <w:rPr>
          <w:lang w:val="en-US"/>
        </w:rPr>
        <w:t xml:space="preserve">Figure </w:t>
      </w:r>
      <w:r w:rsidR="007B4D25" w:rsidRPr="00F07A1A">
        <w:rPr>
          <w:lang w:val="en-US"/>
        </w:rPr>
        <w:fldChar w:fldCharType="begin"/>
      </w:r>
      <w:r w:rsidR="007B4D25" w:rsidRPr="00F07A1A">
        <w:rPr>
          <w:lang w:val="en-US"/>
        </w:rPr>
        <w:instrText xml:space="preserve"> SEQ Figure \* ARABIC </w:instrText>
      </w:r>
      <w:r w:rsidR="007B4D25" w:rsidRPr="00F07A1A">
        <w:rPr>
          <w:lang w:val="en-US"/>
        </w:rPr>
        <w:fldChar w:fldCharType="separate"/>
      </w:r>
      <w:r w:rsidR="00CA29A4">
        <w:rPr>
          <w:noProof/>
          <w:lang w:val="en-US"/>
        </w:rPr>
        <w:t>40</w:t>
      </w:r>
      <w:r w:rsidR="007B4D25" w:rsidRPr="00F07A1A">
        <w:rPr>
          <w:noProof/>
          <w:lang w:val="en-US"/>
        </w:rPr>
        <w:fldChar w:fldCharType="end"/>
      </w:r>
      <w:r w:rsidRPr="00F07A1A">
        <w:rPr>
          <w:lang w:val="en-US"/>
        </w:rPr>
        <w:t>: Pie chart representation of totals</w:t>
      </w:r>
    </w:p>
    <w:p w14:paraId="01E36057" w14:textId="77777777" w:rsidR="0040526B" w:rsidRPr="00F07A1A" w:rsidRDefault="0040526B" w:rsidP="00603202">
      <w:pPr>
        <w:pStyle w:val="Heading2"/>
        <w:rPr>
          <w:lang w:val="en-US"/>
        </w:rPr>
      </w:pPr>
      <w:bookmarkStart w:id="78" w:name="_Toc135018014"/>
      <w:r w:rsidRPr="00F07A1A">
        <w:rPr>
          <w:lang w:val="en-US"/>
        </w:rPr>
        <w:t>Filter Options</w:t>
      </w:r>
      <w:bookmarkEnd w:id="78"/>
    </w:p>
    <w:p w14:paraId="0AF3A208" w14:textId="77777777" w:rsidR="0040526B" w:rsidRPr="00F07A1A" w:rsidRDefault="0040526B" w:rsidP="0040526B">
      <w:pPr>
        <w:rPr>
          <w:lang w:val="en-US"/>
        </w:rPr>
      </w:pPr>
      <w:r w:rsidRPr="00F07A1A">
        <w:rPr>
          <w:lang w:val="en-US"/>
        </w:rPr>
        <w:t>A range of years between 2008 and today can be selected here via this slider widget:</w:t>
      </w:r>
    </w:p>
    <w:p w14:paraId="3F9BB7C5" w14:textId="77777777" w:rsidR="0040526B" w:rsidRPr="00F07A1A" w:rsidRDefault="0040526B" w:rsidP="0040526B">
      <w:pPr>
        <w:keepNext/>
        <w:spacing w:before="240"/>
        <w:jc w:val="center"/>
        <w:rPr>
          <w:lang w:val="en-US"/>
        </w:rPr>
      </w:pPr>
      <w:r w:rsidRPr="00F07A1A">
        <w:rPr>
          <w:noProof/>
          <w:lang w:val="en-US"/>
        </w:rPr>
        <w:drawing>
          <wp:inline distT="0" distB="0" distL="0" distR="0" wp14:anchorId="31157EAE" wp14:editId="20A9A172">
            <wp:extent cx="1882800" cy="907200"/>
            <wp:effectExtent l="0" t="0" r="3175" b="7620"/>
            <wp:docPr id="19571540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154010" name=""/>
                    <pic:cNvPicPr/>
                  </pic:nvPicPr>
                  <pic:blipFill>
                    <a:blip r:embed="rId72"/>
                    <a:stretch>
                      <a:fillRect/>
                    </a:stretch>
                  </pic:blipFill>
                  <pic:spPr>
                    <a:xfrm>
                      <a:off x="0" y="0"/>
                      <a:ext cx="1882800" cy="907200"/>
                    </a:xfrm>
                    <a:prstGeom prst="rect">
                      <a:avLst/>
                    </a:prstGeom>
                    <a:effectLst/>
                  </pic:spPr>
                </pic:pic>
              </a:graphicData>
            </a:graphic>
          </wp:inline>
        </w:drawing>
      </w:r>
    </w:p>
    <w:p w14:paraId="53E5C723" w14:textId="48519650" w:rsidR="0040526B" w:rsidRPr="00F07A1A" w:rsidRDefault="0040526B" w:rsidP="0040526B">
      <w:pPr>
        <w:pStyle w:val="Caption"/>
        <w:jc w:val="center"/>
        <w:rPr>
          <w:lang w:val="en-US"/>
        </w:rPr>
      </w:pPr>
      <w:r w:rsidRPr="00F07A1A">
        <w:rPr>
          <w:lang w:val="en-US"/>
        </w:rPr>
        <w:t xml:space="preserve">Figure </w:t>
      </w:r>
      <w:r w:rsidRPr="00F07A1A">
        <w:rPr>
          <w:lang w:val="en-US"/>
        </w:rPr>
        <w:fldChar w:fldCharType="begin"/>
      </w:r>
      <w:r w:rsidRPr="00F07A1A">
        <w:rPr>
          <w:lang w:val="en-US"/>
        </w:rPr>
        <w:instrText xml:space="preserve"> SEQ Figure \* ARABIC </w:instrText>
      </w:r>
      <w:r w:rsidRPr="00F07A1A">
        <w:rPr>
          <w:lang w:val="en-US"/>
        </w:rPr>
        <w:fldChar w:fldCharType="separate"/>
      </w:r>
      <w:r w:rsidR="00CA29A4">
        <w:rPr>
          <w:noProof/>
          <w:lang w:val="en-US"/>
        </w:rPr>
        <w:t>41</w:t>
      </w:r>
      <w:r w:rsidRPr="00F07A1A">
        <w:rPr>
          <w:noProof/>
          <w:lang w:val="en-US"/>
        </w:rPr>
        <w:fldChar w:fldCharType="end"/>
      </w:r>
      <w:r w:rsidRPr="00F07A1A">
        <w:rPr>
          <w:lang w:val="en-US"/>
        </w:rPr>
        <w:t>: Slider to select an interval of event years</w:t>
      </w:r>
    </w:p>
    <w:p w14:paraId="3055DABF" w14:textId="77777777" w:rsidR="004978D6" w:rsidRPr="00F07A1A" w:rsidRDefault="004978D6" w:rsidP="004978D6">
      <w:pPr>
        <w:rPr>
          <w:lang w:val="en-US"/>
        </w:rPr>
      </w:pPr>
    </w:p>
    <w:p w14:paraId="1609D95C" w14:textId="6E5146B2" w:rsidR="00FE7DEA" w:rsidRDefault="00FE7DEA" w:rsidP="00E44B83">
      <w:pPr>
        <w:pStyle w:val="Heading1"/>
        <w:rPr>
          <w:lang w:val="en-US"/>
        </w:rPr>
      </w:pPr>
      <w:bookmarkStart w:id="79" w:name="_Toc132367102"/>
      <w:bookmarkStart w:id="80" w:name="_Toc135018015"/>
      <w:r w:rsidRPr="00F07A1A">
        <w:rPr>
          <w:lang w:val="en-US"/>
        </w:rPr>
        <w:lastRenderedPageBreak/>
        <w:t>Change Log</w:t>
      </w:r>
      <w:bookmarkEnd w:id="79"/>
      <w:bookmarkEnd w:id="80"/>
    </w:p>
    <w:p w14:paraId="5B1818CD" w14:textId="6C6560BD" w:rsidR="00856BF0" w:rsidRPr="00F07A1A" w:rsidRDefault="00856BF0" w:rsidP="00856BF0">
      <w:pPr>
        <w:pStyle w:val="Heading2"/>
        <w:numPr>
          <w:ilvl w:val="0"/>
          <w:numId w:val="24"/>
        </w:numPr>
        <w:tabs>
          <w:tab w:val="num" w:pos="643"/>
        </w:tabs>
        <w:ind w:left="643"/>
        <w:rPr>
          <w:lang w:val="en-US"/>
        </w:rPr>
      </w:pPr>
      <w:r w:rsidRPr="00F07A1A">
        <w:rPr>
          <w:lang w:val="en-US"/>
        </w:rPr>
        <w:t>Release 23.0</w:t>
      </w:r>
      <w:r>
        <w:rPr>
          <w:lang w:val="en-US"/>
        </w:rPr>
        <w:t>6</w:t>
      </w:r>
      <w:r w:rsidRPr="00F07A1A">
        <w:rPr>
          <w:lang w:val="en-US"/>
        </w:rPr>
        <w:t>.</w:t>
      </w:r>
      <w:r>
        <w:rPr>
          <w:lang w:val="en-US"/>
        </w:rPr>
        <w:t>15</w:t>
      </w:r>
    </w:p>
    <w:p w14:paraId="467C4C8F" w14:textId="77777777" w:rsidR="00856BF0" w:rsidRPr="00F07A1A" w:rsidRDefault="00856BF0" w:rsidP="00856BF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991ECDB" w14:textId="7540FA86" w:rsidR="00856BF0" w:rsidRPr="00F07A1A" w:rsidRDefault="00856BF0" w:rsidP="00856BF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Pr>
          <w:rFonts w:ascii="Courier New" w:hAnsi="Courier New" w:cs="Courier New"/>
          <w:color w:val="auto"/>
          <w:sz w:val="20"/>
          <w:szCs w:val="20"/>
        </w:rPr>
        <w:t>15</w:t>
      </w:r>
      <w:r>
        <w:rPr>
          <w:rFonts w:ascii="Courier New" w:hAnsi="Courier New" w:cs="Courier New"/>
          <w:color w:val="auto"/>
          <w:sz w:val="20"/>
          <w:szCs w:val="20"/>
        </w:rPr>
        <w:t>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15</w:t>
      </w:r>
      <w:r w:rsidRPr="00F07A1A">
        <w:rPr>
          <w:rFonts w:ascii="Courier New" w:hAnsi="Courier New" w:cs="Courier New"/>
          <w:color w:val="auto"/>
          <w:sz w:val="22"/>
          <w:shd w:val="clear" w:color="auto" w:fill="FFFFFF"/>
        </w:rPr>
        <w:t>/2023  3:0</w:t>
      </w:r>
      <w:r>
        <w:rPr>
          <w:rFonts w:ascii="Courier New" w:hAnsi="Courier New" w:cs="Courier New"/>
          <w:color w:val="auto"/>
          <w:sz w:val="22"/>
          <w:shd w:val="clear" w:color="auto" w:fill="FFFFFF"/>
        </w:rPr>
        <w:t>1</w:t>
      </w:r>
      <w:r w:rsidRPr="00F07A1A">
        <w:rPr>
          <w:rFonts w:ascii="Courier New" w:hAnsi="Courier New" w:cs="Courier New"/>
          <w:color w:val="auto"/>
          <w:sz w:val="22"/>
          <w:shd w:val="clear" w:color="auto" w:fill="FFFFFF"/>
        </w:rPr>
        <w:t>:</w:t>
      </w:r>
      <w:r>
        <w:rPr>
          <w:rFonts w:ascii="Courier New" w:hAnsi="Courier New" w:cs="Courier New"/>
          <w:color w:val="auto"/>
          <w:sz w:val="22"/>
          <w:shd w:val="clear" w:color="auto" w:fill="FFFFFF"/>
        </w:rPr>
        <w:t>48</w:t>
      </w:r>
      <w:r w:rsidRPr="00F07A1A">
        <w:rPr>
          <w:rFonts w:ascii="Courier New" w:hAnsi="Courier New" w:cs="Courier New"/>
          <w:color w:val="auto"/>
          <w:sz w:val="22"/>
          <w:shd w:val="clear" w:color="auto" w:fill="FFFFFF"/>
        </w:rPr>
        <w:t xml:space="preserve"> AM</w:t>
      </w:r>
    </w:p>
    <w:p w14:paraId="4327B582" w14:textId="3AE0F81A" w:rsidR="00D556A4" w:rsidRPr="00F07A1A" w:rsidRDefault="00D556A4" w:rsidP="00D556A4">
      <w:pPr>
        <w:pStyle w:val="Heading2"/>
        <w:numPr>
          <w:ilvl w:val="0"/>
          <w:numId w:val="24"/>
        </w:numPr>
        <w:rPr>
          <w:lang w:val="en-US"/>
        </w:rPr>
      </w:pPr>
      <w:r w:rsidRPr="00F07A1A">
        <w:rPr>
          <w:lang w:val="en-US"/>
        </w:rPr>
        <w:t>Release 23.0</w:t>
      </w:r>
      <w:r>
        <w:rPr>
          <w:lang w:val="en-US"/>
        </w:rPr>
        <w:t>6</w:t>
      </w:r>
      <w:r w:rsidRPr="00F07A1A">
        <w:rPr>
          <w:lang w:val="en-US"/>
        </w:rPr>
        <w:t>.08</w:t>
      </w:r>
    </w:p>
    <w:p w14:paraId="656B1A8F" w14:textId="77777777" w:rsidR="00D556A4" w:rsidRPr="00F07A1A" w:rsidRDefault="00D556A4" w:rsidP="00D556A4">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58E6D416" w14:textId="0033AD41" w:rsidR="00D556A4" w:rsidRPr="00F07A1A" w:rsidRDefault="00D556A4" w:rsidP="00D556A4">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w:t>
      </w:r>
      <w:r>
        <w:rPr>
          <w:rFonts w:ascii="Courier New" w:hAnsi="Courier New" w:cs="Courier New"/>
          <w:color w:val="auto"/>
          <w:sz w:val="20"/>
          <w:szCs w:val="20"/>
        </w:rPr>
        <w:t>JUN</w:t>
      </w:r>
      <w:r w:rsidRPr="00F07A1A">
        <w:rPr>
          <w:rFonts w:ascii="Courier New" w:hAnsi="Courier New" w:cs="Courier New"/>
          <w:color w:val="auto"/>
          <w:sz w:val="20"/>
          <w:szCs w:val="20"/>
        </w:rPr>
        <w:t>.zip</w:t>
      </w:r>
      <w:r w:rsidRPr="00F07A1A">
        <w:rPr>
          <w:rFonts w:ascii="Courier New" w:hAnsi="Courier New" w:cs="Courier New"/>
          <w:color w:val="auto"/>
          <w:sz w:val="22"/>
        </w:rPr>
        <w:t xml:space="preserve"> - </w:t>
      </w:r>
      <w:r>
        <w:rPr>
          <w:rFonts w:ascii="Courier New" w:hAnsi="Courier New" w:cs="Courier New"/>
          <w:color w:val="auto"/>
          <w:sz w:val="22"/>
          <w:shd w:val="clear" w:color="auto" w:fill="FFFFFF"/>
        </w:rPr>
        <w:t>6</w:t>
      </w:r>
      <w:r w:rsidRPr="00F07A1A">
        <w:rPr>
          <w:rFonts w:ascii="Courier New" w:hAnsi="Courier New" w:cs="Courier New"/>
          <w:color w:val="auto"/>
          <w:sz w:val="22"/>
          <w:shd w:val="clear" w:color="auto" w:fill="FFFFFF"/>
        </w:rPr>
        <w:t>/ 8/2023  3:00:</w:t>
      </w:r>
      <w:r>
        <w:rPr>
          <w:rFonts w:ascii="Courier New" w:hAnsi="Courier New" w:cs="Courier New"/>
          <w:color w:val="auto"/>
          <w:sz w:val="22"/>
          <w:shd w:val="clear" w:color="auto" w:fill="FFFFFF"/>
        </w:rPr>
        <w:t>25</w:t>
      </w:r>
      <w:r w:rsidRPr="00F07A1A">
        <w:rPr>
          <w:rFonts w:ascii="Courier New" w:hAnsi="Courier New" w:cs="Courier New"/>
          <w:color w:val="auto"/>
          <w:sz w:val="22"/>
          <w:shd w:val="clear" w:color="auto" w:fill="FFFFFF"/>
        </w:rPr>
        <w:t xml:space="preserve"> AM</w:t>
      </w:r>
    </w:p>
    <w:p w14:paraId="2BDFDA56" w14:textId="0524D40F" w:rsidR="0016129A" w:rsidRPr="00F07A1A" w:rsidRDefault="0016129A">
      <w:pPr>
        <w:pStyle w:val="Heading2"/>
        <w:numPr>
          <w:ilvl w:val="0"/>
          <w:numId w:val="24"/>
        </w:numPr>
        <w:rPr>
          <w:lang w:val="en-US"/>
        </w:rPr>
      </w:pPr>
      <w:bookmarkStart w:id="81" w:name="_Toc135018016"/>
      <w:bookmarkStart w:id="82" w:name="_Toc133574696"/>
      <w:r w:rsidRPr="00F07A1A">
        <w:rPr>
          <w:lang w:val="en-US"/>
        </w:rPr>
        <w:t>Release 23.0</w:t>
      </w:r>
      <w:r w:rsidR="00DE7441">
        <w:rPr>
          <w:lang w:val="en-US"/>
        </w:rPr>
        <w:t>6</w:t>
      </w:r>
      <w:r w:rsidRPr="00F07A1A">
        <w:rPr>
          <w:lang w:val="en-US"/>
        </w:rPr>
        <w:t>.01</w:t>
      </w:r>
    </w:p>
    <w:p w14:paraId="42922D96" w14:textId="77777777" w:rsidR="00DE7441" w:rsidRDefault="00DE7441" w:rsidP="00DE7441">
      <w:pPr>
        <w:pStyle w:val="ListParagraph"/>
        <w:numPr>
          <w:ilvl w:val="0"/>
          <w:numId w:val="34"/>
        </w:numPr>
        <w:spacing w:line="240" w:lineRule="auto"/>
        <w:rPr>
          <w:rFonts w:ascii="Courier New" w:hAnsi="Courier New" w:cs="Courier New"/>
          <w:b/>
          <w:bCs/>
          <w:sz w:val="22"/>
        </w:rPr>
      </w:pPr>
      <w:r>
        <w:rPr>
          <w:rFonts w:ascii="Courier New" w:hAnsi="Courier New" w:cs="Courier New"/>
          <w:b/>
          <w:bCs/>
          <w:sz w:val="22"/>
        </w:rPr>
        <w:t>NTSB files included:</w:t>
      </w:r>
    </w:p>
    <w:p w14:paraId="790C200C" w14:textId="40D666A9"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avall.zip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 xml:space="preserve">6/ 1/2023  </w:t>
      </w:r>
      <w:r w:rsidR="00677B7C" w:rsidRPr="00677B7C">
        <w:rPr>
          <w:rFonts w:ascii="Courier New" w:hAnsi="Courier New" w:cs="Courier New"/>
          <w:color w:val="auto"/>
          <w:sz w:val="22"/>
          <w:shd w:val="clear" w:color="auto" w:fill="FFFFFF"/>
        </w:rPr>
        <w:t>6</w:t>
      </w:r>
      <w:r w:rsidRPr="00677B7C">
        <w:rPr>
          <w:rFonts w:ascii="Courier New" w:hAnsi="Courier New" w:cs="Courier New"/>
          <w:color w:val="auto"/>
          <w:sz w:val="22"/>
          <w:shd w:val="clear" w:color="auto" w:fill="FFFFFF"/>
        </w:rPr>
        <w:t>:</w:t>
      </w:r>
      <w:r w:rsidR="00677B7C" w:rsidRPr="00677B7C">
        <w:rPr>
          <w:rFonts w:ascii="Courier New" w:hAnsi="Courier New" w:cs="Courier New"/>
          <w:color w:val="auto"/>
          <w:sz w:val="22"/>
          <w:shd w:val="clear" w:color="auto" w:fill="FFFFFF"/>
        </w:rPr>
        <w:t>07</w:t>
      </w:r>
      <w:r w:rsidRPr="00677B7C">
        <w:rPr>
          <w:rFonts w:ascii="Courier New" w:hAnsi="Courier New" w:cs="Courier New"/>
          <w:color w:val="auto"/>
          <w:sz w:val="22"/>
          <w:shd w:val="clear" w:color="auto" w:fill="FFFFFF"/>
        </w:rPr>
        <w:t>:0</w:t>
      </w:r>
      <w:r w:rsidR="00677B7C" w:rsidRPr="00677B7C">
        <w:rPr>
          <w:rFonts w:ascii="Courier New" w:hAnsi="Courier New" w:cs="Courier New"/>
          <w:color w:val="auto"/>
          <w:sz w:val="22"/>
          <w:shd w:val="clear" w:color="auto" w:fill="FFFFFF"/>
        </w:rPr>
        <w:t>7</w:t>
      </w:r>
      <w:r w:rsidRPr="00677B7C">
        <w:rPr>
          <w:rFonts w:ascii="Courier New" w:hAnsi="Courier New" w:cs="Courier New"/>
          <w:color w:val="auto"/>
          <w:sz w:val="22"/>
          <w:shd w:val="clear" w:color="auto" w:fill="FFFFFF"/>
        </w:rPr>
        <w:t xml:space="preserve"> AM</w:t>
      </w:r>
    </w:p>
    <w:p w14:paraId="61366345" w14:textId="77777777" w:rsidR="00DE7441" w:rsidRPr="00677B7C" w:rsidRDefault="00DE7441" w:rsidP="00DE7441">
      <w:pPr>
        <w:pStyle w:val="ListParagraph"/>
        <w:numPr>
          <w:ilvl w:val="1"/>
          <w:numId w:val="34"/>
        </w:numPr>
        <w:spacing w:after="240" w:line="240" w:lineRule="auto"/>
        <w:rPr>
          <w:rFonts w:ascii="Courier New" w:hAnsi="Courier New" w:cs="Courier New"/>
          <w:color w:val="auto"/>
          <w:sz w:val="22"/>
        </w:rPr>
      </w:pPr>
      <w:r w:rsidRPr="00677B7C">
        <w:rPr>
          <w:rFonts w:ascii="Courier New" w:hAnsi="Courier New" w:cs="Courier New"/>
          <w:color w:val="auto"/>
          <w:sz w:val="20"/>
          <w:szCs w:val="20"/>
        </w:rPr>
        <w:t>up01JUN.zip</w:t>
      </w:r>
      <w:r w:rsidRPr="00677B7C">
        <w:rPr>
          <w:rFonts w:ascii="Courier New" w:hAnsi="Courier New" w:cs="Courier New"/>
          <w:color w:val="auto"/>
          <w:sz w:val="22"/>
        </w:rPr>
        <w:t xml:space="preserve"> - </w:t>
      </w:r>
      <w:r w:rsidRPr="00677B7C">
        <w:rPr>
          <w:rFonts w:ascii="Courier New" w:hAnsi="Courier New" w:cs="Courier New"/>
          <w:color w:val="auto"/>
          <w:sz w:val="22"/>
          <w:shd w:val="clear" w:color="auto" w:fill="FFFFFF"/>
        </w:rPr>
        <w:t>6/ 1/2023  3:00:19 AM</w:t>
      </w:r>
    </w:p>
    <w:p w14:paraId="7E8B3218" w14:textId="77777777" w:rsidR="00DE7441" w:rsidRPr="00677B7C" w:rsidRDefault="00DE7441" w:rsidP="00DE7441">
      <w:pPr>
        <w:pStyle w:val="ListParagraph"/>
        <w:numPr>
          <w:ilvl w:val="0"/>
          <w:numId w:val="34"/>
        </w:numPr>
        <w:spacing w:line="240" w:lineRule="auto"/>
        <w:rPr>
          <w:rFonts w:ascii="Courier New" w:hAnsi="Courier New" w:cs="Courier New"/>
          <w:b/>
          <w:bCs/>
          <w:color w:val="auto"/>
          <w:sz w:val="22"/>
        </w:rPr>
      </w:pPr>
      <w:r w:rsidRPr="00677B7C">
        <w:rPr>
          <w:rFonts w:ascii="Courier New" w:hAnsi="Courier New" w:cs="Courier New"/>
          <w:b/>
          <w:bCs/>
          <w:color w:val="auto"/>
          <w:sz w:val="22"/>
        </w:rPr>
        <w:t>ZIP Code Database file included:</w:t>
      </w:r>
    </w:p>
    <w:p w14:paraId="3D0DAF5E" w14:textId="77777777" w:rsidR="00DE7441" w:rsidRPr="00677B7C" w:rsidRDefault="00DE7441" w:rsidP="00DE7441">
      <w:pPr>
        <w:pStyle w:val="ListParagraph"/>
        <w:numPr>
          <w:ilvl w:val="1"/>
          <w:numId w:val="34"/>
        </w:numPr>
        <w:shd w:val="clear" w:color="auto" w:fill="FFFFFF"/>
        <w:spacing w:after="240" w:line="240" w:lineRule="auto"/>
        <w:rPr>
          <w:rFonts w:ascii="Courier New" w:eastAsia="Times New Roman" w:hAnsi="Courier New" w:cs="Courier New"/>
          <w:color w:val="auto"/>
          <w:sz w:val="20"/>
          <w:szCs w:val="20"/>
          <w:lang w:val="fr-CH" w:eastAsia="en-GB"/>
        </w:rPr>
      </w:pPr>
      <w:r w:rsidRPr="00677B7C">
        <w:rPr>
          <w:rFonts w:ascii="Courier New" w:eastAsia="Times New Roman" w:hAnsi="Courier New" w:cs="Courier New"/>
          <w:color w:val="auto"/>
          <w:sz w:val="20"/>
          <w:szCs w:val="20"/>
          <w:lang w:val="fr-CH" w:eastAsia="en-GB"/>
        </w:rPr>
        <w:t>June 2023</w:t>
      </w:r>
    </w:p>
    <w:p w14:paraId="0463B9E7" w14:textId="2EC807B9" w:rsidR="00003F7B" w:rsidRPr="00603202" w:rsidRDefault="00003F7B">
      <w:pPr>
        <w:pStyle w:val="Heading2"/>
        <w:numPr>
          <w:ilvl w:val="0"/>
          <w:numId w:val="24"/>
        </w:numPr>
        <w:rPr>
          <w:lang w:val="en-US"/>
        </w:rPr>
      </w:pPr>
      <w:r w:rsidRPr="00603202">
        <w:rPr>
          <w:lang w:val="en-US"/>
        </w:rPr>
        <w:t>Release 23.05.</w:t>
      </w:r>
      <w:bookmarkEnd w:id="81"/>
      <w:r w:rsidR="00B20F80">
        <w:rPr>
          <w:lang w:val="en-US"/>
        </w:rPr>
        <w:t>22</w:t>
      </w:r>
    </w:p>
    <w:p w14:paraId="00DF802E" w14:textId="77777777" w:rsidR="00003F7B" w:rsidRPr="00F07A1A" w:rsidRDefault="00003F7B">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19450D1A" w14:textId="05D58F08" w:rsidR="00003F7B" w:rsidRPr="00F07A1A" w:rsidRDefault="00003F7B">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w:t>
      </w:r>
      <w:r w:rsidR="00B20F80">
        <w:rPr>
          <w:rFonts w:ascii="Courier New" w:hAnsi="Courier New" w:cs="Courier New"/>
          <w:color w:val="auto"/>
          <w:sz w:val="20"/>
          <w:szCs w:val="20"/>
        </w:rPr>
        <w:t>22</w:t>
      </w:r>
      <w:r w:rsidRPr="00F07A1A">
        <w:rPr>
          <w:rFonts w:ascii="Courier New" w:hAnsi="Courier New" w:cs="Courier New"/>
          <w:color w:val="auto"/>
          <w:sz w:val="20"/>
          <w:szCs w:val="20"/>
        </w:rPr>
        <w:t>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w:t>
      </w:r>
      <w:r w:rsidR="00B20F80">
        <w:rPr>
          <w:rFonts w:ascii="Courier New" w:hAnsi="Courier New" w:cs="Courier New"/>
          <w:color w:val="auto"/>
          <w:sz w:val="22"/>
          <w:shd w:val="clear" w:color="auto" w:fill="FFFFFF"/>
        </w:rPr>
        <w:t>22</w:t>
      </w:r>
      <w:r w:rsidRPr="00F07A1A">
        <w:rPr>
          <w:rFonts w:ascii="Courier New" w:hAnsi="Courier New" w:cs="Courier New"/>
          <w:color w:val="auto"/>
          <w:sz w:val="22"/>
          <w:shd w:val="clear" w:color="auto" w:fill="FFFFFF"/>
        </w:rPr>
        <w:t>/2023  3:00:1</w:t>
      </w:r>
      <w:r w:rsidR="00FB2236">
        <w:rPr>
          <w:rFonts w:ascii="Courier New" w:hAnsi="Courier New" w:cs="Courier New"/>
          <w:color w:val="auto"/>
          <w:sz w:val="22"/>
          <w:shd w:val="clear" w:color="auto" w:fill="FFFFFF"/>
        </w:rPr>
        <w:t>0</w:t>
      </w:r>
      <w:r w:rsidRPr="00F07A1A">
        <w:rPr>
          <w:rFonts w:ascii="Courier New" w:hAnsi="Courier New" w:cs="Courier New"/>
          <w:color w:val="auto"/>
          <w:sz w:val="22"/>
          <w:shd w:val="clear" w:color="auto" w:fill="FFFFFF"/>
        </w:rPr>
        <w:t xml:space="preserve"> AM</w:t>
      </w:r>
    </w:p>
    <w:p w14:paraId="7A52A03E" w14:textId="77777777" w:rsidR="00B20F80" w:rsidRPr="00603202" w:rsidRDefault="00B20F80">
      <w:pPr>
        <w:pStyle w:val="Heading2"/>
        <w:numPr>
          <w:ilvl w:val="0"/>
          <w:numId w:val="24"/>
        </w:numPr>
        <w:tabs>
          <w:tab w:val="num" w:pos="643"/>
        </w:tabs>
        <w:ind w:left="643"/>
        <w:rPr>
          <w:lang w:val="en-US"/>
        </w:rPr>
      </w:pPr>
      <w:bookmarkStart w:id="83" w:name="_Toc135018017"/>
      <w:r w:rsidRPr="00603202">
        <w:rPr>
          <w:lang w:val="en-US"/>
        </w:rPr>
        <w:t>Release 23.05.15</w:t>
      </w:r>
    </w:p>
    <w:p w14:paraId="4EDA604F" w14:textId="77777777" w:rsidR="00B20F80" w:rsidRPr="00F07A1A" w:rsidRDefault="00B20F80" w:rsidP="00B20F80">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AADA538" w14:textId="77777777" w:rsidR="00B20F80" w:rsidRPr="00F07A1A" w:rsidRDefault="00B20F80" w:rsidP="00B20F80">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up15MAY.zip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5/15/2023  3:00:1</w:t>
      </w:r>
      <w:r>
        <w:rPr>
          <w:rFonts w:ascii="Courier New" w:hAnsi="Courier New" w:cs="Courier New"/>
          <w:color w:val="auto"/>
          <w:sz w:val="22"/>
          <w:shd w:val="clear" w:color="auto" w:fill="FFFFFF"/>
        </w:rPr>
        <w:t>9</w:t>
      </w:r>
      <w:r w:rsidRPr="00F07A1A">
        <w:rPr>
          <w:rFonts w:ascii="Courier New" w:hAnsi="Courier New" w:cs="Courier New"/>
          <w:color w:val="auto"/>
          <w:sz w:val="22"/>
          <w:shd w:val="clear" w:color="auto" w:fill="FFFFFF"/>
        </w:rPr>
        <w:t xml:space="preserve"> AM</w:t>
      </w:r>
    </w:p>
    <w:p w14:paraId="033AF4BE" w14:textId="221056E2" w:rsidR="0032026F" w:rsidRPr="00F07A1A" w:rsidRDefault="0032026F" w:rsidP="00603202">
      <w:pPr>
        <w:pStyle w:val="Heading2"/>
        <w:rPr>
          <w:lang w:val="en-US"/>
        </w:rPr>
      </w:pPr>
      <w:r w:rsidRPr="00F07A1A">
        <w:rPr>
          <w:lang w:val="en-US"/>
        </w:rPr>
        <w:t>Release 23.05.08</w:t>
      </w:r>
      <w:bookmarkEnd w:id="83"/>
    </w:p>
    <w:p w14:paraId="72C18589" w14:textId="4CC4B579" w:rsidR="0032026F" w:rsidRPr="00F07A1A" w:rsidRDefault="0032026F">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570D6C8" w14:textId="5DD40857" w:rsidR="0032026F" w:rsidRPr="00F07A1A" w:rsidRDefault="0032026F">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up08MAY.zip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8/2023  3:00:</w:t>
      </w:r>
      <w:r w:rsidR="005328FF" w:rsidRPr="00F07A1A">
        <w:rPr>
          <w:rFonts w:ascii="Courier New" w:hAnsi="Courier New" w:cs="Courier New"/>
          <w:color w:val="auto"/>
          <w:sz w:val="22"/>
          <w:shd w:val="clear" w:color="auto" w:fill="FFFFFF"/>
        </w:rPr>
        <w:t>17</w:t>
      </w:r>
      <w:r w:rsidRPr="00F07A1A">
        <w:rPr>
          <w:rFonts w:ascii="Courier New" w:hAnsi="Courier New" w:cs="Courier New"/>
          <w:color w:val="auto"/>
          <w:sz w:val="22"/>
          <w:shd w:val="clear" w:color="auto" w:fill="FFFFFF"/>
        </w:rPr>
        <w:t xml:space="preserve"> AM</w:t>
      </w:r>
    </w:p>
    <w:p w14:paraId="689D0022" w14:textId="77777777" w:rsidR="001161DA" w:rsidRPr="00F07A1A" w:rsidRDefault="001161DA" w:rsidP="00603202">
      <w:pPr>
        <w:pStyle w:val="Heading2"/>
        <w:rPr>
          <w:lang w:val="en-US"/>
        </w:rPr>
      </w:pPr>
      <w:bookmarkStart w:id="84" w:name="_Toc135018018"/>
      <w:r w:rsidRPr="00F07A1A">
        <w:rPr>
          <w:lang w:val="en-US"/>
        </w:rPr>
        <w:t>Release 23.05.01</w:t>
      </w:r>
      <w:bookmarkEnd w:id="84"/>
    </w:p>
    <w:p w14:paraId="5D419143"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Airport file included:</w:t>
      </w:r>
    </w:p>
    <w:p w14:paraId="376EA75C"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2023.04.20_Airports.csv (20. April 2023)</w:t>
      </w:r>
    </w:p>
    <w:p w14:paraId="2B173D1B" w14:textId="77777777" w:rsidR="00C36BCF" w:rsidRPr="00F07A1A" w:rsidRDefault="00C36BCF">
      <w:pPr>
        <w:pStyle w:val="ListParagraph"/>
        <w:numPr>
          <w:ilvl w:val="0"/>
          <w:numId w:val="1"/>
        </w:numPr>
        <w:spacing w:line="240" w:lineRule="auto"/>
        <w:rPr>
          <w:rFonts w:ascii="Courier New" w:hAnsi="Courier New" w:cs="Courier New"/>
          <w:b/>
          <w:bCs/>
          <w:sz w:val="22"/>
        </w:rPr>
      </w:pPr>
      <w:r w:rsidRPr="00F07A1A">
        <w:rPr>
          <w:rFonts w:ascii="Courier New" w:hAnsi="Courier New" w:cs="Courier New"/>
          <w:b/>
          <w:bCs/>
          <w:sz w:val="22"/>
        </w:rPr>
        <w:t>FAA Runway file included:</w:t>
      </w:r>
    </w:p>
    <w:p w14:paraId="358FEFA1" w14:textId="77777777" w:rsidR="00C36BCF" w:rsidRPr="00F07A1A" w:rsidRDefault="00C36BCF">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2023.04.20_Runways.csv (20. April 2023)</w:t>
      </w:r>
    </w:p>
    <w:p w14:paraId="6A1B08A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765E5D36" w14:textId="77777777" w:rsidR="003A1D7D" w:rsidRPr="00F07A1A" w:rsidRDefault="003A1D7D">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1D2AD97B" w14:textId="29FD6556" w:rsidR="003A1D7D" w:rsidRPr="00F07A1A" w:rsidRDefault="003A1D7D">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5/ 1/2023  5:58:06 AM</w:t>
      </w:r>
    </w:p>
    <w:p w14:paraId="3DBB3B63" w14:textId="793AEDD9" w:rsidR="001161DA" w:rsidRPr="00F07A1A" w:rsidRDefault="001161DA">
      <w:pPr>
        <w:pStyle w:val="ListParagraph"/>
        <w:numPr>
          <w:ilvl w:val="1"/>
          <w:numId w:val="1"/>
        </w:numPr>
        <w:spacing w:after="240" w:line="240" w:lineRule="auto"/>
        <w:rPr>
          <w:rFonts w:ascii="Courier New" w:hAnsi="Courier New" w:cs="Courier New"/>
          <w:color w:val="auto"/>
          <w:sz w:val="22"/>
        </w:rPr>
      </w:pPr>
      <w:r w:rsidRPr="00F07A1A">
        <w:rPr>
          <w:rFonts w:ascii="Courier New" w:hAnsi="Courier New" w:cs="Courier New"/>
          <w:color w:val="auto"/>
          <w:sz w:val="20"/>
          <w:szCs w:val="20"/>
        </w:rPr>
        <w:t>up01MAY.zip</w:t>
      </w:r>
      <w:r w:rsidRPr="00F07A1A">
        <w:rPr>
          <w:rFonts w:ascii="Courier New" w:hAnsi="Courier New" w:cs="Courier New"/>
          <w:color w:val="auto"/>
          <w:sz w:val="22"/>
        </w:rPr>
        <w:t xml:space="preserve"> - </w:t>
      </w:r>
      <w:r w:rsidRPr="00F07A1A">
        <w:rPr>
          <w:rFonts w:ascii="Courier New" w:hAnsi="Courier New" w:cs="Courier New"/>
          <w:color w:val="auto"/>
          <w:sz w:val="22"/>
          <w:shd w:val="clear" w:color="auto" w:fill="FFFFFF"/>
        </w:rPr>
        <w:t>5/ 1/2023  3:00:</w:t>
      </w:r>
      <w:r w:rsidR="007F172F" w:rsidRPr="00F07A1A">
        <w:rPr>
          <w:rFonts w:ascii="Courier New" w:hAnsi="Courier New" w:cs="Courier New"/>
          <w:color w:val="auto"/>
          <w:sz w:val="22"/>
          <w:shd w:val="clear" w:color="auto" w:fill="FFFFFF"/>
        </w:rPr>
        <w:t>26</w:t>
      </w:r>
      <w:r w:rsidRPr="00F07A1A">
        <w:rPr>
          <w:rFonts w:ascii="Courier New" w:hAnsi="Courier New" w:cs="Courier New"/>
          <w:color w:val="auto"/>
          <w:sz w:val="22"/>
          <w:shd w:val="clear" w:color="auto" w:fill="FFFFFF"/>
        </w:rPr>
        <w:t xml:space="preserve"> AM</w:t>
      </w:r>
    </w:p>
    <w:p w14:paraId="52E22266" w14:textId="77777777" w:rsidR="001161DA" w:rsidRPr="00F07A1A" w:rsidRDefault="001161DA" w:rsidP="00603202">
      <w:pPr>
        <w:pStyle w:val="Heading2"/>
        <w:rPr>
          <w:lang w:val="en-US"/>
        </w:rPr>
      </w:pPr>
      <w:bookmarkStart w:id="85" w:name="_Toc135018019"/>
      <w:r w:rsidRPr="00F07A1A">
        <w:rPr>
          <w:lang w:val="en-US"/>
        </w:rPr>
        <w:lastRenderedPageBreak/>
        <w:t>Release 23.04.22</w:t>
      </w:r>
      <w:bookmarkEnd w:id="82"/>
      <w:bookmarkEnd w:id="85"/>
    </w:p>
    <w:p w14:paraId="4C7D718F"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National Plan of Integrated Airport Systems (NPIAS) included:</w:t>
      </w:r>
    </w:p>
    <w:p w14:paraId="037A632E"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NPIAS-2023-2027-Appendix-A.xlsx</w:t>
      </w:r>
    </w:p>
    <w:p w14:paraId="093B823A"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4AFFAC7B"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Up22APR.zip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4/22/2023  3:30 AM</w:t>
      </w:r>
    </w:p>
    <w:p w14:paraId="4D88DA7A" w14:textId="77777777" w:rsidR="001161DA" w:rsidRPr="00F07A1A" w:rsidRDefault="001161DA" w:rsidP="00603202">
      <w:pPr>
        <w:pStyle w:val="Heading2"/>
        <w:rPr>
          <w:lang w:val="en-US"/>
        </w:rPr>
      </w:pPr>
      <w:bookmarkStart w:id="86" w:name="_Toc133574697"/>
      <w:bookmarkStart w:id="87" w:name="_Toc135018020"/>
      <w:r w:rsidRPr="00F07A1A">
        <w:rPr>
          <w:lang w:val="en-US"/>
        </w:rPr>
        <w:t>Release 23.04.15</w:t>
      </w:r>
      <w:bookmarkEnd w:id="86"/>
      <w:bookmarkEnd w:id="87"/>
    </w:p>
    <w:p w14:paraId="41BCFCB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FAA Airports file included:</w:t>
      </w:r>
    </w:p>
    <w:p w14:paraId="0A3899DB"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2023.02.23_Airports.csv (23. February 2023)</w:t>
      </w:r>
    </w:p>
    <w:p w14:paraId="14CD5D93"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 included:</w:t>
      </w:r>
    </w:p>
    <w:p w14:paraId="258B8754"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Up15APR.zip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4/15/2023  3:00:12 AM</w:t>
      </w:r>
    </w:p>
    <w:p w14:paraId="67180065"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simplemaps files included:</w:t>
      </w:r>
    </w:p>
    <w:p w14:paraId="1ED41350"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simplemaps_uscities_basicv1.76</w:t>
      </w:r>
    </w:p>
    <w:p w14:paraId="48F597C3" w14:textId="77777777" w:rsidR="001161DA" w:rsidRPr="00F07A1A"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eastAsia="en-GB"/>
        </w:rPr>
      </w:pPr>
      <w:r w:rsidRPr="00F07A1A">
        <w:rPr>
          <w:rFonts w:ascii="Courier New" w:eastAsia="Times New Roman" w:hAnsi="Courier New" w:cs="Courier New"/>
          <w:color w:val="080808"/>
          <w:sz w:val="20"/>
          <w:szCs w:val="20"/>
          <w:lang w:eastAsia="en-GB"/>
        </w:rPr>
        <w:t>simplemaps_uszips_basicv1.82</w:t>
      </w:r>
    </w:p>
    <w:p w14:paraId="10CBFA6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United States Zip Codes.org file included:</w:t>
      </w:r>
    </w:p>
    <w:p w14:paraId="7C52A7E5" w14:textId="77777777" w:rsidR="001161DA" w:rsidRPr="00630804" w:rsidRDefault="001161DA">
      <w:pPr>
        <w:pStyle w:val="ListParagraph"/>
        <w:numPr>
          <w:ilvl w:val="1"/>
          <w:numId w:val="1"/>
        </w:numPr>
        <w:shd w:val="clear" w:color="auto" w:fill="FFFFFF"/>
        <w:spacing w:after="240" w:line="240" w:lineRule="auto"/>
        <w:rPr>
          <w:rFonts w:ascii="Courier New" w:eastAsia="Times New Roman" w:hAnsi="Courier New" w:cs="Courier New"/>
          <w:color w:val="080808"/>
          <w:sz w:val="20"/>
          <w:szCs w:val="20"/>
          <w:lang w:val="fr-CH" w:eastAsia="en-GB"/>
        </w:rPr>
      </w:pPr>
      <w:r w:rsidRPr="00630804">
        <w:rPr>
          <w:rFonts w:ascii="Courier New" w:eastAsia="Times New Roman" w:hAnsi="Courier New" w:cs="Courier New"/>
          <w:color w:val="080808"/>
          <w:sz w:val="20"/>
          <w:szCs w:val="20"/>
          <w:lang w:val="fr-CH" w:eastAsia="en-GB"/>
        </w:rPr>
        <w:t>zip_code_database.xls (42735 entries)</w:t>
      </w:r>
    </w:p>
    <w:p w14:paraId="09FFF1E8" w14:textId="77777777" w:rsidR="001161DA" w:rsidRPr="00F07A1A" w:rsidRDefault="001161DA" w:rsidP="00603202">
      <w:pPr>
        <w:pStyle w:val="Heading2"/>
        <w:rPr>
          <w:lang w:val="en-US"/>
        </w:rPr>
      </w:pPr>
      <w:bookmarkStart w:id="88" w:name="_Toc133574698"/>
      <w:bookmarkStart w:id="89" w:name="_Toc135018021"/>
      <w:r w:rsidRPr="00F07A1A">
        <w:rPr>
          <w:lang w:val="en-US"/>
        </w:rPr>
        <w:t>Release 23.04.08</w:t>
      </w:r>
      <w:bookmarkEnd w:id="88"/>
      <w:bookmarkEnd w:id="89"/>
    </w:p>
    <w:p w14:paraId="3AF0128B"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704405B"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69259F13"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3/2023  8:13:22 AM</w:t>
      </w:r>
    </w:p>
    <w:p w14:paraId="635488B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up08APR.zip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8/2023  3:01:20 AM</w:t>
      </w:r>
    </w:p>
    <w:p w14:paraId="3D0D0AFA" w14:textId="77777777" w:rsidR="001161DA" w:rsidRPr="00F07A1A" w:rsidRDefault="001161DA" w:rsidP="00603202">
      <w:pPr>
        <w:pStyle w:val="Heading2"/>
        <w:rPr>
          <w:lang w:val="en-US"/>
        </w:rPr>
      </w:pPr>
      <w:bookmarkStart w:id="90" w:name="_Toc133574699"/>
      <w:bookmarkStart w:id="91" w:name="_Toc135018022"/>
      <w:r w:rsidRPr="00F07A1A">
        <w:rPr>
          <w:lang w:val="en-US"/>
        </w:rPr>
        <w:t>Release 23.04.01</w:t>
      </w:r>
      <w:bookmarkEnd w:id="90"/>
      <w:bookmarkEnd w:id="91"/>
    </w:p>
    <w:p w14:paraId="275CB92C" w14:textId="77777777" w:rsidR="001161DA" w:rsidRPr="00F07A1A" w:rsidRDefault="001161DA">
      <w:pPr>
        <w:pStyle w:val="ListParagraph"/>
        <w:numPr>
          <w:ilvl w:val="0"/>
          <w:numId w:val="1"/>
        </w:numPr>
        <w:spacing w:after="240" w:line="240" w:lineRule="auto"/>
        <w:rPr>
          <w:rFonts w:ascii="Courier New" w:hAnsi="Courier New" w:cs="Courier New"/>
          <w:b/>
          <w:bCs/>
          <w:sz w:val="22"/>
        </w:rPr>
      </w:pPr>
      <w:r w:rsidRPr="00F07A1A">
        <w:rPr>
          <w:rFonts w:ascii="Courier New" w:hAnsi="Courier New" w:cs="Courier New"/>
          <w:b/>
          <w:bCs/>
          <w:sz w:val="22"/>
        </w:rPr>
        <w:t>NTSB files included:</w:t>
      </w:r>
    </w:p>
    <w:p w14:paraId="2B389D3C"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Pre2008.zip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9/30/2020 12:51:56 PM</w:t>
      </w:r>
    </w:p>
    <w:p w14:paraId="35F4CEE1"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avall.zip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1/2023  6:01:23 AM</w:t>
      </w:r>
    </w:p>
    <w:p w14:paraId="0BB15D8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up08MAR.zip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 8/2023  3:00:22 AM</w:t>
      </w:r>
    </w:p>
    <w:p w14:paraId="2E5E3BC5"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up15MAR.zip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3/15/2023  3:00:11 AM</w:t>
      </w:r>
    </w:p>
    <w:p w14:paraId="7027B6BA" w14:textId="77777777" w:rsidR="001161DA" w:rsidRPr="00F07A1A" w:rsidRDefault="001161DA">
      <w:pPr>
        <w:pStyle w:val="ListParagraph"/>
        <w:numPr>
          <w:ilvl w:val="1"/>
          <w:numId w:val="1"/>
        </w:numPr>
        <w:spacing w:line="240" w:lineRule="auto"/>
        <w:rPr>
          <w:rFonts w:ascii="Courier New" w:hAnsi="Courier New" w:cs="Courier New"/>
          <w:sz w:val="22"/>
        </w:rPr>
      </w:pPr>
      <w:r w:rsidRPr="00F07A1A">
        <w:rPr>
          <w:rFonts w:ascii="Courier New" w:hAnsi="Courier New" w:cs="Courier New"/>
          <w:sz w:val="20"/>
          <w:szCs w:val="20"/>
        </w:rPr>
        <w:t>up22MAR.zip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3/22/2023  3:00:14 AM</w:t>
      </w:r>
    </w:p>
    <w:p w14:paraId="3E99E652" w14:textId="77777777" w:rsidR="001161DA" w:rsidRPr="00F07A1A" w:rsidRDefault="001161DA">
      <w:pPr>
        <w:pStyle w:val="ListParagraph"/>
        <w:numPr>
          <w:ilvl w:val="1"/>
          <w:numId w:val="1"/>
        </w:numPr>
        <w:spacing w:after="240" w:line="240" w:lineRule="auto"/>
        <w:rPr>
          <w:rFonts w:ascii="Courier New" w:hAnsi="Courier New" w:cs="Courier New"/>
          <w:sz w:val="22"/>
        </w:rPr>
      </w:pPr>
      <w:r w:rsidRPr="00F07A1A">
        <w:rPr>
          <w:rFonts w:ascii="Courier New" w:hAnsi="Courier New" w:cs="Courier New"/>
          <w:sz w:val="20"/>
          <w:szCs w:val="20"/>
        </w:rPr>
        <w:t>up01APR.zip</w:t>
      </w:r>
      <w:r w:rsidRPr="00F07A1A">
        <w:rPr>
          <w:rFonts w:ascii="Courier New" w:hAnsi="Courier New" w:cs="Courier New"/>
          <w:sz w:val="22"/>
        </w:rPr>
        <w:t xml:space="preserve"> - </w:t>
      </w:r>
      <w:r w:rsidRPr="00F07A1A">
        <w:rPr>
          <w:rFonts w:ascii="Courier New" w:hAnsi="Courier New" w:cs="Courier New"/>
          <w:color w:val="333333"/>
          <w:sz w:val="22"/>
          <w:shd w:val="clear" w:color="auto" w:fill="FFFFFF"/>
        </w:rPr>
        <w:t>4/ 1/2023  3:00:31 AM</w:t>
      </w:r>
    </w:p>
    <w:p w14:paraId="76E8C9E8" w14:textId="198E2FC1" w:rsidR="00FE7DEA" w:rsidRPr="00F07A1A" w:rsidRDefault="00FE7DEA">
      <w:pPr>
        <w:rPr>
          <w:lang w:val="en-US"/>
        </w:rPr>
      </w:pPr>
    </w:p>
    <w:p w14:paraId="5B96C908" w14:textId="506EEEE9" w:rsidR="00E614F4" w:rsidRPr="00F07A1A" w:rsidRDefault="00FE7DEA" w:rsidP="00E44B83">
      <w:pPr>
        <w:pStyle w:val="Heading1"/>
        <w:rPr>
          <w:lang w:val="en-US"/>
        </w:rPr>
      </w:pPr>
      <w:bookmarkStart w:id="92" w:name="_Toc132367103"/>
      <w:bookmarkStart w:id="93" w:name="_Toc135018023"/>
      <w:r w:rsidRPr="00F07A1A">
        <w:rPr>
          <w:lang w:val="en-US"/>
        </w:rPr>
        <w:lastRenderedPageBreak/>
        <w:t>References</w:t>
      </w:r>
      <w:bookmarkEnd w:id="92"/>
      <w:bookmarkEnd w:id="93"/>
    </w:p>
    <w:p w14:paraId="00C1B9A0" w14:textId="77777777" w:rsidR="00DB5B20" w:rsidRPr="007D02EA" w:rsidRDefault="00DB5B20" w:rsidP="00DB5B20">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data.ntsb.gov. (n.d.). MDB Download Directory - NTSB.ADMS.DataTransfer.Web</w:t>
      </w:r>
      <w:r w:rsidRPr="007D02EA">
        <w:rPr>
          <w:rFonts w:asciiTheme="minorHAnsi" w:hAnsiTheme="minorHAnsi" w:cstheme="minorHAnsi"/>
          <w:color w:val="000000"/>
          <w:sz w:val="22"/>
          <w:szCs w:val="22"/>
          <w:lang w:val="en-US"/>
        </w:rPr>
        <w:t xml:space="preserve">. [online] Available at: </w:t>
      </w:r>
      <w:hyperlink r:id="rId83" w:history="1">
        <w:r w:rsidRPr="007D02EA">
          <w:rPr>
            <w:rStyle w:val="Hyperlink"/>
            <w:rFonts w:asciiTheme="minorHAnsi" w:hAnsiTheme="minorHAnsi" w:cstheme="minorHAnsi"/>
            <w:sz w:val="22"/>
            <w:szCs w:val="22"/>
            <w:lang w:val="en-US"/>
          </w:rPr>
          <w:t>https://data.ntsb.gov/avdata</w:t>
        </w:r>
      </w:hyperlink>
      <w:r w:rsidRPr="007D02EA">
        <w:rPr>
          <w:rFonts w:asciiTheme="minorHAnsi" w:hAnsiTheme="minorHAnsi" w:cstheme="minorHAnsi"/>
          <w:color w:val="000000"/>
          <w:sz w:val="22"/>
          <w:szCs w:val="22"/>
          <w:lang w:val="en-US"/>
        </w:rPr>
        <w:t>.</w:t>
      </w:r>
    </w:p>
    <w:p w14:paraId="3FCEEF5E" w14:textId="77777777" w:rsidR="00DB5B20" w:rsidRPr="00936377" w:rsidRDefault="00DB5B20"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1E5614" w14:textId="79A247E2" w:rsidR="007D02EA" w:rsidRPr="00936377"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936377">
        <w:rPr>
          <w:rFonts w:asciiTheme="minorHAnsi" w:hAnsiTheme="minorHAnsi" w:cstheme="minorHAnsi"/>
          <w:b/>
          <w:bCs/>
          <w:color w:val="000000"/>
          <w:sz w:val="22"/>
          <w:szCs w:val="22"/>
        </w:rPr>
        <w:t>Dias, J.R. (2023)</w:t>
      </w:r>
      <w:r w:rsidRPr="00936377">
        <w:rPr>
          <w:rFonts w:asciiTheme="minorHAnsi" w:hAnsiTheme="minorHAnsi" w:cstheme="minorHAnsi"/>
          <w:color w:val="000000"/>
          <w:sz w:val="22"/>
          <w:szCs w:val="22"/>
        </w:rPr>
        <w:t xml:space="preserve">. </w:t>
      </w:r>
      <w:r w:rsidRPr="00936377">
        <w:rPr>
          <w:rFonts w:asciiTheme="minorHAnsi" w:hAnsiTheme="minorHAnsi" w:cstheme="minorHAnsi"/>
          <w:i/>
          <w:iCs/>
          <w:color w:val="000000"/>
          <w:sz w:val="22"/>
          <w:szCs w:val="22"/>
        </w:rPr>
        <w:t>pyECLAT</w:t>
      </w:r>
      <w:r w:rsidRPr="00936377">
        <w:rPr>
          <w:rFonts w:asciiTheme="minorHAnsi" w:hAnsiTheme="minorHAnsi" w:cstheme="minorHAnsi"/>
          <w:color w:val="000000"/>
          <w:sz w:val="22"/>
          <w:szCs w:val="22"/>
        </w:rPr>
        <w:t xml:space="preserve">. [online] GitHub. Available at: </w:t>
      </w:r>
      <w:hyperlink r:id="rId84" w:history="1">
        <w:r w:rsidRPr="00936377">
          <w:rPr>
            <w:rStyle w:val="Hyperlink"/>
            <w:rFonts w:asciiTheme="minorHAnsi" w:hAnsiTheme="minorHAnsi" w:cstheme="minorHAnsi"/>
            <w:sz w:val="22"/>
            <w:szCs w:val="22"/>
          </w:rPr>
          <w:t>https://github.com/jeffrichardchemistry/pyECLAT</w:t>
        </w:r>
      </w:hyperlink>
      <w:r w:rsidRPr="00936377">
        <w:rPr>
          <w:rFonts w:asciiTheme="minorHAnsi" w:hAnsiTheme="minorHAnsi" w:cstheme="minorHAnsi"/>
          <w:color w:val="000000"/>
          <w:sz w:val="22"/>
          <w:szCs w:val="22"/>
        </w:rPr>
        <w:t xml:space="preserve"> [Accessed 14 May 2023].</w:t>
      </w:r>
    </w:p>
    <w:p w14:paraId="06880479" w14:textId="77777777" w:rsidR="007D02EA" w:rsidRPr="00936377"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3B95F385" w14:textId="14EF0731" w:rsidR="002D758A"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Hook, Loyd &amp; Sizoo, David &amp; Fuller, Justin. (2022)</w:t>
      </w:r>
      <w:r w:rsidRPr="007D02EA">
        <w:rPr>
          <w:rFonts w:asciiTheme="minorHAnsi" w:hAnsiTheme="minorHAnsi" w:cstheme="minorHAnsi"/>
          <w:color w:val="000000"/>
          <w:sz w:val="22"/>
          <w:szCs w:val="22"/>
          <w:lang w:val="en-US"/>
        </w:rPr>
        <w:t xml:space="preserve">. How Digital Safety Systems Could Revolutionize Aviation Safety. pp. 1-9. 10.1109/DASC55683.2022.9925863. Available at: </w:t>
      </w:r>
      <w:hyperlink r:id="rId85" w:history="1">
        <w:r w:rsidRPr="007D02EA">
          <w:rPr>
            <w:rStyle w:val="Hyperlink"/>
            <w:rFonts w:asciiTheme="minorHAnsi" w:hAnsiTheme="minorHAnsi" w:cstheme="minorHAnsi"/>
            <w:sz w:val="22"/>
            <w:szCs w:val="22"/>
            <w:lang w:val="en-US"/>
          </w:rPr>
          <w:t>https://www.researchgate.net/publication/365100080_How_Digital_Safety_Systems_Could_Revolutionize_Aviation_Safety</w:t>
        </w:r>
      </w:hyperlink>
    </w:p>
    <w:p w14:paraId="09866D1E" w14:textId="77777777" w:rsidR="00FE5867" w:rsidRPr="007D02EA" w:rsidRDefault="00FE5867"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051DD971" w14:textId="6B5FC5D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Apriori - mlxtend</w:t>
      </w:r>
      <w:r w:rsidRPr="007D02EA">
        <w:rPr>
          <w:rFonts w:asciiTheme="minorHAnsi" w:hAnsiTheme="minorHAnsi" w:cstheme="minorHAnsi"/>
          <w:color w:val="000000"/>
          <w:sz w:val="22"/>
          <w:szCs w:val="22"/>
        </w:rPr>
        <w:t xml:space="preserve">. [online] Available at: </w:t>
      </w:r>
      <w:hyperlink r:id="rId86" w:history="1">
        <w:r w:rsidRPr="007D02EA">
          <w:rPr>
            <w:rStyle w:val="Hyperlink"/>
            <w:rFonts w:asciiTheme="minorHAnsi" w:hAnsiTheme="minorHAnsi" w:cstheme="minorHAnsi"/>
            <w:sz w:val="22"/>
            <w:szCs w:val="22"/>
          </w:rPr>
          <w:t>https://rasbt.github.io/mlxtend/user_guide/frequent_patterns/apriori/</w:t>
        </w:r>
      </w:hyperlink>
      <w:r w:rsidRPr="007D02EA">
        <w:rPr>
          <w:rFonts w:asciiTheme="minorHAnsi" w:hAnsiTheme="minorHAnsi" w:cstheme="minorHAnsi"/>
          <w:color w:val="000000"/>
          <w:sz w:val="22"/>
          <w:szCs w:val="22"/>
        </w:rPr>
        <w:t xml:space="preserve"> [Accessed 14 May 2023].</w:t>
      </w:r>
    </w:p>
    <w:p w14:paraId="46A10B06"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7610FE3" w14:textId="76E610E5"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Fpgrowth - mlxtend</w:t>
      </w:r>
      <w:r w:rsidRPr="007D02EA">
        <w:rPr>
          <w:rFonts w:asciiTheme="minorHAnsi" w:hAnsiTheme="minorHAnsi" w:cstheme="minorHAnsi"/>
          <w:color w:val="000000"/>
          <w:sz w:val="22"/>
          <w:szCs w:val="22"/>
        </w:rPr>
        <w:t xml:space="preserve">. [online] Available at: </w:t>
      </w:r>
      <w:hyperlink r:id="rId87" w:history="1">
        <w:r w:rsidRPr="007D02EA">
          <w:rPr>
            <w:rStyle w:val="Hyperlink"/>
            <w:rFonts w:asciiTheme="minorHAnsi" w:hAnsiTheme="minorHAnsi" w:cstheme="minorHAnsi"/>
            <w:sz w:val="22"/>
            <w:szCs w:val="22"/>
          </w:rPr>
          <w:t>https://rasbt.github.io/mlxtend/user_guide/frequent_patterns/fpgrowth/</w:t>
        </w:r>
      </w:hyperlink>
      <w:r w:rsidRPr="007D02EA">
        <w:rPr>
          <w:rFonts w:asciiTheme="minorHAnsi" w:hAnsiTheme="minorHAnsi" w:cstheme="minorHAnsi"/>
          <w:color w:val="000000"/>
          <w:sz w:val="22"/>
          <w:szCs w:val="22"/>
        </w:rPr>
        <w:t xml:space="preserve"> [Accessed 14 May 2023].</w:t>
      </w:r>
    </w:p>
    <w:p w14:paraId="11AB5368" w14:textId="2D33325C"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lang w:val="en-US"/>
        </w:rPr>
      </w:pPr>
    </w:p>
    <w:p w14:paraId="3A6758AC" w14:textId="4D81AA34" w:rsidR="007D02EA" w:rsidRPr="007D02EA" w:rsidRDefault="007D02EA" w:rsidP="007D02EA">
      <w:pPr>
        <w:pStyle w:val="NormalWeb"/>
        <w:spacing w:before="0" w:beforeAutospacing="0" w:after="0" w:afterAutospacing="0" w:line="360" w:lineRule="atLeast"/>
        <w:rPr>
          <w:rFonts w:asciiTheme="minorHAnsi" w:hAnsiTheme="minorHAnsi" w:cstheme="minorHAnsi"/>
          <w:color w:val="000000"/>
          <w:sz w:val="22"/>
          <w:szCs w:val="22"/>
        </w:rPr>
      </w:pPr>
      <w:r w:rsidRPr="007D02EA">
        <w:rPr>
          <w:rFonts w:asciiTheme="minorHAnsi" w:hAnsiTheme="minorHAnsi" w:cstheme="minorHAnsi"/>
          <w:b/>
          <w:bCs/>
          <w:color w:val="000000"/>
          <w:sz w:val="22"/>
          <w:szCs w:val="22"/>
        </w:rPr>
        <w:t>rasbt.github.io. (n.d.)</w:t>
      </w:r>
      <w:r w:rsidRPr="007D02EA">
        <w:rPr>
          <w:rFonts w:asciiTheme="minorHAnsi" w:hAnsiTheme="minorHAnsi" w:cstheme="minorHAnsi"/>
          <w:color w:val="000000"/>
          <w:sz w:val="22"/>
          <w:szCs w:val="22"/>
        </w:rPr>
        <w:t xml:space="preserve">. </w:t>
      </w:r>
      <w:r w:rsidRPr="007D02EA">
        <w:rPr>
          <w:rFonts w:asciiTheme="minorHAnsi" w:hAnsiTheme="minorHAnsi" w:cstheme="minorHAnsi"/>
          <w:i/>
          <w:iCs/>
          <w:color w:val="000000"/>
          <w:sz w:val="22"/>
          <w:szCs w:val="22"/>
        </w:rPr>
        <w:t>Fpmax - mlxtend</w:t>
      </w:r>
      <w:r w:rsidRPr="007D02EA">
        <w:rPr>
          <w:rFonts w:asciiTheme="minorHAnsi" w:hAnsiTheme="minorHAnsi" w:cstheme="minorHAnsi"/>
          <w:color w:val="000000"/>
          <w:sz w:val="22"/>
          <w:szCs w:val="22"/>
        </w:rPr>
        <w:t xml:space="preserve">. [online] Available at: </w:t>
      </w:r>
      <w:hyperlink r:id="rId88" w:history="1">
        <w:r w:rsidRPr="007D02EA">
          <w:rPr>
            <w:rStyle w:val="Hyperlink"/>
            <w:rFonts w:asciiTheme="minorHAnsi" w:hAnsiTheme="minorHAnsi" w:cstheme="minorHAnsi"/>
            <w:sz w:val="22"/>
            <w:szCs w:val="22"/>
          </w:rPr>
          <w:t>https://rasbt.github.io/mlxtend/user_guide/frequent_patterns/fpmax/</w:t>
        </w:r>
      </w:hyperlink>
      <w:r w:rsidRPr="007D02EA">
        <w:rPr>
          <w:rFonts w:asciiTheme="minorHAnsi" w:hAnsiTheme="minorHAnsi" w:cstheme="minorHAnsi"/>
          <w:color w:val="000000"/>
          <w:sz w:val="22"/>
          <w:szCs w:val="22"/>
        </w:rPr>
        <w:t xml:space="preserve"> [Accessed 14 May 2023].</w:t>
      </w:r>
    </w:p>
    <w:p w14:paraId="6A39F7E3" w14:textId="77777777" w:rsidR="007D02EA" w:rsidRPr="007D02EA" w:rsidRDefault="007D02EA" w:rsidP="002D758A">
      <w:pPr>
        <w:pStyle w:val="NormalWeb"/>
        <w:spacing w:before="0" w:beforeAutospacing="0" w:after="0" w:afterAutospacing="0" w:line="360" w:lineRule="atLeast"/>
        <w:rPr>
          <w:rFonts w:asciiTheme="minorHAnsi" w:hAnsiTheme="minorHAnsi" w:cstheme="minorHAnsi"/>
          <w:color w:val="000000"/>
          <w:sz w:val="22"/>
          <w:szCs w:val="22"/>
          <w:lang w:val="en-US"/>
        </w:rPr>
      </w:pPr>
    </w:p>
    <w:p w14:paraId="6ED3AB97" w14:textId="7431AE81" w:rsidR="006D701D" w:rsidRPr="007D02EA" w:rsidRDefault="006D701D" w:rsidP="006D701D">
      <w:pPr>
        <w:pStyle w:val="NormalWeb"/>
        <w:spacing w:before="0" w:beforeAutospacing="0" w:after="0" w:afterAutospacing="0" w:line="360" w:lineRule="atLeast"/>
        <w:rPr>
          <w:rFonts w:asciiTheme="minorHAnsi" w:hAnsiTheme="minorHAnsi" w:cstheme="minorHAnsi"/>
          <w:color w:val="000000"/>
          <w:sz w:val="22"/>
          <w:szCs w:val="22"/>
          <w:lang w:val="en-US"/>
        </w:rPr>
      </w:pPr>
      <w:r w:rsidRPr="007D02EA">
        <w:rPr>
          <w:rFonts w:asciiTheme="minorHAnsi" w:hAnsiTheme="minorHAnsi" w:cstheme="minorHAnsi"/>
          <w:b/>
          <w:bCs/>
          <w:color w:val="000000"/>
          <w:sz w:val="22"/>
          <w:szCs w:val="22"/>
          <w:lang w:val="en-US"/>
        </w:rPr>
        <w:t>streamlit.io. (n.d.)</w:t>
      </w:r>
      <w:r w:rsidRPr="007D02EA">
        <w:rPr>
          <w:rFonts w:asciiTheme="minorHAnsi" w:hAnsiTheme="minorHAnsi" w:cstheme="minorHAnsi"/>
          <w:color w:val="000000"/>
          <w:sz w:val="22"/>
          <w:szCs w:val="22"/>
          <w:lang w:val="en-US"/>
        </w:rPr>
        <w:t xml:space="preserve">. </w:t>
      </w:r>
      <w:r w:rsidRPr="007D02EA">
        <w:rPr>
          <w:rFonts w:asciiTheme="minorHAnsi" w:hAnsiTheme="minorHAnsi" w:cstheme="minorHAnsi"/>
          <w:i/>
          <w:iCs/>
          <w:color w:val="000000"/>
          <w:sz w:val="22"/>
          <w:szCs w:val="22"/>
          <w:lang w:val="en-US"/>
        </w:rPr>
        <w:t>Streamlit • The fastest way to build and share data apps</w:t>
      </w:r>
      <w:r w:rsidRPr="007D02EA">
        <w:rPr>
          <w:rFonts w:asciiTheme="minorHAnsi" w:hAnsiTheme="minorHAnsi" w:cstheme="minorHAnsi"/>
          <w:color w:val="000000"/>
          <w:sz w:val="22"/>
          <w:szCs w:val="22"/>
          <w:lang w:val="en-US"/>
        </w:rPr>
        <w:t xml:space="preserve">. [online] Available at: </w:t>
      </w:r>
      <w:hyperlink r:id="rId89" w:history="1">
        <w:r w:rsidRPr="007D02EA">
          <w:rPr>
            <w:rStyle w:val="Hyperlink"/>
            <w:rFonts w:asciiTheme="minorHAnsi" w:hAnsiTheme="minorHAnsi" w:cstheme="minorHAnsi"/>
            <w:sz w:val="22"/>
            <w:szCs w:val="22"/>
            <w:lang w:val="en-US"/>
          </w:rPr>
          <w:t>https://streamlit.io/</w:t>
        </w:r>
      </w:hyperlink>
      <w:r w:rsidRPr="007D02EA">
        <w:rPr>
          <w:rFonts w:asciiTheme="minorHAnsi" w:hAnsiTheme="minorHAnsi" w:cstheme="minorHAnsi"/>
          <w:color w:val="000000"/>
          <w:sz w:val="22"/>
          <w:szCs w:val="22"/>
          <w:lang w:val="en-US"/>
        </w:rPr>
        <w:t>.</w:t>
      </w:r>
    </w:p>
    <w:p w14:paraId="7689447A" w14:textId="77777777" w:rsidR="006D701D" w:rsidRPr="00F07A1A" w:rsidRDefault="006D701D" w:rsidP="002D758A">
      <w:pPr>
        <w:pStyle w:val="NormalWeb"/>
        <w:spacing w:before="0" w:beforeAutospacing="0" w:after="0" w:afterAutospacing="0" w:line="360" w:lineRule="atLeast"/>
        <w:rPr>
          <w:rFonts w:ascii="Calibri" w:hAnsi="Calibri" w:cs="Calibri"/>
          <w:color w:val="000000"/>
          <w:lang w:val="en-US"/>
        </w:rPr>
      </w:pPr>
    </w:p>
    <w:sectPr w:rsidR="006D701D" w:rsidRPr="00F07A1A" w:rsidSect="00E614F4">
      <w:headerReference w:type="default" r:id="rId90"/>
      <w:footerReference w:type="default" r:id="rId9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7CB690" w14:textId="77777777" w:rsidR="00D35BB0" w:rsidRDefault="00D35BB0" w:rsidP="00E614F4">
      <w:pPr>
        <w:spacing w:after="0" w:line="240" w:lineRule="auto"/>
      </w:pPr>
      <w:r>
        <w:separator/>
      </w:r>
    </w:p>
  </w:endnote>
  <w:endnote w:type="continuationSeparator" w:id="0">
    <w:p w14:paraId="58B3628D" w14:textId="77777777" w:rsidR="00D35BB0" w:rsidRDefault="00D35BB0" w:rsidP="00E614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7F5271" w14:textId="0682EBB0" w:rsidR="00D762D5" w:rsidRPr="0056265A" w:rsidRDefault="009C447C" w:rsidP="009C447C">
    <w:pPr>
      <w:pStyle w:val="Footer"/>
      <w:pBdr>
        <w:top w:val="single" w:sz="4" w:space="8" w:color="4472C4" w:themeColor="accent1"/>
      </w:pBdr>
      <w:spacing w:before="360"/>
      <w:contextualSpacing/>
      <w:jc w:val="both"/>
      <w:rPr>
        <w:noProof/>
        <w:color w:val="404040" w:themeColor="text1" w:themeTint="BF"/>
      </w:rPr>
    </w:pPr>
    <w:r w:rsidRPr="0056265A">
      <w:t>Release 23.0</w:t>
    </w:r>
    <w:r w:rsidR="0016129A">
      <w:t>6</w:t>
    </w:r>
    <w:r w:rsidRPr="0056265A">
      <w:t>.</w:t>
    </w:r>
    <w:r w:rsidR="00856BF0">
      <w:t>15</w:t>
    </w:r>
    <w:r w:rsidR="00D762D5" w:rsidRPr="0056265A">
      <w:ptab w:relativeTo="margin" w:alignment="center" w:leader="none"/>
    </w:r>
    <w:r w:rsidRPr="0056265A">
      <w:tab/>
    </w:r>
    <w:r w:rsidR="00D762D5" w:rsidRPr="0056265A">
      <w:tab/>
      <w:t xml:space="preserve">Page </w:t>
    </w:r>
    <w:r w:rsidR="00D762D5" w:rsidRPr="0056265A">
      <w:fldChar w:fldCharType="begin"/>
    </w:r>
    <w:r w:rsidR="00D762D5" w:rsidRPr="0056265A">
      <w:instrText>PAGE  \* Arabic  \* MERGEFORMAT</w:instrText>
    </w:r>
    <w:r w:rsidR="00D762D5" w:rsidRPr="0056265A">
      <w:fldChar w:fldCharType="separate"/>
    </w:r>
    <w:r w:rsidR="00D762D5" w:rsidRPr="0056265A">
      <w:t>2</w:t>
    </w:r>
    <w:r w:rsidR="00D762D5" w:rsidRPr="0056265A">
      <w:fldChar w:fldCharType="end"/>
    </w:r>
    <w:r w:rsidR="00D762D5" w:rsidRPr="0056265A">
      <w:t xml:space="preserve"> of </w:t>
    </w:r>
    <w:fldSimple w:instr="NUMPAGES  \* Arabic  \* MERGEFORMAT">
      <w:r w:rsidR="00D762D5" w:rsidRPr="0056265A">
        <w:t>43</w:t>
      </w:r>
    </w:fldSimple>
  </w:p>
  <w:p w14:paraId="059781AB" w14:textId="2C65A533" w:rsidR="00E614F4" w:rsidRPr="003F5501" w:rsidRDefault="00E614F4">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1C8F46" w14:textId="77777777" w:rsidR="00D35BB0" w:rsidRDefault="00D35BB0" w:rsidP="00E614F4">
      <w:pPr>
        <w:spacing w:after="0" w:line="240" w:lineRule="auto"/>
      </w:pPr>
      <w:r>
        <w:separator/>
      </w:r>
    </w:p>
  </w:footnote>
  <w:footnote w:type="continuationSeparator" w:id="0">
    <w:p w14:paraId="2B5860C8" w14:textId="77777777" w:rsidR="00D35BB0" w:rsidRDefault="00D35BB0" w:rsidP="00E614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F00E3" w14:textId="7323806A" w:rsidR="008E1BA8" w:rsidRPr="0056265A" w:rsidRDefault="00000000" w:rsidP="00D762D5">
    <w:pPr>
      <w:pStyle w:val="Header"/>
      <w:pBdr>
        <w:bottom w:val="single" w:sz="4" w:space="8" w:color="4472C4" w:themeColor="accent1"/>
      </w:pBdr>
      <w:spacing w:after="360"/>
      <w:contextualSpacing/>
      <w:jc w:val="center"/>
      <w:rPr>
        <w:color w:val="404040" w:themeColor="text1" w:themeTint="BF"/>
      </w:rPr>
    </w:pPr>
    <w:sdt>
      <w:sdtPr>
        <w:rPr>
          <w:rFonts w:cstheme="minorHAnsi"/>
          <w:kern w:val="0"/>
          <w:sz w:val="40"/>
          <w:szCs w:val="40"/>
          <w14:ligatures w14:val="none"/>
        </w:rPr>
        <w:alias w:val="Title"/>
        <w:tag w:val=""/>
        <w:id w:val="942040131"/>
        <w:placeholder>
          <w:docPart w:val="1865853C183D48348911C7A0DB615ECE"/>
        </w:placeholder>
        <w:dataBinding w:prefixMappings="xmlns:ns0='http://purl.org/dc/elements/1.1/' xmlns:ns1='http://schemas.openxmlformats.org/package/2006/metadata/core-properties' " w:xpath="/ns1:coreProperties[1]/ns0:title[1]" w:storeItemID="{6C3C8BC8-F283-45AE-878A-BAB7291924A1}"/>
        <w:text/>
      </w:sdtPr>
      <w:sdtContent>
        <w:r w:rsidR="008E1BA8" w:rsidRPr="0056265A">
          <w:rPr>
            <w:rFonts w:cstheme="minorHAnsi"/>
            <w:kern w:val="0"/>
            <w:sz w:val="40"/>
            <w:szCs w:val="40"/>
            <w14:ligatures w14:val="none"/>
          </w:rPr>
          <w:t>IO-AVSTATS-DB - User Manual</w:t>
        </w:r>
      </w:sdtContent>
    </w:sdt>
  </w:p>
  <w:p w14:paraId="437DE1F0" w14:textId="17EADAF7" w:rsidR="00E614F4" w:rsidRPr="008E1BA8" w:rsidRDefault="00E614F4" w:rsidP="00E614F4">
    <w:pPr>
      <w:pStyle w:val="Header"/>
      <w:jc w:val="center"/>
      <w:rPr>
        <w:b/>
        <w:bCs/>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EA69052"/>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7CC06AA4"/>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71B0EA4C"/>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9C76F7F2"/>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88DCE33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8C40C9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EB228C4"/>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47CD374"/>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F1C30B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4AC8C76"/>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47522D9"/>
    <w:multiLevelType w:val="hybridMultilevel"/>
    <w:tmpl w:val="16367A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59E2B20"/>
    <w:multiLevelType w:val="hybridMultilevel"/>
    <w:tmpl w:val="7E92199A"/>
    <w:lvl w:ilvl="0" w:tplc="9C90B9A2">
      <w:start w:val="1"/>
      <w:numFmt w:val="lowerRoman"/>
      <w:pStyle w:val="Heading3"/>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43F68B2"/>
    <w:multiLevelType w:val="hybridMultilevel"/>
    <w:tmpl w:val="A1C0F1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189C48CB"/>
    <w:multiLevelType w:val="hybridMultilevel"/>
    <w:tmpl w:val="C1D8F1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1E6F362B"/>
    <w:multiLevelType w:val="hybridMultilevel"/>
    <w:tmpl w:val="A880BBC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F49676E"/>
    <w:multiLevelType w:val="hybridMultilevel"/>
    <w:tmpl w:val="47D08BC4"/>
    <w:lvl w:ilvl="0" w:tplc="08090001">
      <w:start w:val="1"/>
      <w:numFmt w:val="bullet"/>
      <w:lvlText w:val=""/>
      <w:lvlJc w:val="left"/>
      <w:pPr>
        <w:ind w:left="720" w:hanging="360"/>
      </w:pPr>
      <w:rPr>
        <w:rFonts w:ascii="Symbol" w:hAnsi="Symbol" w:hint="default"/>
      </w:rPr>
    </w:lvl>
    <w:lvl w:ilvl="1" w:tplc="6FD26BE0">
      <w:start w:val="1"/>
      <w:numFmt w:val="bullet"/>
      <w:lvlText w:val="o"/>
      <w:lvlJc w:val="left"/>
      <w:pPr>
        <w:ind w:left="1440" w:hanging="360"/>
      </w:pPr>
      <w:rPr>
        <w:rFonts w:ascii="Courier New" w:hAnsi="Courier New" w:cs="Courier New" w:hint="default"/>
        <w:lang w:val="de-CH"/>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FBA60AF"/>
    <w:multiLevelType w:val="hybridMultilevel"/>
    <w:tmpl w:val="1BC0EA24"/>
    <w:lvl w:ilvl="0" w:tplc="0BC28230">
      <w:start w:val="1"/>
      <w:numFmt w:val="decimal"/>
      <w:pStyle w:val="Heading1"/>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23175732"/>
    <w:multiLevelType w:val="hybridMultilevel"/>
    <w:tmpl w:val="C61004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32615C4"/>
    <w:multiLevelType w:val="hybridMultilevel"/>
    <w:tmpl w:val="58C608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54B548C"/>
    <w:multiLevelType w:val="hybridMultilevel"/>
    <w:tmpl w:val="4EA6B50E"/>
    <w:lvl w:ilvl="0" w:tplc="82FA5A00">
      <w:start w:val="1"/>
      <w:numFmt w:val="lowerLetter"/>
      <w:pStyle w:val="Heading2"/>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989260A"/>
    <w:multiLevelType w:val="hybridMultilevel"/>
    <w:tmpl w:val="F0DA6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69885315"/>
    <w:multiLevelType w:val="hybridMultilevel"/>
    <w:tmpl w:val="2C02B7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87971189">
    <w:abstractNumId w:val="15"/>
  </w:num>
  <w:num w:numId="2" w16cid:durableId="380712869">
    <w:abstractNumId w:val="9"/>
  </w:num>
  <w:num w:numId="3" w16cid:durableId="1380739313">
    <w:abstractNumId w:val="7"/>
  </w:num>
  <w:num w:numId="4" w16cid:durableId="933586792">
    <w:abstractNumId w:val="6"/>
  </w:num>
  <w:num w:numId="5" w16cid:durableId="2041591941">
    <w:abstractNumId w:val="5"/>
  </w:num>
  <w:num w:numId="6" w16cid:durableId="2014800661">
    <w:abstractNumId w:val="4"/>
  </w:num>
  <w:num w:numId="7" w16cid:durableId="65304207">
    <w:abstractNumId w:val="8"/>
  </w:num>
  <w:num w:numId="8" w16cid:durableId="288165630">
    <w:abstractNumId w:val="3"/>
  </w:num>
  <w:num w:numId="9" w16cid:durableId="486478569">
    <w:abstractNumId w:val="2"/>
  </w:num>
  <w:num w:numId="10" w16cid:durableId="510416509">
    <w:abstractNumId w:val="1"/>
  </w:num>
  <w:num w:numId="11" w16cid:durableId="1512791318">
    <w:abstractNumId w:val="0"/>
  </w:num>
  <w:num w:numId="12" w16cid:durableId="828253713">
    <w:abstractNumId w:val="10"/>
  </w:num>
  <w:num w:numId="13" w16cid:durableId="82846989">
    <w:abstractNumId w:val="13"/>
  </w:num>
  <w:num w:numId="14" w16cid:durableId="2111196729">
    <w:abstractNumId w:val="17"/>
  </w:num>
  <w:num w:numId="15" w16cid:durableId="1280455927">
    <w:abstractNumId w:val="12"/>
  </w:num>
  <w:num w:numId="16" w16cid:durableId="2137407007">
    <w:abstractNumId w:val="20"/>
  </w:num>
  <w:num w:numId="17" w16cid:durableId="1966035127">
    <w:abstractNumId w:val="18"/>
  </w:num>
  <w:num w:numId="18" w16cid:durableId="845830780">
    <w:abstractNumId w:val="16"/>
  </w:num>
  <w:num w:numId="19" w16cid:durableId="38557323">
    <w:abstractNumId w:val="19"/>
  </w:num>
  <w:num w:numId="20" w16cid:durableId="904101449">
    <w:abstractNumId w:val="11"/>
  </w:num>
  <w:num w:numId="21" w16cid:durableId="476529415">
    <w:abstractNumId w:val="19"/>
    <w:lvlOverride w:ilvl="0">
      <w:startOverride w:val="1"/>
    </w:lvlOverride>
  </w:num>
  <w:num w:numId="22" w16cid:durableId="1663195277">
    <w:abstractNumId w:val="19"/>
    <w:lvlOverride w:ilvl="0">
      <w:startOverride w:val="1"/>
    </w:lvlOverride>
  </w:num>
  <w:num w:numId="23" w16cid:durableId="1645621875">
    <w:abstractNumId w:val="19"/>
    <w:lvlOverride w:ilvl="0">
      <w:startOverride w:val="1"/>
    </w:lvlOverride>
  </w:num>
  <w:num w:numId="24" w16cid:durableId="95027396">
    <w:abstractNumId w:val="19"/>
    <w:lvlOverride w:ilvl="0">
      <w:startOverride w:val="1"/>
    </w:lvlOverride>
  </w:num>
  <w:num w:numId="25" w16cid:durableId="292760729">
    <w:abstractNumId w:val="19"/>
    <w:lvlOverride w:ilvl="0">
      <w:startOverride w:val="1"/>
    </w:lvlOverride>
  </w:num>
  <w:num w:numId="26" w16cid:durableId="1520124370">
    <w:abstractNumId w:val="21"/>
  </w:num>
  <w:num w:numId="27" w16cid:durableId="162018245">
    <w:abstractNumId w:val="11"/>
    <w:lvlOverride w:ilvl="0">
      <w:startOverride w:val="1"/>
    </w:lvlOverride>
  </w:num>
  <w:num w:numId="28" w16cid:durableId="1504514269">
    <w:abstractNumId w:val="11"/>
    <w:lvlOverride w:ilvl="0">
      <w:startOverride w:val="1"/>
    </w:lvlOverride>
  </w:num>
  <w:num w:numId="29" w16cid:durableId="1787042820">
    <w:abstractNumId w:val="11"/>
    <w:lvlOverride w:ilvl="0">
      <w:startOverride w:val="1"/>
    </w:lvlOverride>
  </w:num>
  <w:num w:numId="30" w16cid:durableId="1214972275">
    <w:abstractNumId w:val="11"/>
    <w:lvlOverride w:ilvl="0">
      <w:startOverride w:val="1"/>
    </w:lvlOverride>
  </w:num>
  <w:num w:numId="31" w16cid:durableId="1432772541">
    <w:abstractNumId w:val="11"/>
    <w:lvlOverride w:ilvl="0">
      <w:startOverride w:val="1"/>
    </w:lvlOverride>
  </w:num>
  <w:num w:numId="32" w16cid:durableId="1054432438">
    <w:abstractNumId w:val="11"/>
    <w:lvlOverride w:ilvl="0">
      <w:startOverride w:val="1"/>
    </w:lvlOverride>
  </w:num>
  <w:num w:numId="33" w16cid:durableId="561067432">
    <w:abstractNumId w:val="14"/>
  </w:num>
  <w:num w:numId="34" w16cid:durableId="1038117539">
    <w:abstractNumId w:val="15"/>
  </w:num>
  <w:num w:numId="35" w16cid:durableId="913047806">
    <w:abstractNumId w:val="19"/>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20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14F4"/>
    <w:rsid w:val="00003F7B"/>
    <w:rsid w:val="00010E7F"/>
    <w:rsid w:val="000127B5"/>
    <w:rsid w:val="00031B23"/>
    <w:rsid w:val="0003230C"/>
    <w:rsid w:val="000348CF"/>
    <w:rsid w:val="00043B37"/>
    <w:rsid w:val="000537A7"/>
    <w:rsid w:val="00054943"/>
    <w:rsid w:val="00071C89"/>
    <w:rsid w:val="00080B39"/>
    <w:rsid w:val="00085FCE"/>
    <w:rsid w:val="000937BF"/>
    <w:rsid w:val="000A0EE0"/>
    <w:rsid w:val="000C0D7B"/>
    <w:rsid w:val="000C4F74"/>
    <w:rsid w:val="000E131D"/>
    <w:rsid w:val="000E14EC"/>
    <w:rsid w:val="000E5740"/>
    <w:rsid w:val="000F5C92"/>
    <w:rsid w:val="0010634E"/>
    <w:rsid w:val="0011170C"/>
    <w:rsid w:val="00112286"/>
    <w:rsid w:val="001131C9"/>
    <w:rsid w:val="00113FCA"/>
    <w:rsid w:val="001161DA"/>
    <w:rsid w:val="00120D88"/>
    <w:rsid w:val="001267DE"/>
    <w:rsid w:val="00136A0C"/>
    <w:rsid w:val="00137674"/>
    <w:rsid w:val="00155427"/>
    <w:rsid w:val="00160F38"/>
    <w:rsid w:val="0016129A"/>
    <w:rsid w:val="0017039E"/>
    <w:rsid w:val="001744B8"/>
    <w:rsid w:val="00177A65"/>
    <w:rsid w:val="001807A8"/>
    <w:rsid w:val="00184AA3"/>
    <w:rsid w:val="00191F7E"/>
    <w:rsid w:val="00194254"/>
    <w:rsid w:val="00195A05"/>
    <w:rsid w:val="001A319E"/>
    <w:rsid w:val="001A550D"/>
    <w:rsid w:val="001B2B45"/>
    <w:rsid w:val="001C56E3"/>
    <w:rsid w:val="001D3582"/>
    <w:rsid w:val="001D753B"/>
    <w:rsid w:val="001F1F7B"/>
    <w:rsid w:val="0020145F"/>
    <w:rsid w:val="00223E32"/>
    <w:rsid w:val="00225ECC"/>
    <w:rsid w:val="00233B61"/>
    <w:rsid w:val="00244F83"/>
    <w:rsid w:val="00245832"/>
    <w:rsid w:val="0025461D"/>
    <w:rsid w:val="00261105"/>
    <w:rsid w:val="00272C4D"/>
    <w:rsid w:val="0027539F"/>
    <w:rsid w:val="002763AA"/>
    <w:rsid w:val="0027649D"/>
    <w:rsid w:val="00277AD1"/>
    <w:rsid w:val="00285250"/>
    <w:rsid w:val="002863A5"/>
    <w:rsid w:val="002A15A1"/>
    <w:rsid w:val="002B302B"/>
    <w:rsid w:val="002B3E28"/>
    <w:rsid w:val="002C1474"/>
    <w:rsid w:val="002C4256"/>
    <w:rsid w:val="002D195D"/>
    <w:rsid w:val="002D569D"/>
    <w:rsid w:val="002D6B75"/>
    <w:rsid w:val="002D758A"/>
    <w:rsid w:val="002E1408"/>
    <w:rsid w:val="002E4C0F"/>
    <w:rsid w:val="002F0FDF"/>
    <w:rsid w:val="002F29D5"/>
    <w:rsid w:val="002F38FE"/>
    <w:rsid w:val="002F44B8"/>
    <w:rsid w:val="002F53EF"/>
    <w:rsid w:val="002F7238"/>
    <w:rsid w:val="00300A05"/>
    <w:rsid w:val="00311A24"/>
    <w:rsid w:val="00311E46"/>
    <w:rsid w:val="0032026F"/>
    <w:rsid w:val="00341B14"/>
    <w:rsid w:val="00351313"/>
    <w:rsid w:val="00354763"/>
    <w:rsid w:val="00357BF4"/>
    <w:rsid w:val="003728A2"/>
    <w:rsid w:val="0038169D"/>
    <w:rsid w:val="00397858"/>
    <w:rsid w:val="003A1D7D"/>
    <w:rsid w:val="003A1FCB"/>
    <w:rsid w:val="003B27B1"/>
    <w:rsid w:val="003B3520"/>
    <w:rsid w:val="003B4D15"/>
    <w:rsid w:val="003B7978"/>
    <w:rsid w:val="003E1937"/>
    <w:rsid w:val="003E5605"/>
    <w:rsid w:val="003F1F29"/>
    <w:rsid w:val="003F5501"/>
    <w:rsid w:val="003F7BA0"/>
    <w:rsid w:val="004042FB"/>
    <w:rsid w:val="0040526B"/>
    <w:rsid w:val="004205F3"/>
    <w:rsid w:val="00422144"/>
    <w:rsid w:val="00426308"/>
    <w:rsid w:val="00440091"/>
    <w:rsid w:val="00446DB4"/>
    <w:rsid w:val="004477F6"/>
    <w:rsid w:val="00460F3A"/>
    <w:rsid w:val="00461DC0"/>
    <w:rsid w:val="00462C09"/>
    <w:rsid w:val="00464F82"/>
    <w:rsid w:val="00475EF7"/>
    <w:rsid w:val="004828F1"/>
    <w:rsid w:val="00490F21"/>
    <w:rsid w:val="004942A4"/>
    <w:rsid w:val="00494870"/>
    <w:rsid w:val="004956A3"/>
    <w:rsid w:val="004978D6"/>
    <w:rsid w:val="004A10A1"/>
    <w:rsid w:val="004A1EC0"/>
    <w:rsid w:val="004A7F36"/>
    <w:rsid w:val="004B4CE9"/>
    <w:rsid w:val="004B55E2"/>
    <w:rsid w:val="004E28CC"/>
    <w:rsid w:val="004F6420"/>
    <w:rsid w:val="00505FF5"/>
    <w:rsid w:val="005102D6"/>
    <w:rsid w:val="005115B0"/>
    <w:rsid w:val="005119BB"/>
    <w:rsid w:val="00513FE5"/>
    <w:rsid w:val="00524774"/>
    <w:rsid w:val="005328FF"/>
    <w:rsid w:val="00532B72"/>
    <w:rsid w:val="00550477"/>
    <w:rsid w:val="0055640A"/>
    <w:rsid w:val="0056265A"/>
    <w:rsid w:val="005668BE"/>
    <w:rsid w:val="005808F0"/>
    <w:rsid w:val="00582376"/>
    <w:rsid w:val="00585FD0"/>
    <w:rsid w:val="005B0B20"/>
    <w:rsid w:val="005B0CC3"/>
    <w:rsid w:val="005B52AB"/>
    <w:rsid w:val="005D3224"/>
    <w:rsid w:val="005E00A0"/>
    <w:rsid w:val="005F4B6C"/>
    <w:rsid w:val="005F6283"/>
    <w:rsid w:val="00603202"/>
    <w:rsid w:val="006132BF"/>
    <w:rsid w:val="0062236E"/>
    <w:rsid w:val="00622E52"/>
    <w:rsid w:val="00630804"/>
    <w:rsid w:val="00632431"/>
    <w:rsid w:val="00643430"/>
    <w:rsid w:val="006469F4"/>
    <w:rsid w:val="00651D2F"/>
    <w:rsid w:val="006723A5"/>
    <w:rsid w:val="00677B7C"/>
    <w:rsid w:val="00684520"/>
    <w:rsid w:val="006A1AFE"/>
    <w:rsid w:val="006A5E55"/>
    <w:rsid w:val="006B2534"/>
    <w:rsid w:val="006B2BD2"/>
    <w:rsid w:val="006C0A4F"/>
    <w:rsid w:val="006C54E9"/>
    <w:rsid w:val="006C76F2"/>
    <w:rsid w:val="006D0D71"/>
    <w:rsid w:val="006D6F9E"/>
    <w:rsid w:val="006D701D"/>
    <w:rsid w:val="006D7ABD"/>
    <w:rsid w:val="006E3988"/>
    <w:rsid w:val="006E452F"/>
    <w:rsid w:val="006E62FA"/>
    <w:rsid w:val="006F2E06"/>
    <w:rsid w:val="006F67EF"/>
    <w:rsid w:val="00711546"/>
    <w:rsid w:val="007127A9"/>
    <w:rsid w:val="00720296"/>
    <w:rsid w:val="00723956"/>
    <w:rsid w:val="00723983"/>
    <w:rsid w:val="00734A32"/>
    <w:rsid w:val="00743B23"/>
    <w:rsid w:val="007450AE"/>
    <w:rsid w:val="007514B6"/>
    <w:rsid w:val="00752253"/>
    <w:rsid w:val="007603F2"/>
    <w:rsid w:val="007629D9"/>
    <w:rsid w:val="007668BC"/>
    <w:rsid w:val="0076721D"/>
    <w:rsid w:val="00771626"/>
    <w:rsid w:val="00771702"/>
    <w:rsid w:val="00775246"/>
    <w:rsid w:val="00775EF6"/>
    <w:rsid w:val="0078199B"/>
    <w:rsid w:val="00783E17"/>
    <w:rsid w:val="00785C24"/>
    <w:rsid w:val="00791059"/>
    <w:rsid w:val="007959BE"/>
    <w:rsid w:val="00795B84"/>
    <w:rsid w:val="007A1DF7"/>
    <w:rsid w:val="007B1967"/>
    <w:rsid w:val="007B4053"/>
    <w:rsid w:val="007B4D25"/>
    <w:rsid w:val="007B721A"/>
    <w:rsid w:val="007C6789"/>
    <w:rsid w:val="007C7C99"/>
    <w:rsid w:val="007D02EA"/>
    <w:rsid w:val="007D18C4"/>
    <w:rsid w:val="007E14EC"/>
    <w:rsid w:val="007E4647"/>
    <w:rsid w:val="007E5A4A"/>
    <w:rsid w:val="007E7B5A"/>
    <w:rsid w:val="007F172F"/>
    <w:rsid w:val="007F6BE5"/>
    <w:rsid w:val="00805317"/>
    <w:rsid w:val="00812279"/>
    <w:rsid w:val="00814D44"/>
    <w:rsid w:val="00816BFE"/>
    <w:rsid w:val="00823B3B"/>
    <w:rsid w:val="008248DA"/>
    <w:rsid w:val="00830683"/>
    <w:rsid w:val="00835EEE"/>
    <w:rsid w:val="008453B9"/>
    <w:rsid w:val="00856BF0"/>
    <w:rsid w:val="008831AC"/>
    <w:rsid w:val="00886C87"/>
    <w:rsid w:val="008A0632"/>
    <w:rsid w:val="008A651B"/>
    <w:rsid w:val="008A7F9C"/>
    <w:rsid w:val="008B1ADA"/>
    <w:rsid w:val="008C08F9"/>
    <w:rsid w:val="008C1329"/>
    <w:rsid w:val="008C1659"/>
    <w:rsid w:val="008C7577"/>
    <w:rsid w:val="008E1BA8"/>
    <w:rsid w:val="008E5414"/>
    <w:rsid w:val="008F2B41"/>
    <w:rsid w:val="00900C8F"/>
    <w:rsid w:val="0090224E"/>
    <w:rsid w:val="00905688"/>
    <w:rsid w:val="00915200"/>
    <w:rsid w:val="00925B43"/>
    <w:rsid w:val="00936377"/>
    <w:rsid w:val="00940433"/>
    <w:rsid w:val="00941D27"/>
    <w:rsid w:val="009432BE"/>
    <w:rsid w:val="00945FCF"/>
    <w:rsid w:val="009504C9"/>
    <w:rsid w:val="00973352"/>
    <w:rsid w:val="00973BB6"/>
    <w:rsid w:val="0097487B"/>
    <w:rsid w:val="00976475"/>
    <w:rsid w:val="009B56EB"/>
    <w:rsid w:val="009B5A7D"/>
    <w:rsid w:val="009B6E83"/>
    <w:rsid w:val="009B746D"/>
    <w:rsid w:val="009C2A82"/>
    <w:rsid w:val="009C447C"/>
    <w:rsid w:val="009C485E"/>
    <w:rsid w:val="009D0BE3"/>
    <w:rsid w:val="009F3294"/>
    <w:rsid w:val="009F3364"/>
    <w:rsid w:val="00A07378"/>
    <w:rsid w:val="00A10427"/>
    <w:rsid w:val="00A1137F"/>
    <w:rsid w:val="00A164E4"/>
    <w:rsid w:val="00A236C0"/>
    <w:rsid w:val="00A32A38"/>
    <w:rsid w:val="00A34578"/>
    <w:rsid w:val="00A350DD"/>
    <w:rsid w:val="00A51C58"/>
    <w:rsid w:val="00A56191"/>
    <w:rsid w:val="00A62326"/>
    <w:rsid w:val="00A63C28"/>
    <w:rsid w:val="00A704C3"/>
    <w:rsid w:val="00A91603"/>
    <w:rsid w:val="00A93B77"/>
    <w:rsid w:val="00AA238C"/>
    <w:rsid w:val="00AA6586"/>
    <w:rsid w:val="00AB0826"/>
    <w:rsid w:val="00AC6884"/>
    <w:rsid w:val="00AE1625"/>
    <w:rsid w:val="00AE2C08"/>
    <w:rsid w:val="00AF494E"/>
    <w:rsid w:val="00AF729B"/>
    <w:rsid w:val="00B00A47"/>
    <w:rsid w:val="00B01AD8"/>
    <w:rsid w:val="00B103AF"/>
    <w:rsid w:val="00B148C9"/>
    <w:rsid w:val="00B15E8B"/>
    <w:rsid w:val="00B20F80"/>
    <w:rsid w:val="00B21E23"/>
    <w:rsid w:val="00B24371"/>
    <w:rsid w:val="00B33A56"/>
    <w:rsid w:val="00B372B5"/>
    <w:rsid w:val="00B44E50"/>
    <w:rsid w:val="00B51350"/>
    <w:rsid w:val="00B52434"/>
    <w:rsid w:val="00B528B7"/>
    <w:rsid w:val="00B64BF6"/>
    <w:rsid w:val="00B70942"/>
    <w:rsid w:val="00B820DF"/>
    <w:rsid w:val="00B829ED"/>
    <w:rsid w:val="00B87DDE"/>
    <w:rsid w:val="00BA2DE4"/>
    <w:rsid w:val="00BA541B"/>
    <w:rsid w:val="00BB5E99"/>
    <w:rsid w:val="00BC0D5D"/>
    <w:rsid w:val="00BD027E"/>
    <w:rsid w:val="00BE2A10"/>
    <w:rsid w:val="00BF3C58"/>
    <w:rsid w:val="00C079D6"/>
    <w:rsid w:val="00C11887"/>
    <w:rsid w:val="00C149C1"/>
    <w:rsid w:val="00C169EB"/>
    <w:rsid w:val="00C35462"/>
    <w:rsid w:val="00C36BCF"/>
    <w:rsid w:val="00C45B7D"/>
    <w:rsid w:val="00C6084C"/>
    <w:rsid w:val="00C71C3B"/>
    <w:rsid w:val="00C774E5"/>
    <w:rsid w:val="00C80AF1"/>
    <w:rsid w:val="00C90250"/>
    <w:rsid w:val="00C96E69"/>
    <w:rsid w:val="00CA29A4"/>
    <w:rsid w:val="00CB2FAF"/>
    <w:rsid w:val="00CB7277"/>
    <w:rsid w:val="00CC3059"/>
    <w:rsid w:val="00CD148B"/>
    <w:rsid w:val="00CD1F95"/>
    <w:rsid w:val="00CE25BD"/>
    <w:rsid w:val="00CF0BF4"/>
    <w:rsid w:val="00CF1FEC"/>
    <w:rsid w:val="00D0120D"/>
    <w:rsid w:val="00D04C48"/>
    <w:rsid w:val="00D116A3"/>
    <w:rsid w:val="00D11CF8"/>
    <w:rsid w:val="00D203A1"/>
    <w:rsid w:val="00D3359D"/>
    <w:rsid w:val="00D35BB0"/>
    <w:rsid w:val="00D4479D"/>
    <w:rsid w:val="00D50BAC"/>
    <w:rsid w:val="00D556A4"/>
    <w:rsid w:val="00D659AD"/>
    <w:rsid w:val="00D67DD5"/>
    <w:rsid w:val="00D7007C"/>
    <w:rsid w:val="00D762D5"/>
    <w:rsid w:val="00D94C6B"/>
    <w:rsid w:val="00DB5B20"/>
    <w:rsid w:val="00DD2E41"/>
    <w:rsid w:val="00DE16FF"/>
    <w:rsid w:val="00DE3238"/>
    <w:rsid w:val="00DE7441"/>
    <w:rsid w:val="00DF1B6D"/>
    <w:rsid w:val="00DF645F"/>
    <w:rsid w:val="00DF6DBC"/>
    <w:rsid w:val="00DF71D2"/>
    <w:rsid w:val="00DF74F7"/>
    <w:rsid w:val="00E00082"/>
    <w:rsid w:val="00E03558"/>
    <w:rsid w:val="00E22B57"/>
    <w:rsid w:val="00E238E8"/>
    <w:rsid w:val="00E24D30"/>
    <w:rsid w:val="00E44B83"/>
    <w:rsid w:val="00E510C2"/>
    <w:rsid w:val="00E53728"/>
    <w:rsid w:val="00E614F4"/>
    <w:rsid w:val="00E631F7"/>
    <w:rsid w:val="00E81B36"/>
    <w:rsid w:val="00E85813"/>
    <w:rsid w:val="00E86DEF"/>
    <w:rsid w:val="00E90065"/>
    <w:rsid w:val="00E97755"/>
    <w:rsid w:val="00EA00CC"/>
    <w:rsid w:val="00EC2028"/>
    <w:rsid w:val="00EC245C"/>
    <w:rsid w:val="00ED133A"/>
    <w:rsid w:val="00ED2A30"/>
    <w:rsid w:val="00EE030E"/>
    <w:rsid w:val="00EE7E3B"/>
    <w:rsid w:val="00EF1CD1"/>
    <w:rsid w:val="00EF7F5D"/>
    <w:rsid w:val="00F0170C"/>
    <w:rsid w:val="00F06834"/>
    <w:rsid w:val="00F07A1A"/>
    <w:rsid w:val="00F14DE4"/>
    <w:rsid w:val="00F15F48"/>
    <w:rsid w:val="00F1791F"/>
    <w:rsid w:val="00F261AA"/>
    <w:rsid w:val="00F31525"/>
    <w:rsid w:val="00F32839"/>
    <w:rsid w:val="00F3332B"/>
    <w:rsid w:val="00F352F8"/>
    <w:rsid w:val="00F50AC7"/>
    <w:rsid w:val="00F50D18"/>
    <w:rsid w:val="00F56824"/>
    <w:rsid w:val="00F61D08"/>
    <w:rsid w:val="00F662F4"/>
    <w:rsid w:val="00F73FA1"/>
    <w:rsid w:val="00F76602"/>
    <w:rsid w:val="00F76C52"/>
    <w:rsid w:val="00F81A11"/>
    <w:rsid w:val="00F81DFE"/>
    <w:rsid w:val="00F90775"/>
    <w:rsid w:val="00F92A8D"/>
    <w:rsid w:val="00F9346B"/>
    <w:rsid w:val="00F960CE"/>
    <w:rsid w:val="00FA4402"/>
    <w:rsid w:val="00FB036E"/>
    <w:rsid w:val="00FB2236"/>
    <w:rsid w:val="00FB2903"/>
    <w:rsid w:val="00FB3B90"/>
    <w:rsid w:val="00FC081A"/>
    <w:rsid w:val="00FC692F"/>
    <w:rsid w:val="00FD5C59"/>
    <w:rsid w:val="00FE317B"/>
    <w:rsid w:val="00FE5867"/>
    <w:rsid w:val="00FE7055"/>
    <w:rsid w:val="00FE7DEA"/>
  </w:rsids>
  <m:mathPr>
    <m:mathFont m:val="Cambria Math"/>
    <m:brkBin m:val="before"/>
    <m:brkBinSub m:val="--"/>
    <m:smallFrac m:val="0"/>
    <m:dispDef/>
    <m:lMargin m:val="0"/>
    <m:rMargin m:val="0"/>
    <m:defJc m:val="centerGroup"/>
    <m:wrapIndent m:val="1440"/>
    <m:intLim m:val="subSup"/>
    <m:naryLim m:val="undOvr"/>
  </m:mathPr>
  <w:themeFontLang w:val="de-CH"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606738"/>
  <w15:docId w15:val="{798DF7A4-36BF-4F3E-B786-B1083FA9A1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5FF5"/>
  </w:style>
  <w:style w:type="paragraph" w:styleId="Heading1">
    <w:name w:val="heading 1"/>
    <w:basedOn w:val="Normal"/>
    <w:next w:val="Normal"/>
    <w:link w:val="Heading1Char"/>
    <w:autoRedefine/>
    <w:uiPriority w:val="9"/>
    <w:qFormat/>
    <w:rsid w:val="00E44B83"/>
    <w:pPr>
      <w:keepNext/>
      <w:keepLines/>
      <w:pageBreakBefore/>
      <w:numPr>
        <w:numId w:val="18"/>
      </w:numPr>
      <w:spacing w:before="240" w:after="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autoRedefine/>
    <w:uiPriority w:val="9"/>
    <w:unhideWhenUsed/>
    <w:qFormat/>
    <w:rsid w:val="00603202"/>
    <w:pPr>
      <w:keepNext/>
      <w:keepLines/>
      <w:numPr>
        <w:numId w:val="19"/>
      </w:numPr>
      <w:spacing w:before="40" w:after="2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autoRedefine/>
    <w:uiPriority w:val="9"/>
    <w:unhideWhenUsed/>
    <w:qFormat/>
    <w:rsid w:val="00010E7F"/>
    <w:pPr>
      <w:keepNext/>
      <w:keepLines/>
      <w:numPr>
        <w:numId w:val="20"/>
      </w:numPr>
      <w:spacing w:before="40" w:after="240" w:line="240"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1137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83E1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83E1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783E1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783E1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783E1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4F4"/>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14F4"/>
  </w:style>
  <w:style w:type="paragraph" w:styleId="Footer">
    <w:name w:val="footer"/>
    <w:basedOn w:val="Normal"/>
    <w:link w:val="FooterChar"/>
    <w:uiPriority w:val="99"/>
    <w:unhideWhenUsed/>
    <w:qFormat/>
    <w:rsid w:val="00E614F4"/>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14F4"/>
  </w:style>
  <w:style w:type="character" w:customStyle="1" w:styleId="Heading1Char">
    <w:name w:val="Heading 1 Char"/>
    <w:basedOn w:val="DefaultParagraphFont"/>
    <w:link w:val="Heading1"/>
    <w:uiPriority w:val="9"/>
    <w:rsid w:val="00E44B8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E7DEA"/>
    <w:pPr>
      <w:outlineLvl w:val="9"/>
    </w:pPr>
    <w:rPr>
      <w:kern w:val="0"/>
      <w:lang w:eastAsia="en-GB"/>
      <w14:ligatures w14:val="none"/>
    </w:rPr>
  </w:style>
  <w:style w:type="paragraph" w:styleId="TOC1">
    <w:name w:val="toc 1"/>
    <w:basedOn w:val="Normal"/>
    <w:next w:val="Normal"/>
    <w:autoRedefine/>
    <w:uiPriority w:val="39"/>
    <w:unhideWhenUsed/>
    <w:rsid w:val="00FE7DEA"/>
    <w:pPr>
      <w:spacing w:after="100"/>
    </w:pPr>
  </w:style>
  <w:style w:type="character" w:styleId="Hyperlink">
    <w:name w:val="Hyperlink"/>
    <w:basedOn w:val="DefaultParagraphFont"/>
    <w:uiPriority w:val="99"/>
    <w:unhideWhenUsed/>
    <w:rsid w:val="00FE7DEA"/>
    <w:rPr>
      <w:color w:val="0563C1" w:themeColor="hyperlink"/>
      <w:u w:val="single"/>
    </w:rPr>
  </w:style>
  <w:style w:type="paragraph" w:styleId="ListParagraph">
    <w:name w:val="List Paragraph"/>
    <w:basedOn w:val="Normal"/>
    <w:uiPriority w:val="34"/>
    <w:qFormat/>
    <w:rsid w:val="00FE7DEA"/>
    <w:pPr>
      <w:spacing w:after="0" w:line="480" w:lineRule="auto"/>
      <w:ind w:left="720"/>
      <w:contextualSpacing/>
    </w:pPr>
    <w:rPr>
      <w:rFonts w:ascii="Times New Roman" w:eastAsia="Calibri" w:hAnsi="Times New Roman" w:cs="Times New Roman"/>
      <w:color w:val="000000"/>
      <w:kern w:val="0"/>
      <w:sz w:val="24"/>
      <w:lang w:val="en-US"/>
      <w14:ligatures w14:val="none"/>
    </w:rPr>
  </w:style>
  <w:style w:type="paragraph" w:styleId="NormalWeb">
    <w:name w:val="Normal (Web)"/>
    <w:basedOn w:val="Normal"/>
    <w:uiPriority w:val="99"/>
    <w:semiHidden/>
    <w:unhideWhenUsed/>
    <w:rsid w:val="00FE7DEA"/>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UnresolvedMention">
    <w:name w:val="Unresolved Mention"/>
    <w:basedOn w:val="DefaultParagraphFont"/>
    <w:uiPriority w:val="99"/>
    <w:semiHidden/>
    <w:unhideWhenUsed/>
    <w:rsid w:val="006A5E55"/>
    <w:rPr>
      <w:color w:val="605E5C"/>
      <w:shd w:val="clear" w:color="auto" w:fill="E1DFDD"/>
    </w:rPr>
  </w:style>
  <w:style w:type="character" w:customStyle="1" w:styleId="Heading2Char">
    <w:name w:val="Heading 2 Char"/>
    <w:basedOn w:val="DefaultParagraphFont"/>
    <w:link w:val="Heading2"/>
    <w:uiPriority w:val="9"/>
    <w:rsid w:val="0060320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32839"/>
    <w:pPr>
      <w:spacing w:after="100"/>
      <w:ind w:left="220"/>
    </w:pPr>
  </w:style>
  <w:style w:type="character" w:customStyle="1" w:styleId="Heading3Char">
    <w:name w:val="Heading 3 Char"/>
    <w:basedOn w:val="DefaultParagraphFont"/>
    <w:link w:val="Heading3"/>
    <w:uiPriority w:val="9"/>
    <w:rsid w:val="00010E7F"/>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F32839"/>
    <w:pPr>
      <w:spacing w:after="100"/>
      <w:ind w:left="440"/>
    </w:pPr>
  </w:style>
  <w:style w:type="character" w:customStyle="1" w:styleId="Heading4Char">
    <w:name w:val="Heading 4 Char"/>
    <w:basedOn w:val="DefaultParagraphFont"/>
    <w:link w:val="Heading4"/>
    <w:uiPriority w:val="9"/>
    <w:rsid w:val="00A1137F"/>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475EF7"/>
    <w:rPr>
      <w:b/>
      <w:bCs/>
    </w:rPr>
  </w:style>
  <w:style w:type="character" w:styleId="HTMLCode">
    <w:name w:val="HTML Code"/>
    <w:basedOn w:val="DefaultParagraphFont"/>
    <w:uiPriority w:val="99"/>
    <w:semiHidden/>
    <w:unhideWhenUsed/>
    <w:rsid w:val="00475EF7"/>
    <w:rPr>
      <w:rFonts w:ascii="Courier New" w:eastAsia="Times New Roman" w:hAnsi="Courier New" w:cs="Courier New"/>
      <w:sz w:val="20"/>
      <w:szCs w:val="20"/>
    </w:rPr>
  </w:style>
  <w:style w:type="table" w:styleId="TableGrid">
    <w:name w:val="Table Grid"/>
    <w:basedOn w:val="TableNormal"/>
    <w:uiPriority w:val="39"/>
    <w:rsid w:val="006E62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6E62FA"/>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alloonText">
    <w:name w:val="Balloon Text"/>
    <w:basedOn w:val="Normal"/>
    <w:link w:val="BalloonTextChar"/>
    <w:uiPriority w:val="99"/>
    <w:semiHidden/>
    <w:unhideWhenUsed/>
    <w:rsid w:val="00783E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83E17"/>
    <w:rPr>
      <w:rFonts w:ascii="Segoe UI" w:hAnsi="Segoe UI" w:cs="Segoe UI"/>
      <w:sz w:val="18"/>
      <w:szCs w:val="18"/>
    </w:rPr>
  </w:style>
  <w:style w:type="paragraph" w:styleId="Bibliography">
    <w:name w:val="Bibliography"/>
    <w:basedOn w:val="Normal"/>
    <w:next w:val="Normal"/>
    <w:uiPriority w:val="37"/>
    <w:semiHidden/>
    <w:unhideWhenUsed/>
    <w:rsid w:val="00783E17"/>
  </w:style>
  <w:style w:type="paragraph" w:styleId="BlockText">
    <w:name w:val="Block Text"/>
    <w:basedOn w:val="Normal"/>
    <w:uiPriority w:val="99"/>
    <w:semiHidden/>
    <w:unhideWhenUsed/>
    <w:rsid w:val="00783E17"/>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eastAsiaTheme="minorEastAsia"/>
      <w:i/>
      <w:iCs/>
      <w:color w:val="4472C4" w:themeColor="accent1"/>
    </w:rPr>
  </w:style>
  <w:style w:type="paragraph" w:styleId="BodyText">
    <w:name w:val="Body Text"/>
    <w:basedOn w:val="Normal"/>
    <w:link w:val="BodyTextChar"/>
    <w:uiPriority w:val="99"/>
    <w:semiHidden/>
    <w:unhideWhenUsed/>
    <w:rsid w:val="00783E17"/>
    <w:pPr>
      <w:spacing w:after="120"/>
    </w:pPr>
  </w:style>
  <w:style w:type="character" w:customStyle="1" w:styleId="BodyTextChar">
    <w:name w:val="Body Text Char"/>
    <w:basedOn w:val="DefaultParagraphFont"/>
    <w:link w:val="BodyText"/>
    <w:uiPriority w:val="99"/>
    <w:semiHidden/>
    <w:rsid w:val="00783E17"/>
  </w:style>
  <w:style w:type="paragraph" w:styleId="BodyText2">
    <w:name w:val="Body Text 2"/>
    <w:basedOn w:val="Normal"/>
    <w:link w:val="BodyText2Char"/>
    <w:uiPriority w:val="99"/>
    <w:semiHidden/>
    <w:unhideWhenUsed/>
    <w:rsid w:val="00783E17"/>
    <w:pPr>
      <w:spacing w:after="120" w:line="480" w:lineRule="auto"/>
    </w:pPr>
  </w:style>
  <w:style w:type="character" w:customStyle="1" w:styleId="BodyText2Char">
    <w:name w:val="Body Text 2 Char"/>
    <w:basedOn w:val="DefaultParagraphFont"/>
    <w:link w:val="BodyText2"/>
    <w:uiPriority w:val="99"/>
    <w:semiHidden/>
    <w:rsid w:val="00783E17"/>
  </w:style>
  <w:style w:type="paragraph" w:styleId="BodyText3">
    <w:name w:val="Body Text 3"/>
    <w:basedOn w:val="Normal"/>
    <w:link w:val="BodyText3Char"/>
    <w:uiPriority w:val="99"/>
    <w:semiHidden/>
    <w:unhideWhenUsed/>
    <w:rsid w:val="00783E17"/>
    <w:pPr>
      <w:spacing w:after="120"/>
    </w:pPr>
    <w:rPr>
      <w:sz w:val="16"/>
      <w:szCs w:val="16"/>
    </w:rPr>
  </w:style>
  <w:style w:type="character" w:customStyle="1" w:styleId="BodyText3Char">
    <w:name w:val="Body Text 3 Char"/>
    <w:basedOn w:val="DefaultParagraphFont"/>
    <w:link w:val="BodyText3"/>
    <w:uiPriority w:val="99"/>
    <w:semiHidden/>
    <w:rsid w:val="00783E17"/>
    <w:rPr>
      <w:sz w:val="16"/>
      <w:szCs w:val="16"/>
    </w:rPr>
  </w:style>
  <w:style w:type="paragraph" w:styleId="BodyTextFirstIndent">
    <w:name w:val="Body Text First Indent"/>
    <w:basedOn w:val="BodyText"/>
    <w:link w:val="BodyTextFirstIndentChar"/>
    <w:uiPriority w:val="99"/>
    <w:semiHidden/>
    <w:unhideWhenUsed/>
    <w:rsid w:val="00783E17"/>
    <w:pPr>
      <w:spacing w:after="160"/>
      <w:ind w:firstLine="360"/>
    </w:pPr>
  </w:style>
  <w:style w:type="character" w:customStyle="1" w:styleId="BodyTextFirstIndentChar">
    <w:name w:val="Body Text First Indent Char"/>
    <w:basedOn w:val="BodyTextChar"/>
    <w:link w:val="BodyTextFirstIndent"/>
    <w:uiPriority w:val="99"/>
    <w:semiHidden/>
    <w:rsid w:val="00783E17"/>
  </w:style>
  <w:style w:type="paragraph" w:styleId="BodyTextIndent">
    <w:name w:val="Body Text Indent"/>
    <w:basedOn w:val="Normal"/>
    <w:link w:val="BodyTextIndentChar"/>
    <w:uiPriority w:val="99"/>
    <w:semiHidden/>
    <w:unhideWhenUsed/>
    <w:rsid w:val="00783E17"/>
    <w:pPr>
      <w:spacing w:after="120"/>
      <w:ind w:left="283"/>
    </w:pPr>
  </w:style>
  <w:style w:type="character" w:customStyle="1" w:styleId="BodyTextIndentChar">
    <w:name w:val="Body Text Indent Char"/>
    <w:basedOn w:val="DefaultParagraphFont"/>
    <w:link w:val="BodyTextIndent"/>
    <w:uiPriority w:val="99"/>
    <w:semiHidden/>
    <w:rsid w:val="00783E17"/>
  </w:style>
  <w:style w:type="paragraph" w:styleId="BodyTextFirstIndent2">
    <w:name w:val="Body Text First Indent 2"/>
    <w:basedOn w:val="BodyTextIndent"/>
    <w:link w:val="BodyTextFirstIndent2Char"/>
    <w:uiPriority w:val="99"/>
    <w:semiHidden/>
    <w:unhideWhenUsed/>
    <w:rsid w:val="00783E17"/>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783E17"/>
  </w:style>
  <w:style w:type="paragraph" w:styleId="BodyTextIndent2">
    <w:name w:val="Body Text Indent 2"/>
    <w:basedOn w:val="Normal"/>
    <w:link w:val="BodyTextIndent2Char"/>
    <w:uiPriority w:val="99"/>
    <w:semiHidden/>
    <w:unhideWhenUsed/>
    <w:rsid w:val="00783E17"/>
    <w:pPr>
      <w:spacing w:after="120" w:line="480" w:lineRule="auto"/>
      <w:ind w:left="283"/>
    </w:pPr>
  </w:style>
  <w:style w:type="character" w:customStyle="1" w:styleId="BodyTextIndent2Char">
    <w:name w:val="Body Text Indent 2 Char"/>
    <w:basedOn w:val="DefaultParagraphFont"/>
    <w:link w:val="BodyTextIndent2"/>
    <w:uiPriority w:val="99"/>
    <w:semiHidden/>
    <w:rsid w:val="00783E17"/>
  </w:style>
  <w:style w:type="paragraph" w:styleId="BodyTextIndent3">
    <w:name w:val="Body Text Indent 3"/>
    <w:basedOn w:val="Normal"/>
    <w:link w:val="BodyTextIndent3Char"/>
    <w:uiPriority w:val="99"/>
    <w:semiHidden/>
    <w:unhideWhenUsed/>
    <w:rsid w:val="00783E17"/>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783E17"/>
    <w:rPr>
      <w:sz w:val="16"/>
      <w:szCs w:val="16"/>
    </w:rPr>
  </w:style>
  <w:style w:type="paragraph" w:styleId="Caption">
    <w:name w:val="caption"/>
    <w:basedOn w:val="Normal"/>
    <w:next w:val="Normal"/>
    <w:uiPriority w:val="35"/>
    <w:unhideWhenUsed/>
    <w:qFormat/>
    <w:rsid w:val="00783E17"/>
    <w:pPr>
      <w:spacing w:after="200" w:line="240" w:lineRule="auto"/>
    </w:pPr>
    <w:rPr>
      <w:i/>
      <w:iCs/>
      <w:color w:val="44546A" w:themeColor="text2"/>
      <w:sz w:val="18"/>
      <w:szCs w:val="18"/>
    </w:rPr>
  </w:style>
  <w:style w:type="paragraph" w:styleId="Closing">
    <w:name w:val="Closing"/>
    <w:basedOn w:val="Normal"/>
    <w:link w:val="ClosingChar"/>
    <w:uiPriority w:val="99"/>
    <w:semiHidden/>
    <w:unhideWhenUsed/>
    <w:rsid w:val="00783E17"/>
    <w:pPr>
      <w:spacing w:after="0" w:line="240" w:lineRule="auto"/>
      <w:ind w:left="4252"/>
    </w:pPr>
  </w:style>
  <w:style w:type="character" w:customStyle="1" w:styleId="ClosingChar">
    <w:name w:val="Closing Char"/>
    <w:basedOn w:val="DefaultParagraphFont"/>
    <w:link w:val="Closing"/>
    <w:uiPriority w:val="99"/>
    <w:semiHidden/>
    <w:rsid w:val="00783E17"/>
  </w:style>
  <w:style w:type="paragraph" w:styleId="CommentText">
    <w:name w:val="annotation text"/>
    <w:basedOn w:val="Normal"/>
    <w:link w:val="CommentTextChar"/>
    <w:uiPriority w:val="99"/>
    <w:semiHidden/>
    <w:unhideWhenUsed/>
    <w:rsid w:val="00783E17"/>
    <w:pPr>
      <w:spacing w:line="240" w:lineRule="auto"/>
    </w:pPr>
    <w:rPr>
      <w:sz w:val="20"/>
      <w:szCs w:val="20"/>
    </w:rPr>
  </w:style>
  <w:style w:type="character" w:customStyle="1" w:styleId="CommentTextChar">
    <w:name w:val="Comment Text Char"/>
    <w:basedOn w:val="DefaultParagraphFont"/>
    <w:link w:val="CommentText"/>
    <w:uiPriority w:val="99"/>
    <w:semiHidden/>
    <w:rsid w:val="00783E17"/>
    <w:rPr>
      <w:sz w:val="20"/>
      <w:szCs w:val="20"/>
    </w:rPr>
  </w:style>
  <w:style w:type="paragraph" w:styleId="CommentSubject">
    <w:name w:val="annotation subject"/>
    <w:basedOn w:val="CommentText"/>
    <w:next w:val="CommentText"/>
    <w:link w:val="CommentSubjectChar"/>
    <w:uiPriority w:val="99"/>
    <w:semiHidden/>
    <w:unhideWhenUsed/>
    <w:rsid w:val="00783E17"/>
    <w:rPr>
      <w:b/>
      <w:bCs/>
    </w:rPr>
  </w:style>
  <w:style w:type="character" w:customStyle="1" w:styleId="CommentSubjectChar">
    <w:name w:val="Comment Subject Char"/>
    <w:basedOn w:val="CommentTextChar"/>
    <w:link w:val="CommentSubject"/>
    <w:uiPriority w:val="99"/>
    <w:semiHidden/>
    <w:rsid w:val="00783E17"/>
    <w:rPr>
      <w:b/>
      <w:bCs/>
      <w:sz w:val="20"/>
      <w:szCs w:val="20"/>
    </w:rPr>
  </w:style>
  <w:style w:type="paragraph" w:styleId="Date">
    <w:name w:val="Date"/>
    <w:basedOn w:val="Normal"/>
    <w:next w:val="Normal"/>
    <w:link w:val="DateChar"/>
    <w:uiPriority w:val="99"/>
    <w:semiHidden/>
    <w:unhideWhenUsed/>
    <w:rsid w:val="00783E17"/>
  </w:style>
  <w:style w:type="character" w:customStyle="1" w:styleId="DateChar">
    <w:name w:val="Date Char"/>
    <w:basedOn w:val="DefaultParagraphFont"/>
    <w:link w:val="Date"/>
    <w:uiPriority w:val="99"/>
    <w:semiHidden/>
    <w:rsid w:val="00783E17"/>
  </w:style>
  <w:style w:type="paragraph" w:styleId="DocumentMap">
    <w:name w:val="Document Map"/>
    <w:basedOn w:val="Normal"/>
    <w:link w:val="DocumentMapChar"/>
    <w:uiPriority w:val="99"/>
    <w:semiHidden/>
    <w:unhideWhenUsed/>
    <w:rsid w:val="00783E17"/>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783E17"/>
    <w:rPr>
      <w:rFonts w:ascii="Segoe UI" w:hAnsi="Segoe UI" w:cs="Segoe UI"/>
      <w:sz w:val="16"/>
      <w:szCs w:val="16"/>
    </w:rPr>
  </w:style>
  <w:style w:type="paragraph" w:styleId="E-mailSignature">
    <w:name w:val="E-mail Signature"/>
    <w:basedOn w:val="Normal"/>
    <w:link w:val="E-mailSignatureChar"/>
    <w:uiPriority w:val="99"/>
    <w:semiHidden/>
    <w:unhideWhenUsed/>
    <w:rsid w:val="00783E17"/>
    <w:pPr>
      <w:spacing w:after="0" w:line="240" w:lineRule="auto"/>
    </w:pPr>
  </w:style>
  <w:style w:type="character" w:customStyle="1" w:styleId="E-mailSignatureChar">
    <w:name w:val="E-mail Signature Char"/>
    <w:basedOn w:val="DefaultParagraphFont"/>
    <w:link w:val="E-mailSignature"/>
    <w:uiPriority w:val="99"/>
    <w:semiHidden/>
    <w:rsid w:val="00783E17"/>
  </w:style>
  <w:style w:type="paragraph" w:styleId="EndnoteText">
    <w:name w:val="endnote text"/>
    <w:basedOn w:val="Normal"/>
    <w:link w:val="EndnoteTextChar"/>
    <w:uiPriority w:val="99"/>
    <w:semiHidden/>
    <w:unhideWhenUsed/>
    <w:rsid w:val="00783E1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83E17"/>
    <w:rPr>
      <w:sz w:val="20"/>
      <w:szCs w:val="20"/>
    </w:rPr>
  </w:style>
  <w:style w:type="paragraph" w:styleId="EnvelopeAddress">
    <w:name w:val="envelope address"/>
    <w:basedOn w:val="Normal"/>
    <w:uiPriority w:val="99"/>
    <w:semiHidden/>
    <w:unhideWhenUsed/>
    <w:rsid w:val="00783E17"/>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783E17"/>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783E1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83E17"/>
    <w:rPr>
      <w:sz w:val="20"/>
      <w:szCs w:val="20"/>
    </w:rPr>
  </w:style>
  <w:style w:type="character" w:customStyle="1" w:styleId="Heading5Char">
    <w:name w:val="Heading 5 Char"/>
    <w:basedOn w:val="DefaultParagraphFont"/>
    <w:link w:val="Heading5"/>
    <w:uiPriority w:val="9"/>
    <w:rsid w:val="00783E17"/>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83E17"/>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783E17"/>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783E1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3E17"/>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783E17"/>
    <w:pPr>
      <w:spacing w:after="0" w:line="240" w:lineRule="auto"/>
    </w:pPr>
    <w:rPr>
      <w:i/>
      <w:iCs/>
    </w:rPr>
  </w:style>
  <w:style w:type="character" w:customStyle="1" w:styleId="HTMLAddressChar">
    <w:name w:val="HTML Address Char"/>
    <w:basedOn w:val="DefaultParagraphFont"/>
    <w:link w:val="HTMLAddress"/>
    <w:uiPriority w:val="99"/>
    <w:semiHidden/>
    <w:rsid w:val="00783E17"/>
    <w:rPr>
      <w:i/>
      <w:iCs/>
    </w:rPr>
  </w:style>
  <w:style w:type="paragraph" w:styleId="HTMLPreformatted">
    <w:name w:val="HTML Preformatted"/>
    <w:basedOn w:val="Normal"/>
    <w:link w:val="HTMLPreformattedChar"/>
    <w:uiPriority w:val="99"/>
    <w:semiHidden/>
    <w:unhideWhenUsed/>
    <w:rsid w:val="00783E17"/>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783E17"/>
    <w:rPr>
      <w:rFonts w:ascii="Consolas" w:hAnsi="Consolas"/>
      <w:sz w:val="20"/>
      <w:szCs w:val="20"/>
    </w:rPr>
  </w:style>
  <w:style w:type="paragraph" w:styleId="Index1">
    <w:name w:val="index 1"/>
    <w:basedOn w:val="Normal"/>
    <w:next w:val="Normal"/>
    <w:autoRedefine/>
    <w:uiPriority w:val="99"/>
    <w:semiHidden/>
    <w:unhideWhenUsed/>
    <w:rsid w:val="00783E17"/>
    <w:pPr>
      <w:spacing w:after="0" w:line="240" w:lineRule="auto"/>
      <w:ind w:left="220" w:hanging="220"/>
    </w:pPr>
  </w:style>
  <w:style w:type="paragraph" w:styleId="Index2">
    <w:name w:val="index 2"/>
    <w:basedOn w:val="Normal"/>
    <w:next w:val="Normal"/>
    <w:autoRedefine/>
    <w:uiPriority w:val="99"/>
    <w:semiHidden/>
    <w:unhideWhenUsed/>
    <w:rsid w:val="00783E17"/>
    <w:pPr>
      <w:spacing w:after="0" w:line="240" w:lineRule="auto"/>
      <w:ind w:left="440" w:hanging="220"/>
    </w:pPr>
  </w:style>
  <w:style w:type="paragraph" w:styleId="Index3">
    <w:name w:val="index 3"/>
    <w:basedOn w:val="Normal"/>
    <w:next w:val="Normal"/>
    <w:autoRedefine/>
    <w:uiPriority w:val="99"/>
    <w:semiHidden/>
    <w:unhideWhenUsed/>
    <w:rsid w:val="00783E17"/>
    <w:pPr>
      <w:spacing w:after="0" w:line="240" w:lineRule="auto"/>
      <w:ind w:left="660" w:hanging="220"/>
    </w:pPr>
  </w:style>
  <w:style w:type="paragraph" w:styleId="Index4">
    <w:name w:val="index 4"/>
    <w:basedOn w:val="Normal"/>
    <w:next w:val="Normal"/>
    <w:autoRedefine/>
    <w:uiPriority w:val="99"/>
    <w:semiHidden/>
    <w:unhideWhenUsed/>
    <w:rsid w:val="00783E17"/>
    <w:pPr>
      <w:spacing w:after="0" w:line="240" w:lineRule="auto"/>
      <w:ind w:left="880" w:hanging="220"/>
    </w:pPr>
  </w:style>
  <w:style w:type="paragraph" w:styleId="Index5">
    <w:name w:val="index 5"/>
    <w:basedOn w:val="Normal"/>
    <w:next w:val="Normal"/>
    <w:autoRedefine/>
    <w:uiPriority w:val="99"/>
    <w:semiHidden/>
    <w:unhideWhenUsed/>
    <w:rsid w:val="00783E17"/>
    <w:pPr>
      <w:spacing w:after="0" w:line="240" w:lineRule="auto"/>
      <w:ind w:left="1100" w:hanging="220"/>
    </w:pPr>
  </w:style>
  <w:style w:type="paragraph" w:styleId="Index6">
    <w:name w:val="index 6"/>
    <w:basedOn w:val="Normal"/>
    <w:next w:val="Normal"/>
    <w:autoRedefine/>
    <w:uiPriority w:val="99"/>
    <w:semiHidden/>
    <w:unhideWhenUsed/>
    <w:rsid w:val="00783E17"/>
    <w:pPr>
      <w:spacing w:after="0" w:line="240" w:lineRule="auto"/>
      <w:ind w:left="1320" w:hanging="220"/>
    </w:pPr>
  </w:style>
  <w:style w:type="paragraph" w:styleId="Index7">
    <w:name w:val="index 7"/>
    <w:basedOn w:val="Normal"/>
    <w:next w:val="Normal"/>
    <w:autoRedefine/>
    <w:uiPriority w:val="99"/>
    <w:semiHidden/>
    <w:unhideWhenUsed/>
    <w:rsid w:val="00783E17"/>
    <w:pPr>
      <w:spacing w:after="0" w:line="240" w:lineRule="auto"/>
      <w:ind w:left="1540" w:hanging="220"/>
    </w:pPr>
  </w:style>
  <w:style w:type="paragraph" w:styleId="Index8">
    <w:name w:val="index 8"/>
    <w:basedOn w:val="Normal"/>
    <w:next w:val="Normal"/>
    <w:autoRedefine/>
    <w:uiPriority w:val="99"/>
    <w:semiHidden/>
    <w:unhideWhenUsed/>
    <w:rsid w:val="00783E17"/>
    <w:pPr>
      <w:spacing w:after="0" w:line="240" w:lineRule="auto"/>
      <w:ind w:left="1760" w:hanging="220"/>
    </w:pPr>
  </w:style>
  <w:style w:type="paragraph" w:styleId="Index9">
    <w:name w:val="index 9"/>
    <w:basedOn w:val="Normal"/>
    <w:next w:val="Normal"/>
    <w:autoRedefine/>
    <w:uiPriority w:val="99"/>
    <w:semiHidden/>
    <w:unhideWhenUsed/>
    <w:rsid w:val="00783E17"/>
    <w:pPr>
      <w:spacing w:after="0" w:line="240" w:lineRule="auto"/>
      <w:ind w:left="1980" w:hanging="220"/>
    </w:pPr>
  </w:style>
  <w:style w:type="paragraph" w:styleId="IndexHeading">
    <w:name w:val="index heading"/>
    <w:basedOn w:val="Normal"/>
    <w:next w:val="Index1"/>
    <w:uiPriority w:val="99"/>
    <w:semiHidden/>
    <w:unhideWhenUsed/>
    <w:rsid w:val="00783E17"/>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783E17"/>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783E17"/>
    <w:rPr>
      <w:i/>
      <w:iCs/>
      <w:color w:val="4472C4" w:themeColor="accent1"/>
    </w:rPr>
  </w:style>
  <w:style w:type="paragraph" w:styleId="List">
    <w:name w:val="List"/>
    <w:basedOn w:val="Normal"/>
    <w:uiPriority w:val="99"/>
    <w:semiHidden/>
    <w:unhideWhenUsed/>
    <w:rsid w:val="00783E17"/>
    <w:pPr>
      <w:ind w:left="283" w:hanging="283"/>
      <w:contextualSpacing/>
    </w:pPr>
  </w:style>
  <w:style w:type="paragraph" w:styleId="List2">
    <w:name w:val="List 2"/>
    <w:basedOn w:val="Normal"/>
    <w:uiPriority w:val="99"/>
    <w:semiHidden/>
    <w:unhideWhenUsed/>
    <w:rsid w:val="00783E17"/>
    <w:pPr>
      <w:ind w:left="566" w:hanging="283"/>
      <w:contextualSpacing/>
    </w:pPr>
  </w:style>
  <w:style w:type="paragraph" w:styleId="List3">
    <w:name w:val="List 3"/>
    <w:basedOn w:val="Normal"/>
    <w:uiPriority w:val="99"/>
    <w:semiHidden/>
    <w:unhideWhenUsed/>
    <w:rsid w:val="00783E17"/>
    <w:pPr>
      <w:ind w:left="849" w:hanging="283"/>
      <w:contextualSpacing/>
    </w:pPr>
  </w:style>
  <w:style w:type="paragraph" w:styleId="List4">
    <w:name w:val="List 4"/>
    <w:basedOn w:val="Normal"/>
    <w:uiPriority w:val="99"/>
    <w:semiHidden/>
    <w:unhideWhenUsed/>
    <w:rsid w:val="00783E17"/>
    <w:pPr>
      <w:ind w:left="1132" w:hanging="283"/>
      <w:contextualSpacing/>
    </w:pPr>
  </w:style>
  <w:style w:type="paragraph" w:styleId="List5">
    <w:name w:val="List 5"/>
    <w:basedOn w:val="Normal"/>
    <w:uiPriority w:val="99"/>
    <w:semiHidden/>
    <w:unhideWhenUsed/>
    <w:rsid w:val="00783E17"/>
    <w:pPr>
      <w:ind w:left="1415" w:hanging="283"/>
      <w:contextualSpacing/>
    </w:pPr>
  </w:style>
  <w:style w:type="paragraph" w:styleId="ListBullet">
    <w:name w:val="List Bullet"/>
    <w:basedOn w:val="Normal"/>
    <w:uiPriority w:val="99"/>
    <w:semiHidden/>
    <w:unhideWhenUsed/>
    <w:rsid w:val="00783E17"/>
    <w:pPr>
      <w:numPr>
        <w:numId w:val="2"/>
      </w:numPr>
      <w:contextualSpacing/>
    </w:pPr>
  </w:style>
  <w:style w:type="paragraph" w:styleId="ListBullet2">
    <w:name w:val="List Bullet 2"/>
    <w:basedOn w:val="Normal"/>
    <w:uiPriority w:val="99"/>
    <w:semiHidden/>
    <w:unhideWhenUsed/>
    <w:rsid w:val="00783E17"/>
    <w:pPr>
      <w:numPr>
        <w:numId w:val="3"/>
      </w:numPr>
      <w:contextualSpacing/>
    </w:pPr>
  </w:style>
  <w:style w:type="paragraph" w:styleId="ListBullet3">
    <w:name w:val="List Bullet 3"/>
    <w:basedOn w:val="Normal"/>
    <w:uiPriority w:val="99"/>
    <w:semiHidden/>
    <w:unhideWhenUsed/>
    <w:rsid w:val="00783E17"/>
    <w:pPr>
      <w:numPr>
        <w:numId w:val="4"/>
      </w:numPr>
      <w:contextualSpacing/>
    </w:pPr>
  </w:style>
  <w:style w:type="paragraph" w:styleId="ListBullet4">
    <w:name w:val="List Bullet 4"/>
    <w:basedOn w:val="Normal"/>
    <w:uiPriority w:val="99"/>
    <w:semiHidden/>
    <w:unhideWhenUsed/>
    <w:rsid w:val="00783E17"/>
    <w:pPr>
      <w:numPr>
        <w:numId w:val="5"/>
      </w:numPr>
      <w:contextualSpacing/>
    </w:pPr>
  </w:style>
  <w:style w:type="paragraph" w:styleId="ListBullet5">
    <w:name w:val="List Bullet 5"/>
    <w:basedOn w:val="Normal"/>
    <w:uiPriority w:val="99"/>
    <w:semiHidden/>
    <w:unhideWhenUsed/>
    <w:rsid w:val="00783E17"/>
    <w:pPr>
      <w:numPr>
        <w:numId w:val="6"/>
      </w:numPr>
      <w:contextualSpacing/>
    </w:pPr>
  </w:style>
  <w:style w:type="paragraph" w:styleId="ListContinue">
    <w:name w:val="List Continue"/>
    <w:basedOn w:val="Normal"/>
    <w:uiPriority w:val="99"/>
    <w:semiHidden/>
    <w:unhideWhenUsed/>
    <w:rsid w:val="00783E17"/>
    <w:pPr>
      <w:spacing w:after="120"/>
      <w:ind w:left="283"/>
      <w:contextualSpacing/>
    </w:pPr>
  </w:style>
  <w:style w:type="paragraph" w:styleId="ListContinue2">
    <w:name w:val="List Continue 2"/>
    <w:basedOn w:val="Normal"/>
    <w:uiPriority w:val="99"/>
    <w:semiHidden/>
    <w:unhideWhenUsed/>
    <w:rsid w:val="00783E17"/>
    <w:pPr>
      <w:spacing w:after="120"/>
      <w:ind w:left="566"/>
      <w:contextualSpacing/>
    </w:pPr>
  </w:style>
  <w:style w:type="paragraph" w:styleId="ListContinue3">
    <w:name w:val="List Continue 3"/>
    <w:basedOn w:val="Normal"/>
    <w:uiPriority w:val="99"/>
    <w:semiHidden/>
    <w:unhideWhenUsed/>
    <w:rsid w:val="00783E17"/>
    <w:pPr>
      <w:spacing w:after="120"/>
      <w:ind w:left="849"/>
      <w:contextualSpacing/>
    </w:pPr>
  </w:style>
  <w:style w:type="paragraph" w:styleId="ListContinue4">
    <w:name w:val="List Continue 4"/>
    <w:basedOn w:val="Normal"/>
    <w:uiPriority w:val="99"/>
    <w:semiHidden/>
    <w:unhideWhenUsed/>
    <w:rsid w:val="00783E17"/>
    <w:pPr>
      <w:spacing w:after="120"/>
      <w:ind w:left="1132"/>
      <w:contextualSpacing/>
    </w:pPr>
  </w:style>
  <w:style w:type="paragraph" w:styleId="ListContinue5">
    <w:name w:val="List Continue 5"/>
    <w:basedOn w:val="Normal"/>
    <w:uiPriority w:val="99"/>
    <w:semiHidden/>
    <w:unhideWhenUsed/>
    <w:rsid w:val="00783E17"/>
    <w:pPr>
      <w:spacing w:after="120"/>
      <w:ind w:left="1415"/>
      <w:contextualSpacing/>
    </w:pPr>
  </w:style>
  <w:style w:type="paragraph" w:styleId="ListNumber">
    <w:name w:val="List Number"/>
    <w:basedOn w:val="Normal"/>
    <w:uiPriority w:val="99"/>
    <w:semiHidden/>
    <w:unhideWhenUsed/>
    <w:rsid w:val="00783E17"/>
    <w:pPr>
      <w:numPr>
        <w:numId w:val="7"/>
      </w:numPr>
      <w:contextualSpacing/>
    </w:pPr>
  </w:style>
  <w:style w:type="paragraph" w:styleId="ListNumber2">
    <w:name w:val="List Number 2"/>
    <w:basedOn w:val="Normal"/>
    <w:uiPriority w:val="99"/>
    <w:semiHidden/>
    <w:unhideWhenUsed/>
    <w:rsid w:val="00783E17"/>
    <w:pPr>
      <w:numPr>
        <w:numId w:val="8"/>
      </w:numPr>
      <w:contextualSpacing/>
    </w:pPr>
  </w:style>
  <w:style w:type="paragraph" w:styleId="ListNumber3">
    <w:name w:val="List Number 3"/>
    <w:basedOn w:val="Normal"/>
    <w:uiPriority w:val="99"/>
    <w:semiHidden/>
    <w:unhideWhenUsed/>
    <w:rsid w:val="00783E17"/>
    <w:pPr>
      <w:numPr>
        <w:numId w:val="9"/>
      </w:numPr>
      <w:contextualSpacing/>
    </w:pPr>
  </w:style>
  <w:style w:type="paragraph" w:styleId="ListNumber4">
    <w:name w:val="List Number 4"/>
    <w:basedOn w:val="Normal"/>
    <w:uiPriority w:val="99"/>
    <w:semiHidden/>
    <w:unhideWhenUsed/>
    <w:rsid w:val="00783E17"/>
    <w:pPr>
      <w:numPr>
        <w:numId w:val="10"/>
      </w:numPr>
      <w:contextualSpacing/>
    </w:pPr>
  </w:style>
  <w:style w:type="paragraph" w:styleId="ListNumber5">
    <w:name w:val="List Number 5"/>
    <w:basedOn w:val="Normal"/>
    <w:uiPriority w:val="99"/>
    <w:semiHidden/>
    <w:unhideWhenUsed/>
    <w:rsid w:val="00783E17"/>
    <w:pPr>
      <w:numPr>
        <w:numId w:val="11"/>
      </w:numPr>
      <w:contextualSpacing/>
    </w:pPr>
  </w:style>
  <w:style w:type="paragraph" w:styleId="MacroText">
    <w:name w:val="macro"/>
    <w:link w:val="MacroTextChar"/>
    <w:uiPriority w:val="99"/>
    <w:semiHidden/>
    <w:unhideWhenUsed/>
    <w:rsid w:val="00783E17"/>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783E17"/>
    <w:rPr>
      <w:rFonts w:ascii="Consolas" w:hAnsi="Consolas"/>
      <w:sz w:val="20"/>
      <w:szCs w:val="20"/>
    </w:rPr>
  </w:style>
  <w:style w:type="paragraph" w:styleId="MessageHeader">
    <w:name w:val="Message Header"/>
    <w:basedOn w:val="Normal"/>
    <w:link w:val="MessageHeaderChar"/>
    <w:uiPriority w:val="99"/>
    <w:semiHidden/>
    <w:unhideWhenUsed/>
    <w:rsid w:val="00783E17"/>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783E17"/>
    <w:rPr>
      <w:rFonts w:asciiTheme="majorHAnsi" w:eastAsiaTheme="majorEastAsia" w:hAnsiTheme="majorHAnsi" w:cstheme="majorBidi"/>
      <w:sz w:val="24"/>
      <w:szCs w:val="24"/>
      <w:shd w:val="pct20" w:color="auto" w:fill="auto"/>
    </w:rPr>
  </w:style>
  <w:style w:type="paragraph" w:styleId="NoSpacing">
    <w:name w:val="No Spacing"/>
    <w:uiPriority w:val="1"/>
    <w:qFormat/>
    <w:rsid w:val="00783E17"/>
    <w:pPr>
      <w:spacing w:after="0" w:line="240" w:lineRule="auto"/>
    </w:pPr>
  </w:style>
  <w:style w:type="paragraph" w:styleId="NormalIndent">
    <w:name w:val="Normal Indent"/>
    <w:basedOn w:val="Normal"/>
    <w:uiPriority w:val="99"/>
    <w:semiHidden/>
    <w:unhideWhenUsed/>
    <w:rsid w:val="00783E17"/>
    <w:pPr>
      <w:ind w:left="720"/>
    </w:pPr>
  </w:style>
  <w:style w:type="paragraph" w:styleId="NoteHeading">
    <w:name w:val="Note Heading"/>
    <w:basedOn w:val="Normal"/>
    <w:next w:val="Normal"/>
    <w:link w:val="NoteHeadingChar"/>
    <w:uiPriority w:val="99"/>
    <w:semiHidden/>
    <w:unhideWhenUsed/>
    <w:rsid w:val="00783E17"/>
    <w:pPr>
      <w:spacing w:after="0" w:line="240" w:lineRule="auto"/>
    </w:pPr>
  </w:style>
  <w:style w:type="character" w:customStyle="1" w:styleId="NoteHeadingChar">
    <w:name w:val="Note Heading Char"/>
    <w:basedOn w:val="DefaultParagraphFont"/>
    <w:link w:val="NoteHeading"/>
    <w:uiPriority w:val="99"/>
    <w:semiHidden/>
    <w:rsid w:val="00783E17"/>
  </w:style>
  <w:style w:type="paragraph" w:styleId="PlainText">
    <w:name w:val="Plain Text"/>
    <w:basedOn w:val="Normal"/>
    <w:link w:val="PlainTextChar"/>
    <w:uiPriority w:val="99"/>
    <w:semiHidden/>
    <w:unhideWhenUsed/>
    <w:rsid w:val="00783E17"/>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783E17"/>
    <w:rPr>
      <w:rFonts w:ascii="Consolas" w:hAnsi="Consolas"/>
      <w:sz w:val="21"/>
      <w:szCs w:val="21"/>
    </w:rPr>
  </w:style>
  <w:style w:type="paragraph" w:styleId="Quote">
    <w:name w:val="Quote"/>
    <w:basedOn w:val="Normal"/>
    <w:next w:val="Normal"/>
    <w:link w:val="QuoteChar"/>
    <w:uiPriority w:val="29"/>
    <w:qFormat/>
    <w:rsid w:val="00783E17"/>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783E17"/>
    <w:rPr>
      <w:i/>
      <w:iCs/>
      <w:color w:val="404040" w:themeColor="text1" w:themeTint="BF"/>
    </w:rPr>
  </w:style>
  <w:style w:type="paragraph" w:styleId="Salutation">
    <w:name w:val="Salutation"/>
    <w:basedOn w:val="Normal"/>
    <w:next w:val="Normal"/>
    <w:link w:val="SalutationChar"/>
    <w:uiPriority w:val="99"/>
    <w:semiHidden/>
    <w:unhideWhenUsed/>
    <w:rsid w:val="00783E17"/>
  </w:style>
  <w:style w:type="character" w:customStyle="1" w:styleId="SalutationChar">
    <w:name w:val="Salutation Char"/>
    <w:basedOn w:val="DefaultParagraphFont"/>
    <w:link w:val="Salutation"/>
    <w:uiPriority w:val="99"/>
    <w:semiHidden/>
    <w:rsid w:val="00783E17"/>
  </w:style>
  <w:style w:type="paragraph" w:styleId="Signature">
    <w:name w:val="Signature"/>
    <w:basedOn w:val="Normal"/>
    <w:link w:val="SignatureChar"/>
    <w:uiPriority w:val="99"/>
    <w:semiHidden/>
    <w:unhideWhenUsed/>
    <w:rsid w:val="00783E17"/>
    <w:pPr>
      <w:spacing w:after="0" w:line="240" w:lineRule="auto"/>
      <w:ind w:left="4252"/>
    </w:pPr>
  </w:style>
  <w:style w:type="character" w:customStyle="1" w:styleId="SignatureChar">
    <w:name w:val="Signature Char"/>
    <w:basedOn w:val="DefaultParagraphFont"/>
    <w:link w:val="Signature"/>
    <w:uiPriority w:val="99"/>
    <w:semiHidden/>
    <w:rsid w:val="00783E17"/>
  </w:style>
  <w:style w:type="paragraph" w:styleId="Subtitle">
    <w:name w:val="Subtitle"/>
    <w:basedOn w:val="Normal"/>
    <w:next w:val="Normal"/>
    <w:link w:val="SubtitleChar"/>
    <w:uiPriority w:val="11"/>
    <w:qFormat/>
    <w:rsid w:val="00783E1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783E17"/>
    <w:rPr>
      <w:rFonts w:eastAsiaTheme="minorEastAsia"/>
      <w:color w:val="5A5A5A" w:themeColor="text1" w:themeTint="A5"/>
      <w:spacing w:val="15"/>
    </w:rPr>
  </w:style>
  <w:style w:type="paragraph" w:styleId="TableofAuthorities">
    <w:name w:val="table of authorities"/>
    <w:basedOn w:val="Normal"/>
    <w:next w:val="Normal"/>
    <w:uiPriority w:val="99"/>
    <w:semiHidden/>
    <w:unhideWhenUsed/>
    <w:rsid w:val="00783E17"/>
    <w:pPr>
      <w:spacing w:after="0"/>
      <w:ind w:left="220" w:hanging="220"/>
    </w:pPr>
  </w:style>
  <w:style w:type="paragraph" w:styleId="TableofFigures">
    <w:name w:val="table of figures"/>
    <w:basedOn w:val="Normal"/>
    <w:next w:val="Normal"/>
    <w:uiPriority w:val="99"/>
    <w:semiHidden/>
    <w:unhideWhenUsed/>
    <w:rsid w:val="00783E17"/>
    <w:pPr>
      <w:spacing w:after="0"/>
    </w:pPr>
  </w:style>
  <w:style w:type="paragraph" w:styleId="Title">
    <w:name w:val="Title"/>
    <w:basedOn w:val="Normal"/>
    <w:next w:val="Normal"/>
    <w:link w:val="TitleChar"/>
    <w:uiPriority w:val="10"/>
    <w:qFormat/>
    <w:rsid w:val="00783E1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83E17"/>
    <w:rPr>
      <w:rFonts w:asciiTheme="majorHAnsi" w:eastAsiaTheme="majorEastAsia" w:hAnsiTheme="majorHAnsi" w:cstheme="majorBidi"/>
      <w:spacing w:val="-10"/>
      <w:kern w:val="28"/>
      <w:sz w:val="56"/>
      <w:szCs w:val="56"/>
    </w:rPr>
  </w:style>
  <w:style w:type="paragraph" w:styleId="TOAHeading">
    <w:name w:val="toa heading"/>
    <w:basedOn w:val="Normal"/>
    <w:next w:val="Normal"/>
    <w:uiPriority w:val="99"/>
    <w:semiHidden/>
    <w:unhideWhenUsed/>
    <w:rsid w:val="00783E17"/>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unhideWhenUsed/>
    <w:rsid w:val="00783E17"/>
    <w:pPr>
      <w:spacing w:after="100"/>
      <w:ind w:left="660"/>
    </w:pPr>
  </w:style>
  <w:style w:type="paragraph" w:styleId="TOC5">
    <w:name w:val="toc 5"/>
    <w:basedOn w:val="Normal"/>
    <w:next w:val="Normal"/>
    <w:autoRedefine/>
    <w:uiPriority w:val="39"/>
    <w:semiHidden/>
    <w:unhideWhenUsed/>
    <w:rsid w:val="00783E17"/>
    <w:pPr>
      <w:spacing w:after="100"/>
      <w:ind w:left="880"/>
    </w:pPr>
  </w:style>
  <w:style w:type="paragraph" w:styleId="TOC6">
    <w:name w:val="toc 6"/>
    <w:basedOn w:val="Normal"/>
    <w:next w:val="Normal"/>
    <w:autoRedefine/>
    <w:uiPriority w:val="39"/>
    <w:semiHidden/>
    <w:unhideWhenUsed/>
    <w:rsid w:val="00783E17"/>
    <w:pPr>
      <w:spacing w:after="100"/>
      <w:ind w:left="1100"/>
    </w:pPr>
  </w:style>
  <w:style w:type="paragraph" w:styleId="TOC7">
    <w:name w:val="toc 7"/>
    <w:basedOn w:val="Normal"/>
    <w:next w:val="Normal"/>
    <w:autoRedefine/>
    <w:uiPriority w:val="39"/>
    <w:semiHidden/>
    <w:unhideWhenUsed/>
    <w:rsid w:val="00783E17"/>
    <w:pPr>
      <w:spacing w:after="100"/>
      <w:ind w:left="1320"/>
    </w:pPr>
  </w:style>
  <w:style w:type="paragraph" w:styleId="TOC8">
    <w:name w:val="toc 8"/>
    <w:basedOn w:val="Normal"/>
    <w:next w:val="Normal"/>
    <w:autoRedefine/>
    <w:uiPriority w:val="39"/>
    <w:semiHidden/>
    <w:unhideWhenUsed/>
    <w:rsid w:val="00783E17"/>
    <w:pPr>
      <w:spacing w:after="100"/>
      <w:ind w:left="1540"/>
    </w:pPr>
  </w:style>
  <w:style w:type="paragraph" w:styleId="TOC9">
    <w:name w:val="toc 9"/>
    <w:basedOn w:val="Normal"/>
    <w:next w:val="Normal"/>
    <w:autoRedefine/>
    <w:uiPriority w:val="39"/>
    <w:semiHidden/>
    <w:unhideWhenUsed/>
    <w:rsid w:val="00783E17"/>
    <w:pPr>
      <w:spacing w:after="100"/>
      <w:ind w:left="1760"/>
    </w:pPr>
  </w:style>
  <w:style w:type="character" w:styleId="FollowedHyperlink">
    <w:name w:val="FollowedHyperlink"/>
    <w:basedOn w:val="DefaultParagraphFont"/>
    <w:uiPriority w:val="99"/>
    <w:semiHidden/>
    <w:unhideWhenUsed/>
    <w:rsid w:val="00F76C52"/>
    <w:rPr>
      <w:color w:val="954F72" w:themeColor="followedHyperlink"/>
      <w:u w:val="single"/>
    </w:rPr>
  </w:style>
  <w:style w:type="table" w:styleId="LightList-Accent3">
    <w:name w:val="Light List Accent 3"/>
    <w:basedOn w:val="TableNormal"/>
    <w:uiPriority w:val="61"/>
    <w:rsid w:val="00734A32"/>
    <w:pPr>
      <w:spacing w:after="0" w:line="240" w:lineRule="auto"/>
    </w:pPr>
    <w:rPr>
      <w:rFonts w:eastAsiaTheme="minorEastAsia"/>
      <w:kern w:val="0"/>
      <w:lang w:eastAsia="en-GB"/>
      <w14:ligatures w14:val="none"/>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85046">
      <w:bodyDiv w:val="1"/>
      <w:marLeft w:val="0"/>
      <w:marRight w:val="0"/>
      <w:marTop w:val="0"/>
      <w:marBottom w:val="0"/>
      <w:divBdr>
        <w:top w:val="none" w:sz="0" w:space="0" w:color="auto"/>
        <w:left w:val="none" w:sz="0" w:space="0" w:color="auto"/>
        <w:bottom w:val="none" w:sz="0" w:space="0" w:color="auto"/>
        <w:right w:val="none" w:sz="0" w:space="0" w:color="auto"/>
      </w:divBdr>
      <w:divsChild>
        <w:div w:id="1670597821">
          <w:marLeft w:val="0"/>
          <w:marRight w:val="0"/>
          <w:marTop w:val="0"/>
          <w:marBottom w:val="0"/>
          <w:divBdr>
            <w:top w:val="none" w:sz="0" w:space="0" w:color="auto"/>
            <w:left w:val="none" w:sz="0" w:space="0" w:color="auto"/>
            <w:bottom w:val="none" w:sz="0" w:space="0" w:color="auto"/>
            <w:right w:val="none" w:sz="0" w:space="0" w:color="auto"/>
          </w:divBdr>
        </w:div>
      </w:divsChild>
    </w:div>
    <w:div w:id="84574155">
      <w:bodyDiv w:val="1"/>
      <w:marLeft w:val="0"/>
      <w:marRight w:val="0"/>
      <w:marTop w:val="0"/>
      <w:marBottom w:val="0"/>
      <w:divBdr>
        <w:top w:val="none" w:sz="0" w:space="0" w:color="auto"/>
        <w:left w:val="none" w:sz="0" w:space="0" w:color="auto"/>
        <w:bottom w:val="none" w:sz="0" w:space="0" w:color="auto"/>
        <w:right w:val="none" w:sz="0" w:space="0" w:color="auto"/>
      </w:divBdr>
    </w:div>
    <w:div w:id="124469364">
      <w:bodyDiv w:val="1"/>
      <w:marLeft w:val="0"/>
      <w:marRight w:val="0"/>
      <w:marTop w:val="0"/>
      <w:marBottom w:val="0"/>
      <w:divBdr>
        <w:top w:val="none" w:sz="0" w:space="0" w:color="auto"/>
        <w:left w:val="none" w:sz="0" w:space="0" w:color="auto"/>
        <w:bottom w:val="none" w:sz="0" w:space="0" w:color="auto"/>
        <w:right w:val="none" w:sz="0" w:space="0" w:color="auto"/>
      </w:divBdr>
    </w:div>
    <w:div w:id="153572585">
      <w:bodyDiv w:val="1"/>
      <w:marLeft w:val="0"/>
      <w:marRight w:val="0"/>
      <w:marTop w:val="0"/>
      <w:marBottom w:val="0"/>
      <w:divBdr>
        <w:top w:val="none" w:sz="0" w:space="0" w:color="auto"/>
        <w:left w:val="none" w:sz="0" w:space="0" w:color="auto"/>
        <w:bottom w:val="none" w:sz="0" w:space="0" w:color="auto"/>
        <w:right w:val="none" w:sz="0" w:space="0" w:color="auto"/>
      </w:divBdr>
    </w:div>
    <w:div w:id="153839401">
      <w:bodyDiv w:val="1"/>
      <w:marLeft w:val="0"/>
      <w:marRight w:val="0"/>
      <w:marTop w:val="0"/>
      <w:marBottom w:val="0"/>
      <w:divBdr>
        <w:top w:val="none" w:sz="0" w:space="0" w:color="auto"/>
        <w:left w:val="none" w:sz="0" w:space="0" w:color="auto"/>
        <w:bottom w:val="none" w:sz="0" w:space="0" w:color="auto"/>
        <w:right w:val="none" w:sz="0" w:space="0" w:color="auto"/>
      </w:divBdr>
    </w:div>
    <w:div w:id="209921946">
      <w:bodyDiv w:val="1"/>
      <w:marLeft w:val="0"/>
      <w:marRight w:val="0"/>
      <w:marTop w:val="0"/>
      <w:marBottom w:val="0"/>
      <w:divBdr>
        <w:top w:val="none" w:sz="0" w:space="0" w:color="auto"/>
        <w:left w:val="none" w:sz="0" w:space="0" w:color="auto"/>
        <w:bottom w:val="none" w:sz="0" w:space="0" w:color="auto"/>
        <w:right w:val="none" w:sz="0" w:space="0" w:color="auto"/>
      </w:divBdr>
    </w:div>
    <w:div w:id="227695088">
      <w:bodyDiv w:val="1"/>
      <w:marLeft w:val="0"/>
      <w:marRight w:val="0"/>
      <w:marTop w:val="0"/>
      <w:marBottom w:val="0"/>
      <w:divBdr>
        <w:top w:val="none" w:sz="0" w:space="0" w:color="auto"/>
        <w:left w:val="none" w:sz="0" w:space="0" w:color="auto"/>
        <w:bottom w:val="none" w:sz="0" w:space="0" w:color="auto"/>
        <w:right w:val="none" w:sz="0" w:space="0" w:color="auto"/>
      </w:divBdr>
    </w:div>
    <w:div w:id="254292548">
      <w:bodyDiv w:val="1"/>
      <w:marLeft w:val="0"/>
      <w:marRight w:val="0"/>
      <w:marTop w:val="0"/>
      <w:marBottom w:val="0"/>
      <w:divBdr>
        <w:top w:val="none" w:sz="0" w:space="0" w:color="auto"/>
        <w:left w:val="none" w:sz="0" w:space="0" w:color="auto"/>
        <w:bottom w:val="none" w:sz="0" w:space="0" w:color="auto"/>
        <w:right w:val="none" w:sz="0" w:space="0" w:color="auto"/>
      </w:divBdr>
    </w:div>
    <w:div w:id="258031522">
      <w:bodyDiv w:val="1"/>
      <w:marLeft w:val="0"/>
      <w:marRight w:val="0"/>
      <w:marTop w:val="0"/>
      <w:marBottom w:val="0"/>
      <w:divBdr>
        <w:top w:val="none" w:sz="0" w:space="0" w:color="auto"/>
        <w:left w:val="none" w:sz="0" w:space="0" w:color="auto"/>
        <w:bottom w:val="none" w:sz="0" w:space="0" w:color="auto"/>
        <w:right w:val="none" w:sz="0" w:space="0" w:color="auto"/>
      </w:divBdr>
    </w:div>
    <w:div w:id="283536316">
      <w:bodyDiv w:val="1"/>
      <w:marLeft w:val="0"/>
      <w:marRight w:val="0"/>
      <w:marTop w:val="0"/>
      <w:marBottom w:val="0"/>
      <w:divBdr>
        <w:top w:val="none" w:sz="0" w:space="0" w:color="auto"/>
        <w:left w:val="none" w:sz="0" w:space="0" w:color="auto"/>
        <w:bottom w:val="none" w:sz="0" w:space="0" w:color="auto"/>
        <w:right w:val="none" w:sz="0" w:space="0" w:color="auto"/>
      </w:divBdr>
      <w:divsChild>
        <w:div w:id="374812525">
          <w:marLeft w:val="0"/>
          <w:marRight w:val="0"/>
          <w:marTop w:val="0"/>
          <w:marBottom w:val="0"/>
          <w:divBdr>
            <w:top w:val="none" w:sz="0" w:space="0" w:color="auto"/>
            <w:left w:val="none" w:sz="0" w:space="0" w:color="auto"/>
            <w:bottom w:val="none" w:sz="0" w:space="0" w:color="auto"/>
            <w:right w:val="none" w:sz="0" w:space="0" w:color="auto"/>
          </w:divBdr>
          <w:divsChild>
            <w:div w:id="348022323">
              <w:marLeft w:val="0"/>
              <w:marRight w:val="0"/>
              <w:marTop w:val="0"/>
              <w:marBottom w:val="0"/>
              <w:divBdr>
                <w:top w:val="none" w:sz="0" w:space="0" w:color="auto"/>
                <w:left w:val="none" w:sz="0" w:space="0" w:color="auto"/>
                <w:bottom w:val="none" w:sz="0" w:space="0" w:color="auto"/>
                <w:right w:val="none" w:sz="0" w:space="0" w:color="auto"/>
              </w:divBdr>
            </w:div>
            <w:div w:id="418453301">
              <w:marLeft w:val="0"/>
              <w:marRight w:val="0"/>
              <w:marTop w:val="0"/>
              <w:marBottom w:val="0"/>
              <w:divBdr>
                <w:top w:val="none" w:sz="0" w:space="0" w:color="auto"/>
                <w:left w:val="none" w:sz="0" w:space="0" w:color="auto"/>
                <w:bottom w:val="none" w:sz="0" w:space="0" w:color="auto"/>
                <w:right w:val="none" w:sz="0" w:space="0" w:color="auto"/>
              </w:divBdr>
            </w:div>
            <w:div w:id="534193376">
              <w:marLeft w:val="0"/>
              <w:marRight w:val="0"/>
              <w:marTop w:val="0"/>
              <w:marBottom w:val="0"/>
              <w:divBdr>
                <w:top w:val="none" w:sz="0" w:space="0" w:color="auto"/>
                <w:left w:val="none" w:sz="0" w:space="0" w:color="auto"/>
                <w:bottom w:val="none" w:sz="0" w:space="0" w:color="auto"/>
                <w:right w:val="none" w:sz="0" w:space="0" w:color="auto"/>
              </w:divBdr>
            </w:div>
            <w:div w:id="1032918130">
              <w:marLeft w:val="0"/>
              <w:marRight w:val="0"/>
              <w:marTop w:val="0"/>
              <w:marBottom w:val="0"/>
              <w:divBdr>
                <w:top w:val="none" w:sz="0" w:space="0" w:color="auto"/>
                <w:left w:val="none" w:sz="0" w:space="0" w:color="auto"/>
                <w:bottom w:val="none" w:sz="0" w:space="0" w:color="auto"/>
                <w:right w:val="none" w:sz="0" w:space="0" w:color="auto"/>
              </w:divBdr>
            </w:div>
            <w:div w:id="1110395679">
              <w:marLeft w:val="0"/>
              <w:marRight w:val="0"/>
              <w:marTop w:val="0"/>
              <w:marBottom w:val="0"/>
              <w:divBdr>
                <w:top w:val="none" w:sz="0" w:space="0" w:color="auto"/>
                <w:left w:val="none" w:sz="0" w:space="0" w:color="auto"/>
                <w:bottom w:val="none" w:sz="0" w:space="0" w:color="auto"/>
                <w:right w:val="none" w:sz="0" w:space="0" w:color="auto"/>
              </w:divBdr>
            </w:div>
            <w:div w:id="1249583452">
              <w:marLeft w:val="0"/>
              <w:marRight w:val="0"/>
              <w:marTop w:val="0"/>
              <w:marBottom w:val="0"/>
              <w:divBdr>
                <w:top w:val="none" w:sz="0" w:space="0" w:color="auto"/>
                <w:left w:val="none" w:sz="0" w:space="0" w:color="auto"/>
                <w:bottom w:val="none" w:sz="0" w:space="0" w:color="auto"/>
                <w:right w:val="none" w:sz="0" w:space="0" w:color="auto"/>
              </w:divBdr>
            </w:div>
            <w:div w:id="1277910207">
              <w:marLeft w:val="0"/>
              <w:marRight w:val="0"/>
              <w:marTop w:val="0"/>
              <w:marBottom w:val="0"/>
              <w:divBdr>
                <w:top w:val="none" w:sz="0" w:space="0" w:color="auto"/>
                <w:left w:val="none" w:sz="0" w:space="0" w:color="auto"/>
                <w:bottom w:val="none" w:sz="0" w:space="0" w:color="auto"/>
                <w:right w:val="none" w:sz="0" w:space="0" w:color="auto"/>
              </w:divBdr>
            </w:div>
            <w:div w:id="1553150972">
              <w:marLeft w:val="0"/>
              <w:marRight w:val="0"/>
              <w:marTop w:val="0"/>
              <w:marBottom w:val="0"/>
              <w:divBdr>
                <w:top w:val="none" w:sz="0" w:space="0" w:color="auto"/>
                <w:left w:val="none" w:sz="0" w:space="0" w:color="auto"/>
                <w:bottom w:val="none" w:sz="0" w:space="0" w:color="auto"/>
                <w:right w:val="none" w:sz="0" w:space="0" w:color="auto"/>
              </w:divBdr>
            </w:div>
            <w:div w:id="1557207059">
              <w:marLeft w:val="0"/>
              <w:marRight w:val="0"/>
              <w:marTop w:val="0"/>
              <w:marBottom w:val="0"/>
              <w:divBdr>
                <w:top w:val="none" w:sz="0" w:space="0" w:color="auto"/>
                <w:left w:val="none" w:sz="0" w:space="0" w:color="auto"/>
                <w:bottom w:val="none" w:sz="0" w:space="0" w:color="auto"/>
                <w:right w:val="none" w:sz="0" w:space="0" w:color="auto"/>
              </w:divBdr>
            </w:div>
            <w:div w:id="1650356411">
              <w:marLeft w:val="0"/>
              <w:marRight w:val="0"/>
              <w:marTop w:val="0"/>
              <w:marBottom w:val="0"/>
              <w:divBdr>
                <w:top w:val="none" w:sz="0" w:space="0" w:color="auto"/>
                <w:left w:val="none" w:sz="0" w:space="0" w:color="auto"/>
                <w:bottom w:val="none" w:sz="0" w:space="0" w:color="auto"/>
                <w:right w:val="none" w:sz="0" w:space="0" w:color="auto"/>
              </w:divBdr>
            </w:div>
            <w:div w:id="167355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613777">
      <w:bodyDiv w:val="1"/>
      <w:marLeft w:val="0"/>
      <w:marRight w:val="0"/>
      <w:marTop w:val="0"/>
      <w:marBottom w:val="0"/>
      <w:divBdr>
        <w:top w:val="none" w:sz="0" w:space="0" w:color="auto"/>
        <w:left w:val="none" w:sz="0" w:space="0" w:color="auto"/>
        <w:bottom w:val="none" w:sz="0" w:space="0" w:color="auto"/>
        <w:right w:val="none" w:sz="0" w:space="0" w:color="auto"/>
      </w:divBdr>
    </w:div>
    <w:div w:id="354774563">
      <w:bodyDiv w:val="1"/>
      <w:marLeft w:val="0"/>
      <w:marRight w:val="0"/>
      <w:marTop w:val="0"/>
      <w:marBottom w:val="0"/>
      <w:divBdr>
        <w:top w:val="none" w:sz="0" w:space="0" w:color="auto"/>
        <w:left w:val="none" w:sz="0" w:space="0" w:color="auto"/>
        <w:bottom w:val="none" w:sz="0" w:space="0" w:color="auto"/>
        <w:right w:val="none" w:sz="0" w:space="0" w:color="auto"/>
      </w:divBdr>
      <w:divsChild>
        <w:div w:id="1203904985">
          <w:marLeft w:val="0"/>
          <w:marRight w:val="0"/>
          <w:marTop w:val="0"/>
          <w:marBottom w:val="0"/>
          <w:divBdr>
            <w:top w:val="none" w:sz="0" w:space="0" w:color="auto"/>
            <w:left w:val="none" w:sz="0" w:space="0" w:color="auto"/>
            <w:bottom w:val="none" w:sz="0" w:space="0" w:color="auto"/>
            <w:right w:val="none" w:sz="0" w:space="0" w:color="auto"/>
          </w:divBdr>
          <w:divsChild>
            <w:div w:id="193902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293100">
      <w:bodyDiv w:val="1"/>
      <w:marLeft w:val="0"/>
      <w:marRight w:val="0"/>
      <w:marTop w:val="0"/>
      <w:marBottom w:val="0"/>
      <w:divBdr>
        <w:top w:val="none" w:sz="0" w:space="0" w:color="auto"/>
        <w:left w:val="none" w:sz="0" w:space="0" w:color="auto"/>
        <w:bottom w:val="none" w:sz="0" w:space="0" w:color="auto"/>
        <w:right w:val="none" w:sz="0" w:space="0" w:color="auto"/>
      </w:divBdr>
    </w:div>
    <w:div w:id="412745811">
      <w:bodyDiv w:val="1"/>
      <w:marLeft w:val="0"/>
      <w:marRight w:val="0"/>
      <w:marTop w:val="0"/>
      <w:marBottom w:val="0"/>
      <w:divBdr>
        <w:top w:val="none" w:sz="0" w:space="0" w:color="auto"/>
        <w:left w:val="none" w:sz="0" w:space="0" w:color="auto"/>
        <w:bottom w:val="none" w:sz="0" w:space="0" w:color="auto"/>
        <w:right w:val="none" w:sz="0" w:space="0" w:color="auto"/>
      </w:divBdr>
    </w:div>
    <w:div w:id="472139268">
      <w:bodyDiv w:val="1"/>
      <w:marLeft w:val="0"/>
      <w:marRight w:val="0"/>
      <w:marTop w:val="0"/>
      <w:marBottom w:val="0"/>
      <w:divBdr>
        <w:top w:val="none" w:sz="0" w:space="0" w:color="auto"/>
        <w:left w:val="none" w:sz="0" w:space="0" w:color="auto"/>
        <w:bottom w:val="none" w:sz="0" w:space="0" w:color="auto"/>
        <w:right w:val="none" w:sz="0" w:space="0" w:color="auto"/>
      </w:divBdr>
    </w:div>
    <w:div w:id="649821218">
      <w:bodyDiv w:val="1"/>
      <w:marLeft w:val="0"/>
      <w:marRight w:val="0"/>
      <w:marTop w:val="0"/>
      <w:marBottom w:val="0"/>
      <w:divBdr>
        <w:top w:val="none" w:sz="0" w:space="0" w:color="auto"/>
        <w:left w:val="none" w:sz="0" w:space="0" w:color="auto"/>
        <w:bottom w:val="none" w:sz="0" w:space="0" w:color="auto"/>
        <w:right w:val="none" w:sz="0" w:space="0" w:color="auto"/>
      </w:divBdr>
    </w:div>
    <w:div w:id="692416953">
      <w:bodyDiv w:val="1"/>
      <w:marLeft w:val="0"/>
      <w:marRight w:val="0"/>
      <w:marTop w:val="0"/>
      <w:marBottom w:val="0"/>
      <w:divBdr>
        <w:top w:val="none" w:sz="0" w:space="0" w:color="auto"/>
        <w:left w:val="none" w:sz="0" w:space="0" w:color="auto"/>
        <w:bottom w:val="none" w:sz="0" w:space="0" w:color="auto"/>
        <w:right w:val="none" w:sz="0" w:space="0" w:color="auto"/>
      </w:divBdr>
    </w:div>
    <w:div w:id="710499378">
      <w:bodyDiv w:val="1"/>
      <w:marLeft w:val="0"/>
      <w:marRight w:val="0"/>
      <w:marTop w:val="0"/>
      <w:marBottom w:val="0"/>
      <w:divBdr>
        <w:top w:val="none" w:sz="0" w:space="0" w:color="auto"/>
        <w:left w:val="none" w:sz="0" w:space="0" w:color="auto"/>
        <w:bottom w:val="none" w:sz="0" w:space="0" w:color="auto"/>
        <w:right w:val="none" w:sz="0" w:space="0" w:color="auto"/>
      </w:divBdr>
    </w:div>
    <w:div w:id="724987559">
      <w:bodyDiv w:val="1"/>
      <w:marLeft w:val="0"/>
      <w:marRight w:val="0"/>
      <w:marTop w:val="0"/>
      <w:marBottom w:val="0"/>
      <w:divBdr>
        <w:top w:val="none" w:sz="0" w:space="0" w:color="auto"/>
        <w:left w:val="none" w:sz="0" w:space="0" w:color="auto"/>
        <w:bottom w:val="none" w:sz="0" w:space="0" w:color="auto"/>
        <w:right w:val="none" w:sz="0" w:space="0" w:color="auto"/>
      </w:divBdr>
    </w:div>
    <w:div w:id="780032494">
      <w:bodyDiv w:val="1"/>
      <w:marLeft w:val="0"/>
      <w:marRight w:val="0"/>
      <w:marTop w:val="0"/>
      <w:marBottom w:val="0"/>
      <w:divBdr>
        <w:top w:val="none" w:sz="0" w:space="0" w:color="auto"/>
        <w:left w:val="none" w:sz="0" w:space="0" w:color="auto"/>
        <w:bottom w:val="none" w:sz="0" w:space="0" w:color="auto"/>
        <w:right w:val="none" w:sz="0" w:space="0" w:color="auto"/>
      </w:divBdr>
    </w:div>
    <w:div w:id="817117338">
      <w:bodyDiv w:val="1"/>
      <w:marLeft w:val="0"/>
      <w:marRight w:val="0"/>
      <w:marTop w:val="0"/>
      <w:marBottom w:val="0"/>
      <w:divBdr>
        <w:top w:val="none" w:sz="0" w:space="0" w:color="auto"/>
        <w:left w:val="none" w:sz="0" w:space="0" w:color="auto"/>
        <w:bottom w:val="none" w:sz="0" w:space="0" w:color="auto"/>
        <w:right w:val="none" w:sz="0" w:space="0" w:color="auto"/>
      </w:divBdr>
      <w:divsChild>
        <w:div w:id="1458992347">
          <w:marLeft w:val="0"/>
          <w:marRight w:val="0"/>
          <w:marTop w:val="0"/>
          <w:marBottom w:val="0"/>
          <w:divBdr>
            <w:top w:val="none" w:sz="0" w:space="0" w:color="auto"/>
            <w:left w:val="none" w:sz="0" w:space="0" w:color="auto"/>
            <w:bottom w:val="none" w:sz="0" w:space="0" w:color="auto"/>
            <w:right w:val="none" w:sz="0" w:space="0" w:color="auto"/>
          </w:divBdr>
          <w:divsChild>
            <w:div w:id="20764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60919">
      <w:bodyDiv w:val="1"/>
      <w:marLeft w:val="0"/>
      <w:marRight w:val="0"/>
      <w:marTop w:val="0"/>
      <w:marBottom w:val="0"/>
      <w:divBdr>
        <w:top w:val="none" w:sz="0" w:space="0" w:color="auto"/>
        <w:left w:val="none" w:sz="0" w:space="0" w:color="auto"/>
        <w:bottom w:val="none" w:sz="0" w:space="0" w:color="auto"/>
        <w:right w:val="none" w:sz="0" w:space="0" w:color="auto"/>
      </w:divBdr>
    </w:div>
    <w:div w:id="918909939">
      <w:bodyDiv w:val="1"/>
      <w:marLeft w:val="0"/>
      <w:marRight w:val="0"/>
      <w:marTop w:val="0"/>
      <w:marBottom w:val="0"/>
      <w:divBdr>
        <w:top w:val="none" w:sz="0" w:space="0" w:color="auto"/>
        <w:left w:val="none" w:sz="0" w:space="0" w:color="auto"/>
        <w:bottom w:val="none" w:sz="0" w:space="0" w:color="auto"/>
        <w:right w:val="none" w:sz="0" w:space="0" w:color="auto"/>
      </w:divBdr>
    </w:div>
    <w:div w:id="1126973480">
      <w:bodyDiv w:val="1"/>
      <w:marLeft w:val="0"/>
      <w:marRight w:val="0"/>
      <w:marTop w:val="0"/>
      <w:marBottom w:val="0"/>
      <w:divBdr>
        <w:top w:val="none" w:sz="0" w:space="0" w:color="auto"/>
        <w:left w:val="none" w:sz="0" w:space="0" w:color="auto"/>
        <w:bottom w:val="none" w:sz="0" w:space="0" w:color="auto"/>
        <w:right w:val="none" w:sz="0" w:space="0" w:color="auto"/>
      </w:divBdr>
      <w:divsChild>
        <w:div w:id="808744496">
          <w:marLeft w:val="0"/>
          <w:marRight w:val="0"/>
          <w:marTop w:val="0"/>
          <w:marBottom w:val="0"/>
          <w:divBdr>
            <w:top w:val="none" w:sz="0" w:space="0" w:color="auto"/>
            <w:left w:val="none" w:sz="0" w:space="0" w:color="auto"/>
            <w:bottom w:val="none" w:sz="0" w:space="0" w:color="auto"/>
            <w:right w:val="none" w:sz="0" w:space="0" w:color="auto"/>
          </w:divBdr>
        </w:div>
      </w:divsChild>
    </w:div>
    <w:div w:id="1170946692">
      <w:bodyDiv w:val="1"/>
      <w:marLeft w:val="0"/>
      <w:marRight w:val="0"/>
      <w:marTop w:val="0"/>
      <w:marBottom w:val="0"/>
      <w:divBdr>
        <w:top w:val="none" w:sz="0" w:space="0" w:color="auto"/>
        <w:left w:val="none" w:sz="0" w:space="0" w:color="auto"/>
        <w:bottom w:val="none" w:sz="0" w:space="0" w:color="auto"/>
        <w:right w:val="none" w:sz="0" w:space="0" w:color="auto"/>
      </w:divBdr>
    </w:div>
    <w:div w:id="1256593978">
      <w:bodyDiv w:val="1"/>
      <w:marLeft w:val="0"/>
      <w:marRight w:val="0"/>
      <w:marTop w:val="0"/>
      <w:marBottom w:val="0"/>
      <w:divBdr>
        <w:top w:val="none" w:sz="0" w:space="0" w:color="auto"/>
        <w:left w:val="none" w:sz="0" w:space="0" w:color="auto"/>
        <w:bottom w:val="none" w:sz="0" w:space="0" w:color="auto"/>
        <w:right w:val="none" w:sz="0" w:space="0" w:color="auto"/>
      </w:divBdr>
    </w:div>
    <w:div w:id="1350181223">
      <w:bodyDiv w:val="1"/>
      <w:marLeft w:val="0"/>
      <w:marRight w:val="0"/>
      <w:marTop w:val="0"/>
      <w:marBottom w:val="0"/>
      <w:divBdr>
        <w:top w:val="none" w:sz="0" w:space="0" w:color="auto"/>
        <w:left w:val="none" w:sz="0" w:space="0" w:color="auto"/>
        <w:bottom w:val="none" w:sz="0" w:space="0" w:color="auto"/>
        <w:right w:val="none" w:sz="0" w:space="0" w:color="auto"/>
      </w:divBdr>
    </w:div>
    <w:div w:id="1556693510">
      <w:bodyDiv w:val="1"/>
      <w:marLeft w:val="0"/>
      <w:marRight w:val="0"/>
      <w:marTop w:val="0"/>
      <w:marBottom w:val="0"/>
      <w:divBdr>
        <w:top w:val="none" w:sz="0" w:space="0" w:color="auto"/>
        <w:left w:val="none" w:sz="0" w:space="0" w:color="auto"/>
        <w:bottom w:val="none" w:sz="0" w:space="0" w:color="auto"/>
        <w:right w:val="none" w:sz="0" w:space="0" w:color="auto"/>
      </w:divBdr>
    </w:div>
    <w:div w:id="1561090173">
      <w:bodyDiv w:val="1"/>
      <w:marLeft w:val="0"/>
      <w:marRight w:val="0"/>
      <w:marTop w:val="0"/>
      <w:marBottom w:val="0"/>
      <w:divBdr>
        <w:top w:val="none" w:sz="0" w:space="0" w:color="auto"/>
        <w:left w:val="none" w:sz="0" w:space="0" w:color="auto"/>
        <w:bottom w:val="none" w:sz="0" w:space="0" w:color="auto"/>
        <w:right w:val="none" w:sz="0" w:space="0" w:color="auto"/>
      </w:divBdr>
    </w:div>
    <w:div w:id="1567839044">
      <w:bodyDiv w:val="1"/>
      <w:marLeft w:val="0"/>
      <w:marRight w:val="0"/>
      <w:marTop w:val="0"/>
      <w:marBottom w:val="0"/>
      <w:divBdr>
        <w:top w:val="none" w:sz="0" w:space="0" w:color="auto"/>
        <w:left w:val="none" w:sz="0" w:space="0" w:color="auto"/>
        <w:bottom w:val="none" w:sz="0" w:space="0" w:color="auto"/>
        <w:right w:val="none" w:sz="0" w:space="0" w:color="auto"/>
      </w:divBdr>
    </w:div>
    <w:div w:id="1595354537">
      <w:bodyDiv w:val="1"/>
      <w:marLeft w:val="0"/>
      <w:marRight w:val="0"/>
      <w:marTop w:val="0"/>
      <w:marBottom w:val="0"/>
      <w:divBdr>
        <w:top w:val="none" w:sz="0" w:space="0" w:color="auto"/>
        <w:left w:val="none" w:sz="0" w:space="0" w:color="auto"/>
        <w:bottom w:val="none" w:sz="0" w:space="0" w:color="auto"/>
        <w:right w:val="none" w:sz="0" w:space="0" w:color="auto"/>
      </w:divBdr>
    </w:div>
    <w:div w:id="1607081749">
      <w:bodyDiv w:val="1"/>
      <w:marLeft w:val="0"/>
      <w:marRight w:val="0"/>
      <w:marTop w:val="0"/>
      <w:marBottom w:val="0"/>
      <w:divBdr>
        <w:top w:val="none" w:sz="0" w:space="0" w:color="auto"/>
        <w:left w:val="none" w:sz="0" w:space="0" w:color="auto"/>
        <w:bottom w:val="none" w:sz="0" w:space="0" w:color="auto"/>
        <w:right w:val="none" w:sz="0" w:space="0" w:color="auto"/>
      </w:divBdr>
    </w:div>
    <w:div w:id="1637175011">
      <w:bodyDiv w:val="1"/>
      <w:marLeft w:val="0"/>
      <w:marRight w:val="0"/>
      <w:marTop w:val="0"/>
      <w:marBottom w:val="0"/>
      <w:divBdr>
        <w:top w:val="none" w:sz="0" w:space="0" w:color="auto"/>
        <w:left w:val="none" w:sz="0" w:space="0" w:color="auto"/>
        <w:bottom w:val="none" w:sz="0" w:space="0" w:color="auto"/>
        <w:right w:val="none" w:sz="0" w:space="0" w:color="auto"/>
      </w:divBdr>
    </w:div>
    <w:div w:id="1672223843">
      <w:bodyDiv w:val="1"/>
      <w:marLeft w:val="0"/>
      <w:marRight w:val="0"/>
      <w:marTop w:val="0"/>
      <w:marBottom w:val="0"/>
      <w:divBdr>
        <w:top w:val="none" w:sz="0" w:space="0" w:color="auto"/>
        <w:left w:val="none" w:sz="0" w:space="0" w:color="auto"/>
        <w:bottom w:val="none" w:sz="0" w:space="0" w:color="auto"/>
        <w:right w:val="none" w:sz="0" w:space="0" w:color="auto"/>
      </w:divBdr>
    </w:div>
    <w:div w:id="1709179424">
      <w:bodyDiv w:val="1"/>
      <w:marLeft w:val="0"/>
      <w:marRight w:val="0"/>
      <w:marTop w:val="0"/>
      <w:marBottom w:val="0"/>
      <w:divBdr>
        <w:top w:val="none" w:sz="0" w:space="0" w:color="auto"/>
        <w:left w:val="none" w:sz="0" w:space="0" w:color="auto"/>
        <w:bottom w:val="none" w:sz="0" w:space="0" w:color="auto"/>
        <w:right w:val="none" w:sz="0" w:space="0" w:color="auto"/>
      </w:divBdr>
      <w:divsChild>
        <w:div w:id="1269121064">
          <w:marLeft w:val="0"/>
          <w:marRight w:val="0"/>
          <w:marTop w:val="0"/>
          <w:marBottom w:val="0"/>
          <w:divBdr>
            <w:top w:val="none" w:sz="0" w:space="0" w:color="auto"/>
            <w:left w:val="none" w:sz="0" w:space="0" w:color="auto"/>
            <w:bottom w:val="none" w:sz="0" w:space="0" w:color="auto"/>
            <w:right w:val="none" w:sz="0" w:space="0" w:color="auto"/>
          </w:divBdr>
        </w:div>
      </w:divsChild>
    </w:div>
    <w:div w:id="1736466927">
      <w:bodyDiv w:val="1"/>
      <w:marLeft w:val="0"/>
      <w:marRight w:val="0"/>
      <w:marTop w:val="0"/>
      <w:marBottom w:val="0"/>
      <w:divBdr>
        <w:top w:val="none" w:sz="0" w:space="0" w:color="auto"/>
        <w:left w:val="none" w:sz="0" w:space="0" w:color="auto"/>
        <w:bottom w:val="none" w:sz="0" w:space="0" w:color="auto"/>
        <w:right w:val="none" w:sz="0" w:space="0" w:color="auto"/>
      </w:divBdr>
    </w:div>
    <w:div w:id="1787264470">
      <w:bodyDiv w:val="1"/>
      <w:marLeft w:val="0"/>
      <w:marRight w:val="0"/>
      <w:marTop w:val="0"/>
      <w:marBottom w:val="0"/>
      <w:divBdr>
        <w:top w:val="none" w:sz="0" w:space="0" w:color="auto"/>
        <w:left w:val="none" w:sz="0" w:space="0" w:color="auto"/>
        <w:bottom w:val="none" w:sz="0" w:space="0" w:color="auto"/>
        <w:right w:val="none" w:sz="0" w:space="0" w:color="auto"/>
      </w:divBdr>
      <w:divsChild>
        <w:div w:id="465465588">
          <w:marLeft w:val="0"/>
          <w:marRight w:val="0"/>
          <w:marTop w:val="0"/>
          <w:marBottom w:val="0"/>
          <w:divBdr>
            <w:top w:val="none" w:sz="0" w:space="0" w:color="auto"/>
            <w:left w:val="none" w:sz="0" w:space="0" w:color="auto"/>
            <w:bottom w:val="none" w:sz="0" w:space="0" w:color="auto"/>
            <w:right w:val="none" w:sz="0" w:space="0" w:color="auto"/>
          </w:divBdr>
        </w:div>
      </w:divsChild>
    </w:div>
    <w:div w:id="1866362663">
      <w:bodyDiv w:val="1"/>
      <w:marLeft w:val="0"/>
      <w:marRight w:val="0"/>
      <w:marTop w:val="0"/>
      <w:marBottom w:val="0"/>
      <w:divBdr>
        <w:top w:val="none" w:sz="0" w:space="0" w:color="auto"/>
        <w:left w:val="none" w:sz="0" w:space="0" w:color="auto"/>
        <w:bottom w:val="none" w:sz="0" w:space="0" w:color="auto"/>
        <w:right w:val="none" w:sz="0" w:space="0" w:color="auto"/>
      </w:divBdr>
    </w:div>
    <w:div w:id="1872260254">
      <w:bodyDiv w:val="1"/>
      <w:marLeft w:val="0"/>
      <w:marRight w:val="0"/>
      <w:marTop w:val="0"/>
      <w:marBottom w:val="0"/>
      <w:divBdr>
        <w:top w:val="none" w:sz="0" w:space="0" w:color="auto"/>
        <w:left w:val="none" w:sz="0" w:space="0" w:color="auto"/>
        <w:bottom w:val="none" w:sz="0" w:space="0" w:color="auto"/>
        <w:right w:val="none" w:sz="0" w:space="0" w:color="auto"/>
      </w:divBdr>
      <w:divsChild>
        <w:div w:id="402219845">
          <w:marLeft w:val="0"/>
          <w:marRight w:val="0"/>
          <w:marTop w:val="0"/>
          <w:marBottom w:val="0"/>
          <w:divBdr>
            <w:top w:val="none" w:sz="0" w:space="0" w:color="auto"/>
            <w:left w:val="none" w:sz="0" w:space="0" w:color="auto"/>
            <w:bottom w:val="none" w:sz="0" w:space="0" w:color="auto"/>
            <w:right w:val="none" w:sz="0" w:space="0" w:color="auto"/>
          </w:divBdr>
        </w:div>
      </w:divsChild>
    </w:div>
    <w:div w:id="1913276008">
      <w:bodyDiv w:val="1"/>
      <w:marLeft w:val="0"/>
      <w:marRight w:val="0"/>
      <w:marTop w:val="0"/>
      <w:marBottom w:val="0"/>
      <w:divBdr>
        <w:top w:val="none" w:sz="0" w:space="0" w:color="auto"/>
        <w:left w:val="none" w:sz="0" w:space="0" w:color="auto"/>
        <w:bottom w:val="none" w:sz="0" w:space="0" w:color="auto"/>
        <w:right w:val="none" w:sz="0" w:space="0" w:color="auto"/>
      </w:divBdr>
    </w:div>
    <w:div w:id="2006131478">
      <w:bodyDiv w:val="1"/>
      <w:marLeft w:val="0"/>
      <w:marRight w:val="0"/>
      <w:marTop w:val="0"/>
      <w:marBottom w:val="0"/>
      <w:divBdr>
        <w:top w:val="none" w:sz="0" w:space="0" w:color="auto"/>
        <w:left w:val="none" w:sz="0" w:space="0" w:color="auto"/>
        <w:bottom w:val="none" w:sz="0" w:space="0" w:color="auto"/>
        <w:right w:val="none" w:sz="0" w:space="0" w:color="auto"/>
      </w:divBdr>
    </w:div>
    <w:div w:id="2037123397">
      <w:bodyDiv w:val="1"/>
      <w:marLeft w:val="0"/>
      <w:marRight w:val="0"/>
      <w:marTop w:val="0"/>
      <w:marBottom w:val="0"/>
      <w:divBdr>
        <w:top w:val="none" w:sz="0" w:space="0" w:color="auto"/>
        <w:left w:val="none" w:sz="0" w:space="0" w:color="auto"/>
        <w:bottom w:val="none" w:sz="0" w:space="0" w:color="auto"/>
        <w:right w:val="none" w:sz="0" w:space="0" w:color="auto"/>
      </w:divBdr>
    </w:div>
    <w:div w:id="2040812793">
      <w:bodyDiv w:val="1"/>
      <w:marLeft w:val="0"/>
      <w:marRight w:val="0"/>
      <w:marTop w:val="0"/>
      <w:marBottom w:val="0"/>
      <w:divBdr>
        <w:top w:val="none" w:sz="0" w:space="0" w:color="auto"/>
        <w:left w:val="none" w:sz="0" w:space="0" w:color="auto"/>
        <w:bottom w:val="none" w:sz="0" w:space="0" w:color="auto"/>
        <w:right w:val="none" w:sz="0" w:space="0" w:color="auto"/>
      </w:divBdr>
    </w:div>
    <w:div w:id="2052416629">
      <w:bodyDiv w:val="1"/>
      <w:marLeft w:val="0"/>
      <w:marRight w:val="0"/>
      <w:marTop w:val="0"/>
      <w:marBottom w:val="0"/>
      <w:divBdr>
        <w:top w:val="none" w:sz="0" w:space="0" w:color="auto"/>
        <w:left w:val="none" w:sz="0" w:space="0" w:color="auto"/>
        <w:bottom w:val="none" w:sz="0" w:space="0" w:color="auto"/>
        <w:right w:val="none" w:sz="0" w:space="0" w:color="auto"/>
      </w:divBdr>
    </w:div>
    <w:div w:id="2108424789">
      <w:bodyDiv w:val="1"/>
      <w:marLeft w:val="0"/>
      <w:marRight w:val="0"/>
      <w:marTop w:val="0"/>
      <w:marBottom w:val="0"/>
      <w:divBdr>
        <w:top w:val="none" w:sz="0" w:space="0" w:color="auto"/>
        <w:left w:val="none" w:sz="0" w:space="0" w:color="auto"/>
        <w:bottom w:val="none" w:sz="0" w:space="0" w:color="auto"/>
        <w:right w:val="none" w:sz="0" w:space="0" w:color="auto"/>
      </w:divBdr>
    </w:div>
    <w:div w:id="213224504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jeffrichardchemistry/pyECLAT" TargetMode="External"/><Relationship Id="rId21" Type="http://schemas.openxmlformats.org/officeDocument/2006/relationships/image" Target="media/image7.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hyperlink" Target="https://github.com/jeffrichardchemistry/pyECLAT" TargetMode="External"/><Relationship Id="rId89" Type="http://schemas.openxmlformats.org/officeDocument/2006/relationships/hyperlink" Target="https://streamlit.io/" TargetMode="External"/><Relationship Id="rId16" Type="http://schemas.openxmlformats.org/officeDocument/2006/relationships/hyperlink" Target="members.io-aero.com" TargetMode="External"/><Relationship Id="rId11" Type="http://schemas.openxmlformats.org/officeDocument/2006/relationships/hyperlink" Target="stats.io-aero.com"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3.png"/><Relationship Id="rId79" Type="http://schemas.openxmlformats.org/officeDocument/2006/relationships/image" Target="media/image58.pn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8.png"/><Relationship Id="rId27" Type="http://schemas.openxmlformats.org/officeDocument/2006/relationships/image" Target="media/image11.png"/><Relationship Id="rId43" Type="http://schemas.openxmlformats.org/officeDocument/2006/relationships/image" Target="media/image24.png"/><Relationship Id="rId48" Type="http://schemas.openxmlformats.org/officeDocument/2006/relationships/image" Target="media/image29.png"/><Relationship Id="rId64" Type="http://schemas.openxmlformats.org/officeDocument/2006/relationships/image" Target="media/image44.png"/><Relationship Id="rId69" Type="http://schemas.openxmlformats.org/officeDocument/2006/relationships/hyperlink" Target="https://ydata-profiling.ydata.ai/docs/master/index.html" TargetMode="External"/><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hyperlink" Target="https://www.researchgate.net/publication/365100080_How_Digital_Safety_Systems_Could_Revolutionize_Aviation_Safety" TargetMode="External"/><Relationship Id="rId93"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hyperlink" Target="file:///D:\SoftDevelopment\Projects\IO-Aero\io-avstats\upload\www.io-aero.com" TargetMode="Externa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20" Type="http://schemas.openxmlformats.org/officeDocument/2006/relationships/image" Target="media/image6.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hyperlink" Target="https://ydata-profiling.ydata.ai/docs/master/" TargetMode="External"/><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hyperlink" Target="https://data.ntsb.gov/avdata" TargetMode="External"/><Relationship Id="rId88" Type="http://schemas.openxmlformats.org/officeDocument/2006/relationships/hyperlink" Target="https://rasbt.github.io/mlxtend/user_guide/frequent_patterns/fpmax/" TargetMode="External"/><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pd1982.io-aero.com" TargetMode="External"/><Relationship Id="rId23" Type="http://schemas.openxmlformats.org/officeDocument/2006/relationships/image" Target="media/image9.png"/><Relationship Id="rId28" Type="http://schemas.openxmlformats.org/officeDocument/2006/relationships/hyperlink" Target="https://rasbt.github.io/mlxtend/user_guide/frequent_patterns/fpgrowth/"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www.io-aero.com" TargetMode="External"/><Relationship Id="rId31" Type="http://schemas.openxmlformats.org/officeDocument/2006/relationships/image" Target="media/image13.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hyperlink" Target="https://rasbt.github.io/mlxtend/user_guide/frequent_patterns/apriori/"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slara.io-aero.com" TargetMode="External"/><Relationship Id="rId18" Type="http://schemas.openxmlformats.org/officeDocument/2006/relationships/image" Target="media/image4.png"/><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hyperlink" Target="https://rasbt.github.io/mlxtend/user_guide/frequent_patterns/apriori/" TargetMode="External"/><Relationship Id="rId40" Type="http://schemas.openxmlformats.org/officeDocument/2006/relationships/hyperlink" Target="https://ydata-profiling.ydata.ai/docs/master/index.html" TargetMode="External"/><Relationship Id="rId45" Type="http://schemas.openxmlformats.org/officeDocument/2006/relationships/image" Target="media/image26.png"/><Relationship Id="rId66" Type="http://schemas.openxmlformats.org/officeDocument/2006/relationships/image" Target="media/image46.png"/><Relationship Id="rId87" Type="http://schemas.openxmlformats.org/officeDocument/2006/relationships/hyperlink" Target="https://rasbt.github.io/mlxtend/user_guide/frequent_patterns/fpgrowth/" TargetMode="External"/><Relationship Id="rId61" Type="http://schemas.openxmlformats.org/officeDocument/2006/relationships/image" Target="media/image42.png"/><Relationship Id="rId82" Type="http://schemas.openxmlformats.org/officeDocument/2006/relationships/image" Target="media/image61.png"/><Relationship Id="rId19" Type="http://schemas.openxmlformats.org/officeDocument/2006/relationships/image" Target="media/image5.png"/><Relationship Id="rId14" Type="http://schemas.openxmlformats.org/officeDocument/2006/relationships/hyperlink" Target="ae1982.io-aero.com" TargetMode="External"/><Relationship Id="rId30" Type="http://schemas.openxmlformats.org/officeDocument/2006/relationships/hyperlink" Target="https://rasbt.github.io/mlxtend/user_guide/frequent_patterns/fpmax/" TargetMode="External"/><Relationship Id="rId35" Type="http://schemas.openxmlformats.org/officeDocument/2006/relationships/image" Target="media/image17.png"/><Relationship Id="rId56" Type="http://schemas.openxmlformats.org/officeDocument/2006/relationships/image" Target="media/image37.png"/><Relationship Id="rId77" Type="http://schemas.openxmlformats.org/officeDocument/2006/relationships/image" Target="media/image5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865853C183D48348911C7A0DB615ECE"/>
        <w:category>
          <w:name w:val="General"/>
          <w:gallery w:val="placeholder"/>
        </w:category>
        <w:types>
          <w:type w:val="bbPlcHdr"/>
        </w:types>
        <w:behaviors>
          <w:behavior w:val="content"/>
        </w:behaviors>
        <w:guid w:val="{5C390ED6-6CC2-4157-AB17-36541597BE08}"/>
      </w:docPartPr>
      <w:docPartBody>
        <w:p w:rsidR="00AA765B" w:rsidRDefault="00392809" w:rsidP="00392809">
          <w:pPr>
            <w:pStyle w:val="1865853C183D48348911C7A0DB615ECE"/>
          </w:pPr>
          <w:r>
            <w:rPr>
              <w:color w:val="404040" w:themeColor="text1" w:themeTint="BF"/>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809"/>
    <w:rsid w:val="00055295"/>
    <w:rsid w:val="00077554"/>
    <w:rsid w:val="00092179"/>
    <w:rsid w:val="000A6452"/>
    <w:rsid w:val="000C66FF"/>
    <w:rsid w:val="000D632E"/>
    <w:rsid w:val="001E1B60"/>
    <w:rsid w:val="001E62F3"/>
    <w:rsid w:val="00217760"/>
    <w:rsid w:val="00273318"/>
    <w:rsid w:val="003527D2"/>
    <w:rsid w:val="00386125"/>
    <w:rsid w:val="00392809"/>
    <w:rsid w:val="003B3EAD"/>
    <w:rsid w:val="00421EC7"/>
    <w:rsid w:val="00460962"/>
    <w:rsid w:val="0048050A"/>
    <w:rsid w:val="005113AB"/>
    <w:rsid w:val="00522B4F"/>
    <w:rsid w:val="00552899"/>
    <w:rsid w:val="00564487"/>
    <w:rsid w:val="005D328A"/>
    <w:rsid w:val="006109FB"/>
    <w:rsid w:val="00610BAA"/>
    <w:rsid w:val="0061661F"/>
    <w:rsid w:val="006221AA"/>
    <w:rsid w:val="006350D2"/>
    <w:rsid w:val="00642B7E"/>
    <w:rsid w:val="00650471"/>
    <w:rsid w:val="006617C4"/>
    <w:rsid w:val="006C338F"/>
    <w:rsid w:val="006F1053"/>
    <w:rsid w:val="00711090"/>
    <w:rsid w:val="00713528"/>
    <w:rsid w:val="00733588"/>
    <w:rsid w:val="00764F8C"/>
    <w:rsid w:val="007D24FF"/>
    <w:rsid w:val="007E52DE"/>
    <w:rsid w:val="007E58D0"/>
    <w:rsid w:val="00830972"/>
    <w:rsid w:val="00836148"/>
    <w:rsid w:val="00884137"/>
    <w:rsid w:val="0088583F"/>
    <w:rsid w:val="008F5C7D"/>
    <w:rsid w:val="009327AF"/>
    <w:rsid w:val="00961EFA"/>
    <w:rsid w:val="009765A9"/>
    <w:rsid w:val="009D64A3"/>
    <w:rsid w:val="009E2F00"/>
    <w:rsid w:val="009F7E9B"/>
    <w:rsid w:val="00A7643A"/>
    <w:rsid w:val="00AA765B"/>
    <w:rsid w:val="00B009C4"/>
    <w:rsid w:val="00B0625D"/>
    <w:rsid w:val="00B86A74"/>
    <w:rsid w:val="00C155D1"/>
    <w:rsid w:val="00C26D5E"/>
    <w:rsid w:val="00C61187"/>
    <w:rsid w:val="00CC305E"/>
    <w:rsid w:val="00CE1766"/>
    <w:rsid w:val="00D732E9"/>
    <w:rsid w:val="00D85E12"/>
    <w:rsid w:val="00D932F5"/>
    <w:rsid w:val="00D93525"/>
    <w:rsid w:val="00E14E81"/>
    <w:rsid w:val="00E2486C"/>
    <w:rsid w:val="00E41378"/>
    <w:rsid w:val="00E67AAD"/>
    <w:rsid w:val="00E835ED"/>
    <w:rsid w:val="00E87103"/>
    <w:rsid w:val="00E91350"/>
    <w:rsid w:val="00E958C9"/>
    <w:rsid w:val="00EC015A"/>
    <w:rsid w:val="00F524ED"/>
    <w:rsid w:val="00F763DB"/>
    <w:rsid w:val="00FC78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865853C183D48348911C7A0DB615ECE">
    <w:name w:val="1865853C183D48348911C7A0DB615ECE"/>
    <w:rsid w:val="003928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121644-3E0C-4488-9335-52B6FB9BB2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43</Pages>
  <Words>4901</Words>
  <Characters>34750</Characters>
  <Application>Microsoft Office Word</Application>
  <DocSecurity>0</DocSecurity>
  <Lines>1158</Lines>
  <Paragraphs>1016</Paragraphs>
  <ScaleCrop>false</ScaleCrop>
  <HeadingPairs>
    <vt:vector size="2" baseType="variant">
      <vt:variant>
        <vt:lpstr>Title</vt:lpstr>
      </vt:variant>
      <vt:variant>
        <vt:i4>1</vt:i4>
      </vt:variant>
    </vt:vector>
  </HeadingPairs>
  <TitlesOfParts>
    <vt:vector size="1" baseType="lpstr">
      <vt:lpstr>IO-AVSTATS-DB - User Manual</vt:lpstr>
    </vt:vector>
  </TitlesOfParts>
  <Company/>
  <LinksUpToDate>false</LinksUpToDate>
  <CharactersWithSpaces>38635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IO-AVSTATS-DB - User Manual</dc:title>
  <dc:subject/>
  <dc:creator>Walter Weinmann</dc:creator>
  <cp:keywords/>
  <dc:description/>
  <cp:lastModifiedBy>Walter Weinmann</cp:lastModifiedBy>
  <cp:revision>100</cp:revision>
  <cp:lastPrinted>2023-04-29T05:54:00Z</cp:lastPrinted>
  <dcterms:created xsi:type="dcterms:W3CDTF">2023-03-30T03:55:00Z</dcterms:created>
  <dcterms:modified xsi:type="dcterms:W3CDTF">2023-06-15T08:42:00Z</dcterms:modified>
</cp:coreProperties>
</file>