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0025A" w14:textId="5B1B7229" w:rsidR="0091280A" w:rsidRPr="00A841BA" w:rsidRDefault="0091280A" w:rsidP="00F73C7D">
      <w:pPr>
        <w:pStyle w:val="NormalWeb"/>
        <w:contextualSpacing/>
        <w:rPr>
          <w:rFonts w:asciiTheme="minorHAnsi" w:hAnsiTheme="minorHAnsi" w:cstheme="minorHAnsi"/>
          <w:sz w:val="28"/>
          <w:szCs w:val="28"/>
        </w:rPr>
      </w:pPr>
      <w:r>
        <w:rPr>
          <w:rFonts w:asciiTheme="minorHAnsi" w:hAnsiTheme="minorHAnsi" w:cstheme="minorHAnsi"/>
        </w:rPr>
        <w:t>D</w:t>
      </w:r>
      <w:r w:rsidRPr="00934D05">
        <w:rPr>
          <w:rFonts w:asciiTheme="minorHAnsi" w:hAnsiTheme="minorHAnsi" w:cstheme="minorHAnsi"/>
        </w:rPr>
        <w:t xml:space="preserve">ata </w:t>
      </w:r>
      <w:r w:rsidRPr="00A841BA">
        <w:rPr>
          <w:rFonts w:asciiTheme="minorHAnsi" w:hAnsiTheme="minorHAnsi" w:cstheme="minorHAnsi"/>
        </w:rPr>
        <w:t>reposi</w:t>
      </w:r>
      <w:bookmarkStart w:id="0" w:name="_GoBack"/>
      <w:bookmarkEnd w:id="0"/>
      <w:r w:rsidRPr="00A841BA">
        <w:rPr>
          <w:rFonts w:asciiTheme="minorHAnsi" w:hAnsiTheme="minorHAnsi" w:cstheme="minorHAnsi"/>
        </w:rPr>
        <w:t>tory metadata for the manuscript</w:t>
      </w:r>
      <w:r w:rsidRPr="00A841BA">
        <w:rPr>
          <w:rFonts w:asciiTheme="minorHAnsi" w:hAnsiTheme="minorHAnsi" w:cstheme="minorHAnsi"/>
          <w:sz w:val="28"/>
          <w:szCs w:val="28"/>
        </w:rPr>
        <w:t xml:space="preserve"> </w:t>
      </w:r>
      <w:r w:rsidRPr="00A841BA">
        <w:rPr>
          <w:rFonts w:asciiTheme="minorHAnsi" w:hAnsiTheme="minorHAnsi" w:cstheme="minorHAnsi"/>
          <w:i/>
          <w:u w:val="single"/>
        </w:rPr>
        <w:t>Resource partitioning at different life stages alters competitive neighborhoods and observed community patterns.</w:t>
      </w:r>
      <w:r w:rsidRPr="00A841BA">
        <w:rPr>
          <w:rFonts w:asciiTheme="minorHAnsi" w:hAnsiTheme="minorHAnsi" w:cstheme="minorHAnsi"/>
          <w:sz w:val="28"/>
          <w:szCs w:val="28"/>
        </w:rPr>
        <w:t xml:space="preserve"> </w:t>
      </w:r>
    </w:p>
    <w:p w14:paraId="6BCF17C9" w14:textId="77777777" w:rsidR="00A841BA" w:rsidRDefault="00A841BA" w:rsidP="00A841BA">
      <w:pPr>
        <w:pStyle w:val="NormalWeb"/>
        <w:contextualSpacing/>
        <w:rPr>
          <w:rFonts w:asciiTheme="minorHAnsi" w:hAnsiTheme="minorHAnsi" w:cstheme="minorHAnsi"/>
          <w:b/>
        </w:rPr>
      </w:pPr>
    </w:p>
    <w:p w14:paraId="42797AC8" w14:textId="378018A2" w:rsidR="00A841BA" w:rsidRDefault="000E626F" w:rsidP="00A841BA">
      <w:pPr>
        <w:pStyle w:val="NormalWeb"/>
        <w:contextualSpacing/>
      </w:pPr>
      <w:r>
        <w:rPr>
          <w:rFonts w:asciiTheme="minorHAnsi" w:hAnsiTheme="minorHAnsi" w:cstheme="minorHAnsi"/>
          <w:b/>
        </w:rPr>
        <w:t>/</w:t>
      </w:r>
      <w:proofErr w:type="spellStart"/>
      <w:r w:rsidR="009F32B6" w:rsidRPr="00A841BA">
        <w:rPr>
          <w:rFonts w:asciiTheme="minorHAnsi" w:hAnsiTheme="minorHAnsi" w:cstheme="minorHAnsi"/>
          <w:b/>
        </w:rPr>
        <w:t>landscapes_C</w:t>
      </w:r>
      <w:proofErr w:type="spellEnd"/>
      <w:r w:rsidR="009F32B6" w:rsidRPr="00A841BA">
        <w:rPr>
          <w:rFonts w:asciiTheme="minorHAnsi" w:hAnsiTheme="minorHAnsi" w:cstheme="minorHAnsi"/>
          <w:b/>
        </w:rPr>
        <w:t xml:space="preserve"> </w:t>
      </w:r>
      <w:r w:rsidR="00A841BA">
        <w:rPr>
          <w:rFonts w:asciiTheme="minorHAnsi" w:hAnsiTheme="minorHAnsi" w:cstheme="minorHAnsi"/>
        </w:rPr>
        <w:t>contains</w:t>
      </w:r>
      <w:r w:rsidR="009F32B6" w:rsidRPr="00A841BA">
        <w:rPr>
          <w:rFonts w:asciiTheme="minorHAnsi" w:hAnsiTheme="minorHAnsi" w:cstheme="minorHAnsi"/>
        </w:rPr>
        <w:t xml:space="preserve"> files with original abiotic value matrices for landscapes 1:20 used to simulate abiotically-media</w:t>
      </w:r>
      <w:r w:rsidR="00A841BA">
        <w:rPr>
          <w:rFonts w:asciiTheme="minorHAnsi" w:hAnsiTheme="minorHAnsi" w:cstheme="minorHAnsi"/>
        </w:rPr>
        <w:t xml:space="preserve">ted </w:t>
      </w:r>
      <w:r w:rsidR="009F32B6" w:rsidRPr="00A841BA">
        <w:rPr>
          <w:rFonts w:asciiTheme="minorHAnsi" w:hAnsiTheme="minorHAnsi" w:cstheme="minorHAnsi"/>
        </w:rPr>
        <w:t>germination and competition</w:t>
      </w:r>
      <w:r w:rsidR="00A841BA" w:rsidRPr="00A841BA">
        <w:rPr>
          <w:rFonts w:asciiTheme="minorHAnsi" w:hAnsiTheme="minorHAnsi" w:cstheme="minorHAnsi"/>
        </w:rPr>
        <w:t xml:space="preserve"> (1.csv, 2.csv, …, 20.csv)</w:t>
      </w:r>
      <w:r w:rsidR="00A841BA">
        <w:rPr>
          <w:rFonts w:asciiTheme="minorHAnsi" w:hAnsiTheme="minorHAnsi" w:cstheme="minorHAnsi"/>
        </w:rPr>
        <w:t xml:space="preserve">; a file specifying the </w:t>
      </w:r>
      <w:r w:rsidR="00A841BA" w:rsidRPr="006E1081">
        <w:rPr>
          <w:rFonts w:asciiTheme="minorHAnsi" w:hAnsiTheme="minorHAnsi" w:cstheme="majorHAnsi"/>
        </w:rPr>
        <w:t>points (3/landscape) where species curves intersect</w:t>
      </w:r>
      <w:r w:rsidR="00A841BA">
        <w:rPr>
          <w:rFonts w:asciiTheme="minorHAnsi" w:hAnsiTheme="minorHAnsi" w:cstheme="majorHAnsi"/>
        </w:rPr>
        <w:t xml:space="preserve"> to </w:t>
      </w:r>
      <w:r w:rsidR="00A841BA" w:rsidRPr="006E1081">
        <w:rPr>
          <w:rFonts w:asciiTheme="minorHAnsi" w:hAnsiTheme="minorHAnsi" w:cstheme="majorHAnsi"/>
        </w:rPr>
        <w:t xml:space="preserve">define the range of abiotic conditions for which </w:t>
      </w:r>
      <w:r w:rsidR="00A841BA">
        <w:rPr>
          <w:rFonts w:asciiTheme="minorHAnsi" w:hAnsiTheme="minorHAnsi" w:cstheme="majorHAnsi"/>
        </w:rPr>
        <w:t xml:space="preserve">a focal </w:t>
      </w:r>
      <w:r w:rsidR="00A841BA" w:rsidRPr="006E1081">
        <w:rPr>
          <w:rFonts w:asciiTheme="minorHAnsi" w:hAnsiTheme="minorHAnsi" w:cstheme="majorHAnsi"/>
        </w:rPr>
        <w:t xml:space="preserve">species performs better </w:t>
      </w:r>
      <w:r w:rsidR="00A841BA">
        <w:rPr>
          <w:rFonts w:asciiTheme="minorHAnsi" w:hAnsiTheme="minorHAnsi" w:cstheme="majorHAnsi"/>
        </w:rPr>
        <w:t>than its heterospecific competitors (breakpoints.csv), and abiotic predictor variables as measured within small and large subunits across the 20 landscapes (smallpred.csv and largepred.csv).</w:t>
      </w:r>
    </w:p>
    <w:p w14:paraId="49681669" w14:textId="722EAE31" w:rsidR="00A841BA" w:rsidRDefault="00A841BA" w:rsidP="00A841BA">
      <w:r w:rsidRPr="0091280A">
        <w:rPr>
          <w:b/>
        </w:rPr>
        <w:t>/</w:t>
      </w:r>
      <w:r>
        <w:rPr>
          <w:b/>
        </w:rPr>
        <w:t>code</w:t>
      </w:r>
      <w:r w:rsidRPr="0091280A">
        <w:rPr>
          <w:b/>
        </w:rPr>
        <w:t>_editedsumm2019/neutral</w:t>
      </w:r>
      <w:r>
        <w:t xml:space="preserve"> contains simulation</w:t>
      </w:r>
      <w:r w:rsidR="000E626F">
        <w:t xml:space="preserve"> </w:t>
      </w:r>
      <w:r>
        <w:t>output</w:t>
      </w:r>
      <w:r w:rsidR="000E626F">
        <w:t>,</w:t>
      </w:r>
      <w:r>
        <w:t xml:space="preserve"> </w:t>
      </w:r>
      <w:r w:rsidR="00D763D0">
        <w:t xml:space="preserve">and </w:t>
      </w:r>
      <w:r w:rsidR="000E626F">
        <w:rPr>
          <w:b/>
        </w:rPr>
        <w:t xml:space="preserve">/results </w:t>
      </w:r>
      <w:r w:rsidR="000E626F">
        <w:t>contains the</w:t>
      </w:r>
      <w:r>
        <w:t xml:space="preserve"> R code used to analyze data </w:t>
      </w:r>
    </w:p>
    <w:p w14:paraId="4E4B0A02" w14:textId="77777777" w:rsidR="00A841BA" w:rsidRDefault="00A841BA" w:rsidP="00A841BA">
      <w:pPr>
        <w:rPr>
          <w:b/>
        </w:rPr>
      </w:pPr>
    </w:p>
    <w:p w14:paraId="6BE5A95F" w14:textId="38C9B92C" w:rsidR="0091280A" w:rsidRPr="00A841BA" w:rsidRDefault="0091280A" w:rsidP="00A841BA">
      <w:r w:rsidRPr="0091280A">
        <w:rPr>
          <w:b/>
        </w:rPr>
        <w:t>/</w:t>
      </w:r>
      <w:r>
        <w:rPr>
          <w:b/>
        </w:rPr>
        <w:t>code</w:t>
      </w:r>
      <w:r w:rsidRPr="0091280A">
        <w:rPr>
          <w:b/>
        </w:rPr>
        <w:t>_editedsumm2019</w:t>
      </w:r>
      <w:r>
        <w:t xml:space="preserve"> contains </w:t>
      </w:r>
      <w:proofErr w:type="spellStart"/>
      <w:r>
        <w:t>matlab</w:t>
      </w:r>
      <w:proofErr w:type="spellEnd"/>
      <w:r>
        <w:t xml:space="preserve"> and data files for making landscapes and running simulations</w:t>
      </w:r>
      <w:r w:rsidR="00A841BA">
        <w:t>:</w:t>
      </w:r>
    </w:p>
    <w:p w14:paraId="2B313C48" w14:textId="1AE26D9A" w:rsidR="0091280A" w:rsidRDefault="0091280A" w:rsidP="00A841BA"/>
    <w:p w14:paraId="5FB27507" w14:textId="77777777" w:rsidR="0091280A" w:rsidRDefault="0091280A" w:rsidP="00A841BA">
      <w:pPr>
        <w:pStyle w:val="NormalWeb"/>
        <w:numPr>
          <w:ilvl w:val="0"/>
          <w:numId w:val="2"/>
        </w:numPr>
        <w:contextualSpacing/>
        <w:rPr>
          <w:rFonts w:asciiTheme="minorHAnsi" w:hAnsiTheme="minorHAnsi" w:cstheme="majorHAnsi"/>
          <w:b/>
        </w:rPr>
      </w:pPr>
      <w:r>
        <w:rPr>
          <w:rFonts w:asciiTheme="minorHAnsi" w:hAnsiTheme="minorHAnsi" w:cstheme="majorHAnsi"/>
          <w:b/>
        </w:rPr>
        <w:t>get landscape pairs</w:t>
      </w:r>
    </w:p>
    <w:p w14:paraId="2341ABE8" w14:textId="77777777" w:rsidR="0091280A" w:rsidRPr="0091280A" w:rsidRDefault="0091280A" w:rsidP="00A841BA">
      <w:pPr>
        <w:pStyle w:val="NormalWeb"/>
        <w:numPr>
          <w:ilvl w:val="1"/>
          <w:numId w:val="2"/>
        </w:numPr>
        <w:contextualSpacing/>
        <w:rPr>
          <w:rFonts w:asciiTheme="minorHAnsi" w:hAnsiTheme="minorHAnsi" w:cstheme="majorHAnsi"/>
          <w:b/>
        </w:rPr>
      </w:pPr>
      <w:proofErr w:type="spellStart"/>
      <w:r>
        <w:rPr>
          <w:rFonts w:asciiTheme="minorHAnsi" w:hAnsiTheme="minorHAnsi" w:cstheme="majorHAnsi"/>
        </w:rPr>
        <w:t>getmultipleuncorrelatedlandscapepairs.m</w:t>
      </w:r>
      <w:proofErr w:type="spellEnd"/>
      <w:r>
        <w:rPr>
          <w:rFonts w:asciiTheme="minorHAnsi" w:hAnsiTheme="minorHAnsi" w:cstheme="majorHAnsi"/>
        </w:rPr>
        <w:t>: specify landscape dimension and how many replicates to make. Also specify whether the random fractal algorithm should include successive additions, the input fractal dimension, how different output fractal dimension can be, how many landscapes to make in one go,</w:t>
      </w:r>
      <w:r>
        <w:rPr>
          <w:rFonts w:asciiTheme="minorHAnsi" w:hAnsiTheme="minorHAnsi" w:cstheme="majorHAnsi"/>
          <w:i/>
        </w:rPr>
        <w:t xml:space="preserve"> </w:t>
      </w:r>
      <w:r>
        <w:rPr>
          <w:rFonts w:asciiTheme="minorHAnsi" w:hAnsiTheme="minorHAnsi" w:cstheme="majorHAnsi"/>
        </w:rPr>
        <w:t xml:space="preserve">and what the final standard deviation of abiotic conditions should be once landscapes are normalized, </w:t>
      </w:r>
      <m:oMath>
        <m:r>
          <w:rPr>
            <w:rFonts w:ascii="Cambria Math" w:hAnsi="Cambria Math" w:cstheme="majorHAnsi"/>
          </w:rPr>
          <m:t>STD</m:t>
        </m:r>
      </m:oMath>
      <w:r>
        <w:rPr>
          <w:rFonts w:asciiTheme="minorHAnsi" w:hAnsiTheme="minorHAnsi" w:cstheme="majorHAnsi"/>
        </w:rPr>
        <w:t>.</w:t>
      </w:r>
    </w:p>
    <w:p w14:paraId="5FE6CA8E" w14:textId="77777777" w:rsidR="0091280A" w:rsidRDefault="0091280A" w:rsidP="00A841BA">
      <w:pPr>
        <w:pStyle w:val="NormalWeb"/>
        <w:numPr>
          <w:ilvl w:val="2"/>
          <w:numId w:val="2"/>
        </w:numPr>
        <w:contextualSpacing/>
        <w:rPr>
          <w:rFonts w:asciiTheme="minorHAnsi" w:hAnsiTheme="minorHAnsi" w:cstheme="majorHAnsi"/>
          <w:b/>
        </w:rPr>
      </w:pPr>
      <w:proofErr w:type="spellStart"/>
      <w:r w:rsidRPr="0091280A">
        <w:rPr>
          <w:rFonts w:asciiTheme="minorHAnsi" w:hAnsiTheme="minorHAnsi" w:cstheme="majorHAnsi"/>
        </w:rPr>
        <w:t>uncorrelatedlandscapes.m</w:t>
      </w:r>
      <w:proofErr w:type="spellEnd"/>
      <w:r w:rsidRPr="0091280A">
        <w:rPr>
          <w:rFonts w:asciiTheme="minorHAnsi" w:hAnsiTheme="minorHAnsi" w:cstheme="majorHAnsi"/>
        </w:rPr>
        <w:t xml:space="preserve"> (</w:t>
      </w:r>
      <w:proofErr w:type="spellStart"/>
      <w:r w:rsidRPr="0091280A">
        <w:rPr>
          <w:rFonts w:asciiTheme="minorHAnsi" w:hAnsiTheme="minorHAnsi" w:cstheme="majorHAnsi"/>
        </w:rPr>
        <w:t>fxn</w:t>
      </w:r>
      <w:proofErr w:type="spellEnd"/>
      <w:r w:rsidRPr="0091280A">
        <w:rPr>
          <w:rFonts w:asciiTheme="minorHAnsi" w:hAnsiTheme="minorHAnsi" w:cstheme="majorHAnsi"/>
        </w:rPr>
        <w:t xml:space="preserve">): generates landscapes one at a time and screens them for </w:t>
      </w:r>
      <m:oMath>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out</m:t>
            </m:r>
          </m:sub>
        </m:sSub>
      </m:oMath>
      <w:r w:rsidRPr="0091280A">
        <w:rPr>
          <w:rFonts w:asciiTheme="minorHAnsi" w:hAnsiTheme="minorHAnsi" w:cstheme="majorHAnsi"/>
        </w:rPr>
        <w:t xml:space="preserve"> using </w:t>
      </w:r>
      <m:oMath>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cutoff</m:t>
            </m:r>
          </m:sub>
        </m:sSub>
      </m:oMath>
      <w:r w:rsidRPr="0091280A">
        <w:rPr>
          <w:rFonts w:asciiTheme="minorHAnsi" w:hAnsiTheme="minorHAnsi" w:cstheme="majorHAnsi"/>
        </w:rPr>
        <w:t>, and makes sure the abiotic mean and variance of subunits in a landscape do not have &gt;.2 correlation with each other, or the mean and variance of subunits of the second abiotic factor.</w:t>
      </w:r>
    </w:p>
    <w:p w14:paraId="71889BFA" w14:textId="6317239B" w:rsidR="0091280A" w:rsidRDefault="0091280A" w:rsidP="00A841BA">
      <w:pPr>
        <w:pStyle w:val="NormalWeb"/>
        <w:numPr>
          <w:ilvl w:val="3"/>
          <w:numId w:val="2"/>
        </w:numPr>
        <w:contextualSpacing/>
        <w:rPr>
          <w:rFonts w:asciiTheme="minorHAnsi" w:hAnsiTheme="minorHAnsi" w:cstheme="majorHAnsi"/>
          <w:b/>
        </w:rPr>
      </w:pPr>
      <w:proofErr w:type="spellStart"/>
      <w:r w:rsidRPr="0091280A">
        <w:rPr>
          <w:rFonts w:asciiTheme="minorHAnsi" w:hAnsiTheme="minorHAnsi" w:cstheme="majorHAnsi"/>
        </w:rPr>
        <w:t>createlandscapes.m</w:t>
      </w:r>
      <w:proofErr w:type="spellEnd"/>
      <w:r w:rsidRPr="0091280A">
        <w:rPr>
          <w:rFonts w:asciiTheme="minorHAnsi" w:hAnsiTheme="minorHAnsi" w:cstheme="majorHAnsi"/>
        </w:rPr>
        <w:t xml:space="preserve"> (</w:t>
      </w:r>
      <w:proofErr w:type="spellStart"/>
      <w:r w:rsidRPr="0091280A">
        <w:rPr>
          <w:rFonts w:asciiTheme="minorHAnsi" w:hAnsiTheme="minorHAnsi" w:cstheme="majorHAnsi"/>
        </w:rPr>
        <w:t>fxn</w:t>
      </w:r>
      <w:proofErr w:type="spellEnd"/>
      <w:r w:rsidRPr="0091280A">
        <w:rPr>
          <w:rFonts w:asciiTheme="minorHAnsi" w:hAnsiTheme="minorHAnsi" w:cstheme="majorHAnsi"/>
        </w:rPr>
        <w:t>): creates random fractals using the midpoint displacement method with successive additions</w:t>
      </w:r>
      <w:r w:rsidR="00A841BA">
        <w:rPr>
          <w:rFonts w:asciiTheme="minorHAnsi" w:hAnsiTheme="minorHAnsi" w:cstheme="majorHAnsi"/>
        </w:rPr>
        <w:t xml:space="preserve"> </w:t>
      </w:r>
      <w:r w:rsidR="00D11682">
        <w:rPr>
          <w:rFonts w:asciiTheme="minorHAnsi" w:hAnsiTheme="minorHAnsi" w:cstheme="majorHAnsi"/>
        </w:rPr>
        <w:fldChar w:fldCharType="begin"/>
      </w:r>
      <w:r w:rsidR="00D11682">
        <w:rPr>
          <w:rFonts w:asciiTheme="minorHAnsi" w:hAnsiTheme="minorHAnsi" w:cstheme="majorHAnsi"/>
        </w:rPr>
        <w:instrText xml:space="preserve"> ADDIN ZOTERO_ITEM CSL_CITATION {"citationID":"thKFj2h6","properties":{"formattedCitation":"(Palmer 1992)","plainCitation":"(Palmer 1992)","noteIndex":0},"citationItems":[{"id":70,"uris":["http://zotero.org/users/2772508/items/S7HKASVV"],"uri":["http://zotero.org/users/2772508/items/S7HKASVV"],"itemData":{"id":70,"type":"article-journal","container-title":"The American Naturalist","DOI":"10.1086/285332","ISSN":"0003-0147, 1537-5323","issue":"2","language":"en","page":"375-397","source":"Crossref","title":"The Coexistence of Species in Fractal Landscapes","volume":"139","author":[{"family":"Palmer","given":"Michael W."}],"issued":{"date-parts":[["1992",2]]}}}],"schema":"https://github.com/citation-style-language/schema/raw/master/csl-citation.json"} </w:instrText>
      </w:r>
      <w:r w:rsidR="00D11682">
        <w:rPr>
          <w:rFonts w:asciiTheme="minorHAnsi" w:hAnsiTheme="minorHAnsi" w:cstheme="majorHAnsi"/>
        </w:rPr>
        <w:fldChar w:fldCharType="separate"/>
      </w:r>
      <w:r w:rsidR="00D11682">
        <w:rPr>
          <w:rFonts w:asciiTheme="minorHAnsi" w:hAnsiTheme="minorHAnsi" w:cstheme="majorHAnsi"/>
          <w:noProof/>
        </w:rPr>
        <w:t>(Palmer 1992)</w:t>
      </w:r>
      <w:r w:rsidR="00D11682">
        <w:rPr>
          <w:rFonts w:asciiTheme="minorHAnsi" w:hAnsiTheme="minorHAnsi" w:cstheme="majorHAnsi"/>
        </w:rPr>
        <w:fldChar w:fldCharType="end"/>
      </w:r>
      <w:r w:rsidR="00A841BA">
        <w:rPr>
          <w:rFonts w:asciiTheme="minorHAnsi" w:hAnsiTheme="minorHAnsi" w:cstheme="majorHAnsi"/>
        </w:rPr>
        <w:t>.</w:t>
      </w:r>
    </w:p>
    <w:p w14:paraId="7478A8AE" w14:textId="77777777" w:rsidR="0091280A" w:rsidRDefault="0091280A" w:rsidP="00A841BA">
      <w:pPr>
        <w:pStyle w:val="NormalWeb"/>
        <w:numPr>
          <w:ilvl w:val="4"/>
          <w:numId w:val="2"/>
        </w:numPr>
        <w:contextualSpacing/>
        <w:rPr>
          <w:rFonts w:asciiTheme="minorHAnsi" w:hAnsiTheme="minorHAnsi" w:cstheme="majorHAnsi"/>
          <w:b/>
        </w:rPr>
      </w:pPr>
      <w:r w:rsidRPr="0091280A">
        <w:rPr>
          <w:rFonts w:asciiTheme="minorHAnsi" w:hAnsiTheme="minorHAnsi" w:cstheme="majorHAnsi"/>
        </w:rPr>
        <w:t>diagonals (</w:t>
      </w:r>
      <w:proofErr w:type="spellStart"/>
      <w:r w:rsidRPr="0091280A">
        <w:rPr>
          <w:rFonts w:asciiTheme="minorHAnsi" w:hAnsiTheme="minorHAnsi" w:cstheme="majorHAnsi"/>
        </w:rPr>
        <w:t>fxn</w:t>
      </w:r>
      <w:proofErr w:type="spellEnd"/>
      <w:r w:rsidRPr="0091280A">
        <w:rPr>
          <w:rFonts w:asciiTheme="minorHAnsi" w:hAnsiTheme="minorHAnsi" w:cstheme="majorHAnsi"/>
        </w:rPr>
        <w:t xml:space="preserve">) &amp; </w:t>
      </w:r>
      <w:proofErr w:type="spellStart"/>
      <w:r w:rsidRPr="0091280A">
        <w:rPr>
          <w:rFonts w:asciiTheme="minorHAnsi" w:hAnsiTheme="minorHAnsi" w:cstheme="majorHAnsi"/>
        </w:rPr>
        <w:t>offdiagonals</w:t>
      </w:r>
      <w:proofErr w:type="spellEnd"/>
      <w:r w:rsidRPr="0091280A">
        <w:rPr>
          <w:rFonts w:asciiTheme="minorHAnsi" w:hAnsiTheme="minorHAnsi" w:cstheme="majorHAnsi"/>
        </w:rPr>
        <w:t xml:space="preserve"> (</w:t>
      </w:r>
      <w:proofErr w:type="spellStart"/>
      <w:r w:rsidRPr="0091280A">
        <w:rPr>
          <w:rFonts w:asciiTheme="minorHAnsi" w:hAnsiTheme="minorHAnsi" w:cstheme="majorHAnsi"/>
        </w:rPr>
        <w:t>fxn</w:t>
      </w:r>
      <w:proofErr w:type="spellEnd"/>
      <w:r w:rsidRPr="0091280A">
        <w:rPr>
          <w:rFonts w:asciiTheme="minorHAnsi" w:hAnsiTheme="minorHAnsi" w:cstheme="majorHAnsi"/>
        </w:rPr>
        <w:t>): rotations used to fill in matrix values according to the midpoint displacement method.</w:t>
      </w:r>
    </w:p>
    <w:p w14:paraId="33924241" w14:textId="77777777" w:rsidR="0091280A" w:rsidRDefault="0091280A" w:rsidP="00A841BA">
      <w:pPr>
        <w:pStyle w:val="NormalWeb"/>
        <w:numPr>
          <w:ilvl w:val="4"/>
          <w:numId w:val="2"/>
        </w:numPr>
        <w:contextualSpacing/>
        <w:rPr>
          <w:rFonts w:asciiTheme="minorHAnsi" w:hAnsiTheme="minorHAnsi" w:cstheme="majorHAnsi"/>
          <w:b/>
        </w:rPr>
      </w:pPr>
      <w:proofErr w:type="spellStart"/>
      <w:r w:rsidRPr="0091280A">
        <w:rPr>
          <w:rFonts w:asciiTheme="minorHAnsi" w:hAnsiTheme="minorHAnsi" w:cstheme="majorHAnsi"/>
        </w:rPr>
        <w:t>diagnostics.m</w:t>
      </w:r>
      <w:proofErr w:type="spellEnd"/>
      <w:r w:rsidRPr="0091280A">
        <w:rPr>
          <w:rFonts w:asciiTheme="minorHAnsi" w:hAnsiTheme="minorHAnsi" w:cstheme="majorHAnsi"/>
        </w:rPr>
        <w:t xml:space="preserve"> (</w:t>
      </w:r>
      <w:proofErr w:type="spellStart"/>
      <w:r w:rsidRPr="0091280A">
        <w:rPr>
          <w:rFonts w:asciiTheme="minorHAnsi" w:hAnsiTheme="minorHAnsi" w:cstheme="majorHAnsi"/>
        </w:rPr>
        <w:t>fxn</w:t>
      </w:r>
      <w:proofErr w:type="spellEnd"/>
      <w:r w:rsidRPr="0091280A">
        <w:rPr>
          <w:rFonts w:asciiTheme="minorHAnsi" w:hAnsiTheme="minorHAnsi" w:cstheme="majorHAnsi"/>
        </w:rPr>
        <w:t xml:space="preserve">): calculates </w:t>
      </w:r>
      <m:oMath>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out</m:t>
            </m:r>
          </m:sub>
        </m:sSub>
      </m:oMath>
      <w:r w:rsidRPr="0091280A">
        <w:rPr>
          <w:rFonts w:asciiTheme="minorHAnsi" w:hAnsiTheme="minorHAnsi" w:cstheme="majorHAnsi"/>
        </w:rPr>
        <w:t>.</w:t>
      </w:r>
    </w:p>
    <w:p w14:paraId="29BEF4CF" w14:textId="77777777" w:rsidR="0091280A" w:rsidRDefault="0091280A" w:rsidP="00A841BA">
      <w:pPr>
        <w:pStyle w:val="NormalWeb"/>
        <w:numPr>
          <w:ilvl w:val="3"/>
          <w:numId w:val="2"/>
        </w:numPr>
        <w:contextualSpacing/>
        <w:rPr>
          <w:rFonts w:asciiTheme="minorHAnsi" w:hAnsiTheme="minorHAnsi" w:cstheme="majorHAnsi"/>
          <w:b/>
        </w:rPr>
      </w:pPr>
      <w:proofErr w:type="spellStart"/>
      <w:r w:rsidRPr="0091280A">
        <w:rPr>
          <w:rFonts w:asciiTheme="minorHAnsi" w:hAnsiTheme="minorHAnsi" w:cstheme="majorHAnsi"/>
        </w:rPr>
        <w:t>computemeanvar.m</w:t>
      </w:r>
      <w:proofErr w:type="spellEnd"/>
      <w:r w:rsidRPr="0091280A">
        <w:rPr>
          <w:rFonts w:asciiTheme="minorHAnsi" w:hAnsiTheme="minorHAnsi" w:cstheme="majorHAnsi"/>
        </w:rPr>
        <w:t xml:space="preserve"> (</w:t>
      </w:r>
      <w:proofErr w:type="spellStart"/>
      <w:r w:rsidRPr="0091280A">
        <w:rPr>
          <w:rFonts w:asciiTheme="minorHAnsi" w:hAnsiTheme="minorHAnsi" w:cstheme="majorHAnsi"/>
        </w:rPr>
        <w:t>fxn</w:t>
      </w:r>
      <w:proofErr w:type="spellEnd"/>
      <w:r w:rsidRPr="0091280A">
        <w:rPr>
          <w:rFonts w:asciiTheme="minorHAnsi" w:hAnsiTheme="minorHAnsi" w:cstheme="majorHAnsi"/>
        </w:rPr>
        <w:t>): calculates the mean and variance of abiotic conditions in all landscapes at all specified spatial scales</w:t>
      </w:r>
    </w:p>
    <w:p w14:paraId="05368753" w14:textId="77777777" w:rsidR="0091280A" w:rsidRDefault="0091280A" w:rsidP="00A841BA">
      <w:pPr>
        <w:pStyle w:val="NormalWeb"/>
        <w:numPr>
          <w:ilvl w:val="3"/>
          <w:numId w:val="2"/>
        </w:numPr>
        <w:contextualSpacing/>
        <w:rPr>
          <w:rFonts w:asciiTheme="minorHAnsi" w:hAnsiTheme="minorHAnsi" w:cstheme="majorHAnsi"/>
          <w:b/>
        </w:rPr>
      </w:pPr>
      <w:proofErr w:type="spellStart"/>
      <w:r w:rsidRPr="0091280A">
        <w:rPr>
          <w:rFonts w:asciiTheme="minorHAnsi" w:hAnsiTheme="minorHAnsi" w:cstheme="majorHAnsi"/>
        </w:rPr>
        <w:t>corrsfunction.m</w:t>
      </w:r>
      <w:proofErr w:type="spellEnd"/>
      <w:r w:rsidRPr="0091280A">
        <w:rPr>
          <w:rFonts w:asciiTheme="minorHAnsi" w:hAnsiTheme="minorHAnsi" w:cstheme="majorHAnsi"/>
        </w:rPr>
        <w:t xml:space="preserve"> (</w:t>
      </w:r>
      <w:proofErr w:type="spellStart"/>
      <w:r w:rsidRPr="0091280A">
        <w:rPr>
          <w:rFonts w:asciiTheme="minorHAnsi" w:hAnsiTheme="minorHAnsi" w:cstheme="majorHAnsi"/>
        </w:rPr>
        <w:t>fxn</w:t>
      </w:r>
      <w:proofErr w:type="spellEnd"/>
      <w:r w:rsidRPr="0091280A">
        <w:rPr>
          <w:rFonts w:asciiTheme="minorHAnsi" w:hAnsiTheme="minorHAnsi" w:cstheme="majorHAnsi"/>
        </w:rPr>
        <w:t>): determines correlation structure within and among abiotic conditions in all landscapes</w:t>
      </w:r>
    </w:p>
    <w:p w14:paraId="0D6927F9" w14:textId="77777777" w:rsidR="0091280A" w:rsidRDefault="0091280A" w:rsidP="00A841BA">
      <w:pPr>
        <w:pStyle w:val="NormalWeb"/>
        <w:numPr>
          <w:ilvl w:val="2"/>
          <w:numId w:val="2"/>
        </w:numPr>
        <w:contextualSpacing/>
        <w:rPr>
          <w:rFonts w:asciiTheme="minorHAnsi" w:hAnsiTheme="minorHAnsi" w:cstheme="majorHAnsi"/>
          <w:b/>
        </w:rPr>
      </w:pPr>
      <w:r w:rsidRPr="0091280A">
        <w:rPr>
          <w:rFonts w:asciiTheme="minorHAnsi" w:hAnsiTheme="minorHAnsi" w:cstheme="majorHAnsi"/>
          <w:b/>
        </w:rPr>
        <w:t>output</w:t>
      </w:r>
    </w:p>
    <w:p w14:paraId="503B859A" w14:textId="77777777" w:rsidR="0091280A" w:rsidRDefault="0091280A" w:rsidP="00A841BA">
      <w:pPr>
        <w:pStyle w:val="NormalWeb"/>
        <w:numPr>
          <w:ilvl w:val="3"/>
          <w:numId w:val="2"/>
        </w:numPr>
        <w:contextualSpacing/>
        <w:rPr>
          <w:rFonts w:asciiTheme="minorHAnsi" w:hAnsiTheme="minorHAnsi" w:cstheme="majorHAnsi"/>
          <w:b/>
        </w:rPr>
      </w:pPr>
      <w:proofErr w:type="spellStart"/>
      <w:r w:rsidRPr="0091280A">
        <w:rPr>
          <w:rFonts w:asciiTheme="minorHAnsi" w:hAnsiTheme="minorHAnsi" w:cstheme="majorHAnsi"/>
        </w:rPr>
        <w:t>setsofuncorrelatedlandscapes.mat</w:t>
      </w:r>
      <w:proofErr w:type="spellEnd"/>
      <w:r w:rsidRPr="0091280A">
        <w:rPr>
          <w:rFonts w:asciiTheme="minorHAnsi" w:hAnsiTheme="minorHAnsi" w:cstheme="majorHAnsi"/>
        </w:rPr>
        <w:t xml:space="preserve">: </w:t>
      </w:r>
    </w:p>
    <w:p w14:paraId="607BB35D" w14:textId="77777777" w:rsidR="0091280A" w:rsidRDefault="0091280A" w:rsidP="00A841BA">
      <w:pPr>
        <w:pStyle w:val="NormalWeb"/>
        <w:numPr>
          <w:ilvl w:val="4"/>
          <w:numId w:val="2"/>
        </w:numPr>
        <w:contextualSpacing/>
        <w:rPr>
          <w:rFonts w:asciiTheme="minorHAnsi" w:hAnsiTheme="minorHAnsi" w:cstheme="majorHAnsi"/>
          <w:b/>
        </w:rPr>
      </w:pPr>
      <w:proofErr w:type="spellStart"/>
      <w:r w:rsidRPr="0091280A">
        <w:rPr>
          <w:rFonts w:asciiTheme="minorHAnsi" w:hAnsiTheme="minorHAnsi" w:cstheme="majorHAnsi"/>
        </w:rPr>
        <w:t>all_landscapes</w:t>
      </w:r>
      <w:proofErr w:type="spellEnd"/>
      <w:r w:rsidRPr="0091280A">
        <w:rPr>
          <w:rFonts w:asciiTheme="minorHAnsi" w:hAnsiTheme="minorHAnsi" w:cstheme="majorHAnsi"/>
        </w:rPr>
        <w:t xml:space="preserve">: returns information on the </w:t>
      </w:r>
      <m:oMath>
        <m:r>
          <w:rPr>
            <w:rFonts w:ascii="Cambria Math" w:hAnsi="Cambria Math" w:cstheme="majorHAnsi"/>
          </w:rPr>
          <m:t xml:space="preserve">t </m:t>
        </m:r>
      </m:oMath>
      <w:r w:rsidRPr="0091280A">
        <w:rPr>
          <w:rFonts w:asciiTheme="minorHAnsi" w:hAnsiTheme="minorHAnsi" w:cstheme="majorHAnsi"/>
        </w:rPr>
        <w:t xml:space="preserve">landscape pairs after filtering out landscapes and landscape pairs with strong correlation between the mean and variance of any abiotic </w:t>
      </w:r>
      <w:r w:rsidRPr="0091280A">
        <w:rPr>
          <w:rFonts w:asciiTheme="minorHAnsi" w:hAnsiTheme="minorHAnsi" w:cstheme="majorHAnsi"/>
        </w:rPr>
        <w:lastRenderedPageBreak/>
        <w:t xml:space="preserve">factor(s) (any </w:t>
      </w:r>
      <m:oMath>
        <m:r>
          <w:rPr>
            <w:rFonts w:ascii="Cambria Math" w:hAnsi="Cambria Math" w:cstheme="majorHAnsi"/>
          </w:rPr>
          <m:t>r &gt; .20</m:t>
        </m:r>
      </m:oMath>
      <w:r w:rsidRPr="0091280A">
        <w:rPr>
          <w:rFonts w:asciiTheme="minorHAnsi" w:hAnsiTheme="minorHAnsi" w:cstheme="majorHAnsi"/>
        </w:rPr>
        <w:t xml:space="preserve">) or with </w:t>
      </w:r>
      <m:oMath>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out</m:t>
            </m:r>
          </m:sub>
        </m:sSub>
      </m:oMath>
      <w:r w:rsidRPr="0091280A">
        <w:rPr>
          <w:rFonts w:asciiTheme="minorHAnsi" w:hAnsiTheme="minorHAnsi" w:cstheme="majorHAnsi"/>
        </w:rPr>
        <w:t xml:space="preserve"> more than </w:t>
      </w:r>
      <m:oMath>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cutoff</m:t>
            </m:r>
          </m:sub>
        </m:sSub>
      </m:oMath>
      <w:r w:rsidRPr="0091280A">
        <w:rPr>
          <w:rFonts w:asciiTheme="minorHAnsi" w:hAnsiTheme="minorHAnsi" w:cstheme="majorHAnsi"/>
        </w:rPr>
        <w:t xml:space="preserve"> away from </w:t>
      </w:r>
      <m:oMath>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in</m:t>
            </m:r>
          </m:sub>
        </m:sSub>
      </m:oMath>
      <w:r w:rsidRPr="0091280A">
        <w:rPr>
          <w:rFonts w:asciiTheme="minorHAnsi" w:hAnsiTheme="minorHAnsi" w:cstheme="majorHAnsi"/>
        </w:rPr>
        <w:t>.</w:t>
      </w:r>
    </w:p>
    <w:p w14:paraId="7392ED01" w14:textId="77777777" w:rsidR="0091280A" w:rsidRDefault="0091280A" w:rsidP="00A841BA">
      <w:pPr>
        <w:pStyle w:val="NormalWeb"/>
        <w:numPr>
          <w:ilvl w:val="1"/>
          <w:numId w:val="2"/>
        </w:numPr>
        <w:contextualSpacing/>
        <w:rPr>
          <w:rFonts w:asciiTheme="minorHAnsi" w:hAnsiTheme="minorHAnsi" w:cstheme="majorHAnsi"/>
          <w:b/>
        </w:rPr>
      </w:pPr>
      <w:r w:rsidRPr="0091280A">
        <w:rPr>
          <w:rFonts w:asciiTheme="minorHAnsi" w:hAnsiTheme="minorHAnsi" w:cstheme="majorHAnsi"/>
          <w:b/>
        </w:rPr>
        <w:t>simulate species interactions</w:t>
      </w:r>
    </w:p>
    <w:p w14:paraId="2DEA8698" w14:textId="77777777" w:rsidR="003C68BB" w:rsidRDefault="0091280A" w:rsidP="00A841BA">
      <w:pPr>
        <w:pStyle w:val="NormalWeb"/>
        <w:numPr>
          <w:ilvl w:val="2"/>
          <w:numId w:val="2"/>
        </w:numPr>
        <w:contextualSpacing/>
        <w:rPr>
          <w:rFonts w:asciiTheme="minorHAnsi" w:hAnsiTheme="minorHAnsi" w:cstheme="majorHAnsi"/>
          <w:b/>
        </w:rPr>
      </w:pPr>
      <w:proofErr w:type="spellStart"/>
      <w:r w:rsidRPr="0091280A">
        <w:rPr>
          <w:rFonts w:asciiTheme="minorHAnsi" w:hAnsiTheme="minorHAnsi" w:cstheme="majorHAnsi"/>
        </w:rPr>
        <w:t>getresults.m</w:t>
      </w:r>
      <w:proofErr w:type="spellEnd"/>
      <w:r w:rsidRPr="0091280A">
        <w:rPr>
          <w:rFonts w:asciiTheme="minorHAnsi" w:hAnsiTheme="minorHAnsi" w:cstheme="majorHAnsi"/>
        </w:rPr>
        <w:t xml:space="preserve">: specify number of replicate landscapes to use, initial conditions, how many generations to simulate, landscape and species parameters, and spatial scales at which to measure output. Also specify what assembly process to model, N (neutral), EF (environmental filtering), AMC (abiotically-mediated competition), or EF + AMC, which then specifies within the code whether </w:t>
      </w:r>
      <w:r w:rsidR="003C68BB">
        <w:rPr>
          <w:rFonts w:asciiTheme="minorHAnsi" w:hAnsiTheme="minorHAnsi" w:cstheme="majorHAnsi"/>
        </w:rPr>
        <w:t xml:space="preserve">species’ </w:t>
      </w:r>
      <w:r w:rsidRPr="0091280A">
        <w:rPr>
          <w:rFonts w:asciiTheme="minorHAnsi" w:hAnsiTheme="minorHAnsi" w:cstheme="majorHAnsi"/>
        </w:rPr>
        <w:t>responses are independent of abiotic conditions or not</w:t>
      </w:r>
      <w:r w:rsidR="003C68BB">
        <w:rPr>
          <w:rFonts w:asciiTheme="minorHAnsi" w:hAnsiTheme="minorHAnsi" w:cstheme="majorHAnsi"/>
        </w:rPr>
        <w:t xml:space="preserve"> </w:t>
      </w:r>
      <w:r w:rsidRPr="0091280A">
        <w:rPr>
          <w:rFonts w:asciiTheme="minorHAnsi" w:hAnsiTheme="minorHAnsi" w:cstheme="majorHAnsi"/>
        </w:rPr>
        <w:t>during germination, competition, or both. Specify and standardize niche optima according to abiotic factors R and C.</w:t>
      </w:r>
    </w:p>
    <w:p w14:paraId="6650F5F8" w14:textId="77777777" w:rsidR="003C68BB" w:rsidRDefault="0091280A" w:rsidP="00A841BA">
      <w:pPr>
        <w:pStyle w:val="NormalWeb"/>
        <w:numPr>
          <w:ilvl w:val="3"/>
          <w:numId w:val="2"/>
        </w:numPr>
        <w:contextualSpacing/>
        <w:rPr>
          <w:rFonts w:asciiTheme="minorHAnsi" w:hAnsiTheme="minorHAnsi" w:cstheme="majorHAnsi"/>
          <w:b/>
        </w:rPr>
      </w:pPr>
      <w:proofErr w:type="spellStart"/>
      <w:r w:rsidRPr="003C68BB">
        <w:rPr>
          <w:rFonts w:asciiTheme="minorHAnsi" w:hAnsiTheme="minorHAnsi" w:cstheme="majorHAnsi"/>
        </w:rPr>
        <w:t>getbreakpoints.m</w:t>
      </w:r>
      <w:proofErr w:type="spellEnd"/>
      <w:r w:rsidRPr="003C68BB">
        <w:rPr>
          <w:rFonts w:asciiTheme="minorHAnsi" w:hAnsiTheme="minorHAnsi" w:cstheme="majorHAnsi"/>
        </w:rPr>
        <w:t xml:space="preserve">: calculate the abiotic conditions at which performance curves intersect for each replicated landscape </w:t>
      </w:r>
      <w:r w:rsidR="003C68BB" w:rsidRPr="003C68BB">
        <w:rPr>
          <w:rFonts w:asciiTheme="minorHAnsi" w:hAnsiTheme="minorHAnsi" w:cstheme="majorHAnsi"/>
        </w:rPr>
        <w:t>to use as categorical “habitats”</w:t>
      </w:r>
    </w:p>
    <w:p w14:paraId="6197D9B5" w14:textId="77777777" w:rsidR="003C68BB" w:rsidRDefault="0091280A" w:rsidP="00A841BA">
      <w:pPr>
        <w:pStyle w:val="NormalWeb"/>
        <w:numPr>
          <w:ilvl w:val="3"/>
          <w:numId w:val="2"/>
        </w:numPr>
        <w:contextualSpacing/>
        <w:rPr>
          <w:rFonts w:asciiTheme="minorHAnsi" w:hAnsiTheme="minorHAnsi" w:cstheme="majorHAnsi"/>
          <w:b/>
        </w:rPr>
      </w:pPr>
      <w:proofErr w:type="spellStart"/>
      <w:r w:rsidRPr="003C68BB">
        <w:rPr>
          <w:rFonts w:asciiTheme="minorHAnsi" w:hAnsiTheme="minorHAnsi" w:cstheme="majorHAnsi"/>
        </w:rPr>
        <w:t>neutAbaselines.m</w:t>
      </w:r>
      <w:proofErr w:type="spellEnd"/>
      <w:r w:rsidRPr="003C68BB">
        <w:rPr>
          <w:rFonts w:asciiTheme="minorHAnsi" w:hAnsiTheme="minorHAnsi" w:cstheme="majorHAnsi"/>
        </w:rPr>
        <w:t>: calculate the average number of seeds produced by initial individuals of each species with a reproductive niche optimum = 0 along the abiotic factor A niche axis.</w:t>
      </w:r>
    </w:p>
    <w:p w14:paraId="19B07CCD" w14:textId="77777777" w:rsidR="003C68BB" w:rsidRDefault="0091280A" w:rsidP="00A841BA">
      <w:pPr>
        <w:pStyle w:val="NormalWeb"/>
        <w:numPr>
          <w:ilvl w:val="3"/>
          <w:numId w:val="2"/>
        </w:numPr>
        <w:contextualSpacing/>
        <w:rPr>
          <w:rFonts w:asciiTheme="minorHAnsi" w:hAnsiTheme="minorHAnsi" w:cstheme="majorHAnsi"/>
          <w:b/>
        </w:rPr>
      </w:pPr>
      <w:proofErr w:type="spellStart"/>
      <w:r w:rsidRPr="003C68BB">
        <w:rPr>
          <w:rFonts w:asciiTheme="minorHAnsi" w:hAnsiTheme="minorHAnsi" w:cstheme="majorHAnsi"/>
        </w:rPr>
        <w:t>neutBbaselines.m</w:t>
      </w:r>
      <w:proofErr w:type="spellEnd"/>
      <w:r w:rsidRPr="003C68BB">
        <w:rPr>
          <w:rFonts w:asciiTheme="minorHAnsi" w:hAnsiTheme="minorHAnsi" w:cstheme="majorHAnsi"/>
        </w:rPr>
        <w:t xml:space="preserve">: calculate the average germination probability and competitive ability of each species across replicated landscapes in </w:t>
      </w:r>
      <w:r w:rsidR="003C68BB" w:rsidRPr="003C68BB">
        <w:rPr>
          <w:rFonts w:asciiTheme="minorHAnsi" w:hAnsiTheme="minorHAnsi" w:cstheme="majorHAnsi"/>
        </w:rPr>
        <w:t xml:space="preserve">combination </w:t>
      </w:r>
      <w:r w:rsidRPr="003C68BB">
        <w:rPr>
          <w:rFonts w:asciiTheme="minorHAnsi" w:hAnsiTheme="minorHAnsi" w:cstheme="majorHAnsi"/>
        </w:rPr>
        <w:t>EF + AMC simulations</w:t>
      </w:r>
    </w:p>
    <w:p w14:paraId="071D53CF" w14:textId="77777777" w:rsidR="003C68BB" w:rsidRDefault="0091280A" w:rsidP="00A841BA">
      <w:pPr>
        <w:pStyle w:val="NormalWeb"/>
        <w:numPr>
          <w:ilvl w:val="3"/>
          <w:numId w:val="2"/>
        </w:numPr>
        <w:contextualSpacing/>
        <w:rPr>
          <w:rFonts w:asciiTheme="minorHAnsi" w:hAnsiTheme="minorHAnsi" w:cstheme="majorHAnsi"/>
          <w:b/>
        </w:rPr>
      </w:pPr>
      <w:r w:rsidRPr="003C68BB">
        <w:rPr>
          <w:rFonts w:asciiTheme="minorHAnsi" w:hAnsiTheme="minorHAnsi" w:cstheme="majorHAnsi"/>
        </w:rPr>
        <w:t>simulationv2018.m:</w:t>
      </w:r>
    </w:p>
    <w:p w14:paraId="02EBCDB3" w14:textId="77777777" w:rsidR="003C68BB" w:rsidRDefault="0091280A" w:rsidP="00A841BA">
      <w:pPr>
        <w:pStyle w:val="NormalWeb"/>
        <w:numPr>
          <w:ilvl w:val="4"/>
          <w:numId w:val="2"/>
        </w:numPr>
        <w:contextualSpacing/>
        <w:rPr>
          <w:rFonts w:asciiTheme="minorHAnsi" w:hAnsiTheme="minorHAnsi" w:cstheme="majorHAnsi"/>
          <w:b/>
        </w:rPr>
      </w:pPr>
      <w:r w:rsidRPr="003C68BB">
        <w:rPr>
          <w:rFonts w:asciiTheme="minorHAnsi" w:hAnsiTheme="minorHAnsi" w:cstheme="majorHAnsi"/>
        </w:rPr>
        <w:t>{</w:t>
      </w:r>
      <w:proofErr w:type="spellStart"/>
      <w:r w:rsidRPr="003C68BB">
        <w:rPr>
          <w:rFonts w:asciiTheme="minorHAnsi" w:hAnsiTheme="minorHAnsi" w:cstheme="majorHAnsi"/>
        </w:rPr>
        <w:t>competition_sym.m</w:t>
      </w:r>
      <w:proofErr w:type="spellEnd"/>
      <w:r w:rsidRPr="003C68BB">
        <w:rPr>
          <w:rFonts w:asciiTheme="minorHAnsi" w:hAnsiTheme="minorHAnsi" w:cstheme="majorHAnsi"/>
        </w:rPr>
        <w:t>: first generation only}</w:t>
      </w:r>
    </w:p>
    <w:p w14:paraId="21118AD3" w14:textId="77777777" w:rsidR="003C68BB" w:rsidRDefault="0091280A" w:rsidP="00A841BA">
      <w:pPr>
        <w:pStyle w:val="NormalWeb"/>
        <w:numPr>
          <w:ilvl w:val="4"/>
          <w:numId w:val="2"/>
        </w:numPr>
        <w:contextualSpacing/>
        <w:rPr>
          <w:rFonts w:asciiTheme="minorHAnsi" w:hAnsiTheme="minorHAnsi" w:cstheme="majorHAnsi"/>
          <w:b/>
        </w:rPr>
      </w:pPr>
      <w:proofErr w:type="spellStart"/>
      <w:r w:rsidRPr="003C68BB">
        <w:rPr>
          <w:rFonts w:asciiTheme="minorHAnsi" w:hAnsiTheme="minorHAnsi" w:cstheme="majorHAnsi"/>
        </w:rPr>
        <w:t>reproduction_dispersal.m</w:t>
      </w:r>
      <w:proofErr w:type="spellEnd"/>
      <w:r w:rsidRPr="003C68BB">
        <w:rPr>
          <w:rFonts w:asciiTheme="minorHAnsi" w:hAnsiTheme="minorHAnsi" w:cstheme="majorHAnsi"/>
        </w:rPr>
        <w:t>:</w:t>
      </w:r>
    </w:p>
    <w:p w14:paraId="76728F25" w14:textId="77777777" w:rsidR="003C68BB" w:rsidRDefault="0091280A" w:rsidP="00A841BA">
      <w:pPr>
        <w:pStyle w:val="NormalWeb"/>
        <w:numPr>
          <w:ilvl w:val="4"/>
          <w:numId w:val="2"/>
        </w:numPr>
        <w:contextualSpacing/>
        <w:rPr>
          <w:rFonts w:asciiTheme="minorHAnsi" w:hAnsiTheme="minorHAnsi" w:cstheme="majorHAnsi"/>
          <w:b/>
        </w:rPr>
      </w:pPr>
      <w:proofErr w:type="spellStart"/>
      <w:r w:rsidRPr="003C68BB">
        <w:rPr>
          <w:rFonts w:asciiTheme="minorHAnsi" w:hAnsiTheme="minorHAnsi" w:cstheme="majorHAnsi"/>
        </w:rPr>
        <w:t>germination.m</w:t>
      </w:r>
      <w:proofErr w:type="spellEnd"/>
      <w:r w:rsidRPr="003C68BB">
        <w:rPr>
          <w:rFonts w:asciiTheme="minorHAnsi" w:hAnsiTheme="minorHAnsi" w:cstheme="majorHAnsi"/>
        </w:rPr>
        <w:t>:</w:t>
      </w:r>
    </w:p>
    <w:p w14:paraId="6DBDAC24" w14:textId="5113BF23" w:rsidR="003C68BB" w:rsidRPr="00A841BA" w:rsidRDefault="0091280A" w:rsidP="00A841BA">
      <w:pPr>
        <w:pStyle w:val="NormalWeb"/>
        <w:numPr>
          <w:ilvl w:val="4"/>
          <w:numId w:val="2"/>
        </w:numPr>
        <w:contextualSpacing/>
        <w:rPr>
          <w:rFonts w:asciiTheme="minorHAnsi" w:hAnsiTheme="minorHAnsi" w:cstheme="majorHAnsi"/>
          <w:b/>
        </w:rPr>
      </w:pPr>
      <w:r w:rsidRPr="00A841BA">
        <w:rPr>
          <w:rFonts w:asciiTheme="minorHAnsi" w:hAnsiTheme="minorHAnsi" w:cstheme="majorHAnsi"/>
        </w:rPr>
        <w:t>{</w:t>
      </w:r>
      <w:proofErr w:type="spellStart"/>
      <w:r w:rsidRPr="00A841BA">
        <w:rPr>
          <w:rFonts w:asciiTheme="minorHAnsi" w:hAnsiTheme="minorHAnsi" w:cstheme="majorHAnsi"/>
        </w:rPr>
        <w:t>compenv.m</w:t>
      </w:r>
      <w:proofErr w:type="spellEnd"/>
      <w:r w:rsidRPr="00A841BA">
        <w:rPr>
          <w:rFonts w:asciiTheme="minorHAnsi" w:hAnsiTheme="minorHAnsi" w:cstheme="majorHAnsi"/>
        </w:rPr>
        <w:t>: last generation only}</w:t>
      </w:r>
    </w:p>
    <w:p w14:paraId="1055B227" w14:textId="77777777" w:rsidR="003C68BB" w:rsidRDefault="0091280A" w:rsidP="00A841BA">
      <w:pPr>
        <w:pStyle w:val="NormalWeb"/>
        <w:numPr>
          <w:ilvl w:val="4"/>
          <w:numId w:val="2"/>
        </w:numPr>
        <w:contextualSpacing/>
        <w:rPr>
          <w:rFonts w:asciiTheme="minorHAnsi" w:hAnsiTheme="minorHAnsi" w:cstheme="majorHAnsi"/>
          <w:b/>
        </w:rPr>
      </w:pPr>
      <w:proofErr w:type="spellStart"/>
      <w:r w:rsidRPr="003C68BB">
        <w:rPr>
          <w:rFonts w:asciiTheme="minorHAnsi" w:hAnsiTheme="minorHAnsi" w:cstheme="majorHAnsi"/>
        </w:rPr>
        <w:t>competition_asym.m</w:t>
      </w:r>
      <w:proofErr w:type="spellEnd"/>
      <w:r w:rsidRPr="003C68BB">
        <w:rPr>
          <w:rFonts w:asciiTheme="minorHAnsi" w:hAnsiTheme="minorHAnsi" w:cstheme="majorHAnsi"/>
        </w:rPr>
        <w:t>:</w:t>
      </w:r>
    </w:p>
    <w:p w14:paraId="2D4CA02E" w14:textId="77777777" w:rsidR="003C68BB" w:rsidRDefault="0091280A" w:rsidP="00A841BA">
      <w:pPr>
        <w:pStyle w:val="NormalWeb"/>
        <w:numPr>
          <w:ilvl w:val="5"/>
          <w:numId w:val="2"/>
        </w:numPr>
        <w:contextualSpacing/>
        <w:rPr>
          <w:rFonts w:asciiTheme="minorHAnsi" w:hAnsiTheme="minorHAnsi" w:cstheme="majorHAnsi"/>
          <w:b/>
        </w:rPr>
      </w:pPr>
      <w:proofErr w:type="spellStart"/>
      <w:r w:rsidRPr="003C68BB">
        <w:rPr>
          <w:rFonts w:asciiTheme="minorHAnsi" w:hAnsiTheme="minorHAnsi" w:cstheme="majorHAnsi"/>
        </w:rPr>
        <w:t>bigloop.m</w:t>
      </w:r>
      <w:proofErr w:type="spellEnd"/>
    </w:p>
    <w:p w14:paraId="79464A7A" w14:textId="77777777" w:rsidR="003C68BB" w:rsidRDefault="0091280A" w:rsidP="00A841BA">
      <w:pPr>
        <w:pStyle w:val="NormalWeb"/>
        <w:numPr>
          <w:ilvl w:val="6"/>
          <w:numId w:val="2"/>
        </w:numPr>
        <w:contextualSpacing/>
        <w:rPr>
          <w:rFonts w:asciiTheme="minorHAnsi" w:hAnsiTheme="minorHAnsi" w:cstheme="majorHAnsi"/>
          <w:b/>
        </w:rPr>
      </w:pPr>
      <w:proofErr w:type="spellStart"/>
      <w:r w:rsidRPr="003C68BB">
        <w:rPr>
          <w:rFonts w:asciiTheme="minorHAnsi" w:hAnsiTheme="minorHAnsi" w:cstheme="majorHAnsi"/>
        </w:rPr>
        <w:t>whodies.m</w:t>
      </w:r>
      <w:proofErr w:type="spellEnd"/>
    </w:p>
    <w:p w14:paraId="0816D7C2" w14:textId="77777777" w:rsidR="003C68BB" w:rsidRDefault="0091280A" w:rsidP="00A841BA">
      <w:pPr>
        <w:pStyle w:val="NormalWeb"/>
        <w:numPr>
          <w:ilvl w:val="4"/>
          <w:numId w:val="2"/>
        </w:numPr>
        <w:contextualSpacing/>
        <w:rPr>
          <w:rFonts w:asciiTheme="minorHAnsi" w:hAnsiTheme="minorHAnsi" w:cstheme="majorHAnsi"/>
          <w:b/>
        </w:rPr>
      </w:pPr>
      <w:r w:rsidRPr="003C68BB">
        <w:rPr>
          <w:rFonts w:asciiTheme="minorHAnsi" w:hAnsiTheme="minorHAnsi" w:cstheme="majorHAnsi"/>
        </w:rPr>
        <w:t>{</w:t>
      </w:r>
      <w:proofErr w:type="spellStart"/>
      <w:r w:rsidRPr="003C68BB">
        <w:rPr>
          <w:rFonts w:asciiTheme="minorHAnsi" w:hAnsiTheme="minorHAnsi" w:cstheme="majorHAnsi"/>
        </w:rPr>
        <w:t>calculateS.m</w:t>
      </w:r>
      <w:proofErr w:type="spellEnd"/>
      <w:r w:rsidRPr="003C68BB">
        <w:rPr>
          <w:rFonts w:asciiTheme="minorHAnsi" w:hAnsiTheme="minorHAnsi" w:cstheme="majorHAnsi"/>
        </w:rPr>
        <w:t>: last generation only}</w:t>
      </w:r>
    </w:p>
    <w:p w14:paraId="2F0D6C1C" w14:textId="77777777" w:rsidR="003C68BB" w:rsidRDefault="0091280A" w:rsidP="00A841BA">
      <w:pPr>
        <w:pStyle w:val="NormalWeb"/>
        <w:numPr>
          <w:ilvl w:val="4"/>
          <w:numId w:val="2"/>
        </w:numPr>
        <w:contextualSpacing/>
        <w:rPr>
          <w:rFonts w:asciiTheme="minorHAnsi" w:hAnsiTheme="minorHAnsi" w:cstheme="majorHAnsi"/>
          <w:b/>
        </w:rPr>
      </w:pPr>
      <w:proofErr w:type="spellStart"/>
      <w:r w:rsidRPr="003C68BB">
        <w:rPr>
          <w:rFonts w:asciiTheme="minorHAnsi" w:hAnsiTheme="minorHAnsi" w:cstheme="majorHAnsi"/>
        </w:rPr>
        <w:t>mortality.m</w:t>
      </w:r>
      <w:proofErr w:type="spellEnd"/>
      <w:r w:rsidRPr="003C68BB">
        <w:rPr>
          <w:rFonts w:asciiTheme="minorHAnsi" w:hAnsiTheme="minorHAnsi" w:cstheme="majorHAnsi"/>
        </w:rPr>
        <w:t>:</w:t>
      </w:r>
    </w:p>
    <w:p w14:paraId="719C118D" w14:textId="77777777" w:rsidR="003C68BB" w:rsidRPr="003C68BB" w:rsidRDefault="0091280A" w:rsidP="00A841BA">
      <w:pPr>
        <w:pStyle w:val="NormalWeb"/>
        <w:numPr>
          <w:ilvl w:val="4"/>
          <w:numId w:val="2"/>
        </w:numPr>
        <w:contextualSpacing/>
        <w:rPr>
          <w:rFonts w:asciiTheme="minorHAnsi" w:hAnsiTheme="minorHAnsi" w:cstheme="minorHAnsi"/>
          <w:b/>
        </w:rPr>
      </w:pPr>
      <w:r w:rsidRPr="003C68BB">
        <w:rPr>
          <w:rFonts w:asciiTheme="minorHAnsi" w:hAnsiTheme="minorHAnsi" w:cstheme="majorHAnsi"/>
        </w:rPr>
        <w:t>{</w:t>
      </w:r>
      <w:proofErr w:type="spellStart"/>
      <w:r w:rsidRPr="003C68BB">
        <w:rPr>
          <w:rFonts w:asciiTheme="minorHAnsi" w:hAnsiTheme="minorHAnsi" w:cstheme="majorHAnsi"/>
        </w:rPr>
        <w:t>seedoutput.m</w:t>
      </w:r>
      <w:proofErr w:type="spellEnd"/>
      <w:r w:rsidRPr="003C68BB">
        <w:rPr>
          <w:rFonts w:asciiTheme="minorHAnsi" w:hAnsiTheme="minorHAnsi" w:cstheme="minorHAnsi"/>
        </w:rPr>
        <w:t>: last generation only}:</w:t>
      </w:r>
    </w:p>
    <w:p w14:paraId="6AE19380" w14:textId="77777777" w:rsidR="003C68BB" w:rsidRPr="003C68BB" w:rsidRDefault="0091280A" w:rsidP="00A841BA">
      <w:pPr>
        <w:pStyle w:val="NormalWeb"/>
        <w:numPr>
          <w:ilvl w:val="4"/>
          <w:numId w:val="2"/>
        </w:numPr>
        <w:contextualSpacing/>
        <w:rPr>
          <w:rFonts w:asciiTheme="minorHAnsi" w:hAnsiTheme="minorHAnsi" w:cstheme="minorHAnsi"/>
          <w:b/>
        </w:rPr>
      </w:pPr>
      <w:r w:rsidRPr="003C68BB">
        <w:rPr>
          <w:rFonts w:asciiTheme="minorHAnsi" w:hAnsiTheme="minorHAnsi" w:cstheme="minorHAnsi"/>
        </w:rPr>
        <w:t>{</w:t>
      </w:r>
      <w:proofErr w:type="spellStart"/>
      <w:r w:rsidRPr="003C68BB">
        <w:rPr>
          <w:rFonts w:asciiTheme="minorHAnsi" w:hAnsiTheme="minorHAnsi" w:cstheme="minorHAnsi"/>
        </w:rPr>
        <w:t>calculatefit.m</w:t>
      </w:r>
      <w:proofErr w:type="spellEnd"/>
      <w:r w:rsidRPr="003C68BB">
        <w:rPr>
          <w:rFonts w:asciiTheme="minorHAnsi" w:hAnsiTheme="minorHAnsi" w:cstheme="minorHAnsi"/>
        </w:rPr>
        <w:t>: last generation only}</w:t>
      </w:r>
    </w:p>
    <w:p w14:paraId="03ACF140" w14:textId="6AE48511" w:rsidR="0091280A" w:rsidRPr="003C68BB" w:rsidRDefault="0091280A" w:rsidP="00A841BA">
      <w:pPr>
        <w:pStyle w:val="NormalWeb"/>
        <w:numPr>
          <w:ilvl w:val="2"/>
          <w:numId w:val="2"/>
        </w:numPr>
        <w:contextualSpacing/>
        <w:rPr>
          <w:rFonts w:asciiTheme="minorHAnsi" w:hAnsiTheme="minorHAnsi" w:cstheme="minorHAnsi"/>
          <w:b/>
        </w:rPr>
      </w:pPr>
      <w:r w:rsidRPr="003C68BB">
        <w:rPr>
          <w:rFonts w:asciiTheme="minorHAnsi" w:hAnsiTheme="minorHAnsi" w:cstheme="minorHAnsi"/>
          <w:b/>
        </w:rPr>
        <w:t>outpu</w:t>
      </w:r>
      <w:r w:rsidR="003C68BB" w:rsidRPr="003C68BB">
        <w:rPr>
          <w:rFonts w:asciiTheme="minorHAnsi" w:hAnsiTheme="minorHAnsi" w:cstheme="minorHAnsi"/>
          <w:b/>
        </w:rPr>
        <w:t>t</w:t>
      </w:r>
    </w:p>
    <w:p w14:paraId="34FFBB5E" w14:textId="4417FD3D" w:rsidR="00732B66" w:rsidRPr="00732B66" w:rsidRDefault="003C68BB" w:rsidP="00A841BA">
      <w:pPr>
        <w:pStyle w:val="NormalWeb"/>
        <w:numPr>
          <w:ilvl w:val="3"/>
          <w:numId w:val="2"/>
        </w:numPr>
        <w:contextualSpacing/>
        <w:rPr>
          <w:rFonts w:asciiTheme="minorHAnsi" w:hAnsiTheme="minorHAnsi" w:cstheme="minorHAnsi"/>
          <w:b/>
          <w:i/>
        </w:rPr>
      </w:pPr>
      <w:r w:rsidRPr="00732B66">
        <w:rPr>
          <w:rFonts w:asciiTheme="minorHAnsi" w:hAnsiTheme="minorHAnsi" w:cstheme="minorHAnsi"/>
        </w:rPr>
        <w:t xml:space="preserve">simulation output is saved in the corresponding folder </w:t>
      </w:r>
      <w:r w:rsidRPr="00732B66">
        <w:rPr>
          <w:rFonts w:asciiTheme="minorHAnsi" w:hAnsiTheme="minorHAnsi" w:cstheme="minorHAnsi"/>
          <w:b/>
        </w:rPr>
        <w:t>code_editedsumm2019/neutral/</w:t>
      </w:r>
      <w:r w:rsidRPr="00732B66">
        <w:rPr>
          <w:rFonts w:asciiTheme="minorHAnsi" w:hAnsiTheme="minorHAnsi" w:cstheme="minorHAnsi"/>
          <w:i/>
        </w:rPr>
        <w:t xml:space="preserve">dispersal type/per capita </w:t>
      </w:r>
      <w:proofErr w:type="spellStart"/>
      <w:r w:rsidRPr="00732B66">
        <w:rPr>
          <w:rFonts w:asciiTheme="minorHAnsi" w:hAnsiTheme="minorHAnsi" w:cstheme="minorHAnsi"/>
          <w:i/>
        </w:rPr>
        <w:t>intersp</w:t>
      </w:r>
      <w:proofErr w:type="spellEnd"/>
      <w:r w:rsidRPr="00732B66">
        <w:rPr>
          <w:rFonts w:asciiTheme="minorHAnsi" w:hAnsiTheme="minorHAnsi" w:cstheme="minorHAnsi"/>
          <w:i/>
        </w:rPr>
        <w:t xml:space="preserve"> </w:t>
      </w:r>
      <w:proofErr w:type="spellStart"/>
      <w:r w:rsidRPr="00732B66">
        <w:rPr>
          <w:rFonts w:asciiTheme="minorHAnsi" w:hAnsiTheme="minorHAnsi" w:cstheme="minorHAnsi"/>
          <w:i/>
        </w:rPr>
        <w:t>dd</w:t>
      </w:r>
      <w:proofErr w:type="spellEnd"/>
      <w:r w:rsidRPr="00732B66">
        <w:rPr>
          <w:rFonts w:asciiTheme="minorHAnsi" w:hAnsiTheme="minorHAnsi" w:cstheme="minorHAnsi"/>
          <w:i/>
        </w:rPr>
        <w:t xml:space="preserve">/model </w:t>
      </w:r>
      <w:r w:rsidR="00732B66" w:rsidRPr="00732B66">
        <w:rPr>
          <w:rFonts w:asciiTheme="minorHAnsi" w:hAnsiTheme="minorHAnsi" w:cstheme="minorHAnsi"/>
        </w:rPr>
        <w:t xml:space="preserve">where </w:t>
      </w:r>
      <w:r w:rsidRPr="00732B66">
        <w:rPr>
          <w:rFonts w:asciiTheme="minorHAnsi" w:hAnsiTheme="minorHAnsi" w:cstheme="minorHAnsi"/>
          <w:i/>
        </w:rPr>
        <w:t>dispersal type</w:t>
      </w:r>
      <w:r w:rsidRPr="00732B66">
        <w:rPr>
          <w:rFonts w:asciiTheme="minorHAnsi" w:hAnsiTheme="minorHAnsi" w:cstheme="minorHAnsi"/>
        </w:rPr>
        <w:t xml:space="preserve"> refers to simulations with adjacent (</w:t>
      </w:r>
      <w:proofErr w:type="spellStart"/>
      <w:r w:rsidRPr="00732B66">
        <w:rPr>
          <w:rFonts w:asciiTheme="minorHAnsi" w:hAnsiTheme="minorHAnsi" w:cstheme="minorHAnsi"/>
        </w:rPr>
        <w:t>adj</w:t>
      </w:r>
      <w:proofErr w:type="spellEnd"/>
      <w:r w:rsidRPr="00732B66">
        <w:rPr>
          <w:rFonts w:asciiTheme="minorHAnsi" w:hAnsiTheme="minorHAnsi" w:cstheme="minorHAnsi"/>
        </w:rPr>
        <w:t>), intermediate (</w:t>
      </w:r>
      <w:proofErr w:type="spellStart"/>
      <w:r w:rsidRPr="00732B66">
        <w:rPr>
          <w:rFonts w:asciiTheme="minorHAnsi" w:hAnsiTheme="minorHAnsi" w:cstheme="minorHAnsi"/>
        </w:rPr>
        <w:t>int</w:t>
      </w:r>
      <w:proofErr w:type="spellEnd"/>
      <w:r w:rsidRPr="00732B66">
        <w:rPr>
          <w:rFonts w:asciiTheme="minorHAnsi" w:hAnsiTheme="minorHAnsi" w:cstheme="minorHAnsi"/>
        </w:rPr>
        <w:t>), or universal (</w:t>
      </w:r>
      <w:proofErr w:type="spellStart"/>
      <w:r w:rsidRPr="00732B66">
        <w:rPr>
          <w:rFonts w:asciiTheme="minorHAnsi" w:hAnsiTheme="minorHAnsi" w:cstheme="minorHAnsi"/>
        </w:rPr>
        <w:t>uni</w:t>
      </w:r>
      <w:proofErr w:type="spellEnd"/>
      <w:r w:rsidRPr="00732B66">
        <w:rPr>
          <w:rFonts w:asciiTheme="minorHAnsi" w:hAnsiTheme="minorHAnsi" w:cstheme="minorHAnsi"/>
        </w:rPr>
        <w:t>) dispersal</w:t>
      </w:r>
      <w:r w:rsidR="00732B66">
        <w:rPr>
          <w:rFonts w:asciiTheme="minorHAnsi" w:hAnsiTheme="minorHAnsi" w:cstheme="minorHAnsi"/>
        </w:rPr>
        <w:t>;</w:t>
      </w:r>
      <w:r w:rsidR="00732B66" w:rsidRPr="00732B66">
        <w:rPr>
          <w:rFonts w:asciiTheme="minorHAnsi" w:hAnsiTheme="minorHAnsi" w:cstheme="minorHAnsi"/>
        </w:rPr>
        <w:t xml:space="preserve"> </w:t>
      </w:r>
      <w:r w:rsidRPr="00732B66">
        <w:rPr>
          <w:rFonts w:asciiTheme="minorHAnsi" w:hAnsiTheme="minorHAnsi" w:cstheme="minorHAnsi"/>
          <w:i/>
        </w:rPr>
        <w:t xml:space="preserve">per capita </w:t>
      </w:r>
      <w:proofErr w:type="spellStart"/>
      <w:r w:rsidRPr="00732B66">
        <w:rPr>
          <w:rFonts w:asciiTheme="minorHAnsi" w:hAnsiTheme="minorHAnsi" w:cstheme="minorHAnsi"/>
          <w:i/>
        </w:rPr>
        <w:t>intersp</w:t>
      </w:r>
      <w:proofErr w:type="spellEnd"/>
      <w:r w:rsidRPr="00732B66">
        <w:rPr>
          <w:rFonts w:asciiTheme="minorHAnsi" w:hAnsiTheme="minorHAnsi" w:cstheme="minorHAnsi"/>
          <w:i/>
        </w:rPr>
        <w:t xml:space="preserve"> </w:t>
      </w:r>
      <w:proofErr w:type="spellStart"/>
      <w:r w:rsidRPr="00732B66">
        <w:rPr>
          <w:rFonts w:asciiTheme="minorHAnsi" w:hAnsiTheme="minorHAnsi" w:cstheme="minorHAnsi"/>
          <w:i/>
        </w:rPr>
        <w:t>dd</w:t>
      </w:r>
      <w:proofErr w:type="spellEnd"/>
      <w:r w:rsidRPr="00732B66">
        <w:rPr>
          <w:rFonts w:asciiTheme="minorHAnsi" w:hAnsiTheme="minorHAnsi" w:cstheme="minorHAnsi"/>
          <w:i/>
        </w:rPr>
        <w:t xml:space="preserve"> </w:t>
      </w:r>
      <w:r w:rsidRPr="00732B66">
        <w:rPr>
          <w:rFonts w:asciiTheme="minorHAnsi" w:hAnsiTheme="minorHAnsi" w:cstheme="minorHAnsi"/>
        </w:rPr>
        <w:t xml:space="preserve">refers to simulations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ij</m:t>
            </m:r>
          </m:sub>
        </m:sSub>
        <m:r>
          <w:rPr>
            <w:rFonts w:ascii="Cambria Math" w:hAnsi="Cambria Math" w:cstheme="minorHAnsi"/>
          </w:rPr>
          <m:t>=0.5</m:t>
        </m:r>
      </m:oMath>
      <w:r w:rsidRPr="00732B66">
        <w:rPr>
          <w:rFonts w:asciiTheme="minorHAnsi" w:hAnsiTheme="minorHAnsi" w:cstheme="minorHAnsi"/>
        </w:rPr>
        <w:t xml:space="preserve"> (_0_5),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ij</m:t>
            </m:r>
          </m:sub>
        </m:sSub>
        <m:r>
          <w:rPr>
            <w:rFonts w:ascii="Cambria Math" w:hAnsi="Cambria Math" w:cstheme="minorHAnsi"/>
          </w:rPr>
          <m:t>=1.0</m:t>
        </m:r>
      </m:oMath>
      <w:r w:rsidRPr="00732B66">
        <w:rPr>
          <w:rFonts w:asciiTheme="minorHAnsi" w:hAnsiTheme="minorHAnsi" w:cstheme="minorHAnsi"/>
        </w:rPr>
        <w:t xml:space="preserve"> (_1_0), 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ij</m:t>
            </m:r>
          </m:sub>
        </m:sSub>
        <m:r>
          <w:rPr>
            <w:rFonts w:ascii="Cambria Math" w:hAnsi="Cambria Math" w:cstheme="minorHAnsi"/>
          </w:rPr>
          <m:t>=1.5</m:t>
        </m:r>
      </m:oMath>
      <w:r w:rsidRPr="00732B66">
        <w:rPr>
          <w:rFonts w:asciiTheme="minorHAnsi" w:hAnsiTheme="minorHAnsi" w:cstheme="minorHAnsi"/>
        </w:rPr>
        <w:t xml:space="preserve"> (_1_5)</w:t>
      </w:r>
      <w:r w:rsidR="00732B66" w:rsidRPr="00732B66">
        <w:rPr>
          <w:rFonts w:asciiTheme="minorHAnsi" w:hAnsiTheme="minorHAnsi" w:cstheme="minorHAnsi"/>
        </w:rPr>
        <w:t xml:space="preserve">; and </w:t>
      </w:r>
      <w:r w:rsidR="00732B66" w:rsidRPr="00732B66">
        <w:rPr>
          <w:rFonts w:asciiTheme="minorHAnsi" w:hAnsiTheme="minorHAnsi" w:cstheme="minorHAnsi"/>
          <w:i/>
        </w:rPr>
        <w:t>model</w:t>
      </w:r>
      <w:r w:rsidR="00732B66" w:rsidRPr="00732B66">
        <w:rPr>
          <w:rFonts w:asciiTheme="minorHAnsi" w:hAnsiTheme="minorHAnsi" w:cstheme="minorHAnsi"/>
        </w:rPr>
        <w:t xml:space="preserve"> refers to simulations with neither environmental filtering nor abiotically-mediated competition (neutral, N), environmental filtering alone (EF), </w:t>
      </w:r>
      <w:proofErr w:type="spellStart"/>
      <w:r w:rsidR="00732B66" w:rsidRPr="00732B66">
        <w:rPr>
          <w:rFonts w:asciiTheme="minorHAnsi" w:hAnsiTheme="minorHAnsi" w:cstheme="minorHAnsi"/>
        </w:rPr>
        <w:t>abiotitcally</w:t>
      </w:r>
      <w:proofErr w:type="spellEnd"/>
      <w:r w:rsidR="00732B66" w:rsidRPr="00732B66">
        <w:rPr>
          <w:rFonts w:asciiTheme="minorHAnsi" w:hAnsiTheme="minorHAnsi" w:cstheme="minorHAnsi"/>
        </w:rPr>
        <w:t xml:space="preserve">-mediated </w:t>
      </w:r>
      <w:r w:rsidR="00732B66" w:rsidRPr="00732B66">
        <w:rPr>
          <w:rFonts w:asciiTheme="minorHAnsi" w:hAnsiTheme="minorHAnsi" w:cstheme="minorHAnsi"/>
        </w:rPr>
        <w:lastRenderedPageBreak/>
        <w:t xml:space="preserve">competition alone (AMC), both combined when abiotic factor </w:t>
      </w:r>
      <m:oMath>
        <m:r>
          <w:rPr>
            <w:rFonts w:ascii="Cambria Math" w:hAnsi="Cambria Math" w:cstheme="minorHAnsi"/>
          </w:rPr>
          <m:t>G=C</m:t>
        </m:r>
      </m:oMath>
      <w:r w:rsidR="00732B66" w:rsidRPr="00732B66">
        <w:rPr>
          <w:rFonts w:asciiTheme="minorHAnsi" w:hAnsiTheme="minorHAnsi" w:cstheme="minorHAnsi"/>
        </w:rPr>
        <w:t xml:space="preserve"> (EF+AMC), and both combined when abiotic factor </w:t>
      </w:r>
      <m:oMath>
        <m:r>
          <w:rPr>
            <w:rFonts w:ascii="Cambria Math" w:hAnsi="Cambria Math" w:cstheme="minorHAnsi"/>
          </w:rPr>
          <m:t>G≠C</m:t>
        </m:r>
      </m:oMath>
      <w:r w:rsidR="00732B66" w:rsidRPr="00732B66">
        <w:rPr>
          <w:rFonts w:asciiTheme="minorHAnsi" w:hAnsiTheme="minorHAnsi" w:cstheme="minorHAnsi"/>
        </w:rPr>
        <w:t xml:space="preserve"> (EF#AMC).</w:t>
      </w:r>
    </w:p>
    <w:p w14:paraId="675AE9C5" w14:textId="4F18051B" w:rsidR="00732B66" w:rsidRPr="00732B66" w:rsidRDefault="00732B66" w:rsidP="00A841BA">
      <w:pPr>
        <w:pStyle w:val="NormalWeb"/>
        <w:numPr>
          <w:ilvl w:val="4"/>
          <w:numId w:val="2"/>
        </w:numPr>
        <w:contextualSpacing/>
        <w:rPr>
          <w:rFonts w:asciiTheme="minorHAnsi" w:hAnsiTheme="minorHAnsi" w:cstheme="minorHAnsi"/>
          <w:b/>
          <w:i/>
        </w:rPr>
      </w:pPr>
      <w:r>
        <w:rPr>
          <w:rFonts w:asciiTheme="minorHAnsi" w:hAnsiTheme="minorHAnsi" w:cstheme="minorHAnsi"/>
        </w:rPr>
        <w:t>.</w:t>
      </w:r>
      <w:proofErr w:type="spellStart"/>
      <w:r>
        <w:rPr>
          <w:rFonts w:asciiTheme="minorHAnsi" w:hAnsiTheme="minorHAnsi" w:cstheme="minorHAnsi"/>
        </w:rPr>
        <w:t>png</w:t>
      </w:r>
      <w:proofErr w:type="spellEnd"/>
      <w:r>
        <w:rPr>
          <w:rFonts w:asciiTheme="minorHAnsi" w:hAnsiTheme="minorHAnsi" w:cstheme="minorHAnsi"/>
        </w:rPr>
        <w:t xml:space="preserve"> files are point pattern maps of species distributions</w:t>
      </w:r>
    </w:p>
    <w:p w14:paraId="6788C242" w14:textId="360118BA" w:rsidR="00732B66" w:rsidRPr="00732B66" w:rsidRDefault="00732B66" w:rsidP="00D11682">
      <w:pPr>
        <w:pStyle w:val="NormalWeb"/>
        <w:numPr>
          <w:ilvl w:val="4"/>
          <w:numId w:val="2"/>
        </w:numPr>
        <w:contextualSpacing/>
        <w:rPr>
          <w:rFonts w:asciiTheme="minorHAnsi" w:hAnsiTheme="minorHAnsi" w:cstheme="minorHAnsi"/>
          <w:b/>
          <w:i/>
        </w:rPr>
      </w:pPr>
      <w:r>
        <w:rPr>
          <w:rFonts w:asciiTheme="minorHAnsi" w:hAnsiTheme="minorHAnsi" w:cstheme="minorHAnsi"/>
        </w:rPr>
        <w:t>.mat files are the original matrices of species data</w:t>
      </w:r>
    </w:p>
    <w:p w14:paraId="00ED1E44" w14:textId="2DD1A208" w:rsidR="0091280A" w:rsidRPr="00A841BA" w:rsidRDefault="00732B66" w:rsidP="00D11682">
      <w:pPr>
        <w:pStyle w:val="NormalWeb"/>
        <w:numPr>
          <w:ilvl w:val="4"/>
          <w:numId w:val="2"/>
        </w:numPr>
        <w:contextualSpacing/>
        <w:rPr>
          <w:rFonts w:asciiTheme="minorHAnsi" w:hAnsiTheme="minorHAnsi" w:cstheme="minorHAnsi"/>
        </w:rPr>
      </w:pPr>
      <w:r>
        <w:rPr>
          <w:rFonts w:asciiTheme="minorHAnsi" w:hAnsiTheme="minorHAnsi" w:cstheme="minorHAnsi"/>
        </w:rPr>
        <w:t xml:space="preserve">.csv files include point pattern data in matrix form, as well as </w:t>
      </w:r>
      <w:r w:rsidRPr="00A841BA">
        <w:rPr>
          <w:rFonts w:asciiTheme="minorHAnsi" w:hAnsiTheme="minorHAnsi" w:cstheme="minorHAnsi"/>
        </w:rPr>
        <w:t>three files for species richness data recorded at microsite, small, and large spatial scales.</w:t>
      </w:r>
      <w:r w:rsidR="00A841BA" w:rsidRPr="00A841BA">
        <w:rPr>
          <w:rFonts w:asciiTheme="minorHAnsi" w:hAnsiTheme="minorHAnsi" w:cstheme="minorHAnsi"/>
          <w:b/>
          <w:i/>
        </w:rPr>
        <w:br/>
      </w:r>
    </w:p>
    <w:p w14:paraId="60756A43" w14:textId="77777777" w:rsidR="00D11682" w:rsidRPr="00D11682" w:rsidRDefault="00D11682" w:rsidP="00D11682">
      <w:pPr>
        <w:pStyle w:val="Bibliography"/>
        <w:spacing w:line="240" w:lineRule="auto"/>
        <w:rPr>
          <w:rFonts w:asci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D11682">
        <w:rPr>
          <w:rFonts w:ascii="Calibri" w:cs="Calibri"/>
        </w:rPr>
        <w:t>Palmer, M. W. 1992. The Coexistence of Species in Fractal Landscapes. The American Naturalist 139:375–397.</w:t>
      </w:r>
    </w:p>
    <w:p w14:paraId="7B935F72" w14:textId="137A6B0D" w:rsidR="0091280A" w:rsidRPr="00A841BA" w:rsidRDefault="00D11682" w:rsidP="00D11682">
      <w:pPr>
        <w:rPr>
          <w:rFonts w:cstheme="minorHAnsi"/>
        </w:rPr>
      </w:pPr>
      <w:r>
        <w:rPr>
          <w:rFonts w:cstheme="minorHAnsi"/>
        </w:rPr>
        <w:fldChar w:fldCharType="end"/>
      </w:r>
    </w:p>
    <w:sectPr w:rsidR="0091280A" w:rsidRPr="00A841BA" w:rsidSect="0033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1BEB"/>
    <w:multiLevelType w:val="hybridMultilevel"/>
    <w:tmpl w:val="683A0D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6F3AA5A6">
      <w:start w:val="2018"/>
      <w:numFmt w:val="bullet"/>
      <w:lvlText w:val="-"/>
      <w:lvlJc w:val="left"/>
      <w:pPr>
        <w:ind w:left="2520" w:hanging="360"/>
      </w:pPr>
      <w:rPr>
        <w:rFonts w:ascii="Times New Roman" w:eastAsia="Times New Roman" w:hAnsi="Times New Roman" w:cs="Times New Roman" w:hint="default"/>
      </w:rPr>
    </w:lvl>
    <w:lvl w:ilvl="4" w:tplc="74A662F2">
      <w:start w:val="2018"/>
      <w:numFmt w:val="bullet"/>
      <w:lvlText w:val="÷"/>
      <w:lvlJc w:val="left"/>
      <w:pPr>
        <w:ind w:left="3240" w:hanging="360"/>
      </w:pPr>
      <w:rPr>
        <w:rFonts w:ascii="Times New Roman" w:eastAsia="Times New Roman" w:hAnsi="Times New Roman" w:cs="Times New Roman" w:hint="default"/>
      </w:rPr>
    </w:lvl>
    <w:lvl w:ilvl="5" w:tplc="6E24D184">
      <w:start w:val="1"/>
      <w:numFmt w:val="bullet"/>
      <w:lvlText w:val=""/>
      <w:lvlJc w:val="left"/>
      <w:pPr>
        <w:ind w:left="3960" w:hanging="360"/>
      </w:pPr>
      <w:rPr>
        <w:rFonts w:ascii="Symbol" w:hAnsi="Symbol" w:hint="default"/>
        <w:color w:val="auto"/>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CF7675C"/>
    <w:multiLevelType w:val="hybridMultilevel"/>
    <w:tmpl w:val="DF50BE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6F3AA5A6">
      <w:start w:val="2018"/>
      <w:numFmt w:val="bullet"/>
      <w:lvlText w:val="-"/>
      <w:lvlJc w:val="left"/>
      <w:pPr>
        <w:ind w:left="4140" w:hanging="360"/>
      </w:pPr>
      <w:rPr>
        <w:rFonts w:ascii="Times New Roman" w:eastAsia="Times New Roman" w:hAnsi="Times New Roman" w:cs="Times New Roman" w:hint="default"/>
      </w:rPr>
    </w:lvl>
    <w:lvl w:ilvl="6" w:tplc="6E24D184">
      <w:start w:val="1"/>
      <w:numFmt w:val="bullet"/>
      <w:lvlText w:val=""/>
      <w:lvlJc w:val="left"/>
      <w:pPr>
        <w:ind w:left="4680" w:hanging="360"/>
      </w:pPr>
      <w:rPr>
        <w:rFonts w:ascii="Symbol" w:hAnsi="Symbol" w:hint="default"/>
        <w:color w:val="auto"/>
      </w:r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0A"/>
    <w:rsid w:val="000E626F"/>
    <w:rsid w:val="00306C0C"/>
    <w:rsid w:val="00332B1B"/>
    <w:rsid w:val="003C68BB"/>
    <w:rsid w:val="00732B66"/>
    <w:rsid w:val="00764C34"/>
    <w:rsid w:val="0091280A"/>
    <w:rsid w:val="009F32B6"/>
    <w:rsid w:val="00A841BA"/>
    <w:rsid w:val="00D11682"/>
    <w:rsid w:val="00D52AA7"/>
    <w:rsid w:val="00D763D0"/>
    <w:rsid w:val="00F7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A8A02"/>
  <w15:chartTrackingRefBased/>
  <w15:docId w15:val="{4E2291B4-FB63-0A46-A0A5-26535BD4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280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1280A"/>
    <w:pPr>
      <w:ind w:left="720"/>
      <w:contextualSpacing/>
    </w:pPr>
    <w:rPr>
      <w:rFonts w:ascii="Times New Roman" w:eastAsia="Times New Roman" w:hAnsi="Times New Roman" w:cs="Times New Roman"/>
    </w:rPr>
  </w:style>
  <w:style w:type="character" w:styleId="PlaceholderText">
    <w:name w:val="Placeholder Text"/>
    <w:basedOn w:val="DefaultParagraphFont"/>
    <w:uiPriority w:val="99"/>
    <w:semiHidden/>
    <w:rsid w:val="0091280A"/>
    <w:rPr>
      <w:color w:val="808080"/>
    </w:rPr>
  </w:style>
  <w:style w:type="paragraph" w:styleId="Bibliography">
    <w:name w:val="Bibliography"/>
    <w:basedOn w:val="Normal"/>
    <w:next w:val="Normal"/>
    <w:uiPriority w:val="37"/>
    <w:unhideWhenUsed/>
    <w:rsid w:val="00D1168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2020-03-13T15:43:00Z</dcterms:created>
  <dcterms:modified xsi:type="dcterms:W3CDTF">2020-03-13T16:46:00Z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id="TYuN5e6V"/&gt;&lt;style id="http://www.zotero.org/styles/ecology" hasBibliography="1" bibliographyStyleHasBeenSet="1"/&gt;&lt;prefs&gt;&lt;pref name="fieldType" value="Field"/&gt;&lt;/prefs&gt;&lt;/data&gt;</vt:lpwstr>
  </property>
</Properties>
</file>