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78A6D" w14:textId="77777777" w:rsidR="00A32198" w:rsidRPr="00B83481" w:rsidRDefault="00000000">
      <w:pPr>
        <w:spacing w:after="0"/>
        <w:jc w:val="center"/>
        <w:rPr>
          <w:rFonts w:cs="Times New Roman"/>
        </w:rPr>
      </w:pPr>
      <w:r w:rsidRPr="00B83481">
        <w:rPr>
          <w:rFonts w:cs="Times New Roman"/>
        </w:rPr>
        <w:t>МІНІСТЕРСТВО ОСВІТИ І НАУКИ УКРАЇНИ</w:t>
      </w:r>
    </w:p>
    <w:p w14:paraId="79F64512" w14:textId="77777777" w:rsidR="00A32198" w:rsidRPr="00B83481" w:rsidRDefault="00000000">
      <w:pPr>
        <w:spacing w:after="0"/>
        <w:jc w:val="center"/>
        <w:rPr>
          <w:rFonts w:cs="Times New Roman"/>
        </w:rPr>
      </w:pPr>
      <w:r w:rsidRPr="00B83481">
        <w:rPr>
          <w:rFonts w:cs="Times New Roman"/>
        </w:rPr>
        <w:t>ЛЬВІВСЬКИЙ НАЦІОНАЛЬНИЙ УНІВЕРСИТЕТ</w:t>
      </w:r>
    </w:p>
    <w:p w14:paraId="5187EDED" w14:textId="647E5BE6" w:rsidR="00A32198" w:rsidRDefault="00000000" w:rsidP="00DB5223">
      <w:pPr>
        <w:spacing w:after="0"/>
        <w:jc w:val="center"/>
        <w:rPr>
          <w:rFonts w:cs="Times New Roman"/>
          <w:lang w:val="uk-UA"/>
        </w:rPr>
      </w:pPr>
      <w:r w:rsidRPr="00B83481">
        <w:rPr>
          <w:rFonts w:cs="Times New Roman"/>
        </w:rPr>
        <w:t>ІМЕНІ ІВАНА ФРАНКА</w:t>
      </w:r>
    </w:p>
    <w:p w14:paraId="1B515F58" w14:textId="77777777" w:rsidR="00DB5223" w:rsidRPr="00DB5223" w:rsidRDefault="00DB5223" w:rsidP="00DB5223">
      <w:pPr>
        <w:spacing w:after="0"/>
        <w:jc w:val="center"/>
        <w:rPr>
          <w:rFonts w:cs="Times New Roman"/>
          <w:lang w:val="uk-UA"/>
        </w:rPr>
      </w:pPr>
    </w:p>
    <w:p w14:paraId="66BF8146" w14:textId="77777777" w:rsidR="00A32198" w:rsidRPr="00B83481" w:rsidRDefault="00000000">
      <w:pPr>
        <w:spacing w:before="400" w:after="0"/>
        <w:jc w:val="center"/>
        <w:rPr>
          <w:rFonts w:cs="Times New Roman"/>
        </w:rPr>
      </w:pPr>
      <w:r w:rsidRPr="00B83481">
        <w:rPr>
          <w:rFonts w:cs="Times New Roman"/>
          <w:b/>
        </w:rPr>
        <w:t>ЗВІТ</w:t>
      </w:r>
    </w:p>
    <w:p w14:paraId="7BC94A44" w14:textId="2A42FA9B" w:rsidR="00A32198" w:rsidRDefault="00000000">
      <w:pPr>
        <w:spacing w:before="160" w:after="0"/>
        <w:jc w:val="center"/>
        <w:rPr>
          <w:rFonts w:cs="Times New Roman"/>
          <w:lang w:val="uk-UA"/>
        </w:rPr>
      </w:pPr>
      <w:r w:rsidRPr="00B83481">
        <w:rPr>
          <w:rFonts w:cs="Times New Roman"/>
        </w:rPr>
        <w:t xml:space="preserve">з </w:t>
      </w:r>
      <w:proofErr w:type="spellStart"/>
      <w:r w:rsidRPr="00B83481">
        <w:rPr>
          <w:rFonts w:cs="Times New Roman"/>
        </w:rPr>
        <w:t>дисципліни</w:t>
      </w:r>
      <w:proofErr w:type="spellEnd"/>
      <w:r w:rsidRPr="00B83481">
        <w:rPr>
          <w:rFonts w:cs="Times New Roman"/>
        </w:rPr>
        <w:t xml:space="preserve"> “</w:t>
      </w:r>
      <w:r w:rsidR="00FA208A">
        <w:rPr>
          <w:rFonts w:cs="Times New Roman"/>
          <w:lang w:val="uk-UA"/>
        </w:rPr>
        <w:t>Функціональне програмування</w:t>
      </w:r>
      <w:r w:rsidRPr="00B83481">
        <w:rPr>
          <w:rFonts w:cs="Times New Roman"/>
        </w:rPr>
        <w:t>”</w:t>
      </w:r>
    </w:p>
    <w:p w14:paraId="5BF99D8B" w14:textId="5B6613EE" w:rsidR="001171DC" w:rsidRPr="001171DC" w:rsidRDefault="001171DC" w:rsidP="001171DC">
      <w:pPr>
        <w:pStyle w:val="LabTitle"/>
        <w:spacing w:after="0" w:line="240" w:lineRule="auto"/>
        <w:jc w:val="center"/>
        <w:outlineLvl w:val="0"/>
        <w:rPr>
          <w:rFonts w:eastAsia="Times New Roman" w:cs="Times New Roman"/>
          <w:b w:val="0"/>
          <w:bCs/>
          <w:kern w:val="36"/>
          <w:sz w:val="24"/>
          <w:szCs w:val="24"/>
          <w:lang w:val="uk-UA" w:eastAsia="uk-UA"/>
        </w:rPr>
      </w:pPr>
      <w:r w:rsidRPr="001171DC">
        <w:rPr>
          <w:rFonts w:cs="Times New Roman"/>
          <w:b w:val="0"/>
          <w:bCs/>
          <w:lang w:val="uk-UA"/>
        </w:rPr>
        <w:t xml:space="preserve">на тему « </w:t>
      </w:r>
      <w:r w:rsidRPr="001171DC">
        <w:rPr>
          <w:rFonts w:eastAsia="Times New Roman" w:cs="Times New Roman"/>
          <w:b w:val="0"/>
          <w:bCs/>
          <w:kern w:val="36"/>
          <w:sz w:val="24"/>
          <w:szCs w:val="24"/>
          <w:lang w:val="uk-UA" w:eastAsia="uk-UA"/>
        </w:rPr>
        <w:t xml:space="preserve">Основи функціонального програмування у </w:t>
      </w:r>
      <w:proofErr w:type="spellStart"/>
      <w:r w:rsidRPr="001171DC">
        <w:rPr>
          <w:rFonts w:eastAsia="Times New Roman" w:cs="Times New Roman"/>
          <w:b w:val="0"/>
          <w:bCs/>
          <w:kern w:val="36"/>
          <w:sz w:val="24"/>
          <w:szCs w:val="24"/>
          <w:lang w:val="uk-UA" w:eastAsia="uk-UA"/>
        </w:rPr>
        <w:t>Python</w:t>
      </w:r>
      <w:proofErr w:type="spellEnd"/>
      <w:r w:rsidRPr="001171DC">
        <w:rPr>
          <w:rFonts w:eastAsia="Times New Roman" w:cs="Times New Roman"/>
          <w:b w:val="0"/>
          <w:bCs/>
          <w:kern w:val="36"/>
          <w:sz w:val="24"/>
          <w:szCs w:val="24"/>
          <w:lang w:val="uk-UA" w:eastAsia="uk-UA"/>
        </w:rPr>
        <w:t xml:space="preserve"> </w:t>
      </w:r>
      <w:r w:rsidRPr="001171DC">
        <w:rPr>
          <w:rFonts w:cs="Times New Roman"/>
          <w:b w:val="0"/>
          <w:bCs/>
          <w:lang w:val="uk-UA"/>
        </w:rPr>
        <w:t>»</w:t>
      </w:r>
    </w:p>
    <w:p w14:paraId="7433118E" w14:textId="77777777" w:rsidR="00A32198" w:rsidRPr="00B83481" w:rsidRDefault="00A32198">
      <w:pPr>
        <w:rPr>
          <w:rFonts w:cs="Times New Roman"/>
        </w:rPr>
      </w:pPr>
    </w:p>
    <w:p w14:paraId="6635625B" w14:textId="77777777" w:rsidR="00A32198" w:rsidRPr="00B83481" w:rsidRDefault="00A32198">
      <w:pPr>
        <w:rPr>
          <w:rFonts w:cs="Times New Roman"/>
        </w:rPr>
      </w:pPr>
    </w:p>
    <w:p w14:paraId="290B1AF2" w14:textId="77777777" w:rsidR="00A32198" w:rsidRDefault="00A32198">
      <w:pPr>
        <w:rPr>
          <w:rFonts w:cs="Times New Roman"/>
          <w:lang w:val="uk-UA"/>
        </w:rPr>
      </w:pPr>
    </w:p>
    <w:p w14:paraId="5D912BA5" w14:textId="77777777" w:rsidR="00D7502F" w:rsidRDefault="00D7502F">
      <w:pPr>
        <w:rPr>
          <w:rFonts w:cs="Times New Roman"/>
          <w:lang w:val="uk-UA"/>
        </w:rPr>
      </w:pPr>
    </w:p>
    <w:p w14:paraId="46653CEC" w14:textId="77777777" w:rsidR="00D7502F" w:rsidRDefault="00D7502F">
      <w:pPr>
        <w:rPr>
          <w:rFonts w:cs="Times New Roman"/>
          <w:lang w:val="uk-UA"/>
        </w:rPr>
      </w:pPr>
    </w:p>
    <w:p w14:paraId="67FB2E34" w14:textId="77777777" w:rsidR="00D7502F" w:rsidRDefault="00D7502F">
      <w:pPr>
        <w:rPr>
          <w:rFonts w:cs="Times New Roman"/>
          <w:lang w:val="uk-UA"/>
        </w:rPr>
      </w:pPr>
    </w:p>
    <w:p w14:paraId="6F072639" w14:textId="77777777" w:rsidR="00D7502F" w:rsidRDefault="00D7502F">
      <w:pPr>
        <w:rPr>
          <w:rFonts w:cs="Times New Roman"/>
          <w:lang w:val="uk-UA"/>
        </w:rPr>
      </w:pPr>
    </w:p>
    <w:p w14:paraId="7249530A" w14:textId="77777777" w:rsidR="00D7502F" w:rsidRDefault="00D7502F">
      <w:pPr>
        <w:rPr>
          <w:rFonts w:cs="Times New Roman"/>
          <w:lang w:val="uk-UA"/>
        </w:rPr>
      </w:pPr>
    </w:p>
    <w:p w14:paraId="621E548C" w14:textId="77777777" w:rsidR="00D7502F" w:rsidRDefault="00D7502F">
      <w:pPr>
        <w:rPr>
          <w:rFonts w:cs="Times New Roman"/>
          <w:lang w:val="uk-UA"/>
        </w:rPr>
      </w:pPr>
    </w:p>
    <w:p w14:paraId="18B7716F" w14:textId="77777777" w:rsidR="00D7502F" w:rsidRPr="00D7502F" w:rsidRDefault="00D7502F">
      <w:pPr>
        <w:rPr>
          <w:rFonts w:cs="Times New Roman"/>
          <w:lang w:val="uk-UA"/>
        </w:rPr>
      </w:pPr>
    </w:p>
    <w:p w14:paraId="2A15803F" w14:textId="77777777" w:rsidR="00A32198" w:rsidRPr="00B83481" w:rsidRDefault="00A32198">
      <w:pPr>
        <w:rPr>
          <w:rFonts w:cs="Times New Roman"/>
        </w:rPr>
      </w:pPr>
    </w:p>
    <w:p w14:paraId="15E5AB8F" w14:textId="77777777" w:rsidR="00A32198" w:rsidRPr="00B83481" w:rsidRDefault="00000000">
      <w:pPr>
        <w:jc w:val="right"/>
        <w:rPr>
          <w:rFonts w:cs="Times New Roman"/>
        </w:rPr>
      </w:pPr>
      <w:proofErr w:type="spellStart"/>
      <w:r w:rsidRPr="00B83481">
        <w:rPr>
          <w:rFonts w:cs="Times New Roman"/>
        </w:rPr>
        <w:t>Виконав</w:t>
      </w:r>
      <w:proofErr w:type="spellEnd"/>
      <w:r w:rsidRPr="00B83481">
        <w:rPr>
          <w:rFonts w:cs="Times New Roman"/>
        </w:rPr>
        <w:t>:</w:t>
      </w:r>
    </w:p>
    <w:p w14:paraId="26F3490B" w14:textId="0AF57A57" w:rsidR="00A32198" w:rsidRPr="00B83481" w:rsidRDefault="00000000">
      <w:pPr>
        <w:jc w:val="right"/>
        <w:rPr>
          <w:rFonts w:cs="Times New Roman"/>
        </w:rPr>
      </w:pPr>
      <w:proofErr w:type="spellStart"/>
      <w:r w:rsidRPr="00B83481">
        <w:rPr>
          <w:rFonts w:cs="Times New Roman"/>
        </w:rPr>
        <w:t>Студент</w:t>
      </w:r>
      <w:proofErr w:type="spellEnd"/>
      <w:r w:rsidR="00B83481">
        <w:rPr>
          <w:rFonts w:cs="Times New Roman"/>
          <w:lang w:val="uk-UA"/>
        </w:rPr>
        <w:t xml:space="preserve"> 2</w:t>
      </w:r>
      <w:r w:rsidRPr="00B83481">
        <w:rPr>
          <w:rFonts w:cs="Times New Roman"/>
        </w:rPr>
        <w:t xml:space="preserve"> </w:t>
      </w:r>
      <w:proofErr w:type="spellStart"/>
      <w:r w:rsidRPr="00B83481">
        <w:rPr>
          <w:rFonts w:cs="Times New Roman"/>
        </w:rPr>
        <w:t>курсу</w:t>
      </w:r>
      <w:proofErr w:type="spellEnd"/>
    </w:p>
    <w:p w14:paraId="5E45F865" w14:textId="5E62E5FB" w:rsidR="00A32198" w:rsidRPr="00B83481" w:rsidRDefault="00000000">
      <w:pPr>
        <w:jc w:val="right"/>
        <w:rPr>
          <w:rFonts w:cs="Times New Roman"/>
        </w:rPr>
      </w:pPr>
      <w:proofErr w:type="spellStart"/>
      <w:r w:rsidRPr="00B83481">
        <w:rPr>
          <w:rFonts w:cs="Times New Roman"/>
        </w:rPr>
        <w:t>групи</w:t>
      </w:r>
      <w:proofErr w:type="spellEnd"/>
      <w:r w:rsidRPr="00B83481">
        <w:rPr>
          <w:rFonts w:cs="Times New Roman"/>
        </w:rPr>
        <w:t xml:space="preserve"> </w:t>
      </w:r>
      <w:proofErr w:type="spellStart"/>
      <w:r w:rsidRPr="00B83481">
        <w:rPr>
          <w:rFonts w:cs="Times New Roman"/>
        </w:rPr>
        <w:t>ФеП</w:t>
      </w:r>
      <w:proofErr w:type="spellEnd"/>
      <w:r w:rsidRPr="00B83481">
        <w:rPr>
          <w:rFonts w:cs="Times New Roman"/>
        </w:rPr>
        <w:t>-</w:t>
      </w:r>
      <w:r w:rsidR="00B83481">
        <w:rPr>
          <w:rFonts w:cs="Times New Roman"/>
          <w:lang w:val="uk-UA"/>
        </w:rPr>
        <w:t>2</w:t>
      </w:r>
      <w:r w:rsidRPr="00B83481">
        <w:rPr>
          <w:rFonts w:cs="Times New Roman"/>
        </w:rPr>
        <w:t>3</w:t>
      </w:r>
    </w:p>
    <w:p w14:paraId="3D572CE2" w14:textId="77777777" w:rsidR="00A32198" w:rsidRPr="00B83481" w:rsidRDefault="00000000">
      <w:pPr>
        <w:jc w:val="right"/>
        <w:rPr>
          <w:rFonts w:cs="Times New Roman"/>
        </w:rPr>
      </w:pPr>
      <w:r w:rsidRPr="00B83481">
        <w:rPr>
          <w:rFonts w:cs="Times New Roman"/>
        </w:rPr>
        <w:t>МАГОРА Максим</w:t>
      </w:r>
    </w:p>
    <w:p w14:paraId="5461AD0C" w14:textId="77777777" w:rsidR="00A32198" w:rsidRPr="00B83481" w:rsidRDefault="00A32198">
      <w:pPr>
        <w:rPr>
          <w:rFonts w:cs="Times New Roman"/>
        </w:rPr>
      </w:pPr>
    </w:p>
    <w:p w14:paraId="4238821F" w14:textId="77777777" w:rsidR="00A32198" w:rsidRPr="00B83481" w:rsidRDefault="00000000">
      <w:pPr>
        <w:jc w:val="right"/>
        <w:rPr>
          <w:rFonts w:cs="Times New Roman"/>
        </w:rPr>
      </w:pPr>
      <w:proofErr w:type="spellStart"/>
      <w:r w:rsidRPr="00B83481">
        <w:rPr>
          <w:rFonts w:cs="Times New Roman"/>
        </w:rPr>
        <w:t>Перевірив</w:t>
      </w:r>
      <w:proofErr w:type="spellEnd"/>
      <w:r w:rsidRPr="00B83481">
        <w:rPr>
          <w:rFonts w:cs="Times New Roman"/>
        </w:rPr>
        <w:t>:</w:t>
      </w:r>
    </w:p>
    <w:p w14:paraId="026FE5FF" w14:textId="50876DBD" w:rsidR="00B83481" w:rsidRPr="00D7502F" w:rsidRDefault="00FA208A" w:rsidP="00D7502F">
      <w:pPr>
        <w:ind w:left="5760"/>
        <w:rPr>
          <w:rFonts w:cs="Times New Roman"/>
          <w:szCs w:val="28"/>
          <w:lang w:val="uk-UA"/>
        </w:rPr>
      </w:pPr>
      <w:r>
        <w:rPr>
          <w:rStyle w:val="apple-converted-space"/>
          <w:rFonts w:cs="Times New Roman"/>
          <w:color w:val="333333"/>
          <w:szCs w:val="28"/>
          <w:lang w:val="uk-UA"/>
        </w:rPr>
        <w:t xml:space="preserve"> </w:t>
      </w:r>
      <w:r w:rsidRPr="00FA208A">
        <w:rPr>
          <w:rStyle w:val="apple-converted-space"/>
          <w:rFonts w:cs="Times New Roman"/>
          <w:color w:val="333333"/>
          <w:szCs w:val="28"/>
        </w:rPr>
        <w:t xml:space="preserve"> </w:t>
      </w:r>
      <w:r>
        <w:rPr>
          <w:rStyle w:val="tname"/>
          <w:rFonts w:cs="Times New Roman"/>
          <w:color w:val="333333"/>
          <w:szCs w:val="28"/>
          <w:lang w:val="uk-UA"/>
        </w:rPr>
        <w:t>СВАЛЕБА</w:t>
      </w:r>
      <w:r w:rsidRPr="00FA208A">
        <w:rPr>
          <w:rStyle w:val="tname"/>
          <w:rFonts w:cs="Times New Roman"/>
          <w:color w:val="333333"/>
          <w:szCs w:val="28"/>
        </w:rPr>
        <w:t xml:space="preserve"> Сер</w:t>
      </w:r>
      <w:proofErr w:type="spellStart"/>
      <w:r w:rsidRPr="00FA208A">
        <w:rPr>
          <w:rStyle w:val="tname"/>
          <w:rFonts w:cs="Times New Roman"/>
          <w:color w:val="333333"/>
          <w:szCs w:val="28"/>
        </w:rPr>
        <w:t>гій</w:t>
      </w:r>
      <w:proofErr w:type="spellEnd"/>
      <w:r w:rsidRPr="00FA208A">
        <w:rPr>
          <w:rStyle w:val="tname"/>
          <w:rFonts w:cs="Times New Roman"/>
          <w:color w:val="333333"/>
          <w:szCs w:val="28"/>
        </w:rPr>
        <w:t xml:space="preserve"> </w:t>
      </w:r>
      <w:proofErr w:type="spellStart"/>
      <w:r w:rsidRPr="00FA208A">
        <w:rPr>
          <w:rStyle w:val="tname"/>
          <w:rFonts w:cs="Times New Roman"/>
          <w:color w:val="333333"/>
          <w:szCs w:val="28"/>
        </w:rPr>
        <w:t>Андрійович</w:t>
      </w:r>
      <w:proofErr w:type="spellEnd"/>
      <w:r w:rsidRPr="00FA208A">
        <w:rPr>
          <w:rStyle w:val="apple-converted-space"/>
          <w:rFonts w:cs="Times New Roman"/>
          <w:color w:val="333333"/>
          <w:szCs w:val="28"/>
          <w:shd w:val="clear" w:color="auto" w:fill="FFFFFF"/>
        </w:rPr>
        <w:t> </w:t>
      </w:r>
    </w:p>
    <w:p w14:paraId="28FB7E27" w14:textId="77777777" w:rsidR="00D7502F" w:rsidRDefault="00000000" w:rsidP="00D7502F">
      <w:pPr>
        <w:spacing w:before="100" w:beforeAutospacing="1" w:after="100" w:afterAutospacing="1" w:line="240" w:lineRule="auto"/>
        <w:rPr>
          <w:rFonts w:cs="Times New Roman"/>
          <w:lang w:val="uk-UA"/>
        </w:rPr>
      </w:pPr>
      <w:proofErr w:type="spellStart"/>
      <w:r w:rsidRPr="00B83481">
        <w:rPr>
          <w:rFonts w:cs="Times New Roman"/>
          <w:bCs/>
        </w:rPr>
        <w:lastRenderedPageBreak/>
        <w:t>Мета</w:t>
      </w:r>
      <w:proofErr w:type="spellEnd"/>
      <w:r w:rsidR="00B83481">
        <w:rPr>
          <w:rFonts w:cs="Times New Roman"/>
          <w:b/>
          <w:lang w:val="uk-UA"/>
        </w:rPr>
        <w:t xml:space="preserve"> </w:t>
      </w:r>
      <w:proofErr w:type="spellStart"/>
      <w:r w:rsidRPr="00B83481">
        <w:rPr>
          <w:rFonts w:cs="Times New Roman"/>
          <w:bCs/>
        </w:rPr>
        <w:t>роботи</w:t>
      </w:r>
      <w:proofErr w:type="spellEnd"/>
      <w:r w:rsidRPr="00B83481">
        <w:rPr>
          <w:rFonts w:cs="Times New Roman"/>
          <w:b/>
        </w:rPr>
        <w:t>:</w:t>
      </w:r>
      <w:r w:rsidRPr="00B83481">
        <w:rPr>
          <w:rFonts w:cs="Times New Roman"/>
        </w:rPr>
        <w:t xml:space="preserve"> </w:t>
      </w:r>
    </w:p>
    <w:p w14:paraId="34A75E8C" w14:textId="3248AC01" w:rsidR="00D7502F" w:rsidRPr="00D7502F" w:rsidRDefault="00D7502F" w:rsidP="00D750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uk-UA" w:eastAsia="uk-UA"/>
        </w:rPr>
      </w:pPr>
      <w:r w:rsidRPr="00D7502F">
        <w:rPr>
          <w:rFonts w:cs="Times New Roman"/>
          <w:szCs w:val="24"/>
          <w:lang w:val="uk-UA" w:eastAsia="uk-UA"/>
        </w:rPr>
        <w:t xml:space="preserve">зрозуміти, що таке </w:t>
      </w:r>
      <w:r w:rsidRPr="00D7502F">
        <w:rPr>
          <w:rFonts w:cs="Times New Roman"/>
          <w:b/>
          <w:bCs/>
          <w:szCs w:val="24"/>
          <w:lang w:val="uk-UA" w:eastAsia="uk-UA"/>
        </w:rPr>
        <w:t>чиста функція</w:t>
      </w:r>
      <w:r w:rsidRPr="00D7502F">
        <w:rPr>
          <w:rFonts w:cs="Times New Roman"/>
          <w:szCs w:val="24"/>
          <w:lang w:val="uk-UA" w:eastAsia="uk-UA"/>
        </w:rPr>
        <w:t xml:space="preserve"> і </w:t>
      </w:r>
      <w:r w:rsidRPr="00D7502F">
        <w:rPr>
          <w:rFonts w:cs="Times New Roman"/>
          <w:b/>
          <w:bCs/>
          <w:szCs w:val="24"/>
          <w:lang w:val="uk-UA" w:eastAsia="uk-UA"/>
        </w:rPr>
        <w:t>референтна прозорість</w:t>
      </w:r>
      <w:r w:rsidRPr="00D7502F">
        <w:rPr>
          <w:rFonts w:cs="Times New Roman"/>
          <w:szCs w:val="24"/>
          <w:lang w:val="uk-UA" w:eastAsia="uk-UA"/>
        </w:rPr>
        <w:t>;</w:t>
      </w:r>
    </w:p>
    <w:p w14:paraId="13E2EE6A" w14:textId="77777777" w:rsidR="00D7502F" w:rsidRPr="00917769" w:rsidRDefault="00D7502F" w:rsidP="00D75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uk-UA" w:eastAsia="uk-UA"/>
        </w:rPr>
      </w:pPr>
      <w:r w:rsidRPr="00917769">
        <w:rPr>
          <w:rFonts w:cs="Times New Roman"/>
          <w:szCs w:val="24"/>
          <w:lang w:val="uk-UA" w:eastAsia="uk-UA"/>
        </w:rPr>
        <w:t xml:space="preserve">навчитися виявляти та ізолювати </w:t>
      </w:r>
      <w:r w:rsidRPr="00917769">
        <w:rPr>
          <w:rFonts w:cs="Times New Roman"/>
          <w:b/>
          <w:bCs/>
          <w:szCs w:val="24"/>
          <w:lang w:val="uk-UA" w:eastAsia="uk-UA"/>
        </w:rPr>
        <w:t>побічні ефекти</w:t>
      </w:r>
      <w:r w:rsidRPr="00917769">
        <w:rPr>
          <w:rFonts w:cs="Times New Roman"/>
          <w:szCs w:val="24"/>
          <w:lang w:val="uk-UA" w:eastAsia="uk-UA"/>
        </w:rPr>
        <w:t>;</w:t>
      </w:r>
    </w:p>
    <w:p w14:paraId="03E10BEA" w14:textId="77777777" w:rsidR="00D7502F" w:rsidRPr="00917769" w:rsidRDefault="00D7502F" w:rsidP="00D75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uk-UA" w:eastAsia="uk-UA"/>
        </w:rPr>
      </w:pPr>
      <w:r w:rsidRPr="00917769">
        <w:rPr>
          <w:rFonts w:cs="Times New Roman"/>
          <w:szCs w:val="24"/>
          <w:lang w:val="uk-UA" w:eastAsia="uk-UA"/>
        </w:rPr>
        <w:t>переписати імперативний фрагмент у функціональному стилі;</w:t>
      </w:r>
    </w:p>
    <w:p w14:paraId="3A437668" w14:textId="734DB41D" w:rsidR="00A22B87" w:rsidRDefault="00A22B87" w:rsidP="00A22B87">
      <w:pPr>
        <w:spacing w:before="100" w:beforeAutospacing="1" w:after="100" w:afterAutospacing="1" w:line="240" w:lineRule="auto"/>
        <w:jc w:val="center"/>
        <w:rPr>
          <w:rFonts w:cs="Times New Roman"/>
          <w:b/>
          <w:bCs/>
          <w:szCs w:val="24"/>
          <w:lang w:val="en-GB" w:eastAsia="uk-UA"/>
        </w:rPr>
      </w:pPr>
      <w:r w:rsidRPr="00A22B87">
        <w:rPr>
          <w:rFonts w:cs="Times New Roman"/>
          <w:b/>
          <w:bCs/>
          <w:szCs w:val="24"/>
          <w:lang w:val="uk-UA" w:eastAsia="uk-UA"/>
        </w:rPr>
        <w:t>ВИКОНАННЯ РОБОТИ</w:t>
      </w:r>
    </w:p>
    <w:p w14:paraId="2F2A7C9F" w14:textId="7C47A393" w:rsidR="00062A07" w:rsidRDefault="00062A07" w:rsidP="00A22B87">
      <w:pPr>
        <w:spacing w:before="100" w:beforeAutospacing="1" w:after="100" w:afterAutospacing="1" w:line="240" w:lineRule="auto"/>
        <w:jc w:val="center"/>
        <w:rPr>
          <w:noProof/>
        </w:rPr>
      </w:pPr>
      <w:r w:rsidRPr="00062A07">
        <w:rPr>
          <w:rFonts w:cs="Times New Roman"/>
          <w:b/>
          <w:bCs/>
          <w:szCs w:val="24"/>
          <w:lang w:val="en-GB" w:eastAsia="uk-UA"/>
        </w:rPr>
        <w:drawing>
          <wp:inline distT="0" distB="0" distL="0" distR="0" wp14:anchorId="2034E643" wp14:editId="661F57C9">
            <wp:extent cx="6152515" cy="3278505"/>
            <wp:effectExtent l="0" t="0" r="0" b="0"/>
            <wp:docPr id="11745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8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bCs/>
          <w:szCs w:val="24"/>
          <w:lang w:val="en-GB" w:eastAsia="uk-UA"/>
        </w:rPr>
        <w:t>]</w:t>
      </w:r>
      <w:r w:rsidRPr="00062A07">
        <w:rPr>
          <w:noProof/>
        </w:rPr>
        <w:t xml:space="preserve"> </w:t>
      </w:r>
      <w:r w:rsidRPr="00062A07">
        <w:rPr>
          <w:rFonts w:cs="Times New Roman"/>
          <w:b/>
          <w:bCs/>
          <w:szCs w:val="24"/>
          <w:lang w:val="en-GB" w:eastAsia="uk-UA"/>
        </w:rPr>
        <w:drawing>
          <wp:inline distT="0" distB="0" distL="0" distR="0" wp14:anchorId="772AFDB5" wp14:editId="5024C8E8">
            <wp:extent cx="6152515" cy="2628900"/>
            <wp:effectExtent l="0" t="0" r="0" b="0"/>
            <wp:docPr id="5223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4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521D" w14:textId="0DB06998" w:rsidR="00062A07" w:rsidRPr="00062A07" w:rsidRDefault="00062A07" w:rsidP="00A22B87">
      <w:pPr>
        <w:spacing w:before="100" w:beforeAutospacing="1" w:after="100" w:afterAutospacing="1" w:line="240" w:lineRule="auto"/>
        <w:jc w:val="center"/>
        <w:rPr>
          <w:rFonts w:cs="Times New Roman"/>
          <w:b/>
          <w:bCs/>
          <w:szCs w:val="24"/>
          <w:lang w:val="en-GB" w:eastAsia="uk-UA"/>
        </w:rPr>
      </w:pPr>
      <w:r w:rsidRPr="00062A07">
        <w:rPr>
          <w:rFonts w:cs="Times New Roman"/>
          <w:b/>
          <w:bCs/>
          <w:szCs w:val="24"/>
          <w:lang w:val="en-GB" w:eastAsia="uk-UA"/>
        </w:rPr>
        <w:lastRenderedPageBreak/>
        <w:drawing>
          <wp:inline distT="0" distB="0" distL="0" distR="0" wp14:anchorId="43CFB067" wp14:editId="6BE9CCED">
            <wp:extent cx="6152515" cy="3284855"/>
            <wp:effectExtent l="0" t="0" r="0" b="4445"/>
            <wp:docPr id="14163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BBA" w14:textId="761D97D7" w:rsidR="00A32198" w:rsidRPr="00B83481" w:rsidRDefault="00A32198">
      <w:pPr>
        <w:rPr>
          <w:rFonts w:cs="Times New Roman"/>
        </w:rPr>
      </w:pPr>
    </w:p>
    <w:p w14:paraId="6DDE98C2" w14:textId="77777777" w:rsidR="00A32198" w:rsidRPr="00B83481" w:rsidRDefault="00000000">
      <w:pPr>
        <w:spacing w:before="240" w:after="0"/>
        <w:jc w:val="center"/>
        <w:rPr>
          <w:rFonts w:cs="Times New Roman"/>
        </w:rPr>
      </w:pPr>
      <w:r w:rsidRPr="00B83481">
        <w:rPr>
          <w:rFonts w:cs="Times New Roman"/>
          <w:b/>
        </w:rPr>
        <w:t>ВИСНОВКИ</w:t>
      </w:r>
    </w:p>
    <w:p w14:paraId="12196F91" w14:textId="77777777" w:rsidR="00A55952" w:rsidRDefault="00000000" w:rsidP="00A55952">
      <w:pPr>
        <w:spacing w:before="100" w:beforeAutospacing="1" w:after="100" w:afterAutospacing="1" w:line="240" w:lineRule="auto"/>
        <w:rPr>
          <w:rFonts w:cs="Times New Roman"/>
          <w:bCs/>
        </w:rPr>
      </w:pPr>
      <w:r w:rsidRPr="00B83481">
        <w:rPr>
          <w:rFonts w:cs="Times New Roman"/>
        </w:rPr>
        <w:t xml:space="preserve">У </w:t>
      </w:r>
      <w:proofErr w:type="spellStart"/>
      <w:r w:rsidRPr="00B83481">
        <w:rPr>
          <w:rFonts w:cs="Times New Roman"/>
        </w:rPr>
        <w:t>результаті</w:t>
      </w:r>
      <w:proofErr w:type="spellEnd"/>
      <w:r w:rsidRPr="00B83481">
        <w:rPr>
          <w:rFonts w:cs="Times New Roman"/>
        </w:rPr>
        <w:t xml:space="preserve"> </w:t>
      </w:r>
      <w:proofErr w:type="spellStart"/>
      <w:r w:rsidRPr="00B83481">
        <w:rPr>
          <w:rFonts w:cs="Times New Roman"/>
        </w:rPr>
        <w:t>виконання</w:t>
      </w:r>
      <w:proofErr w:type="spellEnd"/>
      <w:r w:rsidRPr="00B83481">
        <w:rPr>
          <w:rFonts w:cs="Times New Roman"/>
        </w:rPr>
        <w:t xml:space="preserve"> </w:t>
      </w:r>
      <w:r w:rsidR="00A22B87">
        <w:rPr>
          <w:rFonts w:cs="Times New Roman"/>
          <w:lang w:val="uk-UA"/>
        </w:rPr>
        <w:t>лабораторної роботи</w:t>
      </w:r>
      <w:r w:rsidR="00A55952">
        <w:rPr>
          <w:rFonts w:cs="Times New Roman"/>
          <w:lang w:val="en-GB"/>
        </w:rPr>
        <w:t xml:space="preserve"> </w:t>
      </w:r>
    </w:p>
    <w:p w14:paraId="40300C63" w14:textId="527E8985" w:rsidR="00A55952" w:rsidRPr="00A55952" w:rsidRDefault="00A55952" w:rsidP="00A5595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uk-UA" w:eastAsia="uk-UA"/>
        </w:rPr>
      </w:pPr>
      <w:r w:rsidRPr="00A55952">
        <w:rPr>
          <w:rFonts w:cs="Times New Roman"/>
          <w:szCs w:val="24"/>
          <w:lang w:val="uk-UA" w:eastAsia="uk-UA"/>
        </w:rPr>
        <w:t>зрозумі</w:t>
      </w:r>
      <w:r>
        <w:rPr>
          <w:rFonts w:cs="Times New Roman"/>
          <w:szCs w:val="24"/>
          <w:lang w:val="uk-UA" w:eastAsia="uk-UA"/>
        </w:rPr>
        <w:t>в</w:t>
      </w:r>
      <w:r w:rsidRPr="00A55952">
        <w:rPr>
          <w:rFonts w:cs="Times New Roman"/>
          <w:szCs w:val="24"/>
          <w:lang w:val="uk-UA" w:eastAsia="uk-UA"/>
        </w:rPr>
        <w:t xml:space="preserve">, що таке </w:t>
      </w:r>
      <w:r w:rsidRPr="00A55952">
        <w:rPr>
          <w:rFonts w:cs="Times New Roman"/>
          <w:b/>
          <w:bCs/>
          <w:szCs w:val="24"/>
          <w:lang w:val="uk-UA" w:eastAsia="uk-UA"/>
        </w:rPr>
        <w:t>чиста функція</w:t>
      </w:r>
      <w:r w:rsidRPr="00A55952">
        <w:rPr>
          <w:rFonts w:cs="Times New Roman"/>
          <w:szCs w:val="24"/>
          <w:lang w:val="uk-UA" w:eastAsia="uk-UA"/>
        </w:rPr>
        <w:t xml:space="preserve"> і </w:t>
      </w:r>
      <w:r w:rsidRPr="00A55952">
        <w:rPr>
          <w:rFonts w:cs="Times New Roman"/>
          <w:b/>
          <w:bCs/>
          <w:szCs w:val="24"/>
          <w:lang w:val="uk-UA" w:eastAsia="uk-UA"/>
        </w:rPr>
        <w:t>референтна прозорість</w:t>
      </w:r>
      <w:r w:rsidRPr="00A55952">
        <w:rPr>
          <w:rFonts w:cs="Times New Roman"/>
          <w:szCs w:val="24"/>
          <w:lang w:val="uk-UA" w:eastAsia="uk-UA"/>
        </w:rPr>
        <w:t>;</w:t>
      </w:r>
    </w:p>
    <w:p w14:paraId="0E5816BF" w14:textId="4ABB801B" w:rsidR="00A55952" w:rsidRPr="00917769" w:rsidRDefault="00A55952" w:rsidP="00133589">
      <w:pPr>
        <w:numPr>
          <w:ilvl w:val="0"/>
          <w:numId w:val="12"/>
        </w:numPr>
        <w:spacing w:before="100" w:beforeAutospacing="1" w:after="0" w:line="240" w:lineRule="auto"/>
        <w:rPr>
          <w:rFonts w:cs="Times New Roman"/>
          <w:szCs w:val="24"/>
          <w:lang w:val="uk-UA" w:eastAsia="uk-UA"/>
        </w:rPr>
      </w:pPr>
      <w:r w:rsidRPr="00917769">
        <w:rPr>
          <w:rFonts w:cs="Times New Roman"/>
          <w:szCs w:val="24"/>
          <w:lang w:val="uk-UA" w:eastAsia="uk-UA"/>
        </w:rPr>
        <w:t>навчи</w:t>
      </w:r>
      <w:r>
        <w:rPr>
          <w:rFonts w:cs="Times New Roman"/>
          <w:szCs w:val="24"/>
          <w:lang w:val="uk-UA" w:eastAsia="uk-UA"/>
        </w:rPr>
        <w:t>вся</w:t>
      </w:r>
      <w:r w:rsidRPr="00917769">
        <w:rPr>
          <w:rFonts w:cs="Times New Roman"/>
          <w:szCs w:val="24"/>
          <w:lang w:val="uk-UA" w:eastAsia="uk-UA"/>
        </w:rPr>
        <w:t xml:space="preserve"> виявляти та ізолювати </w:t>
      </w:r>
      <w:r w:rsidRPr="00917769">
        <w:rPr>
          <w:rFonts w:cs="Times New Roman"/>
          <w:b/>
          <w:bCs/>
          <w:szCs w:val="24"/>
          <w:lang w:val="uk-UA" w:eastAsia="uk-UA"/>
        </w:rPr>
        <w:t>побічні ефекти</w:t>
      </w:r>
      <w:r w:rsidRPr="00917769">
        <w:rPr>
          <w:rFonts w:cs="Times New Roman"/>
          <w:szCs w:val="24"/>
          <w:lang w:val="uk-UA" w:eastAsia="uk-UA"/>
        </w:rPr>
        <w:t>;</w:t>
      </w:r>
    </w:p>
    <w:p w14:paraId="646D5CA0" w14:textId="62A3D1BB" w:rsidR="00A55952" w:rsidRPr="00917769" w:rsidRDefault="00A55952" w:rsidP="00133589">
      <w:pPr>
        <w:numPr>
          <w:ilvl w:val="0"/>
          <w:numId w:val="11"/>
        </w:numPr>
        <w:spacing w:after="100" w:afterAutospacing="1" w:line="240" w:lineRule="auto"/>
        <w:rPr>
          <w:rFonts w:cs="Times New Roman"/>
          <w:szCs w:val="24"/>
          <w:lang w:val="uk-UA" w:eastAsia="uk-UA"/>
        </w:rPr>
      </w:pPr>
      <w:r w:rsidRPr="00917769">
        <w:rPr>
          <w:rFonts w:cs="Times New Roman"/>
          <w:szCs w:val="24"/>
          <w:lang w:val="uk-UA" w:eastAsia="uk-UA"/>
        </w:rPr>
        <w:t>переписа</w:t>
      </w:r>
      <w:r>
        <w:rPr>
          <w:rFonts w:cs="Times New Roman"/>
          <w:szCs w:val="24"/>
          <w:lang w:val="uk-UA" w:eastAsia="uk-UA"/>
        </w:rPr>
        <w:t>в</w:t>
      </w:r>
      <w:r w:rsidRPr="00917769">
        <w:rPr>
          <w:rFonts w:cs="Times New Roman"/>
          <w:szCs w:val="24"/>
          <w:lang w:val="uk-UA" w:eastAsia="uk-UA"/>
        </w:rPr>
        <w:t xml:space="preserve"> імперативний фрагмент у функціональному стилі;</w:t>
      </w:r>
    </w:p>
    <w:p w14:paraId="0F9738A0" w14:textId="52874BA7" w:rsidR="00A32198" w:rsidRPr="00A55952" w:rsidRDefault="00A32198">
      <w:pPr>
        <w:rPr>
          <w:rFonts w:cs="Times New Roman"/>
          <w:lang w:val="en-GB"/>
        </w:rPr>
      </w:pPr>
    </w:p>
    <w:sectPr w:rsidR="00A32198" w:rsidRPr="00A5595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41DE4"/>
    <w:multiLevelType w:val="multilevel"/>
    <w:tmpl w:val="C63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80C0F"/>
    <w:multiLevelType w:val="hybridMultilevel"/>
    <w:tmpl w:val="BF14F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B3ACE"/>
    <w:multiLevelType w:val="hybridMultilevel"/>
    <w:tmpl w:val="50F4F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332924">
    <w:abstractNumId w:val="8"/>
  </w:num>
  <w:num w:numId="2" w16cid:durableId="608201608">
    <w:abstractNumId w:val="6"/>
  </w:num>
  <w:num w:numId="3" w16cid:durableId="1646854400">
    <w:abstractNumId w:val="5"/>
  </w:num>
  <w:num w:numId="4" w16cid:durableId="1890991335">
    <w:abstractNumId w:val="4"/>
  </w:num>
  <w:num w:numId="5" w16cid:durableId="953829550">
    <w:abstractNumId w:val="7"/>
  </w:num>
  <w:num w:numId="6" w16cid:durableId="355230862">
    <w:abstractNumId w:val="3"/>
  </w:num>
  <w:num w:numId="7" w16cid:durableId="1815484082">
    <w:abstractNumId w:val="2"/>
  </w:num>
  <w:num w:numId="8" w16cid:durableId="754857482">
    <w:abstractNumId w:val="1"/>
  </w:num>
  <w:num w:numId="9" w16cid:durableId="148717986">
    <w:abstractNumId w:val="0"/>
  </w:num>
  <w:num w:numId="10" w16cid:durableId="2143839348">
    <w:abstractNumId w:val="9"/>
  </w:num>
  <w:num w:numId="11" w16cid:durableId="435754337">
    <w:abstractNumId w:val="10"/>
  </w:num>
  <w:num w:numId="12" w16cid:durableId="135950948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07"/>
    <w:rsid w:val="001171DC"/>
    <w:rsid w:val="00133589"/>
    <w:rsid w:val="0015074B"/>
    <w:rsid w:val="00253968"/>
    <w:rsid w:val="0029639D"/>
    <w:rsid w:val="00326F90"/>
    <w:rsid w:val="00672861"/>
    <w:rsid w:val="006E2357"/>
    <w:rsid w:val="00952007"/>
    <w:rsid w:val="00A22B87"/>
    <w:rsid w:val="00A32198"/>
    <w:rsid w:val="00A55952"/>
    <w:rsid w:val="00AA1D8D"/>
    <w:rsid w:val="00B47730"/>
    <w:rsid w:val="00B83481"/>
    <w:rsid w:val="00C864A3"/>
    <w:rsid w:val="00CB0664"/>
    <w:rsid w:val="00D7502F"/>
    <w:rsid w:val="00D92B00"/>
    <w:rsid w:val="00DB5223"/>
    <w:rsid w:val="00FA2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2293A"/>
  <w14:defaultImageDpi w14:val="300"/>
  <w15:docId w15:val="{75DEAB81-C59D-944F-85CB-D19C08BC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name">
    <w:name w:val="t_name"/>
    <w:basedOn w:val="DefaultParagraphFont"/>
    <w:rsid w:val="00FA208A"/>
  </w:style>
  <w:style w:type="character" w:customStyle="1" w:styleId="apple-converted-space">
    <w:name w:val="apple-converted-space"/>
    <w:basedOn w:val="DefaultParagraphFont"/>
    <w:rsid w:val="00FA208A"/>
  </w:style>
  <w:style w:type="paragraph" w:customStyle="1" w:styleId="LabTitle">
    <w:name w:val="Lab Title"/>
    <w:rsid w:val="001171DC"/>
    <w:rPr>
      <w:rFonts w:ascii="Times New Roman" w:eastAsiaTheme="minorHAnsi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Profile 1</cp:lastModifiedBy>
  <cp:revision>14</cp:revision>
  <dcterms:created xsi:type="dcterms:W3CDTF">2013-12-23T23:15:00Z</dcterms:created>
  <dcterms:modified xsi:type="dcterms:W3CDTF">2026-09-10T10:15:00Z</dcterms:modified>
  <cp:category/>
</cp:coreProperties>
</file>