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4CF5CC" w14:textId="77777777" w:rsidR="00D645B0" w:rsidRDefault="00000000">
      <w:pPr>
        <w:pStyle w:val="Title"/>
      </w:pPr>
      <w:r>
        <w:t>SAR</w:t>
      </w:r>
      <w:r>
        <w:rPr>
          <w:spacing w:val="46"/>
        </w:rPr>
        <w:t xml:space="preserve"> </w:t>
      </w:r>
      <w:r>
        <w:t>Ship</w:t>
      </w:r>
      <w:r>
        <w:rPr>
          <w:spacing w:val="47"/>
        </w:rPr>
        <w:t xml:space="preserve"> </w:t>
      </w:r>
      <w:r>
        <w:t>Detection</w:t>
      </w:r>
      <w:r>
        <w:rPr>
          <w:spacing w:val="46"/>
        </w:rPr>
        <w:t xml:space="preserve"> </w:t>
      </w:r>
      <w:r>
        <w:t>Project</w:t>
      </w:r>
      <w:r>
        <w:rPr>
          <w:spacing w:val="48"/>
        </w:rPr>
        <w:t xml:space="preserve"> </w:t>
      </w:r>
      <w:r>
        <w:rPr>
          <w:spacing w:val="-2"/>
        </w:rPr>
        <w:t>Documentation</w:t>
      </w:r>
    </w:p>
    <w:p w14:paraId="517E3C9E" w14:textId="77777777" w:rsidR="00D645B0" w:rsidRDefault="00000000">
      <w:pPr>
        <w:spacing w:before="281" w:line="405" w:lineRule="auto"/>
        <w:ind w:left="2517" w:right="2515"/>
        <w:jc w:val="center"/>
        <w:rPr>
          <w:rFonts w:ascii="Times New Roman"/>
          <w:sz w:val="24"/>
        </w:rPr>
      </w:pPr>
      <w:r>
        <w:rPr>
          <w:rFonts w:ascii="Times New Roman"/>
          <w:w w:val="105"/>
          <w:sz w:val="24"/>
        </w:rPr>
        <w:t>Chahine, Yan, Nadezhda, Anna, Stevie July 24, 2025</w:t>
      </w:r>
    </w:p>
    <w:p w14:paraId="72E86B5D" w14:textId="77777777" w:rsidR="00D645B0" w:rsidRDefault="00D645B0">
      <w:pPr>
        <w:pStyle w:val="BodyText"/>
        <w:spacing w:before="34"/>
        <w:rPr>
          <w:rFonts w:ascii="Times New Roman"/>
          <w:sz w:val="24"/>
        </w:rPr>
      </w:pPr>
    </w:p>
    <w:p w14:paraId="596BB330" w14:textId="77777777" w:rsidR="00D645B0" w:rsidRDefault="00000000">
      <w:pPr>
        <w:spacing w:before="1"/>
        <w:ind w:left="946" w:right="941"/>
        <w:jc w:val="center"/>
        <w:rPr>
          <w:rFonts w:ascii="Georgia"/>
          <w:b/>
          <w:sz w:val="18"/>
        </w:rPr>
      </w:pPr>
      <w:r>
        <w:rPr>
          <w:rFonts w:ascii="Georgia"/>
          <w:b/>
          <w:spacing w:val="-2"/>
          <w:w w:val="105"/>
          <w:sz w:val="18"/>
        </w:rPr>
        <w:t>Abstract</w:t>
      </w:r>
    </w:p>
    <w:p w14:paraId="2346FFF3" w14:textId="77777777" w:rsidR="00365A3B" w:rsidRDefault="00000000">
      <w:pPr>
        <w:spacing w:before="107" w:line="256" w:lineRule="auto"/>
        <w:ind w:left="663" w:right="633" w:firstLine="276"/>
        <w:jc w:val="both"/>
        <w:rPr>
          <w:rFonts w:ascii="Georgia"/>
          <w:sz w:val="18"/>
        </w:rPr>
      </w:pPr>
      <w:r>
        <w:rPr>
          <w:rFonts w:ascii="Georgia"/>
          <w:sz w:val="18"/>
        </w:rPr>
        <w:t>This document outlines the SAR Ship Detection Project, aiming to detect and track ships using Synthetic Aperture Radar (SAR) data from sources like Sentinel-1. The core functionality involves machine</w:t>
      </w:r>
      <w:r>
        <w:rPr>
          <w:rFonts w:ascii="Georgia"/>
          <w:spacing w:val="-9"/>
          <w:sz w:val="18"/>
        </w:rPr>
        <w:t xml:space="preserve"> </w:t>
      </w:r>
      <w:r>
        <w:rPr>
          <w:rFonts w:ascii="Georgia"/>
          <w:sz w:val="18"/>
        </w:rPr>
        <w:t>learning</w:t>
      </w:r>
      <w:r>
        <w:rPr>
          <w:rFonts w:ascii="Georgia"/>
          <w:spacing w:val="-9"/>
          <w:sz w:val="18"/>
        </w:rPr>
        <w:t xml:space="preserve"> </w:t>
      </w:r>
      <w:r>
        <w:rPr>
          <w:rFonts w:ascii="Georgia"/>
          <w:sz w:val="18"/>
        </w:rPr>
        <w:t>models</w:t>
      </w:r>
      <w:r>
        <w:rPr>
          <w:rFonts w:ascii="Georgia"/>
          <w:spacing w:val="-9"/>
          <w:sz w:val="18"/>
        </w:rPr>
        <w:t xml:space="preserve"> </w:t>
      </w:r>
      <w:r>
        <w:rPr>
          <w:rFonts w:ascii="Georgia"/>
          <w:sz w:val="18"/>
        </w:rPr>
        <w:t>for</w:t>
      </w:r>
      <w:r>
        <w:rPr>
          <w:rFonts w:ascii="Georgia"/>
          <w:spacing w:val="-9"/>
          <w:sz w:val="18"/>
        </w:rPr>
        <w:t xml:space="preserve"> </w:t>
      </w:r>
      <w:r>
        <w:rPr>
          <w:rFonts w:ascii="Georgia"/>
          <w:sz w:val="18"/>
        </w:rPr>
        <w:t>land-sea</w:t>
      </w:r>
      <w:r>
        <w:rPr>
          <w:rFonts w:ascii="Georgia"/>
          <w:spacing w:val="-9"/>
          <w:sz w:val="18"/>
        </w:rPr>
        <w:t xml:space="preserve"> </w:t>
      </w:r>
      <w:r>
        <w:rPr>
          <w:rFonts w:ascii="Georgia"/>
          <w:sz w:val="18"/>
        </w:rPr>
        <w:t>segmentation</w:t>
      </w:r>
      <w:r>
        <w:rPr>
          <w:rFonts w:ascii="Georgia"/>
          <w:spacing w:val="-9"/>
          <w:sz w:val="18"/>
        </w:rPr>
        <w:t xml:space="preserve"> </w:t>
      </w:r>
      <w:r>
        <w:rPr>
          <w:rFonts w:ascii="Georgia"/>
          <w:sz w:val="18"/>
        </w:rPr>
        <w:t>and</w:t>
      </w:r>
      <w:r>
        <w:rPr>
          <w:rFonts w:ascii="Georgia"/>
          <w:spacing w:val="-9"/>
          <w:sz w:val="18"/>
        </w:rPr>
        <w:t xml:space="preserve"> </w:t>
      </w:r>
      <w:r>
        <w:rPr>
          <w:rFonts w:ascii="Georgia"/>
          <w:sz w:val="18"/>
        </w:rPr>
        <w:t>image</w:t>
      </w:r>
      <w:r>
        <w:rPr>
          <w:rFonts w:ascii="Georgia"/>
          <w:spacing w:val="-9"/>
          <w:sz w:val="18"/>
        </w:rPr>
        <w:t xml:space="preserve"> </w:t>
      </w:r>
      <w:r>
        <w:rPr>
          <w:rFonts w:ascii="Georgia"/>
          <w:sz w:val="18"/>
        </w:rPr>
        <w:t>correction,</w:t>
      </w:r>
      <w:r>
        <w:rPr>
          <w:rFonts w:ascii="Georgia"/>
          <w:spacing w:val="-9"/>
          <w:sz w:val="18"/>
        </w:rPr>
        <w:t xml:space="preserve"> </w:t>
      </w:r>
      <w:r>
        <w:rPr>
          <w:rFonts w:ascii="Georgia"/>
          <w:sz w:val="18"/>
        </w:rPr>
        <w:t>together</w:t>
      </w:r>
      <w:r>
        <w:rPr>
          <w:rFonts w:ascii="Georgia"/>
          <w:spacing w:val="-9"/>
          <w:sz w:val="18"/>
        </w:rPr>
        <w:t xml:space="preserve"> </w:t>
      </w:r>
      <w:r>
        <w:rPr>
          <w:rFonts w:ascii="Georgia"/>
          <w:sz w:val="18"/>
        </w:rPr>
        <w:t>with</w:t>
      </w:r>
      <w:r>
        <w:rPr>
          <w:rFonts w:ascii="Georgia"/>
          <w:spacing w:val="-9"/>
          <w:sz w:val="18"/>
        </w:rPr>
        <w:t xml:space="preserve"> </w:t>
      </w:r>
      <w:r>
        <w:rPr>
          <w:rFonts w:ascii="Georgia"/>
          <w:sz w:val="18"/>
        </w:rPr>
        <w:t>deep</w:t>
      </w:r>
      <w:r>
        <w:rPr>
          <w:rFonts w:ascii="Georgia"/>
          <w:spacing w:val="-9"/>
          <w:sz w:val="18"/>
        </w:rPr>
        <w:t xml:space="preserve"> </w:t>
      </w:r>
      <w:r>
        <w:rPr>
          <w:rFonts w:ascii="Georgia"/>
          <w:sz w:val="18"/>
        </w:rPr>
        <w:t>learning models for ship detection and tracking.</w:t>
      </w:r>
      <w:r>
        <w:rPr>
          <w:rFonts w:ascii="Georgia"/>
          <w:spacing w:val="38"/>
          <w:sz w:val="18"/>
        </w:rPr>
        <w:t xml:space="preserve"> </w:t>
      </w:r>
      <w:r>
        <w:rPr>
          <w:rFonts w:ascii="Georgia"/>
          <w:sz w:val="18"/>
        </w:rPr>
        <w:t>The system offers three user interfaces:</w:t>
      </w:r>
      <w:r>
        <w:rPr>
          <w:rFonts w:ascii="Georgia"/>
          <w:spacing w:val="38"/>
          <w:sz w:val="18"/>
        </w:rPr>
        <w:t xml:space="preserve"> </w:t>
      </w:r>
      <w:r>
        <w:rPr>
          <w:rFonts w:ascii="Georgia"/>
          <w:sz w:val="18"/>
        </w:rPr>
        <w:t>a Jetson Nano for</w:t>
      </w:r>
      <w:r>
        <w:rPr>
          <w:rFonts w:ascii="Georgia"/>
          <w:spacing w:val="40"/>
          <w:sz w:val="18"/>
        </w:rPr>
        <w:t xml:space="preserve"> </w:t>
      </w:r>
      <w:r>
        <w:rPr>
          <w:rFonts w:ascii="Georgia"/>
          <w:sz w:val="18"/>
        </w:rPr>
        <w:t xml:space="preserve">on-orbit inference and data downlink, a web-based interface for on-demand analysis of SAR data selected via a </w:t>
      </w:r>
      <w:proofErr w:type="spellStart"/>
      <w:r>
        <w:rPr>
          <w:rFonts w:ascii="Georgia"/>
          <w:sz w:val="18"/>
        </w:rPr>
        <w:t>mAP</w:t>
      </w:r>
      <w:proofErr w:type="spellEnd"/>
      <w:r>
        <w:rPr>
          <w:rFonts w:ascii="Georgia"/>
          <w:sz w:val="18"/>
        </w:rPr>
        <w:t>, and an image upload feature for user-provided raw SAR imagery.</w:t>
      </w:r>
    </w:p>
    <w:p w14:paraId="26810492" w14:textId="16B36AAA" w:rsidR="00365A3B" w:rsidRDefault="00365A3B">
      <w:pPr>
        <w:spacing w:before="107" w:line="256" w:lineRule="auto"/>
        <w:ind w:left="663" w:right="633" w:firstLine="276"/>
        <w:jc w:val="both"/>
        <w:rPr>
          <w:rFonts w:ascii="Georgia"/>
          <w:sz w:val="18"/>
        </w:rPr>
      </w:pPr>
      <w:r>
        <w:rPr>
          <w:rFonts w:ascii="Georgia"/>
          <w:sz w:val="18"/>
        </w:rPr>
        <w:t>[TODO] Add tracking</w:t>
      </w:r>
    </w:p>
    <w:p w14:paraId="13C62191" w14:textId="75D5CF5C" w:rsidR="00D645B0" w:rsidRDefault="00000000">
      <w:pPr>
        <w:spacing w:before="107" w:line="256" w:lineRule="auto"/>
        <w:ind w:left="663" w:right="633" w:firstLine="276"/>
        <w:jc w:val="both"/>
        <w:rPr>
          <w:rFonts w:ascii="Georgia"/>
          <w:sz w:val="18"/>
        </w:rPr>
      </w:pPr>
      <w:r>
        <w:rPr>
          <w:rFonts w:ascii="Georgia"/>
          <w:sz w:val="18"/>
        </w:rPr>
        <w:t xml:space="preserve"> Key objectives include developing lightweight, high-accuracy models for real-time ship identification, tracking, and potential applications such as monitoring illegal activities, aiding in search and rescue operations,</w:t>
      </w:r>
      <w:r>
        <w:rPr>
          <w:rFonts w:ascii="Georgia"/>
          <w:spacing w:val="40"/>
          <w:sz w:val="18"/>
        </w:rPr>
        <w:t xml:space="preserve"> </w:t>
      </w:r>
      <w:r>
        <w:rPr>
          <w:rFonts w:ascii="Georgia"/>
          <w:sz w:val="18"/>
        </w:rPr>
        <w:t>and general maritime surveillance.</w:t>
      </w:r>
    </w:p>
    <w:p w14:paraId="33026515" w14:textId="77777777" w:rsidR="00D645B0" w:rsidRDefault="00D645B0">
      <w:pPr>
        <w:pStyle w:val="BodyText"/>
        <w:spacing w:before="18"/>
        <w:rPr>
          <w:rFonts w:ascii="Georgia"/>
          <w:sz w:val="18"/>
        </w:rPr>
      </w:pPr>
    </w:p>
    <w:p w14:paraId="7DECB350" w14:textId="77777777" w:rsidR="00D645B0" w:rsidRDefault="00000000">
      <w:pPr>
        <w:ind w:left="656"/>
        <w:rPr>
          <w:rFonts w:ascii="Georgia"/>
          <w:sz w:val="18"/>
        </w:rPr>
      </w:pPr>
      <w:r>
        <w:rPr>
          <w:rFonts w:ascii="Georgia"/>
          <w:sz w:val="18"/>
        </w:rPr>
        <w:t>Associated</w:t>
      </w:r>
      <w:r>
        <w:rPr>
          <w:rFonts w:ascii="Georgia"/>
          <w:spacing w:val="38"/>
          <w:sz w:val="18"/>
        </w:rPr>
        <w:t xml:space="preserve"> </w:t>
      </w:r>
      <w:r>
        <w:rPr>
          <w:rFonts w:ascii="Georgia"/>
          <w:sz w:val="18"/>
        </w:rPr>
        <w:t>Code</w:t>
      </w:r>
      <w:r>
        <w:rPr>
          <w:rFonts w:ascii="Georgia"/>
          <w:spacing w:val="38"/>
          <w:sz w:val="18"/>
        </w:rPr>
        <w:t xml:space="preserve"> </w:t>
      </w:r>
      <w:r>
        <w:rPr>
          <w:rFonts w:ascii="Georgia"/>
          <w:sz w:val="18"/>
        </w:rPr>
        <w:t>Repository:</w:t>
      </w:r>
      <w:r>
        <w:rPr>
          <w:rFonts w:ascii="Georgia"/>
          <w:spacing w:val="66"/>
          <w:sz w:val="18"/>
        </w:rPr>
        <w:t xml:space="preserve"> </w:t>
      </w:r>
      <w:r>
        <w:rPr>
          <w:rFonts w:ascii="Georgia"/>
          <w:sz w:val="18"/>
        </w:rPr>
        <w:t>https://github.com/ioEclipse/SAR-SHIP-</w:t>
      </w:r>
      <w:r>
        <w:rPr>
          <w:rFonts w:ascii="Georgia"/>
          <w:spacing w:val="-2"/>
          <w:sz w:val="18"/>
        </w:rPr>
        <w:t>DETECTION</w:t>
      </w:r>
    </w:p>
    <w:p w14:paraId="7CA7F859" w14:textId="77777777" w:rsidR="00D645B0" w:rsidRDefault="00D645B0">
      <w:pPr>
        <w:rPr>
          <w:rFonts w:ascii="Georgia"/>
          <w:sz w:val="18"/>
        </w:rPr>
        <w:sectPr w:rsidR="00D645B0">
          <w:footerReference w:type="default" r:id="rId7"/>
          <w:type w:val="continuous"/>
          <w:pgSz w:w="11910" w:h="16840"/>
          <w:pgMar w:top="1920" w:right="1275" w:bottom="1020" w:left="1275" w:header="0" w:footer="829" w:gutter="0"/>
          <w:pgNumType w:start="1"/>
          <w:cols w:space="720"/>
        </w:sectPr>
      </w:pPr>
    </w:p>
    <w:p w14:paraId="52EF6AF0" w14:textId="77777777" w:rsidR="00D645B0" w:rsidRDefault="00000000">
      <w:pPr>
        <w:spacing w:before="75"/>
        <w:ind w:left="165"/>
        <w:rPr>
          <w:b/>
          <w:sz w:val="28"/>
        </w:rPr>
      </w:pPr>
      <w:r>
        <w:rPr>
          <w:b/>
          <w:spacing w:val="-2"/>
          <w:w w:val="110"/>
          <w:sz w:val="28"/>
        </w:rPr>
        <w:lastRenderedPageBreak/>
        <w:t>Contents</w:t>
      </w:r>
    </w:p>
    <w:sdt>
      <w:sdtPr>
        <w:rPr>
          <w:rFonts w:ascii="Cambria" w:eastAsia="Cambria" w:hAnsi="Cambria" w:cs="Cambria"/>
          <w:b w:val="0"/>
          <w:bCs w:val="0"/>
          <w:sz w:val="22"/>
          <w:szCs w:val="22"/>
        </w:rPr>
        <w:id w:val="-1147050737"/>
        <w:docPartObj>
          <w:docPartGallery w:val="Table of Contents"/>
          <w:docPartUnique/>
        </w:docPartObj>
      </w:sdtPr>
      <w:sdtContent>
        <w:p w14:paraId="45E655B9" w14:textId="77777777" w:rsidR="00D645B0" w:rsidRDefault="00000000">
          <w:pPr>
            <w:pStyle w:val="TOC1"/>
            <w:numPr>
              <w:ilvl w:val="0"/>
              <w:numId w:val="18"/>
            </w:numPr>
            <w:tabs>
              <w:tab w:val="left" w:pos="463"/>
              <w:tab w:val="right" w:pos="9190"/>
            </w:tabs>
            <w:spacing w:before="193"/>
            <w:ind w:hanging="298"/>
          </w:pPr>
          <w:r>
            <w:fldChar w:fldCharType="begin"/>
          </w:r>
          <w:r>
            <w:instrText xml:space="preserve">TOC \o "1-3" \h \z \u </w:instrText>
          </w:r>
          <w:r>
            <w:fldChar w:fldCharType="separate"/>
          </w:r>
          <w:hyperlink w:anchor="_bookmark0" w:history="1">
            <w:r w:rsidR="00D645B0">
              <w:rPr>
                <w:spacing w:val="-2"/>
              </w:rPr>
              <w:t>Introduction</w:t>
            </w:r>
          </w:hyperlink>
          <w:r>
            <w:rPr>
              <w:rFonts w:ascii="Times New Roman"/>
              <w:b w:val="0"/>
            </w:rPr>
            <w:tab/>
          </w:r>
          <w:r>
            <w:rPr>
              <w:spacing w:val="-10"/>
            </w:rPr>
            <w:t>3</w:t>
          </w:r>
        </w:p>
        <w:p w14:paraId="3073808F" w14:textId="77777777" w:rsidR="00D645B0" w:rsidRDefault="00D645B0">
          <w:pPr>
            <w:pStyle w:val="TOC2"/>
            <w:numPr>
              <w:ilvl w:val="1"/>
              <w:numId w:val="18"/>
            </w:numPr>
            <w:tabs>
              <w:tab w:val="left" w:pos="921"/>
              <w:tab w:val="right" w:leader="dot" w:pos="9190"/>
            </w:tabs>
            <w:ind w:left="921" w:hanging="458"/>
          </w:pPr>
          <w:hyperlink w:anchor="_bookmark1" w:history="1">
            <w:r>
              <w:t>Project</w:t>
            </w:r>
            <w:r>
              <w:rPr>
                <w:spacing w:val="46"/>
              </w:rPr>
              <w:t xml:space="preserve"> </w:t>
            </w:r>
            <w:r>
              <w:rPr>
                <w:spacing w:val="-2"/>
              </w:rPr>
              <w:t>Overview</w:t>
            </w:r>
          </w:hyperlink>
          <w:r>
            <w:rPr>
              <w:rFonts w:ascii="Times New Roman"/>
            </w:rPr>
            <w:tab/>
          </w:r>
          <w:r>
            <w:rPr>
              <w:spacing w:val="-10"/>
            </w:rPr>
            <w:t>3</w:t>
          </w:r>
        </w:p>
        <w:p w14:paraId="5A17CC6F" w14:textId="77777777" w:rsidR="00D645B0" w:rsidRDefault="00D645B0">
          <w:pPr>
            <w:pStyle w:val="TOC2"/>
            <w:numPr>
              <w:ilvl w:val="1"/>
              <w:numId w:val="18"/>
            </w:numPr>
            <w:tabs>
              <w:tab w:val="left" w:pos="921"/>
              <w:tab w:val="right" w:leader="dot" w:pos="9191"/>
            </w:tabs>
            <w:ind w:left="921" w:hanging="458"/>
          </w:pPr>
          <w:hyperlink w:anchor="_bookmark2" w:history="1">
            <w:r>
              <w:t>Problem</w:t>
            </w:r>
            <w:r>
              <w:rPr>
                <w:spacing w:val="22"/>
              </w:rPr>
              <w:t xml:space="preserve"> </w:t>
            </w:r>
            <w:r>
              <w:rPr>
                <w:spacing w:val="-2"/>
              </w:rPr>
              <w:t>Statement</w:t>
            </w:r>
          </w:hyperlink>
          <w:r>
            <w:rPr>
              <w:rFonts w:ascii="Times New Roman"/>
            </w:rPr>
            <w:tab/>
          </w:r>
          <w:r>
            <w:rPr>
              <w:spacing w:val="-10"/>
            </w:rPr>
            <w:t>3</w:t>
          </w:r>
        </w:p>
        <w:p w14:paraId="5E0A9A09" w14:textId="77777777" w:rsidR="00D645B0" w:rsidRDefault="00D645B0">
          <w:pPr>
            <w:pStyle w:val="TOC2"/>
            <w:numPr>
              <w:ilvl w:val="1"/>
              <w:numId w:val="18"/>
            </w:numPr>
            <w:tabs>
              <w:tab w:val="left" w:pos="921"/>
              <w:tab w:val="right" w:leader="dot" w:pos="9190"/>
            </w:tabs>
            <w:spacing w:before="4"/>
            <w:ind w:left="921" w:hanging="458"/>
          </w:pPr>
          <w:hyperlink w:anchor="_bookmark3" w:history="1">
            <w:r>
              <w:t>Project</w:t>
            </w:r>
            <w:r>
              <w:rPr>
                <w:spacing w:val="37"/>
              </w:rPr>
              <w:t xml:space="preserve"> </w:t>
            </w:r>
            <w:r>
              <w:t>Goals</w:t>
            </w:r>
            <w:r>
              <w:rPr>
                <w:spacing w:val="38"/>
              </w:rPr>
              <w:t xml:space="preserve"> </w:t>
            </w:r>
            <w:r>
              <w:t>and</w:t>
            </w:r>
            <w:r>
              <w:rPr>
                <w:spacing w:val="38"/>
              </w:rPr>
              <w:t xml:space="preserve"> </w:t>
            </w:r>
            <w:r>
              <w:rPr>
                <w:spacing w:val="-2"/>
              </w:rPr>
              <w:t>Objectives</w:t>
            </w:r>
          </w:hyperlink>
          <w:r>
            <w:rPr>
              <w:rFonts w:ascii="Times New Roman"/>
            </w:rPr>
            <w:tab/>
          </w:r>
          <w:r>
            <w:rPr>
              <w:spacing w:val="-10"/>
            </w:rPr>
            <w:t>4</w:t>
          </w:r>
        </w:p>
        <w:p w14:paraId="57C431B2" w14:textId="77777777" w:rsidR="00D645B0" w:rsidRDefault="00D645B0">
          <w:pPr>
            <w:pStyle w:val="TOC2"/>
            <w:numPr>
              <w:ilvl w:val="1"/>
              <w:numId w:val="18"/>
            </w:numPr>
            <w:tabs>
              <w:tab w:val="left" w:pos="921"/>
              <w:tab w:val="right" w:leader="dot" w:pos="9191"/>
            </w:tabs>
            <w:ind w:left="921" w:hanging="458"/>
          </w:pPr>
          <w:hyperlink w:anchor="_bookmark4" w:history="1">
            <w:r>
              <w:t>Document</w:t>
            </w:r>
            <w:r>
              <w:rPr>
                <w:spacing w:val="29"/>
              </w:rPr>
              <w:t xml:space="preserve"> </w:t>
            </w:r>
            <w:r>
              <w:rPr>
                <w:spacing w:val="-2"/>
              </w:rPr>
              <w:t>Structure</w:t>
            </w:r>
          </w:hyperlink>
          <w:r>
            <w:rPr>
              <w:rFonts w:ascii="Times New Roman"/>
            </w:rPr>
            <w:tab/>
          </w:r>
          <w:r>
            <w:rPr>
              <w:spacing w:val="-10"/>
            </w:rPr>
            <w:t>5</w:t>
          </w:r>
        </w:p>
        <w:p w14:paraId="1CB35F1F" w14:textId="77777777" w:rsidR="00D645B0" w:rsidRDefault="00D645B0">
          <w:pPr>
            <w:pStyle w:val="TOC1"/>
            <w:numPr>
              <w:ilvl w:val="0"/>
              <w:numId w:val="18"/>
            </w:numPr>
            <w:tabs>
              <w:tab w:val="left" w:pos="463"/>
              <w:tab w:val="right" w:pos="9189"/>
            </w:tabs>
            <w:spacing w:before="210"/>
            <w:ind w:hanging="298"/>
          </w:pPr>
          <w:hyperlink w:anchor="_bookmark5" w:history="1">
            <w:r>
              <w:t>Project</w:t>
            </w:r>
            <w:r>
              <w:rPr>
                <w:spacing w:val="13"/>
              </w:rPr>
              <w:t xml:space="preserve"> </w:t>
            </w:r>
            <w:r>
              <w:t>Context</w:t>
            </w:r>
            <w:r>
              <w:rPr>
                <w:spacing w:val="13"/>
              </w:rPr>
              <w:t xml:space="preserve"> </w:t>
            </w:r>
            <w:r>
              <w:t>and</w:t>
            </w:r>
            <w:r>
              <w:rPr>
                <w:spacing w:val="14"/>
              </w:rPr>
              <w:t xml:space="preserve"> </w:t>
            </w:r>
            <w:r>
              <w:rPr>
                <w:spacing w:val="-2"/>
              </w:rPr>
              <w:t>Justification</w:t>
            </w:r>
          </w:hyperlink>
          <w:r>
            <w:rPr>
              <w:rFonts w:ascii="Times New Roman"/>
              <w:b w:val="0"/>
            </w:rPr>
            <w:tab/>
          </w:r>
          <w:r>
            <w:rPr>
              <w:spacing w:val="-10"/>
            </w:rPr>
            <w:t>6</w:t>
          </w:r>
        </w:p>
        <w:p w14:paraId="2854D97E" w14:textId="77777777" w:rsidR="00D645B0" w:rsidRDefault="00D645B0">
          <w:pPr>
            <w:pStyle w:val="TOC2"/>
            <w:numPr>
              <w:ilvl w:val="1"/>
              <w:numId w:val="18"/>
            </w:numPr>
            <w:tabs>
              <w:tab w:val="left" w:pos="921"/>
              <w:tab w:val="right" w:leader="dot" w:pos="9190"/>
            </w:tabs>
            <w:spacing w:before="6"/>
            <w:ind w:left="921" w:hanging="458"/>
          </w:pPr>
          <w:hyperlink w:anchor="_bookmark6" w:history="1">
            <w:r>
              <w:rPr>
                <w:spacing w:val="-2"/>
              </w:rPr>
              <w:t>Motivation</w:t>
            </w:r>
          </w:hyperlink>
          <w:r>
            <w:rPr>
              <w:rFonts w:ascii="Times New Roman"/>
            </w:rPr>
            <w:tab/>
          </w:r>
          <w:r>
            <w:rPr>
              <w:spacing w:val="-10"/>
            </w:rPr>
            <w:t>6</w:t>
          </w:r>
        </w:p>
        <w:p w14:paraId="5A287736" w14:textId="77777777" w:rsidR="00D645B0" w:rsidRDefault="00D645B0">
          <w:pPr>
            <w:pStyle w:val="TOC2"/>
            <w:numPr>
              <w:ilvl w:val="1"/>
              <w:numId w:val="18"/>
            </w:numPr>
            <w:tabs>
              <w:tab w:val="left" w:pos="921"/>
              <w:tab w:val="right" w:leader="dot" w:pos="9192"/>
            </w:tabs>
            <w:spacing w:before="4"/>
            <w:ind w:left="921" w:hanging="458"/>
          </w:pPr>
          <w:hyperlink w:anchor="_bookmark7" w:history="1">
            <w:r>
              <w:t>Literature</w:t>
            </w:r>
            <w:r>
              <w:rPr>
                <w:spacing w:val="22"/>
              </w:rPr>
              <w:t xml:space="preserve"> </w:t>
            </w:r>
            <w:r>
              <w:t>Review</w:t>
            </w:r>
            <w:r>
              <w:rPr>
                <w:spacing w:val="23"/>
              </w:rPr>
              <w:t xml:space="preserve"> </w:t>
            </w:r>
            <w:r>
              <w:t>and</w:t>
            </w:r>
            <w:r>
              <w:rPr>
                <w:spacing w:val="23"/>
              </w:rPr>
              <w:t xml:space="preserve"> </w:t>
            </w:r>
            <w:r>
              <w:rPr>
                <w:spacing w:val="-2"/>
              </w:rPr>
              <w:t>Background</w:t>
            </w:r>
          </w:hyperlink>
          <w:r>
            <w:rPr>
              <w:rFonts w:ascii="Times New Roman"/>
            </w:rPr>
            <w:tab/>
          </w:r>
          <w:r>
            <w:rPr>
              <w:spacing w:val="-10"/>
            </w:rPr>
            <w:t>6</w:t>
          </w:r>
        </w:p>
        <w:p w14:paraId="5D72348C" w14:textId="77777777" w:rsidR="00D645B0" w:rsidRDefault="00D645B0">
          <w:pPr>
            <w:pStyle w:val="TOC2"/>
            <w:numPr>
              <w:ilvl w:val="1"/>
              <w:numId w:val="18"/>
            </w:numPr>
            <w:tabs>
              <w:tab w:val="left" w:pos="921"/>
              <w:tab w:val="right" w:leader="dot" w:pos="9190"/>
            </w:tabs>
            <w:ind w:left="921" w:hanging="458"/>
          </w:pPr>
          <w:hyperlink w:anchor="_bookmark8" w:history="1">
            <w:r>
              <w:t>Mission</w:t>
            </w:r>
            <w:r>
              <w:rPr>
                <w:spacing w:val="12"/>
              </w:rPr>
              <w:t xml:space="preserve"> </w:t>
            </w:r>
            <w:r>
              <w:t>Success</w:t>
            </w:r>
            <w:r>
              <w:rPr>
                <w:spacing w:val="12"/>
              </w:rPr>
              <w:t xml:space="preserve"> </w:t>
            </w:r>
            <w:r>
              <w:rPr>
                <w:spacing w:val="-2"/>
              </w:rPr>
              <w:t>Criteria</w:t>
            </w:r>
          </w:hyperlink>
          <w:r>
            <w:rPr>
              <w:rFonts w:ascii="Times New Roman"/>
            </w:rPr>
            <w:tab/>
          </w:r>
          <w:r>
            <w:rPr>
              <w:spacing w:val="-10"/>
            </w:rPr>
            <w:t>7</w:t>
          </w:r>
        </w:p>
        <w:p w14:paraId="0156C836" w14:textId="77777777" w:rsidR="00D645B0" w:rsidRDefault="00D645B0">
          <w:pPr>
            <w:pStyle w:val="TOC1"/>
            <w:numPr>
              <w:ilvl w:val="0"/>
              <w:numId w:val="18"/>
            </w:numPr>
            <w:tabs>
              <w:tab w:val="left" w:pos="463"/>
              <w:tab w:val="right" w:pos="9189"/>
            </w:tabs>
            <w:spacing w:before="210"/>
            <w:ind w:hanging="298"/>
          </w:pPr>
          <w:hyperlink w:anchor="_bookmark10" w:history="1">
            <w:r>
              <w:rPr>
                <w:spacing w:val="-7"/>
              </w:rPr>
              <w:t>Requirements</w:t>
            </w:r>
            <w:r>
              <w:rPr>
                <w:spacing w:val="10"/>
              </w:rPr>
              <w:t xml:space="preserve"> </w:t>
            </w:r>
            <w:r>
              <w:rPr>
                <w:spacing w:val="-2"/>
              </w:rPr>
              <w:t>Specification</w:t>
            </w:r>
          </w:hyperlink>
          <w:r>
            <w:rPr>
              <w:rFonts w:ascii="Times New Roman"/>
              <w:b w:val="0"/>
            </w:rPr>
            <w:tab/>
          </w:r>
          <w:r>
            <w:rPr>
              <w:spacing w:val="-10"/>
            </w:rPr>
            <w:t>9</w:t>
          </w:r>
        </w:p>
        <w:p w14:paraId="794B81ED" w14:textId="77777777" w:rsidR="00D645B0" w:rsidRDefault="00D645B0">
          <w:pPr>
            <w:pStyle w:val="TOC2"/>
            <w:numPr>
              <w:ilvl w:val="1"/>
              <w:numId w:val="18"/>
            </w:numPr>
            <w:tabs>
              <w:tab w:val="left" w:pos="921"/>
              <w:tab w:val="right" w:leader="dot" w:pos="9190"/>
            </w:tabs>
            <w:spacing w:before="6"/>
            <w:ind w:left="921" w:hanging="458"/>
          </w:pPr>
          <w:hyperlink w:anchor="_bookmark11" w:history="1">
            <w:r>
              <w:t>Functional</w:t>
            </w:r>
            <w:r>
              <w:rPr>
                <w:spacing w:val="19"/>
              </w:rPr>
              <w:t xml:space="preserve"> </w:t>
            </w:r>
            <w:r>
              <w:rPr>
                <w:spacing w:val="-2"/>
              </w:rPr>
              <w:t>Requirements</w:t>
            </w:r>
          </w:hyperlink>
          <w:r>
            <w:rPr>
              <w:rFonts w:ascii="Times New Roman"/>
            </w:rPr>
            <w:tab/>
          </w:r>
          <w:r>
            <w:rPr>
              <w:spacing w:val="-10"/>
            </w:rPr>
            <w:t>9</w:t>
          </w:r>
        </w:p>
        <w:p w14:paraId="60C457C9" w14:textId="77777777" w:rsidR="00D645B0" w:rsidRDefault="00D645B0">
          <w:pPr>
            <w:pStyle w:val="TOC2"/>
            <w:numPr>
              <w:ilvl w:val="1"/>
              <w:numId w:val="18"/>
            </w:numPr>
            <w:tabs>
              <w:tab w:val="left" w:pos="921"/>
              <w:tab w:val="right" w:leader="dot" w:pos="9190"/>
            </w:tabs>
            <w:spacing w:before="4"/>
            <w:ind w:left="921" w:hanging="458"/>
          </w:pPr>
          <w:hyperlink w:anchor="_bookmark12" w:history="1">
            <w:r>
              <w:t>Non-Functional</w:t>
            </w:r>
            <w:r>
              <w:rPr>
                <w:spacing w:val="19"/>
              </w:rPr>
              <w:t xml:space="preserve"> </w:t>
            </w:r>
            <w:r>
              <w:rPr>
                <w:spacing w:val="-2"/>
              </w:rPr>
              <w:t>Requirements</w:t>
            </w:r>
          </w:hyperlink>
          <w:r>
            <w:rPr>
              <w:rFonts w:ascii="Times New Roman"/>
            </w:rPr>
            <w:tab/>
          </w:r>
          <w:r>
            <w:rPr>
              <w:spacing w:val="-5"/>
            </w:rPr>
            <w:t>10</w:t>
          </w:r>
        </w:p>
        <w:p w14:paraId="6768949B" w14:textId="77777777" w:rsidR="00D645B0" w:rsidRDefault="00D645B0">
          <w:pPr>
            <w:pStyle w:val="TOC1"/>
            <w:numPr>
              <w:ilvl w:val="0"/>
              <w:numId w:val="18"/>
            </w:numPr>
            <w:tabs>
              <w:tab w:val="left" w:pos="463"/>
              <w:tab w:val="right" w:pos="9190"/>
            </w:tabs>
            <w:ind w:hanging="298"/>
          </w:pPr>
          <w:hyperlink w:anchor="_bookmark13" w:history="1">
            <w:r>
              <w:t>System</w:t>
            </w:r>
            <w:r>
              <w:rPr>
                <w:spacing w:val="1"/>
              </w:rPr>
              <w:t xml:space="preserve"> </w:t>
            </w:r>
            <w:r>
              <w:rPr>
                <w:spacing w:val="-2"/>
              </w:rPr>
              <w:t>Design</w:t>
            </w:r>
          </w:hyperlink>
          <w:r>
            <w:rPr>
              <w:rFonts w:ascii="Times New Roman"/>
              <w:b w:val="0"/>
            </w:rPr>
            <w:tab/>
          </w:r>
          <w:r>
            <w:rPr>
              <w:spacing w:val="-5"/>
            </w:rPr>
            <w:t>12</w:t>
          </w:r>
        </w:p>
        <w:p w14:paraId="3219EF4D" w14:textId="77777777" w:rsidR="00D645B0" w:rsidRDefault="00D645B0">
          <w:pPr>
            <w:pStyle w:val="TOC2"/>
            <w:numPr>
              <w:ilvl w:val="1"/>
              <w:numId w:val="18"/>
            </w:numPr>
            <w:tabs>
              <w:tab w:val="left" w:pos="921"/>
              <w:tab w:val="right" w:leader="dot" w:pos="9190"/>
            </w:tabs>
            <w:ind w:left="921" w:hanging="458"/>
          </w:pPr>
          <w:hyperlink w:anchor="_bookmark14" w:history="1">
            <w:r>
              <w:t>High-Level</w:t>
            </w:r>
            <w:r>
              <w:rPr>
                <w:spacing w:val="25"/>
              </w:rPr>
              <w:t xml:space="preserve"> </w:t>
            </w:r>
            <w:r>
              <w:t>System</w:t>
            </w:r>
            <w:r>
              <w:rPr>
                <w:spacing w:val="25"/>
              </w:rPr>
              <w:t xml:space="preserve"> </w:t>
            </w:r>
            <w:r>
              <w:rPr>
                <w:spacing w:val="-2"/>
              </w:rPr>
              <w:t>Architecture</w:t>
            </w:r>
          </w:hyperlink>
          <w:r>
            <w:rPr>
              <w:rFonts w:ascii="Times New Roman"/>
            </w:rPr>
            <w:tab/>
          </w:r>
          <w:r>
            <w:rPr>
              <w:spacing w:val="-5"/>
            </w:rPr>
            <w:t>12</w:t>
          </w:r>
        </w:p>
        <w:p w14:paraId="27FE3384" w14:textId="77777777" w:rsidR="00D645B0" w:rsidRDefault="00D645B0">
          <w:pPr>
            <w:pStyle w:val="TOC2"/>
            <w:numPr>
              <w:ilvl w:val="1"/>
              <w:numId w:val="18"/>
            </w:numPr>
            <w:tabs>
              <w:tab w:val="left" w:pos="921"/>
              <w:tab w:val="right" w:leader="dot" w:pos="9191"/>
            </w:tabs>
            <w:ind w:left="921" w:hanging="458"/>
          </w:pPr>
          <w:hyperlink w:anchor="_bookmark15" w:history="1">
            <w:r>
              <w:t>Detailed</w:t>
            </w:r>
            <w:r>
              <w:rPr>
                <w:spacing w:val="29"/>
              </w:rPr>
              <w:t xml:space="preserve"> </w:t>
            </w:r>
            <w:r>
              <w:t>Component</w:t>
            </w:r>
            <w:r>
              <w:rPr>
                <w:spacing w:val="29"/>
              </w:rPr>
              <w:t xml:space="preserve"> </w:t>
            </w:r>
            <w:r>
              <w:rPr>
                <w:spacing w:val="-2"/>
              </w:rPr>
              <w:t>Design</w:t>
            </w:r>
          </w:hyperlink>
          <w:r>
            <w:rPr>
              <w:rFonts w:ascii="Times New Roman"/>
            </w:rPr>
            <w:tab/>
          </w:r>
          <w:r>
            <w:rPr>
              <w:spacing w:val="-5"/>
            </w:rPr>
            <w:t>12</w:t>
          </w:r>
        </w:p>
        <w:p w14:paraId="5E0B20EC" w14:textId="77777777" w:rsidR="00D645B0" w:rsidRDefault="00D645B0">
          <w:pPr>
            <w:pStyle w:val="TOC3"/>
            <w:numPr>
              <w:ilvl w:val="2"/>
              <w:numId w:val="18"/>
            </w:numPr>
            <w:tabs>
              <w:tab w:val="left" w:pos="1559"/>
              <w:tab w:val="right" w:leader="dot" w:pos="9191"/>
            </w:tabs>
            <w:spacing w:before="4"/>
          </w:pPr>
          <w:hyperlink w:anchor="_bookmark16" w:history="1">
            <w:r>
              <w:t>Data</w:t>
            </w:r>
            <w:r>
              <w:rPr>
                <w:spacing w:val="31"/>
              </w:rPr>
              <w:t xml:space="preserve"> </w:t>
            </w:r>
            <w:r>
              <w:t>Acquisition</w:t>
            </w:r>
            <w:r>
              <w:rPr>
                <w:spacing w:val="32"/>
              </w:rPr>
              <w:t xml:space="preserve"> </w:t>
            </w:r>
            <w:r>
              <w:t>and</w:t>
            </w:r>
            <w:r>
              <w:rPr>
                <w:spacing w:val="32"/>
              </w:rPr>
              <w:t xml:space="preserve"> </w:t>
            </w:r>
            <w:r>
              <w:rPr>
                <w:spacing w:val="-2"/>
              </w:rPr>
              <w:t>Management</w:t>
            </w:r>
          </w:hyperlink>
          <w:r>
            <w:rPr>
              <w:rFonts w:ascii="Times New Roman"/>
            </w:rPr>
            <w:tab/>
          </w:r>
          <w:r>
            <w:rPr>
              <w:spacing w:val="-5"/>
            </w:rPr>
            <w:t>12</w:t>
          </w:r>
        </w:p>
        <w:p w14:paraId="6BFAF2FF" w14:textId="77777777" w:rsidR="00D645B0" w:rsidRDefault="00D645B0">
          <w:pPr>
            <w:pStyle w:val="TOC3"/>
            <w:numPr>
              <w:ilvl w:val="2"/>
              <w:numId w:val="18"/>
            </w:numPr>
            <w:tabs>
              <w:tab w:val="left" w:pos="1559"/>
              <w:tab w:val="right" w:leader="dot" w:pos="9189"/>
            </w:tabs>
          </w:pPr>
          <w:hyperlink w:anchor="_bookmark17" w:history="1">
            <w:r>
              <w:rPr>
                <w:spacing w:val="-2"/>
              </w:rPr>
              <w:t>Preprocessing</w:t>
            </w:r>
            <w:r>
              <w:rPr>
                <w:spacing w:val="11"/>
              </w:rPr>
              <w:t xml:space="preserve"> </w:t>
            </w:r>
            <w:r>
              <w:rPr>
                <w:spacing w:val="-2"/>
              </w:rPr>
              <w:t>Subsystem</w:t>
            </w:r>
          </w:hyperlink>
          <w:r>
            <w:rPr>
              <w:rFonts w:ascii="Times New Roman"/>
            </w:rPr>
            <w:tab/>
          </w:r>
          <w:r>
            <w:rPr>
              <w:spacing w:val="-5"/>
            </w:rPr>
            <w:t>13</w:t>
          </w:r>
        </w:p>
        <w:p w14:paraId="154904BE" w14:textId="77777777" w:rsidR="00D645B0" w:rsidRDefault="00D645B0">
          <w:pPr>
            <w:pStyle w:val="TOC3"/>
            <w:numPr>
              <w:ilvl w:val="2"/>
              <w:numId w:val="18"/>
            </w:numPr>
            <w:tabs>
              <w:tab w:val="left" w:pos="1559"/>
              <w:tab w:val="right" w:leader="dot" w:pos="9190"/>
            </w:tabs>
            <w:spacing w:before="4"/>
          </w:pPr>
          <w:hyperlink w:anchor="_bookmark20" w:history="1">
            <w:r>
              <w:t>Machine</w:t>
            </w:r>
            <w:r>
              <w:rPr>
                <w:spacing w:val="23"/>
              </w:rPr>
              <w:t xml:space="preserve"> </w:t>
            </w:r>
            <w:r>
              <w:t>Learning</w:t>
            </w:r>
            <w:r>
              <w:rPr>
                <w:spacing w:val="24"/>
              </w:rPr>
              <w:t xml:space="preserve"> </w:t>
            </w:r>
            <w:r>
              <w:t>Detection</w:t>
            </w:r>
            <w:r>
              <w:rPr>
                <w:spacing w:val="23"/>
              </w:rPr>
              <w:t xml:space="preserve"> </w:t>
            </w:r>
            <w:r>
              <w:rPr>
                <w:spacing w:val="-2"/>
              </w:rPr>
              <w:t>Model</w:t>
            </w:r>
          </w:hyperlink>
          <w:r>
            <w:rPr>
              <w:rFonts w:ascii="Times New Roman"/>
            </w:rPr>
            <w:tab/>
          </w:r>
          <w:r>
            <w:rPr>
              <w:spacing w:val="-5"/>
            </w:rPr>
            <w:t>22</w:t>
          </w:r>
        </w:p>
        <w:p w14:paraId="2D47BA47" w14:textId="77777777" w:rsidR="00D645B0" w:rsidRDefault="00D645B0">
          <w:pPr>
            <w:pStyle w:val="TOC2"/>
            <w:numPr>
              <w:ilvl w:val="1"/>
              <w:numId w:val="18"/>
            </w:numPr>
            <w:tabs>
              <w:tab w:val="left" w:pos="911"/>
              <w:tab w:val="right" w:leader="dot" w:pos="9191"/>
            </w:tabs>
            <w:ind w:left="911" w:hanging="448"/>
          </w:pPr>
          <w:hyperlink w:anchor="_bookmark22" w:history="1">
            <w:r>
              <w:t>Tracking</w:t>
            </w:r>
            <w:r>
              <w:rPr>
                <w:spacing w:val="14"/>
              </w:rPr>
              <w:t xml:space="preserve"> </w:t>
            </w:r>
            <w:r>
              <w:rPr>
                <w:spacing w:val="-2"/>
              </w:rPr>
              <w:t>Algorithm</w:t>
            </w:r>
          </w:hyperlink>
          <w:r>
            <w:rPr>
              <w:rFonts w:ascii="Times New Roman"/>
            </w:rPr>
            <w:tab/>
          </w:r>
          <w:r>
            <w:rPr>
              <w:spacing w:val="-5"/>
            </w:rPr>
            <w:t>23</w:t>
          </w:r>
        </w:p>
        <w:p w14:paraId="33C1F3AF" w14:textId="77777777" w:rsidR="00D645B0" w:rsidRDefault="00D645B0">
          <w:pPr>
            <w:pStyle w:val="TOC3"/>
            <w:numPr>
              <w:ilvl w:val="2"/>
              <w:numId w:val="18"/>
            </w:numPr>
            <w:tabs>
              <w:tab w:val="left" w:pos="1559"/>
              <w:tab w:val="right" w:leader="dot" w:pos="9191"/>
            </w:tabs>
          </w:pPr>
          <w:hyperlink w:anchor="_bookmark23" w:history="1">
            <w:r>
              <w:t>Output</w:t>
            </w:r>
            <w:r>
              <w:rPr>
                <w:spacing w:val="40"/>
              </w:rPr>
              <w:t xml:space="preserve"> </w:t>
            </w:r>
            <w:r>
              <w:t>and</w:t>
            </w:r>
            <w:r>
              <w:rPr>
                <w:spacing w:val="40"/>
              </w:rPr>
              <w:t xml:space="preserve"> </w:t>
            </w:r>
            <w:r>
              <w:rPr>
                <w:spacing w:val="-2"/>
              </w:rPr>
              <w:t>Visualization</w:t>
            </w:r>
          </w:hyperlink>
          <w:r>
            <w:rPr>
              <w:rFonts w:ascii="Times New Roman"/>
            </w:rPr>
            <w:tab/>
          </w:r>
          <w:r>
            <w:rPr>
              <w:spacing w:val="-5"/>
            </w:rPr>
            <w:t>23</w:t>
          </w:r>
        </w:p>
        <w:p w14:paraId="32AE5BC3" w14:textId="77777777" w:rsidR="00D645B0" w:rsidRDefault="00D645B0">
          <w:pPr>
            <w:pStyle w:val="TOC2"/>
            <w:numPr>
              <w:ilvl w:val="1"/>
              <w:numId w:val="18"/>
            </w:numPr>
            <w:tabs>
              <w:tab w:val="left" w:pos="921"/>
              <w:tab w:val="right" w:leader="dot" w:pos="9190"/>
            </w:tabs>
            <w:spacing w:before="4"/>
            <w:ind w:left="921" w:hanging="458"/>
          </w:pPr>
          <w:hyperlink w:anchor="_bookmark24" w:history="1">
            <w:r>
              <w:t>Data</w:t>
            </w:r>
            <w:r>
              <w:rPr>
                <w:spacing w:val="30"/>
              </w:rPr>
              <w:t xml:space="preserve"> </w:t>
            </w:r>
            <w:r>
              <w:t>Flow</w:t>
            </w:r>
            <w:r>
              <w:rPr>
                <w:spacing w:val="30"/>
              </w:rPr>
              <w:t xml:space="preserve"> </w:t>
            </w:r>
            <w:r>
              <w:t>and</w:t>
            </w:r>
            <w:r>
              <w:rPr>
                <w:spacing w:val="30"/>
              </w:rPr>
              <w:t xml:space="preserve"> </w:t>
            </w:r>
            <w:r>
              <w:rPr>
                <w:spacing w:val="-2"/>
              </w:rPr>
              <w:t>Workflow</w:t>
            </w:r>
          </w:hyperlink>
          <w:r>
            <w:rPr>
              <w:rFonts w:ascii="Times New Roman"/>
            </w:rPr>
            <w:tab/>
          </w:r>
          <w:r>
            <w:rPr>
              <w:spacing w:val="-7"/>
            </w:rPr>
            <w:t>24</w:t>
          </w:r>
        </w:p>
        <w:p w14:paraId="660323DA" w14:textId="77777777" w:rsidR="00D645B0" w:rsidRDefault="00D645B0">
          <w:pPr>
            <w:pStyle w:val="TOC1"/>
            <w:numPr>
              <w:ilvl w:val="0"/>
              <w:numId w:val="18"/>
            </w:numPr>
            <w:tabs>
              <w:tab w:val="left" w:pos="463"/>
              <w:tab w:val="right" w:pos="9189"/>
            </w:tabs>
            <w:ind w:hanging="298"/>
          </w:pPr>
          <w:hyperlink w:anchor="_bookmark25" w:history="1">
            <w:r>
              <w:rPr>
                <w:spacing w:val="-6"/>
              </w:rPr>
              <w:t>Implementation</w:t>
            </w:r>
            <w:r>
              <w:rPr>
                <w:spacing w:val="1"/>
              </w:rPr>
              <w:t xml:space="preserve"> </w:t>
            </w:r>
            <w:r>
              <w:rPr>
                <w:spacing w:val="-6"/>
              </w:rPr>
              <w:t>and</w:t>
            </w:r>
            <w:r>
              <w:rPr>
                <w:spacing w:val="1"/>
              </w:rPr>
              <w:t xml:space="preserve"> </w:t>
            </w:r>
            <w:r>
              <w:rPr>
                <w:spacing w:val="-6"/>
              </w:rPr>
              <w:t>Development</w:t>
            </w:r>
          </w:hyperlink>
          <w:r>
            <w:rPr>
              <w:rFonts w:ascii="Times New Roman"/>
              <w:b w:val="0"/>
            </w:rPr>
            <w:tab/>
          </w:r>
          <w:r>
            <w:rPr>
              <w:spacing w:val="-5"/>
            </w:rPr>
            <w:t>27</w:t>
          </w:r>
        </w:p>
        <w:p w14:paraId="21833E22" w14:textId="77777777" w:rsidR="00D645B0" w:rsidRDefault="00D645B0">
          <w:pPr>
            <w:pStyle w:val="TOC2"/>
            <w:numPr>
              <w:ilvl w:val="1"/>
              <w:numId w:val="18"/>
            </w:numPr>
            <w:tabs>
              <w:tab w:val="left" w:pos="921"/>
              <w:tab w:val="right" w:leader="dot" w:pos="9191"/>
            </w:tabs>
            <w:ind w:left="921" w:hanging="458"/>
          </w:pPr>
          <w:hyperlink w:anchor="_bookmark26" w:history="1">
            <w:r>
              <w:t>Software</w:t>
            </w:r>
            <w:r>
              <w:rPr>
                <w:spacing w:val="6"/>
              </w:rPr>
              <w:t xml:space="preserve"> </w:t>
            </w:r>
            <w:r>
              <w:t>and</w:t>
            </w:r>
            <w:r>
              <w:rPr>
                <w:spacing w:val="6"/>
              </w:rPr>
              <w:t xml:space="preserve"> </w:t>
            </w:r>
            <w:r>
              <w:t>Hardware</w:t>
            </w:r>
            <w:r>
              <w:rPr>
                <w:spacing w:val="6"/>
              </w:rPr>
              <w:t xml:space="preserve"> </w:t>
            </w:r>
            <w:r>
              <w:t>Environment</w:t>
            </w:r>
            <w:r>
              <w:rPr>
                <w:spacing w:val="6"/>
              </w:rPr>
              <w:t xml:space="preserve"> </w:t>
            </w:r>
            <w:r>
              <w:rPr>
                <w:spacing w:val="-2"/>
              </w:rPr>
              <w:t>Setup</w:t>
            </w:r>
          </w:hyperlink>
          <w:r>
            <w:rPr>
              <w:rFonts w:ascii="Times New Roman"/>
            </w:rPr>
            <w:tab/>
          </w:r>
          <w:r>
            <w:rPr>
              <w:spacing w:val="-5"/>
            </w:rPr>
            <w:t>27</w:t>
          </w:r>
        </w:p>
        <w:p w14:paraId="42F37352" w14:textId="77777777" w:rsidR="00D645B0" w:rsidRDefault="00D645B0">
          <w:pPr>
            <w:pStyle w:val="TOC3"/>
            <w:numPr>
              <w:ilvl w:val="2"/>
              <w:numId w:val="18"/>
            </w:numPr>
            <w:tabs>
              <w:tab w:val="left" w:pos="1552"/>
              <w:tab w:val="right" w:leader="dot" w:pos="9190"/>
            </w:tabs>
            <w:ind w:left="1552" w:hanging="631"/>
          </w:pPr>
          <w:hyperlink w:anchor="_bookmark27" w:history="1">
            <w:r>
              <w:rPr>
                <w:w w:val="105"/>
              </w:rPr>
              <w:t>Training</w:t>
            </w:r>
            <w:r>
              <w:rPr>
                <w:spacing w:val="-3"/>
                <w:w w:val="105"/>
              </w:rPr>
              <w:t xml:space="preserve"> </w:t>
            </w:r>
            <w:r>
              <w:rPr>
                <w:w w:val="105"/>
              </w:rPr>
              <w:t>Setup,</w:t>
            </w:r>
            <w:r>
              <w:rPr>
                <w:spacing w:val="-2"/>
                <w:w w:val="105"/>
              </w:rPr>
              <w:t xml:space="preserve"> </w:t>
            </w:r>
            <w:r>
              <w:rPr>
                <w:w w:val="105"/>
              </w:rPr>
              <w:t>Hardware</w:t>
            </w:r>
            <w:r>
              <w:rPr>
                <w:spacing w:val="-2"/>
                <w:w w:val="105"/>
              </w:rPr>
              <w:t xml:space="preserve"> </w:t>
            </w:r>
            <w:r>
              <w:rPr>
                <w:w w:val="110"/>
              </w:rPr>
              <w:t>+</w:t>
            </w:r>
            <w:r>
              <w:rPr>
                <w:spacing w:val="-4"/>
                <w:w w:val="110"/>
              </w:rPr>
              <w:t xml:space="preserve"> </w:t>
            </w:r>
            <w:r>
              <w:rPr>
                <w:spacing w:val="-2"/>
              </w:rPr>
              <w:t>Software</w:t>
            </w:r>
          </w:hyperlink>
          <w:r>
            <w:rPr>
              <w:rFonts w:ascii="Times New Roman"/>
            </w:rPr>
            <w:tab/>
          </w:r>
          <w:r>
            <w:rPr>
              <w:spacing w:val="-5"/>
              <w:w w:val="105"/>
            </w:rPr>
            <w:t>27</w:t>
          </w:r>
        </w:p>
        <w:p w14:paraId="109BE9E2" w14:textId="77777777" w:rsidR="00D645B0" w:rsidRDefault="00D645B0">
          <w:pPr>
            <w:pStyle w:val="TOC3"/>
            <w:numPr>
              <w:ilvl w:val="2"/>
              <w:numId w:val="18"/>
            </w:numPr>
            <w:tabs>
              <w:tab w:val="left" w:pos="1559"/>
              <w:tab w:val="right" w:leader="dot" w:pos="9191"/>
            </w:tabs>
            <w:spacing w:before="4"/>
          </w:pPr>
          <w:hyperlink w:anchor="_bookmark28" w:history="1">
            <w:r>
              <w:t>Implementation</w:t>
            </w:r>
            <w:r>
              <w:rPr>
                <w:spacing w:val="8"/>
              </w:rPr>
              <w:t xml:space="preserve"> </w:t>
            </w:r>
            <w:r>
              <w:rPr>
                <w:spacing w:val="-2"/>
              </w:rPr>
              <w:t>Hardware/Edge</w:t>
            </w:r>
          </w:hyperlink>
          <w:r>
            <w:rPr>
              <w:rFonts w:ascii="Times New Roman"/>
            </w:rPr>
            <w:tab/>
          </w:r>
          <w:r>
            <w:rPr>
              <w:spacing w:val="-5"/>
            </w:rPr>
            <w:t>27</w:t>
          </w:r>
        </w:p>
        <w:p w14:paraId="48683574" w14:textId="77777777" w:rsidR="00D645B0" w:rsidRDefault="00D645B0">
          <w:pPr>
            <w:pStyle w:val="TOC3"/>
            <w:numPr>
              <w:ilvl w:val="2"/>
              <w:numId w:val="18"/>
            </w:numPr>
            <w:tabs>
              <w:tab w:val="left" w:pos="1559"/>
              <w:tab w:val="right" w:leader="dot" w:pos="9190"/>
            </w:tabs>
          </w:pPr>
          <w:hyperlink w:anchor="_bookmark29" w:history="1">
            <w:r>
              <w:t>Operating</w:t>
            </w:r>
            <w:r>
              <w:rPr>
                <w:spacing w:val="21"/>
              </w:rPr>
              <w:t xml:space="preserve"> </w:t>
            </w:r>
            <w:r>
              <w:t>System</w:t>
            </w:r>
            <w:r>
              <w:rPr>
                <w:spacing w:val="22"/>
              </w:rPr>
              <w:t xml:space="preserve"> </w:t>
            </w:r>
            <w:r>
              <w:t>and</w:t>
            </w:r>
            <w:r>
              <w:rPr>
                <w:spacing w:val="22"/>
              </w:rPr>
              <w:t xml:space="preserve"> </w:t>
            </w:r>
            <w:r>
              <w:t>Core</w:t>
            </w:r>
            <w:r>
              <w:rPr>
                <w:spacing w:val="22"/>
              </w:rPr>
              <w:t xml:space="preserve"> </w:t>
            </w:r>
            <w:r>
              <w:t>Software</w:t>
            </w:r>
            <w:r>
              <w:rPr>
                <w:spacing w:val="22"/>
              </w:rPr>
              <w:t xml:space="preserve"> </w:t>
            </w:r>
            <w:r>
              <w:rPr>
                <w:spacing w:val="-2"/>
              </w:rPr>
              <w:t>Versions</w:t>
            </w:r>
          </w:hyperlink>
          <w:r>
            <w:rPr>
              <w:rFonts w:ascii="Times New Roman"/>
            </w:rPr>
            <w:tab/>
          </w:r>
          <w:r>
            <w:rPr>
              <w:spacing w:val="-5"/>
            </w:rPr>
            <w:t>27</w:t>
          </w:r>
        </w:p>
        <w:p w14:paraId="60D77F60" w14:textId="77777777" w:rsidR="00D645B0" w:rsidRDefault="00D645B0">
          <w:pPr>
            <w:pStyle w:val="TOC3"/>
            <w:numPr>
              <w:ilvl w:val="2"/>
              <w:numId w:val="18"/>
            </w:numPr>
            <w:tabs>
              <w:tab w:val="left" w:pos="1559"/>
              <w:tab w:val="right" w:leader="dot" w:pos="9190"/>
            </w:tabs>
          </w:pPr>
          <w:hyperlink w:anchor="_bookmark30" w:history="1">
            <w:r>
              <w:t>Dependency</w:t>
            </w:r>
            <w:r>
              <w:rPr>
                <w:spacing w:val="23"/>
              </w:rPr>
              <w:t xml:space="preserve"> </w:t>
            </w:r>
            <w:r>
              <w:t>Management</w:t>
            </w:r>
            <w:r>
              <w:rPr>
                <w:spacing w:val="24"/>
              </w:rPr>
              <w:t xml:space="preserve"> </w:t>
            </w:r>
            <w:r>
              <w:t>and</w:t>
            </w:r>
            <w:r>
              <w:rPr>
                <w:spacing w:val="23"/>
              </w:rPr>
              <w:t xml:space="preserve"> </w:t>
            </w:r>
            <w:r>
              <w:t>Virtual</w:t>
            </w:r>
            <w:r>
              <w:rPr>
                <w:spacing w:val="24"/>
              </w:rPr>
              <w:t xml:space="preserve"> </w:t>
            </w:r>
            <w:r>
              <w:t>Environment</w:t>
            </w:r>
            <w:r>
              <w:rPr>
                <w:spacing w:val="23"/>
              </w:rPr>
              <w:t xml:space="preserve"> </w:t>
            </w:r>
            <w:r>
              <w:rPr>
                <w:spacing w:val="-2"/>
              </w:rPr>
              <w:t>Setup</w:t>
            </w:r>
          </w:hyperlink>
          <w:r>
            <w:rPr>
              <w:rFonts w:ascii="Times New Roman"/>
            </w:rPr>
            <w:tab/>
          </w:r>
          <w:r>
            <w:rPr>
              <w:spacing w:val="-5"/>
            </w:rPr>
            <w:t>28</w:t>
          </w:r>
        </w:p>
        <w:p w14:paraId="463E76B8" w14:textId="77777777" w:rsidR="00D645B0" w:rsidRDefault="00D645B0">
          <w:pPr>
            <w:pStyle w:val="TOC3"/>
            <w:numPr>
              <w:ilvl w:val="2"/>
              <w:numId w:val="18"/>
            </w:numPr>
            <w:tabs>
              <w:tab w:val="left" w:pos="1551"/>
              <w:tab w:val="right" w:leader="dot" w:pos="9190"/>
            </w:tabs>
            <w:spacing w:before="4"/>
            <w:ind w:left="1551" w:hanging="630"/>
          </w:pPr>
          <w:hyperlink w:anchor="_bookmark31" w:history="1">
            <w:r>
              <w:t>Accessing</w:t>
            </w:r>
            <w:r>
              <w:rPr>
                <w:spacing w:val="26"/>
              </w:rPr>
              <w:t xml:space="preserve"> </w:t>
            </w:r>
            <w:r>
              <w:t>the</w:t>
            </w:r>
            <w:r>
              <w:rPr>
                <w:spacing w:val="26"/>
              </w:rPr>
              <w:t xml:space="preserve"> </w:t>
            </w:r>
            <w:r>
              <w:t>Jetson</w:t>
            </w:r>
            <w:r>
              <w:rPr>
                <w:spacing w:val="26"/>
              </w:rPr>
              <w:t xml:space="preserve"> </w:t>
            </w:r>
            <w:r>
              <w:rPr>
                <w:spacing w:val="-4"/>
              </w:rPr>
              <w:t>Nano</w:t>
            </w:r>
          </w:hyperlink>
          <w:r>
            <w:rPr>
              <w:rFonts w:ascii="Times New Roman"/>
            </w:rPr>
            <w:tab/>
          </w:r>
          <w:r>
            <w:rPr>
              <w:spacing w:val="-5"/>
            </w:rPr>
            <w:t>28</w:t>
          </w:r>
        </w:p>
        <w:p w14:paraId="655D3973" w14:textId="77777777" w:rsidR="00D645B0" w:rsidRDefault="00D645B0">
          <w:pPr>
            <w:pStyle w:val="TOC3"/>
            <w:numPr>
              <w:ilvl w:val="2"/>
              <w:numId w:val="18"/>
            </w:numPr>
            <w:tabs>
              <w:tab w:val="left" w:pos="1559"/>
              <w:tab w:val="right" w:leader="dot" w:pos="9191"/>
            </w:tabs>
          </w:pPr>
          <w:hyperlink w:anchor="_bookmark32" w:history="1">
            <w:r>
              <w:t>Essential</w:t>
            </w:r>
            <w:r>
              <w:rPr>
                <w:spacing w:val="28"/>
              </w:rPr>
              <w:t xml:space="preserve"> </w:t>
            </w:r>
            <w:r>
              <w:t>Command</w:t>
            </w:r>
            <w:r>
              <w:rPr>
                <w:spacing w:val="28"/>
              </w:rPr>
              <w:t xml:space="preserve"> </w:t>
            </w:r>
            <w:r>
              <w:t>Line</w:t>
            </w:r>
            <w:r>
              <w:rPr>
                <w:spacing w:val="28"/>
              </w:rPr>
              <w:t xml:space="preserve"> </w:t>
            </w:r>
            <w:r>
              <w:rPr>
                <w:spacing w:val="-2"/>
              </w:rPr>
              <w:t>Commands</w:t>
            </w:r>
          </w:hyperlink>
          <w:r>
            <w:rPr>
              <w:rFonts w:ascii="Times New Roman"/>
            </w:rPr>
            <w:tab/>
          </w:r>
          <w:r>
            <w:rPr>
              <w:spacing w:val="-5"/>
            </w:rPr>
            <w:t>28</w:t>
          </w:r>
        </w:p>
        <w:p w14:paraId="4471CAFE" w14:textId="77777777" w:rsidR="00D645B0" w:rsidRDefault="00D645B0">
          <w:pPr>
            <w:pStyle w:val="TOC3"/>
            <w:numPr>
              <w:ilvl w:val="2"/>
              <w:numId w:val="18"/>
            </w:numPr>
            <w:tabs>
              <w:tab w:val="left" w:pos="1559"/>
              <w:tab w:val="right" w:leader="dot" w:pos="9191"/>
            </w:tabs>
            <w:spacing w:before="4"/>
          </w:pPr>
          <w:hyperlink w:anchor="_bookmark33" w:history="1">
            <w:r>
              <w:t>RAW</w:t>
            </w:r>
            <w:r>
              <w:rPr>
                <w:spacing w:val="24"/>
              </w:rPr>
              <w:t xml:space="preserve"> </w:t>
            </w:r>
            <w:r>
              <w:t>Data</w:t>
            </w:r>
            <w:r>
              <w:rPr>
                <w:spacing w:val="24"/>
              </w:rPr>
              <w:t xml:space="preserve"> </w:t>
            </w:r>
            <w:r>
              <w:t>prediction</w:t>
            </w:r>
            <w:r>
              <w:rPr>
                <w:spacing w:val="24"/>
              </w:rPr>
              <w:t xml:space="preserve"> </w:t>
            </w:r>
            <w:r>
              <w:t>algorithm</w:t>
            </w:r>
            <w:r>
              <w:rPr>
                <w:spacing w:val="25"/>
              </w:rPr>
              <w:t xml:space="preserve"> </w:t>
            </w:r>
            <w:r>
              <w:t>(</w:t>
            </w:r>
            <w:r>
              <w:rPr>
                <w:spacing w:val="24"/>
              </w:rPr>
              <w:t xml:space="preserve"> </w:t>
            </w:r>
            <w:r>
              <w:t>Inference</w:t>
            </w:r>
            <w:r>
              <w:rPr>
                <w:spacing w:val="24"/>
              </w:rPr>
              <w:t xml:space="preserve"> </w:t>
            </w:r>
            <w:r>
              <w:t>Slicer</w:t>
            </w:r>
            <w:r>
              <w:rPr>
                <w:spacing w:val="25"/>
              </w:rPr>
              <w:t xml:space="preserve"> </w:t>
            </w:r>
            <w:r>
              <w:rPr>
                <w:spacing w:val="-2"/>
              </w:rPr>
              <w:t>Method)</w:t>
            </w:r>
          </w:hyperlink>
          <w:r>
            <w:rPr>
              <w:rFonts w:ascii="Times New Roman"/>
            </w:rPr>
            <w:tab/>
          </w:r>
          <w:r>
            <w:rPr>
              <w:spacing w:val="-5"/>
            </w:rPr>
            <w:t>28</w:t>
          </w:r>
        </w:p>
        <w:p w14:paraId="5C85406C" w14:textId="77777777" w:rsidR="00D645B0" w:rsidRDefault="00D645B0">
          <w:pPr>
            <w:pStyle w:val="TOC3"/>
            <w:numPr>
              <w:ilvl w:val="2"/>
              <w:numId w:val="18"/>
            </w:numPr>
            <w:tabs>
              <w:tab w:val="left" w:pos="1559"/>
              <w:tab w:val="right" w:leader="dot" w:pos="9192"/>
            </w:tabs>
          </w:pPr>
          <w:hyperlink w:anchor="_bookmark34" w:history="1">
            <w:r>
              <w:t>Google</w:t>
            </w:r>
            <w:r>
              <w:rPr>
                <w:spacing w:val="35"/>
              </w:rPr>
              <w:t xml:space="preserve"> </w:t>
            </w:r>
            <w:r>
              <w:t>Earth</w:t>
            </w:r>
            <w:r>
              <w:rPr>
                <w:spacing w:val="36"/>
              </w:rPr>
              <w:t xml:space="preserve"> </w:t>
            </w:r>
            <w:r>
              <w:t>Engine</w:t>
            </w:r>
            <w:r>
              <w:rPr>
                <w:spacing w:val="36"/>
              </w:rPr>
              <w:t xml:space="preserve"> </w:t>
            </w:r>
            <w:r>
              <w:t>Prediction</w:t>
            </w:r>
            <w:r>
              <w:rPr>
                <w:spacing w:val="36"/>
              </w:rPr>
              <w:t xml:space="preserve"> </w:t>
            </w:r>
            <w:r>
              <w:rPr>
                <w:spacing w:val="-5"/>
              </w:rPr>
              <w:t>API</w:t>
            </w:r>
          </w:hyperlink>
          <w:r>
            <w:rPr>
              <w:rFonts w:ascii="Times New Roman"/>
            </w:rPr>
            <w:tab/>
          </w:r>
          <w:r>
            <w:rPr>
              <w:spacing w:val="-5"/>
            </w:rPr>
            <w:t>28</w:t>
          </w:r>
        </w:p>
        <w:p w14:paraId="7F055A61" w14:textId="77777777" w:rsidR="00D645B0" w:rsidRDefault="00D645B0">
          <w:pPr>
            <w:pStyle w:val="TOC2"/>
            <w:numPr>
              <w:ilvl w:val="1"/>
              <w:numId w:val="18"/>
            </w:numPr>
            <w:tabs>
              <w:tab w:val="left" w:pos="921"/>
              <w:tab w:val="right" w:leader="dot" w:pos="9191"/>
            </w:tabs>
            <w:ind w:left="921" w:hanging="458"/>
          </w:pPr>
          <w:hyperlink w:anchor="_bookmark35" w:history="1">
            <w:r>
              <w:t>Installation</w:t>
            </w:r>
            <w:r>
              <w:rPr>
                <w:spacing w:val="28"/>
              </w:rPr>
              <w:t xml:space="preserve"> </w:t>
            </w:r>
            <w:r>
              <w:t>and</w:t>
            </w:r>
            <w:r>
              <w:rPr>
                <w:spacing w:val="28"/>
              </w:rPr>
              <w:t xml:space="preserve"> </w:t>
            </w:r>
            <w:r>
              <w:t>Setup</w:t>
            </w:r>
            <w:r>
              <w:rPr>
                <w:spacing w:val="29"/>
              </w:rPr>
              <w:t xml:space="preserve"> </w:t>
            </w:r>
            <w:r>
              <w:rPr>
                <w:spacing w:val="-2"/>
              </w:rPr>
              <w:t>Guide</w:t>
            </w:r>
          </w:hyperlink>
          <w:r>
            <w:rPr>
              <w:rFonts w:ascii="Times New Roman"/>
            </w:rPr>
            <w:tab/>
          </w:r>
          <w:r>
            <w:rPr>
              <w:spacing w:val="-5"/>
            </w:rPr>
            <w:t>29</w:t>
          </w:r>
        </w:p>
        <w:p w14:paraId="0B6931B4" w14:textId="77777777" w:rsidR="00D645B0" w:rsidRDefault="00D645B0">
          <w:pPr>
            <w:pStyle w:val="TOC2"/>
            <w:numPr>
              <w:ilvl w:val="1"/>
              <w:numId w:val="18"/>
            </w:numPr>
            <w:tabs>
              <w:tab w:val="left" w:pos="921"/>
              <w:tab w:val="right" w:leader="dot" w:pos="9191"/>
            </w:tabs>
            <w:spacing w:before="4"/>
            <w:ind w:left="921" w:hanging="458"/>
          </w:pPr>
          <w:hyperlink w:anchor="_bookmark36" w:history="1">
            <w:r>
              <w:rPr>
                <w:spacing w:val="-2"/>
              </w:rPr>
              <w:t>Configuation</w:t>
            </w:r>
          </w:hyperlink>
          <w:r>
            <w:rPr>
              <w:rFonts w:ascii="Times New Roman"/>
            </w:rPr>
            <w:tab/>
          </w:r>
          <w:r>
            <w:rPr>
              <w:spacing w:val="-5"/>
            </w:rPr>
            <w:t>30</w:t>
          </w:r>
        </w:p>
        <w:p w14:paraId="5DA4809C" w14:textId="77777777" w:rsidR="00D645B0" w:rsidRDefault="00D645B0">
          <w:pPr>
            <w:pStyle w:val="TOC1"/>
            <w:numPr>
              <w:ilvl w:val="0"/>
              <w:numId w:val="18"/>
            </w:numPr>
            <w:tabs>
              <w:tab w:val="left" w:pos="463"/>
              <w:tab w:val="right" w:pos="9190"/>
            </w:tabs>
            <w:ind w:hanging="298"/>
          </w:pPr>
          <w:hyperlink w:anchor="_bookmark37" w:history="1">
            <w:r>
              <w:rPr>
                <w:spacing w:val="-4"/>
              </w:rPr>
              <w:t>Model</w:t>
            </w:r>
            <w:r>
              <w:rPr>
                <w:spacing w:val="8"/>
              </w:rPr>
              <w:t xml:space="preserve"> </w:t>
            </w:r>
            <w:r>
              <w:rPr>
                <w:spacing w:val="-4"/>
              </w:rPr>
              <w:t>Training</w:t>
            </w:r>
            <w:r>
              <w:rPr>
                <w:spacing w:val="8"/>
              </w:rPr>
              <w:t xml:space="preserve"> </w:t>
            </w:r>
            <w:r>
              <w:rPr>
                <w:spacing w:val="-4"/>
              </w:rPr>
              <w:t>and</w:t>
            </w:r>
            <w:r>
              <w:rPr>
                <w:spacing w:val="9"/>
              </w:rPr>
              <w:t xml:space="preserve"> </w:t>
            </w:r>
            <w:r>
              <w:rPr>
                <w:spacing w:val="-4"/>
              </w:rPr>
              <w:t>Optimization</w:t>
            </w:r>
          </w:hyperlink>
          <w:r>
            <w:rPr>
              <w:rFonts w:ascii="Times New Roman"/>
              <w:b w:val="0"/>
            </w:rPr>
            <w:tab/>
          </w:r>
          <w:r>
            <w:rPr>
              <w:spacing w:val="-5"/>
            </w:rPr>
            <w:t>31</w:t>
          </w:r>
        </w:p>
        <w:p w14:paraId="0AE6BFAF" w14:textId="77777777" w:rsidR="00D645B0" w:rsidRDefault="00D645B0">
          <w:pPr>
            <w:pStyle w:val="TOC2"/>
            <w:numPr>
              <w:ilvl w:val="1"/>
              <w:numId w:val="18"/>
            </w:numPr>
            <w:tabs>
              <w:tab w:val="left" w:pos="921"/>
              <w:tab w:val="right" w:leader="dot" w:pos="9191"/>
            </w:tabs>
            <w:ind w:left="921" w:hanging="458"/>
          </w:pPr>
          <w:hyperlink w:anchor="_bookmark38" w:history="1">
            <w:r>
              <w:t>Dataset</w:t>
            </w:r>
            <w:r>
              <w:rPr>
                <w:spacing w:val="31"/>
              </w:rPr>
              <w:t xml:space="preserve"> </w:t>
            </w:r>
            <w:r>
              <w:t>Preparation</w:t>
            </w:r>
            <w:r>
              <w:rPr>
                <w:spacing w:val="32"/>
              </w:rPr>
              <w:t xml:space="preserve"> </w:t>
            </w:r>
            <w:r>
              <w:rPr>
                <w:spacing w:val="-2"/>
              </w:rPr>
              <w:t>Review</w:t>
            </w:r>
          </w:hyperlink>
          <w:r>
            <w:rPr>
              <w:rFonts w:ascii="Times New Roman"/>
            </w:rPr>
            <w:tab/>
          </w:r>
          <w:r>
            <w:rPr>
              <w:spacing w:val="-5"/>
            </w:rPr>
            <w:t>31</w:t>
          </w:r>
        </w:p>
        <w:p w14:paraId="51545C56" w14:textId="77777777" w:rsidR="00D645B0" w:rsidRDefault="00D645B0">
          <w:pPr>
            <w:pStyle w:val="TOC2"/>
            <w:numPr>
              <w:ilvl w:val="1"/>
              <w:numId w:val="18"/>
            </w:numPr>
            <w:tabs>
              <w:tab w:val="left" w:pos="911"/>
              <w:tab w:val="right" w:leader="dot" w:pos="9190"/>
            </w:tabs>
            <w:ind w:left="911" w:hanging="448"/>
          </w:pPr>
          <w:hyperlink w:anchor="_bookmark39" w:history="1">
            <w:r>
              <w:t>Training</w:t>
            </w:r>
            <w:r>
              <w:rPr>
                <w:spacing w:val="17"/>
              </w:rPr>
              <w:t xml:space="preserve"> </w:t>
            </w:r>
            <w:r>
              <w:rPr>
                <w:spacing w:val="-2"/>
              </w:rPr>
              <w:t>Process</w:t>
            </w:r>
          </w:hyperlink>
          <w:r>
            <w:rPr>
              <w:rFonts w:ascii="Times New Roman"/>
            </w:rPr>
            <w:tab/>
          </w:r>
          <w:r>
            <w:rPr>
              <w:spacing w:val="-5"/>
            </w:rPr>
            <w:t>31</w:t>
          </w:r>
        </w:p>
        <w:p w14:paraId="2C673F30" w14:textId="77777777" w:rsidR="00D645B0" w:rsidRDefault="00D645B0">
          <w:pPr>
            <w:pStyle w:val="TOC2"/>
            <w:numPr>
              <w:ilvl w:val="1"/>
              <w:numId w:val="18"/>
            </w:numPr>
            <w:tabs>
              <w:tab w:val="left" w:pos="921"/>
              <w:tab w:val="right" w:leader="dot" w:pos="9191"/>
            </w:tabs>
            <w:spacing w:before="4"/>
            <w:ind w:left="921" w:hanging="458"/>
          </w:pPr>
          <w:hyperlink w:anchor="_bookmark40" w:history="1">
            <w:r>
              <w:t>Optimization</w:t>
            </w:r>
            <w:r>
              <w:rPr>
                <w:spacing w:val="25"/>
              </w:rPr>
              <w:t xml:space="preserve"> </w:t>
            </w:r>
            <w:r>
              <w:t>techniques</w:t>
            </w:r>
            <w:r>
              <w:rPr>
                <w:spacing w:val="25"/>
              </w:rPr>
              <w:t xml:space="preserve"> </w:t>
            </w:r>
            <w:r>
              <w:t>for</w:t>
            </w:r>
            <w:r>
              <w:rPr>
                <w:spacing w:val="25"/>
              </w:rPr>
              <w:t xml:space="preserve"> </w:t>
            </w:r>
            <w:r>
              <w:t>Jetson</w:t>
            </w:r>
            <w:r>
              <w:rPr>
                <w:spacing w:val="25"/>
              </w:rPr>
              <w:t xml:space="preserve"> </w:t>
            </w:r>
            <w:r>
              <w:rPr>
                <w:spacing w:val="-4"/>
              </w:rPr>
              <w:t>Nano</w:t>
            </w:r>
          </w:hyperlink>
          <w:r>
            <w:rPr>
              <w:rFonts w:ascii="Times New Roman"/>
            </w:rPr>
            <w:tab/>
          </w:r>
          <w:r>
            <w:rPr>
              <w:spacing w:val="-5"/>
            </w:rPr>
            <w:t>32</w:t>
          </w:r>
        </w:p>
        <w:p w14:paraId="0FEFD627" w14:textId="77777777" w:rsidR="00D645B0" w:rsidRDefault="00D645B0">
          <w:pPr>
            <w:pStyle w:val="TOC2"/>
            <w:numPr>
              <w:ilvl w:val="1"/>
              <w:numId w:val="18"/>
            </w:numPr>
            <w:tabs>
              <w:tab w:val="left" w:pos="921"/>
              <w:tab w:val="right" w:leader="dot" w:pos="9190"/>
            </w:tabs>
            <w:ind w:left="921" w:hanging="458"/>
          </w:pPr>
          <w:hyperlink w:anchor="_bookmark41" w:history="1">
            <w:r>
              <w:t>Model</w:t>
            </w:r>
            <w:r>
              <w:rPr>
                <w:spacing w:val="15"/>
              </w:rPr>
              <w:t xml:space="preserve"> </w:t>
            </w:r>
            <w:r>
              <w:t>Deployment</w:t>
            </w:r>
            <w:r>
              <w:rPr>
                <w:spacing w:val="15"/>
              </w:rPr>
              <w:t xml:space="preserve"> </w:t>
            </w:r>
            <w:r>
              <w:rPr>
                <w:spacing w:val="-2"/>
              </w:rPr>
              <w:t>Pipeline</w:t>
            </w:r>
          </w:hyperlink>
          <w:r>
            <w:rPr>
              <w:rFonts w:ascii="Times New Roman"/>
            </w:rPr>
            <w:tab/>
          </w:r>
          <w:r>
            <w:rPr>
              <w:spacing w:val="-5"/>
            </w:rPr>
            <w:t>33</w:t>
          </w:r>
        </w:p>
        <w:p w14:paraId="7EF7551B" w14:textId="77777777" w:rsidR="00D645B0" w:rsidRDefault="00D645B0">
          <w:pPr>
            <w:pStyle w:val="TOC1"/>
            <w:numPr>
              <w:ilvl w:val="0"/>
              <w:numId w:val="18"/>
            </w:numPr>
            <w:tabs>
              <w:tab w:val="left" w:pos="463"/>
              <w:tab w:val="right" w:pos="9189"/>
            </w:tabs>
            <w:spacing w:before="210"/>
            <w:ind w:hanging="298"/>
          </w:pPr>
          <w:hyperlink w:anchor="_bookmark42" w:history="1">
            <w:r>
              <w:rPr>
                <w:spacing w:val="-4"/>
              </w:rPr>
              <w:t>Evaluation</w:t>
            </w:r>
            <w:r>
              <w:rPr>
                <w:spacing w:val="5"/>
              </w:rPr>
              <w:t xml:space="preserve"> </w:t>
            </w:r>
            <w:r>
              <w:rPr>
                <w:spacing w:val="-4"/>
              </w:rPr>
              <w:t>and</w:t>
            </w:r>
            <w:r>
              <w:rPr>
                <w:spacing w:val="6"/>
              </w:rPr>
              <w:t xml:space="preserve"> </w:t>
            </w:r>
            <w:r>
              <w:rPr>
                <w:spacing w:val="-4"/>
              </w:rPr>
              <w:t>Testing</w:t>
            </w:r>
          </w:hyperlink>
          <w:r>
            <w:rPr>
              <w:rFonts w:ascii="Times New Roman"/>
              <w:b w:val="0"/>
            </w:rPr>
            <w:tab/>
          </w:r>
          <w:r>
            <w:rPr>
              <w:spacing w:val="-5"/>
            </w:rPr>
            <w:t>34</w:t>
          </w:r>
        </w:p>
        <w:p w14:paraId="7188DCD3" w14:textId="77777777" w:rsidR="00D645B0" w:rsidRDefault="00D645B0">
          <w:pPr>
            <w:pStyle w:val="TOC2"/>
            <w:numPr>
              <w:ilvl w:val="1"/>
              <w:numId w:val="18"/>
            </w:numPr>
            <w:tabs>
              <w:tab w:val="left" w:pos="911"/>
              <w:tab w:val="right" w:leader="dot" w:pos="9190"/>
            </w:tabs>
            <w:spacing w:before="6"/>
            <w:ind w:left="911" w:hanging="448"/>
          </w:pPr>
          <w:hyperlink w:anchor="_bookmark43" w:history="1">
            <w:r>
              <w:t>Test</w:t>
            </w:r>
            <w:r>
              <w:rPr>
                <w:spacing w:val="35"/>
              </w:rPr>
              <w:t xml:space="preserve"> </w:t>
            </w:r>
            <w:r>
              <w:t>Plan</w:t>
            </w:r>
            <w:r>
              <w:rPr>
                <w:spacing w:val="36"/>
              </w:rPr>
              <w:t xml:space="preserve"> </w:t>
            </w:r>
            <w:r>
              <w:t>And</w:t>
            </w:r>
            <w:r>
              <w:rPr>
                <w:spacing w:val="36"/>
              </w:rPr>
              <w:t xml:space="preserve"> </w:t>
            </w:r>
            <w:r>
              <w:rPr>
                <w:spacing w:val="-2"/>
              </w:rPr>
              <w:t>Methodology</w:t>
            </w:r>
          </w:hyperlink>
          <w:r>
            <w:rPr>
              <w:rFonts w:ascii="Times New Roman"/>
            </w:rPr>
            <w:tab/>
          </w:r>
          <w:r>
            <w:rPr>
              <w:spacing w:val="-5"/>
            </w:rPr>
            <w:t>34</w:t>
          </w:r>
        </w:p>
        <w:p w14:paraId="2A8C79C6" w14:textId="77777777" w:rsidR="00D645B0" w:rsidRDefault="00D645B0">
          <w:pPr>
            <w:pStyle w:val="TOC2"/>
            <w:numPr>
              <w:ilvl w:val="1"/>
              <w:numId w:val="18"/>
            </w:numPr>
            <w:tabs>
              <w:tab w:val="left" w:pos="921"/>
              <w:tab w:val="right" w:leader="dot" w:pos="9191"/>
            </w:tabs>
            <w:spacing w:before="4"/>
            <w:ind w:left="921" w:hanging="458"/>
          </w:pPr>
          <w:hyperlink w:anchor="_bookmark44" w:history="1">
            <w:r>
              <w:rPr>
                <w:spacing w:val="-2"/>
              </w:rPr>
              <w:t>Performance</w:t>
            </w:r>
            <w:r>
              <w:rPr>
                <w:spacing w:val="19"/>
              </w:rPr>
              <w:t xml:space="preserve"> </w:t>
            </w:r>
            <w:r>
              <w:rPr>
                <w:spacing w:val="-2"/>
              </w:rPr>
              <w:t>Metrics</w:t>
            </w:r>
          </w:hyperlink>
          <w:r>
            <w:rPr>
              <w:rFonts w:ascii="Times New Roman"/>
            </w:rPr>
            <w:tab/>
          </w:r>
          <w:r>
            <w:rPr>
              <w:spacing w:val="-5"/>
            </w:rPr>
            <w:t>35</w:t>
          </w:r>
        </w:p>
        <w:p w14:paraId="6A2862CA" w14:textId="77777777" w:rsidR="00D645B0" w:rsidRDefault="00D645B0">
          <w:pPr>
            <w:pStyle w:val="TOC3"/>
            <w:numPr>
              <w:ilvl w:val="2"/>
              <w:numId w:val="18"/>
            </w:numPr>
            <w:tabs>
              <w:tab w:val="left" w:pos="1559"/>
              <w:tab w:val="right" w:leader="dot" w:pos="9190"/>
            </w:tabs>
          </w:pPr>
          <w:hyperlink w:anchor="_bookmark45" w:history="1">
            <w:r>
              <w:t>Detection</w:t>
            </w:r>
            <w:r>
              <w:rPr>
                <w:spacing w:val="31"/>
              </w:rPr>
              <w:t xml:space="preserve"> </w:t>
            </w:r>
            <w:r>
              <w:t>Accuracy</w:t>
            </w:r>
            <w:r>
              <w:rPr>
                <w:spacing w:val="32"/>
              </w:rPr>
              <w:t xml:space="preserve"> </w:t>
            </w:r>
            <w:r>
              <w:rPr>
                <w:spacing w:val="-2"/>
              </w:rPr>
              <w:t>Metrics</w:t>
            </w:r>
          </w:hyperlink>
          <w:r>
            <w:rPr>
              <w:rFonts w:ascii="Times New Roman"/>
            </w:rPr>
            <w:tab/>
          </w:r>
          <w:r>
            <w:rPr>
              <w:spacing w:val="-5"/>
            </w:rPr>
            <w:t>35</w:t>
          </w:r>
        </w:p>
        <w:p w14:paraId="2A62D2A0" w14:textId="77777777" w:rsidR="00D645B0" w:rsidRDefault="00D645B0">
          <w:pPr>
            <w:pStyle w:val="TOC3"/>
            <w:numPr>
              <w:ilvl w:val="2"/>
              <w:numId w:val="18"/>
            </w:numPr>
            <w:tabs>
              <w:tab w:val="left" w:pos="1559"/>
              <w:tab w:val="right" w:leader="dot" w:pos="9190"/>
            </w:tabs>
            <w:spacing w:before="4"/>
          </w:pPr>
          <w:hyperlink w:anchor="_bookmark46" w:history="1">
            <w:r>
              <w:t>Inference</w:t>
            </w:r>
            <w:r>
              <w:rPr>
                <w:spacing w:val="1"/>
              </w:rPr>
              <w:t xml:space="preserve"> </w:t>
            </w:r>
            <w:r>
              <w:t>Efficiency</w:t>
            </w:r>
            <w:r>
              <w:rPr>
                <w:spacing w:val="1"/>
              </w:rPr>
              <w:t xml:space="preserve"> </w:t>
            </w:r>
            <w:r>
              <w:rPr>
                <w:spacing w:val="-2"/>
              </w:rPr>
              <w:t>Metrics</w:t>
            </w:r>
          </w:hyperlink>
          <w:r>
            <w:rPr>
              <w:rFonts w:ascii="Times New Roman"/>
            </w:rPr>
            <w:tab/>
          </w:r>
          <w:r>
            <w:rPr>
              <w:spacing w:val="-5"/>
            </w:rPr>
            <w:t>35</w:t>
          </w:r>
        </w:p>
        <w:p w14:paraId="2C37058A" w14:textId="77777777" w:rsidR="00D645B0" w:rsidRDefault="00D645B0">
          <w:pPr>
            <w:pStyle w:val="TOC2"/>
            <w:numPr>
              <w:ilvl w:val="1"/>
              <w:numId w:val="18"/>
            </w:numPr>
            <w:tabs>
              <w:tab w:val="left" w:pos="921"/>
              <w:tab w:val="right" w:leader="dot" w:pos="9191"/>
            </w:tabs>
            <w:ind w:left="921" w:hanging="458"/>
          </w:pPr>
          <w:hyperlink w:anchor="_bookmark47" w:history="1">
            <w:r>
              <w:t>Experimental</w:t>
            </w:r>
            <w:r>
              <w:rPr>
                <w:spacing w:val="31"/>
              </w:rPr>
              <w:t xml:space="preserve"> </w:t>
            </w:r>
            <w:r>
              <w:rPr>
                <w:spacing w:val="-2"/>
              </w:rPr>
              <w:t>Setup</w:t>
            </w:r>
          </w:hyperlink>
          <w:r>
            <w:rPr>
              <w:rFonts w:ascii="Times New Roman"/>
            </w:rPr>
            <w:tab/>
          </w:r>
          <w:r>
            <w:rPr>
              <w:spacing w:val="-5"/>
            </w:rPr>
            <w:t>35</w:t>
          </w:r>
        </w:p>
        <w:p w14:paraId="55DC4890" w14:textId="77777777" w:rsidR="00D645B0" w:rsidRDefault="00D645B0">
          <w:pPr>
            <w:pStyle w:val="TOC1"/>
            <w:numPr>
              <w:ilvl w:val="0"/>
              <w:numId w:val="18"/>
            </w:numPr>
            <w:tabs>
              <w:tab w:val="left" w:pos="463"/>
              <w:tab w:val="right" w:pos="9190"/>
            </w:tabs>
            <w:ind w:hanging="298"/>
          </w:pPr>
          <w:hyperlink w:anchor="_bookmark48" w:history="1">
            <w:r>
              <w:rPr>
                <w:spacing w:val="-4"/>
              </w:rPr>
              <w:t>Future</w:t>
            </w:r>
            <w:r>
              <w:rPr>
                <w:spacing w:val="5"/>
              </w:rPr>
              <w:t xml:space="preserve"> </w:t>
            </w:r>
            <w:r>
              <w:rPr>
                <w:spacing w:val="-4"/>
              </w:rPr>
              <w:t>Work</w:t>
            </w:r>
            <w:r>
              <w:rPr>
                <w:spacing w:val="5"/>
              </w:rPr>
              <w:t xml:space="preserve"> </w:t>
            </w:r>
            <w:r>
              <w:rPr>
                <w:spacing w:val="-4"/>
              </w:rPr>
              <w:t>and</w:t>
            </w:r>
            <w:r>
              <w:rPr>
                <w:spacing w:val="6"/>
              </w:rPr>
              <w:t xml:space="preserve"> </w:t>
            </w:r>
            <w:r>
              <w:rPr>
                <w:spacing w:val="-4"/>
              </w:rPr>
              <w:t>Enhancements</w:t>
            </w:r>
          </w:hyperlink>
          <w:r>
            <w:rPr>
              <w:rFonts w:ascii="Times New Roman"/>
              <w:b w:val="0"/>
            </w:rPr>
            <w:tab/>
          </w:r>
          <w:r>
            <w:rPr>
              <w:spacing w:val="-5"/>
            </w:rPr>
            <w:t>37</w:t>
          </w:r>
        </w:p>
        <w:p w14:paraId="7ED89673" w14:textId="77777777" w:rsidR="00D645B0" w:rsidRDefault="00D645B0">
          <w:pPr>
            <w:pStyle w:val="TOC1"/>
            <w:numPr>
              <w:ilvl w:val="0"/>
              <w:numId w:val="18"/>
            </w:numPr>
            <w:tabs>
              <w:tab w:val="left" w:pos="463"/>
              <w:tab w:val="right" w:pos="9190"/>
            </w:tabs>
            <w:ind w:hanging="298"/>
          </w:pPr>
          <w:hyperlink w:anchor="_bookmark49" w:history="1">
            <w:r>
              <w:rPr>
                <w:spacing w:val="-2"/>
              </w:rPr>
              <w:t>Conclusion</w:t>
            </w:r>
          </w:hyperlink>
          <w:r>
            <w:rPr>
              <w:rFonts w:ascii="Times New Roman"/>
              <w:b w:val="0"/>
            </w:rPr>
            <w:tab/>
          </w:r>
          <w:r>
            <w:rPr>
              <w:spacing w:val="-5"/>
            </w:rPr>
            <w:t>38</w:t>
          </w:r>
        </w:p>
        <w:p w14:paraId="5610A752" w14:textId="77777777" w:rsidR="00D645B0" w:rsidRDefault="00000000">
          <w:r>
            <w:fldChar w:fldCharType="end"/>
          </w:r>
        </w:p>
      </w:sdtContent>
    </w:sdt>
    <w:p w14:paraId="57EFE435" w14:textId="77777777" w:rsidR="00D645B0" w:rsidRDefault="00D645B0">
      <w:pPr>
        <w:sectPr w:rsidR="00D645B0">
          <w:pgSz w:w="11910" w:h="16840"/>
          <w:pgMar w:top="1280" w:right="1275" w:bottom="1020" w:left="1275" w:header="0" w:footer="829" w:gutter="0"/>
          <w:cols w:space="720"/>
        </w:sectPr>
      </w:pPr>
    </w:p>
    <w:p w14:paraId="2912A2EA" w14:textId="77777777" w:rsidR="00D645B0" w:rsidRDefault="00000000">
      <w:pPr>
        <w:pStyle w:val="Heading1"/>
        <w:numPr>
          <w:ilvl w:val="0"/>
          <w:numId w:val="17"/>
        </w:numPr>
        <w:tabs>
          <w:tab w:val="left" w:pos="638"/>
        </w:tabs>
        <w:ind w:hanging="473"/>
      </w:pPr>
      <w:bookmarkStart w:id="0" w:name="Introduction"/>
      <w:bookmarkStart w:id="1" w:name="_bookmark0"/>
      <w:bookmarkEnd w:id="0"/>
      <w:bookmarkEnd w:id="1"/>
      <w:r>
        <w:rPr>
          <w:spacing w:val="-2"/>
          <w:w w:val="105"/>
        </w:rPr>
        <w:lastRenderedPageBreak/>
        <w:t>Introduction</w:t>
      </w:r>
    </w:p>
    <w:p w14:paraId="4B00C6CB" w14:textId="130BBD89" w:rsidR="00D645B0" w:rsidRDefault="00000000">
      <w:pPr>
        <w:pStyle w:val="Heading2"/>
        <w:numPr>
          <w:ilvl w:val="1"/>
          <w:numId w:val="17"/>
        </w:numPr>
        <w:tabs>
          <w:tab w:val="left" w:pos="777"/>
        </w:tabs>
        <w:spacing w:before="194"/>
        <w:ind w:hanging="612"/>
      </w:pPr>
      <w:bookmarkStart w:id="2" w:name="Project_Overview"/>
      <w:bookmarkStart w:id="3" w:name="_bookmark1"/>
      <w:bookmarkEnd w:id="2"/>
      <w:bookmarkEnd w:id="3"/>
      <w:r>
        <w:t>Project</w:t>
      </w:r>
      <w:r>
        <w:rPr>
          <w:spacing w:val="1"/>
        </w:rPr>
        <w:t xml:space="preserve"> </w:t>
      </w:r>
      <w:r>
        <w:rPr>
          <w:spacing w:val="-2"/>
        </w:rPr>
        <w:t>Overview</w:t>
      </w:r>
      <w:r w:rsidR="00454DA8">
        <w:rPr>
          <w:spacing w:val="-2"/>
        </w:rPr>
        <w:t xml:space="preserve"> [TODO]</w:t>
      </w:r>
    </w:p>
    <w:p w14:paraId="77D74723" w14:textId="77777777" w:rsidR="00D645B0" w:rsidRDefault="00000000">
      <w:pPr>
        <w:pStyle w:val="BodyText"/>
        <w:spacing w:before="125" w:line="244" w:lineRule="auto"/>
        <w:ind w:left="159" w:right="143" w:firstLine="5"/>
        <w:jc w:val="both"/>
      </w:pPr>
      <w:r>
        <w:t>Initiated</w:t>
      </w:r>
      <w:r>
        <w:rPr>
          <w:spacing w:val="13"/>
        </w:rPr>
        <w:t xml:space="preserve"> </w:t>
      </w:r>
      <w:r>
        <w:t>as</w:t>
      </w:r>
      <w:r>
        <w:rPr>
          <w:spacing w:val="13"/>
        </w:rPr>
        <w:t xml:space="preserve"> </w:t>
      </w:r>
      <w:r>
        <w:t>an</w:t>
      </w:r>
      <w:r>
        <w:rPr>
          <w:spacing w:val="13"/>
        </w:rPr>
        <w:t xml:space="preserve"> </w:t>
      </w:r>
      <w:r>
        <w:t>intensive,</w:t>
      </w:r>
      <w:r>
        <w:rPr>
          <w:spacing w:val="13"/>
        </w:rPr>
        <w:t xml:space="preserve"> </w:t>
      </w:r>
      <w:r>
        <w:t>one-month</w:t>
      </w:r>
      <w:r>
        <w:rPr>
          <w:spacing w:val="13"/>
        </w:rPr>
        <w:t xml:space="preserve"> </w:t>
      </w:r>
      <w:r>
        <w:t>endeavor,</w:t>
      </w:r>
      <w:r>
        <w:rPr>
          <w:spacing w:val="13"/>
        </w:rPr>
        <w:t xml:space="preserve"> </w:t>
      </w:r>
      <w:r>
        <w:t>the</w:t>
      </w:r>
      <w:r>
        <w:rPr>
          <w:spacing w:val="13"/>
        </w:rPr>
        <w:t xml:space="preserve"> </w:t>
      </w:r>
      <w:r>
        <w:t>SAR</w:t>
      </w:r>
      <w:r>
        <w:rPr>
          <w:spacing w:val="13"/>
        </w:rPr>
        <w:t xml:space="preserve"> </w:t>
      </w:r>
      <w:r>
        <w:t>Ship</w:t>
      </w:r>
      <w:r>
        <w:rPr>
          <w:spacing w:val="13"/>
        </w:rPr>
        <w:t xml:space="preserve"> </w:t>
      </w:r>
      <w:r>
        <w:t>Detection</w:t>
      </w:r>
      <w:r>
        <w:rPr>
          <w:spacing w:val="13"/>
        </w:rPr>
        <w:t xml:space="preserve"> </w:t>
      </w:r>
      <w:r>
        <w:t>Project</w:t>
      </w:r>
      <w:r>
        <w:rPr>
          <w:spacing w:val="13"/>
        </w:rPr>
        <w:t xml:space="preserve"> </w:t>
      </w:r>
      <w:r>
        <w:t>is</w:t>
      </w:r>
      <w:r>
        <w:rPr>
          <w:spacing w:val="13"/>
        </w:rPr>
        <w:t xml:space="preserve"> </w:t>
      </w:r>
      <w:r>
        <w:t>engineered</w:t>
      </w:r>
      <w:r>
        <w:rPr>
          <w:spacing w:val="13"/>
        </w:rPr>
        <w:t xml:space="preserve"> </w:t>
      </w:r>
      <w:r>
        <w:t>to</w:t>
      </w:r>
      <w:r>
        <w:rPr>
          <w:spacing w:val="13"/>
        </w:rPr>
        <w:t xml:space="preserve"> </w:t>
      </w:r>
      <w:r>
        <w:t>establish a comprehensive and highly functional system for the detection and persistent tracking of maritime vessels from Synthetic Aperture Radar (SAR) imagery. The project’s technical backbone is built around ingesting and intelligently processing SAR data, with a primary focus on data derived from the Sentinel-1 satellite</w:t>
      </w:r>
      <w:r>
        <w:rPr>
          <w:spacing w:val="36"/>
        </w:rPr>
        <w:t xml:space="preserve"> </w:t>
      </w:r>
      <w:r>
        <w:t>constellation,</w:t>
      </w:r>
      <w:r>
        <w:rPr>
          <w:spacing w:val="36"/>
        </w:rPr>
        <w:t xml:space="preserve"> </w:t>
      </w:r>
      <w:r>
        <w:t>though</w:t>
      </w:r>
      <w:r>
        <w:rPr>
          <w:spacing w:val="36"/>
        </w:rPr>
        <w:t xml:space="preserve"> </w:t>
      </w:r>
      <w:r>
        <w:t>the</w:t>
      </w:r>
      <w:r>
        <w:rPr>
          <w:spacing w:val="36"/>
        </w:rPr>
        <w:t xml:space="preserve"> </w:t>
      </w:r>
      <w:r>
        <w:t>architecture</w:t>
      </w:r>
      <w:r>
        <w:rPr>
          <w:spacing w:val="36"/>
        </w:rPr>
        <w:t xml:space="preserve"> </w:t>
      </w:r>
      <w:r>
        <w:t>supports</w:t>
      </w:r>
      <w:r>
        <w:rPr>
          <w:spacing w:val="36"/>
        </w:rPr>
        <w:t xml:space="preserve"> </w:t>
      </w:r>
      <w:r>
        <w:t>extensibility</w:t>
      </w:r>
      <w:r>
        <w:rPr>
          <w:spacing w:val="36"/>
        </w:rPr>
        <w:t xml:space="preserve"> </w:t>
      </w:r>
      <w:r>
        <w:t>to</w:t>
      </w:r>
      <w:r>
        <w:rPr>
          <w:spacing w:val="36"/>
        </w:rPr>
        <w:t xml:space="preserve"> </w:t>
      </w:r>
      <w:r>
        <w:t>other</w:t>
      </w:r>
      <w:r>
        <w:rPr>
          <w:spacing w:val="36"/>
        </w:rPr>
        <w:t xml:space="preserve"> </w:t>
      </w:r>
      <w:r>
        <w:t>SAR</w:t>
      </w:r>
      <w:r>
        <w:rPr>
          <w:spacing w:val="36"/>
        </w:rPr>
        <w:t xml:space="preserve"> </w:t>
      </w:r>
      <w:r>
        <w:t>sources.</w:t>
      </w:r>
    </w:p>
    <w:p w14:paraId="18D1116A" w14:textId="77777777" w:rsidR="00D645B0" w:rsidRDefault="00D645B0">
      <w:pPr>
        <w:pStyle w:val="BodyText"/>
        <w:spacing w:before="4"/>
      </w:pPr>
    </w:p>
    <w:p w14:paraId="2795C130" w14:textId="77777777" w:rsidR="00D645B0" w:rsidRDefault="00000000">
      <w:pPr>
        <w:pStyle w:val="BodyText"/>
        <w:spacing w:line="244" w:lineRule="auto"/>
        <w:ind w:left="165" w:right="159" w:firstLine="298"/>
        <w:jc w:val="both"/>
      </w:pPr>
      <w:r>
        <w:t>Our workflow is meticulously designed:</w:t>
      </w:r>
      <w:r>
        <w:rPr>
          <w:spacing w:val="40"/>
        </w:rPr>
        <w:t xml:space="preserve"> </w:t>
      </w:r>
      <w:r>
        <w:t>raw SAR images undergo a series of crucial preprocessing steps, including algorithms for accurate land-sea demarcation and the mitigation of inherent speckle noise, ensuring optimal feature extraction. The clean data is then fed into a machine learning pipeline featuring YOLOv11m for robust ship object detection.</w:t>
      </w:r>
    </w:p>
    <w:p w14:paraId="37211253" w14:textId="77777777" w:rsidR="00D645B0" w:rsidRDefault="00D645B0">
      <w:pPr>
        <w:pStyle w:val="BodyText"/>
        <w:spacing w:before="5"/>
      </w:pPr>
    </w:p>
    <w:p w14:paraId="0AC8C35C" w14:textId="77777777" w:rsidR="00D645B0" w:rsidRDefault="00000000">
      <w:pPr>
        <w:pStyle w:val="BodyText"/>
        <w:spacing w:line="244" w:lineRule="auto"/>
        <w:ind w:left="165" w:right="157" w:firstLine="298"/>
        <w:jc w:val="both"/>
      </w:pPr>
      <w:r>
        <w:t>A</w:t>
      </w:r>
      <w:r>
        <w:rPr>
          <w:spacing w:val="-9"/>
        </w:rPr>
        <w:t xml:space="preserve"> </w:t>
      </w:r>
      <w:r>
        <w:t>key</w:t>
      </w:r>
      <w:r>
        <w:rPr>
          <w:spacing w:val="-9"/>
        </w:rPr>
        <w:t xml:space="preserve"> </w:t>
      </w:r>
      <w:r>
        <w:t>innovation</w:t>
      </w:r>
      <w:r>
        <w:rPr>
          <w:spacing w:val="-9"/>
        </w:rPr>
        <w:t xml:space="preserve"> </w:t>
      </w:r>
      <w:r>
        <w:t>of</w:t>
      </w:r>
      <w:r>
        <w:rPr>
          <w:spacing w:val="-9"/>
        </w:rPr>
        <w:t xml:space="preserve"> </w:t>
      </w:r>
      <w:r>
        <w:t>this</w:t>
      </w:r>
      <w:r>
        <w:rPr>
          <w:spacing w:val="-9"/>
        </w:rPr>
        <w:t xml:space="preserve"> </w:t>
      </w:r>
      <w:r>
        <w:t>project</w:t>
      </w:r>
      <w:r>
        <w:rPr>
          <w:spacing w:val="-9"/>
        </w:rPr>
        <w:t xml:space="preserve"> </w:t>
      </w:r>
      <w:r>
        <w:t>lies</w:t>
      </w:r>
      <w:r>
        <w:rPr>
          <w:spacing w:val="-9"/>
        </w:rPr>
        <w:t xml:space="preserve"> </w:t>
      </w:r>
      <w:r>
        <w:t>in</w:t>
      </w:r>
      <w:r>
        <w:rPr>
          <w:spacing w:val="-9"/>
        </w:rPr>
        <w:t xml:space="preserve"> </w:t>
      </w:r>
      <w:r>
        <w:t>its</w:t>
      </w:r>
      <w:r>
        <w:rPr>
          <w:spacing w:val="-9"/>
        </w:rPr>
        <w:t xml:space="preserve"> </w:t>
      </w:r>
      <w:r>
        <w:t>three-tiered</w:t>
      </w:r>
      <w:r>
        <w:rPr>
          <w:spacing w:val="-9"/>
        </w:rPr>
        <w:t xml:space="preserve"> </w:t>
      </w:r>
      <w:r>
        <w:t>accessibility</w:t>
      </w:r>
      <w:r>
        <w:rPr>
          <w:spacing w:val="-9"/>
        </w:rPr>
        <w:t xml:space="preserve"> </w:t>
      </w:r>
      <w:r>
        <w:t>model:</w:t>
      </w:r>
      <w:r>
        <w:rPr>
          <w:spacing w:val="10"/>
        </w:rPr>
        <w:t xml:space="preserve"> </w:t>
      </w:r>
      <w:r>
        <w:t>a</w:t>
      </w:r>
      <w:r>
        <w:rPr>
          <w:spacing w:val="-9"/>
        </w:rPr>
        <w:t xml:space="preserve"> </w:t>
      </w:r>
      <w:r>
        <w:t>compact,</w:t>
      </w:r>
      <w:r>
        <w:rPr>
          <w:spacing w:val="-8"/>
        </w:rPr>
        <w:t xml:space="preserve"> </w:t>
      </w:r>
      <w:r>
        <w:t>high-performance solution designed for deployment on edge devices such as the NVIDIA Jetson Nano, reflecting our</w:t>
      </w:r>
      <w:r>
        <w:rPr>
          <w:spacing w:val="40"/>
        </w:rPr>
        <w:t xml:space="preserve"> </w:t>
      </w:r>
      <w:r>
        <w:t>foresight into future space-based or remote applications; an intuitive web application allowing users to specify areas of interest on a map for near real-time SAR analysis; and a direct image upload feature for immediate</w:t>
      </w:r>
      <w:r>
        <w:rPr>
          <w:spacing w:val="24"/>
        </w:rPr>
        <w:t xml:space="preserve"> </w:t>
      </w:r>
      <w:r>
        <w:t>processing</w:t>
      </w:r>
      <w:r>
        <w:rPr>
          <w:spacing w:val="24"/>
        </w:rPr>
        <w:t xml:space="preserve"> </w:t>
      </w:r>
      <w:r>
        <w:t>of</w:t>
      </w:r>
      <w:r>
        <w:rPr>
          <w:spacing w:val="24"/>
        </w:rPr>
        <w:t xml:space="preserve"> </w:t>
      </w:r>
      <w:r>
        <w:t>user-provided</w:t>
      </w:r>
      <w:r>
        <w:rPr>
          <w:spacing w:val="24"/>
        </w:rPr>
        <w:t xml:space="preserve"> </w:t>
      </w:r>
      <w:r>
        <w:t>raw</w:t>
      </w:r>
      <w:r>
        <w:rPr>
          <w:spacing w:val="24"/>
        </w:rPr>
        <w:t xml:space="preserve"> </w:t>
      </w:r>
      <w:r>
        <w:t>SAR</w:t>
      </w:r>
      <w:r>
        <w:rPr>
          <w:spacing w:val="24"/>
        </w:rPr>
        <w:t xml:space="preserve"> </w:t>
      </w:r>
      <w:r>
        <w:t>files.</w:t>
      </w:r>
      <w:r>
        <w:rPr>
          <w:spacing w:val="40"/>
        </w:rPr>
        <w:t xml:space="preserve"> </w:t>
      </w:r>
      <w:r>
        <w:t>This</w:t>
      </w:r>
      <w:r>
        <w:rPr>
          <w:spacing w:val="24"/>
        </w:rPr>
        <w:t xml:space="preserve"> </w:t>
      </w:r>
      <w:r>
        <w:t>project</w:t>
      </w:r>
      <w:r>
        <w:rPr>
          <w:spacing w:val="24"/>
        </w:rPr>
        <w:t xml:space="preserve"> </w:t>
      </w:r>
      <w:r>
        <w:t>seeks</w:t>
      </w:r>
      <w:r>
        <w:rPr>
          <w:spacing w:val="24"/>
        </w:rPr>
        <w:t xml:space="preserve"> </w:t>
      </w:r>
      <w:r>
        <w:t>to</w:t>
      </w:r>
      <w:r>
        <w:rPr>
          <w:spacing w:val="24"/>
        </w:rPr>
        <w:t xml:space="preserve"> </w:t>
      </w:r>
      <w:r>
        <w:t>provide</w:t>
      </w:r>
      <w:r>
        <w:rPr>
          <w:spacing w:val="24"/>
        </w:rPr>
        <w:t xml:space="preserve"> </w:t>
      </w:r>
      <w:r>
        <w:t>a</w:t>
      </w:r>
      <w:r>
        <w:rPr>
          <w:spacing w:val="24"/>
        </w:rPr>
        <w:t xml:space="preserve"> </w:t>
      </w:r>
      <w:r>
        <w:t>versatile</w:t>
      </w:r>
      <w:r>
        <w:rPr>
          <w:spacing w:val="24"/>
        </w:rPr>
        <w:t xml:space="preserve"> </w:t>
      </w:r>
      <w:r>
        <w:t>toolset for applications ranging from enhanced maritime surveillance and environmental monitoring to critical support for search and rescue missions.</w:t>
      </w:r>
    </w:p>
    <w:p w14:paraId="52FB65A8" w14:textId="77777777" w:rsidR="00D645B0" w:rsidRDefault="00D645B0">
      <w:pPr>
        <w:pStyle w:val="BodyText"/>
        <w:spacing w:before="4"/>
      </w:pPr>
    </w:p>
    <w:p w14:paraId="1177B194" w14:textId="77777777" w:rsidR="00D645B0" w:rsidRDefault="00000000">
      <w:pPr>
        <w:pStyle w:val="BodyText"/>
        <w:spacing w:line="244" w:lineRule="auto"/>
        <w:ind w:left="157" w:right="161" w:firstLine="306"/>
        <w:jc w:val="both"/>
      </w:pPr>
      <w:r>
        <w:t>The SAR Ship Detection Project aims to address the critical need for robust and automated solutions</w:t>
      </w:r>
      <w:r>
        <w:rPr>
          <w:spacing w:val="80"/>
        </w:rPr>
        <w:t xml:space="preserve"> </w:t>
      </w:r>
      <w:r>
        <w:t>in maritime surveillance.</w:t>
      </w:r>
      <w:r>
        <w:rPr>
          <w:spacing w:val="36"/>
        </w:rPr>
        <w:t xml:space="preserve"> </w:t>
      </w:r>
      <w:r>
        <w:t>Traditional methods for ship detection often rely on visual inspections, which are labor-intensive, time-consuming, and limited by environmental factors like darkness or adverse weather conditions.</w:t>
      </w:r>
      <w:r>
        <w:rPr>
          <w:spacing w:val="40"/>
        </w:rPr>
        <w:t xml:space="preserve"> </w:t>
      </w:r>
      <w:r>
        <w:t>Synthetic Aperture Radar (SAR) offers an all-weather, day-and-night imaging capability, making it highly suitable for continuous maritime monitoring.</w:t>
      </w:r>
    </w:p>
    <w:p w14:paraId="6CAF6A8F" w14:textId="75FFA3F5" w:rsidR="00365A3B" w:rsidRDefault="00365A3B" w:rsidP="00365A3B">
      <w:pPr>
        <w:pStyle w:val="BodyText"/>
        <w:spacing w:line="244" w:lineRule="auto"/>
        <w:ind w:right="161"/>
        <w:jc w:val="both"/>
      </w:pPr>
    </w:p>
    <w:p w14:paraId="5B145C4F" w14:textId="1A0A1AD2" w:rsidR="00365A3B" w:rsidRDefault="00365A3B" w:rsidP="00365A3B">
      <w:pPr>
        <w:pStyle w:val="BodyText"/>
        <w:spacing w:line="244" w:lineRule="auto"/>
        <w:ind w:right="161"/>
        <w:jc w:val="both"/>
      </w:pPr>
      <w:r>
        <w:t>[TODO] Add tracking</w:t>
      </w:r>
    </w:p>
    <w:p w14:paraId="37E4428C" w14:textId="77777777" w:rsidR="00D645B0" w:rsidRDefault="00D645B0">
      <w:pPr>
        <w:pStyle w:val="BodyText"/>
        <w:spacing w:before="4"/>
      </w:pPr>
    </w:p>
    <w:p w14:paraId="4AD9CF26" w14:textId="77777777" w:rsidR="00D645B0" w:rsidRDefault="00000000">
      <w:pPr>
        <w:pStyle w:val="BodyText"/>
        <w:ind w:left="463"/>
      </w:pPr>
      <w:r>
        <w:rPr>
          <w:spacing w:val="-2"/>
        </w:rPr>
        <w:t>However,</w:t>
      </w:r>
      <w:r>
        <w:rPr>
          <w:spacing w:val="4"/>
        </w:rPr>
        <w:t xml:space="preserve"> </w:t>
      </w:r>
      <w:r>
        <w:rPr>
          <w:spacing w:val="-2"/>
        </w:rPr>
        <w:t>extracting</w:t>
      </w:r>
      <w:r>
        <w:rPr>
          <w:spacing w:val="3"/>
        </w:rPr>
        <w:t xml:space="preserve"> </w:t>
      </w:r>
      <w:r>
        <w:rPr>
          <w:spacing w:val="-2"/>
        </w:rPr>
        <w:t>reliable</w:t>
      </w:r>
      <w:r>
        <w:rPr>
          <w:spacing w:val="3"/>
        </w:rPr>
        <w:t xml:space="preserve"> </w:t>
      </w:r>
      <w:r>
        <w:rPr>
          <w:spacing w:val="-2"/>
        </w:rPr>
        <w:t>ship</w:t>
      </w:r>
      <w:r>
        <w:rPr>
          <w:spacing w:val="2"/>
        </w:rPr>
        <w:t xml:space="preserve"> </w:t>
      </w:r>
      <w:r>
        <w:rPr>
          <w:spacing w:val="-2"/>
        </w:rPr>
        <w:t>information</w:t>
      </w:r>
      <w:r>
        <w:rPr>
          <w:spacing w:val="3"/>
        </w:rPr>
        <w:t xml:space="preserve"> </w:t>
      </w:r>
      <w:r>
        <w:rPr>
          <w:spacing w:val="-2"/>
        </w:rPr>
        <w:t>from</w:t>
      </w:r>
      <w:r>
        <w:rPr>
          <w:spacing w:val="3"/>
        </w:rPr>
        <w:t xml:space="preserve"> </w:t>
      </w:r>
      <w:r>
        <w:rPr>
          <w:spacing w:val="-2"/>
        </w:rPr>
        <w:t>SAR</w:t>
      </w:r>
      <w:r>
        <w:rPr>
          <w:spacing w:val="3"/>
        </w:rPr>
        <w:t xml:space="preserve"> </w:t>
      </w:r>
      <w:r>
        <w:rPr>
          <w:spacing w:val="-2"/>
        </w:rPr>
        <w:t>imagery</w:t>
      </w:r>
      <w:r>
        <w:rPr>
          <w:spacing w:val="2"/>
        </w:rPr>
        <w:t xml:space="preserve"> </w:t>
      </w:r>
      <w:r>
        <w:rPr>
          <w:spacing w:val="-2"/>
        </w:rPr>
        <w:t>presents</w:t>
      </w:r>
      <w:r>
        <w:rPr>
          <w:spacing w:val="3"/>
        </w:rPr>
        <w:t xml:space="preserve"> </w:t>
      </w:r>
      <w:r>
        <w:rPr>
          <w:spacing w:val="-2"/>
        </w:rPr>
        <w:t>several</w:t>
      </w:r>
      <w:r>
        <w:rPr>
          <w:spacing w:val="3"/>
        </w:rPr>
        <w:t xml:space="preserve"> </w:t>
      </w:r>
      <w:r>
        <w:rPr>
          <w:spacing w:val="-2"/>
        </w:rPr>
        <w:t>significant</w:t>
      </w:r>
      <w:r>
        <w:rPr>
          <w:spacing w:val="3"/>
        </w:rPr>
        <w:t xml:space="preserve"> </w:t>
      </w:r>
      <w:r>
        <w:rPr>
          <w:spacing w:val="-2"/>
        </w:rPr>
        <w:t>challenges:</w:t>
      </w:r>
    </w:p>
    <w:p w14:paraId="20ECB9ED" w14:textId="77777777" w:rsidR="00D645B0" w:rsidRDefault="00000000">
      <w:pPr>
        <w:pStyle w:val="ListParagraph"/>
        <w:numPr>
          <w:ilvl w:val="0"/>
          <w:numId w:val="14"/>
        </w:numPr>
        <w:tabs>
          <w:tab w:val="left" w:pos="661"/>
          <w:tab w:val="left" w:pos="663"/>
        </w:tabs>
        <w:spacing w:line="244" w:lineRule="auto"/>
        <w:ind w:right="156"/>
        <w:jc w:val="both"/>
        <w:rPr>
          <w:sz w:val="20"/>
        </w:rPr>
      </w:pPr>
      <w:r>
        <w:rPr>
          <w:rFonts w:ascii="Georgia" w:hAnsi="Georgia"/>
          <w:b/>
          <w:sz w:val="20"/>
        </w:rPr>
        <w:t>Speckle Noise</w:t>
      </w:r>
      <w:r>
        <w:rPr>
          <w:sz w:val="20"/>
        </w:rPr>
        <w:t>: SAR images are inherently affected by speckle noise, a granular appearance that can obscure targets and make accurate ship detection difficult, especially for smaller vessels.</w:t>
      </w:r>
    </w:p>
    <w:p w14:paraId="34A579C3" w14:textId="77777777" w:rsidR="00D645B0" w:rsidRDefault="00000000">
      <w:pPr>
        <w:pStyle w:val="ListParagraph"/>
        <w:numPr>
          <w:ilvl w:val="0"/>
          <w:numId w:val="14"/>
        </w:numPr>
        <w:tabs>
          <w:tab w:val="left" w:pos="651"/>
          <w:tab w:val="left" w:pos="657"/>
        </w:tabs>
        <w:spacing w:before="160" w:line="244" w:lineRule="auto"/>
        <w:ind w:left="657" w:right="134" w:hanging="195"/>
        <w:jc w:val="both"/>
        <w:rPr>
          <w:sz w:val="20"/>
        </w:rPr>
      </w:pPr>
      <w:r>
        <w:rPr>
          <w:rFonts w:ascii="Georgia" w:hAnsi="Georgia"/>
          <w:b/>
          <w:spacing w:val="-2"/>
          <w:sz w:val="20"/>
        </w:rPr>
        <w:t>Varying</w:t>
      </w:r>
      <w:r>
        <w:rPr>
          <w:rFonts w:ascii="Georgia" w:hAnsi="Georgia"/>
          <w:b/>
          <w:spacing w:val="-5"/>
          <w:sz w:val="20"/>
        </w:rPr>
        <w:t xml:space="preserve"> </w:t>
      </w:r>
      <w:r>
        <w:rPr>
          <w:rFonts w:ascii="Georgia" w:hAnsi="Georgia"/>
          <w:b/>
          <w:spacing w:val="-2"/>
          <w:sz w:val="20"/>
        </w:rPr>
        <w:t>Ship</w:t>
      </w:r>
      <w:r>
        <w:rPr>
          <w:rFonts w:ascii="Georgia" w:hAnsi="Georgia"/>
          <w:b/>
          <w:spacing w:val="-5"/>
          <w:sz w:val="20"/>
        </w:rPr>
        <w:t xml:space="preserve"> </w:t>
      </w:r>
      <w:r>
        <w:rPr>
          <w:rFonts w:ascii="Georgia" w:hAnsi="Georgia"/>
          <w:b/>
          <w:spacing w:val="-2"/>
          <w:sz w:val="20"/>
        </w:rPr>
        <w:t>Sizes</w:t>
      </w:r>
      <w:r>
        <w:rPr>
          <w:rFonts w:ascii="Georgia" w:hAnsi="Georgia"/>
          <w:b/>
          <w:spacing w:val="-5"/>
          <w:sz w:val="20"/>
        </w:rPr>
        <w:t xml:space="preserve"> </w:t>
      </w:r>
      <w:r>
        <w:rPr>
          <w:rFonts w:ascii="Georgia" w:hAnsi="Georgia"/>
          <w:b/>
          <w:spacing w:val="-2"/>
          <w:sz w:val="20"/>
        </w:rPr>
        <w:t>and</w:t>
      </w:r>
      <w:r>
        <w:rPr>
          <w:rFonts w:ascii="Georgia" w:hAnsi="Georgia"/>
          <w:b/>
          <w:spacing w:val="-5"/>
          <w:sz w:val="20"/>
        </w:rPr>
        <w:t xml:space="preserve"> </w:t>
      </w:r>
      <w:r>
        <w:rPr>
          <w:rFonts w:ascii="Georgia" w:hAnsi="Georgia"/>
          <w:b/>
          <w:spacing w:val="-2"/>
          <w:sz w:val="20"/>
        </w:rPr>
        <w:t>Orientations</w:t>
      </w:r>
      <w:r>
        <w:rPr>
          <w:spacing w:val="-2"/>
          <w:sz w:val="20"/>
        </w:rPr>
        <w:t>:</w:t>
      </w:r>
      <w:r>
        <w:rPr>
          <w:spacing w:val="17"/>
          <w:sz w:val="20"/>
        </w:rPr>
        <w:t xml:space="preserve"> </w:t>
      </w:r>
      <w:r>
        <w:rPr>
          <w:spacing w:val="-2"/>
          <w:sz w:val="20"/>
        </w:rPr>
        <w:t>Ships</w:t>
      </w:r>
      <w:r>
        <w:rPr>
          <w:spacing w:val="-5"/>
          <w:sz w:val="20"/>
        </w:rPr>
        <w:t xml:space="preserve"> </w:t>
      </w:r>
      <w:r>
        <w:rPr>
          <w:spacing w:val="-2"/>
          <w:sz w:val="20"/>
        </w:rPr>
        <w:t>can</w:t>
      </w:r>
      <w:r>
        <w:rPr>
          <w:spacing w:val="-5"/>
          <w:sz w:val="20"/>
        </w:rPr>
        <w:t xml:space="preserve"> </w:t>
      </w:r>
      <w:r>
        <w:rPr>
          <w:spacing w:val="-2"/>
          <w:sz w:val="20"/>
        </w:rPr>
        <w:t>vary</w:t>
      </w:r>
      <w:r>
        <w:rPr>
          <w:spacing w:val="-5"/>
          <w:sz w:val="20"/>
        </w:rPr>
        <w:t xml:space="preserve"> </w:t>
      </w:r>
      <w:r>
        <w:rPr>
          <w:spacing w:val="-2"/>
          <w:sz w:val="20"/>
        </w:rPr>
        <w:t>significantly</w:t>
      </w:r>
      <w:r>
        <w:rPr>
          <w:spacing w:val="-5"/>
          <w:sz w:val="20"/>
        </w:rPr>
        <w:t xml:space="preserve"> </w:t>
      </w:r>
      <w:r>
        <w:rPr>
          <w:spacing w:val="-2"/>
          <w:sz w:val="20"/>
        </w:rPr>
        <w:t>in</w:t>
      </w:r>
      <w:r>
        <w:rPr>
          <w:spacing w:val="-5"/>
          <w:sz w:val="20"/>
        </w:rPr>
        <w:t xml:space="preserve"> </w:t>
      </w:r>
      <w:r>
        <w:rPr>
          <w:spacing w:val="-2"/>
          <w:sz w:val="20"/>
        </w:rPr>
        <w:t>size,</w:t>
      </w:r>
      <w:r>
        <w:rPr>
          <w:spacing w:val="-3"/>
          <w:sz w:val="20"/>
        </w:rPr>
        <w:t xml:space="preserve"> </w:t>
      </w:r>
      <w:r>
        <w:rPr>
          <w:spacing w:val="-2"/>
          <w:sz w:val="20"/>
        </w:rPr>
        <w:t>shape,</w:t>
      </w:r>
      <w:r>
        <w:rPr>
          <w:spacing w:val="-3"/>
          <w:sz w:val="20"/>
        </w:rPr>
        <w:t xml:space="preserve"> </w:t>
      </w:r>
      <w:r>
        <w:rPr>
          <w:spacing w:val="-2"/>
          <w:sz w:val="20"/>
        </w:rPr>
        <w:t>and</w:t>
      </w:r>
      <w:r>
        <w:rPr>
          <w:spacing w:val="-5"/>
          <w:sz w:val="20"/>
        </w:rPr>
        <w:t xml:space="preserve"> </w:t>
      </w:r>
      <w:r>
        <w:rPr>
          <w:spacing w:val="-2"/>
          <w:sz w:val="20"/>
        </w:rPr>
        <w:t xml:space="preserve">orientation, </w:t>
      </w:r>
      <w:r>
        <w:rPr>
          <w:sz w:val="20"/>
        </w:rPr>
        <w:t>leading to diverse radar signatures.</w:t>
      </w:r>
      <w:r>
        <w:rPr>
          <w:spacing w:val="40"/>
          <w:sz w:val="20"/>
        </w:rPr>
        <w:t xml:space="preserve"> </w:t>
      </w:r>
      <w:r>
        <w:rPr>
          <w:sz w:val="20"/>
        </w:rPr>
        <w:t>A robust detection system must be able to identify these variations effectively.</w:t>
      </w:r>
    </w:p>
    <w:p w14:paraId="4B3CFE50" w14:textId="77777777" w:rsidR="00D645B0" w:rsidRDefault="00000000">
      <w:pPr>
        <w:pStyle w:val="ListParagraph"/>
        <w:numPr>
          <w:ilvl w:val="0"/>
          <w:numId w:val="14"/>
        </w:numPr>
        <w:tabs>
          <w:tab w:val="left" w:pos="661"/>
          <w:tab w:val="left" w:pos="663"/>
        </w:tabs>
        <w:spacing w:before="159" w:line="244" w:lineRule="auto"/>
        <w:ind w:right="159"/>
        <w:jc w:val="both"/>
        <w:rPr>
          <w:sz w:val="20"/>
        </w:rPr>
      </w:pPr>
      <w:r>
        <w:rPr>
          <w:rFonts w:ascii="Georgia" w:hAnsi="Georgia"/>
          <w:b/>
          <w:sz w:val="20"/>
        </w:rPr>
        <w:t>Cluttered Environments</w:t>
      </w:r>
      <w:r>
        <w:rPr>
          <w:sz w:val="20"/>
        </w:rPr>
        <w:t>:</w:t>
      </w:r>
      <w:r>
        <w:rPr>
          <w:spacing w:val="40"/>
          <w:sz w:val="20"/>
        </w:rPr>
        <w:t xml:space="preserve"> </w:t>
      </w:r>
      <w:r>
        <w:rPr>
          <w:sz w:val="20"/>
        </w:rPr>
        <w:t>Coastal areas and busy shipping lanes often present cluttered environments, where ships may be difficult to distinguish from landmasses, offshore structures, or other marine clutter.</w:t>
      </w:r>
    </w:p>
    <w:p w14:paraId="7DF5200C" w14:textId="77777777" w:rsidR="00D645B0" w:rsidRDefault="00000000">
      <w:pPr>
        <w:pStyle w:val="ListParagraph"/>
        <w:numPr>
          <w:ilvl w:val="0"/>
          <w:numId w:val="14"/>
        </w:numPr>
        <w:tabs>
          <w:tab w:val="left" w:pos="661"/>
          <w:tab w:val="left" w:pos="663"/>
        </w:tabs>
        <w:spacing w:before="159" w:line="244" w:lineRule="auto"/>
        <w:ind w:right="160"/>
        <w:jc w:val="both"/>
        <w:rPr>
          <w:sz w:val="20"/>
        </w:rPr>
      </w:pPr>
      <w:r>
        <w:rPr>
          <w:rFonts w:ascii="Georgia" w:hAnsi="Georgia"/>
          <w:b/>
          <w:spacing w:val="-2"/>
          <w:sz w:val="20"/>
        </w:rPr>
        <w:t>Need</w:t>
      </w:r>
      <w:r>
        <w:rPr>
          <w:rFonts w:ascii="Georgia" w:hAnsi="Georgia"/>
          <w:b/>
          <w:spacing w:val="-7"/>
          <w:sz w:val="20"/>
        </w:rPr>
        <w:t xml:space="preserve"> </w:t>
      </w:r>
      <w:r>
        <w:rPr>
          <w:rFonts w:ascii="Georgia" w:hAnsi="Georgia"/>
          <w:b/>
          <w:spacing w:val="-2"/>
          <w:sz w:val="20"/>
        </w:rPr>
        <w:t>for</w:t>
      </w:r>
      <w:r>
        <w:rPr>
          <w:rFonts w:ascii="Georgia" w:hAnsi="Georgia"/>
          <w:b/>
          <w:spacing w:val="-7"/>
          <w:sz w:val="20"/>
        </w:rPr>
        <w:t xml:space="preserve"> </w:t>
      </w:r>
      <w:r>
        <w:rPr>
          <w:rFonts w:ascii="Georgia" w:hAnsi="Georgia"/>
          <w:b/>
          <w:spacing w:val="-2"/>
          <w:sz w:val="20"/>
        </w:rPr>
        <w:t>Automated</w:t>
      </w:r>
      <w:r>
        <w:rPr>
          <w:rFonts w:ascii="Georgia" w:hAnsi="Georgia"/>
          <w:b/>
          <w:spacing w:val="-7"/>
          <w:sz w:val="20"/>
        </w:rPr>
        <w:t xml:space="preserve"> </w:t>
      </w:r>
      <w:r>
        <w:rPr>
          <w:rFonts w:ascii="Georgia" w:hAnsi="Georgia"/>
          <w:b/>
          <w:spacing w:val="-2"/>
          <w:sz w:val="20"/>
        </w:rPr>
        <w:t>Monitoring</w:t>
      </w:r>
      <w:r>
        <w:rPr>
          <w:spacing w:val="-2"/>
          <w:sz w:val="20"/>
        </w:rPr>
        <w:t>:</w:t>
      </w:r>
      <w:r>
        <w:rPr>
          <w:spacing w:val="12"/>
          <w:sz w:val="20"/>
        </w:rPr>
        <w:t xml:space="preserve"> </w:t>
      </w:r>
      <w:r>
        <w:rPr>
          <w:spacing w:val="-2"/>
          <w:sz w:val="20"/>
        </w:rPr>
        <w:t>The</w:t>
      </w:r>
      <w:r>
        <w:rPr>
          <w:spacing w:val="-6"/>
          <w:sz w:val="20"/>
        </w:rPr>
        <w:t xml:space="preserve"> </w:t>
      </w:r>
      <w:r>
        <w:rPr>
          <w:spacing w:val="-2"/>
          <w:sz w:val="20"/>
        </w:rPr>
        <w:t>vastness</w:t>
      </w:r>
      <w:r>
        <w:rPr>
          <w:spacing w:val="-6"/>
          <w:sz w:val="20"/>
        </w:rPr>
        <w:t xml:space="preserve"> </w:t>
      </w:r>
      <w:r>
        <w:rPr>
          <w:spacing w:val="-2"/>
          <w:sz w:val="20"/>
        </w:rPr>
        <w:t>of</w:t>
      </w:r>
      <w:r>
        <w:rPr>
          <w:spacing w:val="-6"/>
          <w:sz w:val="20"/>
        </w:rPr>
        <w:t xml:space="preserve"> </w:t>
      </w:r>
      <w:r>
        <w:rPr>
          <w:spacing w:val="-2"/>
          <w:sz w:val="20"/>
        </w:rPr>
        <w:t>oceanic</w:t>
      </w:r>
      <w:r>
        <w:rPr>
          <w:spacing w:val="-6"/>
          <w:sz w:val="20"/>
        </w:rPr>
        <w:t xml:space="preserve"> </w:t>
      </w:r>
      <w:r>
        <w:rPr>
          <w:spacing w:val="-2"/>
          <w:sz w:val="20"/>
        </w:rPr>
        <w:t>environments</w:t>
      </w:r>
      <w:r>
        <w:rPr>
          <w:spacing w:val="-6"/>
          <w:sz w:val="20"/>
        </w:rPr>
        <w:t xml:space="preserve"> </w:t>
      </w:r>
      <w:r>
        <w:rPr>
          <w:spacing w:val="-2"/>
          <w:sz w:val="20"/>
        </w:rPr>
        <w:t>necessitates</w:t>
      </w:r>
      <w:r>
        <w:rPr>
          <w:spacing w:val="-6"/>
          <w:sz w:val="20"/>
        </w:rPr>
        <w:t xml:space="preserve"> </w:t>
      </w:r>
      <w:r>
        <w:rPr>
          <w:spacing w:val="-2"/>
          <w:sz w:val="20"/>
        </w:rPr>
        <w:t>automated monitoring</w:t>
      </w:r>
      <w:r>
        <w:rPr>
          <w:spacing w:val="-4"/>
          <w:sz w:val="20"/>
        </w:rPr>
        <w:t xml:space="preserve"> </w:t>
      </w:r>
      <w:r>
        <w:rPr>
          <w:spacing w:val="-2"/>
          <w:sz w:val="20"/>
        </w:rPr>
        <w:t>solutions</w:t>
      </w:r>
      <w:r>
        <w:rPr>
          <w:spacing w:val="-4"/>
          <w:sz w:val="20"/>
        </w:rPr>
        <w:t xml:space="preserve"> </w:t>
      </w:r>
      <w:r>
        <w:rPr>
          <w:spacing w:val="-2"/>
          <w:sz w:val="20"/>
        </w:rPr>
        <w:t>to</w:t>
      </w:r>
      <w:r>
        <w:rPr>
          <w:spacing w:val="-4"/>
          <w:sz w:val="20"/>
        </w:rPr>
        <w:t xml:space="preserve"> </w:t>
      </w:r>
      <w:r>
        <w:rPr>
          <w:spacing w:val="-2"/>
          <w:sz w:val="20"/>
        </w:rPr>
        <w:t>efficiently</w:t>
      </w:r>
      <w:r>
        <w:rPr>
          <w:spacing w:val="-5"/>
          <w:sz w:val="20"/>
        </w:rPr>
        <w:t xml:space="preserve"> </w:t>
      </w:r>
      <w:r>
        <w:rPr>
          <w:spacing w:val="-2"/>
          <w:sz w:val="20"/>
        </w:rPr>
        <w:t>track</w:t>
      </w:r>
      <w:r>
        <w:rPr>
          <w:spacing w:val="-5"/>
          <w:sz w:val="20"/>
        </w:rPr>
        <w:t xml:space="preserve"> </w:t>
      </w:r>
      <w:r>
        <w:rPr>
          <w:spacing w:val="-2"/>
          <w:sz w:val="20"/>
        </w:rPr>
        <w:t>ship</w:t>
      </w:r>
      <w:r>
        <w:rPr>
          <w:spacing w:val="-4"/>
          <w:sz w:val="20"/>
        </w:rPr>
        <w:t xml:space="preserve"> </w:t>
      </w:r>
      <w:r>
        <w:rPr>
          <w:spacing w:val="-2"/>
          <w:sz w:val="20"/>
        </w:rPr>
        <w:t>movements, identify</w:t>
      </w:r>
      <w:r>
        <w:rPr>
          <w:spacing w:val="-5"/>
          <w:sz w:val="20"/>
        </w:rPr>
        <w:t xml:space="preserve"> </w:t>
      </w:r>
      <w:r>
        <w:rPr>
          <w:spacing w:val="-2"/>
          <w:sz w:val="20"/>
        </w:rPr>
        <w:t>anomalies, and</w:t>
      </w:r>
      <w:r>
        <w:rPr>
          <w:spacing w:val="-4"/>
          <w:sz w:val="20"/>
        </w:rPr>
        <w:t xml:space="preserve"> </w:t>
      </w:r>
      <w:r>
        <w:rPr>
          <w:spacing w:val="-2"/>
          <w:sz w:val="20"/>
        </w:rPr>
        <w:t>support</w:t>
      </w:r>
      <w:r>
        <w:rPr>
          <w:spacing w:val="-5"/>
          <w:sz w:val="20"/>
        </w:rPr>
        <w:t xml:space="preserve"> </w:t>
      </w:r>
      <w:r>
        <w:rPr>
          <w:spacing w:val="-2"/>
          <w:sz w:val="20"/>
        </w:rPr>
        <w:t xml:space="preserve">applications </w:t>
      </w:r>
      <w:r>
        <w:rPr>
          <w:sz w:val="20"/>
        </w:rPr>
        <w:t>such as maritime safety, illegal fishing prevention, and border security.</w:t>
      </w:r>
    </w:p>
    <w:p w14:paraId="3FDB5629" w14:textId="77777777" w:rsidR="00D645B0" w:rsidRDefault="00000000">
      <w:pPr>
        <w:pStyle w:val="ListParagraph"/>
        <w:numPr>
          <w:ilvl w:val="0"/>
          <w:numId w:val="14"/>
        </w:numPr>
        <w:tabs>
          <w:tab w:val="left" w:pos="661"/>
          <w:tab w:val="left" w:pos="663"/>
        </w:tabs>
        <w:spacing w:before="159" w:line="244" w:lineRule="auto"/>
        <w:ind w:right="161"/>
        <w:jc w:val="both"/>
        <w:rPr>
          <w:sz w:val="20"/>
        </w:rPr>
      </w:pPr>
      <w:r>
        <w:rPr>
          <w:rFonts w:ascii="Georgia" w:hAnsi="Georgia"/>
          <w:b/>
          <w:sz w:val="20"/>
        </w:rPr>
        <w:t>Data</w:t>
      </w:r>
      <w:r>
        <w:rPr>
          <w:rFonts w:ascii="Georgia" w:hAnsi="Georgia"/>
          <w:b/>
          <w:spacing w:val="30"/>
          <w:sz w:val="20"/>
        </w:rPr>
        <w:t xml:space="preserve"> </w:t>
      </w:r>
      <w:r>
        <w:rPr>
          <w:rFonts w:ascii="Georgia" w:hAnsi="Georgia"/>
          <w:b/>
          <w:sz w:val="20"/>
        </w:rPr>
        <w:t>Volume</w:t>
      </w:r>
      <w:r>
        <w:rPr>
          <w:rFonts w:ascii="Georgia" w:hAnsi="Georgia"/>
          <w:b/>
          <w:spacing w:val="30"/>
          <w:sz w:val="20"/>
        </w:rPr>
        <w:t xml:space="preserve"> </w:t>
      </w:r>
      <w:r>
        <w:rPr>
          <w:rFonts w:ascii="Georgia" w:hAnsi="Georgia"/>
          <w:b/>
          <w:sz w:val="20"/>
        </w:rPr>
        <w:t>and</w:t>
      </w:r>
      <w:r>
        <w:rPr>
          <w:rFonts w:ascii="Georgia" w:hAnsi="Georgia"/>
          <w:b/>
          <w:spacing w:val="30"/>
          <w:sz w:val="20"/>
        </w:rPr>
        <w:t xml:space="preserve"> </w:t>
      </w:r>
      <w:r>
        <w:rPr>
          <w:rFonts w:ascii="Georgia" w:hAnsi="Georgia"/>
          <w:b/>
          <w:sz w:val="20"/>
        </w:rPr>
        <w:t>Processing</w:t>
      </w:r>
      <w:r>
        <w:rPr>
          <w:sz w:val="20"/>
        </w:rPr>
        <w:t>:</w:t>
      </w:r>
      <w:r>
        <w:rPr>
          <w:spacing w:val="40"/>
          <w:sz w:val="20"/>
        </w:rPr>
        <w:t xml:space="preserve"> </w:t>
      </w:r>
      <w:r>
        <w:rPr>
          <w:sz w:val="20"/>
        </w:rPr>
        <w:t>The</w:t>
      </w:r>
      <w:r>
        <w:rPr>
          <w:spacing w:val="28"/>
          <w:sz w:val="20"/>
        </w:rPr>
        <w:t xml:space="preserve"> </w:t>
      </w:r>
      <w:r>
        <w:rPr>
          <w:sz w:val="20"/>
        </w:rPr>
        <w:t>increasing</w:t>
      </w:r>
      <w:r>
        <w:rPr>
          <w:spacing w:val="28"/>
          <w:sz w:val="20"/>
        </w:rPr>
        <w:t xml:space="preserve"> </w:t>
      </w:r>
      <w:r>
        <w:rPr>
          <w:sz w:val="20"/>
        </w:rPr>
        <w:t>availability</w:t>
      </w:r>
      <w:r>
        <w:rPr>
          <w:spacing w:val="28"/>
          <w:sz w:val="20"/>
        </w:rPr>
        <w:t xml:space="preserve"> </w:t>
      </w:r>
      <w:r>
        <w:rPr>
          <w:sz w:val="20"/>
        </w:rPr>
        <w:t>of</w:t>
      </w:r>
      <w:r>
        <w:rPr>
          <w:spacing w:val="28"/>
          <w:sz w:val="20"/>
        </w:rPr>
        <w:t xml:space="preserve"> </w:t>
      </w:r>
      <w:r>
        <w:rPr>
          <w:sz w:val="20"/>
        </w:rPr>
        <w:t>high-resolution</w:t>
      </w:r>
      <w:r>
        <w:rPr>
          <w:spacing w:val="28"/>
          <w:sz w:val="20"/>
        </w:rPr>
        <w:t xml:space="preserve"> </w:t>
      </w:r>
      <w:r>
        <w:rPr>
          <w:sz w:val="20"/>
        </w:rPr>
        <w:t>SAR</w:t>
      </w:r>
      <w:r>
        <w:rPr>
          <w:spacing w:val="28"/>
          <w:sz w:val="20"/>
        </w:rPr>
        <w:t xml:space="preserve"> </w:t>
      </w:r>
      <w:r>
        <w:rPr>
          <w:sz w:val="20"/>
        </w:rPr>
        <w:t>data,</w:t>
      </w:r>
      <w:r>
        <w:rPr>
          <w:spacing w:val="28"/>
          <w:sz w:val="20"/>
        </w:rPr>
        <w:t xml:space="preserve"> </w:t>
      </w:r>
      <w:r>
        <w:rPr>
          <w:sz w:val="20"/>
        </w:rPr>
        <w:t>such as from Sentinel-1, generates massive volumes of information that require efficient and automated processing techniques to extract actionable intelligence.</w:t>
      </w:r>
    </w:p>
    <w:p w14:paraId="5C8528A7" w14:textId="77777777" w:rsidR="00D645B0" w:rsidRDefault="00000000">
      <w:pPr>
        <w:pStyle w:val="BodyText"/>
        <w:spacing w:before="160" w:line="244" w:lineRule="auto"/>
        <w:ind w:left="165" w:right="161" w:firstLine="298"/>
        <w:jc w:val="both"/>
      </w:pPr>
      <w:r>
        <w:t>This</w:t>
      </w:r>
      <w:r>
        <w:rPr>
          <w:spacing w:val="-4"/>
        </w:rPr>
        <w:t xml:space="preserve"> </w:t>
      </w:r>
      <w:r>
        <w:t>project</w:t>
      </w:r>
      <w:r>
        <w:rPr>
          <w:spacing w:val="-4"/>
        </w:rPr>
        <w:t xml:space="preserve"> </w:t>
      </w:r>
      <w:r>
        <w:t>seeks</w:t>
      </w:r>
      <w:r>
        <w:rPr>
          <w:spacing w:val="-4"/>
        </w:rPr>
        <w:t xml:space="preserve"> </w:t>
      </w:r>
      <w:r>
        <w:t>to</w:t>
      </w:r>
      <w:r>
        <w:rPr>
          <w:spacing w:val="-4"/>
        </w:rPr>
        <w:t xml:space="preserve"> </w:t>
      </w:r>
      <w:r>
        <w:t>overcome</w:t>
      </w:r>
      <w:r>
        <w:rPr>
          <w:spacing w:val="-4"/>
        </w:rPr>
        <w:t xml:space="preserve"> </w:t>
      </w:r>
      <w:r>
        <w:t>these</w:t>
      </w:r>
      <w:r>
        <w:rPr>
          <w:spacing w:val="-4"/>
        </w:rPr>
        <w:t xml:space="preserve"> </w:t>
      </w:r>
      <w:r>
        <w:t>challenges</w:t>
      </w:r>
      <w:r>
        <w:rPr>
          <w:spacing w:val="-4"/>
        </w:rPr>
        <w:t xml:space="preserve"> </w:t>
      </w:r>
      <w:r>
        <w:t>by</w:t>
      </w:r>
      <w:r>
        <w:rPr>
          <w:spacing w:val="-4"/>
        </w:rPr>
        <w:t xml:space="preserve"> </w:t>
      </w:r>
      <w:r>
        <w:t>developing</w:t>
      </w:r>
      <w:r>
        <w:rPr>
          <w:spacing w:val="-4"/>
        </w:rPr>
        <w:t xml:space="preserve"> </w:t>
      </w:r>
      <w:r>
        <w:t>machine</w:t>
      </w:r>
      <w:r>
        <w:rPr>
          <w:spacing w:val="-4"/>
        </w:rPr>
        <w:t xml:space="preserve"> </w:t>
      </w:r>
      <w:r>
        <w:t>learning</w:t>
      </w:r>
      <w:r>
        <w:rPr>
          <w:spacing w:val="-4"/>
        </w:rPr>
        <w:t xml:space="preserve"> </w:t>
      </w:r>
      <w:r>
        <w:t>algorithms</w:t>
      </w:r>
      <w:r>
        <w:rPr>
          <w:spacing w:val="-4"/>
        </w:rPr>
        <w:t xml:space="preserve"> </w:t>
      </w:r>
      <w:r>
        <w:t>capable</w:t>
      </w:r>
      <w:r>
        <w:rPr>
          <w:spacing w:val="-4"/>
        </w:rPr>
        <w:t xml:space="preserve"> </w:t>
      </w:r>
      <w:r>
        <w:t>of accurately identifying and tracking ships within SAR imagery, thereby enabling effective and automated maritime surveillance.</w:t>
      </w:r>
    </w:p>
    <w:p w14:paraId="7B756CA0" w14:textId="77777777" w:rsidR="00D645B0" w:rsidRDefault="00D645B0">
      <w:pPr>
        <w:pStyle w:val="BodyText"/>
        <w:spacing w:before="53"/>
      </w:pPr>
    </w:p>
    <w:p w14:paraId="62D52DC9" w14:textId="7E7D45CA" w:rsidR="00D645B0" w:rsidRPr="001A4E92" w:rsidRDefault="00000000">
      <w:pPr>
        <w:pStyle w:val="Heading2"/>
        <w:numPr>
          <w:ilvl w:val="1"/>
          <w:numId w:val="17"/>
        </w:numPr>
        <w:tabs>
          <w:tab w:val="left" w:pos="777"/>
        </w:tabs>
        <w:spacing w:before="1"/>
        <w:ind w:hanging="612"/>
        <w:rPr>
          <w:highlight w:val="green"/>
        </w:rPr>
      </w:pPr>
      <w:bookmarkStart w:id="4" w:name="Problem_Statement"/>
      <w:bookmarkStart w:id="5" w:name="_bookmark2"/>
      <w:bookmarkEnd w:id="4"/>
      <w:bookmarkEnd w:id="5"/>
      <w:r w:rsidRPr="001A4E92">
        <w:rPr>
          <w:spacing w:val="-8"/>
          <w:highlight w:val="green"/>
        </w:rPr>
        <w:t>Problem</w:t>
      </w:r>
      <w:r w:rsidRPr="001A4E92">
        <w:rPr>
          <w:spacing w:val="9"/>
          <w:highlight w:val="green"/>
        </w:rPr>
        <w:t xml:space="preserve"> </w:t>
      </w:r>
      <w:r w:rsidRPr="001A4E92">
        <w:rPr>
          <w:spacing w:val="-2"/>
          <w:highlight w:val="green"/>
        </w:rPr>
        <w:t>Statement</w:t>
      </w:r>
      <w:r w:rsidR="00365A3B" w:rsidRPr="001A4E92">
        <w:rPr>
          <w:spacing w:val="-2"/>
          <w:highlight w:val="green"/>
        </w:rPr>
        <w:t xml:space="preserve"> </w:t>
      </w:r>
    </w:p>
    <w:p w14:paraId="5C46A5CA" w14:textId="77777777" w:rsidR="00814E01" w:rsidRDefault="00814E01">
      <w:pPr>
        <w:pStyle w:val="BodyText"/>
        <w:spacing w:before="9"/>
      </w:pPr>
    </w:p>
    <w:p w14:paraId="7D6DDD69" w14:textId="618C3E80" w:rsidR="00D645B0" w:rsidRDefault="00814E01">
      <w:pPr>
        <w:pStyle w:val="BodyText"/>
        <w:spacing w:before="9"/>
      </w:pPr>
      <w:r w:rsidRPr="00814E01">
        <w:t xml:space="preserve">Irregular migration and illegal, unreported, and unregulated (IUU) fishing create acute operational demands for maritime domain awareness across the Mediterranean and West African waters, where the central Mediterranean remains the deadliest maritime migration route with at least 3,105 lives lost in 2023 alone. West African fisheries face persistent pressure from industrial fleets and IUU activity, undermining food </w:t>
      </w:r>
      <w:r w:rsidRPr="00814E01">
        <w:lastRenderedPageBreak/>
        <w:t>security and livelihoods in countries such as Senegal, where overexploitation and weak monitoring exacerbate stock depletion and conflict with artisanal fleets. These dynamics increase the need for persistent, wide-area, all-weather sensing and timely interdiction support.</w:t>
      </w:r>
    </w:p>
    <w:p w14:paraId="1A5101F6" w14:textId="77777777" w:rsidR="00814E01" w:rsidRDefault="00814E01">
      <w:pPr>
        <w:pStyle w:val="BodyText"/>
        <w:spacing w:before="9"/>
      </w:pPr>
    </w:p>
    <w:p w14:paraId="7AD3FCCD" w14:textId="77777777" w:rsidR="00D645B0" w:rsidRDefault="00000000">
      <w:pPr>
        <w:pStyle w:val="BodyText"/>
        <w:spacing w:line="244" w:lineRule="auto"/>
        <w:ind w:left="165" w:right="161" w:firstLine="298"/>
        <w:jc w:val="both"/>
      </w:pPr>
      <w:r>
        <w:t>Synthetic aperture radar (SAR) data, with its all-weather and day-night imaging capabilities, offers a critical resource for ship detection and tracking; however, its effective utilization hinges on advanced artificial intelligence (AI) integrated with edge computing, particularly on CubeSats, to enable real-time analysis, reduce data transmission burdens, and deliver precise insights.</w:t>
      </w:r>
    </w:p>
    <w:p w14:paraId="588B5657" w14:textId="77777777" w:rsidR="00814E01" w:rsidRPr="00454DA8" w:rsidRDefault="00814E01" w:rsidP="00814E01">
      <w:pPr>
        <w:pStyle w:val="BodyText"/>
        <w:spacing w:before="5"/>
        <w:rPr>
          <w:b/>
          <w:bCs/>
        </w:rPr>
      </w:pPr>
    </w:p>
    <w:p w14:paraId="2CA4C1A0" w14:textId="7522F12E" w:rsidR="00814E01" w:rsidRPr="00814E01" w:rsidRDefault="00814E01" w:rsidP="00814E01">
      <w:pPr>
        <w:pStyle w:val="BodyText"/>
        <w:spacing w:before="5"/>
        <w:rPr>
          <w:b/>
          <w:bCs/>
        </w:rPr>
      </w:pPr>
      <w:r w:rsidRPr="00454DA8">
        <w:rPr>
          <w:b/>
          <w:bCs/>
        </w:rPr>
        <w:t>Specific Problem Addressed</w:t>
      </w:r>
    </w:p>
    <w:p w14:paraId="47A4D145" w14:textId="77777777" w:rsidR="00814E01" w:rsidRDefault="00814E01" w:rsidP="00814E01">
      <w:pPr>
        <w:pStyle w:val="BodyText"/>
        <w:spacing w:before="5"/>
      </w:pPr>
      <w:r w:rsidRPr="00814E01">
        <w:t>This work targets a technical gap: accurate, timely detection and tracking of “dark vessels” (ships that disable or manipulate AIS) by fusing spaceborne SAR detections with AIS data and complementary RF/OSINT where available, optimized for edge execution on resource-constrained platforms (e.g., CubeSats) to enable near-real-time surveillance with reduced downlink requirements.</w:t>
      </w:r>
    </w:p>
    <w:p w14:paraId="7E20F7CA" w14:textId="77777777" w:rsidR="00814E01" w:rsidRPr="00814E01" w:rsidRDefault="00814E01" w:rsidP="00814E01">
      <w:pPr>
        <w:pStyle w:val="BodyText"/>
        <w:spacing w:before="5"/>
      </w:pPr>
    </w:p>
    <w:p w14:paraId="5A114E77" w14:textId="77777777" w:rsidR="00814E01" w:rsidRPr="00814E01" w:rsidRDefault="00814E01" w:rsidP="00814E01">
      <w:pPr>
        <w:pStyle w:val="BodyText"/>
        <w:spacing w:before="53"/>
      </w:pPr>
      <w:r w:rsidRPr="00814E01">
        <w:t>Concretely, the problem is to design, implement, and validate an end-to-end pipeline that:</w:t>
      </w:r>
    </w:p>
    <w:p w14:paraId="64FC1B2C" w14:textId="7461241B" w:rsidR="00814E01" w:rsidRPr="00814E01" w:rsidRDefault="00814E01" w:rsidP="00814E01">
      <w:pPr>
        <w:pStyle w:val="BodyText"/>
        <w:numPr>
          <w:ilvl w:val="0"/>
          <w:numId w:val="19"/>
        </w:numPr>
        <w:spacing w:before="53"/>
      </w:pPr>
      <w:r w:rsidRPr="00814E01">
        <w:t>Detects vessels in SAR imagery with low false-alarm rates across diverse sea states and backgrounds</w:t>
      </w:r>
      <w:r>
        <w:t>.</w:t>
      </w:r>
      <w:r w:rsidRPr="00814E01">
        <w:t xml:space="preserve"> </w:t>
      </w:r>
    </w:p>
    <w:p w14:paraId="36AB4F10" w14:textId="3E3BDFF3" w:rsidR="00814E01" w:rsidRPr="00814E01" w:rsidRDefault="00814E01" w:rsidP="00814E01">
      <w:pPr>
        <w:pStyle w:val="BodyText"/>
        <w:numPr>
          <w:ilvl w:val="0"/>
          <w:numId w:val="19"/>
        </w:numPr>
        <w:spacing w:before="53"/>
      </w:pPr>
      <w:r w:rsidRPr="00814E01">
        <w:t xml:space="preserve">Associates SAR detections with AIS/VMS tracks to flag non-matches and suspicious behaviors indicative of dark activity, including loitering and ship-to-ship (STS) transfers </w:t>
      </w:r>
    </w:p>
    <w:p w14:paraId="6504D7C0" w14:textId="77777777" w:rsidR="00814E01" w:rsidRDefault="00814E01" w:rsidP="00814E01">
      <w:pPr>
        <w:pStyle w:val="BodyText"/>
        <w:numPr>
          <w:ilvl w:val="0"/>
          <w:numId w:val="19"/>
        </w:numPr>
        <w:spacing w:before="53"/>
      </w:pPr>
      <w:r w:rsidRPr="00814E01">
        <w:t>Runs efficiently at the edge to prioritize downlink of intelligence rather than raw imagery, enabling faster operational response.</w:t>
      </w:r>
    </w:p>
    <w:p w14:paraId="3BEA1B80" w14:textId="77777777" w:rsidR="00814E01" w:rsidRPr="00814E01" w:rsidRDefault="00814E01" w:rsidP="00814E01">
      <w:pPr>
        <w:pStyle w:val="BodyText"/>
        <w:spacing w:before="53"/>
        <w:ind w:left="720"/>
      </w:pPr>
    </w:p>
    <w:p w14:paraId="5091199C" w14:textId="77777777" w:rsidR="00814E01" w:rsidRPr="00814E01" w:rsidRDefault="00814E01" w:rsidP="00814E01">
      <w:pPr>
        <w:pStyle w:val="BodyText"/>
        <w:spacing w:before="53"/>
        <w:rPr>
          <w:b/>
          <w:bCs/>
        </w:rPr>
      </w:pPr>
      <w:r w:rsidRPr="00814E01">
        <w:rPr>
          <w:b/>
          <w:bCs/>
        </w:rPr>
        <w:t>Why Current Solutions Fall Short</w:t>
      </w:r>
    </w:p>
    <w:p w14:paraId="69905654" w14:textId="77777777" w:rsidR="00814E01" w:rsidRPr="00814E01" w:rsidRDefault="00814E01" w:rsidP="00814E01">
      <w:pPr>
        <w:pStyle w:val="BodyText"/>
        <w:spacing w:before="53"/>
      </w:pPr>
      <w:r w:rsidRPr="00814E01">
        <w:t>Current SAR–AIS fusion and dark vessel detection approaches face four main limitations:</w:t>
      </w:r>
    </w:p>
    <w:p w14:paraId="614CBA7E" w14:textId="77777777" w:rsidR="00814E01" w:rsidRPr="00814E01" w:rsidRDefault="00814E01" w:rsidP="00814E01">
      <w:pPr>
        <w:pStyle w:val="BodyText"/>
        <w:numPr>
          <w:ilvl w:val="0"/>
          <w:numId w:val="21"/>
        </w:numPr>
        <w:spacing w:before="53"/>
      </w:pPr>
      <w:r w:rsidRPr="00814E01">
        <w:t>SAR Detection Accuracy – Existing CFAR-based or pretrained deep learning models remain vulnerable to sea clutter, incidence angle variation, speckle noise, and coastal proximity, leading to geolocation offsets and elevated false-alarm rates.</w:t>
      </w:r>
    </w:p>
    <w:p w14:paraId="579B55C7" w14:textId="77777777" w:rsidR="00814E01" w:rsidRPr="00814E01" w:rsidRDefault="00814E01" w:rsidP="00814E01">
      <w:pPr>
        <w:pStyle w:val="BodyText"/>
        <w:numPr>
          <w:ilvl w:val="0"/>
          <w:numId w:val="21"/>
        </w:numPr>
        <w:spacing w:before="53"/>
      </w:pPr>
      <w:r w:rsidRPr="00814E01">
        <w:t>AIS Association Reliability – Many pipelines lack robust, uncertainty-aware spatiotemporal matching, resulting in missed or false “dark” classifications when AIS data contain gaps, spoofing, or duplicates.</w:t>
      </w:r>
    </w:p>
    <w:p w14:paraId="7D36A39B" w14:textId="77777777" w:rsidR="00814E01" w:rsidRPr="00814E01" w:rsidRDefault="00814E01" w:rsidP="00814E01">
      <w:pPr>
        <w:pStyle w:val="BodyText"/>
        <w:numPr>
          <w:ilvl w:val="0"/>
          <w:numId w:val="21"/>
        </w:numPr>
        <w:spacing w:before="53"/>
      </w:pPr>
      <w:r w:rsidRPr="00814E01">
        <w:t>Behavioral Event Detection – Dark activities such as loitering or ship-to-ship transfers require multi-step fusion of AIS trajectories and satellite detections, but current methods suffer from fragile spatiotemporal modeling and limited large-scale validation.</w:t>
      </w:r>
    </w:p>
    <w:p w14:paraId="342F7C3A" w14:textId="77777777" w:rsidR="00814E01" w:rsidRPr="00814E01" w:rsidRDefault="00814E01" w:rsidP="00814E01">
      <w:pPr>
        <w:pStyle w:val="BodyText"/>
        <w:numPr>
          <w:ilvl w:val="0"/>
          <w:numId w:val="21"/>
        </w:numPr>
        <w:spacing w:before="53"/>
      </w:pPr>
      <w:r w:rsidRPr="00814E01">
        <w:t>Operational Readiness at the Edge – Few solutions are optimized for CubeSats’ constrained compute, memory, and power budgets, forcing downlink of full SAR scenes instead of prioritized detections, which delays actionable intelligence.</w:t>
      </w:r>
    </w:p>
    <w:p w14:paraId="1CBD8DEC" w14:textId="77777777" w:rsidR="00814E01" w:rsidRPr="00814E01" w:rsidRDefault="00814E01" w:rsidP="00814E01">
      <w:pPr>
        <w:pStyle w:val="BodyText"/>
        <w:spacing w:before="53"/>
      </w:pPr>
      <w:r w:rsidRPr="00814E01">
        <w:t>These shortcomings lead to slower operational response, higher false positives near coasts, inconsistent dark vessel identification in dense traffic, and limited viability for real-world deployment.</w:t>
      </w:r>
    </w:p>
    <w:p w14:paraId="6E4DC9A2" w14:textId="77777777" w:rsidR="00814E01" w:rsidRDefault="00814E01" w:rsidP="00814E01">
      <w:pPr>
        <w:pStyle w:val="BodyText"/>
        <w:spacing w:before="53"/>
      </w:pPr>
    </w:p>
    <w:p w14:paraId="123EA19C" w14:textId="77777777" w:rsidR="00814E01" w:rsidRPr="00814E01" w:rsidRDefault="00814E01" w:rsidP="00814E01">
      <w:pPr>
        <w:pStyle w:val="BodyText"/>
        <w:spacing w:before="53"/>
      </w:pPr>
    </w:p>
    <w:p w14:paraId="21E9467A" w14:textId="77777777" w:rsidR="00D645B0" w:rsidRDefault="00D645B0">
      <w:pPr>
        <w:pStyle w:val="BodyText"/>
        <w:spacing w:before="53"/>
      </w:pPr>
    </w:p>
    <w:p w14:paraId="731C73AE" w14:textId="3CA13738" w:rsidR="001A4E92" w:rsidRPr="00041175" w:rsidRDefault="00000000" w:rsidP="001A4E92">
      <w:pPr>
        <w:pStyle w:val="Heading2"/>
        <w:numPr>
          <w:ilvl w:val="1"/>
          <w:numId w:val="17"/>
        </w:numPr>
        <w:tabs>
          <w:tab w:val="left" w:pos="777"/>
        </w:tabs>
        <w:spacing w:before="1"/>
        <w:ind w:hanging="612"/>
        <w:rPr>
          <w:highlight w:val="green"/>
        </w:rPr>
      </w:pPr>
      <w:bookmarkStart w:id="6" w:name="Project_Goals_and_Objectives"/>
      <w:bookmarkStart w:id="7" w:name="_bookmark3"/>
      <w:bookmarkEnd w:id="6"/>
      <w:bookmarkEnd w:id="7"/>
      <w:r w:rsidRPr="00041175">
        <w:rPr>
          <w:spacing w:val="-2"/>
          <w:highlight w:val="green"/>
        </w:rPr>
        <w:t>Project</w:t>
      </w:r>
      <w:r w:rsidRPr="00041175">
        <w:rPr>
          <w:spacing w:val="-1"/>
          <w:highlight w:val="green"/>
        </w:rPr>
        <w:t xml:space="preserve"> </w:t>
      </w:r>
      <w:r w:rsidRPr="00041175">
        <w:rPr>
          <w:spacing w:val="-2"/>
          <w:highlight w:val="green"/>
        </w:rPr>
        <w:t>Goals</w:t>
      </w:r>
      <w:r w:rsidRPr="00041175">
        <w:rPr>
          <w:spacing w:val="-1"/>
          <w:highlight w:val="green"/>
        </w:rPr>
        <w:t xml:space="preserve"> </w:t>
      </w:r>
      <w:r w:rsidRPr="00041175">
        <w:rPr>
          <w:spacing w:val="-2"/>
          <w:highlight w:val="green"/>
        </w:rPr>
        <w:t>and</w:t>
      </w:r>
      <w:r w:rsidRPr="00041175">
        <w:rPr>
          <w:highlight w:val="green"/>
        </w:rPr>
        <w:t xml:space="preserve"> </w:t>
      </w:r>
      <w:r w:rsidRPr="00041175">
        <w:rPr>
          <w:spacing w:val="-2"/>
          <w:highlight w:val="green"/>
        </w:rPr>
        <w:t>Objectives</w:t>
      </w:r>
    </w:p>
    <w:p w14:paraId="05338842" w14:textId="77777777" w:rsidR="001A4E92" w:rsidRDefault="001A4E92">
      <w:pPr>
        <w:pStyle w:val="BodyText"/>
        <w:spacing w:before="125" w:line="244" w:lineRule="auto"/>
        <w:ind w:left="165" w:right="162" w:hanging="8"/>
        <w:jc w:val="both"/>
      </w:pPr>
    </w:p>
    <w:p w14:paraId="24E8A1BA" w14:textId="7B9E5BC5" w:rsidR="00D645B0" w:rsidRDefault="00000000">
      <w:pPr>
        <w:pStyle w:val="BodyText"/>
        <w:spacing w:before="125" w:line="244" w:lineRule="auto"/>
        <w:ind w:left="165" w:right="162" w:hanging="8"/>
        <w:jc w:val="both"/>
      </w:pPr>
      <w:r>
        <w:t>This project is dedicated to the design, implementation, and deployment of a practical ship-detection system based on Synthetic Aperture Radar (SAR). By combining state-of-the-art machine learning techniques with real-world data and edge-computing platforms, our project delivers a comprehensive end-to-end solution tailored for maritime surveillance.</w:t>
      </w:r>
    </w:p>
    <w:p w14:paraId="0B912508" w14:textId="77777777" w:rsidR="00D645B0" w:rsidRDefault="00D645B0">
      <w:pPr>
        <w:pStyle w:val="BodyText"/>
        <w:spacing w:before="4"/>
      </w:pPr>
    </w:p>
    <w:p w14:paraId="5A4649D2" w14:textId="77777777" w:rsidR="00D645B0" w:rsidRDefault="00000000">
      <w:pPr>
        <w:pStyle w:val="BodyText"/>
        <w:spacing w:line="244" w:lineRule="auto"/>
        <w:ind w:left="165" w:right="163" w:firstLine="298"/>
        <w:jc w:val="both"/>
      </w:pPr>
      <w:r>
        <w:t>To ensure both technical rigor and operational relevance, we have defined the following high-level goals and SMART objectives:</w:t>
      </w:r>
    </w:p>
    <w:p w14:paraId="558AD3AE" w14:textId="77777777" w:rsidR="00D645B0" w:rsidRDefault="00000000">
      <w:pPr>
        <w:pStyle w:val="ListParagraph"/>
        <w:numPr>
          <w:ilvl w:val="0"/>
          <w:numId w:val="12"/>
        </w:numPr>
        <w:tabs>
          <w:tab w:val="left" w:pos="661"/>
          <w:tab w:val="left" w:pos="663"/>
        </w:tabs>
        <w:spacing w:before="159" w:line="244" w:lineRule="auto"/>
        <w:ind w:right="161"/>
        <w:jc w:val="both"/>
        <w:rPr>
          <w:sz w:val="20"/>
        </w:rPr>
      </w:pPr>
      <w:r>
        <w:rPr>
          <w:rFonts w:ascii="Georgia" w:hAnsi="Georgia"/>
          <w:b/>
          <w:sz w:val="20"/>
        </w:rPr>
        <w:t>Robust Training Dataset</w:t>
      </w:r>
      <w:r>
        <w:rPr>
          <w:sz w:val="20"/>
        </w:rPr>
        <w:t>: Curate and annotate a diverse collection of SAR coverages, including open-sea, coastal, and congested port scenarios, to achieve at least 10,000 labeled vessel instances by Month 6.</w:t>
      </w:r>
    </w:p>
    <w:p w14:paraId="49E7A49C" w14:textId="77777777" w:rsidR="00D645B0" w:rsidRDefault="00000000">
      <w:pPr>
        <w:pStyle w:val="ListParagraph"/>
        <w:numPr>
          <w:ilvl w:val="0"/>
          <w:numId w:val="12"/>
        </w:numPr>
        <w:tabs>
          <w:tab w:val="left" w:pos="661"/>
          <w:tab w:val="left" w:pos="663"/>
        </w:tabs>
        <w:spacing w:before="182" w:line="211" w:lineRule="auto"/>
        <w:ind w:right="158"/>
        <w:jc w:val="both"/>
        <w:rPr>
          <w:sz w:val="20"/>
        </w:rPr>
      </w:pPr>
      <w:r>
        <w:rPr>
          <w:rFonts w:ascii="Georgia" w:hAnsi="Georgia"/>
          <w:b/>
          <w:sz w:val="20"/>
        </w:rPr>
        <w:t>Lightweight</w:t>
      </w:r>
      <w:r>
        <w:rPr>
          <w:rFonts w:ascii="Georgia" w:hAnsi="Georgia"/>
          <w:b/>
          <w:spacing w:val="-10"/>
          <w:sz w:val="20"/>
        </w:rPr>
        <w:t xml:space="preserve"> </w:t>
      </w:r>
      <w:r>
        <w:rPr>
          <w:rFonts w:ascii="Georgia" w:hAnsi="Georgia"/>
          <w:b/>
          <w:sz w:val="20"/>
        </w:rPr>
        <w:t>Inference</w:t>
      </w:r>
      <w:r>
        <w:rPr>
          <w:rFonts w:ascii="Georgia" w:hAnsi="Georgia"/>
          <w:b/>
          <w:spacing w:val="-9"/>
          <w:sz w:val="20"/>
        </w:rPr>
        <w:t xml:space="preserve"> </w:t>
      </w:r>
      <w:r>
        <w:rPr>
          <w:rFonts w:ascii="Georgia" w:hAnsi="Georgia"/>
          <w:b/>
          <w:sz w:val="20"/>
        </w:rPr>
        <w:t>Models</w:t>
      </w:r>
      <w:r>
        <w:rPr>
          <w:sz w:val="20"/>
        </w:rPr>
        <w:t>: Develop</w:t>
      </w:r>
      <w:r>
        <w:rPr>
          <w:spacing w:val="-8"/>
          <w:sz w:val="20"/>
        </w:rPr>
        <w:t xml:space="preserve"> </w:t>
      </w:r>
      <w:r>
        <w:rPr>
          <w:sz w:val="20"/>
        </w:rPr>
        <w:t>and</w:t>
      </w:r>
      <w:r>
        <w:rPr>
          <w:spacing w:val="-8"/>
          <w:sz w:val="20"/>
        </w:rPr>
        <w:t xml:space="preserve"> </w:t>
      </w:r>
      <w:r>
        <w:rPr>
          <w:sz w:val="20"/>
        </w:rPr>
        <w:t>train</w:t>
      </w:r>
      <w:r>
        <w:rPr>
          <w:spacing w:val="-8"/>
          <w:sz w:val="20"/>
        </w:rPr>
        <w:t xml:space="preserve"> </w:t>
      </w:r>
      <w:r>
        <w:rPr>
          <w:sz w:val="20"/>
        </w:rPr>
        <w:t>convolutional</w:t>
      </w:r>
      <w:r>
        <w:rPr>
          <w:spacing w:val="-8"/>
          <w:sz w:val="20"/>
        </w:rPr>
        <w:t xml:space="preserve"> </w:t>
      </w:r>
      <w:r>
        <w:rPr>
          <w:sz w:val="20"/>
        </w:rPr>
        <w:t>neural</w:t>
      </w:r>
      <w:r>
        <w:rPr>
          <w:spacing w:val="-8"/>
          <w:sz w:val="20"/>
        </w:rPr>
        <w:t xml:space="preserve"> </w:t>
      </w:r>
      <w:r>
        <w:rPr>
          <w:sz w:val="20"/>
        </w:rPr>
        <w:t>networks</w:t>
      </w:r>
      <w:r>
        <w:rPr>
          <w:spacing w:val="-8"/>
          <w:sz w:val="20"/>
        </w:rPr>
        <w:t xml:space="preserve"> </w:t>
      </w:r>
      <w:r>
        <w:rPr>
          <w:sz w:val="20"/>
        </w:rPr>
        <w:t>optimized</w:t>
      </w:r>
      <w:r>
        <w:rPr>
          <w:spacing w:val="-8"/>
          <w:sz w:val="20"/>
        </w:rPr>
        <w:t xml:space="preserve"> </w:t>
      </w:r>
      <w:r>
        <w:rPr>
          <w:sz w:val="20"/>
        </w:rPr>
        <w:t>for low-power</w:t>
      </w:r>
      <w:r>
        <w:rPr>
          <w:spacing w:val="-12"/>
          <w:sz w:val="20"/>
        </w:rPr>
        <w:t xml:space="preserve"> </w:t>
      </w:r>
      <w:r>
        <w:rPr>
          <w:sz w:val="20"/>
        </w:rPr>
        <w:t>inference,</w:t>
      </w:r>
      <w:r>
        <w:rPr>
          <w:spacing w:val="-11"/>
          <w:sz w:val="20"/>
        </w:rPr>
        <w:t xml:space="preserve"> </w:t>
      </w:r>
      <w:r>
        <w:rPr>
          <w:sz w:val="20"/>
        </w:rPr>
        <w:t>targeting</w:t>
      </w:r>
      <w:r>
        <w:rPr>
          <w:spacing w:val="-1"/>
          <w:sz w:val="20"/>
        </w:rPr>
        <w:t xml:space="preserve"> </w:t>
      </w:r>
      <w:r>
        <w:rPr>
          <w:sz w:val="20"/>
        </w:rPr>
        <w:t>an</w:t>
      </w:r>
      <w:r>
        <w:rPr>
          <w:spacing w:val="-1"/>
          <w:sz w:val="20"/>
        </w:rPr>
        <w:t xml:space="preserve"> </w:t>
      </w:r>
      <w:r>
        <w:rPr>
          <w:sz w:val="20"/>
        </w:rPr>
        <w:t>average</w:t>
      </w:r>
      <w:r>
        <w:rPr>
          <w:spacing w:val="-1"/>
          <w:sz w:val="20"/>
        </w:rPr>
        <w:t xml:space="preserve"> </w:t>
      </w:r>
      <w:r>
        <w:rPr>
          <w:sz w:val="20"/>
        </w:rPr>
        <w:t>per-image</w:t>
      </w:r>
      <w:r>
        <w:rPr>
          <w:spacing w:val="-1"/>
          <w:sz w:val="20"/>
        </w:rPr>
        <w:t xml:space="preserve"> </w:t>
      </w:r>
      <w:r>
        <w:rPr>
          <w:sz w:val="20"/>
        </w:rPr>
        <w:t>inference</w:t>
      </w:r>
      <w:r>
        <w:rPr>
          <w:spacing w:val="-1"/>
          <w:sz w:val="20"/>
        </w:rPr>
        <w:t xml:space="preserve"> </w:t>
      </w:r>
      <w:r>
        <w:rPr>
          <w:sz w:val="20"/>
        </w:rPr>
        <w:t>time</w:t>
      </w:r>
      <w:r>
        <w:rPr>
          <w:spacing w:val="-1"/>
          <w:sz w:val="20"/>
        </w:rPr>
        <w:t xml:space="preserve"> </w:t>
      </w:r>
      <w:r>
        <w:rPr>
          <w:sz w:val="20"/>
        </w:rPr>
        <w:t>under</w:t>
      </w:r>
      <w:r>
        <w:rPr>
          <w:spacing w:val="-1"/>
          <w:sz w:val="20"/>
        </w:rPr>
        <w:t xml:space="preserve"> </w:t>
      </w:r>
      <w:r>
        <w:rPr>
          <w:rFonts w:ascii="Calibri" w:hAnsi="Calibri"/>
          <w:sz w:val="20"/>
        </w:rPr>
        <w:t>50</w:t>
      </w:r>
      <w:r>
        <w:rPr>
          <w:rFonts w:ascii="Calibri" w:hAnsi="Calibri"/>
          <w:spacing w:val="-12"/>
          <w:sz w:val="20"/>
        </w:rPr>
        <w:t xml:space="preserve"> </w:t>
      </w:r>
      <w:r>
        <w:rPr>
          <w:rFonts w:ascii="Lucida Sans Unicode" w:hAnsi="Lucida Sans Unicode"/>
          <w:w w:val="85"/>
          <w:sz w:val="20"/>
        </w:rPr>
        <w:t>·</w:t>
      </w:r>
      <w:r>
        <w:rPr>
          <w:rFonts w:ascii="Lucida Sans Unicode" w:hAnsi="Lucida Sans Unicode"/>
          <w:spacing w:val="-6"/>
          <w:w w:val="85"/>
          <w:sz w:val="20"/>
        </w:rPr>
        <w:t xml:space="preserve"> </w:t>
      </w:r>
      <w:proofErr w:type="spellStart"/>
      <w:r>
        <w:rPr>
          <w:rFonts w:ascii="Calibri" w:hAnsi="Calibri"/>
          <w:i/>
          <w:sz w:val="20"/>
        </w:rPr>
        <w:t>ms</w:t>
      </w:r>
      <w:proofErr w:type="spellEnd"/>
      <w:r>
        <w:rPr>
          <w:rFonts w:ascii="Calibri" w:hAnsi="Calibri"/>
          <w:i/>
          <w:spacing w:val="-1"/>
          <w:sz w:val="20"/>
        </w:rPr>
        <w:t xml:space="preserve"> </w:t>
      </w:r>
      <w:r>
        <w:rPr>
          <w:sz w:val="20"/>
        </w:rPr>
        <w:t>on</w:t>
      </w:r>
      <w:r>
        <w:rPr>
          <w:spacing w:val="-1"/>
          <w:sz w:val="20"/>
        </w:rPr>
        <w:t xml:space="preserve"> </w:t>
      </w:r>
      <w:r>
        <w:rPr>
          <w:sz w:val="20"/>
        </w:rPr>
        <w:t>desktop</w:t>
      </w:r>
      <w:r>
        <w:rPr>
          <w:spacing w:val="-1"/>
          <w:sz w:val="20"/>
        </w:rPr>
        <w:t xml:space="preserve"> </w:t>
      </w:r>
      <w:r>
        <w:rPr>
          <w:sz w:val="20"/>
        </w:rPr>
        <w:t>GPUs by Month 8.</w:t>
      </w:r>
    </w:p>
    <w:p w14:paraId="56A2CBD0" w14:textId="77777777" w:rsidR="00D645B0" w:rsidRDefault="00000000">
      <w:pPr>
        <w:pStyle w:val="ListParagraph"/>
        <w:numPr>
          <w:ilvl w:val="0"/>
          <w:numId w:val="12"/>
        </w:numPr>
        <w:tabs>
          <w:tab w:val="left" w:pos="661"/>
          <w:tab w:val="left" w:pos="663"/>
        </w:tabs>
        <w:spacing w:before="179" w:line="230" w:lineRule="auto"/>
        <w:ind w:right="157"/>
        <w:jc w:val="both"/>
        <w:rPr>
          <w:sz w:val="20"/>
        </w:rPr>
      </w:pPr>
      <w:r>
        <w:rPr>
          <w:rFonts w:ascii="Georgia" w:hAnsi="Georgia"/>
          <w:b/>
          <w:sz w:val="20"/>
        </w:rPr>
        <w:lastRenderedPageBreak/>
        <w:t>Edge</w:t>
      </w:r>
      <w:r>
        <w:rPr>
          <w:rFonts w:ascii="Georgia" w:hAnsi="Georgia"/>
          <w:b/>
          <w:spacing w:val="-4"/>
          <w:sz w:val="20"/>
        </w:rPr>
        <w:t xml:space="preserve"> </w:t>
      </w:r>
      <w:r>
        <w:rPr>
          <w:rFonts w:ascii="Georgia" w:hAnsi="Georgia"/>
          <w:b/>
          <w:sz w:val="20"/>
        </w:rPr>
        <w:t>Platform</w:t>
      </w:r>
      <w:r>
        <w:rPr>
          <w:rFonts w:ascii="Georgia" w:hAnsi="Georgia"/>
          <w:b/>
          <w:spacing w:val="-5"/>
          <w:sz w:val="20"/>
        </w:rPr>
        <w:t xml:space="preserve"> </w:t>
      </w:r>
      <w:r>
        <w:rPr>
          <w:rFonts w:ascii="Georgia" w:hAnsi="Georgia"/>
          <w:b/>
          <w:sz w:val="20"/>
        </w:rPr>
        <w:t>Optimization</w:t>
      </w:r>
      <w:r>
        <w:rPr>
          <w:sz w:val="20"/>
        </w:rPr>
        <w:t>: Identify</w:t>
      </w:r>
      <w:r>
        <w:rPr>
          <w:spacing w:val="-4"/>
          <w:sz w:val="20"/>
        </w:rPr>
        <w:t xml:space="preserve"> </w:t>
      </w:r>
      <w:r>
        <w:rPr>
          <w:sz w:val="20"/>
        </w:rPr>
        <w:t>the</w:t>
      </w:r>
      <w:r>
        <w:rPr>
          <w:spacing w:val="-3"/>
          <w:sz w:val="20"/>
        </w:rPr>
        <w:t xml:space="preserve"> </w:t>
      </w:r>
      <w:r>
        <w:rPr>
          <w:sz w:val="20"/>
        </w:rPr>
        <w:t>optimal</w:t>
      </w:r>
      <w:r>
        <w:rPr>
          <w:spacing w:val="-4"/>
          <w:sz w:val="20"/>
        </w:rPr>
        <w:t xml:space="preserve"> </w:t>
      </w:r>
      <w:r>
        <w:rPr>
          <w:sz w:val="20"/>
        </w:rPr>
        <w:t>neural-network</w:t>
      </w:r>
      <w:r>
        <w:rPr>
          <w:spacing w:val="-3"/>
          <w:sz w:val="20"/>
        </w:rPr>
        <w:t xml:space="preserve"> </w:t>
      </w:r>
      <w:r>
        <w:rPr>
          <w:sz w:val="20"/>
        </w:rPr>
        <w:t>architecture</w:t>
      </w:r>
      <w:r>
        <w:rPr>
          <w:spacing w:val="-4"/>
          <w:sz w:val="20"/>
        </w:rPr>
        <w:t xml:space="preserve"> </w:t>
      </w:r>
      <w:r>
        <w:rPr>
          <w:sz w:val="20"/>
        </w:rPr>
        <w:t>for</w:t>
      </w:r>
      <w:r>
        <w:rPr>
          <w:spacing w:val="-4"/>
          <w:sz w:val="20"/>
        </w:rPr>
        <w:t xml:space="preserve"> </w:t>
      </w:r>
      <w:r>
        <w:rPr>
          <w:sz w:val="20"/>
        </w:rPr>
        <w:t xml:space="preserve">deployment on the NVIDIA Jetson Nano; implement 8-bit quantization and </w:t>
      </w:r>
      <w:proofErr w:type="spellStart"/>
      <w:r>
        <w:rPr>
          <w:sz w:val="20"/>
        </w:rPr>
        <w:t>TensorRT</w:t>
      </w:r>
      <w:proofErr w:type="spellEnd"/>
      <w:r>
        <w:rPr>
          <w:sz w:val="20"/>
        </w:rPr>
        <w:t xml:space="preserve"> acceleration to sustain</w:t>
      </w:r>
      <w:r>
        <w:rPr>
          <w:spacing w:val="40"/>
          <w:sz w:val="20"/>
        </w:rPr>
        <w:t xml:space="preserve"> </w:t>
      </w:r>
      <w:r>
        <w:rPr>
          <w:sz w:val="20"/>
        </w:rPr>
        <w:t>real-time</w:t>
      </w:r>
      <w:r>
        <w:rPr>
          <w:spacing w:val="36"/>
          <w:sz w:val="20"/>
        </w:rPr>
        <w:t xml:space="preserve"> </w:t>
      </w:r>
      <w:r>
        <w:rPr>
          <w:sz w:val="20"/>
        </w:rPr>
        <w:t>processing</w:t>
      </w:r>
      <w:r>
        <w:rPr>
          <w:spacing w:val="36"/>
          <w:sz w:val="20"/>
        </w:rPr>
        <w:t xml:space="preserve"> </w:t>
      </w:r>
      <w:r>
        <w:rPr>
          <w:sz w:val="20"/>
        </w:rPr>
        <w:t>at</w:t>
      </w:r>
      <w:r>
        <w:rPr>
          <w:spacing w:val="36"/>
          <w:sz w:val="20"/>
        </w:rPr>
        <w:t xml:space="preserve"> </w:t>
      </w:r>
      <w:r>
        <w:rPr>
          <w:rFonts w:ascii="Lucida Sans Unicode" w:hAnsi="Lucida Sans Unicode"/>
          <w:sz w:val="20"/>
        </w:rPr>
        <w:t xml:space="preserve">≥ </w:t>
      </w:r>
      <w:r>
        <w:rPr>
          <w:rFonts w:ascii="Calibri" w:hAnsi="Calibri"/>
          <w:sz w:val="20"/>
        </w:rPr>
        <w:t xml:space="preserve">5 </w:t>
      </w:r>
      <w:r>
        <w:rPr>
          <w:rFonts w:ascii="Lucida Sans Unicode" w:hAnsi="Lucida Sans Unicode"/>
          <w:w w:val="85"/>
          <w:sz w:val="20"/>
        </w:rPr>
        <w:t xml:space="preserve">· </w:t>
      </w:r>
      <w:r>
        <w:rPr>
          <w:rFonts w:ascii="Calibri" w:hAnsi="Calibri"/>
          <w:i/>
          <w:sz w:val="20"/>
        </w:rPr>
        <w:t>frames</w:t>
      </w:r>
      <w:r>
        <w:rPr>
          <w:rFonts w:ascii="Calibri" w:hAnsi="Calibri"/>
          <w:i/>
          <w:spacing w:val="35"/>
          <w:sz w:val="20"/>
        </w:rPr>
        <w:t xml:space="preserve"> </w:t>
      </w:r>
      <w:r>
        <w:rPr>
          <w:sz w:val="20"/>
        </w:rPr>
        <w:t>per</w:t>
      </w:r>
      <w:r>
        <w:rPr>
          <w:spacing w:val="36"/>
          <w:sz w:val="20"/>
        </w:rPr>
        <w:t xml:space="preserve"> </w:t>
      </w:r>
      <w:r>
        <w:rPr>
          <w:sz w:val="20"/>
        </w:rPr>
        <w:t>second</w:t>
      </w:r>
      <w:r>
        <w:rPr>
          <w:spacing w:val="36"/>
          <w:sz w:val="20"/>
        </w:rPr>
        <w:t xml:space="preserve"> </w:t>
      </w:r>
      <w:r>
        <w:rPr>
          <w:sz w:val="20"/>
        </w:rPr>
        <w:t>by</w:t>
      </w:r>
      <w:r>
        <w:rPr>
          <w:spacing w:val="36"/>
          <w:sz w:val="20"/>
        </w:rPr>
        <w:t xml:space="preserve"> </w:t>
      </w:r>
      <w:r>
        <w:rPr>
          <w:sz w:val="20"/>
        </w:rPr>
        <w:t>Month</w:t>
      </w:r>
      <w:r>
        <w:rPr>
          <w:spacing w:val="36"/>
          <w:sz w:val="20"/>
        </w:rPr>
        <w:t xml:space="preserve"> </w:t>
      </w:r>
      <w:r>
        <w:rPr>
          <w:sz w:val="20"/>
        </w:rPr>
        <w:t>10.</w:t>
      </w:r>
    </w:p>
    <w:p w14:paraId="3E71CDEB" w14:textId="77777777" w:rsidR="00D645B0" w:rsidRDefault="00000000">
      <w:pPr>
        <w:pStyle w:val="ListParagraph"/>
        <w:numPr>
          <w:ilvl w:val="0"/>
          <w:numId w:val="12"/>
        </w:numPr>
        <w:tabs>
          <w:tab w:val="left" w:pos="661"/>
          <w:tab w:val="left" w:pos="663"/>
        </w:tabs>
        <w:spacing w:before="124" w:line="244" w:lineRule="auto"/>
        <w:ind w:right="161"/>
        <w:jc w:val="both"/>
        <w:rPr>
          <w:sz w:val="20"/>
        </w:rPr>
      </w:pPr>
      <w:r>
        <w:rPr>
          <w:rFonts w:ascii="Georgia" w:hAnsi="Georgia"/>
          <w:b/>
          <w:sz w:val="20"/>
        </w:rPr>
        <w:t xml:space="preserve">Reliable Object Detection &amp; </w:t>
      </w:r>
      <w:proofErr w:type="spellStart"/>
      <w:proofErr w:type="gramStart"/>
      <w:r>
        <w:rPr>
          <w:rFonts w:ascii="Georgia" w:hAnsi="Georgia"/>
          <w:b/>
          <w:sz w:val="20"/>
        </w:rPr>
        <w:t>Tracking</w:t>
      </w:r>
      <w:r>
        <w:rPr>
          <w:sz w:val="20"/>
        </w:rPr>
        <w:t>:Integrate</w:t>
      </w:r>
      <w:proofErr w:type="spellEnd"/>
      <w:proofErr w:type="gramEnd"/>
      <w:r>
        <w:rPr>
          <w:sz w:val="20"/>
        </w:rPr>
        <w:t xml:space="preserve"> detection and multi-object tracking modules to</w:t>
      </w:r>
      <w:r>
        <w:rPr>
          <w:spacing w:val="-6"/>
          <w:sz w:val="20"/>
        </w:rPr>
        <w:t xml:space="preserve"> </w:t>
      </w:r>
      <w:r>
        <w:rPr>
          <w:sz w:val="20"/>
        </w:rPr>
        <w:t>maintain</w:t>
      </w:r>
      <w:r>
        <w:rPr>
          <w:spacing w:val="-5"/>
          <w:sz w:val="20"/>
        </w:rPr>
        <w:t xml:space="preserve"> </w:t>
      </w:r>
      <w:r>
        <w:rPr>
          <w:sz w:val="20"/>
        </w:rPr>
        <w:t>persistent</w:t>
      </w:r>
      <w:r>
        <w:rPr>
          <w:spacing w:val="-6"/>
          <w:sz w:val="20"/>
        </w:rPr>
        <w:t xml:space="preserve"> </w:t>
      </w:r>
      <w:r>
        <w:rPr>
          <w:sz w:val="20"/>
        </w:rPr>
        <w:t>vessel</w:t>
      </w:r>
      <w:r>
        <w:rPr>
          <w:spacing w:val="-5"/>
          <w:sz w:val="20"/>
        </w:rPr>
        <w:t xml:space="preserve"> </w:t>
      </w:r>
      <w:r>
        <w:rPr>
          <w:sz w:val="20"/>
        </w:rPr>
        <w:t>identities</w:t>
      </w:r>
      <w:r>
        <w:rPr>
          <w:spacing w:val="-5"/>
          <w:sz w:val="20"/>
        </w:rPr>
        <w:t xml:space="preserve"> </w:t>
      </w:r>
      <w:r>
        <w:rPr>
          <w:sz w:val="20"/>
        </w:rPr>
        <w:t>across</w:t>
      </w:r>
      <w:r>
        <w:rPr>
          <w:spacing w:val="-5"/>
          <w:sz w:val="20"/>
        </w:rPr>
        <w:t xml:space="preserve"> </w:t>
      </w:r>
      <w:r>
        <w:rPr>
          <w:sz w:val="20"/>
        </w:rPr>
        <w:t>at</w:t>
      </w:r>
      <w:r>
        <w:rPr>
          <w:spacing w:val="-6"/>
          <w:sz w:val="20"/>
        </w:rPr>
        <w:t xml:space="preserve"> </w:t>
      </w:r>
      <w:r>
        <w:rPr>
          <w:sz w:val="20"/>
        </w:rPr>
        <w:t>least</w:t>
      </w:r>
      <w:r>
        <w:rPr>
          <w:spacing w:val="-5"/>
          <w:sz w:val="20"/>
        </w:rPr>
        <w:t xml:space="preserve"> </w:t>
      </w:r>
      <w:r>
        <w:rPr>
          <w:sz w:val="20"/>
        </w:rPr>
        <w:t>95%</w:t>
      </w:r>
      <w:r>
        <w:rPr>
          <w:spacing w:val="-6"/>
          <w:sz w:val="20"/>
        </w:rPr>
        <w:t xml:space="preserve"> </w:t>
      </w:r>
      <w:r>
        <w:rPr>
          <w:sz w:val="20"/>
        </w:rPr>
        <w:t>of</w:t>
      </w:r>
      <w:r>
        <w:rPr>
          <w:spacing w:val="-5"/>
          <w:sz w:val="20"/>
        </w:rPr>
        <w:t xml:space="preserve"> </w:t>
      </w:r>
      <w:r>
        <w:rPr>
          <w:sz w:val="20"/>
        </w:rPr>
        <w:t>sequential</w:t>
      </w:r>
      <w:r>
        <w:rPr>
          <w:spacing w:val="-5"/>
          <w:sz w:val="20"/>
        </w:rPr>
        <w:t xml:space="preserve"> </w:t>
      </w:r>
      <w:r>
        <w:rPr>
          <w:sz w:val="20"/>
        </w:rPr>
        <w:t>SAR</w:t>
      </w:r>
      <w:r>
        <w:rPr>
          <w:spacing w:val="-6"/>
          <w:sz w:val="20"/>
        </w:rPr>
        <w:t xml:space="preserve"> </w:t>
      </w:r>
      <w:r>
        <w:rPr>
          <w:sz w:val="20"/>
        </w:rPr>
        <w:t>passes</w:t>
      </w:r>
      <w:r>
        <w:rPr>
          <w:spacing w:val="-6"/>
          <w:sz w:val="20"/>
        </w:rPr>
        <w:t xml:space="preserve"> </w:t>
      </w:r>
      <w:r>
        <w:rPr>
          <w:sz w:val="20"/>
        </w:rPr>
        <w:t>in</w:t>
      </w:r>
      <w:r>
        <w:rPr>
          <w:spacing w:val="-5"/>
          <w:sz w:val="20"/>
        </w:rPr>
        <w:t xml:space="preserve"> </w:t>
      </w:r>
      <w:r>
        <w:rPr>
          <w:sz w:val="20"/>
        </w:rPr>
        <w:t>test</w:t>
      </w:r>
      <w:r>
        <w:rPr>
          <w:spacing w:val="-6"/>
          <w:sz w:val="20"/>
        </w:rPr>
        <w:t xml:space="preserve"> </w:t>
      </w:r>
      <w:r>
        <w:rPr>
          <w:sz w:val="20"/>
        </w:rPr>
        <w:t>scenarios by Month 12.</w:t>
      </w:r>
    </w:p>
    <w:p w14:paraId="2EF584AB" w14:textId="77777777" w:rsidR="00D645B0" w:rsidRDefault="00000000">
      <w:pPr>
        <w:pStyle w:val="ListParagraph"/>
        <w:numPr>
          <w:ilvl w:val="0"/>
          <w:numId w:val="12"/>
        </w:numPr>
        <w:tabs>
          <w:tab w:val="left" w:pos="661"/>
          <w:tab w:val="left" w:pos="663"/>
        </w:tabs>
        <w:spacing w:before="145" w:line="223" w:lineRule="auto"/>
        <w:ind w:right="159"/>
        <w:jc w:val="both"/>
        <w:rPr>
          <w:sz w:val="20"/>
        </w:rPr>
      </w:pPr>
      <w:r>
        <w:rPr>
          <w:rFonts w:ascii="Georgia" w:hAnsi="Georgia"/>
          <w:b/>
          <w:sz w:val="20"/>
        </w:rPr>
        <w:t>AIS Data Fusion</w:t>
      </w:r>
      <w:r>
        <w:rPr>
          <w:sz w:val="20"/>
        </w:rPr>
        <w:t>:</w:t>
      </w:r>
      <w:r>
        <w:rPr>
          <w:spacing w:val="40"/>
          <w:sz w:val="20"/>
        </w:rPr>
        <w:t xml:space="preserve"> </w:t>
      </w:r>
      <w:r>
        <w:rPr>
          <w:sz w:val="20"/>
        </w:rPr>
        <w:t xml:space="preserve">Correlate SAR detections with AIS broadcasts to confirm </w:t>
      </w:r>
      <w:r>
        <w:rPr>
          <w:rFonts w:ascii="Lucida Sans Unicode" w:hAnsi="Lucida Sans Unicode"/>
          <w:sz w:val="20"/>
        </w:rPr>
        <w:t xml:space="preserve">≥ </w:t>
      </w:r>
      <w:r>
        <w:rPr>
          <w:rFonts w:ascii="Calibri" w:hAnsi="Calibri"/>
          <w:sz w:val="20"/>
        </w:rPr>
        <w:t xml:space="preserve">90% </w:t>
      </w:r>
      <w:r>
        <w:rPr>
          <w:sz w:val="20"/>
        </w:rPr>
        <w:t>of vessel matches, resolve at least 80% of ambiguous detections, and flag dark-vessel anomalies for operator review by Month 11.</w:t>
      </w:r>
    </w:p>
    <w:p w14:paraId="1BEF54DD" w14:textId="77777777" w:rsidR="00D645B0" w:rsidRDefault="00000000">
      <w:pPr>
        <w:pStyle w:val="ListParagraph"/>
        <w:numPr>
          <w:ilvl w:val="0"/>
          <w:numId w:val="12"/>
        </w:numPr>
        <w:tabs>
          <w:tab w:val="left" w:pos="661"/>
          <w:tab w:val="left" w:pos="663"/>
        </w:tabs>
        <w:spacing w:before="176" w:line="230" w:lineRule="auto"/>
        <w:ind w:right="159"/>
        <w:jc w:val="both"/>
        <w:rPr>
          <w:sz w:val="20"/>
        </w:rPr>
      </w:pPr>
      <w:r>
        <w:rPr>
          <w:rFonts w:ascii="Georgia" w:hAnsi="Georgia"/>
          <w:b/>
          <w:sz w:val="20"/>
        </w:rPr>
        <w:t xml:space="preserve">User-Actionable </w:t>
      </w:r>
      <w:proofErr w:type="spellStart"/>
      <w:proofErr w:type="gramStart"/>
      <w:r>
        <w:rPr>
          <w:rFonts w:ascii="Georgia" w:hAnsi="Georgia"/>
          <w:b/>
          <w:sz w:val="20"/>
        </w:rPr>
        <w:t>Outputs</w:t>
      </w:r>
      <w:r>
        <w:rPr>
          <w:sz w:val="20"/>
        </w:rPr>
        <w:t>:Generate</w:t>
      </w:r>
      <w:proofErr w:type="spellEnd"/>
      <w:proofErr w:type="gramEnd"/>
      <w:r>
        <w:rPr>
          <w:sz w:val="20"/>
        </w:rPr>
        <w:t xml:space="preserve"> georeferenced alerts, summary reports, and annotated imagery formatted for rapid ingestion by maritime operators, with average report generation times under</w:t>
      </w:r>
      <w:r>
        <w:rPr>
          <w:spacing w:val="40"/>
          <w:sz w:val="20"/>
        </w:rPr>
        <w:t xml:space="preserve"> </w:t>
      </w:r>
      <w:r>
        <w:rPr>
          <w:rFonts w:ascii="Calibri" w:hAnsi="Calibri"/>
          <w:sz w:val="20"/>
        </w:rPr>
        <w:t xml:space="preserve">10 </w:t>
      </w:r>
      <w:r>
        <w:rPr>
          <w:rFonts w:ascii="Lucida Sans Unicode" w:hAnsi="Lucida Sans Unicode"/>
          <w:w w:val="85"/>
          <w:sz w:val="20"/>
        </w:rPr>
        <w:t xml:space="preserve">· </w:t>
      </w:r>
      <w:r>
        <w:rPr>
          <w:rFonts w:ascii="Calibri" w:hAnsi="Calibri"/>
          <w:i/>
          <w:sz w:val="20"/>
        </w:rPr>
        <w:t>seconds</w:t>
      </w:r>
      <w:r>
        <w:rPr>
          <w:rFonts w:ascii="Calibri" w:hAnsi="Calibri"/>
          <w:i/>
          <w:spacing w:val="40"/>
          <w:sz w:val="20"/>
        </w:rPr>
        <w:t xml:space="preserve"> </w:t>
      </w:r>
      <w:r>
        <w:rPr>
          <w:sz w:val="20"/>
        </w:rPr>
        <w:t>by</w:t>
      </w:r>
      <w:r>
        <w:rPr>
          <w:spacing w:val="40"/>
          <w:sz w:val="20"/>
        </w:rPr>
        <w:t xml:space="preserve"> </w:t>
      </w:r>
      <w:r>
        <w:rPr>
          <w:sz w:val="20"/>
        </w:rPr>
        <w:t>Month</w:t>
      </w:r>
      <w:r>
        <w:rPr>
          <w:spacing w:val="40"/>
          <w:sz w:val="20"/>
        </w:rPr>
        <w:t xml:space="preserve"> </w:t>
      </w:r>
      <w:r>
        <w:rPr>
          <w:sz w:val="20"/>
        </w:rPr>
        <w:t>12.</w:t>
      </w:r>
    </w:p>
    <w:p w14:paraId="4797535D" w14:textId="77777777" w:rsidR="00D645B0" w:rsidRDefault="00000000">
      <w:pPr>
        <w:pStyle w:val="ListParagraph"/>
        <w:numPr>
          <w:ilvl w:val="0"/>
          <w:numId w:val="12"/>
        </w:numPr>
        <w:tabs>
          <w:tab w:val="left" w:pos="661"/>
          <w:tab w:val="left" w:pos="663"/>
        </w:tabs>
        <w:spacing w:before="124" w:line="244" w:lineRule="auto"/>
        <w:ind w:right="157"/>
        <w:jc w:val="both"/>
        <w:rPr>
          <w:sz w:val="20"/>
        </w:rPr>
      </w:pPr>
      <w:r>
        <w:rPr>
          <w:rFonts w:ascii="Georgia" w:hAnsi="Georgia"/>
          <w:b/>
          <w:sz w:val="20"/>
        </w:rPr>
        <w:t xml:space="preserve">Multi-Modal User </w:t>
      </w:r>
      <w:proofErr w:type="spellStart"/>
      <w:proofErr w:type="gramStart"/>
      <w:r>
        <w:rPr>
          <w:rFonts w:ascii="Georgia" w:hAnsi="Georgia"/>
          <w:b/>
          <w:sz w:val="20"/>
        </w:rPr>
        <w:t>Interfaces</w:t>
      </w:r>
      <w:r>
        <w:rPr>
          <w:sz w:val="20"/>
        </w:rPr>
        <w:t>:Deliver</w:t>
      </w:r>
      <w:proofErr w:type="spellEnd"/>
      <w:proofErr w:type="gramEnd"/>
      <w:r>
        <w:rPr>
          <w:sz w:val="20"/>
        </w:rPr>
        <w:t xml:space="preserve"> three distinct access modalities:</w:t>
      </w:r>
      <w:r>
        <w:rPr>
          <w:spacing w:val="40"/>
          <w:sz w:val="20"/>
        </w:rPr>
        <w:t xml:space="preserve"> </w:t>
      </w:r>
      <w:r>
        <w:rPr>
          <w:sz w:val="20"/>
        </w:rPr>
        <w:t>a GPU-powered web demonstration,</w:t>
      </w:r>
      <w:r>
        <w:rPr>
          <w:spacing w:val="-6"/>
          <w:sz w:val="20"/>
        </w:rPr>
        <w:t xml:space="preserve"> </w:t>
      </w:r>
      <w:r>
        <w:rPr>
          <w:sz w:val="20"/>
        </w:rPr>
        <w:t>an</w:t>
      </w:r>
      <w:r>
        <w:rPr>
          <w:spacing w:val="-6"/>
          <w:sz w:val="20"/>
        </w:rPr>
        <w:t xml:space="preserve"> </w:t>
      </w:r>
      <w:r>
        <w:rPr>
          <w:sz w:val="20"/>
        </w:rPr>
        <w:t>interactive</w:t>
      </w:r>
      <w:r>
        <w:rPr>
          <w:spacing w:val="-6"/>
          <w:sz w:val="20"/>
        </w:rPr>
        <w:t xml:space="preserve"> </w:t>
      </w:r>
      <w:r>
        <w:rPr>
          <w:sz w:val="20"/>
        </w:rPr>
        <w:t>world-map</w:t>
      </w:r>
      <w:r>
        <w:rPr>
          <w:spacing w:val="-6"/>
          <w:sz w:val="20"/>
        </w:rPr>
        <w:t xml:space="preserve"> </w:t>
      </w:r>
      <w:r>
        <w:rPr>
          <w:sz w:val="20"/>
        </w:rPr>
        <w:t>dashboard,</w:t>
      </w:r>
      <w:r>
        <w:rPr>
          <w:spacing w:val="-6"/>
          <w:sz w:val="20"/>
        </w:rPr>
        <w:t xml:space="preserve"> </w:t>
      </w:r>
      <w:r>
        <w:rPr>
          <w:sz w:val="20"/>
        </w:rPr>
        <w:t>and</w:t>
      </w:r>
      <w:r>
        <w:rPr>
          <w:spacing w:val="-6"/>
          <w:sz w:val="20"/>
        </w:rPr>
        <w:t xml:space="preserve"> </w:t>
      </w:r>
      <w:r>
        <w:rPr>
          <w:sz w:val="20"/>
        </w:rPr>
        <w:t>a</w:t>
      </w:r>
      <w:r>
        <w:rPr>
          <w:spacing w:val="-6"/>
          <w:sz w:val="20"/>
        </w:rPr>
        <w:t xml:space="preserve"> </w:t>
      </w:r>
      <w:r>
        <w:rPr>
          <w:sz w:val="20"/>
        </w:rPr>
        <w:t>local</w:t>
      </w:r>
      <w:r>
        <w:rPr>
          <w:spacing w:val="-6"/>
          <w:sz w:val="20"/>
        </w:rPr>
        <w:t xml:space="preserve"> </w:t>
      </w:r>
      <w:r>
        <w:rPr>
          <w:sz w:val="20"/>
        </w:rPr>
        <w:t>raw-image</w:t>
      </w:r>
      <w:r>
        <w:rPr>
          <w:spacing w:val="-6"/>
          <w:sz w:val="20"/>
        </w:rPr>
        <w:t xml:space="preserve"> </w:t>
      </w:r>
      <w:r>
        <w:rPr>
          <w:sz w:val="20"/>
        </w:rPr>
        <w:t>upload</w:t>
      </w:r>
      <w:r>
        <w:rPr>
          <w:spacing w:val="-6"/>
          <w:sz w:val="20"/>
        </w:rPr>
        <w:t xml:space="preserve"> </w:t>
      </w:r>
      <w:r>
        <w:rPr>
          <w:sz w:val="20"/>
        </w:rPr>
        <w:t>portal</w:t>
      </w:r>
      <w:r>
        <w:rPr>
          <w:spacing w:val="-6"/>
          <w:sz w:val="20"/>
        </w:rPr>
        <w:t xml:space="preserve"> </w:t>
      </w:r>
      <w:r>
        <w:rPr>
          <w:sz w:val="20"/>
        </w:rPr>
        <w:t>to</w:t>
      </w:r>
      <w:r>
        <w:rPr>
          <w:spacing w:val="-6"/>
          <w:sz w:val="20"/>
        </w:rPr>
        <w:t xml:space="preserve"> </w:t>
      </w:r>
      <w:r>
        <w:rPr>
          <w:sz w:val="20"/>
        </w:rPr>
        <w:t>support diverse end-user workflows, all operational by thesis defense.</w:t>
      </w:r>
    </w:p>
    <w:p w14:paraId="78883A18" w14:textId="77777777" w:rsidR="00041175" w:rsidRPr="001A4E92" w:rsidRDefault="00041175" w:rsidP="00041175">
      <w:pPr>
        <w:pStyle w:val="BodyText"/>
        <w:spacing w:before="125" w:line="244" w:lineRule="auto"/>
        <w:ind w:left="165" w:right="162" w:hanging="8"/>
        <w:jc w:val="both"/>
      </w:pPr>
    </w:p>
    <w:p w14:paraId="1D29B5F0" w14:textId="77777777" w:rsidR="00041175" w:rsidRPr="001A4E92" w:rsidRDefault="00041175" w:rsidP="00041175">
      <w:pPr>
        <w:pStyle w:val="BodyText"/>
        <w:spacing w:before="125" w:line="244" w:lineRule="auto"/>
        <w:ind w:left="165" w:right="162" w:hanging="8"/>
        <w:jc w:val="both"/>
        <w:rPr>
          <w:b/>
          <w:bCs/>
        </w:rPr>
      </w:pPr>
      <w:r w:rsidRPr="001A4E92">
        <w:rPr>
          <w:b/>
          <w:bCs/>
        </w:rPr>
        <w:t>How These Objectives Solve the Problem</w:t>
      </w:r>
    </w:p>
    <w:p w14:paraId="64357E8B" w14:textId="77777777" w:rsidR="00041175" w:rsidRPr="001A4E92" w:rsidRDefault="00041175" w:rsidP="00041175">
      <w:pPr>
        <w:pStyle w:val="BodyText"/>
        <w:numPr>
          <w:ilvl w:val="0"/>
          <w:numId w:val="23"/>
        </w:numPr>
        <w:spacing w:before="125" w:line="244" w:lineRule="auto"/>
        <w:ind w:right="162"/>
        <w:jc w:val="both"/>
      </w:pPr>
      <w:r w:rsidRPr="001A4E92">
        <w:t>Better SAR robustness and geolocation improve detection fidelity in precisely the conditions that current systems fail, enabling dependable situational awareness in rough seas and near coasts where migration and IUU risks concentrate.</w:t>
      </w:r>
      <w:r w:rsidRPr="00041175">
        <w:t xml:space="preserve"> </w:t>
      </w:r>
    </w:p>
    <w:p w14:paraId="734489D6" w14:textId="77777777" w:rsidR="00041175" w:rsidRPr="001A4E92" w:rsidRDefault="00041175" w:rsidP="00041175">
      <w:pPr>
        <w:pStyle w:val="BodyText"/>
        <w:numPr>
          <w:ilvl w:val="0"/>
          <w:numId w:val="23"/>
        </w:numPr>
        <w:spacing w:before="125" w:line="244" w:lineRule="auto"/>
        <w:ind w:right="162"/>
        <w:jc w:val="both"/>
      </w:pPr>
      <w:r w:rsidRPr="001A4E92">
        <w:t>Uncertainty-aware AIS matching and data hygiene reduce false “dark” flags and missed matches, making dark-vessel identification trustworthy enough for tasking scarce assets.</w:t>
      </w:r>
      <w:r w:rsidRPr="00041175">
        <w:t xml:space="preserve"> </w:t>
      </w:r>
    </w:p>
    <w:p w14:paraId="2768D3CD" w14:textId="77777777" w:rsidR="00041175" w:rsidRPr="001A4E92" w:rsidRDefault="00041175" w:rsidP="00041175">
      <w:pPr>
        <w:pStyle w:val="BodyText"/>
        <w:numPr>
          <w:ilvl w:val="0"/>
          <w:numId w:val="23"/>
        </w:numPr>
        <w:spacing w:before="125" w:line="244" w:lineRule="auto"/>
        <w:ind w:right="162"/>
        <w:jc w:val="both"/>
      </w:pPr>
      <w:r w:rsidRPr="001A4E92">
        <w:t xml:space="preserve">Behavioral analytics turn detections into operational leads (loitering, STS), aligning outputs with interdiction workflows rather than raw imagery </w:t>
      </w:r>
      <w:proofErr w:type="gramStart"/>
      <w:r w:rsidRPr="001A4E92">
        <w:t>review</w:t>
      </w:r>
      <w:proofErr w:type="gramEnd"/>
      <w:r w:rsidRPr="001A4E92">
        <w:t>.</w:t>
      </w:r>
      <w:r w:rsidRPr="00041175">
        <w:t xml:space="preserve"> </w:t>
      </w:r>
    </w:p>
    <w:p w14:paraId="7B921917" w14:textId="77777777" w:rsidR="00041175" w:rsidRPr="001A4E92" w:rsidRDefault="00041175" w:rsidP="00041175">
      <w:pPr>
        <w:pStyle w:val="BodyText"/>
        <w:numPr>
          <w:ilvl w:val="0"/>
          <w:numId w:val="23"/>
        </w:numPr>
        <w:spacing w:before="125" w:line="244" w:lineRule="auto"/>
        <w:ind w:right="162"/>
        <w:jc w:val="both"/>
      </w:pPr>
      <w:r w:rsidRPr="001A4E92">
        <w:t>Edge optimization and intelligence-first downlink directly address bandwidth and latency constraints typical of CubeSat-class platforms, enabling timely action rather than post hoc analysis.</w:t>
      </w:r>
      <w:r w:rsidRPr="00041175">
        <w:t xml:space="preserve"> </w:t>
      </w:r>
    </w:p>
    <w:p w14:paraId="2ED97B59" w14:textId="77777777" w:rsidR="00041175" w:rsidRPr="001A4E92" w:rsidRDefault="00041175" w:rsidP="00041175">
      <w:pPr>
        <w:pStyle w:val="BodyText"/>
        <w:numPr>
          <w:ilvl w:val="0"/>
          <w:numId w:val="23"/>
        </w:numPr>
        <w:spacing w:before="125" w:line="244" w:lineRule="auto"/>
        <w:ind w:right="162"/>
        <w:jc w:val="both"/>
      </w:pPr>
      <w:r w:rsidRPr="001A4E92">
        <w:t>Validation in the Central Mediterranean and West Africa ensures measurable impact where humanitarian and governance stakes are highest, with metrics tied to known threat patterns and operational needs.</w:t>
      </w:r>
    </w:p>
    <w:p w14:paraId="685DBFB3" w14:textId="77777777" w:rsidR="00041175" w:rsidRDefault="00041175" w:rsidP="00041175">
      <w:pPr>
        <w:pStyle w:val="BodyText"/>
        <w:spacing w:before="125" w:line="244" w:lineRule="auto"/>
        <w:ind w:left="165" w:right="162" w:hanging="8"/>
        <w:jc w:val="both"/>
      </w:pPr>
    </w:p>
    <w:p w14:paraId="09CBF50B" w14:textId="77777777" w:rsidR="00041175" w:rsidRDefault="00041175" w:rsidP="00041175">
      <w:pPr>
        <w:spacing w:line="244" w:lineRule="auto"/>
        <w:jc w:val="both"/>
        <w:rPr>
          <w:sz w:val="20"/>
        </w:rPr>
      </w:pPr>
    </w:p>
    <w:p w14:paraId="231F0825" w14:textId="77777777" w:rsidR="00041175" w:rsidRDefault="00041175" w:rsidP="00041175">
      <w:pPr>
        <w:rPr>
          <w:sz w:val="20"/>
        </w:rPr>
      </w:pPr>
    </w:p>
    <w:p w14:paraId="1365EFA7" w14:textId="77777777" w:rsidR="00041175" w:rsidRPr="00041175" w:rsidRDefault="00041175" w:rsidP="00041175">
      <w:pPr>
        <w:rPr>
          <w:sz w:val="20"/>
        </w:rPr>
        <w:sectPr w:rsidR="00041175" w:rsidRPr="00041175">
          <w:pgSz w:w="11910" w:h="16840"/>
          <w:pgMar w:top="1360" w:right="1275" w:bottom="1020" w:left="1275" w:header="0" w:footer="829" w:gutter="0"/>
          <w:cols w:space="720"/>
        </w:sectPr>
      </w:pPr>
    </w:p>
    <w:p w14:paraId="48A79D7A" w14:textId="73BADF66" w:rsidR="00D645B0" w:rsidRDefault="00000000">
      <w:pPr>
        <w:pStyle w:val="Heading2"/>
        <w:numPr>
          <w:ilvl w:val="1"/>
          <w:numId w:val="17"/>
        </w:numPr>
        <w:tabs>
          <w:tab w:val="left" w:pos="777"/>
        </w:tabs>
        <w:spacing w:before="81"/>
        <w:ind w:hanging="612"/>
      </w:pPr>
      <w:bookmarkStart w:id="8" w:name="Document_Structure"/>
      <w:bookmarkStart w:id="9" w:name="_bookmark4"/>
      <w:bookmarkEnd w:id="8"/>
      <w:bookmarkEnd w:id="9"/>
      <w:r>
        <w:rPr>
          <w:spacing w:val="-8"/>
        </w:rPr>
        <w:lastRenderedPageBreak/>
        <w:t>Document</w:t>
      </w:r>
      <w:r>
        <w:rPr>
          <w:spacing w:val="6"/>
        </w:rPr>
        <w:t xml:space="preserve"> </w:t>
      </w:r>
      <w:r>
        <w:rPr>
          <w:spacing w:val="-2"/>
        </w:rPr>
        <w:t>Structure</w:t>
      </w:r>
      <w:r w:rsidR="00365A3B">
        <w:rPr>
          <w:spacing w:val="-2"/>
        </w:rPr>
        <w:t xml:space="preserve"> [TODO] (for last)</w:t>
      </w:r>
    </w:p>
    <w:p w14:paraId="615139EB" w14:textId="77777777" w:rsidR="00D645B0" w:rsidRDefault="00000000">
      <w:pPr>
        <w:pStyle w:val="BodyText"/>
        <w:spacing w:before="125" w:line="244" w:lineRule="auto"/>
        <w:ind w:left="165" w:hanging="8"/>
      </w:pPr>
      <w:r>
        <w:rPr>
          <w:spacing w:val="-2"/>
        </w:rPr>
        <w:t xml:space="preserve">To ensure comprehensive understanding, this documentation is organized into a logical flow mirroring the </w:t>
      </w:r>
      <w:r>
        <w:t>project’s development lifecycle.</w:t>
      </w:r>
    </w:p>
    <w:p w14:paraId="0427DC18" w14:textId="77777777" w:rsidR="00D645B0" w:rsidRDefault="00D645B0">
      <w:pPr>
        <w:pStyle w:val="BodyText"/>
        <w:spacing w:before="4"/>
      </w:pPr>
    </w:p>
    <w:p w14:paraId="08333188" w14:textId="77777777" w:rsidR="00D645B0" w:rsidRDefault="00000000">
      <w:pPr>
        <w:spacing w:before="1" w:line="244" w:lineRule="auto"/>
        <w:ind w:left="165" w:right="163" w:firstLine="298"/>
        <w:jc w:val="both"/>
        <w:rPr>
          <w:sz w:val="20"/>
        </w:rPr>
      </w:pPr>
      <w:r>
        <w:rPr>
          <w:sz w:val="20"/>
        </w:rPr>
        <w:t>It</w:t>
      </w:r>
      <w:r>
        <w:rPr>
          <w:spacing w:val="-4"/>
          <w:sz w:val="20"/>
        </w:rPr>
        <w:t xml:space="preserve"> </w:t>
      </w:r>
      <w:r>
        <w:rPr>
          <w:sz w:val="20"/>
        </w:rPr>
        <w:t>commences</w:t>
      </w:r>
      <w:r>
        <w:rPr>
          <w:spacing w:val="-4"/>
          <w:sz w:val="20"/>
        </w:rPr>
        <w:t xml:space="preserve"> </w:t>
      </w:r>
      <w:r>
        <w:rPr>
          <w:sz w:val="20"/>
        </w:rPr>
        <w:t>with</w:t>
      </w:r>
      <w:r>
        <w:rPr>
          <w:spacing w:val="-4"/>
          <w:sz w:val="20"/>
        </w:rPr>
        <w:t xml:space="preserve"> </w:t>
      </w:r>
      <w:r>
        <w:rPr>
          <w:sz w:val="20"/>
        </w:rPr>
        <w:t>an</w:t>
      </w:r>
      <w:r>
        <w:rPr>
          <w:spacing w:val="-4"/>
          <w:sz w:val="20"/>
        </w:rPr>
        <w:t xml:space="preserve"> </w:t>
      </w:r>
      <w:r>
        <w:rPr>
          <w:rFonts w:ascii="Georgia"/>
          <w:b/>
          <w:sz w:val="20"/>
        </w:rPr>
        <w:t>Executive</w:t>
      </w:r>
      <w:r>
        <w:rPr>
          <w:rFonts w:ascii="Georgia"/>
          <w:b/>
          <w:spacing w:val="-5"/>
          <w:sz w:val="20"/>
        </w:rPr>
        <w:t xml:space="preserve"> </w:t>
      </w:r>
      <w:r>
        <w:rPr>
          <w:rFonts w:ascii="Georgia"/>
          <w:b/>
          <w:sz w:val="20"/>
        </w:rPr>
        <w:t>Summary</w:t>
      </w:r>
      <w:r>
        <w:rPr>
          <w:rFonts w:ascii="Georgia"/>
          <w:b/>
          <w:spacing w:val="-8"/>
          <w:sz w:val="20"/>
        </w:rPr>
        <w:t xml:space="preserve"> </w:t>
      </w:r>
      <w:r>
        <w:rPr>
          <w:sz w:val="20"/>
        </w:rPr>
        <w:t>and</w:t>
      </w:r>
      <w:r>
        <w:rPr>
          <w:spacing w:val="-4"/>
          <w:sz w:val="20"/>
        </w:rPr>
        <w:t xml:space="preserve"> </w:t>
      </w:r>
      <w:r>
        <w:rPr>
          <w:rFonts w:ascii="Georgia"/>
          <w:b/>
          <w:sz w:val="20"/>
        </w:rPr>
        <w:t>Introduction</w:t>
      </w:r>
      <w:r>
        <w:rPr>
          <w:rFonts w:ascii="Georgia"/>
          <w:b/>
          <w:spacing w:val="-5"/>
          <w:sz w:val="20"/>
        </w:rPr>
        <w:t xml:space="preserve"> </w:t>
      </w:r>
      <w:r>
        <w:rPr>
          <w:sz w:val="20"/>
        </w:rPr>
        <w:t>for</w:t>
      </w:r>
      <w:r>
        <w:rPr>
          <w:spacing w:val="-4"/>
          <w:sz w:val="20"/>
        </w:rPr>
        <w:t xml:space="preserve"> </w:t>
      </w:r>
      <w:r>
        <w:rPr>
          <w:sz w:val="20"/>
        </w:rPr>
        <w:t>a</w:t>
      </w:r>
      <w:r>
        <w:rPr>
          <w:spacing w:val="-4"/>
          <w:sz w:val="20"/>
        </w:rPr>
        <w:t xml:space="preserve"> </w:t>
      </w:r>
      <w:r>
        <w:rPr>
          <w:sz w:val="20"/>
        </w:rPr>
        <w:t>concise</w:t>
      </w:r>
      <w:r>
        <w:rPr>
          <w:spacing w:val="-4"/>
          <w:sz w:val="20"/>
        </w:rPr>
        <w:t xml:space="preserve"> </w:t>
      </w:r>
      <w:r>
        <w:rPr>
          <w:sz w:val="20"/>
        </w:rPr>
        <w:t>project</w:t>
      </w:r>
      <w:r>
        <w:rPr>
          <w:spacing w:val="-4"/>
          <w:sz w:val="20"/>
        </w:rPr>
        <w:t xml:space="preserve"> </w:t>
      </w:r>
      <w:r>
        <w:rPr>
          <w:sz w:val="20"/>
        </w:rPr>
        <w:t xml:space="preserve">overview. The </w:t>
      </w:r>
      <w:r>
        <w:rPr>
          <w:rFonts w:ascii="Georgia"/>
          <w:b/>
          <w:spacing w:val="-2"/>
          <w:sz w:val="20"/>
        </w:rPr>
        <w:t>Project</w:t>
      </w:r>
      <w:r>
        <w:rPr>
          <w:rFonts w:ascii="Georgia"/>
          <w:b/>
          <w:spacing w:val="-11"/>
          <w:sz w:val="20"/>
        </w:rPr>
        <w:t xml:space="preserve"> </w:t>
      </w:r>
      <w:r>
        <w:rPr>
          <w:rFonts w:ascii="Georgia"/>
          <w:b/>
          <w:spacing w:val="-2"/>
          <w:sz w:val="20"/>
        </w:rPr>
        <w:t>Context</w:t>
      </w:r>
      <w:r>
        <w:rPr>
          <w:rFonts w:ascii="Georgia"/>
          <w:b/>
          <w:spacing w:val="-11"/>
          <w:sz w:val="20"/>
        </w:rPr>
        <w:t xml:space="preserve"> </w:t>
      </w:r>
      <w:r>
        <w:rPr>
          <w:rFonts w:ascii="Georgia"/>
          <w:b/>
          <w:spacing w:val="-2"/>
          <w:sz w:val="20"/>
        </w:rPr>
        <w:t>and</w:t>
      </w:r>
      <w:r>
        <w:rPr>
          <w:rFonts w:ascii="Georgia"/>
          <w:b/>
          <w:spacing w:val="-11"/>
          <w:sz w:val="20"/>
        </w:rPr>
        <w:t xml:space="preserve"> </w:t>
      </w:r>
      <w:r>
        <w:rPr>
          <w:rFonts w:ascii="Georgia"/>
          <w:b/>
          <w:spacing w:val="-2"/>
          <w:sz w:val="20"/>
        </w:rPr>
        <w:t>Justification</w:t>
      </w:r>
      <w:r>
        <w:rPr>
          <w:rFonts w:ascii="Georgia"/>
          <w:b/>
          <w:spacing w:val="-10"/>
          <w:sz w:val="20"/>
        </w:rPr>
        <w:t xml:space="preserve"> </w:t>
      </w:r>
      <w:r>
        <w:rPr>
          <w:spacing w:val="-2"/>
          <w:sz w:val="20"/>
        </w:rPr>
        <w:t>grounds</w:t>
      </w:r>
      <w:r>
        <w:rPr>
          <w:spacing w:val="-9"/>
          <w:sz w:val="20"/>
        </w:rPr>
        <w:t xml:space="preserve"> </w:t>
      </w:r>
      <w:r>
        <w:rPr>
          <w:spacing w:val="-2"/>
          <w:sz w:val="20"/>
        </w:rPr>
        <w:t>the</w:t>
      </w:r>
      <w:r>
        <w:rPr>
          <w:spacing w:val="-9"/>
          <w:sz w:val="20"/>
        </w:rPr>
        <w:t xml:space="preserve"> </w:t>
      </w:r>
      <w:r>
        <w:rPr>
          <w:spacing w:val="-2"/>
          <w:sz w:val="20"/>
        </w:rPr>
        <w:t>effort</w:t>
      </w:r>
      <w:r>
        <w:rPr>
          <w:spacing w:val="-9"/>
          <w:sz w:val="20"/>
        </w:rPr>
        <w:t xml:space="preserve"> </w:t>
      </w:r>
      <w:r>
        <w:rPr>
          <w:spacing w:val="-2"/>
          <w:sz w:val="20"/>
        </w:rPr>
        <w:t>in</w:t>
      </w:r>
      <w:r>
        <w:rPr>
          <w:spacing w:val="-9"/>
          <w:sz w:val="20"/>
        </w:rPr>
        <w:t xml:space="preserve"> </w:t>
      </w:r>
      <w:r>
        <w:rPr>
          <w:spacing w:val="-2"/>
          <w:sz w:val="20"/>
        </w:rPr>
        <w:t>its</w:t>
      </w:r>
      <w:r>
        <w:rPr>
          <w:spacing w:val="-9"/>
          <w:sz w:val="20"/>
        </w:rPr>
        <w:t xml:space="preserve"> </w:t>
      </w:r>
      <w:r>
        <w:rPr>
          <w:spacing w:val="-2"/>
          <w:sz w:val="20"/>
        </w:rPr>
        <w:t>broader</w:t>
      </w:r>
      <w:r>
        <w:rPr>
          <w:spacing w:val="-9"/>
          <w:sz w:val="20"/>
        </w:rPr>
        <w:t xml:space="preserve"> </w:t>
      </w:r>
      <w:r>
        <w:rPr>
          <w:spacing w:val="-2"/>
          <w:sz w:val="20"/>
        </w:rPr>
        <w:t>significance,</w:t>
      </w:r>
      <w:r>
        <w:rPr>
          <w:spacing w:val="-9"/>
          <w:sz w:val="20"/>
        </w:rPr>
        <w:t xml:space="preserve"> </w:t>
      </w:r>
      <w:r>
        <w:rPr>
          <w:spacing w:val="-2"/>
          <w:sz w:val="20"/>
        </w:rPr>
        <w:t>while</w:t>
      </w:r>
      <w:r>
        <w:rPr>
          <w:spacing w:val="-9"/>
          <w:sz w:val="20"/>
        </w:rPr>
        <w:t xml:space="preserve"> </w:t>
      </w:r>
      <w:r>
        <w:rPr>
          <w:rFonts w:ascii="Georgia"/>
          <w:b/>
          <w:spacing w:val="-2"/>
          <w:sz w:val="20"/>
        </w:rPr>
        <w:t xml:space="preserve">Requirements </w:t>
      </w:r>
      <w:r>
        <w:rPr>
          <w:rFonts w:ascii="Georgia"/>
          <w:b/>
          <w:sz w:val="20"/>
        </w:rPr>
        <w:t xml:space="preserve">Specification </w:t>
      </w:r>
      <w:r>
        <w:rPr>
          <w:sz w:val="20"/>
        </w:rPr>
        <w:t>meticulously lists all functional and non-functional demands.</w:t>
      </w:r>
    </w:p>
    <w:p w14:paraId="2EFFD359" w14:textId="77777777" w:rsidR="00D645B0" w:rsidRDefault="00D645B0">
      <w:pPr>
        <w:pStyle w:val="BodyText"/>
        <w:spacing w:before="4"/>
      </w:pPr>
    </w:p>
    <w:p w14:paraId="275BC5DD" w14:textId="77777777" w:rsidR="00D645B0" w:rsidRDefault="00000000">
      <w:pPr>
        <w:pStyle w:val="BodyText"/>
        <w:spacing w:line="244" w:lineRule="auto"/>
        <w:ind w:left="165" w:right="133" w:firstLine="298"/>
        <w:jc w:val="both"/>
      </w:pPr>
      <w:r>
        <w:t>The</w:t>
      </w:r>
      <w:r>
        <w:rPr>
          <w:spacing w:val="-4"/>
        </w:rPr>
        <w:t xml:space="preserve"> </w:t>
      </w:r>
      <w:r>
        <w:t>core</w:t>
      </w:r>
      <w:r>
        <w:rPr>
          <w:spacing w:val="-4"/>
        </w:rPr>
        <w:t xml:space="preserve"> </w:t>
      </w:r>
      <w:r>
        <w:t>technical</w:t>
      </w:r>
      <w:r>
        <w:rPr>
          <w:spacing w:val="-4"/>
        </w:rPr>
        <w:t xml:space="preserve"> </w:t>
      </w:r>
      <w:r>
        <w:t>details</w:t>
      </w:r>
      <w:r>
        <w:rPr>
          <w:spacing w:val="-4"/>
        </w:rPr>
        <w:t xml:space="preserve"> </w:t>
      </w:r>
      <w:r>
        <w:t>are</w:t>
      </w:r>
      <w:r>
        <w:rPr>
          <w:spacing w:val="-4"/>
        </w:rPr>
        <w:t xml:space="preserve"> </w:t>
      </w:r>
      <w:r>
        <w:t>captured</w:t>
      </w:r>
      <w:r>
        <w:rPr>
          <w:spacing w:val="-4"/>
        </w:rPr>
        <w:t xml:space="preserve"> </w:t>
      </w:r>
      <w:r>
        <w:t>in</w:t>
      </w:r>
      <w:r>
        <w:rPr>
          <w:spacing w:val="-5"/>
        </w:rPr>
        <w:t xml:space="preserve"> </w:t>
      </w:r>
      <w:r>
        <w:rPr>
          <w:rFonts w:ascii="Georgia" w:hAnsi="Georgia"/>
          <w:b/>
        </w:rPr>
        <w:t>System</w:t>
      </w:r>
      <w:r>
        <w:rPr>
          <w:rFonts w:ascii="Georgia" w:hAnsi="Georgia"/>
          <w:b/>
          <w:spacing w:val="-5"/>
        </w:rPr>
        <w:t xml:space="preserve"> </w:t>
      </w:r>
      <w:r>
        <w:rPr>
          <w:rFonts w:ascii="Georgia" w:hAnsi="Georgia"/>
          <w:b/>
        </w:rPr>
        <w:t>Design</w:t>
      </w:r>
      <w:r>
        <w:t>,</w:t>
      </w:r>
      <w:r>
        <w:rPr>
          <w:spacing w:val="-4"/>
        </w:rPr>
        <w:t xml:space="preserve"> </w:t>
      </w:r>
      <w:r>
        <w:t>explaining</w:t>
      </w:r>
      <w:r>
        <w:rPr>
          <w:spacing w:val="-4"/>
        </w:rPr>
        <w:t xml:space="preserve"> </w:t>
      </w:r>
      <w:r>
        <w:t>both</w:t>
      </w:r>
      <w:r>
        <w:rPr>
          <w:spacing w:val="-4"/>
        </w:rPr>
        <w:t xml:space="preserve"> </w:t>
      </w:r>
      <w:r>
        <w:t>the</w:t>
      </w:r>
      <w:r>
        <w:rPr>
          <w:spacing w:val="-4"/>
        </w:rPr>
        <w:t xml:space="preserve"> </w:t>
      </w:r>
      <w:r>
        <w:t>high-level</w:t>
      </w:r>
      <w:r>
        <w:rPr>
          <w:spacing w:val="-4"/>
        </w:rPr>
        <w:t xml:space="preserve"> </w:t>
      </w:r>
      <w:r>
        <w:t xml:space="preserve">architecture </w:t>
      </w:r>
      <w:r>
        <w:rPr>
          <w:spacing w:val="-2"/>
        </w:rPr>
        <w:t>and</w:t>
      </w:r>
      <w:r>
        <w:rPr>
          <w:spacing w:val="-10"/>
        </w:rPr>
        <w:t xml:space="preserve"> </w:t>
      </w:r>
      <w:r>
        <w:rPr>
          <w:spacing w:val="-2"/>
        </w:rPr>
        <w:t>individual</w:t>
      </w:r>
      <w:r>
        <w:rPr>
          <w:spacing w:val="-9"/>
        </w:rPr>
        <w:t xml:space="preserve"> </w:t>
      </w:r>
      <w:r>
        <w:rPr>
          <w:spacing w:val="-2"/>
        </w:rPr>
        <w:t>component</w:t>
      </w:r>
      <w:r>
        <w:rPr>
          <w:spacing w:val="-9"/>
        </w:rPr>
        <w:t xml:space="preserve"> </w:t>
      </w:r>
      <w:r>
        <w:rPr>
          <w:spacing w:val="-2"/>
        </w:rPr>
        <w:t>designs.</w:t>
      </w:r>
      <w:r>
        <w:rPr>
          <w:spacing w:val="-5"/>
        </w:rPr>
        <w:t xml:space="preserve"> </w:t>
      </w:r>
      <w:r>
        <w:rPr>
          <w:rFonts w:ascii="Georgia" w:hAnsi="Georgia"/>
          <w:b/>
          <w:spacing w:val="-2"/>
        </w:rPr>
        <w:t>Implementation</w:t>
      </w:r>
      <w:r>
        <w:rPr>
          <w:rFonts w:ascii="Georgia" w:hAnsi="Georgia"/>
          <w:b/>
          <w:spacing w:val="-10"/>
        </w:rPr>
        <w:t xml:space="preserve"> </w:t>
      </w:r>
      <w:r>
        <w:rPr>
          <w:rFonts w:ascii="Georgia" w:hAnsi="Georgia"/>
          <w:b/>
          <w:spacing w:val="-2"/>
        </w:rPr>
        <w:t>and</w:t>
      </w:r>
      <w:r>
        <w:rPr>
          <w:rFonts w:ascii="Georgia" w:hAnsi="Georgia"/>
          <w:b/>
          <w:spacing w:val="-11"/>
        </w:rPr>
        <w:t xml:space="preserve"> </w:t>
      </w:r>
      <w:r>
        <w:rPr>
          <w:rFonts w:ascii="Georgia" w:hAnsi="Georgia"/>
          <w:b/>
          <w:spacing w:val="-2"/>
        </w:rPr>
        <w:t>Development</w:t>
      </w:r>
      <w:r>
        <w:rPr>
          <w:rFonts w:ascii="Georgia" w:hAnsi="Georgia"/>
          <w:b/>
          <w:spacing w:val="-11"/>
        </w:rPr>
        <w:t xml:space="preserve"> </w:t>
      </w:r>
      <w:r>
        <w:rPr>
          <w:spacing w:val="-2"/>
        </w:rPr>
        <w:t>provides</w:t>
      </w:r>
      <w:r>
        <w:rPr>
          <w:spacing w:val="-9"/>
        </w:rPr>
        <w:t xml:space="preserve"> </w:t>
      </w:r>
      <w:r>
        <w:rPr>
          <w:spacing w:val="-2"/>
        </w:rPr>
        <w:t>the</w:t>
      </w:r>
      <w:r>
        <w:rPr>
          <w:spacing w:val="-9"/>
        </w:rPr>
        <w:t xml:space="preserve"> </w:t>
      </w:r>
      <w:r>
        <w:rPr>
          <w:spacing w:val="-2"/>
        </w:rPr>
        <w:t>essential</w:t>
      </w:r>
      <w:r>
        <w:rPr>
          <w:spacing w:val="-9"/>
        </w:rPr>
        <w:t xml:space="preserve"> </w:t>
      </w:r>
      <w:r>
        <w:rPr>
          <w:spacing w:val="-2"/>
        </w:rPr>
        <w:t xml:space="preserve">"how-to" </w:t>
      </w:r>
      <w:r>
        <w:t>for reproducing the project’s environment and code.</w:t>
      </w:r>
    </w:p>
    <w:p w14:paraId="06C28289" w14:textId="77777777" w:rsidR="00D645B0" w:rsidRDefault="00D645B0">
      <w:pPr>
        <w:pStyle w:val="BodyText"/>
        <w:spacing w:before="4"/>
      </w:pPr>
    </w:p>
    <w:p w14:paraId="6F166DAD" w14:textId="77777777" w:rsidR="00D645B0" w:rsidRDefault="00000000">
      <w:pPr>
        <w:spacing w:before="1" w:line="244" w:lineRule="auto"/>
        <w:ind w:left="165" w:right="163" w:firstLine="298"/>
        <w:jc w:val="both"/>
        <w:rPr>
          <w:sz w:val="20"/>
        </w:rPr>
      </w:pPr>
      <w:r>
        <w:rPr>
          <w:sz w:val="20"/>
        </w:rPr>
        <w:t xml:space="preserve">The specifics of machine learning are detailed in </w:t>
      </w:r>
      <w:r>
        <w:rPr>
          <w:rFonts w:ascii="Georgia" w:hAnsi="Georgia"/>
          <w:b/>
          <w:sz w:val="20"/>
        </w:rPr>
        <w:t>Model Training and Optimization</w:t>
      </w:r>
      <w:r>
        <w:rPr>
          <w:sz w:val="20"/>
        </w:rPr>
        <w:t xml:space="preserve">, leading to the empirical </w:t>
      </w:r>
      <w:r>
        <w:rPr>
          <w:rFonts w:ascii="Georgia" w:hAnsi="Georgia"/>
          <w:b/>
          <w:sz w:val="20"/>
        </w:rPr>
        <w:t xml:space="preserve">Evaluation and Testing </w:t>
      </w:r>
      <w:r>
        <w:rPr>
          <w:sz w:val="20"/>
        </w:rPr>
        <w:t>of the system’s performance.</w:t>
      </w:r>
    </w:p>
    <w:p w14:paraId="4A7A709F" w14:textId="77777777" w:rsidR="00D645B0" w:rsidRDefault="00D645B0">
      <w:pPr>
        <w:pStyle w:val="BodyText"/>
        <w:spacing w:before="4"/>
      </w:pPr>
    </w:p>
    <w:p w14:paraId="563F5775" w14:textId="77777777" w:rsidR="00D645B0" w:rsidRDefault="00000000">
      <w:pPr>
        <w:spacing w:line="244" w:lineRule="auto"/>
        <w:ind w:left="165" w:right="162" w:firstLine="298"/>
        <w:jc w:val="both"/>
        <w:rPr>
          <w:sz w:val="20"/>
        </w:rPr>
      </w:pPr>
      <w:r>
        <w:rPr>
          <w:sz w:val="20"/>
        </w:rPr>
        <w:t xml:space="preserve">A practical </w:t>
      </w:r>
      <w:r>
        <w:rPr>
          <w:rFonts w:ascii="Georgia"/>
          <w:b/>
          <w:sz w:val="20"/>
        </w:rPr>
        <w:t xml:space="preserve">Usage Guide </w:t>
      </w:r>
      <w:r>
        <w:rPr>
          <w:sz w:val="20"/>
        </w:rPr>
        <w:t xml:space="preserve">assists in system operation, and forward-looking sections on </w:t>
      </w:r>
      <w:r>
        <w:rPr>
          <w:rFonts w:ascii="Georgia"/>
          <w:b/>
          <w:sz w:val="20"/>
        </w:rPr>
        <w:t>System Optimization, Known Issues and Troubleshooting</w:t>
      </w:r>
      <w:r>
        <w:rPr>
          <w:sz w:val="20"/>
        </w:rPr>
        <w:t xml:space="preserve">, and </w:t>
      </w:r>
      <w:r>
        <w:rPr>
          <w:rFonts w:ascii="Georgia"/>
          <w:b/>
          <w:sz w:val="20"/>
        </w:rPr>
        <w:t xml:space="preserve">Future Work </w:t>
      </w:r>
      <w:r>
        <w:rPr>
          <w:sz w:val="20"/>
        </w:rPr>
        <w:t xml:space="preserve">and </w:t>
      </w:r>
      <w:r>
        <w:rPr>
          <w:rFonts w:ascii="Georgia"/>
          <w:b/>
          <w:sz w:val="20"/>
        </w:rPr>
        <w:t xml:space="preserve">Enhancements </w:t>
      </w:r>
      <w:r>
        <w:rPr>
          <w:sz w:val="20"/>
        </w:rPr>
        <w:t xml:space="preserve">discuss continuous improvement, culminating in the </w:t>
      </w:r>
      <w:r>
        <w:rPr>
          <w:rFonts w:ascii="Georgia"/>
          <w:b/>
          <w:sz w:val="20"/>
        </w:rPr>
        <w:t>Conclusion</w:t>
      </w:r>
      <w:r>
        <w:rPr>
          <w:sz w:val="20"/>
        </w:rPr>
        <w:t>.</w:t>
      </w:r>
    </w:p>
    <w:p w14:paraId="570AF939" w14:textId="77777777" w:rsidR="00D645B0" w:rsidRDefault="00D645B0">
      <w:pPr>
        <w:spacing w:line="244" w:lineRule="auto"/>
        <w:jc w:val="both"/>
        <w:rPr>
          <w:sz w:val="20"/>
        </w:rPr>
        <w:sectPr w:rsidR="00D645B0">
          <w:pgSz w:w="11910" w:h="16840"/>
          <w:pgMar w:top="1320" w:right="1275" w:bottom="1020" w:left="1275" w:header="0" w:footer="829" w:gutter="0"/>
          <w:cols w:space="720"/>
        </w:sectPr>
      </w:pPr>
    </w:p>
    <w:p w14:paraId="5B07D1C1" w14:textId="77777777" w:rsidR="00D645B0" w:rsidRDefault="00000000">
      <w:pPr>
        <w:pStyle w:val="Heading1"/>
        <w:numPr>
          <w:ilvl w:val="0"/>
          <w:numId w:val="17"/>
        </w:numPr>
        <w:tabs>
          <w:tab w:val="left" w:pos="638"/>
        </w:tabs>
        <w:ind w:hanging="473"/>
      </w:pPr>
      <w:bookmarkStart w:id="10" w:name="Project_Context_and_Justification"/>
      <w:bookmarkStart w:id="11" w:name="_bookmark5"/>
      <w:bookmarkEnd w:id="10"/>
      <w:bookmarkEnd w:id="11"/>
      <w:r>
        <w:rPr>
          <w:w w:val="110"/>
        </w:rPr>
        <w:lastRenderedPageBreak/>
        <w:t>Project</w:t>
      </w:r>
      <w:r>
        <w:rPr>
          <w:spacing w:val="26"/>
          <w:w w:val="110"/>
        </w:rPr>
        <w:t xml:space="preserve"> </w:t>
      </w:r>
      <w:r>
        <w:rPr>
          <w:w w:val="110"/>
        </w:rPr>
        <w:t>Context</w:t>
      </w:r>
      <w:r>
        <w:rPr>
          <w:spacing w:val="27"/>
          <w:w w:val="110"/>
        </w:rPr>
        <w:t xml:space="preserve"> </w:t>
      </w:r>
      <w:r>
        <w:rPr>
          <w:w w:val="110"/>
        </w:rPr>
        <w:t>and</w:t>
      </w:r>
      <w:r>
        <w:rPr>
          <w:spacing w:val="26"/>
          <w:w w:val="110"/>
        </w:rPr>
        <w:t xml:space="preserve"> </w:t>
      </w:r>
      <w:r>
        <w:rPr>
          <w:spacing w:val="-2"/>
          <w:w w:val="110"/>
        </w:rPr>
        <w:t>Justification</w:t>
      </w:r>
    </w:p>
    <w:p w14:paraId="5606AEFB" w14:textId="77777777" w:rsidR="00D645B0" w:rsidRDefault="00000000">
      <w:pPr>
        <w:pStyle w:val="BodyText"/>
        <w:spacing w:before="184"/>
        <w:ind w:left="157"/>
        <w:jc w:val="both"/>
      </w:pPr>
      <w:r>
        <w:t>This</w:t>
      </w:r>
      <w:r>
        <w:rPr>
          <w:spacing w:val="13"/>
        </w:rPr>
        <w:t xml:space="preserve"> </w:t>
      </w:r>
      <w:r>
        <w:t>section</w:t>
      </w:r>
      <w:r>
        <w:rPr>
          <w:spacing w:val="14"/>
        </w:rPr>
        <w:t xml:space="preserve"> </w:t>
      </w:r>
      <w:r>
        <w:t>provides</w:t>
      </w:r>
      <w:r>
        <w:rPr>
          <w:spacing w:val="13"/>
        </w:rPr>
        <w:t xml:space="preserve"> </w:t>
      </w:r>
      <w:r>
        <w:t>background</w:t>
      </w:r>
      <w:r>
        <w:rPr>
          <w:spacing w:val="14"/>
        </w:rPr>
        <w:t xml:space="preserve"> </w:t>
      </w:r>
      <w:r>
        <w:t>information</w:t>
      </w:r>
      <w:r>
        <w:rPr>
          <w:spacing w:val="13"/>
        </w:rPr>
        <w:t xml:space="preserve"> </w:t>
      </w:r>
      <w:r>
        <w:t>and</w:t>
      </w:r>
      <w:r>
        <w:rPr>
          <w:spacing w:val="14"/>
        </w:rPr>
        <w:t xml:space="preserve"> </w:t>
      </w:r>
      <w:r>
        <w:t>the</w:t>
      </w:r>
      <w:r>
        <w:rPr>
          <w:spacing w:val="13"/>
        </w:rPr>
        <w:t xml:space="preserve"> </w:t>
      </w:r>
      <w:r>
        <w:t>rationale</w:t>
      </w:r>
      <w:r>
        <w:rPr>
          <w:spacing w:val="14"/>
        </w:rPr>
        <w:t xml:space="preserve"> </w:t>
      </w:r>
      <w:r>
        <w:t>behind</w:t>
      </w:r>
      <w:r>
        <w:rPr>
          <w:spacing w:val="13"/>
        </w:rPr>
        <w:t xml:space="preserve"> </w:t>
      </w:r>
      <w:r>
        <w:t>the</w:t>
      </w:r>
      <w:r>
        <w:rPr>
          <w:spacing w:val="14"/>
        </w:rPr>
        <w:t xml:space="preserve"> </w:t>
      </w:r>
      <w:r>
        <w:rPr>
          <w:spacing w:val="-2"/>
        </w:rPr>
        <w:t>project.</w:t>
      </w:r>
    </w:p>
    <w:p w14:paraId="5973B32A" w14:textId="77777777" w:rsidR="00D645B0" w:rsidRDefault="00D645B0">
      <w:pPr>
        <w:pStyle w:val="BodyText"/>
        <w:spacing w:before="59"/>
      </w:pPr>
    </w:p>
    <w:p w14:paraId="46AD463F" w14:textId="4A2A3FC4" w:rsidR="00D645B0" w:rsidRDefault="00000000">
      <w:pPr>
        <w:pStyle w:val="Heading2"/>
        <w:numPr>
          <w:ilvl w:val="1"/>
          <w:numId w:val="17"/>
        </w:numPr>
        <w:tabs>
          <w:tab w:val="left" w:pos="777"/>
        </w:tabs>
        <w:ind w:hanging="612"/>
      </w:pPr>
      <w:bookmarkStart w:id="12" w:name="Motivation"/>
      <w:bookmarkStart w:id="13" w:name="_bookmark6"/>
      <w:bookmarkEnd w:id="12"/>
      <w:bookmarkEnd w:id="13"/>
      <w:r>
        <w:rPr>
          <w:spacing w:val="-2"/>
        </w:rPr>
        <w:t>Motivation</w:t>
      </w:r>
      <w:r w:rsidR="00365A3B">
        <w:rPr>
          <w:spacing w:val="-2"/>
        </w:rPr>
        <w:t xml:space="preserve"> [TODO]</w:t>
      </w:r>
    </w:p>
    <w:p w14:paraId="006CBFA0" w14:textId="77777777" w:rsidR="00D645B0" w:rsidRDefault="00000000">
      <w:pPr>
        <w:pStyle w:val="BodyText"/>
        <w:spacing w:before="125" w:line="244" w:lineRule="auto"/>
        <w:ind w:left="157" w:right="124"/>
        <w:jc w:val="both"/>
      </w:pPr>
      <w:r>
        <w:t>The</w:t>
      </w:r>
      <w:r>
        <w:rPr>
          <w:spacing w:val="-3"/>
        </w:rPr>
        <w:t xml:space="preserve"> </w:t>
      </w:r>
      <w:r>
        <w:t>SAR</w:t>
      </w:r>
      <w:r>
        <w:rPr>
          <w:spacing w:val="-3"/>
        </w:rPr>
        <w:t xml:space="preserve"> </w:t>
      </w:r>
      <w:r>
        <w:t>Ship</w:t>
      </w:r>
      <w:r>
        <w:rPr>
          <w:spacing w:val="-3"/>
        </w:rPr>
        <w:t xml:space="preserve"> </w:t>
      </w:r>
      <w:r>
        <w:t>Detection</w:t>
      </w:r>
      <w:r>
        <w:rPr>
          <w:spacing w:val="-3"/>
        </w:rPr>
        <w:t xml:space="preserve"> </w:t>
      </w:r>
      <w:r>
        <w:t>Project</w:t>
      </w:r>
      <w:r>
        <w:rPr>
          <w:spacing w:val="-3"/>
        </w:rPr>
        <w:t xml:space="preserve"> </w:t>
      </w:r>
      <w:r>
        <w:t>is</w:t>
      </w:r>
      <w:r>
        <w:rPr>
          <w:spacing w:val="-3"/>
        </w:rPr>
        <w:t xml:space="preserve"> </w:t>
      </w:r>
      <w:r>
        <w:t>motivated</w:t>
      </w:r>
      <w:r>
        <w:rPr>
          <w:spacing w:val="-3"/>
        </w:rPr>
        <w:t xml:space="preserve"> </w:t>
      </w:r>
      <w:r>
        <w:t>by</w:t>
      </w:r>
      <w:r>
        <w:rPr>
          <w:spacing w:val="-3"/>
        </w:rPr>
        <w:t xml:space="preserve"> </w:t>
      </w:r>
      <w:r>
        <w:t>the</w:t>
      </w:r>
      <w:r>
        <w:rPr>
          <w:spacing w:val="-3"/>
        </w:rPr>
        <w:t xml:space="preserve"> </w:t>
      </w:r>
      <w:r>
        <w:t>critical</w:t>
      </w:r>
      <w:r>
        <w:rPr>
          <w:spacing w:val="-3"/>
        </w:rPr>
        <w:t xml:space="preserve"> </w:t>
      </w:r>
      <w:r>
        <w:t>need</w:t>
      </w:r>
      <w:r>
        <w:rPr>
          <w:spacing w:val="-3"/>
        </w:rPr>
        <w:t xml:space="preserve"> </w:t>
      </w:r>
      <w:r>
        <w:t>for</w:t>
      </w:r>
      <w:r>
        <w:rPr>
          <w:spacing w:val="-3"/>
        </w:rPr>
        <w:t xml:space="preserve"> </w:t>
      </w:r>
      <w:r>
        <w:t>enhanced</w:t>
      </w:r>
      <w:r>
        <w:rPr>
          <w:spacing w:val="-3"/>
        </w:rPr>
        <w:t xml:space="preserve"> </w:t>
      </w:r>
      <w:r>
        <w:t>maritime</w:t>
      </w:r>
      <w:r>
        <w:rPr>
          <w:spacing w:val="-3"/>
        </w:rPr>
        <w:t xml:space="preserve"> </w:t>
      </w:r>
      <w:r>
        <w:t>domain</w:t>
      </w:r>
      <w:r>
        <w:rPr>
          <w:spacing w:val="-3"/>
        </w:rPr>
        <w:t xml:space="preserve"> </w:t>
      </w:r>
      <w:r>
        <w:t>awareness and the unparalleled advantages of Synthetic Aperture Radar (SAR) in addressing the limitations of conventional surveillance methods. Oceans serve as the backbone of global trade, security, and ecological balance, necessitating reliable and real-time monitoring of maritime activities.</w:t>
      </w:r>
      <w:r>
        <w:rPr>
          <w:spacing w:val="40"/>
        </w:rPr>
        <w:t xml:space="preserve"> </w:t>
      </w:r>
      <w:r>
        <w:t>SAR technology, with its all-weather,</w:t>
      </w:r>
      <w:r>
        <w:rPr>
          <w:spacing w:val="-5"/>
        </w:rPr>
        <w:t xml:space="preserve"> </w:t>
      </w:r>
      <w:r>
        <w:t>day-and-night</w:t>
      </w:r>
      <w:r>
        <w:rPr>
          <w:spacing w:val="-5"/>
        </w:rPr>
        <w:t xml:space="preserve"> </w:t>
      </w:r>
      <w:r>
        <w:t>imaging</w:t>
      </w:r>
      <w:r>
        <w:rPr>
          <w:spacing w:val="-5"/>
        </w:rPr>
        <w:t xml:space="preserve"> </w:t>
      </w:r>
      <w:r>
        <w:t>capability,</w:t>
      </w:r>
      <w:r>
        <w:rPr>
          <w:spacing w:val="-5"/>
        </w:rPr>
        <w:t xml:space="preserve"> </w:t>
      </w:r>
      <w:r>
        <w:t>provides</w:t>
      </w:r>
      <w:r>
        <w:rPr>
          <w:spacing w:val="-5"/>
        </w:rPr>
        <w:t xml:space="preserve"> </w:t>
      </w:r>
      <w:r>
        <w:t>a</w:t>
      </w:r>
      <w:r>
        <w:rPr>
          <w:spacing w:val="-5"/>
        </w:rPr>
        <w:t xml:space="preserve"> </w:t>
      </w:r>
      <w:r>
        <w:t>unique</w:t>
      </w:r>
      <w:r>
        <w:rPr>
          <w:spacing w:val="-5"/>
        </w:rPr>
        <w:t xml:space="preserve"> </w:t>
      </w:r>
      <w:r>
        <w:t>solution</w:t>
      </w:r>
      <w:r>
        <w:rPr>
          <w:spacing w:val="-5"/>
        </w:rPr>
        <w:t xml:space="preserve"> </w:t>
      </w:r>
      <w:r>
        <w:t>to</w:t>
      </w:r>
      <w:r>
        <w:rPr>
          <w:spacing w:val="-5"/>
        </w:rPr>
        <w:t xml:space="preserve"> </w:t>
      </w:r>
      <w:r>
        <w:t>this</w:t>
      </w:r>
      <w:r>
        <w:rPr>
          <w:spacing w:val="-5"/>
        </w:rPr>
        <w:t xml:space="preserve"> </w:t>
      </w:r>
      <w:r>
        <w:t>challenge,</w:t>
      </w:r>
      <w:r>
        <w:rPr>
          <w:spacing w:val="-5"/>
        </w:rPr>
        <w:t xml:space="preserve"> </w:t>
      </w:r>
      <w:r>
        <w:t>overcoming</w:t>
      </w:r>
      <w:r>
        <w:rPr>
          <w:spacing w:val="-5"/>
        </w:rPr>
        <w:t xml:space="preserve"> </w:t>
      </w:r>
      <w:r>
        <w:t>the constraints of optical sensors that are hindered by cloud cover, darkness, or adverse weather conditions. The significance of automated SAR-based ship detection spans multiple domains, each with substantial real-world implications:</w:t>
      </w:r>
    </w:p>
    <w:p w14:paraId="66FFFD58" w14:textId="77777777" w:rsidR="00D645B0" w:rsidRDefault="00000000">
      <w:pPr>
        <w:pStyle w:val="ListParagraph"/>
        <w:numPr>
          <w:ilvl w:val="0"/>
          <w:numId w:val="15"/>
        </w:numPr>
        <w:tabs>
          <w:tab w:val="left" w:pos="661"/>
        </w:tabs>
        <w:spacing w:before="199"/>
        <w:ind w:left="661" w:hanging="198"/>
        <w:rPr>
          <w:sz w:val="20"/>
        </w:rPr>
      </w:pPr>
      <w:r>
        <w:rPr>
          <w:w w:val="105"/>
          <w:sz w:val="20"/>
        </w:rPr>
        <w:t>Maritime</w:t>
      </w:r>
      <w:r>
        <w:rPr>
          <w:spacing w:val="8"/>
          <w:w w:val="105"/>
          <w:sz w:val="20"/>
        </w:rPr>
        <w:t xml:space="preserve"> </w:t>
      </w:r>
      <w:r>
        <w:rPr>
          <w:w w:val="105"/>
          <w:sz w:val="20"/>
        </w:rPr>
        <w:t>Safety</w:t>
      </w:r>
      <w:r>
        <w:rPr>
          <w:spacing w:val="9"/>
          <w:w w:val="105"/>
          <w:sz w:val="20"/>
        </w:rPr>
        <w:t xml:space="preserve"> </w:t>
      </w:r>
      <w:r>
        <w:rPr>
          <w:w w:val="105"/>
          <w:sz w:val="20"/>
        </w:rPr>
        <w:t>&amp;</w:t>
      </w:r>
      <w:r>
        <w:rPr>
          <w:spacing w:val="8"/>
          <w:w w:val="105"/>
          <w:sz w:val="20"/>
        </w:rPr>
        <w:t xml:space="preserve"> </w:t>
      </w:r>
      <w:r>
        <w:rPr>
          <w:spacing w:val="-2"/>
          <w:w w:val="105"/>
          <w:sz w:val="20"/>
        </w:rPr>
        <w:t>Security</w:t>
      </w:r>
    </w:p>
    <w:p w14:paraId="05A6F6DC" w14:textId="77777777" w:rsidR="00D645B0" w:rsidRDefault="00000000">
      <w:pPr>
        <w:pStyle w:val="ListParagraph"/>
        <w:numPr>
          <w:ilvl w:val="1"/>
          <w:numId w:val="15"/>
        </w:numPr>
        <w:tabs>
          <w:tab w:val="left" w:pos="1101"/>
        </w:tabs>
        <w:ind w:hanging="214"/>
        <w:rPr>
          <w:sz w:val="20"/>
        </w:rPr>
      </w:pPr>
      <w:r>
        <w:rPr>
          <w:sz w:val="20"/>
        </w:rPr>
        <w:t>Enables</w:t>
      </w:r>
      <w:r>
        <w:rPr>
          <w:spacing w:val="15"/>
          <w:sz w:val="20"/>
        </w:rPr>
        <w:t xml:space="preserve"> </w:t>
      </w:r>
      <w:r>
        <w:rPr>
          <w:sz w:val="20"/>
        </w:rPr>
        <w:t>search</w:t>
      </w:r>
      <w:r>
        <w:rPr>
          <w:spacing w:val="15"/>
          <w:sz w:val="20"/>
        </w:rPr>
        <w:t xml:space="preserve"> </w:t>
      </w:r>
      <w:r>
        <w:rPr>
          <w:sz w:val="20"/>
        </w:rPr>
        <w:t>and</w:t>
      </w:r>
      <w:r>
        <w:rPr>
          <w:spacing w:val="15"/>
          <w:sz w:val="20"/>
        </w:rPr>
        <w:t xml:space="preserve"> </w:t>
      </w:r>
      <w:r>
        <w:rPr>
          <w:sz w:val="20"/>
        </w:rPr>
        <w:t>rescue</w:t>
      </w:r>
      <w:r>
        <w:rPr>
          <w:spacing w:val="15"/>
          <w:sz w:val="20"/>
        </w:rPr>
        <w:t xml:space="preserve"> </w:t>
      </w:r>
      <w:r>
        <w:rPr>
          <w:sz w:val="20"/>
        </w:rPr>
        <w:t>(SAR)</w:t>
      </w:r>
      <w:r>
        <w:rPr>
          <w:spacing w:val="15"/>
          <w:sz w:val="20"/>
        </w:rPr>
        <w:t xml:space="preserve"> </w:t>
      </w:r>
      <w:r>
        <w:rPr>
          <w:sz w:val="20"/>
        </w:rPr>
        <w:t>operations</w:t>
      </w:r>
      <w:r>
        <w:rPr>
          <w:spacing w:val="15"/>
          <w:sz w:val="20"/>
        </w:rPr>
        <w:t xml:space="preserve"> </w:t>
      </w:r>
      <w:r>
        <w:rPr>
          <w:sz w:val="20"/>
        </w:rPr>
        <w:t>by</w:t>
      </w:r>
      <w:r>
        <w:rPr>
          <w:spacing w:val="15"/>
          <w:sz w:val="20"/>
        </w:rPr>
        <w:t xml:space="preserve"> </w:t>
      </w:r>
      <w:r>
        <w:rPr>
          <w:sz w:val="20"/>
        </w:rPr>
        <w:t>rapidly</w:t>
      </w:r>
      <w:r>
        <w:rPr>
          <w:spacing w:val="15"/>
          <w:sz w:val="20"/>
        </w:rPr>
        <w:t xml:space="preserve"> </w:t>
      </w:r>
      <w:r>
        <w:rPr>
          <w:sz w:val="20"/>
        </w:rPr>
        <w:t>locating</w:t>
      </w:r>
      <w:r>
        <w:rPr>
          <w:spacing w:val="15"/>
          <w:sz w:val="20"/>
        </w:rPr>
        <w:t xml:space="preserve"> </w:t>
      </w:r>
      <w:r>
        <w:rPr>
          <w:sz w:val="20"/>
        </w:rPr>
        <w:t>distressed</w:t>
      </w:r>
      <w:r>
        <w:rPr>
          <w:spacing w:val="15"/>
          <w:sz w:val="20"/>
        </w:rPr>
        <w:t xml:space="preserve"> </w:t>
      </w:r>
      <w:r>
        <w:rPr>
          <w:spacing w:val="-2"/>
          <w:sz w:val="20"/>
        </w:rPr>
        <w:t>vessels.</w:t>
      </w:r>
    </w:p>
    <w:p w14:paraId="71590559" w14:textId="77777777" w:rsidR="00D645B0" w:rsidRDefault="00000000">
      <w:pPr>
        <w:pStyle w:val="ListParagraph"/>
        <w:numPr>
          <w:ilvl w:val="1"/>
          <w:numId w:val="15"/>
        </w:numPr>
        <w:tabs>
          <w:tab w:val="left" w:pos="1101"/>
        </w:tabs>
        <w:spacing w:before="84" w:line="244" w:lineRule="auto"/>
        <w:ind w:right="164"/>
        <w:rPr>
          <w:sz w:val="20"/>
        </w:rPr>
      </w:pPr>
      <w:r>
        <w:rPr>
          <w:sz w:val="20"/>
        </w:rPr>
        <w:t>Detects</w:t>
      </w:r>
      <w:r>
        <w:rPr>
          <w:spacing w:val="40"/>
          <w:sz w:val="20"/>
        </w:rPr>
        <w:t xml:space="preserve"> </w:t>
      </w:r>
      <w:r>
        <w:rPr>
          <w:sz w:val="20"/>
        </w:rPr>
        <w:t>illegal</w:t>
      </w:r>
      <w:r>
        <w:rPr>
          <w:spacing w:val="40"/>
          <w:sz w:val="20"/>
        </w:rPr>
        <w:t xml:space="preserve"> </w:t>
      </w:r>
      <w:r>
        <w:rPr>
          <w:sz w:val="20"/>
        </w:rPr>
        <w:t>activities,</w:t>
      </w:r>
      <w:r>
        <w:rPr>
          <w:spacing w:val="40"/>
          <w:sz w:val="20"/>
        </w:rPr>
        <w:t xml:space="preserve"> </w:t>
      </w:r>
      <w:r>
        <w:rPr>
          <w:sz w:val="20"/>
        </w:rPr>
        <w:t>including</w:t>
      </w:r>
      <w:r>
        <w:rPr>
          <w:spacing w:val="40"/>
          <w:sz w:val="20"/>
        </w:rPr>
        <w:t xml:space="preserve"> </w:t>
      </w:r>
      <w:r>
        <w:rPr>
          <w:sz w:val="20"/>
        </w:rPr>
        <w:t>piracy,</w:t>
      </w:r>
      <w:r>
        <w:rPr>
          <w:spacing w:val="40"/>
          <w:sz w:val="20"/>
        </w:rPr>
        <w:t xml:space="preserve"> </w:t>
      </w:r>
      <w:r>
        <w:rPr>
          <w:sz w:val="20"/>
        </w:rPr>
        <w:t>smuggling,</w:t>
      </w:r>
      <w:r>
        <w:rPr>
          <w:spacing w:val="40"/>
          <w:sz w:val="20"/>
        </w:rPr>
        <w:t xml:space="preserve"> </w:t>
      </w:r>
      <w:r>
        <w:rPr>
          <w:sz w:val="20"/>
        </w:rPr>
        <w:t>and</w:t>
      </w:r>
      <w:r>
        <w:rPr>
          <w:spacing w:val="40"/>
          <w:sz w:val="20"/>
        </w:rPr>
        <w:t xml:space="preserve"> </w:t>
      </w:r>
      <w:r>
        <w:rPr>
          <w:sz w:val="20"/>
        </w:rPr>
        <w:t>unauthorized</w:t>
      </w:r>
      <w:r>
        <w:rPr>
          <w:spacing w:val="40"/>
          <w:sz w:val="20"/>
        </w:rPr>
        <w:t xml:space="preserve"> </w:t>
      </w:r>
      <w:r>
        <w:rPr>
          <w:sz w:val="20"/>
        </w:rPr>
        <w:t>fishing,</w:t>
      </w:r>
      <w:r>
        <w:rPr>
          <w:spacing w:val="40"/>
          <w:sz w:val="20"/>
        </w:rPr>
        <w:t xml:space="preserve"> </w:t>
      </w:r>
      <w:r>
        <w:rPr>
          <w:sz w:val="20"/>
        </w:rPr>
        <w:t>ensuring compliance with maritime laws.</w:t>
      </w:r>
    </w:p>
    <w:p w14:paraId="7F2F26B5" w14:textId="77777777" w:rsidR="00D645B0" w:rsidRDefault="00000000">
      <w:pPr>
        <w:pStyle w:val="ListParagraph"/>
        <w:numPr>
          <w:ilvl w:val="1"/>
          <w:numId w:val="15"/>
        </w:numPr>
        <w:tabs>
          <w:tab w:val="left" w:pos="1101"/>
        </w:tabs>
        <w:spacing w:before="80" w:line="244" w:lineRule="auto"/>
        <w:ind w:right="163"/>
        <w:rPr>
          <w:sz w:val="20"/>
        </w:rPr>
      </w:pPr>
      <w:r>
        <w:rPr>
          <w:sz w:val="20"/>
        </w:rPr>
        <w:t>Enhances</w:t>
      </w:r>
      <w:r>
        <w:rPr>
          <w:spacing w:val="24"/>
          <w:sz w:val="20"/>
        </w:rPr>
        <w:t xml:space="preserve"> </w:t>
      </w:r>
      <w:r>
        <w:rPr>
          <w:sz w:val="20"/>
        </w:rPr>
        <w:t>border</w:t>
      </w:r>
      <w:r>
        <w:rPr>
          <w:spacing w:val="24"/>
          <w:sz w:val="20"/>
        </w:rPr>
        <w:t xml:space="preserve"> </w:t>
      </w:r>
      <w:r>
        <w:rPr>
          <w:sz w:val="20"/>
        </w:rPr>
        <w:t>security</w:t>
      </w:r>
      <w:r>
        <w:rPr>
          <w:spacing w:val="24"/>
          <w:sz w:val="20"/>
        </w:rPr>
        <w:t xml:space="preserve"> </w:t>
      </w:r>
      <w:r>
        <w:rPr>
          <w:sz w:val="20"/>
        </w:rPr>
        <w:t>by</w:t>
      </w:r>
      <w:r>
        <w:rPr>
          <w:spacing w:val="24"/>
          <w:sz w:val="20"/>
        </w:rPr>
        <w:t xml:space="preserve"> </w:t>
      </w:r>
      <w:r>
        <w:rPr>
          <w:sz w:val="20"/>
        </w:rPr>
        <w:t>monitoring</w:t>
      </w:r>
      <w:r>
        <w:rPr>
          <w:spacing w:val="24"/>
          <w:sz w:val="20"/>
        </w:rPr>
        <w:t xml:space="preserve"> </w:t>
      </w:r>
      <w:r>
        <w:rPr>
          <w:sz w:val="20"/>
        </w:rPr>
        <w:t>territorial</w:t>
      </w:r>
      <w:r>
        <w:rPr>
          <w:spacing w:val="24"/>
          <w:sz w:val="20"/>
        </w:rPr>
        <w:t xml:space="preserve"> </w:t>
      </w:r>
      <w:r>
        <w:rPr>
          <w:sz w:val="20"/>
        </w:rPr>
        <w:t>waters</w:t>
      </w:r>
      <w:r>
        <w:rPr>
          <w:spacing w:val="24"/>
          <w:sz w:val="20"/>
        </w:rPr>
        <w:t xml:space="preserve"> </w:t>
      </w:r>
      <w:r>
        <w:rPr>
          <w:sz w:val="20"/>
        </w:rPr>
        <w:t>and</w:t>
      </w:r>
      <w:r>
        <w:rPr>
          <w:spacing w:val="24"/>
          <w:sz w:val="20"/>
        </w:rPr>
        <w:t xml:space="preserve"> </w:t>
      </w:r>
      <w:r>
        <w:rPr>
          <w:sz w:val="20"/>
        </w:rPr>
        <w:t>identifying</w:t>
      </w:r>
      <w:r>
        <w:rPr>
          <w:spacing w:val="24"/>
          <w:sz w:val="20"/>
        </w:rPr>
        <w:t xml:space="preserve"> </w:t>
      </w:r>
      <w:r>
        <w:rPr>
          <w:sz w:val="20"/>
        </w:rPr>
        <w:t>suspicious</w:t>
      </w:r>
      <w:r>
        <w:rPr>
          <w:spacing w:val="24"/>
          <w:sz w:val="20"/>
        </w:rPr>
        <w:t xml:space="preserve"> </w:t>
      </w:r>
      <w:r>
        <w:rPr>
          <w:sz w:val="20"/>
        </w:rPr>
        <w:t xml:space="preserve">vessel </w:t>
      </w:r>
      <w:r>
        <w:rPr>
          <w:spacing w:val="-2"/>
          <w:sz w:val="20"/>
        </w:rPr>
        <w:t>movements.</w:t>
      </w:r>
    </w:p>
    <w:p w14:paraId="4EECE5DD" w14:textId="77777777" w:rsidR="00D645B0" w:rsidRDefault="00000000">
      <w:pPr>
        <w:pStyle w:val="ListParagraph"/>
        <w:numPr>
          <w:ilvl w:val="0"/>
          <w:numId w:val="15"/>
        </w:numPr>
        <w:tabs>
          <w:tab w:val="left" w:pos="661"/>
        </w:tabs>
        <w:spacing w:before="159"/>
        <w:ind w:left="661" w:hanging="198"/>
        <w:rPr>
          <w:sz w:val="20"/>
        </w:rPr>
      </w:pPr>
      <w:r>
        <w:rPr>
          <w:sz w:val="20"/>
        </w:rPr>
        <w:t>Defense</w:t>
      </w:r>
      <w:r>
        <w:rPr>
          <w:spacing w:val="23"/>
          <w:sz w:val="20"/>
        </w:rPr>
        <w:t xml:space="preserve"> </w:t>
      </w:r>
      <w:r>
        <w:rPr>
          <w:sz w:val="20"/>
        </w:rPr>
        <w:t>&amp;</w:t>
      </w:r>
      <w:r>
        <w:rPr>
          <w:spacing w:val="23"/>
          <w:sz w:val="20"/>
        </w:rPr>
        <w:t xml:space="preserve"> </w:t>
      </w:r>
      <w:r>
        <w:rPr>
          <w:sz w:val="20"/>
        </w:rPr>
        <w:t>National</w:t>
      </w:r>
      <w:r>
        <w:rPr>
          <w:spacing w:val="23"/>
          <w:sz w:val="20"/>
        </w:rPr>
        <w:t xml:space="preserve"> </w:t>
      </w:r>
      <w:r>
        <w:rPr>
          <w:spacing w:val="-2"/>
          <w:sz w:val="20"/>
        </w:rPr>
        <w:t>Security</w:t>
      </w:r>
    </w:p>
    <w:p w14:paraId="713B2FB7" w14:textId="77777777" w:rsidR="00D645B0" w:rsidRDefault="00000000">
      <w:pPr>
        <w:pStyle w:val="ListParagraph"/>
        <w:numPr>
          <w:ilvl w:val="1"/>
          <w:numId w:val="15"/>
        </w:numPr>
        <w:tabs>
          <w:tab w:val="left" w:pos="1101"/>
        </w:tabs>
        <w:ind w:hanging="214"/>
        <w:rPr>
          <w:sz w:val="20"/>
        </w:rPr>
      </w:pPr>
      <w:proofErr w:type="gramStart"/>
      <w:r>
        <w:rPr>
          <w:sz w:val="20"/>
        </w:rPr>
        <w:t>Supports</w:t>
      </w:r>
      <w:proofErr w:type="gramEnd"/>
      <w:r>
        <w:rPr>
          <w:spacing w:val="8"/>
          <w:sz w:val="20"/>
        </w:rPr>
        <w:t xml:space="preserve"> </w:t>
      </w:r>
      <w:r>
        <w:rPr>
          <w:sz w:val="20"/>
        </w:rPr>
        <w:t>naval</w:t>
      </w:r>
      <w:r>
        <w:rPr>
          <w:spacing w:val="9"/>
          <w:sz w:val="20"/>
        </w:rPr>
        <w:t xml:space="preserve"> </w:t>
      </w:r>
      <w:r>
        <w:rPr>
          <w:sz w:val="20"/>
        </w:rPr>
        <w:t>surveillance</w:t>
      </w:r>
      <w:r>
        <w:rPr>
          <w:spacing w:val="8"/>
          <w:sz w:val="20"/>
        </w:rPr>
        <w:t xml:space="preserve"> </w:t>
      </w:r>
      <w:r>
        <w:rPr>
          <w:sz w:val="20"/>
        </w:rPr>
        <w:t>by</w:t>
      </w:r>
      <w:r>
        <w:rPr>
          <w:spacing w:val="9"/>
          <w:sz w:val="20"/>
        </w:rPr>
        <w:t xml:space="preserve"> </w:t>
      </w:r>
      <w:r>
        <w:rPr>
          <w:sz w:val="20"/>
        </w:rPr>
        <w:t>tracking</w:t>
      </w:r>
      <w:r>
        <w:rPr>
          <w:spacing w:val="9"/>
          <w:sz w:val="20"/>
        </w:rPr>
        <w:t xml:space="preserve"> </w:t>
      </w:r>
      <w:r>
        <w:rPr>
          <w:sz w:val="20"/>
        </w:rPr>
        <w:t>warships,</w:t>
      </w:r>
      <w:r>
        <w:rPr>
          <w:spacing w:val="8"/>
          <w:sz w:val="20"/>
        </w:rPr>
        <w:t xml:space="preserve"> </w:t>
      </w:r>
      <w:r>
        <w:rPr>
          <w:sz w:val="20"/>
        </w:rPr>
        <w:t>submarines,</w:t>
      </w:r>
      <w:r>
        <w:rPr>
          <w:spacing w:val="9"/>
          <w:sz w:val="20"/>
        </w:rPr>
        <w:t xml:space="preserve"> </w:t>
      </w:r>
      <w:r>
        <w:rPr>
          <w:sz w:val="20"/>
        </w:rPr>
        <w:t>and</w:t>
      </w:r>
      <w:r>
        <w:rPr>
          <w:spacing w:val="9"/>
          <w:sz w:val="20"/>
        </w:rPr>
        <w:t xml:space="preserve"> </w:t>
      </w:r>
      <w:r>
        <w:rPr>
          <w:sz w:val="20"/>
        </w:rPr>
        <w:t>other</w:t>
      </w:r>
      <w:r>
        <w:rPr>
          <w:spacing w:val="8"/>
          <w:sz w:val="20"/>
        </w:rPr>
        <w:t xml:space="preserve"> </w:t>
      </w:r>
      <w:r>
        <w:rPr>
          <w:sz w:val="20"/>
        </w:rPr>
        <w:t>strategic</w:t>
      </w:r>
      <w:r>
        <w:rPr>
          <w:spacing w:val="9"/>
          <w:sz w:val="20"/>
        </w:rPr>
        <w:t xml:space="preserve"> </w:t>
      </w:r>
      <w:r>
        <w:rPr>
          <w:spacing w:val="-2"/>
          <w:sz w:val="20"/>
        </w:rPr>
        <w:t>assets.</w:t>
      </w:r>
    </w:p>
    <w:p w14:paraId="06A276EC" w14:textId="77777777" w:rsidR="00D645B0" w:rsidRDefault="00000000">
      <w:pPr>
        <w:pStyle w:val="ListParagraph"/>
        <w:numPr>
          <w:ilvl w:val="1"/>
          <w:numId w:val="15"/>
        </w:numPr>
        <w:tabs>
          <w:tab w:val="left" w:pos="1101"/>
        </w:tabs>
        <w:spacing w:before="84"/>
        <w:ind w:hanging="214"/>
        <w:rPr>
          <w:sz w:val="20"/>
        </w:rPr>
      </w:pPr>
      <w:r>
        <w:rPr>
          <w:sz w:val="20"/>
        </w:rPr>
        <w:t>Provides</w:t>
      </w:r>
      <w:r>
        <w:rPr>
          <w:spacing w:val="4"/>
          <w:sz w:val="20"/>
        </w:rPr>
        <w:t xml:space="preserve"> </w:t>
      </w:r>
      <w:r>
        <w:rPr>
          <w:sz w:val="20"/>
        </w:rPr>
        <w:t>intelligence-gathering</w:t>
      </w:r>
      <w:r>
        <w:rPr>
          <w:spacing w:val="5"/>
          <w:sz w:val="20"/>
        </w:rPr>
        <w:t xml:space="preserve"> </w:t>
      </w:r>
      <w:r>
        <w:rPr>
          <w:sz w:val="20"/>
        </w:rPr>
        <w:t>capabilities</w:t>
      </w:r>
      <w:r>
        <w:rPr>
          <w:spacing w:val="5"/>
          <w:sz w:val="20"/>
        </w:rPr>
        <w:t xml:space="preserve"> </w:t>
      </w:r>
      <w:r>
        <w:rPr>
          <w:sz w:val="20"/>
        </w:rPr>
        <w:t>in</w:t>
      </w:r>
      <w:r>
        <w:rPr>
          <w:spacing w:val="4"/>
          <w:sz w:val="20"/>
        </w:rPr>
        <w:t xml:space="preserve"> </w:t>
      </w:r>
      <w:r>
        <w:rPr>
          <w:sz w:val="20"/>
        </w:rPr>
        <w:t>contested</w:t>
      </w:r>
      <w:r>
        <w:rPr>
          <w:spacing w:val="5"/>
          <w:sz w:val="20"/>
        </w:rPr>
        <w:t xml:space="preserve"> </w:t>
      </w:r>
      <w:r>
        <w:rPr>
          <w:sz w:val="20"/>
        </w:rPr>
        <w:t>or</w:t>
      </w:r>
      <w:r>
        <w:rPr>
          <w:spacing w:val="5"/>
          <w:sz w:val="20"/>
        </w:rPr>
        <w:t xml:space="preserve"> </w:t>
      </w:r>
      <w:r>
        <w:rPr>
          <w:sz w:val="20"/>
        </w:rPr>
        <w:t>remote</w:t>
      </w:r>
      <w:r>
        <w:rPr>
          <w:spacing w:val="4"/>
          <w:sz w:val="20"/>
        </w:rPr>
        <w:t xml:space="preserve"> </w:t>
      </w:r>
      <w:r>
        <w:rPr>
          <w:sz w:val="20"/>
        </w:rPr>
        <w:t>maritime</w:t>
      </w:r>
      <w:r>
        <w:rPr>
          <w:spacing w:val="5"/>
          <w:sz w:val="20"/>
        </w:rPr>
        <w:t xml:space="preserve"> </w:t>
      </w:r>
      <w:r>
        <w:rPr>
          <w:spacing w:val="-2"/>
          <w:sz w:val="20"/>
        </w:rPr>
        <w:t>regions.</w:t>
      </w:r>
    </w:p>
    <w:p w14:paraId="21B8DD87" w14:textId="77777777" w:rsidR="00D645B0" w:rsidRDefault="00000000">
      <w:pPr>
        <w:pStyle w:val="ListParagraph"/>
        <w:numPr>
          <w:ilvl w:val="1"/>
          <w:numId w:val="15"/>
        </w:numPr>
        <w:tabs>
          <w:tab w:val="left" w:pos="1101"/>
        </w:tabs>
        <w:spacing w:before="85"/>
        <w:ind w:hanging="214"/>
        <w:rPr>
          <w:sz w:val="20"/>
        </w:rPr>
      </w:pPr>
      <w:r>
        <w:rPr>
          <w:sz w:val="20"/>
        </w:rPr>
        <w:t>Improves</w:t>
      </w:r>
      <w:r>
        <w:rPr>
          <w:spacing w:val="5"/>
          <w:sz w:val="20"/>
        </w:rPr>
        <w:t xml:space="preserve"> </w:t>
      </w:r>
      <w:r>
        <w:rPr>
          <w:sz w:val="20"/>
        </w:rPr>
        <w:t>situational</w:t>
      </w:r>
      <w:r>
        <w:rPr>
          <w:spacing w:val="5"/>
          <w:sz w:val="20"/>
        </w:rPr>
        <w:t xml:space="preserve"> </w:t>
      </w:r>
      <w:r>
        <w:rPr>
          <w:sz w:val="20"/>
        </w:rPr>
        <w:t>awareness</w:t>
      </w:r>
      <w:r>
        <w:rPr>
          <w:spacing w:val="6"/>
          <w:sz w:val="20"/>
        </w:rPr>
        <w:t xml:space="preserve"> </w:t>
      </w:r>
      <w:r>
        <w:rPr>
          <w:sz w:val="20"/>
        </w:rPr>
        <w:t>in</w:t>
      </w:r>
      <w:r>
        <w:rPr>
          <w:spacing w:val="5"/>
          <w:sz w:val="20"/>
        </w:rPr>
        <w:t xml:space="preserve"> </w:t>
      </w:r>
      <w:r>
        <w:rPr>
          <w:sz w:val="20"/>
        </w:rPr>
        <w:t>critical</w:t>
      </w:r>
      <w:r>
        <w:rPr>
          <w:spacing w:val="5"/>
          <w:sz w:val="20"/>
        </w:rPr>
        <w:t xml:space="preserve"> </w:t>
      </w:r>
      <w:r>
        <w:rPr>
          <w:sz w:val="20"/>
        </w:rPr>
        <w:t>waterways</w:t>
      </w:r>
      <w:r>
        <w:rPr>
          <w:spacing w:val="6"/>
          <w:sz w:val="20"/>
        </w:rPr>
        <w:t xml:space="preserve"> </w:t>
      </w:r>
      <w:r>
        <w:rPr>
          <w:sz w:val="20"/>
        </w:rPr>
        <w:t>(e.g.,</w:t>
      </w:r>
      <w:r>
        <w:rPr>
          <w:spacing w:val="5"/>
          <w:sz w:val="20"/>
        </w:rPr>
        <w:t xml:space="preserve"> </w:t>
      </w:r>
      <w:r>
        <w:rPr>
          <w:sz w:val="20"/>
        </w:rPr>
        <w:t>straits,</w:t>
      </w:r>
      <w:r>
        <w:rPr>
          <w:spacing w:val="5"/>
          <w:sz w:val="20"/>
        </w:rPr>
        <w:t xml:space="preserve"> </w:t>
      </w:r>
      <w:r>
        <w:rPr>
          <w:sz w:val="20"/>
        </w:rPr>
        <w:t>exclusive</w:t>
      </w:r>
      <w:r>
        <w:rPr>
          <w:spacing w:val="6"/>
          <w:sz w:val="20"/>
        </w:rPr>
        <w:t xml:space="preserve"> </w:t>
      </w:r>
      <w:r>
        <w:rPr>
          <w:sz w:val="20"/>
        </w:rPr>
        <w:t>economic</w:t>
      </w:r>
      <w:r>
        <w:rPr>
          <w:spacing w:val="5"/>
          <w:sz w:val="20"/>
        </w:rPr>
        <w:t xml:space="preserve"> </w:t>
      </w:r>
      <w:r>
        <w:rPr>
          <w:spacing w:val="-2"/>
          <w:sz w:val="20"/>
        </w:rPr>
        <w:t>zones).</w:t>
      </w:r>
    </w:p>
    <w:p w14:paraId="4C175ACF" w14:textId="77777777" w:rsidR="00D645B0" w:rsidRDefault="00000000">
      <w:pPr>
        <w:pStyle w:val="ListParagraph"/>
        <w:numPr>
          <w:ilvl w:val="0"/>
          <w:numId w:val="15"/>
        </w:numPr>
        <w:tabs>
          <w:tab w:val="left" w:pos="661"/>
        </w:tabs>
        <w:ind w:left="661" w:hanging="198"/>
        <w:rPr>
          <w:sz w:val="20"/>
        </w:rPr>
      </w:pPr>
      <w:r>
        <w:rPr>
          <w:sz w:val="20"/>
        </w:rPr>
        <w:t>Economic</w:t>
      </w:r>
      <w:r>
        <w:rPr>
          <w:spacing w:val="27"/>
          <w:sz w:val="20"/>
        </w:rPr>
        <w:t xml:space="preserve"> </w:t>
      </w:r>
      <w:r>
        <w:rPr>
          <w:sz w:val="20"/>
        </w:rPr>
        <w:t>&amp;</w:t>
      </w:r>
      <w:r>
        <w:rPr>
          <w:spacing w:val="28"/>
          <w:sz w:val="20"/>
        </w:rPr>
        <w:t xml:space="preserve"> </w:t>
      </w:r>
      <w:r>
        <w:rPr>
          <w:sz w:val="20"/>
        </w:rPr>
        <w:t>Commercial</w:t>
      </w:r>
      <w:r>
        <w:rPr>
          <w:spacing w:val="28"/>
          <w:sz w:val="20"/>
        </w:rPr>
        <w:t xml:space="preserve"> </w:t>
      </w:r>
      <w:r>
        <w:rPr>
          <w:spacing w:val="-2"/>
          <w:sz w:val="20"/>
        </w:rPr>
        <w:t>Applications</w:t>
      </w:r>
    </w:p>
    <w:p w14:paraId="37039E14" w14:textId="77777777" w:rsidR="00D645B0" w:rsidRDefault="00000000">
      <w:pPr>
        <w:pStyle w:val="ListParagraph"/>
        <w:numPr>
          <w:ilvl w:val="1"/>
          <w:numId w:val="15"/>
        </w:numPr>
        <w:tabs>
          <w:tab w:val="left" w:pos="1101"/>
        </w:tabs>
        <w:ind w:hanging="214"/>
        <w:rPr>
          <w:sz w:val="20"/>
        </w:rPr>
      </w:pPr>
      <w:r>
        <w:rPr>
          <w:sz w:val="20"/>
        </w:rPr>
        <w:t>Optimizes</w:t>
      </w:r>
      <w:r>
        <w:rPr>
          <w:spacing w:val="11"/>
          <w:sz w:val="20"/>
        </w:rPr>
        <w:t xml:space="preserve"> </w:t>
      </w:r>
      <w:r>
        <w:rPr>
          <w:sz w:val="20"/>
        </w:rPr>
        <w:t>shipping</w:t>
      </w:r>
      <w:r>
        <w:rPr>
          <w:spacing w:val="12"/>
          <w:sz w:val="20"/>
        </w:rPr>
        <w:t xml:space="preserve"> </w:t>
      </w:r>
      <w:r>
        <w:rPr>
          <w:sz w:val="20"/>
        </w:rPr>
        <w:t>logistics</w:t>
      </w:r>
      <w:r>
        <w:rPr>
          <w:spacing w:val="12"/>
          <w:sz w:val="20"/>
        </w:rPr>
        <w:t xml:space="preserve"> </w:t>
      </w:r>
      <w:r>
        <w:rPr>
          <w:sz w:val="20"/>
        </w:rPr>
        <w:t>by</w:t>
      </w:r>
      <w:r>
        <w:rPr>
          <w:spacing w:val="12"/>
          <w:sz w:val="20"/>
        </w:rPr>
        <w:t xml:space="preserve"> </w:t>
      </w:r>
      <w:r>
        <w:rPr>
          <w:sz w:val="20"/>
        </w:rPr>
        <w:t>analyzing</w:t>
      </w:r>
      <w:r>
        <w:rPr>
          <w:spacing w:val="12"/>
          <w:sz w:val="20"/>
        </w:rPr>
        <w:t xml:space="preserve"> </w:t>
      </w:r>
      <w:r>
        <w:rPr>
          <w:sz w:val="20"/>
        </w:rPr>
        <w:t>vessel</w:t>
      </w:r>
      <w:r>
        <w:rPr>
          <w:spacing w:val="12"/>
          <w:sz w:val="20"/>
        </w:rPr>
        <w:t xml:space="preserve"> </w:t>
      </w:r>
      <w:r>
        <w:rPr>
          <w:sz w:val="20"/>
        </w:rPr>
        <w:t>traffic</w:t>
      </w:r>
      <w:r>
        <w:rPr>
          <w:spacing w:val="12"/>
          <w:sz w:val="20"/>
        </w:rPr>
        <w:t xml:space="preserve"> </w:t>
      </w:r>
      <w:r>
        <w:rPr>
          <w:sz w:val="20"/>
        </w:rPr>
        <w:t>patterns</w:t>
      </w:r>
      <w:r>
        <w:rPr>
          <w:spacing w:val="12"/>
          <w:sz w:val="20"/>
        </w:rPr>
        <w:t xml:space="preserve"> </w:t>
      </w:r>
      <w:r>
        <w:rPr>
          <w:sz w:val="20"/>
        </w:rPr>
        <w:t>and</w:t>
      </w:r>
      <w:r>
        <w:rPr>
          <w:spacing w:val="12"/>
          <w:sz w:val="20"/>
        </w:rPr>
        <w:t xml:space="preserve"> </w:t>
      </w:r>
      <w:r>
        <w:rPr>
          <w:sz w:val="20"/>
        </w:rPr>
        <w:t>route</w:t>
      </w:r>
      <w:r>
        <w:rPr>
          <w:spacing w:val="12"/>
          <w:sz w:val="20"/>
        </w:rPr>
        <w:t xml:space="preserve"> </w:t>
      </w:r>
      <w:r>
        <w:rPr>
          <w:spacing w:val="-2"/>
          <w:sz w:val="20"/>
        </w:rPr>
        <w:t>efficiency.</w:t>
      </w:r>
    </w:p>
    <w:p w14:paraId="20D427CE" w14:textId="77777777" w:rsidR="00D645B0" w:rsidRDefault="00000000">
      <w:pPr>
        <w:pStyle w:val="ListParagraph"/>
        <w:numPr>
          <w:ilvl w:val="1"/>
          <w:numId w:val="15"/>
        </w:numPr>
        <w:tabs>
          <w:tab w:val="left" w:pos="1093"/>
        </w:tabs>
        <w:spacing w:before="84"/>
        <w:ind w:left="1093" w:hanging="206"/>
        <w:rPr>
          <w:sz w:val="20"/>
        </w:rPr>
      </w:pPr>
      <w:r>
        <w:rPr>
          <w:sz w:val="20"/>
        </w:rPr>
        <w:t>Aids</w:t>
      </w:r>
      <w:r>
        <w:rPr>
          <w:spacing w:val="11"/>
          <w:sz w:val="20"/>
        </w:rPr>
        <w:t xml:space="preserve"> </w:t>
      </w:r>
      <w:r>
        <w:rPr>
          <w:sz w:val="20"/>
        </w:rPr>
        <w:t>port</w:t>
      </w:r>
      <w:r>
        <w:rPr>
          <w:spacing w:val="12"/>
          <w:sz w:val="20"/>
        </w:rPr>
        <w:t xml:space="preserve"> </w:t>
      </w:r>
      <w:r>
        <w:rPr>
          <w:sz w:val="20"/>
        </w:rPr>
        <w:t>management</w:t>
      </w:r>
      <w:r>
        <w:rPr>
          <w:spacing w:val="12"/>
          <w:sz w:val="20"/>
        </w:rPr>
        <w:t xml:space="preserve"> </w:t>
      </w:r>
      <w:r>
        <w:rPr>
          <w:sz w:val="20"/>
        </w:rPr>
        <w:t>and</w:t>
      </w:r>
      <w:r>
        <w:rPr>
          <w:spacing w:val="12"/>
          <w:sz w:val="20"/>
        </w:rPr>
        <w:t xml:space="preserve"> </w:t>
      </w:r>
      <w:r>
        <w:rPr>
          <w:sz w:val="20"/>
        </w:rPr>
        <w:t>maritime</w:t>
      </w:r>
      <w:r>
        <w:rPr>
          <w:spacing w:val="12"/>
          <w:sz w:val="20"/>
        </w:rPr>
        <w:t xml:space="preserve"> </w:t>
      </w:r>
      <w:r>
        <w:rPr>
          <w:sz w:val="20"/>
        </w:rPr>
        <w:t>insurance</w:t>
      </w:r>
      <w:r>
        <w:rPr>
          <w:spacing w:val="11"/>
          <w:sz w:val="20"/>
        </w:rPr>
        <w:t xml:space="preserve"> </w:t>
      </w:r>
      <w:r>
        <w:rPr>
          <w:sz w:val="20"/>
        </w:rPr>
        <w:t>through</w:t>
      </w:r>
      <w:r>
        <w:rPr>
          <w:spacing w:val="12"/>
          <w:sz w:val="20"/>
        </w:rPr>
        <w:t xml:space="preserve"> </w:t>
      </w:r>
      <w:r>
        <w:rPr>
          <w:sz w:val="20"/>
        </w:rPr>
        <w:t>real-time</w:t>
      </w:r>
      <w:r>
        <w:rPr>
          <w:spacing w:val="12"/>
          <w:sz w:val="20"/>
        </w:rPr>
        <w:t xml:space="preserve"> </w:t>
      </w:r>
      <w:r>
        <w:rPr>
          <w:sz w:val="20"/>
        </w:rPr>
        <w:t>vessel</w:t>
      </w:r>
      <w:r>
        <w:rPr>
          <w:spacing w:val="12"/>
          <w:sz w:val="20"/>
        </w:rPr>
        <w:t xml:space="preserve"> </w:t>
      </w:r>
      <w:r>
        <w:rPr>
          <w:spacing w:val="-2"/>
          <w:sz w:val="20"/>
        </w:rPr>
        <w:t>tracking.</w:t>
      </w:r>
    </w:p>
    <w:p w14:paraId="0607C8B4" w14:textId="77777777" w:rsidR="00D645B0" w:rsidRDefault="00000000">
      <w:pPr>
        <w:pStyle w:val="ListParagraph"/>
        <w:numPr>
          <w:ilvl w:val="1"/>
          <w:numId w:val="15"/>
        </w:numPr>
        <w:tabs>
          <w:tab w:val="left" w:pos="1101"/>
        </w:tabs>
        <w:spacing w:before="84"/>
        <w:ind w:hanging="214"/>
        <w:rPr>
          <w:sz w:val="20"/>
        </w:rPr>
      </w:pPr>
      <w:proofErr w:type="gramStart"/>
      <w:r>
        <w:rPr>
          <w:sz w:val="20"/>
        </w:rPr>
        <w:t>Facilitates</w:t>
      </w:r>
      <w:proofErr w:type="gramEnd"/>
      <w:r>
        <w:rPr>
          <w:spacing w:val="9"/>
          <w:sz w:val="20"/>
        </w:rPr>
        <w:t xml:space="preserve"> </w:t>
      </w:r>
      <w:r>
        <w:rPr>
          <w:sz w:val="20"/>
        </w:rPr>
        <w:t>trade</w:t>
      </w:r>
      <w:r>
        <w:rPr>
          <w:spacing w:val="10"/>
          <w:sz w:val="20"/>
        </w:rPr>
        <w:t xml:space="preserve"> </w:t>
      </w:r>
      <w:r>
        <w:rPr>
          <w:sz w:val="20"/>
        </w:rPr>
        <w:t>monitoring</w:t>
      </w:r>
      <w:r>
        <w:rPr>
          <w:spacing w:val="10"/>
          <w:sz w:val="20"/>
        </w:rPr>
        <w:t xml:space="preserve"> </w:t>
      </w:r>
      <w:r>
        <w:rPr>
          <w:sz w:val="20"/>
        </w:rPr>
        <w:t>by</w:t>
      </w:r>
      <w:r>
        <w:rPr>
          <w:spacing w:val="10"/>
          <w:sz w:val="20"/>
        </w:rPr>
        <w:t xml:space="preserve"> </w:t>
      </w:r>
      <w:r>
        <w:rPr>
          <w:sz w:val="20"/>
        </w:rPr>
        <w:t>verifying</w:t>
      </w:r>
      <w:r>
        <w:rPr>
          <w:spacing w:val="10"/>
          <w:sz w:val="20"/>
        </w:rPr>
        <w:t xml:space="preserve"> </w:t>
      </w:r>
      <w:r>
        <w:rPr>
          <w:sz w:val="20"/>
        </w:rPr>
        <w:t>cargo</w:t>
      </w:r>
      <w:r>
        <w:rPr>
          <w:spacing w:val="10"/>
          <w:sz w:val="20"/>
        </w:rPr>
        <w:t xml:space="preserve"> </w:t>
      </w:r>
      <w:r>
        <w:rPr>
          <w:sz w:val="20"/>
        </w:rPr>
        <w:t>movements</w:t>
      </w:r>
      <w:r>
        <w:rPr>
          <w:spacing w:val="10"/>
          <w:sz w:val="20"/>
        </w:rPr>
        <w:t xml:space="preserve"> </w:t>
      </w:r>
      <w:r>
        <w:rPr>
          <w:sz w:val="20"/>
        </w:rPr>
        <w:t>and</w:t>
      </w:r>
      <w:r>
        <w:rPr>
          <w:spacing w:val="10"/>
          <w:sz w:val="20"/>
        </w:rPr>
        <w:t xml:space="preserve"> </w:t>
      </w:r>
      <w:r>
        <w:rPr>
          <w:sz w:val="20"/>
        </w:rPr>
        <w:t>detecting</w:t>
      </w:r>
      <w:r>
        <w:rPr>
          <w:spacing w:val="10"/>
          <w:sz w:val="20"/>
        </w:rPr>
        <w:t xml:space="preserve"> </w:t>
      </w:r>
      <w:r>
        <w:rPr>
          <w:spacing w:val="-2"/>
          <w:sz w:val="20"/>
        </w:rPr>
        <w:t>anomalies.</w:t>
      </w:r>
    </w:p>
    <w:p w14:paraId="73AB6413" w14:textId="77777777" w:rsidR="00D645B0" w:rsidRDefault="00000000">
      <w:pPr>
        <w:pStyle w:val="ListParagraph"/>
        <w:numPr>
          <w:ilvl w:val="0"/>
          <w:numId w:val="15"/>
        </w:numPr>
        <w:tabs>
          <w:tab w:val="left" w:pos="661"/>
        </w:tabs>
        <w:spacing w:before="165"/>
        <w:ind w:left="661" w:hanging="198"/>
        <w:rPr>
          <w:sz w:val="20"/>
        </w:rPr>
      </w:pPr>
      <w:r>
        <w:rPr>
          <w:sz w:val="20"/>
        </w:rPr>
        <w:t>Environmental</w:t>
      </w:r>
      <w:r>
        <w:rPr>
          <w:spacing w:val="18"/>
          <w:sz w:val="20"/>
        </w:rPr>
        <w:t xml:space="preserve"> </w:t>
      </w:r>
      <w:r>
        <w:rPr>
          <w:sz w:val="20"/>
        </w:rPr>
        <w:t>&amp;</w:t>
      </w:r>
      <w:r>
        <w:rPr>
          <w:spacing w:val="19"/>
          <w:sz w:val="20"/>
        </w:rPr>
        <w:t xml:space="preserve"> </w:t>
      </w:r>
      <w:r>
        <w:rPr>
          <w:sz w:val="20"/>
        </w:rPr>
        <w:t>Resource</w:t>
      </w:r>
      <w:r>
        <w:rPr>
          <w:spacing w:val="19"/>
          <w:sz w:val="20"/>
        </w:rPr>
        <w:t xml:space="preserve"> </w:t>
      </w:r>
      <w:r>
        <w:rPr>
          <w:spacing w:val="-2"/>
          <w:sz w:val="20"/>
        </w:rPr>
        <w:t>Protection</w:t>
      </w:r>
    </w:p>
    <w:p w14:paraId="112B2012" w14:textId="77777777" w:rsidR="00D645B0" w:rsidRDefault="00000000">
      <w:pPr>
        <w:pStyle w:val="ListParagraph"/>
        <w:numPr>
          <w:ilvl w:val="1"/>
          <w:numId w:val="15"/>
        </w:numPr>
        <w:tabs>
          <w:tab w:val="left" w:pos="1101"/>
        </w:tabs>
        <w:ind w:hanging="214"/>
        <w:rPr>
          <w:sz w:val="20"/>
        </w:rPr>
      </w:pPr>
      <w:r>
        <w:rPr>
          <w:sz w:val="20"/>
        </w:rPr>
        <w:t>Prevents</w:t>
      </w:r>
      <w:r>
        <w:rPr>
          <w:spacing w:val="16"/>
          <w:sz w:val="20"/>
        </w:rPr>
        <w:t xml:space="preserve"> </w:t>
      </w:r>
      <w:r>
        <w:rPr>
          <w:sz w:val="20"/>
        </w:rPr>
        <w:t>illegal,</w:t>
      </w:r>
      <w:r>
        <w:rPr>
          <w:spacing w:val="17"/>
          <w:sz w:val="20"/>
        </w:rPr>
        <w:t xml:space="preserve"> </w:t>
      </w:r>
      <w:r>
        <w:rPr>
          <w:sz w:val="20"/>
        </w:rPr>
        <w:t>unreported,</w:t>
      </w:r>
      <w:r>
        <w:rPr>
          <w:spacing w:val="17"/>
          <w:sz w:val="20"/>
        </w:rPr>
        <w:t xml:space="preserve"> </w:t>
      </w:r>
      <w:r>
        <w:rPr>
          <w:sz w:val="20"/>
        </w:rPr>
        <w:t>and</w:t>
      </w:r>
      <w:r>
        <w:rPr>
          <w:spacing w:val="17"/>
          <w:sz w:val="20"/>
        </w:rPr>
        <w:t xml:space="preserve"> </w:t>
      </w:r>
      <w:r>
        <w:rPr>
          <w:sz w:val="20"/>
        </w:rPr>
        <w:t>unregulated</w:t>
      </w:r>
      <w:r>
        <w:rPr>
          <w:spacing w:val="17"/>
          <w:sz w:val="20"/>
        </w:rPr>
        <w:t xml:space="preserve"> </w:t>
      </w:r>
      <w:r>
        <w:rPr>
          <w:sz w:val="20"/>
        </w:rPr>
        <w:t>(IUU)</w:t>
      </w:r>
      <w:r>
        <w:rPr>
          <w:spacing w:val="17"/>
          <w:sz w:val="20"/>
        </w:rPr>
        <w:t xml:space="preserve"> </w:t>
      </w:r>
      <w:r>
        <w:rPr>
          <w:sz w:val="20"/>
        </w:rPr>
        <w:t>fishing</w:t>
      </w:r>
      <w:r>
        <w:rPr>
          <w:spacing w:val="17"/>
          <w:sz w:val="20"/>
        </w:rPr>
        <w:t xml:space="preserve"> </w:t>
      </w:r>
      <w:r>
        <w:rPr>
          <w:sz w:val="20"/>
        </w:rPr>
        <w:t>in</w:t>
      </w:r>
      <w:r>
        <w:rPr>
          <w:spacing w:val="17"/>
          <w:sz w:val="20"/>
        </w:rPr>
        <w:t xml:space="preserve"> </w:t>
      </w:r>
      <w:r>
        <w:rPr>
          <w:sz w:val="20"/>
        </w:rPr>
        <w:t>protected</w:t>
      </w:r>
      <w:r>
        <w:rPr>
          <w:spacing w:val="17"/>
          <w:sz w:val="20"/>
        </w:rPr>
        <w:t xml:space="preserve"> </w:t>
      </w:r>
      <w:r>
        <w:rPr>
          <w:sz w:val="20"/>
        </w:rPr>
        <w:t>marine</w:t>
      </w:r>
      <w:r>
        <w:rPr>
          <w:spacing w:val="17"/>
          <w:sz w:val="20"/>
        </w:rPr>
        <w:t xml:space="preserve"> </w:t>
      </w:r>
      <w:r>
        <w:rPr>
          <w:spacing w:val="-2"/>
          <w:sz w:val="20"/>
        </w:rPr>
        <w:t>zones.</w:t>
      </w:r>
    </w:p>
    <w:p w14:paraId="3E7A0D0F" w14:textId="77777777" w:rsidR="00D645B0" w:rsidRDefault="00000000">
      <w:pPr>
        <w:pStyle w:val="ListParagraph"/>
        <w:numPr>
          <w:ilvl w:val="1"/>
          <w:numId w:val="15"/>
        </w:numPr>
        <w:tabs>
          <w:tab w:val="left" w:pos="1101"/>
        </w:tabs>
        <w:spacing w:before="84"/>
        <w:ind w:hanging="214"/>
        <w:rPr>
          <w:sz w:val="20"/>
        </w:rPr>
      </w:pPr>
      <w:r>
        <w:rPr>
          <w:sz w:val="20"/>
        </w:rPr>
        <w:t>Monitors</w:t>
      </w:r>
      <w:r>
        <w:rPr>
          <w:spacing w:val="13"/>
          <w:sz w:val="20"/>
        </w:rPr>
        <w:t xml:space="preserve"> </w:t>
      </w:r>
      <w:r>
        <w:rPr>
          <w:sz w:val="20"/>
        </w:rPr>
        <w:t>offshore</w:t>
      </w:r>
      <w:r>
        <w:rPr>
          <w:spacing w:val="13"/>
          <w:sz w:val="20"/>
        </w:rPr>
        <w:t xml:space="preserve"> </w:t>
      </w:r>
      <w:r>
        <w:rPr>
          <w:sz w:val="20"/>
        </w:rPr>
        <w:t>infrastructure</w:t>
      </w:r>
      <w:r>
        <w:rPr>
          <w:spacing w:val="14"/>
          <w:sz w:val="20"/>
        </w:rPr>
        <w:t xml:space="preserve"> </w:t>
      </w:r>
      <w:r>
        <w:rPr>
          <w:sz w:val="20"/>
        </w:rPr>
        <w:t>(e.g.,</w:t>
      </w:r>
      <w:r>
        <w:rPr>
          <w:spacing w:val="13"/>
          <w:sz w:val="20"/>
        </w:rPr>
        <w:t xml:space="preserve"> </w:t>
      </w:r>
      <w:r>
        <w:rPr>
          <w:sz w:val="20"/>
        </w:rPr>
        <w:t>oil</w:t>
      </w:r>
      <w:r>
        <w:rPr>
          <w:spacing w:val="13"/>
          <w:sz w:val="20"/>
        </w:rPr>
        <w:t xml:space="preserve"> </w:t>
      </w:r>
      <w:r>
        <w:rPr>
          <w:sz w:val="20"/>
        </w:rPr>
        <w:t>rigs,</w:t>
      </w:r>
      <w:r>
        <w:rPr>
          <w:spacing w:val="14"/>
          <w:sz w:val="20"/>
        </w:rPr>
        <w:t xml:space="preserve"> </w:t>
      </w:r>
      <w:r>
        <w:rPr>
          <w:sz w:val="20"/>
        </w:rPr>
        <w:t>wind</w:t>
      </w:r>
      <w:r>
        <w:rPr>
          <w:spacing w:val="13"/>
          <w:sz w:val="20"/>
        </w:rPr>
        <w:t xml:space="preserve"> </w:t>
      </w:r>
      <w:r>
        <w:rPr>
          <w:sz w:val="20"/>
        </w:rPr>
        <w:t>farms)</w:t>
      </w:r>
      <w:r>
        <w:rPr>
          <w:spacing w:val="14"/>
          <w:sz w:val="20"/>
        </w:rPr>
        <w:t xml:space="preserve"> </w:t>
      </w:r>
      <w:r>
        <w:rPr>
          <w:sz w:val="20"/>
        </w:rPr>
        <w:t>for</w:t>
      </w:r>
      <w:r>
        <w:rPr>
          <w:spacing w:val="13"/>
          <w:sz w:val="20"/>
        </w:rPr>
        <w:t xml:space="preserve"> </w:t>
      </w:r>
      <w:r>
        <w:rPr>
          <w:sz w:val="20"/>
        </w:rPr>
        <w:t>security</w:t>
      </w:r>
      <w:r>
        <w:rPr>
          <w:spacing w:val="13"/>
          <w:sz w:val="20"/>
        </w:rPr>
        <w:t xml:space="preserve"> </w:t>
      </w:r>
      <w:r>
        <w:rPr>
          <w:sz w:val="20"/>
        </w:rPr>
        <w:t>and</w:t>
      </w:r>
      <w:r>
        <w:rPr>
          <w:spacing w:val="14"/>
          <w:sz w:val="20"/>
        </w:rPr>
        <w:t xml:space="preserve"> </w:t>
      </w:r>
      <w:r>
        <w:rPr>
          <w:spacing w:val="-2"/>
          <w:sz w:val="20"/>
        </w:rPr>
        <w:t>maintenance.</w:t>
      </w:r>
    </w:p>
    <w:p w14:paraId="6B53CCF7" w14:textId="77777777" w:rsidR="00D645B0" w:rsidRDefault="00000000">
      <w:pPr>
        <w:pStyle w:val="ListParagraph"/>
        <w:numPr>
          <w:ilvl w:val="1"/>
          <w:numId w:val="15"/>
        </w:numPr>
        <w:tabs>
          <w:tab w:val="left" w:pos="1101"/>
        </w:tabs>
        <w:spacing w:before="84" w:line="244" w:lineRule="auto"/>
        <w:ind w:right="163"/>
        <w:rPr>
          <w:sz w:val="20"/>
        </w:rPr>
      </w:pPr>
      <w:r>
        <w:rPr>
          <w:sz w:val="20"/>
        </w:rPr>
        <w:t>Supports</w:t>
      </w:r>
      <w:r>
        <w:rPr>
          <w:spacing w:val="34"/>
          <w:sz w:val="20"/>
        </w:rPr>
        <w:t xml:space="preserve"> </w:t>
      </w:r>
      <w:r>
        <w:rPr>
          <w:sz w:val="20"/>
        </w:rPr>
        <w:t>disaster</w:t>
      </w:r>
      <w:r>
        <w:rPr>
          <w:spacing w:val="34"/>
          <w:sz w:val="20"/>
        </w:rPr>
        <w:t xml:space="preserve"> </w:t>
      </w:r>
      <w:r>
        <w:rPr>
          <w:sz w:val="20"/>
        </w:rPr>
        <w:t>response</w:t>
      </w:r>
      <w:r>
        <w:rPr>
          <w:spacing w:val="34"/>
          <w:sz w:val="20"/>
        </w:rPr>
        <w:t xml:space="preserve"> </w:t>
      </w:r>
      <w:r>
        <w:rPr>
          <w:sz w:val="20"/>
        </w:rPr>
        <w:t>by</w:t>
      </w:r>
      <w:r>
        <w:rPr>
          <w:spacing w:val="34"/>
          <w:sz w:val="20"/>
        </w:rPr>
        <w:t xml:space="preserve"> </w:t>
      </w:r>
      <w:r>
        <w:rPr>
          <w:sz w:val="20"/>
        </w:rPr>
        <w:t>assessing</w:t>
      </w:r>
      <w:r>
        <w:rPr>
          <w:spacing w:val="34"/>
          <w:sz w:val="20"/>
        </w:rPr>
        <w:t xml:space="preserve"> </w:t>
      </w:r>
      <w:r>
        <w:rPr>
          <w:sz w:val="20"/>
        </w:rPr>
        <w:t>ship</w:t>
      </w:r>
      <w:r>
        <w:rPr>
          <w:spacing w:val="34"/>
          <w:sz w:val="20"/>
        </w:rPr>
        <w:t xml:space="preserve"> </w:t>
      </w:r>
      <w:r>
        <w:rPr>
          <w:sz w:val="20"/>
        </w:rPr>
        <w:t>movements</w:t>
      </w:r>
      <w:r>
        <w:rPr>
          <w:spacing w:val="34"/>
          <w:sz w:val="20"/>
        </w:rPr>
        <w:t xml:space="preserve"> </w:t>
      </w:r>
      <w:r>
        <w:rPr>
          <w:sz w:val="20"/>
        </w:rPr>
        <w:t>during</w:t>
      </w:r>
      <w:r>
        <w:rPr>
          <w:spacing w:val="34"/>
          <w:sz w:val="20"/>
        </w:rPr>
        <w:t xml:space="preserve"> </w:t>
      </w:r>
      <w:r>
        <w:rPr>
          <w:sz w:val="20"/>
        </w:rPr>
        <w:t>oil</w:t>
      </w:r>
      <w:r>
        <w:rPr>
          <w:spacing w:val="34"/>
          <w:sz w:val="20"/>
        </w:rPr>
        <w:t xml:space="preserve"> </w:t>
      </w:r>
      <w:r>
        <w:rPr>
          <w:sz w:val="20"/>
        </w:rPr>
        <w:t>spills</w:t>
      </w:r>
      <w:r>
        <w:rPr>
          <w:spacing w:val="34"/>
          <w:sz w:val="20"/>
        </w:rPr>
        <w:t xml:space="preserve"> </w:t>
      </w:r>
      <w:r>
        <w:rPr>
          <w:sz w:val="20"/>
        </w:rPr>
        <w:t>or</w:t>
      </w:r>
      <w:r>
        <w:rPr>
          <w:spacing w:val="34"/>
          <w:sz w:val="20"/>
        </w:rPr>
        <w:t xml:space="preserve"> </w:t>
      </w:r>
      <w:r>
        <w:rPr>
          <w:sz w:val="20"/>
        </w:rPr>
        <w:t>other</w:t>
      </w:r>
      <w:r>
        <w:rPr>
          <w:spacing w:val="34"/>
          <w:sz w:val="20"/>
        </w:rPr>
        <w:t xml:space="preserve"> </w:t>
      </w:r>
      <w:r>
        <w:rPr>
          <w:sz w:val="20"/>
        </w:rPr>
        <w:t xml:space="preserve">marine </w:t>
      </w:r>
      <w:r>
        <w:rPr>
          <w:spacing w:val="-2"/>
          <w:sz w:val="20"/>
        </w:rPr>
        <w:t>incidents.</w:t>
      </w:r>
    </w:p>
    <w:p w14:paraId="08EB1BBE" w14:textId="77777777" w:rsidR="00D645B0" w:rsidRDefault="00000000">
      <w:pPr>
        <w:pStyle w:val="BodyText"/>
        <w:spacing w:before="199" w:line="244" w:lineRule="auto"/>
        <w:ind w:left="157" w:right="124" w:firstLine="7"/>
        <w:jc w:val="both"/>
      </w:pPr>
      <w:r>
        <w:t>Despite these compelling applications, existing ship detection systems often struggle with speckle noise, cluttered environments, and scalability issues, particularly when processing large volumes of SAR data. This project addresses these gaps by developing a robust, automated, and scalable detection framework that</w:t>
      </w:r>
      <w:r>
        <w:rPr>
          <w:spacing w:val="40"/>
        </w:rPr>
        <w:t xml:space="preserve"> </w:t>
      </w:r>
      <w:r>
        <w:t>leverages</w:t>
      </w:r>
      <w:r>
        <w:rPr>
          <w:spacing w:val="40"/>
        </w:rPr>
        <w:t xml:space="preserve"> </w:t>
      </w:r>
      <w:r>
        <w:t>deep</w:t>
      </w:r>
      <w:r>
        <w:rPr>
          <w:spacing w:val="40"/>
        </w:rPr>
        <w:t xml:space="preserve"> </w:t>
      </w:r>
      <w:r>
        <w:t>learning</w:t>
      </w:r>
      <w:r>
        <w:rPr>
          <w:spacing w:val="40"/>
        </w:rPr>
        <w:t xml:space="preserve"> </w:t>
      </w:r>
      <w:r>
        <w:t>(YOLOv11)</w:t>
      </w:r>
      <w:r>
        <w:rPr>
          <w:spacing w:val="40"/>
        </w:rPr>
        <w:t xml:space="preserve"> </w:t>
      </w:r>
      <w:r>
        <w:t>to</w:t>
      </w:r>
      <w:r>
        <w:rPr>
          <w:spacing w:val="40"/>
        </w:rPr>
        <w:t xml:space="preserve"> </w:t>
      </w:r>
      <w:r>
        <w:t>deliver</w:t>
      </w:r>
      <w:r>
        <w:rPr>
          <w:spacing w:val="40"/>
        </w:rPr>
        <w:t xml:space="preserve"> </w:t>
      </w:r>
      <w:r>
        <w:t>actionable</w:t>
      </w:r>
      <w:r>
        <w:rPr>
          <w:spacing w:val="40"/>
        </w:rPr>
        <w:t xml:space="preserve"> </w:t>
      </w:r>
      <w:r>
        <w:t>maritime</w:t>
      </w:r>
      <w:r>
        <w:rPr>
          <w:spacing w:val="40"/>
        </w:rPr>
        <w:t xml:space="preserve"> </w:t>
      </w:r>
      <w:r>
        <w:t>intelligence.</w:t>
      </w:r>
      <w:r>
        <w:rPr>
          <w:spacing w:val="80"/>
        </w:rPr>
        <w:t xml:space="preserve"> </w:t>
      </w:r>
      <w:r>
        <w:t>By</w:t>
      </w:r>
      <w:r>
        <w:rPr>
          <w:spacing w:val="40"/>
        </w:rPr>
        <w:t xml:space="preserve"> </w:t>
      </w:r>
      <w:r>
        <w:t>harnessing SAR’s unique capabilities, this work aims to bridge the divide between data availability and operational decision-making, ultimately contributing to safer, more secure, and sustainably managed oceans.</w:t>
      </w:r>
    </w:p>
    <w:p w14:paraId="3E93ECD0" w14:textId="77777777" w:rsidR="00D645B0" w:rsidRDefault="00D645B0">
      <w:pPr>
        <w:pStyle w:val="BodyText"/>
        <w:spacing w:before="54"/>
      </w:pPr>
    </w:p>
    <w:p w14:paraId="20EAF9D7" w14:textId="77777777" w:rsidR="00365A3B" w:rsidRDefault="00365A3B" w:rsidP="00365A3B">
      <w:pPr>
        <w:pStyle w:val="BodyText"/>
        <w:spacing w:before="5"/>
      </w:pPr>
      <w:r>
        <w:t xml:space="preserve">[TODO] </w:t>
      </w:r>
    </w:p>
    <w:p w14:paraId="717F623A" w14:textId="77777777" w:rsidR="00365A3B" w:rsidRDefault="00365A3B" w:rsidP="00365A3B">
      <w:pPr>
        <w:pStyle w:val="BodyText"/>
        <w:spacing w:before="5"/>
      </w:pPr>
      <w:r>
        <w:t>Add tracking</w:t>
      </w:r>
    </w:p>
    <w:p w14:paraId="29C90C56" w14:textId="77777777" w:rsidR="00365A3B" w:rsidRDefault="00365A3B">
      <w:pPr>
        <w:pStyle w:val="BodyText"/>
        <w:spacing w:before="54"/>
      </w:pPr>
    </w:p>
    <w:p w14:paraId="4BF0C885" w14:textId="0DF39543" w:rsidR="00D645B0" w:rsidRPr="00743469" w:rsidRDefault="00000000">
      <w:pPr>
        <w:pStyle w:val="Heading2"/>
        <w:numPr>
          <w:ilvl w:val="1"/>
          <w:numId w:val="17"/>
        </w:numPr>
        <w:tabs>
          <w:tab w:val="left" w:pos="777"/>
        </w:tabs>
        <w:ind w:hanging="612"/>
        <w:rPr>
          <w:highlight w:val="green"/>
        </w:rPr>
      </w:pPr>
      <w:bookmarkStart w:id="14" w:name="Literature_Review_and_Background"/>
      <w:bookmarkStart w:id="15" w:name="_bookmark7"/>
      <w:bookmarkEnd w:id="14"/>
      <w:bookmarkEnd w:id="15"/>
      <w:r w:rsidRPr="00743469">
        <w:rPr>
          <w:spacing w:val="-6"/>
          <w:highlight w:val="green"/>
        </w:rPr>
        <w:t>Literature</w:t>
      </w:r>
      <w:r w:rsidRPr="00743469">
        <w:rPr>
          <w:spacing w:val="8"/>
          <w:highlight w:val="green"/>
        </w:rPr>
        <w:t xml:space="preserve"> </w:t>
      </w:r>
      <w:r w:rsidRPr="00743469">
        <w:rPr>
          <w:spacing w:val="-6"/>
          <w:highlight w:val="green"/>
        </w:rPr>
        <w:t>Review</w:t>
      </w:r>
      <w:r w:rsidRPr="00743469">
        <w:rPr>
          <w:spacing w:val="8"/>
          <w:highlight w:val="green"/>
        </w:rPr>
        <w:t xml:space="preserve"> </w:t>
      </w:r>
      <w:r w:rsidRPr="00743469">
        <w:rPr>
          <w:spacing w:val="-6"/>
          <w:highlight w:val="green"/>
        </w:rPr>
        <w:t>and</w:t>
      </w:r>
      <w:r w:rsidRPr="00743469">
        <w:rPr>
          <w:spacing w:val="8"/>
          <w:highlight w:val="green"/>
        </w:rPr>
        <w:t xml:space="preserve"> </w:t>
      </w:r>
      <w:r w:rsidRPr="00743469">
        <w:rPr>
          <w:spacing w:val="-6"/>
          <w:highlight w:val="green"/>
        </w:rPr>
        <w:t>Background</w:t>
      </w:r>
      <w:r w:rsidR="00365A3B" w:rsidRPr="00743469">
        <w:rPr>
          <w:spacing w:val="-6"/>
          <w:highlight w:val="green"/>
        </w:rPr>
        <w:t xml:space="preserve"> </w:t>
      </w:r>
    </w:p>
    <w:p w14:paraId="5E303DE0" w14:textId="0CE392E1" w:rsidR="00D645B0" w:rsidRDefault="00000000" w:rsidP="00365A3B">
      <w:pPr>
        <w:pStyle w:val="BodyText"/>
        <w:spacing w:before="125" w:line="244" w:lineRule="auto"/>
        <w:ind w:left="165" w:right="158"/>
        <w:jc w:val="both"/>
      </w:pPr>
      <w:r>
        <w:t>Synthetic Aperture Radar (SAR) ship detection is a cornerstone of maritime surveillance, leveraging its</w:t>
      </w:r>
      <w:r>
        <w:rPr>
          <w:spacing w:val="40"/>
        </w:rPr>
        <w:t xml:space="preserve"> </w:t>
      </w:r>
      <w:r>
        <w:t>all-weather, day-and-night imaging capabilities to monitor vessels across diverse conditions. Traditional methods,</w:t>
      </w:r>
      <w:r>
        <w:rPr>
          <w:spacing w:val="40"/>
        </w:rPr>
        <w:t xml:space="preserve"> </w:t>
      </w:r>
      <w:r>
        <w:t>such</w:t>
      </w:r>
      <w:r>
        <w:rPr>
          <w:spacing w:val="40"/>
        </w:rPr>
        <w:t xml:space="preserve"> </w:t>
      </w:r>
      <w:r>
        <w:t>as</w:t>
      </w:r>
      <w:r>
        <w:rPr>
          <w:spacing w:val="40"/>
        </w:rPr>
        <w:t xml:space="preserve"> </w:t>
      </w:r>
      <w:r>
        <w:t>Constant</w:t>
      </w:r>
      <w:r>
        <w:rPr>
          <w:spacing w:val="40"/>
        </w:rPr>
        <w:t xml:space="preserve"> </w:t>
      </w:r>
      <w:r>
        <w:t>False</w:t>
      </w:r>
      <w:r>
        <w:rPr>
          <w:spacing w:val="40"/>
        </w:rPr>
        <w:t xml:space="preserve"> </w:t>
      </w:r>
      <w:r>
        <w:t>Alarm</w:t>
      </w:r>
      <w:r>
        <w:rPr>
          <w:spacing w:val="40"/>
        </w:rPr>
        <w:t xml:space="preserve"> </w:t>
      </w:r>
      <w:r>
        <w:t>Rate</w:t>
      </w:r>
      <w:r>
        <w:rPr>
          <w:spacing w:val="40"/>
        </w:rPr>
        <w:t xml:space="preserve"> </w:t>
      </w:r>
      <w:r>
        <w:t>(CFAR)</w:t>
      </w:r>
      <w:r>
        <w:rPr>
          <w:spacing w:val="40"/>
        </w:rPr>
        <w:t xml:space="preserve"> </w:t>
      </w:r>
      <w:r>
        <w:t>detectors,</w:t>
      </w:r>
      <w:r>
        <w:rPr>
          <w:spacing w:val="40"/>
        </w:rPr>
        <w:t xml:space="preserve"> </w:t>
      </w:r>
      <w:r>
        <w:t>have</w:t>
      </w:r>
      <w:r>
        <w:rPr>
          <w:spacing w:val="40"/>
        </w:rPr>
        <w:t xml:space="preserve"> </w:t>
      </w:r>
      <w:r>
        <w:t>been</w:t>
      </w:r>
      <w:r>
        <w:rPr>
          <w:spacing w:val="40"/>
        </w:rPr>
        <w:t xml:space="preserve"> </w:t>
      </w:r>
      <w:r>
        <w:t>foundational</w:t>
      </w:r>
      <w:r>
        <w:rPr>
          <w:spacing w:val="40"/>
        </w:rPr>
        <w:t xml:space="preserve"> </w:t>
      </w:r>
      <w:r>
        <w:t>but</w:t>
      </w:r>
      <w:r>
        <w:rPr>
          <w:spacing w:val="40"/>
        </w:rPr>
        <w:t xml:space="preserve"> </w:t>
      </w:r>
      <w:r>
        <w:t>often suffer from high false alarm rates in complex backgrounds and struggle to detect small or closely spaced ships.</w:t>
      </w:r>
      <w:r>
        <w:rPr>
          <w:spacing w:val="40"/>
        </w:rPr>
        <w:t xml:space="preserve"> </w:t>
      </w:r>
      <w:r>
        <w:t xml:space="preserve">These limitations have driven the adoption of deep learning techniques, which offer superior </w:t>
      </w:r>
      <w:r>
        <w:lastRenderedPageBreak/>
        <w:t>feature</w:t>
      </w:r>
      <w:r>
        <w:rPr>
          <w:spacing w:val="-5"/>
        </w:rPr>
        <w:t xml:space="preserve"> </w:t>
      </w:r>
      <w:r>
        <w:t>extraction</w:t>
      </w:r>
      <w:r>
        <w:rPr>
          <w:spacing w:val="-5"/>
        </w:rPr>
        <w:t xml:space="preserve"> </w:t>
      </w:r>
      <w:r>
        <w:t>and</w:t>
      </w:r>
      <w:r>
        <w:rPr>
          <w:spacing w:val="-5"/>
        </w:rPr>
        <w:t xml:space="preserve"> </w:t>
      </w:r>
      <w:r>
        <w:t>pattern</w:t>
      </w:r>
      <w:r>
        <w:rPr>
          <w:spacing w:val="-5"/>
        </w:rPr>
        <w:t xml:space="preserve"> </w:t>
      </w:r>
      <w:r>
        <w:t>recognition.</w:t>
      </w:r>
      <w:r>
        <w:rPr>
          <w:spacing w:val="10"/>
        </w:rPr>
        <w:t xml:space="preserve"> </w:t>
      </w:r>
      <w:r>
        <w:t>Since</w:t>
      </w:r>
      <w:r>
        <w:rPr>
          <w:spacing w:val="-5"/>
        </w:rPr>
        <w:t xml:space="preserve"> </w:t>
      </w:r>
      <w:r>
        <w:t>2017,</w:t>
      </w:r>
      <w:r>
        <w:rPr>
          <w:spacing w:val="-5"/>
        </w:rPr>
        <w:t xml:space="preserve"> </w:t>
      </w:r>
      <w:r>
        <w:t>significant</w:t>
      </w:r>
      <w:r>
        <w:rPr>
          <w:spacing w:val="-5"/>
        </w:rPr>
        <w:t xml:space="preserve"> </w:t>
      </w:r>
      <w:r>
        <w:t>advancements</w:t>
      </w:r>
      <w:r>
        <w:rPr>
          <w:spacing w:val="-5"/>
        </w:rPr>
        <w:t xml:space="preserve"> </w:t>
      </w:r>
      <w:r>
        <w:t>have</w:t>
      </w:r>
      <w:r>
        <w:rPr>
          <w:spacing w:val="-5"/>
        </w:rPr>
        <w:t xml:space="preserve"> </w:t>
      </w:r>
      <w:r>
        <w:t>been</w:t>
      </w:r>
      <w:r>
        <w:rPr>
          <w:spacing w:val="-5"/>
        </w:rPr>
        <w:t xml:space="preserve"> </w:t>
      </w:r>
      <w:r>
        <w:t>made</w:t>
      </w:r>
      <w:r>
        <w:rPr>
          <w:spacing w:val="-5"/>
        </w:rPr>
        <w:t xml:space="preserve"> </w:t>
      </w:r>
      <w:r>
        <w:t>through innovative</w:t>
      </w:r>
      <w:r>
        <w:rPr>
          <w:spacing w:val="-2"/>
        </w:rPr>
        <w:t xml:space="preserve"> </w:t>
      </w:r>
      <w:r>
        <w:t>algorithms</w:t>
      </w:r>
      <w:r>
        <w:rPr>
          <w:spacing w:val="-1"/>
        </w:rPr>
        <w:t xml:space="preserve"> </w:t>
      </w:r>
      <w:r>
        <w:t>and</w:t>
      </w:r>
      <w:r>
        <w:rPr>
          <w:spacing w:val="-1"/>
        </w:rPr>
        <w:t xml:space="preserve"> </w:t>
      </w:r>
      <w:r>
        <w:t>specialized</w:t>
      </w:r>
      <w:r>
        <w:rPr>
          <w:spacing w:val="-2"/>
        </w:rPr>
        <w:t xml:space="preserve"> </w:t>
      </w:r>
      <w:r>
        <w:t>datasets,</w:t>
      </w:r>
      <w:r>
        <w:rPr>
          <w:spacing w:val="-1"/>
        </w:rPr>
        <w:t xml:space="preserve"> </w:t>
      </w:r>
      <w:r>
        <w:t>addressing</w:t>
      </w:r>
      <w:r>
        <w:rPr>
          <w:spacing w:val="-1"/>
        </w:rPr>
        <w:t xml:space="preserve"> </w:t>
      </w:r>
      <w:r>
        <w:t>challenges</w:t>
      </w:r>
      <w:r>
        <w:rPr>
          <w:spacing w:val="-2"/>
        </w:rPr>
        <w:t xml:space="preserve"> </w:t>
      </w:r>
      <w:r>
        <w:t>like</w:t>
      </w:r>
      <w:r>
        <w:rPr>
          <w:spacing w:val="-1"/>
        </w:rPr>
        <w:t xml:space="preserve"> </w:t>
      </w:r>
      <w:r>
        <w:t>multiscale</w:t>
      </w:r>
      <w:r>
        <w:rPr>
          <w:spacing w:val="-2"/>
        </w:rPr>
        <w:t xml:space="preserve"> </w:t>
      </w:r>
      <w:r>
        <w:t>imbalances,</w:t>
      </w:r>
      <w:r>
        <w:rPr>
          <w:spacing w:val="-1"/>
        </w:rPr>
        <w:t xml:space="preserve"> </w:t>
      </w:r>
      <w:r>
        <w:t>variable</w:t>
      </w:r>
      <w:r w:rsidR="00365A3B">
        <w:t xml:space="preserve"> </w:t>
      </w:r>
      <w:r>
        <w:t>ship</w:t>
      </w:r>
      <w:r>
        <w:rPr>
          <w:spacing w:val="12"/>
        </w:rPr>
        <w:t xml:space="preserve"> </w:t>
      </w:r>
      <w:r>
        <w:t>sizes,</w:t>
      </w:r>
      <w:r>
        <w:rPr>
          <w:spacing w:val="12"/>
        </w:rPr>
        <w:t xml:space="preserve"> </w:t>
      </w:r>
      <w:r>
        <w:t>and</w:t>
      </w:r>
      <w:r>
        <w:rPr>
          <w:spacing w:val="12"/>
        </w:rPr>
        <w:t xml:space="preserve"> </w:t>
      </w:r>
      <w:r>
        <w:t>complex</w:t>
      </w:r>
      <w:r>
        <w:rPr>
          <w:spacing w:val="13"/>
        </w:rPr>
        <w:t xml:space="preserve"> </w:t>
      </w:r>
      <w:r>
        <w:rPr>
          <w:spacing w:val="-2"/>
        </w:rPr>
        <w:t>environments.</w:t>
      </w:r>
    </w:p>
    <w:p w14:paraId="7BC290EA" w14:textId="77777777" w:rsidR="00D645B0" w:rsidRDefault="00D645B0">
      <w:pPr>
        <w:pStyle w:val="BodyText"/>
        <w:spacing w:before="9"/>
      </w:pPr>
    </w:p>
    <w:p w14:paraId="723E5957" w14:textId="77777777" w:rsidR="00D645B0" w:rsidRDefault="00000000">
      <w:pPr>
        <w:pStyle w:val="BodyText"/>
        <w:spacing w:line="244" w:lineRule="auto"/>
        <w:ind w:left="157" w:right="157" w:firstLine="306"/>
        <w:jc w:val="both"/>
      </w:pPr>
      <w:r>
        <w:t>In</w:t>
      </w:r>
      <w:r>
        <w:rPr>
          <w:spacing w:val="25"/>
        </w:rPr>
        <w:t xml:space="preserve"> </w:t>
      </w:r>
      <w:r>
        <w:t>2017,</w:t>
      </w:r>
      <w:r>
        <w:rPr>
          <w:spacing w:val="25"/>
        </w:rPr>
        <w:t xml:space="preserve"> </w:t>
      </w:r>
      <w:r>
        <w:t>[</w:t>
      </w:r>
      <w:hyperlink w:anchor="_bookmark50" w:history="1">
        <w:r w:rsidR="00D645B0">
          <w:t>1</w:t>
        </w:r>
      </w:hyperlink>
      <w:r>
        <w:t>]</w:t>
      </w:r>
      <w:r>
        <w:rPr>
          <w:spacing w:val="25"/>
        </w:rPr>
        <w:t xml:space="preserve"> </w:t>
      </w:r>
      <w:r>
        <w:t>introduced</w:t>
      </w:r>
      <w:r>
        <w:rPr>
          <w:spacing w:val="25"/>
        </w:rPr>
        <w:t xml:space="preserve"> </w:t>
      </w:r>
      <w:r>
        <w:t>an</w:t>
      </w:r>
      <w:r>
        <w:rPr>
          <w:spacing w:val="25"/>
        </w:rPr>
        <w:t xml:space="preserve"> </w:t>
      </w:r>
      <w:r>
        <w:t>improved</w:t>
      </w:r>
      <w:r>
        <w:rPr>
          <w:spacing w:val="25"/>
        </w:rPr>
        <w:t xml:space="preserve"> </w:t>
      </w:r>
      <w:r>
        <w:t>Faster</w:t>
      </w:r>
      <w:r>
        <w:rPr>
          <w:spacing w:val="25"/>
        </w:rPr>
        <w:t xml:space="preserve"> </w:t>
      </w:r>
      <w:r>
        <w:t>R-CNN</w:t>
      </w:r>
      <w:r>
        <w:rPr>
          <w:spacing w:val="25"/>
        </w:rPr>
        <w:t xml:space="preserve"> </w:t>
      </w:r>
      <w:r>
        <w:t>model</w:t>
      </w:r>
      <w:r>
        <w:rPr>
          <w:spacing w:val="25"/>
        </w:rPr>
        <w:t xml:space="preserve"> </w:t>
      </w:r>
      <w:r>
        <w:t>tailored</w:t>
      </w:r>
      <w:r>
        <w:rPr>
          <w:spacing w:val="25"/>
        </w:rPr>
        <w:t xml:space="preserve"> </w:t>
      </w:r>
      <w:r>
        <w:t>for</w:t>
      </w:r>
      <w:r>
        <w:rPr>
          <w:spacing w:val="25"/>
        </w:rPr>
        <w:t xml:space="preserve"> </w:t>
      </w:r>
      <w:r>
        <w:t>SAR</w:t>
      </w:r>
      <w:r>
        <w:rPr>
          <w:spacing w:val="25"/>
        </w:rPr>
        <w:t xml:space="preserve"> </w:t>
      </w:r>
      <w:r>
        <w:t>ship</w:t>
      </w:r>
      <w:r>
        <w:rPr>
          <w:spacing w:val="25"/>
        </w:rPr>
        <w:t xml:space="preserve"> </w:t>
      </w:r>
      <w:r>
        <w:t>detection,</w:t>
      </w:r>
      <w:r>
        <w:rPr>
          <w:spacing w:val="25"/>
        </w:rPr>
        <w:t xml:space="preserve"> </w:t>
      </w:r>
      <w:r>
        <w:t xml:space="preserve">utilizing the SAR Ship Detection Dataset (SSDD) with 1,160 images (500×500 pixels, 1–15 m resolution) from Sentinel-1, RadarSat-2, and </w:t>
      </w:r>
      <w:proofErr w:type="spellStart"/>
      <w:r>
        <w:t>TerraSAR</w:t>
      </w:r>
      <w:proofErr w:type="spellEnd"/>
      <w:r>
        <w:t>-X. By incorporating feature fusion, transfer learning, and hard negative mining, their approach achieved higher accuracy and lower computational cost than traditional methods, setting a precedent for deep learning in this domain.</w:t>
      </w:r>
      <w:r>
        <w:rPr>
          <w:spacing w:val="22"/>
        </w:rPr>
        <w:t xml:space="preserve"> </w:t>
      </w:r>
      <w:r>
        <w:t>Concurrently, [</w:t>
      </w:r>
      <w:hyperlink w:anchor="_bookmark51" w:history="1">
        <w:r w:rsidR="00D645B0">
          <w:t>2</w:t>
        </w:r>
      </w:hyperlink>
      <w:r>
        <w:t xml:space="preserve">] developed </w:t>
      </w:r>
      <w:proofErr w:type="spellStart"/>
      <w:r>
        <w:t>OpenSARShip</w:t>
      </w:r>
      <w:proofErr w:type="spellEnd"/>
      <w:r>
        <w:t xml:space="preserve"> 2.0, a dataset with 34,528 Sentinel-1 ship chips (30×30 to 120×120 pixels, 2 m resolution), integrated</w:t>
      </w:r>
      <w:r>
        <w:rPr>
          <w:spacing w:val="40"/>
        </w:rPr>
        <w:t xml:space="preserve"> </w:t>
      </w:r>
      <w:r>
        <w:t>with AIS information and enhanced with interference labeling and type classification, enabling deeper</w:t>
      </w:r>
      <w:r>
        <w:rPr>
          <w:spacing w:val="40"/>
        </w:rPr>
        <w:t xml:space="preserve"> </w:t>
      </w:r>
      <w:r>
        <w:t>ship target interpretation.</w:t>
      </w:r>
    </w:p>
    <w:p w14:paraId="5CF65404" w14:textId="77777777" w:rsidR="00D645B0" w:rsidRDefault="00D645B0">
      <w:pPr>
        <w:pStyle w:val="BodyText"/>
        <w:spacing w:before="4"/>
      </w:pPr>
    </w:p>
    <w:p w14:paraId="71020F91" w14:textId="77777777" w:rsidR="00D645B0" w:rsidRDefault="00000000">
      <w:pPr>
        <w:pStyle w:val="BodyText"/>
        <w:spacing w:before="1" w:line="244" w:lineRule="auto"/>
        <w:ind w:left="155" w:right="161" w:firstLine="308"/>
        <w:jc w:val="both"/>
      </w:pPr>
      <w:r>
        <w:t>In 2018, [</w:t>
      </w:r>
      <w:hyperlink w:anchor="_bookmark52" w:history="1">
        <w:r w:rsidR="00D645B0">
          <w:t>3</w:t>
        </w:r>
      </w:hyperlink>
      <w:r>
        <w:t xml:space="preserve">] introduced the </w:t>
      </w:r>
      <w:proofErr w:type="spellStart"/>
      <w:r>
        <w:t>OpenSARShip</w:t>
      </w:r>
      <w:proofErr w:type="spellEnd"/>
      <w:r>
        <w:t xml:space="preserve"> dataset, comprising 11,346 Sentinel-1 ship chips (30×30 to 120×120 pixels, 2.2 m resolution), designed as a benchmark for ship interpretation algorithms due to its large scale, diversity, and reliability.</w:t>
      </w:r>
      <w:r>
        <w:rPr>
          <w:spacing w:val="40"/>
        </w:rPr>
        <w:t xml:space="preserve"> </w:t>
      </w:r>
      <w:r>
        <w:t>Building on this, [</w:t>
      </w:r>
      <w:hyperlink w:anchor="_bookmark53" w:history="1">
        <w:r w:rsidR="00D645B0">
          <w:t>4</w:t>
        </w:r>
      </w:hyperlink>
      <w:r>
        <w:t>] constructed a SAR dataset with 39,729 ship</w:t>
      </w:r>
      <w:r>
        <w:rPr>
          <w:spacing w:val="40"/>
        </w:rPr>
        <w:t xml:space="preserve"> </w:t>
      </w:r>
      <w:r>
        <w:t>chips (256×256 pixels, 3–25 m resolution) from 102 Gaofen-3 and 108 Sentinel-1 images, supporting robust object detection in complex backgrounds without land-ocean segmentation.</w:t>
      </w:r>
    </w:p>
    <w:p w14:paraId="771C2003" w14:textId="77777777" w:rsidR="00D645B0" w:rsidRDefault="00D645B0">
      <w:pPr>
        <w:pStyle w:val="BodyText"/>
        <w:spacing w:before="4"/>
      </w:pPr>
    </w:p>
    <w:p w14:paraId="0D051A7D" w14:textId="77777777" w:rsidR="00D645B0" w:rsidRDefault="00000000">
      <w:pPr>
        <w:pStyle w:val="BodyText"/>
        <w:spacing w:line="244" w:lineRule="auto"/>
        <w:ind w:left="165" w:right="136" w:firstLine="298"/>
        <w:jc w:val="both"/>
      </w:pPr>
      <w:r>
        <w:t>Similarly, [</w:t>
      </w:r>
      <w:hyperlink w:anchor="_bookmark54" w:history="1">
        <w:r w:rsidR="00D645B0">
          <w:t>5</w:t>
        </w:r>
      </w:hyperlink>
      <w:r>
        <w:t>] released AIR-SARShip-1.0, with 31 Gaofen-3 images (500×500 pixels, 1–3 m resolution), achieving</w:t>
      </w:r>
      <w:r>
        <w:rPr>
          <w:spacing w:val="-12"/>
        </w:rPr>
        <w:t xml:space="preserve"> </w:t>
      </w:r>
      <w:r>
        <w:t>an</w:t>
      </w:r>
      <w:r>
        <w:rPr>
          <w:spacing w:val="-11"/>
        </w:rPr>
        <w:t xml:space="preserve"> </w:t>
      </w:r>
      <w:r>
        <w:t>average</w:t>
      </w:r>
      <w:r>
        <w:rPr>
          <w:spacing w:val="-11"/>
        </w:rPr>
        <w:t xml:space="preserve"> </w:t>
      </w:r>
      <w:r>
        <w:t>precision</w:t>
      </w:r>
      <w:r>
        <w:rPr>
          <w:spacing w:val="-11"/>
        </w:rPr>
        <w:t xml:space="preserve"> </w:t>
      </w:r>
      <w:r>
        <w:t>of</w:t>
      </w:r>
      <w:r>
        <w:rPr>
          <w:spacing w:val="-11"/>
        </w:rPr>
        <w:t xml:space="preserve"> </w:t>
      </w:r>
      <w:r>
        <w:t>88.1%</w:t>
      </w:r>
      <w:r>
        <w:rPr>
          <w:spacing w:val="-11"/>
        </w:rPr>
        <w:t xml:space="preserve"> </w:t>
      </w:r>
      <w:r>
        <w:t>using</w:t>
      </w:r>
      <w:r>
        <w:rPr>
          <w:spacing w:val="-11"/>
        </w:rPr>
        <w:t xml:space="preserve"> </w:t>
      </w:r>
      <w:r>
        <w:t>density-connected</w:t>
      </w:r>
      <w:r>
        <w:rPr>
          <w:spacing w:val="-11"/>
        </w:rPr>
        <w:t xml:space="preserve"> </w:t>
      </w:r>
      <w:r>
        <w:t>neural</w:t>
      </w:r>
      <w:r>
        <w:rPr>
          <w:spacing w:val="-11"/>
        </w:rPr>
        <w:t xml:space="preserve"> </w:t>
      </w:r>
      <w:r>
        <w:t>networks,</w:t>
      </w:r>
      <w:r>
        <w:rPr>
          <w:spacing w:val="-11"/>
        </w:rPr>
        <w:t xml:space="preserve"> </w:t>
      </w:r>
      <w:r>
        <w:t>addressing</w:t>
      </w:r>
      <w:r>
        <w:rPr>
          <w:spacing w:val="-11"/>
        </w:rPr>
        <w:t xml:space="preserve"> </w:t>
      </w:r>
      <w:r>
        <w:t>data</w:t>
      </w:r>
      <w:r>
        <w:rPr>
          <w:spacing w:val="-11"/>
        </w:rPr>
        <w:t xml:space="preserve"> </w:t>
      </w:r>
      <w:r>
        <w:t>scarcity in high-resolution SAR imagery.</w:t>
      </w:r>
    </w:p>
    <w:p w14:paraId="17D5E995" w14:textId="77777777" w:rsidR="00D645B0" w:rsidRDefault="00D645B0">
      <w:pPr>
        <w:pStyle w:val="BodyText"/>
        <w:spacing w:before="4"/>
      </w:pPr>
    </w:p>
    <w:p w14:paraId="046EA724" w14:textId="77777777" w:rsidR="00D645B0" w:rsidRDefault="00000000">
      <w:pPr>
        <w:pStyle w:val="BodyText"/>
        <w:spacing w:line="244" w:lineRule="auto"/>
        <w:ind w:left="165" w:right="139" w:firstLine="298"/>
        <w:jc w:val="both"/>
      </w:pPr>
      <w:r>
        <w:t>In 2020, [</w:t>
      </w:r>
      <w:hyperlink w:anchor="_bookmark55" w:history="1">
        <w:r w:rsidR="00D645B0">
          <w:t>6</w:t>
        </w:r>
      </w:hyperlink>
      <w:r>
        <w:t>].</w:t>
      </w:r>
      <w:r>
        <w:rPr>
          <w:spacing w:val="40"/>
        </w:rPr>
        <w:t xml:space="preserve"> </w:t>
      </w:r>
      <w:r>
        <w:t>presented LS-SSDD-v1.0, a dataset of 9,000 Sentinel-1 sub-images (800×800 pixels) focused on small ship detection, introducing a Pure Background Hybrid Training mechanism to suppress false alarms, validated through ablation studies.</w:t>
      </w:r>
    </w:p>
    <w:p w14:paraId="240EB16C" w14:textId="77777777" w:rsidR="00D645B0" w:rsidRDefault="00D645B0">
      <w:pPr>
        <w:pStyle w:val="BodyText"/>
        <w:spacing w:before="5"/>
      </w:pPr>
    </w:p>
    <w:p w14:paraId="62B94F8E" w14:textId="77777777" w:rsidR="00D645B0" w:rsidRDefault="00000000">
      <w:pPr>
        <w:pStyle w:val="BodyText"/>
        <w:spacing w:line="244" w:lineRule="auto"/>
        <w:ind w:left="157" w:right="140" w:firstLine="306"/>
        <w:jc w:val="both"/>
      </w:pPr>
      <w:r>
        <w:t>In</w:t>
      </w:r>
      <w:r>
        <w:rPr>
          <w:spacing w:val="-1"/>
        </w:rPr>
        <w:t xml:space="preserve"> </w:t>
      </w:r>
      <w:r>
        <w:t>2021,</w:t>
      </w:r>
      <w:r>
        <w:rPr>
          <w:spacing w:val="-1"/>
        </w:rPr>
        <w:t xml:space="preserve"> </w:t>
      </w:r>
      <w:r>
        <w:t>[</w:t>
      </w:r>
      <w:hyperlink w:anchor="_bookmark56" w:history="1">
        <w:r w:rsidR="00D645B0">
          <w:t>7</w:t>
        </w:r>
      </w:hyperlink>
      <w:r>
        <w:t>]</w:t>
      </w:r>
      <w:r>
        <w:rPr>
          <w:spacing w:val="-1"/>
        </w:rPr>
        <w:t xml:space="preserve"> </w:t>
      </w:r>
      <w:r>
        <w:t>released</w:t>
      </w:r>
      <w:r>
        <w:rPr>
          <w:spacing w:val="-1"/>
        </w:rPr>
        <w:t xml:space="preserve"> </w:t>
      </w:r>
      <w:r>
        <w:t>SRSDD-v1.0,</w:t>
      </w:r>
      <w:r>
        <w:rPr>
          <w:spacing w:val="-1"/>
        </w:rPr>
        <w:t xml:space="preserve"> </w:t>
      </w:r>
      <w:r>
        <w:t>containing</w:t>
      </w:r>
      <w:r>
        <w:rPr>
          <w:spacing w:val="-1"/>
        </w:rPr>
        <w:t xml:space="preserve"> </w:t>
      </w:r>
      <w:r>
        <w:t>666</w:t>
      </w:r>
      <w:r>
        <w:rPr>
          <w:spacing w:val="-1"/>
        </w:rPr>
        <w:t xml:space="preserve"> </w:t>
      </w:r>
      <w:r>
        <w:t>Gaofen-3</w:t>
      </w:r>
      <w:r>
        <w:rPr>
          <w:spacing w:val="-1"/>
        </w:rPr>
        <w:t xml:space="preserve"> </w:t>
      </w:r>
      <w:r>
        <w:t>images</w:t>
      </w:r>
      <w:r>
        <w:rPr>
          <w:spacing w:val="-1"/>
        </w:rPr>
        <w:t xml:space="preserve"> </w:t>
      </w:r>
      <w:r>
        <w:t>(1024×1024</w:t>
      </w:r>
      <w:r>
        <w:rPr>
          <w:spacing w:val="-1"/>
        </w:rPr>
        <w:t xml:space="preserve"> </w:t>
      </w:r>
      <w:r>
        <w:t>pixels,</w:t>
      </w:r>
      <w:r>
        <w:rPr>
          <w:spacing w:val="-1"/>
        </w:rPr>
        <w:t xml:space="preserve"> </w:t>
      </w:r>
      <w:r>
        <w:t>1</w:t>
      </w:r>
      <w:r>
        <w:rPr>
          <w:spacing w:val="-1"/>
        </w:rPr>
        <w:t xml:space="preserve"> </w:t>
      </w:r>
      <w:r>
        <w:t>m</w:t>
      </w:r>
      <w:r>
        <w:rPr>
          <w:spacing w:val="-1"/>
        </w:rPr>
        <w:t xml:space="preserve"> </w:t>
      </w:r>
      <w:r>
        <w:t>resolution) with</w:t>
      </w:r>
      <w:r>
        <w:rPr>
          <w:spacing w:val="-5"/>
        </w:rPr>
        <w:t xml:space="preserve"> </w:t>
      </w:r>
      <w:r>
        <w:t>2,844</w:t>
      </w:r>
      <w:r>
        <w:rPr>
          <w:spacing w:val="-5"/>
        </w:rPr>
        <w:t xml:space="preserve"> </w:t>
      </w:r>
      <w:r>
        <w:t>ships</w:t>
      </w:r>
      <w:r>
        <w:rPr>
          <w:spacing w:val="-5"/>
        </w:rPr>
        <w:t xml:space="preserve"> </w:t>
      </w:r>
      <w:r>
        <w:t>across</w:t>
      </w:r>
      <w:r>
        <w:rPr>
          <w:spacing w:val="-5"/>
        </w:rPr>
        <w:t xml:space="preserve"> </w:t>
      </w:r>
      <w:r>
        <w:t>six</w:t>
      </w:r>
      <w:r>
        <w:rPr>
          <w:spacing w:val="-5"/>
        </w:rPr>
        <w:t xml:space="preserve"> </w:t>
      </w:r>
      <w:r>
        <w:t>categories,</w:t>
      </w:r>
      <w:r>
        <w:rPr>
          <w:spacing w:val="-5"/>
        </w:rPr>
        <w:t xml:space="preserve"> </w:t>
      </w:r>
      <w:r>
        <w:t>tackling</w:t>
      </w:r>
      <w:r>
        <w:rPr>
          <w:spacing w:val="-5"/>
        </w:rPr>
        <w:t xml:space="preserve"> </w:t>
      </w:r>
      <w:r>
        <w:t>rotated</w:t>
      </w:r>
      <w:r>
        <w:rPr>
          <w:spacing w:val="-5"/>
        </w:rPr>
        <w:t xml:space="preserve"> </w:t>
      </w:r>
      <w:r>
        <w:t>frame</w:t>
      </w:r>
      <w:r>
        <w:rPr>
          <w:spacing w:val="-5"/>
        </w:rPr>
        <w:t xml:space="preserve"> </w:t>
      </w:r>
      <w:r>
        <w:t>detection</w:t>
      </w:r>
      <w:r>
        <w:rPr>
          <w:spacing w:val="-5"/>
        </w:rPr>
        <w:t xml:space="preserve"> </w:t>
      </w:r>
      <w:r>
        <w:t>in</w:t>
      </w:r>
      <w:r>
        <w:rPr>
          <w:spacing w:val="-5"/>
        </w:rPr>
        <w:t xml:space="preserve"> </w:t>
      </w:r>
      <w:r>
        <w:t>nearshore</w:t>
      </w:r>
      <w:r>
        <w:rPr>
          <w:spacing w:val="-5"/>
        </w:rPr>
        <w:t xml:space="preserve"> </w:t>
      </w:r>
      <w:r>
        <w:t>environments.</w:t>
      </w:r>
      <w:r>
        <w:rPr>
          <w:spacing w:val="11"/>
        </w:rPr>
        <w:t xml:space="preserve"> </w:t>
      </w:r>
      <w:r>
        <w:t>Also</w:t>
      </w:r>
      <w:r>
        <w:rPr>
          <w:spacing w:val="-5"/>
        </w:rPr>
        <w:t xml:space="preserve"> </w:t>
      </w:r>
      <w:r>
        <w:t>in 2021, [</w:t>
      </w:r>
      <w:hyperlink w:anchor="_bookmark57" w:history="1">
        <w:r w:rsidR="00D645B0">
          <w:t>8</w:t>
        </w:r>
      </w:hyperlink>
      <w:r>
        <w:t>] introduced the Dual-Polarimetric SAR Ship Detection Dataset (DSSDD), with 1,236 Sentinel-1 image slices (256×256 pixels, 3,540 ships), proposing a Memory-Augmented Autoencoder that achieved a mean average precision (</w:t>
      </w:r>
      <w:proofErr w:type="spellStart"/>
      <w:r>
        <w:t>mAP</w:t>
      </w:r>
      <w:proofErr w:type="spellEnd"/>
      <w:r>
        <w:t>) of 0.94 by leveraging VV polarization and VH polarization data to reduce false alarms.</w:t>
      </w:r>
    </w:p>
    <w:p w14:paraId="7A2DD3D3" w14:textId="77777777" w:rsidR="00D645B0" w:rsidRDefault="00D645B0">
      <w:pPr>
        <w:pStyle w:val="BodyText"/>
        <w:spacing w:before="4"/>
      </w:pPr>
    </w:p>
    <w:p w14:paraId="4B242C4E" w14:textId="77777777" w:rsidR="00D645B0" w:rsidRDefault="00000000">
      <w:pPr>
        <w:pStyle w:val="BodyText"/>
        <w:spacing w:line="244" w:lineRule="auto"/>
        <w:ind w:left="165" w:right="161" w:firstLine="298"/>
        <w:jc w:val="both"/>
      </w:pPr>
      <w:r>
        <w:t>Advancing</w:t>
      </w:r>
      <w:r>
        <w:rPr>
          <w:spacing w:val="40"/>
        </w:rPr>
        <w:t xml:space="preserve"> </w:t>
      </w:r>
      <w:r>
        <w:t>to</w:t>
      </w:r>
      <w:r>
        <w:rPr>
          <w:spacing w:val="40"/>
        </w:rPr>
        <w:t xml:space="preserve"> </w:t>
      </w:r>
      <w:r>
        <w:t>2024,</w:t>
      </w:r>
      <w:r>
        <w:rPr>
          <w:spacing w:val="40"/>
        </w:rPr>
        <w:t xml:space="preserve"> </w:t>
      </w:r>
      <w:r>
        <w:t>[</w:t>
      </w:r>
      <w:hyperlink w:anchor="_bookmark58" w:history="1">
        <w:r w:rsidR="00D645B0">
          <w:t>9</w:t>
        </w:r>
      </w:hyperlink>
      <w:r>
        <w:t>]</w:t>
      </w:r>
      <w:r>
        <w:rPr>
          <w:spacing w:val="40"/>
        </w:rPr>
        <w:t xml:space="preserve"> </w:t>
      </w:r>
      <w:r>
        <w:t>proposed</w:t>
      </w:r>
      <w:r>
        <w:rPr>
          <w:spacing w:val="40"/>
        </w:rPr>
        <w:t xml:space="preserve"> </w:t>
      </w:r>
      <w:r>
        <w:t>YOLO-RC</w:t>
      </w:r>
      <w:r>
        <w:rPr>
          <w:spacing w:val="40"/>
        </w:rPr>
        <w:t xml:space="preserve"> </w:t>
      </w:r>
      <w:r>
        <w:t>for</w:t>
      </w:r>
      <w:r>
        <w:rPr>
          <w:spacing w:val="40"/>
        </w:rPr>
        <w:t xml:space="preserve"> </w:t>
      </w:r>
      <w:r>
        <w:t>range-compressed</w:t>
      </w:r>
      <w:r>
        <w:rPr>
          <w:spacing w:val="40"/>
        </w:rPr>
        <w:t xml:space="preserve"> </w:t>
      </w:r>
      <w:r>
        <w:t>domain</w:t>
      </w:r>
      <w:r>
        <w:rPr>
          <w:spacing w:val="40"/>
        </w:rPr>
        <w:t xml:space="preserve"> </w:t>
      </w:r>
      <w:r>
        <w:t>detection,</w:t>
      </w:r>
      <w:r>
        <w:rPr>
          <w:spacing w:val="40"/>
        </w:rPr>
        <w:t xml:space="preserve"> </w:t>
      </w:r>
      <w:r>
        <w:t>achieving</w:t>
      </w:r>
      <w:r>
        <w:rPr>
          <w:spacing w:val="40"/>
        </w:rPr>
        <w:t xml:space="preserve"> </w:t>
      </w:r>
      <w:r>
        <w:t>an F-score</w:t>
      </w:r>
      <w:r>
        <w:rPr>
          <w:spacing w:val="-7"/>
        </w:rPr>
        <w:t xml:space="preserve"> </w:t>
      </w:r>
      <w:r>
        <w:t>of</w:t>
      </w:r>
      <w:r>
        <w:rPr>
          <w:spacing w:val="-7"/>
        </w:rPr>
        <w:t xml:space="preserve"> </w:t>
      </w:r>
      <w:r>
        <w:t>88.84%</w:t>
      </w:r>
      <w:r>
        <w:rPr>
          <w:spacing w:val="-7"/>
        </w:rPr>
        <w:t xml:space="preserve"> </w:t>
      </w:r>
      <w:r>
        <w:t>and</w:t>
      </w:r>
      <w:r>
        <w:rPr>
          <w:spacing w:val="-7"/>
        </w:rPr>
        <w:t xml:space="preserve"> </w:t>
      </w:r>
      <w:r>
        <w:t>average</w:t>
      </w:r>
      <w:r>
        <w:rPr>
          <w:spacing w:val="-7"/>
        </w:rPr>
        <w:t xml:space="preserve"> </w:t>
      </w:r>
      <w:r>
        <w:t>precision</w:t>
      </w:r>
      <w:r>
        <w:rPr>
          <w:spacing w:val="-7"/>
        </w:rPr>
        <w:t xml:space="preserve"> </w:t>
      </w:r>
      <w:r>
        <w:t>of</w:t>
      </w:r>
      <w:r>
        <w:rPr>
          <w:spacing w:val="-7"/>
        </w:rPr>
        <w:t xml:space="preserve"> </w:t>
      </w:r>
      <w:r>
        <w:t>84.09%</w:t>
      </w:r>
      <w:r>
        <w:rPr>
          <w:spacing w:val="-7"/>
        </w:rPr>
        <w:t xml:space="preserve"> </w:t>
      </w:r>
      <w:r>
        <w:t>on</w:t>
      </w:r>
      <w:r>
        <w:rPr>
          <w:spacing w:val="-7"/>
        </w:rPr>
        <w:t xml:space="preserve"> </w:t>
      </w:r>
      <w:r>
        <w:t>a</w:t>
      </w:r>
      <w:r>
        <w:rPr>
          <w:spacing w:val="-7"/>
        </w:rPr>
        <w:t xml:space="preserve"> </w:t>
      </w:r>
      <w:r>
        <w:t>self-built</w:t>
      </w:r>
      <w:r>
        <w:rPr>
          <w:spacing w:val="-7"/>
        </w:rPr>
        <w:t xml:space="preserve"> </w:t>
      </w:r>
      <w:r>
        <w:t>dataset,</w:t>
      </w:r>
      <w:r>
        <w:rPr>
          <w:spacing w:val="-7"/>
        </w:rPr>
        <w:t xml:space="preserve"> </w:t>
      </w:r>
      <w:r>
        <w:t>enhancing</w:t>
      </w:r>
      <w:r>
        <w:rPr>
          <w:spacing w:val="-7"/>
        </w:rPr>
        <w:t xml:space="preserve"> </w:t>
      </w:r>
      <w:r>
        <w:t>real-time</w:t>
      </w:r>
      <w:r>
        <w:rPr>
          <w:spacing w:val="-7"/>
        </w:rPr>
        <w:t xml:space="preserve"> </w:t>
      </w:r>
      <w:r>
        <w:t>capabilities by exploiting amplitude gradients and geometric loss.</w:t>
      </w:r>
    </w:p>
    <w:p w14:paraId="45C4807B" w14:textId="77777777" w:rsidR="00D645B0" w:rsidRDefault="00D645B0">
      <w:pPr>
        <w:pStyle w:val="BodyText"/>
        <w:spacing w:before="4"/>
      </w:pPr>
    </w:p>
    <w:p w14:paraId="1E81C7DA" w14:textId="77777777" w:rsidR="00D645B0" w:rsidRDefault="00000000">
      <w:pPr>
        <w:pStyle w:val="BodyText"/>
        <w:spacing w:before="1" w:line="244" w:lineRule="auto"/>
        <w:ind w:left="165" w:right="135" w:firstLine="298"/>
        <w:jc w:val="both"/>
      </w:pPr>
      <w:r>
        <w:t>Finally, [</w:t>
      </w:r>
      <w:hyperlink w:anchor="_bookmark59" w:history="1">
        <w:r w:rsidR="00D645B0">
          <w:t>10</w:t>
        </w:r>
      </w:hyperlink>
      <w:r>
        <w:t>] developed an enhanced YOLO network with Shuffle Re-parameterization, Space-to-Depth, and</w:t>
      </w:r>
      <w:r>
        <w:rPr>
          <w:spacing w:val="40"/>
        </w:rPr>
        <w:t xml:space="preserve"> </w:t>
      </w:r>
      <w:r>
        <w:t>Hybrid</w:t>
      </w:r>
      <w:r>
        <w:rPr>
          <w:spacing w:val="40"/>
        </w:rPr>
        <w:t xml:space="preserve"> </w:t>
      </w:r>
      <w:r>
        <w:t>Attention</w:t>
      </w:r>
      <w:r>
        <w:rPr>
          <w:spacing w:val="40"/>
        </w:rPr>
        <w:t xml:space="preserve"> </w:t>
      </w:r>
      <w:r>
        <w:t>modules,</w:t>
      </w:r>
      <w:r>
        <w:rPr>
          <w:spacing w:val="40"/>
        </w:rPr>
        <w:t xml:space="preserve"> </w:t>
      </w:r>
      <w:r>
        <w:t>achieving</w:t>
      </w:r>
      <w:r>
        <w:rPr>
          <w:spacing w:val="40"/>
        </w:rPr>
        <w:t xml:space="preserve"> </w:t>
      </w:r>
      <w:r>
        <w:t>AP50</w:t>
      </w:r>
      <w:r>
        <w:rPr>
          <w:spacing w:val="40"/>
        </w:rPr>
        <w:t xml:space="preserve"> </w:t>
      </w:r>
      <w:r>
        <w:t>scores</w:t>
      </w:r>
      <w:r>
        <w:rPr>
          <w:spacing w:val="40"/>
        </w:rPr>
        <w:t xml:space="preserve"> </w:t>
      </w:r>
      <w:r>
        <w:t>of</w:t>
      </w:r>
      <w:r>
        <w:rPr>
          <w:spacing w:val="40"/>
        </w:rPr>
        <w:t xml:space="preserve"> </w:t>
      </w:r>
      <w:r>
        <w:t>77.2%,</w:t>
      </w:r>
      <w:r>
        <w:rPr>
          <w:spacing w:val="40"/>
        </w:rPr>
        <w:t xml:space="preserve"> </w:t>
      </w:r>
      <w:r>
        <w:t>91%,</w:t>
      </w:r>
      <w:r>
        <w:rPr>
          <w:spacing w:val="40"/>
        </w:rPr>
        <w:t xml:space="preserve"> </w:t>
      </w:r>
      <w:r>
        <w:t>and</w:t>
      </w:r>
      <w:r>
        <w:rPr>
          <w:spacing w:val="40"/>
        </w:rPr>
        <w:t xml:space="preserve"> </w:t>
      </w:r>
      <w:r>
        <w:t>95%</w:t>
      </w:r>
      <w:r>
        <w:rPr>
          <w:spacing w:val="40"/>
        </w:rPr>
        <w:t xml:space="preserve"> </w:t>
      </w:r>
      <w:r>
        <w:t>on</w:t>
      </w:r>
      <w:r>
        <w:rPr>
          <w:spacing w:val="40"/>
        </w:rPr>
        <w:t xml:space="preserve"> </w:t>
      </w:r>
      <w:r>
        <w:t>LS-SSDD,</w:t>
      </w:r>
      <w:r>
        <w:rPr>
          <w:spacing w:val="40"/>
        </w:rPr>
        <w:t xml:space="preserve"> </w:t>
      </w:r>
      <w:r>
        <w:t>HRSID, and Vision-MRSSD datasets, respectively, significantly improving small ship detection.</w:t>
      </w:r>
    </w:p>
    <w:p w14:paraId="73DCAF83" w14:textId="77777777" w:rsidR="00D645B0" w:rsidRDefault="00D645B0">
      <w:pPr>
        <w:pStyle w:val="BodyText"/>
        <w:spacing w:before="4"/>
      </w:pPr>
    </w:p>
    <w:p w14:paraId="74463311" w14:textId="77777777" w:rsidR="00D645B0" w:rsidRDefault="00000000">
      <w:pPr>
        <w:pStyle w:val="BodyText"/>
        <w:spacing w:line="244" w:lineRule="auto"/>
        <w:ind w:left="165" w:right="152" w:firstLine="298"/>
        <w:jc w:val="both"/>
      </w:pPr>
      <w:r>
        <w:t xml:space="preserve">Despite these advancements, critical gaps remain, including the limited inclusion of VV polarization and VH polarization </w:t>
      </w:r>
      <w:proofErr w:type="spellStart"/>
      <w:r>
        <w:t>polarization</w:t>
      </w:r>
      <w:proofErr w:type="spellEnd"/>
      <w:r>
        <w:t xml:space="preserve"> data in datasets like SSDD and </w:t>
      </w:r>
      <w:proofErr w:type="spellStart"/>
      <w:r>
        <w:t>OpenSARShip</w:t>
      </w:r>
      <w:proofErr w:type="spellEnd"/>
      <w:r>
        <w:t xml:space="preserve">, which hinders differentiation of ships from background clutter. Additionally, the restricted resolution range in many </w:t>
      </w:r>
      <w:proofErr w:type="gramStart"/>
      <w:r>
        <w:t>datasets</w:t>
      </w:r>
      <w:proofErr w:type="gramEnd"/>
      <w:r>
        <w:t xml:space="preserve"> limits model generalization across operational conditions, and challenges persist in detecting small ships in complex nearshore environments.</w:t>
      </w:r>
    </w:p>
    <w:p w14:paraId="142485BC" w14:textId="77777777" w:rsidR="00624957" w:rsidRDefault="00624957">
      <w:pPr>
        <w:pStyle w:val="BodyText"/>
        <w:spacing w:before="4"/>
      </w:pPr>
    </w:p>
    <w:p w14:paraId="680F5BD9" w14:textId="77777777" w:rsidR="00D645B0" w:rsidRDefault="00000000">
      <w:pPr>
        <w:pStyle w:val="BodyText"/>
        <w:spacing w:line="244" w:lineRule="auto"/>
        <w:ind w:left="165" w:right="160" w:firstLine="298"/>
        <w:jc w:val="both"/>
      </w:pPr>
      <w:r>
        <w:t>Future research should prioritize diverse datasets with multi-polarization data, broader resolution ranges,</w:t>
      </w:r>
      <w:r>
        <w:rPr>
          <w:spacing w:val="-3"/>
        </w:rPr>
        <w:t xml:space="preserve"> </w:t>
      </w:r>
      <w:r>
        <w:t>and</w:t>
      </w:r>
      <w:r>
        <w:rPr>
          <w:spacing w:val="-3"/>
        </w:rPr>
        <w:t xml:space="preserve"> </w:t>
      </w:r>
      <w:r>
        <w:t>advanced</w:t>
      </w:r>
      <w:r>
        <w:rPr>
          <w:spacing w:val="-3"/>
        </w:rPr>
        <w:t xml:space="preserve"> </w:t>
      </w:r>
      <w:r>
        <w:t>feature</w:t>
      </w:r>
      <w:r>
        <w:rPr>
          <w:spacing w:val="-3"/>
        </w:rPr>
        <w:t xml:space="preserve"> </w:t>
      </w:r>
      <w:r>
        <w:t>extraction</w:t>
      </w:r>
      <w:r>
        <w:rPr>
          <w:spacing w:val="-3"/>
        </w:rPr>
        <w:t xml:space="preserve"> </w:t>
      </w:r>
      <w:r>
        <w:t>techniques</w:t>
      </w:r>
      <w:r>
        <w:rPr>
          <w:spacing w:val="-3"/>
        </w:rPr>
        <w:t xml:space="preserve"> </w:t>
      </w:r>
      <w:r>
        <w:t>to</w:t>
      </w:r>
      <w:r>
        <w:rPr>
          <w:spacing w:val="-3"/>
        </w:rPr>
        <w:t xml:space="preserve"> </w:t>
      </w:r>
      <w:r>
        <w:t>enhance</w:t>
      </w:r>
      <w:r>
        <w:rPr>
          <w:spacing w:val="-3"/>
        </w:rPr>
        <w:t xml:space="preserve"> </w:t>
      </w:r>
      <w:r>
        <w:t>detection</w:t>
      </w:r>
      <w:r>
        <w:rPr>
          <w:spacing w:val="-3"/>
        </w:rPr>
        <w:t xml:space="preserve"> </w:t>
      </w:r>
      <w:r>
        <w:t>accuracy</w:t>
      </w:r>
      <w:r>
        <w:rPr>
          <w:spacing w:val="-3"/>
        </w:rPr>
        <w:t xml:space="preserve"> </w:t>
      </w:r>
      <w:r>
        <w:t>and</w:t>
      </w:r>
      <w:r>
        <w:rPr>
          <w:spacing w:val="-3"/>
        </w:rPr>
        <w:t xml:space="preserve"> </w:t>
      </w:r>
      <w:r>
        <w:t>robustness,</w:t>
      </w:r>
      <w:r>
        <w:rPr>
          <w:spacing w:val="-3"/>
        </w:rPr>
        <w:t xml:space="preserve"> </w:t>
      </w:r>
      <w:r>
        <w:t>paving the way for more reliable SAR ship detection systems.</w:t>
      </w:r>
    </w:p>
    <w:p w14:paraId="1C315D05" w14:textId="77777777" w:rsidR="00624957" w:rsidRDefault="00624957">
      <w:pPr>
        <w:pStyle w:val="BodyText"/>
        <w:spacing w:line="244" w:lineRule="auto"/>
        <w:ind w:left="165" w:right="160" w:firstLine="298"/>
        <w:jc w:val="both"/>
      </w:pPr>
    </w:p>
    <w:p w14:paraId="304386C6" w14:textId="77777777" w:rsidR="00D645B0" w:rsidRDefault="00D645B0">
      <w:pPr>
        <w:pStyle w:val="BodyText"/>
        <w:spacing w:before="5"/>
      </w:pPr>
    </w:p>
    <w:p w14:paraId="299625D5" w14:textId="77777777" w:rsidR="00D645B0" w:rsidRDefault="00000000">
      <w:pPr>
        <w:pStyle w:val="BodyText"/>
        <w:ind w:left="463"/>
      </w:pPr>
      <w:r>
        <w:t>These</w:t>
      </w:r>
      <w:r>
        <w:rPr>
          <w:spacing w:val="10"/>
        </w:rPr>
        <w:t xml:space="preserve"> </w:t>
      </w:r>
      <w:r>
        <w:t>details</w:t>
      </w:r>
      <w:r>
        <w:rPr>
          <w:spacing w:val="11"/>
        </w:rPr>
        <w:t xml:space="preserve"> </w:t>
      </w:r>
      <w:r>
        <w:t>are</w:t>
      </w:r>
      <w:r>
        <w:rPr>
          <w:spacing w:val="11"/>
        </w:rPr>
        <w:t xml:space="preserve"> </w:t>
      </w:r>
      <w:r>
        <w:t>organized</w:t>
      </w:r>
      <w:r>
        <w:rPr>
          <w:spacing w:val="10"/>
        </w:rPr>
        <w:t xml:space="preserve"> </w:t>
      </w:r>
      <w:r>
        <w:t>in</w:t>
      </w:r>
      <w:r>
        <w:rPr>
          <w:spacing w:val="11"/>
        </w:rPr>
        <w:t xml:space="preserve"> </w:t>
      </w:r>
      <w:r>
        <w:t>Table</w:t>
      </w:r>
      <w:r>
        <w:rPr>
          <w:spacing w:val="11"/>
        </w:rPr>
        <w:t xml:space="preserve"> </w:t>
      </w:r>
      <w:hyperlink w:anchor="_bookmark9" w:history="1">
        <w:r w:rsidR="00D645B0">
          <w:t>1</w:t>
        </w:r>
      </w:hyperlink>
      <w:r>
        <w:rPr>
          <w:spacing w:val="11"/>
        </w:rPr>
        <w:t xml:space="preserve"> </w:t>
      </w:r>
      <w:r>
        <w:t>to</w:t>
      </w:r>
      <w:r>
        <w:rPr>
          <w:spacing w:val="10"/>
        </w:rPr>
        <w:t xml:space="preserve"> </w:t>
      </w:r>
      <w:r>
        <w:t>provide</w:t>
      </w:r>
      <w:r>
        <w:rPr>
          <w:spacing w:val="11"/>
        </w:rPr>
        <w:t xml:space="preserve"> </w:t>
      </w:r>
      <w:r>
        <w:t>a</w:t>
      </w:r>
      <w:r>
        <w:rPr>
          <w:spacing w:val="11"/>
        </w:rPr>
        <w:t xml:space="preserve"> </w:t>
      </w:r>
      <w:r>
        <w:t>clearer</w:t>
      </w:r>
      <w:r>
        <w:rPr>
          <w:spacing w:val="10"/>
        </w:rPr>
        <w:t xml:space="preserve"> </w:t>
      </w:r>
      <w:r>
        <w:rPr>
          <w:spacing w:val="-2"/>
        </w:rPr>
        <w:t>comparison.</w:t>
      </w:r>
    </w:p>
    <w:p w14:paraId="0036364C" w14:textId="77777777" w:rsidR="00D645B0" w:rsidRDefault="00D645B0">
      <w:pPr>
        <w:pStyle w:val="BodyText"/>
        <w:spacing w:before="58"/>
      </w:pPr>
    </w:p>
    <w:p w14:paraId="0CB20E47" w14:textId="77777777" w:rsidR="00E20196" w:rsidRPr="00E20196" w:rsidRDefault="00E20196" w:rsidP="00E20196">
      <w:pPr>
        <w:pStyle w:val="BodyText"/>
        <w:spacing w:before="58"/>
        <w:rPr>
          <w:b/>
          <w:bCs/>
        </w:rPr>
      </w:pPr>
      <w:r w:rsidRPr="00E20196">
        <w:rPr>
          <w:b/>
          <w:bCs/>
        </w:rPr>
        <w:t>Dark Vessel Detection and Maritime Surveillance Challenges</w:t>
      </w:r>
    </w:p>
    <w:p w14:paraId="58F69FD4" w14:textId="388B5336" w:rsidR="00E20196" w:rsidRDefault="00E20196" w:rsidP="00E20196">
      <w:pPr>
        <w:pStyle w:val="BodyText"/>
        <w:spacing w:before="58"/>
      </w:pPr>
      <w:r w:rsidRPr="00E20196">
        <w:t xml:space="preserve">The emergence of "dark </w:t>
      </w:r>
      <w:proofErr w:type="gramStart"/>
      <w:r w:rsidRPr="00E20196">
        <w:t>vessels"—</w:t>
      </w:r>
      <w:proofErr w:type="gramEnd"/>
      <w:r w:rsidRPr="00E20196">
        <w:t xml:space="preserve">vessels that deliberately disable their Automatic Identification System (AIS) transponders or engage in spoofing to evade detection—has introduced critical challenges to maritime surveillance systems. These non-cooperative vessels pose significant threats to global maritime security, </w:t>
      </w:r>
      <w:r w:rsidRPr="00E20196">
        <w:lastRenderedPageBreak/>
        <w:t>environmental protection, and fisheries management, requiring advanced detection methodologies beyond traditional AIS-dependent approaches.</w:t>
      </w:r>
      <w:r>
        <w:t xml:space="preserve"> </w:t>
      </w:r>
    </w:p>
    <w:p w14:paraId="25DA7510" w14:textId="44C51D02" w:rsidR="00E20196" w:rsidRPr="00E20196" w:rsidRDefault="00E20196" w:rsidP="00E20196">
      <w:pPr>
        <w:pStyle w:val="BodyText"/>
        <w:spacing w:before="58"/>
      </w:pPr>
      <w:r w:rsidRPr="00E20196">
        <w:t xml:space="preserve"> </w:t>
      </w:r>
    </w:p>
    <w:p w14:paraId="48C9B44A" w14:textId="72F906CB" w:rsidR="00E20196" w:rsidRPr="00E20196" w:rsidRDefault="00E20196" w:rsidP="00E20196">
      <w:pPr>
        <w:pStyle w:val="BodyText"/>
        <w:spacing w:before="58"/>
      </w:pPr>
      <w:r w:rsidRPr="00E20196">
        <w:t>Dark vessel detection has gained substantial momentum since 2018, when</w:t>
      </w:r>
      <w:r>
        <w:t>[</w:t>
      </w:r>
      <w:hyperlink r:id="rId8" w:history="1">
        <w:r w:rsidRPr="00C25983">
          <w:rPr>
            <w:rStyle w:val="Hyperlink"/>
          </w:rPr>
          <w:t>https://www.iceye.com/sar-data/use-cases/maritime-domain-awareness</w:t>
        </w:r>
      </w:hyperlink>
      <w:r w:rsidRPr="00E20196">
        <w:t xml:space="preserve">] ICEYE and Spire Global announced collaborative SAR-based technologies to enable global monitoring of dark vessels engaged in illegal activities at sea. This partnership addressed the estimated $23 billion annual economic impact of illegal fishing activities, demonstrating the urgent need for comprehensive surveillance solutions. The approach combined SAR imagery with radio frequency (RF) analysis to identify vessels operating without proper AIS transmissions. </w:t>
      </w:r>
    </w:p>
    <w:p w14:paraId="7D164DAD" w14:textId="3B30E725" w:rsidR="00E20196" w:rsidRPr="00E20196" w:rsidRDefault="00E20196" w:rsidP="00E20196">
      <w:pPr>
        <w:pStyle w:val="BodyText"/>
        <w:spacing w:before="58"/>
      </w:pPr>
      <w:r w:rsidRPr="00E20196">
        <w:t>In 2019,</w:t>
      </w:r>
      <w:r>
        <w:t>[</w:t>
      </w:r>
      <w:r w:rsidR="00884828" w:rsidRPr="00884828">
        <w:t xml:space="preserve"> </w:t>
      </w:r>
      <w:hyperlink r:id="rId9" w:tgtFrame="_blank" w:history="1">
        <w:proofErr w:type="spellStart"/>
        <w:r w:rsidR="00884828" w:rsidRPr="00E20196">
          <w:rPr>
            <w:rStyle w:val="Hyperlink"/>
          </w:rPr>
          <w:t>news.mongabay</w:t>
        </w:r>
        <w:proofErr w:type="spellEnd"/>
      </w:hyperlink>
      <w:r w:rsidRPr="00E20196">
        <w:t>] highlighted that SAR's primary advantage lies in detecting vessels not transmitting AIS signals, particularly in monitoring illegal fishing operations where crews commonly disable or manipulate AIS data to provide false coordinates. This capability became increasingly vital as maritime authorities recognized that illegal fishing vessels frequently employed AIS manipulation tactics to evade enforcement efforts.</w:t>
      </w:r>
      <w:r>
        <w:t xml:space="preserve"> </w:t>
      </w:r>
    </w:p>
    <w:p w14:paraId="5BAEDB09" w14:textId="446DD13B" w:rsidR="00E20196" w:rsidRPr="00E20196" w:rsidRDefault="00E20196" w:rsidP="00E20196">
      <w:pPr>
        <w:pStyle w:val="BodyText"/>
        <w:spacing w:before="58"/>
      </w:pPr>
      <w:r w:rsidRPr="00E20196">
        <w:t>The 2021 xView3 Challenge, organized by the Defense Innovation Unit (DIU) and Global Fishing Watch, marked a pivotal development in dark vessel detection research. This international competition attracted 2,000+ participants from 67 countries, focusing on developing machine learning algorithms to detect and characterize dark vessels in SAR imagery. The challenge utilized the xView3-SAR dataset containing 243,018 labels across 991 images, representing one of the largest open-source maritime SAR datasets for vessel detection research</w:t>
      </w:r>
      <w:r w:rsidR="00884828">
        <w:t>.</w:t>
      </w:r>
    </w:p>
    <w:p w14:paraId="5E15C567" w14:textId="42DCAE4B" w:rsidR="00E20196" w:rsidRPr="00E20196" w:rsidRDefault="00E20196" w:rsidP="00E20196">
      <w:pPr>
        <w:pStyle w:val="BodyText"/>
        <w:spacing w:before="58"/>
      </w:pPr>
      <w:r w:rsidRPr="00E20196">
        <w:t xml:space="preserve">The top-performing xView3 solutions achieved aggregate F1 scores ranging from 0.5717 to 0.6177, with the </w:t>
      </w:r>
      <w:proofErr w:type="gramStart"/>
      <w:r w:rsidRPr="00E20196">
        <w:t>first-place</w:t>
      </w:r>
      <w:proofErr w:type="gramEnd"/>
      <w:r w:rsidRPr="00E20196">
        <w:t xml:space="preserve"> "</w:t>
      </w:r>
      <w:proofErr w:type="spellStart"/>
      <w:r w:rsidRPr="00E20196">
        <w:t>BloodAxe</w:t>
      </w:r>
      <w:proofErr w:type="spellEnd"/>
      <w:r w:rsidRPr="00E20196">
        <w:t>" model attaining 0.7702 for detection (F1D) and 0.9392 for vessel classification (F1V). However, shore-proximity detection remained challenging, with F1S scores between 0.4205 and 0.5310 across top performers. These results highlighted significant performance gaps in complex nearshore environments where dark vessels frequently operate.</w:t>
      </w:r>
      <w:r w:rsidR="00884828" w:rsidRPr="00E20196">
        <w:t xml:space="preserve"> </w:t>
      </w:r>
    </w:p>
    <w:p w14:paraId="0442F828" w14:textId="71973DE0" w:rsidR="00E20196" w:rsidRPr="00E20196" w:rsidRDefault="00E20196" w:rsidP="00E20196">
      <w:pPr>
        <w:pStyle w:val="BodyText"/>
        <w:spacing w:before="58"/>
      </w:pPr>
      <w:r w:rsidRPr="00E20196">
        <w:t xml:space="preserve">In 2022, </w:t>
      </w:r>
      <w:r w:rsidR="00884828" w:rsidRPr="00884828">
        <w:t>[https://publica.fraunhofer.de/bitstreams/14036e82-c3cf-407b-8b03-ad80419b4a4b/download</w:t>
      </w:r>
      <w:r w:rsidR="00884828">
        <w:t>]</w:t>
      </w:r>
      <w:r w:rsidRPr="00E20196">
        <w:t xml:space="preserve"> Starboard Maritime Intelligence's analysis of Tuvalu's 750,000 km² Exclusive Economic Zone revealed substantial detection discrepancies between SAR and RF technologies. Their study found that RF sensors produced significantly more dark detections than SAR, with many potential false positives attributed to non-AIS transmitting sources including military vessels, yachts, and aircraft radar systems. This highlighted the critical need for multi-sensor validation approaches in dark vessel detection.</w:t>
      </w:r>
      <w:r w:rsidR="00884828" w:rsidRPr="00884828">
        <w:t xml:space="preserve"> </w:t>
      </w:r>
    </w:p>
    <w:p w14:paraId="3237A633" w14:textId="77777777" w:rsidR="00884828" w:rsidRDefault="00E20196" w:rsidP="00E20196">
      <w:pPr>
        <w:pStyle w:val="BodyText"/>
        <w:spacing w:before="58"/>
      </w:pPr>
      <w:r w:rsidRPr="00E20196">
        <w:t xml:space="preserve">Recent developments in 2024 have focused on multi-temporal detection approaches. </w:t>
      </w:r>
      <w:r w:rsidR="00884828">
        <w:t>[</w:t>
      </w:r>
      <w:r w:rsidR="00884828" w:rsidRPr="00884828">
        <w:t>https://arxiv.org/html/2404.07607v1</w:t>
      </w:r>
      <w:r w:rsidR="00884828">
        <w:t xml:space="preserve">]. </w:t>
      </w:r>
      <w:proofErr w:type="spellStart"/>
      <w:r w:rsidRPr="00E20196">
        <w:t>Perivallon</w:t>
      </w:r>
      <w:proofErr w:type="spellEnd"/>
      <w:r w:rsidRPr="00E20196">
        <w:t xml:space="preserve"> implemented multi-temporal dark vessel detection using Sentinel-1 and AIS data correlation, demonstrating improved tracking capabilities for non-cooperative vessels through temporal analysis patterns. </w:t>
      </w:r>
      <w:proofErr w:type="gramStart"/>
      <w:r w:rsidRPr="00E20196">
        <w:t>Similarly,</w:t>
      </w:r>
      <w:r w:rsidR="00884828">
        <w:t>[</w:t>
      </w:r>
      <w:proofErr w:type="gramEnd"/>
      <w:r w:rsidR="00884828" w:rsidRPr="00884828">
        <w:t xml:space="preserve"> https://perivallon-he.eu/multi-temporal-dark-vessel-detection</w:t>
      </w:r>
      <w:r w:rsidR="00884828">
        <w:t>]</w:t>
      </w:r>
      <w:r w:rsidRPr="00E20196">
        <w:t xml:space="preserve"> introduced automated detection of dark ship-to-ship transfers using deep learning and </w:t>
      </w:r>
      <w:proofErr w:type="spellStart"/>
      <w:r w:rsidRPr="00E20196">
        <w:t>PlanetScope</w:t>
      </w:r>
      <w:proofErr w:type="spellEnd"/>
      <w:r w:rsidRPr="00E20196">
        <w:t xml:space="preserve"> satellite imagery, identifying over 400 illicit transshipment events in the Kerch Strait since 2022.</w:t>
      </w:r>
    </w:p>
    <w:p w14:paraId="1836D40D" w14:textId="7CCBD1AC" w:rsidR="00E20196" w:rsidRPr="00E20196" w:rsidRDefault="00884828" w:rsidP="00E20196">
      <w:pPr>
        <w:pStyle w:val="BodyText"/>
        <w:spacing w:before="58"/>
      </w:pPr>
      <w:r w:rsidRPr="00E20196">
        <w:t xml:space="preserve"> </w:t>
      </w:r>
    </w:p>
    <w:p w14:paraId="0A71AF13" w14:textId="09DC194B" w:rsidR="00E20196" w:rsidRPr="00E20196" w:rsidRDefault="00E20196" w:rsidP="00E20196">
      <w:pPr>
        <w:pStyle w:val="BodyText"/>
        <w:spacing w:before="58"/>
      </w:pPr>
      <w:r w:rsidRPr="00E20196">
        <w:t xml:space="preserve">Advanced fusion approaches have emerged to address detection limitations. </w:t>
      </w:r>
      <w:r w:rsidR="00454DA8">
        <w:t>[</w:t>
      </w:r>
      <w:r w:rsidR="00454DA8" w:rsidRPr="00454DA8">
        <w:t>https://mda.space/dark-vessel?utm_source=perplexity</w:t>
      </w:r>
      <w:r w:rsidR="00454DA8">
        <w:t xml:space="preserve">] </w:t>
      </w:r>
      <w:r w:rsidRPr="00E20196">
        <w:t>MDA Space's Dark Vessel Detection platform integrates SAR data with space-based optical, RF, and radar data through machine learning algorithms. This multi-sensor approach has been deployed globally, including supporting Ecuador's efforts to monitor illegal fishing around the Galapagos Islands and throughout the Indo-Pacific region.</w:t>
      </w:r>
    </w:p>
    <w:p w14:paraId="7136EF06" w14:textId="77777777" w:rsidR="00365A3B" w:rsidRDefault="00365A3B">
      <w:pPr>
        <w:pStyle w:val="BodyText"/>
        <w:spacing w:before="58"/>
      </w:pPr>
    </w:p>
    <w:p w14:paraId="75303B71" w14:textId="77777777" w:rsidR="00365A3B" w:rsidRDefault="00365A3B">
      <w:pPr>
        <w:pStyle w:val="BodyText"/>
        <w:spacing w:before="58"/>
      </w:pPr>
    </w:p>
    <w:p w14:paraId="4336F278" w14:textId="77777777" w:rsidR="00365A3B" w:rsidRDefault="00365A3B">
      <w:pPr>
        <w:pStyle w:val="BodyText"/>
        <w:spacing w:before="58"/>
      </w:pPr>
    </w:p>
    <w:p w14:paraId="6D6F3A7C" w14:textId="77777777" w:rsidR="00365A3B" w:rsidRDefault="00365A3B">
      <w:pPr>
        <w:pStyle w:val="BodyText"/>
        <w:spacing w:before="58"/>
      </w:pPr>
    </w:p>
    <w:p w14:paraId="3ACDB3E3" w14:textId="77777777" w:rsidR="00D645B0" w:rsidRDefault="00000000">
      <w:pPr>
        <w:pStyle w:val="Heading2"/>
        <w:numPr>
          <w:ilvl w:val="1"/>
          <w:numId w:val="17"/>
        </w:numPr>
        <w:tabs>
          <w:tab w:val="left" w:pos="867"/>
        </w:tabs>
        <w:ind w:left="867" w:hanging="702"/>
      </w:pPr>
      <w:bookmarkStart w:id="16" w:name="_Mission_Success_Criteria"/>
      <w:bookmarkStart w:id="17" w:name="_bookmark8"/>
      <w:bookmarkEnd w:id="16"/>
      <w:bookmarkEnd w:id="17"/>
      <w:r>
        <w:rPr>
          <w:w w:val="90"/>
        </w:rPr>
        <w:t>Mission</w:t>
      </w:r>
      <w:r>
        <w:rPr>
          <w:spacing w:val="31"/>
        </w:rPr>
        <w:t xml:space="preserve"> </w:t>
      </w:r>
      <w:r>
        <w:rPr>
          <w:w w:val="90"/>
        </w:rPr>
        <w:t>Success</w:t>
      </w:r>
      <w:r>
        <w:rPr>
          <w:spacing w:val="32"/>
        </w:rPr>
        <w:t xml:space="preserve"> </w:t>
      </w:r>
      <w:r>
        <w:rPr>
          <w:spacing w:val="-2"/>
          <w:w w:val="90"/>
        </w:rPr>
        <w:t>Criteria</w:t>
      </w:r>
    </w:p>
    <w:p w14:paraId="007AE0BD" w14:textId="77777777" w:rsidR="00D645B0" w:rsidRDefault="00000000">
      <w:pPr>
        <w:pStyle w:val="BodyText"/>
        <w:spacing w:before="126" w:line="244" w:lineRule="auto"/>
        <w:ind w:left="165" w:right="161" w:hanging="8"/>
        <w:jc w:val="both"/>
      </w:pPr>
      <w:r>
        <w:t xml:space="preserve">The success of the SAR Ship Detection Project will be evaluated based on a combination of technical performance metrics and operational capabilities. The following specific and verifiable criteria must be </w:t>
      </w:r>
      <w:r>
        <w:rPr>
          <w:spacing w:val="-4"/>
        </w:rPr>
        <w:t>met:</w:t>
      </w:r>
    </w:p>
    <w:p w14:paraId="050C6949" w14:textId="77777777" w:rsidR="00D645B0" w:rsidRPr="00365A3B" w:rsidRDefault="00000000">
      <w:pPr>
        <w:pStyle w:val="ListParagraph"/>
        <w:numPr>
          <w:ilvl w:val="0"/>
          <w:numId w:val="16"/>
        </w:numPr>
        <w:tabs>
          <w:tab w:val="left" w:pos="661"/>
        </w:tabs>
        <w:spacing w:before="159"/>
        <w:ind w:left="661" w:hanging="253"/>
        <w:rPr>
          <w:sz w:val="20"/>
        </w:rPr>
      </w:pPr>
      <w:r>
        <w:rPr>
          <w:sz w:val="20"/>
        </w:rPr>
        <w:t>Detection</w:t>
      </w:r>
      <w:r>
        <w:rPr>
          <w:spacing w:val="34"/>
          <w:sz w:val="20"/>
        </w:rPr>
        <w:t xml:space="preserve"> </w:t>
      </w:r>
      <w:r>
        <w:rPr>
          <w:sz w:val="20"/>
        </w:rPr>
        <w:t>Accuracy</w:t>
      </w:r>
      <w:r>
        <w:rPr>
          <w:spacing w:val="34"/>
          <w:sz w:val="20"/>
        </w:rPr>
        <w:t xml:space="preserve"> </w:t>
      </w:r>
      <w:r>
        <w:rPr>
          <w:sz w:val="20"/>
        </w:rPr>
        <w:t>(Recall</w:t>
      </w:r>
      <w:r>
        <w:rPr>
          <w:spacing w:val="34"/>
          <w:sz w:val="20"/>
        </w:rPr>
        <w:t xml:space="preserve"> </w:t>
      </w:r>
      <w:r>
        <w:rPr>
          <w:sz w:val="20"/>
        </w:rPr>
        <w:t>&amp;</w:t>
      </w:r>
      <w:r>
        <w:rPr>
          <w:spacing w:val="34"/>
          <w:sz w:val="20"/>
        </w:rPr>
        <w:t xml:space="preserve"> </w:t>
      </w:r>
      <w:r>
        <w:rPr>
          <w:spacing w:val="-2"/>
          <w:sz w:val="20"/>
        </w:rPr>
        <w:t>Precision):</w:t>
      </w:r>
    </w:p>
    <w:p w14:paraId="7BA46A9F" w14:textId="77777777" w:rsidR="00365A3B" w:rsidRPr="00365A3B" w:rsidRDefault="00365A3B" w:rsidP="00365A3B">
      <w:pPr>
        <w:tabs>
          <w:tab w:val="left" w:pos="661"/>
        </w:tabs>
        <w:spacing w:before="159"/>
        <w:ind w:left="408"/>
        <w:rPr>
          <w:sz w:val="20"/>
        </w:rPr>
      </w:pPr>
    </w:p>
    <w:tbl>
      <w:tblPr>
        <w:tblW w:w="0" w:type="auto"/>
        <w:tblInd w:w="172" w:type="dxa"/>
        <w:tblLayout w:type="fixed"/>
        <w:tblCellMar>
          <w:left w:w="0" w:type="dxa"/>
          <w:right w:w="0" w:type="dxa"/>
        </w:tblCellMar>
        <w:tblLook w:val="01E0" w:firstRow="1" w:lastRow="1" w:firstColumn="1" w:lastColumn="1" w:noHBand="0" w:noVBand="0"/>
      </w:tblPr>
      <w:tblGrid>
        <w:gridCol w:w="1813"/>
        <w:gridCol w:w="1620"/>
        <w:gridCol w:w="2962"/>
        <w:gridCol w:w="1615"/>
        <w:gridCol w:w="1014"/>
      </w:tblGrid>
      <w:tr w:rsidR="00D645B0" w14:paraId="09AF2134" w14:textId="77777777">
        <w:trPr>
          <w:trHeight w:val="277"/>
        </w:trPr>
        <w:tc>
          <w:tcPr>
            <w:tcW w:w="1813" w:type="dxa"/>
            <w:tcBorders>
              <w:top w:val="single" w:sz="8" w:space="0" w:color="000000"/>
              <w:bottom w:val="single" w:sz="4" w:space="0" w:color="000000"/>
            </w:tcBorders>
          </w:tcPr>
          <w:p w14:paraId="6EA30042" w14:textId="6373FF33" w:rsidR="00D645B0" w:rsidRDefault="00365A3B">
            <w:pPr>
              <w:pStyle w:val="TableParagraph"/>
              <w:spacing w:before="39"/>
              <w:rPr>
                <w:b/>
                <w:sz w:val="16"/>
              </w:rPr>
            </w:pPr>
            <w:bookmarkStart w:id="18" w:name="_bookmark9"/>
            <w:bookmarkEnd w:id="18"/>
            <w:r>
              <w:rPr>
                <w:b/>
                <w:w w:val="105"/>
                <w:sz w:val="16"/>
              </w:rPr>
              <w:t xml:space="preserve"> Author</w:t>
            </w:r>
            <w:r>
              <w:rPr>
                <w:b/>
                <w:spacing w:val="29"/>
                <w:w w:val="105"/>
                <w:sz w:val="16"/>
              </w:rPr>
              <w:t xml:space="preserve"> </w:t>
            </w:r>
            <w:r>
              <w:rPr>
                <w:b/>
                <w:w w:val="105"/>
                <w:sz w:val="16"/>
              </w:rPr>
              <w:t>&amp;</w:t>
            </w:r>
            <w:r>
              <w:rPr>
                <w:b/>
                <w:spacing w:val="29"/>
                <w:w w:val="105"/>
                <w:sz w:val="16"/>
              </w:rPr>
              <w:t xml:space="preserve"> </w:t>
            </w:r>
            <w:r>
              <w:rPr>
                <w:b/>
                <w:spacing w:val="-4"/>
                <w:w w:val="105"/>
                <w:sz w:val="16"/>
              </w:rPr>
              <w:t>Year</w:t>
            </w:r>
          </w:p>
        </w:tc>
        <w:tc>
          <w:tcPr>
            <w:tcW w:w="1620" w:type="dxa"/>
            <w:tcBorders>
              <w:top w:val="single" w:sz="8" w:space="0" w:color="000000"/>
              <w:bottom w:val="single" w:sz="4" w:space="0" w:color="000000"/>
            </w:tcBorders>
          </w:tcPr>
          <w:p w14:paraId="7E4DC8FA" w14:textId="77777777" w:rsidR="00D645B0" w:rsidRDefault="00000000">
            <w:pPr>
              <w:pStyle w:val="TableParagraph"/>
              <w:spacing w:before="39"/>
              <w:ind w:left="129"/>
              <w:rPr>
                <w:b/>
                <w:sz w:val="16"/>
              </w:rPr>
            </w:pPr>
            <w:r>
              <w:rPr>
                <w:b/>
                <w:spacing w:val="-2"/>
                <w:w w:val="105"/>
                <w:sz w:val="16"/>
              </w:rPr>
              <w:t>Method</w:t>
            </w:r>
          </w:p>
        </w:tc>
        <w:tc>
          <w:tcPr>
            <w:tcW w:w="2962" w:type="dxa"/>
            <w:tcBorders>
              <w:top w:val="single" w:sz="8" w:space="0" w:color="000000"/>
              <w:bottom w:val="single" w:sz="4" w:space="0" w:color="000000"/>
            </w:tcBorders>
          </w:tcPr>
          <w:p w14:paraId="09241955" w14:textId="77777777" w:rsidR="00D645B0" w:rsidRDefault="00000000">
            <w:pPr>
              <w:pStyle w:val="TableParagraph"/>
              <w:spacing w:before="39"/>
              <w:ind w:left="106"/>
              <w:rPr>
                <w:b/>
                <w:sz w:val="16"/>
              </w:rPr>
            </w:pPr>
            <w:r>
              <w:rPr>
                <w:b/>
                <w:w w:val="105"/>
                <w:sz w:val="16"/>
              </w:rPr>
              <w:t>No.</w:t>
            </w:r>
            <w:r>
              <w:rPr>
                <w:b/>
                <w:spacing w:val="31"/>
                <w:w w:val="105"/>
                <w:sz w:val="16"/>
              </w:rPr>
              <w:t xml:space="preserve"> </w:t>
            </w:r>
            <w:r>
              <w:rPr>
                <w:b/>
                <w:w w:val="105"/>
                <w:sz w:val="16"/>
              </w:rPr>
              <w:t>of</w:t>
            </w:r>
            <w:r>
              <w:rPr>
                <w:b/>
                <w:spacing w:val="13"/>
                <w:w w:val="105"/>
                <w:sz w:val="16"/>
              </w:rPr>
              <w:t xml:space="preserve"> </w:t>
            </w:r>
            <w:r>
              <w:rPr>
                <w:b/>
                <w:w w:val="105"/>
                <w:sz w:val="16"/>
              </w:rPr>
              <w:t>Images</w:t>
            </w:r>
            <w:r>
              <w:rPr>
                <w:b/>
                <w:spacing w:val="13"/>
                <w:w w:val="105"/>
                <w:sz w:val="16"/>
              </w:rPr>
              <w:t xml:space="preserve"> </w:t>
            </w:r>
            <w:r>
              <w:rPr>
                <w:b/>
                <w:w w:val="105"/>
                <w:sz w:val="16"/>
              </w:rPr>
              <w:t>&amp;</w:t>
            </w:r>
            <w:r>
              <w:rPr>
                <w:b/>
                <w:spacing w:val="13"/>
                <w:w w:val="105"/>
                <w:sz w:val="16"/>
              </w:rPr>
              <w:t xml:space="preserve"> </w:t>
            </w:r>
            <w:r>
              <w:rPr>
                <w:b/>
                <w:spacing w:val="-2"/>
                <w:w w:val="105"/>
                <w:sz w:val="16"/>
              </w:rPr>
              <w:t>Shapes</w:t>
            </w:r>
          </w:p>
        </w:tc>
        <w:tc>
          <w:tcPr>
            <w:tcW w:w="1615" w:type="dxa"/>
            <w:tcBorders>
              <w:top w:val="single" w:sz="8" w:space="0" w:color="000000"/>
              <w:bottom w:val="single" w:sz="4" w:space="0" w:color="000000"/>
            </w:tcBorders>
          </w:tcPr>
          <w:p w14:paraId="48EC84C1" w14:textId="77777777" w:rsidR="00D645B0" w:rsidRDefault="00000000">
            <w:pPr>
              <w:pStyle w:val="TableParagraph"/>
              <w:spacing w:before="39"/>
              <w:ind w:left="125"/>
              <w:rPr>
                <w:b/>
                <w:sz w:val="16"/>
              </w:rPr>
            </w:pPr>
            <w:r>
              <w:rPr>
                <w:b/>
                <w:spacing w:val="-2"/>
                <w:sz w:val="16"/>
              </w:rPr>
              <w:t>Sensors</w:t>
            </w:r>
          </w:p>
        </w:tc>
        <w:tc>
          <w:tcPr>
            <w:tcW w:w="1014" w:type="dxa"/>
            <w:tcBorders>
              <w:top w:val="single" w:sz="8" w:space="0" w:color="000000"/>
              <w:bottom w:val="single" w:sz="4" w:space="0" w:color="000000"/>
            </w:tcBorders>
          </w:tcPr>
          <w:p w14:paraId="34ADC6C4" w14:textId="77777777" w:rsidR="00D645B0" w:rsidRDefault="00000000">
            <w:pPr>
              <w:pStyle w:val="TableParagraph"/>
              <w:spacing w:before="39"/>
              <w:ind w:left="106" w:right="-15"/>
              <w:rPr>
                <w:b/>
                <w:sz w:val="16"/>
              </w:rPr>
            </w:pPr>
            <w:r>
              <w:rPr>
                <w:b/>
                <w:spacing w:val="-2"/>
                <w:sz w:val="16"/>
              </w:rPr>
              <w:t>Resolution</w:t>
            </w:r>
          </w:p>
        </w:tc>
      </w:tr>
      <w:tr w:rsidR="00D645B0" w14:paraId="56981034" w14:textId="77777777">
        <w:trPr>
          <w:trHeight w:val="233"/>
        </w:trPr>
        <w:tc>
          <w:tcPr>
            <w:tcW w:w="1813" w:type="dxa"/>
            <w:tcBorders>
              <w:top w:val="single" w:sz="4" w:space="0" w:color="000000"/>
            </w:tcBorders>
          </w:tcPr>
          <w:p w14:paraId="1E996CC2" w14:textId="77777777" w:rsidR="00D645B0" w:rsidRDefault="00000000">
            <w:pPr>
              <w:pStyle w:val="TableParagraph"/>
              <w:spacing w:before="41" w:line="172" w:lineRule="exact"/>
              <w:rPr>
                <w:sz w:val="16"/>
              </w:rPr>
            </w:pPr>
            <w:r>
              <w:rPr>
                <w:sz w:val="16"/>
              </w:rPr>
              <w:t>Li</w:t>
            </w:r>
            <w:r>
              <w:rPr>
                <w:spacing w:val="24"/>
                <w:sz w:val="16"/>
              </w:rPr>
              <w:t xml:space="preserve"> </w:t>
            </w:r>
            <w:r>
              <w:rPr>
                <w:sz w:val="16"/>
              </w:rPr>
              <w:t>et</w:t>
            </w:r>
            <w:r>
              <w:rPr>
                <w:spacing w:val="25"/>
                <w:sz w:val="16"/>
              </w:rPr>
              <w:t xml:space="preserve"> </w:t>
            </w:r>
            <w:r>
              <w:rPr>
                <w:sz w:val="16"/>
              </w:rPr>
              <w:t>al.</w:t>
            </w:r>
            <w:r>
              <w:rPr>
                <w:spacing w:val="47"/>
                <w:sz w:val="16"/>
              </w:rPr>
              <w:t xml:space="preserve"> </w:t>
            </w:r>
            <w:r>
              <w:rPr>
                <w:sz w:val="16"/>
              </w:rPr>
              <w:t>(2017)</w:t>
            </w:r>
            <w:r>
              <w:rPr>
                <w:spacing w:val="25"/>
                <w:sz w:val="16"/>
              </w:rPr>
              <w:t xml:space="preserve"> </w:t>
            </w:r>
            <w:r>
              <w:rPr>
                <w:spacing w:val="-5"/>
                <w:sz w:val="16"/>
              </w:rPr>
              <w:t>[</w:t>
            </w:r>
            <w:hyperlink w:anchor="_bookmark50" w:history="1">
              <w:r w:rsidR="00D645B0">
                <w:rPr>
                  <w:spacing w:val="-5"/>
                  <w:sz w:val="16"/>
                </w:rPr>
                <w:t>1</w:t>
              </w:r>
            </w:hyperlink>
            <w:r>
              <w:rPr>
                <w:spacing w:val="-5"/>
                <w:sz w:val="16"/>
              </w:rPr>
              <w:t>]</w:t>
            </w:r>
          </w:p>
        </w:tc>
        <w:tc>
          <w:tcPr>
            <w:tcW w:w="1620" w:type="dxa"/>
            <w:tcBorders>
              <w:top w:val="single" w:sz="4" w:space="0" w:color="000000"/>
            </w:tcBorders>
          </w:tcPr>
          <w:p w14:paraId="7EEE1009" w14:textId="77777777" w:rsidR="00D645B0" w:rsidRDefault="00000000">
            <w:pPr>
              <w:pStyle w:val="TableParagraph"/>
              <w:spacing w:before="41" w:line="172" w:lineRule="exact"/>
              <w:ind w:left="129"/>
              <w:rPr>
                <w:sz w:val="16"/>
              </w:rPr>
            </w:pPr>
            <w:r>
              <w:rPr>
                <w:sz w:val="16"/>
              </w:rPr>
              <w:t>Improved</w:t>
            </w:r>
            <w:r>
              <w:rPr>
                <w:spacing w:val="-8"/>
                <w:sz w:val="16"/>
              </w:rPr>
              <w:t xml:space="preserve"> </w:t>
            </w:r>
            <w:r>
              <w:rPr>
                <w:sz w:val="16"/>
              </w:rPr>
              <w:t>Faster</w:t>
            </w:r>
            <w:r>
              <w:rPr>
                <w:spacing w:val="-8"/>
                <w:sz w:val="16"/>
              </w:rPr>
              <w:t xml:space="preserve"> </w:t>
            </w:r>
            <w:r>
              <w:rPr>
                <w:spacing w:val="-5"/>
                <w:sz w:val="16"/>
              </w:rPr>
              <w:t>R-</w:t>
            </w:r>
          </w:p>
        </w:tc>
        <w:tc>
          <w:tcPr>
            <w:tcW w:w="2962" w:type="dxa"/>
            <w:tcBorders>
              <w:top w:val="single" w:sz="4" w:space="0" w:color="000000"/>
            </w:tcBorders>
          </w:tcPr>
          <w:p w14:paraId="0DEA2701" w14:textId="77777777" w:rsidR="00D645B0" w:rsidRDefault="00000000">
            <w:pPr>
              <w:pStyle w:val="TableParagraph"/>
              <w:spacing w:before="41" w:line="172" w:lineRule="exact"/>
              <w:ind w:left="106"/>
              <w:rPr>
                <w:sz w:val="16"/>
              </w:rPr>
            </w:pPr>
            <w:r>
              <w:rPr>
                <w:w w:val="105"/>
                <w:sz w:val="16"/>
              </w:rPr>
              <w:t>1,160</w:t>
            </w:r>
            <w:r>
              <w:rPr>
                <w:spacing w:val="7"/>
                <w:w w:val="105"/>
                <w:sz w:val="16"/>
              </w:rPr>
              <w:t xml:space="preserve"> </w:t>
            </w:r>
            <w:r>
              <w:rPr>
                <w:w w:val="105"/>
                <w:sz w:val="16"/>
              </w:rPr>
              <w:t>(500</w:t>
            </w:r>
            <w:r>
              <w:rPr>
                <w:spacing w:val="8"/>
                <w:w w:val="105"/>
                <w:sz w:val="16"/>
              </w:rPr>
              <w:t xml:space="preserve"> </w:t>
            </w:r>
            <w:r>
              <w:rPr>
                <w:w w:val="105"/>
                <w:sz w:val="16"/>
              </w:rPr>
              <w:t>×</w:t>
            </w:r>
            <w:r>
              <w:rPr>
                <w:spacing w:val="8"/>
                <w:w w:val="105"/>
                <w:sz w:val="16"/>
              </w:rPr>
              <w:t xml:space="preserve"> </w:t>
            </w:r>
            <w:r>
              <w:rPr>
                <w:spacing w:val="-4"/>
                <w:w w:val="105"/>
                <w:sz w:val="16"/>
              </w:rPr>
              <w:t>500)</w:t>
            </w:r>
          </w:p>
        </w:tc>
        <w:tc>
          <w:tcPr>
            <w:tcW w:w="1615" w:type="dxa"/>
            <w:tcBorders>
              <w:top w:val="single" w:sz="4" w:space="0" w:color="000000"/>
            </w:tcBorders>
          </w:tcPr>
          <w:p w14:paraId="6AE6FD0B" w14:textId="77777777" w:rsidR="00D645B0" w:rsidRDefault="00000000">
            <w:pPr>
              <w:pStyle w:val="TableParagraph"/>
              <w:spacing w:before="41" w:line="172" w:lineRule="exact"/>
              <w:ind w:left="125"/>
              <w:rPr>
                <w:sz w:val="16"/>
              </w:rPr>
            </w:pPr>
            <w:r>
              <w:rPr>
                <w:sz w:val="16"/>
              </w:rPr>
              <w:t>Sentinel-</w:t>
            </w:r>
            <w:r>
              <w:rPr>
                <w:spacing w:val="-10"/>
                <w:sz w:val="16"/>
              </w:rPr>
              <w:t>1</w:t>
            </w:r>
          </w:p>
        </w:tc>
        <w:tc>
          <w:tcPr>
            <w:tcW w:w="1014" w:type="dxa"/>
            <w:tcBorders>
              <w:top w:val="single" w:sz="4" w:space="0" w:color="000000"/>
            </w:tcBorders>
          </w:tcPr>
          <w:p w14:paraId="3A868B3A" w14:textId="77777777" w:rsidR="00D645B0" w:rsidRDefault="00000000">
            <w:pPr>
              <w:pStyle w:val="TableParagraph"/>
              <w:spacing w:before="41" w:line="172" w:lineRule="exact"/>
              <w:ind w:left="106"/>
              <w:rPr>
                <w:sz w:val="16"/>
              </w:rPr>
            </w:pPr>
            <w:r>
              <w:rPr>
                <w:sz w:val="16"/>
              </w:rPr>
              <w:t>1–15</w:t>
            </w:r>
            <w:r>
              <w:rPr>
                <w:spacing w:val="28"/>
                <w:sz w:val="16"/>
              </w:rPr>
              <w:t xml:space="preserve"> </w:t>
            </w:r>
            <w:r>
              <w:rPr>
                <w:spacing w:val="-10"/>
                <w:sz w:val="16"/>
              </w:rPr>
              <w:t>m</w:t>
            </w:r>
          </w:p>
        </w:tc>
      </w:tr>
      <w:tr w:rsidR="00D645B0" w14:paraId="34630BF4" w14:textId="77777777">
        <w:trPr>
          <w:trHeight w:val="378"/>
        </w:trPr>
        <w:tc>
          <w:tcPr>
            <w:tcW w:w="1813" w:type="dxa"/>
          </w:tcPr>
          <w:p w14:paraId="22B27675" w14:textId="77777777" w:rsidR="00D645B0" w:rsidRDefault="00000000">
            <w:pPr>
              <w:pStyle w:val="TableParagraph"/>
              <w:spacing w:before="186" w:line="172" w:lineRule="exact"/>
              <w:rPr>
                <w:sz w:val="16"/>
              </w:rPr>
            </w:pPr>
            <w:r>
              <w:rPr>
                <w:sz w:val="16"/>
              </w:rPr>
              <w:lastRenderedPageBreak/>
              <w:t>Huang</w:t>
            </w:r>
            <w:r>
              <w:rPr>
                <w:spacing w:val="20"/>
                <w:sz w:val="16"/>
              </w:rPr>
              <w:t xml:space="preserve"> </w:t>
            </w:r>
            <w:r>
              <w:rPr>
                <w:sz w:val="16"/>
              </w:rPr>
              <w:t>et</w:t>
            </w:r>
            <w:r>
              <w:rPr>
                <w:spacing w:val="21"/>
                <w:sz w:val="16"/>
              </w:rPr>
              <w:t xml:space="preserve"> </w:t>
            </w:r>
            <w:r>
              <w:rPr>
                <w:sz w:val="16"/>
              </w:rPr>
              <w:t>al.</w:t>
            </w:r>
            <w:r>
              <w:rPr>
                <w:spacing w:val="41"/>
                <w:sz w:val="16"/>
              </w:rPr>
              <w:t xml:space="preserve"> </w:t>
            </w:r>
            <w:r>
              <w:rPr>
                <w:sz w:val="16"/>
              </w:rPr>
              <w:t>(2018)</w:t>
            </w:r>
            <w:r>
              <w:rPr>
                <w:spacing w:val="22"/>
                <w:sz w:val="16"/>
              </w:rPr>
              <w:t xml:space="preserve"> </w:t>
            </w:r>
            <w:r>
              <w:rPr>
                <w:spacing w:val="-5"/>
                <w:sz w:val="16"/>
              </w:rPr>
              <w:t>[</w:t>
            </w:r>
            <w:hyperlink w:anchor="_bookmark52" w:history="1">
              <w:r w:rsidR="00D645B0">
                <w:rPr>
                  <w:spacing w:val="-5"/>
                  <w:sz w:val="16"/>
                </w:rPr>
                <w:t>3</w:t>
              </w:r>
            </w:hyperlink>
            <w:r>
              <w:rPr>
                <w:spacing w:val="-5"/>
                <w:sz w:val="16"/>
              </w:rPr>
              <w:t>]</w:t>
            </w:r>
          </w:p>
        </w:tc>
        <w:tc>
          <w:tcPr>
            <w:tcW w:w="1620" w:type="dxa"/>
          </w:tcPr>
          <w:p w14:paraId="337718A2" w14:textId="77777777" w:rsidR="00D645B0" w:rsidRDefault="00000000">
            <w:pPr>
              <w:pStyle w:val="TableParagraph"/>
              <w:spacing w:line="179" w:lineRule="exact"/>
              <w:ind w:left="129"/>
              <w:rPr>
                <w:sz w:val="16"/>
              </w:rPr>
            </w:pPr>
            <w:r>
              <w:rPr>
                <w:spacing w:val="-5"/>
                <w:w w:val="105"/>
                <w:sz w:val="16"/>
              </w:rPr>
              <w:t>CNN</w:t>
            </w:r>
          </w:p>
          <w:p w14:paraId="7AF8C62E" w14:textId="77777777" w:rsidR="00D645B0" w:rsidRDefault="00000000">
            <w:pPr>
              <w:pStyle w:val="TableParagraph"/>
              <w:spacing w:before="7" w:line="172" w:lineRule="exact"/>
              <w:ind w:left="129"/>
              <w:rPr>
                <w:sz w:val="16"/>
              </w:rPr>
            </w:pPr>
            <w:r>
              <w:rPr>
                <w:spacing w:val="-2"/>
                <w:w w:val="110"/>
                <w:sz w:val="16"/>
              </w:rPr>
              <w:t>YOLOv8</w:t>
            </w:r>
          </w:p>
        </w:tc>
        <w:tc>
          <w:tcPr>
            <w:tcW w:w="2962" w:type="dxa"/>
          </w:tcPr>
          <w:p w14:paraId="34D7CFEB" w14:textId="77777777" w:rsidR="00D645B0" w:rsidRDefault="00000000">
            <w:pPr>
              <w:pStyle w:val="TableParagraph"/>
              <w:spacing w:before="186" w:line="172" w:lineRule="exact"/>
              <w:ind w:left="106"/>
              <w:rPr>
                <w:sz w:val="16"/>
              </w:rPr>
            </w:pPr>
            <w:r>
              <w:rPr>
                <w:w w:val="105"/>
                <w:sz w:val="16"/>
              </w:rPr>
              <w:t>11,346</w:t>
            </w:r>
            <w:r>
              <w:rPr>
                <w:spacing w:val="11"/>
                <w:w w:val="105"/>
                <w:sz w:val="16"/>
              </w:rPr>
              <w:t xml:space="preserve"> </w:t>
            </w:r>
            <w:r>
              <w:rPr>
                <w:w w:val="105"/>
                <w:sz w:val="16"/>
              </w:rPr>
              <w:t>(30</w:t>
            </w:r>
            <w:r>
              <w:rPr>
                <w:spacing w:val="11"/>
                <w:w w:val="105"/>
                <w:sz w:val="16"/>
              </w:rPr>
              <w:t xml:space="preserve"> </w:t>
            </w:r>
            <w:r>
              <w:rPr>
                <w:w w:val="105"/>
                <w:sz w:val="16"/>
              </w:rPr>
              <w:t>×</w:t>
            </w:r>
            <w:r>
              <w:rPr>
                <w:spacing w:val="12"/>
                <w:w w:val="105"/>
                <w:sz w:val="16"/>
              </w:rPr>
              <w:t xml:space="preserve"> </w:t>
            </w:r>
            <w:r>
              <w:rPr>
                <w:w w:val="105"/>
                <w:sz w:val="16"/>
              </w:rPr>
              <w:t>30</w:t>
            </w:r>
            <w:r>
              <w:rPr>
                <w:spacing w:val="11"/>
                <w:w w:val="105"/>
                <w:sz w:val="16"/>
              </w:rPr>
              <w:t xml:space="preserve"> </w:t>
            </w:r>
            <w:r>
              <w:rPr>
                <w:w w:val="105"/>
                <w:sz w:val="16"/>
              </w:rPr>
              <w:t>to</w:t>
            </w:r>
            <w:r>
              <w:rPr>
                <w:spacing w:val="11"/>
                <w:w w:val="105"/>
                <w:sz w:val="16"/>
              </w:rPr>
              <w:t xml:space="preserve"> </w:t>
            </w:r>
            <w:r>
              <w:rPr>
                <w:w w:val="105"/>
                <w:sz w:val="16"/>
              </w:rPr>
              <w:t>120</w:t>
            </w:r>
            <w:r>
              <w:rPr>
                <w:spacing w:val="12"/>
                <w:w w:val="105"/>
                <w:sz w:val="16"/>
              </w:rPr>
              <w:t xml:space="preserve"> </w:t>
            </w:r>
            <w:r>
              <w:rPr>
                <w:w w:val="105"/>
                <w:sz w:val="16"/>
              </w:rPr>
              <w:t>×</w:t>
            </w:r>
            <w:r>
              <w:rPr>
                <w:spacing w:val="11"/>
                <w:w w:val="105"/>
                <w:sz w:val="16"/>
              </w:rPr>
              <w:t xml:space="preserve"> </w:t>
            </w:r>
            <w:r>
              <w:rPr>
                <w:spacing w:val="-4"/>
                <w:w w:val="105"/>
                <w:sz w:val="16"/>
              </w:rPr>
              <w:t>120)</w:t>
            </w:r>
          </w:p>
        </w:tc>
        <w:tc>
          <w:tcPr>
            <w:tcW w:w="1615" w:type="dxa"/>
          </w:tcPr>
          <w:p w14:paraId="565031ED" w14:textId="77777777" w:rsidR="00D645B0" w:rsidRDefault="00000000">
            <w:pPr>
              <w:pStyle w:val="TableParagraph"/>
              <w:spacing w:before="186" w:line="172" w:lineRule="exact"/>
              <w:ind w:left="125"/>
              <w:rPr>
                <w:sz w:val="16"/>
              </w:rPr>
            </w:pPr>
            <w:r>
              <w:rPr>
                <w:sz w:val="16"/>
              </w:rPr>
              <w:t>Sentinel-1,</w:t>
            </w:r>
            <w:r>
              <w:rPr>
                <w:spacing w:val="22"/>
                <w:sz w:val="16"/>
              </w:rPr>
              <w:t xml:space="preserve"> </w:t>
            </w:r>
            <w:proofErr w:type="spellStart"/>
            <w:r>
              <w:rPr>
                <w:spacing w:val="-2"/>
                <w:sz w:val="16"/>
              </w:rPr>
              <w:t>Gaofen</w:t>
            </w:r>
            <w:proofErr w:type="spellEnd"/>
            <w:r>
              <w:rPr>
                <w:spacing w:val="-2"/>
                <w:sz w:val="16"/>
              </w:rPr>
              <w:t>-</w:t>
            </w:r>
          </w:p>
        </w:tc>
        <w:tc>
          <w:tcPr>
            <w:tcW w:w="1014" w:type="dxa"/>
          </w:tcPr>
          <w:p w14:paraId="5D983CD8" w14:textId="77777777" w:rsidR="00D645B0" w:rsidRDefault="00000000">
            <w:pPr>
              <w:pStyle w:val="TableParagraph"/>
              <w:spacing w:before="186" w:line="172" w:lineRule="exact"/>
              <w:ind w:left="106"/>
              <w:rPr>
                <w:sz w:val="16"/>
              </w:rPr>
            </w:pPr>
            <w:r>
              <w:rPr>
                <w:spacing w:val="-5"/>
                <w:sz w:val="16"/>
              </w:rPr>
              <w:t>2–22</w:t>
            </w:r>
            <w:r>
              <w:rPr>
                <w:spacing w:val="3"/>
                <w:sz w:val="16"/>
              </w:rPr>
              <w:t xml:space="preserve"> </w:t>
            </w:r>
            <w:r>
              <w:rPr>
                <w:spacing w:val="-10"/>
                <w:sz w:val="16"/>
              </w:rPr>
              <w:t>m</w:t>
            </w:r>
          </w:p>
        </w:tc>
      </w:tr>
      <w:tr w:rsidR="00D645B0" w14:paraId="6B22CF0A" w14:textId="77777777">
        <w:trPr>
          <w:trHeight w:val="378"/>
        </w:trPr>
        <w:tc>
          <w:tcPr>
            <w:tcW w:w="1813" w:type="dxa"/>
          </w:tcPr>
          <w:p w14:paraId="56CE4F2E" w14:textId="77777777" w:rsidR="00D645B0" w:rsidRDefault="00000000">
            <w:pPr>
              <w:pStyle w:val="TableParagraph"/>
              <w:spacing w:before="186" w:line="172" w:lineRule="exact"/>
              <w:rPr>
                <w:sz w:val="16"/>
              </w:rPr>
            </w:pPr>
            <w:r>
              <w:rPr>
                <w:sz w:val="16"/>
              </w:rPr>
              <w:t>Wang</w:t>
            </w:r>
            <w:r>
              <w:rPr>
                <w:spacing w:val="22"/>
                <w:sz w:val="16"/>
              </w:rPr>
              <w:t xml:space="preserve"> </w:t>
            </w:r>
            <w:r>
              <w:rPr>
                <w:sz w:val="16"/>
              </w:rPr>
              <w:t>et</w:t>
            </w:r>
            <w:r>
              <w:rPr>
                <w:spacing w:val="22"/>
                <w:sz w:val="16"/>
              </w:rPr>
              <w:t xml:space="preserve"> </w:t>
            </w:r>
            <w:r>
              <w:rPr>
                <w:sz w:val="16"/>
              </w:rPr>
              <w:t>al.</w:t>
            </w:r>
            <w:r>
              <w:rPr>
                <w:spacing w:val="44"/>
                <w:sz w:val="16"/>
              </w:rPr>
              <w:t xml:space="preserve"> </w:t>
            </w:r>
            <w:r>
              <w:rPr>
                <w:sz w:val="16"/>
              </w:rPr>
              <w:t>(2019)</w:t>
            </w:r>
            <w:r>
              <w:rPr>
                <w:spacing w:val="22"/>
                <w:sz w:val="16"/>
              </w:rPr>
              <w:t xml:space="preserve"> </w:t>
            </w:r>
            <w:r>
              <w:rPr>
                <w:spacing w:val="-5"/>
                <w:sz w:val="16"/>
              </w:rPr>
              <w:t>[</w:t>
            </w:r>
            <w:hyperlink w:anchor="_bookmark53" w:history="1">
              <w:r w:rsidR="00D645B0">
                <w:rPr>
                  <w:spacing w:val="-5"/>
                  <w:sz w:val="16"/>
                </w:rPr>
                <w:t>4</w:t>
              </w:r>
            </w:hyperlink>
            <w:r>
              <w:rPr>
                <w:spacing w:val="-5"/>
                <w:sz w:val="16"/>
              </w:rPr>
              <w:t>]</w:t>
            </w:r>
          </w:p>
        </w:tc>
        <w:tc>
          <w:tcPr>
            <w:tcW w:w="1620" w:type="dxa"/>
          </w:tcPr>
          <w:p w14:paraId="43C072C0" w14:textId="77777777" w:rsidR="00D645B0" w:rsidRDefault="00000000">
            <w:pPr>
              <w:pStyle w:val="TableParagraph"/>
              <w:spacing w:before="186" w:line="172" w:lineRule="exact"/>
              <w:ind w:left="129"/>
              <w:rPr>
                <w:sz w:val="16"/>
              </w:rPr>
            </w:pPr>
            <w:r>
              <w:rPr>
                <w:sz w:val="16"/>
              </w:rPr>
              <w:t>Modified</w:t>
            </w:r>
            <w:r>
              <w:rPr>
                <w:spacing w:val="21"/>
                <w:sz w:val="16"/>
              </w:rPr>
              <w:t xml:space="preserve"> </w:t>
            </w:r>
            <w:r>
              <w:rPr>
                <w:spacing w:val="-5"/>
                <w:sz w:val="16"/>
              </w:rPr>
              <w:t>SSD</w:t>
            </w:r>
          </w:p>
        </w:tc>
        <w:tc>
          <w:tcPr>
            <w:tcW w:w="2962" w:type="dxa"/>
          </w:tcPr>
          <w:p w14:paraId="48FEFDD3" w14:textId="77777777" w:rsidR="00D645B0" w:rsidRDefault="00000000">
            <w:pPr>
              <w:pStyle w:val="TableParagraph"/>
              <w:spacing w:before="186" w:line="172" w:lineRule="exact"/>
              <w:ind w:left="106"/>
              <w:rPr>
                <w:sz w:val="16"/>
              </w:rPr>
            </w:pPr>
            <w:r>
              <w:rPr>
                <w:w w:val="105"/>
                <w:sz w:val="16"/>
              </w:rPr>
              <w:t>43,819</w:t>
            </w:r>
            <w:r>
              <w:rPr>
                <w:spacing w:val="3"/>
                <w:w w:val="105"/>
                <w:sz w:val="16"/>
              </w:rPr>
              <w:t xml:space="preserve"> </w:t>
            </w:r>
            <w:r>
              <w:rPr>
                <w:w w:val="105"/>
                <w:sz w:val="16"/>
              </w:rPr>
              <w:t>(256</w:t>
            </w:r>
            <w:r>
              <w:rPr>
                <w:spacing w:val="4"/>
                <w:w w:val="105"/>
                <w:sz w:val="16"/>
              </w:rPr>
              <w:t xml:space="preserve"> </w:t>
            </w:r>
            <w:r>
              <w:rPr>
                <w:w w:val="105"/>
                <w:sz w:val="16"/>
              </w:rPr>
              <w:t>×</w:t>
            </w:r>
            <w:r>
              <w:rPr>
                <w:spacing w:val="4"/>
                <w:w w:val="105"/>
                <w:sz w:val="16"/>
              </w:rPr>
              <w:t xml:space="preserve"> </w:t>
            </w:r>
            <w:r>
              <w:rPr>
                <w:spacing w:val="-4"/>
                <w:w w:val="105"/>
                <w:sz w:val="16"/>
              </w:rPr>
              <w:t>256)</w:t>
            </w:r>
          </w:p>
        </w:tc>
        <w:tc>
          <w:tcPr>
            <w:tcW w:w="1615" w:type="dxa"/>
          </w:tcPr>
          <w:p w14:paraId="795C6BD4" w14:textId="77777777" w:rsidR="00D645B0" w:rsidRDefault="00000000">
            <w:pPr>
              <w:pStyle w:val="TableParagraph"/>
              <w:spacing w:line="179" w:lineRule="exact"/>
              <w:ind w:left="120"/>
              <w:rPr>
                <w:sz w:val="16"/>
              </w:rPr>
            </w:pPr>
            <w:r>
              <w:rPr>
                <w:spacing w:val="-10"/>
                <w:sz w:val="16"/>
              </w:rPr>
              <w:t>3</w:t>
            </w:r>
          </w:p>
          <w:p w14:paraId="69A19E99" w14:textId="77777777" w:rsidR="00D645B0" w:rsidRDefault="00000000">
            <w:pPr>
              <w:pStyle w:val="TableParagraph"/>
              <w:spacing w:before="7" w:line="172" w:lineRule="exact"/>
              <w:ind w:left="125"/>
              <w:rPr>
                <w:sz w:val="16"/>
              </w:rPr>
            </w:pPr>
            <w:r>
              <w:rPr>
                <w:sz w:val="16"/>
              </w:rPr>
              <w:t>Gaofen-3,</w:t>
            </w:r>
            <w:r>
              <w:rPr>
                <w:spacing w:val="11"/>
                <w:sz w:val="16"/>
              </w:rPr>
              <w:t xml:space="preserve"> </w:t>
            </w:r>
            <w:r>
              <w:rPr>
                <w:spacing w:val="-2"/>
                <w:sz w:val="16"/>
              </w:rPr>
              <w:t>Sentinel-</w:t>
            </w:r>
          </w:p>
        </w:tc>
        <w:tc>
          <w:tcPr>
            <w:tcW w:w="1014" w:type="dxa"/>
          </w:tcPr>
          <w:p w14:paraId="784E33B6" w14:textId="77777777" w:rsidR="00D645B0" w:rsidRDefault="00000000">
            <w:pPr>
              <w:pStyle w:val="TableParagraph"/>
              <w:spacing w:before="186" w:line="172" w:lineRule="exact"/>
              <w:ind w:left="106"/>
              <w:rPr>
                <w:sz w:val="16"/>
              </w:rPr>
            </w:pPr>
            <w:r>
              <w:rPr>
                <w:spacing w:val="-4"/>
                <w:sz w:val="16"/>
              </w:rPr>
              <w:t>3–25</w:t>
            </w:r>
            <w:r>
              <w:rPr>
                <w:spacing w:val="3"/>
                <w:sz w:val="16"/>
              </w:rPr>
              <w:t xml:space="preserve"> </w:t>
            </w:r>
            <w:r>
              <w:rPr>
                <w:spacing w:val="-10"/>
                <w:sz w:val="16"/>
              </w:rPr>
              <w:t>m</w:t>
            </w:r>
          </w:p>
        </w:tc>
      </w:tr>
      <w:tr w:rsidR="00D645B0" w14:paraId="291F9F95" w14:textId="77777777">
        <w:trPr>
          <w:trHeight w:val="378"/>
        </w:trPr>
        <w:tc>
          <w:tcPr>
            <w:tcW w:w="1813" w:type="dxa"/>
          </w:tcPr>
          <w:p w14:paraId="316DB1A3" w14:textId="77777777" w:rsidR="00D645B0" w:rsidRDefault="00000000">
            <w:pPr>
              <w:pStyle w:val="TableParagraph"/>
              <w:spacing w:before="186" w:line="172" w:lineRule="exact"/>
              <w:rPr>
                <w:sz w:val="16"/>
              </w:rPr>
            </w:pPr>
            <w:r>
              <w:rPr>
                <w:sz w:val="16"/>
              </w:rPr>
              <w:t>Sun</w:t>
            </w:r>
            <w:r>
              <w:rPr>
                <w:spacing w:val="22"/>
                <w:sz w:val="16"/>
              </w:rPr>
              <w:t xml:space="preserve"> </w:t>
            </w:r>
            <w:r>
              <w:rPr>
                <w:sz w:val="16"/>
              </w:rPr>
              <w:t>et</w:t>
            </w:r>
            <w:r>
              <w:rPr>
                <w:spacing w:val="22"/>
                <w:sz w:val="16"/>
              </w:rPr>
              <w:t xml:space="preserve"> </w:t>
            </w:r>
            <w:r>
              <w:rPr>
                <w:sz w:val="16"/>
              </w:rPr>
              <w:t>al.</w:t>
            </w:r>
            <w:r>
              <w:rPr>
                <w:spacing w:val="42"/>
                <w:sz w:val="16"/>
              </w:rPr>
              <w:t xml:space="preserve"> </w:t>
            </w:r>
            <w:r>
              <w:rPr>
                <w:sz w:val="16"/>
              </w:rPr>
              <w:t>(2019)</w:t>
            </w:r>
            <w:r>
              <w:rPr>
                <w:spacing w:val="22"/>
                <w:sz w:val="16"/>
              </w:rPr>
              <w:t xml:space="preserve"> </w:t>
            </w:r>
            <w:r>
              <w:rPr>
                <w:spacing w:val="-5"/>
                <w:sz w:val="16"/>
              </w:rPr>
              <w:t>[</w:t>
            </w:r>
            <w:hyperlink w:anchor="_bookmark54" w:history="1">
              <w:r w:rsidR="00D645B0">
                <w:rPr>
                  <w:spacing w:val="-5"/>
                  <w:sz w:val="16"/>
                </w:rPr>
                <w:t>5</w:t>
              </w:r>
            </w:hyperlink>
            <w:r>
              <w:rPr>
                <w:spacing w:val="-5"/>
                <w:sz w:val="16"/>
              </w:rPr>
              <w:t>]</w:t>
            </w:r>
          </w:p>
        </w:tc>
        <w:tc>
          <w:tcPr>
            <w:tcW w:w="1620" w:type="dxa"/>
          </w:tcPr>
          <w:p w14:paraId="58448F8F" w14:textId="77777777" w:rsidR="00D645B0" w:rsidRDefault="00000000">
            <w:pPr>
              <w:pStyle w:val="TableParagraph"/>
              <w:spacing w:before="186" w:line="172" w:lineRule="exact"/>
              <w:ind w:left="129"/>
              <w:rPr>
                <w:sz w:val="16"/>
              </w:rPr>
            </w:pPr>
            <w:proofErr w:type="gramStart"/>
            <w:r>
              <w:rPr>
                <w:w w:val="105"/>
                <w:sz w:val="16"/>
              </w:rPr>
              <w:t>Dense</w:t>
            </w:r>
            <w:r>
              <w:rPr>
                <w:spacing w:val="32"/>
                <w:w w:val="105"/>
                <w:sz w:val="16"/>
              </w:rPr>
              <w:t xml:space="preserve">  </w:t>
            </w:r>
            <w:r>
              <w:rPr>
                <w:spacing w:val="-2"/>
                <w:w w:val="105"/>
                <w:sz w:val="16"/>
              </w:rPr>
              <w:t>connected</w:t>
            </w:r>
            <w:proofErr w:type="gramEnd"/>
          </w:p>
        </w:tc>
        <w:tc>
          <w:tcPr>
            <w:tcW w:w="2962" w:type="dxa"/>
          </w:tcPr>
          <w:p w14:paraId="59443684" w14:textId="77777777" w:rsidR="00D645B0" w:rsidRDefault="00000000">
            <w:pPr>
              <w:pStyle w:val="TableParagraph"/>
              <w:spacing w:before="186" w:line="172" w:lineRule="exact"/>
              <w:ind w:left="106"/>
              <w:rPr>
                <w:sz w:val="16"/>
              </w:rPr>
            </w:pPr>
            <w:r>
              <w:rPr>
                <w:w w:val="105"/>
                <w:sz w:val="16"/>
              </w:rPr>
              <w:t>1,116</w:t>
            </w:r>
            <w:r>
              <w:rPr>
                <w:spacing w:val="18"/>
                <w:w w:val="105"/>
                <w:sz w:val="16"/>
              </w:rPr>
              <w:t xml:space="preserve"> </w:t>
            </w:r>
            <w:r>
              <w:rPr>
                <w:w w:val="105"/>
                <w:sz w:val="16"/>
              </w:rPr>
              <w:t>(500</w:t>
            </w:r>
            <w:r>
              <w:rPr>
                <w:spacing w:val="18"/>
                <w:w w:val="105"/>
                <w:sz w:val="16"/>
              </w:rPr>
              <w:t xml:space="preserve"> </w:t>
            </w:r>
            <w:r>
              <w:rPr>
                <w:w w:val="105"/>
                <w:sz w:val="16"/>
              </w:rPr>
              <w:t>×</w:t>
            </w:r>
            <w:r>
              <w:rPr>
                <w:spacing w:val="18"/>
                <w:w w:val="105"/>
                <w:sz w:val="16"/>
              </w:rPr>
              <w:t xml:space="preserve"> </w:t>
            </w:r>
            <w:r>
              <w:rPr>
                <w:spacing w:val="-4"/>
                <w:w w:val="105"/>
                <w:sz w:val="16"/>
              </w:rPr>
              <w:t>500)</w:t>
            </w:r>
          </w:p>
        </w:tc>
        <w:tc>
          <w:tcPr>
            <w:tcW w:w="1615" w:type="dxa"/>
          </w:tcPr>
          <w:p w14:paraId="28EC506E" w14:textId="77777777" w:rsidR="00D645B0" w:rsidRDefault="00000000">
            <w:pPr>
              <w:pStyle w:val="TableParagraph"/>
              <w:spacing w:line="179" w:lineRule="exact"/>
              <w:ind w:left="116"/>
              <w:rPr>
                <w:sz w:val="16"/>
              </w:rPr>
            </w:pPr>
            <w:r>
              <w:rPr>
                <w:spacing w:val="-10"/>
                <w:w w:val="125"/>
                <w:sz w:val="16"/>
              </w:rPr>
              <w:t>1</w:t>
            </w:r>
          </w:p>
          <w:p w14:paraId="0CD643B6" w14:textId="77777777" w:rsidR="00D645B0" w:rsidRDefault="00000000">
            <w:pPr>
              <w:pStyle w:val="TableParagraph"/>
              <w:spacing w:before="7" w:line="172" w:lineRule="exact"/>
              <w:ind w:left="125"/>
              <w:rPr>
                <w:sz w:val="16"/>
              </w:rPr>
            </w:pPr>
            <w:r>
              <w:rPr>
                <w:sz w:val="16"/>
              </w:rPr>
              <w:t>Gaofen-</w:t>
            </w:r>
            <w:r>
              <w:rPr>
                <w:spacing w:val="-10"/>
                <w:sz w:val="16"/>
              </w:rPr>
              <w:t>3</w:t>
            </w:r>
          </w:p>
        </w:tc>
        <w:tc>
          <w:tcPr>
            <w:tcW w:w="1014" w:type="dxa"/>
          </w:tcPr>
          <w:p w14:paraId="12F055FE" w14:textId="77777777" w:rsidR="00D645B0" w:rsidRDefault="00000000">
            <w:pPr>
              <w:pStyle w:val="TableParagraph"/>
              <w:spacing w:before="186" w:line="172" w:lineRule="exact"/>
              <w:ind w:left="106"/>
              <w:rPr>
                <w:sz w:val="16"/>
              </w:rPr>
            </w:pPr>
            <w:r>
              <w:rPr>
                <w:sz w:val="16"/>
              </w:rPr>
              <w:t>1–3</w:t>
            </w:r>
            <w:r>
              <w:rPr>
                <w:spacing w:val="9"/>
                <w:sz w:val="16"/>
              </w:rPr>
              <w:t xml:space="preserve"> </w:t>
            </w:r>
            <w:r>
              <w:rPr>
                <w:spacing w:val="-10"/>
                <w:sz w:val="16"/>
              </w:rPr>
              <w:t>m</w:t>
            </w:r>
          </w:p>
        </w:tc>
      </w:tr>
      <w:tr w:rsidR="00D645B0" w14:paraId="6572A5AA" w14:textId="77777777">
        <w:trPr>
          <w:trHeight w:val="384"/>
        </w:trPr>
        <w:tc>
          <w:tcPr>
            <w:tcW w:w="1813" w:type="dxa"/>
          </w:tcPr>
          <w:p w14:paraId="3D39D459" w14:textId="77777777" w:rsidR="00D645B0" w:rsidRDefault="00000000">
            <w:pPr>
              <w:pStyle w:val="TableParagraph"/>
              <w:spacing w:before="186" w:line="178" w:lineRule="exact"/>
              <w:rPr>
                <w:sz w:val="16"/>
              </w:rPr>
            </w:pPr>
            <w:r>
              <w:rPr>
                <w:sz w:val="16"/>
              </w:rPr>
              <w:t>Wei</w:t>
            </w:r>
            <w:r>
              <w:rPr>
                <w:spacing w:val="14"/>
                <w:sz w:val="16"/>
              </w:rPr>
              <w:t xml:space="preserve"> </w:t>
            </w:r>
            <w:r>
              <w:rPr>
                <w:sz w:val="16"/>
              </w:rPr>
              <w:t>et</w:t>
            </w:r>
            <w:r>
              <w:rPr>
                <w:spacing w:val="14"/>
                <w:sz w:val="16"/>
              </w:rPr>
              <w:t xml:space="preserve"> </w:t>
            </w:r>
            <w:r>
              <w:rPr>
                <w:sz w:val="16"/>
              </w:rPr>
              <w:t>al.</w:t>
            </w:r>
            <w:r>
              <w:rPr>
                <w:spacing w:val="32"/>
                <w:sz w:val="16"/>
              </w:rPr>
              <w:t xml:space="preserve"> </w:t>
            </w:r>
            <w:r>
              <w:rPr>
                <w:sz w:val="16"/>
              </w:rPr>
              <w:t>(2020)</w:t>
            </w:r>
            <w:r>
              <w:rPr>
                <w:spacing w:val="14"/>
                <w:sz w:val="16"/>
              </w:rPr>
              <w:t xml:space="preserve"> </w:t>
            </w:r>
            <w:r>
              <w:rPr>
                <w:spacing w:val="-4"/>
                <w:sz w:val="16"/>
              </w:rPr>
              <w:t>[</w:t>
            </w:r>
            <w:hyperlink w:anchor="_bookmark60" w:history="1">
              <w:r w:rsidR="00D645B0">
                <w:rPr>
                  <w:spacing w:val="-4"/>
                  <w:sz w:val="16"/>
                </w:rPr>
                <w:t>11</w:t>
              </w:r>
            </w:hyperlink>
            <w:r>
              <w:rPr>
                <w:spacing w:val="-4"/>
                <w:sz w:val="16"/>
              </w:rPr>
              <w:t>]</w:t>
            </w:r>
          </w:p>
        </w:tc>
        <w:tc>
          <w:tcPr>
            <w:tcW w:w="1620" w:type="dxa"/>
          </w:tcPr>
          <w:p w14:paraId="6E941D2A" w14:textId="77777777" w:rsidR="00D645B0" w:rsidRDefault="00000000">
            <w:pPr>
              <w:pStyle w:val="TableParagraph"/>
              <w:spacing w:line="179" w:lineRule="exact"/>
              <w:ind w:left="129"/>
              <w:rPr>
                <w:sz w:val="16"/>
              </w:rPr>
            </w:pPr>
            <w:r>
              <w:rPr>
                <w:sz w:val="16"/>
              </w:rPr>
              <w:t>network</w:t>
            </w:r>
            <w:r>
              <w:rPr>
                <w:spacing w:val="-6"/>
                <w:sz w:val="16"/>
              </w:rPr>
              <w:t xml:space="preserve"> </w:t>
            </w:r>
            <w:r>
              <w:rPr>
                <w:spacing w:val="-2"/>
                <w:sz w:val="16"/>
              </w:rPr>
              <w:t>(DCENN)</w:t>
            </w:r>
          </w:p>
          <w:p w14:paraId="432FD55C" w14:textId="77777777" w:rsidR="00D645B0" w:rsidRDefault="00000000">
            <w:pPr>
              <w:pStyle w:val="TableParagraph"/>
              <w:spacing w:before="7" w:line="178" w:lineRule="exact"/>
              <w:ind w:left="129"/>
              <w:rPr>
                <w:sz w:val="16"/>
              </w:rPr>
            </w:pPr>
            <w:r>
              <w:rPr>
                <w:w w:val="105"/>
                <w:sz w:val="16"/>
              </w:rPr>
              <w:t>CNN-</w:t>
            </w:r>
            <w:r>
              <w:rPr>
                <w:spacing w:val="-2"/>
                <w:w w:val="105"/>
                <w:sz w:val="16"/>
              </w:rPr>
              <w:t>based</w:t>
            </w:r>
          </w:p>
        </w:tc>
        <w:tc>
          <w:tcPr>
            <w:tcW w:w="2962" w:type="dxa"/>
          </w:tcPr>
          <w:p w14:paraId="1D190311" w14:textId="77777777" w:rsidR="00D645B0" w:rsidRDefault="00000000">
            <w:pPr>
              <w:pStyle w:val="TableParagraph"/>
              <w:spacing w:before="186" w:line="178" w:lineRule="exact"/>
              <w:ind w:left="106"/>
              <w:rPr>
                <w:sz w:val="16"/>
              </w:rPr>
            </w:pPr>
            <w:r>
              <w:rPr>
                <w:sz w:val="16"/>
              </w:rPr>
              <w:t>5,604</w:t>
            </w:r>
            <w:r>
              <w:rPr>
                <w:spacing w:val="6"/>
                <w:sz w:val="16"/>
              </w:rPr>
              <w:t xml:space="preserve"> </w:t>
            </w:r>
            <w:r>
              <w:rPr>
                <w:sz w:val="16"/>
              </w:rPr>
              <w:t>(800</w:t>
            </w:r>
            <w:r>
              <w:rPr>
                <w:spacing w:val="6"/>
                <w:sz w:val="16"/>
              </w:rPr>
              <w:t xml:space="preserve"> </w:t>
            </w:r>
            <w:r>
              <w:rPr>
                <w:sz w:val="16"/>
              </w:rPr>
              <w:t>×</w:t>
            </w:r>
            <w:r>
              <w:rPr>
                <w:spacing w:val="7"/>
                <w:sz w:val="16"/>
              </w:rPr>
              <w:t xml:space="preserve"> </w:t>
            </w:r>
            <w:r>
              <w:rPr>
                <w:spacing w:val="-4"/>
                <w:sz w:val="16"/>
              </w:rPr>
              <w:t>800)</w:t>
            </w:r>
          </w:p>
        </w:tc>
        <w:tc>
          <w:tcPr>
            <w:tcW w:w="1615" w:type="dxa"/>
          </w:tcPr>
          <w:p w14:paraId="63975214" w14:textId="77777777" w:rsidR="00D645B0" w:rsidRDefault="00D645B0">
            <w:pPr>
              <w:pStyle w:val="TableParagraph"/>
              <w:rPr>
                <w:rFonts w:ascii="Times New Roman"/>
                <w:sz w:val="18"/>
              </w:rPr>
            </w:pPr>
          </w:p>
        </w:tc>
        <w:tc>
          <w:tcPr>
            <w:tcW w:w="1014" w:type="dxa"/>
          </w:tcPr>
          <w:p w14:paraId="3F34BE3B" w14:textId="77777777" w:rsidR="00D645B0" w:rsidRDefault="00000000">
            <w:pPr>
              <w:pStyle w:val="TableParagraph"/>
              <w:spacing w:before="186" w:line="178" w:lineRule="exact"/>
              <w:ind w:left="106"/>
              <w:rPr>
                <w:sz w:val="16"/>
              </w:rPr>
            </w:pPr>
            <w:r>
              <w:rPr>
                <w:spacing w:val="-4"/>
                <w:sz w:val="16"/>
              </w:rPr>
              <w:t>0.5–3</w:t>
            </w:r>
            <w:r>
              <w:rPr>
                <w:spacing w:val="2"/>
                <w:sz w:val="16"/>
              </w:rPr>
              <w:t xml:space="preserve"> </w:t>
            </w:r>
            <w:r>
              <w:rPr>
                <w:spacing w:val="-10"/>
                <w:sz w:val="16"/>
              </w:rPr>
              <w:t>m</w:t>
            </w:r>
          </w:p>
        </w:tc>
      </w:tr>
      <w:tr w:rsidR="00D645B0" w14:paraId="60326F5D" w14:textId="77777777">
        <w:trPr>
          <w:trHeight w:val="1887"/>
        </w:trPr>
        <w:tc>
          <w:tcPr>
            <w:tcW w:w="1813" w:type="dxa"/>
          </w:tcPr>
          <w:p w14:paraId="7A4A487D" w14:textId="77777777" w:rsidR="00D645B0" w:rsidRDefault="00D645B0">
            <w:pPr>
              <w:pStyle w:val="TableParagraph"/>
              <w:spacing w:before="4"/>
              <w:rPr>
                <w:rFonts w:ascii="Cambria"/>
                <w:sz w:val="16"/>
              </w:rPr>
            </w:pPr>
          </w:p>
          <w:p w14:paraId="0ECBEC88" w14:textId="77777777" w:rsidR="00D645B0" w:rsidRDefault="00000000">
            <w:pPr>
              <w:pStyle w:val="TableParagraph"/>
              <w:rPr>
                <w:sz w:val="16"/>
              </w:rPr>
            </w:pPr>
            <w:r>
              <w:rPr>
                <w:sz w:val="16"/>
              </w:rPr>
              <w:t>Zhang</w:t>
            </w:r>
            <w:r>
              <w:rPr>
                <w:spacing w:val="17"/>
                <w:sz w:val="16"/>
              </w:rPr>
              <w:t xml:space="preserve"> </w:t>
            </w:r>
            <w:r>
              <w:rPr>
                <w:sz w:val="16"/>
              </w:rPr>
              <w:t>et</w:t>
            </w:r>
            <w:r>
              <w:rPr>
                <w:spacing w:val="17"/>
                <w:sz w:val="16"/>
              </w:rPr>
              <w:t xml:space="preserve"> </w:t>
            </w:r>
            <w:r>
              <w:rPr>
                <w:sz w:val="16"/>
              </w:rPr>
              <w:t>al.</w:t>
            </w:r>
            <w:r>
              <w:rPr>
                <w:spacing w:val="36"/>
                <w:sz w:val="16"/>
              </w:rPr>
              <w:t xml:space="preserve"> </w:t>
            </w:r>
            <w:r>
              <w:rPr>
                <w:sz w:val="16"/>
              </w:rPr>
              <w:t>(2020)</w:t>
            </w:r>
            <w:r>
              <w:rPr>
                <w:spacing w:val="18"/>
                <w:sz w:val="16"/>
              </w:rPr>
              <w:t xml:space="preserve"> </w:t>
            </w:r>
            <w:r>
              <w:rPr>
                <w:spacing w:val="-5"/>
                <w:sz w:val="16"/>
              </w:rPr>
              <w:t>[</w:t>
            </w:r>
            <w:hyperlink w:anchor="_bookmark55" w:history="1">
              <w:r w:rsidR="00D645B0">
                <w:rPr>
                  <w:spacing w:val="-5"/>
                  <w:sz w:val="16"/>
                </w:rPr>
                <w:t>6</w:t>
              </w:r>
            </w:hyperlink>
            <w:r>
              <w:rPr>
                <w:spacing w:val="-5"/>
                <w:sz w:val="16"/>
              </w:rPr>
              <w:t>]</w:t>
            </w:r>
          </w:p>
          <w:p w14:paraId="403DE078" w14:textId="77777777" w:rsidR="00D645B0" w:rsidRDefault="00D645B0">
            <w:pPr>
              <w:pStyle w:val="TableParagraph"/>
              <w:rPr>
                <w:rFonts w:ascii="Cambria"/>
                <w:sz w:val="16"/>
              </w:rPr>
            </w:pPr>
          </w:p>
          <w:p w14:paraId="20D924E0" w14:textId="77777777" w:rsidR="00D645B0" w:rsidRDefault="00D645B0">
            <w:pPr>
              <w:pStyle w:val="TableParagraph"/>
              <w:spacing w:before="11"/>
              <w:rPr>
                <w:rFonts w:ascii="Cambria"/>
                <w:sz w:val="16"/>
              </w:rPr>
            </w:pPr>
          </w:p>
          <w:p w14:paraId="45687194" w14:textId="77777777" w:rsidR="00D645B0" w:rsidRDefault="00000000">
            <w:pPr>
              <w:pStyle w:val="TableParagraph"/>
              <w:ind w:left="-1"/>
              <w:rPr>
                <w:sz w:val="16"/>
              </w:rPr>
            </w:pPr>
            <w:r>
              <w:rPr>
                <w:sz w:val="16"/>
              </w:rPr>
              <w:t>Lei</w:t>
            </w:r>
            <w:r>
              <w:rPr>
                <w:spacing w:val="22"/>
                <w:sz w:val="16"/>
              </w:rPr>
              <w:t xml:space="preserve"> </w:t>
            </w:r>
            <w:r>
              <w:rPr>
                <w:sz w:val="16"/>
              </w:rPr>
              <w:t>et</w:t>
            </w:r>
            <w:r>
              <w:rPr>
                <w:spacing w:val="22"/>
                <w:sz w:val="16"/>
              </w:rPr>
              <w:t xml:space="preserve"> </w:t>
            </w:r>
            <w:r>
              <w:rPr>
                <w:sz w:val="16"/>
              </w:rPr>
              <w:t>al.</w:t>
            </w:r>
            <w:r>
              <w:rPr>
                <w:spacing w:val="43"/>
                <w:sz w:val="16"/>
              </w:rPr>
              <w:t xml:space="preserve"> </w:t>
            </w:r>
            <w:r>
              <w:rPr>
                <w:sz w:val="16"/>
              </w:rPr>
              <w:t>(2021)</w:t>
            </w:r>
            <w:r>
              <w:rPr>
                <w:spacing w:val="23"/>
                <w:sz w:val="16"/>
              </w:rPr>
              <w:t xml:space="preserve"> </w:t>
            </w:r>
            <w:r>
              <w:rPr>
                <w:spacing w:val="-5"/>
                <w:sz w:val="16"/>
              </w:rPr>
              <w:t>[</w:t>
            </w:r>
            <w:hyperlink w:anchor="_bookmark56" w:history="1">
              <w:r w:rsidR="00D645B0">
                <w:rPr>
                  <w:spacing w:val="-5"/>
                  <w:sz w:val="16"/>
                </w:rPr>
                <w:t>7</w:t>
              </w:r>
            </w:hyperlink>
            <w:r>
              <w:rPr>
                <w:spacing w:val="-5"/>
                <w:sz w:val="16"/>
              </w:rPr>
              <w:t>]</w:t>
            </w:r>
          </w:p>
          <w:p w14:paraId="52DA0A30" w14:textId="77777777" w:rsidR="00D645B0" w:rsidRDefault="00D645B0">
            <w:pPr>
              <w:pStyle w:val="TableParagraph"/>
              <w:spacing w:before="9"/>
              <w:rPr>
                <w:rFonts w:ascii="Cambria"/>
                <w:sz w:val="16"/>
              </w:rPr>
            </w:pPr>
          </w:p>
          <w:p w14:paraId="11C5C1F6" w14:textId="77777777" w:rsidR="00D645B0" w:rsidRDefault="00000000">
            <w:pPr>
              <w:pStyle w:val="TableParagraph"/>
              <w:rPr>
                <w:sz w:val="16"/>
              </w:rPr>
            </w:pPr>
            <w:r>
              <w:rPr>
                <w:sz w:val="16"/>
              </w:rPr>
              <w:t>Hu</w:t>
            </w:r>
            <w:r>
              <w:rPr>
                <w:spacing w:val="20"/>
                <w:sz w:val="16"/>
              </w:rPr>
              <w:t xml:space="preserve"> </w:t>
            </w:r>
            <w:r>
              <w:rPr>
                <w:sz w:val="16"/>
              </w:rPr>
              <w:t>et</w:t>
            </w:r>
            <w:r>
              <w:rPr>
                <w:spacing w:val="20"/>
                <w:sz w:val="16"/>
              </w:rPr>
              <w:t xml:space="preserve"> </w:t>
            </w:r>
            <w:r>
              <w:rPr>
                <w:sz w:val="16"/>
              </w:rPr>
              <w:t>al.</w:t>
            </w:r>
            <w:r>
              <w:rPr>
                <w:spacing w:val="40"/>
                <w:sz w:val="16"/>
              </w:rPr>
              <w:t xml:space="preserve"> </w:t>
            </w:r>
            <w:r>
              <w:rPr>
                <w:sz w:val="16"/>
              </w:rPr>
              <w:t>(2021)</w:t>
            </w:r>
            <w:r>
              <w:rPr>
                <w:spacing w:val="21"/>
                <w:sz w:val="16"/>
              </w:rPr>
              <w:t xml:space="preserve"> </w:t>
            </w:r>
            <w:r>
              <w:rPr>
                <w:spacing w:val="-5"/>
                <w:sz w:val="16"/>
              </w:rPr>
              <w:t>[</w:t>
            </w:r>
            <w:hyperlink w:anchor="_bookmark57" w:history="1">
              <w:r w:rsidR="00D645B0">
                <w:rPr>
                  <w:spacing w:val="-5"/>
                  <w:sz w:val="16"/>
                </w:rPr>
                <w:t>8</w:t>
              </w:r>
            </w:hyperlink>
            <w:r>
              <w:rPr>
                <w:spacing w:val="-5"/>
                <w:sz w:val="16"/>
              </w:rPr>
              <w:t>]</w:t>
            </w:r>
          </w:p>
          <w:p w14:paraId="6AAEAAC5" w14:textId="77777777" w:rsidR="00D645B0" w:rsidRDefault="00D645B0">
            <w:pPr>
              <w:pStyle w:val="TableParagraph"/>
              <w:rPr>
                <w:rFonts w:ascii="Cambria"/>
                <w:sz w:val="16"/>
              </w:rPr>
            </w:pPr>
          </w:p>
          <w:p w14:paraId="49DA2E71" w14:textId="77777777" w:rsidR="00D645B0" w:rsidRDefault="00D645B0">
            <w:pPr>
              <w:pStyle w:val="TableParagraph"/>
              <w:spacing w:before="11"/>
              <w:rPr>
                <w:rFonts w:ascii="Cambria"/>
                <w:sz w:val="16"/>
              </w:rPr>
            </w:pPr>
          </w:p>
          <w:p w14:paraId="52348DF3" w14:textId="77777777" w:rsidR="00D645B0" w:rsidRDefault="00000000">
            <w:pPr>
              <w:pStyle w:val="TableParagraph"/>
              <w:spacing w:line="172" w:lineRule="exact"/>
              <w:rPr>
                <w:sz w:val="16"/>
              </w:rPr>
            </w:pPr>
            <w:r>
              <w:rPr>
                <w:sz w:val="16"/>
              </w:rPr>
              <w:t>Tan</w:t>
            </w:r>
            <w:r>
              <w:rPr>
                <w:spacing w:val="19"/>
                <w:sz w:val="16"/>
              </w:rPr>
              <w:t xml:space="preserve"> </w:t>
            </w:r>
            <w:r>
              <w:rPr>
                <w:sz w:val="16"/>
              </w:rPr>
              <w:t>et</w:t>
            </w:r>
            <w:r>
              <w:rPr>
                <w:spacing w:val="19"/>
                <w:sz w:val="16"/>
              </w:rPr>
              <w:t xml:space="preserve"> </w:t>
            </w:r>
            <w:r>
              <w:rPr>
                <w:sz w:val="16"/>
              </w:rPr>
              <w:t>al.</w:t>
            </w:r>
            <w:r>
              <w:rPr>
                <w:spacing w:val="39"/>
                <w:sz w:val="16"/>
              </w:rPr>
              <w:t xml:space="preserve"> </w:t>
            </w:r>
            <w:r>
              <w:rPr>
                <w:sz w:val="16"/>
              </w:rPr>
              <w:t>(2024)</w:t>
            </w:r>
            <w:r>
              <w:rPr>
                <w:spacing w:val="19"/>
                <w:sz w:val="16"/>
              </w:rPr>
              <w:t xml:space="preserve"> </w:t>
            </w:r>
            <w:r>
              <w:rPr>
                <w:spacing w:val="-5"/>
                <w:sz w:val="16"/>
              </w:rPr>
              <w:t>[</w:t>
            </w:r>
            <w:hyperlink w:anchor="_bookmark58" w:history="1">
              <w:r w:rsidR="00D645B0">
                <w:rPr>
                  <w:spacing w:val="-5"/>
                  <w:sz w:val="16"/>
                </w:rPr>
                <w:t>9</w:t>
              </w:r>
            </w:hyperlink>
            <w:r>
              <w:rPr>
                <w:spacing w:val="-5"/>
                <w:sz w:val="16"/>
              </w:rPr>
              <w:t>]</w:t>
            </w:r>
          </w:p>
        </w:tc>
        <w:tc>
          <w:tcPr>
            <w:tcW w:w="4582" w:type="dxa"/>
            <w:gridSpan w:val="2"/>
          </w:tcPr>
          <w:p w14:paraId="45368881" w14:textId="77777777" w:rsidR="00D645B0" w:rsidRDefault="00000000">
            <w:pPr>
              <w:pStyle w:val="TableParagraph"/>
              <w:spacing w:before="3"/>
              <w:ind w:left="129"/>
              <w:rPr>
                <w:sz w:val="16"/>
              </w:rPr>
            </w:pPr>
            <w:r>
              <w:rPr>
                <w:spacing w:val="-2"/>
                <w:sz w:val="16"/>
              </w:rPr>
              <w:t>detection/segmentation</w:t>
            </w:r>
          </w:p>
          <w:p w14:paraId="581FA5E9" w14:textId="77777777" w:rsidR="00D645B0" w:rsidRDefault="00000000">
            <w:pPr>
              <w:pStyle w:val="TableParagraph"/>
              <w:tabs>
                <w:tab w:val="left" w:pos="1726"/>
              </w:tabs>
              <w:spacing w:before="7"/>
              <w:ind w:left="129"/>
              <w:rPr>
                <w:sz w:val="16"/>
              </w:rPr>
            </w:pPr>
            <w:r>
              <w:rPr>
                <w:sz w:val="16"/>
              </w:rPr>
              <w:t>Pure</w:t>
            </w:r>
            <w:r>
              <w:rPr>
                <w:spacing w:val="64"/>
                <w:w w:val="150"/>
                <w:sz w:val="16"/>
              </w:rPr>
              <w:t xml:space="preserve"> </w:t>
            </w:r>
            <w:r>
              <w:rPr>
                <w:spacing w:val="-2"/>
                <w:sz w:val="16"/>
              </w:rPr>
              <w:t>Background</w:t>
            </w:r>
            <w:r>
              <w:rPr>
                <w:sz w:val="16"/>
              </w:rPr>
              <w:tab/>
              <w:t xml:space="preserve">9,000 (800 × </w:t>
            </w:r>
            <w:r>
              <w:rPr>
                <w:spacing w:val="-4"/>
                <w:sz w:val="16"/>
              </w:rPr>
              <w:t>800)</w:t>
            </w:r>
          </w:p>
          <w:p w14:paraId="512CCECF" w14:textId="77777777" w:rsidR="00D645B0" w:rsidRDefault="00000000">
            <w:pPr>
              <w:pStyle w:val="TableParagraph"/>
              <w:spacing w:before="7" w:line="249" w:lineRule="auto"/>
              <w:ind w:left="110" w:right="3092" w:firstLine="19"/>
              <w:rPr>
                <w:sz w:val="16"/>
              </w:rPr>
            </w:pPr>
            <w:r>
              <w:rPr>
                <w:w w:val="105"/>
                <w:sz w:val="16"/>
              </w:rPr>
              <w:t>Hybrid</w:t>
            </w:r>
            <w:r>
              <w:rPr>
                <w:spacing w:val="80"/>
                <w:w w:val="150"/>
                <w:sz w:val="16"/>
              </w:rPr>
              <w:t xml:space="preserve"> </w:t>
            </w:r>
            <w:r>
              <w:rPr>
                <w:w w:val="105"/>
                <w:sz w:val="16"/>
              </w:rPr>
              <w:t xml:space="preserve">Training </w:t>
            </w:r>
            <w:r>
              <w:rPr>
                <w:spacing w:val="-2"/>
                <w:w w:val="105"/>
                <w:sz w:val="16"/>
              </w:rPr>
              <w:t>(PHBT)</w:t>
            </w:r>
          </w:p>
          <w:p w14:paraId="3F06BC02" w14:textId="77777777" w:rsidR="00D645B0" w:rsidRDefault="00000000">
            <w:pPr>
              <w:pStyle w:val="TableParagraph"/>
              <w:tabs>
                <w:tab w:val="left" w:pos="1726"/>
              </w:tabs>
              <w:spacing w:before="1" w:line="249" w:lineRule="auto"/>
              <w:ind w:left="129" w:right="1489"/>
              <w:rPr>
                <w:sz w:val="16"/>
              </w:rPr>
            </w:pPr>
            <w:r>
              <w:rPr>
                <w:w w:val="105"/>
                <w:sz w:val="16"/>
              </w:rPr>
              <w:t>Rotated detectors,</w:t>
            </w:r>
            <w:r>
              <w:rPr>
                <w:sz w:val="16"/>
              </w:rPr>
              <w:tab/>
            </w:r>
            <w:r>
              <w:rPr>
                <w:w w:val="105"/>
                <w:sz w:val="16"/>
              </w:rPr>
              <w:t>666</w:t>
            </w:r>
            <w:r>
              <w:rPr>
                <w:spacing w:val="-5"/>
                <w:w w:val="105"/>
                <w:sz w:val="16"/>
              </w:rPr>
              <w:t xml:space="preserve"> </w:t>
            </w:r>
            <w:r>
              <w:rPr>
                <w:w w:val="105"/>
                <w:sz w:val="16"/>
              </w:rPr>
              <w:t>(1024</w:t>
            </w:r>
            <w:r>
              <w:rPr>
                <w:spacing w:val="-4"/>
                <w:w w:val="105"/>
                <w:sz w:val="16"/>
              </w:rPr>
              <w:t xml:space="preserve"> </w:t>
            </w:r>
            <w:r>
              <w:rPr>
                <w:w w:val="105"/>
                <w:sz w:val="16"/>
              </w:rPr>
              <w:t>×</w:t>
            </w:r>
            <w:r>
              <w:rPr>
                <w:spacing w:val="-5"/>
                <w:w w:val="105"/>
                <w:sz w:val="16"/>
              </w:rPr>
              <w:t xml:space="preserve"> </w:t>
            </w:r>
            <w:r>
              <w:rPr>
                <w:w w:val="105"/>
                <w:sz w:val="16"/>
              </w:rPr>
              <w:t xml:space="preserve">1024) </w:t>
            </w:r>
            <w:r>
              <w:rPr>
                <w:spacing w:val="-2"/>
                <w:w w:val="105"/>
                <w:sz w:val="16"/>
              </w:rPr>
              <w:t>CTA-based</w:t>
            </w:r>
          </w:p>
          <w:p w14:paraId="00676648" w14:textId="77777777" w:rsidR="00D645B0" w:rsidRDefault="00000000">
            <w:pPr>
              <w:pStyle w:val="TableParagraph"/>
              <w:tabs>
                <w:tab w:val="left" w:pos="1208"/>
                <w:tab w:val="left" w:pos="1726"/>
              </w:tabs>
              <w:ind w:left="129"/>
              <w:rPr>
                <w:sz w:val="16"/>
              </w:rPr>
            </w:pPr>
            <w:r>
              <w:rPr>
                <w:spacing w:val="-2"/>
                <w:w w:val="105"/>
                <w:sz w:val="16"/>
              </w:rPr>
              <w:t>R3Det</w:t>
            </w:r>
            <w:r>
              <w:rPr>
                <w:sz w:val="16"/>
              </w:rPr>
              <w:tab/>
            </w:r>
            <w:r>
              <w:rPr>
                <w:spacing w:val="-5"/>
                <w:w w:val="105"/>
                <w:sz w:val="16"/>
              </w:rPr>
              <w:t>and</w:t>
            </w:r>
            <w:r>
              <w:rPr>
                <w:sz w:val="16"/>
              </w:rPr>
              <w:tab/>
            </w:r>
            <w:r>
              <w:rPr>
                <w:w w:val="105"/>
                <w:sz w:val="16"/>
              </w:rPr>
              <w:t>1,236</w:t>
            </w:r>
            <w:r>
              <w:rPr>
                <w:spacing w:val="9"/>
                <w:w w:val="105"/>
                <w:sz w:val="16"/>
              </w:rPr>
              <w:t xml:space="preserve"> </w:t>
            </w:r>
            <w:r>
              <w:rPr>
                <w:w w:val="105"/>
                <w:sz w:val="16"/>
              </w:rPr>
              <w:t>(256</w:t>
            </w:r>
            <w:r>
              <w:rPr>
                <w:spacing w:val="10"/>
                <w:w w:val="105"/>
                <w:sz w:val="16"/>
              </w:rPr>
              <w:t xml:space="preserve"> </w:t>
            </w:r>
            <w:r>
              <w:rPr>
                <w:w w:val="105"/>
                <w:sz w:val="16"/>
              </w:rPr>
              <w:t>×</w:t>
            </w:r>
            <w:r>
              <w:rPr>
                <w:spacing w:val="10"/>
                <w:w w:val="105"/>
                <w:sz w:val="16"/>
              </w:rPr>
              <w:t xml:space="preserve"> </w:t>
            </w:r>
            <w:r>
              <w:rPr>
                <w:spacing w:val="-4"/>
                <w:w w:val="105"/>
                <w:sz w:val="16"/>
              </w:rPr>
              <w:t>256)</w:t>
            </w:r>
          </w:p>
          <w:p w14:paraId="19CB8B8F" w14:textId="77777777" w:rsidR="00D645B0" w:rsidRDefault="00000000">
            <w:pPr>
              <w:pStyle w:val="TableParagraph"/>
              <w:tabs>
                <w:tab w:val="left" w:pos="1151"/>
              </w:tabs>
              <w:spacing w:before="8" w:line="249" w:lineRule="auto"/>
              <w:ind w:left="129" w:right="3092" w:hanging="7"/>
              <w:rPr>
                <w:sz w:val="16"/>
              </w:rPr>
            </w:pPr>
            <w:r>
              <w:rPr>
                <w:spacing w:val="-2"/>
                <w:w w:val="110"/>
                <w:sz w:val="16"/>
              </w:rPr>
              <w:t>YOLOv4</w:t>
            </w:r>
            <w:r>
              <w:rPr>
                <w:sz w:val="16"/>
              </w:rPr>
              <w:tab/>
            </w:r>
            <w:r>
              <w:rPr>
                <w:spacing w:val="-4"/>
                <w:w w:val="110"/>
                <w:sz w:val="16"/>
              </w:rPr>
              <w:t>with</w:t>
            </w:r>
            <w:r>
              <w:rPr>
                <w:spacing w:val="-2"/>
                <w:w w:val="110"/>
                <w:sz w:val="16"/>
              </w:rPr>
              <w:t xml:space="preserve"> </w:t>
            </w:r>
            <w:proofErr w:type="spellStart"/>
            <w:r>
              <w:rPr>
                <w:spacing w:val="-2"/>
                <w:w w:val="110"/>
                <w:sz w:val="16"/>
              </w:rPr>
              <w:t>MemAE</w:t>
            </w:r>
            <w:proofErr w:type="spellEnd"/>
          </w:p>
          <w:p w14:paraId="30B5B7A8" w14:textId="77777777" w:rsidR="00D645B0" w:rsidRDefault="00000000">
            <w:pPr>
              <w:pStyle w:val="TableParagraph"/>
              <w:tabs>
                <w:tab w:val="left" w:pos="1726"/>
              </w:tabs>
              <w:spacing w:line="172" w:lineRule="exact"/>
              <w:ind w:left="129"/>
              <w:rPr>
                <w:sz w:val="16"/>
              </w:rPr>
            </w:pPr>
            <w:r>
              <w:rPr>
                <w:w w:val="105"/>
                <w:sz w:val="16"/>
              </w:rPr>
              <w:t>YOLO-</w:t>
            </w:r>
            <w:r>
              <w:rPr>
                <w:spacing w:val="-5"/>
                <w:w w:val="105"/>
                <w:sz w:val="16"/>
              </w:rPr>
              <w:t>RC</w:t>
            </w:r>
            <w:r>
              <w:rPr>
                <w:sz w:val="16"/>
              </w:rPr>
              <w:tab/>
            </w:r>
            <w:r>
              <w:rPr>
                <w:w w:val="105"/>
                <w:sz w:val="16"/>
              </w:rPr>
              <w:t>HRSID</w:t>
            </w:r>
            <w:r>
              <w:rPr>
                <w:spacing w:val="6"/>
                <w:w w:val="105"/>
                <w:sz w:val="16"/>
              </w:rPr>
              <w:t xml:space="preserve"> </w:t>
            </w:r>
            <w:r>
              <w:rPr>
                <w:w w:val="105"/>
                <w:sz w:val="16"/>
              </w:rPr>
              <w:t>and</w:t>
            </w:r>
            <w:r>
              <w:rPr>
                <w:spacing w:val="6"/>
                <w:w w:val="105"/>
                <w:sz w:val="16"/>
              </w:rPr>
              <w:t xml:space="preserve"> </w:t>
            </w:r>
            <w:r>
              <w:rPr>
                <w:spacing w:val="-4"/>
                <w:w w:val="105"/>
                <w:sz w:val="16"/>
              </w:rPr>
              <w:t>SSDD</w:t>
            </w:r>
          </w:p>
        </w:tc>
        <w:tc>
          <w:tcPr>
            <w:tcW w:w="1615" w:type="dxa"/>
          </w:tcPr>
          <w:p w14:paraId="46536D8C" w14:textId="77777777" w:rsidR="00D645B0" w:rsidRDefault="00D645B0">
            <w:pPr>
              <w:pStyle w:val="TableParagraph"/>
              <w:spacing w:before="4"/>
              <w:rPr>
                <w:rFonts w:ascii="Cambria"/>
                <w:sz w:val="16"/>
              </w:rPr>
            </w:pPr>
          </w:p>
          <w:p w14:paraId="099E64C9" w14:textId="77777777" w:rsidR="00D645B0" w:rsidRDefault="00000000">
            <w:pPr>
              <w:pStyle w:val="TableParagraph"/>
              <w:ind w:left="125"/>
              <w:rPr>
                <w:sz w:val="16"/>
              </w:rPr>
            </w:pPr>
            <w:r>
              <w:rPr>
                <w:sz w:val="16"/>
              </w:rPr>
              <w:t>Sentinel-</w:t>
            </w:r>
            <w:r>
              <w:rPr>
                <w:spacing w:val="-10"/>
                <w:sz w:val="16"/>
              </w:rPr>
              <w:t>1</w:t>
            </w:r>
          </w:p>
          <w:p w14:paraId="1C8D2D17" w14:textId="77777777" w:rsidR="00D645B0" w:rsidRDefault="00D645B0">
            <w:pPr>
              <w:pStyle w:val="TableParagraph"/>
              <w:rPr>
                <w:rFonts w:ascii="Cambria"/>
                <w:sz w:val="16"/>
              </w:rPr>
            </w:pPr>
          </w:p>
          <w:p w14:paraId="6F079C6D" w14:textId="77777777" w:rsidR="00D645B0" w:rsidRDefault="00D645B0">
            <w:pPr>
              <w:pStyle w:val="TableParagraph"/>
              <w:spacing w:before="11"/>
              <w:rPr>
                <w:rFonts w:ascii="Cambria"/>
                <w:sz w:val="16"/>
              </w:rPr>
            </w:pPr>
          </w:p>
          <w:p w14:paraId="1208EFF8" w14:textId="77777777" w:rsidR="00D645B0" w:rsidRDefault="00000000">
            <w:pPr>
              <w:pStyle w:val="TableParagraph"/>
              <w:spacing w:line="499" w:lineRule="auto"/>
              <w:ind w:left="125" w:right="758"/>
              <w:rPr>
                <w:sz w:val="16"/>
              </w:rPr>
            </w:pPr>
            <w:r>
              <w:rPr>
                <w:spacing w:val="-2"/>
                <w:sz w:val="16"/>
              </w:rPr>
              <w:t>Gaofen-3</w:t>
            </w:r>
            <w:r>
              <w:rPr>
                <w:spacing w:val="40"/>
                <w:sz w:val="16"/>
              </w:rPr>
              <w:t xml:space="preserve"> </w:t>
            </w:r>
            <w:r>
              <w:rPr>
                <w:sz w:val="16"/>
              </w:rPr>
              <w:t>Sentinel-</w:t>
            </w:r>
            <w:r>
              <w:rPr>
                <w:spacing w:val="-10"/>
                <w:sz w:val="16"/>
              </w:rPr>
              <w:t>1</w:t>
            </w:r>
          </w:p>
          <w:p w14:paraId="7BEAC5FF" w14:textId="77777777" w:rsidR="00D645B0" w:rsidRDefault="00D645B0">
            <w:pPr>
              <w:pStyle w:val="TableParagraph"/>
              <w:spacing w:before="3"/>
              <w:rPr>
                <w:rFonts w:ascii="Cambria"/>
                <w:sz w:val="16"/>
              </w:rPr>
            </w:pPr>
          </w:p>
          <w:p w14:paraId="78BABDB8" w14:textId="77777777" w:rsidR="00D645B0" w:rsidRDefault="00000000">
            <w:pPr>
              <w:pStyle w:val="TableParagraph"/>
              <w:spacing w:line="172" w:lineRule="exact"/>
              <w:ind w:left="125"/>
              <w:rPr>
                <w:sz w:val="16"/>
              </w:rPr>
            </w:pPr>
            <w:r>
              <w:rPr>
                <w:sz w:val="16"/>
              </w:rPr>
              <w:t>Sentinel-</w:t>
            </w:r>
            <w:r>
              <w:rPr>
                <w:spacing w:val="-5"/>
                <w:sz w:val="16"/>
              </w:rPr>
              <w:t>1,</w:t>
            </w:r>
          </w:p>
        </w:tc>
        <w:tc>
          <w:tcPr>
            <w:tcW w:w="1014" w:type="dxa"/>
          </w:tcPr>
          <w:p w14:paraId="2F0D463D" w14:textId="77777777" w:rsidR="00D645B0" w:rsidRDefault="00D645B0">
            <w:pPr>
              <w:pStyle w:val="TableParagraph"/>
              <w:spacing w:before="4"/>
              <w:rPr>
                <w:rFonts w:ascii="Cambria"/>
                <w:sz w:val="16"/>
              </w:rPr>
            </w:pPr>
          </w:p>
          <w:p w14:paraId="2B4C5885" w14:textId="77777777" w:rsidR="00D645B0" w:rsidRDefault="00000000">
            <w:pPr>
              <w:pStyle w:val="TableParagraph"/>
              <w:ind w:left="106"/>
              <w:rPr>
                <w:sz w:val="16"/>
              </w:rPr>
            </w:pPr>
            <w:r>
              <w:rPr>
                <w:sz w:val="16"/>
              </w:rPr>
              <w:t>10</w:t>
            </w:r>
            <w:r>
              <w:rPr>
                <w:spacing w:val="18"/>
                <w:sz w:val="16"/>
              </w:rPr>
              <w:t xml:space="preserve"> </w:t>
            </w:r>
            <w:r>
              <w:rPr>
                <w:spacing w:val="-10"/>
                <w:sz w:val="16"/>
              </w:rPr>
              <w:t>m</w:t>
            </w:r>
          </w:p>
          <w:p w14:paraId="2AECAF4C" w14:textId="77777777" w:rsidR="00D645B0" w:rsidRDefault="00D645B0">
            <w:pPr>
              <w:pStyle w:val="TableParagraph"/>
              <w:rPr>
                <w:rFonts w:ascii="Cambria"/>
                <w:sz w:val="16"/>
              </w:rPr>
            </w:pPr>
          </w:p>
          <w:p w14:paraId="550DCD4D" w14:textId="77777777" w:rsidR="00D645B0" w:rsidRDefault="00D645B0">
            <w:pPr>
              <w:pStyle w:val="TableParagraph"/>
              <w:spacing w:before="11"/>
              <w:rPr>
                <w:rFonts w:ascii="Cambria"/>
                <w:sz w:val="16"/>
              </w:rPr>
            </w:pPr>
          </w:p>
          <w:p w14:paraId="0D89E2E2" w14:textId="77777777" w:rsidR="00D645B0" w:rsidRDefault="00000000">
            <w:pPr>
              <w:pStyle w:val="TableParagraph"/>
              <w:ind w:left="106"/>
              <w:rPr>
                <w:sz w:val="16"/>
              </w:rPr>
            </w:pPr>
            <w:r>
              <w:rPr>
                <w:w w:val="115"/>
                <w:sz w:val="16"/>
              </w:rPr>
              <w:t>1</w:t>
            </w:r>
            <w:r>
              <w:rPr>
                <w:spacing w:val="16"/>
                <w:w w:val="115"/>
                <w:sz w:val="16"/>
              </w:rPr>
              <w:t xml:space="preserve"> </w:t>
            </w:r>
            <w:r>
              <w:rPr>
                <w:spacing w:val="-12"/>
                <w:w w:val="115"/>
                <w:sz w:val="16"/>
              </w:rPr>
              <w:t>m</w:t>
            </w:r>
          </w:p>
          <w:p w14:paraId="7DD1BEC1" w14:textId="77777777" w:rsidR="00D645B0" w:rsidRDefault="00D645B0">
            <w:pPr>
              <w:pStyle w:val="TableParagraph"/>
              <w:spacing w:before="9"/>
              <w:rPr>
                <w:rFonts w:ascii="Cambria"/>
                <w:sz w:val="16"/>
              </w:rPr>
            </w:pPr>
          </w:p>
          <w:p w14:paraId="728FFD54" w14:textId="77777777" w:rsidR="00D645B0" w:rsidRDefault="00000000">
            <w:pPr>
              <w:pStyle w:val="TableParagraph"/>
              <w:ind w:left="106"/>
              <w:rPr>
                <w:sz w:val="16"/>
              </w:rPr>
            </w:pPr>
            <w:r>
              <w:rPr>
                <w:sz w:val="16"/>
              </w:rPr>
              <w:t>10</w:t>
            </w:r>
            <w:r>
              <w:rPr>
                <w:spacing w:val="18"/>
                <w:sz w:val="16"/>
              </w:rPr>
              <w:t xml:space="preserve"> </w:t>
            </w:r>
            <w:r>
              <w:rPr>
                <w:spacing w:val="-10"/>
                <w:sz w:val="16"/>
              </w:rPr>
              <w:t>m</w:t>
            </w:r>
          </w:p>
          <w:p w14:paraId="18F66C3D" w14:textId="77777777" w:rsidR="00D645B0" w:rsidRDefault="00D645B0">
            <w:pPr>
              <w:pStyle w:val="TableParagraph"/>
              <w:rPr>
                <w:rFonts w:ascii="Cambria"/>
                <w:sz w:val="16"/>
              </w:rPr>
            </w:pPr>
          </w:p>
          <w:p w14:paraId="40A32937" w14:textId="77777777" w:rsidR="00D645B0" w:rsidRDefault="00D645B0">
            <w:pPr>
              <w:pStyle w:val="TableParagraph"/>
              <w:spacing w:before="11"/>
              <w:rPr>
                <w:rFonts w:ascii="Cambria"/>
                <w:sz w:val="16"/>
              </w:rPr>
            </w:pPr>
          </w:p>
          <w:p w14:paraId="4E7100A4" w14:textId="77777777" w:rsidR="00D645B0" w:rsidRDefault="00000000">
            <w:pPr>
              <w:pStyle w:val="TableParagraph"/>
              <w:spacing w:line="172" w:lineRule="exact"/>
              <w:ind w:left="106"/>
              <w:rPr>
                <w:sz w:val="16"/>
              </w:rPr>
            </w:pPr>
            <w:r>
              <w:rPr>
                <w:sz w:val="16"/>
              </w:rPr>
              <w:t>0.5–15</w:t>
            </w:r>
            <w:r>
              <w:rPr>
                <w:spacing w:val="3"/>
                <w:sz w:val="16"/>
              </w:rPr>
              <w:t xml:space="preserve"> </w:t>
            </w:r>
            <w:r>
              <w:rPr>
                <w:spacing w:val="-10"/>
                <w:sz w:val="16"/>
              </w:rPr>
              <w:t>m</w:t>
            </w:r>
          </w:p>
        </w:tc>
      </w:tr>
      <w:tr w:rsidR="00D645B0" w14:paraId="785CFE48" w14:textId="77777777">
        <w:trPr>
          <w:trHeight w:val="567"/>
        </w:trPr>
        <w:tc>
          <w:tcPr>
            <w:tcW w:w="1813" w:type="dxa"/>
          </w:tcPr>
          <w:p w14:paraId="09E7302F" w14:textId="77777777" w:rsidR="00D645B0" w:rsidRDefault="00D645B0">
            <w:pPr>
              <w:pStyle w:val="TableParagraph"/>
              <w:rPr>
                <w:rFonts w:ascii="Cambria"/>
                <w:sz w:val="16"/>
              </w:rPr>
            </w:pPr>
          </w:p>
          <w:p w14:paraId="0530360C" w14:textId="77777777" w:rsidR="00D645B0" w:rsidRDefault="00D645B0">
            <w:pPr>
              <w:pStyle w:val="TableParagraph"/>
              <w:rPr>
                <w:rFonts w:ascii="Cambria"/>
                <w:sz w:val="16"/>
              </w:rPr>
            </w:pPr>
          </w:p>
          <w:p w14:paraId="25961BF7" w14:textId="77777777" w:rsidR="00D645B0" w:rsidRDefault="00000000">
            <w:pPr>
              <w:pStyle w:val="TableParagraph"/>
              <w:spacing w:line="172" w:lineRule="exact"/>
              <w:rPr>
                <w:sz w:val="16"/>
              </w:rPr>
            </w:pPr>
            <w:r>
              <w:rPr>
                <w:w w:val="105"/>
                <w:sz w:val="16"/>
              </w:rPr>
              <w:t>Tang</w:t>
            </w:r>
            <w:r>
              <w:rPr>
                <w:spacing w:val="4"/>
                <w:w w:val="105"/>
                <w:sz w:val="16"/>
              </w:rPr>
              <w:t xml:space="preserve"> </w:t>
            </w:r>
            <w:r>
              <w:rPr>
                <w:w w:val="105"/>
                <w:sz w:val="16"/>
              </w:rPr>
              <w:t>et</w:t>
            </w:r>
            <w:r>
              <w:rPr>
                <w:spacing w:val="4"/>
                <w:w w:val="105"/>
                <w:sz w:val="16"/>
              </w:rPr>
              <w:t xml:space="preserve"> </w:t>
            </w:r>
            <w:r>
              <w:rPr>
                <w:w w:val="105"/>
                <w:sz w:val="16"/>
              </w:rPr>
              <w:t>al.</w:t>
            </w:r>
            <w:r>
              <w:rPr>
                <w:spacing w:val="20"/>
                <w:w w:val="105"/>
                <w:sz w:val="16"/>
              </w:rPr>
              <w:t xml:space="preserve"> </w:t>
            </w:r>
            <w:r>
              <w:rPr>
                <w:w w:val="105"/>
                <w:sz w:val="16"/>
              </w:rPr>
              <w:t>(2024)</w:t>
            </w:r>
            <w:r>
              <w:rPr>
                <w:spacing w:val="4"/>
                <w:w w:val="105"/>
                <w:sz w:val="16"/>
              </w:rPr>
              <w:t xml:space="preserve"> </w:t>
            </w:r>
            <w:r>
              <w:rPr>
                <w:spacing w:val="-4"/>
                <w:w w:val="105"/>
                <w:sz w:val="16"/>
              </w:rPr>
              <w:t>[</w:t>
            </w:r>
            <w:hyperlink w:anchor="_bookmark61" w:history="1">
              <w:r w:rsidR="00D645B0">
                <w:rPr>
                  <w:spacing w:val="-4"/>
                  <w:w w:val="105"/>
                  <w:sz w:val="16"/>
                </w:rPr>
                <w:t>12</w:t>
              </w:r>
            </w:hyperlink>
            <w:r>
              <w:rPr>
                <w:spacing w:val="-4"/>
                <w:w w:val="105"/>
                <w:sz w:val="16"/>
              </w:rPr>
              <w:t>]</w:t>
            </w:r>
          </w:p>
        </w:tc>
        <w:tc>
          <w:tcPr>
            <w:tcW w:w="4582" w:type="dxa"/>
            <w:gridSpan w:val="2"/>
          </w:tcPr>
          <w:p w14:paraId="0ABB8FA7" w14:textId="77777777" w:rsidR="00D645B0" w:rsidRDefault="00D645B0">
            <w:pPr>
              <w:pStyle w:val="TableParagraph"/>
              <w:rPr>
                <w:rFonts w:ascii="Cambria"/>
                <w:sz w:val="16"/>
              </w:rPr>
            </w:pPr>
          </w:p>
          <w:p w14:paraId="5882A0A1" w14:textId="77777777" w:rsidR="00D645B0" w:rsidRDefault="00D645B0">
            <w:pPr>
              <w:pStyle w:val="TableParagraph"/>
              <w:rPr>
                <w:rFonts w:ascii="Cambria"/>
                <w:sz w:val="16"/>
              </w:rPr>
            </w:pPr>
          </w:p>
          <w:p w14:paraId="26592BB6" w14:textId="77777777" w:rsidR="00D645B0" w:rsidRDefault="00000000">
            <w:pPr>
              <w:pStyle w:val="TableParagraph"/>
              <w:tabs>
                <w:tab w:val="left" w:pos="1726"/>
              </w:tabs>
              <w:spacing w:line="172" w:lineRule="exact"/>
              <w:ind w:left="129"/>
              <w:rPr>
                <w:sz w:val="16"/>
              </w:rPr>
            </w:pPr>
            <w:r>
              <w:rPr>
                <w:w w:val="105"/>
                <w:sz w:val="16"/>
              </w:rPr>
              <w:t>DBW-</w:t>
            </w:r>
            <w:r>
              <w:rPr>
                <w:spacing w:val="-4"/>
                <w:w w:val="105"/>
                <w:sz w:val="16"/>
              </w:rPr>
              <w:t>YOLO</w:t>
            </w:r>
            <w:r>
              <w:rPr>
                <w:sz w:val="16"/>
              </w:rPr>
              <w:tab/>
            </w:r>
            <w:r>
              <w:rPr>
                <w:w w:val="105"/>
                <w:sz w:val="16"/>
              </w:rPr>
              <w:t>5,604</w:t>
            </w:r>
            <w:r>
              <w:rPr>
                <w:spacing w:val="-2"/>
                <w:w w:val="105"/>
                <w:sz w:val="16"/>
              </w:rPr>
              <w:t xml:space="preserve"> </w:t>
            </w:r>
            <w:r>
              <w:rPr>
                <w:w w:val="105"/>
                <w:sz w:val="16"/>
              </w:rPr>
              <w:t>(HRSID),</w:t>
            </w:r>
            <w:r>
              <w:rPr>
                <w:spacing w:val="-1"/>
                <w:w w:val="105"/>
                <w:sz w:val="16"/>
              </w:rPr>
              <w:t xml:space="preserve"> </w:t>
            </w:r>
            <w:r>
              <w:rPr>
                <w:w w:val="105"/>
                <w:sz w:val="16"/>
              </w:rPr>
              <w:t>1,160</w:t>
            </w:r>
            <w:r>
              <w:rPr>
                <w:spacing w:val="-1"/>
                <w:w w:val="105"/>
                <w:sz w:val="16"/>
              </w:rPr>
              <w:t xml:space="preserve"> </w:t>
            </w:r>
            <w:r>
              <w:rPr>
                <w:spacing w:val="-2"/>
                <w:w w:val="105"/>
                <w:sz w:val="16"/>
              </w:rPr>
              <w:t>(SSDD)</w:t>
            </w:r>
          </w:p>
        </w:tc>
        <w:tc>
          <w:tcPr>
            <w:tcW w:w="1615" w:type="dxa"/>
          </w:tcPr>
          <w:p w14:paraId="45EEBC2F" w14:textId="77777777" w:rsidR="00D645B0" w:rsidRDefault="00000000">
            <w:pPr>
              <w:pStyle w:val="TableParagraph"/>
              <w:spacing w:line="249" w:lineRule="auto"/>
              <w:ind w:left="119" w:right="498"/>
              <w:rPr>
                <w:sz w:val="16"/>
              </w:rPr>
            </w:pPr>
            <w:proofErr w:type="spellStart"/>
            <w:r>
              <w:rPr>
                <w:spacing w:val="-2"/>
                <w:w w:val="110"/>
                <w:sz w:val="16"/>
              </w:rPr>
              <w:t>TerraSAR</w:t>
            </w:r>
            <w:proofErr w:type="spellEnd"/>
            <w:r>
              <w:rPr>
                <w:spacing w:val="-2"/>
                <w:w w:val="110"/>
                <w:sz w:val="16"/>
              </w:rPr>
              <w:t xml:space="preserve">-X, </w:t>
            </w:r>
            <w:proofErr w:type="spellStart"/>
            <w:r>
              <w:rPr>
                <w:spacing w:val="-2"/>
                <w:w w:val="110"/>
                <w:sz w:val="16"/>
              </w:rPr>
              <w:t>TanDEM</w:t>
            </w:r>
            <w:proofErr w:type="spellEnd"/>
            <w:r>
              <w:rPr>
                <w:spacing w:val="-2"/>
                <w:w w:val="110"/>
                <w:sz w:val="16"/>
              </w:rPr>
              <w:t>-X</w:t>
            </w:r>
          </w:p>
          <w:p w14:paraId="72B63375" w14:textId="77777777" w:rsidR="00D645B0" w:rsidRDefault="00000000">
            <w:pPr>
              <w:pStyle w:val="TableParagraph"/>
              <w:spacing w:line="172" w:lineRule="exact"/>
              <w:ind w:left="125"/>
              <w:rPr>
                <w:sz w:val="16"/>
              </w:rPr>
            </w:pPr>
            <w:r>
              <w:rPr>
                <w:sz w:val="16"/>
              </w:rPr>
              <w:t>Sentinel-</w:t>
            </w:r>
            <w:r>
              <w:rPr>
                <w:spacing w:val="-5"/>
                <w:sz w:val="16"/>
              </w:rPr>
              <w:t>1,</w:t>
            </w:r>
          </w:p>
        </w:tc>
        <w:tc>
          <w:tcPr>
            <w:tcW w:w="1014" w:type="dxa"/>
          </w:tcPr>
          <w:p w14:paraId="52E10E48" w14:textId="77777777" w:rsidR="00D645B0" w:rsidRDefault="00D645B0">
            <w:pPr>
              <w:pStyle w:val="TableParagraph"/>
              <w:rPr>
                <w:rFonts w:ascii="Cambria"/>
                <w:sz w:val="16"/>
              </w:rPr>
            </w:pPr>
          </w:p>
          <w:p w14:paraId="1EEDC6E3" w14:textId="77777777" w:rsidR="00D645B0" w:rsidRDefault="00D645B0">
            <w:pPr>
              <w:pStyle w:val="TableParagraph"/>
              <w:rPr>
                <w:rFonts w:ascii="Cambria"/>
                <w:sz w:val="16"/>
              </w:rPr>
            </w:pPr>
          </w:p>
          <w:p w14:paraId="22F3A711" w14:textId="77777777" w:rsidR="00D645B0" w:rsidRDefault="00000000">
            <w:pPr>
              <w:pStyle w:val="TableParagraph"/>
              <w:spacing w:line="172" w:lineRule="exact"/>
              <w:ind w:left="106"/>
              <w:rPr>
                <w:sz w:val="16"/>
              </w:rPr>
            </w:pPr>
            <w:r>
              <w:rPr>
                <w:sz w:val="16"/>
              </w:rPr>
              <w:t>0.5–15</w:t>
            </w:r>
            <w:r>
              <w:rPr>
                <w:spacing w:val="3"/>
                <w:sz w:val="16"/>
              </w:rPr>
              <w:t xml:space="preserve"> </w:t>
            </w:r>
            <w:r>
              <w:rPr>
                <w:spacing w:val="-10"/>
                <w:sz w:val="16"/>
              </w:rPr>
              <w:t>m</w:t>
            </w:r>
          </w:p>
        </w:tc>
      </w:tr>
      <w:tr w:rsidR="00D645B0" w14:paraId="51A18E77" w14:textId="77777777">
        <w:trPr>
          <w:trHeight w:val="1135"/>
        </w:trPr>
        <w:tc>
          <w:tcPr>
            <w:tcW w:w="1813" w:type="dxa"/>
          </w:tcPr>
          <w:p w14:paraId="2293F875" w14:textId="77777777" w:rsidR="00D645B0" w:rsidRPr="00365A3B" w:rsidRDefault="00D645B0">
            <w:pPr>
              <w:pStyle w:val="TableParagraph"/>
              <w:rPr>
                <w:rFonts w:ascii="Cambria"/>
                <w:sz w:val="16"/>
                <w:lang w:val="it-IT"/>
              </w:rPr>
            </w:pPr>
          </w:p>
          <w:p w14:paraId="21AF745A" w14:textId="77777777" w:rsidR="00D645B0" w:rsidRPr="00365A3B" w:rsidRDefault="00D645B0">
            <w:pPr>
              <w:pStyle w:val="TableParagraph"/>
              <w:rPr>
                <w:rFonts w:ascii="Cambria"/>
                <w:sz w:val="16"/>
                <w:lang w:val="it-IT"/>
              </w:rPr>
            </w:pPr>
          </w:p>
          <w:p w14:paraId="630F5DFC" w14:textId="77777777" w:rsidR="00D645B0" w:rsidRPr="00365A3B" w:rsidRDefault="00000000">
            <w:pPr>
              <w:pStyle w:val="TableParagraph"/>
              <w:rPr>
                <w:sz w:val="16"/>
                <w:lang w:val="it-IT"/>
              </w:rPr>
            </w:pPr>
            <w:r w:rsidRPr="00365A3B">
              <w:rPr>
                <w:sz w:val="16"/>
                <w:lang w:val="it-IT"/>
              </w:rPr>
              <w:t>Sun</w:t>
            </w:r>
            <w:r w:rsidRPr="00365A3B">
              <w:rPr>
                <w:spacing w:val="18"/>
                <w:sz w:val="16"/>
                <w:lang w:val="it-IT"/>
              </w:rPr>
              <w:t xml:space="preserve"> </w:t>
            </w:r>
            <w:r w:rsidRPr="00365A3B">
              <w:rPr>
                <w:sz w:val="16"/>
                <w:lang w:val="it-IT"/>
              </w:rPr>
              <w:t>et</w:t>
            </w:r>
            <w:r w:rsidRPr="00365A3B">
              <w:rPr>
                <w:spacing w:val="19"/>
                <w:sz w:val="16"/>
                <w:lang w:val="it-IT"/>
              </w:rPr>
              <w:t xml:space="preserve"> </w:t>
            </w:r>
            <w:r w:rsidRPr="00365A3B">
              <w:rPr>
                <w:sz w:val="16"/>
                <w:lang w:val="it-IT"/>
              </w:rPr>
              <w:t>al.</w:t>
            </w:r>
            <w:r w:rsidRPr="00365A3B">
              <w:rPr>
                <w:spacing w:val="38"/>
                <w:sz w:val="16"/>
                <w:lang w:val="it-IT"/>
              </w:rPr>
              <w:t xml:space="preserve"> </w:t>
            </w:r>
            <w:r w:rsidRPr="00365A3B">
              <w:rPr>
                <w:sz w:val="16"/>
                <w:lang w:val="it-IT"/>
              </w:rPr>
              <w:t>(2025)</w:t>
            </w:r>
            <w:r w:rsidRPr="00365A3B">
              <w:rPr>
                <w:spacing w:val="19"/>
                <w:sz w:val="16"/>
                <w:lang w:val="it-IT"/>
              </w:rPr>
              <w:t xml:space="preserve"> </w:t>
            </w:r>
            <w:r w:rsidRPr="00365A3B">
              <w:rPr>
                <w:spacing w:val="-4"/>
                <w:sz w:val="16"/>
                <w:lang w:val="it-IT"/>
              </w:rPr>
              <w:t>[</w:t>
            </w:r>
            <w:hyperlink w:anchor="_bookmark59" w:history="1">
              <w:r w:rsidR="00D645B0" w:rsidRPr="00365A3B">
                <w:rPr>
                  <w:spacing w:val="-4"/>
                  <w:sz w:val="16"/>
                  <w:lang w:val="it-IT"/>
                </w:rPr>
                <w:t>10</w:t>
              </w:r>
            </w:hyperlink>
            <w:r w:rsidRPr="00365A3B">
              <w:rPr>
                <w:spacing w:val="-4"/>
                <w:sz w:val="16"/>
                <w:lang w:val="it-IT"/>
              </w:rPr>
              <w:t>]</w:t>
            </w:r>
          </w:p>
          <w:p w14:paraId="5F957CB7" w14:textId="77777777" w:rsidR="00D645B0" w:rsidRPr="00365A3B" w:rsidRDefault="00D645B0">
            <w:pPr>
              <w:pStyle w:val="TableParagraph"/>
              <w:rPr>
                <w:rFonts w:ascii="Cambria"/>
                <w:sz w:val="16"/>
                <w:lang w:val="it-IT"/>
              </w:rPr>
            </w:pPr>
          </w:p>
          <w:p w14:paraId="04DE4F1A" w14:textId="77777777" w:rsidR="00D645B0" w:rsidRPr="00365A3B" w:rsidRDefault="00D645B0">
            <w:pPr>
              <w:pStyle w:val="TableParagraph"/>
              <w:spacing w:before="11"/>
              <w:rPr>
                <w:rFonts w:ascii="Cambria"/>
                <w:sz w:val="16"/>
                <w:lang w:val="it-IT"/>
              </w:rPr>
            </w:pPr>
          </w:p>
          <w:p w14:paraId="5F8D4B05" w14:textId="77777777" w:rsidR="00D645B0" w:rsidRPr="00365A3B" w:rsidRDefault="00000000">
            <w:pPr>
              <w:pStyle w:val="TableParagraph"/>
              <w:spacing w:line="172" w:lineRule="exact"/>
              <w:rPr>
                <w:sz w:val="16"/>
                <w:lang w:val="it-IT"/>
              </w:rPr>
            </w:pPr>
            <w:r w:rsidRPr="00365A3B">
              <w:rPr>
                <w:sz w:val="16"/>
                <w:lang w:val="it-IT"/>
              </w:rPr>
              <w:t>Guan</w:t>
            </w:r>
            <w:r w:rsidRPr="00365A3B">
              <w:rPr>
                <w:spacing w:val="21"/>
                <w:sz w:val="16"/>
                <w:lang w:val="it-IT"/>
              </w:rPr>
              <w:t xml:space="preserve"> </w:t>
            </w:r>
            <w:r w:rsidRPr="00365A3B">
              <w:rPr>
                <w:sz w:val="16"/>
                <w:lang w:val="it-IT"/>
              </w:rPr>
              <w:t>et</w:t>
            </w:r>
            <w:r w:rsidRPr="00365A3B">
              <w:rPr>
                <w:spacing w:val="22"/>
                <w:sz w:val="16"/>
                <w:lang w:val="it-IT"/>
              </w:rPr>
              <w:t xml:space="preserve"> </w:t>
            </w:r>
            <w:r w:rsidRPr="00365A3B">
              <w:rPr>
                <w:sz w:val="16"/>
                <w:lang w:val="it-IT"/>
              </w:rPr>
              <w:t>al.</w:t>
            </w:r>
            <w:r w:rsidRPr="00365A3B">
              <w:rPr>
                <w:spacing w:val="43"/>
                <w:sz w:val="16"/>
                <w:lang w:val="it-IT"/>
              </w:rPr>
              <w:t xml:space="preserve"> </w:t>
            </w:r>
            <w:r w:rsidRPr="00365A3B">
              <w:rPr>
                <w:sz w:val="16"/>
                <w:lang w:val="it-IT"/>
              </w:rPr>
              <w:t>(2025)</w:t>
            </w:r>
            <w:r w:rsidRPr="00365A3B">
              <w:rPr>
                <w:spacing w:val="22"/>
                <w:sz w:val="16"/>
                <w:lang w:val="it-IT"/>
              </w:rPr>
              <w:t xml:space="preserve"> </w:t>
            </w:r>
            <w:r w:rsidRPr="00365A3B">
              <w:rPr>
                <w:spacing w:val="-4"/>
                <w:sz w:val="16"/>
                <w:lang w:val="it-IT"/>
              </w:rPr>
              <w:t>[</w:t>
            </w:r>
            <w:hyperlink w:anchor="_bookmark62" w:history="1">
              <w:r w:rsidR="00D645B0" w:rsidRPr="00365A3B">
                <w:rPr>
                  <w:spacing w:val="-4"/>
                  <w:sz w:val="16"/>
                  <w:lang w:val="it-IT"/>
                </w:rPr>
                <w:t>13</w:t>
              </w:r>
            </w:hyperlink>
            <w:r w:rsidRPr="00365A3B">
              <w:rPr>
                <w:spacing w:val="-4"/>
                <w:sz w:val="16"/>
                <w:lang w:val="it-IT"/>
              </w:rPr>
              <w:t>]</w:t>
            </w:r>
          </w:p>
        </w:tc>
        <w:tc>
          <w:tcPr>
            <w:tcW w:w="4582" w:type="dxa"/>
            <w:gridSpan w:val="2"/>
          </w:tcPr>
          <w:p w14:paraId="4A83EFF5" w14:textId="77777777" w:rsidR="00D645B0" w:rsidRDefault="00000000">
            <w:pPr>
              <w:pStyle w:val="TableParagraph"/>
              <w:spacing w:line="179" w:lineRule="exact"/>
              <w:ind w:left="110"/>
              <w:rPr>
                <w:sz w:val="16"/>
              </w:rPr>
            </w:pPr>
            <w:r>
              <w:rPr>
                <w:w w:val="105"/>
                <w:sz w:val="16"/>
              </w:rPr>
              <w:t>(YOLOv7-</w:t>
            </w:r>
            <w:r>
              <w:rPr>
                <w:spacing w:val="-2"/>
                <w:w w:val="110"/>
                <w:sz w:val="16"/>
              </w:rPr>
              <w:t>tiny)</w:t>
            </w:r>
          </w:p>
          <w:p w14:paraId="42996E7C" w14:textId="77777777" w:rsidR="00D645B0" w:rsidRDefault="00D645B0">
            <w:pPr>
              <w:pStyle w:val="TableParagraph"/>
              <w:spacing w:before="9"/>
              <w:rPr>
                <w:rFonts w:ascii="Cambria"/>
                <w:sz w:val="16"/>
              </w:rPr>
            </w:pPr>
          </w:p>
          <w:p w14:paraId="133054C8" w14:textId="77777777" w:rsidR="00D645B0" w:rsidRDefault="00000000">
            <w:pPr>
              <w:pStyle w:val="TableParagraph"/>
              <w:tabs>
                <w:tab w:val="left" w:pos="1726"/>
              </w:tabs>
              <w:ind w:left="129"/>
              <w:rPr>
                <w:sz w:val="16"/>
              </w:rPr>
            </w:pPr>
            <w:r>
              <w:rPr>
                <w:w w:val="105"/>
                <w:sz w:val="16"/>
              </w:rPr>
              <w:t>MSDFF-</w:t>
            </w:r>
            <w:r>
              <w:rPr>
                <w:spacing w:val="-5"/>
                <w:w w:val="105"/>
                <w:sz w:val="16"/>
              </w:rPr>
              <w:t>Net</w:t>
            </w:r>
            <w:r>
              <w:rPr>
                <w:sz w:val="16"/>
              </w:rPr>
              <w:tab/>
            </w:r>
            <w:r>
              <w:rPr>
                <w:w w:val="105"/>
                <w:sz w:val="16"/>
              </w:rPr>
              <w:t>R-SSDD,</w:t>
            </w:r>
            <w:r>
              <w:rPr>
                <w:spacing w:val="17"/>
                <w:w w:val="105"/>
                <w:sz w:val="16"/>
              </w:rPr>
              <w:t xml:space="preserve"> </w:t>
            </w:r>
            <w:r>
              <w:rPr>
                <w:w w:val="105"/>
                <w:sz w:val="16"/>
              </w:rPr>
              <w:t>R-</w:t>
            </w:r>
            <w:r>
              <w:rPr>
                <w:spacing w:val="-2"/>
                <w:w w:val="105"/>
                <w:sz w:val="16"/>
              </w:rPr>
              <w:t>HRSID</w:t>
            </w:r>
          </w:p>
          <w:p w14:paraId="403125F1" w14:textId="77777777" w:rsidR="00D645B0" w:rsidRDefault="00D645B0">
            <w:pPr>
              <w:pStyle w:val="TableParagraph"/>
              <w:rPr>
                <w:rFonts w:ascii="Cambria"/>
                <w:sz w:val="16"/>
              </w:rPr>
            </w:pPr>
          </w:p>
          <w:p w14:paraId="38896B9D" w14:textId="77777777" w:rsidR="00D645B0" w:rsidRDefault="00D645B0">
            <w:pPr>
              <w:pStyle w:val="TableParagraph"/>
              <w:spacing w:before="11"/>
              <w:rPr>
                <w:rFonts w:ascii="Cambria"/>
                <w:sz w:val="16"/>
              </w:rPr>
            </w:pPr>
          </w:p>
          <w:p w14:paraId="0AF23071" w14:textId="77777777" w:rsidR="00D645B0" w:rsidRDefault="00000000">
            <w:pPr>
              <w:pStyle w:val="TableParagraph"/>
              <w:tabs>
                <w:tab w:val="left" w:pos="1726"/>
              </w:tabs>
              <w:spacing w:line="172" w:lineRule="exact"/>
              <w:ind w:left="129"/>
              <w:rPr>
                <w:sz w:val="16"/>
              </w:rPr>
            </w:pPr>
            <w:r>
              <w:rPr>
                <w:w w:val="105"/>
                <w:sz w:val="16"/>
              </w:rPr>
              <w:t>Enhanced</w:t>
            </w:r>
            <w:r>
              <w:rPr>
                <w:spacing w:val="61"/>
                <w:w w:val="105"/>
                <w:sz w:val="16"/>
              </w:rPr>
              <w:t xml:space="preserve"> </w:t>
            </w:r>
            <w:r>
              <w:rPr>
                <w:spacing w:val="-4"/>
                <w:w w:val="105"/>
                <w:sz w:val="16"/>
              </w:rPr>
              <w:t>YOLO</w:t>
            </w:r>
            <w:r>
              <w:rPr>
                <w:sz w:val="16"/>
              </w:rPr>
              <w:tab/>
            </w:r>
            <w:r>
              <w:rPr>
                <w:spacing w:val="-2"/>
                <w:w w:val="105"/>
                <w:sz w:val="16"/>
              </w:rPr>
              <w:t>HRSID</w:t>
            </w:r>
            <w:r>
              <w:rPr>
                <w:spacing w:val="15"/>
                <w:w w:val="105"/>
                <w:sz w:val="16"/>
              </w:rPr>
              <w:t xml:space="preserve"> </w:t>
            </w:r>
            <w:r>
              <w:rPr>
                <w:spacing w:val="-2"/>
                <w:w w:val="105"/>
                <w:sz w:val="16"/>
              </w:rPr>
              <w:t>and</w:t>
            </w:r>
            <w:r>
              <w:rPr>
                <w:spacing w:val="16"/>
                <w:w w:val="105"/>
                <w:sz w:val="16"/>
              </w:rPr>
              <w:t xml:space="preserve"> </w:t>
            </w:r>
            <w:proofErr w:type="spellStart"/>
            <w:r>
              <w:rPr>
                <w:spacing w:val="-2"/>
                <w:w w:val="105"/>
                <w:sz w:val="16"/>
              </w:rPr>
              <w:t>iVision</w:t>
            </w:r>
            <w:proofErr w:type="spellEnd"/>
            <w:r>
              <w:rPr>
                <w:spacing w:val="-2"/>
                <w:w w:val="105"/>
                <w:sz w:val="16"/>
              </w:rPr>
              <w:t>-MRSSD-MRSSD</w:t>
            </w:r>
          </w:p>
        </w:tc>
        <w:tc>
          <w:tcPr>
            <w:tcW w:w="1615" w:type="dxa"/>
          </w:tcPr>
          <w:p w14:paraId="083920B1" w14:textId="77777777" w:rsidR="00D645B0" w:rsidRDefault="00000000">
            <w:pPr>
              <w:pStyle w:val="TableParagraph"/>
              <w:spacing w:line="249" w:lineRule="auto"/>
              <w:ind w:left="119" w:right="498"/>
              <w:rPr>
                <w:sz w:val="16"/>
              </w:rPr>
            </w:pPr>
            <w:proofErr w:type="spellStart"/>
            <w:r>
              <w:rPr>
                <w:spacing w:val="-2"/>
                <w:w w:val="110"/>
                <w:sz w:val="16"/>
              </w:rPr>
              <w:t>TerraSAR</w:t>
            </w:r>
            <w:proofErr w:type="spellEnd"/>
            <w:r>
              <w:rPr>
                <w:spacing w:val="-2"/>
                <w:w w:val="110"/>
                <w:sz w:val="16"/>
              </w:rPr>
              <w:t xml:space="preserve">-X, </w:t>
            </w:r>
            <w:proofErr w:type="spellStart"/>
            <w:r>
              <w:rPr>
                <w:spacing w:val="-2"/>
                <w:w w:val="110"/>
                <w:sz w:val="16"/>
              </w:rPr>
              <w:t>TanDEM</w:t>
            </w:r>
            <w:proofErr w:type="spellEnd"/>
            <w:r>
              <w:rPr>
                <w:spacing w:val="-2"/>
                <w:w w:val="110"/>
                <w:sz w:val="16"/>
              </w:rPr>
              <w:t>-X</w:t>
            </w:r>
          </w:p>
          <w:p w14:paraId="12A7DE46" w14:textId="77777777" w:rsidR="00D645B0" w:rsidRDefault="00000000">
            <w:pPr>
              <w:pStyle w:val="TableParagraph"/>
              <w:spacing w:line="249" w:lineRule="auto"/>
              <w:ind w:left="119" w:right="498" w:firstLine="6"/>
              <w:rPr>
                <w:sz w:val="16"/>
              </w:rPr>
            </w:pPr>
            <w:r>
              <w:rPr>
                <w:spacing w:val="-2"/>
                <w:w w:val="105"/>
                <w:sz w:val="16"/>
              </w:rPr>
              <w:t>Sentinel-1,</w:t>
            </w:r>
            <w:r>
              <w:rPr>
                <w:spacing w:val="40"/>
                <w:w w:val="105"/>
                <w:sz w:val="16"/>
              </w:rPr>
              <w:t xml:space="preserve"> </w:t>
            </w:r>
            <w:proofErr w:type="spellStart"/>
            <w:r>
              <w:rPr>
                <w:spacing w:val="-2"/>
                <w:w w:val="105"/>
                <w:sz w:val="16"/>
              </w:rPr>
              <w:t>TerraSAR</w:t>
            </w:r>
            <w:proofErr w:type="spellEnd"/>
            <w:r>
              <w:rPr>
                <w:spacing w:val="-2"/>
                <w:w w:val="105"/>
                <w:sz w:val="16"/>
              </w:rPr>
              <w:t>-X,</w:t>
            </w:r>
            <w:r>
              <w:rPr>
                <w:spacing w:val="40"/>
                <w:w w:val="105"/>
                <w:sz w:val="16"/>
              </w:rPr>
              <w:t xml:space="preserve"> </w:t>
            </w:r>
            <w:proofErr w:type="spellStart"/>
            <w:r>
              <w:rPr>
                <w:spacing w:val="-2"/>
                <w:w w:val="105"/>
                <w:sz w:val="16"/>
              </w:rPr>
              <w:t>TanDEM</w:t>
            </w:r>
            <w:proofErr w:type="spellEnd"/>
            <w:r>
              <w:rPr>
                <w:spacing w:val="-2"/>
                <w:w w:val="105"/>
                <w:sz w:val="16"/>
              </w:rPr>
              <w:t>-X</w:t>
            </w:r>
          </w:p>
          <w:p w14:paraId="4D06F134" w14:textId="77777777" w:rsidR="00D645B0" w:rsidRDefault="00000000">
            <w:pPr>
              <w:pStyle w:val="TableParagraph"/>
              <w:spacing w:line="172" w:lineRule="exact"/>
              <w:ind w:left="125"/>
              <w:rPr>
                <w:sz w:val="16"/>
              </w:rPr>
            </w:pPr>
            <w:r>
              <w:rPr>
                <w:sz w:val="16"/>
              </w:rPr>
              <w:t>Sentinel-</w:t>
            </w:r>
            <w:r>
              <w:rPr>
                <w:spacing w:val="-5"/>
                <w:sz w:val="16"/>
              </w:rPr>
              <w:t>1,</w:t>
            </w:r>
          </w:p>
        </w:tc>
        <w:tc>
          <w:tcPr>
            <w:tcW w:w="1014" w:type="dxa"/>
          </w:tcPr>
          <w:p w14:paraId="1E604690" w14:textId="77777777" w:rsidR="00D645B0" w:rsidRDefault="00D645B0">
            <w:pPr>
              <w:pStyle w:val="TableParagraph"/>
              <w:rPr>
                <w:rFonts w:ascii="Cambria"/>
                <w:sz w:val="16"/>
              </w:rPr>
            </w:pPr>
          </w:p>
          <w:p w14:paraId="6E7FC0A6" w14:textId="77777777" w:rsidR="00D645B0" w:rsidRDefault="00D645B0">
            <w:pPr>
              <w:pStyle w:val="TableParagraph"/>
              <w:rPr>
                <w:rFonts w:ascii="Cambria"/>
                <w:sz w:val="16"/>
              </w:rPr>
            </w:pPr>
          </w:p>
          <w:p w14:paraId="360EA54E" w14:textId="77777777" w:rsidR="00D645B0" w:rsidRDefault="00000000">
            <w:pPr>
              <w:pStyle w:val="TableParagraph"/>
              <w:ind w:left="106"/>
              <w:rPr>
                <w:sz w:val="16"/>
              </w:rPr>
            </w:pPr>
            <w:r>
              <w:rPr>
                <w:sz w:val="16"/>
              </w:rPr>
              <w:t>0.5–15</w:t>
            </w:r>
            <w:r>
              <w:rPr>
                <w:spacing w:val="3"/>
                <w:sz w:val="16"/>
              </w:rPr>
              <w:t xml:space="preserve"> </w:t>
            </w:r>
            <w:r>
              <w:rPr>
                <w:spacing w:val="-10"/>
                <w:sz w:val="16"/>
              </w:rPr>
              <w:t>m</w:t>
            </w:r>
          </w:p>
          <w:p w14:paraId="6AE864B2" w14:textId="77777777" w:rsidR="00D645B0" w:rsidRDefault="00D645B0">
            <w:pPr>
              <w:pStyle w:val="TableParagraph"/>
              <w:rPr>
                <w:rFonts w:ascii="Cambria"/>
                <w:sz w:val="16"/>
              </w:rPr>
            </w:pPr>
          </w:p>
          <w:p w14:paraId="706BE5D1" w14:textId="77777777" w:rsidR="00D645B0" w:rsidRDefault="00D645B0">
            <w:pPr>
              <w:pStyle w:val="TableParagraph"/>
              <w:spacing w:before="11"/>
              <w:rPr>
                <w:rFonts w:ascii="Cambria"/>
                <w:sz w:val="16"/>
              </w:rPr>
            </w:pPr>
          </w:p>
          <w:p w14:paraId="765C6527" w14:textId="77777777" w:rsidR="00D645B0" w:rsidRDefault="00000000">
            <w:pPr>
              <w:pStyle w:val="TableParagraph"/>
              <w:spacing w:line="172" w:lineRule="exact"/>
              <w:ind w:left="106"/>
              <w:rPr>
                <w:sz w:val="16"/>
              </w:rPr>
            </w:pPr>
            <w:r>
              <w:rPr>
                <w:sz w:val="16"/>
              </w:rPr>
              <w:t>0.5–15</w:t>
            </w:r>
            <w:r>
              <w:rPr>
                <w:spacing w:val="3"/>
                <w:sz w:val="16"/>
              </w:rPr>
              <w:t xml:space="preserve"> </w:t>
            </w:r>
            <w:r>
              <w:rPr>
                <w:spacing w:val="-10"/>
                <w:sz w:val="16"/>
              </w:rPr>
              <w:t>m</w:t>
            </w:r>
          </w:p>
        </w:tc>
      </w:tr>
      <w:tr w:rsidR="00D645B0" w14:paraId="502682F6" w14:textId="77777777">
        <w:trPr>
          <w:trHeight w:val="422"/>
        </w:trPr>
        <w:tc>
          <w:tcPr>
            <w:tcW w:w="1813" w:type="dxa"/>
            <w:tcBorders>
              <w:bottom w:val="single" w:sz="8" w:space="0" w:color="000000"/>
            </w:tcBorders>
          </w:tcPr>
          <w:p w14:paraId="3DE34A77" w14:textId="77777777" w:rsidR="00D645B0" w:rsidRDefault="00D645B0">
            <w:pPr>
              <w:pStyle w:val="TableParagraph"/>
              <w:rPr>
                <w:rFonts w:ascii="Times New Roman"/>
                <w:sz w:val="18"/>
              </w:rPr>
            </w:pPr>
          </w:p>
        </w:tc>
        <w:tc>
          <w:tcPr>
            <w:tcW w:w="4582" w:type="dxa"/>
            <w:gridSpan w:val="2"/>
            <w:tcBorders>
              <w:bottom w:val="single" w:sz="8" w:space="0" w:color="000000"/>
            </w:tcBorders>
          </w:tcPr>
          <w:p w14:paraId="53AC8BE6" w14:textId="77777777" w:rsidR="00D645B0" w:rsidRDefault="00000000">
            <w:pPr>
              <w:pStyle w:val="TableParagraph"/>
              <w:spacing w:line="179" w:lineRule="exact"/>
              <w:ind w:left="110"/>
              <w:rPr>
                <w:sz w:val="16"/>
              </w:rPr>
            </w:pPr>
            <w:r>
              <w:rPr>
                <w:w w:val="105"/>
                <w:sz w:val="16"/>
              </w:rPr>
              <w:t>(SR</w:t>
            </w:r>
            <w:r>
              <w:rPr>
                <w:spacing w:val="22"/>
                <w:w w:val="105"/>
                <w:sz w:val="16"/>
              </w:rPr>
              <w:t xml:space="preserve"> </w:t>
            </w:r>
            <w:r>
              <w:rPr>
                <w:spacing w:val="-2"/>
                <w:w w:val="105"/>
                <w:sz w:val="16"/>
              </w:rPr>
              <w:t>module)</w:t>
            </w:r>
          </w:p>
        </w:tc>
        <w:tc>
          <w:tcPr>
            <w:tcW w:w="1615" w:type="dxa"/>
            <w:tcBorders>
              <w:bottom w:val="single" w:sz="8" w:space="0" w:color="000000"/>
            </w:tcBorders>
          </w:tcPr>
          <w:p w14:paraId="1D7FDA23" w14:textId="77777777" w:rsidR="00D645B0" w:rsidRDefault="00000000">
            <w:pPr>
              <w:pStyle w:val="TableParagraph"/>
              <w:spacing w:line="249" w:lineRule="auto"/>
              <w:ind w:left="119" w:right="498"/>
              <w:rPr>
                <w:sz w:val="16"/>
              </w:rPr>
            </w:pPr>
            <w:proofErr w:type="spellStart"/>
            <w:r>
              <w:rPr>
                <w:spacing w:val="-2"/>
                <w:w w:val="110"/>
                <w:sz w:val="16"/>
              </w:rPr>
              <w:t>TerraSAR</w:t>
            </w:r>
            <w:proofErr w:type="spellEnd"/>
            <w:r>
              <w:rPr>
                <w:spacing w:val="-2"/>
                <w:w w:val="110"/>
                <w:sz w:val="16"/>
              </w:rPr>
              <w:t xml:space="preserve">-X, </w:t>
            </w:r>
            <w:proofErr w:type="spellStart"/>
            <w:r>
              <w:rPr>
                <w:spacing w:val="-2"/>
                <w:w w:val="110"/>
                <w:sz w:val="16"/>
              </w:rPr>
              <w:t>TanDEM</w:t>
            </w:r>
            <w:proofErr w:type="spellEnd"/>
            <w:r>
              <w:rPr>
                <w:spacing w:val="-2"/>
                <w:w w:val="110"/>
                <w:sz w:val="16"/>
              </w:rPr>
              <w:t>-X</w:t>
            </w:r>
          </w:p>
        </w:tc>
        <w:tc>
          <w:tcPr>
            <w:tcW w:w="1014" w:type="dxa"/>
            <w:tcBorders>
              <w:bottom w:val="single" w:sz="8" w:space="0" w:color="000000"/>
            </w:tcBorders>
          </w:tcPr>
          <w:p w14:paraId="4CE0338D" w14:textId="77777777" w:rsidR="00D645B0" w:rsidRDefault="00D645B0">
            <w:pPr>
              <w:pStyle w:val="TableParagraph"/>
              <w:rPr>
                <w:rFonts w:ascii="Times New Roman"/>
                <w:sz w:val="18"/>
              </w:rPr>
            </w:pPr>
          </w:p>
        </w:tc>
      </w:tr>
    </w:tbl>
    <w:p w14:paraId="707AEFEE" w14:textId="77777777" w:rsidR="00D645B0" w:rsidRDefault="00000000">
      <w:pPr>
        <w:pStyle w:val="BodyText"/>
        <w:spacing w:before="179"/>
        <w:ind w:left="684"/>
      </w:pPr>
      <w:r>
        <w:t>Table</w:t>
      </w:r>
      <w:r>
        <w:rPr>
          <w:spacing w:val="27"/>
        </w:rPr>
        <w:t xml:space="preserve"> </w:t>
      </w:r>
      <w:r>
        <w:t>1:</w:t>
      </w:r>
      <w:r>
        <w:rPr>
          <w:spacing w:val="50"/>
        </w:rPr>
        <w:t xml:space="preserve"> </w:t>
      </w:r>
      <w:r>
        <w:t>Summary</w:t>
      </w:r>
      <w:r>
        <w:rPr>
          <w:spacing w:val="27"/>
        </w:rPr>
        <w:t xml:space="preserve"> </w:t>
      </w:r>
      <w:r>
        <w:t>of</w:t>
      </w:r>
      <w:r>
        <w:rPr>
          <w:spacing w:val="27"/>
        </w:rPr>
        <w:t xml:space="preserve"> </w:t>
      </w:r>
      <w:r>
        <w:t>Public</w:t>
      </w:r>
      <w:r>
        <w:rPr>
          <w:spacing w:val="27"/>
        </w:rPr>
        <w:t xml:space="preserve"> </w:t>
      </w:r>
      <w:r>
        <w:t>Datasets</w:t>
      </w:r>
      <w:r>
        <w:rPr>
          <w:spacing w:val="27"/>
        </w:rPr>
        <w:t xml:space="preserve"> </w:t>
      </w:r>
      <w:r>
        <w:t>and</w:t>
      </w:r>
      <w:r>
        <w:rPr>
          <w:spacing w:val="27"/>
        </w:rPr>
        <w:t xml:space="preserve"> </w:t>
      </w:r>
      <w:r>
        <w:t>Deep</w:t>
      </w:r>
      <w:r>
        <w:rPr>
          <w:spacing w:val="27"/>
        </w:rPr>
        <w:t xml:space="preserve"> </w:t>
      </w:r>
      <w:r>
        <w:t>Learning</w:t>
      </w:r>
      <w:r>
        <w:rPr>
          <w:spacing w:val="27"/>
        </w:rPr>
        <w:t xml:space="preserve"> </w:t>
      </w:r>
      <w:r>
        <w:t>Methods</w:t>
      </w:r>
      <w:r>
        <w:rPr>
          <w:spacing w:val="27"/>
        </w:rPr>
        <w:t xml:space="preserve"> </w:t>
      </w:r>
      <w:r>
        <w:t>for</w:t>
      </w:r>
      <w:r>
        <w:rPr>
          <w:spacing w:val="27"/>
        </w:rPr>
        <w:t xml:space="preserve"> </w:t>
      </w:r>
      <w:r>
        <w:t>SAR</w:t>
      </w:r>
      <w:r>
        <w:rPr>
          <w:spacing w:val="27"/>
        </w:rPr>
        <w:t xml:space="preserve"> </w:t>
      </w:r>
      <w:r>
        <w:t>Ship</w:t>
      </w:r>
      <w:r>
        <w:rPr>
          <w:spacing w:val="27"/>
        </w:rPr>
        <w:t xml:space="preserve"> </w:t>
      </w:r>
      <w:r>
        <w:rPr>
          <w:spacing w:val="-2"/>
        </w:rPr>
        <w:t>Detection</w:t>
      </w:r>
    </w:p>
    <w:p w14:paraId="37537220" w14:textId="77777777" w:rsidR="00D645B0" w:rsidRDefault="00D645B0">
      <w:pPr>
        <w:pStyle w:val="BodyText"/>
        <w:spacing w:before="200"/>
      </w:pPr>
    </w:p>
    <w:p w14:paraId="174E086C" w14:textId="77777777" w:rsidR="00D645B0" w:rsidRDefault="00000000">
      <w:pPr>
        <w:pStyle w:val="ListParagraph"/>
        <w:numPr>
          <w:ilvl w:val="1"/>
          <w:numId w:val="16"/>
        </w:numPr>
        <w:tabs>
          <w:tab w:val="left" w:pos="1090"/>
          <w:tab w:val="left" w:pos="1101"/>
        </w:tabs>
        <w:spacing w:before="1"/>
        <w:ind w:right="162" w:hanging="355"/>
        <w:jc w:val="both"/>
        <w:rPr>
          <w:sz w:val="20"/>
        </w:rPr>
      </w:pPr>
      <w:r>
        <w:rPr>
          <w:sz w:val="20"/>
        </w:rPr>
        <w:t>The</w:t>
      </w:r>
      <w:r>
        <w:rPr>
          <w:spacing w:val="14"/>
          <w:sz w:val="20"/>
        </w:rPr>
        <w:t xml:space="preserve"> </w:t>
      </w:r>
      <w:r>
        <w:rPr>
          <w:sz w:val="20"/>
        </w:rPr>
        <w:t>system</w:t>
      </w:r>
      <w:r>
        <w:rPr>
          <w:spacing w:val="14"/>
          <w:sz w:val="20"/>
        </w:rPr>
        <w:t xml:space="preserve"> </w:t>
      </w:r>
      <w:r>
        <w:rPr>
          <w:sz w:val="20"/>
        </w:rPr>
        <w:t>shall</w:t>
      </w:r>
      <w:r>
        <w:rPr>
          <w:spacing w:val="14"/>
          <w:sz w:val="20"/>
        </w:rPr>
        <w:t xml:space="preserve"> </w:t>
      </w:r>
      <w:r>
        <w:rPr>
          <w:sz w:val="20"/>
        </w:rPr>
        <w:t>achieve</w:t>
      </w:r>
      <w:r>
        <w:rPr>
          <w:spacing w:val="14"/>
          <w:sz w:val="20"/>
        </w:rPr>
        <w:t xml:space="preserve"> </w:t>
      </w:r>
      <w:r>
        <w:rPr>
          <w:sz w:val="20"/>
        </w:rPr>
        <w:t>a</w:t>
      </w:r>
      <w:r>
        <w:rPr>
          <w:spacing w:val="14"/>
          <w:sz w:val="20"/>
        </w:rPr>
        <w:t xml:space="preserve"> </w:t>
      </w:r>
      <w:r>
        <w:rPr>
          <w:sz w:val="20"/>
        </w:rPr>
        <w:t>detection</w:t>
      </w:r>
      <w:r>
        <w:rPr>
          <w:spacing w:val="14"/>
          <w:sz w:val="20"/>
        </w:rPr>
        <w:t xml:space="preserve"> </w:t>
      </w:r>
      <w:r>
        <w:rPr>
          <w:sz w:val="20"/>
        </w:rPr>
        <w:t>recall</w:t>
      </w:r>
      <w:r>
        <w:rPr>
          <w:spacing w:val="14"/>
          <w:sz w:val="20"/>
        </w:rPr>
        <w:t xml:space="preserve"> </w:t>
      </w:r>
      <w:r>
        <w:rPr>
          <w:sz w:val="20"/>
        </w:rPr>
        <w:t>of</w:t>
      </w:r>
      <w:r>
        <w:rPr>
          <w:spacing w:val="14"/>
          <w:sz w:val="20"/>
        </w:rPr>
        <w:t xml:space="preserve"> </w:t>
      </w:r>
      <w:r>
        <w:rPr>
          <w:sz w:val="20"/>
        </w:rPr>
        <w:t>at</w:t>
      </w:r>
      <w:r>
        <w:rPr>
          <w:spacing w:val="14"/>
          <w:sz w:val="20"/>
        </w:rPr>
        <w:t xml:space="preserve"> </w:t>
      </w:r>
      <w:r>
        <w:rPr>
          <w:sz w:val="20"/>
        </w:rPr>
        <w:t>least</w:t>
      </w:r>
      <w:r>
        <w:rPr>
          <w:spacing w:val="14"/>
          <w:sz w:val="20"/>
        </w:rPr>
        <w:t xml:space="preserve"> </w:t>
      </w:r>
      <w:r>
        <w:rPr>
          <w:rFonts w:ascii="Calibri"/>
          <w:sz w:val="20"/>
        </w:rPr>
        <w:t xml:space="preserve">85% </w:t>
      </w:r>
      <w:r>
        <w:rPr>
          <w:sz w:val="20"/>
        </w:rPr>
        <w:t>for</w:t>
      </w:r>
      <w:r>
        <w:rPr>
          <w:spacing w:val="14"/>
          <w:sz w:val="20"/>
        </w:rPr>
        <w:t xml:space="preserve"> </w:t>
      </w:r>
      <w:r>
        <w:rPr>
          <w:sz w:val="20"/>
        </w:rPr>
        <w:t>vessels</w:t>
      </w:r>
      <w:r>
        <w:rPr>
          <w:spacing w:val="14"/>
          <w:sz w:val="20"/>
        </w:rPr>
        <w:t xml:space="preserve"> </w:t>
      </w:r>
      <w:r>
        <w:rPr>
          <w:sz w:val="20"/>
        </w:rPr>
        <w:t>greater</w:t>
      </w:r>
      <w:r>
        <w:rPr>
          <w:spacing w:val="14"/>
          <w:sz w:val="20"/>
        </w:rPr>
        <w:t xml:space="preserve"> </w:t>
      </w:r>
      <w:r>
        <w:rPr>
          <w:sz w:val="20"/>
        </w:rPr>
        <w:t>than</w:t>
      </w:r>
      <w:r>
        <w:rPr>
          <w:spacing w:val="14"/>
          <w:sz w:val="20"/>
        </w:rPr>
        <w:t xml:space="preserve"> </w:t>
      </w:r>
      <w:r>
        <w:rPr>
          <w:sz w:val="20"/>
        </w:rPr>
        <w:t>10</w:t>
      </w:r>
      <w:r>
        <w:rPr>
          <w:spacing w:val="14"/>
          <w:sz w:val="20"/>
        </w:rPr>
        <w:t xml:space="preserve"> </w:t>
      </w:r>
      <w:r>
        <w:rPr>
          <w:sz w:val="20"/>
        </w:rPr>
        <w:t xml:space="preserve">meters in length on a diverse, unseen Sentinel-1 test dataset (e.g., GRD data covering various oceanic </w:t>
      </w:r>
      <w:r>
        <w:rPr>
          <w:spacing w:val="-2"/>
          <w:sz w:val="20"/>
        </w:rPr>
        <w:t>environments).</w:t>
      </w:r>
    </w:p>
    <w:p w14:paraId="27A5E610" w14:textId="77777777" w:rsidR="00D645B0" w:rsidRDefault="00000000">
      <w:pPr>
        <w:pStyle w:val="ListParagraph"/>
        <w:numPr>
          <w:ilvl w:val="1"/>
          <w:numId w:val="16"/>
        </w:numPr>
        <w:tabs>
          <w:tab w:val="left" w:pos="1090"/>
          <w:tab w:val="left" w:pos="1101"/>
        </w:tabs>
        <w:spacing w:before="84" w:line="244" w:lineRule="auto"/>
        <w:ind w:right="162" w:hanging="366"/>
        <w:jc w:val="both"/>
        <w:rPr>
          <w:sz w:val="20"/>
        </w:rPr>
      </w:pPr>
      <w:r>
        <w:rPr>
          <w:sz w:val="20"/>
        </w:rPr>
        <w:t>The</w:t>
      </w:r>
      <w:r>
        <w:rPr>
          <w:spacing w:val="-9"/>
          <w:sz w:val="20"/>
        </w:rPr>
        <w:t xml:space="preserve"> </w:t>
      </w:r>
      <w:r>
        <w:rPr>
          <w:sz w:val="20"/>
        </w:rPr>
        <w:t>system</w:t>
      </w:r>
      <w:r>
        <w:rPr>
          <w:spacing w:val="-9"/>
          <w:sz w:val="20"/>
        </w:rPr>
        <w:t xml:space="preserve"> </w:t>
      </w:r>
      <w:r>
        <w:rPr>
          <w:sz w:val="20"/>
        </w:rPr>
        <w:t>shall</w:t>
      </w:r>
      <w:r>
        <w:rPr>
          <w:spacing w:val="-9"/>
          <w:sz w:val="20"/>
        </w:rPr>
        <w:t xml:space="preserve"> </w:t>
      </w:r>
      <w:r>
        <w:rPr>
          <w:sz w:val="20"/>
        </w:rPr>
        <w:t>achieve</w:t>
      </w:r>
      <w:r>
        <w:rPr>
          <w:spacing w:val="-9"/>
          <w:sz w:val="20"/>
        </w:rPr>
        <w:t xml:space="preserve"> </w:t>
      </w:r>
      <w:r>
        <w:rPr>
          <w:sz w:val="20"/>
        </w:rPr>
        <w:t>a</w:t>
      </w:r>
      <w:r>
        <w:rPr>
          <w:spacing w:val="-9"/>
          <w:sz w:val="20"/>
        </w:rPr>
        <w:t xml:space="preserve"> </w:t>
      </w:r>
      <w:r>
        <w:rPr>
          <w:sz w:val="20"/>
        </w:rPr>
        <w:t>detection</w:t>
      </w:r>
      <w:r>
        <w:rPr>
          <w:spacing w:val="-9"/>
          <w:sz w:val="20"/>
        </w:rPr>
        <w:t xml:space="preserve"> </w:t>
      </w:r>
      <w:r>
        <w:rPr>
          <w:sz w:val="20"/>
        </w:rPr>
        <w:t>precision</w:t>
      </w:r>
      <w:r>
        <w:rPr>
          <w:spacing w:val="-8"/>
          <w:sz w:val="20"/>
        </w:rPr>
        <w:t xml:space="preserve"> </w:t>
      </w:r>
      <w:r>
        <w:rPr>
          <w:sz w:val="20"/>
        </w:rPr>
        <w:t>of</w:t>
      </w:r>
      <w:r>
        <w:rPr>
          <w:spacing w:val="-9"/>
          <w:sz w:val="20"/>
        </w:rPr>
        <w:t xml:space="preserve"> </w:t>
      </w:r>
      <w:r>
        <w:rPr>
          <w:sz w:val="20"/>
        </w:rPr>
        <w:t>at</w:t>
      </w:r>
      <w:r>
        <w:rPr>
          <w:spacing w:val="-9"/>
          <w:sz w:val="20"/>
        </w:rPr>
        <w:t xml:space="preserve"> </w:t>
      </w:r>
      <w:r>
        <w:rPr>
          <w:sz w:val="20"/>
        </w:rPr>
        <w:t>least</w:t>
      </w:r>
      <w:r>
        <w:rPr>
          <w:spacing w:val="-9"/>
          <w:sz w:val="20"/>
        </w:rPr>
        <w:t xml:space="preserve"> </w:t>
      </w:r>
      <w:r>
        <w:rPr>
          <w:sz w:val="20"/>
        </w:rPr>
        <w:t>90%</w:t>
      </w:r>
      <w:r>
        <w:rPr>
          <w:spacing w:val="-9"/>
          <w:sz w:val="20"/>
        </w:rPr>
        <w:t xml:space="preserve"> </w:t>
      </w:r>
      <w:r>
        <w:rPr>
          <w:sz w:val="20"/>
        </w:rPr>
        <w:t>for</w:t>
      </w:r>
      <w:r>
        <w:rPr>
          <w:spacing w:val="-9"/>
          <w:sz w:val="20"/>
        </w:rPr>
        <w:t xml:space="preserve"> </w:t>
      </w:r>
      <w:r>
        <w:rPr>
          <w:sz w:val="20"/>
        </w:rPr>
        <w:t>vessels</w:t>
      </w:r>
      <w:r>
        <w:rPr>
          <w:spacing w:val="-8"/>
          <w:sz w:val="20"/>
        </w:rPr>
        <w:t xml:space="preserve"> </w:t>
      </w:r>
      <w:r>
        <w:rPr>
          <w:sz w:val="20"/>
        </w:rPr>
        <w:t>greater</w:t>
      </w:r>
      <w:r>
        <w:rPr>
          <w:spacing w:val="-9"/>
          <w:sz w:val="20"/>
        </w:rPr>
        <w:t xml:space="preserve"> </w:t>
      </w:r>
      <w:r>
        <w:rPr>
          <w:sz w:val="20"/>
        </w:rPr>
        <w:t>than</w:t>
      </w:r>
      <w:r>
        <w:rPr>
          <w:spacing w:val="-9"/>
          <w:sz w:val="20"/>
        </w:rPr>
        <w:t xml:space="preserve"> </w:t>
      </w:r>
      <w:r>
        <w:rPr>
          <w:sz w:val="20"/>
        </w:rPr>
        <w:t>10</w:t>
      </w:r>
      <w:r>
        <w:rPr>
          <w:spacing w:val="-9"/>
          <w:sz w:val="20"/>
        </w:rPr>
        <w:t xml:space="preserve"> </w:t>
      </w:r>
      <w:r>
        <w:rPr>
          <w:sz w:val="20"/>
        </w:rPr>
        <w:t>meters in length on the same test dataset.</w:t>
      </w:r>
    </w:p>
    <w:p w14:paraId="2277AA96" w14:textId="77777777" w:rsidR="00D645B0" w:rsidRDefault="00000000">
      <w:pPr>
        <w:pStyle w:val="ListParagraph"/>
        <w:numPr>
          <w:ilvl w:val="1"/>
          <w:numId w:val="16"/>
        </w:numPr>
        <w:tabs>
          <w:tab w:val="left" w:pos="1090"/>
          <w:tab w:val="left" w:pos="1101"/>
        </w:tabs>
        <w:spacing w:before="79" w:line="244" w:lineRule="auto"/>
        <w:ind w:right="157" w:hanging="344"/>
        <w:jc w:val="both"/>
        <w:rPr>
          <w:sz w:val="20"/>
        </w:rPr>
      </w:pPr>
      <w:r>
        <w:rPr>
          <w:sz w:val="20"/>
        </w:rPr>
        <w:t xml:space="preserve">The false alarm rate (FAR) for land-based </w:t>
      </w:r>
      <w:proofErr w:type="gramStart"/>
      <w:r>
        <w:rPr>
          <w:sz w:val="20"/>
        </w:rPr>
        <w:t>clutter</w:t>
      </w:r>
      <w:proofErr w:type="gramEnd"/>
      <w:r>
        <w:rPr>
          <w:sz w:val="20"/>
        </w:rPr>
        <w:t xml:space="preserve"> and other non-ship targets shall be kept</w:t>
      </w:r>
      <w:r>
        <w:rPr>
          <w:spacing w:val="40"/>
          <w:sz w:val="20"/>
        </w:rPr>
        <w:t xml:space="preserve"> </w:t>
      </w:r>
      <w:r>
        <w:rPr>
          <w:sz w:val="20"/>
        </w:rPr>
        <w:t>below 0.1% for open ocean scenes.</w:t>
      </w:r>
    </w:p>
    <w:p w14:paraId="63D80DDD" w14:textId="77777777" w:rsidR="00D645B0" w:rsidRDefault="00000000">
      <w:pPr>
        <w:pStyle w:val="ListParagraph"/>
        <w:numPr>
          <w:ilvl w:val="0"/>
          <w:numId w:val="16"/>
        </w:numPr>
        <w:tabs>
          <w:tab w:val="left" w:pos="661"/>
        </w:tabs>
        <w:spacing w:before="160"/>
        <w:ind w:left="661" w:hanging="253"/>
        <w:rPr>
          <w:sz w:val="20"/>
        </w:rPr>
      </w:pPr>
      <w:r>
        <w:rPr>
          <w:sz w:val="20"/>
        </w:rPr>
        <w:t>Processing</w:t>
      </w:r>
      <w:r>
        <w:rPr>
          <w:spacing w:val="3"/>
          <w:sz w:val="20"/>
        </w:rPr>
        <w:t xml:space="preserve"> </w:t>
      </w:r>
      <w:r>
        <w:rPr>
          <w:spacing w:val="-2"/>
          <w:sz w:val="20"/>
        </w:rPr>
        <w:t>Speed:</w:t>
      </w:r>
    </w:p>
    <w:p w14:paraId="7298BB29" w14:textId="77777777" w:rsidR="00D645B0" w:rsidRDefault="00000000">
      <w:pPr>
        <w:pStyle w:val="ListParagraph"/>
        <w:numPr>
          <w:ilvl w:val="1"/>
          <w:numId w:val="16"/>
        </w:numPr>
        <w:tabs>
          <w:tab w:val="left" w:pos="1090"/>
          <w:tab w:val="left" w:pos="1096"/>
        </w:tabs>
        <w:spacing w:line="244" w:lineRule="auto"/>
        <w:ind w:left="1096" w:right="157" w:hanging="350"/>
        <w:jc w:val="both"/>
        <w:rPr>
          <w:sz w:val="20"/>
        </w:rPr>
      </w:pPr>
      <w:r>
        <w:rPr>
          <w:sz w:val="20"/>
        </w:rPr>
        <w:t>The</w:t>
      </w:r>
      <w:r>
        <w:rPr>
          <w:spacing w:val="21"/>
          <w:sz w:val="20"/>
        </w:rPr>
        <w:t xml:space="preserve"> </w:t>
      </w:r>
      <w:r>
        <w:rPr>
          <w:sz w:val="20"/>
        </w:rPr>
        <w:t>system</w:t>
      </w:r>
      <w:r>
        <w:rPr>
          <w:spacing w:val="21"/>
          <w:sz w:val="20"/>
        </w:rPr>
        <w:t xml:space="preserve"> </w:t>
      </w:r>
      <w:r>
        <w:rPr>
          <w:sz w:val="20"/>
        </w:rPr>
        <w:t>shall</w:t>
      </w:r>
      <w:r>
        <w:rPr>
          <w:spacing w:val="21"/>
          <w:sz w:val="20"/>
        </w:rPr>
        <w:t xml:space="preserve"> </w:t>
      </w:r>
      <w:r>
        <w:rPr>
          <w:sz w:val="20"/>
        </w:rPr>
        <w:t>process</w:t>
      </w:r>
      <w:r>
        <w:rPr>
          <w:spacing w:val="21"/>
          <w:sz w:val="20"/>
        </w:rPr>
        <w:t xml:space="preserve"> </w:t>
      </w:r>
      <w:r>
        <w:rPr>
          <w:sz w:val="20"/>
        </w:rPr>
        <w:t>a</w:t>
      </w:r>
      <w:r>
        <w:rPr>
          <w:spacing w:val="21"/>
          <w:sz w:val="20"/>
        </w:rPr>
        <w:t xml:space="preserve"> </w:t>
      </w:r>
      <w:r>
        <w:rPr>
          <w:sz w:val="20"/>
        </w:rPr>
        <w:t>standard</w:t>
      </w:r>
      <w:r>
        <w:rPr>
          <w:spacing w:val="21"/>
          <w:sz w:val="20"/>
        </w:rPr>
        <w:t xml:space="preserve"> </w:t>
      </w:r>
      <w:r>
        <w:rPr>
          <w:sz w:val="20"/>
        </w:rPr>
        <w:t>Sentinel-1</w:t>
      </w:r>
      <w:r>
        <w:rPr>
          <w:spacing w:val="21"/>
          <w:sz w:val="20"/>
        </w:rPr>
        <w:t xml:space="preserve"> </w:t>
      </w:r>
      <w:r>
        <w:rPr>
          <w:sz w:val="20"/>
        </w:rPr>
        <w:t>GRD</w:t>
      </w:r>
      <w:r>
        <w:rPr>
          <w:spacing w:val="21"/>
          <w:sz w:val="20"/>
        </w:rPr>
        <w:t xml:space="preserve"> </w:t>
      </w:r>
      <w:r>
        <w:rPr>
          <w:sz w:val="20"/>
        </w:rPr>
        <w:t>SAR</w:t>
      </w:r>
      <w:r>
        <w:rPr>
          <w:spacing w:val="21"/>
          <w:sz w:val="20"/>
        </w:rPr>
        <w:t xml:space="preserve"> </w:t>
      </w:r>
      <w:r>
        <w:rPr>
          <w:sz w:val="20"/>
        </w:rPr>
        <w:t>image</w:t>
      </w:r>
      <w:r>
        <w:rPr>
          <w:spacing w:val="21"/>
          <w:sz w:val="20"/>
        </w:rPr>
        <w:t xml:space="preserve"> </w:t>
      </w:r>
      <w:r>
        <w:rPr>
          <w:sz w:val="20"/>
        </w:rPr>
        <w:t>tile</w:t>
      </w:r>
      <w:r>
        <w:rPr>
          <w:spacing w:val="21"/>
          <w:sz w:val="20"/>
        </w:rPr>
        <w:t xml:space="preserve"> </w:t>
      </w:r>
      <w:r>
        <w:rPr>
          <w:sz w:val="20"/>
        </w:rPr>
        <w:t>(approximately</w:t>
      </w:r>
      <w:r>
        <w:rPr>
          <w:spacing w:val="21"/>
          <w:sz w:val="20"/>
        </w:rPr>
        <w:t xml:space="preserve"> </w:t>
      </w:r>
      <w:r>
        <w:rPr>
          <w:sz w:val="20"/>
        </w:rPr>
        <w:t>25</w:t>
      </w:r>
      <w:r>
        <w:rPr>
          <w:spacing w:val="21"/>
          <w:sz w:val="20"/>
        </w:rPr>
        <w:t xml:space="preserve"> </w:t>
      </w:r>
      <w:r>
        <w:rPr>
          <w:sz w:val="20"/>
        </w:rPr>
        <w:t>km</w:t>
      </w:r>
      <w:r>
        <w:rPr>
          <w:spacing w:val="21"/>
          <w:sz w:val="20"/>
        </w:rPr>
        <w:t xml:space="preserve"> </w:t>
      </w:r>
      <w:r>
        <w:rPr>
          <w:sz w:val="20"/>
        </w:rPr>
        <w:t>x 25 km, depending on resolution) within 30 seconds on the target processing hardware (e.g., a modern GPU-equipped workstation).</w:t>
      </w:r>
    </w:p>
    <w:p w14:paraId="685118F7" w14:textId="77777777" w:rsidR="00D645B0" w:rsidRDefault="00000000">
      <w:pPr>
        <w:pStyle w:val="ListParagraph"/>
        <w:numPr>
          <w:ilvl w:val="1"/>
          <w:numId w:val="16"/>
        </w:numPr>
        <w:tabs>
          <w:tab w:val="left" w:pos="1090"/>
          <w:tab w:val="left" w:pos="1101"/>
        </w:tabs>
        <w:spacing w:before="79" w:line="244" w:lineRule="auto"/>
        <w:ind w:right="162" w:hanging="366"/>
        <w:jc w:val="both"/>
        <w:rPr>
          <w:sz w:val="20"/>
        </w:rPr>
      </w:pPr>
      <w:r>
        <w:rPr>
          <w:sz w:val="20"/>
        </w:rPr>
        <w:t>The system shall demonstrate the ability to process consecutive SAR images for tracking purposes with a latency not exceeding 5 seconds per image after initial detection.</w:t>
      </w:r>
    </w:p>
    <w:p w14:paraId="0A37AC5A" w14:textId="77777777" w:rsidR="00D645B0" w:rsidRDefault="00000000">
      <w:pPr>
        <w:pStyle w:val="ListParagraph"/>
        <w:numPr>
          <w:ilvl w:val="0"/>
          <w:numId w:val="16"/>
        </w:numPr>
        <w:tabs>
          <w:tab w:val="left" w:pos="654"/>
        </w:tabs>
        <w:spacing w:before="160"/>
        <w:ind w:left="654" w:hanging="246"/>
        <w:rPr>
          <w:sz w:val="20"/>
        </w:rPr>
      </w:pPr>
      <w:r>
        <w:rPr>
          <w:sz w:val="20"/>
        </w:rPr>
        <w:t>Tracking</w:t>
      </w:r>
      <w:r>
        <w:rPr>
          <w:spacing w:val="14"/>
          <w:sz w:val="20"/>
        </w:rPr>
        <w:t xml:space="preserve"> </w:t>
      </w:r>
      <w:r>
        <w:rPr>
          <w:spacing w:val="-2"/>
          <w:sz w:val="20"/>
        </w:rPr>
        <w:t>Performance:</w:t>
      </w:r>
    </w:p>
    <w:p w14:paraId="14DBAC66" w14:textId="77777777" w:rsidR="00D645B0" w:rsidRDefault="00000000">
      <w:pPr>
        <w:pStyle w:val="ListParagraph"/>
        <w:numPr>
          <w:ilvl w:val="1"/>
          <w:numId w:val="16"/>
        </w:numPr>
        <w:tabs>
          <w:tab w:val="left" w:pos="1090"/>
          <w:tab w:val="left" w:pos="1101"/>
        </w:tabs>
        <w:spacing w:line="244" w:lineRule="auto"/>
        <w:ind w:right="163" w:hanging="355"/>
        <w:jc w:val="both"/>
        <w:rPr>
          <w:sz w:val="20"/>
        </w:rPr>
      </w:pPr>
      <w:r>
        <w:rPr>
          <w:sz w:val="20"/>
        </w:rPr>
        <w:t>The integrated tracking algorithms shall successfully associate at least 95% of consecutive</w:t>
      </w:r>
      <w:r>
        <w:rPr>
          <w:spacing w:val="80"/>
          <w:sz w:val="20"/>
        </w:rPr>
        <w:t xml:space="preserve"> </w:t>
      </w:r>
      <w:r>
        <w:rPr>
          <w:sz w:val="20"/>
        </w:rPr>
        <w:t>ship detections belonging to the same vessel over a sequence of 3-5 SAR images, assuming continuous visibility.</w:t>
      </w:r>
    </w:p>
    <w:p w14:paraId="4A718545" w14:textId="77777777" w:rsidR="00D645B0" w:rsidRDefault="00000000">
      <w:pPr>
        <w:pStyle w:val="ListParagraph"/>
        <w:numPr>
          <w:ilvl w:val="0"/>
          <w:numId w:val="16"/>
        </w:numPr>
        <w:tabs>
          <w:tab w:val="left" w:pos="661"/>
        </w:tabs>
        <w:spacing w:before="159"/>
        <w:ind w:left="661" w:hanging="253"/>
        <w:rPr>
          <w:sz w:val="20"/>
        </w:rPr>
      </w:pPr>
      <w:r>
        <w:rPr>
          <w:sz w:val="20"/>
        </w:rPr>
        <w:t>System</w:t>
      </w:r>
      <w:r>
        <w:rPr>
          <w:spacing w:val="27"/>
          <w:sz w:val="20"/>
        </w:rPr>
        <w:t xml:space="preserve"> </w:t>
      </w:r>
      <w:r>
        <w:rPr>
          <w:sz w:val="20"/>
        </w:rPr>
        <w:t>Usability</w:t>
      </w:r>
      <w:r>
        <w:rPr>
          <w:spacing w:val="28"/>
          <w:sz w:val="20"/>
        </w:rPr>
        <w:t xml:space="preserve"> </w:t>
      </w:r>
      <w:r>
        <w:rPr>
          <w:sz w:val="20"/>
        </w:rPr>
        <w:t>and</w:t>
      </w:r>
      <w:r>
        <w:rPr>
          <w:spacing w:val="27"/>
          <w:sz w:val="20"/>
        </w:rPr>
        <w:t xml:space="preserve"> </w:t>
      </w:r>
      <w:proofErr w:type="spellStart"/>
      <w:r>
        <w:rPr>
          <w:spacing w:val="-2"/>
          <w:sz w:val="20"/>
        </w:rPr>
        <w:t>Deployability</w:t>
      </w:r>
      <w:proofErr w:type="spellEnd"/>
      <w:r>
        <w:rPr>
          <w:spacing w:val="-2"/>
          <w:sz w:val="20"/>
        </w:rPr>
        <w:t>:</w:t>
      </w:r>
    </w:p>
    <w:p w14:paraId="00127519" w14:textId="77777777" w:rsidR="00D645B0" w:rsidRDefault="00000000">
      <w:pPr>
        <w:pStyle w:val="ListParagraph"/>
        <w:numPr>
          <w:ilvl w:val="1"/>
          <w:numId w:val="16"/>
        </w:numPr>
        <w:tabs>
          <w:tab w:val="left" w:pos="1090"/>
          <w:tab w:val="left" w:pos="1101"/>
        </w:tabs>
        <w:spacing w:line="244" w:lineRule="auto"/>
        <w:ind w:right="163" w:hanging="355"/>
        <w:jc w:val="both"/>
        <w:rPr>
          <w:sz w:val="20"/>
        </w:rPr>
      </w:pPr>
      <w:r>
        <w:rPr>
          <w:sz w:val="20"/>
        </w:rPr>
        <w:t xml:space="preserve">The developed system code </w:t>
      </w:r>
      <w:proofErr w:type="gramStart"/>
      <w:r>
        <w:rPr>
          <w:sz w:val="20"/>
        </w:rPr>
        <w:t>shall</w:t>
      </w:r>
      <w:proofErr w:type="gramEnd"/>
      <w:r>
        <w:rPr>
          <w:sz w:val="20"/>
        </w:rPr>
        <w:t xml:space="preserve"> be well-documented and modular, allowing for future extensions and maintenance.</w:t>
      </w:r>
    </w:p>
    <w:p w14:paraId="5F22E911" w14:textId="77777777" w:rsidR="00D645B0" w:rsidRDefault="00000000">
      <w:pPr>
        <w:pStyle w:val="BodyText"/>
        <w:spacing w:before="159" w:line="244" w:lineRule="auto"/>
        <w:ind w:left="165" w:hanging="8"/>
      </w:pPr>
      <w:r>
        <w:t>These criteria will guide the development process and serve as benchmarks for evaluating the project’s</w:t>
      </w:r>
      <w:r>
        <w:rPr>
          <w:spacing w:val="40"/>
        </w:rPr>
        <w:t xml:space="preserve"> </w:t>
      </w:r>
      <w:r>
        <w:t>overall</w:t>
      </w:r>
      <w:r>
        <w:rPr>
          <w:spacing w:val="27"/>
        </w:rPr>
        <w:t xml:space="preserve"> </w:t>
      </w:r>
      <w:r>
        <w:t>success</w:t>
      </w:r>
      <w:r>
        <w:rPr>
          <w:spacing w:val="27"/>
        </w:rPr>
        <w:t xml:space="preserve"> </w:t>
      </w:r>
      <w:r>
        <w:t>in</w:t>
      </w:r>
      <w:r>
        <w:rPr>
          <w:spacing w:val="27"/>
        </w:rPr>
        <w:t xml:space="preserve"> </w:t>
      </w:r>
      <w:r>
        <w:t>delivering</w:t>
      </w:r>
      <w:r>
        <w:rPr>
          <w:spacing w:val="27"/>
        </w:rPr>
        <w:t xml:space="preserve"> </w:t>
      </w:r>
      <w:r>
        <w:t>a</w:t>
      </w:r>
      <w:r>
        <w:rPr>
          <w:spacing w:val="27"/>
        </w:rPr>
        <w:t xml:space="preserve"> </w:t>
      </w:r>
      <w:r>
        <w:t>functional</w:t>
      </w:r>
      <w:r>
        <w:rPr>
          <w:spacing w:val="27"/>
        </w:rPr>
        <w:t xml:space="preserve"> </w:t>
      </w:r>
      <w:r>
        <w:t>and</w:t>
      </w:r>
      <w:r>
        <w:rPr>
          <w:spacing w:val="27"/>
        </w:rPr>
        <w:t xml:space="preserve"> </w:t>
      </w:r>
      <w:r>
        <w:t>effective</w:t>
      </w:r>
      <w:r>
        <w:rPr>
          <w:spacing w:val="27"/>
        </w:rPr>
        <w:t xml:space="preserve"> </w:t>
      </w:r>
      <w:r>
        <w:t>SAR</w:t>
      </w:r>
      <w:r>
        <w:rPr>
          <w:spacing w:val="27"/>
        </w:rPr>
        <w:t xml:space="preserve"> </w:t>
      </w:r>
      <w:r>
        <w:t>ship</w:t>
      </w:r>
      <w:r>
        <w:rPr>
          <w:spacing w:val="27"/>
        </w:rPr>
        <w:t xml:space="preserve"> </w:t>
      </w:r>
      <w:r>
        <w:t>detection</w:t>
      </w:r>
      <w:r>
        <w:rPr>
          <w:spacing w:val="27"/>
        </w:rPr>
        <w:t xml:space="preserve"> </w:t>
      </w:r>
      <w:r>
        <w:t>and</w:t>
      </w:r>
      <w:r>
        <w:rPr>
          <w:spacing w:val="27"/>
        </w:rPr>
        <w:t xml:space="preserve"> </w:t>
      </w:r>
      <w:r>
        <w:t>tracking</w:t>
      </w:r>
      <w:r>
        <w:rPr>
          <w:spacing w:val="27"/>
        </w:rPr>
        <w:t xml:space="preserve"> </w:t>
      </w:r>
      <w:r>
        <w:t>system.</w:t>
      </w:r>
    </w:p>
    <w:p w14:paraId="595418BA" w14:textId="77777777" w:rsidR="00D645B0" w:rsidRDefault="00D645B0">
      <w:pPr>
        <w:pStyle w:val="BodyText"/>
        <w:spacing w:line="244" w:lineRule="auto"/>
        <w:sectPr w:rsidR="00D645B0">
          <w:pgSz w:w="11910" w:h="16840"/>
          <w:pgMar w:top="1420" w:right="1275" w:bottom="1020" w:left="1275" w:header="0" w:footer="829" w:gutter="0"/>
          <w:cols w:space="720"/>
        </w:sectPr>
      </w:pPr>
    </w:p>
    <w:p w14:paraId="0A458019" w14:textId="7049090E" w:rsidR="00D645B0" w:rsidRDefault="00000000">
      <w:pPr>
        <w:pStyle w:val="Heading1"/>
        <w:numPr>
          <w:ilvl w:val="0"/>
          <w:numId w:val="17"/>
        </w:numPr>
        <w:tabs>
          <w:tab w:val="left" w:pos="638"/>
        </w:tabs>
        <w:ind w:hanging="473"/>
      </w:pPr>
      <w:bookmarkStart w:id="19" w:name="Requirements_Specification"/>
      <w:bookmarkStart w:id="20" w:name="_bookmark10"/>
      <w:bookmarkEnd w:id="19"/>
      <w:bookmarkEnd w:id="20"/>
      <w:r>
        <w:rPr>
          <w:spacing w:val="-2"/>
          <w:w w:val="105"/>
        </w:rPr>
        <w:lastRenderedPageBreak/>
        <w:t>Requirements</w:t>
      </w:r>
      <w:r>
        <w:rPr>
          <w:spacing w:val="25"/>
          <w:w w:val="105"/>
        </w:rPr>
        <w:t xml:space="preserve"> </w:t>
      </w:r>
      <w:r>
        <w:rPr>
          <w:spacing w:val="-2"/>
          <w:w w:val="105"/>
        </w:rPr>
        <w:t>Specification</w:t>
      </w:r>
      <w:r w:rsidR="003212F2">
        <w:rPr>
          <w:spacing w:val="-2"/>
          <w:w w:val="105"/>
        </w:rPr>
        <w:t xml:space="preserve"> [</w:t>
      </w:r>
      <w:proofErr w:type="gramStart"/>
      <w:r w:rsidR="003212F2">
        <w:rPr>
          <w:spacing w:val="-2"/>
          <w:w w:val="105"/>
        </w:rPr>
        <w:t>TODO ?</w:t>
      </w:r>
      <w:proofErr w:type="gramEnd"/>
      <w:r w:rsidR="003212F2">
        <w:rPr>
          <w:spacing w:val="-2"/>
          <w:w w:val="105"/>
        </w:rPr>
        <w:t xml:space="preserve">] </w:t>
      </w:r>
    </w:p>
    <w:p w14:paraId="27500178" w14:textId="77777777" w:rsidR="00D645B0" w:rsidRDefault="00000000">
      <w:pPr>
        <w:pStyle w:val="BodyText"/>
        <w:spacing w:before="184" w:line="244" w:lineRule="auto"/>
        <w:ind w:left="165" w:hanging="8"/>
      </w:pPr>
      <w:r>
        <w:t>This</w:t>
      </w:r>
      <w:r>
        <w:rPr>
          <w:spacing w:val="40"/>
        </w:rPr>
        <w:t xml:space="preserve"> </w:t>
      </w:r>
      <w:r>
        <w:t>section</w:t>
      </w:r>
      <w:r>
        <w:rPr>
          <w:spacing w:val="40"/>
        </w:rPr>
        <w:t xml:space="preserve"> </w:t>
      </w:r>
      <w:r>
        <w:t>formally</w:t>
      </w:r>
      <w:r>
        <w:rPr>
          <w:spacing w:val="40"/>
        </w:rPr>
        <w:t xml:space="preserve"> </w:t>
      </w:r>
      <w:r>
        <w:t>defines</w:t>
      </w:r>
      <w:r>
        <w:rPr>
          <w:spacing w:val="40"/>
        </w:rPr>
        <w:t xml:space="preserve"> </w:t>
      </w:r>
      <w:r>
        <w:t>the</w:t>
      </w:r>
      <w:r>
        <w:rPr>
          <w:spacing w:val="40"/>
        </w:rPr>
        <w:t xml:space="preserve"> </w:t>
      </w:r>
      <w:r>
        <w:rPr>
          <w:rFonts w:ascii="Georgia"/>
          <w:b/>
        </w:rPr>
        <w:t>functional</w:t>
      </w:r>
      <w:r>
        <w:rPr>
          <w:rFonts w:ascii="Georgia"/>
          <w:b/>
          <w:spacing w:val="36"/>
        </w:rPr>
        <w:t xml:space="preserve"> </w:t>
      </w:r>
      <w:r>
        <w:t>and</w:t>
      </w:r>
      <w:r>
        <w:rPr>
          <w:spacing w:val="40"/>
        </w:rPr>
        <w:t xml:space="preserve"> </w:t>
      </w:r>
      <w:r>
        <w:rPr>
          <w:rFonts w:ascii="Georgia"/>
          <w:b/>
        </w:rPr>
        <w:t>non-functional</w:t>
      </w:r>
      <w:r>
        <w:rPr>
          <w:rFonts w:ascii="Georgia"/>
          <w:b/>
          <w:spacing w:val="36"/>
        </w:rPr>
        <w:t xml:space="preserve"> </w:t>
      </w:r>
      <w:r>
        <w:t>requirements</w:t>
      </w:r>
      <w:r>
        <w:rPr>
          <w:spacing w:val="40"/>
        </w:rPr>
        <w:t xml:space="preserve"> </w:t>
      </w:r>
      <w:r>
        <w:t>for</w:t>
      </w:r>
      <w:r>
        <w:rPr>
          <w:spacing w:val="40"/>
        </w:rPr>
        <w:t xml:space="preserve"> </w:t>
      </w:r>
      <w:r>
        <w:t>the</w:t>
      </w:r>
      <w:r>
        <w:rPr>
          <w:spacing w:val="40"/>
        </w:rPr>
        <w:t xml:space="preserve"> </w:t>
      </w:r>
      <w:r>
        <w:t>SAR</w:t>
      </w:r>
      <w:r>
        <w:rPr>
          <w:spacing w:val="40"/>
        </w:rPr>
        <w:t xml:space="preserve"> </w:t>
      </w:r>
      <w:r>
        <w:t>Ship Detection System, structured for traceability and verification.</w:t>
      </w:r>
    </w:p>
    <w:p w14:paraId="43552FE3" w14:textId="77777777" w:rsidR="00D645B0" w:rsidRDefault="00D645B0">
      <w:pPr>
        <w:pStyle w:val="BodyText"/>
        <w:spacing w:before="54"/>
      </w:pPr>
    </w:p>
    <w:p w14:paraId="361AE265" w14:textId="77777777" w:rsidR="00D645B0" w:rsidRDefault="00000000">
      <w:pPr>
        <w:pStyle w:val="Heading2"/>
        <w:numPr>
          <w:ilvl w:val="1"/>
          <w:numId w:val="17"/>
        </w:numPr>
        <w:tabs>
          <w:tab w:val="left" w:pos="777"/>
        </w:tabs>
        <w:ind w:hanging="612"/>
      </w:pPr>
      <w:bookmarkStart w:id="21" w:name="Functional_Requirements"/>
      <w:bookmarkStart w:id="22" w:name="_bookmark11"/>
      <w:bookmarkEnd w:id="21"/>
      <w:bookmarkEnd w:id="22"/>
      <w:r>
        <w:rPr>
          <w:spacing w:val="-9"/>
        </w:rPr>
        <w:t>Functional</w:t>
      </w:r>
      <w:r>
        <w:rPr>
          <w:spacing w:val="7"/>
        </w:rPr>
        <w:t xml:space="preserve"> </w:t>
      </w:r>
      <w:r>
        <w:rPr>
          <w:spacing w:val="-2"/>
        </w:rPr>
        <w:t>Requirements</w:t>
      </w:r>
    </w:p>
    <w:p w14:paraId="406C08BE" w14:textId="77777777" w:rsidR="00D645B0" w:rsidRDefault="00D645B0">
      <w:pPr>
        <w:pStyle w:val="BodyText"/>
        <w:spacing w:before="150"/>
        <w:rPr>
          <w:rFonts w:ascii="Georgia"/>
          <w:b/>
          <w:sz w:val="24"/>
        </w:rPr>
      </w:pPr>
    </w:p>
    <w:p w14:paraId="0B9848E1" w14:textId="77777777" w:rsidR="00D645B0" w:rsidRDefault="00000000">
      <w:pPr>
        <w:pStyle w:val="BodyText"/>
        <w:ind w:left="946" w:right="1016"/>
        <w:jc w:val="center"/>
      </w:pPr>
      <w:r>
        <w:t>Table</w:t>
      </w:r>
      <w:r>
        <w:rPr>
          <w:spacing w:val="21"/>
        </w:rPr>
        <w:t xml:space="preserve"> </w:t>
      </w:r>
      <w:r>
        <w:t>2:</w:t>
      </w:r>
      <w:r>
        <w:rPr>
          <w:spacing w:val="43"/>
        </w:rPr>
        <w:t xml:space="preserve"> </w:t>
      </w:r>
      <w:r>
        <w:t>Functional</w:t>
      </w:r>
      <w:r>
        <w:rPr>
          <w:spacing w:val="21"/>
        </w:rPr>
        <w:t xml:space="preserve"> </w:t>
      </w:r>
      <w:r>
        <w:t>Requirements</w:t>
      </w:r>
      <w:r>
        <w:rPr>
          <w:spacing w:val="22"/>
        </w:rPr>
        <w:t xml:space="preserve"> </w:t>
      </w:r>
      <w:r>
        <w:t>for</w:t>
      </w:r>
      <w:r>
        <w:rPr>
          <w:spacing w:val="21"/>
        </w:rPr>
        <w:t xml:space="preserve"> </w:t>
      </w:r>
      <w:r>
        <w:t>Ship</w:t>
      </w:r>
      <w:r>
        <w:rPr>
          <w:spacing w:val="21"/>
        </w:rPr>
        <w:t xml:space="preserve"> </w:t>
      </w:r>
      <w:r>
        <w:t>Detection</w:t>
      </w:r>
      <w:r>
        <w:rPr>
          <w:spacing w:val="22"/>
        </w:rPr>
        <w:t xml:space="preserve"> </w:t>
      </w:r>
      <w:r>
        <w:t>AI</w:t>
      </w:r>
      <w:r>
        <w:rPr>
          <w:spacing w:val="21"/>
        </w:rPr>
        <w:t xml:space="preserve"> </w:t>
      </w:r>
      <w:r>
        <w:rPr>
          <w:spacing w:val="-2"/>
        </w:rPr>
        <w:t>System</w:t>
      </w:r>
    </w:p>
    <w:p w14:paraId="6C3089C5" w14:textId="77777777" w:rsidR="00D645B0" w:rsidRDefault="00000000">
      <w:pPr>
        <w:pStyle w:val="BodyText"/>
        <w:spacing w:before="3"/>
        <w:rPr>
          <w:sz w:val="17"/>
        </w:rPr>
      </w:pPr>
      <w:r>
        <w:rPr>
          <w:noProof/>
          <w:sz w:val="17"/>
        </w:rPr>
        <mc:AlternateContent>
          <mc:Choice Requires="wps">
            <w:drawing>
              <wp:anchor distT="0" distB="0" distL="0" distR="0" simplePos="0" relativeHeight="487587840" behindDoc="1" locked="0" layoutInCell="1" allowOverlap="1" wp14:anchorId="322F013B" wp14:editId="504F0F52">
                <wp:simplePos x="0" y="0"/>
                <wp:positionH relativeFrom="page">
                  <wp:posOffset>942251</wp:posOffset>
                </wp:positionH>
                <wp:positionV relativeFrom="paragraph">
                  <wp:posOffset>146671</wp:posOffset>
                </wp:positionV>
                <wp:extent cx="5675630"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B699C97" id="Graphic 2" o:spid="_x0000_s1026" style="position:absolute;margin-left:74.2pt;margin-top:11.55pt;width:446.9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567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" path="m,l5675490,em,l5675490,e" filled="f" strokeweight=".14039mm">
                <v:path arrowok="t"/>
                <w10:wrap type="topAndBottom" anchorx="page"/>
              </v:shape>
            </w:pict>
          </mc:Fallback>
        </mc:AlternateContent>
      </w:r>
    </w:p>
    <w:p w14:paraId="1D2246F3" w14:textId="77777777" w:rsidR="00D645B0" w:rsidRDefault="00000000">
      <w:pPr>
        <w:tabs>
          <w:tab w:val="left" w:pos="3117"/>
          <w:tab w:val="left" w:pos="5341"/>
        </w:tabs>
        <w:spacing w:before="67"/>
        <w:ind w:left="328"/>
        <w:jc w:val="both"/>
        <w:rPr>
          <w:rFonts w:ascii="Georgia"/>
          <w:b/>
          <w:sz w:val="20"/>
        </w:rPr>
      </w:pPr>
      <w:r>
        <w:rPr>
          <w:rFonts w:ascii="Georgia"/>
          <w:b/>
          <w:spacing w:val="-7"/>
          <w:sz w:val="20"/>
        </w:rPr>
        <w:t>Requirement</w:t>
      </w:r>
      <w:r>
        <w:rPr>
          <w:rFonts w:ascii="Georgia"/>
          <w:b/>
          <w:spacing w:val="17"/>
          <w:sz w:val="20"/>
        </w:rPr>
        <w:t xml:space="preserve"> </w:t>
      </w:r>
      <w:r>
        <w:rPr>
          <w:rFonts w:ascii="Georgia"/>
          <w:b/>
          <w:spacing w:val="-5"/>
          <w:sz w:val="20"/>
        </w:rPr>
        <w:t>ID</w:t>
      </w:r>
      <w:r>
        <w:rPr>
          <w:rFonts w:ascii="Georgia"/>
          <w:b/>
          <w:sz w:val="20"/>
        </w:rPr>
        <w:tab/>
      </w:r>
      <w:r>
        <w:rPr>
          <w:rFonts w:ascii="Georgia"/>
          <w:b/>
          <w:spacing w:val="-2"/>
          <w:sz w:val="20"/>
        </w:rPr>
        <w:t>Title</w:t>
      </w:r>
      <w:r>
        <w:rPr>
          <w:rFonts w:ascii="Georgia"/>
          <w:b/>
          <w:sz w:val="20"/>
        </w:rPr>
        <w:tab/>
      </w:r>
      <w:r>
        <w:rPr>
          <w:rFonts w:ascii="Georgia"/>
          <w:b/>
          <w:spacing w:val="-2"/>
          <w:sz w:val="20"/>
        </w:rPr>
        <w:t>Description</w:t>
      </w:r>
    </w:p>
    <w:p w14:paraId="47089FD5" w14:textId="77777777" w:rsidR="00D645B0" w:rsidRDefault="00000000">
      <w:pPr>
        <w:pStyle w:val="BodyText"/>
        <w:spacing w:before="6"/>
        <w:rPr>
          <w:rFonts w:ascii="Georgia"/>
          <w:b/>
          <w:sz w:val="3"/>
        </w:rPr>
      </w:pPr>
      <w:r>
        <w:rPr>
          <w:rFonts w:ascii="Georgia"/>
          <w:b/>
          <w:noProof/>
          <w:sz w:val="3"/>
        </w:rPr>
        <mc:AlternateContent>
          <mc:Choice Requires="wps">
            <w:drawing>
              <wp:anchor distT="0" distB="0" distL="0" distR="0" simplePos="0" relativeHeight="487588352" behindDoc="1" locked="0" layoutInCell="1" allowOverlap="1" wp14:anchorId="040BA34C" wp14:editId="4D843A4E">
                <wp:simplePos x="0" y="0"/>
                <wp:positionH relativeFrom="page">
                  <wp:posOffset>942251</wp:posOffset>
                </wp:positionH>
                <wp:positionV relativeFrom="paragraph">
                  <wp:posOffset>43430</wp:posOffset>
                </wp:positionV>
                <wp:extent cx="5675630"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7BF2A0F" id="Graphic 3" o:spid="_x0000_s1026" style="position:absolute;margin-left:74.2pt;margin-top:3.4pt;width:446.9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567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" path="m,l5675490,em,l5675490,e" filled="f" strokeweight=".14039mm">
                <v:path arrowok="t"/>
                <w10:wrap type="topAndBottom" anchorx="page"/>
              </v:shape>
            </w:pict>
          </mc:Fallback>
        </mc:AlternateContent>
      </w:r>
    </w:p>
    <w:p w14:paraId="30E89A21" w14:textId="77777777" w:rsidR="00D645B0" w:rsidRDefault="00000000">
      <w:pPr>
        <w:tabs>
          <w:tab w:val="left" w:pos="2790"/>
          <w:tab w:val="left" w:pos="5013"/>
        </w:tabs>
        <w:spacing w:before="61"/>
        <w:ind w:right="326"/>
        <w:jc w:val="right"/>
        <w:rPr>
          <w:sz w:val="20"/>
        </w:rPr>
      </w:pPr>
      <w:r>
        <w:rPr>
          <w:rFonts w:ascii="Georgia"/>
          <w:b/>
          <w:sz w:val="20"/>
        </w:rPr>
        <w:t>REQ-SYS-OUT-</w:t>
      </w:r>
      <w:r>
        <w:rPr>
          <w:rFonts w:ascii="Georgia"/>
          <w:b/>
          <w:spacing w:val="-5"/>
          <w:sz w:val="20"/>
        </w:rPr>
        <w:t>001</w:t>
      </w:r>
      <w:r>
        <w:rPr>
          <w:rFonts w:ascii="Georgia"/>
          <w:b/>
          <w:sz w:val="20"/>
        </w:rPr>
        <w:tab/>
      </w:r>
      <w:r>
        <w:rPr>
          <w:sz w:val="20"/>
        </w:rPr>
        <w:t>Output</w:t>
      </w:r>
      <w:r>
        <w:rPr>
          <w:spacing w:val="58"/>
          <w:sz w:val="20"/>
        </w:rPr>
        <w:t xml:space="preserve"> </w:t>
      </w:r>
      <w:r>
        <w:rPr>
          <w:spacing w:val="-2"/>
          <w:sz w:val="20"/>
        </w:rPr>
        <w:t>Details</w:t>
      </w:r>
      <w:r>
        <w:rPr>
          <w:sz w:val="20"/>
        </w:rPr>
        <w:tab/>
        <w:t>The</w:t>
      </w:r>
      <w:r>
        <w:rPr>
          <w:spacing w:val="69"/>
          <w:sz w:val="20"/>
        </w:rPr>
        <w:t xml:space="preserve"> </w:t>
      </w:r>
      <w:r>
        <w:rPr>
          <w:sz w:val="20"/>
        </w:rPr>
        <w:t>system</w:t>
      </w:r>
      <w:r>
        <w:rPr>
          <w:spacing w:val="69"/>
          <w:sz w:val="20"/>
        </w:rPr>
        <w:t xml:space="preserve"> </w:t>
      </w:r>
      <w:r>
        <w:rPr>
          <w:sz w:val="20"/>
        </w:rPr>
        <w:t>shall</w:t>
      </w:r>
      <w:r>
        <w:rPr>
          <w:spacing w:val="70"/>
          <w:sz w:val="20"/>
        </w:rPr>
        <w:t xml:space="preserve"> </w:t>
      </w:r>
      <w:r>
        <w:rPr>
          <w:sz w:val="20"/>
        </w:rPr>
        <w:t>output</w:t>
      </w:r>
      <w:r>
        <w:rPr>
          <w:spacing w:val="68"/>
          <w:sz w:val="20"/>
        </w:rPr>
        <w:t xml:space="preserve"> </w:t>
      </w:r>
      <w:r>
        <w:rPr>
          <w:sz w:val="20"/>
        </w:rPr>
        <w:t>ship</w:t>
      </w:r>
      <w:r>
        <w:rPr>
          <w:spacing w:val="70"/>
          <w:sz w:val="20"/>
        </w:rPr>
        <w:t xml:space="preserve"> </w:t>
      </w:r>
      <w:r>
        <w:rPr>
          <w:spacing w:val="-2"/>
          <w:sz w:val="20"/>
        </w:rPr>
        <w:t>bounding</w:t>
      </w:r>
    </w:p>
    <w:p w14:paraId="666D9F1B" w14:textId="77777777" w:rsidR="00D645B0" w:rsidRDefault="00000000">
      <w:pPr>
        <w:pStyle w:val="BodyText"/>
        <w:spacing w:before="4"/>
        <w:ind w:right="326"/>
        <w:jc w:val="right"/>
      </w:pPr>
      <w:r>
        <w:rPr>
          <w:spacing w:val="-2"/>
        </w:rPr>
        <w:t>boxes,</w:t>
      </w:r>
      <w:r>
        <w:rPr>
          <w:spacing w:val="1"/>
        </w:rPr>
        <w:t xml:space="preserve"> </w:t>
      </w:r>
      <w:r>
        <w:rPr>
          <w:spacing w:val="-2"/>
        </w:rPr>
        <w:t>class</w:t>
      </w:r>
      <w:r>
        <w:rPr>
          <w:spacing w:val="-1"/>
        </w:rPr>
        <w:t xml:space="preserve"> </w:t>
      </w:r>
      <w:r>
        <w:rPr>
          <w:spacing w:val="-2"/>
        </w:rPr>
        <w:t>labels,</w:t>
      </w:r>
      <w:r>
        <w:rPr>
          <w:spacing w:val="2"/>
        </w:rPr>
        <w:t xml:space="preserve"> </w:t>
      </w:r>
      <w:r>
        <w:rPr>
          <w:spacing w:val="-2"/>
        </w:rPr>
        <w:t>and unique tracking</w:t>
      </w:r>
      <w:r>
        <w:rPr>
          <w:spacing w:val="-1"/>
        </w:rPr>
        <w:t xml:space="preserve"> </w:t>
      </w:r>
      <w:r>
        <w:rPr>
          <w:spacing w:val="-4"/>
        </w:rPr>
        <w:t>IDs.</w:t>
      </w:r>
    </w:p>
    <w:p w14:paraId="167DB4B7" w14:textId="77777777" w:rsidR="00D645B0" w:rsidRDefault="00000000">
      <w:pPr>
        <w:tabs>
          <w:tab w:val="left" w:pos="5341"/>
        </w:tabs>
        <w:spacing w:before="125"/>
        <w:ind w:left="328"/>
        <w:jc w:val="both"/>
        <w:rPr>
          <w:sz w:val="20"/>
        </w:rPr>
      </w:pPr>
      <w:r>
        <w:rPr>
          <w:rFonts w:ascii="Georgia"/>
          <w:b/>
          <w:sz w:val="20"/>
        </w:rPr>
        <w:t>REQ-USER-INPUT-002</w:t>
      </w:r>
      <w:r>
        <w:rPr>
          <w:rFonts w:ascii="Georgia"/>
          <w:b/>
          <w:spacing w:val="68"/>
          <w:sz w:val="20"/>
        </w:rPr>
        <w:t xml:space="preserve">   </w:t>
      </w:r>
      <w:r>
        <w:rPr>
          <w:sz w:val="20"/>
        </w:rPr>
        <w:t>User</w:t>
      </w:r>
      <w:r>
        <w:rPr>
          <w:spacing w:val="27"/>
          <w:sz w:val="20"/>
        </w:rPr>
        <w:t xml:space="preserve"> </w:t>
      </w:r>
      <w:r>
        <w:rPr>
          <w:spacing w:val="-2"/>
          <w:sz w:val="20"/>
        </w:rPr>
        <w:t>Selection</w:t>
      </w:r>
      <w:r>
        <w:rPr>
          <w:sz w:val="20"/>
        </w:rPr>
        <w:tab/>
        <w:t>Users</w:t>
      </w:r>
      <w:r>
        <w:rPr>
          <w:spacing w:val="46"/>
          <w:sz w:val="20"/>
        </w:rPr>
        <w:t xml:space="preserve"> </w:t>
      </w:r>
      <w:r>
        <w:rPr>
          <w:sz w:val="20"/>
        </w:rPr>
        <w:t>shall</w:t>
      </w:r>
      <w:r>
        <w:rPr>
          <w:spacing w:val="45"/>
          <w:sz w:val="20"/>
        </w:rPr>
        <w:t xml:space="preserve"> </w:t>
      </w:r>
      <w:r>
        <w:rPr>
          <w:sz w:val="20"/>
        </w:rPr>
        <w:t>be</w:t>
      </w:r>
      <w:r>
        <w:rPr>
          <w:spacing w:val="46"/>
          <w:sz w:val="20"/>
        </w:rPr>
        <w:t xml:space="preserve"> </w:t>
      </w:r>
      <w:r>
        <w:rPr>
          <w:sz w:val="20"/>
        </w:rPr>
        <w:t>able</w:t>
      </w:r>
      <w:r>
        <w:rPr>
          <w:spacing w:val="46"/>
          <w:sz w:val="20"/>
        </w:rPr>
        <w:t xml:space="preserve"> </w:t>
      </w:r>
      <w:r>
        <w:rPr>
          <w:sz w:val="20"/>
        </w:rPr>
        <w:t>to</w:t>
      </w:r>
      <w:r>
        <w:rPr>
          <w:spacing w:val="45"/>
          <w:sz w:val="20"/>
        </w:rPr>
        <w:t xml:space="preserve"> </w:t>
      </w:r>
      <w:r>
        <w:rPr>
          <w:sz w:val="20"/>
        </w:rPr>
        <w:t>select</w:t>
      </w:r>
      <w:r>
        <w:rPr>
          <w:spacing w:val="45"/>
          <w:sz w:val="20"/>
        </w:rPr>
        <w:t xml:space="preserve"> </w:t>
      </w:r>
      <w:r>
        <w:rPr>
          <w:spacing w:val="-2"/>
          <w:sz w:val="20"/>
        </w:rPr>
        <w:t>coordinates</w:t>
      </w:r>
    </w:p>
    <w:p w14:paraId="6F8A8527" w14:textId="77777777" w:rsidR="00D645B0" w:rsidRDefault="00000000">
      <w:pPr>
        <w:pStyle w:val="BodyText"/>
        <w:spacing w:before="4" w:line="244" w:lineRule="auto"/>
        <w:ind w:left="5342" w:right="325" w:hanging="24"/>
        <w:jc w:val="both"/>
      </w:pPr>
      <w:r>
        <w:t>(longitude and latitude), date, and size of scanned area on the provided map (Google Earth</w:t>
      </w:r>
      <w:r>
        <w:rPr>
          <w:spacing w:val="34"/>
        </w:rPr>
        <w:t xml:space="preserve"> </w:t>
      </w:r>
      <w:r>
        <w:t>map)</w:t>
      </w:r>
      <w:r>
        <w:rPr>
          <w:spacing w:val="34"/>
        </w:rPr>
        <w:t xml:space="preserve"> </w:t>
      </w:r>
      <w:r>
        <w:t>where</w:t>
      </w:r>
      <w:r>
        <w:rPr>
          <w:spacing w:val="34"/>
        </w:rPr>
        <w:t xml:space="preserve"> </w:t>
      </w:r>
      <w:r>
        <w:t>the</w:t>
      </w:r>
      <w:r>
        <w:rPr>
          <w:spacing w:val="34"/>
        </w:rPr>
        <w:t xml:space="preserve"> </w:t>
      </w:r>
      <w:r>
        <w:t>user</w:t>
      </w:r>
      <w:r>
        <w:rPr>
          <w:spacing w:val="34"/>
        </w:rPr>
        <w:t xml:space="preserve"> </w:t>
      </w:r>
      <w:r>
        <w:t>wants</w:t>
      </w:r>
      <w:r>
        <w:rPr>
          <w:spacing w:val="34"/>
        </w:rPr>
        <w:t xml:space="preserve"> </w:t>
      </w:r>
      <w:r>
        <w:t>the</w:t>
      </w:r>
      <w:r>
        <w:rPr>
          <w:spacing w:val="34"/>
        </w:rPr>
        <w:t xml:space="preserve"> </w:t>
      </w:r>
      <w:r>
        <w:t>AI to detect ships.</w:t>
      </w:r>
    </w:p>
    <w:p w14:paraId="30231D9C" w14:textId="77777777" w:rsidR="00D645B0" w:rsidRDefault="00000000">
      <w:pPr>
        <w:tabs>
          <w:tab w:val="left" w:pos="5341"/>
        </w:tabs>
        <w:spacing w:before="119"/>
        <w:ind w:left="328"/>
        <w:jc w:val="both"/>
        <w:rPr>
          <w:sz w:val="20"/>
        </w:rPr>
      </w:pPr>
      <w:r>
        <w:rPr>
          <w:rFonts w:ascii="Georgia"/>
          <w:b/>
          <w:sz w:val="20"/>
        </w:rPr>
        <w:t>REQ-USER-INPUT-003</w:t>
      </w:r>
      <w:r>
        <w:rPr>
          <w:rFonts w:ascii="Georgia"/>
          <w:b/>
          <w:spacing w:val="73"/>
          <w:sz w:val="20"/>
        </w:rPr>
        <w:t xml:space="preserve">   </w:t>
      </w:r>
      <w:r>
        <w:rPr>
          <w:sz w:val="20"/>
        </w:rPr>
        <w:t>Input</w:t>
      </w:r>
      <w:r>
        <w:rPr>
          <w:spacing w:val="29"/>
          <w:sz w:val="20"/>
        </w:rPr>
        <w:t xml:space="preserve"> </w:t>
      </w:r>
      <w:r>
        <w:rPr>
          <w:spacing w:val="-5"/>
          <w:sz w:val="20"/>
        </w:rPr>
        <w:t>SAR</w:t>
      </w:r>
      <w:r>
        <w:rPr>
          <w:sz w:val="20"/>
        </w:rPr>
        <w:tab/>
        <w:t>The</w:t>
      </w:r>
      <w:r>
        <w:rPr>
          <w:spacing w:val="36"/>
          <w:sz w:val="20"/>
        </w:rPr>
        <w:t xml:space="preserve"> </w:t>
      </w:r>
      <w:r>
        <w:rPr>
          <w:sz w:val="20"/>
        </w:rPr>
        <w:t>system</w:t>
      </w:r>
      <w:r>
        <w:rPr>
          <w:spacing w:val="37"/>
          <w:sz w:val="20"/>
        </w:rPr>
        <w:t xml:space="preserve"> </w:t>
      </w:r>
      <w:r>
        <w:rPr>
          <w:sz w:val="20"/>
        </w:rPr>
        <w:t>shall</w:t>
      </w:r>
      <w:r>
        <w:rPr>
          <w:spacing w:val="37"/>
          <w:sz w:val="20"/>
        </w:rPr>
        <w:t xml:space="preserve"> </w:t>
      </w:r>
      <w:r>
        <w:rPr>
          <w:sz w:val="20"/>
        </w:rPr>
        <w:t>allow</w:t>
      </w:r>
      <w:r>
        <w:rPr>
          <w:spacing w:val="37"/>
          <w:sz w:val="20"/>
        </w:rPr>
        <w:t xml:space="preserve"> </w:t>
      </w:r>
      <w:r>
        <w:rPr>
          <w:sz w:val="20"/>
        </w:rPr>
        <w:t>the</w:t>
      </w:r>
      <w:r>
        <w:rPr>
          <w:spacing w:val="37"/>
          <w:sz w:val="20"/>
        </w:rPr>
        <w:t xml:space="preserve"> </w:t>
      </w:r>
      <w:r>
        <w:rPr>
          <w:sz w:val="20"/>
        </w:rPr>
        <w:t>user</w:t>
      </w:r>
      <w:r>
        <w:rPr>
          <w:spacing w:val="37"/>
          <w:sz w:val="20"/>
        </w:rPr>
        <w:t xml:space="preserve"> </w:t>
      </w:r>
      <w:r>
        <w:rPr>
          <w:sz w:val="20"/>
        </w:rPr>
        <w:t>to</w:t>
      </w:r>
      <w:r>
        <w:rPr>
          <w:spacing w:val="37"/>
          <w:sz w:val="20"/>
        </w:rPr>
        <w:t xml:space="preserve"> </w:t>
      </w:r>
      <w:r>
        <w:rPr>
          <w:spacing w:val="-2"/>
          <w:sz w:val="20"/>
        </w:rPr>
        <w:t>input</w:t>
      </w:r>
    </w:p>
    <w:p w14:paraId="4E33A7A3" w14:textId="77777777" w:rsidR="00D645B0" w:rsidRDefault="00000000">
      <w:pPr>
        <w:pStyle w:val="BodyText"/>
        <w:spacing w:before="5" w:line="244" w:lineRule="auto"/>
        <w:ind w:left="5342" w:right="328"/>
        <w:jc w:val="both"/>
      </w:pPr>
      <w:r>
        <w:rPr>
          <w:w w:val="105"/>
        </w:rPr>
        <w:t>their own SAR imagery, and the AI will look for ships in it.</w:t>
      </w:r>
    </w:p>
    <w:p w14:paraId="2EB2FA5F" w14:textId="77777777" w:rsidR="00D645B0" w:rsidRDefault="00D645B0">
      <w:pPr>
        <w:pStyle w:val="BodyText"/>
        <w:spacing w:line="244" w:lineRule="auto"/>
        <w:jc w:val="both"/>
        <w:sectPr w:rsidR="00D645B0">
          <w:pgSz w:w="11910" w:h="16840"/>
          <w:pgMar w:top="1280" w:right="1275" w:bottom="1020" w:left="1275" w:header="0" w:footer="829" w:gutter="0"/>
          <w:cols w:space="720"/>
        </w:sectPr>
      </w:pPr>
    </w:p>
    <w:p w14:paraId="233BE668" w14:textId="77777777" w:rsidR="00D645B0" w:rsidRDefault="00000000">
      <w:pPr>
        <w:spacing w:before="126" w:line="252" w:lineRule="auto"/>
        <w:ind w:left="328"/>
        <w:rPr>
          <w:rFonts w:ascii="Georgia"/>
          <w:b/>
          <w:sz w:val="20"/>
        </w:rPr>
      </w:pPr>
      <w:r>
        <w:rPr>
          <w:rFonts w:ascii="Georgia"/>
          <w:b/>
          <w:spacing w:val="-2"/>
          <w:sz w:val="20"/>
        </w:rPr>
        <w:t xml:space="preserve">REQ-SYS-DOWNLOAD- </w:t>
      </w:r>
      <w:r>
        <w:rPr>
          <w:rFonts w:ascii="Georgia"/>
          <w:b/>
          <w:spacing w:val="-4"/>
          <w:sz w:val="20"/>
        </w:rPr>
        <w:t>004</w:t>
      </w:r>
    </w:p>
    <w:p w14:paraId="4C02D9BB" w14:textId="77777777" w:rsidR="00D645B0" w:rsidRDefault="00D645B0">
      <w:pPr>
        <w:pStyle w:val="BodyText"/>
        <w:spacing w:before="132"/>
        <w:rPr>
          <w:rFonts w:ascii="Georgia"/>
          <w:b/>
        </w:rPr>
      </w:pPr>
    </w:p>
    <w:p w14:paraId="2467AC62" w14:textId="77777777" w:rsidR="00D645B0" w:rsidRDefault="00000000">
      <w:pPr>
        <w:spacing w:before="1" w:line="252" w:lineRule="auto"/>
        <w:ind w:left="328"/>
        <w:rPr>
          <w:rFonts w:ascii="Georgia"/>
          <w:b/>
          <w:sz w:val="20"/>
        </w:rPr>
      </w:pPr>
      <w:r>
        <w:rPr>
          <w:rFonts w:ascii="Georgia"/>
          <w:b/>
          <w:spacing w:val="-2"/>
          <w:w w:val="105"/>
          <w:sz w:val="20"/>
        </w:rPr>
        <w:t xml:space="preserve">REQ-SYS-DOWNLOAD- </w:t>
      </w:r>
      <w:r>
        <w:rPr>
          <w:rFonts w:ascii="Georgia"/>
          <w:b/>
          <w:spacing w:val="-4"/>
          <w:w w:val="105"/>
          <w:sz w:val="20"/>
        </w:rPr>
        <w:t>005</w:t>
      </w:r>
    </w:p>
    <w:p w14:paraId="384CF016" w14:textId="77777777" w:rsidR="00D645B0" w:rsidRDefault="00D645B0">
      <w:pPr>
        <w:pStyle w:val="BodyText"/>
        <w:rPr>
          <w:rFonts w:ascii="Georgia"/>
          <w:b/>
        </w:rPr>
      </w:pPr>
    </w:p>
    <w:p w14:paraId="7AA35694" w14:textId="77777777" w:rsidR="00D645B0" w:rsidRDefault="00D645B0">
      <w:pPr>
        <w:pStyle w:val="BodyText"/>
        <w:spacing w:before="144"/>
        <w:rPr>
          <w:rFonts w:ascii="Georgia"/>
          <w:b/>
        </w:rPr>
      </w:pPr>
    </w:p>
    <w:p w14:paraId="673D5CC1" w14:textId="77777777" w:rsidR="00D645B0" w:rsidRDefault="00000000">
      <w:pPr>
        <w:spacing w:line="252" w:lineRule="auto"/>
        <w:ind w:left="328"/>
        <w:rPr>
          <w:rFonts w:ascii="Georgia"/>
          <w:b/>
          <w:sz w:val="20"/>
        </w:rPr>
      </w:pPr>
      <w:r>
        <w:rPr>
          <w:rFonts w:ascii="Georgia"/>
          <w:b/>
          <w:spacing w:val="-2"/>
          <w:sz w:val="20"/>
        </w:rPr>
        <w:t xml:space="preserve">REQ-SYS-DOWNLOAD- </w:t>
      </w:r>
      <w:r>
        <w:rPr>
          <w:rFonts w:ascii="Georgia"/>
          <w:b/>
          <w:spacing w:val="-4"/>
          <w:sz w:val="20"/>
        </w:rPr>
        <w:t>006</w:t>
      </w:r>
    </w:p>
    <w:p w14:paraId="381C5505" w14:textId="77777777" w:rsidR="00D645B0" w:rsidRDefault="00000000">
      <w:pPr>
        <w:pStyle w:val="BodyText"/>
        <w:spacing w:before="120"/>
        <w:ind w:left="161"/>
        <w:jc w:val="both"/>
      </w:pPr>
      <w:r>
        <w:br w:type="column"/>
      </w:r>
      <w:r>
        <w:t>Download</w:t>
      </w:r>
      <w:r>
        <w:rPr>
          <w:spacing w:val="12"/>
        </w:rPr>
        <w:t xml:space="preserve"> </w:t>
      </w:r>
      <w:r>
        <w:t>Full</w:t>
      </w:r>
      <w:r>
        <w:rPr>
          <w:spacing w:val="13"/>
        </w:rPr>
        <w:t xml:space="preserve"> </w:t>
      </w:r>
      <w:r>
        <w:t>Image</w:t>
      </w:r>
      <w:r>
        <w:rPr>
          <w:spacing w:val="60"/>
        </w:rPr>
        <w:t xml:space="preserve">   </w:t>
      </w:r>
      <w:r>
        <w:t>The</w:t>
      </w:r>
      <w:r>
        <w:rPr>
          <w:spacing w:val="-4"/>
        </w:rPr>
        <w:t xml:space="preserve"> </w:t>
      </w:r>
      <w:r>
        <w:t>system</w:t>
      </w:r>
      <w:r>
        <w:rPr>
          <w:spacing w:val="-3"/>
        </w:rPr>
        <w:t xml:space="preserve"> </w:t>
      </w:r>
      <w:r>
        <w:t>shall</w:t>
      </w:r>
      <w:r>
        <w:rPr>
          <w:spacing w:val="-4"/>
        </w:rPr>
        <w:t xml:space="preserve"> </w:t>
      </w:r>
      <w:r>
        <w:t>allow</w:t>
      </w:r>
      <w:r>
        <w:rPr>
          <w:spacing w:val="-4"/>
        </w:rPr>
        <w:t xml:space="preserve"> </w:t>
      </w:r>
      <w:r>
        <w:t>the</w:t>
      </w:r>
      <w:r>
        <w:rPr>
          <w:spacing w:val="-3"/>
        </w:rPr>
        <w:t xml:space="preserve"> </w:t>
      </w:r>
      <w:r>
        <w:t>user</w:t>
      </w:r>
      <w:r>
        <w:rPr>
          <w:spacing w:val="-4"/>
        </w:rPr>
        <w:t xml:space="preserve"> </w:t>
      </w:r>
      <w:r>
        <w:t>to</w:t>
      </w:r>
      <w:r>
        <w:rPr>
          <w:spacing w:val="-3"/>
        </w:rPr>
        <w:t xml:space="preserve"> </w:t>
      </w:r>
      <w:r>
        <w:rPr>
          <w:spacing w:val="-2"/>
        </w:rPr>
        <w:t>download</w:t>
      </w:r>
    </w:p>
    <w:p w14:paraId="31F672CA" w14:textId="77777777" w:rsidR="00D645B0" w:rsidRDefault="00000000">
      <w:pPr>
        <w:pStyle w:val="BodyText"/>
        <w:spacing w:before="4" w:line="244" w:lineRule="auto"/>
        <w:ind w:left="2384" w:right="324"/>
        <w:jc w:val="both"/>
      </w:pPr>
      <w:r>
        <w:t>the whole image with the detected ships in bounding boxes as a .jpg format.</w:t>
      </w:r>
    </w:p>
    <w:p w14:paraId="569E7E48" w14:textId="77777777" w:rsidR="00D645B0" w:rsidRDefault="00000000">
      <w:pPr>
        <w:pStyle w:val="BodyText"/>
        <w:spacing w:before="120"/>
        <w:ind w:left="161"/>
        <w:jc w:val="both"/>
      </w:pPr>
      <w:r>
        <w:t>Download</w:t>
      </w:r>
      <w:r>
        <w:rPr>
          <w:spacing w:val="12"/>
        </w:rPr>
        <w:t xml:space="preserve"> </w:t>
      </w:r>
      <w:r>
        <w:t>Single</w:t>
      </w:r>
      <w:r>
        <w:rPr>
          <w:spacing w:val="12"/>
        </w:rPr>
        <w:t xml:space="preserve"> </w:t>
      </w:r>
      <w:proofErr w:type="gramStart"/>
      <w:r>
        <w:t>Ship</w:t>
      </w:r>
      <w:r>
        <w:rPr>
          <w:spacing w:val="68"/>
          <w:w w:val="150"/>
        </w:rPr>
        <w:t xml:space="preserve">  </w:t>
      </w:r>
      <w:r>
        <w:t>The</w:t>
      </w:r>
      <w:proofErr w:type="gramEnd"/>
      <w:r>
        <w:rPr>
          <w:spacing w:val="-3"/>
        </w:rPr>
        <w:t xml:space="preserve"> </w:t>
      </w:r>
      <w:r>
        <w:t>system</w:t>
      </w:r>
      <w:r>
        <w:rPr>
          <w:spacing w:val="-4"/>
        </w:rPr>
        <w:t xml:space="preserve"> </w:t>
      </w:r>
      <w:r>
        <w:t>shall</w:t>
      </w:r>
      <w:r>
        <w:rPr>
          <w:spacing w:val="-4"/>
        </w:rPr>
        <w:t xml:space="preserve"> </w:t>
      </w:r>
      <w:r>
        <w:t>allow</w:t>
      </w:r>
      <w:r>
        <w:rPr>
          <w:spacing w:val="-4"/>
        </w:rPr>
        <w:t xml:space="preserve"> </w:t>
      </w:r>
      <w:r>
        <w:t>the</w:t>
      </w:r>
      <w:r>
        <w:rPr>
          <w:spacing w:val="-4"/>
        </w:rPr>
        <w:t xml:space="preserve"> </w:t>
      </w:r>
      <w:r>
        <w:t>user</w:t>
      </w:r>
      <w:r>
        <w:rPr>
          <w:spacing w:val="-4"/>
        </w:rPr>
        <w:t xml:space="preserve"> </w:t>
      </w:r>
      <w:r>
        <w:t>to</w:t>
      </w:r>
      <w:r>
        <w:rPr>
          <w:spacing w:val="-4"/>
        </w:rPr>
        <w:t xml:space="preserve"> </w:t>
      </w:r>
      <w:r>
        <w:rPr>
          <w:spacing w:val="-2"/>
        </w:rPr>
        <w:t>download</w:t>
      </w:r>
    </w:p>
    <w:p w14:paraId="195F7443" w14:textId="77777777" w:rsidR="00D645B0" w:rsidRDefault="00000000">
      <w:pPr>
        <w:pStyle w:val="BodyText"/>
        <w:spacing w:before="4" w:line="244" w:lineRule="auto"/>
        <w:ind w:left="2384" w:right="324"/>
        <w:jc w:val="both"/>
      </w:pPr>
      <w:r>
        <w:t>each ship visible on the provided image as a separate .jpg format image by inputting the ID of the desired ship.</w:t>
      </w:r>
    </w:p>
    <w:p w14:paraId="7DFBFB96" w14:textId="77777777" w:rsidR="00D645B0" w:rsidRDefault="00000000">
      <w:pPr>
        <w:pStyle w:val="BodyText"/>
        <w:spacing w:before="120"/>
        <w:ind w:left="161"/>
        <w:jc w:val="both"/>
      </w:pPr>
      <w:r>
        <w:rPr>
          <w:w w:val="105"/>
        </w:rPr>
        <w:t>Download</w:t>
      </w:r>
      <w:r>
        <w:rPr>
          <w:spacing w:val="-4"/>
          <w:w w:val="105"/>
        </w:rPr>
        <w:t xml:space="preserve"> </w:t>
      </w:r>
      <w:r>
        <w:rPr>
          <w:w w:val="105"/>
        </w:rPr>
        <w:t>JSON</w:t>
      </w:r>
      <w:r>
        <w:rPr>
          <w:spacing w:val="-3"/>
          <w:w w:val="105"/>
        </w:rPr>
        <w:t xml:space="preserve"> </w:t>
      </w:r>
      <w:proofErr w:type="gramStart"/>
      <w:r>
        <w:rPr>
          <w:w w:val="105"/>
        </w:rPr>
        <w:t>Data</w:t>
      </w:r>
      <w:r>
        <w:rPr>
          <w:spacing w:val="47"/>
          <w:w w:val="105"/>
        </w:rPr>
        <w:t xml:space="preserve">  </w:t>
      </w:r>
      <w:r>
        <w:rPr>
          <w:w w:val="105"/>
        </w:rPr>
        <w:t>The</w:t>
      </w:r>
      <w:proofErr w:type="gramEnd"/>
      <w:r>
        <w:rPr>
          <w:spacing w:val="-11"/>
          <w:w w:val="105"/>
        </w:rPr>
        <w:t xml:space="preserve"> </w:t>
      </w:r>
      <w:r>
        <w:rPr>
          <w:w w:val="105"/>
        </w:rPr>
        <w:t>system</w:t>
      </w:r>
      <w:r>
        <w:rPr>
          <w:spacing w:val="-11"/>
          <w:w w:val="105"/>
        </w:rPr>
        <w:t xml:space="preserve"> </w:t>
      </w:r>
      <w:r>
        <w:rPr>
          <w:w w:val="105"/>
        </w:rPr>
        <w:t>shall</w:t>
      </w:r>
      <w:r>
        <w:rPr>
          <w:spacing w:val="-12"/>
          <w:w w:val="105"/>
        </w:rPr>
        <w:t xml:space="preserve"> </w:t>
      </w:r>
      <w:r>
        <w:rPr>
          <w:w w:val="105"/>
        </w:rPr>
        <w:t>allow</w:t>
      </w:r>
      <w:r>
        <w:rPr>
          <w:spacing w:val="-11"/>
          <w:w w:val="105"/>
        </w:rPr>
        <w:t xml:space="preserve"> </w:t>
      </w:r>
      <w:r>
        <w:rPr>
          <w:w w:val="105"/>
        </w:rPr>
        <w:t>the</w:t>
      </w:r>
      <w:r>
        <w:rPr>
          <w:spacing w:val="-12"/>
          <w:w w:val="105"/>
        </w:rPr>
        <w:t xml:space="preserve"> </w:t>
      </w:r>
      <w:r>
        <w:rPr>
          <w:w w:val="105"/>
        </w:rPr>
        <w:t>user</w:t>
      </w:r>
      <w:r>
        <w:rPr>
          <w:spacing w:val="-12"/>
          <w:w w:val="105"/>
        </w:rPr>
        <w:t xml:space="preserve"> </w:t>
      </w:r>
      <w:r>
        <w:rPr>
          <w:w w:val="105"/>
        </w:rPr>
        <w:t>to</w:t>
      </w:r>
      <w:r>
        <w:rPr>
          <w:spacing w:val="-11"/>
          <w:w w:val="105"/>
        </w:rPr>
        <w:t xml:space="preserve"> </w:t>
      </w:r>
      <w:r>
        <w:rPr>
          <w:spacing w:val="-2"/>
          <w:w w:val="105"/>
        </w:rPr>
        <w:t>download</w:t>
      </w:r>
    </w:p>
    <w:p w14:paraId="46EFB41C" w14:textId="77777777" w:rsidR="00D645B0" w:rsidRDefault="00000000">
      <w:pPr>
        <w:pStyle w:val="BodyText"/>
        <w:spacing w:before="4" w:line="244" w:lineRule="auto"/>
        <w:ind w:left="2384" w:right="321"/>
        <w:jc w:val="both"/>
      </w:pPr>
      <w:proofErr w:type="gramStart"/>
      <w:r>
        <w:t>a JSON</w:t>
      </w:r>
      <w:proofErr w:type="gramEnd"/>
      <w:r>
        <w:t xml:space="preserve"> file with the bounding box coordinates, width, class label, and unique ID of each ship.</w:t>
      </w:r>
    </w:p>
    <w:p w14:paraId="74DD7182" w14:textId="77777777" w:rsidR="00D645B0" w:rsidRDefault="00D645B0">
      <w:pPr>
        <w:pStyle w:val="BodyText"/>
        <w:spacing w:line="244" w:lineRule="auto"/>
        <w:jc w:val="both"/>
        <w:sectPr w:rsidR="00D645B0">
          <w:type w:val="continuous"/>
          <w:pgSz w:w="11910" w:h="16840"/>
          <w:pgMar w:top="1920" w:right="1275" w:bottom="1020" w:left="1275" w:header="0" w:footer="829" w:gutter="0"/>
          <w:cols w:num="2" w:space="720" w:equalWidth="0">
            <w:col w:w="2918" w:space="40"/>
            <w:col w:w="6402"/>
          </w:cols>
        </w:sectPr>
      </w:pPr>
    </w:p>
    <w:p w14:paraId="6E58722C" w14:textId="77777777" w:rsidR="00D645B0" w:rsidRDefault="00000000">
      <w:pPr>
        <w:tabs>
          <w:tab w:val="left" w:pos="3118"/>
          <w:tab w:val="left" w:pos="5341"/>
        </w:tabs>
        <w:spacing w:before="120"/>
        <w:ind w:left="328"/>
        <w:jc w:val="both"/>
        <w:rPr>
          <w:sz w:val="20"/>
        </w:rPr>
      </w:pPr>
      <w:r>
        <w:rPr>
          <w:rFonts w:ascii="Georgia"/>
          <w:b/>
          <w:sz w:val="20"/>
        </w:rPr>
        <w:t>REQ-SYS-PROC-</w:t>
      </w:r>
      <w:r>
        <w:rPr>
          <w:rFonts w:ascii="Georgia"/>
          <w:b/>
          <w:spacing w:val="-5"/>
          <w:sz w:val="20"/>
        </w:rPr>
        <w:t>007</w:t>
      </w:r>
      <w:r>
        <w:rPr>
          <w:rFonts w:ascii="Georgia"/>
          <w:b/>
          <w:sz w:val="20"/>
        </w:rPr>
        <w:tab/>
      </w:r>
      <w:r>
        <w:rPr>
          <w:sz w:val="20"/>
        </w:rPr>
        <w:t>Ignore</w:t>
      </w:r>
      <w:r>
        <w:rPr>
          <w:spacing w:val="5"/>
          <w:sz w:val="20"/>
        </w:rPr>
        <w:t xml:space="preserve"> </w:t>
      </w:r>
      <w:r>
        <w:rPr>
          <w:spacing w:val="-4"/>
          <w:sz w:val="20"/>
        </w:rPr>
        <w:t>Land</w:t>
      </w:r>
      <w:r>
        <w:rPr>
          <w:sz w:val="20"/>
        </w:rPr>
        <w:tab/>
        <w:t>The</w:t>
      </w:r>
      <w:r>
        <w:rPr>
          <w:spacing w:val="-1"/>
          <w:sz w:val="20"/>
        </w:rPr>
        <w:t xml:space="preserve"> </w:t>
      </w:r>
      <w:r>
        <w:rPr>
          <w:sz w:val="20"/>
        </w:rPr>
        <w:t>system shall</w:t>
      </w:r>
      <w:r>
        <w:rPr>
          <w:spacing w:val="-1"/>
          <w:sz w:val="20"/>
        </w:rPr>
        <w:t xml:space="preserve"> </w:t>
      </w:r>
      <w:r>
        <w:rPr>
          <w:sz w:val="20"/>
        </w:rPr>
        <w:t>not</w:t>
      </w:r>
      <w:r>
        <w:rPr>
          <w:spacing w:val="-1"/>
          <w:sz w:val="20"/>
        </w:rPr>
        <w:t xml:space="preserve"> </w:t>
      </w:r>
      <w:r>
        <w:rPr>
          <w:sz w:val="20"/>
        </w:rPr>
        <w:t>take land</w:t>
      </w:r>
      <w:r>
        <w:rPr>
          <w:spacing w:val="-1"/>
          <w:sz w:val="20"/>
        </w:rPr>
        <w:t xml:space="preserve"> </w:t>
      </w:r>
      <w:r>
        <w:rPr>
          <w:sz w:val="20"/>
        </w:rPr>
        <w:t xml:space="preserve">into </w:t>
      </w:r>
      <w:r>
        <w:rPr>
          <w:spacing w:val="-2"/>
          <w:sz w:val="20"/>
        </w:rPr>
        <w:t>account</w:t>
      </w:r>
    </w:p>
    <w:p w14:paraId="5220FC31" w14:textId="77777777" w:rsidR="00D645B0" w:rsidRDefault="00000000">
      <w:pPr>
        <w:pStyle w:val="BodyText"/>
        <w:spacing w:before="4" w:line="244" w:lineRule="auto"/>
        <w:ind w:left="5336" w:right="326" w:hanging="2"/>
        <w:jc w:val="both"/>
      </w:pPr>
      <w:r>
        <w:t>while processing, but land should still be visible in the output image.</w:t>
      </w:r>
    </w:p>
    <w:p w14:paraId="5677C787" w14:textId="77777777" w:rsidR="00D645B0" w:rsidRDefault="00000000">
      <w:pPr>
        <w:tabs>
          <w:tab w:val="left" w:pos="3118"/>
        </w:tabs>
        <w:spacing w:before="120"/>
        <w:ind w:left="328"/>
        <w:jc w:val="both"/>
        <w:rPr>
          <w:sz w:val="20"/>
        </w:rPr>
      </w:pPr>
      <w:r>
        <w:rPr>
          <w:rFonts w:ascii="Georgia"/>
          <w:b/>
          <w:sz w:val="20"/>
        </w:rPr>
        <w:t>REQ-SYS-PROC-</w:t>
      </w:r>
      <w:r>
        <w:rPr>
          <w:rFonts w:ascii="Georgia"/>
          <w:b/>
          <w:spacing w:val="-5"/>
          <w:sz w:val="20"/>
        </w:rPr>
        <w:t>008</w:t>
      </w:r>
      <w:r>
        <w:rPr>
          <w:rFonts w:ascii="Georgia"/>
          <w:b/>
          <w:sz w:val="20"/>
        </w:rPr>
        <w:tab/>
      </w:r>
      <w:r>
        <w:rPr>
          <w:sz w:val="20"/>
        </w:rPr>
        <w:t>Image</w:t>
      </w:r>
      <w:r>
        <w:rPr>
          <w:spacing w:val="18"/>
          <w:sz w:val="20"/>
        </w:rPr>
        <w:t xml:space="preserve"> </w:t>
      </w:r>
      <w:r>
        <w:rPr>
          <w:sz w:val="20"/>
        </w:rPr>
        <w:t>Preprocessing</w:t>
      </w:r>
      <w:r>
        <w:rPr>
          <w:spacing w:val="70"/>
          <w:w w:val="150"/>
          <w:sz w:val="20"/>
        </w:rPr>
        <w:t xml:space="preserve">   </w:t>
      </w:r>
      <w:r>
        <w:rPr>
          <w:sz w:val="20"/>
        </w:rPr>
        <w:t>The</w:t>
      </w:r>
      <w:r>
        <w:rPr>
          <w:spacing w:val="59"/>
          <w:w w:val="150"/>
          <w:sz w:val="20"/>
        </w:rPr>
        <w:t xml:space="preserve"> </w:t>
      </w:r>
      <w:r>
        <w:rPr>
          <w:sz w:val="20"/>
        </w:rPr>
        <w:t>system</w:t>
      </w:r>
      <w:r>
        <w:rPr>
          <w:spacing w:val="79"/>
          <w:sz w:val="20"/>
        </w:rPr>
        <w:t xml:space="preserve"> </w:t>
      </w:r>
      <w:r>
        <w:rPr>
          <w:sz w:val="20"/>
        </w:rPr>
        <w:t>shall</w:t>
      </w:r>
      <w:r>
        <w:rPr>
          <w:spacing w:val="79"/>
          <w:sz w:val="20"/>
        </w:rPr>
        <w:t xml:space="preserve"> </w:t>
      </w:r>
      <w:r>
        <w:rPr>
          <w:sz w:val="20"/>
        </w:rPr>
        <w:t>remove</w:t>
      </w:r>
      <w:r>
        <w:rPr>
          <w:spacing w:val="58"/>
          <w:w w:val="150"/>
          <w:sz w:val="20"/>
        </w:rPr>
        <w:t xml:space="preserve"> </w:t>
      </w:r>
      <w:r>
        <w:rPr>
          <w:sz w:val="20"/>
        </w:rPr>
        <w:t>speckles</w:t>
      </w:r>
      <w:r>
        <w:rPr>
          <w:spacing w:val="79"/>
          <w:sz w:val="20"/>
        </w:rPr>
        <w:t xml:space="preserve"> </w:t>
      </w:r>
      <w:r>
        <w:rPr>
          <w:spacing w:val="-5"/>
          <w:sz w:val="20"/>
        </w:rPr>
        <w:t>and</w:t>
      </w:r>
    </w:p>
    <w:p w14:paraId="4C2E7D2E" w14:textId="77777777" w:rsidR="00D645B0" w:rsidRDefault="00000000">
      <w:pPr>
        <w:pStyle w:val="BodyText"/>
        <w:spacing w:before="4" w:line="244" w:lineRule="auto"/>
        <w:ind w:left="5342" w:right="299"/>
        <w:jc w:val="both"/>
      </w:pPr>
      <w:r>
        <w:t>enhance the image during preprocessing, but these effects should not apply to the final image.</w:t>
      </w:r>
    </w:p>
    <w:p w14:paraId="2E852035" w14:textId="77777777" w:rsidR="00D645B0" w:rsidRDefault="00000000">
      <w:pPr>
        <w:tabs>
          <w:tab w:val="left" w:pos="3118"/>
          <w:tab w:val="left" w:pos="5341"/>
        </w:tabs>
        <w:spacing w:before="120" w:after="8"/>
        <w:ind w:left="328"/>
        <w:jc w:val="both"/>
        <w:rPr>
          <w:sz w:val="20"/>
        </w:rPr>
      </w:pPr>
      <w:r>
        <w:rPr>
          <w:rFonts w:ascii="Georgia"/>
          <w:b/>
          <w:sz w:val="20"/>
        </w:rPr>
        <w:t>REQ-SYS-PROC-</w:t>
      </w:r>
      <w:r>
        <w:rPr>
          <w:rFonts w:ascii="Georgia"/>
          <w:b/>
          <w:spacing w:val="-5"/>
          <w:sz w:val="20"/>
        </w:rPr>
        <w:t>009</w:t>
      </w:r>
      <w:r>
        <w:rPr>
          <w:rFonts w:ascii="Georgia"/>
          <w:b/>
          <w:sz w:val="20"/>
        </w:rPr>
        <w:tab/>
      </w:r>
      <w:r>
        <w:rPr>
          <w:sz w:val="20"/>
        </w:rPr>
        <w:t>Polarization</w:t>
      </w:r>
      <w:r>
        <w:rPr>
          <w:spacing w:val="28"/>
          <w:sz w:val="20"/>
        </w:rPr>
        <w:t xml:space="preserve"> </w:t>
      </w:r>
      <w:r>
        <w:rPr>
          <w:spacing w:val="-2"/>
          <w:sz w:val="20"/>
        </w:rPr>
        <w:t>Choice</w:t>
      </w:r>
      <w:r>
        <w:rPr>
          <w:sz w:val="20"/>
        </w:rPr>
        <w:tab/>
      </w:r>
      <w:proofErr w:type="gramStart"/>
      <w:r>
        <w:rPr>
          <w:sz w:val="20"/>
        </w:rPr>
        <w:t>The</w:t>
      </w:r>
      <w:r>
        <w:rPr>
          <w:spacing w:val="67"/>
          <w:w w:val="150"/>
          <w:sz w:val="20"/>
        </w:rPr>
        <w:t xml:space="preserve">  </w:t>
      </w:r>
      <w:r>
        <w:rPr>
          <w:sz w:val="20"/>
        </w:rPr>
        <w:t>system</w:t>
      </w:r>
      <w:proofErr w:type="gramEnd"/>
      <w:r>
        <w:rPr>
          <w:spacing w:val="67"/>
          <w:w w:val="150"/>
          <w:sz w:val="20"/>
        </w:rPr>
        <w:t xml:space="preserve">  </w:t>
      </w:r>
      <w:proofErr w:type="gramStart"/>
      <w:r>
        <w:rPr>
          <w:sz w:val="20"/>
        </w:rPr>
        <w:t>shall</w:t>
      </w:r>
      <w:r>
        <w:rPr>
          <w:spacing w:val="68"/>
          <w:w w:val="150"/>
          <w:sz w:val="20"/>
        </w:rPr>
        <w:t xml:space="preserve">  </w:t>
      </w:r>
      <w:r>
        <w:rPr>
          <w:sz w:val="20"/>
        </w:rPr>
        <w:t>choose</w:t>
      </w:r>
      <w:proofErr w:type="gramEnd"/>
      <w:r>
        <w:rPr>
          <w:spacing w:val="67"/>
          <w:w w:val="150"/>
          <w:sz w:val="20"/>
        </w:rPr>
        <w:t xml:space="preserve">  </w:t>
      </w:r>
      <w:r>
        <w:rPr>
          <w:spacing w:val="-2"/>
          <w:sz w:val="20"/>
        </w:rPr>
        <w:t>another</w:t>
      </w:r>
    </w:p>
    <w:tbl>
      <w:tblPr>
        <w:tblW w:w="0" w:type="auto"/>
        <w:tblInd w:w="216" w:type="dxa"/>
        <w:tblLayout w:type="fixed"/>
        <w:tblCellMar>
          <w:left w:w="0" w:type="dxa"/>
          <w:right w:w="0" w:type="dxa"/>
        </w:tblCellMar>
        <w:tblLook w:val="01E0" w:firstRow="1" w:lastRow="1" w:firstColumn="1" w:lastColumn="1" w:noHBand="0" w:noVBand="0"/>
      </w:tblPr>
      <w:tblGrid>
        <w:gridCol w:w="2505"/>
        <w:gridCol w:w="2362"/>
        <w:gridCol w:w="4071"/>
      </w:tblGrid>
      <w:tr w:rsidR="00D645B0" w14:paraId="37AD757C" w14:textId="77777777">
        <w:trPr>
          <w:trHeight w:val="543"/>
        </w:trPr>
        <w:tc>
          <w:tcPr>
            <w:tcW w:w="4867" w:type="dxa"/>
            <w:gridSpan w:val="2"/>
          </w:tcPr>
          <w:p w14:paraId="44316A92" w14:textId="77777777" w:rsidR="00D645B0" w:rsidRDefault="00D645B0">
            <w:pPr>
              <w:pStyle w:val="TableParagraph"/>
              <w:rPr>
                <w:rFonts w:ascii="Times New Roman"/>
                <w:sz w:val="20"/>
              </w:rPr>
            </w:pPr>
          </w:p>
        </w:tc>
        <w:tc>
          <w:tcPr>
            <w:tcW w:w="4071" w:type="dxa"/>
          </w:tcPr>
          <w:p w14:paraId="36D22A4C" w14:textId="77777777" w:rsidR="00D645B0" w:rsidRDefault="00000000">
            <w:pPr>
              <w:pStyle w:val="TableParagraph"/>
              <w:spacing w:line="244" w:lineRule="auto"/>
              <w:ind w:left="266"/>
              <w:rPr>
                <w:rFonts w:ascii="Cambria"/>
                <w:sz w:val="20"/>
              </w:rPr>
            </w:pPr>
            <w:r>
              <w:rPr>
                <w:rFonts w:ascii="Cambria"/>
                <w:sz w:val="20"/>
              </w:rPr>
              <w:t>polarization</w:t>
            </w:r>
            <w:r>
              <w:rPr>
                <w:rFonts w:ascii="Cambria"/>
                <w:spacing w:val="40"/>
                <w:sz w:val="20"/>
              </w:rPr>
              <w:t xml:space="preserve"> </w:t>
            </w:r>
            <w:r>
              <w:rPr>
                <w:rFonts w:ascii="Cambria"/>
                <w:sz w:val="20"/>
              </w:rPr>
              <w:t>band</w:t>
            </w:r>
            <w:r>
              <w:rPr>
                <w:rFonts w:ascii="Cambria"/>
                <w:spacing w:val="40"/>
                <w:sz w:val="20"/>
              </w:rPr>
              <w:t xml:space="preserve"> </w:t>
            </w:r>
            <w:r>
              <w:rPr>
                <w:rFonts w:ascii="Cambria"/>
                <w:sz w:val="20"/>
              </w:rPr>
              <w:t>if</w:t>
            </w:r>
            <w:r>
              <w:rPr>
                <w:rFonts w:ascii="Cambria"/>
                <w:spacing w:val="40"/>
                <w:sz w:val="20"/>
              </w:rPr>
              <w:t xml:space="preserve"> </w:t>
            </w:r>
            <w:r>
              <w:rPr>
                <w:rFonts w:ascii="Cambria"/>
                <w:sz w:val="20"/>
              </w:rPr>
              <w:t>the</w:t>
            </w:r>
            <w:r>
              <w:rPr>
                <w:rFonts w:ascii="Cambria"/>
                <w:spacing w:val="40"/>
                <w:sz w:val="20"/>
              </w:rPr>
              <w:t xml:space="preserve"> </w:t>
            </w:r>
            <w:r>
              <w:rPr>
                <w:rFonts w:ascii="Cambria"/>
                <w:sz w:val="20"/>
              </w:rPr>
              <w:t>VV</w:t>
            </w:r>
            <w:r>
              <w:rPr>
                <w:rFonts w:ascii="Cambria"/>
                <w:spacing w:val="40"/>
                <w:sz w:val="20"/>
              </w:rPr>
              <w:t xml:space="preserve"> </w:t>
            </w:r>
            <w:r>
              <w:rPr>
                <w:rFonts w:ascii="Cambria"/>
                <w:sz w:val="20"/>
              </w:rPr>
              <w:t xml:space="preserve">polarization </w:t>
            </w:r>
            <w:proofErr w:type="spellStart"/>
            <w:r>
              <w:rPr>
                <w:rFonts w:ascii="Cambria"/>
                <w:sz w:val="20"/>
              </w:rPr>
              <w:t>polarization</w:t>
            </w:r>
            <w:proofErr w:type="spellEnd"/>
            <w:r>
              <w:rPr>
                <w:rFonts w:ascii="Cambria"/>
                <w:sz w:val="20"/>
              </w:rPr>
              <w:t xml:space="preserve"> is not an option.</w:t>
            </w:r>
          </w:p>
        </w:tc>
      </w:tr>
      <w:tr w:rsidR="00D645B0" w14:paraId="6190BC82" w14:textId="77777777">
        <w:trPr>
          <w:trHeight w:val="597"/>
        </w:trPr>
        <w:tc>
          <w:tcPr>
            <w:tcW w:w="2505" w:type="dxa"/>
          </w:tcPr>
          <w:p w14:paraId="1480E1A7" w14:textId="77777777" w:rsidR="00D645B0" w:rsidRDefault="00000000">
            <w:pPr>
              <w:pStyle w:val="TableParagraph"/>
              <w:spacing w:before="57"/>
              <w:ind w:left="119"/>
              <w:rPr>
                <w:b/>
                <w:sz w:val="20"/>
              </w:rPr>
            </w:pPr>
            <w:r>
              <w:rPr>
                <w:b/>
                <w:sz w:val="20"/>
              </w:rPr>
              <w:t>REQ-SYS-DET-</w:t>
            </w:r>
            <w:r>
              <w:rPr>
                <w:b/>
                <w:spacing w:val="-5"/>
                <w:sz w:val="20"/>
              </w:rPr>
              <w:t>010</w:t>
            </w:r>
          </w:p>
        </w:tc>
        <w:tc>
          <w:tcPr>
            <w:tcW w:w="2362" w:type="dxa"/>
          </w:tcPr>
          <w:p w14:paraId="2F5D81B6" w14:textId="77777777" w:rsidR="00D645B0" w:rsidRDefault="00000000">
            <w:pPr>
              <w:pStyle w:val="TableParagraph"/>
              <w:spacing w:before="51"/>
              <w:ind w:left="404"/>
              <w:rPr>
                <w:rFonts w:ascii="Cambria"/>
                <w:sz w:val="20"/>
              </w:rPr>
            </w:pPr>
            <w:r>
              <w:rPr>
                <w:rFonts w:ascii="Cambria"/>
                <w:sz w:val="20"/>
              </w:rPr>
              <w:t>Ship</w:t>
            </w:r>
            <w:r>
              <w:rPr>
                <w:rFonts w:ascii="Cambria"/>
                <w:spacing w:val="29"/>
                <w:sz w:val="20"/>
              </w:rPr>
              <w:t xml:space="preserve"> </w:t>
            </w:r>
            <w:r>
              <w:rPr>
                <w:rFonts w:ascii="Cambria"/>
                <w:spacing w:val="-2"/>
                <w:sz w:val="20"/>
              </w:rPr>
              <w:t>Detection</w:t>
            </w:r>
          </w:p>
        </w:tc>
        <w:tc>
          <w:tcPr>
            <w:tcW w:w="4071" w:type="dxa"/>
          </w:tcPr>
          <w:p w14:paraId="3145E5E1" w14:textId="77777777" w:rsidR="00D645B0" w:rsidRDefault="00000000">
            <w:pPr>
              <w:pStyle w:val="TableParagraph"/>
              <w:spacing w:before="51" w:line="244" w:lineRule="auto"/>
              <w:ind w:left="266"/>
              <w:rPr>
                <w:rFonts w:ascii="Cambria"/>
                <w:sz w:val="20"/>
              </w:rPr>
            </w:pPr>
            <w:r>
              <w:rPr>
                <w:rFonts w:ascii="Cambria"/>
                <w:sz w:val="20"/>
              </w:rPr>
              <w:t xml:space="preserve">The system shall detect only ships in SAR </w:t>
            </w:r>
            <w:r>
              <w:rPr>
                <w:rFonts w:ascii="Cambria"/>
                <w:spacing w:val="-2"/>
                <w:sz w:val="20"/>
              </w:rPr>
              <w:t>imagery.</w:t>
            </w:r>
          </w:p>
        </w:tc>
      </w:tr>
      <w:tr w:rsidR="00D645B0" w14:paraId="696890B6" w14:textId="77777777">
        <w:trPr>
          <w:trHeight w:val="1315"/>
        </w:trPr>
        <w:tc>
          <w:tcPr>
            <w:tcW w:w="2505" w:type="dxa"/>
          </w:tcPr>
          <w:p w14:paraId="089CA3EB" w14:textId="77777777" w:rsidR="00D645B0" w:rsidRDefault="00000000">
            <w:pPr>
              <w:pStyle w:val="TableParagraph"/>
              <w:spacing w:before="57"/>
              <w:ind w:left="119"/>
              <w:rPr>
                <w:b/>
                <w:sz w:val="20"/>
              </w:rPr>
            </w:pPr>
            <w:r>
              <w:rPr>
                <w:b/>
                <w:spacing w:val="-2"/>
                <w:w w:val="105"/>
                <w:sz w:val="20"/>
              </w:rPr>
              <w:t>REQ-SYS-DET-</w:t>
            </w:r>
            <w:r>
              <w:rPr>
                <w:b/>
                <w:spacing w:val="-5"/>
                <w:w w:val="105"/>
                <w:sz w:val="20"/>
              </w:rPr>
              <w:t>011</w:t>
            </w:r>
          </w:p>
        </w:tc>
        <w:tc>
          <w:tcPr>
            <w:tcW w:w="2362" w:type="dxa"/>
          </w:tcPr>
          <w:p w14:paraId="7C4915EE" w14:textId="77777777" w:rsidR="00D645B0" w:rsidRDefault="00000000">
            <w:pPr>
              <w:pStyle w:val="TableParagraph"/>
              <w:spacing w:before="51"/>
              <w:ind w:left="404"/>
              <w:rPr>
                <w:rFonts w:ascii="Cambria"/>
                <w:sz w:val="20"/>
              </w:rPr>
            </w:pPr>
            <w:r>
              <w:rPr>
                <w:rFonts w:ascii="Cambria"/>
                <w:sz w:val="20"/>
              </w:rPr>
              <w:t>Respond</w:t>
            </w:r>
            <w:r>
              <w:rPr>
                <w:rFonts w:ascii="Cambria"/>
                <w:spacing w:val="29"/>
                <w:sz w:val="20"/>
              </w:rPr>
              <w:t xml:space="preserve"> </w:t>
            </w:r>
            <w:r>
              <w:rPr>
                <w:rFonts w:ascii="Cambria"/>
                <w:sz w:val="20"/>
              </w:rPr>
              <w:t>&amp;</w:t>
            </w:r>
            <w:r>
              <w:rPr>
                <w:rFonts w:ascii="Cambria"/>
                <w:spacing w:val="30"/>
                <w:sz w:val="20"/>
              </w:rPr>
              <w:t xml:space="preserve"> </w:t>
            </w:r>
            <w:proofErr w:type="gramStart"/>
            <w:r>
              <w:rPr>
                <w:rFonts w:ascii="Cambria"/>
                <w:spacing w:val="-2"/>
                <w:sz w:val="20"/>
              </w:rPr>
              <w:t>Display</w:t>
            </w:r>
            <w:proofErr w:type="gramEnd"/>
          </w:p>
        </w:tc>
        <w:tc>
          <w:tcPr>
            <w:tcW w:w="4071" w:type="dxa"/>
          </w:tcPr>
          <w:p w14:paraId="1ADB4812" w14:textId="77777777" w:rsidR="00D645B0" w:rsidRDefault="00000000">
            <w:pPr>
              <w:pStyle w:val="TableParagraph"/>
              <w:spacing w:before="51" w:line="244" w:lineRule="auto"/>
              <w:ind w:left="266" w:right="116"/>
              <w:jc w:val="both"/>
              <w:rPr>
                <w:rFonts w:ascii="Cambria"/>
                <w:sz w:val="20"/>
              </w:rPr>
            </w:pPr>
            <w:r>
              <w:rPr>
                <w:rFonts w:ascii="Cambria"/>
                <w:sz w:val="20"/>
              </w:rPr>
              <w:t xml:space="preserve">The system shall respond to user requests to detect ships at a desired location and </w:t>
            </w:r>
            <w:r>
              <w:rPr>
                <w:rFonts w:ascii="Cambria"/>
                <w:spacing w:val="-4"/>
                <w:sz w:val="20"/>
              </w:rPr>
              <w:t>provide an image showing ships in bounding</w:t>
            </w:r>
            <w:r>
              <w:rPr>
                <w:rFonts w:ascii="Cambria"/>
                <w:sz w:val="20"/>
              </w:rPr>
              <w:t xml:space="preserve"> boxes</w:t>
            </w:r>
            <w:r>
              <w:rPr>
                <w:rFonts w:ascii="Cambria"/>
                <w:spacing w:val="-6"/>
                <w:sz w:val="20"/>
              </w:rPr>
              <w:t xml:space="preserve"> </w:t>
            </w:r>
            <w:r>
              <w:rPr>
                <w:rFonts w:ascii="Cambria"/>
                <w:sz w:val="20"/>
              </w:rPr>
              <w:t>with</w:t>
            </w:r>
            <w:r>
              <w:rPr>
                <w:rFonts w:ascii="Cambria"/>
                <w:spacing w:val="-6"/>
                <w:sz w:val="20"/>
              </w:rPr>
              <w:t xml:space="preserve"> </w:t>
            </w:r>
            <w:r>
              <w:rPr>
                <w:rFonts w:ascii="Cambria"/>
                <w:sz w:val="20"/>
              </w:rPr>
              <w:t>class</w:t>
            </w:r>
            <w:r>
              <w:rPr>
                <w:rFonts w:ascii="Cambria"/>
                <w:spacing w:val="-6"/>
                <w:sz w:val="20"/>
              </w:rPr>
              <w:t xml:space="preserve"> </w:t>
            </w:r>
            <w:r>
              <w:rPr>
                <w:rFonts w:ascii="Cambria"/>
                <w:sz w:val="20"/>
              </w:rPr>
              <w:t>labels</w:t>
            </w:r>
            <w:r>
              <w:rPr>
                <w:rFonts w:ascii="Cambria"/>
                <w:spacing w:val="-6"/>
                <w:sz w:val="20"/>
              </w:rPr>
              <w:t xml:space="preserve"> </w:t>
            </w:r>
            <w:r>
              <w:rPr>
                <w:rFonts w:ascii="Cambria"/>
                <w:sz w:val="20"/>
              </w:rPr>
              <w:t>and</w:t>
            </w:r>
            <w:r>
              <w:rPr>
                <w:rFonts w:ascii="Cambria"/>
                <w:spacing w:val="-6"/>
                <w:sz w:val="20"/>
              </w:rPr>
              <w:t xml:space="preserve"> </w:t>
            </w:r>
            <w:r>
              <w:rPr>
                <w:rFonts w:ascii="Cambria"/>
                <w:sz w:val="20"/>
              </w:rPr>
              <w:t>unique</w:t>
            </w:r>
            <w:r>
              <w:rPr>
                <w:rFonts w:ascii="Cambria"/>
                <w:spacing w:val="-6"/>
                <w:sz w:val="20"/>
              </w:rPr>
              <w:t xml:space="preserve"> </w:t>
            </w:r>
            <w:r>
              <w:rPr>
                <w:rFonts w:ascii="Cambria"/>
                <w:sz w:val="20"/>
              </w:rPr>
              <w:t xml:space="preserve">tracking </w:t>
            </w:r>
            <w:r>
              <w:rPr>
                <w:rFonts w:ascii="Cambria"/>
                <w:spacing w:val="-4"/>
                <w:sz w:val="20"/>
              </w:rPr>
              <w:t>IDs.</w:t>
            </w:r>
          </w:p>
        </w:tc>
      </w:tr>
      <w:tr w:rsidR="00D645B0" w14:paraId="50F5051E" w14:textId="77777777">
        <w:trPr>
          <w:trHeight w:val="586"/>
        </w:trPr>
        <w:tc>
          <w:tcPr>
            <w:tcW w:w="2505" w:type="dxa"/>
            <w:tcBorders>
              <w:bottom w:val="single" w:sz="4" w:space="0" w:color="000000"/>
            </w:tcBorders>
          </w:tcPr>
          <w:p w14:paraId="6B847C78" w14:textId="77777777" w:rsidR="00D645B0" w:rsidRDefault="00000000">
            <w:pPr>
              <w:pStyle w:val="TableParagraph"/>
              <w:spacing w:before="57"/>
              <w:ind w:left="119"/>
              <w:rPr>
                <w:b/>
                <w:sz w:val="20"/>
              </w:rPr>
            </w:pPr>
            <w:r>
              <w:rPr>
                <w:b/>
                <w:sz w:val="20"/>
              </w:rPr>
              <w:t>REQ-SYS-DET-</w:t>
            </w:r>
            <w:r>
              <w:rPr>
                <w:b/>
                <w:spacing w:val="-5"/>
                <w:sz w:val="20"/>
              </w:rPr>
              <w:t>012</w:t>
            </w:r>
          </w:p>
        </w:tc>
        <w:tc>
          <w:tcPr>
            <w:tcW w:w="2362" w:type="dxa"/>
            <w:tcBorders>
              <w:bottom w:val="single" w:sz="4" w:space="0" w:color="000000"/>
            </w:tcBorders>
          </w:tcPr>
          <w:p w14:paraId="54A7E614" w14:textId="77777777" w:rsidR="00D645B0" w:rsidRDefault="00000000">
            <w:pPr>
              <w:pStyle w:val="TableParagraph"/>
              <w:spacing w:before="51"/>
              <w:ind w:left="404"/>
              <w:rPr>
                <w:rFonts w:ascii="Cambria"/>
                <w:sz w:val="20"/>
              </w:rPr>
            </w:pPr>
            <w:r>
              <w:rPr>
                <w:rFonts w:ascii="Cambria"/>
                <w:sz w:val="20"/>
              </w:rPr>
              <w:t>Avoid</w:t>
            </w:r>
            <w:r>
              <w:rPr>
                <w:rFonts w:ascii="Cambria"/>
                <w:spacing w:val="12"/>
                <w:sz w:val="20"/>
              </w:rPr>
              <w:t xml:space="preserve"> </w:t>
            </w:r>
            <w:r>
              <w:rPr>
                <w:rFonts w:ascii="Cambria"/>
                <w:spacing w:val="-2"/>
                <w:sz w:val="20"/>
              </w:rPr>
              <w:t>Confusion</w:t>
            </w:r>
          </w:p>
        </w:tc>
        <w:tc>
          <w:tcPr>
            <w:tcW w:w="4071" w:type="dxa"/>
            <w:tcBorders>
              <w:bottom w:val="single" w:sz="4" w:space="0" w:color="000000"/>
            </w:tcBorders>
          </w:tcPr>
          <w:p w14:paraId="4832690D" w14:textId="77777777" w:rsidR="00D645B0" w:rsidRDefault="00000000">
            <w:pPr>
              <w:pStyle w:val="TableParagraph"/>
              <w:spacing w:before="51" w:line="244" w:lineRule="auto"/>
              <w:ind w:left="266"/>
              <w:rPr>
                <w:rFonts w:ascii="Cambria"/>
                <w:sz w:val="20"/>
              </w:rPr>
            </w:pPr>
            <w:r>
              <w:rPr>
                <w:rFonts w:ascii="Cambria"/>
                <w:sz w:val="20"/>
              </w:rPr>
              <w:t>The system shall not get confused by non- ship objects.</w:t>
            </w:r>
          </w:p>
        </w:tc>
      </w:tr>
    </w:tbl>
    <w:p w14:paraId="62D2313A" w14:textId="77777777" w:rsidR="00D645B0" w:rsidRDefault="00D645B0">
      <w:pPr>
        <w:pStyle w:val="TableParagraph"/>
        <w:spacing w:line="244" w:lineRule="auto"/>
        <w:rPr>
          <w:rFonts w:ascii="Cambria"/>
          <w:sz w:val="20"/>
        </w:rPr>
        <w:sectPr w:rsidR="00D645B0">
          <w:type w:val="continuous"/>
          <w:pgSz w:w="11910" w:h="16840"/>
          <w:pgMar w:top="1920" w:right="1275" w:bottom="1020" w:left="1275" w:header="0" w:footer="829" w:gutter="0"/>
          <w:cols w:space="720"/>
        </w:sectPr>
      </w:pPr>
    </w:p>
    <w:p w14:paraId="34B77C67" w14:textId="77777777" w:rsidR="00D645B0" w:rsidRDefault="00000000">
      <w:pPr>
        <w:pStyle w:val="BodyText"/>
        <w:spacing w:line="20" w:lineRule="exact"/>
        <w:ind w:left="204"/>
        <w:rPr>
          <w:sz w:val="2"/>
        </w:rPr>
      </w:pPr>
      <w:r>
        <w:rPr>
          <w:noProof/>
          <w:sz w:val="2"/>
        </w:rPr>
        <w:lastRenderedPageBreak/>
        <mc:AlternateContent>
          <mc:Choice Requires="wpg">
            <w:drawing>
              <wp:inline distT="0" distB="0" distL="0" distR="0" wp14:anchorId="64BD95CE" wp14:editId="5828E703">
                <wp:extent cx="5675630" cy="5080"/>
                <wp:effectExtent l="9525" t="0" r="1270" b="4445"/>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75630" cy="5080"/>
                          <a:chOff x="0" y="0"/>
                          <a:chExt cx="5675630" cy="5080"/>
                        </a:xfrm>
                      </wpg:grpSpPr>
                      <wps:wsp>
                        <wps:cNvPr id="5" name="Graphic 5"/>
                        <wps:cNvSpPr/>
                        <wps:spPr>
                          <a:xfrm>
                            <a:off x="0" y="2527"/>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EEA6B54" id="Group 4" o:spid="_x0000_s1026" style="width:446.9pt;height:.4pt;mso-position-horizontal-relative:char;mso-position-vertical-relative:line" coordsize="5675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">
                <v:shape id="Graphic 5" o:spid="_x0000_s1027" style="position:absolute;top:25;width:56756;height:12;visibility:visible;mso-wrap-style:square;v-text-anchor:top" coordsize="5675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" path="m,l5675490,em,l5675490,e" filled="f" strokeweight=".14039mm">
                  <v:path arrowok="t"/>
                </v:shape>
                <w10:anchorlock/>
              </v:group>
            </w:pict>
          </mc:Fallback>
        </mc:AlternateContent>
      </w:r>
    </w:p>
    <w:p w14:paraId="7E2C3855" w14:textId="77777777" w:rsidR="00D645B0" w:rsidRDefault="00000000">
      <w:pPr>
        <w:tabs>
          <w:tab w:val="left" w:pos="3117"/>
          <w:tab w:val="left" w:pos="5341"/>
        </w:tabs>
        <w:spacing w:before="58"/>
        <w:ind w:left="328"/>
        <w:rPr>
          <w:rFonts w:ascii="Georgia"/>
          <w:b/>
          <w:sz w:val="20"/>
        </w:rPr>
      </w:pPr>
      <w:r>
        <w:rPr>
          <w:rFonts w:ascii="Georgia"/>
          <w:b/>
          <w:noProof/>
          <w:sz w:val="20"/>
        </w:rPr>
        <mc:AlternateContent>
          <mc:Choice Requires="wps">
            <w:drawing>
              <wp:anchor distT="0" distB="0" distL="0" distR="0" simplePos="0" relativeHeight="487589376" behindDoc="1" locked="0" layoutInCell="1" allowOverlap="1" wp14:anchorId="34333C80" wp14:editId="2CA4CF3F">
                <wp:simplePos x="0" y="0"/>
                <wp:positionH relativeFrom="page">
                  <wp:posOffset>942251</wp:posOffset>
                </wp:positionH>
                <wp:positionV relativeFrom="paragraph">
                  <wp:posOffset>224040</wp:posOffset>
                </wp:positionV>
                <wp:extent cx="5675630"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A5CD3B" id="Graphic 6" o:spid="_x0000_s1026" style="position:absolute;margin-left:74.2pt;margin-top:17.65pt;width:446.9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567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" path="m,l5675490,em,l5675490,e" filled="f" strokeweight=".14039mm">
                <v:path arrowok="t"/>
                <w10:wrap type="topAndBottom" anchorx="page"/>
              </v:shape>
            </w:pict>
          </mc:Fallback>
        </mc:AlternateContent>
      </w:r>
      <w:r>
        <w:rPr>
          <w:rFonts w:ascii="Georgia"/>
          <w:b/>
          <w:spacing w:val="-7"/>
          <w:sz w:val="20"/>
        </w:rPr>
        <w:t>Requirement</w:t>
      </w:r>
      <w:r>
        <w:rPr>
          <w:rFonts w:ascii="Georgia"/>
          <w:b/>
          <w:spacing w:val="17"/>
          <w:sz w:val="20"/>
        </w:rPr>
        <w:t xml:space="preserve"> </w:t>
      </w:r>
      <w:r>
        <w:rPr>
          <w:rFonts w:ascii="Georgia"/>
          <w:b/>
          <w:spacing w:val="-5"/>
          <w:sz w:val="20"/>
        </w:rPr>
        <w:t>ID</w:t>
      </w:r>
      <w:r>
        <w:rPr>
          <w:rFonts w:ascii="Georgia"/>
          <w:b/>
          <w:sz w:val="20"/>
        </w:rPr>
        <w:tab/>
      </w:r>
      <w:r>
        <w:rPr>
          <w:rFonts w:ascii="Georgia"/>
          <w:b/>
          <w:spacing w:val="-2"/>
          <w:sz w:val="20"/>
        </w:rPr>
        <w:t>Title</w:t>
      </w:r>
      <w:r>
        <w:rPr>
          <w:rFonts w:ascii="Georgia"/>
          <w:b/>
          <w:sz w:val="20"/>
        </w:rPr>
        <w:tab/>
      </w:r>
      <w:r>
        <w:rPr>
          <w:rFonts w:ascii="Georgia"/>
          <w:b/>
          <w:spacing w:val="-2"/>
          <w:sz w:val="20"/>
        </w:rPr>
        <w:t>Description</w:t>
      </w:r>
    </w:p>
    <w:p w14:paraId="017A0893" w14:textId="77777777" w:rsidR="00D645B0" w:rsidRDefault="00000000">
      <w:pPr>
        <w:tabs>
          <w:tab w:val="left" w:pos="3118"/>
          <w:tab w:val="left" w:pos="5341"/>
        </w:tabs>
        <w:spacing w:before="61"/>
        <w:ind w:left="328"/>
        <w:rPr>
          <w:sz w:val="20"/>
        </w:rPr>
      </w:pPr>
      <w:r>
        <w:rPr>
          <w:rFonts w:ascii="Georgia"/>
          <w:b/>
          <w:sz w:val="20"/>
        </w:rPr>
        <w:t>REQ-SYS-DET-</w:t>
      </w:r>
      <w:r>
        <w:rPr>
          <w:rFonts w:ascii="Georgia"/>
          <w:b/>
          <w:spacing w:val="-5"/>
          <w:sz w:val="20"/>
        </w:rPr>
        <w:t>013</w:t>
      </w:r>
      <w:r>
        <w:rPr>
          <w:rFonts w:ascii="Georgia"/>
          <w:b/>
          <w:sz w:val="20"/>
        </w:rPr>
        <w:tab/>
      </w:r>
      <w:r>
        <w:rPr>
          <w:sz w:val="20"/>
        </w:rPr>
        <w:t>Any</w:t>
      </w:r>
      <w:r>
        <w:rPr>
          <w:spacing w:val="43"/>
          <w:sz w:val="20"/>
        </w:rPr>
        <w:t xml:space="preserve"> </w:t>
      </w:r>
      <w:r>
        <w:rPr>
          <w:spacing w:val="-2"/>
          <w:sz w:val="20"/>
        </w:rPr>
        <w:t>Polarization</w:t>
      </w:r>
      <w:r>
        <w:rPr>
          <w:sz w:val="20"/>
        </w:rPr>
        <w:tab/>
        <w:t>If</w:t>
      </w:r>
      <w:r>
        <w:rPr>
          <w:spacing w:val="73"/>
          <w:w w:val="150"/>
          <w:sz w:val="20"/>
        </w:rPr>
        <w:t xml:space="preserve"> </w:t>
      </w:r>
      <w:r>
        <w:rPr>
          <w:sz w:val="20"/>
        </w:rPr>
        <w:t>the</w:t>
      </w:r>
      <w:r>
        <w:rPr>
          <w:spacing w:val="74"/>
          <w:w w:val="150"/>
          <w:sz w:val="20"/>
        </w:rPr>
        <w:t xml:space="preserve"> </w:t>
      </w:r>
      <w:r>
        <w:rPr>
          <w:sz w:val="20"/>
        </w:rPr>
        <w:t>given</w:t>
      </w:r>
      <w:r>
        <w:rPr>
          <w:spacing w:val="74"/>
          <w:w w:val="150"/>
          <w:sz w:val="20"/>
        </w:rPr>
        <w:t xml:space="preserve"> </w:t>
      </w:r>
      <w:r>
        <w:rPr>
          <w:sz w:val="20"/>
        </w:rPr>
        <w:t>image</w:t>
      </w:r>
      <w:r>
        <w:rPr>
          <w:spacing w:val="74"/>
          <w:w w:val="150"/>
          <w:sz w:val="20"/>
        </w:rPr>
        <w:t xml:space="preserve"> </w:t>
      </w:r>
      <w:r>
        <w:rPr>
          <w:sz w:val="20"/>
        </w:rPr>
        <w:t>is</w:t>
      </w:r>
      <w:r>
        <w:rPr>
          <w:spacing w:val="74"/>
          <w:w w:val="150"/>
          <w:sz w:val="20"/>
        </w:rPr>
        <w:t xml:space="preserve"> </w:t>
      </w:r>
      <w:r>
        <w:rPr>
          <w:sz w:val="20"/>
        </w:rPr>
        <w:t>not</w:t>
      </w:r>
      <w:r>
        <w:rPr>
          <w:spacing w:val="74"/>
          <w:w w:val="150"/>
          <w:sz w:val="20"/>
        </w:rPr>
        <w:t xml:space="preserve"> </w:t>
      </w:r>
      <w:r>
        <w:rPr>
          <w:sz w:val="20"/>
        </w:rPr>
        <w:t>in</w:t>
      </w:r>
      <w:r>
        <w:rPr>
          <w:spacing w:val="74"/>
          <w:w w:val="150"/>
          <w:sz w:val="20"/>
        </w:rPr>
        <w:t xml:space="preserve"> </w:t>
      </w:r>
      <w:r>
        <w:rPr>
          <w:sz w:val="20"/>
        </w:rPr>
        <w:t>the</w:t>
      </w:r>
      <w:r>
        <w:rPr>
          <w:spacing w:val="74"/>
          <w:w w:val="150"/>
          <w:sz w:val="20"/>
        </w:rPr>
        <w:t xml:space="preserve"> </w:t>
      </w:r>
      <w:r>
        <w:rPr>
          <w:spacing w:val="-5"/>
          <w:sz w:val="20"/>
        </w:rPr>
        <w:t>VV</w:t>
      </w:r>
    </w:p>
    <w:p w14:paraId="41A78DE6" w14:textId="77777777" w:rsidR="00D645B0" w:rsidRDefault="00000000">
      <w:pPr>
        <w:pStyle w:val="BodyText"/>
        <w:spacing w:before="4" w:line="244" w:lineRule="auto"/>
        <w:ind w:left="5342" w:right="34"/>
      </w:pPr>
      <w:r>
        <w:t xml:space="preserve">polarization </w:t>
      </w:r>
      <w:proofErr w:type="spellStart"/>
      <w:r>
        <w:t>polarization</w:t>
      </w:r>
      <w:proofErr w:type="spellEnd"/>
      <w:r>
        <w:t xml:space="preserve"> band, the system shall still detect ships.</w:t>
      </w:r>
    </w:p>
    <w:p w14:paraId="53FB879F" w14:textId="77777777" w:rsidR="00D645B0" w:rsidRDefault="00000000">
      <w:pPr>
        <w:tabs>
          <w:tab w:val="left" w:pos="3118"/>
          <w:tab w:val="left" w:pos="5341"/>
        </w:tabs>
        <w:spacing w:before="120"/>
        <w:ind w:left="328"/>
        <w:rPr>
          <w:sz w:val="20"/>
        </w:rPr>
      </w:pPr>
      <w:r>
        <w:rPr>
          <w:rFonts w:ascii="Georgia"/>
          <w:b/>
          <w:sz w:val="20"/>
        </w:rPr>
        <w:t>REQ-SYS-REPORT-</w:t>
      </w:r>
      <w:r>
        <w:rPr>
          <w:rFonts w:ascii="Georgia"/>
          <w:b/>
          <w:spacing w:val="-5"/>
          <w:sz w:val="20"/>
        </w:rPr>
        <w:t>014</w:t>
      </w:r>
      <w:r>
        <w:rPr>
          <w:rFonts w:ascii="Georgia"/>
          <w:b/>
          <w:sz w:val="20"/>
        </w:rPr>
        <w:tab/>
      </w:r>
      <w:r>
        <w:rPr>
          <w:sz w:val="20"/>
        </w:rPr>
        <w:t>No</w:t>
      </w:r>
      <w:r>
        <w:rPr>
          <w:spacing w:val="23"/>
          <w:sz w:val="20"/>
        </w:rPr>
        <w:t xml:space="preserve"> </w:t>
      </w:r>
      <w:r>
        <w:rPr>
          <w:sz w:val="20"/>
        </w:rPr>
        <w:t>Ships</w:t>
      </w:r>
      <w:r>
        <w:rPr>
          <w:spacing w:val="24"/>
          <w:sz w:val="20"/>
        </w:rPr>
        <w:t xml:space="preserve"> </w:t>
      </w:r>
      <w:r>
        <w:rPr>
          <w:spacing w:val="-2"/>
          <w:sz w:val="20"/>
        </w:rPr>
        <w:t>Report</w:t>
      </w:r>
      <w:r>
        <w:rPr>
          <w:sz w:val="20"/>
        </w:rPr>
        <w:tab/>
        <w:t>The</w:t>
      </w:r>
      <w:r>
        <w:rPr>
          <w:spacing w:val="5"/>
          <w:sz w:val="20"/>
        </w:rPr>
        <w:t xml:space="preserve"> </w:t>
      </w:r>
      <w:r>
        <w:rPr>
          <w:sz w:val="20"/>
        </w:rPr>
        <w:t>system</w:t>
      </w:r>
      <w:r>
        <w:rPr>
          <w:spacing w:val="5"/>
          <w:sz w:val="20"/>
        </w:rPr>
        <w:t xml:space="preserve"> </w:t>
      </w:r>
      <w:r>
        <w:rPr>
          <w:sz w:val="20"/>
        </w:rPr>
        <w:t>shall</w:t>
      </w:r>
      <w:r>
        <w:rPr>
          <w:spacing w:val="5"/>
          <w:sz w:val="20"/>
        </w:rPr>
        <w:t xml:space="preserve"> </w:t>
      </w:r>
      <w:r>
        <w:rPr>
          <w:sz w:val="20"/>
        </w:rPr>
        <w:t>not</w:t>
      </w:r>
      <w:r>
        <w:rPr>
          <w:spacing w:val="5"/>
          <w:sz w:val="20"/>
        </w:rPr>
        <w:t xml:space="preserve"> </w:t>
      </w:r>
      <w:r>
        <w:rPr>
          <w:sz w:val="20"/>
        </w:rPr>
        <w:t>display</w:t>
      </w:r>
      <w:r>
        <w:rPr>
          <w:spacing w:val="5"/>
          <w:sz w:val="20"/>
        </w:rPr>
        <w:t xml:space="preserve"> </w:t>
      </w:r>
      <w:r>
        <w:rPr>
          <w:sz w:val="20"/>
        </w:rPr>
        <w:t>or</w:t>
      </w:r>
      <w:r>
        <w:rPr>
          <w:spacing w:val="5"/>
          <w:sz w:val="20"/>
        </w:rPr>
        <w:t xml:space="preserve"> </w:t>
      </w:r>
      <w:r>
        <w:rPr>
          <w:sz w:val="20"/>
        </w:rPr>
        <w:t>upload</w:t>
      </w:r>
      <w:r>
        <w:rPr>
          <w:spacing w:val="5"/>
          <w:sz w:val="20"/>
        </w:rPr>
        <w:t xml:space="preserve"> </w:t>
      </w:r>
      <w:r>
        <w:rPr>
          <w:spacing w:val="-5"/>
          <w:sz w:val="20"/>
        </w:rPr>
        <w:t>any</w:t>
      </w:r>
    </w:p>
    <w:p w14:paraId="738EC69C" w14:textId="77777777" w:rsidR="00D645B0" w:rsidRDefault="00000000">
      <w:pPr>
        <w:pStyle w:val="BodyText"/>
        <w:spacing w:before="4" w:line="244" w:lineRule="auto"/>
        <w:ind w:left="5342" w:right="320"/>
      </w:pPr>
      <w:r>
        <w:t>image</w:t>
      </w:r>
      <w:r>
        <w:rPr>
          <w:spacing w:val="-12"/>
        </w:rPr>
        <w:t xml:space="preserve"> </w:t>
      </w:r>
      <w:r>
        <w:t>if</w:t>
      </w:r>
      <w:r>
        <w:rPr>
          <w:spacing w:val="-11"/>
        </w:rPr>
        <w:t xml:space="preserve"> </w:t>
      </w:r>
      <w:r>
        <w:t>no</w:t>
      </w:r>
      <w:r>
        <w:rPr>
          <w:spacing w:val="-11"/>
        </w:rPr>
        <w:t xml:space="preserve"> </w:t>
      </w:r>
      <w:r>
        <w:t>ships</w:t>
      </w:r>
      <w:r>
        <w:rPr>
          <w:spacing w:val="-11"/>
        </w:rPr>
        <w:t xml:space="preserve"> </w:t>
      </w:r>
      <w:r>
        <w:t>are</w:t>
      </w:r>
      <w:r>
        <w:rPr>
          <w:spacing w:val="-11"/>
        </w:rPr>
        <w:t xml:space="preserve"> </w:t>
      </w:r>
      <w:proofErr w:type="gramStart"/>
      <w:r>
        <w:t>found,</w:t>
      </w:r>
      <w:r>
        <w:rPr>
          <w:spacing w:val="-11"/>
        </w:rPr>
        <w:t xml:space="preserve"> </w:t>
      </w:r>
      <w:r>
        <w:t>and</w:t>
      </w:r>
      <w:proofErr w:type="gramEnd"/>
      <w:r>
        <w:rPr>
          <w:spacing w:val="-11"/>
        </w:rPr>
        <w:t xml:space="preserve"> </w:t>
      </w:r>
      <w:r>
        <w:t>shall</w:t>
      </w:r>
      <w:r>
        <w:rPr>
          <w:spacing w:val="-11"/>
        </w:rPr>
        <w:t xml:space="preserve"> </w:t>
      </w:r>
      <w:r>
        <w:t>output a system report.</w:t>
      </w:r>
    </w:p>
    <w:p w14:paraId="4766456F" w14:textId="77777777" w:rsidR="00D645B0" w:rsidRDefault="00000000">
      <w:pPr>
        <w:tabs>
          <w:tab w:val="left" w:pos="3118"/>
          <w:tab w:val="left" w:pos="5341"/>
        </w:tabs>
        <w:spacing w:before="120"/>
        <w:ind w:left="328"/>
        <w:rPr>
          <w:sz w:val="20"/>
        </w:rPr>
      </w:pPr>
      <w:r>
        <w:rPr>
          <w:rFonts w:ascii="Georgia"/>
          <w:b/>
          <w:sz w:val="20"/>
        </w:rPr>
        <w:t>REQ-SYS-REPORT-</w:t>
      </w:r>
      <w:r>
        <w:rPr>
          <w:rFonts w:ascii="Georgia"/>
          <w:b/>
          <w:spacing w:val="-5"/>
          <w:sz w:val="20"/>
        </w:rPr>
        <w:t>015</w:t>
      </w:r>
      <w:r>
        <w:rPr>
          <w:rFonts w:ascii="Georgia"/>
          <w:b/>
          <w:sz w:val="20"/>
        </w:rPr>
        <w:tab/>
      </w:r>
      <w:r>
        <w:rPr>
          <w:sz w:val="20"/>
        </w:rPr>
        <w:t>Format</w:t>
      </w:r>
      <w:r>
        <w:rPr>
          <w:spacing w:val="23"/>
          <w:sz w:val="20"/>
        </w:rPr>
        <w:t xml:space="preserve"> </w:t>
      </w:r>
      <w:r>
        <w:rPr>
          <w:spacing w:val="-2"/>
          <w:sz w:val="20"/>
        </w:rPr>
        <w:t>Error</w:t>
      </w:r>
      <w:r>
        <w:rPr>
          <w:sz w:val="20"/>
        </w:rPr>
        <w:tab/>
        <w:t>The</w:t>
      </w:r>
      <w:r>
        <w:rPr>
          <w:spacing w:val="48"/>
          <w:sz w:val="20"/>
        </w:rPr>
        <w:t xml:space="preserve"> </w:t>
      </w:r>
      <w:r>
        <w:rPr>
          <w:sz w:val="20"/>
        </w:rPr>
        <w:t>system</w:t>
      </w:r>
      <w:r>
        <w:rPr>
          <w:spacing w:val="49"/>
          <w:sz w:val="20"/>
        </w:rPr>
        <w:t xml:space="preserve"> </w:t>
      </w:r>
      <w:r>
        <w:rPr>
          <w:sz w:val="20"/>
        </w:rPr>
        <w:t>shall</w:t>
      </w:r>
      <w:r>
        <w:rPr>
          <w:spacing w:val="49"/>
          <w:sz w:val="20"/>
        </w:rPr>
        <w:t xml:space="preserve"> </w:t>
      </w:r>
      <w:r>
        <w:rPr>
          <w:sz w:val="20"/>
        </w:rPr>
        <w:t>report</w:t>
      </w:r>
      <w:r>
        <w:rPr>
          <w:spacing w:val="49"/>
          <w:sz w:val="20"/>
        </w:rPr>
        <w:t xml:space="preserve"> </w:t>
      </w:r>
      <w:r>
        <w:rPr>
          <w:sz w:val="20"/>
        </w:rPr>
        <w:t>an</w:t>
      </w:r>
      <w:r>
        <w:rPr>
          <w:spacing w:val="48"/>
          <w:sz w:val="20"/>
        </w:rPr>
        <w:t xml:space="preserve"> </w:t>
      </w:r>
      <w:r>
        <w:rPr>
          <w:sz w:val="20"/>
        </w:rPr>
        <w:t>error</w:t>
      </w:r>
      <w:r>
        <w:rPr>
          <w:spacing w:val="49"/>
          <w:sz w:val="20"/>
        </w:rPr>
        <w:t xml:space="preserve"> </w:t>
      </w:r>
      <w:r>
        <w:rPr>
          <w:sz w:val="20"/>
        </w:rPr>
        <w:t>for</w:t>
      </w:r>
      <w:r>
        <w:rPr>
          <w:spacing w:val="49"/>
          <w:sz w:val="20"/>
        </w:rPr>
        <w:t xml:space="preserve"> </w:t>
      </w:r>
      <w:r>
        <w:rPr>
          <w:spacing w:val="-5"/>
          <w:sz w:val="20"/>
        </w:rPr>
        <w:t>an</w:t>
      </w:r>
    </w:p>
    <w:p w14:paraId="3982896B" w14:textId="77777777" w:rsidR="00D645B0" w:rsidRDefault="00000000">
      <w:pPr>
        <w:pStyle w:val="BodyText"/>
        <w:spacing w:before="4"/>
        <w:ind w:left="5342"/>
      </w:pPr>
      <w:r>
        <w:t>incompatible</w:t>
      </w:r>
      <w:r>
        <w:rPr>
          <w:spacing w:val="13"/>
        </w:rPr>
        <w:t xml:space="preserve"> </w:t>
      </w:r>
      <w:r>
        <w:t>format</w:t>
      </w:r>
      <w:r>
        <w:rPr>
          <w:spacing w:val="14"/>
        </w:rPr>
        <w:t xml:space="preserve"> </w:t>
      </w:r>
      <w:r>
        <w:rPr>
          <w:spacing w:val="-2"/>
        </w:rPr>
        <w:t>upload.</w:t>
      </w:r>
    </w:p>
    <w:p w14:paraId="5FDE9C65" w14:textId="77777777" w:rsidR="00D645B0" w:rsidRDefault="00000000">
      <w:pPr>
        <w:tabs>
          <w:tab w:val="left" w:pos="3118"/>
          <w:tab w:val="left" w:pos="5341"/>
        </w:tabs>
        <w:spacing w:before="125"/>
        <w:ind w:left="328"/>
        <w:rPr>
          <w:sz w:val="20"/>
        </w:rPr>
      </w:pPr>
      <w:r>
        <w:rPr>
          <w:rFonts w:ascii="Georgia"/>
          <w:b/>
          <w:sz w:val="20"/>
        </w:rPr>
        <w:t>REQ-SYS-REPORT-</w:t>
      </w:r>
      <w:r>
        <w:rPr>
          <w:rFonts w:ascii="Georgia"/>
          <w:b/>
          <w:spacing w:val="-5"/>
          <w:sz w:val="20"/>
        </w:rPr>
        <w:t>016</w:t>
      </w:r>
      <w:r>
        <w:rPr>
          <w:rFonts w:ascii="Georgia"/>
          <w:b/>
          <w:sz w:val="20"/>
        </w:rPr>
        <w:tab/>
      </w:r>
      <w:r>
        <w:rPr>
          <w:sz w:val="20"/>
        </w:rPr>
        <w:t>Bad</w:t>
      </w:r>
      <w:r>
        <w:rPr>
          <w:spacing w:val="41"/>
          <w:sz w:val="20"/>
        </w:rPr>
        <w:t xml:space="preserve"> </w:t>
      </w:r>
      <w:r>
        <w:rPr>
          <w:spacing w:val="-2"/>
          <w:sz w:val="20"/>
        </w:rPr>
        <w:t>Connection</w:t>
      </w:r>
      <w:r>
        <w:rPr>
          <w:sz w:val="20"/>
        </w:rPr>
        <w:tab/>
        <w:t>If</w:t>
      </w:r>
      <w:r>
        <w:rPr>
          <w:spacing w:val="34"/>
          <w:sz w:val="20"/>
        </w:rPr>
        <w:t xml:space="preserve"> </w:t>
      </w:r>
      <w:r>
        <w:rPr>
          <w:sz w:val="20"/>
        </w:rPr>
        <w:t>a</w:t>
      </w:r>
      <w:r>
        <w:rPr>
          <w:spacing w:val="34"/>
          <w:sz w:val="20"/>
        </w:rPr>
        <w:t xml:space="preserve"> </w:t>
      </w:r>
      <w:r>
        <w:rPr>
          <w:sz w:val="20"/>
        </w:rPr>
        <w:t>user</w:t>
      </w:r>
      <w:r>
        <w:rPr>
          <w:spacing w:val="34"/>
          <w:sz w:val="20"/>
        </w:rPr>
        <w:t xml:space="preserve"> </w:t>
      </w:r>
      <w:r>
        <w:rPr>
          <w:sz w:val="20"/>
        </w:rPr>
        <w:t>takes</w:t>
      </w:r>
      <w:r>
        <w:rPr>
          <w:spacing w:val="35"/>
          <w:sz w:val="20"/>
        </w:rPr>
        <w:t xml:space="preserve"> </w:t>
      </w:r>
      <w:r>
        <w:rPr>
          <w:sz w:val="20"/>
        </w:rPr>
        <w:t>too</w:t>
      </w:r>
      <w:r>
        <w:rPr>
          <w:spacing w:val="34"/>
          <w:sz w:val="20"/>
        </w:rPr>
        <w:t xml:space="preserve"> </w:t>
      </w:r>
      <w:r>
        <w:rPr>
          <w:sz w:val="20"/>
        </w:rPr>
        <w:t>much</w:t>
      </w:r>
      <w:r>
        <w:rPr>
          <w:spacing w:val="35"/>
          <w:sz w:val="20"/>
        </w:rPr>
        <w:t xml:space="preserve"> </w:t>
      </w:r>
      <w:r>
        <w:rPr>
          <w:sz w:val="20"/>
        </w:rPr>
        <w:t>time</w:t>
      </w:r>
      <w:r>
        <w:rPr>
          <w:spacing w:val="35"/>
          <w:sz w:val="20"/>
        </w:rPr>
        <w:t xml:space="preserve"> </w:t>
      </w:r>
      <w:r>
        <w:rPr>
          <w:sz w:val="20"/>
        </w:rPr>
        <w:t>to</w:t>
      </w:r>
      <w:r>
        <w:rPr>
          <w:spacing w:val="35"/>
          <w:sz w:val="20"/>
        </w:rPr>
        <w:t xml:space="preserve"> </w:t>
      </w:r>
      <w:r>
        <w:rPr>
          <w:sz w:val="20"/>
        </w:rPr>
        <w:t>send</w:t>
      </w:r>
      <w:r>
        <w:rPr>
          <w:spacing w:val="35"/>
          <w:sz w:val="20"/>
        </w:rPr>
        <w:t xml:space="preserve"> </w:t>
      </w:r>
      <w:r>
        <w:rPr>
          <w:spacing w:val="-5"/>
          <w:sz w:val="20"/>
        </w:rPr>
        <w:t>or</w:t>
      </w:r>
    </w:p>
    <w:p w14:paraId="7A22B650" w14:textId="77777777" w:rsidR="00D645B0" w:rsidRDefault="00000000">
      <w:pPr>
        <w:pStyle w:val="BodyText"/>
        <w:spacing w:before="4" w:line="244" w:lineRule="auto"/>
        <w:ind w:left="5342"/>
      </w:pPr>
      <w:r>
        <w:t>receive</w:t>
      </w:r>
      <w:r>
        <w:rPr>
          <w:spacing w:val="22"/>
        </w:rPr>
        <w:t xml:space="preserve"> </w:t>
      </w:r>
      <w:r>
        <w:t>data,</w:t>
      </w:r>
      <w:r>
        <w:rPr>
          <w:spacing w:val="22"/>
        </w:rPr>
        <w:t xml:space="preserve"> </w:t>
      </w:r>
      <w:r>
        <w:t>the</w:t>
      </w:r>
      <w:r>
        <w:rPr>
          <w:spacing w:val="22"/>
        </w:rPr>
        <w:t xml:space="preserve"> </w:t>
      </w:r>
      <w:r>
        <w:t>process</w:t>
      </w:r>
      <w:r>
        <w:rPr>
          <w:spacing w:val="22"/>
        </w:rPr>
        <w:t xml:space="preserve"> </w:t>
      </w:r>
      <w:r>
        <w:t>will</w:t>
      </w:r>
      <w:r>
        <w:rPr>
          <w:spacing w:val="22"/>
        </w:rPr>
        <w:t xml:space="preserve"> </w:t>
      </w:r>
      <w:proofErr w:type="gramStart"/>
      <w:r>
        <w:t>stop</w:t>
      </w:r>
      <w:proofErr w:type="gramEnd"/>
      <w:r>
        <w:rPr>
          <w:spacing w:val="22"/>
        </w:rPr>
        <w:t xml:space="preserve"> </w:t>
      </w:r>
      <w:r>
        <w:t>and</w:t>
      </w:r>
      <w:r>
        <w:rPr>
          <w:spacing w:val="22"/>
        </w:rPr>
        <w:t xml:space="preserve"> </w:t>
      </w:r>
      <w:r>
        <w:t>an error will be returned.</w:t>
      </w:r>
    </w:p>
    <w:p w14:paraId="20B92349" w14:textId="77777777" w:rsidR="00D645B0" w:rsidRDefault="00D645B0">
      <w:pPr>
        <w:pStyle w:val="BodyText"/>
        <w:spacing w:line="244" w:lineRule="auto"/>
        <w:sectPr w:rsidR="00D645B0">
          <w:pgSz w:w="11910" w:h="16840"/>
          <w:pgMar w:top="1420" w:right="1275" w:bottom="1020" w:left="1275" w:header="0" w:footer="829" w:gutter="0"/>
          <w:cols w:space="720"/>
        </w:sectPr>
      </w:pPr>
    </w:p>
    <w:p w14:paraId="798B63AF" w14:textId="77777777" w:rsidR="00D645B0" w:rsidRDefault="00000000">
      <w:pPr>
        <w:spacing w:before="126" w:line="252" w:lineRule="auto"/>
        <w:ind w:left="328" w:right="38"/>
        <w:rPr>
          <w:rFonts w:ascii="Georgia"/>
          <w:b/>
          <w:sz w:val="20"/>
        </w:rPr>
      </w:pPr>
      <w:r>
        <w:rPr>
          <w:rFonts w:ascii="Georgia"/>
          <w:b/>
          <w:spacing w:val="-2"/>
          <w:w w:val="105"/>
          <w:sz w:val="20"/>
        </w:rPr>
        <w:t xml:space="preserve">REQ-SYS-REQUEST- </w:t>
      </w:r>
      <w:r>
        <w:rPr>
          <w:rFonts w:ascii="Georgia"/>
          <w:b/>
          <w:spacing w:val="-4"/>
          <w:w w:val="105"/>
          <w:sz w:val="20"/>
        </w:rPr>
        <w:t>017</w:t>
      </w:r>
    </w:p>
    <w:p w14:paraId="737C2B4E" w14:textId="77777777" w:rsidR="00D645B0" w:rsidRDefault="00000000">
      <w:pPr>
        <w:pStyle w:val="BodyText"/>
        <w:tabs>
          <w:tab w:val="left" w:pos="2551"/>
        </w:tabs>
        <w:spacing w:before="120" w:line="244" w:lineRule="auto"/>
        <w:ind w:left="2551" w:right="326" w:hanging="2224"/>
        <w:jc w:val="both"/>
      </w:pPr>
      <w:r>
        <w:br w:type="column"/>
      </w:r>
      <w:r>
        <w:t>User Queue</w:t>
      </w:r>
      <w:r>
        <w:tab/>
        <w:t xml:space="preserve">Upon request, the user shall be sent to a queue and will wait for the server to begin </w:t>
      </w:r>
      <w:r>
        <w:rPr>
          <w:spacing w:val="-2"/>
        </w:rPr>
        <w:t>processing.</w:t>
      </w:r>
    </w:p>
    <w:p w14:paraId="7D963D8D" w14:textId="77777777" w:rsidR="00D645B0" w:rsidRDefault="00D645B0">
      <w:pPr>
        <w:pStyle w:val="BodyText"/>
        <w:spacing w:line="244" w:lineRule="auto"/>
        <w:jc w:val="both"/>
        <w:sectPr w:rsidR="00D645B0">
          <w:type w:val="continuous"/>
          <w:pgSz w:w="11910" w:h="16840"/>
          <w:pgMar w:top="1920" w:right="1275" w:bottom="1020" w:left="1275" w:header="0" w:footer="829" w:gutter="0"/>
          <w:cols w:num="2" w:space="720" w:equalWidth="0">
            <w:col w:w="2674" w:space="117"/>
            <w:col w:w="6569"/>
          </w:cols>
        </w:sectPr>
      </w:pPr>
    </w:p>
    <w:p w14:paraId="07C451EC" w14:textId="77777777" w:rsidR="00D645B0" w:rsidRDefault="00D645B0">
      <w:pPr>
        <w:pStyle w:val="BodyText"/>
        <w:spacing w:before="11"/>
        <w:rPr>
          <w:sz w:val="4"/>
        </w:rPr>
      </w:pPr>
    </w:p>
    <w:p w14:paraId="11877C6A" w14:textId="77777777" w:rsidR="00D645B0" w:rsidRDefault="00000000">
      <w:pPr>
        <w:pStyle w:val="BodyText"/>
        <w:spacing w:line="20" w:lineRule="exact"/>
        <w:ind w:left="204"/>
        <w:rPr>
          <w:sz w:val="2"/>
        </w:rPr>
      </w:pPr>
      <w:r>
        <w:rPr>
          <w:noProof/>
          <w:sz w:val="2"/>
        </w:rPr>
        <mc:AlternateContent>
          <mc:Choice Requires="wpg">
            <w:drawing>
              <wp:inline distT="0" distB="0" distL="0" distR="0" wp14:anchorId="49AF6812" wp14:editId="69385F9D">
                <wp:extent cx="5675630" cy="5080"/>
                <wp:effectExtent l="9525" t="0" r="1270" b="4445"/>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75630" cy="5080"/>
                          <a:chOff x="0" y="0"/>
                          <a:chExt cx="5675630" cy="5080"/>
                        </a:xfrm>
                      </wpg:grpSpPr>
                      <wps:wsp>
                        <wps:cNvPr id="8" name="Graphic 8"/>
                        <wps:cNvSpPr/>
                        <wps:spPr>
                          <a:xfrm>
                            <a:off x="0" y="2527"/>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597C57E" id="Group 7" o:spid="_x0000_s1026" style="width:446.9pt;height:.4pt;mso-position-horizontal-relative:char;mso-position-vertical-relative:line" coordsize="5675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">
                <v:shape id="Graphic 8" o:spid="_x0000_s1027" style="position:absolute;top:25;width:56756;height:12;visibility:visible;mso-wrap-style:square;v-text-anchor:top" coordsize="5675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" path="m,l5675490,em,l5675490,e" filled="f" strokeweight=".14039mm">
                  <v:path arrowok="t"/>
                </v:shape>
                <w10:anchorlock/>
              </v:group>
            </w:pict>
          </mc:Fallback>
        </mc:AlternateContent>
      </w:r>
    </w:p>
    <w:p w14:paraId="15BCB265" w14:textId="77777777" w:rsidR="00D645B0" w:rsidRDefault="00D645B0">
      <w:pPr>
        <w:pStyle w:val="BodyText"/>
        <w:spacing w:before="44"/>
        <w:rPr>
          <w:sz w:val="24"/>
        </w:rPr>
      </w:pPr>
    </w:p>
    <w:p w14:paraId="031495E7" w14:textId="77777777" w:rsidR="00D645B0" w:rsidRDefault="00000000">
      <w:pPr>
        <w:pStyle w:val="Heading2"/>
        <w:numPr>
          <w:ilvl w:val="1"/>
          <w:numId w:val="17"/>
        </w:numPr>
        <w:tabs>
          <w:tab w:val="left" w:pos="777"/>
        </w:tabs>
        <w:ind w:hanging="612"/>
      </w:pPr>
      <w:bookmarkStart w:id="23" w:name="Non-Functional_Requirements"/>
      <w:bookmarkStart w:id="24" w:name="_bookmark12"/>
      <w:bookmarkEnd w:id="23"/>
      <w:bookmarkEnd w:id="24"/>
      <w:r>
        <w:rPr>
          <w:spacing w:val="-8"/>
        </w:rPr>
        <w:t>Non-Functional</w:t>
      </w:r>
      <w:r>
        <w:rPr>
          <w:spacing w:val="-2"/>
        </w:rPr>
        <w:t xml:space="preserve"> </w:t>
      </w:r>
      <w:r>
        <w:rPr>
          <w:spacing w:val="-8"/>
        </w:rPr>
        <w:t>Requirements</w:t>
      </w:r>
    </w:p>
    <w:p w14:paraId="47C75DCA" w14:textId="77777777" w:rsidR="00D645B0" w:rsidRDefault="00D645B0">
      <w:pPr>
        <w:pStyle w:val="BodyText"/>
        <w:spacing w:before="150"/>
        <w:rPr>
          <w:rFonts w:ascii="Georgia"/>
          <w:b/>
          <w:sz w:val="24"/>
        </w:rPr>
      </w:pPr>
    </w:p>
    <w:p w14:paraId="4665E1EE" w14:textId="77777777" w:rsidR="00D645B0" w:rsidRDefault="00000000">
      <w:pPr>
        <w:pStyle w:val="BodyText"/>
        <w:ind w:left="946" w:right="1017"/>
        <w:jc w:val="center"/>
      </w:pPr>
      <w:r>
        <w:t>Table</w:t>
      </w:r>
      <w:r>
        <w:rPr>
          <w:spacing w:val="21"/>
        </w:rPr>
        <w:t xml:space="preserve"> </w:t>
      </w:r>
      <w:r>
        <w:t>3:</w:t>
      </w:r>
      <w:r>
        <w:rPr>
          <w:spacing w:val="43"/>
        </w:rPr>
        <w:t xml:space="preserve"> </w:t>
      </w:r>
      <w:r>
        <w:t>Non-Functional</w:t>
      </w:r>
      <w:r>
        <w:rPr>
          <w:spacing w:val="21"/>
        </w:rPr>
        <w:t xml:space="preserve"> </w:t>
      </w:r>
      <w:r>
        <w:t>Requirements</w:t>
      </w:r>
      <w:r>
        <w:rPr>
          <w:spacing w:val="21"/>
        </w:rPr>
        <w:t xml:space="preserve"> </w:t>
      </w:r>
      <w:r>
        <w:t>for</w:t>
      </w:r>
      <w:r>
        <w:rPr>
          <w:spacing w:val="21"/>
        </w:rPr>
        <w:t xml:space="preserve"> </w:t>
      </w:r>
      <w:r>
        <w:t>Ship</w:t>
      </w:r>
      <w:r>
        <w:rPr>
          <w:spacing w:val="22"/>
        </w:rPr>
        <w:t xml:space="preserve"> </w:t>
      </w:r>
      <w:r>
        <w:t>Detection</w:t>
      </w:r>
      <w:r>
        <w:rPr>
          <w:spacing w:val="21"/>
        </w:rPr>
        <w:t xml:space="preserve"> </w:t>
      </w:r>
      <w:r>
        <w:t>AI</w:t>
      </w:r>
      <w:r>
        <w:rPr>
          <w:spacing w:val="21"/>
        </w:rPr>
        <w:t xml:space="preserve"> </w:t>
      </w:r>
      <w:r>
        <w:rPr>
          <w:spacing w:val="-2"/>
        </w:rPr>
        <w:t>System</w:t>
      </w:r>
    </w:p>
    <w:p w14:paraId="4D99463F" w14:textId="77777777" w:rsidR="00D645B0" w:rsidRDefault="00000000">
      <w:pPr>
        <w:pStyle w:val="BodyText"/>
        <w:spacing w:before="3"/>
        <w:rPr>
          <w:sz w:val="17"/>
        </w:rPr>
      </w:pPr>
      <w:r>
        <w:rPr>
          <w:noProof/>
          <w:sz w:val="17"/>
        </w:rPr>
        <mc:AlternateContent>
          <mc:Choice Requires="wps">
            <w:drawing>
              <wp:anchor distT="0" distB="0" distL="0" distR="0" simplePos="0" relativeHeight="487590400" behindDoc="1" locked="0" layoutInCell="1" allowOverlap="1" wp14:anchorId="32B90B83" wp14:editId="7FFB75A1">
                <wp:simplePos x="0" y="0"/>
                <wp:positionH relativeFrom="page">
                  <wp:posOffset>942251</wp:posOffset>
                </wp:positionH>
                <wp:positionV relativeFrom="paragraph">
                  <wp:posOffset>146807</wp:posOffset>
                </wp:positionV>
                <wp:extent cx="5675630" cy="127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7EC844" id="Graphic 9" o:spid="_x0000_s1026" style="position:absolute;margin-left:74.2pt;margin-top:11.55pt;width:446.9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567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" path="m,l5675490,em,l5675490,e" filled="f" strokeweight=".14039mm">
                <v:path arrowok="t"/>
                <w10:wrap type="topAndBottom" anchorx="page"/>
              </v:shape>
            </w:pict>
          </mc:Fallback>
        </mc:AlternateContent>
      </w:r>
    </w:p>
    <w:p w14:paraId="0C28B01D" w14:textId="77777777" w:rsidR="00D645B0" w:rsidRDefault="00000000">
      <w:pPr>
        <w:tabs>
          <w:tab w:val="left" w:pos="3117"/>
          <w:tab w:val="left" w:pos="5341"/>
        </w:tabs>
        <w:spacing w:before="67"/>
        <w:ind w:left="328"/>
        <w:rPr>
          <w:rFonts w:ascii="Georgia"/>
          <w:b/>
          <w:sz w:val="20"/>
        </w:rPr>
      </w:pPr>
      <w:r>
        <w:rPr>
          <w:rFonts w:ascii="Georgia"/>
          <w:b/>
          <w:spacing w:val="-7"/>
          <w:sz w:val="20"/>
        </w:rPr>
        <w:t>Requirement</w:t>
      </w:r>
      <w:r>
        <w:rPr>
          <w:rFonts w:ascii="Georgia"/>
          <w:b/>
          <w:spacing w:val="17"/>
          <w:sz w:val="20"/>
        </w:rPr>
        <w:t xml:space="preserve"> </w:t>
      </w:r>
      <w:r>
        <w:rPr>
          <w:rFonts w:ascii="Georgia"/>
          <w:b/>
          <w:spacing w:val="-5"/>
          <w:sz w:val="20"/>
        </w:rPr>
        <w:t>ID</w:t>
      </w:r>
      <w:r>
        <w:rPr>
          <w:rFonts w:ascii="Georgia"/>
          <w:b/>
          <w:sz w:val="20"/>
        </w:rPr>
        <w:tab/>
      </w:r>
      <w:r>
        <w:rPr>
          <w:rFonts w:ascii="Georgia"/>
          <w:b/>
          <w:spacing w:val="-2"/>
          <w:sz w:val="20"/>
        </w:rPr>
        <w:t>Title</w:t>
      </w:r>
      <w:r>
        <w:rPr>
          <w:rFonts w:ascii="Georgia"/>
          <w:b/>
          <w:sz w:val="20"/>
        </w:rPr>
        <w:tab/>
      </w:r>
      <w:r>
        <w:rPr>
          <w:rFonts w:ascii="Georgia"/>
          <w:b/>
          <w:spacing w:val="-2"/>
          <w:sz w:val="20"/>
        </w:rPr>
        <w:t>Description</w:t>
      </w:r>
    </w:p>
    <w:p w14:paraId="0FF8F81E" w14:textId="77777777" w:rsidR="00D645B0" w:rsidRDefault="00000000">
      <w:pPr>
        <w:pStyle w:val="BodyText"/>
        <w:spacing w:before="6"/>
        <w:rPr>
          <w:rFonts w:ascii="Georgia"/>
          <w:b/>
          <w:sz w:val="3"/>
        </w:rPr>
      </w:pPr>
      <w:r>
        <w:rPr>
          <w:rFonts w:ascii="Georgia"/>
          <w:b/>
          <w:noProof/>
          <w:sz w:val="3"/>
        </w:rPr>
        <mc:AlternateContent>
          <mc:Choice Requires="wps">
            <w:drawing>
              <wp:anchor distT="0" distB="0" distL="0" distR="0" simplePos="0" relativeHeight="487590912" behindDoc="1" locked="0" layoutInCell="1" allowOverlap="1" wp14:anchorId="6CDCA7E8" wp14:editId="68226A63">
                <wp:simplePos x="0" y="0"/>
                <wp:positionH relativeFrom="page">
                  <wp:posOffset>942251</wp:posOffset>
                </wp:positionH>
                <wp:positionV relativeFrom="paragraph">
                  <wp:posOffset>43430</wp:posOffset>
                </wp:positionV>
                <wp:extent cx="5675630" cy="127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ABF7F5" id="Graphic 10" o:spid="_x0000_s1026" style="position:absolute;margin-left:74.2pt;margin-top:3.4pt;width:446.9pt;height:.1pt;z-index:-15725568;visibility:visible;mso-wrap-style:square;mso-wrap-distance-left:0;mso-wrap-distance-top:0;mso-wrap-distance-right:0;mso-wrap-distance-bottom:0;mso-position-horizontal:absolute;mso-position-horizontal-relative:page;mso-position-vertical:absolute;mso-position-vertical-relative:text;v-text-anchor:top" coordsize="567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" path="m,l5675490,em,l5675490,e" filled="f" strokeweight=".14039mm">
                <v:path arrowok="t"/>
                <w10:wrap type="topAndBottom" anchorx="page"/>
              </v:shape>
            </w:pict>
          </mc:Fallback>
        </mc:AlternateContent>
      </w:r>
    </w:p>
    <w:p w14:paraId="5D53577C" w14:textId="77777777" w:rsidR="00D645B0" w:rsidRDefault="00000000">
      <w:pPr>
        <w:tabs>
          <w:tab w:val="left" w:pos="3118"/>
          <w:tab w:val="left" w:pos="5341"/>
        </w:tabs>
        <w:spacing w:before="61"/>
        <w:ind w:left="328"/>
        <w:rPr>
          <w:sz w:val="20"/>
        </w:rPr>
      </w:pPr>
      <w:r>
        <w:rPr>
          <w:rFonts w:ascii="Georgia"/>
          <w:b/>
          <w:sz w:val="20"/>
        </w:rPr>
        <w:t>REQ-NFP-ACC-</w:t>
      </w:r>
      <w:r>
        <w:rPr>
          <w:rFonts w:ascii="Georgia"/>
          <w:b/>
          <w:spacing w:val="-5"/>
          <w:sz w:val="20"/>
        </w:rPr>
        <w:t>001</w:t>
      </w:r>
      <w:r>
        <w:rPr>
          <w:rFonts w:ascii="Georgia"/>
          <w:b/>
          <w:sz w:val="20"/>
        </w:rPr>
        <w:tab/>
      </w:r>
      <w:r>
        <w:rPr>
          <w:sz w:val="20"/>
        </w:rPr>
        <w:t>AI</w:t>
      </w:r>
      <w:r>
        <w:rPr>
          <w:spacing w:val="52"/>
          <w:sz w:val="20"/>
        </w:rPr>
        <w:t xml:space="preserve"> </w:t>
      </w:r>
      <w:r>
        <w:rPr>
          <w:spacing w:val="-2"/>
          <w:sz w:val="20"/>
        </w:rPr>
        <w:t>Accuracy</w:t>
      </w:r>
      <w:r>
        <w:rPr>
          <w:sz w:val="20"/>
        </w:rPr>
        <w:tab/>
        <w:t>The</w:t>
      </w:r>
      <w:r>
        <w:rPr>
          <w:spacing w:val="15"/>
          <w:sz w:val="20"/>
        </w:rPr>
        <w:t xml:space="preserve"> </w:t>
      </w:r>
      <w:r>
        <w:rPr>
          <w:sz w:val="20"/>
        </w:rPr>
        <w:t>detection</w:t>
      </w:r>
      <w:r>
        <w:rPr>
          <w:spacing w:val="16"/>
          <w:sz w:val="20"/>
        </w:rPr>
        <w:t xml:space="preserve"> </w:t>
      </w:r>
      <w:r>
        <w:rPr>
          <w:sz w:val="20"/>
        </w:rPr>
        <w:t>model</w:t>
      </w:r>
      <w:r>
        <w:rPr>
          <w:spacing w:val="16"/>
          <w:sz w:val="20"/>
        </w:rPr>
        <w:t xml:space="preserve"> </w:t>
      </w:r>
      <w:r>
        <w:rPr>
          <w:sz w:val="20"/>
        </w:rPr>
        <w:t>shall</w:t>
      </w:r>
      <w:r>
        <w:rPr>
          <w:spacing w:val="16"/>
          <w:sz w:val="20"/>
        </w:rPr>
        <w:t xml:space="preserve"> </w:t>
      </w:r>
      <w:r>
        <w:rPr>
          <w:sz w:val="20"/>
        </w:rPr>
        <w:t>achieve</w:t>
      </w:r>
      <w:r>
        <w:rPr>
          <w:spacing w:val="15"/>
          <w:sz w:val="20"/>
        </w:rPr>
        <w:t xml:space="preserve"> </w:t>
      </w:r>
      <w:r>
        <w:rPr>
          <w:sz w:val="20"/>
        </w:rPr>
        <w:t>a</w:t>
      </w:r>
      <w:r>
        <w:rPr>
          <w:spacing w:val="16"/>
          <w:sz w:val="20"/>
        </w:rPr>
        <w:t xml:space="preserve"> </w:t>
      </w:r>
      <w:r>
        <w:rPr>
          <w:spacing w:val="-4"/>
          <w:sz w:val="20"/>
        </w:rPr>
        <w:t>Mean</w:t>
      </w:r>
    </w:p>
    <w:p w14:paraId="61501FEA" w14:textId="77777777" w:rsidR="00D645B0" w:rsidRDefault="00000000">
      <w:pPr>
        <w:pStyle w:val="BodyText"/>
        <w:spacing w:before="4" w:line="244" w:lineRule="auto"/>
        <w:ind w:left="5342" w:right="159" w:hanging="8"/>
      </w:pPr>
      <w:r>
        <w:t>Average</w:t>
      </w:r>
      <w:r>
        <w:rPr>
          <w:spacing w:val="36"/>
        </w:rPr>
        <w:t xml:space="preserve"> </w:t>
      </w:r>
      <w:r>
        <w:t>Precision</w:t>
      </w:r>
      <w:r>
        <w:rPr>
          <w:spacing w:val="36"/>
        </w:rPr>
        <w:t xml:space="preserve"> </w:t>
      </w:r>
      <w:r>
        <w:t>(</w:t>
      </w:r>
      <w:proofErr w:type="spellStart"/>
      <w:r>
        <w:t>mAP</w:t>
      </w:r>
      <w:proofErr w:type="spellEnd"/>
      <w:r>
        <w:t>)</w:t>
      </w:r>
      <w:r>
        <w:rPr>
          <w:spacing w:val="36"/>
        </w:rPr>
        <w:t xml:space="preserve"> </w:t>
      </w:r>
      <w:r>
        <w:t>of</w:t>
      </w:r>
      <w:r>
        <w:rPr>
          <w:spacing w:val="36"/>
        </w:rPr>
        <w:t xml:space="preserve"> </w:t>
      </w:r>
      <w:r>
        <w:t>at</w:t>
      </w:r>
      <w:r>
        <w:rPr>
          <w:spacing w:val="36"/>
        </w:rPr>
        <w:t xml:space="preserve"> </w:t>
      </w:r>
      <w:r>
        <w:t>least</w:t>
      </w:r>
      <w:r>
        <w:rPr>
          <w:spacing w:val="36"/>
        </w:rPr>
        <w:t xml:space="preserve"> </w:t>
      </w:r>
      <w:r>
        <w:t>60% on the dataset.</w:t>
      </w:r>
    </w:p>
    <w:p w14:paraId="59E5351D" w14:textId="77777777" w:rsidR="00D645B0" w:rsidRDefault="00D645B0">
      <w:pPr>
        <w:pStyle w:val="BodyText"/>
        <w:spacing w:line="244" w:lineRule="auto"/>
        <w:sectPr w:rsidR="00D645B0">
          <w:type w:val="continuous"/>
          <w:pgSz w:w="11910" w:h="16840"/>
          <w:pgMar w:top="1920" w:right="1275" w:bottom="1020" w:left="1275" w:header="0" w:footer="829" w:gutter="0"/>
          <w:cols w:space="720"/>
        </w:sectPr>
      </w:pPr>
    </w:p>
    <w:p w14:paraId="493382F6" w14:textId="77777777" w:rsidR="00D645B0" w:rsidRDefault="00000000">
      <w:pPr>
        <w:tabs>
          <w:tab w:val="left" w:pos="3118"/>
        </w:tabs>
        <w:spacing w:before="120"/>
        <w:ind w:left="328"/>
        <w:rPr>
          <w:sz w:val="20"/>
        </w:rPr>
      </w:pPr>
      <w:r>
        <w:rPr>
          <w:rFonts w:ascii="Georgia"/>
          <w:b/>
          <w:sz w:val="20"/>
        </w:rPr>
        <w:t>REQ-NFP-ENV-</w:t>
      </w:r>
      <w:r>
        <w:rPr>
          <w:rFonts w:ascii="Georgia"/>
          <w:b/>
          <w:spacing w:val="-5"/>
          <w:sz w:val="20"/>
        </w:rPr>
        <w:t>002</w:t>
      </w:r>
      <w:r>
        <w:rPr>
          <w:rFonts w:ascii="Georgia"/>
          <w:b/>
          <w:sz w:val="20"/>
        </w:rPr>
        <w:tab/>
      </w:r>
      <w:r>
        <w:rPr>
          <w:spacing w:val="-2"/>
          <w:sz w:val="20"/>
        </w:rPr>
        <w:t>Environment</w:t>
      </w:r>
    </w:p>
    <w:p w14:paraId="5833E0A5" w14:textId="77777777" w:rsidR="00D645B0" w:rsidRDefault="00000000">
      <w:pPr>
        <w:pStyle w:val="BodyText"/>
        <w:spacing w:before="4"/>
        <w:ind w:left="3118"/>
      </w:pPr>
      <w:r>
        <w:rPr>
          <w:spacing w:val="-2"/>
        </w:rPr>
        <w:t>Constraints</w:t>
      </w:r>
    </w:p>
    <w:p w14:paraId="593E0C81" w14:textId="77777777" w:rsidR="00D645B0" w:rsidRDefault="00000000">
      <w:pPr>
        <w:tabs>
          <w:tab w:val="left" w:pos="3118"/>
        </w:tabs>
        <w:spacing w:before="125"/>
        <w:ind w:left="328"/>
        <w:rPr>
          <w:sz w:val="20"/>
        </w:rPr>
      </w:pPr>
      <w:r>
        <w:rPr>
          <w:rFonts w:ascii="Georgia"/>
          <w:b/>
          <w:spacing w:val="-2"/>
          <w:sz w:val="20"/>
        </w:rPr>
        <w:t>REQ-NFR-REL-</w:t>
      </w:r>
      <w:r>
        <w:rPr>
          <w:rFonts w:ascii="Georgia"/>
          <w:b/>
          <w:spacing w:val="-5"/>
          <w:sz w:val="20"/>
        </w:rPr>
        <w:t>003</w:t>
      </w:r>
      <w:r>
        <w:rPr>
          <w:rFonts w:ascii="Georgia"/>
          <w:b/>
          <w:sz w:val="20"/>
        </w:rPr>
        <w:tab/>
      </w:r>
      <w:proofErr w:type="gramStart"/>
      <w:r>
        <w:rPr>
          <w:sz w:val="20"/>
        </w:rPr>
        <w:t>Error</w:t>
      </w:r>
      <w:r>
        <w:rPr>
          <w:spacing w:val="53"/>
          <w:sz w:val="20"/>
        </w:rPr>
        <w:t xml:space="preserve">  </w:t>
      </w:r>
      <w:r>
        <w:rPr>
          <w:sz w:val="20"/>
        </w:rPr>
        <w:t>Handling</w:t>
      </w:r>
      <w:proofErr w:type="gramEnd"/>
      <w:r>
        <w:rPr>
          <w:spacing w:val="54"/>
          <w:sz w:val="20"/>
        </w:rPr>
        <w:t xml:space="preserve">  </w:t>
      </w:r>
      <w:r>
        <w:rPr>
          <w:spacing w:val="-5"/>
          <w:sz w:val="20"/>
        </w:rPr>
        <w:t>and</w:t>
      </w:r>
    </w:p>
    <w:p w14:paraId="3C72A6A7" w14:textId="77777777" w:rsidR="00D645B0" w:rsidRDefault="00000000">
      <w:pPr>
        <w:pStyle w:val="BodyText"/>
        <w:spacing w:before="4"/>
        <w:ind w:left="3118"/>
      </w:pPr>
      <w:r>
        <w:rPr>
          <w:spacing w:val="-2"/>
        </w:rPr>
        <w:t>Reporting</w:t>
      </w:r>
    </w:p>
    <w:p w14:paraId="15701CD4" w14:textId="77777777" w:rsidR="00D645B0" w:rsidRDefault="00000000">
      <w:pPr>
        <w:pStyle w:val="BodyText"/>
        <w:spacing w:before="120" w:line="244" w:lineRule="auto"/>
        <w:ind w:left="199" w:right="325"/>
        <w:jc w:val="both"/>
      </w:pPr>
      <w:r>
        <w:br w:type="column"/>
      </w:r>
      <w:r>
        <w:t xml:space="preserve">The system shall operate within the </w:t>
      </w:r>
      <w:r>
        <w:rPr>
          <w:spacing w:val="-2"/>
        </w:rPr>
        <w:t>specified</w:t>
      </w:r>
      <w:r>
        <w:rPr>
          <w:spacing w:val="5"/>
        </w:rPr>
        <w:t xml:space="preserve"> </w:t>
      </w:r>
      <w:r>
        <w:rPr>
          <w:spacing w:val="-2"/>
        </w:rPr>
        <w:t>power</w:t>
      </w:r>
      <w:r>
        <w:rPr>
          <w:spacing w:val="5"/>
        </w:rPr>
        <w:t xml:space="preserve"> </w:t>
      </w:r>
      <w:r>
        <w:rPr>
          <w:spacing w:val="-2"/>
        </w:rPr>
        <w:t>constraints</w:t>
      </w:r>
      <w:r>
        <w:rPr>
          <w:spacing w:val="6"/>
        </w:rPr>
        <w:t xml:space="preserve"> </w:t>
      </w:r>
      <w:r>
        <w:rPr>
          <w:spacing w:val="-2"/>
        </w:rPr>
        <w:t>of</w:t>
      </w:r>
      <w:r>
        <w:rPr>
          <w:spacing w:val="5"/>
        </w:rPr>
        <w:t xml:space="preserve"> </w:t>
      </w:r>
      <w:r>
        <w:rPr>
          <w:spacing w:val="-2"/>
        </w:rPr>
        <w:t>Jetson</w:t>
      </w:r>
      <w:r>
        <w:rPr>
          <w:spacing w:val="6"/>
        </w:rPr>
        <w:t xml:space="preserve"> </w:t>
      </w:r>
      <w:r>
        <w:rPr>
          <w:spacing w:val="-2"/>
        </w:rPr>
        <w:t>Nano.</w:t>
      </w:r>
    </w:p>
    <w:p w14:paraId="090EA16C" w14:textId="77777777" w:rsidR="00D645B0" w:rsidRDefault="00000000">
      <w:pPr>
        <w:pStyle w:val="BodyText"/>
        <w:spacing w:before="119" w:line="244" w:lineRule="auto"/>
        <w:ind w:left="199" w:right="325"/>
        <w:jc w:val="both"/>
      </w:pPr>
      <w:r>
        <w:t xml:space="preserve">The system shall gracefully handle unexpected inputs (e.g., corrupted SAR files, invalid coordinates) and provide informative error messages or system reports, </w:t>
      </w:r>
      <w:proofErr w:type="gramStart"/>
      <w:r>
        <w:t>including for</w:t>
      </w:r>
      <w:proofErr w:type="gramEnd"/>
      <w:r>
        <w:t xml:space="preserve"> scenarios where no ships are found.</w:t>
      </w:r>
    </w:p>
    <w:p w14:paraId="11536CC0" w14:textId="77777777" w:rsidR="00D645B0" w:rsidRDefault="00D645B0">
      <w:pPr>
        <w:pStyle w:val="BodyText"/>
        <w:spacing w:line="244" w:lineRule="auto"/>
        <w:jc w:val="both"/>
        <w:sectPr w:rsidR="00D645B0">
          <w:type w:val="continuous"/>
          <w:pgSz w:w="11910" w:h="16840"/>
          <w:pgMar w:top="1920" w:right="1275" w:bottom="1020" w:left="1275" w:header="0" w:footer="829" w:gutter="0"/>
          <w:cols w:num="2" w:space="720" w:equalWidth="0">
            <w:col w:w="5103" w:space="40"/>
            <w:col w:w="4217"/>
          </w:cols>
        </w:sectPr>
      </w:pPr>
    </w:p>
    <w:p w14:paraId="487FC449" w14:textId="77777777" w:rsidR="00D645B0" w:rsidRDefault="00000000">
      <w:pPr>
        <w:tabs>
          <w:tab w:val="left" w:pos="3118"/>
          <w:tab w:val="left" w:pos="5341"/>
        </w:tabs>
        <w:spacing w:before="119"/>
        <w:ind w:left="328"/>
        <w:jc w:val="both"/>
        <w:rPr>
          <w:sz w:val="20"/>
        </w:rPr>
      </w:pPr>
      <w:r>
        <w:rPr>
          <w:rFonts w:ascii="Georgia"/>
          <w:b/>
          <w:spacing w:val="-2"/>
          <w:sz w:val="20"/>
        </w:rPr>
        <w:t>REQ-NFR-REL-</w:t>
      </w:r>
      <w:r>
        <w:rPr>
          <w:rFonts w:ascii="Georgia"/>
          <w:b/>
          <w:spacing w:val="-5"/>
          <w:sz w:val="20"/>
        </w:rPr>
        <w:t>004</w:t>
      </w:r>
      <w:r>
        <w:rPr>
          <w:rFonts w:ascii="Georgia"/>
          <w:b/>
          <w:sz w:val="20"/>
        </w:rPr>
        <w:tab/>
      </w:r>
      <w:r>
        <w:rPr>
          <w:sz w:val="20"/>
        </w:rPr>
        <w:t>Data</w:t>
      </w:r>
      <w:r>
        <w:rPr>
          <w:spacing w:val="50"/>
          <w:sz w:val="20"/>
        </w:rPr>
        <w:t xml:space="preserve"> </w:t>
      </w:r>
      <w:r>
        <w:rPr>
          <w:spacing w:val="-2"/>
          <w:sz w:val="20"/>
        </w:rPr>
        <w:t>Integrity</w:t>
      </w:r>
      <w:r>
        <w:rPr>
          <w:sz w:val="20"/>
        </w:rPr>
        <w:tab/>
        <w:t>The</w:t>
      </w:r>
      <w:r>
        <w:rPr>
          <w:spacing w:val="50"/>
          <w:sz w:val="20"/>
        </w:rPr>
        <w:t xml:space="preserve"> </w:t>
      </w:r>
      <w:r>
        <w:rPr>
          <w:sz w:val="20"/>
        </w:rPr>
        <w:t>system</w:t>
      </w:r>
      <w:r>
        <w:rPr>
          <w:spacing w:val="50"/>
          <w:sz w:val="20"/>
        </w:rPr>
        <w:t xml:space="preserve"> </w:t>
      </w:r>
      <w:r>
        <w:rPr>
          <w:sz w:val="20"/>
        </w:rPr>
        <w:t>shall</w:t>
      </w:r>
      <w:r>
        <w:rPr>
          <w:spacing w:val="49"/>
          <w:sz w:val="20"/>
        </w:rPr>
        <w:t xml:space="preserve"> </w:t>
      </w:r>
      <w:r>
        <w:rPr>
          <w:sz w:val="20"/>
        </w:rPr>
        <w:t>ensure</w:t>
      </w:r>
      <w:r>
        <w:rPr>
          <w:spacing w:val="51"/>
          <w:sz w:val="20"/>
        </w:rPr>
        <w:t xml:space="preserve"> </w:t>
      </w:r>
      <w:r>
        <w:rPr>
          <w:sz w:val="20"/>
        </w:rPr>
        <w:t>the</w:t>
      </w:r>
      <w:r>
        <w:rPr>
          <w:spacing w:val="50"/>
          <w:sz w:val="20"/>
        </w:rPr>
        <w:t xml:space="preserve"> </w:t>
      </w:r>
      <w:r>
        <w:rPr>
          <w:sz w:val="20"/>
        </w:rPr>
        <w:t>integrity</w:t>
      </w:r>
      <w:r>
        <w:rPr>
          <w:spacing w:val="49"/>
          <w:sz w:val="20"/>
        </w:rPr>
        <w:t xml:space="preserve"> </w:t>
      </w:r>
      <w:r>
        <w:rPr>
          <w:spacing w:val="-5"/>
          <w:sz w:val="20"/>
        </w:rPr>
        <w:t>of</w:t>
      </w:r>
    </w:p>
    <w:p w14:paraId="689A09BF" w14:textId="77777777" w:rsidR="00D645B0" w:rsidRDefault="00000000">
      <w:pPr>
        <w:pStyle w:val="BodyText"/>
        <w:spacing w:before="5" w:line="244" w:lineRule="auto"/>
        <w:ind w:left="5342" w:right="299"/>
        <w:jc w:val="both"/>
      </w:pPr>
      <w:r>
        <w:rPr>
          <w:w w:val="105"/>
        </w:rPr>
        <w:t>processed SAR imagery and generated output files (e.g., bounding box JSON, detected ship images) against corruption during storage and download.</w:t>
      </w:r>
    </w:p>
    <w:p w14:paraId="7874CD6F" w14:textId="77777777" w:rsidR="00D645B0" w:rsidRDefault="00D645B0">
      <w:pPr>
        <w:pStyle w:val="BodyText"/>
        <w:spacing w:line="244" w:lineRule="auto"/>
        <w:jc w:val="both"/>
        <w:sectPr w:rsidR="00D645B0">
          <w:type w:val="continuous"/>
          <w:pgSz w:w="11910" w:h="16840"/>
          <w:pgMar w:top="1920" w:right="1275" w:bottom="1020" w:left="1275" w:header="0" w:footer="829" w:gutter="0"/>
          <w:cols w:space="720"/>
        </w:sectPr>
      </w:pPr>
    </w:p>
    <w:p w14:paraId="33FA0E7D" w14:textId="77777777" w:rsidR="00D645B0" w:rsidRDefault="00000000">
      <w:pPr>
        <w:spacing w:before="126" w:line="252" w:lineRule="auto"/>
        <w:ind w:left="328"/>
        <w:rPr>
          <w:rFonts w:ascii="Georgia"/>
          <w:b/>
          <w:sz w:val="20"/>
        </w:rPr>
      </w:pPr>
      <w:r>
        <w:rPr>
          <w:rFonts w:ascii="Georgia"/>
          <w:b/>
          <w:spacing w:val="-2"/>
          <w:w w:val="105"/>
          <w:sz w:val="20"/>
        </w:rPr>
        <w:t xml:space="preserve">REQ-NFR-USABILITY- </w:t>
      </w:r>
      <w:r>
        <w:rPr>
          <w:rFonts w:ascii="Georgia"/>
          <w:b/>
          <w:spacing w:val="-4"/>
          <w:w w:val="105"/>
          <w:sz w:val="20"/>
        </w:rPr>
        <w:t>005</w:t>
      </w:r>
    </w:p>
    <w:p w14:paraId="1B0AB24C" w14:textId="77777777" w:rsidR="00D645B0" w:rsidRDefault="00D645B0">
      <w:pPr>
        <w:pStyle w:val="BodyText"/>
        <w:rPr>
          <w:rFonts w:ascii="Georgia"/>
          <w:b/>
        </w:rPr>
      </w:pPr>
    </w:p>
    <w:p w14:paraId="0466BBC5" w14:textId="77777777" w:rsidR="00D645B0" w:rsidRDefault="00D645B0">
      <w:pPr>
        <w:pStyle w:val="BodyText"/>
        <w:rPr>
          <w:rFonts w:ascii="Georgia"/>
          <w:b/>
        </w:rPr>
      </w:pPr>
    </w:p>
    <w:p w14:paraId="743E23D8" w14:textId="77777777" w:rsidR="00D645B0" w:rsidRDefault="00D645B0">
      <w:pPr>
        <w:pStyle w:val="BodyText"/>
        <w:spacing w:before="156"/>
        <w:rPr>
          <w:rFonts w:ascii="Georgia"/>
          <w:b/>
        </w:rPr>
      </w:pPr>
    </w:p>
    <w:p w14:paraId="0EF206EA" w14:textId="77777777" w:rsidR="00D645B0" w:rsidRDefault="00000000">
      <w:pPr>
        <w:spacing w:line="252" w:lineRule="auto"/>
        <w:ind w:left="328"/>
        <w:rPr>
          <w:rFonts w:ascii="Georgia"/>
          <w:b/>
          <w:sz w:val="20"/>
        </w:rPr>
      </w:pPr>
      <w:r>
        <w:rPr>
          <w:rFonts w:ascii="Georgia"/>
          <w:b/>
          <w:spacing w:val="-2"/>
          <w:sz w:val="20"/>
        </w:rPr>
        <w:t>REQ-NFR-USABILITY-</w:t>
      </w:r>
      <w:r>
        <w:rPr>
          <w:rFonts w:ascii="Georgia"/>
          <w:b/>
          <w:spacing w:val="40"/>
          <w:sz w:val="20"/>
        </w:rPr>
        <w:t xml:space="preserve"> </w:t>
      </w:r>
      <w:r>
        <w:rPr>
          <w:rFonts w:ascii="Georgia"/>
          <w:b/>
          <w:spacing w:val="-4"/>
          <w:sz w:val="20"/>
        </w:rPr>
        <w:t>006</w:t>
      </w:r>
    </w:p>
    <w:p w14:paraId="75FFF2C8" w14:textId="77777777" w:rsidR="00D645B0" w:rsidRDefault="00000000">
      <w:pPr>
        <w:pStyle w:val="BodyText"/>
        <w:spacing w:before="119"/>
        <w:ind w:left="197"/>
        <w:jc w:val="both"/>
      </w:pPr>
      <w:r>
        <w:br w:type="column"/>
      </w:r>
      <w:r>
        <w:t>Intuitive</w:t>
      </w:r>
      <w:r>
        <w:rPr>
          <w:spacing w:val="4"/>
        </w:rPr>
        <w:t xml:space="preserve"> </w:t>
      </w:r>
      <w:r>
        <w:t>User</w:t>
      </w:r>
      <w:r>
        <w:rPr>
          <w:spacing w:val="4"/>
        </w:rPr>
        <w:t xml:space="preserve"> </w:t>
      </w:r>
      <w:proofErr w:type="gramStart"/>
      <w:r>
        <w:t>Interface</w:t>
      </w:r>
      <w:r>
        <w:rPr>
          <w:spacing w:val="46"/>
        </w:rPr>
        <w:t xml:space="preserve">  </w:t>
      </w:r>
      <w:r>
        <w:t>The</w:t>
      </w:r>
      <w:proofErr w:type="gramEnd"/>
      <w:r>
        <w:rPr>
          <w:spacing w:val="8"/>
        </w:rPr>
        <w:t xml:space="preserve"> </w:t>
      </w:r>
      <w:r>
        <w:t>web</w:t>
      </w:r>
      <w:r>
        <w:rPr>
          <w:spacing w:val="6"/>
        </w:rPr>
        <w:t xml:space="preserve"> </w:t>
      </w:r>
      <w:r>
        <w:t>application</w:t>
      </w:r>
      <w:r>
        <w:rPr>
          <w:spacing w:val="6"/>
        </w:rPr>
        <w:t xml:space="preserve"> </w:t>
      </w:r>
      <w:r>
        <w:t>user</w:t>
      </w:r>
      <w:r>
        <w:rPr>
          <w:spacing w:val="6"/>
        </w:rPr>
        <w:t xml:space="preserve"> </w:t>
      </w:r>
      <w:r>
        <w:t>interface</w:t>
      </w:r>
      <w:r>
        <w:rPr>
          <w:spacing w:val="7"/>
        </w:rPr>
        <w:t xml:space="preserve"> </w:t>
      </w:r>
      <w:r>
        <w:t>shall</w:t>
      </w:r>
      <w:r>
        <w:rPr>
          <w:spacing w:val="6"/>
        </w:rPr>
        <w:t xml:space="preserve"> </w:t>
      </w:r>
      <w:r>
        <w:rPr>
          <w:spacing w:val="-5"/>
        </w:rPr>
        <w:t>be</w:t>
      </w:r>
    </w:p>
    <w:p w14:paraId="7711D033" w14:textId="77777777" w:rsidR="00D645B0" w:rsidRDefault="00000000">
      <w:pPr>
        <w:pStyle w:val="BodyText"/>
        <w:spacing w:before="5" w:line="244" w:lineRule="auto"/>
        <w:ind w:left="2420" w:right="326"/>
        <w:jc w:val="both"/>
      </w:pPr>
      <w:r>
        <w:t>intuitive</w:t>
      </w:r>
      <w:r>
        <w:rPr>
          <w:spacing w:val="-12"/>
        </w:rPr>
        <w:t xml:space="preserve"> </w:t>
      </w:r>
      <w:r>
        <w:t>and</w:t>
      </w:r>
      <w:r>
        <w:rPr>
          <w:spacing w:val="-11"/>
        </w:rPr>
        <w:t xml:space="preserve"> </w:t>
      </w:r>
      <w:r>
        <w:t>easy</w:t>
      </w:r>
      <w:r>
        <w:rPr>
          <w:spacing w:val="-11"/>
        </w:rPr>
        <w:t xml:space="preserve"> </w:t>
      </w:r>
      <w:r>
        <w:t>to</w:t>
      </w:r>
      <w:r>
        <w:rPr>
          <w:spacing w:val="-11"/>
        </w:rPr>
        <w:t xml:space="preserve"> </w:t>
      </w:r>
      <w:r>
        <w:t>navigate</w:t>
      </w:r>
      <w:r>
        <w:rPr>
          <w:spacing w:val="-11"/>
        </w:rPr>
        <w:t xml:space="preserve"> </w:t>
      </w:r>
      <w:r>
        <w:t>for</w:t>
      </w:r>
      <w:r>
        <w:rPr>
          <w:spacing w:val="-11"/>
        </w:rPr>
        <w:t xml:space="preserve"> </w:t>
      </w:r>
      <w:r>
        <w:t>users</w:t>
      </w:r>
      <w:r>
        <w:rPr>
          <w:spacing w:val="-11"/>
        </w:rPr>
        <w:t xml:space="preserve"> </w:t>
      </w:r>
      <w:r>
        <w:t xml:space="preserve">with basic computer proficiency, enabling them to select areas of interest and download </w:t>
      </w:r>
      <w:proofErr w:type="spellStart"/>
      <w:r>
        <w:t>resuLTS</w:t>
      </w:r>
      <w:proofErr w:type="spellEnd"/>
      <w:r>
        <w:t xml:space="preserve"> with minimal training.</w:t>
      </w:r>
    </w:p>
    <w:p w14:paraId="016D23F3" w14:textId="77777777" w:rsidR="00D645B0" w:rsidRDefault="00000000">
      <w:pPr>
        <w:pStyle w:val="BodyText"/>
        <w:spacing w:before="119"/>
        <w:ind w:left="197"/>
        <w:jc w:val="both"/>
      </w:pPr>
      <w:r>
        <w:t>Feedback</w:t>
      </w:r>
      <w:r>
        <w:rPr>
          <w:spacing w:val="20"/>
        </w:rPr>
        <w:t xml:space="preserve"> </w:t>
      </w:r>
      <w:r>
        <w:t>Mechanism</w:t>
      </w:r>
      <w:r>
        <w:rPr>
          <w:spacing w:val="79"/>
        </w:rPr>
        <w:t xml:space="preserve">   </w:t>
      </w:r>
      <w:r>
        <w:t>The</w:t>
      </w:r>
      <w:r>
        <w:rPr>
          <w:spacing w:val="79"/>
          <w:w w:val="150"/>
        </w:rPr>
        <w:t xml:space="preserve"> </w:t>
      </w:r>
      <w:r>
        <w:t>system</w:t>
      </w:r>
      <w:r>
        <w:rPr>
          <w:spacing w:val="76"/>
          <w:w w:val="150"/>
        </w:rPr>
        <w:t xml:space="preserve"> </w:t>
      </w:r>
      <w:r>
        <w:t>shall</w:t>
      </w:r>
      <w:r>
        <w:rPr>
          <w:spacing w:val="76"/>
          <w:w w:val="150"/>
        </w:rPr>
        <w:t xml:space="preserve"> </w:t>
      </w:r>
      <w:r>
        <w:t>provide</w:t>
      </w:r>
      <w:r>
        <w:rPr>
          <w:spacing w:val="77"/>
          <w:w w:val="150"/>
        </w:rPr>
        <w:t xml:space="preserve"> </w:t>
      </w:r>
      <w:r>
        <w:t>clear</w:t>
      </w:r>
      <w:r>
        <w:rPr>
          <w:spacing w:val="76"/>
          <w:w w:val="150"/>
        </w:rPr>
        <w:t xml:space="preserve"> </w:t>
      </w:r>
      <w:r>
        <w:rPr>
          <w:spacing w:val="-2"/>
        </w:rPr>
        <w:t>visual</w:t>
      </w:r>
    </w:p>
    <w:p w14:paraId="5308D8A6" w14:textId="77777777" w:rsidR="00D645B0" w:rsidRDefault="00000000">
      <w:pPr>
        <w:pStyle w:val="BodyText"/>
        <w:spacing w:before="5" w:line="244" w:lineRule="auto"/>
        <w:ind w:left="2390" w:right="296" w:firstLine="29"/>
        <w:jc w:val="both"/>
      </w:pPr>
      <w:r>
        <w:t>feedback to the user during long-running operations (e.g., "processing in progress," "downloading image").</w:t>
      </w:r>
    </w:p>
    <w:p w14:paraId="156C3B10" w14:textId="77777777" w:rsidR="00D645B0" w:rsidRDefault="00D645B0">
      <w:pPr>
        <w:pStyle w:val="BodyText"/>
        <w:spacing w:line="244" w:lineRule="auto"/>
        <w:jc w:val="both"/>
        <w:sectPr w:rsidR="00D645B0">
          <w:type w:val="continuous"/>
          <w:pgSz w:w="11910" w:h="16840"/>
          <w:pgMar w:top="1920" w:right="1275" w:bottom="1020" w:left="1275" w:header="0" w:footer="829" w:gutter="0"/>
          <w:cols w:num="2" w:space="720" w:equalWidth="0">
            <w:col w:w="2882" w:space="40"/>
            <w:col w:w="6438"/>
          </w:cols>
        </w:sectPr>
      </w:pPr>
    </w:p>
    <w:p w14:paraId="7422A32F" w14:textId="77777777" w:rsidR="00D645B0" w:rsidRDefault="00000000">
      <w:pPr>
        <w:tabs>
          <w:tab w:val="left" w:pos="5341"/>
        </w:tabs>
        <w:spacing w:before="119"/>
        <w:ind w:left="328"/>
        <w:jc w:val="both"/>
        <w:rPr>
          <w:sz w:val="20"/>
        </w:rPr>
      </w:pPr>
      <w:r>
        <w:rPr>
          <w:rFonts w:ascii="Georgia" w:hAnsi="Georgia"/>
          <w:b/>
          <w:sz w:val="20"/>
        </w:rPr>
        <w:t>REQ-NFR-MAINT-007</w:t>
      </w:r>
      <w:r>
        <w:rPr>
          <w:rFonts w:ascii="Georgia" w:hAnsi="Georgia"/>
          <w:b/>
          <w:spacing w:val="67"/>
          <w:sz w:val="20"/>
        </w:rPr>
        <w:t xml:space="preserve">    </w:t>
      </w:r>
      <w:r>
        <w:rPr>
          <w:sz w:val="20"/>
        </w:rPr>
        <w:t>Code</w:t>
      </w:r>
      <w:r>
        <w:rPr>
          <w:spacing w:val="33"/>
          <w:sz w:val="20"/>
        </w:rPr>
        <w:t xml:space="preserve"> </w:t>
      </w:r>
      <w:r>
        <w:rPr>
          <w:spacing w:val="-2"/>
          <w:sz w:val="20"/>
        </w:rPr>
        <w:t>Modularity</w:t>
      </w:r>
      <w:r>
        <w:rPr>
          <w:sz w:val="20"/>
        </w:rPr>
        <w:tab/>
        <w:t>The</w:t>
      </w:r>
      <w:r>
        <w:rPr>
          <w:spacing w:val="50"/>
          <w:sz w:val="20"/>
        </w:rPr>
        <w:t xml:space="preserve"> </w:t>
      </w:r>
      <w:r>
        <w:rPr>
          <w:sz w:val="20"/>
        </w:rPr>
        <w:t>system’s</w:t>
      </w:r>
      <w:r>
        <w:rPr>
          <w:spacing w:val="49"/>
          <w:sz w:val="20"/>
        </w:rPr>
        <w:t xml:space="preserve"> </w:t>
      </w:r>
      <w:r>
        <w:rPr>
          <w:sz w:val="20"/>
        </w:rPr>
        <w:t>codebase</w:t>
      </w:r>
      <w:r>
        <w:rPr>
          <w:spacing w:val="50"/>
          <w:sz w:val="20"/>
        </w:rPr>
        <w:t xml:space="preserve"> </w:t>
      </w:r>
      <w:r>
        <w:rPr>
          <w:sz w:val="20"/>
        </w:rPr>
        <w:t>shall</w:t>
      </w:r>
      <w:r>
        <w:rPr>
          <w:spacing w:val="49"/>
          <w:sz w:val="20"/>
        </w:rPr>
        <w:t xml:space="preserve"> </w:t>
      </w:r>
      <w:r>
        <w:rPr>
          <w:sz w:val="20"/>
        </w:rPr>
        <w:t>be</w:t>
      </w:r>
      <w:r>
        <w:rPr>
          <w:spacing w:val="49"/>
          <w:sz w:val="20"/>
        </w:rPr>
        <w:t xml:space="preserve"> </w:t>
      </w:r>
      <w:r>
        <w:rPr>
          <w:spacing w:val="-2"/>
          <w:sz w:val="20"/>
        </w:rPr>
        <w:t>modular</w:t>
      </w:r>
    </w:p>
    <w:p w14:paraId="6FDB4220" w14:textId="77777777" w:rsidR="00D645B0" w:rsidRDefault="00000000">
      <w:pPr>
        <w:pStyle w:val="BodyText"/>
        <w:spacing w:before="5" w:line="244" w:lineRule="auto"/>
        <w:ind w:left="5342" w:right="325"/>
        <w:jc w:val="both"/>
      </w:pPr>
      <w:r>
        <w:rPr>
          <w:noProof/>
        </w:rPr>
        <mc:AlternateContent>
          <mc:Choice Requires="wps">
            <w:drawing>
              <wp:anchor distT="0" distB="0" distL="0" distR="0" simplePos="0" relativeHeight="487591424" behindDoc="1" locked="0" layoutInCell="1" allowOverlap="1" wp14:anchorId="0B584297" wp14:editId="53FF608A">
                <wp:simplePos x="0" y="0"/>
                <wp:positionH relativeFrom="page">
                  <wp:posOffset>942251</wp:posOffset>
                </wp:positionH>
                <wp:positionV relativeFrom="paragraph">
                  <wp:posOffset>488995</wp:posOffset>
                </wp:positionV>
                <wp:extent cx="5675630" cy="127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809591" id="Graphic 11" o:spid="_x0000_s1026" style="position:absolute;margin-left:74.2pt;margin-top:38.5pt;width:446.9pt;height:.1pt;z-index:-15725056;visibility:visible;mso-wrap-style:square;mso-wrap-distance-left:0;mso-wrap-distance-top:0;mso-wrap-distance-right:0;mso-wrap-distance-bottom:0;mso-position-horizontal:absolute;mso-position-horizontal-relative:page;mso-position-vertical:absolute;mso-position-vertical-relative:text;v-text-anchor:top" coordsize="567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" path="m,l5675490,em,l5675490,e" filled="f" strokeweight=".14039mm">
                <v:path arrowok="t"/>
                <w10:wrap type="topAndBottom" anchorx="page"/>
              </v:shape>
            </w:pict>
          </mc:Fallback>
        </mc:AlternateContent>
      </w:r>
      <w:r>
        <w:t>and well-documented to facilitate future enhancements,</w:t>
      </w:r>
      <w:r>
        <w:rPr>
          <w:spacing w:val="-10"/>
        </w:rPr>
        <w:t xml:space="preserve"> </w:t>
      </w:r>
      <w:r>
        <w:t>bug</w:t>
      </w:r>
      <w:r>
        <w:rPr>
          <w:spacing w:val="-10"/>
        </w:rPr>
        <w:t xml:space="preserve"> </w:t>
      </w:r>
      <w:r>
        <w:t>fixes,</w:t>
      </w:r>
      <w:r>
        <w:rPr>
          <w:spacing w:val="-10"/>
        </w:rPr>
        <w:t xml:space="preserve"> </w:t>
      </w:r>
      <w:r>
        <w:t>and</w:t>
      </w:r>
      <w:r>
        <w:rPr>
          <w:spacing w:val="-10"/>
        </w:rPr>
        <w:t xml:space="preserve"> </w:t>
      </w:r>
      <w:r>
        <w:t>integration</w:t>
      </w:r>
      <w:r>
        <w:rPr>
          <w:spacing w:val="-10"/>
        </w:rPr>
        <w:t xml:space="preserve"> </w:t>
      </w:r>
      <w:r>
        <w:t>of new algorithms or data sources.</w:t>
      </w:r>
    </w:p>
    <w:p w14:paraId="4984AFCC" w14:textId="77777777" w:rsidR="00D645B0" w:rsidRDefault="00D645B0">
      <w:pPr>
        <w:pStyle w:val="BodyText"/>
        <w:spacing w:line="244" w:lineRule="auto"/>
        <w:jc w:val="both"/>
        <w:sectPr w:rsidR="00D645B0">
          <w:type w:val="continuous"/>
          <w:pgSz w:w="11910" w:h="16840"/>
          <w:pgMar w:top="1920" w:right="1275" w:bottom="1020" w:left="1275" w:header="0" w:footer="829" w:gutter="0"/>
          <w:cols w:space="720"/>
        </w:sectPr>
      </w:pPr>
    </w:p>
    <w:p w14:paraId="02590DCA" w14:textId="77777777" w:rsidR="00D645B0" w:rsidRDefault="00000000">
      <w:pPr>
        <w:pStyle w:val="BodyText"/>
        <w:spacing w:line="20" w:lineRule="exact"/>
        <w:ind w:left="204"/>
        <w:rPr>
          <w:sz w:val="2"/>
        </w:rPr>
      </w:pPr>
      <w:r>
        <w:rPr>
          <w:noProof/>
          <w:sz w:val="2"/>
        </w:rPr>
        <w:lastRenderedPageBreak/>
        <mc:AlternateContent>
          <mc:Choice Requires="wpg">
            <w:drawing>
              <wp:inline distT="0" distB="0" distL="0" distR="0" wp14:anchorId="07276521" wp14:editId="0D5F520C">
                <wp:extent cx="5675630" cy="5080"/>
                <wp:effectExtent l="9525" t="0" r="1270" b="4445"/>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75630" cy="5080"/>
                          <a:chOff x="0" y="0"/>
                          <a:chExt cx="5675630" cy="5080"/>
                        </a:xfrm>
                      </wpg:grpSpPr>
                      <wps:wsp>
                        <wps:cNvPr id="13" name="Graphic 13"/>
                        <wps:cNvSpPr/>
                        <wps:spPr>
                          <a:xfrm>
                            <a:off x="0" y="2527"/>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8C9B89E" id="Group 12" o:spid="_x0000_s1026" style="width:446.9pt;height:.4pt;mso-position-horizontal-relative:char;mso-position-vertical-relative:line" coordsize="5675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">
                <v:shape id="Graphic 13" o:spid="_x0000_s1027" style="position:absolute;top:25;width:56756;height:12;visibility:visible;mso-wrap-style:square;v-text-anchor:top" coordsize="5675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" path="m,l5675490,em,l5675490,e" filled="f" strokeweight=".14039mm">
                  <v:path arrowok="t"/>
                </v:shape>
                <w10:anchorlock/>
              </v:group>
            </w:pict>
          </mc:Fallback>
        </mc:AlternateContent>
      </w:r>
    </w:p>
    <w:p w14:paraId="2D72A858" w14:textId="77777777" w:rsidR="00D645B0" w:rsidRDefault="00000000">
      <w:pPr>
        <w:tabs>
          <w:tab w:val="left" w:pos="3117"/>
          <w:tab w:val="left" w:pos="5341"/>
        </w:tabs>
        <w:spacing w:before="58"/>
        <w:ind w:left="328"/>
        <w:rPr>
          <w:rFonts w:ascii="Georgia"/>
          <w:b/>
          <w:sz w:val="20"/>
        </w:rPr>
      </w:pPr>
      <w:r>
        <w:rPr>
          <w:rFonts w:ascii="Georgia"/>
          <w:b/>
          <w:noProof/>
          <w:sz w:val="20"/>
        </w:rPr>
        <mc:AlternateContent>
          <mc:Choice Requires="wps">
            <w:drawing>
              <wp:anchor distT="0" distB="0" distL="0" distR="0" simplePos="0" relativeHeight="15733760" behindDoc="0" locked="0" layoutInCell="1" allowOverlap="1" wp14:anchorId="1CDB4C89" wp14:editId="2413E3C3">
                <wp:simplePos x="0" y="0"/>
                <wp:positionH relativeFrom="page">
                  <wp:posOffset>942251</wp:posOffset>
                </wp:positionH>
                <wp:positionV relativeFrom="paragraph">
                  <wp:posOffset>224040</wp:posOffset>
                </wp:positionV>
                <wp:extent cx="5675630" cy="127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11DFDD" id="Graphic 14" o:spid="_x0000_s1026" style="position:absolute;margin-left:74.2pt;margin-top:17.65pt;width:446.9pt;height:.1pt;z-index:15733760;visibility:visible;mso-wrap-style:square;mso-wrap-distance-left:0;mso-wrap-distance-top:0;mso-wrap-distance-right:0;mso-wrap-distance-bottom:0;mso-position-horizontal:absolute;mso-position-horizontal-relative:page;mso-position-vertical:absolute;mso-position-vertical-relative:text;v-text-anchor:top" coordsize="567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" path="m,l5675490,em,l5675490,e" filled="f" strokeweight=".14039mm">
                <v:path arrowok="t"/>
                <w10:wrap anchorx="page"/>
              </v:shape>
            </w:pict>
          </mc:Fallback>
        </mc:AlternateContent>
      </w:r>
      <w:r>
        <w:rPr>
          <w:rFonts w:ascii="Georgia"/>
          <w:b/>
          <w:spacing w:val="-7"/>
          <w:sz w:val="20"/>
        </w:rPr>
        <w:t>Requirement</w:t>
      </w:r>
      <w:r>
        <w:rPr>
          <w:rFonts w:ascii="Georgia"/>
          <w:b/>
          <w:spacing w:val="17"/>
          <w:sz w:val="20"/>
        </w:rPr>
        <w:t xml:space="preserve"> </w:t>
      </w:r>
      <w:r>
        <w:rPr>
          <w:rFonts w:ascii="Georgia"/>
          <w:b/>
          <w:spacing w:val="-5"/>
          <w:sz w:val="20"/>
        </w:rPr>
        <w:t>ID</w:t>
      </w:r>
      <w:r>
        <w:rPr>
          <w:rFonts w:ascii="Georgia"/>
          <w:b/>
          <w:sz w:val="20"/>
        </w:rPr>
        <w:tab/>
      </w:r>
      <w:r>
        <w:rPr>
          <w:rFonts w:ascii="Georgia"/>
          <w:b/>
          <w:spacing w:val="-2"/>
          <w:sz w:val="20"/>
        </w:rPr>
        <w:t>Title</w:t>
      </w:r>
      <w:r>
        <w:rPr>
          <w:rFonts w:ascii="Georgia"/>
          <w:b/>
          <w:sz w:val="20"/>
        </w:rPr>
        <w:tab/>
      </w:r>
      <w:r>
        <w:rPr>
          <w:rFonts w:ascii="Georgia"/>
          <w:b/>
          <w:spacing w:val="-2"/>
          <w:sz w:val="20"/>
        </w:rPr>
        <w:t>Description</w:t>
      </w:r>
    </w:p>
    <w:p w14:paraId="22B10706" w14:textId="77777777" w:rsidR="00D645B0" w:rsidRDefault="00D645B0">
      <w:pPr>
        <w:rPr>
          <w:rFonts w:ascii="Georgia"/>
          <w:b/>
          <w:sz w:val="20"/>
        </w:rPr>
        <w:sectPr w:rsidR="00D645B0">
          <w:pgSz w:w="11910" w:h="16840"/>
          <w:pgMar w:top="1420" w:right="1275" w:bottom="1020" w:left="1275" w:header="0" w:footer="829" w:gutter="0"/>
          <w:cols w:space="720"/>
        </w:sectPr>
      </w:pPr>
    </w:p>
    <w:p w14:paraId="7C672D7E" w14:textId="77777777" w:rsidR="00D645B0" w:rsidRDefault="00000000">
      <w:pPr>
        <w:tabs>
          <w:tab w:val="left" w:pos="3118"/>
          <w:tab w:val="left" w:pos="4775"/>
        </w:tabs>
        <w:spacing w:before="132"/>
        <w:ind w:left="328"/>
        <w:rPr>
          <w:sz w:val="20"/>
        </w:rPr>
      </w:pPr>
      <w:r>
        <w:rPr>
          <w:rFonts w:ascii="Georgia"/>
          <w:b/>
          <w:sz w:val="20"/>
        </w:rPr>
        <w:t>REQ-NFR-MAINT-</w:t>
      </w:r>
      <w:r>
        <w:rPr>
          <w:rFonts w:ascii="Georgia"/>
          <w:b/>
          <w:spacing w:val="-5"/>
          <w:sz w:val="20"/>
        </w:rPr>
        <w:t>008</w:t>
      </w:r>
      <w:r>
        <w:rPr>
          <w:rFonts w:ascii="Georgia"/>
          <w:b/>
          <w:sz w:val="20"/>
        </w:rPr>
        <w:tab/>
      </w:r>
      <w:r>
        <w:rPr>
          <w:spacing w:val="-2"/>
          <w:sz w:val="20"/>
        </w:rPr>
        <w:t>Logging</w:t>
      </w:r>
      <w:r>
        <w:rPr>
          <w:sz w:val="20"/>
        </w:rPr>
        <w:tab/>
      </w:r>
      <w:r>
        <w:rPr>
          <w:spacing w:val="-5"/>
          <w:sz w:val="20"/>
        </w:rPr>
        <w:t>and</w:t>
      </w:r>
    </w:p>
    <w:p w14:paraId="1D494372" w14:textId="77777777" w:rsidR="00D645B0" w:rsidRDefault="00000000">
      <w:pPr>
        <w:pStyle w:val="BodyText"/>
        <w:spacing w:before="5"/>
        <w:ind w:left="3118"/>
      </w:pPr>
      <w:r>
        <w:rPr>
          <w:spacing w:val="-2"/>
        </w:rPr>
        <w:t>Monitoring</w:t>
      </w:r>
    </w:p>
    <w:p w14:paraId="1EAD2BE1" w14:textId="77777777" w:rsidR="00D645B0" w:rsidRDefault="00D645B0">
      <w:pPr>
        <w:pStyle w:val="BodyText"/>
      </w:pPr>
    </w:p>
    <w:p w14:paraId="74792ACE" w14:textId="77777777" w:rsidR="00D645B0" w:rsidRDefault="00D645B0">
      <w:pPr>
        <w:pStyle w:val="BodyText"/>
        <w:spacing w:before="133"/>
      </w:pPr>
    </w:p>
    <w:p w14:paraId="676C1965" w14:textId="77777777" w:rsidR="00D645B0" w:rsidRDefault="00000000">
      <w:pPr>
        <w:tabs>
          <w:tab w:val="left" w:pos="3118"/>
        </w:tabs>
        <w:ind w:left="328"/>
        <w:rPr>
          <w:sz w:val="20"/>
        </w:rPr>
      </w:pPr>
      <w:r>
        <w:rPr>
          <w:rFonts w:ascii="Georgia"/>
          <w:b/>
          <w:sz w:val="20"/>
        </w:rPr>
        <w:t>REQ-NFR-MAINT-</w:t>
      </w:r>
      <w:r>
        <w:rPr>
          <w:rFonts w:ascii="Georgia"/>
          <w:b/>
          <w:spacing w:val="-5"/>
          <w:sz w:val="20"/>
        </w:rPr>
        <w:t>009</w:t>
      </w:r>
      <w:r>
        <w:rPr>
          <w:rFonts w:ascii="Georgia"/>
          <w:b/>
          <w:sz w:val="20"/>
        </w:rPr>
        <w:tab/>
      </w:r>
      <w:r>
        <w:rPr>
          <w:spacing w:val="-2"/>
          <w:sz w:val="20"/>
        </w:rPr>
        <w:t>Configuration</w:t>
      </w:r>
    </w:p>
    <w:p w14:paraId="39171B92" w14:textId="77777777" w:rsidR="00D645B0" w:rsidRDefault="00000000">
      <w:pPr>
        <w:pStyle w:val="BodyText"/>
        <w:spacing w:before="5"/>
        <w:ind w:left="3118"/>
      </w:pPr>
      <w:r>
        <w:rPr>
          <w:spacing w:val="-2"/>
        </w:rPr>
        <w:t>Management</w:t>
      </w:r>
    </w:p>
    <w:p w14:paraId="46898EC0" w14:textId="77777777" w:rsidR="00D645B0" w:rsidRDefault="00000000">
      <w:pPr>
        <w:pStyle w:val="BodyText"/>
        <w:spacing w:before="132" w:line="244" w:lineRule="auto"/>
        <w:ind w:left="199" w:right="325"/>
        <w:jc w:val="both"/>
      </w:pPr>
      <w:r>
        <w:br w:type="column"/>
      </w:r>
      <w:r>
        <w:rPr>
          <w:spacing w:val="-2"/>
        </w:rPr>
        <w:t>The</w:t>
      </w:r>
      <w:r>
        <w:rPr>
          <w:spacing w:val="-7"/>
        </w:rPr>
        <w:t xml:space="preserve"> </w:t>
      </w:r>
      <w:r>
        <w:rPr>
          <w:spacing w:val="-2"/>
        </w:rPr>
        <w:t>system</w:t>
      </w:r>
      <w:r>
        <w:rPr>
          <w:spacing w:val="-7"/>
        </w:rPr>
        <w:t xml:space="preserve"> </w:t>
      </w:r>
      <w:r>
        <w:rPr>
          <w:spacing w:val="-2"/>
        </w:rPr>
        <w:t>shall</w:t>
      </w:r>
      <w:r>
        <w:rPr>
          <w:spacing w:val="-7"/>
        </w:rPr>
        <w:t xml:space="preserve"> </w:t>
      </w:r>
      <w:r>
        <w:rPr>
          <w:spacing w:val="-2"/>
        </w:rPr>
        <w:t>implement</w:t>
      </w:r>
      <w:r>
        <w:rPr>
          <w:spacing w:val="-7"/>
        </w:rPr>
        <w:t xml:space="preserve"> </w:t>
      </w:r>
      <w:r>
        <w:rPr>
          <w:spacing w:val="-2"/>
        </w:rPr>
        <w:t xml:space="preserve">comprehensive </w:t>
      </w:r>
      <w:r>
        <w:t>logging</w:t>
      </w:r>
      <w:r>
        <w:rPr>
          <w:spacing w:val="40"/>
        </w:rPr>
        <w:t xml:space="preserve"> </w:t>
      </w:r>
      <w:r>
        <w:t>of</w:t>
      </w:r>
      <w:r>
        <w:rPr>
          <w:spacing w:val="40"/>
        </w:rPr>
        <w:t xml:space="preserve"> </w:t>
      </w:r>
      <w:r>
        <w:t>critical</w:t>
      </w:r>
      <w:r>
        <w:rPr>
          <w:spacing w:val="40"/>
        </w:rPr>
        <w:t xml:space="preserve"> </w:t>
      </w:r>
      <w:r>
        <w:t>operations</w:t>
      </w:r>
      <w:r>
        <w:rPr>
          <w:spacing w:val="40"/>
        </w:rPr>
        <w:t xml:space="preserve"> </w:t>
      </w:r>
      <w:r>
        <w:t>and</w:t>
      </w:r>
      <w:r>
        <w:rPr>
          <w:spacing w:val="40"/>
        </w:rPr>
        <w:t xml:space="preserve"> </w:t>
      </w:r>
      <w:r>
        <w:t>errors to facilitate troubleshooting, performance monitoring, and auditing.</w:t>
      </w:r>
    </w:p>
    <w:p w14:paraId="26362601" w14:textId="77777777" w:rsidR="00D645B0" w:rsidRDefault="00000000">
      <w:pPr>
        <w:pStyle w:val="BodyText"/>
        <w:spacing w:before="120" w:line="244" w:lineRule="auto"/>
        <w:ind w:left="199" w:right="324"/>
        <w:jc w:val="both"/>
      </w:pPr>
      <w:r>
        <w:t>System parameters and model configurations</w:t>
      </w:r>
      <w:r>
        <w:rPr>
          <w:spacing w:val="80"/>
        </w:rPr>
        <w:t xml:space="preserve"> </w:t>
      </w:r>
      <w:r>
        <w:t>shall</w:t>
      </w:r>
      <w:r>
        <w:rPr>
          <w:spacing w:val="80"/>
        </w:rPr>
        <w:t xml:space="preserve"> </w:t>
      </w:r>
      <w:r>
        <w:t>be</w:t>
      </w:r>
      <w:r>
        <w:rPr>
          <w:spacing w:val="80"/>
        </w:rPr>
        <w:t xml:space="preserve"> </w:t>
      </w:r>
      <w:r>
        <w:t>externalized</w:t>
      </w:r>
      <w:r>
        <w:rPr>
          <w:spacing w:val="80"/>
          <w:w w:val="150"/>
        </w:rPr>
        <w:t xml:space="preserve"> </w:t>
      </w:r>
      <w:r>
        <w:t>and easily manageable without requiring code changes or redeployment.</w:t>
      </w:r>
    </w:p>
    <w:p w14:paraId="065CCE6E" w14:textId="77777777" w:rsidR="00D645B0" w:rsidRDefault="00D645B0">
      <w:pPr>
        <w:pStyle w:val="BodyText"/>
        <w:spacing w:line="244" w:lineRule="auto"/>
        <w:jc w:val="both"/>
        <w:sectPr w:rsidR="00D645B0">
          <w:type w:val="continuous"/>
          <w:pgSz w:w="11910" w:h="16840"/>
          <w:pgMar w:top="1920" w:right="1275" w:bottom="1020" w:left="1275" w:header="0" w:footer="829" w:gutter="0"/>
          <w:cols w:num="2" w:space="720" w:equalWidth="0">
            <w:col w:w="5104" w:space="40"/>
            <w:col w:w="4216"/>
          </w:cols>
        </w:sectPr>
      </w:pPr>
    </w:p>
    <w:p w14:paraId="3168122D" w14:textId="77777777" w:rsidR="00D645B0" w:rsidRDefault="00000000">
      <w:pPr>
        <w:spacing w:before="126" w:line="252" w:lineRule="auto"/>
        <w:ind w:left="328"/>
        <w:rPr>
          <w:rFonts w:ascii="Georgia"/>
          <w:b/>
          <w:sz w:val="20"/>
        </w:rPr>
      </w:pPr>
      <w:r>
        <w:rPr>
          <w:rFonts w:ascii="Georgia"/>
          <w:b/>
          <w:spacing w:val="-4"/>
          <w:w w:val="110"/>
          <w:sz w:val="20"/>
        </w:rPr>
        <w:t>REQ-NFR-COMPAT- 010</w:t>
      </w:r>
    </w:p>
    <w:p w14:paraId="008E1561" w14:textId="77777777" w:rsidR="00D645B0" w:rsidRDefault="00000000">
      <w:pPr>
        <w:pStyle w:val="BodyText"/>
        <w:spacing w:before="119"/>
        <w:ind w:left="328"/>
        <w:jc w:val="both"/>
      </w:pPr>
      <w:r>
        <w:br w:type="column"/>
      </w:r>
      <w:r>
        <w:t>Browser</w:t>
      </w:r>
      <w:r>
        <w:rPr>
          <w:spacing w:val="19"/>
        </w:rPr>
        <w:t xml:space="preserve"> </w:t>
      </w:r>
      <w:proofErr w:type="gramStart"/>
      <w:r>
        <w:t>Compatibility</w:t>
      </w:r>
      <w:r>
        <w:rPr>
          <w:spacing w:val="76"/>
        </w:rPr>
        <w:t xml:space="preserve">  </w:t>
      </w:r>
      <w:r>
        <w:t>The</w:t>
      </w:r>
      <w:proofErr w:type="gramEnd"/>
      <w:r>
        <w:rPr>
          <w:spacing w:val="67"/>
          <w:w w:val="150"/>
        </w:rPr>
        <w:t xml:space="preserve"> </w:t>
      </w:r>
      <w:r>
        <w:t>web-based</w:t>
      </w:r>
      <w:r>
        <w:rPr>
          <w:spacing w:val="67"/>
          <w:w w:val="150"/>
        </w:rPr>
        <w:t xml:space="preserve"> </w:t>
      </w:r>
      <w:r>
        <w:t>user</w:t>
      </w:r>
      <w:r>
        <w:rPr>
          <w:spacing w:val="66"/>
          <w:w w:val="150"/>
        </w:rPr>
        <w:t xml:space="preserve"> </w:t>
      </w:r>
      <w:r>
        <w:t>interface</w:t>
      </w:r>
      <w:r>
        <w:rPr>
          <w:spacing w:val="67"/>
          <w:w w:val="150"/>
        </w:rPr>
        <w:t xml:space="preserve"> </w:t>
      </w:r>
      <w:r>
        <w:t>shall</w:t>
      </w:r>
      <w:r>
        <w:rPr>
          <w:spacing w:val="67"/>
          <w:w w:val="150"/>
        </w:rPr>
        <w:t xml:space="preserve"> </w:t>
      </w:r>
      <w:r>
        <w:rPr>
          <w:spacing w:val="-5"/>
        </w:rPr>
        <w:t>be</w:t>
      </w:r>
    </w:p>
    <w:p w14:paraId="65D6D339" w14:textId="77777777" w:rsidR="00D645B0" w:rsidRDefault="00000000">
      <w:pPr>
        <w:pStyle w:val="BodyText"/>
        <w:spacing w:before="5" w:line="244" w:lineRule="auto"/>
        <w:ind w:left="2544" w:right="299" w:firstLine="7"/>
        <w:jc w:val="both"/>
      </w:pPr>
      <w:r>
        <w:t>compatible</w:t>
      </w:r>
      <w:r>
        <w:rPr>
          <w:spacing w:val="-12"/>
        </w:rPr>
        <w:t xml:space="preserve"> </w:t>
      </w:r>
      <w:r>
        <w:t>with</w:t>
      </w:r>
      <w:r>
        <w:rPr>
          <w:spacing w:val="-11"/>
        </w:rPr>
        <w:t xml:space="preserve"> </w:t>
      </w:r>
      <w:r>
        <w:t>the</w:t>
      </w:r>
      <w:r>
        <w:rPr>
          <w:spacing w:val="-11"/>
        </w:rPr>
        <w:t xml:space="preserve"> </w:t>
      </w:r>
      <w:r>
        <w:t>latest</w:t>
      </w:r>
      <w:r>
        <w:rPr>
          <w:spacing w:val="-11"/>
        </w:rPr>
        <w:t xml:space="preserve"> </w:t>
      </w:r>
      <w:r>
        <w:t>versions</w:t>
      </w:r>
      <w:r>
        <w:rPr>
          <w:spacing w:val="-11"/>
        </w:rPr>
        <w:t xml:space="preserve"> </w:t>
      </w:r>
      <w:r>
        <w:t>of</w:t>
      </w:r>
      <w:r>
        <w:rPr>
          <w:spacing w:val="-11"/>
        </w:rPr>
        <w:t xml:space="preserve"> </w:t>
      </w:r>
      <w:r>
        <w:t xml:space="preserve">major web browsers (e.g., Chrome, Firefox, Edge, </w:t>
      </w:r>
      <w:r>
        <w:rPr>
          <w:spacing w:val="-2"/>
        </w:rPr>
        <w:t>Safari).</w:t>
      </w:r>
    </w:p>
    <w:p w14:paraId="7D721941" w14:textId="77777777" w:rsidR="00D645B0" w:rsidRDefault="00D645B0">
      <w:pPr>
        <w:pStyle w:val="BodyText"/>
        <w:spacing w:line="244" w:lineRule="auto"/>
        <w:jc w:val="both"/>
        <w:sectPr w:rsidR="00D645B0">
          <w:type w:val="continuous"/>
          <w:pgSz w:w="11910" w:h="16840"/>
          <w:pgMar w:top="1920" w:right="1275" w:bottom="1020" w:left="1275" w:header="0" w:footer="829" w:gutter="0"/>
          <w:cols w:num="2" w:space="720" w:equalWidth="0">
            <w:col w:w="2638" w:space="152"/>
            <w:col w:w="6570"/>
          </w:cols>
        </w:sectPr>
      </w:pPr>
    </w:p>
    <w:p w14:paraId="1D3FDF55" w14:textId="77777777" w:rsidR="00D645B0" w:rsidRDefault="00000000">
      <w:pPr>
        <w:spacing w:before="126" w:line="252" w:lineRule="auto"/>
        <w:ind w:left="328"/>
        <w:rPr>
          <w:rFonts w:ascii="Georgia"/>
          <w:b/>
          <w:sz w:val="20"/>
        </w:rPr>
      </w:pPr>
      <w:r>
        <w:rPr>
          <w:rFonts w:ascii="Georgia"/>
          <w:b/>
          <w:spacing w:val="-4"/>
          <w:w w:val="110"/>
          <w:sz w:val="20"/>
        </w:rPr>
        <w:t>REQ-NFR-COMPAT- 011</w:t>
      </w:r>
    </w:p>
    <w:p w14:paraId="36677827" w14:textId="77777777" w:rsidR="00D645B0" w:rsidRDefault="00000000">
      <w:pPr>
        <w:pStyle w:val="BodyText"/>
        <w:tabs>
          <w:tab w:val="left" w:pos="988"/>
          <w:tab w:val="left" w:pos="1670"/>
        </w:tabs>
        <w:spacing w:before="119" w:line="244" w:lineRule="auto"/>
        <w:ind w:left="328"/>
      </w:pPr>
      <w:r>
        <w:br w:type="column"/>
      </w:r>
      <w:r>
        <w:rPr>
          <w:spacing w:val="-4"/>
          <w:w w:val="105"/>
        </w:rPr>
        <w:t>SAR</w:t>
      </w:r>
      <w:r>
        <w:tab/>
      </w:r>
      <w:r>
        <w:rPr>
          <w:spacing w:val="-4"/>
          <w:w w:val="105"/>
        </w:rPr>
        <w:t>Data</w:t>
      </w:r>
      <w:r>
        <w:tab/>
      </w:r>
      <w:r>
        <w:rPr>
          <w:spacing w:val="-4"/>
          <w:w w:val="105"/>
        </w:rPr>
        <w:t xml:space="preserve">Format </w:t>
      </w:r>
      <w:r>
        <w:rPr>
          <w:spacing w:val="-2"/>
          <w:w w:val="105"/>
        </w:rPr>
        <w:t>Support</w:t>
      </w:r>
    </w:p>
    <w:p w14:paraId="3A793374" w14:textId="77777777" w:rsidR="00D645B0" w:rsidRDefault="00000000">
      <w:pPr>
        <w:pStyle w:val="BodyText"/>
        <w:spacing w:before="119" w:line="244" w:lineRule="auto"/>
        <w:ind w:left="193" w:right="303"/>
        <w:jc w:val="both"/>
      </w:pPr>
      <w:r>
        <w:br w:type="column"/>
      </w:r>
      <w:r>
        <w:t>The system shall support common SAR</w:t>
      </w:r>
      <w:r>
        <w:rPr>
          <w:spacing w:val="40"/>
        </w:rPr>
        <w:t xml:space="preserve"> </w:t>
      </w:r>
      <w:r>
        <w:t>data</w:t>
      </w:r>
      <w:r>
        <w:rPr>
          <w:spacing w:val="40"/>
        </w:rPr>
        <w:t xml:space="preserve"> </w:t>
      </w:r>
      <w:r>
        <w:t>formats</w:t>
      </w:r>
      <w:r>
        <w:rPr>
          <w:spacing w:val="40"/>
        </w:rPr>
        <w:t xml:space="preserve"> </w:t>
      </w:r>
      <w:r>
        <w:t>(e.g.,</w:t>
      </w:r>
      <w:r>
        <w:rPr>
          <w:spacing w:val="40"/>
        </w:rPr>
        <w:t xml:space="preserve"> </w:t>
      </w:r>
      <w:r>
        <w:t>Sentinel-1</w:t>
      </w:r>
      <w:r>
        <w:rPr>
          <w:spacing w:val="40"/>
        </w:rPr>
        <w:t xml:space="preserve"> </w:t>
      </w:r>
      <w:r>
        <w:t>GRD,</w:t>
      </w:r>
      <w:r>
        <w:rPr>
          <w:spacing w:val="40"/>
        </w:rPr>
        <w:t xml:space="preserve"> </w:t>
      </w:r>
      <w:r>
        <w:t>SLC) for user-provided imagery and integrate seamlessly with data from sources like the Copernicus Browser.</w:t>
      </w:r>
    </w:p>
    <w:p w14:paraId="56B7C753" w14:textId="77777777" w:rsidR="00D645B0" w:rsidRDefault="00D645B0">
      <w:pPr>
        <w:pStyle w:val="BodyText"/>
        <w:spacing w:line="244" w:lineRule="auto"/>
        <w:jc w:val="both"/>
        <w:sectPr w:rsidR="00D645B0">
          <w:type w:val="continuous"/>
          <w:pgSz w:w="11910" w:h="16840"/>
          <w:pgMar w:top="1920" w:right="1275" w:bottom="1020" w:left="1275" w:header="0" w:footer="829" w:gutter="0"/>
          <w:cols w:num="3" w:space="720" w:equalWidth="0">
            <w:col w:w="2638" w:space="152"/>
            <w:col w:w="2318" w:space="40"/>
            <w:col w:w="4212"/>
          </w:cols>
        </w:sectPr>
      </w:pPr>
    </w:p>
    <w:p w14:paraId="6366A15A" w14:textId="77777777" w:rsidR="00D645B0" w:rsidRDefault="00000000">
      <w:pPr>
        <w:tabs>
          <w:tab w:val="left" w:pos="3118"/>
          <w:tab w:val="left" w:pos="4301"/>
        </w:tabs>
        <w:spacing w:before="119"/>
        <w:ind w:left="328"/>
        <w:rPr>
          <w:sz w:val="20"/>
        </w:rPr>
      </w:pPr>
      <w:r>
        <w:rPr>
          <w:rFonts w:ascii="Georgia"/>
          <w:b/>
          <w:sz w:val="20"/>
        </w:rPr>
        <w:t>REQ-NFP-PERF-</w:t>
      </w:r>
      <w:r>
        <w:rPr>
          <w:rFonts w:ascii="Georgia"/>
          <w:b/>
          <w:spacing w:val="-5"/>
          <w:sz w:val="20"/>
        </w:rPr>
        <w:t>012</w:t>
      </w:r>
      <w:r>
        <w:rPr>
          <w:rFonts w:ascii="Georgia"/>
          <w:b/>
          <w:sz w:val="20"/>
        </w:rPr>
        <w:tab/>
      </w:r>
      <w:r>
        <w:rPr>
          <w:spacing w:val="-2"/>
          <w:sz w:val="20"/>
        </w:rPr>
        <w:t>Algorithm</w:t>
      </w:r>
      <w:r>
        <w:rPr>
          <w:sz w:val="20"/>
        </w:rPr>
        <w:tab/>
      </w:r>
      <w:r>
        <w:rPr>
          <w:spacing w:val="-2"/>
          <w:sz w:val="20"/>
        </w:rPr>
        <w:t>Inference</w:t>
      </w:r>
    </w:p>
    <w:p w14:paraId="7348F09B" w14:textId="77777777" w:rsidR="00D645B0" w:rsidRDefault="00000000">
      <w:pPr>
        <w:pStyle w:val="BodyText"/>
        <w:spacing w:before="5"/>
        <w:ind w:left="3111"/>
      </w:pPr>
      <w:r>
        <w:rPr>
          <w:spacing w:val="-4"/>
          <w:w w:val="105"/>
        </w:rPr>
        <w:t>Time</w:t>
      </w:r>
    </w:p>
    <w:p w14:paraId="50434E43" w14:textId="77777777" w:rsidR="00D645B0" w:rsidRDefault="00D645B0">
      <w:pPr>
        <w:pStyle w:val="BodyText"/>
        <w:spacing w:before="128"/>
      </w:pPr>
    </w:p>
    <w:p w14:paraId="411E462B" w14:textId="77777777" w:rsidR="00D645B0" w:rsidRDefault="00000000">
      <w:pPr>
        <w:tabs>
          <w:tab w:val="left" w:pos="3118"/>
          <w:tab w:val="left" w:pos="4863"/>
        </w:tabs>
        <w:spacing w:before="1"/>
        <w:ind w:left="328"/>
        <w:rPr>
          <w:sz w:val="20"/>
        </w:rPr>
      </w:pPr>
      <w:r>
        <w:rPr>
          <w:rFonts w:ascii="Georgia"/>
          <w:b/>
          <w:sz w:val="20"/>
        </w:rPr>
        <w:t>REQ-NFR-PERF-</w:t>
      </w:r>
      <w:r>
        <w:rPr>
          <w:rFonts w:ascii="Georgia"/>
          <w:b/>
          <w:spacing w:val="-5"/>
          <w:sz w:val="20"/>
        </w:rPr>
        <w:t>013</w:t>
      </w:r>
      <w:r>
        <w:rPr>
          <w:rFonts w:ascii="Georgia"/>
          <w:b/>
          <w:sz w:val="20"/>
        </w:rPr>
        <w:tab/>
      </w:r>
      <w:r>
        <w:rPr>
          <w:spacing w:val="-2"/>
          <w:sz w:val="20"/>
        </w:rPr>
        <w:t>Scalability</w:t>
      </w:r>
      <w:r>
        <w:rPr>
          <w:sz w:val="20"/>
        </w:rPr>
        <w:tab/>
      </w:r>
      <w:r>
        <w:rPr>
          <w:spacing w:val="-7"/>
          <w:sz w:val="20"/>
        </w:rPr>
        <w:t>for</w:t>
      </w:r>
    </w:p>
    <w:p w14:paraId="4176B3B1" w14:textId="77777777" w:rsidR="00D645B0" w:rsidRDefault="00000000">
      <w:pPr>
        <w:pStyle w:val="BodyText"/>
        <w:spacing w:before="4"/>
        <w:ind w:left="3118"/>
      </w:pPr>
      <w:r>
        <w:t>Concurrent</w:t>
      </w:r>
      <w:r>
        <w:rPr>
          <w:spacing w:val="25"/>
        </w:rPr>
        <w:t xml:space="preserve"> </w:t>
      </w:r>
      <w:r>
        <w:rPr>
          <w:spacing w:val="-2"/>
        </w:rPr>
        <w:t>Users</w:t>
      </w:r>
    </w:p>
    <w:p w14:paraId="01D85F80" w14:textId="77777777" w:rsidR="00D645B0" w:rsidRDefault="00D645B0">
      <w:pPr>
        <w:pStyle w:val="BodyText"/>
      </w:pPr>
    </w:p>
    <w:p w14:paraId="64D46EF0" w14:textId="77777777" w:rsidR="00D645B0" w:rsidRDefault="00D645B0">
      <w:pPr>
        <w:pStyle w:val="BodyText"/>
      </w:pPr>
    </w:p>
    <w:p w14:paraId="44B0EB4B" w14:textId="77777777" w:rsidR="00D645B0" w:rsidRDefault="00D645B0">
      <w:pPr>
        <w:pStyle w:val="BodyText"/>
        <w:spacing w:before="138"/>
      </w:pPr>
    </w:p>
    <w:p w14:paraId="523F81A0" w14:textId="77777777" w:rsidR="00D645B0" w:rsidRDefault="00000000">
      <w:pPr>
        <w:tabs>
          <w:tab w:val="left" w:pos="3118"/>
          <w:tab w:val="left" w:pos="4294"/>
        </w:tabs>
        <w:ind w:left="328"/>
        <w:rPr>
          <w:sz w:val="20"/>
        </w:rPr>
      </w:pPr>
      <w:r>
        <w:rPr>
          <w:rFonts w:ascii="Georgia"/>
          <w:b/>
          <w:sz w:val="20"/>
        </w:rPr>
        <w:t>REQ-NFR-PERF-</w:t>
      </w:r>
      <w:r>
        <w:rPr>
          <w:rFonts w:ascii="Georgia"/>
          <w:b/>
          <w:spacing w:val="-5"/>
          <w:sz w:val="20"/>
        </w:rPr>
        <w:t>014</w:t>
      </w:r>
      <w:r>
        <w:rPr>
          <w:rFonts w:ascii="Georgia"/>
          <w:b/>
          <w:sz w:val="20"/>
        </w:rPr>
        <w:tab/>
      </w:r>
      <w:r>
        <w:rPr>
          <w:spacing w:val="-4"/>
          <w:sz w:val="20"/>
        </w:rPr>
        <w:t>Data</w:t>
      </w:r>
      <w:r>
        <w:rPr>
          <w:sz w:val="20"/>
        </w:rPr>
        <w:tab/>
      </w:r>
      <w:r>
        <w:rPr>
          <w:spacing w:val="-2"/>
          <w:sz w:val="20"/>
        </w:rPr>
        <w:t>Ingestion</w:t>
      </w:r>
    </w:p>
    <w:p w14:paraId="695CA7BF" w14:textId="77777777" w:rsidR="00D645B0" w:rsidRDefault="00000000">
      <w:pPr>
        <w:pStyle w:val="BodyText"/>
        <w:spacing w:before="5"/>
        <w:ind w:left="3111"/>
      </w:pPr>
      <w:r>
        <w:rPr>
          <w:spacing w:val="-2"/>
        </w:rPr>
        <w:t>Throughput</w:t>
      </w:r>
    </w:p>
    <w:p w14:paraId="229C3550" w14:textId="77777777" w:rsidR="00D645B0" w:rsidRDefault="00000000">
      <w:pPr>
        <w:pStyle w:val="BodyText"/>
        <w:spacing w:before="119" w:line="244" w:lineRule="auto"/>
        <w:ind w:left="195" w:right="325"/>
        <w:jc w:val="both"/>
      </w:pPr>
      <w:r>
        <w:br w:type="column"/>
      </w:r>
      <w:r>
        <w:t>The system algorithm shall achieve an inference time of less than 40 milliseconds per image.</w:t>
      </w:r>
    </w:p>
    <w:p w14:paraId="5DB5F941" w14:textId="77777777" w:rsidR="00D645B0" w:rsidRDefault="00000000">
      <w:pPr>
        <w:pStyle w:val="BodyText"/>
        <w:spacing w:before="120" w:line="244" w:lineRule="auto"/>
        <w:ind w:left="195" w:right="321"/>
        <w:jc w:val="both"/>
      </w:pPr>
      <w:r>
        <w:t>The</w:t>
      </w:r>
      <w:r>
        <w:rPr>
          <w:spacing w:val="80"/>
          <w:w w:val="150"/>
        </w:rPr>
        <w:t xml:space="preserve"> </w:t>
      </w:r>
      <w:r>
        <w:t>web-based</w:t>
      </w:r>
      <w:r>
        <w:rPr>
          <w:spacing w:val="80"/>
          <w:w w:val="150"/>
        </w:rPr>
        <w:t xml:space="preserve"> </w:t>
      </w:r>
      <w:r>
        <w:t>interface</w:t>
      </w:r>
      <w:r>
        <w:rPr>
          <w:spacing w:val="80"/>
          <w:w w:val="150"/>
        </w:rPr>
        <w:t xml:space="preserve"> </w:t>
      </w:r>
      <w:r>
        <w:t>shall</w:t>
      </w:r>
      <w:r>
        <w:rPr>
          <w:spacing w:val="80"/>
          <w:w w:val="150"/>
        </w:rPr>
        <w:t xml:space="preserve"> </w:t>
      </w:r>
      <w:r>
        <w:t>handle</w:t>
      </w:r>
      <w:r>
        <w:rPr>
          <w:spacing w:val="40"/>
        </w:rPr>
        <w:t xml:space="preserve"> </w:t>
      </w:r>
      <w:r>
        <w:t>a maximum of 5 concurrent users performing SAR analysis without significant</w:t>
      </w:r>
      <w:r>
        <w:rPr>
          <w:spacing w:val="80"/>
        </w:rPr>
        <w:t xml:space="preserve"> </w:t>
      </w:r>
      <w:r>
        <w:t>degradation</w:t>
      </w:r>
      <w:r>
        <w:rPr>
          <w:spacing w:val="80"/>
        </w:rPr>
        <w:t xml:space="preserve"> </w:t>
      </w:r>
      <w:r>
        <w:t>in</w:t>
      </w:r>
      <w:r>
        <w:rPr>
          <w:spacing w:val="80"/>
        </w:rPr>
        <w:t xml:space="preserve"> </w:t>
      </w:r>
      <w:r>
        <w:t>response</w:t>
      </w:r>
      <w:r>
        <w:rPr>
          <w:spacing w:val="40"/>
        </w:rPr>
        <w:t xml:space="preserve"> </w:t>
      </w:r>
      <w:r>
        <w:rPr>
          <w:spacing w:val="-2"/>
        </w:rPr>
        <w:t>time.</w:t>
      </w:r>
    </w:p>
    <w:p w14:paraId="29281F7C" w14:textId="77777777" w:rsidR="00D645B0" w:rsidRDefault="00000000">
      <w:pPr>
        <w:pStyle w:val="BodyText"/>
        <w:spacing w:before="119" w:line="244" w:lineRule="auto"/>
        <w:ind w:left="195" w:right="326"/>
        <w:jc w:val="both"/>
      </w:pPr>
      <w:r>
        <w:t>The system shall be capable of ingesting SAR</w:t>
      </w:r>
      <w:r>
        <w:rPr>
          <w:spacing w:val="79"/>
        </w:rPr>
        <w:t xml:space="preserve"> </w:t>
      </w:r>
      <w:r>
        <w:t>data</w:t>
      </w:r>
      <w:r>
        <w:rPr>
          <w:spacing w:val="79"/>
        </w:rPr>
        <w:t xml:space="preserve"> </w:t>
      </w:r>
      <w:r>
        <w:t>from</w:t>
      </w:r>
      <w:r>
        <w:rPr>
          <w:spacing w:val="79"/>
        </w:rPr>
        <w:t xml:space="preserve"> </w:t>
      </w:r>
      <w:r>
        <w:t>Sentinel-1</w:t>
      </w:r>
      <w:r>
        <w:rPr>
          <w:spacing w:val="79"/>
        </w:rPr>
        <w:t xml:space="preserve"> </w:t>
      </w:r>
      <w:r>
        <w:t>at</w:t>
      </w:r>
      <w:r>
        <w:rPr>
          <w:spacing w:val="79"/>
        </w:rPr>
        <w:t xml:space="preserve"> </w:t>
      </w:r>
      <w:r>
        <w:t>a</w:t>
      </w:r>
      <w:r>
        <w:rPr>
          <w:spacing w:val="80"/>
        </w:rPr>
        <w:t xml:space="preserve"> </w:t>
      </w:r>
      <w:r>
        <w:t>rate</w:t>
      </w:r>
      <w:r>
        <w:rPr>
          <w:spacing w:val="79"/>
        </w:rPr>
        <w:t xml:space="preserve"> </w:t>
      </w:r>
      <w:r>
        <w:t>of at least 10–1 GB/hour to keep up with incoming data volumes.</w:t>
      </w:r>
    </w:p>
    <w:p w14:paraId="034CAEF8" w14:textId="77777777" w:rsidR="00D645B0" w:rsidRDefault="00D645B0">
      <w:pPr>
        <w:pStyle w:val="BodyText"/>
        <w:spacing w:line="244" w:lineRule="auto"/>
        <w:jc w:val="both"/>
        <w:sectPr w:rsidR="00D645B0">
          <w:type w:val="continuous"/>
          <w:pgSz w:w="11910" w:h="16840"/>
          <w:pgMar w:top="1920" w:right="1275" w:bottom="1020" w:left="1275" w:header="0" w:footer="829" w:gutter="0"/>
          <w:cols w:num="2" w:space="720" w:equalWidth="0">
            <w:col w:w="5107" w:space="40"/>
            <w:col w:w="4213"/>
          </w:cols>
        </w:sectPr>
      </w:pPr>
    </w:p>
    <w:p w14:paraId="2FE1082F" w14:textId="77777777" w:rsidR="00D645B0" w:rsidRDefault="00000000">
      <w:pPr>
        <w:tabs>
          <w:tab w:val="left" w:pos="3118"/>
          <w:tab w:val="left" w:pos="5341"/>
        </w:tabs>
        <w:spacing w:before="119"/>
        <w:ind w:left="328"/>
        <w:jc w:val="both"/>
        <w:rPr>
          <w:sz w:val="20"/>
        </w:rPr>
      </w:pPr>
      <w:r>
        <w:rPr>
          <w:rFonts w:ascii="Georgia"/>
          <w:b/>
          <w:sz w:val="20"/>
        </w:rPr>
        <w:t>REQ-NFR-PERF-</w:t>
      </w:r>
      <w:r>
        <w:rPr>
          <w:rFonts w:ascii="Georgia"/>
          <w:b/>
          <w:spacing w:val="-5"/>
          <w:sz w:val="20"/>
        </w:rPr>
        <w:t>015</w:t>
      </w:r>
      <w:r>
        <w:rPr>
          <w:rFonts w:ascii="Georgia"/>
          <w:b/>
          <w:sz w:val="20"/>
        </w:rPr>
        <w:tab/>
      </w:r>
      <w:r>
        <w:rPr>
          <w:sz w:val="20"/>
        </w:rPr>
        <w:t>User</w:t>
      </w:r>
      <w:r>
        <w:rPr>
          <w:spacing w:val="22"/>
          <w:sz w:val="20"/>
        </w:rPr>
        <w:t xml:space="preserve"> </w:t>
      </w:r>
      <w:r>
        <w:rPr>
          <w:sz w:val="20"/>
        </w:rPr>
        <w:t>Waiting</w:t>
      </w:r>
      <w:r>
        <w:rPr>
          <w:spacing w:val="23"/>
          <w:sz w:val="20"/>
        </w:rPr>
        <w:t xml:space="preserve"> </w:t>
      </w:r>
      <w:r>
        <w:rPr>
          <w:spacing w:val="-4"/>
          <w:sz w:val="20"/>
        </w:rPr>
        <w:t>Time</w:t>
      </w:r>
      <w:r>
        <w:rPr>
          <w:sz w:val="20"/>
        </w:rPr>
        <w:tab/>
        <w:t>User</w:t>
      </w:r>
      <w:r>
        <w:rPr>
          <w:spacing w:val="11"/>
          <w:sz w:val="20"/>
        </w:rPr>
        <w:t xml:space="preserve"> </w:t>
      </w:r>
      <w:r>
        <w:rPr>
          <w:sz w:val="20"/>
        </w:rPr>
        <w:t>queue</w:t>
      </w:r>
      <w:r>
        <w:rPr>
          <w:spacing w:val="11"/>
          <w:sz w:val="20"/>
        </w:rPr>
        <w:t xml:space="preserve"> </w:t>
      </w:r>
      <w:r>
        <w:rPr>
          <w:sz w:val="20"/>
        </w:rPr>
        <w:t>takes</w:t>
      </w:r>
      <w:r>
        <w:rPr>
          <w:spacing w:val="11"/>
          <w:sz w:val="20"/>
        </w:rPr>
        <w:t xml:space="preserve"> </w:t>
      </w:r>
      <w:r>
        <w:rPr>
          <w:sz w:val="20"/>
        </w:rPr>
        <w:t>less</w:t>
      </w:r>
      <w:r>
        <w:rPr>
          <w:spacing w:val="11"/>
          <w:sz w:val="20"/>
        </w:rPr>
        <w:t xml:space="preserve"> </w:t>
      </w:r>
      <w:r>
        <w:rPr>
          <w:sz w:val="20"/>
        </w:rPr>
        <w:t>than</w:t>
      </w:r>
      <w:r>
        <w:rPr>
          <w:spacing w:val="11"/>
          <w:sz w:val="20"/>
        </w:rPr>
        <w:t xml:space="preserve"> </w:t>
      </w:r>
      <w:r>
        <w:rPr>
          <w:sz w:val="20"/>
        </w:rPr>
        <w:t>30</w:t>
      </w:r>
      <w:r>
        <w:rPr>
          <w:spacing w:val="11"/>
          <w:sz w:val="20"/>
        </w:rPr>
        <w:t xml:space="preserve"> </w:t>
      </w:r>
      <w:r>
        <w:rPr>
          <w:sz w:val="20"/>
        </w:rPr>
        <w:t>seconds</w:t>
      </w:r>
      <w:r>
        <w:rPr>
          <w:spacing w:val="11"/>
          <w:sz w:val="20"/>
        </w:rPr>
        <w:t xml:space="preserve"> </w:t>
      </w:r>
      <w:r>
        <w:rPr>
          <w:spacing w:val="-5"/>
          <w:sz w:val="20"/>
        </w:rPr>
        <w:t>per</w:t>
      </w:r>
    </w:p>
    <w:p w14:paraId="6703AD5E" w14:textId="77777777" w:rsidR="00D645B0" w:rsidRDefault="00000000">
      <w:pPr>
        <w:pStyle w:val="BodyText"/>
        <w:spacing w:before="5" w:line="244" w:lineRule="auto"/>
        <w:ind w:left="5342" w:right="321"/>
        <w:jc w:val="both"/>
      </w:pPr>
      <w:r>
        <w:rPr>
          <w:noProof/>
        </w:rPr>
        <mc:AlternateContent>
          <mc:Choice Requires="wps">
            <w:drawing>
              <wp:anchor distT="0" distB="0" distL="0" distR="0" simplePos="0" relativeHeight="487592448" behindDoc="1" locked="0" layoutInCell="1" allowOverlap="1" wp14:anchorId="2A1567F6" wp14:editId="12422415">
                <wp:simplePos x="0" y="0"/>
                <wp:positionH relativeFrom="page">
                  <wp:posOffset>942251</wp:posOffset>
                </wp:positionH>
                <wp:positionV relativeFrom="paragraph">
                  <wp:posOffset>488854</wp:posOffset>
                </wp:positionV>
                <wp:extent cx="5675630" cy="1270"/>
                <wp:effectExtent l="0" t="0" r="0" b="0"/>
                <wp:wrapTopAndBottom/>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9DC9D5" id="Graphic 15" o:spid="_x0000_s1026" style="position:absolute;margin-left:74.2pt;margin-top:38.5pt;width:446.9pt;height:.1pt;z-index:-15724032;visibility:visible;mso-wrap-style:square;mso-wrap-distance-left:0;mso-wrap-distance-top:0;mso-wrap-distance-right:0;mso-wrap-distance-bottom:0;mso-position-horizontal:absolute;mso-position-horizontal-relative:page;mso-position-vertical:absolute;mso-position-vertical-relative:text;v-text-anchor:top" coordsize="567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" path="m,l5675490,em,l5675490,e" filled="f" strokeweight=".14039mm">
                <v:path arrowok="t"/>
                <w10:wrap type="topAndBottom" anchorx="page"/>
              </v:shape>
            </w:pict>
          </mc:Fallback>
        </mc:AlternateContent>
      </w:r>
      <w:r>
        <w:t>person</w:t>
      </w:r>
      <w:r>
        <w:rPr>
          <w:spacing w:val="-12"/>
        </w:rPr>
        <w:t xml:space="preserve"> </w:t>
      </w:r>
      <w:r>
        <w:t>waiting</w:t>
      </w:r>
      <w:r>
        <w:rPr>
          <w:spacing w:val="-11"/>
        </w:rPr>
        <w:t xml:space="preserve"> </w:t>
      </w:r>
      <w:r>
        <w:t>in</w:t>
      </w:r>
      <w:r>
        <w:rPr>
          <w:spacing w:val="-11"/>
        </w:rPr>
        <w:t xml:space="preserve"> </w:t>
      </w:r>
      <w:r>
        <w:t>line</w:t>
      </w:r>
      <w:r>
        <w:rPr>
          <w:spacing w:val="-11"/>
        </w:rPr>
        <w:t xml:space="preserve"> </w:t>
      </w:r>
      <w:r>
        <w:t>in</w:t>
      </w:r>
      <w:r>
        <w:rPr>
          <w:spacing w:val="-11"/>
        </w:rPr>
        <w:t xml:space="preserve"> </w:t>
      </w:r>
      <w:r>
        <w:t>front</w:t>
      </w:r>
      <w:r>
        <w:rPr>
          <w:spacing w:val="-11"/>
        </w:rPr>
        <w:t xml:space="preserve"> </w:t>
      </w:r>
      <w:r>
        <w:t>of</w:t>
      </w:r>
      <w:r>
        <w:rPr>
          <w:spacing w:val="-11"/>
        </w:rPr>
        <w:t xml:space="preserve"> </w:t>
      </w:r>
      <w:r>
        <w:t>the</w:t>
      </w:r>
      <w:r>
        <w:rPr>
          <w:spacing w:val="-11"/>
        </w:rPr>
        <w:t xml:space="preserve"> </w:t>
      </w:r>
      <w:r>
        <w:t>set</w:t>
      </w:r>
      <w:r>
        <w:rPr>
          <w:spacing w:val="-11"/>
        </w:rPr>
        <w:t xml:space="preserve"> </w:t>
      </w:r>
      <w:r>
        <w:t xml:space="preserve">user requesting for a scan of set area/provided </w:t>
      </w:r>
      <w:r>
        <w:rPr>
          <w:spacing w:val="-2"/>
        </w:rPr>
        <w:t>image.</w:t>
      </w:r>
    </w:p>
    <w:p w14:paraId="131EEC22" w14:textId="77777777" w:rsidR="00D645B0" w:rsidRDefault="00D645B0">
      <w:pPr>
        <w:pStyle w:val="BodyText"/>
        <w:spacing w:line="244" w:lineRule="auto"/>
        <w:jc w:val="both"/>
        <w:sectPr w:rsidR="00D645B0">
          <w:type w:val="continuous"/>
          <w:pgSz w:w="11910" w:h="16840"/>
          <w:pgMar w:top="1920" w:right="1275" w:bottom="1020" w:left="1275" w:header="0" w:footer="829" w:gutter="0"/>
          <w:cols w:space="720"/>
        </w:sectPr>
      </w:pPr>
    </w:p>
    <w:p w14:paraId="245586EE" w14:textId="77777777" w:rsidR="00D645B0" w:rsidRDefault="00000000">
      <w:pPr>
        <w:pStyle w:val="Heading1"/>
        <w:numPr>
          <w:ilvl w:val="0"/>
          <w:numId w:val="17"/>
        </w:numPr>
        <w:tabs>
          <w:tab w:val="left" w:pos="638"/>
        </w:tabs>
        <w:ind w:hanging="473"/>
      </w:pPr>
      <w:bookmarkStart w:id="25" w:name="System_Design"/>
      <w:bookmarkStart w:id="26" w:name="_bookmark13"/>
      <w:bookmarkEnd w:id="25"/>
      <w:bookmarkEnd w:id="26"/>
      <w:r>
        <w:rPr>
          <w:w w:val="105"/>
        </w:rPr>
        <w:lastRenderedPageBreak/>
        <w:t>System</w:t>
      </w:r>
      <w:r>
        <w:rPr>
          <w:spacing w:val="66"/>
          <w:w w:val="105"/>
        </w:rPr>
        <w:t xml:space="preserve"> </w:t>
      </w:r>
      <w:r>
        <w:rPr>
          <w:spacing w:val="-2"/>
          <w:w w:val="105"/>
        </w:rPr>
        <w:t>Design</w:t>
      </w:r>
    </w:p>
    <w:p w14:paraId="0026233E" w14:textId="77777777" w:rsidR="00D645B0" w:rsidRDefault="00000000">
      <w:pPr>
        <w:pStyle w:val="BodyText"/>
        <w:spacing w:before="184"/>
        <w:ind w:left="157"/>
        <w:jc w:val="both"/>
      </w:pPr>
      <w:r>
        <w:t>This</w:t>
      </w:r>
      <w:r>
        <w:rPr>
          <w:spacing w:val="20"/>
        </w:rPr>
        <w:t xml:space="preserve"> </w:t>
      </w:r>
      <w:r>
        <w:t>section</w:t>
      </w:r>
      <w:r>
        <w:rPr>
          <w:spacing w:val="20"/>
        </w:rPr>
        <w:t xml:space="preserve"> </w:t>
      </w:r>
      <w:r>
        <w:t>details</w:t>
      </w:r>
      <w:r>
        <w:rPr>
          <w:spacing w:val="21"/>
        </w:rPr>
        <w:t xml:space="preserve"> </w:t>
      </w:r>
      <w:r>
        <w:t>the</w:t>
      </w:r>
      <w:r>
        <w:rPr>
          <w:spacing w:val="20"/>
        </w:rPr>
        <w:t xml:space="preserve"> </w:t>
      </w:r>
      <w:r>
        <w:t>overall</w:t>
      </w:r>
      <w:r>
        <w:rPr>
          <w:spacing w:val="20"/>
        </w:rPr>
        <w:t xml:space="preserve"> </w:t>
      </w:r>
      <w:r>
        <w:t>architecture</w:t>
      </w:r>
      <w:r>
        <w:rPr>
          <w:spacing w:val="21"/>
        </w:rPr>
        <w:t xml:space="preserve"> </w:t>
      </w:r>
      <w:r>
        <w:t>and</w:t>
      </w:r>
      <w:r>
        <w:rPr>
          <w:spacing w:val="20"/>
        </w:rPr>
        <w:t xml:space="preserve"> </w:t>
      </w:r>
      <w:r>
        <w:t>detailed</w:t>
      </w:r>
      <w:r>
        <w:rPr>
          <w:spacing w:val="20"/>
        </w:rPr>
        <w:t xml:space="preserve"> </w:t>
      </w:r>
      <w:r>
        <w:t>design</w:t>
      </w:r>
      <w:r>
        <w:rPr>
          <w:spacing w:val="21"/>
        </w:rPr>
        <w:t xml:space="preserve"> </w:t>
      </w:r>
      <w:r>
        <w:t>of</w:t>
      </w:r>
      <w:r>
        <w:rPr>
          <w:spacing w:val="20"/>
        </w:rPr>
        <w:t xml:space="preserve"> </w:t>
      </w:r>
      <w:r>
        <w:t>the</w:t>
      </w:r>
      <w:r>
        <w:rPr>
          <w:spacing w:val="20"/>
        </w:rPr>
        <w:t xml:space="preserve"> </w:t>
      </w:r>
      <w:r>
        <w:t>SAR</w:t>
      </w:r>
      <w:r>
        <w:rPr>
          <w:spacing w:val="21"/>
        </w:rPr>
        <w:t xml:space="preserve"> </w:t>
      </w:r>
      <w:r>
        <w:t>Ship</w:t>
      </w:r>
      <w:r>
        <w:rPr>
          <w:spacing w:val="20"/>
        </w:rPr>
        <w:t xml:space="preserve"> </w:t>
      </w:r>
      <w:r>
        <w:t>Detection</w:t>
      </w:r>
      <w:r>
        <w:rPr>
          <w:spacing w:val="20"/>
        </w:rPr>
        <w:t xml:space="preserve"> </w:t>
      </w:r>
      <w:r>
        <w:rPr>
          <w:spacing w:val="-2"/>
        </w:rPr>
        <w:t>system.</w:t>
      </w:r>
    </w:p>
    <w:p w14:paraId="5222BFA3" w14:textId="77777777" w:rsidR="00D645B0" w:rsidRDefault="00D645B0">
      <w:pPr>
        <w:pStyle w:val="BodyText"/>
        <w:spacing w:before="59"/>
      </w:pPr>
    </w:p>
    <w:p w14:paraId="1A1EC050" w14:textId="77777777" w:rsidR="00D645B0" w:rsidRDefault="00000000">
      <w:pPr>
        <w:pStyle w:val="Heading2"/>
        <w:numPr>
          <w:ilvl w:val="1"/>
          <w:numId w:val="17"/>
        </w:numPr>
        <w:tabs>
          <w:tab w:val="left" w:pos="777"/>
        </w:tabs>
        <w:ind w:hanging="612"/>
      </w:pPr>
      <w:bookmarkStart w:id="27" w:name="High-Level_System_Architecture"/>
      <w:bookmarkStart w:id="28" w:name="_bookmark14"/>
      <w:bookmarkEnd w:id="27"/>
      <w:bookmarkEnd w:id="28"/>
      <w:r>
        <w:rPr>
          <w:spacing w:val="-6"/>
        </w:rPr>
        <w:t>High-Level</w:t>
      </w:r>
      <w:r>
        <w:rPr>
          <w:spacing w:val="5"/>
        </w:rPr>
        <w:t xml:space="preserve"> </w:t>
      </w:r>
      <w:r>
        <w:rPr>
          <w:spacing w:val="-6"/>
        </w:rPr>
        <w:t>System</w:t>
      </w:r>
      <w:r>
        <w:rPr>
          <w:spacing w:val="6"/>
        </w:rPr>
        <w:t xml:space="preserve"> </w:t>
      </w:r>
      <w:r>
        <w:rPr>
          <w:spacing w:val="-6"/>
        </w:rPr>
        <w:t>Architecture</w:t>
      </w:r>
    </w:p>
    <w:p w14:paraId="28C474BC" w14:textId="77777777" w:rsidR="00D645B0" w:rsidRDefault="00000000">
      <w:pPr>
        <w:pStyle w:val="BodyText"/>
        <w:spacing w:before="125" w:line="244" w:lineRule="auto"/>
        <w:ind w:left="165" w:right="161" w:hanging="8"/>
        <w:jc w:val="both"/>
      </w:pPr>
      <w:r>
        <w:t>The proposed workflow outlines a comprehensive pipeline for synthetic aperture radar (SAR) ship detection using deep learning techniques.</w:t>
      </w:r>
      <w:r>
        <w:rPr>
          <w:spacing w:val="40"/>
        </w:rPr>
        <w:t xml:space="preserve"> </w:t>
      </w:r>
      <w:r>
        <w:t>The process begins with a literature review covering SAR sensor specifications, preprocessing methodologies, and benchmarking of existing public datasets and detection</w:t>
      </w:r>
      <w:r>
        <w:rPr>
          <w:spacing w:val="-1"/>
        </w:rPr>
        <w:t xml:space="preserve"> </w:t>
      </w:r>
      <w:r>
        <w:t>architectures.</w:t>
      </w:r>
      <w:r>
        <w:rPr>
          <w:spacing w:val="18"/>
        </w:rPr>
        <w:t xml:space="preserve"> </w:t>
      </w:r>
      <w:r>
        <w:t>Based</w:t>
      </w:r>
      <w:r>
        <w:rPr>
          <w:spacing w:val="-1"/>
        </w:rPr>
        <w:t xml:space="preserve"> </w:t>
      </w:r>
      <w:r>
        <w:t>on</w:t>
      </w:r>
      <w:r>
        <w:rPr>
          <w:spacing w:val="-1"/>
        </w:rPr>
        <w:t xml:space="preserve"> </w:t>
      </w:r>
      <w:r>
        <w:t>this</w:t>
      </w:r>
      <w:r>
        <w:rPr>
          <w:spacing w:val="-1"/>
        </w:rPr>
        <w:t xml:space="preserve"> </w:t>
      </w:r>
      <w:r>
        <w:t>review, a</w:t>
      </w:r>
      <w:r>
        <w:rPr>
          <w:spacing w:val="-1"/>
        </w:rPr>
        <w:t xml:space="preserve"> </w:t>
      </w:r>
      <w:r>
        <w:t>data</w:t>
      </w:r>
      <w:r>
        <w:rPr>
          <w:spacing w:val="-2"/>
        </w:rPr>
        <w:t xml:space="preserve"> </w:t>
      </w:r>
      <w:r>
        <w:t>collection</w:t>
      </w:r>
      <w:r>
        <w:rPr>
          <w:spacing w:val="-2"/>
        </w:rPr>
        <w:t xml:space="preserve"> </w:t>
      </w:r>
      <w:r>
        <w:t>phase</w:t>
      </w:r>
      <w:r>
        <w:rPr>
          <w:spacing w:val="-1"/>
        </w:rPr>
        <w:t xml:space="preserve"> </w:t>
      </w:r>
      <w:r>
        <w:t>is</w:t>
      </w:r>
      <w:r>
        <w:rPr>
          <w:spacing w:val="-1"/>
        </w:rPr>
        <w:t xml:space="preserve"> </w:t>
      </w:r>
      <w:r>
        <w:t>initiated</w:t>
      </w:r>
      <w:r>
        <w:rPr>
          <w:spacing w:val="-1"/>
        </w:rPr>
        <w:t xml:space="preserve"> </w:t>
      </w:r>
      <w:r>
        <w:t>by</w:t>
      </w:r>
      <w:r>
        <w:rPr>
          <w:spacing w:val="-1"/>
        </w:rPr>
        <w:t xml:space="preserve"> </w:t>
      </w:r>
      <w:r>
        <w:t>selecting</w:t>
      </w:r>
      <w:r>
        <w:rPr>
          <w:spacing w:val="-1"/>
        </w:rPr>
        <w:t xml:space="preserve"> </w:t>
      </w:r>
      <w:r>
        <w:t>and</w:t>
      </w:r>
      <w:r>
        <w:rPr>
          <w:spacing w:val="-1"/>
        </w:rPr>
        <w:t xml:space="preserve"> </w:t>
      </w:r>
      <w:r>
        <w:t>merging the most relevant open-source SAR datasets. To address limitations in existing datasets particularly the absence of critical polarizations such as VV polarization, which is highly sensitive to metallic surfaces additional</w:t>
      </w:r>
      <w:r>
        <w:rPr>
          <w:spacing w:val="31"/>
        </w:rPr>
        <w:t xml:space="preserve"> </w:t>
      </w:r>
      <w:r>
        <w:t>SAR</w:t>
      </w:r>
      <w:r>
        <w:rPr>
          <w:spacing w:val="31"/>
        </w:rPr>
        <w:t xml:space="preserve"> </w:t>
      </w:r>
      <w:r>
        <w:t>scenes</w:t>
      </w:r>
      <w:r>
        <w:rPr>
          <w:spacing w:val="31"/>
        </w:rPr>
        <w:t xml:space="preserve"> </w:t>
      </w:r>
      <w:r>
        <w:t>are</w:t>
      </w:r>
      <w:r>
        <w:rPr>
          <w:spacing w:val="31"/>
        </w:rPr>
        <w:t xml:space="preserve"> </w:t>
      </w:r>
      <w:r>
        <w:t>incorporated</w:t>
      </w:r>
      <w:r>
        <w:rPr>
          <w:spacing w:val="31"/>
        </w:rPr>
        <w:t xml:space="preserve"> </w:t>
      </w:r>
      <w:r>
        <w:t>to</w:t>
      </w:r>
      <w:r>
        <w:rPr>
          <w:spacing w:val="31"/>
        </w:rPr>
        <w:t xml:space="preserve"> </w:t>
      </w:r>
      <w:r>
        <w:t>enrich</w:t>
      </w:r>
      <w:r>
        <w:rPr>
          <w:spacing w:val="31"/>
        </w:rPr>
        <w:t xml:space="preserve"> </w:t>
      </w:r>
      <w:r>
        <w:t>the</w:t>
      </w:r>
      <w:r>
        <w:rPr>
          <w:spacing w:val="31"/>
        </w:rPr>
        <w:t xml:space="preserve"> </w:t>
      </w:r>
      <w:r>
        <w:t>dataset</w:t>
      </w:r>
      <w:r>
        <w:rPr>
          <w:spacing w:val="31"/>
        </w:rPr>
        <w:t xml:space="preserve"> </w:t>
      </w:r>
      <w:r>
        <w:t>and</w:t>
      </w:r>
      <w:r>
        <w:rPr>
          <w:spacing w:val="31"/>
        </w:rPr>
        <w:t xml:space="preserve"> </w:t>
      </w:r>
      <w:r>
        <w:t>enhance</w:t>
      </w:r>
      <w:r>
        <w:rPr>
          <w:spacing w:val="31"/>
        </w:rPr>
        <w:t xml:space="preserve"> </w:t>
      </w:r>
      <w:r>
        <w:t>detection</w:t>
      </w:r>
      <w:r>
        <w:rPr>
          <w:spacing w:val="31"/>
        </w:rPr>
        <w:t xml:space="preserve"> </w:t>
      </w:r>
      <w:r>
        <w:t>capabilities.</w:t>
      </w:r>
    </w:p>
    <w:p w14:paraId="13BF2891" w14:textId="77777777" w:rsidR="00D645B0" w:rsidRDefault="00D645B0">
      <w:pPr>
        <w:pStyle w:val="BodyText"/>
        <w:spacing w:before="4"/>
      </w:pPr>
    </w:p>
    <w:p w14:paraId="2783F51B" w14:textId="77777777" w:rsidR="00D645B0" w:rsidRDefault="00000000">
      <w:pPr>
        <w:pStyle w:val="BodyText"/>
        <w:spacing w:line="244" w:lineRule="auto"/>
        <w:ind w:left="165" w:right="138" w:firstLine="298"/>
        <w:jc w:val="both"/>
      </w:pPr>
      <w:r>
        <w:t>The next stage involves data preprocessing and augmentation to improve model robustness under diverse maritime conditions.</w:t>
      </w:r>
      <w:r>
        <w:rPr>
          <w:spacing w:val="40"/>
        </w:rPr>
        <w:t xml:space="preserve"> </w:t>
      </w:r>
      <w:r>
        <w:t>Following this, models are trained on the curated dataset and evaluated through</w:t>
      </w:r>
      <w:r>
        <w:rPr>
          <w:spacing w:val="28"/>
        </w:rPr>
        <w:t xml:space="preserve"> </w:t>
      </w:r>
      <w:proofErr w:type="gramStart"/>
      <w:r>
        <w:t>a</w:t>
      </w:r>
      <w:r>
        <w:rPr>
          <w:spacing w:val="28"/>
        </w:rPr>
        <w:t xml:space="preserve"> </w:t>
      </w:r>
      <w:r>
        <w:t>rigorous</w:t>
      </w:r>
      <w:proofErr w:type="gramEnd"/>
      <w:r>
        <w:rPr>
          <w:spacing w:val="28"/>
        </w:rPr>
        <w:t xml:space="preserve"> </w:t>
      </w:r>
      <w:r>
        <w:t>testing</w:t>
      </w:r>
      <w:r>
        <w:rPr>
          <w:spacing w:val="28"/>
        </w:rPr>
        <w:t xml:space="preserve"> </w:t>
      </w:r>
      <w:r>
        <w:t>and</w:t>
      </w:r>
      <w:r>
        <w:rPr>
          <w:spacing w:val="28"/>
        </w:rPr>
        <w:t xml:space="preserve"> </w:t>
      </w:r>
      <w:r>
        <w:t>comparison</w:t>
      </w:r>
      <w:r>
        <w:rPr>
          <w:spacing w:val="28"/>
        </w:rPr>
        <w:t xml:space="preserve"> </w:t>
      </w:r>
      <w:r>
        <w:t>study.</w:t>
      </w:r>
      <w:r>
        <w:rPr>
          <w:spacing w:val="40"/>
        </w:rPr>
        <w:t xml:space="preserve"> </w:t>
      </w:r>
      <w:r>
        <w:t>If</w:t>
      </w:r>
      <w:r>
        <w:rPr>
          <w:spacing w:val="28"/>
        </w:rPr>
        <w:t xml:space="preserve"> </w:t>
      </w:r>
      <w:r>
        <w:t>performance</w:t>
      </w:r>
      <w:r>
        <w:rPr>
          <w:spacing w:val="28"/>
        </w:rPr>
        <w:t xml:space="preserve"> </w:t>
      </w:r>
      <w:r>
        <w:t>metrics</w:t>
      </w:r>
      <w:r>
        <w:rPr>
          <w:spacing w:val="28"/>
        </w:rPr>
        <w:t xml:space="preserve"> </w:t>
      </w:r>
      <w:r>
        <w:t>(e.g.,</w:t>
      </w:r>
      <w:r>
        <w:rPr>
          <w:spacing w:val="28"/>
        </w:rPr>
        <w:t xml:space="preserve"> </w:t>
      </w:r>
      <w:proofErr w:type="spellStart"/>
      <w:r>
        <w:t>mAP</w:t>
      </w:r>
      <w:proofErr w:type="spellEnd"/>
      <w:r>
        <w:t>,</w:t>
      </w:r>
      <w:r>
        <w:rPr>
          <w:spacing w:val="28"/>
        </w:rPr>
        <w:t xml:space="preserve"> </w:t>
      </w:r>
      <w:r>
        <w:t>recall,</w:t>
      </w:r>
      <w:r>
        <w:rPr>
          <w:spacing w:val="28"/>
        </w:rPr>
        <w:t xml:space="preserve"> </w:t>
      </w:r>
      <w:r>
        <w:t>precision) are unsatisfactory, the workflow iterates back to refine preprocessing or augmentation strategies.</w:t>
      </w:r>
    </w:p>
    <w:p w14:paraId="0C5EC9A7" w14:textId="77777777" w:rsidR="00D645B0" w:rsidRDefault="00D645B0">
      <w:pPr>
        <w:pStyle w:val="BodyText"/>
        <w:spacing w:before="4"/>
      </w:pPr>
    </w:p>
    <w:p w14:paraId="2B6AD207" w14:textId="77777777" w:rsidR="00D645B0" w:rsidRDefault="00000000">
      <w:pPr>
        <w:pStyle w:val="BodyText"/>
        <w:spacing w:before="1" w:line="244" w:lineRule="auto"/>
        <w:ind w:left="165" w:right="161" w:firstLine="298"/>
        <w:jc w:val="both"/>
      </w:pPr>
      <w:r>
        <w:t>Once the model achieves acceptable performance, it undergoes optimization and deployment.</w:t>
      </w:r>
      <w:r>
        <w:rPr>
          <w:spacing w:val="40"/>
        </w:rPr>
        <w:t xml:space="preserve"> </w:t>
      </w:r>
      <w:r>
        <w:t>The final implementation supports two application domains: (1) an interactive web dashboard designed as a lightweight ecosystem for end-users, offering intuitive usage and interactive reporting capabilities; and</w:t>
      </w:r>
    </w:p>
    <w:p w14:paraId="3C081F86" w14:textId="77777777" w:rsidR="00D645B0" w:rsidRDefault="00000000">
      <w:pPr>
        <w:pStyle w:val="BodyText"/>
        <w:spacing w:line="244" w:lineRule="auto"/>
        <w:ind w:left="165" w:right="154" w:hanging="24"/>
        <w:jc w:val="both"/>
      </w:pPr>
      <w:r>
        <w:t>(2) an embedded deployment on the NVIDIA Jetson Nano platform, enabling real-time inference and prediction</w:t>
      </w:r>
      <w:r>
        <w:rPr>
          <w:spacing w:val="-2"/>
        </w:rPr>
        <w:t xml:space="preserve"> </w:t>
      </w:r>
      <w:r>
        <w:t>directly</w:t>
      </w:r>
      <w:r>
        <w:rPr>
          <w:spacing w:val="-2"/>
        </w:rPr>
        <w:t xml:space="preserve"> </w:t>
      </w:r>
      <w:r>
        <w:t>on</w:t>
      </w:r>
      <w:r>
        <w:rPr>
          <w:spacing w:val="-2"/>
        </w:rPr>
        <w:t xml:space="preserve"> </w:t>
      </w:r>
      <w:r>
        <w:t>raw,</w:t>
      </w:r>
      <w:r>
        <w:rPr>
          <w:spacing w:val="-1"/>
        </w:rPr>
        <w:t xml:space="preserve"> </w:t>
      </w:r>
      <w:r>
        <w:t>full-frame</w:t>
      </w:r>
      <w:r>
        <w:rPr>
          <w:spacing w:val="-2"/>
        </w:rPr>
        <w:t xml:space="preserve"> </w:t>
      </w:r>
      <w:r>
        <w:t>SAR</w:t>
      </w:r>
      <w:r>
        <w:rPr>
          <w:spacing w:val="-2"/>
        </w:rPr>
        <w:t xml:space="preserve"> </w:t>
      </w:r>
      <w:r>
        <w:t>imagery</w:t>
      </w:r>
      <w:r>
        <w:rPr>
          <w:spacing w:val="-2"/>
        </w:rPr>
        <w:t xml:space="preserve"> </w:t>
      </w:r>
      <w:r>
        <w:t>without</w:t>
      </w:r>
      <w:r>
        <w:rPr>
          <w:spacing w:val="-2"/>
        </w:rPr>
        <w:t xml:space="preserve"> </w:t>
      </w:r>
      <w:r>
        <w:t>requiring</w:t>
      </w:r>
      <w:r>
        <w:rPr>
          <w:spacing w:val="-2"/>
        </w:rPr>
        <w:t xml:space="preserve"> </w:t>
      </w:r>
      <w:r>
        <w:t>prior</w:t>
      </w:r>
      <w:r>
        <w:rPr>
          <w:spacing w:val="-2"/>
        </w:rPr>
        <w:t xml:space="preserve"> </w:t>
      </w:r>
      <w:r>
        <w:t>land-ocean</w:t>
      </w:r>
      <w:r>
        <w:rPr>
          <w:spacing w:val="-2"/>
        </w:rPr>
        <w:t xml:space="preserve"> </w:t>
      </w:r>
      <w:r>
        <w:t>segmentation.</w:t>
      </w:r>
      <w:r>
        <w:rPr>
          <w:spacing w:val="17"/>
        </w:rPr>
        <w:t xml:space="preserve"> </w:t>
      </w:r>
      <w:r>
        <w:t>This dual-targeted architecture ensures both operational deployment in edge environments and user-friendly analysis for maritime monitoring and decision-making.</w:t>
      </w:r>
    </w:p>
    <w:p w14:paraId="1EAE2E60" w14:textId="77777777" w:rsidR="00D645B0" w:rsidRDefault="00000000">
      <w:pPr>
        <w:pStyle w:val="BodyText"/>
        <w:spacing w:before="19"/>
      </w:pPr>
      <w:r>
        <w:rPr>
          <w:noProof/>
        </w:rPr>
        <w:drawing>
          <wp:anchor distT="0" distB="0" distL="0" distR="0" simplePos="0" relativeHeight="487593472" behindDoc="1" locked="0" layoutInCell="1" allowOverlap="1" wp14:anchorId="0E6EF9B2" wp14:editId="526DE0C1">
            <wp:simplePos x="0" y="0"/>
            <wp:positionH relativeFrom="page">
              <wp:posOffset>1111410</wp:posOffset>
            </wp:positionH>
            <wp:positionV relativeFrom="paragraph">
              <wp:posOffset>176306</wp:posOffset>
            </wp:positionV>
            <wp:extent cx="4955762" cy="3147155"/>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0" cstate="print"/>
                    <a:stretch>
                      <a:fillRect/>
                    </a:stretch>
                  </pic:blipFill>
                  <pic:spPr>
                    <a:xfrm>
                      <a:off x="0" y="0"/>
                      <a:ext cx="4955762" cy="3147155"/>
                    </a:xfrm>
                    <a:prstGeom prst="rect">
                      <a:avLst/>
                    </a:prstGeom>
                  </pic:spPr>
                </pic:pic>
              </a:graphicData>
            </a:graphic>
          </wp:anchor>
        </w:drawing>
      </w:r>
    </w:p>
    <w:p w14:paraId="1B35D26C" w14:textId="77777777" w:rsidR="00D645B0" w:rsidRDefault="00D645B0">
      <w:pPr>
        <w:pStyle w:val="BodyText"/>
        <w:spacing w:before="13"/>
      </w:pPr>
    </w:p>
    <w:p w14:paraId="7AD63FE3" w14:textId="77777777" w:rsidR="00D645B0" w:rsidRDefault="00000000">
      <w:pPr>
        <w:pStyle w:val="BodyText"/>
        <w:ind w:left="946" w:right="945"/>
        <w:jc w:val="center"/>
      </w:pPr>
      <w:r>
        <w:t>Figure</w:t>
      </w:r>
      <w:r>
        <w:rPr>
          <w:spacing w:val="23"/>
        </w:rPr>
        <w:t xml:space="preserve"> </w:t>
      </w:r>
      <w:r>
        <w:t>1:</w:t>
      </w:r>
      <w:r>
        <w:rPr>
          <w:spacing w:val="47"/>
        </w:rPr>
        <w:t xml:space="preserve"> </w:t>
      </w:r>
      <w:r>
        <w:t>High</w:t>
      </w:r>
      <w:r>
        <w:rPr>
          <w:spacing w:val="23"/>
        </w:rPr>
        <w:t xml:space="preserve"> </w:t>
      </w:r>
      <w:r>
        <w:t>Level</w:t>
      </w:r>
      <w:r>
        <w:rPr>
          <w:spacing w:val="24"/>
        </w:rPr>
        <w:t xml:space="preserve"> </w:t>
      </w:r>
      <w:r>
        <w:t>System</w:t>
      </w:r>
      <w:r>
        <w:rPr>
          <w:spacing w:val="24"/>
        </w:rPr>
        <w:t xml:space="preserve"> </w:t>
      </w:r>
      <w:r>
        <w:t>Architecture</w:t>
      </w:r>
      <w:r>
        <w:rPr>
          <w:spacing w:val="24"/>
        </w:rPr>
        <w:t xml:space="preserve"> </w:t>
      </w:r>
      <w:r>
        <w:rPr>
          <w:spacing w:val="-2"/>
        </w:rPr>
        <w:t>Flowchart</w:t>
      </w:r>
    </w:p>
    <w:p w14:paraId="085DF2AF" w14:textId="77777777" w:rsidR="00D645B0" w:rsidRDefault="00D645B0">
      <w:pPr>
        <w:pStyle w:val="BodyText"/>
      </w:pPr>
    </w:p>
    <w:p w14:paraId="1733E9EF" w14:textId="77777777" w:rsidR="00D645B0" w:rsidRDefault="00D645B0">
      <w:pPr>
        <w:pStyle w:val="BodyText"/>
        <w:spacing w:before="96"/>
      </w:pPr>
    </w:p>
    <w:p w14:paraId="3DA23ECE" w14:textId="77777777" w:rsidR="00D645B0" w:rsidRDefault="00000000">
      <w:pPr>
        <w:pStyle w:val="Heading2"/>
        <w:numPr>
          <w:ilvl w:val="1"/>
          <w:numId w:val="17"/>
        </w:numPr>
        <w:tabs>
          <w:tab w:val="left" w:pos="777"/>
        </w:tabs>
        <w:spacing w:before="1"/>
        <w:ind w:hanging="612"/>
      </w:pPr>
      <w:bookmarkStart w:id="29" w:name="Detailed_Component_Design"/>
      <w:bookmarkStart w:id="30" w:name="_bookmark15"/>
      <w:bookmarkEnd w:id="29"/>
      <w:bookmarkEnd w:id="30"/>
      <w:r>
        <w:rPr>
          <w:spacing w:val="-8"/>
        </w:rPr>
        <w:t>Detailed</w:t>
      </w:r>
      <w:r>
        <w:rPr>
          <w:spacing w:val="13"/>
        </w:rPr>
        <w:t xml:space="preserve"> </w:t>
      </w:r>
      <w:r>
        <w:rPr>
          <w:spacing w:val="-8"/>
        </w:rPr>
        <w:t>Component</w:t>
      </w:r>
      <w:r>
        <w:rPr>
          <w:spacing w:val="13"/>
        </w:rPr>
        <w:t xml:space="preserve"> </w:t>
      </w:r>
      <w:r>
        <w:rPr>
          <w:spacing w:val="-8"/>
        </w:rPr>
        <w:t>Design</w:t>
      </w:r>
    </w:p>
    <w:p w14:paraId="14503B88" w14:textId="77777777" w:rsidR="00D645B0" w:rsidRDefault="00000000">
      <w:pPr>
        <w:pStyle w:val="Heading3"/>
        <w:numPr>
          <w:ilvl w:val="2"/>
          <w:numId w:val="17"/>
        </w:numPr>
        <w:tabs>
          <w:tab w:val="left" w:pos="864"/>
        </w:tabs>
        <w:spacing w:before="131"/>
        <w:ind w:hanging="699"/>
      </w:pPr>
      <w:bookmarkStart w:id="31" w:name="Data_Acquisition_and_Management"/>
      <w:bookmarkStart w:id="32" w:name="_bookmark16"/>
      <w:bookmarkEnd w:id="31"/>
      <w:bookmarkEnd w:id="32"/>
      <w:r>
        <w:rPr>
          <w:spacing w:val="-2"/>
        </w:rPr>
        <w:t>Data</w:t>
      </w:r>
      <w:r>
        <w:rPr>
          <w:spacing w:val="2"/>
        </w:rPr>
        <w:t xml:space="preserve"> </w:t>
      </w:r>
      <w:r>
        <w:rPr>
          <w:spacing w:val="-2"/>
        </w:rPr>
        <w:t>Acquisition</w:t>
      </w:r>
      <w:r>
        <w:rPr>
          <w:spacing w:val="3"/>
        </w:rPr>
        <w:t xml:space="preserve"> </w:t>
      </w:r>
      <w:r>
        <w:rPr>
          <w:spacing w:val="-2"/>
        </w:rPr>
        <w:t>and</w:t>
      </w:r>
      <w:r>
        <w:rPr>
          <w:spacing w:val="3"/>
        </w:rPr>
        <w:t xml:space="preserve"> </w:t>
      </w:r>
      <w:r>
        <w:rPr>
          <w:spacing w:val="-2"/>
        </w:rPr>
        <w:t>Management</w:t>
      </w:r>
    </w:p>
    <w:p w14:paraId="650889F3" w14:textId="77777777" w:rsidR="00D645B0" w:rsidRDefault="00000000">
      <w:pPr>
        <w:pStyle w:val="BodyText"/>
        <w:spacing w:before="134" w:line="244" w:lineRule="auto"/>
        <w:ind w:left="165" w:right="134" w:hanging="8"/>
        <w:jc w:val="both"/>
      </w:pPr>
      <w:r>
        <w:t xml:space="preserve">The data acquisition algorithm for the SAR ship detection project involves </w:t>
      </w:r>
      <w:proofErr w:type="gramStart"/>
      <w:r>
        <w:t>a systematic</w:t>
      </w:r>
      <w:proofErr w:type="gramEnd"/>
      <w:r>
        <w:t xml:space="preserve"> selection and integration</w:t>
      </w:r>
      <w:r>
        <w:rPr>
          <w:spacing w:val="19"/>
        </w:rPr>
        <w:t xml:space="preserve"> </w:t>
      </w:r>
      <w:r>
        <w:t>of</w:t>
      </w:r>
      <w:r>
        <w:rPr>
          <w:spacing w:val="19"/>
        </w:rPr>
        <w:t xml:space="preserve"> </w:t>
      </w:r>
      <w:r>
        <w:t>publicly</w:t>
      </w:r>
      <w:r>
        <w:rPr>
          <w:spacing w:val="19"/>
        </w:rPr>
        <w:t xml:space="preserve"> </w:t>
      </w:r>
      <w:r>
        <w:t>available</w:t>
      </w:r>
      <w:r>
        <w:rPr>
          <w:spacing w:val="19"/>
        </w:rPr>
        <w:t xml:space="preserve"> </w:t>
      </w:r>
      <w:r>
        <w:t>datasets</w:t>
      </w:r>
      <w:r>
        <w:rPr>
          <w:spacing w:val="19"/>
        </w:rPr>
        <w:t xml:space="preserve"> </w:t>
      </w:r>
      <w:r>
        <w:t>from</w:t>
      </w:r>
      <w:r>
        <w:rPr>
          <w:spacing w:val="19"/>
        </w:rPr>
        <w:t xml:space="preserve"> </w:t>
      </w:r>
      <w:r>
        <w:t>diverse</w:t>
      </w:r>
      <w:r>
        <w:rPr>
          <w:spacing w:val="19"/>
        </w:rPr>
        <w:t xml:space="preserve"> </w:t>
      </w:r>
      <w:r>
        <w:t>sources,</w:t>
      </w:r>
      <w:r>
        <w:rPr>
          <w:spacing w:val="19"/>
        </w:rPr>
        <w:t xml:space="preserve"> </w:t>
      </w:r>
      <w:r>
        <w:t>including</w:t>
      </w:r>
      <w:r>
        <w:rPr>
          <w:spacing w:val="19"/>
        </w:rPr>
        <w:t xml:space="preserve"> </w:t>
      </w:r>
      <w:r>
        <w:t>Kaggle,</w:t>
      </w:r>
      <w:r>
        <w:rPr>
          <w:spacing w:val="19"/>
        </w:rPr>
        <w:t xml:space="preserve"> </w:t>
      </w:r>
      <w:r>
        <w:t>GitHub,</w:t>
      </w:r>
      <w:r>
        <w:rPr>
          <w:spacing w:val="19"/>
        </w:rPr>
        <w:t xml:space="preserve"> </w:t>
      </w:r>
      <w:r>
        <w:t>and</w:t>
      </w:r>
      <w:r>
        <w:rPr>
          <w:spacing w:val="19"/>
        </w:rPr>
        <w:t xml:space="preserve"> </w:t>
      </w:r>
      <w:proofErr w:type="spellStart"/>
      <w:r>
        <w:t>Roboflow</w:t>
      </w:r>
      <w:proofErr w:type="spellEnd"/>
      <w:r>
        <w:t>,</w:t>
      </w:r>
    </w:p>
    <w:p w14:paraId="13A11C4D" w14:textId="77777777" w:rsidR="00D645B0" w:rsidRDefault="00D645B0">
      <w:pPr>
        <w:pStyle w:val="BodyText"/>
        <w:spacing w:line="244" w:lineRule="auto"/>
        <w:jc w:val="both"/>
        <w:sectPr w:rsidR="00D645B0">
          <w:pgSz w:w="11910" w:h="16840"/>
          <w:pgMar w:top="1280" w:right="1275" w:bottom="1020" w:left="1275" w:header="0" w:footer="829" w:gutter="0"/>
          <w:cols w:space="720"/>
        </w:sectPr>
      </w:pPr>
    </w:p>
    <w:p w14:paraId="26C77477" w14:textId="77777777" w:rsidR="00D645B0" w:rsidRDefault="00000000">
      <w:pPr>
        <w:pStyle w:val="BodyText"/>
        <w:spacing w:before="71"/>
        <w:ind w:left="165"/>
        <w:jc w:val="both"/>
      </w:pPr>
      <w:r>
        <w:lastRenderedPageBreak/>
        <w:t>to</w:t>
      </w:r>
      <w:r>
        <w:rPr>
          <w:spacing w:val="16"/>
        </w:rPr>
        <w:t xml:space="preserve"> </w:t>
      </w:r>
      <w:r>
        <w:t>construct</w:t>
      </w:r>
      <w:r>
        <w:rPr>
          <w:spacing w:val="16"/>
        </w:rPr>
        <w:t xml:space="preserve"> </w:t>
      </w:r>
      <w:r>
        <w:t>a</w:t>
      </w:r>
      <w:r>
        <w:rPr>
          <w:spacing w:val="16"/>
        </w:rPr>
        <w:t xml:space="preserve"> </w:t>
      </w:r>
      <w:r>
        <w:t>robust</w:t>
      </w:r>
      <w:r>
        <w:rPr>
          <w:spacing w:val="17"/>
        </w:rPr>
        <w:t xml:space="preserve"> </w:t>
      </w:r>
      <w:r>
        <w:t>training</w:t>
      </w:r>
      <w:r>
        <w:rPr>
          <w:spacing w:val="16"/>
        </w:rPr>
        <w:t xml:space="preserve"> </w:t>
      </w:r>
      <w:r>
        <w:rPr>
          <w:spacing w:val="-2"/>
        </w:rPr>
        <w:t>dataset.</w:t>
      </w:r>
    </w:p>
    <w:p w14:paraId="4CCBBF70" w14:textId="77777777" w:rsidR="00D645B0" w:rsidRDefault="00D645B0">
      <w:pPr>
        <w:pStyle w:val="BodyText"/>
        <w:spacing w:before="9"/>
      </w:pPr>
    </w:p>
    <w:p w14:paraId="3F7C0D18" w14:textId="77777777" w:rsidR="00D645B0" w:rsidRDefault="00000000">
      <w:pPr>
        <w:pStyle w:val="BodyText"/>
        <w:spacing w:line="244" w:lineRule="auto"/>
        <w:ind w:left="155" w:right="135" w:firstLine="308"/>
        <w:jc w:val="both"/>
      </w:pPr>
      <w:r>
        <w:rPr>
          <w:w w:val="105"/>
        </w:rPr>
        <w:t>Initially, a screening process identified two prominent public datasets:</w:t>
      </w:r>
      <w:r>
        <w:rPr>
          <w:spacing w:val="40"/>
          <w:w w:val="105"/>
        </w:rPr>
        <w:t xml:space="preserve"> </w:t>
      </w:r>
      <w:r>
        <w:rPr>
          <w:w w:val="105"/>
        </w:rPr>
        <w:t>the SAR-Ship Dataset, comprising</w:t>
      </w:r>
      <w:r>
        <w:rPr>
          <w:spacing w:val="-9"/>
          <w:w w:val="105"/>
        </w:rPr>
        <w:t xml:space="preserve"> </w:t>
      </w:r>
      <w:r>
        <w:rPr>
          <w:w w:val="105"/>
        </w:rPr>
        <w:t>43,819</w:t>
      </w:r>
      <w:r>
        <w:rPr>
          <w:spacing w:val="-9"/>
          <w:w w:val="105"/>
        </w:rPr>
        <w:t xml:space="preserve"> </w:t>
      </w:r>
      <w:r>
        <w:rPr>
          <w:w w:val="105"/>
        </w:rPr>
        <w:t>images</w:t>
      </w:r>
      <w:r>
        <w:rPr>
          <w:spacing w:val="-9"/>
          <w:w w:val="105"/>
        </w:rPr>
        <w:t xml:space="preserve"> </w:t>
      </w:r>
      <w:r>
        <w:rPr>
          <w:w w:val="105"/>
        </w:rPr>
        <w:t>(10,2</w:t>
      </w:r>
      <w:r>
        <w:rPr>
          <w:spacing w:val="-9"/>
          <w:w w:val="105"/>
        </w:rPr>
        <w:t xml:space="preserve"> </w:t>
      </w:r>
      <w:r>
        <w:rPr>
          <w:w w:val="105"/>
        </w:rPr>
        <w:t>Gaofen-3</w:t>
      </w:r>
      <w:r>
        <w:rPr>
          <w:spacing w:val="-9"/>
          <w:w w:val="105"/>
        </w:rPr>
        <w:t xml:space="preserve"> </w:t>
      </w:r>
      <w:r>
        <w:rPr>
          <w:w w:val="105"/>
        </w:rPr>
        <w:t>and</w:t>
      </w:r>
      <w:r>
        <w:rPr>
          <w:spacing w:val="-9"/>
          <w:w w:val="105"/>
        </w:rPr>
        <w:t xml:space="preserve"> </w:t>
      </w:r>
      <w:r>
        <w:rPr>
          <w:w w:val="105"/>
        </w:rPr>
        <w:t>10,8</w:t>
      </w:r>
      <w:r>
        <w:rPr>
          <w:spacing w:val="-9"/>
          <w:w w:val="105"/>
        </w:rPr>
        <w:t xml:space="preserve"> </w:t>
      </w:r>
      <w:r>
        <w:rPr>
          <w:w w:val="105"/>
        </w:rPr>
        <w:t>Sentinel-1)</w:t>
      </w:r>
      <w:r>
        <w:rPr>
          <w:spacing w:val="-9"/>
          <w:w w:val="105"/>
        </w:rPr>
        <w:t xml:space="preserve"> </w:t>
      </w:r>
      <w:r>
        <w:rPr>
          <w:w w:val="105"/>
        </w:rPr>
        <w:t>with</w:t>
      </w:r>
      <w:r>
        <w:rPr>
          <w:spacing w:val="-9"/>
          <w:w w:val="105"/>
        </w:rPr>
        <w:t xml:space="preserve"> </w:t>
      </w:r>
      <w:r>
        <w:rPr>
          <w:w w:val="105"/>
        </w:rPr>
        <w:t>a</w:t>
      </w:r>
      <w:r>
        <w:rPr>
          <w:spacing w:val="-9"/>
          <w:w w:val="105"/>
        </w:rPr>
        <w:t xml:space="preserve"> </w:t>
      </w:r>
      <w:r>
        <w:rPr>
          <w:w w:val="105"/>
        </w:rPr>
        <w:t>resolution</w:t>
      </w:r>
      <w:r>
        <w:rPr>
          <w:spacing w:val="-9"/>
          <w:w w:val="105"/>
        </w:rPr>
        <w:t xml:space="preserve"> </w:t>
      </w:r>
      <w:r>
        <w:rPr>
          <w:w w:val="105"/>
        </w:rPr>
        <w:t>of</w:t>
      </w:r>
      <w:r>
        <w:rPr>
          <w:spacing w:val="-9"/>
          <w:w w:val="105"/>
        </w:rPr>
        <w:t xml:space="preserve"> </w:t>
      </w:r>
      <w:r>
        <w:rPr>
          <w:w w:val="105"/>
        </w:rPr>
        <w:t>3–25</w:t>
      </w:r>
      <w:r>
        <w:rPr>
          <w:spacing w:val="-9"/>
          <w:w w:val="105"/>
        </w:rPr>
        <w:t xml:space="preserve"> </w:t>
      </w:r>
      <w:r>
        <w:rPr>
          <w:w w:val="105"/>
        </w:rPr>
        <w:t>m,</w:t>
      </w:r>
      <w:r>
        <w:rPr>
          <w:spacing w:val="-9"/>
          <w:w w:val="105"/>
        </w:rPr>
        <w:t xml:space="preserve"> </w:t>
      </w:r>
      <w:r>
        <w:rPr>
          <w:w w:val="105"/>
        </w:rPr>
        <w:t xml:space="preserve">containing 59,535 ship instances of 256 </w:t>
      </w:r>
      <w:r>
        <w:rPr>
          <w:w w:val="115"/>
        </w:rPr>
        <w:t xml:space="preserve">× </w:t>
      </w:r>
      <w:r>
        <w:rPr>
          <w:w w:val="105"/>
        </w:rPr>
        <w:t xml:space="preserve">256 pixels, and the SSDD (SAR Ship Detection Dataset), consisting of 1,160 images from Sentinel-1, RadarSat-2, and </w:t>
      </w:r>
      <w:proofErr w:type="spellStart"/>
      <w:r>
        <w:rPr>
          <w:w w:val="105"/>
        </w:rPr>
        <w:t>TerraSAR</w:t>
      </w:r>
      <w:proofErr w:type="spellEnd"/>
      <w:r>
        <w:rPr>
          <w:w w:val="105"/>
        </w:rPr>
        <w:t xml:space="preserve">-X with 1–15 m resolution, featuring 2,358 ship instances of 500 </w:t>
      </w:r>
      <w:r>
        <w:rPr>
          <w:w w:val="115"/>
        </w:rPr>
        <w:t>×</w:t>
      </w:r>
      <w:r>
        <w:rPr>
          <w:spacing w:val="-2"/>
          <w:w w:val="115"/>
        </w:rPr>
        <w:t xml:space="preserve"> </w:t>
      </w:r>
      <w:r>
        <w:rPr>
          <w:w w:val="105"/>
        </w:rPr>
        <w:t>500 pixels.</w:t>
      </w:r>
      <w:r>
        <w:rPr>
          <w:spacing w:val="26"/>
          <w:w w:val="105"/>
        </w:rPr>
        <w:t xml:space="preserve"> </w:t>
      </w:r>
      <w:r>
        <w:rPr>
          <w:w w:val="105"/>
        </w:rPr>
        <w:t xml:space="preserve">These datasets were merged to form a unified corpus; however, a critical deficiency in VV polarization </w:t>
      </w:r>
      <w:proofErr w:type="spellStart"/>
      <w:r>
        <w:rPr>
          <w:w w:val="105"/>
        </w:rPr>
        <w:t>polarization</w:t>
      </w:r>
      <w:proofErr w:type="spellEnd"/>
      <w:r>
        <w:rPr>
          <w:w w:val="105"/>
        </w:rPr>
        <w:t xml:space="preserve"> highly effective for detecting metallic surfaces was identified. To</w:t>
      </w:r>
      <w:r>
        <w:rPr>
          <w:spacing w:val="-7"/>
          <w:w w:val="105"/>
        </w:rPr>
        <w:t xml:space="preserve"> </w:t>
      </w:r>
      <w:r>
        <w:rPr>
          <w:w w:val="105"/>
        </w:rPr>
        <w:t>address</w:t>
      </w:r>
      <w:r>
        <w:rPr>
          <w:spacing w:val="-7"/>
          <w:w w:val="105"/>
        </w:rPr>
        <w:t xml:space="preserve"> </w:t>
      </w:r>
      <w:r>
        <w:rPr>
          <w:w w:val="105"/>
        </w:rPr>
        <w:t>this,</w:t>
      </w:r>
      <w:r>
        <w:rPr>
          <w:spacing w:val="-7"/>
          <w:w w:val="105"/>
        </w:rPr>
        <w:t xml:space="preserve"> </w:t>
      </w:r>
      <w:r>
        <w:rPr>
          <w:w w:val="105"/>
        </w:rPr>
        <w:t>additional</w:t>
      </w:r>
      <w:r>
        <w:rPr>
          <w:spacing w:val="-7"/>
          <w:w w:val="105"/>
        </w:rPr>
        <w:t xml:space="preserve"> </w:t>
      </w:r>
      <w:r>
        <w:rPr>
          <w:w w:val="105"/>
        </w:rPr>
        <w:t>data</w:t>
      </w:r>
      <w:r>
        <w:rPr>
          <w:spacing w:val="-7"/>
          <w:w w:val="105"/>
        </w:rPr>
        <w:t xml:space="preserve"> </w:t>
      </w:r>
      <w:proofErr w:type="gramStart"/>
      <w:r>
        <w:rPr>
          <w:w w:val="105"/>
        </w:rPr>
        <w:t>were</w:t>
      </w:r>
      <w:proofErr w:type="gramEnd"/>
      <w:r>
        <w:rPr>
          <w:spacing w:val="-7"/>
          <w:w w:val="105"/>
        </w:rPr>
        <w:t xml:space="preserve"> </w:t>
      </w:r>
      <w:r>
        <w:rPr>
          <w:w w:val="105"/>
        </w:rPr>
        <w:t>downloaded</w:t>
      </w:r>
      <w:r>
        <w:rPr>
          <w:spacing w:val="-7"/>
          <w:w w:val="105"/>
        </w:rPr>
        <w:t xml:space="preserve"> </w:t>
      </w:r>
      <w:r>
        <w:rPr>
          <w:w w:val="105"/>
        </w:rPr>
        <w:t>from</w:t>
      </w:r>
      <w:r>
        <w:rPr>
          <w:spacing w:val="-7"/>
          <w:w w:val="105"/>
        </w:rPr>
        <w:t xml:space="preserve"> </w:t>
      </w:r>
      <w:r>
        <w:rPr>
          <w:w w:val="105"/>
        </w:rPr>
        <w:t>Copernicus,</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SNAP</w:t>
      </w:r>
      <w:r>
        <w:rPr>
          <w:spacing w:val="-7"/>
          <w:w w:val="105"/>
        </w:rPr>
        <w:t xml:space="preserve"> </w:t>
      </w:r>
      <w:r>
        <w:rPr>
          <w:w w:val="105"/>
        </w:rPr>
        <w:t>software was employed to extract VV polarization bands, exporting them as PNG files.</w:t>
      </w:r>
    </w:p>
    <w:p w14:paraId="150F30A8" w14:textId="77777777" w:rsidR="00D645B0" w:rsidRDefault="00D645B0">
      <w:pPr>
        <w:pStyle w:val="BodyText"/>
        <w:spacing w:before="4"/>
      </w:pPr>
    </w:p>
    <w:p w14:paraId="02CA55D5" w14:textId="77777777" w:rsidR="00D645B0" w:rsidRDefault="00000000">
      <w:pPr>
        <w:pStyle w:val="BodyText"/>
        <w:spacing w:before="1" w:line="244" w:lineRule="auto"/>
        <w:ind w:left="165" w:right="124" w:firstLine="298"/>
        <w:jc w:val="both"/>
      </w:pPr>
      <w:r>
        <w:t>Subsequently, the AIS API was utilized to enable automated labeling, enhancing dataset accuracy. Finally, these enriched data were integrated to yield a final dataset encompassing multiple bands and resolutions, optimized for advanced ship detection and tracking applications.</w:t>
      </w:r>
    </w:p>
    <w:p w14:paraId="274B73B8" w14:textId="77777777" w:rsidR="00D645B0" w:rsidRDefault="00000000">
      <w:pPr>
        <w:pStyle w:val="BodyText"/>
        <w:spacing w:before="92"/>
      </w:pPr>
      <w:r>
        <w:rPr>
          <w:noProof/>
        </w:rPr>
        <w:drawing>
          <wp:anchor distT="0" distB="0" distL="0" distR="0" simplePos="0" relativeHeight="487593984" behindDoc="1" locked="0" layoutInCell="1" allowOverlap="1" wp14:anchorId="5C5423B4" wp14:editId="22EA9732">
            <wp:simplePos x="0" y="0"/>
            <wp:positionH relativeFrom="page">
              <wp:posOffset>1080067</wp:posOffset>
            </wp:positionH>
            <wp:positionV relativeFrom="paragraph">
              <wp:posOffset>222657</wp:posOffset>
            </wp:positionV>
            <wp:extent cx="5130355" cy="2968085"/>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1" cstate="print"/>
                    <a:stretch>
                      <a:fillRect/>
                    </a:stretch>
                  </pic:blipFill>
                  <pic:spPr>
                    <a:xfrm>
                      <a:off x="0" y="0"/>
                      <a:ext cx="5130355" cy="2968085"/>
                    </a:xfrm>
                    <a:prstGeom prst="rect">
                      <a:avLst/>
                    </a:prstGeom>
                  </pic:spPr>
                </pic:pic>
              </a:graphicData>
            </a:graphic>
          </wp:anchor>
        </w:drawing>
      </w:r>
    </w:p>
    <w:p w14:paraId="14A31B30" w14:textId="77777777" w:rsidR="00D645B0" w:rsidRDefault="00D645B0">
      <w:pPr>
        <w:pStyle w:val="BodyText"/>
        <w:spacing w:before="189"/>
      </w:pPr>
    </w:p>
    <w:p w14:paraId="5056B38A" w14:textId="77777777" w:rsidR="00D645B0" w:rsidRDefault="00000000">
      <w:pPr>
        <w:pStyle w:val="BodyText"/>
        <w:ind w:left="946" w:right="945"/>
        <w:jc w:val="center"/>
      </w:pPr>
      <w:r>
        <w:t>Figure</w:t>
      </w:r>
      <w:r>
        <w:rPr>
          <w:spacing w:val="27"/>
        </w:rPr>
        <w:t xml:space="preserve"> </w:t>
      </w:r>
      <w:r>
        <w:t>2:</w:t>
      </w:r>
      <w:r>
        <w:rPr>
          <w:spacing w:val="52"/>
        </w:rPr>
        <w:t xml:space="preserve"> </w:t>
      </w:r>
      <w:r>
        <w:t>Data</w:t>
      </w:r>
      <w:r>
        <w:rPr>
          <w:spacing w:val="27"/>
        </w:rPr>
        <w:t xml:space="preserve"> </w:t>
      </w:r>
      <w:r>
        <w:t>Acquisition</w:t>
      </w:r>
      <w:r>
        <w:rPr>
          <w:spacing w:val="28"/>
        </w:rPr>
        <w:t xml:space="preserve"> </w:t>
      </w:r>
      <w:r>
        <w:rPr>
          <w:spacing w:val="-2"/>
        </w:rPr>
        <w:t>Flowchart</w:t>
      </w:r>
    </w:p>
    <w:p w14:paraId="29328A54" w14:textId="77777777" w:rsidR="00D645B0" w:rsidRDefault="00D645B0">
      <w:pPr>
        <w:pStyle w:val="BodyText"/>
      </w:pPr>
    </w:p>
    <w:p w14:paraId="12F18026" w14:textId="77777777" w:rsidR="00D645B0" w:rsidRDefault="00D645B0">
      <w:pPr>
        <w:pStyle w:val="BodyText"/>
        <w:spacing w:before="46"/>
      </w:pPr>
    </w:p>
    <w:p w14:paraId="55CDFE28" w14:textId="77777777" w:rsidR="00D645B0" w:rsidRDefault="00000000">
      <w:pPr>
        <w:pStyle w:val="Heading3"/>
        <w:numPr>
          <w:ilvl w:val="2"/>
          <w:numId w:val="17"/>
        </w:numPr>
        <w:tabs>
          <w:tab w:val="left" w:pos="864"/>
        </w:tabs>
        <w:spacing w:before="1"/>
        <w:ind w:hanging="699"/>
      </w:pPr>
      <w:bookmarkStart w:id="33" w:name="Preprocessing_Subsystem"/>
      <w:bookmarkStart w:id="34" w:name="_bookmark17"/>
      <w:bookmarkEnd w:id="33"/>
      <w:bookmarkEnd w:id="34"/>
      <w:r>
        <w:rPr>
          <w:spacing w:val="-7"/>
        </w:rPr>
        <w:t>Preprocessing</w:t>
      </w:r>
      <w:r>
        <w:rPr>
          <w:spacing w:val="13"/>
        </w:rPr>
        <w:t xml:space="preserve"> </w:t>
      </w:r>
      <w:r>
        <w:rPr>
          <w:spacing w:val="-2"/>
        </w:rPr>
        <w:t>Subsystem</w:t>
      </w:r>
    </w:p>
    <w:p w14:paraId="5A9C21E4" w14:textId="77777777" w:rsidR="00D645B0" w:rsidRDefault="00000000">
      <w:pPr>
        <w:pStyle w:val="BodyText"/>
        <w:spacing w:before="133" w:line="244" w:lineRule="auto"/>
        <w:ind w:left="165" w:right="134" w:hanging="8"/>
        <w:jc w:val="both"/>
      </w:pPr>
      <w:r>
        <w:t xml:space="preserve">Accurate ship detection in Synthetic Aperture Radar (SAR) imagery is highly dependent on robust </w:t>
      </w:r>
      <w:r>
        <w:rPr>
          <w:spacing w:val="-2"/>
        </w:rPr>
        <w:t>preprocessing</w:t>
      </w:r>
      <w:r>
        <w:rPr>
          <w:spacing w:val="-4"/>
        </w:rPr>
        <w:t xml:space="preserve"> </w:t>
      </w:r>
      <w:r>
        <w:rPr>
          <w:spacing w:val="-2"/>
        </w:rPr>
        <w:t>techniques</w:t>
      </w:r>
      <w:r>
        <w:rPr>
          <w:spacing w:val="-4"/>
        </w:rPr>
        <w:t xml:space="preserve"> </w:t>
      </w:r>
      <w:r>
        <w:rPr>
          <w:spacing w:val="-2"/>
        </w:rPr>
        <w:t>that</w:t>
      </w:r>
      <w:r>
        <w:rPr>
          <w:spacing w:val="-4"/>
        </w:rPr>
        <w:t xml:space="preserve"> </w:t>
      </w:r>
      <w:r>
        <w:rPr>
          <w:spacing w:val="-2"/>
        </w:rPr>
        <w:t>enhance</w:t>
      </w:r>
      <w:r>
        <w:rPr>
          <w:spacing w:val="-4"/>
        </w:rPr>
        <w:t xml:space="preserve"> </w:t>
      </w:r>
      <w:r>
        <w:rPr>
          <w:spacing w:val="-2"/>
        </w:rPr>
        <w:t>discriminative</w:t>
      </w:r>
      <w:r>
        <w:rPr>
          <w:spacing w:val="-4"/>
        </w:rPr>
        <w:t xml:space="preserve"> </w:t>
      </w:r>
      <w:r>
        <w:rPr>
          <w:spacing w:val="-2"/>
        </w:rPr>
        <w:t>features</w:t>
      </w:r>
      <w:r>
        <w:rPr>
          <w:spacing w:val="-4"/>
        </w:rPr>
        <w:t xml:space="preserve"> </w:t>
      </w:r>
      <w:r>
        <w:rPr>
          <w:spacing w:val="-2"/>
        </w:rPr>
        <w:t>while</w:t>
      </w:r>
      <w:r>
        <w:rPr>
          <w:spacing w:val="-4"/>
        </w:rPr>
        <w:t xml:space="preserve"> </w:t>
      </w:r>
      <w:r>
        <w:rPr>
          <w:spacing w:val="-2"/>
        </w:rPr>
        <w:t>mitigating</w:t>
      </w:r>
      <w:r>
        <w:rPr>
          <w:spacing w:val="-4"/>
        </w:rPr>
        <w:t xml:space="preserve"> </w:t>
      </w:r>
      <w:r>
        <w:rPr>
          <w:spacing w:val="-2"/>
        </w:rPr>
        <w:t>noise, clutter, and</w:t>
      </w:r>
      <w:r>
        <w:rPr>
          <w:spacing w:val="-4"/>
        </w:rPr>
        <w:t xml:space="preserve"> </w:t>
      </w:r>
      <w:r>
        <w:rPr>
          <w:spacing w:val="-2"/>
        </w:rPr>
        <w:t xml:space="preserve">irrelevant </w:t>
      </w:r>
      <w:r>
        <w:t xml:space="preserve">background information. SAR images present unique challenges, including speckle noise, low contrast in </w:t>
      </w:r>
      <w:r>
        <w:rPr>
          <w:spacing w:val="-2"/>
        </w:rPr>
        <w:t>certain</w:t>
      </w:r>
      <w:r>
        <w:rPr>
          <w:spacing w:val="-10"/>
        </w:rPr>
        <w:t xml:space="preserve"> </w:t>
      </w:r>
      <w:r>
        <w:rPr>
          <w:spacing w:val="-2"/>
        </w:rPr>
        <w:t>sea</w:t>
      </w:r>
      <w:r>
        <w:rPr>
          <w:spacing w:val="-9"/>
        </w:rPr>
        <w:t xml:space="preserve"> </w:t>
      </w:r>
      <w:r>
        <w:rPr>
          <w:spacing w:val="-2"/>
        </w:rPr>
        <w:t>conditions,</w:t>
      </w:r>
      <w:r>
        <w:rPr>
          <w:spacing w:val="-9"/>
        </w:rPr>
        <w:t xml:space="preserve"> </w:t>
      </w:r>
      <w:r>
        <w:rPr>
          <w:spacing w:val="-2"/>
        </w:rPr>
        <w:t>and</w:t>
      </w:r>
      <w:r>
        <w:rPr>
          <w:spacing w:val="-9"/>
        </w:rPr>
        <w:t xml:space="preserve"> </w:t>
      </w:r>
      <w:r>
        <w:rPr>
          <w:spacing w:val="-2"/>
        </w:rPr>
        <w:t>interference</w:t>
      </w:r>
      <w:r>
        <w:rPr>
          <w:spacing w:val="-9"/>
        </w:rPr>
        <w:t xml:space="preserve"> </w:t>
      </w:r>
      <w:r>
        <w:rPr>
          <w:spacing w:val="-2"/>
        </w:rPr>
        <w:t>from</w:t>
      </w:r>
      <w:r>
        <w:rPr>
          <w:spacing w:val="-9"/>
        </w:rPr>
        <w:t xml:space="preserve"> </w:t>
      </w:r>
      <w:r>
        <w:rPr>
          <w:spacing w:val="-2"/>
        </w:rPr>
        <w:t>land</w:t>
      </w:r>
      <w:r>
        <w:rPr>
          <w:spacing w:val="-9"/>
        </w:rPr>
        <w:t xml:space="preserve"> </w:t>
      </w:r>
      <w:r>
        <w:rPr>
          <w:spacing w:val="-2"/>
        </w:rPr>
        <w:t>areas,</w:t>
      </w:r>
      <w:r>
        <w:rPr>
          <w:spacing w:val="-9"/>
        </w:rPr>
        <w:t xml:space="preserve"> </w:t>
      </w:r>
      <w:r>
        <w:rPr>
          <w:spacing w:val="-2"/>
        </w:rPr>
        <w:t>which</w:t>
      </w:r>
      <w:r>
        <w:rPr>
          <w:spacing w:val="-9"/>
        </w:rPr>
        <w:t xml:space="preserve"> </w:t>
      </w:r>
      <w:r>
        <w:rPr>
          <w:spacing w:val="-2"/>
        </w:rPr>
        <w:t>necessitate</w:t>
      </w:r>
      <w:r>
        <w:rPr>
          <w:spacing w:val="-9"/>
        </w:rPr>
        <w:t xml:space="preserve"> </w:t>
      </w:r>
      <w:r>
        <w:rPr>
          <w:spacing w:val="-2"/>
        </w:rPr>
        <w:t>a</w:t>
      </w:r>
      <w:r>
        <w:rPr>
          <w:spacing w:val="-9"/>
        </w:rPr>
        <w:t xml:space="preserve"> </w:t>
      </w:r>
      <w:r>
        <w:rPr>
          <w:spacing w:val="-2"/>
        </w:rPr>
        <w:t>carefully</w:t>
      </w:r>
      <w:r>
        <w:rPr>
          <w:spacing w:val="-9"/>
        </w:rPr>
        <w:t xml:space="preserve"> </w:t>
      </w:r>
      <w:r>
        <w:rPr>
          <w:spacing w:val="-2"/>
        </w:rPr>
        <w:t>designed</w:t>
      </w:r>
      <w:r>
        <w:rPr>
          <w:spacing w:val="-9"/>
        </w:rPr>
        <w:t xml:space="preserve"> </w:t>
      </w:r>
      <w:r>
        <w:rPr>
          <w:spacing w:val="-2"/>
        </w:rPr>
        <w:t xml:space="preserve">preprocessing </w:t>
      </w:r>
      <w:r>
        <w:t>pipeline. The following steps are applied to optimize SAR data for subsequent ship detection algorithms, ensuring improved target visibility and reduced false alarms.</w:t>
      </w:r>
      <w:r>
        <w:rPr>
          <w:spacing w:val="40"/>
        </w:rPr>
        <w:t xml:space="preserve"> </w:t>
      </w:r>
      <w:r>
        <w:t>First, polarimetric band selection is performed to optimize ship-background separability. Next, Amplitude Scaling &amp; Grayscale Conversion is applied to enhance interpretability while preserving critical backscatter characteristics. Then, speckle reduction filters are employed to mitigate noise while preserving structural details.</w:t>
      </w:r>
      <w:r>
        <w:rPr>
          <w:spacing w:val="21"/>
        </w:rPr>
        <w:t xml:space="preserve"> </w:t>
      </w:r>
      <w:r>
        <w:t>Finally, land masking is applied to exclude irrelevant terrestrial regions and focus processing on maritime areas.</w:t>
      </w:r>
    </w:p>
    <w:p w14:paraId="32CD0E1B" w14:textId="77777777" w:rsidR="00D645B0" w:rsidRDefault="00D645B0">
      <w:pPr>
        <w:pStyle w:val="BodyText"/>
        <w:spacing w:before="30"/>
      </w:pPr>
    </w:p>
    <w:p w14:paraId="7FA2F952" w14:textId="77777777" w:rsidR="00D645B0" w:rsidRDefault="00000000">
      <w:pPr>
        <w:pStyle w:val="BodyText"/>
        <w:spacing w:line="244" w:lineRule="auto"/>
        <w:ind w:left="165" w:right="153"/>
        <w:jc w:val="both"/>
      </w:pPr>
      <w:r>
        <w:rPr>
          <w:rFonts w:ascii="Georgia"/>
          <w:b/>
        </w:rPr>
        <w:t xml:space="preserve">Band Selection </w:t>
      </w:r>
      <w:r>
        <w:t>Polarization refers to the orientation of the plane in which a transmitted electromagnetic wave oscillates.</w:t>
      </w:r>
      <w:r>
        <w:rPr>
          <w:spacing w:val="40"/>
        </w:rPr>
        <w:t xml:space="preserve"> </w:t>
      </w:r>
      <w:r>
        <w:t>Radar can collect signals in different polarizations by controlling the analyzed polarization in both the transmit and receive paths.</w:t>
      </w:r>
      <w:r>
        <w:rPr>
          <w:spacing w:val="40"/>
        </w:rPr>
        <w:t xml:space="preserve"> </w:t>
      </w:r>
      <w:r>
        <w:t>While the orientation can occur at any</w:t>
      </w:r>
      <w:r>
        <w:rPr>
          <w:spacing w:val="40"/>
        </w:rPr>
        <w:t xml:space="preserve"> </w:t>
      </w:r>
      <w:r>
        <w:t>angle, SAR sensors typically transmit linearly polarized. The horizontal polarization is indicated by the letter</w:t>
      </w:r>
      <w:r>
        <w:rPr>
          <w:spacing w:val="39"/>
        </w:rPr>
        <w:t xml:space="preserve"> </w:t>
      </w:r>
      <w:r>
        <w:t>H,</w:t>
      </w:r>
      <w:r>
        <w:rPr>
          <w:spacing w:val="39"/>
        </w:rPr>
        <w:t xml:space="preserve"> </w:t>
      </w:r>
      <w:r>
        <w:t>and</w:t>
      </w:r>
      <w:r>
        <w:rPr>
          <w:spacing w:val="39"/>
        </w:rPr>
        <w:t xml:space="preserve"> </w:t>
      </w:r>
      <w:r>
        <w:t>the</w:t>
      </w:r>
      <w:r>
        <w:rPr>
          <w:spacing w:val="39"/>
        </w:rPr>
        <w:t xml:space="preserve"> </w:t>
      </w:r>
      <w:r>
        <w:t>vertical</w:t>
      </w:r>
      <w:r>
        <w:rPr>
          <w:spacing w:val="39"/>
        </w:rPr>
        <w:t xml:space="preserve"> </w:t>
      </w:r>
      <w:r>
        <w:t>polarization</w:t>
      </w:r>
      <w:r>
        <w:rPr>
          <w:spacing w:val="39"/>
        </w:rPr>
        <w:t xml:space="preserve"> </w:t>
      </w:r>
      <w:r>
        <w:t>is</w:t>
      </w:r>
      <w:r>
        <w:rPr>
          <w:spacing w:val="39"/>
        </w:rPr>
        <w:t xml:space="preserve"> </w:t>
      </w:r>
      <w:r>
        <w:t>indicated</w:t>
      </w:r>
      <w:r>
        <w:rPr>
          <w:spacing w:val="39"/>
        </w:rPr>
        <w:t xml:space="preserve"> </w:t>
      </w:r>
      <w:r>
        <w:t>by</w:t>
      </w:r>
      <w:r>
        <w:rPr>
          <w:spacing w:val="39"/>
        </w:rPr>
        <w:t xml:space="preserve"> </w:t>
      </w:r>
      <w:r>
        <w:t>the</w:t>
      </w:r>
      <w:r>
        <w:rPr>
          <w:spacing w:val="39"/>
        </w:rPr>
        <w:t xml:space="preserve"> </w:t>
      </w:r>
      <w:r>
        <w:t>letter</w:t>
      </w:r>
      <w:r>
        <w:rPr>
          <w:spacing w:val="39"/>
        </w:rPr>
        <w:t xml:space="preserve"> </w:t>
      </w:r>
      <w:r>
        <w:t>V.</w:t>
      </w:r>
    </w:p>
    <w:p w14:paraId="2A43C4FD" w14:textId="77777777" w:rsidR="00D645B0" w:rsidRDefault="00D645B0">
      <w:pPr>
        <w:pStyle w:val="BodyText"/>
        <w:spacing w:line="244" w:lineRule="auto"/>
        <w:jc w:val="both"/>
        <w:sectPr w:rsidR="00D645B0">
          <w:pgSz w:w="11910" w:h="16840"/>
          <w:pgMar w:top="1360" w:right="1275" w:bottom="1020" w:left="1275" w:header="0" w:footer="829" w:gutter="0"/>
          <w:cols w:space="720"/>
        </w:sectPr>
      </w:pPr>
    </w:p>
    <w:p w14:paraId="04E8DDAE" w14:textId="77777777" w:rsidR="00D645B0" w:rsidRDefault="00000000">
      <w:pPr>
        <w:pStyle w:val="BodyText"/>
        <w:ind w:left="348"/>
      </w:pPr>
      <w:r>
        <w:rPr>
          <w:noProof/>
        </w:rPr>
        <w:lastRenderedPageBreak/>
        <w:drawing>
          <wp:inline distT="0" distB="0" distL="0" distR="0" wp14:anchorId="1CB714BC" wp14:editId="36A33349">
            <wp:extent cx="5372100" cy="2985992"/>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2" cstate="print"/>
                    <a:stretch>
                      <a:fillRect/>
                    </a:stretch>
                  </pic:blipFill>
                  <pic:spPr>
                    <a:xfrm>
                      <a:off x="0" y="0"/>
                      <a:ext cx="5372100" cy="2985992"/>
                    </a:xfrm>
                    <a:prstGeom prst="rect">
                      <a:avLst/>
                    </a:prstGeom>
                  </pic:spPr>
                </pic:pic>
              </a:graphicData>
            </a:graphic>
          </wp:inline>
        </w:drawing>
      </w:r>
    </w:p>
    <w:p w14:paraId="748CFF6D" w14:textId="77777777" w:rsidR="00D645B0" w:rsidRDefault="00D645B0">
      <w:pPr>
        <w:pStyle w:val="BodyText"/>
      </w:pPr>
    </w:p>
    <w:p w14:paraId="602FE0AC" w14:textId="77777777" w:rsidR="00D645B0" w:rsidRDefault="00D645B0">
      <w:pPr>
        <w:pStyle w:val="BodyText"/>
        <w:spacing w:before="23"/>
      </w:pPr>
    </w:p>
    <w:p w14:paraId="27CB0BDD" w14:textId="77777777" w:rsidR="00D645B0" w:rsidRDefault="00000000">
      <w:pPr>
        <w:pStyle w:val="BodyText"/>
        <w:ind w:left="946" w:right="946"/>
        <w:jc w:val="center"/>
      </w:pPr>
      <w:r>
        <w:t>Figure</w:t>
      </w:r>
      <w:r>
        <w:rPr>
          <w:spacing w:val="12"/>
        </w:rPr>
        <w:t xml:space="preserve"> </w:t>
      </w:r>
      <w:r>
        <w:t>3:</w:t>
      </w:r>
      <w:r>
        <w:rPr>
          <w:spacing w:val="30"/>
        </w:rPr>
        <w:t xml:space="preserve"> </w:t>
      </w:r>
      <w:r>
        <w:t>Preprocessing</w:t>
      </w:r>
      <w:r>
        <w:rPr>
          <w:spacing w:val="12"/>
        </w:rPr>
        <w:t xml:space="preserve"> </w:t>
      </w:r>
      <w:r>
        <w:t>Subsystem</w:t>
      </w:r>
      <w:r>
        <w:rPr>
          <w:spacing w:val="12"/>
        </w:rPr>
        <w:t xml:space="preserve"> </w:t>
      </w:r>
      <w:r>
        <w:rPr>
          <w:spacing w:val="-2"/>
        </w:rPr>
        <w:t>Flowchart</w:t>
      </w:r>
    </w:p>
    <w:p w14:paraId="3392EDE9" w14:textId="77777777" w:rsidR="00D645B0" w:rsidRDefault="00D645B0">
      <w:pPr>
        <w:pStyle w:val="BodyText"/>
        <w:spacing w:before="201"/>
      </w:pPr>
    </w:p>
    <w:p w14:paraId="26BDC835" w14:textId="77777777" w:rsidR="00D645B0" w:rsidRDefault="00000000">
      <w:pPr>
        <w:pStyle w:val="BodyText"/>
        <w:spacing w:line="244" w:lineRule="auto"/>
        <w:ind w:left="157" w:right="157" w:firstLine="306"/>
        <w:jc w:val="both"/>
      </w:pPr>
      <w:r>
        <w:t>The advantage of radar sensors is that signal polarization can be precisely controlled on both transmit and receive.</w:t>
      </w:r>
      <w:r>
        <w:rPr>
          <w:spacing w:val="21"/>
        </w:rPr>
        <w:t xml:space="preserve"> </w:t>
      </w:r>
      <w:r>
        <w:t>Signals emitted in vertical (V) and received in horizontal (H) polarization would be indicated VH</w:t>
      </w:r>
      <w:r>
        <w:rPr>
          <w:spacing w:val="34"/>
        </w:rPr>
        <w:t xml:space="preserve"> </w:t>
      </w:r>
      <w:r>
        <w:t>polarization.</w:t>
      </w:r>
      <w:r>
        <w:rPr>
          <w:spacing w:val="62"/>
        </w:rPr>
        <w:t xml:space="preserve"> </w:t>
      </w:r>
      <w:r>
        <w:t>Alternatively,</w:t>
      </w:r>
      <w:r>
        <w:rPr>
          <w:spacing w:val="34"/>
        </w:rPr>
        <w:t xml:space="preserve"> </w:t>
      </w:r>
      <w:r>
        <w:t>a</w:t>
      </w:r>
      <w:r>
        <w:rPr>
          <w:spacing w:val="34"/>
        </w:rPr>
        <w:t xml:space="preserve"> </w:t>
      </w:r>
      <w:r>
        <w:t>signal</w:t>
      </w:r>
      <w:r>
        <w:rPr>
          <w:spacing w:val="34"/>
        </w:rPr>
        <w:t xml:space="preserve"> </w:t>
      </w:r>
      <w:r>
        <w:t>that</w:t>
      </w:r>
      <w:r>
        <w:rPr>
          <w:spacing w:val="34"/>
        </w:rPr>
        <w:t xml:space="preserve"> </w:t>
      </w:r>
      <w:r>
        <w:t>was</w:t>
      </w:r>
      <w:r>
        <w:rPr>
          <w:spacing w:val="34"/>
        </w:rPr>
        <w:t xml:space="preserve"> </w:t>
      </w:r>
      <w:r>
        <w:t>emitted</w:t>
      </w:r>
      <w:r>
        <w:rPr>
          <w:spacing w:val="34"/>
        </w:rPr>
        <w:t xml:space="preserve"> </w:t>
      </w:r>
      <w:r>
        <w:t>in</w:t>
      </w:r>
      <w:r>
        <w:rPr>
          <w:spacing w:val="34"/>
        </w:rPr>
        <w:t xml:space="preserve"> </w:t>
      </w:r>
      <w:r>
        <w:t>horizontal</w:t>
      </w:r>
      <w:r>
        <w:rPr>
          <w:spacing w:val="34"/>
        </w:rPr>
        <w:t xml:space="preserve"> </w:t>
      </w:r>
      <w:r>
        <w:t>(H)</w:t>
      </w:r>
      <w:r>
        <w:rPr>
          <w:spacing w:val="34"/>
        </w:rPr>
        <w:t xml:space="preserve"> </w:t>
      </w:r>
      <w:r>
        <w:t>and</w:t>
      </w:r>
      <w:r>
        <w:rPr>
          <w:spacing w:val="34"/>
        </w:rPr>
        <w:t xml:space="preserve"> </w:t>
      </w:r>
      <w:r>
        <w:t>received</w:t>
      </w:r>
      <w:r>
        <w:rPr>
          <w:spacing w:val="34"/>
        </w:rPr>
        <w:t xml:space="preserve"> </w:t>
      </w:r>
      <w:r>
        <w:t>in</w:t>
      </w:r>
      <w:r>
        <w:rPr>
          <w:spacing w:val="34"/>
        </w:rPr>
        <w:t xml:space="preserve"> </w:t>
      </w:r>
      <w:r>
        <w:t>horizontal</w:t>
      </w:r>
    </w:p>
    <w:p w14:paraId="59B65472" w14:textId="77777777" w:rsidR="00D645B0" w:rsidRDefault="00000000">
      <w:pPr>
        <w:pStyle w:val="BodyText"/>
        <w:spacing w:line="244" w:lineRule="auto"/>
        <w:ind w:left="165" w:right="156" w:hanging="24"/>
        <w:jc w:val="both"/>
      </w:pPr>
      <w:r>
        <w:t xml:space="preserve">(H) </w:t>
      </w:r>
      <w:proofErr w:type="gramStart"/>
      <w:r>
        <w:t>would be indicated</w:t>
      </w:r>
      <w:proofErr w:type="gramEnd"/>
      <w:r>
        <w:t xml:space="preserve"> HH polarization, and so on. Examining the signal strength from these different polarizations carries information about the structure of the imaged surface based on the following types</w:t>
      </w:r>
      <w:r>
        <w:rPr>
          <w:spacing w:val="40"/>
        </w:rPr>
        <w:t xml:space="preserve"> </w:t>
      </w:r>
      <w:r>
        <w:t>of scattering:</w:t>
      </w:r>
      <w:r>
        <w:rPr>
          <w:spacing w:val="40"/>
        </w:rPr>
        <w:t xml:space="preserve"> </w:t>
      </w:r>
      <w:r>
        <w:t>rough surface, volume, and double bounce.</w:t>
      </w:r>
    </w:p>
    <w:p w14:paraId="42D28649" w14:textId="77777777" w:rsidR="00D645B0" w:rsidRDefault="00D645B0">
      <w:pPr>
        <w:pStyle w:val="BodyText"/>
        <w:spacing w:before="4"/>
      </w:pPr>
    </w:p>
    <w:p w14:paraId="21767570" w14:textId="77777777" w:rsidR="00D645B0" w:rsidRDefault="00000000">
      <w:pPr>
        <w:pStyle w:val="BodyText"/>
        <w:spacing w:line="244" w:lineRule="auto"/>
        <w:ind w:left="165" w:right="153" w:firstLine="298"/>
        <w:jc w:val="both"/>
      </w:pPr>
      <w:r>
        <w:rPr>
          <w:w w:val="105"/>
        </w:rPr>
        <w:t>Rough surface scattering, such as that caused by bare soil or water, is most sensitive to VV polarization scattering.</w:t>
      </w:r>
      <w:r>
        <w:rPr>
          <w:spacing w:val="40"/>
          <w:w w:val="105"/>
        </w:rPr>
        <w:t xml:space="preserve"> </w:t>
      </w:r>
      <w:r>
        <w:rPr>
          <w:w w:val="105"/>
        </w:rPr>
        <w:t>Volume scattering caused by the leaves and branches in a forest canopy is most</w:t>
      </w:r>
      <w:r>
        <w:rPr>
          <w:spacing w:val="-12"/>
          <w:w w:val="105"/>
        </w:rPr>
        <w:t xml:space="preserve"> </w:t>
      </w:r>
      <w:r>
        <w:rPr>
          <w:w w:val="105"/>
        </w:rPr>
        <w:t>sensitive</w:t>
      </w:r>
      <w:r>
        <w:rPr>
          <w:spacing w:val="-12"/>
          <w:w w:val="105"/>
        </w:rPr>
        <w:t xml:space="preserve"> </w:t>
      </w:r>
      <w:r>
        <w:rPr>
          <w:w w:val="105"/>
        </w:rPr>
        <w:t>to</w:t>
      </w:r>
      <w:r>
        <w:rPr>
          <w:spacing w:val="-11"/>
          <w:w w:val="105"/>
        </w:rPr>
        <w:t xml:space="preserve"> </w:t>
      </w:r>
      <w:r>
        <w:rPr>
          <w:w w:val="105"/>
        </w:rPr>
        <w:t>cross-polarized</w:t>
      </w:r>
      <w:r>
        <w:rPr>
          <w:spacing w:val="-12"/>
          <w:w w:val="105"/>
        </w:rPr>
        <w:t xml:space="preserve"> </w:t>
      </w:r>
      <w:r>
        <w:rPr>
          <w:w w:val="105"/>
        </w:rPr>
        <w:t>data</w:t>
      </w:r>
      <w:r>
        <w:rPr>
          <w:spacing w:val="-11"/>
          <w:w w:val="105"/>
        </w:rPr>
        <w:t xml:space="preserve"> </w:t>
      </w:r>
      <w:r>
        <w:rPr>
          <w:w w:val="105"/>
        </w:rPr>
        <w:t>like</w:t>
      </w:r>
      <w:r>
        <w:rPr>
          <w:spacing w:val="-12"/>
          <w:w w:val="105"/>
        </w:rPr>
        <w:t xml:space="preserve"> </w:t>
      </w:r>
      <w:r>
        <w:rPr>
          <w:w w:val="105"/>
        </w:rPr>
        <w:t>VH</w:t>
      </w:r>
      <w:r>
        <w:rPr>
          <w:spacing w:val="-11"/>
          <w:w w:val="105"/>
        </w:rPr>
        <w:t xml:space="preserve"> </w:t>
      </w:r>
      <w:r>
        <w:rPr>
          <w:w w:val="105"/>
        </w:rPr>
        <w:t>polarization</w:t>
      </w:r>
      <w:r>
        <w:rPr>
          <w:spacing w:val="-12"/>
          <w:w w:val="105"/>
        </w:rPr>
        <w:t xml:space="preserve"> </w:t>
      </w:r>
      <w:r>
        <w:rPr>
          <w:w w:val="105"/>
        </w:rPr>
        <w:t>or</w:t>
      </w:r>
      <w:r>
        <w:rPr>
          <w:spacing w:val="-12"/>
          <w:w w:val="105"/>
        </w:rPr>
        <w:t xml:space="preserve"> </w:t>
      </w:r>
      <w:proofErr w:type="spellStart"/>
      <w:proofErr w:type="gramStart"/>
      <w:r>
        <w:rPr>
          <w:w w:val="105"/>
        </w:rPr>
        <w:t>HVDouble</w:t>
      </w:r>
      <w:proofErr w:type="spellEnd"/>
      <w:r>
        <w:rPr>
          <w:spacing w:val="-11"/>
          <w:w w:val="105"/>
        </w:rPr>
        <w:t xml:space="preserve"> </w:t>
      </w:r>
      <w:r>
        <w:rPr>
          <w:w w:val="105"/>
        </w:rPr>
        <w:t>bounce</w:t>
      </w:r>
      <w:proofErr w:type="gramEnd"/>
      <w:r>
        <w:rPr>
          <w:spacing w:val="-12"/>
          <w:w w:val="105"/>
        </w:rPr>
        <w:t xml:space="preserve"> </w:t>
      </w:r>
      <w:r>
        <w:rPr>
          <w:w w:val="105"/>
        </w:rPr>
        <w:t>scattering</w:t>
      </w:r>
      <w:r>
        <w:rPr>
          <w:spacing w:val="-11"/>
          <w:w w:val="105"/>
        </w:rPr>
        <w:t xml:space="preserve"> </w:t>
      </w:r>
      <w:r>
        <w:rPr>
          <w:w w:val="105"/>
        </w:rPr>
        <w:t>is</w:t>
      </w:r>
      <w:r>
        <w:rPr>
          <w:spacing w:val="-12"/>
          <w:w w:val="105"/>
        </w:rPr>
        <w:t xml:space="preserve"> </w:t>
      </w:r>
      <w:r>
        <w:rPr>
          <w:w w:val="105"/>
        </w:rPr>
        <w:t>caused</w:t>
      </w:r>
      <w:r>
        <w:rPr>
          <w:spacing w:val="-11"/>
          <w:w w:val="105"/>
        </w:rPr>
        <w:t xml:space="preserve"> </w:t>
      </w:r>
      <w:r>
        <w:rPr>
          <w:w w:val="105"/>
        </w:rPr>
        <w:t xml:space="preserve">by </w:t>
      </w:r>
      <w:r>
        <w:t>buildings,</w:t>
      </w:r>
      <w:r>
        <w:rPr>
          <w:spacing w:val="-5"/>
        </w:rPr>
        <w:t xml:space="preserve"> </w:t>
      </w:r>
      <w:r>
        <w:t>tree</w:t>
      </w:r>
      <w:r>
        <w:rPr>
          <w:spacing w:val="-7"/>
        </w:rPr>
        <w:t xml:space="preserve"> </w:t>
      </w:r>
      <w:r>
        <w:t>trunks,</w:t>
      </w:r>
      <w:r>
        <w:rPr>
          <w:spacing w:val="-5"/>
        </w:rPr>
        <w:t xml:space="preserve"> </w:t>
      </w:r>
      <w:r>
        <w:t>or</w:t>
      </w:r>
      <w:r>
        <w:rPr>
          <w:spacing w:val="-7"/>
        </w:rPr>
        <w:t xml:space="preserve"> </w:t>
      </w:r>
      <w:r>
        <w:t>inundated</w:t>
      </w:r>
      <w:r>
        <w:rPr>
          <w:spacing w:val="-7"/>
        </w:rPr>
        <w:t xml:space="preserve"> </w:t>
      </w:r>
      <w:r>
        <w:t>vegetation</w:t>
      </w:r>
      <w:r>
        <w:rPr>
          <w:spacing w:val="-7"/>
        </w:rPr>
        <w:t xml:space="preserve"> </w:t>
      </w:r>
      <w:r>
        <w:t>and</w:t>
      </w:r>
      <w:r>
        <w:rPr>
          <w:spacing w:val="-7"/>
        </w:rPr>
        <w:t xml:space="preserve"> </w:t>
      </w:r>
      <w:r>
        <w:t>is</w:t>
      </w:r>
      <w:r>
        <w:rPr>
          <w:spacing w:val="-7"/>
        </w:rPr>
        <w:t xml:space="preserve"> </w:t>
      </w:r>
      <w:r>
        <w:t>most</w:t>
      </w:r>
      <w:r>
        <w:rPr>
          <w:spacing w:val="-7"/>
        </w:rPr>
        <w:t xml:space="preserve"> </w:t>
      </w:r>
      <w:r>
        <w:t>sensitive</w:t>
      </w:r>
      <w:r>
        <w:rPr>
          <w:spacing w:val="-7"/>
        </w:rPr>
        <w:t xml:space="preserve"> </w:t>
      </w:r>
      <w:r>
        <w:t>to</w:t>
      </w:r>
      <w:r>
        <w:rPr>
          <w:spacing w:val="-7"/>
        </w:rPr>
        <w:t xml:space="preserve"> </w:t>
      </w:r>
      <w:r>
        <w:t>an</w:t>
      </w:r>
      <w:r>
        <w:rPr>
          <w:spacing w:val="-7"/>
        </w:rPr>
        <w:t xml:space="preserve"> </w:t>
      </w:r>
      <w:r>
        <w:t>HH</w:t>
      </w:r>
      <w:r>
        <w:rPr>
          <w:spacing w:val="-7"/>
        </w:rPr>
        <w:t xml:space="preserve"> </w:t>
      </w:r>
      <w:r>
        <w:t>polarization</w:t>
      </w:r>
      <w:r>
        <w:rPr>
          <w:spacing w:val="-7"/>
        </w:rPr>
        <w:t xml:space="preserve"> </w:t>
      </w:r>
      <w:r>
        <w:t>polarized</w:t>
      </w:r>
      <w:r>
        <w:rPr>
          <w:spacing w:val="-7"/>
        </w:rPr>
        <w:t xml:space="preserve"> </w:t>
      </w:r>
      <w:r>
        <w:t>signal.</w:t>
      </w:r>
    </w:p>
    <w:p w14:paraId="58841823" w14:textId="77777777" w:rsidR="00D645B0" w:rsidRDefault="00D645B0">
      <w:pPr>
        <w:pStyle w:val="BodyText"/>
        <w:spacing w:before="4"/>
      </w:pPr>
    </w:p>
    <w:p w14:paraId="5E9ED75F" w14:textId="77777777" w:rsidR="00D645B0" w:rsidRDefault="00000000">
      <w:pPr>
        <w:pStyle w:val="BodyText"/>
        <w:spacing w:before="1" w:line="244" w:lineRule="auto"/>
        <w:ind w:left="157" w:right="120" w:firstLine="306"/>
        <w:jc w:val="both"/>
      </w:pPr>
      <w:r>
        <w:t xml:space="preserve">The selection of the VV polarization </w:t>
      </w:r>
      <w:proofErr w:type="spellStart"/>
      <w:r>
        <w:t>polarization</w:t>
      </w:r>
      <w:proofErr w:type="spellEnd"/>
      <w:r>
        <w:t xml:space="preserve"> band for ship detection is grounded in SAR physics.</w:t>
      </w:r>
      <w:r>
        <w:rPr>
          <w:spacing w:val="40"/>
        </w:rPr>
        <w:t xml:space="preserve"> </w:t>
      </w:r>
      <w:r>
        <w:t>VV</w:t>
      </w:r>
      <w:r>
        <w:rPr>
          <w:spacing w:val="25"/>
        </w:rPr>
        <w:t xml:space="preserve"> </w:t>
      </w:r>
      <w:r>
        <w:t>polarization</w:t>
      </w:r>
      <w:r>
        <w:rPr>
          <w:spacing w:val="25"/>
        </w:rPr>
        <w:t xml:space="preserve"> </w:t>
      </w:r>
      <w:r>
        <w:t>backscatter</w:t>
      </w:r>
      <w:r>
        <w:rPr>
          <w:spacing w:val="25"/>
        </w:rPr>
        <w:t xml:space="preserve"> </w:t>
      </w:r>
      <w:r>
        <w:t>is</w:t>
      </w:r>
      <w:r>
        <w:rPr>
          <w:spacing w:val="25"/>
        </w:rPr>
        <w:t xml:space="preserve"> </w:t>
      </w:r>
      <w:r>
        <w:t>highly</w:t>
      </w:r>
      <w:r>
        <w:rPr>
          <w:spacing w:val="25"/>
        </w:rPr>
        <w:t xml:space="preserve"> </w:t>
      </w:r>
      <w:r>
        <w:t>sensitive</w:t>
      </w:r>
      <w:r>
        <w:rPr>
          <w:spacing w:val="25"/>
        </w:rPr>
        <w:t xml:space="preserve"> </w:t>
      </w:r>
      <w:r>
        <w:t>to</w:t>
      </w:r>
      <w:r>
        <w:rPr>
          <w:spacing w:val="25"/>
        </w:rPr>
        <w:t xml:space="preserve"> </w:t>
      </w:r>
      <w:r>
        <w:t>metallic</w:t>
      </w:r>
      <w:r>
        <w:rPr>
          <w:spacing w:val="25"/>
        </w:rPr>
        <w:t xml:space="preserve"> </w:t>
      </w:r>
      <w:r>
        <w:t>structures</w:t>
      </w:r>
      <w:r>
        <w:rPr>
          <w:spacing w:val="25"/>
        </w:rPr>
        <w:t xml:space="preserve"> </w:t>
      </w:r>
      <w:r>
        <w:t>and</w:t>
      </w:r>
      <w:r>
        <w:rPr>
          <w:spacing w:val="25"/>
        </w:rPr>
        <w:t xml:space="preserve"> </w:t>
      </w:r>
      <w:r>
        <w:t>sea</w:t>
      </w:r>
      <w:r>
        <w:rPr>
          <w:spacing w:val="25"/>
        </w:rPr>
        <w:t xml:space="preserve"> </w:t>
      </w:r>
      <w:r>
        <w:t>surface</w:t>
      </w:r>
      <w:r>
        <w:rPr>
          <w:spacing w:val="25"/>
        </w:rPr>
        <w:t xml:space="preserve"> </w:t>
      </w:r>
      <w:r>
        <w:t>roughness</w:t>
      </w:r>
      <w:r>
        <w:rPr>
          <w:spacing w:val="25"/>
        </w:rPr>
        <w:t xml:space="preserve"> </w:t>
      </w:r>
      <w:r>
        <w:t>caused by ship wakes, making it ideal for distinguishing vessels from calm water.</w:t>
      </w:r>
      <w:r>
        <w:rPr>
          <w:spacing w:val="40"/>
        </w:rPr>
        <w:t xml:space="preserve"> </w:t>
      </w:r>
      <w:r>
        <w:t>Empirical tests on the SAR- SSDD dataset showed that raw VV polarization intensities often exhibit low contrast between ships and background clutter, particularly for small vessels (&lt;50m).</w:t>
      </w:r>
    </w:p>
    <w:p w14:paraId="0EB93D7E" w14:textId="77777777" w:rsidR="00D645B0" w:rsidRDefault="00D645B0">
      <w:pPr>
        <w:pStyle w:val="BodyText"/>
        <w:spacing w:before="43"/>
      </w:pPr>
    </w:p>
    <w:p w14:paraId="7378C66A" w14:textId="77777777" w:rsidR="00D645B0" w:rsidRDefault="00000000">
      <w:pPr>
        <w:pStyle w:val="BodyText"/>
        <w:spacing w:before="1" w:line="244" w:lineRule="auto"/>
        <w:ind w:left="157" w:right="154" w:firstLine="7"/>
        <w:jc w:val="both"/>
      </w:pPr>
      <w:r>
        <w:rPr>
          <w:rFonts w:ascii="Georgia" w:hAnsi="Georgia"/>
          <w:b/>
        </w:rPr>
        <w:t>Amplitude Scaling &amp; Grayscale Conversion</w:t>
      </w:r>
      <w:r>
        <w:rPr>
          <w:rFonts w:ascii="Georgia" w:hAnsi="Georgia"/>
          <w:b/>
          <w:spacing w:val="40"/>
        </w:rPr>
        <w:t xml:space="preserve"> </w:t>
      </w:r>
      <w:r>
        <w:t>The first preprocessing step involves amplifying the VV polarization-polarized radar returns by a factor of 2.</w:t>
      </w:r>
      <w:r>
        <w:rPr>
          <w:spacing w:val="40"/>
        </w:rPr>
        <w:t xml:space="preserve"> </w:t>
      </w:r>
      <w:r>
        <w:t>This linear scaling brightens low-intensity backscatter</w:t>
      </w:r>
      <w:r>
        <w:rPr>
          <w:spacing w:val="34"/>
        </w:rPr>
        <w:t xml:space="preserve"> </w:t>
      </w:r>
      <w:r>
        <w:t>values,</w:t>
      </w:r>
      <w:r>
        <w:rPr>
          <w:spacing w:val="36"/>
        </w:rPr>
        <w:t xml:space="preserve"> </w:t>
      </w:r>
      <w:r>
        <w:t>improving</w:t>
      </w:r>
      <w:r>
        <w:rPr>
          <w:spacing w:val="34"/>
        </w:rPr>
        <w:t xml:space="preserve"> </w:t>
      </w:r>
      <w:r>
        <w:t>the</w:t>
      </w:r>
      <w:r>
        <w:rPr>
          <w:spacing w:val="34"/>
        </w:rPr>
        <w:t xml:space="preserve"> </w:t>
      </w:r>
      <w:r>
        <w:t>visibility</w:t>
      </w:r>
      <w:r>
        <w:rPr>
          <w:spacing w:val="34"/>
        </w:rPr>
        <w:t xml:space="preserve"> </w:t>
      </w:r>
      <w:r>
        <w:t>of</w:t>
      </w:r>
      <w:r>
        <w:rPr>
          <w:spacing w:val="34"/>
        </w:rPr>
        <w:t xml:space="preserve"> </w:t>
      </w:r>
      <w:r>
        <w:t>subtle</w:t>
      </w:r>
      <w:r>
        <w:rPr>
          <w:spacing w:val="34"/>
        </w:rPr>
        <w:t xml:space="preserve"> </w:t>
      </w:r>
      <w:r>
        <w:t>features</w:t>
      </w:r>
      <w:r>
        <w:rPr>
          <w:spacing w:val="34"/>
        </w:rPr>
        <w:t xml:space="preserve"> </w:t>
      </w:r>
      <w:r>
        <w:t>such</w:t>
      </w:r>
      <w:r>
        <w:rPr>
          <w:spacing w:val="34"/>
        </w:rPr>
        <w:t xml:space="preserve"> </w:t>
      </w:r>
      <w:r>
        <w:t>as</w:t>
      </w:r>
      <w:r>
        <w:rPr>
          <w:spacing w:val="34"/>
        </w:rPr>
        <w:t xml:space="preserve"> </w:t>
      </w:r>
      <w:r>
        <w:t>metallic</w:t>
      </w:r>
      <w:r>
        <w:rPr>
          <w:spacing w:val="34"/>
        </w:rPr>
        <w:t xml:space="preserve"> </w:t>
      </w:r>
      <w:r>
        <w:t>ship</w:t>
      </w:r>
      <w:r>
        <w:rPr>
          <w:spacing w:val="34"/>
        </w:rPr>
        <w:t xml:space="preserve"> </w:t>
      </w:r>
      <w:r>
        <w:t>structures</w:t>
      </w:r>
      <w:r>
        <w:rPr>
          <w:spacing w:val="34"/>
        </w:rPr>
        <w:t xml:space="preserve"> </w:t>
      </w:r>
      <w:r>
        <w:t>against sea clutter while maintaining relative intensity relationships.</w:t>
      </w:r>
      <w:r>
        <w:rPr>
          <w:spacing w:val="40"/>
        </w:rPr>
        <w:t xml:space="preserve"> </w:t>
      </w:r>
      <w:r>
        <w:t>The adjustment compensates for SAR’s inherent dynamic range limitations, ensuring that dark, smooth sea surfaces remain distinguishable from bright, high-backscatter targets like ships.</w:t>
      </w:r>
    </w:p>
    <w:p w14:paraId="7B60C0D2" w14:textId="77777777" w:rsidR="00D645B0" w:rsidRDefault="00D645B0">
      <w:pPr>
        <w:pStyle w:val="BodyText"/>
        <w:spacing w:before="4"/>
      </w:pPr>
    </w:p>
    <w:p w14:paraId="49D24348" w14:textId="77777777" w:rsidR="00D645B0" w:rsidRDefault="00000000">
      <w:pPr>
        <w:pStyle w:val="BodyText"/>
        <w:spacing w:line="244" w:lineRule="auto"/>
        <w:ind w:left="165" w:right="154" w:firstLine="298"/>
        <w:jc w:val="both"/>
      </w:pPr>
      <w:r>
        <w:t>SAR imagery captures the backscattered radar signal, which is proportional to the target’s reflectivity and surface roughness. The raw amplitude values of SAR data typically exhibit a wide but compressed dynamic</w:t>
      </w:r>
      <w:r>
        <w:rPr>
          <w:spacing w:val="40"/>
        </w:rPr>
        <w:t xml:space="preserve"> </w:t>
      </w:r>
      <w:r>
        <w:t>range</w:t>
      </w:r>
      <w:r>
        <w:rPr>
          <w:spacing w:val="40"/>
        </w:rPr>
        <w:t xml:space="preserve"> </w:t>
      </w:r>
      <w:r>
        <w:t>due</w:t>
      </w:r>
      <w:r>
        <w:rPr>
          <w:spacing w:val="40"/>
        </w:rPr>
        <w:t xml:space="preserve"> </w:t>
      </w:r>
      <w:r>
        <w:t>to:</w:t>
      </w:r>
      <w:r>
        <w:rPr>
          <w:spacing w:val="40"/>
        </w:rPr>
        <w:t xml:space="preserve"> </w:t>
      </w:r>
      <w:r>
        <w:t>Logarithmic</w:t>
      </w:r>
      <w:r>
        <w:rPr>
          <w:spacing w:val="40"/>
        </w:rPr>
        <w:t xml:space="preserve"> </w:t>
      </w:r>
      <w:r>
        <w:t>Nature</w:t>
      </w:r>
      <w:r>
        <w:rPr>
          <w:spacing w:val="40"/>
        </w:rPr>
        <w:t xml:space="preserve"> </w:t>
      </w:r>
      <w:r>
        <w:t>of</w:t>
      </w:r>
      <w:r>
        <w:rPr>
          <w:spacing w:val="40"/>
        </w:rPr>
        <w:t xml:space="preserve"> </w:t>
      </w:r>
      <w:r>
        <w:t>Radar</w:t>
      </w:r>
      <w:r>
        <w:rPr>
          <w:spacing w:val="40"/>
        </w:rPr>
        <w:t xml:space="preserve"> </w:t>
      </w:r>
      <w:r>
        <w:t>Backscatter</w:t>
      </w:r>
      <w:r>
        <w:rPr>
          <w:spacing w:val="40"/>
        </w:rPr>
        <w:t xml:space="preserve"> </w:t>
      </w:r>
      <w:r>
        <w:t>and</w:t>
      </w:r>
      <w:r>
        <w:rPr>
          <w:spacing w:val="40"/>
        </w:rPr>
        <w:t xml:space="preserve"> </w:t>
      </w:r>
      <w:r>
        <w:t>Low</w:t>
      </w:r>
      <w:r>
        <w:rPr>
          <w:spacing w:val="40"/>
        </w:rPr>
        <w:t xml:space="preserve"> </w:t>
      </w:r>
      <w:r>
        <w:t>Signal-to-Clutter</w:t>
      </w:r>
      <w:r>
        <w:rPr>
          <w:spacing w:val="40"/>
        </w:rPr>
        <w:t xml:space="preserve"> </w:t>
      </w:r>
      <w:r>
        <w:t>Ratio.</w:t>
      </w:r>
    </w:p>
    <w:p w14:paraId="226BF8E6" w14:textId="77777777" w:rsidR="00D645B0" w:rsidRDefault="00D645B0">
      <w:pPr>
        <w:pStyle w:val="BodyText"/>
        <w:spacing w:before="4"/>
      </w:pPr>
    </w:p>
    <w:p w14:paraId="23385DEF" w14:textId="77777777" w:rsidR="00D645B0" w:rsidRDefault="00000000">
      <w:pPr>
        <w:pStyle w:val="BodyText"/>
        <w:spacing w:line="244" w:lineRule="auto"/>
        <w:ind w:left="165" w:right="133" w:firstLine="298"/>
        <w:jc w:val="both"/>
      </w:pPr>
      <w:r>
        <w:t>Logarithmic Nature of Radar Backscatter:</w:t>
      </w:r>
      <w:r>
        <w:rPr>
          <w:spacing w:val="40"/>
        </w:rPr>
        <w:t xml:space="preserve"> </w:t>
      </w:r>
      <w:r>
        <w:t xml:space="preserve">The radar cross-section (RCS) of maritime targets (e.g., ships) and the surrounding sea surface follows an exponential distribution, where most pixels correspond </w:t>
      </w:r>
      <w:r>
        <w:rPr>
          <w:spacing w:val="-2"/>
        </w:rPr>
        <w:t>to low-intensity sea clutter, while a few bright pixels represent strong scatterers (e.g., ship superstructures).</w:t>
      </w:r>
    </w:p>
    <w:p w14:paraId="44784D26" w14:textId="77777777" w:rsidR="00D645B0" w:rsidRDefault="00D645B0">
      <w:pPr>
        <w:pStyle w:val="BodyText"/>
        <w:spacing w:line="244" w:lineRule="auto"/>
        <w:jc w:val="both"/>
        <w:sectPr w:rsidR="00D645B0">
          <w:pgSz w:w="11910" w:h="16840"/>
          <w:pgMar w:top="1480" w:right="1275" w:bottom="1020" w:left="1275" w:header="0" w:footer="829" w:gutter="0"/>
          <w:cols w:space="720"/>
        </w:sectPr>
      </w:pPr>
    </w:p>
    <w:p w14:paraId="563494E7" w14:textId="77777777" w:rsidR="00D645B0" w:rsidRDefault="00000000">
      <w:pPr>
        <w:pStyle w:val="BodyText"/>
        <w:spacing w:before="71" w:line="244" w:lineRule="auto"/>
        <w:ind w:left="165" w:right="158" w:firstLine="298"/>
        <w:jc w:val="both"/>
      </w:pPr>
      <w:r>
        <w:lastRenderedPageBreak/>
        <w:t>Low</w:t>
      </w:r>
      <w:r>
        <w:rPr>
          <w:spacing w:val="40"/>
        </w:rPr>
        <w:t xml:space="preserve"> </w:t>
      </w:r>
      <w:r>
        <w:t>Signal-to-Clutter</w:t>
      </w:r>
      <w:r>
        <w:rPr>
          <w:spacing w:val="40"/>
        </w:rPr>
        <w:t xml:space="preserve"> </w:t>
      </w:r>
      <w:r>
        <w:t>Ratio</w:t>
      </w:r>
      <w:r>
        <w:rPr>
          <w:spacing w:val="40"/>
        </w:rPr>
        <w:t xml:space="preserve"> </w:t>
      </w:r>
      <w:r>
        <w:t>(SCR):</w:t>
      </w:r>
      <w:r>
        <w:rPr>
          <w:spacing w:val="40"/>
        </w:rPr>
        <w:t xml:space="preserve"> </w:t>
      </w:r>
      <w:r>
        <w:t>Ships,</w:t>
      </w:r>
      <w:r>
        <w:rPr>
          <w:spacing w:val="40"/>
        </w:rPr>
        <w:t xml:space="preserve"> </w:t>
      </w:r>
      <w:r>
        <w:t>especially</w:t>
      </w:r>
      <w:r>
        <w:rPr>
          <w:spacing w:val="40"/>
        </w:rPr>
        <w:t xml:space="preserve"> </w:t>
      </w:r>
      <w:r>
        <w:t>small</w:t>
      </w:r>
      <w:r>
        <w:rPr>
          <w:spacing w:val="40"/>
        </w:rPr>
        <w:t xml:space="preserve"> </w:t>
      </w:r>
      <w:r>
        <w:t>ones,</w:t>
      </w:r>
      <w:r>
        <w:rPr>
          <w:spacing w:val="40"/>
        </w:rPr>
        <w:t xml:space="preserve"> </w:t>
      </w:r>
      <w:r>
        <w:t>often</w:t>
      </w:r>
      <w:r>
        <w:rPr>
          <w:spacing w:val="40"/>
        </w:rPr>
        <w:t xml:space="preserve"> </w:t>
      </w:r>
      <w:r>
        <w:t>have</w:t>
      </w:r>
      <w:r>
        <w:rPr>
          <w:spacing w:val="40"/>
        </w:rPr>
        <w:t xml:space="preserve"> </w:t>
      </w:r>
      <w:r>
        <w:t>backscatter</w:t>
      </w:r>
      <w:r>
        <w:rPr>
          <w:spacing w:val="40"/>
        </w:rPr>
        <w:t xml:space="preserve"> </w:t>
      </w:r>
      <w:r>
        <w:t xml:space="preserve">intensities only slightly higher than the surrounding sea, making them difficult to distinguish without contrast </w:t>
      </w:r>
      <w:r>
        <w:rPr>
          <w:spacing w:val="-2"/>
        </w:rPr>
        <w:t>enhancement.</w:t>
      </w:r>
    </w:p>
    <w:p w14:paraId="3A41438D" w14:textId="77777777" w:rsidR="00D645B0" w:rsidRDefault="00D645B0">
      <w:pPr>
        <w:pStyle w:val="BodyText"/>
        <w:spacing w:before="4"/>
      </w:pPr>
    </w:p>
    <w:p w14:paraId="74C945B2" w14:textId="77777777" w:rsidR="00D645B0" w:rsidRDefault="00000000">
      <w:pPr>
        <w:pStyle w:val="BodyText"/>
        <w:spacing w:before="1" w:line="244" w:lineRule="auto"/>
        <w:ind w:left="157" w:right="156" w:firstLine="306"/>
        <w:jc w:val="both"/>
      </w:pPr>
      <w:r>
        <w:t xml:space="preserve">Linear amplitude scaling (multiplying by a factor of 2) is a simple yet effective method to improve visualization because preserve Relative Contrast, </w:t>
      </w:r>
      <w:proofErr w:type="gramStart"/>
      <w:r>
        <w:t>Unlike</w:t>
      </w:r>
      <w:proofErr w:type="gramEnd"/>
      <w:r>
        <w:t xml:space="preserve"> nonlinear transformations (e.g., gamma correction), linear scaling maintains the proportionality between pixel values, ensuring that intensity relationships crucial for target discrimination remain intact. In </w:t>
      </w:r>
      <w:proofErr w:type="gramStart"/>
      <w:r>
        <w:t>addition</w:t>
      </w:r>
      <w:proofErr w:type="gramEnd"/>
      <w:r>
        <w:t xml:space="preserve"> increase Adaptation to Human Vision: The human eye perceives brightness logarithmically, meaning small differences in low-intensity regions are harder to detect.</w:t>
      </w:r>
      <w:r>
        <w:rPr>
          <w:spacing w:val="40"/>
        </w:rPr>
        <w:t xml:space="preserve"> </w:t>
      </w:r>
      <w:r>
        <w:t>By amplifying the entire dynamic range linearly, subtle backscatter variations</w:t>
      </w:r>
      <w:r>
        <w:rPr>
          <w:spacing w:val="29"/>
        </w:rPr>
        <w:t xml:space="preserve"> </w:t>
      </w:r>
      <w:r>
        <w:t>in</w:t>
      </w:r>
      <w:r>
        <w:rPr>
          <w:spacing w:val="29"/>
        </w:rPr>
        <w:t xml:space="preserve"> </w:t>
      </w:r>
      <w:r>
        <w:t>dark</w:t>
      </w:r>
      <w:r>
        <w:rPr>
          <w:spacing w:val="29"/>
        </w:rPr>
        <w:t xml:space="preserve"> </w:t>
      </w:r>
      <w:r>
        <w:t>areas</w:t>
      </w:r>
      <w:r>
        <w:rPr>
          <w:spacing w:val="29"/>
        </w:rPr>
        <w:t xml:space="preserve"> </w:t>
      </w:r>
      <w:r>
        <w:t>(e.g.,</w:t>
      </w:r>
      <w:r>
        <w:rPr>
          <w:spacing w:val="29"/>
        </w:rPr>
        <w:t xml:space="preserve"> </w:t>
      </w:r>
      <w:r>
        <w:t>calm</w:t>
      </w:r>
      <w:r>
        <w:rPr>
          <w:spacing w:val="29"/>
        </w:rPr>
        <w:t xml:space="preserve"> </w:t>
      </w:r>
      <w:r>
        <w:t>sea)</w:t>
      </w:r>
      <w:r>
        <w:rPr>
          <w:spacing w:val="29"/>
        </w:rPr>
        <w:t xml:space="preserve"> </w:t>
      </w:r>
      <w:r>
        <w:t>become</w:t>
      </w:r>
      <w:r>
        <w:rPr>
          <w:spacing w:val="29"/>
        </w:rPr>
        <w:t xml:space="preserve"> </w:t>
      </w:r>
      <w:r>
        <w:t>more</w:t>
      </w:r>
      <w:r>
        <w:rPr>
          <w:spacing w:val="29"/>
        </w:rPr>
        <w:t xml:space="preserve"> </w:t>
      </w:r>
      <w:r>
        <w:t>perceptible</w:t>
      </w:r>
      <w:r>
        <w:rPr>
          <w:spacing w:val="29"/>
        </w:rPr>
        <w:t xml:space="preserve"> </w:t>
      </w:r>
      <w:r>
        <w:t>without</w:t>
      </w:r>
      <w:r>
        <w:rPr>
          <w:spacing w:val="29"/>
        </w:rPr>
        <w:t xml:space="preserve"> </w:t>
      </w:r>
      <w:r>
        <w:t>saturating</w:t>
      </w:r>
      <w:r>
        <w:rPr>
          <w:spacing w:val="29"/>
        </w:rPr>
        <w:t xml:space="preserve"> </w:t>
      </w:r>
      <w:r>
        <w:t>bright</w:t>
      </w:r>
      <w:r>
        <w:rPr>
          <w:spacing w:val="29"/>
        </w:rPr>
        <w:t xml:space="preserve"> </w:t>
      </w:r>
      <w:r>
        <w:t>targets.</w:t>
      </w:r>
    </w:p>
    <w:p w14:paraId="6883B6D2" w14:textId="77777777" w:rsidR="00D645B0" w:rsidRDefault="00D645B0">
      <w:pPr>
        <w:pStyle w:val="BodyText"/>
        <w:spacing w:before="4"/>
      </w:pPr>
    </w:p>
    <w:p w14:paraId="20098B8E" w14:textId="77777777" w:rsidR="00D645B0" w:rsidRDefault="00000000">
      <w:pPr>
        <w:pStyle w:val="BodyText"/>
        <w:spacing w:line="244" w:lineRule="auto"/>
        <w:ind w:left="141" w:right="139" w:firstLine="322"/>
        <w:jc w:val="both"/>
      </w:pPr>
      <w:r>
        <w:t>The 2× scaling enhances the interpretability of SAR imagery by:</w:t>
      </w:r>
      <w:r>
        <w:rPr>
          <w:spacing w:val="40"/>
        </w:rPr>
        <w:t xml:space="preserve"> </w:t>
      </w:r>
      <w:r>
        <w:t>Accentuating Ship Signatures</w:t>
      </w:r>
      <w:r>
        <w:rPr>
          <w:spacing w:val="40"/>
        </w:rPr>
        <w:t xml:space="preserve"> </w:t>
      </w:r>
      <w:r>
        <w:t>(Metallic structures and complex geometries on ships produce stronger backscatter, which becomes more pronounced after scaling) and Suppressing Noise in Dark Regions (</w:t>
      </w:r>
      <w:proofErr w:type="gramStart"/>
      <w:r>
        <w:t>Smooth sea</w:t>
      </w:r>
      <w:proofErr w:type="gramEnd"/>
      <w:r>
        <w:t xml:space="preserve"> surfaces (low backscatter) appear brighter, reducing the risk of false negatives in low-contrast conditions).</w:t>
      </w:r>
    </w:p>
    <w:p w14:paraId="293B8454" w14:textId="77777777" w:rsidR="00D645B0" w:rsidRDefault="00D645B0">
      <w:pPr>
        <w:pStyle w:val="BodyText"/>
        <w:spacing w:before="4"/>
      </w:pPr>
    </w:p>
    <w:p w14:paraId="6B5057C4" w14:textId="77777777" w:rsidR="00D645B0" w:rsidRDefault="00000000">
      <w:pPr>
        <w:pStyle w:val="BodyText"/>
        <w:spacing w:line="244" w:lineRule="auto"/>
        <w:ind w:left="159" w:right="162" w:firstLine="304"/>
        <w:jc w:val="both"/>
      </w:pPr>
      <w:r>
        <w:t>Linear scaling by a factor of 2× was chosen after evaluating three scaling factors (1.5×, 2×, 3×) on a validation</w:t>
      </w:r>
      <w:r>
        <w:rPr>
          <w:spacing w:val="32"/>
        </w:rPr>
        <w:t xml:space="preserve"> </w:t>
      </w:r>
      <w:r>
        <w:t>set</w:t>
      </w:r>
      <w:r>
        <w:rPr>
          <w:spacing w:val="32"/>
        </w:rPr>
        <w:t xml:space="preserve"> </w:t>
      </w:r>
      <w:r>
        <w:t>of</w:t>
      </w:r>
      <w:r>
        <w:rPr>
          <w:spacing w:val="32"/>
        </w:rPr>
        <w:t xml:space="preserve"> </w:t>
      </w:r>
      <w:r>
        <w:t>200</w:t>
      </w:r>
      <w:r>
        <w:rPr>
          <w:spacing w:val="32"/>
        </w:rPr>
        <w:t xml:space="preserve"> </w:t>
      </w:r>
      <w:r>
        <w:t>Sentinel-1</w:t>
      </w:r>
      <w:r>
        <w:rPr>
          <w:spacing w:val="32"/>
        </w:rPr>
        <w:t xml:space="preserve"> </w:t>
      </w:r>
      <w:r>
        <w:t>images.</w:t>
      </w:r>
      <w:r>
        <w:rPr>
          <w:spacing w:val="40"/>
        </w:rPr>
        <w:t xml:space="preserve"> </w:t>
      </w:r>
      <w:r>
        <w:t>The</w:t>
      </w:r>
      <w:r>
        <w:rPr>
          <w:spacing w:val="32"/>
        </w:rPr>
        <w:t xml:space="preserve"> </w:t>
      </w:r>
      <w:r>
        <w:t>Contrast-to-Noise</w:t>
      </w:r>
      <w:r>
        <w:rPr>
          <w:spacing w:val="32"/>
        </w:rPr>
        <w:t xml:space="preserve"> </w:t>
      </w:r>
      <w:r>
        <w:t>Ratio</w:t>
      </w:r>
      <w:r>
        <w:rPr>
          <w:spacing w:val="32"/>
        </w:rPr>
        <w:t xml:space="preserve"> </w:t>
      </w:r>
      <w:r>
        <w:t>(CNR)</w:t>
      </w:r>
      <w:r>
        <w:rPr>
          <w:spacing w:val="32"/>
        </w:rPr>
        <w:t xml:space="preserve"> </w:t>
      </w:r>
      <w:r>
        <w:t>was</w:t>
      </w:r>
      <w:r>
        <w:rPr>
          <w:spacing w:val="32"/>
        </w:rPr>
        <w:t xml:space="preserve"> </w:t>
      </w:r>
      <w:r>
        <w:t>used</w:t>
      </w:r>
      <w:r>
        <w:rPr>
          <w:spacing w:val="32"/>
        </w:rPr>
        <w:t xml:space="preserve"> </w:t>
      </w:r>
      <w:r>
        <w:t>as</w:t>
      </w:r>
      <w:r>
        <w:rPr>
          <w:spacing w:val="32"/>
        </w:rPr>
        <w:t xml:space="preserve"> </w:t>
      </w:r>
      <w:r>
        <w:t>the</w:t>
      </w:r>
      <w:r>
        <w:rPr>
          <w:spacing w:val="32"/>
        </w:rPr>
        <w:t xml:space="preserve"> </w:t>
      </w:r>
      <w:r>
        <w:t>metric:</w:t>
      </w:r>
    </w:p>
    <w:p w14:paraId="0443DE76" w14:textId="77777777" w:rsidR="00D645B0" w:rsidRDefault="00000000">
      <w:pPr>
        <w:spacing w:before="150" w:line="199" w:lineRule="exact"/>
        <w:ind w:left="946" w:right="190"/>
        <w:jc w:val="center"/>
        <w:rPr>
          <w:rFonts w:ascii="Lucida Sans Unicode" w:hAnsi="Lucida Sans Unicode"/>
          <w:position w:val="3"/>
          <w:sz w:val="20"/>
        </w:rPr>
      </w:pPr>
      <w:r>
        <w:rPr>
          <w:rFonts w:ascii="Lucida Sans Unicode" w:hAnsi="Lucida Sans Unicode"/>
          <w:position w:val="3"/>
          <w:sz w:val="20"/>
          <w:u w:val="single"/>
        </w:rPr>
        <w:t>|</w:t>
      </w:r>
      <w:r>
        <w:rPr>
          <w:rFonts w:ascii="Calibri" w:hAnsi="Calibri"/>
          <w:i/>
          <w:position w:val="3"/>
          <w:sz w:val="20"/>
          <w:u w:val="single"/>
        </w:rPr>
        <w:t>µ</w:t>
      </w:r>
      <w:r>
        <w:rPr>
          <w:rFonts w:ascii="Georgia" w:hAnsi="Georgia"/>
          <w:sz w:val="14"/>
          <w:u w:val="single"/>
        </w:rPr>
        <w:t>ship</w:t>
      </w:r>
      <w:r>
        <w:rPr>
          <w:rFonts w:ascii="Georgia" w:hAnsi="Georgia"/>
          <w:spacing w:val="21"/>
          <w:sz w:val="14"/>
          <w:u w:val="single"/>
        </w:rPr>
        <w:t xml:space="preserve"> </w:t>
      </w:r>
      <w:r>
        <w:rPr>
          <w:rFonts w:ascii="Lucida Sans Unicode" w:hAnsi="Lucida Sans Unicode"/>
          <w:position w:val="3"/>
          <w:sz w:val="20"/>
          <w:u w:val="single"/>
        </w:rPr>
        <w:t>−</w:t>
      </w:r>
      <w:r>
        <w:rPr>
          <w:rFonts w:ascii="Lucida Sans Unicode" w:hAnsi="Lucida Sans Unicode"/>
          <w:spacing w:val="-17"/>
          <w:position w:val="3"/>
          <w:sz w:val="20"/>
          <w:u w:val="single"/>
        </w:rPr>
        <w:t xml:space="preserve"> </w:t>
      </w:r>
      <w:r>
        <w:rPr>
          <w:rFonts w:ascii="Calibri" w:hAnsi="Calibri"/>
          <w:i/>
          <w:spacing w:val="-2"/>
          <w:position w:val="3"/>
          <w:sz w:val="20"/>
          <w:u w:val="single"/>
        </w:rPr>
        <w:t>µ</w:t>
      </w:r>
      <w:r>
        <w:rPr>
          <w:rFonts w:ascii="Georgia" w:hAnsi="Georgia"/>
          <w:spacing w:val="-2"/>
          <w:sz w:val="14"/>
          <w:u w:val="single"/>
        </w:rPr>
        <w:t>sea</w:t>
      </w:r>
      <w:r>
        <w:rPr>
          <w:rFonts w:ascii="Lucida Sans Unicode" w:hAnsi="Lucida Sans Unicode"/>
          <w:spacing w:val="-2"/>
          <w:position w:val="3"/>
          <w:sz w:val="20"/>
          <w:u w:val="single"/>
        </w:rPr>
        <w:t>|</w:t>
      </w:r>
    </w:p>
    <w:p w14:paraId="3ABA09D8" w14:textId="77777777" w:rsidR="00D645B0" w:rsidRDefault="00000000">
      <w:pPr>
        <w:tabs>
          <w:tab w:val="right" w:pos="5513"/>
        </w:tabs>
        <w:spacing w:before="10" w:line="79" w:lineRule="auto"/>
        <w:ind w:left="3681"/>
        <w:rPr>
          <w:rFonts w:ascii="Verdana"/>
          <w:position w:val="-14"/>
          <w:sz w:val="14"/>
        </w:rPr>
      </w:pPr>
      <w:r>
        <w:rPr>
          <w:rFonts w:ascii="Verdana"/>
          <w:noProof/>
          <w:position w:val="-14"/>
          <w:sz w:val="14"/>
        </w:rPr>
        <mc:AlternateContent>
          <mc:Choice Requires="wps">
            <w:drawing>
              <wp:anchor distT="0" distB="0" distL="0" distR="0" simplePos="0" relativeHeight="486684160" behindDoc="1" locked="0" layoutInCell="1" allowOverlap="1" wp14:anchorId="2DF339D5" wp14:editId="66FE70B3">
                <wp:simplePos x="0" y="0"/>
                <wp:positionH relativeFrom="page">
                  <wp:posOffset>3769702</wp:posOffset>
                </wp:positionH>
                <wp:positionV relativeFrom="paragraph">
                  <wp:posOffset>92527</wp:posOffset>
                </wp:positionV>
                <wp:extent cx="628015" cy="127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015" cy="1270"/>
                        </a:xfrm>
                        <a:custGeom>
                          <a:avLst/>
                          <a:gdLst/>
                          <a:ahLst/>
                          <a:cxnLst/>
                          <a:rect l="l" t="t" r="r" b="b"/>
                          <a:pathLst>
                            <a:path w="628015">
                              <a:moveTo>
                                <a:pt x="0" y="0"/>
                              </a:moveTo>
                              <a:lnTo>
                                <a:pt x="62781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A95B9CB" id="Graphic 19" o:spid="_x0000_s1026" style="position:absolute;margin-left:296.85pt;margin-top:7.3pt;width:49.45pt;height:.1pt;z-index:-16632320;visibility:visible;mso-wrap-style:square;mso-wrap-distance-left:0;mso-wrap-distance-top:0;mso-wrap-distance-right:0;mso-wrap-distance-bottom:0;mso-position-horizontal:absolute;mso-position-horizontal-relative:page;mso-position-vertical:absolute;mso-position-vertical-relative:text;v-text-anchor:top" coordsize="62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" path="m,l627811,e" filled="f" strokeweight=".14039mm">
                <v:path arrowok="t"/>
                <w10:wrap anchorx="page"/>
              </v:shape>
            </w:pict>
          </mc:Fallback>
        </mc:AlternateContent>
      </w:r>
      <w:r>
        <w:rPr>
          <w:rFonts w:ascii="Calibri"/>
          <w:i/>
          <w:spacing w:val="11"/>
          <w:w w:val="135"/>
          <w:sz w:val="20"/>
        </w:rPr>
        <w:t>CNR</w:t>
      </w:r>
      <w:r>
        <w:rPr>
          <w:rFonts w:ascii="Calibri"/>
          <w:i/>
          <w:spacing w:val="4"/>
          <w:w w:val="135"/>
          <w:sz w:val="20"/>
        </w:rPr>
        <w:t xml:space="preserve"> </w:t>
      </w:r>
      <w:r>
        <w:rPr>
          <w:rFonts w:ascii="Calibri"/>
          <w:w w:val="135"/>
          <w:sz w:val="20"/>
        </w:rPr>
        <w:t>=</w:t>
      </w:r>
      <w:r>
        <w:rPr>
          <w:rFonts w:ascii="Calibri"/>
          <w:spacing w:val="31"/>
          <w:w w:val="135"/>
          <w:sz w:val="20"/>
        </w:rPr>
        <w:t xml:space="preserve"> </w:t>
      </w:r>
      <w:r>
        <w:rPr>
          <w:rFonts w:ascii="Lucida Sans Unicode"/>
          <w:w w:val="135"/>
          <w:position w:val="1"/>
          <w:sz w:val="20"/>
        </w:rPr>
        <w:t>q</w:t>
      </w:r>
      <w:r>
        <w:rPr>
          <w:rFonts w:ascii="Lucida Sans Unicode"/>
          <w:spacing w:val="55"/>
          <w:w w:val="135"/>
          <w:position w:val="1"/>
          <w:sz w:val="20"/>
        </w:rPr>
        <w:t xml:space="preserve"> </w:t>
      </w:r>
      <w:r>
        <w:rPr>
          <w:rFonts w:ascii="Verdana"/>
          <w:spacing w:val="-10"/>
          <w:w w:val="115"/>
          <w:position w:val="-13"/>
          <w:sz w:val="14"/>
        </w:rPr>
        <w:t>2</w:t>
      </w:r>
      <w:r>
        <w:rPr>
          <w:rFonts w:ascii="Times New Roman"/>
          <w:position w:val="-13"/>
          <w:sz w:val="14"/>
        </w:rPr>
        <w:tab/>
      </w:r>
      <w:r>
        <w:rPr>
          <w:rFonts w:ascii="Verdana"/>
          <w:spacing w:val="-10"/>
          <w:w w:val="115"/>
          <w:position w:val="-14"/>
          <w:sz w:val="14"/>
        </w:rPr>
        <w:t>2</w:t>
      </w:r>
    </w:p>
    <w:p w14:paraId="0E18670F" w14:textId="77777777" w:rsidR="00D645B0" w:rsidRDefault="00000000">
      <w:pPr>
        <w:spacing w:line="240" w:lineRule="exact"/>
        <w:ind w:left="1017" w:right="71"/>
        <w:jc w:val="center"/>
        <w:rPr>
          <w:rFonts w:ascii="Georgia" w:hAnsi="Georgia"/>
          <w:position w:val="1"/>
          <w:sz w:val="14"/>
        </w:rPr>
      </w:pPr>
      <w:r>
        <w:rPr>
          <w:rFonts w:ascii="Calibri" w:hAnsi="Calibri"/>
          <w:i/>
          <w:w w:val="120"/>
          <w:position w:val="6"/>
          <w:sz w:val="20"/>
        </w:rPr>
        <w:t>σ</w:t>
      </w:r>
      <w:r>
        <w:rPr>
          <w:rFonts w:ascii="Georgia" w:hAnsi="Georgia"/>
          <w:w w:val="120"/>
          <w:sz w:val="14"/>
        </w:rPr>
        <w:t>ship</w:t>
      </w:r>
      <w:r>
        <w:rPr>
          <w:rFonts w:ascii="Georgia" w:hAnsi="Georgia"/>
          <w:spacing w:val="-6"/>
          <w:w w:val="120"/>
          <w:sz w:val="14"/>
        </w:rPr>
        <w:t xml:space="preserve"> </w:t>
      </w:r>
      <w:r>
        <w:rPr>
          <w:rFonts w:ascii="Calibri" w:hAnsi="Calibri"/>
          <w:w w:val="125"/>
          <w:position w:val="6"/>
          <w:sz w:val="20"/>
        </w:rPr>
        <w:t>+</w:t>
      </w:r>
      <w:r>
        <w:rPr>
          <w:rFonts w:ascii="Calibri" w:hAnsi="Calibri"/>
          <w:spacing w:val="-14"/>
          <w:w w:val="125"/>
          <w:position w:val="6"/>
          <w:sz w:val="20"/>
        </w:rPr>
        <w:t xml:space="preserve"> </w:t>
      </w:r>
      <w:r>
        <w:rPr>
          <w:rFonts w:ascii="Calibri" w:hAnsi="Calibri"/>
          <w:i/>
          <w:spacing w:val="-4"/>
          <w:w w:val="120"/>
          <w:position w:val="6"/>
          <w:sz w:val="20"/>
        </w:rPr>
        <w:t>σ</w:t>
      </w:r>
      <w:r>
        <w:rPr>
          <w:rFonts w:ascii="Georgia" w:hAnsi="Georgia"/>
          <w:spacing w:val="-4"/>
          <w:w w:val="120"/>
          <w:position w:val="1"/>
          <w:sz w:val="14"/>
        </w:rPr>
        <w:t>sea</w:t>
      </w:r>
    </w:p>
    <w:p w14:paraId="593657C8" w14:textId="77777777" w:rsidR="00D645B0" w:rsidRDefault="00D645B0">
      <w:pPr>
        <w:pStyle w:val="BodyText"/>
        <w:spacing w:before="49"/>
        <w:rPr>
          <w:rFonts w:ascii="Georgia"/>
          <w:sz w:val="14"/>
        </w:rPr>
      </w:pPr>
    </w:p>
    <w:p w14:paraId="14D26961" w14:textId="77777777" w:rsidR="00D645B0" w:rsidRDefault="00000000">
      <w:pPr>
        <w:pStyle w:val="BodyText"/>
        <w:spacing w:before="1" w:line="223" w:lineRule="auto"/>
        <w:ind w:left="141" w:right="157" w:firstLine="23"/>
        <w:jc w:val="both"/>
      </w:pPr>
      <w:r>
        <w:t xml:space="preserve">Results showed that 2× scaling maximized CNR (improvement of </w:t>
      </w:r>
      <w:r>
        <w:rPr>
          <w:rFonts w:ascii="Lucida Sans Unicode" w:hAnsi="Lucida Sans Unicode"/>
        </w:rPr>
        <w:t xml:space="preserve">∼ </w:t>
      </w:r>
      <w:r>
        <w:rPr>
          <w:rFonts w:ascii="Calibri" w:hAnsi="Calibri"/>
        </w:rPr>
        <w:t xml:space="preserve">35% </w:t>
      </w:r>
      <w:r>
        <w:t xml:space="preserve">over unscaled data) without saturating pixel values (Table </w:t>
      </w:r>
      <w:hyperlink w:anchor="_bookmark18" w:history="1">
        <w:r w:rsidR="00D645B0">
          <w:t>4</w:t>
        </w:r>
      </w:hyperlink>
      <w:r>
        <w:t>).</w:t>
      </w:r>
      <w:r>
        <w:rPr>
          <w:spacing w:val="27"/>
        </w:rPr>
        <w:t xml:space="preserve"> </w:t>
      </w:r>
      <w:r>
        <w:t>Higher factors (e.g., 3×) introduced artifacts in high-backscatter regions (e.g., wave fronts), degrading detection accuracy.</w:t>
      </w:r>
    </w:p>
    <w:p w14:paraId="672159EB" w14:textId="77777777" w:rsidR="00D645B0" w:rsidRDefault="00D645B0">
      <w:pPr>
        <w:pStyle w:val="BodyText"/>
        <w:spacing w:before="18"/>
      </w:pPr>
    </w:p>
    <w:tbl>
      <w:tblPr>
        <w:tblW w:w="0" w:type="auto"/>
        <w:tblInd w:w="2386" w:type="dxa"/>
        <w:tblLayout w:type="fixed"/>
        <w:tblCellMar>
          <w:left w:w="0" w:type="dxa"/>
          <w:right w:w="0" w:type="dxa"/>
        </w:tblCellMar>
        <w:tblLook w:val="01E0" w:firstRow="1" w:lastRow="1" w:firstColumn="1" w:lastColumn="1" w:noHBand="0" w:noVBand="0"/>
      </w:tblPr>
      <w:tblGrid>
        <w:gridCol w:w="1481"/>
        <w:gridCol w:w="1151"/>
        <w:gridCol w:w="1963"/>
      </w:tblGrid>
      <w:tr w:rsidR="00D645B0" w14:paraId="49EE37B9" w14:textId="77777777">
        <w:trPr>
          <w:trHeight w:val="356"/>
        </w:trPr>
        <w:tc>
          <w:tcPr>
            <w:tcW w:w="1481" w:type="dxa"/>
            <w:tcBorders>
              <w:top w:val="single" w:sz="4" w:space="0" w:color="000000"/>
              <w:bottom w:val="single" w:sz="4" w:space="0" w:color="000000"/>
            </w:tcBorders>
          </w:tcPr>
          <w:p w14:paraId="0583889B" w14:textId="77777777" w:rsidR="00D645B0" w:rsidRDefault="00000000">
            <w:pPr>
              <w:pStyle w:val="TableParagraph"/>
              <w:spacing w:before="60"/>
              <w:jc w:val="center"/>
              <w:rPr>
                <w:rFonts w:ascii="Cambria"/>
                <w:sz w:val="20"/>
              </w:rPr>
            </w:pPr>
            <w:bookmarkStart w:id="35" w:name="_bookmark18"/>
            <w:bookmarkEnd w:id="35"/>
            <w:r>
              <w:rPr>
                <w:rFonts w:ascii="Cambria"/>
                <w:spacing w:val="-2"/>
                <w:w w:val="105"/>
                <w:sz w:val="20"/>
              </w:rPr>
              <w:t>Scaling</w:t>
            </w:r>
            <w:r>
              <w:rPr>
                <w:rFonts w:ascii="Cambria"/>
                <w:spacing w:val="9"/>
                <w:w w:val="105"/>
                <w:sz w:val="20"/>
              </w:rPr>
              <w:t xml:space="preserve"> </w:t>
            </w:r>
            <w:r>
              <w:rPr>
                <w:rFonts w:ascii="Cambria"/>
                <w:spacing w:val="-2"/>
                <w:w w:val="105"/>
                <w:sz w:val="20"/>
              </w:rPr>
              <w:t>Factor</w:t>
            </w:r>
          </w:p>
        </w:tc>
        <w:tc>
          <w:tcPr>
            <w:tcW w:w="1151" w:type="dxa"/>
            <w:tcBorders>
              <w:top w:val="single" w:sz="4" w:space="0" w:color="000000"/>
              <w:bottom w:val="single" w:sz="4" w:space="0" w:color="000000"/>
            </w:tcBorders>
          </w:tcPr>
          <w:p w14:paraId="221C5BEE" w14:textId="77777777" w:rsidR="00D645B0" w:rsidRDefault="00000000">
            <w:pPr>
              <w:pStyle w:val="TableParagraph"/>
              <w:spacing w:before="60"/>
              <w:ind w:left="2" w:right="1"/>
              <w:jc w:val="center"/>
              <w:rPr>
                <w:rFonts w:ascii="Cambria"/>
                <w:sz w:val="20"/>
              </w:rPr>
            </w:pPr>
            <w:r>
              <w:rPr>
                <w:rFonts w:ascii="Cambria"/>
                <w:w w:val="115"/>
                <w:sz w:val="20"/>
              </w:rPr>
              <w:t>CNR</w:t>
            </w:r>
            <w:r>
              <w:rPr>
                <w:rFonts w:ascii="Cambria"/>
                <w:spacing w:val="20"/>
                <w:w w:val="115"/>
                <w:sz w:val="20"/>
              </w:rPr>
              <w:t xml:space="preserve"> </w:t>
            </w:r>
            <w:r>
              <w:rPr>
                <w:rFonts w:ascii="Cambria"/>
                <w:spacing w:val="-4"/>
                <w:w w:val="115"/>
                <w:sz w:val="20"/>
              </w:rPr>
              <w:t>(dB)</w:t>
            </w:r>
          </w:p>
        </w:tc>
        <w:tc>
          <w:tcPr>
            <w:tcW w:w="1963" w:type="dxa"/>
            <w:tcBorders>
              <w:top w:val="single" w:sz="4" w:space="0" w:color="000000"/>
              <w:bottom w:val="single" w:sz="4" w:space="0" w:color="000000"/>
            </w:tcBorders>
          </w:tcPr>
          <w:p w14:paraId="34FF8716" w14:textId="77777777" w:rsidR="00D645B0" w:rsidRDefault="00000000">
            <w:pPr>
              <w:pStyle w:val="TableParagraph"/>
              <w:spacing w:before="60"/>
              <w:ind w:left="4" w:right="1"/>
              <w:jc w:val="center"/>
              <w:rPr>
                <w:rFonts w:ascii="Cambria" w:hAnsi="Cambria"/>
                <w:sz w:val="20"/>
              </w:rPr>
            </w:pPr>
            <w:r>
              <w:rPr>
                <w:rFonts w:ascii="Cambria" w:hAnsi="Cambria"/>
                <w:sz w:val="20"/>
              </w:rPr>
              <w:t>False</w:t>
            </w:r>
            <w:r>
              <w:rPr>
                <w:rFonts w:ascii="Cambria" w:hAnsi="Cambria"/>
                <w:spacing w:val="10"/>
                <w:sz w:val="20"/>
              </w:rPr>
              <w:t xml:space="preserve"> </w:t>
            </w:r>
            <w:r>
              <w:rPr>
                <w:rFonts w:ascii="Cambria" w:hAnsi="Cambria"/>
                <w:spacing w:val="-2"/>
                <w:sz w:val="20"/>
              </w:rPr>
              <w:t>Positives/km²</w:t>
            </w:r>
          </w:p>
        </w:tc>
      </w:tr>
      <w:tr w:rsidR="00D645B0" w14:paraId="305D458B" w14:textId="77777777">
        <w:trPr>
          <w:trHeight w:val="368"/>
        </w:trPr>
        <w:tc>
          <w:tcPr>
            <w:tcW w:w="1481" w:type="dxa"/>
            <w:tcBorders>
              <w:top w:val="single" w:sz="4" w:space="0" w:color="000000"/>
            </w:tcBorders>
          </w:tcPr>
          <w:p w14:paraId="52DCA127" w14:textId="77777777" w:rsidR="00D645B0" w:rsidRDefault="00000000">
            <w:pPr>
              <w:pStyle w:val="TableParagraph"/>
              <w:spacing w:before="30"/>
              <w:jc w:val="center"/>
              <w:rPr>
                <w:rFonts w:ascii="Lucida Sans Unicode" w:hAnsi="Lucida Sans Unicode"/>
                <w:sz w:val="20"/>
              </w:rPr>
            </w:pPr>
            <w:r>
              <w:rPr>
                <w:rFonts w:ascii="Cambria" w:hAnsi="Cambria"/>
                <w:spacing w:val="-4"/>
                <w:sz w:val="20"/>
              </w:rPr>
              <w:t>1.5</w:t>
            </w:r>
            <w:r>
              <w:rPr>
                <w:rFonts w:ascii="Lucida Sans Unicode" w:hAnsi="Lucida Sans Unicode"/>
                <w:spacing w:val="-4"/>
                <w:sz w:val="20"/>
              </w:rPr>
              <w:t>×</w:t>
            </w:r>
          </w:p>
        </w:tc>
        <w:tc>
          <w:tcPr>
            <w:tcW w:w="1151" w:type="dxa"/>
            <w:tcBorders>
              <w:top w:val="single" w:sz="4" w:space="0" w:color="000000"/>
            </w:tcBorders>
          </w:tcPr>
          <w:p w14:paraId="751F330D" w14:textId="77777777" w:rsidR="00D645B0" w:rsidRDefault="00000000">
            <w:pPr>
              <w:pStyle w:val="TableParagraph"/>
              <w:spacing w:before="60"/>
              <w:ind w:left="2"/>
              <w:jc w:val="center"/>
              <w:rPr>
                <w:rFonts w:ascii="Cambria"/>
                <w:sz w:val="20"/>
              </w:rPr>
            </w:pPr>
            <w:r>
              <w:rPr>
                <w:rFonts w:ascii="Cambria"/>
                <w:spacing w:val="-4"/>
                <w:sz w:val="20"/>
              </w:rPr>
              <w:t>12.7</w:t>
            </w:r>
          </w:p>
        </w:tc>
        <w:tc>
          <w:tcPr>
            <w:tcW w:w="1963" w:type="dxa"/>
            <w:tcBorders>
              <w:top w:val="single" w:sz="4" w:space="0" w:color="000000"/>
            </w:tcBorders>
          </w:tcPr>
          <w:p w14:paraId="48F66A6A" w14:textId="77777777" w:rsidR="00D645B0" w:rsidRDefault="00000000">
            <w:pPr>
              <w:pStyle w:val="TableParagraph"/>
              <w:spacing w:before="60"/>
              <w:ind w:left="4"/>
              <w:jc w:val="center"/>
              <w:rPr>
                <w:rFonts w:ascii="Cambria"/>
                <w:sz w:val="20"/>
              </w:rPr>
            </w:pPr>
            <w:r>
              <w:rPr>
                <w:rFonts w:ascii="Cambria"/>
                <w:spacing w:val="-5"/>
                <w:sz w:val="20"/>
              </w:rPr>
              <w:t>1.2</w:t>
            </w:r>
          </w:p>
        </w:tc>
      </w:tr>
      <w:tr w:rsidR="00D645B0" w14:paraId="6C7AC7C7" w14:textId="77777777">
        <w:trPr>
          <w:trHeight w:val="358"/>
        </w:trPr>
        <w:tc>
          <w:tcPr>
            <w:tcW w:w="1481" w:type="dxa"/>
          </w:tcPr>
          <w:p w14:paraId="0541A198" w14:textId="77777777" w:rsidR="00D645B0" w:rsidRDefault="00000000">
            <w:pPr>
              <w:pStyle w:val="TableParagraph"/>
              <w:spacing w:before="21"/>
              <w:jc w:val="center"/>
              <w:rPr>
                <w:rFonts w:ascii="Lucida Sans Unicode" w:hAnsi="Lucida Sans Unicode"/>
                <w:sz w:val="20"/>
              </w:rPr>
            </w:pPr>
            <w:r>
              <w:rPr>
                <w:rFonts w:ascii="Cambria" w:hAnsi="Cambria"/>
                <w:spacing w:val="-4"/>
                <w:sz w:val="20"/>
              </w:rPr>
              <w:t>2.0</w:t>
            </w:r>
            <w:r>
              <w:rPr>
                <w:rFonts w:ascii="Lucida Sans Unicode" w:hAnsi="Lucida Sans Unicode"/>
                <w:spacing w:val="-4"/>
                <w:sz w:val="20"/>
              </w:rPr>
              <w:t>×</w:t>
            </w:r>
          </w:p>
        </w:tc>
        <w:tc>
          <w:tcPr>
            <w:tcW w:w="1151" w:type="dxa"/>
          </w:tcPr>
          <w:p w14:paraId="41E0EB42" w14:textId="77777777" w:rsidR="00D645B0" w:rsidRDefault="00000000">
            <w:pPr>
              <w:pStyle w:val="TableParagraph"/>
              <w:spacing w:before="50"/>
              <w:ind w:left="2"/>
              <w:jc w:val="center"/>
              <w:rPr>
                <w:rFonts w:ascii="Cambria"/>
                <w:sz w:val="20"/>
              </w:rPr>
            </w:pPr>
            <w:r>
              <w:rPr>
                <w:rFonts w:ascii="Cambria"/>
                <w:spacing w:val="-4"/>
                <w:sz w:val="20"/>
              </w:rPr>
              <w:t>15.3</w:t>
            </w:r>
          </w:p>
        </w:tc>
        <w:tc>
          <w:tcPr>
            <w:tcW w:w="1963" w:type="dxa"/>
          </w:tcPr>
          <w:p w14:paraId="6CAE0ECD" w14:textId="77777777" w:rsidR="00D645B0" w:rsidRDefault="00000000">
            <w:pPr>
              <w:pStyle w:val="TableParagraph"/>
              <w:spacing w:before="50"/>
              <w:ind w:left="4"/>
              <w:jc w:val="center"/>
              <w:rPr>
                <w:rFonts w:ascii="Cambria"/>
                <w:sz w:val="20"/>
              </w:rPr>
            </w:pPr>
            <w:r>
              <w:rPr>
                <w:rFonts w:ascii="Cambria"/>
                <w:spacing w:val="-5"/>
                <w:sz w:val="20"/>
              </w:rPr>
              <w:t>0.8</w:t>
            </w:r>
          </w:p>
        </w:tc>
      </w:tr>
      <w:tr w:rsidR="00D645B0" w14:paraId="0DA3F916" w14:textId="77777777">
        <w:trPr>
          <w:trHeight w:val="347"/>
        </w:trPr>
        <w:tc>
          <w:tcPr>
            <w:tcW w:w="1481" w:type="dxa"/>
            <w:tcBorders>
              <w:bottom w:val="single" w:sz="4" w:space="0" w:color="000000"/>
            </w:tcBorders>
          </w:tcPr>
          <w:p w14:paraId="3D4F207E" w14:textId="77777777" w:rsidR="00D645B0" w:rsidRDefault="00000000">
            <w:pPr>
              <w:pStyle w:val="TableParagraph"/>
              <w:spacing w:before="21" w:line="306" w:lineRule="exact"/>
              <w:jc w:val="center"/>
              <w:rPr>
                <w:rFonts w:ascii="Lucida Sans Unicode" w:hAnsi="Lucida Sans Unicode"/>
                <w:sz w:val="20"/>
              </w:rPr>
            </w:pPr>
            <w:r>
              <w:rPr>
                <w:rFonts w:ascii="Cambria" w:hAnsi="Cambria"/>
                <w:spacing w:val="-4"/>
                <w:sz w:val="20"/>
              </w:rPr>
              <w:t>3.0</w:t>
            </w:r>
            <w:r>
              <w:rPr>
                <w:rFonts w:ascii="Lucida Sans Unicode" w:hAnsi="Lucida Sans Unicode"/>
                <w:spacing w:val="-4"/>
                <w:sz w:val="20"/>
              </w:rPr>
              <w:t>×</w:t>
            </w:r>
          </w:p>
        </w:tc>
        <w:tc>
          <w:tcPr>
            <w:tcW w:w="1151" w:type="dxa"/>
            <w:tcBorders>
              <w:bottom w:val="single" w:sz="4" w:space="0" w:color="000000"/>
            </w:tcBorders>
          </w:tcPr>
          <w:p w14:paraId="1F9E5DB6" w14:textId="77777777" w:rsidR="00D645B0" w:rsidRDefault="00000000">
            <w:pPr>
              <w:pStyle w:val="TableParagraph"/>
              <w:spacing w:before="50"/>
              <w:ind w:left="2"/>
              <w:jc w:val="center"/>
              <w:rPr>
                <w:rFonts w:ascii="Cambria"/>
                <w:sz w:val="20"/>
              </w:rPr>
            </w:pPr>
            <w:r>
              <w:rPr>
                <w:rFonts w:ascii="Cambria"/>
                <w:spacing w:val="-4"/>
                <w:sz w:val="20"/>
              </w:rPr>
              <w:t>14.1</w:t>
            </w:r>
          </w:p>
        </w:tc>
        <w:tc>
          <w:tcPr>
            <w:tcW w:w="1963" w:type="dxa"/>
            <w:tcBorders>
              <w:bottom w:val="single" w:sz="4" w:space="0" w:color="000000"/>
            </w:tcBorders>
          </w:tcPr>
          <w:p w14:paraId="197DE417" w14:textId="77777777" w:rsidR="00D645B0" w:rsidRDefault="00000000">
            <w:pPr>
              <w:pStyle w:val="TableParagraph"/>
              <w:spacing w:before="50"/>
              <w:ind w:left="4"/>
              <w:jc w:val="center"/>
              <w:rPr>
                <w:rFonts w:ascii="Cambria"/>
                <w:sz w:val="20"/>
              </w:rPr>
            </w:pPr>
            <w:r>
              <w:rPr>
                <w:rFonts w:ascii="Cambria"/>
                <w:spacing w:val="-5"/>
                <w:sz w:val="20"/>
              </w:rPr>
              <w:t>1.5</w:t>
            </w:r>
          </w:p>
        </w:tc>
      </w:tr>
    </w:tbl>
    <w:p w14:paraId="66977358" w14:textId="77777777" w:rsidR="00D645B0" w:rsidRDefault="00000000">
      <w:pPr>
        <w:pStyle w:val="BodyText"/>
        <w:spacing w:before="172"/>
        <w:ind w:right="4"/>
        <w:jc w:val="center"/>
      </w:pPr>
      <w:r>
        <w:t>Table</w:t>
      </w:r>
      <w:r>
        <w:rPr>
          <w:spacing w:val="24"/>
        </w:rPr>
        <w:t xml:space="preserve"> </w:t>
      </w:r>
      <w:r>
        <w:t>4:</w:t>
      </w:r>
      <w:r>
        <w:rPr>
          <w:spacing w:val="48"/>
        </w:rPr>
        <w:t xml:space="preserve"> </w:t>
      </w:r>
      <w:r>
        <w:t>CNR</w:t>
      </w:r>
      <w:r>
        <w:rPr>
          <w:spacing w:val="25"/>
        </w:rPr>
        <w:t xml:space="preserve"> </w:t>
      </w:r>
      <w:r>
        <w:t>and</w:t>
      </w:r>
      <w:r>
        <w:rPr>
          <w:spacing w:val="25"/>
        </w:rPr>
        <w:t xml:space="preserve"> </w:t>
      </w:r>
      <w:r>
        <w:t>False</w:t>
      </w:r>
      <w:r>
        <w:rPr>
          <w:spacing w:val="25"/>
        </w:rPr>
        <w:t xml:space="preserve"> </w:t>
      </w:r>
      <w:r>
        <w:t>Positives</w:t>
      </w:r>
      <w:r>
        <w:rPr>
          <w:spacing w:val="25"/>
        </w:rPr>
        <w:t xml:space="preserve"> </w:t>
      </w:r>
      <w:r>
        <w:t>at</w:t>
      </w:r>
      <w:r>
        <w:rPr>
          <w:spacing w:val="25"/>
        </w:rPr>
        <w:t xml:space="preserve"> </w:t>
      </w:r>
      <w:r>
        <w:t>Different</w:t>
      </w:r>
      <w:r>
        <w:rPr>
          <w:spacing w:val="25"/>
        </w:rPr>
        <w:t xml:space="preserve"> </w:t>
      </w:r>
      <w:r>
        <w:t>Scaling</w:t>
      </w:r>
      <w:r>
        <w:rPr>
          <w:spacing w:val="25"/>
        </w:rPr>
        <w:t xml:space="preserve"> </w:t>
      </w:r>
      <w:r>
        <w:rPr>
          <w:spacing w:val="-2"/>
        </w:rPr>
        <w:t>Factors</w:t>
      </w:r>
    </w:p>
    <w:p w14:paraId="5B30D334" w14:textId="77777777" w:rsidR="00D645B0" w:rsidRDefault="00D645B0">
      <w:pPr>
        <w:pStyle w:val="BodyText"/>
        <w:spacing w:before="31"/>
      </w:pPr>
    </w:p>
    <w:p w14:paraId="7B2362BB" w14:textId="77777777" w:rsidR="00D645B0" w:rsidRDefault="00000000">
      <w:pPr>
        <w:pStyle w:val="BodyText"/>
        <w:spacing w:line="244" w:lineRule="auto"/>
        <w:ind w:left="159" w:right="158" w:firstLine="304"/>
        <w:jc w:val="both"/>
      </w:pPr>
      <w:r>
        <w:t>Following</w:t>
      </w:r>
      <w:r>
        <w:rPr>
          <w:spacing w:val="80"/>
        </w:rPr>
        <w:t xml:space="preserve"> </w:t>
      </w:r>
      <w:r>
        <w:t>amplification,</w:t>
      </w:r>
      <w:r>
        <w:rPr>
          <w:spacing w:val="80"/>
        </w:rPr>
        <w:t xml:space="preserve"> </w:t>
      </w:r>
      <w:r>
        <w:t>the</w:t>
      </w:r>
      <w:r>
        <w:rPr>
          <w:spacing w:val="80"/>
        </w:rPr>
        <w:t xml:space="preserve"> </w:t>
      </w:r>
      <w:r>
        <w:t>adjusted</w:t>
      </w:r>
      <w:r>
        <w:rPr>
          <w:spacing w:val="80"/>
        </w:rPr>
        <w:t xml:space="preserve"> </w:t>
      </w:r>
      <w:r>
        <w:t>VV</w:t>
      </w:r>
      <w:r>
        <w:rPr>
          <w:spacing w:val="80"/>
        </w:rPr>
        <w:t xml:space="preserve"> </w:t>
      </w:r>
      <w:r>
        <w:t>polarization</w:t>
      </w:r>
      <w:r>
        <w:rPr>
          <w:spacing w:val="80"/>
        </w:rPr>
        <w:t xml:space="preserve"> </w:t>
      </w:r>
      <w:r>
        <w:t>channel</w:t>
      </w:r>
      <w:r>
        <w:rPr>
          <w:spacing w:val="80"/>
        </w:rPr>
        <w:t xml:space="preserve"> </w:t>
      </w:r>
      <w:r>
        <w:t>is</w:t>
      </w:r>
      <w:r>
        <w:rPr>
          <w:spacing w:val="80"/>
        </w:rPr>
        <w:t xml:space="preserve"> </w:t>
      </w:r>
      <w:r>
        <w:t>duplicated</w:t>
      </w:r>
      <w:r>
        <w:rPr>
          <w:spacing w:val="80"/>
        </w:rPr>
        <w:t xml:space="preserve"> </w:t>
      </w:r>
      <w:r>
        <w:t>across</w:t>
      </w:r>
      <w:r>
        <w:rPr>
          <w:spacing w:val="80"/>
        </w:rPr>
        <w:t xml:space="preserve"> </w:t>
      </w:r>
      <w:r>
        <w:t>all</w:t>
      </w:r>
      <w:r>
        <w:rPr>
          <w:spacing w:val="80"/>
        </w:rPr>
        <w:t xml:space="preserve"> </w:t>
      </w:r>
      <w:r>
        <w:t>three RGB channels to produce a grayscale representation.</w:t>
      </w:r>
      <w:r>
        <w:rPr>
          <w:spacing w:val="40"/>
        </w:rPr>
        <w:t xml:space="preserve"> </w:t>
      </w:r>
      <w:r>
        <w:t>This conversion aligns with conventional SAR visualization practices, eliminating potential color-induced bias and maximizing contrast for backscatter variations.</w:t>
      </w:r>
      <w:r>
        <w:rPr>
          <w:spacing w:val="40"/>
        </w:rPr>
        <w:t xml:space="preserve"> </w:t>
      </w:r>
      <w:r>
        <w:t>Since ship detection often relies on textural and geometric differences, grayscale rendering ensures optimal clarity for both human analysts and algorithmic processing.</w:t>
      </w:r>
    </w:p>
    <w:p w14:paraId="178F8EE8" w14:textId="77777777" w:rsidR="00D645B0" w:rsidRDefault="00D645B0">
      <w:pPr>
        <w:pStyle w:val="BodyText"/>
        <w:spacing w:before="4"/>
      </w:pPr>
    </w:p>
    <w:p w14:paraId="796A0E34" w14:textId="77777777" w:rsidR="00D645B0" w:rsidRDefault="00000000">
      <w:pPr>
        <w:pStyle w:val="BodyText"/>
        <w:spacing w:line="244" w:lineRule="auto"/>
        <w:ind w:left="141" w:right="136" w:firstLine="322"/>
        <w:jc w:val="both"/>
      </w:pPr>
      <w:r>
        <w:t>Backscatter Intensity is used as Primary Discriminant, because in SAR imagery, the VV polarization (vertical-vertical)</w:t>
      </w:r>
      <w:r>
        <w:rPr>
          <w:spacing w:val="-12"/>
        </w:rPr>
        <w:t xml:space="preserve"> </w:t>
      </w:r>
      <w:r>
        <w:t>polarization</w:t>
      </w:r>
      <w:r>
        <w:rPr>
          <w:spacing w:val="-11"/>
        </w:rPr>
        <w:t xml:space="preserve"> </w:t>
      </w:r>
      <w:r>
        <w:t>channel</w:t>
      </w:r>
      <w:r>
        <w:rPr>
          <w:spacing w:val="-11"/>
        </w:rPr>
        <w:t xml:space="preserve"> </w:t>
      </w:r>
      <w:r>
        <w:t>is</w:t>
      </w:r>
      <w:r>
        <w:rPr>
          <w:spacing w:val="-11"/>
        </w:rPr>
        <w:t xml:space="preserve"> </w:t>
      </w:r>
      <w:r>
        <w:t>particularly</w:t>
      </w:r>
      <w:r>
        <w:rPr>
          <w:spacing w:val="-11"/>
        </w:rPr>
        <w:t xml:space="preserve"> </w:t>
      </w:r>
      <w:r>
        <w:t>sensitive</w:t>
      </w:r>
      <w:r>
        <w:rPr>
          <w:spacing w:val="-11"/>
        </w:rPr>
        <w:t xml:space="preserve"> </w:t>
      </w:r>
      <w:r>
        <w:t>to</w:t>
      </w:r>
      <w:r>
        <w:rPr>
          <w:spacing w:val="-11"/>
        </w:rPr>
        <w:t xml:space="preserve"> </w:t>
      </w:r>
      <w:r>
        <w:t>surface</w:t>
      </w:r>
      <w:r>
        <w:rPr>
          <w:spacing w:val="-11"/>
        </w:rPr>
        <w:t xml:space="preserve"> </w:t>
      </w:r>
      <w:r>
        <w:t>roughness</w:t>
      </w:r>
      <w:r>
        <w:rPr>
          <w:spacing w:val="-11"/>
        </w:rPr>
        <w:t xml:space="preserve"> </w:t>
      </w:r>
      <w:r>
        <w:t>and</w:t>
      </w:r>
      <w:r>
        <w:rPr>
          <w:spacing w:val="-11"/>
        </w:rPr>
        <w:t xml:space="preserve"> </w:t>
      </w:r>
      <w:r>
        <w:t>vertical</w:t>
      </w:r>
      <w:r>
        <w:rPr>
          <w:spacing w:val="-11"/>
        </w:rPr>
        <w:t xml:space="preserve"> </w:t>
      </w:r>
      <w:r>
        <w:t>structures, making it ideal for ship detection.</w:t>
      </w:r>
      <w:r>
        <w:rPr>
          <w:spacing w:val="39"/>
        </w:rPr>
        <w:t xml:space="preserve"> </w:t>
      </w:r>
      <w:r>
        <w:t>Ships typically exhibit stronger backscatter than the surrounding sea due to their metallic composition and complex geometry. Grayscale representation preserves the absolute intensity values of the VV polarization channel, which directly correlate with radar cross-section (RCS)</w:t>
      </w:r>
      <w:r>
        <w:rPr>
          <w:spacing w:val="40"/>
        </w:rPr>
        <w:t xml:space="preserve"> </w:t>
      </w:r>
      <w:r>
        <w:t>and are critical for distinguishing targets from clutter.</w:t>
      </w:r>
    </w:p>
    <w:p w14:paraId="74AFDC5F" w14:textId="77777777" w:rsidR="00D645B0" w:rsidRDefault="00D645B0">
      <w:pPr>
        <w:pStyle w:val="BodyText"/>
        <w:spacing w:before="4"/>
      </w:pPr>
    </w:p>
    <w:p w14:paraId="19A60F8A" w14:textId="77777777" w:rsidR="00D645B0" w:rsidRDefault="00000000">
      <w:pPr>
        <w:pStyle w:val="BodyText"/>
        <w:spacing w:before="1" w:line="244" w:lineRule="auto"/>
        <w:ind w:left="165" w:right="157" w:firstLine="298"/>
        <w:jc w:val="both"/>
      </w:pPr>
      <w:r>
        <w:t>Unlike optical imagery, SAR data does not inherently contain spectral (color) information.</w:t>
      </w:r>
      <w:r>
        <w:rPr>
          <w:spacing w:val="23"/>
        </w:rPr>
        <w:t xml:space="preserve"> </w:t>
      </w:r>
      <w:r>
        <w:t xml:space="preserve">False-color composites, while sometimes used for multi-polarization data, can introduce perceptual bias without adding meaningful discriminative features for single-channel (VV polarization) ship detection. Grayscale eliminates the risk of misleading color mappings, ensuring that intensity variations are interpreted </w:t>
      </w:r>
      <w:r>
        <w:rPr>
          <w:spacing w:val="-2"/>
        </w:rPr>
        <w:t>consistently.</w:t>
      </w:r>
    </w:p>
    <w:p w14:paraId="12AEF1AF" w14:textId="77777777" w:rsidR="00D645B0" w:rsidRDefault="00D645B0">
      <w:pPr>
        <w:pStyle w:val="BodyText"/>
      </w:pPr>
    </w:p>
    <w:p w14:paraId="5C7A842A" w14:textId="77777777" w:rsidR="00D645B0" w:rsidRDefault="00D645B0">
      <w:pPr>
        <w:pStyle w:val="BodyText"/>
        <w:spacing w:before="48"/>
      </w:pPr>
    </w:p>
    <w:p w14:paraId="632D24EF" w14:textId="77777777" w:rsidR="00D645B0" w:rsidRDefault="00000000">
      <w:pPr>
        <w:pStyle w:val="BodyText"/>
        <w:spacing w:line="244" w:lineRule="auto"/>
        <w:ind w:left="165" w:right="162"/>
        <w:jc w:val="both"/>
      </w:pPr>
      <w:r>
        <w:rPr>
          <w:rFonts w:ascii="Georgia"/>
          <w:b/>
        </w:rPr>
        <w:t>Noise</w:t>
      </w:r>
      <w:r>
        <w:rPr>
          <w:rFonts w:ascii="Georgia"/>
          <w:b/>
          <w:spacing w:val="-11"/>
        </w:rPr>
        <w:t xml:space="preserve"> </w:t>
      </w:r>
      <w:r>
        <w:rPr>
          <w:rFonts w:ascii="Georgia"/>
          <w:b/>
        </w:rPr>
        <w:t>Reduction</w:t>
      </w:r>
      <w:r>
        <w:rPr>
          <w:rFonts w:ascii="Georgia"/>
          <w:b/>
          <w:spacing w:val="-11"/>
        </w:rPr>
        <w:t xml:space="preserve"> </w:t>
      </w:r>
      <w:r>
        <w:rPr>
          <w:rFonts w:ascii="Georgia"/>
          <w:b/>
        </w:rPr>
        <w:t>and</w:t>
      </w:r>
      <w:r>
        <w:rPr>
          <w:rFonts w:ascii="Georgia"/>
          <w:b/>
          <w:spacing w:val="-11"/>
        </w:rPr>
        <w:t xml:space="preserve"> </w:t>
      </w:r>
      <w:r>
        <w:rPr>
          <w:rFonts w:ascii="Georgia"/>
          <w:b/>
        </w:rPr>
        <w:t>edge</w:t>
      </w:r>
      <w:r>
        <w:rPr>
          <w:rFonts w:ascii="Georgia"/>
          <w:b/>
          <w:spacing w:val="-11"/>
        </w:rPr>
        <w:t xml:space="preserve"> </w:t>
      </w:r>
      <w:r>
        <w:rPr>
          <w:rFonts w:ascii="Georgia"/>
          <w:b/>
        </w:rPr>
        <w:t>enhancing</w:t>
      </w:r>
      <w:r>
        <w:rPr>
          <w:rFonts w:ascii="Georgia"/>
          <w:b/>
          <w:spacing w:val="65"/>
        </w:rPr>
        <w:t xml:space="preserve"> </w:t>
      </w:r>
      <w:r>
        <w:t>This</w:t>
      </w:r>
      <w:r>
        <w:rPr>
          <w:spacing w:val="-9"/>
        </w:rPr>
        <w:t xml:space="preserve"> </w:t>
      </w:r>
      <w:r>
        <w:t>part</w:t>
      </w:r>
      <w:r>
        <w:rPr>
          <w:spacing w:val="-9"/>
        </w:rPr>
        <w:t xml:space="preserve"> </w:t>
      </w:r>
      <w:r>
        <w:t>of</w:t>
      </w:r>
      <w:r>
        <w:rPr>
          <w:spacing w:val="-9"/>
        </w:rPr>
        <w:t xml:space="preserve"> </w:t>
      </w:r>
      <w:r>
        <w:t>the</w:t>
      </w:r>
      <w:r>
        <w:rPr>
          <w:spacing w:val="-9"/>
        </w:rPr>
        <w:t xml:space="preserve"> </w:t>
      </w:r>
      <w:r>
        <w:t>preprocessing</w:t>
      </w:r>
      <w:r>
        <w:rPr>
          <w:spacing w:val="-9"/>
        </w:rPr>
        <w:t xml:space="preserve"> </w:t>
      </w:r>
      <w:r>
        <w:t>is</w:t>
      </w:r>
      <w:r>
        <w:rPr>
          <w:spacing w:val="-9"/>
        </w:rPr>
        <w:t xml:space="preserve"> </w:t>
      </w:r>
      <w:r>
        <w:t>aimed</w:t>
      </w:r>
      <w:r>
        <w:rPr>
          <w:spacing w:val="-9"/>
        </w:rPr>
        <w:t xml:space="preserve"> </w:t>
      </w:r>
      <w:r>
        <w:t>at</w:t>
      </w:r>
      <w:r>
        <w:rPr>
          <w:spacing w:val="-9"/>
        </w:rPr>
        <w:t xml:space="preserve"> </w:t>
      </w:r>
      <w:r>
        <w:t>removing</w:t>
      </w:r>
      <w:r>
        <w:rPr>
          <w:spacing w:val="-9"/>
        </w:rPr>
        <w:t xml:space="preserve"> </w:t>
      </w:r>
      <w:r>
        <w:t>the</w:t>
      </w:r>
      <w:r>
        <w:rPr>
          <w:spacing w:val="-9"/>
        </w:rPr>
        <w:t xml:space="preserve"> </w:t>
      </w:r>
      <w:r>
        <w:t>noise of the SAR image and enhancing the shape of the ships.</w:t>
      </w:r>
      <w:r>
        <w:rPr>
          <w:spacing w:val="27"/>
        </w:rPr>
        <w:t xml:space="preserve"> </w:t>
      </w:r>
      <w:r>
        <w:t>The reason we do this step is for minimizing the</w:t>
      </w:r>
    </w:p>
    <w:p w14:paraId="55EED152" w14:textId="77777777" w:rsidR="00D645B0" w:rsidRDefault="00D645B0">
      <w:pPr>
        <w:pStyle w:val="BodyText"/>
        <w:spacing w:line="244" w:lineRule="auto"/>
        <w:jc w:val="both"/>
        <w:sectPr w:rsidR="00D645B0">
          <w:pgSz w:w="11910" w:h="16840"/>
          <w:pgMar w:top="1360" w:right="1275" w:bottom="1020" w:left="1275" w:header="0" w:footer="829" w:gutter="0"/>
          <w:cols w:space="720"/>
        </w:sectPr>
      </w:pPr>
    </w:p>
    <w:p w14:paraId="45E1113A" w14:textId="77777777" w:rsidR="00D645B0" w:rsidRDefault="00000000">
      <w:pPr>
        <w:pStyle w:val="BodyText"/>
        <w:spacing w:before="71" w:line="244" w:lineRule="auto"/>
        <w:ind w:left="165" w:right="162"/>
        <w:jc w:val="both"/>
      </w:pPr>
      <w:r>
        <w:lastRenderedPageBreak/>
        <w:t>chance of false negatives by making sure the AI doesn’t get confused by the noise and making the ship shapes more enhanced. This transformation adds a gamma filter with gamma value 0.6 and after that an enhancing filter with an alpha of 10/7 or 1.4285714285714.</w:t>
      </w:r>
    </w:p>
    <w:p w14:paraId="665EC120" w14:textId="77777777" w:rsidR="00D645B0" w:rsidRDefault="00D645B0">
      <w:pPr>
        <w:pStyle w:val="BodyText"/>
        <w:spacing w:before="4"/>
      </w:pPr>
    </w:p>
    <w:p w14:paraId="5C23C768" w14:textId="77777777" w:rsidR="00D645B0" w:rsidRDefault="00000000">
      <w:pPr>
        <w:pStyle w:val="BodyText"/>
        <w:spacing w:before="1" w:line="244" w:lineRule="auto"/>
        <w:ind w:left="165" w:right="153" w:firstLine="298"/>
        <w:jc w:val="both"/>
      </w:pPr>
      <w:r>
        <w:t xml:space="preserve">Because the ships on the SAR images with the VV polarization </w:t>
      </w:r>
      <w:proofErr w:type="spellStart"/>
      <w:r>
        <w:t>polarization</w:t>
      </w:r>
      <w:proofErr w:type="spellEnd"/>
      <w:r>
        <w:t xml:space="preserve"> are really bright, that means</w:t>
      </w:r>
      <w:r>
        <w:rPr>
          <w:spacing w:val="22"/>
        </w:rPr>
        <w:t xml:space="preserve"> </w:t>
      </w:r>
      <w:r>
        <w:t>if</w:t>
      </w:r>
      <w:r>
        <w:rPr>
          <w:spacing w:val="22"/>
        </w:rPr>
        <w:t xml:space="preserve"> </w:t>
      </w:r>
      <w:r>
        <w:t>we</w:t>
      </w:r>
      <w:r>
        <w:rPr>
          <w:spacing w:val="22"/>
        </w:rPr>
        <w:t xml:space="preserve"> </w:t>
      </w:r>
      <w:r>
        <w:t>reduce</w:t>
      </w:r>
      <w:r>
        <w:rPr>
          <w:spacing w:val="22"/>
        </w:rPr>
        <w:t xml:space="preserve"> </w:t>
      </w:r>
      <w:r>
        <w:t>greatly</w:t>
      </w:r>
      <w:r>
        <w:rPr>
          <w:spacing w:val="22"/>
        </w:rPr>
        <w:t xml:space="preserve"> </w:t>
      </w:r>
      <w:r>
        <w:t>the</w:t>
      </w:r>
      <w:r>
        <w:rPr>
          <w:spacing w:val="22"/>
        </w:rPr>
        <w:t xml:space="preserve"> </w:t>
      </w:r>
      <w:r>
        <w:t>light</w:t>
      </w:r>
      <w:r>
        <w:rPr>
          <w:spacing w:val="22"/>
        </w:rPr>
        <w:t xml:space="preserve"> </w:t>
      </w:r>
      <w:r>
        <w:t>of</w:t>
      </w:r>
      <w:r>
        <w:rPr>
          <w:spacing w:val="22"/>
        </w:rPr>
        <w:t xml:space="preserve"> </w:t>
      </w:r>
      <w:r>
        <w:t>the</w:t>
      </w:r>
      <w:r>
        <w:rPr>
          <w:spacing w:val="22"/>
        </w:rPr>
        <w:t xml:space="preserve"> </w:t>
      </w:r>
      <w:r>
        <w:t>image,</w:t>
      </w:r>
      <w:r>
        <w:rPr>
          <w:spacing w:val="22"/>
        </w:rPr>
        <w:t xml:space="preserve"> </w:t>
      </w:r>
      <w:r>
        <w:t>the</w:t>
      </w:r>
      <w:r>
        <w:rPr>
          <w:spacing w:val="22"/>
        </w:rPr>
        <w:t xml:space="preserve"> </w:t>
      </w:r>
      <w:r>
        <w:t>ships</w:t>
      </w:r>
      <w:r>
        <w:rPr>
          <w:spacing w:val="22"/>
        </w:rPr>
        <w:t xml:space="preserve"> </w:t>
      </w:r>
      <w:r>
        <w:t>will</w:t>
      </w:r>
      <w:r>
        <w:rPr>
          <w:spacing w:val="22"/>
        </w:rPr>
        <w:t xml:space="preserve"> </w:t>
      </w:r>
      <w:r>
        <w:t>still</w:t>
      </w:r>
      <w:r>
        <w:rPr>
          <w:spacing w:val="22"/>
        </w:rPr>
        <w:t xml:space="preserve"> </w:t>
      </w:r>
      <w:r>
        <w:t>be</w:t>
      </w:r>
      <w:r>
        <w:rPr>
          <w:spacing w:val="22"/>
        </w:rPr>
        <w:t xml:space="preserve"> </w:t>
      </w:r>
      <w:r>
        <w:t>visible,</w:t>
      </w:r>
      <w:r>
        <w:rPr>
          <w:spacing w:val="22"/>
        </w:rPr>
        <w:t xml:space="preserve"> </w:t>
      </w:r>
      <w:r>
        <w:t>but</w:t>
      </w:r>
      <w:r>
        <w:rPr>
          <w:spacing w:val="22"/>
        </w:rPr>
        <w:t xml:space="preserve"> </w:t>
      </w:r>
      <w:r>
        <w:t>the</w:t>
      </w:r>
      <w:r>
        <w:rPr>
          <w:spacing w:val="22"/>
        </w:rPr>
        <w:t xml:space="preserve"> </w:t>
      </w:r>
      <w:r>
        <w:t>noise,</w:t>
      </w:r>
      <w:r>
        <w:rPr>
          <w:spacing w:val="22"/>
        </w:rPr>
        <w:t xml:space="preserve"> </w:t>
      </w:r>
      <w:r>
        <w:t>which</w:t>
      </w:r>
      <w:r>
        <w:rPr>
          <w:spacing w:val="22"/>
        </w:rPr>
        <w:t xml:space="preserve"> </w:t>
      </w:r>
      <w:r>
        <w:t>is less bright than the ships, will be reduced so much, that it will get a color value of 0, making the noise completely disappear, leaving only the more brighter objects behind (aka.</w:t>
      </w:r>
      <w:r>
        <w:rPr>
          <w:spacing w:val="40"/>
        </w:rPr>
        <w:t xml:space="preserve"> </w:t>
      </w:r>
      <w:r>
        <w:t>the ships).</w:t>
      </w:r>
      <w:r>
        <w:rPr>
          <w:spacing w:val="40"/>
        </w:rPr>
        <w:t xml:space="preserve"> </w:t>
      </w:r>
      <w:r>
        <w:t>We do that by applying a gamma correction filter with a gamma value of 0.6, which reduces the color of the image enough so that it doesn’t remove details from the ships, but removes the noise.</w:t>
      </w:r>
      <w:r>
        <w:rPr>
          <w:spacing w:val="20"/>
        </w:rPr>
        <w:t xml:space="preserve"> </w:t>
      </w:r>
      <w:r>
        <w:t>After that some noise may still be present, but the image needs to be brighter and if we make it brighter with the gamma correction filter, the remaining noise will also get brighter.</w:t>
      </w:r>
      <w:r>
        <w:rPr>
          <w:spacing w:val="40"/>
        </w:rPr>
        <w:t xml:space="preserve"> </w:t>
      </w:r>
      <w:r>
        <w:t xml:space="preserve">That’s why we run an image enhancing filter, which makes the brighter objects even brighter and the dimmer objects - not so much, which means if there is remaining noise there, it will be very dim. After </w:t>
      </w:r>
      <w:proofErr w:type="gramStart"/>
      <w:r>
        <w:t>all of</w:t>
      </w:r>
      <w:proofErr w:type="gramEnd"/>
      <w:r>
        <w:t xml:space="preserve"> that the result should look like Figure </w:t>
      </w:r>
      <w:hyperlink w:anchor="_bookmark19" w:history="1">
        <w:r w:rsidR="00D645B0">
          <w:t>4</w:t>
        </w:r>
      </w:hyperlink>
      <w:r>
        <w:t>. Gamma correction on SAR (Synthetic Aperture Radar) images is a technique used to adjust the contrast of the images without changing their average brightness.</w:t>
      </w:r>
      <w:r>
        <w:rPr>
          <w:spacing w:val="40"/>
        </w:rPr>
        <w:t xml:space="preserve"> </w:t>
      </w:r>
      <w:r>
        <w:t>This helps in enhancing image details and making features more distinguishable visually. Specifically, gamma correction modifies the pixel intensity values according to a nonlinear curve to improve the visibility of areas that are either too dark or too bright in the original SAR images [</w:t>
      </w:r>
      <w:hyperlink w:anchor="_bookmark63" w:history="1">
        <w:r w:rsidR="00D645B0">
          <w:t>14</w:t>
        </w:r>
      </w:hyperlink>
      <w:r>
        <w:t>].</w:t>
      </w:r>
    </w:p>
    <w:p w14:paraId="63A5D85D" w14:textId="77777777" w:rsidR="00D645B0" w:rsidRDefault="00000000">
      <w:pPr>
        <w:pStyle w:val="BodyText"/>
        <w:spacing w:before="95"/>
      </w:pPr>
      <w:r>
        <w:rPr>
          <w:noProof/>
        </w:rPr>
        <w:drawing>
          <wp:anchor distT="0" distB="0" distL="0" distR="0" simplePos="0" relativeHeight="487595008" behindDoc="1" locked="0" layoutInCell="1" allowOverlap="1" wp14:anchorId="4A367871" wp14:editId="26B752BB">
            <wp:simplePos x="0" y="0"/>
            <wp:positionH relativeFrom="page">
              <wp:posOffset>1823286</wp:posOffset>
            </wp:positionH>
            <wp:positionV relativeFrom="paragraph">
              <wp:posOffset>224768</wp:posOffset>
            </wp:positionV>
            <wp:extent cx="3908202" cy="134302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3" cstate="print"/>
                    <a:stretch>
                      <a:fillRect/>
                    </a:stretch>
                  </pic:blipFill>
                  <pic:spPr>
                    <a:xfrm>
                      <a:off x="0" y="0"/>
                      <a:ext cx="3908202" cy="1343025"/>
                    </a:xfrm>
                    <a:prstGeom prst="rect">
                      <a:avLst/>
                    </a:prstGeom>
                  </pic:spPr>
                </pic:pic>
              </a:graphicData>
            </a:graphic>
          </wp:anchor>
        </w:drawing>
      </w:r>
    </w:p>
    <w:p w14:paraId="6C6A6417" w14:textId="77777777" w:rsidR="00D645B0" w:rsidRDefault="00000000">
      <w:pPr>
        <w:pStyle w:val="BodyText"/>
        <w:spacing w:before="224"/>
        <w:ind w:left="946" w:right="945"/>
        <w:jc w:val="center"/>
      </w:pPr>
      <w:bookmarkStart w:id="36" w:name="_bookmark19"/>
      <w:bookmarkEnd w:id="36"/>
      <w:r>
        <w:t>Figure</w:t>
      </w:r>
      <w:r>
        <w:rPr>
          <w:spacing w:val="25"/>
        </w:rPr>
        <w:t xml:space="preserve"> </w:t>
      </w:r>
      <w:r>
        <w:t>4:</w:t>
      </w:r>
      <w:r>
        <w:rPr>
          <w:spacing w:val="49"/>
        </w:rPr>
        <w:t xml:space="preserve"> </w:t>
      </w:r>
      <w:r>
        <w:t>Before</w:t>
      </w:r>
      <w:r>
        <w:rPr>
          <w:spacing w:val="25"/>
        </w:rPr>
        <w:t xml:space="preserve"> </w:t>
      </w:r>
      <w:r>
        <w:t>&amp;</w:t>
      </w:r>
      <w:r>
        <w:rPr>
          <w:spacing w:val="26"/>
        </w:rPr>
        <w:t xml:space="preserve"> </w:t>
      </w:r>
      <w:r>
        <w:t>After:</w:t>
      </w:r>
      <w:r>
        <w:rPr>
          <w:spacing w:val="48"/>
        </w:rPr>
        <w:t xml:space="preserve"> </w:t>
      </w:r>
      <w:r>
        <w:t>Noise</w:t>
      </w:r>
      <w:r>
        <w:rPr>
          <w:spacing w:val="26"/>
        </w:rPr>
        <w:t xml:space="preserve"> </w:t>
      </w:r>
      <w:r>
        <w:t>Reduction</w:t>
      </w:r>
      <w:r>
        <w:rPr>
          <w:spacing w:val="25"/>
        </w:rPr>
        <w:t xml:space="preserve"> </w:t>
      </w:r>
      <w:r>
        <w:t>&amp;</w:t>
      </w:r>
      <w:r>
        <w:rPr>
          <w:spacing w:val="26"/>
        </w:rPr>
        <w:t xml:space="preserve"> </w:t>
      </w:r>
      <w:r>
        <w:t>Edge</w:t>
      </w:r>
      <w:r>
        <w:rPr>
          <w:spacing w:val="25"/>
        </w:rPr>
        <w:t xml:space="preserve"> </w:t>
      </w:r>
      <w:r>
        <w:rPr>
          <w:spacing w:val="-2"/>
        </w:rPr>
        <w:t>Enhancement</w:t>
      </w:r>
    </w:p>
    <w:p w14:paraId="488EAD4F" w14:textId="77777777" w:rsidR="00D645B0" w:rsidRDefault="00D645B0">
      <w:pPr>
        <w:pStyle w:val="BodyText"/>
        <w:spacing w:before="26"/>
      </w:pPr>
    </w:p>
    <w:p w14:paraId="249B795B" w14:textId="77777777" w:rsidR="00D645B0" w:rsidRDefault="00000000">
      <w:pPr>
        <w:pStyle w:val="BodyText"/>
        <w:spacing w:line="244" w:lineRule="auto"/>
        <w:ind w:left="165" w:right="155" w:firstLine="298"/>
        <w:jc w:val="both"/>
      </w:pPr>
      <w:r>
        <w:t>The</w:t>
      </w:r>
      <w:r>
        <w:rPr>
          <w:spacing w:val="-3"/>
        </w:rPr>
        <w:t xml:space="preserve"> </w:t>
      </w:r>
      <w:r>
        <w:t>mathematical</w:t>
      </w:r>
      <w:r>
        <w:rPr>
          <w:spacing w:val="-3"/>
        </w:rPr>
        <w:t xml:space="preserve"> </w:t>
      </w:r>
      <w:r>
        <w:t>theory</w:t>
      </w:r>
      <w:r>
        <w:rPr>
          <w:spacing w:val="-3"/>
        </w:rPr>
        <w:t xml:space="preserve"> </w:t>
      </w:r>
      <w:r>
        <w:t>of</w:t>
      </w:r>
      <w:r>
        <w:rPr>
          <w:spacing w:val="-3"/>
        </w:rPr>
        <w:t xml:space="preserve"> </w:t>
      </w:r>
      <w:r>
        <w:t>gamma</w:t>
      </w:r>
      <w:r>
        <w:rPr>
          <w:spacing w:val="-3"/>
        </w:rPr>
        <w:t xml:space="preserve"> </w:t>
      </w:r>
      <w:r>
        <w:t>correction</w:t>
      </w:r>
      <w:r>
        <w:rPr>
          <w:spacing w:val="-3"/>
        </w:rPr>
        <w:t xml:space="preserve"> </w:t>
      </w:r>
      <w:r>
        <w:t>is</w:t>
      </w:r>
      <w:r>
        <w:rPr>
          <w:spacing w:val="-3"/>
        </w:rPr>
        <w:t xml:space="preserve"> </w:t>
      </w:r>
      <w:r>
        <w:t>based</w:t>
      </w:r>
      <w:r>
        <w:rPr>
          <w:spacing w:val="-3"/>
        </w:rPr>
        <w:t xml:space="preserve"> </w:t>
      </w:r>
      <w:r>
        <w:t>on</w:t>
      </w:r>
      <w:r>
        <w:rPr>
          <w:spacing w:val="-3"/>
        </w:rPr>
        <w:t xml:space="preserve"> </w:t>
      </w:r>
      <w:r>
        <w:t>a</w:t>
      </w:r>
      <w:r>
        <w:rPr>
          <w:spacing w:val="-3"/>
        </w:rPr>
        <w:t xml:space="preserve"> </w:t>
      </w:r>
      <w:r>
        <w:t>nonlinear</w:t>
      </w:r>
      <w:r>
        <w:rPr>
          <w:spacing w:val="-3"/>
        </w:rPr>
        <w:t xml:space="preserve"> </w:t>
      </w:r>
      <w:r>
        <w:t>power-law</w:t>
      </w:r>
      <w:r>
        <w:rPr>
          <w:spacing w:val="-3"/>
        </w:rPr>
        <w:t xml:space="preserve"> </w:t>
      </w:r>
      <w:r>
        <w:t>function</w:t>
      </w:r>
      <w:r>
        <w:rPr>
          <w:spacing w:val="-3"/>
        </w:rPr>
        <w:t xml:space="preserve"> </w:t>
      </w:r>
      <w:r>
        <w:t>that</w:t>
      </w:r>
      <w:r>
        <w:rPr>
          <w:spacing w:val="-3"/>
        </w:rPr>
        <w:t xml:space="preserve"> </w:t>
      </w:r>
      <w:r>
        <w:t>adjusts the luminance or pixel intensity values of images to compensate for the nonlinear response of display devices or to enhance image contrast.</w:t>
      </w:r>
      <w:r>
        <w:rPr>
          <w:spacing w:val="40"/>
        </w:rPr>
        <w:t xml:space="preserve"> </w:t>
      </w:r>
      <w:r>
        <w:t>Formally, gamma correction is expressed by the equation:</w:t>
      </w:r>
    </w:p>
    <w:p w14:paraId="7B8B60BC" w14:textId="77777777" w:rsidR="00D645B0" w:rsidRDefault="00000000">
      <w:pPr>
        <w:spacing w:before="159"/>
        <w:ind w:right="34"/>
        <w:jc w:val="center"/>
        <w:rPr>
          <w:rFonts w:ascii="Calibri" w:hAnsi="Calibri"/>
          <w:i/>
          <w:sz w:val="20"/>
        </w:rPr>
      </w:pPr>
      <w:r>
        <w:rPr>
          <w:rFonts w:ascii="Calibri" w:hAnsi="Calibri"/>
          <w:i/>
          <w:noProof/>
          <w:sz w:val="20"/>
        </w:rPr>
        <mc:AlternateContent>
          <mc:Choice Requires="wps">
            <w:drawing>
              <wp:anchor distT="0" distB="0" distL="0" distR="0" simplePos="0" relativeHeight="486685184" behindDoc="1" locked="0" layoutInCell="1" allowOverlap="1" wp14:anchorId="61ED94F1" wp14:editId="7277C68D">
                <wp:simplePos x="0" y="0"/>
                <wp:positionH relativeFrom="page">
                  <wp:posOffset>4056113</wp:posOffset>
                </wp:positionH>
                <wp:positionV relativeFrom="paragraph">
                  <wp:posOffset>208981</wp:posOffset>
                </wp:positionV>
                <wp:extent cx="98425" cy="8890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425" cy="88900"/>
                        </a:xfrm>
                        <a:prstGeom prst="rect">
                          <a:avLst/>
                        </a:prstGeom>
                      </wps:spPr>
                      <wps:txbx>
                        <w:txbxContent>
                          <w:p w14:paraId="5D0FA842" w14:textId="77777777" w:rsidR="00D645B0" w:rsidRDefault="00000000">
                            <w:pPr>
                              <w:spacing w:line="139" w:lineRule="exact"/>
                              <w:rPr>
                                <w:rFonts w:ascii="Calibri"/>
                                <w:i/>
                                <w:sz w:val="14"/>
                              </w:rPr>
                            </w:pPr>
                            <w:r>
                              <w:rPr>
                                <w:rFonts w:ascii="Calibri"/>
                                <w:i/>
                                <w:spacing w:val="-5"/>
                                <w:w w:val="145"/>
                                <w:sz w:val="14"/>
                              </w:rPr>
                              <w:t>in</w:t>
                            </w:r>
                          </w:p>
                        </w:txbxContent>
                      </wps:txbx>
                      <wps:bodyPr wrap="square" lIns="0" tIns="0" rIns="0" bIns="0" rtlCol="0">
                        <a:noAutofit/>
                      </wps:bodyPr>
                    </wps:wsp>
                  </a:graphicData>
                </a:graphic>
              </wp:anchor>
            </w:drawing>
          </mc:Choice>
          <mc:Fallback>
            <w:pict>
              <v:shapetype w14:anchorId="61ED94F1" id="_x0000_t202" coordsize="21600,21600" o:spt="202" path="m,l,21600r21600,l21600,xe">
                <v:stroke joinstyle="miter"/>
                <v:path gradientshapeok="t" o:connecttype="rect"/>
              </v:shapetype>
              <v:shape id="Textbox 21" o:spid="_x0000_s1026" type="#_x0000_t202" style="position:absolute;left:0;text-align:left;margin-left:319.4pt;margin-top:16.45pt;width:7.75pt;height:7pt;z-index:-16631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" filled="f" stroked="f">
                <v:textbox inset="0,0,0,0">
                  <w:txbxContent>
                    <w:p w14:paraId="5D0FA842" w14:textId="77777777" w:rsidR="00D645B0" w:rsidRDefault="00000000">
                      <w:pPr>
                        <w:spacing w:line="139" w:lineRule="exact"/>
                        <w:rPr>
                          <w:rFonts w:ascii="Calibri"/>
                          <w:i/>
                          <w:sz w:val="14"/>
                        </w:rPr>
                      </w:pPr>
                      <w:r>
                        <w:rPr>
                          <w:rFonts w:ascii="Calibri"/>
                          <w:i/>
                          <w:spacing w:val="-5"/>
                          <w:w w:val="145"/>
                          <w:sz w:val="14"/>
                        </w:rPr>
                        <w:t>in</w:t>
                      </w:r>
                    </w:p>
                  </w:txbxContent>
                </v:textbox>
                <w10:wrap anchorx="page"/>
              </v:shape>
            </w:pict>
          </mc:Fallback>
        </mc:AlternateContent>
      </w:r>
      <w:proofErr w:type="spellStart"/>
      <w:r>
        <w:rPr>
          <w:rFonts w:ascii="Calibri" w:hAnsi="Calibri"/>
          <w:i/>
          <w:w w:val="120"/>
          <w:sz w:val="20"/>
        </w:rPr>
        <w:t>V</w:t>
      </w:r>
      <w:r>
        <w:rPr>
          <w:rFonts w:ascii="Calibri" w:hAnsi="Calibri"/>
          <w:i/>
          <w:w w:val="120"/>
          <w:sz w:val="20"/>
          <w:vertAlign w:val="subscript"/>
        </w:rPr>
        <w:t>out</w:t>
      </w:r>
      <w:proofErr w:type="spellEnd"/>
      <w:r>
        <w:rPr>
          <w:rFonts w:ascii="Calibri" w:hAnsi="Calibri"/>
          <w:i/>
          <w:spacing w:val="-10"/>
          <w:w w:val="120"/>
          <w:sz w:val="20"/>
        </w:rPr>
        <w:t xml:space="preserve"> </w:t>
      </w:r>
      <w:r>
        <w:rPr>
          <w:rFonts w:ascii="Calibri" w:hAnsi="Calibri"/>
          <w:w w:val="130"/>
          <w:sz w:val="20"/>
        </w:rPr>
        <w:t>=</w:t>
      </w:r>
      <w:r>
        <w:rPr>
          <w:rFonts w:ascii="Calibri" w:hAnsi="Calibri"/>
          <w:spacing w:val="-11"/>
          <w:w w:val="130"/>
          <w:sz w:val="20"/>
        </w:rPr>
        <w:t xml:space="preserve"> </w:t>
      </w:r>
      <w:r>
        <w:rPr>
          <w:rFonts w:ascii="Calibri" w:hAnsi="Calibri"/>
          <w:i/>
          <w:w w:val="120"/>
          <w:sz w:val="20"/>
        </w:rPr>
        <w:t>A</w:t>
      </w:r>
      <w:r>
        <w:rPr>
          <w:rFonts w:ascii="Calibri" w:hAnsi="Calibri"/>
          <w:i/>
          <w:spacing w:val="-13"/>
          <w:w w:val="120"/>
          <w:sz w:val="20"/>
        </w:rPr>
        <w:t xml:space="preserve"> </w:t>
      </w:r>
      <w:r>
        <w:rPr>
          <w:rFonts w:ascii="Lucida Sans Unicode" w:hAnsi="Lucida Sans Unicode"/>
          <w:w w:val="80"/>
          <w:sz w:val="20"/>
        </w:rPr>
        <w:t>·</w:t>
      </w:r>
      <w:r>
        <w:rPr>
          <w:rFonts w:ascii="Lucida Sans Unicode" w:hAnsi="Lucida Sans Unicode"/>
          <w:spacing w:val="-7"/>
          <w:w w:val="80"/>
          <w:sz w:val="20"/>
        </w:rPr>
        <w:t xml:space="preserve"> </w:t>
      </w:r>
      <w:r>
        <w:rPr>
          <w:rFonts w:ascii="Calibri" w:hAnsi="Calibri"/>
          <w:i/>
          <w:w w:val="120"/>
          <w:sz w:val="20"/>
        </w:rPr>
        <w:t>V</w:t>
      </w:r>
      <w:r>
        <w:rPr>
          <w:rFonts w:ascii="Calibri" w:hAnsi="Calibri"/>
          <w:i/>
          <w:spacing w:val="-13"/>
          <w:w w:val="120"/>
          <w:sz w:val="20"/>
        </w:rPr>
        <w:t xml:space="preserve"> </w:t>
      </w:r>
      <w:r>
        <w:rPr>
          <w:rFonts w:ascii="Calibri" w:hAnsi="Calibri"/>
          <w:i/>
          <w:spacing w:val="-10"/>
          <w:w w:val="130"/>
          <w:sz w:val="20"/>
          <w:vertAlign w:val="superscript"/>
        </w:rPr>
        <w:t>γ</w:t>
      </w:r>
    </w:p>
    <w:p w14:paraId="2D0B13D8" w14:textId="77777777" w:rsidR="00D645B0" w:rsidRDefault="00000000">
      <w:pPr>
        <w:pStyle w:val="BodyText"/>
        <w:spacing w:before="148"/>
        <w:ind w:left="157"/>
      </w:pPr>
      <w:r>
        <w:rPr>
          <w:spacing w:val="-2"/>
        </w:rPr>
        <w:t>where:</w:t>
      </w:r>
    </w:p>
    <w:p w14:paraId="1D050F93" w14:textId="77777777" w:rsidR="00D645B0" w:rsidRDefault="00000000">
      <w:pPr>
        <w:pStyle w:val="ListParagraph"/>
        <w:numPr>
          <w:ilvl w:val="0"/>
          <w:numId w:val="11"/>
        </w:numPr>
        <w:tabs>
          <w:tab w:val="left" w:pos="661"/>
        </w:tabs>
        <w:spacing w:before="155"/>
        <w:ind w:left="661" w:hanging="198"/>
        <w:rPr>
          <w:sz w:val="20"/>
        </w:rPr>
      </w:pPr>
      <w:r>
        <w:rPr>
          <w:rFonts w:ascii="Calibri" w:hAnsi="Calibri"/>
          <w:i/>
          <w:w w:val="110"/>
          <w:sz w:val="20"/>
        </w:rPr>
        <w:t>V</w:t>
      </w:r>
      <w:r>
        <w:rPr>
          <w:rFonts w:ascii="Calibri" w:hAnsi="Calibri"/>
          <w:i/>
          <w:w w:val="110"/>
          <w:sz w:val="20"/>
          <w:vertAlign w:val="subscript"/>
        </w:rPr>
        <w:t>in</w:t>
      </w:r>
      <w:r>
        <w:rPr>
          <w:rFonts w:ascii="Calibri" w:hAnsi="Calibri"/>
          <w:i/>
          <w:spacing w:val="17"/>
          <w:w w:val="110"/>
          <w:sz w:val="20"/>
        </w:rPr>
        <w:t xml:space="preserve"> </w:t>
      </w:r>
      <w:r>
        <w:rPr>
          <w:sz w:val="20"/>
        </w:rPr>
        <w:t>is</w:t>
      </w:r>
      <w:r>
        <w:rPr>
          <w:spacing w:val="15"/>
          <w:sz w:val="20"/>
        </w:rPr>
        <w:t xml:space="preserve"> </w:t>
      </w:r>
      <w:r>
        <w:rPr>
          <w:sz w:val="20"/>
        </w:rPr>
        <w:t>the</w:t>
      </w:r>
      <w:r>
        <w:rPr>
          <w:spacing w:val="15"/>
          <w:sz w:val="20"/>
        </w:rPr>
        <w:t xml:space="preserve"> </w:t>
      </w:r>
      <w:r>
        <w:rPr>
          <w:sz w:val="20"/>
        </w:rPr>
        <w:t>input</w:t>
      </w:r>
      <w:r>
        <w:rPr>
          <w:spacing w:val="15"/>
          <w:sz w:val="20"/>
        </w:rPr>
        <w:t xml:space="preserve"> </w:t>
      </w:r>
      <w:r>
        <w:rPr>
          <w:sz w:val="20"/>
        </w:rPr>
        <w:t>pixel</w:t>
      </w:r>
      <w:r>
        <w:rPr>
          <w:spacing w:val="15"/>
          <w:sz w:val="20"/>
        </w:rPr>
        <w:t xml:space="preserve"> </w:t>
      </w:r>
      <w:r>
        <w:rPr>
          <w:sz w:val="20"/>
        </w:rPr>
        <w:t>intensity</w:t>
      </w:r>
      <w:r>
        <w:rPr>
          <w:spacing w:val="16"/>
          <w:sz w:val="20"/>
        </w:rPr>
        <w:t xml:space="preserve"> </w:t>
      </w:r>
      <w:r>
        <w:rPr>
          <w:sz w:val="20"/>
        </w:rPr>
        <w:t>or</w:t>
      </w:r>
      <w:r>
        <w:rPr>
          <w:spacing w:val="15"/>
          <w:sz w:val="20"/>
        </w:rPr>
        <w:t xml:space="preserve"> </w:t>
      </w:r>
      <w:r>
        <w:rPr>
          <w:sz w:val="20"/>
        </w:rPr>
        <w:t>luminance,</w:t>
      </w:r>
      <w:r>
        <w:rPr>
          <w:spacing w:val="15"/>
          <w:sz w:val="20"/>
        </w:rPr>
        <w:t xml:space="preserve"> </w:t>
      </w:r>
      <w:r>
        <w:rPr>
          <w:sz w:val="20"/>
        </w:rPr>
        <w:t>typically</w:t>
      </w:r>
      <w:r>
        <w:rPr>
          <w:spacing w:val="15"/>
          <w:sz w:val="20"/>
        </w:rPr>
        <w:t xml:space="preserve"> </w:t>
      </w:r>
      <w:r>
        <w:rPr>
          <w:sz w:val="20"/>
        </w:rPr>
        <w:t>normalized</w:t>
      </w:r>
      <w:r>
        <w:rPr>
          <w:spacing w:val="15"/>
          <w:sz w:val="20"/>
        </w:rPr>
        <w:t xml:space="preserve"> </w:t>
      </w:r>
      <w:r>
        <w:rPr>
          <w:sz w:val="20"/>
        </w:rPr>
        <w:t>between</w:t>
      </w:r>
      <w:r>
        <w:rPr>
          <w:spacing w:val="15"/>
          <w:sz w:val="20"/>
        </w:rPr>
        <w:t xml:space="preserve"> </w:t>
      </w:r>
      <w:r>
        <w:rPr>
          <w:sz w:val="20"/>
        </w:rPr>
        <w:t>0</w:t>
      </w:r>
      <w:r>
        <w:rPr>
          <w:spacing w:val="15"/>
          <w:sz w:val="20"/>
        </w:rPr>
        <w:t xml:space="preserve"> </w:t>
      </w:r>
      <w:r>
        <w:rPr>
          <w:sz w:val="20"/>
        </w:rPr>
        <w:t>and</w:t>
      </w:r>
      <w:r>
        <w:rPr>
          <w:spacing w:val="15"/>
          <w:sz w:val="20"/>
        </w:rPr>
        <w:t xml:space="preserve"> </w:t>
      </w:r>
      <w:r>
        <w:rPr>
          <w:spacing w:val="-5"/>
          <w:sz w:val="20"/>
        </w:rPr>
        <w:t>1,</w:t>
      </w:r>
    </w:p>
    <w:p w14:paraId="66334687" w14:textId="77777777" w:rsidR="00D645B0" w:rsidRDefault="00000000">
      <w:pPr>
        <w:pStyle w:val="ListParagraph"/>
        <w:numPr>
          <w:ilvl w:val="0"/>
          <w:numId w:val="11"/>
        </w:numPr>
        <w:tabs>
          <w:tab w:val="left" w:pos="661"/>
        </w:tabs>
        <w:spacing w:before="150"/>
        <w:ind w:left="661" w:hanging="198"/>
        <w:rPr>
          <w:sz w:val="20"/>
        </w:rPr>
      </w:pPr>
      <w:r>
        <w:rPr>
          <w:rFonts w:ascii="Calibri" w:hAnsi="Calibri"/>
          <w:i/>
          <w:sz w:val="20"/>
        </w:rPr>
        <w:t>γ</w:t>
      </w:r>
      <w:r>
        <w:rPr>
          <w:rFonts w:ascii="Calibri" w:hAnsi="Calibri"/>
          <w:i/>
          <w:spacing w:val="19"/>
          <w:sz w:val="20"/>
        </w:rPr>
        <w:t xml:space="preserve"> </w:t>
      </w:r>
      <w:r>
        <w:rPr>
          <w:sz w:val="20"/>
        </w:rPr>
        <w:t>(gamma)</w:t>
      </w:r>
      <w:r>
        <w:rPr>
          <w:spacing w:val="11"/>
          <w:sz w:val="20"/>
        </w:rPr>
        <w:t xml:space="preserve"> </w:t>
      </w:r>
      <w:r>
        <w:rPr>
          <w:sz w:val="20"/>
        </w:rPr>
        <w:t>is</w:t>
      </w:r>
      <w:r>
        <w:rPr>
          <w:spacing w:val="11"/>
          <w:sz w:val="20"/>
        </w:rPr>
        <w:t xml:space="preserve"> </w:t>
      </w:r>
      <w:r>
        <w:rPr>
          <w:sz w:val="20"/>
        </w:rPr>
        <w:t>the</w:t>
      </w:r>
      <w:r>
        <w:rPr>
          <w:spacing w:val="11"/>
          <w:sz w:val="20"/>
        </w:rPr>
        <w:t xml:space="preserve"> </w:t>
      </w:r>
      <w:r>
        <w:rPr>
          <w:sz w:val="20"/>
        </w:rPr>
        <w:t>non-negative</w:t>
      </w:r>
      <w:r>
        <w:rPr>
          <w:spacing w:val="11"/>
          <w:sz w:val="20"/>
        </w:rPr>
        <w:t xml:space="preserve"> </w:t>
      </w:r>
      <w:r>
        <w:rPr>
          <w:sz w:val="20"/>
        </w:rPr>
        <w:t>real</w:t>
      </w:r>
      <w:r>
        <w:rPr>
          <w:spacing w:val="11"/>
          <w:sz w:val="20"/>
        </w:rPr>
        <w:t xml:space="preserve"> </w:t>
      </w:r>
      <w:r>
        <w:rPr>
          <w:sz w:val="20"/>
        </w:rPr>
        <w:t>number</w:t>
      </w:r>
      <w:r>
        <w:rPr>
          <w:spacing w:val="11"/>
          <w:sz w:val="20"/>
        </w:rPr>
        <w:t xml:space="preserve"> </w:t>
      </w:r>
      <w:r>
        <w:rPr>
          <w:spacing w:val="-2"/>
          <w:sz w:val="20"/>
        </w:rPr>
        <w:t>exponent,</w:t>
      </w:r>
    </w:p>
    <w:p w14:paraId="582597DC" w14:textId="77777777" w:rsidR="00D645B0" w:rsidRDefault="00000000">
      <w:pPr>
        <w:pStyle w:val="ListParagraph"/>
        <w:numPr>
          <w:ilvl w:val="0"/>
          <w:numId w:val="11"/>
        </w:numPr>
        <w:tabs>
          <w:tab w:val="left" w:pos="653"/>
        </w:tabs>
        <w:spacing w:before="150"/>
        <w:ind w:left="653" w:hanging="190"/>
        <w:rPr>
          <w:sz w:val="20"/>
        </w:rPr>
      </w:pPr>
      <w:r>
        <w:rPr>
          <w:sz w:val="20"/>
        </w:rPr>
        <w:t>A</w:t>
      </w:r>
      <w:r>
        <w:rPr>
          <w:spacing w:val="23"/>
          <w:sz w:val="20"/>
        </w:rPr>
        <w:t xml:space="preserve"> </w:t>
      </w:r>
      <w:r>
        <w:rPr>
          <w:sz w:val="20"/>
        </w:rPr>
        <w:t>is</w:t>
      </w:r>
      <w:r>
        <w:rPr>
          <w:spacing w:val="23"/>
          <w:sz w:val="20"/>
        </w:rPr>
        <w:t xml:space="preserve"> </w:t>
      </w:r>
      <w:r>
        <w:rPr>
          <w:sz w:val="20"/>
        </w:rPr>
        <w:t>a</w:t>
      </w:r>
      <w:r>
        <w:rPr>
          <w:spacing w:val="23"/>
          <w:sz w:val="20"/>
        </w:rPr>
        <w:t xml:space="preserve"> </w:t>
      </w:r>
      <w:r>
        <w:rPr>
          <w:sz w:val="20"/>
        </w:rPr>
        <w:t>scaling</w:t>
      </w:r>
      <w:r>
        <w:rPr>
          <w:spacing w:val="24"/>
          <w:sz w:val="20"/>
        </w:rPr>
        <w:t xml:space="preserve"> </w:t>
      </w:r>
      <w:r>
        <w:rPr>
          <w:spacing w:val="-2"/>
          <w:sz w:val="20"/>
        </w:rPr>
        <w:t>constant</w:t>
      </w:r>
    </w:p>
    <w:p w14:paraId="353FC590" w14:textId="77777777" w:rsidR="00D645B0" w:rsidRDefault="00000000">
      <w:pPr>
        <w:pStyle w:val="ListParagraph"/>
        <w:numPr>
          <w:ilvl w:val="0"/>
          <w:numId w:val="11"/>
        </w:numPr>
        <w:tabs>
          <w:tab w:val="left" w:pos="661"/>
        </w:tabs>
        <w:spacing w:before="159" w:line="381" w:lineRule="auto"/>
        <w:ind w:right="4718" w:firstLine="306"/>
        <w:rPr>
          <w:sz w:val="20"/>
        </w:rPr>
      </w:pPr>
      <w:proofErr w:type="spellStart"/>
      <w:r>
        <w:rPr>
          <w:rFonts w:ascii="Calibri" w:hAnsi="Calibri"/>
          <w:i/>
          <w:spacing w:val="-2"/>
          <w:w w:val="105"/>
          <w:sz w:val="20"/>
        </w:rPr>
        <w:t>V</w:t>
      </w:r>
      <w:r>
        <w:rPr>
          <w:rFonts w:ascii="Calibri" w:hAnsi="Calibri"/>
          <w:i/>
          <w:spacing w:val="-2"/>
          <w:w w:val="105"/>
          <w:sz w:val="20"/>
          <w:vertAlign w:val="subscript"/>
        </w:rPr>
        <w:t>out</w:t>
      </w:r>
      <w:proofErr w:type="spellEnd"/>
      <w:r>
        <w:rPr>
          <w:rFonts w:ascii="Calibri" w:hAnsi="Calibri"/>
          <w:i/>
          <w:spacing w:val="8"/>
          <w:w w:val="105"/>
          <w:sz w:val="20"/>
        </w:rPr>
        <w:t xml:space="preserve"> </w:t>
      </w:r>
      <w:r>
        <w:rPr>
          <w:spacing w:val="-2"/>
          <w:w w:val="105"/>
          <w:sz w:val="20"/>
        </w:rPr>
        <w:t xml:space="preserve">is the gamma-corrected output intensity. </w:t>
      </w:r>
      <w:r>
        <w:rPr>
          <w:w w:val="105"/>
          <w:sz w:val="20"/>
        </w:rPr>
        <w:t xml:space="preserve">The exponent </w:t>
      </w:r>
      <w:r>
        <w:rPr>
          <w:rFonts w:ascii="Calibri" w:hAnsi="Calibri"/>
          <w:i/>
          <w:w w:val="105"/>
          <w:sz w:val="20"/>
        </w:rPr>
        <w:t>γ</w:t>
      </w:r>
      <w:r>
        <w:rPr>
          <w:rFonts w:ascii="Calibri" w:hAnsi="Calibri"/>
          <w:i/>
          <w:spacing w:val="19"/>
          <w:w w:val="105"/>
          <w:sz w:val="20"/>
        </w:rPr>
        <w:t xml:space="preserve"> </w:t>
      </w:r>
      <w:r>
        <w:rPr>
          <w:w w:val="105"/>
          <w:sz w:val="20"/>
        </w:rPr>
        <w:t>governs the shape of the curve:</w:t>
      </w:r>
    </w:p>
    <w:p w14:paraId="6A8AFBB4" w14:textId="77777777" w:rsidR="00D645B0" w:rsidRDefault="00000000">
      <w:pPr>
        <w:pStyle w:val="ListParagraph"/>
        <w:numPr>
          <w:ilvl w:val="0"/>
          <w:numId w:val="11"/>
        </w:numPr>
        <w:tabs>
          <w:tab w:val="left" w:pos="661"/>
          <w:tab w:val="left" w:pos="663"/>
        </w:tabs>
        <w:spacing w:before="6" w:line="235" w:lineRule="auto"/>
        <w:ind w:left="663" w:right="161"/>
        <w:rPr>
          <w:sz w:val="20"/>
        </w:rPr>
      </w:pPr>
      <w:r>
        <w:rPr>
          <w:sz w:val="20"/>
        </w:rPr>
        <w:t xml:space="preserve">If </w:t>
      </w:r>
      <w:r>
        <w:rPr>
          <w:rFonts w:ascii="Calibri" w:hAnsi="Calibri"/>
          <w:i/>
          <w:sz w:val="20"/>
        </w:rPr>
        <w:t xml:space="preserve">γ </w:t>
      </w:r>
      <w:r>
        <w:rPr>
          <w:rFonts w:ascii="Calibri" w:hAnsi="Calibri"/>
          <w:i/>
          <w:w w:val="125"/>
          <w:sz w:val="20"/>
        </w:rPr>
        <w:t>&lt;</w:t>
      </w:r>
      <w:r>
        <w:rPr>
          <w:rFonts w:ascii="Calibri" w:hAnsi="Calibri"/>
          <w:i/>
          <w:spacing w:val="-12"/>
          <w:w w:val="125"/>
          <w:sz w:val="20"/>
        </w:rPr>
        <w:t xml:space="preserve"> </w:t>
      </w:r>
      <w:r>
        <w:rPr>
          <w:rFonts w:ascii="Calibri" w:hAnsi="Calibri"/>
          <w:sz w:val="20"/>
        </w:rPr>
        <w:t>1</w:t>
      </w:r>
      <w:r>
        <w:rPr>
          <w:sz w:val="20"/>
        </w:rPr>
        <w:t>, the function expands the dark tones and compresses highlights, effectively brightening the image (gamma compression or encoding).</w:t>
      </w:r>
    </w:p>
    <w:p w14:paraId="70E712C9" w14:textId="77777777" w:rsidR="00D645B0" w:rsidRDefault="00000000">
      <w:pPr>
        <w:pStyle w:val="ListParagraph"/>
        <w:numPr>
          <w:ilvl w:val="0"/>
          <w:numId w:val="11"/>
        </w:numPr>
        <w:tabs>
          <w:tab w:val="left" w:pos="661"/>
          <w:tab w:val="left" w:pos="663"/>
        </w:tabs>
        <w:spacing w:line="235" w:lineRule="auto"/>
        <w:ind w:left="663" w:right="161"/>
        <w:rPr>
          <w:sz w:val="20"/>
        </w:rPr>
      </w:pPr>
      <w:r>
        <w:rPr>
          <w:sz w:val="20"/>
        </w:rPr>
        <w:t xml:space="preserve">If </w:t>
      </w:r>
      <w:r>
        <w:rPr>
          <w:rFonts w:ascii="Calibri" w:hAnsi="Calibri"/>
          <w:i/>
          <w:sz w:val="20"/>
        </w:rPr>
        <w:t xml:space="preserve">γ </w:t>
      </w:r>
      <w:r>
        <w:rPr>
          <w:rFonts w:ascii="Calibri" w:hAnsi="Calibri"/>
          <w:i/>
          <w:w w:val="125"/>
          <w:sz w:val="20"/>
        </w:rPr>
        <w:t>&gt;</w:t>
      </w:r>
      <w:r>
        <w:rPr>
          <w:rFonts w:ascii="Calibri" w:hAnsi="Calibri"/>
          <w:i/>
          <w:spacing w:val="-9"/>
          <w:w w:val="125"/>
          <w:sz w:val="20"/>
        </w:rPr>
        <w:t xml:space="preserve"> </w:t>
      </w:r>
      <w:r>
        <w:rPr>
          <w:rFonts w:ascii="Calibri" w:hAnsi="Calibri"/>
          <w:sz w:val="20"/>
        </w:rPr>
        <w:t>1</w:t>
      </w:r>
      <w:r>
        <w:rPr>
          <w:sz w:val="20"/>
        </w:rPr>
        <w:t>, it reduces the dark tones and expands highlights, darkening the image (gamma expansion</w:t>
      </w:r>
      <w:r>
        <w:rPr>
          <w:spacing w:val="80"/>
          <w:sz w:val="20"/>
        </w:rPr>
        <w:t xml:space="preserve"> </w:t>
      </w:r>
      <w:r>
        <w:rPr>
          <w:sz w:val="20"/>
        </w:rPr>
        <w:t>or decoding).</w:t>
      </w:r>
    </w:p>
    <w:p w14:paraId="6BC8A686" w14:textId="77777777" w:rsidR="00D645B0" w:rsidRDefault="00D645B0">
      <w:pPr>
        <w:pStyle w:val="BodyText"/>
        <w:spacing w:before="48"/>
      </w:pPr>
    </w:p>
    <w:p w14:paraId="0BA9461D" w14:textId="77777777" w:rsidR="00D645B0" w:rsidRDefault="00000000">
      <w:pPr>
        <w:pStyle w:val="BodyText"/>
        <w:spacing w:line="244" w:lineRule="auto"/>
        <w:ind w:left="165" w:right="160"/>
        <w:jc w:val="both"/>
      </w:pPr>
      <w:r>
        <w:rPr>
          <w:rFonts w:ascii="Georgia"/>
          <w:b/>
        </w:rPr>
        <w:t>Land Masking</w:t>
      </w:r>
      <w:r>
        <w:rPr>
          <w:rFonts w:ascii="Georgia"/>
          <w:b/>
          <w:spacing w:val="40"/>
        </w:rPr>
        <w:t xml:space="preserve"> </w:t>
      </w:r>
      <w:r>
        <w:t>The final step in the preprocessing pipeline for ship detection in SAR images is land segmentation, which aims to separate land areas from water bodies to reduce false positives in ship detection. The implemented approach consists of several stages, combining advanced image processing techniques to achieve robust land masking.</w:t>
      </w:r>
      <w:r>
        <w:rPr>
          <w:spacing w:val="18"/>
        </w:rPr>
        <w:t xml:space="preserve"> </w:t>
      </w:r>
      <w:r>
        <w:t>In SAR-based land-water segmentation, the primary objective is</w:t>
      </w:r>
      <w:r>
        <w:rPr>
          <w:spacing w:val="22"/>
        </w:rPr>
        <w:t xml:space="preserve"> </w:t>
      </w:r>
      <w:r>
        <w:t>robust</w:t>
      </w:r>
      <w:r>
        <w:rPr>
          <w:spacing w:val="23"/>
        </w:rPr>
        <w:t xml:space="preserve"> </w:t>
      </w:r>
      <w:r>
        <w:t>separation</w:t>
      </w:r>
      <w:r>
        <w:rPr>
          <w:spacing w:val="23"/>
        </w:rPr>
        <w:t xml:space="preserve"> </w:t>
      </w:r>
      <w:r>
        <w:t>of</w:t>
      </w:r>
      <w:r>
        <w:rPr>
          <w:spacing w:val="23"/>
        </w:rPr>
        <w:t xml:space="preserve"> </w:t>
      </w:r>
      <w:r>
        <w:t>terrestrial</w:t>
      </w:r>
      <w:r>
        <w:rPr>
          <w:spacing w:val="22"/>
        </w:rPr>
        <w:t xml:space="preserve"> </w:t>
      </w:r>
      <w:r>
        <w:t>and</w:t>
      </w:r>
      <w:r>
        <w:rPr>
          <w:spacing w:val="23"/>
        </w:rPr>
        <w:t xml:space="preserve"> </w:t>
      </w:r>
      <w:r>
        <w:t>aquatic</w:t>
      </w:r>
      <w:r>
        <w:rPr>
          <w:spacing w:val="23"/>
        </w:rPr>
        <w:t xml:space="preserve"> </w:t>
      </w:r>
      <w:r>
        <w:t>regions</w:t>
      </w:r>
      <w:r>
        <w:rPr>
          <w:spacing w:val="23"/>
        </w:rPr>
        <w:t xml:space="preserve"> </w:t>
      </w:r>
      <w:r>
        <w:t>not</w:t>
      </w:r>
      <w:r>
        <w:rPr>
          <w:spacing w:val="23"/>
        </w:rPr>
        <w:t xml:space="preserve"> </w:t>
      </w:r>
      <w:r>
        <w:t>the</w:t>
      </w:r>
      <w:r>
        <w:rPr>
          <w:spacing w:val="22"/>
        </w:rPr>
        <w:t xml:space="preserve"> </w:t>
      </w:r>
      <w:r>
        <w:t>preservation</w:t>
      </w:r>
      <w:r>
        <w:rPr>
          <w:spacing w:val="23"/>
        </w:rPr>
        <w:t xml:space="preserve"> </w:t>
      </w:r>
      <w:r>
        <w:t>of</w:t>
      </w:r>
      <w:r>
        <w:rPr>
          <w:spacing w:val="23"/>
        </w:rPr>
        <w:t xml:space="preserve"> </w:t>
      </w:r>
      <w:r>
        <w:t>fine</w:t>
      </w:r>
      <w:r>
        <w:rPr>
          <w:spacing w:val="23"/>
        </w:rPr>
        <w:t xml:space="preserve"> </w:t>
      </w:r>
      <w:r>
        <w:t>details</w:t>
      </w:r>
      <w:r>
        <w:rPr>
          <w:spacing w:val="22"/>
        </w:rPr>
        <w:t xml:space="preserve"> </w:t>
      </w:r>
      <w:r>
        <w:t>such</w:t>
      </w:r>
      <w:r>
        <w:rPr>
          <w:spacing w:val="23"/>
        </w:rPr>
        <w:t xml:space="preserve"> </w:t>
      </w:r>
      <w:r>
        <w:t>as</w:t>
      </w:r>
      <w:r>
        <w:rPr>
          <w:spacing w:val="23"/>
        </w:rPr>
        <w:t xml:space="preserve"> </w:t>
      </w:r>
      <w:r>
        <w:rPr>
          <w:spacing w:val="-4"/>
        </w:rPr>
        <w:t>ship</w:t>
      </w:r>
    </w:p>
    <w:p w14:paraId="77F37B82" w14:textId="77777777" w:rsidR="00D645B0" w:rsidRDefault="00D645B0">
      <w:pPr>
        <w:pStyle w:val="BodyText"/>
        <w:spacing w:line="244" w:lineRule="auto"/>
        <w:jc w:val="both"/>
        <w:sectPr w:rsidR="00D645B0">
          <w:pgSz w:w="11910" w:h="16840"/>
          <w:pgMar w:top="1360" w:right="1275" w:bottom="1020" w:left="1275" w:header="0" w:footer="829" w:gutter="0"/>
          <w:cols w:space="720"/>
        </w:sectPr>
      </w:pPr>
    </w:p>
    <w:p w14:paraId="52D6142D" w14:textId="77777777" w:rsidR="00D645B0" w:rsidRDefault="00000000">
      <w:pPr>
        <w:pStyle w:val="BodyText"/>
        <w:spacing w:before="71" w:line="244" w:lineRule="auto"/>
        <w:ind w:left="154" w:right="125" w:firstLine="10"/>
        <w:jc w:val="both"/>
      </w:pPr>
      <w:r>
        <w:lastRenderedPageBreak/>
        <w:t>signatures or wave textures.</w:t>
      </w:r>
      <w:r>
        <w:rPr>
          <w:spacing w:val="40"/>
        </w:rPr>
        <w:t xml:space="preserve"> </w:t>
      </w:r>
      <w:r>
        <w:t>However, this task is complicated by speckle noise, an inherent granular distortion in SAR imagery caused by coherent radar wave interference. Unlike additive noise, speckle is multiplicative, meaning it scales with local backscatter intensity, obscuring true land-water boundaries. While conventional filters (e.g., Gaussian blur) indiscriminately smooth noise and edges alike, the Lee</w:t>
      </w:r>
      <w:r>
        <w:rPr>
          <w:spacing w:val="40"/>
        </w:rPr>
        <w:t xml:space="preserve"> </w:t>
      </w:r>
      <w:r>
        <w:t>filter excels by adaptively suppressing speckle while preserving critical structural features like coastlines.</w:t>
      </w:r>
    </w:p>
    <w:p w14:paraId="79D0D630" w14:textId="77777777" w:rsidR="00D645B0" w:rsidRDefault="00D645B0">
      <w:pPr>
        <w:pStyle w:val="BodyText"/>
        <w:spacing w:before="27"/>
      </w:pPr>
    </w:p>
    <w:p w14:paraId="5BB5F974" w14:textId="77777777" w:rsidR="00D645B0" w:rsidRDefault="00000000">
      <w:pPr>
        <w:pStyle w:val="BodyText"/>
        <w:spacing w:before="1" w:line="244" w:lineRule="auto"/>
        <w:ind w:left="141" w:right="124" w:firstLine="322"/>
        <w:jc w:val="both"/>
      </w:pPr>
      <w:r>
        <w:rPr>
          <w:noProof/>
        </w:rPr>
        <mc:AlternateContent>
          <mc:Choice Requires="wps">
            <w:drawing>
              <wp:anchor distT="0" distB="0" distL="0" distR="0" simplePos="0" relativeHeight="486686720" behindDoc="1" locked="0" layoutInCell="1" allowOverlap="1" wp14:anchorId="780909BA" wp14:editId="0DC7242D">
                <wp:simplePos x="0" y="0"/>
                <wp:positionH relativeFrom="page">
                  <wp:posOffset>1331264</wp:posOffset>
                </wp:positionH>
                <wp:positionV relativeFrom="paragraph">
                  <wp:posOffset>402113</wp:posOffset>
                </wp:positionV>
                <wp:extent cx="61594" cy="8890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594" cy="88900"/>
                        </a:xfrm>
                        <a:prstGeom prst="rect">
                          <a:avLst/>
                        </a:prstGeom>
                      </wps:spPr>
                      <wps:txbx>
                        <w:txbxContent>
                          <w:p w14:paraId="4FA69CDC" w14:textId="77777777" w:rsidR="00D645B0" w:rsidRDefault="00000000">
                            <w:pPr>
                              <w:spacing w:line="139" w:lineRule="exact"/>
                              <w:rPr>
                                <w:rFonts w:ascii="Calibri" w:hAnsi="Calibri"/>
                                <w:i/>
                                <w:sz w:val="14"/>
                              </w:rPr>
                            </w:pPr>
                            <w:r>
                              <w:rPr>
                                <w:rFonts w:ascii="Calibri" w:hAnsi="Calibri"/>
                                <w:i/>
                                <w:spacing w:val="-10"/>
                                <w:w w:val="125"/>
                                <w:sz w:val="14"/>
                              </w:rPr>
                              <w:t>µ</w:t>
                            </w:r>
                          </w:p>
                        </w:txbxContent>
                      </wps:txbx>
                      <wps:bodyPr wrap="square" lIns="0" tIns="0" rIns="0" bIns="0" rtlCol="0">
                        <a:noAutofit/>
                      </wps:bodyPr>
                    </wps:wsp>
                  </a:graphicData>
                </a:graphic>
              </wp:anchor>
            </w:drawing>
          </mc:Choice>
          <mc:Fallback>
            <w:pict>
              <v:shape w14:anchorId="780909BA" id="Textbox 22" o:spid="_x0000_s1027" type="#_x0000_t202" style="position:absolute;left:0;text-align:left;margin-left:104.8pt;margin-top:31.65pt;width:4.85pt;height:7pt;z-index:-16629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" filled="f" stroked="f">
                <v:textbox inset="0,0,0,0">
                  <w:txbxContent>
                    <w:p w14:paraId="4FA69CDC" w14:textId="77777777" w:rsidR="00D645B0" w:rsidRDefault="00000000">
                      <w:pPr>
                        <w:spacing w:line="139" w:lineRule="exact"/>
                        <w:rPr>
                          <w:rFonts w:ascii="Calibri" w:hAnsi="Calibri"/>
                          <w:i/>
                          <w:sz w:val="14"/>
                        </w:rPr>
                      </w:pPr>
                      <w:r>
                        <w:rPr>
                          <w:rFonts w:ascii="Calibri" w:hAnsi="Calibri"/>
                          <w:i/>
                          <w:spacing w:val="-10"/>
                          <w:w w:val="125"/>
                          <w:sz w:val="14"/>
                        </w:rPr>
                        <w:t>µ</w:t>
                      </w:r>
                    </w:p>
                  </w:txbxContent>
                </v:textbox>
                <w10:wrap anchorx="page"/>
              </v:shape>
            </w:pict>
          </mc:Fallback>
        </mc:AlternateContent>
      </w:r>
      <w:r>
        <w:rPr>
          <w:noProof/>
        </w:rPr>
        <mc:AlternateContent>
          <mc:Choice Requires="wps">
            <w:drawing>
              <wp:anchor distT="0" distB="0" distL="0" distR="0" simplePos="0" relativeHeight="486687232" behindDoc="1" locked="0" layoutInCell="1" allowOverlap="1" wp14:anchorId="2BC392B6" wp14:editId="08E02B15">
                <wp:simplePos x="0" y="0"/>
                <wp:positionH relativeFrom="page">
                  <wp:posOffset>2279904</wp:posOffset>
                </wp:positionH>
                <wp:positionV relativeFrom="paragraph">
                  <wp:posOffset>1025975</wp:posOffset>
                </wp:positionV>
                <wp:extent cx="423545" cy="8890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3545" cy="88900"/>
                        </a:xfrm>
                        <a:prstGeom prst="rect">
                          <a:avLst/>
                        </a:prstGeom>
                      </wps:spPr>
                      <wps:txbx>
                        <w:txbxContent>
                          <w:p w14:paraId="35086813" w14:textId="77777777" w:rsidR="00D645B0" w:rsidRDefault="00000000">
                            <w:pPr>
                              <w:spacing w:line="139" w:lineRule="exact"/>
                              <w:rPr>
                                <w:rFonts w:ascii="Verdana"/>
                                <w:sz w:val="14"/>
                              </w:rPr>
                            </w:pPr>
                            <w:r>
                              <w:rPr>
                                <w:rFonts w:ascii="Verdana"/>
                                <w:spacing w:val="2"/>
                                <w:w w:val="110"/>
                                <w:sz w:val="14"/>
                              </w:rPr>
                              <w:t>(1+</w:t>
                            </w:r>
                            <w:r>
                              <w:rPr>
                                <w:rFonts w:ascii="Calibri"/>
                                <w:i/>
                                <w:spacing w:val="2"/>
                                <w:w w:val="110"/>
                                <w:sz w:val="14"/>
                              </w:rPr>
                              <w:t>kCV</w:t>
                            </w:r>
                            <w:r>
                              <w:rPr>
                                <w:rFonts w:ascii="Calibri"/>
                                <w:i/>
                                <w:spacing w:val="21"/>
                                <w:w w:val="110"/>
                                <w:sz w:val="14"/>
                              </w:rPr>
                              <w:t xml:space="preserve"> </w:t>
                            </w:r>
                            <w:r>
                              <w:rPr>
                                <w:rFonts w:ascii="Verdana"/>
                                <w:spacing w:val="-14"/>
                                <w:w w:val="110"/>
                                <w:sz w:val="14"/>
                              </w:rPr>
                              <w:t>)</w:t>
                            </w:r>
                          </w:p>
                        </w:txbxContent>
                      </wps:txbx>
                      <wps:bodyPr wrap="square" lIns="0" tIns="0" rIns="0" bIns="0" rtlCol="0">
                        <a:noAutofit/>
                      </wps:bodyPr>
                    </wps:wsp>
                  </a:graphicData>
                </a:graphic>
              </wp:anchor>
            </w:drawing>
          </mc:Choice>
          <mc:Fallback>
            <w:pict>
              <v:shape w14:anchorId="2BC392B6" id="Textbox 23" o:spid="_x0000_s1028" type="#_x0000_t202" style="position:absolute;left:0;text-align:left;margin-left:179.5pt;margin-top:80.8pt;width:33.35pt;height:7pt;z-index:-16629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" filled="f" stroked="f">
                <v:textbox inset="0,0,0,0">
                  <w:txbxContent>
                    <w:p w14:paraId="35086813" w14:textId="77777777" w:rsidR="00D645B0" w:rsidRDefault="00000000">
                      <w:pPr>
                        <w:spacing w:line="139" w:lineRule="exact"/>
                        <w:rPr>
                          <w:rFonts w:ascii="Verdana"/>
                          <w:sz w:val="14"/>
                        </w:rPr>
                      </w:pPr>
                      <w:r>
                        <w:rPr>
                          <w:rFonts w:ascii="Verdana"/>
                          <w:spacing w:val="2"/>
                          <w:w w:val="110"/>
                          <w:sz w:val="14"/>
                        </w:rPr>
                        <w:t>(1+</w:t>
                      </w:r>
                      <w:r>
                        <w:rPr>
                          <w:rFonts w:ascii="Calibri"/>
                          <w:i/>
                          <w:spacing w:val="2"/>
                          <w:w w:val="110"/>
                          <w:sz w:val="14"/>
                        </w:rPr>
                        <w:t>kCV</w:t>
                      </w:r>
                      <w:r>
                        <w:rPr>
                          <w:rFonts w:ascii="Calibri"/>
                          <w:i/>
                          <w:spacing w:val="21"/>
                          <w:w w:val="110"/>
                          <w:sz w:val="14"/>
                        </w:rPr>
                        <w:t xml:space="preserve"> </w:t>
                      </w:r>
                      <w:r>
                        <w:rPr>
                          <w:rFonts w:ascii="Verdana"/>
                          <w:spacing w:val="-14"/>
                          <w:w w:val="110"/>
                          <w:sz w:val="14"/>
                        </w:rPr>
                        <w:t>)</w:t>
                      </w:r>
                    </w:p>
                  </w:txbxContent>
                </v:textbox>
                <w10:wrap anchorx="page"/>
              </v:shape>
            </w:pict>
          </mc:Fallback>
        </mc:AlternateContent>
      </w:r>
      <w:r>
        <w:rPr>
          <w:rFonts w:ascii="Georgia" w:hAnsi="Georgia"/>
          <w:b/>
        </w:rPr>
        <w:t>Lee filter</w:t>
      </w:r>
      <w:r>
        <w:rPr>
          <w:rFonts w:ascii="Georgia" w:hAnsi="Georgia"/>
          <w:b/>
          <w:spacing w:val="40"/>
        </w:rPr>
        <w:t xml:space="preserve"> </w:t>
      </w:r>
      <w:r>
        <w:t>The Lee filter operates by analyzing local statistics within a sliding window (e.g., 35×35 pixels).</w:t>
      </w:r>
      <w:r>
        <w:rPr>
          <w:spacing w:val="80"/>
        </w:rPr>
        <w:t xml:space="preserve"> </w:t>
      </w:r>
      <w:r>
        <w:t>It</w:t>
      </w:r>
      <w:r>
        <w:rPr>
          <w:spacing w:val="40"/>
        </w:rPr>
        <w:t xml:space="preserve"> </w:t>
      </w:r>
      <w:r>
        <w:t>first</w:t>
      </w:r>
      <w:r>
        <w:rPr>
          <w:spacing w:val="40"/>
        </w:rPr>
        <w:t xml:space="preserve"> </w:t>
      </w:r>
      <w:r>
        <w:t>computes</w:t>
      </w:r>
      <w:r>
        <w:rPr>
          <w:spacing w:val="40"/>
        </w:rPr>
        <w:t xml:space="preserve"> </w:t>
      </w:r>
      <w:r>
        <w:t>the</w:t>
      </w:r>
      <w:r>
        <w:rPr>
          <w:spacing w:val="40"/>
        </w:rPr>
        <w:t xml:space="preserve"> </w:t>
      </w:r>
      <w:r>
        <w:t>local</w:t>
      </w:r>
      <w:r>
        <w:rPr>
          <w:spacing w:val="40"/>
        </w:rPr>
        <w:t xml:space="preserve"> </w:t>
      </w:r>
      <w:r>
        <w:t>mean</w:t>
      </w:r>
      <w:r>
        <w:rPr>
          <w:spacing w:val="40"/>
        </w:rPr>
        <w:t xml:space="preserve"> </w:t>
      </w:r>
      <w:r>
        <w:t>(</w:t>
      </w:r>
      <w:r>
        <w:rPr>
          <w:rFonts w:ascii="Calibri" w:hAnsi="Calibri"/>
          <w:i/>
        </w:rPr>
        <w:t>µ</w:t>
      </w:r>
      <w:r>
        <w:t>)</w:t>
      </w:r>
      <w:r>
        <w:rPr>
          <w:spacing w:val="40"/>
        </w:rPr>
        <w:t xml:space="preserve"> </w:t>
      </w:r>
      <w:r>
        <w:t>and</w:t>
      </w:r>
      <w:r>
        <w:rPr>
          <w:spacing w:val="40"/>
        </w:rPr>
        <w:t xml:space="preserve"> </w:t>
      </w:r>
      <w:r>
        <w:t>variance</w:t>
      </w:r>
      <w:r>
        <w:rPr>
          <w:spacing w:val="40"/>
        </w:rPr>
        <w:t xml:space="preserve"> </w:t>
      </w:r>
      <w:r>
        <w:t>(</w:t>
      </w:r>
      <w:r>
        <w:rPr>
          <w:rFonts w:ascii="Calibri" w:hAnsi="Calibri"/>
          <w:i/>
        </w:rPr>
        <w:t>σ</w:t>
      </w:r>
      <w:r>
        <w:rPr>
          <w:rFonts w:ascii="Verdana" w:hAnsi="Verdana"/>
          <w:vertAlign w:val="superscript"/>
        </w:rPr>
        <w:t>2</w:t>
      </w:r>
      <w:r>
        <w:t>),</w:t>
      </w:r>
      <w:r>
        <w:rPr>
          <w:spacing w:val="40"/>
        </w:rPr>
        <w:t xml:space="preserve"> </w:t>
      </w:r>
      <w:r>
        <w:t>deriving</w:t>
      </w:r>
      <w:r>
        <w:rPr>
          <w:spacing w:val="40"/>
        </w:rPr>
        <w:t xml:space="preserve"> </w:t>
      </w:r>
      <w:r>
        <w:t>the</w:t>
      </w:r>
      <w:r>
        <w:rPr>
          <w:spacing w:val="40"/>
        </w:rPr>
        <w:t xml:space="preserve"> </w:t>
      </w:r>
      <w:r>
        <w:t>coefficient</w:t>
      </w:r>
      <w:r>
        <w:rPr>
          <w:spacing w:val="40"/>
        </w:rPr>
        <w:t xml:space="preserve"> </w:t>
      </w:r>
      <w:r>
        <w:t>of</w:t>
      </w:r>
      <w:r>
        <w:rPr>
          <w:spacing w:val="40"/>
        </w:rPr>
        <w:t xml:space="preserve"> </w:t>
      </w:r>
      <w:r>
        <w:t>variation (</w:t>
      </w:r>
      <w:r>
        <w:rPr>
          <w:rFonts w:ascii="Calibri" w:hAnsi="Calibri"/>
          <w:i/>
        </w:rPr>
        <w:t>CV</w:t>
      </w:r>
      <w:r>
        <w:rPr>
          <w:rFonts w:ascii="Calibri" w:hAnsi="Calibri"/>
          <w:i/>
          <w:w w:val="130"/>
        </w:rPr>
        <w:t xml:space="preserve"> </w:t>
      </w:r>
      <w:r>
        <w:rPr>
          <w:rFonts w:ascii="Calibri" w:hAnsi="Calibri"/>
          <w:w w:val="130"/>
        </w:rPr>
        <w:t xml:space="preserve">= </w:t>
      </w:r>
      <w:proofErr w:type="gramStart"/>
      <w:r>
        <w:rPr>
          <w:rFonts w:ascii="Calibri" w:hAnsi="Calibri"/>
          <w:i/>
          <w:w w:val="130"/>
          <w:u w:val="single"/>
          <w:vertAlign w:val="superscript"/>
        </w:rPr>
        <w:t>σ</w:t>
      </w:r>
      <w:r>
        <w:rPr>
          <w:rFonts w:ascii="Calibri" w:hAnsi="Calibri"/>
          <w:i/>
          <w:spacing w:val="-15"/>
          <w:w w:val="130"/>
        </w:rPr>
        <w:t xml:space="preserve"> </w:t>
      </w:r>
      <w:r>
        <w:t>)</w:t>
      </w:r>
      <w:proofErr w:type="gramEnd"/>
      <w:r>
        <w:t xml:space="preserve"> to distinguish homogeneous regions (e.g., open water) from edges (e.g., land-water transitions). In low-CV areas (indicative of uniform backscatter, such as calm water), the filter aggressively smooths noise.</w:t>
      </w:r>
      <w:r>
        <w:rPr>
          <w:spacing w:val="40"/>
        </w:rPr>
        <w:t xml:space="preserve"> </w:t>
      </w:r>
      <w:r>
        <w:t>In high-CV regions (suggesting edges), it preserves pixel values to maintain boundary sharpness. The filter’s weighting mechanism ensures that pixels near strong edges remain largely unaltered.</w:t>
      </w:r>
      <w:r>
        <w:rPr>
          <w:spacing w:val="40"/>
        </w:rPr>
        <w:t xml:space="preserve"> </w:t>
      </w:r>
      <w:r>
        <w:t>The weighting</w:t>
      </w:r>
      <w:r>
        <w:rPr>
          <w:spacing w:val="14"/>
        </w:rPr>
        <w:t xml:space="preserve"> </w:t>
      </w:r>
      <w:r>
        <w:t>factor,</w:t>
      </w:r>
      <w:r>
        <w:rPr>
          <w:spacing w:val="40"/>
        </w:rPr>
        <w:t xml:space="preserve"> </w:t>
      </w:r>
      <w:r>
        <w:rPr>
          <w:rFonts w:ascii="Calibri" w:hAnsi="Calibri"/>
          <w:i/>
        </w:rPr>
        <w:t>W</w:t>
      </w:r>
      <w:r>
        <w:rPr>
          <w:rFonts w:ascii="Calibri" w:hAnsi="Calibri"/>
          <w:i/>
          <w:spacing w:val="40"/>
          <w:w w:val="130"/>
        </w:rPr>
        <w:t xml:space="preserve"> </w:t>
      </w:r>
      <w:r>
        <w:rPr>
          <w:rFonts w:ascii="Calibri" w:hAnsi="Calibri"/>
          <w:w w:val="130"/>
        </w:rPr>
        <w:t>=</w:t>
      </w:r>
      <w:r>
        <w:rPr>
          <w:rFonts w:ascii="Calibri" w:hAnsi="Calibri"/>
          <w:spacing w:val="54"/>
          <w:w w:val="130"/>
        </w:rPr>
        <w:t xml:space="preserve"> </w:t>
      </w:r>
      <w:r>
        <w:rPr>
          <w:rFonts w:ascii="Times New Roman" w:hAnsi="Times New Roman"/>
          <w:spacing w:val="54"/>
          <w:w w:val="130"/>
          <w:u w:val="single"/>
        </w:rPr>
        <w:t xml:space="preserve">  </w:t>
      </w:r>
      <w:proofErr w:type="gramStart"/>
      <w:r>
        <w:rPr>
          <w:rFonts w:ascii="Verdana" w:hAnsi="Verdana"/>
          <w:u w:val="single"/>
          <w:vertAlign w:val="superscript"/>
        </w:rPr>
        <w:t>1</w:t>
      </w:r>
      <w:r>
        <w:rPr>
          <w:rFonts w:ascii="Verdana" w:hAnsi="Verdana"/>
          <w:spacing w:val="80"/>
          <w:w w:val="150"/>
          <w:u w:val="single"/>
        </w:rPr>
        <w:t xml:space="preserve"> </w:t>
      </w:r>
      <w:r>
        <w:rPr>
          <w:rFonts w:ascii="Verdana" w:hAnsi="Verdana"/>
          <w:spacing w:val="-53"/>
          <w:w w:val="150"/>
        </w:rPr>
        <w:t xml:space="preserve"> </w:t>
      </w:r>
      <w:r>
        <w:rPr>
          <w:w w:val="130"/>
        </w:rPr>
        <w:t>,</w:t>
      </w:r>
      <w:proofErr w:type="gramEnd"/>
      <w:r>
        <w:rPr>
          <w:w w:val="130"/>
        </w:rPr>
        <w:t xml:space="preserve"> </w:t>
      </w:r>
      <w:r>
        <w:t>balances</w:t>
      </w:r>
      <w:r>
        <w:rPr>
          <w:spacing w:val="40"/>
        </w:rPr>
        <w:t xml:space="preserve"> </w:t>
      </w:r>
      <w:r>
        <w:t>smoothing</w:t>
      </w:r>
      <w:r>
        <w:rPr>
          <w:spacing w:val="40"/>
        </w:rPr>
        <w:t xml:space="preserve"> </w:t>
      </w:r>
      <w:r>
        <w:t>intensity,</w:t>
      </w:r>
      <w:r>
        <w:rPr>
          <w:spacing w:val="40"/>
        </w:rPr>
        <w:t xml:space="preserve"> </w:t>
      </w:r>
      <w:r>
        <w:t>where</w:t>
      </w:r>
      <w:r>
        <w:rPr>
          <w:spacing w:val="40"/>
        </w:rPr>
        <w:t xml:space="preserve"> </w:t>
      </w:r>
      <w:r>
        <w:t>a</w:t>
      </w:r>
      <w:r>
        <w:rPr>
          <w:spacing w:val="40"/>
        </w:rPr>
        <w:t xml:space="preserve"> </w:t>
      </w:r>
      <w:r>
        <w:t>higher</w:t>
      </w:r>
      <w:r>
        <w:rPr>
          <w:spacing w:val="40"/>
        </w:rPr>
        <w:t xml:space="preserve"> </w:t>
      </w:r>
      <w:r>
        <w:rPr>
          <w:rFonts w:ascii="Calibri" w:hAnsi="Calibri"/>
          <w:i/>
        </w:rPr>
        <w:t>k</w:t>
      </w:r>
      <w:r>
        <w:rPr>
          <w:rFonts w:ascii="Calibri" w:hAnsi="Calibri"/>
          <w:i/>
          <w:spacing w:val="40"/>
        </w:rPr>
        <w:t xml:space="preserve"> </w:t>
      </w:r>
      <w:r>
        <w:t>increases</w:t>
      </w:r>
      <w:r>
        <w:rPr>
          <w:spacing w:val="40"/>
        </w:rPr>
        <w:t xml:space="preserve"> </w:t>
      </w:r>
      <w:r>
        <w:t xml:space="preserve">denoising strength. This adaptability prevents </w:t>
      </w:r>
      <w:proofErr w:type="gramStart"/>
      <w:r>
        <w:t>the excessive</w:t>
      </w:r>
      <w:proofErr w:type="gramEnd"/>
      <w:r>
        <w:t xml:space="preserve"> blurring typical of median or mean filters, which might otherwise erode critical coastline features.</w:t>
      </w:r>
    </w:p>
    <w:p w14:paraId="6F2FC775" w14:textId="77777777" w:rsidR="00D645B0" w:rsidRDefault="00D645B0">
      <w:pPr>
        <w:pStyle w:val="BodyText"/>
      </w:pPr>
    </w:p>
    <w:p w14:paraId="1703B80F" w14:textId="77777777" w:rsidR="00D645B0" w:rsidRDefault="00000000">
      <w:pPr>
        <w:pStyle w:val="BodyText"/>
        <w:spacing w:before="1" w:line="244" w:lineRule="auto"/>
        <w:ind w:left="165" w:right="156" w:firstLine="298"/>
        <w:jc w:val="both"/>
      </w:pPr>
      <w:r>
        <w:rPr>
          <w:w w:val="105"/>
        </w:rPr>
        <w:t xml:space="preserve">Unlike non-local or deep learning-based denoising methods, the Lee filter is computationally lightweight, making it suitable for large-scale SAR processing pipelines where rapid land masking is </w:t>
      </w:r>
      <w:r>
        <w:rPr>
          <w:spacing w:val="-2"/>
          <w:w w:val="105"/>
        </w:rPr>
        <w:t>essential.</w:t>
      </w:r>
    </w:p>
    <w:p w14:paraId="04B8E84D" w14:textId="77777777" w:rsidR="00D645B0" w:rsidRDefault="00D645B0">
      <w:pPr>
        <w:pStyle w:val="BodyText"/>
        <w:spacing w:before="4"/>
      </w:pPr>
    </w:p>
    <w:p w14:paraId="44B48513" w14:textId="77777777" w:rsidR="00D645B0" w:rsidRDefault="00000000">
      <w:pPr>
        <w:pStyle w:val="BodyText"/>
        <w:spacing w:line="244" w:lineRule="auto"/>
        <w:ind w:left="165" w:right="134" w:firstLine="298"/>
        <w:jc w:val="both"/>
      </w:pPr>
      <w:r>
        <w:t>By</w:t>
      </w:r>
      <w:r>
        <w:rPr>
          <w:spacing w:val="-3"/>
        </w:rPr>
        <w:t xml:space="preserve"> </w:t>
      </w:r>
      <w:r>
        <w:t>selectively</w:t>
      </w:r>
      <w:r>
        <w:rPr>
          <w:spacing w:val="-3"/>
        </w:rPr>
        <w:t xml:space="preserve"> </w:t>
      </w:r>
      <w:r>
        <w:t>smoothing</w:t>
      </w:r>
      <w:r>
        <w:rPr>
          <w:spacing w:val="-3"/>
        </w:rPr>
        <w:t xml:space="preserve"> </w:t>
      </w:r>
      <w:proofErr w:type="gramStart"/>
      <w:r>
        <w:t>speckle</w:t>
      </w:r>
      <w:proofErr w:type="gramEnd"/>
      <w:r>
        <w:rPr>
          <w:spacing w:val="-3"/>
        </w:rPr>
        <w:t xml:space="preserve"> </w:t>
      </w:r>
      <w:r>
        <w:t>in</w:t>
      </w:r>
      <w:r>
        <w:rPr>
          <w:spacing w:val="-3"/>
        </w:rPr>
        <w:t xml:space="preserve"> </w:t>
      </w:r>
      <w:r>
        <w:t>homogeneous</w:t>
      </w:r>
      <w:r>
        <w:rPr>
          <w:spacing w:val="-3"/>
        </w:rPr>
        <w:t xml:space="preserve"> </w:t>
      </w:r>
      <w:r>
        <w:t>water</w:t>
      </w:r>
      <w:r>
        <w:rPr>
          <w:spacing w:val="-3"/>
        </w:rPr>
        <w:t xml:space="preserve"> </w:t>
      </w:r>
      <w:r>
        <w:t>regions</w:t>
      </w:r>
      <w:r>
        <w:rPr>
          <w:spacing w:val="-3"/>
        </w:rPr>
        <w:t xml:space="preserve"> </w:t>
      </w:r>
      <w:r>
        <w:t>while</w:t>
      </w:r>
      <w:r>
        <w:rPr>
          <w:spacing w:val="-3"/>
        </w:rPr>
        <w:t xml:space="preserve"> </w:t>
      </w:r>
      <w:r>
        <w:t>retaining</w:t>
      </w:r>
      <w:r>
        <w:rPr>
          <w:spacing w:val="-3"/>
        </w:rPr>
        <w:t xml:space="preserve"> </w:t>
      </w:r>
      <w:r>
        <w:t>edge</w:t>
      </w:r>
      <w:r>
        <w:rPr>
          <w:spacing w:val="-3"/>
        </w:rPr>
        <w:t xml:space="preserve"> </w:t>
      </w:r>
      <w:r>
        <w:t>integrity,</w:t>
      </w:r>
      <w:r>
        <w:rPr>
          <w:spacing w:val="-3"/>
        </w:rPr>
        <w:t xml:space="preserve"> </w:t>
      </w:r>
      <w:r>
        <w:t>the</w:t>
      </w:r>
      <w:r>
        <w:rPr>
          <w:spacing w:val="-3"/>
        </w:rPr>
        <w:t xml:space="preserve"> </w:t>
      </w:r>
      <w:r>
        <w:t>Lee filter produces an image optimized for threshold-based segmentation. Water areas appear more uniform, reducing false positives during binarization, while coastlines remain sharply defined. Subsequent steps such as flood-filling and contour filtering benefit from this preprocessing, as the filter’s output minimizes artifacts that could propagate errors into the final land mask.</w:t>
      </w:r>
      <w:r>
        <w:rPr>
          <w:spacing w:val="26"/>
        </w:rPr>
        <w:t xml:space="preserve"> </w:t>
      </w:r>
      <w:r>
        <w:t xml:space="preserve">Thus, the Lee filter serves as a foundational step in SAR land-water segmentation, striking an optimal balance between noise suppression and feature </w:t>
      </w:r>
      <w:r>
        <w:rPr>
          <w:spacing w:val="-2"/>
        </w:rPr>
        <w:t>preservation.</w:t>
      </w:r>
    </w:p>
    <w:p w14:paraId="5C61FF18" w14:textId="77777777" w:rsidR="00D645B0" w:rsidRDefault="00000000">
      <w:pPr>
        <w:pStyle w:val="BodyText"/>
        <w:rPr>
          <w:sz w:val="17"/>
        </w:rPr>
      </w:pPr>
      <w:r>
        <w:rPr>
          <w:noProof/>
          <w:sz w:val="17"/>
        </w:rPr>
        <w:drawing>
          <wp:anchor distT="0" distB="0" distL="0" distR="0" simplePos="0" relativeHeight="487596032" behindDoc="1" locked="0" layoutInCell="1" allowOverlap="1" wp14:anchorId="1AE18BBD" wp14:editId="59BA9399">
            <wp:simplePos x="0" y="0"/>
            <wp:positionH relativeFrom="page">
              <wp:posOffset>1789214</wp:posOffset>
            </wp:positionH>
            <wp:positionV relativeFrom="paragraph">
              <wp:posOffset>141934</wp:posOffset>
            </wp:positionV>
            <wp:extent cx="3976211" cy="2006441"/>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4" cstate="print"/>
                    <a:stretch>
                      <a:fillRect/>
                    </a:stretch>
                  </pic:blipFill>
                  <pic:spPr>
                    <a:xfrm>
                      <a:off x="0" y="0"/>
                      <a:ext cx="3976211" cy="2006441"/>
                    </a:xfrm>
                    <a:prstGeom prst="rect">
                      <a:avLst/>
                    </a:prstGeom>
                  </pic:spPr>
                </pic:pic>
              </a:graphicData>
            </a:graphic>
          </wp:anchor>
        </w:drawing>
      </w:r>
    </w:p>
    <w:p w14:paraId="368429B7" w14:textId="77777777" w:rsidR="00D645B0" w:rsidRDefault="00D645B0">
      <w:pPr>
        <w:pStyle w:val="BodyText"/>
        <w:spacing w:before="25"/>
      </w:pPr>
    </w:p>
    <w:p w14:paraId="07411DD6" w14:textId="77777777" w:rsidR="00D645B0" w:rsidRDefault="00000000">
      <w:pPr>
        <w:pStyle w:val="BodyText"/>
        <w:ind w:left="946" w:right="946"/>
        <w:jc w:val="center"/>
      </w:pPr>
      <w:r>
        <w:t>Figure</w:t>
      </w:r>
      <w:r>
        <w:rPr>
          <w:spacing w:val="21"/>
        </w:rPr>
        <w:t xml:space="preserve"> </w:t>
      </w:r>
      <w:r>
        <w:t>5:</w:t>
      </w:r>
      <w:r>
        <w:rPr>
          <w:spacing w:val="44"/>
        </w:rPr>
        <w:t xml:space="preserve"> </w:t>
      </w:r>
      <w:r>
        <w:t>Before</w:t>
      </w:r>
      <w:r>
        <w:rPr>
          <w:spacing w:val="22"/>
        </w:rPr>
        <w:t xml:space="preserve"> </w:t>
      </w:r>
      <w:r>
        <w:t>&amp;</w:t>
      </w:r>
      <w:r>
        <w:rPr>
          <w:spacing w:val="22"/>
        </w:rPr>
        <w:t xml:space="preserve"> </w:t>
      </w:r>
      <w:r>
        <w:t>After:</w:t>
      </w:r>
      <w:r>
        <w:rPr>
          <w:spacing w:val="44"/>
        </w:rPr>
        <w:t xml:space="preserve"> </w:t>
      </w:r>
      <w:r>
        <w:t>Lee</w:t>
      </w:r>
      <w:r>
        <w:rPr>
          <w:spacing w:val="21"/>
        </w:rPr>
        <w:t xml:space="preserve"> </w:t>
      </w:r>
      <w:r>
        <w:t>filter</w:t>
      </w:r>
      <w:r>
        <w:rPr>
          <w:spacing w:val="22"/>
        </w:rPr>
        <w:t xml:space="preserve"> </w:t>
      </w:r>
      <w:r>
        <w:rPr>
          <w:spacing w:val="-2"/>
        </w:rPr>
        <w:t>Application</w:t>
      </w:r>
    </w:p>
    <w:p w14:paraId="682251BD" w14:textId="77777777" w:rsidR="00D645B0" w:rsidRDefault="00D645B0">
      <w:pPr>
        <w:pStyle w:val="BodyText"/>
      </w:pPr>
    </w:p>
    <w:p w14:paraId="07A6A5F1" w14:textId="77777777" w:rsidR="00D645B0" w:rsidRDefault="00D645B0">
      <w:pPr>
        <w:pStyle w:val="BodyText"/>
        <w:spacing w:before="32"/>
      </w:pPr>
    </w:p>
    <w:p w14:paraId="1F38BFB5" w14:textId="77777777" w:rsidR="00D645B0" w:rsidRDefault="00000000">
      <w:pPr>
        <w:pStyle w:val="BodyText"/>
        <w:spacing w:line="244" w:lineRule="auto"/>
        <w:ind w:left="157" w:right="121" w:firstLine="306"/>
        <w:jc w:val="both"/>
      </w:pPr>
      <w:r>
        <w:rPr>
          <w:noProof/>
        </w:rPr>
        <mc:AlternateContent>
          <mc:Choice Requires="wps">
            <w:drawing>
              <wp:anchor distT="0" distB="0" distL="0" distR="0" simplePos="0" relativeHeight="15738880" behindDoc="0" locked="0" layoutInCell="1" allowOverlap="1" wp14:anchorId="65BD286D" wp14:editId="24C4C141">
                <wp:simplePos x="0" y="0"/>
                <wp:positionH relativeFrom="page">
                  <wp:posOffset>4053192</wp:posOffset>
                </wp:positionH>
                <wp:positionV relativeFrom="paragraph">
                  <wp:posOffset>1781954</wp:posOffset>
                </wp:positionV>
                <wp:extent cx="79375" cy="8890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375" cy="88900"/>
                        </a:xfrm>
                        <a:prstGeom prst="rect">
                          <a:avLst/>
                        </a:prstGeom>
                      </wps:spPr>
                      <wps:txbx>
                        <w:txbxContent>
                          <w:p w14:paraId="350F382B" w14:textId="77777777" w:rsidR="00D645B0" w:rsidRDefault="00000000">
                            <w:pPr>
                              <w:spacing w:line="139" w:lineRule="exact"/>
                              <w:rPr>
                                <w:rFonts w:ascii="Lucida Sans Unicode" w:hAnsi="Lucida Sans Unicode"/>
                                <w:sz w:val="14"/>
                              </w:rPr>
                            </w:pPr>
                            <w:r>
                              <w:rPr>
                                <w:rFonts w:ascii="Lucida Sans Unicode" w:hAnsi="Lucida Sans Unicode"/>
                                <w:spacing w:val="-10"/>
                                <w:w w:val="85"/>
                                <w:sz w:val="14"/>
                              </w:rPr>
                              <w:t>—</w:t>
                            </w:r>
                          </w:p>
                        </w:txbxContent>
                      </wps:txbx>
                      <wps:bodyPr wrap="square" lIns="0" tIns="0" rIns="0" bIns="0" rtlCol="0">
                        <a:noAutofit/>
                      </wps:bodyPr>
                    </wps:wsp>
                  </a:graphicData>
                </a:graphic>
              </wp:anchor>
            </w:drawing>
          </mc:Choice>
          <mc:Fallback>
            <w:pict>
              <v:shape w14:anchorId="65BD286D" id="Textbox 25" o:spid="_x0000_s1029" type="#_x0000_t202" style="position:absolute;left:0;text-align:left;margin-left:319.15pt;margin-top:140.3pt;width:6.25pt;height:7pt;z-index:15738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" filled="f" stroked="f">
                <v:textbox inset="0,0,0,0">
                  <w:txbxContent>
                    <w:p w14:paraId="350F382B" w14:textId="77777777" w:rsidR="00D645B0" w:rsidRDefault="00000000">
                      <w:pPr>
                        <w:spacing w:line="139" w:lineRule="exact"/>
                        <w:rPr>
                          <w:rFonts w:ascii="Lucida Sans Unicode" w:hAnsi="Lucida Sans Unicode"/>
                          <w:sz w:val="14"/>
                        </w:rPr>
                      </w:pPr>
                      <w:r>
                        <w:rPr>
                          <w:rFonts w:ascii="Lucida Sans Unicode" w:hAnsi="Lucida Sans Unicode"/>
                          <w:spacing w:val="-10"/>
                          <w:w w:val="85"/>
                          <w:sz w:val="14"/>
                        </w:rPr>
                        <w:t>—</w:t>
                      </w:r>
                    </w:p>
                  </w:txbxContent>
                </v:textbox>
                <w10:wrap anchorx="page"/>
              </v:shape>
            </w:pict>
          </mc:Fallback>
        </mc:AlternateContent>
      </w:r>
      <w:r>
        <w:rPr>
          <w:rFonts w:ascii="Georgia" w:hAnsi="Georgia"/>
          <w:b/>
        </w:rPr>
        <w:t>Multi-stage Denoising</w:t>
      </w:r>
      <w:r>
        <w:rPr>
          <w:rFonts w:ascii="Georgia" w:hAnsi="Georgia"/>
          <w:b/>
          <w:spacing w:val="40"/>
        </w:rPr>
        <w:t xml:space="preserve"> </w:t>
      </w:r>
      <w:r>
        <w:t xml:space="preserve">Before performing land segmentation on SAR (Synthetic Aperture Radar) images, </w:t>
      </w:r>
      <w:proofErr w:type="gramStart"/>
      <w:r>
        <w:t>in order to</w:t>
      </w:r>
      <w:proofErr w:type="gramEnd"/>
      <w:r>
        <w:t xml:space="preserve"> detect land more easily is crucial to reduce noise and enhance relevant features while preserving structural details. A multi-stage denoising and enhancement approach is applied, consisting of Gaussian Blurring for Noise Reduction and Contrast-Limited Adaptive Histogram Equalization (CLAHE). The</w:t>
      </w:r>
      <w:r>
        <w:rPr>
          <w:spacing w:val="-11"/>
        </w:rPr>
        <w:t xml:space="preserve"> </w:t>
      </w:r>
      <w:r>
        <w:t>theoretical</w:t>
      </w:r>
      <w:r>
        <w:rPr>
          <w:spacing w:val="-11"/>
        </w:rPr>
        <w:t xml:space="preserve"> </w:t>
      </w:r>
      <w:r>
        <w:t>basis</w:t>
      </w:r>
      <w:r>
        <w:rPr>
          <w:spacing w:val="-11"/>
        </w:rPr>
        <w:t xml:space="preserve"> </w:t>
      </w:r>
      <w:r>
        <w:t>of</w:t>
      </w:r>
      <w:r>
        <w:rPr>
          <w:spacing w:val="-11"/>
        </w:rPr>
        <w:t xml:space="preserve"> </w:t>
      </w:r>
      <w:r>
        <w:t>Gaussian</w:t>
      </w:r>
      <w:r>
        <w:rPr>
          <w:spacing w:val="-11"/>
        </w:rPr>
        <w:t xml:space="preserve"> </w:t>
      </w:r>
      <w:r>
        <w:t>blurring</w:t>
      </w:r>
      <w:r>
        <w:rPr>
          <w:spacing w:val="-11"/>
        </w:rPr>
        <w:t xml:space="preserve"> </w:t>
      </w:r>
      <w:r>
        <w:t>for</w:t>
      </w:r>
      <w:r>
        <w:rPr>
          <w:spacing w:val="-11"/>
        </w:rPr>
        <w:t xml:space="preserve"> </w:t>
      </w:r>
      <w:r>
        <w:t>noise</w:t>
      </w:r>
      <w:r>
        <w:rPr>
          <w:spacing w:val="-11"/>
        </w:rPr>
        <w:t xml:space="preserve"> </w:t>
      </w:r>
      <w:r>
        <w:t>reduction</w:t>
      </w:r>
      <w:r>
        <w:rPr>
          <w:spacing w:val="-11"/>
        </w:rPr>
        <w:t xml:space="preserve"> </w:t>
      </w:r>
      <w:r>
        <w:t>lies</w:t>
      </w:r>
      <w:r>
        <w:rPr>
          <w:spacing w:val="-11"/>
        </w:rPr>
        <w:t xml:space="preserve"> </w:t>
      </w:r>
      <w:r>
        <w:t>in</w:t>
      </w:r>
      <w:r>
        <w:rPr>
          <w:spacing w:val="-11"/>
        </w:rPr>
        <w:t xml:space="preserve"> </w:t>
      </w:r>
      <w:r>
        <w:t>its</w:t>
      </w:r>
      <w:r>
        <w:rPr>
          <w:spacing w:val="-11"/>
        </w:rPr>
        <w:t xml:space="preserve"> </w:t>
      </w:r>
      <w:r>
        <w:t>role</w:t>
      </w:r>
      <w:r>
        <w:rPr>
          <w:spacing w:val="-11"/>
        </w:rPr>
        <w:t xml:space="preserve"> </w:t>
      </w:r>
      <w:r>
        <w:t>as</w:t>
      </w:r>
      <w:r>
        <w:rPr>
          <w:spacing w:val="-11"/>
        </w:rPr>
        <w:t xml:space="preserve"> </w:t>
      </w:r>
      <w:r>
        <w:t>a</w:t>
      </w:r>
      <w:r>
        <w:rPr>
          <w:spacing w:val="-11"/>
        </w:rPr>
        <w:t xml:space="preserve"> </w:t>
      </w:r>
      <w:r>
        <w:t>low-pass</w:t>
      </w:r>
      <w:r>
        <w:rPr>
          <w:spacing w:val="-11"/>
        </w:rPr>
        <w:t xml:space="preserve"> </w:t>
      </w:r>
      <w:r>
        <w:t>filter</w:t>
      </w:r>
      <w:r>
        <w:rPr>
          <w:spacing w:val="-11"/>
        </w:rPr>
        <w:t xml:space="preserve"> </w:t>
      </w:r>
      <w:r>
        <w:t>implemented by convolution with a Gaussian function a bell-shaped curve defined by the Gaussian distribution. This approach smooths an image by replacing each pixel’s value with a weighted average of its neighbors, where the weights are given by the Gaussian function.</w:t>
      </w:r>
      <w:r>
        <w:rPr>
          <w:spacing w:val="40"/>
        </w:rPr>
        <w:t xml:space="preserve"> </w:t>
      </w:r>
      <w:r>
        <w:t>The Gaussian assigns higher weights to pixels</w:t>
      </w:r>
      <w:r>
        <w:rPr>
          <w:spacing w:val="40"/>
        </w:rPr>
        <w:t xml:space="preserve"> </w:t>
      </w:r>
      <w:r>
        <w:t>closer to the center and lower weights to pixels farther away, creating a smooth, natural blur that reduces high-frequency noise while preserving important image details and edges better than uniform averaging filters.</w:t>
      </w:r>
      <w:r>
        <w:rPr>
          <w:spacing w:val="40"/>
        </w:rPr>
        <w:t xml:space="preserve"> </w:t>
      </w:r>
      <w:r>
        <w:t>Mathematically,</w:t>
      </w:r>
      <w:r>
        <w:rPr>
          <w:spacing w:val="31"/>
        </w:rPr>
        <w:t xml:space="preserve"> </w:t>
      </w:r>
      <w:r>
        <w:t>the</w:t>
      </w:r>
      <w:r>
        <w:rPr>
          <w:spacing w:val="31"/>
        </w:rPr>
        <w:t xml:space="preserve"> </w:t>
      </w:r>
      <w:r>
        <w:t>Gaussian</w:t>
      </w:r>
      <w:r>
        <w:rPr>
          <w:spacing w:val="31"/>
        </w:rPr>
        <w:t xml:space="preserve"> </w:t>
      </w:r>
      <w:r>
        <w:t>function</w:t>
      </w:r>
      <w:r>
        <w:rPr>
          <w:spacing w:val="31"/>
        </w:rPr>
        <w:t xml:space="preserve"> </w:t>
      </w:r>
      <w:r>
        <w:t>in</w:t>
      </w:r>
      <w:r>
        <w:rPr>
          <w:spacing w:val="31"/>
        </w:rPr>
        <w:t xml:space="preserve"> </w:t>
      </w:r>
      <w:r>
        <w:t>two</w:t>
      </w:r>
      <w:r>
        <w:rPr>
          <w:spacing w:val="31"/>
        </w:rPr>
        <w:t xml:space="preserve"> </w:t>
      </w:r>
      <w:r>
        <w:t>dimensions</w:t>
      </w:r>
      <w:r>
        <w:rPr>
          <w:spacing w:val="31"/>
        </w:rPr>
        <w:t xml:space="preserve"> </w:t>
      </w:r>
      <w:r>
        <w:t>is</w:t>
      </w:r>
      <w:r>
        <w:rPr>
          <w:spacing w:val="31"/>
        </w:rPr>
        <w:t xml:space="preserve"> </w:t>
      </w:r>
      <w:r>
        <w:t>the</w:t>
      </w:r>
      <w:r>
        <w:rPr>
          <w:spacing w:val="31"/>
        </w:rPr>
        <w:t xml:space="preserve"> </w:t>
      </w:r>
      <w:r>
        <w:t>product</w:t>
      </w:r>
      <w:r>
        <w:rPr>
          <w:spacing w:val="31"/>
        </w:rPr>
        <w:t xml:space="preserve"> </w:t>
      </w:r>
      <w:r>
        <w:t>of</w:t>
      </w:r>
      <w:r>
        <w:rPr>
          <w:spacing w:val="31"/>
        </w:rPr>
        <w:t xml:space="preserve"> </w:t>
      </w:r>
      <w:r>
        <w:t>two</w:t>
      </w:r>
      <w:r>
        <w:rPr>
          <w:spacing w:val="31"/>
        </w:rPr>
        <w:t xml:space="preserve"> </w:t>
      </w:r>
      <w:r>
        <w:t>1D</w:t>
      </w:r>
      <w:r>
        <w:rPr>
          <w:spacing w:val="31"/>
        </w:rPr>
        <w:t xml:space="preserve"> </w:t>
      </w:r>
      <w:r>
        <w:t>Gaussians:</w:t>
      </w:r>
    </w:p>
    <w:p w14:paraId="5F1F3C39" w14:textId="77777777" w:rsidR="00D645B0" w:rsidRDefault="00D645B0">
      <w:pPr>
        <w:pStyle w:val="BodyText"/>
        <w:spacing w:line="244" w:lineRule="auto"/>
        <w:jc w:val="both"/>
        <w:sectPr w:rsidR="00D645B0">
          <w:pgSz w:w="11910" w:h="16840"/>
          <w:pgMar w:top="1360" w:right="1275" w:bottom="1020" w:left="1275" w:header="0" w:footer="829" w:gutter="0"/>
          <w:cols w:space="720"/>
        </w:sectPr>
      </w:pPr>
    </w:p>
    <w:p w14:paraId="4C563CC2" w14:textId="77777777" w:rsidR="00D645B0" w:rsidRDefault="00000000">
      <w:pPr>
        <w:spacing w:before="185"/>
        <w:jc w:val="right"/>
        <w:rPr>
          <w:rFonts w:ascii="Calibri"/>
          <w:sz w:val="20"/>
        </w:rPr>
      </w:pPr>
      <w:proofErr w:type="gramStart"/>
      <w:r>
        <w:rPr>
          <w:rFonts w:ascii="Calibri"/>
          <w:i/>
          <w:w w:val="120"/>
          <w:sz w:val="20"/>
        </w:rPr>
        <w:t>G</w:t>
      </w:r>
      <w:r>
        <w:rPr>
          <w:rFonts w:ascii="Calibri"/>
          <w:w w:val="120"/>
          <w:sz w:val="20"/>
        </w:rPr>
        <w:t>(</w:t>
      </w:r>
      <w:proofErr w:type="gramEnd"/>
      <w:r>
        <w:rPr>
          <w:rFonts w:ascii="Calibri"/>
          <w:i/>
          <w:w w:val="120"/>
          <w:sz w:val="20"/>
        </w:rPr>
        <w:t>x,</w:t>
      </w:r>
      <w:r>
        <w:rPr>
          <w:rFonts w:ascii="Calibri"/>
          <w:i/>
          <w:spacing w:val="-16"/>
          <w:w w:val="120"/>
          <w:sz w:val="20"/>
        </w:rPr>
        <w:t xml:space="preserve"> </w:t>
      </w:r>
      <w:r>
        <w:rPr>
          <w:rFonts w:ascii="Calibri"/>
          <w:i/>
          <w:w w:val="120"/>
          <w:sz w:val="20"/>
        </w:rPr>
        <w:t>y</w:t>
      </w:r>
      <w:r>
        <w:rPr>
          <w:rFonts w:ascii="Calibri"/>
          <w:w w:val="120"/>
          <w:sz w:val="20"/>
        </w:rPr>
        <w:t>)</w:t>
      </w:r>
      <w:r>
        <w:rPr>
          <w:rFonts w:ascii="Calibri"/>
          <w:spacing w:val="10"/>
          <w:w w:val="120"/>
          <w:sz w:val="20"/>
        </w:rPr>
        <w:t xml:space="preserve"> </w:t>
      </w:r>
      <w:r>
        <w:rPr>
          <w:rFonts w:ascii="Calibri"/>
          <w:spacing w:val="-10"/>
          <w:w w:val="120"/>
          <w:sz w:val="20"/>
        </w:rPr>
        <w:t>=</w:t>
      </w:r>
    </w:p>
    <w:p w14:paraId="2365C774" w14:textId="77777777" w:rsidR="00D645B0" w:rsidRDefault="00000000">
      <w:pPr>
        <w:spacing w:before="50" w:line="188" w:lineRule="exact"/>
        <w:ind w:right="75"/>
        <w:jc w:val="center"/>
        <w:rPr>
          <w:rFonts w:ascii="Calibri"/>
          <w:sz w:val="20"/>
        </w:rPr>
      </w:pPr>
      <w:r>
        <w:br w:type="column"/>
      </w:r>
      <w:r>
        <w:rPr>
          <w:rFonts w:ascii="Calibri"/>
          <w:spacing w:val="-10"/>
          <w:sz w:val="20"/>
        </w:rPr>
        <w:t>1</w:t>
      </w:r>
    </w:p>
    <w:p w14:paraId="12A172FA" w14:textId="77777777" w:rsidR="00D645B0" w:rsidRDefault="00000000">
      <w:pPr>
        <w:spacing w:line="328" w:lineRule="exact"/>
        <w:ind w:left="39"/>
        <w:rPr>
          <w:rFonts w:ascii="Calibri" w:hAnsi="Calibri"/>
          <w:i/>
          <w:position w:val="14"/>
          <w:sz w:val="20"/>
        </w:rPr>
      </w:pPr>
      <w:r>
        <w:rPr>
          <w:rFonts w:ascii="Calibri" w:hAnsi="Calibri"/>
          <w:i/>
          <w:noProof/>
          <w:position w:val="14"/>
          <w:sz w:val="20"/>
        </w:rPr>
        <mc:AlternateContent>
          <mc:Choice Requires="wps">
            <w:drawing>
              <wp:anchor distT="0" distB="0" distL="0" distR="0" simplePos="0" relativeHeight="486686208" behindDoc="1" locked="0" layoutInCell="1" allowOverlap="1" wp14:anchorId="2B36A46B" wp14:editId="6A4E737C">
                <wp:simplePos x="0" y="0"/>
                <wp:positionH relativeFrom="page">
                  <wp:posOffset>3705568</wp:posOffset>
                </wp:positionH>
                <wp:positionV relativeFrom="paragraph">
                  <wp:posOffset>56017</wp:posOffset>
                </wp:positionV>
                <wp:extent cx="273685" cy="1270"/>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85" cy="1270"/>
                        </a:xfrm>
                        <a:custGeom>
                          <a:avLst/>
                          <a:gdLst/>
                          <a:ahLst/>
                          <a:cxnLst/>
                          <a:rect l="l" t="t" r="r" b="b"/>
                          <a:pathLst>
                            <a:path w="273685">
                              <a:moveTo>
                                <a:pt x="0" y="0"/>
                              </a:moveTo>
                              <a:lnTo>
                                <a:pt x="27351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CC6572" id="Graphic 26" o:spid="_x0000_s1026" style="position:absolute;margin-left:291.8pt;margin-top:4.4pt;width:21.55pt;height:.1pt;z-index:-16630272;visibility:visible;mso-wrap-style:square;mso-wrap-distance-left:0;mso-wrap-distance-top:0;mso-wrap-distance-right:0;mso-wrap-distance-bottom:0;mso-position-horizontal:absolute;mso-position-horizontal-relative:page;mso-position-vertical:absolute;mso-position-vertical-relative:text;v-text-anchor:top" coordsize="2736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" path="m,l273519,e" filled="f" strokeweight=".14039mm">
                <v:path arrowok="t"/>
                <w10:wrap anchorx="page"/>
              </v:shape>
            </w:pict>
          </mc:Fallback>
        </mc:AlternateContent>
      </w:r>
      <w:r>
        <w:rPr>
          <w:rFonts w:ascii="Calibri" w:hAnsi="Calibri"/>
          <w:sz w:val="20"/>
        </w:rPr>
        <w:t>2</w:t>
      </w:r>
      <w:r>
        <w:rPr>
          <w:rFonts w:ascii="Calibri" w:hAnsi="Calibri"/>
          <w:i/>
          <w:sz w:val="20"/>
        </w:rPr>
        <w:t>πσ</w:t>
      </w:r>
      <w:r>
        <w:rPr>
          <w:rFonts w:ascii="Verdana" w:hAnsi="Verdana"/>
          <w:position w:val="6"/>
          <w:sz w:val="14"/>
        </w:rPr>
        <w:t>2</w:t>
      </w:r>
      <w:r>
        <w:rPr>
          <w:rFonts w:ascii="Verdana" w:hAnsi="Verdana"/>
          <w:spacing w:val="-6"/>
          <w:position w:val="6"/>
          <w:sz w:val="14"/>
        </w:rPr>
        <w:t xml:space="preserve"> </w:t>
      </w:r>
      <w:r>
        <w:rPr>
          <w:rFonts w:ascii="Calibri" w:hAnsi="Calibri"/>
          <w:i/>
          <w:spacing w:val="-10"/>
          <w:position w:val="14"/>
          <w:sz w:val="20"/>
        </w:rPr>
        <w:t>e</w:t>
      </w:r>
    </w:p>
    <w:p w14:paraId="56C49F62" w14:textId="77777777" w:rsidR="00D645B0" w:rsidRDefault="00000000">
      <w:pPr>
        <w:spacing w:before="93" w:line="208" w:lineRule="auto"/>
        <w:ind w:left="199" w:right="3693" w:hanging="92"/>
        <w:rPr>
          <w:rFonts w:ascii="Verdana" w:hAnsi="Verdana"/>
          <w:position w:val="3"/>
          <w:sz w:val="10"/>
        </w:rPr>
      </w:pPr>
      <w:r>
        <w:br w:type="column"/>
      </w:r>
      <w:r>
        <w:rPr>
          <w:rFonts w:ascii="Georgia" w:hAnsi="Georgia"/>
          <w:i/>
          <w:spacing w:val="-2"/>
          <w:w w:val="120"/>
          <w:sz w:val="10"/>
          <w:u w:val="single"/>
        </w:rPr>
        <w:t>x</w:t>
      </w:r>
      <w:r>
        <w:rPr>
          <w:rFonts w:ascii="Verdana" w:hAnsi="Verdana"/>
          <w:spacing w:val="-2"/>
          <w:w w:val="120"/>
          <w:position w:val="4"/>
          <w:sz w:val="10"/>
          <w:u w:val="single"/>
        </w:rPr>
        <w:t>2</w:t>
      </w:r>
      <w:r>
        <w:rPr>
          <w:rFonts w:ascii="Verdana" w:hAnsi="Verdana"/>
          <w:spacing w:val="-34"/>
          <w:w w:val="120"/>
          <w:position w:val="4"/>
          <w:sz w:val="10"/>
          <w:u w:val="single"/>
        </w:rPr>
        <w:t xml:space="preserve"> </w:t>
      </w:r>
      <w:r>
        <w:rPr>
          <w:rFonts w:ascii="Verdana" w:hAnsi="Verdana"/>
          <w:spacing w:val="-2"/>
          <w:w w:val="120"/>
          <w:sz w:val="10"/>
          <w:u w:val="single"/>
        </w:rPr>
        <w:t>+</w:t>
      </w:r>
      <w:r>
        <w:rPr>
          <w:rFonts w:ascii="Georgia" w:hAnsi="Georgia"/>
          <w:i/>
          <w:spacing w:val="-2"/>
          <w:w w:val="120"/>
          <w:sz w:val="10"/>
          <w:u w:val="single"/>
        </w:rPr>
        <w:t>y</w:t>
      </w:r>
      <w:r>
        <w:rPr>
          <w:rFonts w:ascii="Verdana" w:hAnsi="Verdana"/>
          <w:spacing w:val="-2"/>
          <w:w w:val="120"/>
          <w:position w:val="4"/>
          <w:sz w:val="10"/>
          <w:u w:val="single"/>
        </w:rPr>
        <w:t>2</w:t>
      </w:r>
      <w:r>
        <w:rPr>
          <w:rFonts w:ascii="Verdana" w:hAnsi="Verdana"/>
          <w:spacing w:val="40"/>
          <w:w w:val="120"/>
          <w:position w:val="4"/>
          <w:sz w:val="10"/>
        </w:rPr>
        <w:t xml:space="preserve"> </w:t>
      </w:r>
      <w:r>
        <w:rPr>
          <w:rFonts w:ascii="Verdana" w:hAnsi="Verdana"/>
          <w:spacing w:val="-4"/>
          <w:w w:val="120"/>
          <w:sz w:val="10"/>
        </w:rPr>
        <w:t>2</w:t>
      </w:r>
      <w:r>
        <w:rPr>
          <w:rFonts w:ascii="Georgia" w:hAnsi="Georgia"/>
          <w:i/>
          <w:spacing w:val="-4"/>
          <w:w w:val="120"/>
          <w:sz w:val="10"/>
        </w:rPr>
        <w:t>σ</w:t>
      </w:r>
      <w:r>
        <w:rPr>
          <w:rFonts w:ascii="Verdana" w:hAnsi="Verdana"/>
          <w:spacing w:val="-4"/>
          <w:w w:val="120"/>
          <w:position w:val="3"/>
          <w:sz w:val="10"/>
        </w:rPr>
        <w:t>2</w:t>
      </w:r>
    </w:p>
    <w:p w14:paraId="50236624" w14:textId="77777777" w:rsidR="00D645B0" w:rsidRDefault="00D645B0">
      <w:pPr>
        <w:spacing w:line="208" w:lineRule="auto"/>
        <w:rPr>
          <w:rFonts w:ascii="Verdana" w:hAnsi="Verdana"/>
          <w:position w:val="3"/>
          <w:sz w:val="10"/>
        </w:rPr>
        <w:sectPr w:rsidR="00D645B0">
          <w:type w:val="continuous"/>
          <w:pgSz w:w="11910" w:h="16840"/>
          <w:pgMar w:top="1920" w:right="1275" w:bottom="1020" w:left="1275" w:header="0" w:footer="829" w:gutter="0"/>
          <w:cols w:num="3" w:space="720" w:equalWidth="0">
            <w:col w:w="4482" w:space="40"/>
            <w:col w:w="587" w:space="39"/>
            <w:col w:w="4212"/>
          </w:cols>
        </w:sectPr>
      </w:pPr>
    </w:p>
    <w:p w14:paraId="7912505C" w14:textId="77777777" w:rsidR="00D645B0" w:rsidRDefault="00000000">
      <w:pPr>
        <w:pStyle w:val="BodyText"/>
        <w:spacing w:before="71" w:line="242" w:lineRule="auto"/>
        <w:ind w:left="165" w:right="152" w:hanging="8"/>
        <w:jc w:val="both"/>
      </w:pPr>
      <w:r>
        <w:lastRenderedPageBreak/>
        <w:t xml:space="preserve">where x and y are distances from the center pixel horizontally and vertically, and </w:t>
      </w:r>
      <w:r>
        <w:rPr>
          <w:rFonts w:ascii="Calibri" w:hAnsi="Calibri"/>
          <w:i/>
        </w:rPr>
        <w:t xml:space="preserve">σ </w:t>
      </w:r>
      <w:r>
        <w:t>(sigma) is the</w:t>
      </w:r>
      <w:r>
        <w:rPr>
          <w:spacing w:val="80"/>
        </w:rPr>
        <w:t xml:space="preserve"> </w:t>
      </w:r>
      <w:r>
        <w:t>standard deviation that controls the amount of blur.</w:t>
      </w:r>
      <w:r>
        <w:rPr>
          <w:spacing w:val="21"/>
        </w:rPr>
        <w:t xml:space="preserve"> </w:t>
      </w:r>
      <w:r>
        <w:t xml:space="preserve">Convolution with this kernel results in smoothing by </w:t>
      </w:r>
      <w:r>
        <w:rPr>
          <w:spacing w:val="-2"/>
        </w:rPr>
        <w:t>effectively</w:t>
      </w:r>
      <w:r>
        <w:rPr>
          <w:spacing w:val="-4"/>
        </w:rPr>
        <w:t xml:space="preserve"> </w:t>
      </w:r>
      <w:r>
        <w:rPr>
          <w:spacing w:val="-2"/>
        </w:rPr>
        <w:t>attenuating</w:t>
      </w:r>
      <w:r>
        <w:rPr>
          <w:spacing w:val="-4"/>
        </w:rPr>
        <w:t xml:space="preserve"> </w:t>
      </w:r>
      <w:r>
        <w:rPr>
          <w:spacing w:val="-2"/>
        </w:rPr>
        <w:t>high-frequency</w:t>
      </w:r>
      <w:r>
        <w:rPr>
          <w:spacing w:val="-4"/>
        </w:rPr>
        <w:t xml:space="preserve"> </w:t>
      </w:r>
      <w:r>
        <w:rPr>
          <w:spacing w:val="-2"/>
        </w:rPr>
        <w:t>components</w:t>
      </w:r>
      <w:r>
        <w:rPr>
          <w:spacing w:val="-4"/>
        </w:rPr>
        <w:t xml:space="preserve"> </w:t>
      </w:r>
      <w:r>
        <w:rPr>
          <w:spacing w:val="-2"/>
        </w:rPr>
        <w:t>such</w:t>
      </w:r>
      <w:r>
        <w:rPr>
          <w:spacing w:val="-4"/>
        </w:rPr>
        <w:t xml:space="preserve"> </w:t>
      </w:r>
      <w:r>
        <w:rPr>
          <w:spacing w:val="-2"/>
        </w:rPr>
        <w:t>as</w:t>
      </w:r>
      <w:r>
        <w:rPr>
          <w:spacing w:val="-4"/>
        </w:rPr>
        <w:t xml:space="preserve"> </w:t>
      </w:r>
      <w:r>
        <w:rPr>
          <w:spacing w:val="-2"/>
        </w:rPr>
        <w:t>random</w:t>
      </w:r>
      <w:r>
        <w:rPr>
          <w:spacing w:val="-4"/>
        </w:rPr>
        <w:t xml:space="preserve"> </w:t>
      </w:r>
      <w:r>
        <w:rPr>
          <w:spacing w:val="-2"/>
        </w:rPr>
        <w:t>noise,</w:t>
      </w:r>
      <w:r>
        <w:rPr>
          <w:spacing w:val="-4"/>
        </w:rPr>
        <w:t xml:space="preserve"> </w:t>
      </w:r>
      <w:r>
        <w:rPr>
          <w:spacing w:val="-2"/>
        </w:rPr>
        <w:t>while</w:t>
      </w:r>
      <w:r>
        <w:rPr>
          <w:spacing w:val="-4"/>
        </w:rPr>
        <w:t xml:space="preserve"> </w:t>
      </w:r>
      <w:r>
        <w:rPr>
          <w:spacing w:val="-2"/>
        </w:rPr>
        <w:t>preserving</w:t>
      </w:r>
      <w:r>
        <w:rPr>
          <w:spacing w:val="-4"/>
        </w:rPr>
        <w:t xml:space="preserve"> </w:t>
      </w:r>
      <w:r>
        <w:rPr>
          <w:spacing w:val="-2"/>
        </w:rPr>
        <w:t xml:space="preserve">lower-frequency </w:t>
      </w:r>
      <w:r>
        <w:t>components related to the image’s underlying structure.</w:t>
      </w:r>
    </w:p>
    <w:p w14:paraId="4EA1DF18" w14:textId="77777777" w:rsidR="00D645B0" w:rsidRDefault="00D645B0">
      <w:pPr>
        <w:pStyle w:val="BodyText"/>
        <w:spacing w:before="4"/>
      </w:pPr>
    </w:p>
    <w:p w14:paraId="32F8775B" w14:textId="77777777" w:rsidR="00D645B0" w:rsidRDefault="00000000">
      <w:pPr>
        <w:pStyle w:val="BodyText"/>
        <w:spacing w:line="244" w:lineRule="auto"/>
        <w:ind w:left="165" w:right="155" w:firstLine="298"/>
        <w:jc w:val="both"/>
      </w:pPr>
      <w:r>
        <w:t>The theoretical basis of Contrast-Limited Adaptive Histogram Equalization (CLAHE) lies in its enhancement</w:t>
      </w:r>
      <w:r>
        <w:rPr>
          <w:spacing w:val="-2"/>
        </w:rPr>
        <w:t xml:space="preserve"> </w:t>
      </w:r>
      <w:r>
        <w:t>of</w:t>
      </w:r>
      <w:r>
        <w:rPr>
          <w:spacing w:val="-2"/>
        </w:rPr>
        <w:t xml:space="preserve"> </w:t>
      </w:r>
      <w:r>
        <w:t>image</w:t>
      </w:r>
      <w:r>
        <w:rPr>
          <w:spacing w:val="-2"/>
        </w:rPr>
        <w:t xml:space="preserve"> </w:t>
      </w:r>
      <w:r>
        <w:t>contrast</w:t>
      </w:r>
      <w:r>
        <w:rPr>
          <w:spacing w:val="-2"/>
        </w:rPr>
        <w:t xml:space="preserve"> </w:t>
      </w:r>
      <w:r>
        <w:t>by</w:t>
      </w:r>
      <w:r>
        <w:rPr>
          <w:spacing w:val="-2"/>
        </w:rPr>
        <w:t xml:space="preserve"> </w:t>
      </w:r>
      <w:r>
        <w:t>performing</w:t>
      </w:r>
      <w:r>
        <w:rPr>
          <w:spacing w:val="-2"/>
        </w:rPr>
        <w:t xml:space="preserve"> </w:t>
      </w:r>
      <w:r>
        <w:t>localized</w:t>
      </w:r>
      <w:r>
        <w:rPr>
          <w:spacing w:val="-2"/>
        </w:rPr>
        <w:t xml:space="preserve"> </w:t>
      </w:r>
      <w:r>
        <w:t>histogram</w:t>
      </w:r>
      <w:r>
        <w:rPr>
          <w:spacing w:val="-2"/>
        </w:rPr>
        <w:t xml:space="preserve"> </w:t>
      </w:r>
      <w:r>
        <w:t>equalization</w:t>
      </w:r>
      <w:r>
        <w:rPr>
          <w:spacing w:val="-2"/>
        </w:rPr>
        <w:t xml:space="preserve"> </w:t>
      </w:r>
      <w:r>
        <w:t>with</w:t>
      </w:r>
      <w:r>
        <w:rPr>
          <w:spacing w:val="-2"/>
        </w:rPr>
        <w:t xml:space="preserve"> </w:t>
      </w:r>
      <w:r>
        <w:t>a</w:t>
      </w:r>
      <w:r>
        <w:rPr>
          <w:spacing w:val="-2"/>
        </w:rPr>
        <w:t xml:space="preserve"> </w:t>
      </w:r>
      <w:r>
        <w:t>mechanism</w:t>
      </w:r>
      <w:r>
        <w:rPr>
          <w:spacing w:val="-2"/>
        </w:rPr>
        <w:t xml:space="preserve"> </w:t>
      </w:r>
      <w:r>
        <w:t>to</w:t>
      </w:r>
      <w:r>
        <w:rPr>
          <w:spacing w:val="-2"/>
        </w:rPr>
        <w:t xml:space="preserve"> </w:t>
      </w:r>
      <w:r>
        <w:t>limit contrast amplification and prevent noise over-amplification. Instead of applying histogram equalization globally on the entire image, CLAHE divides the image into smaller local regions (tiles or blocks) and enhances</w:t>
      </w:r>
      <w:r>
        <w:rPr>
          <w:spacing w:val="-2"/>
        </w:rPr>
        <w:t xml:space="preserve"> </w:t>
      </w:r>
      <w:r>
        <w:t>contrast</w:t>
      </w:r>
      <w:r>
        <w:rPr>
          <w:spacing w:val="-2"/>
        </w:rPr>
        <w:t xml:space="preserve"> </w:t>
      </w:r>
      <w:r>
        <w:t>within</w:t>
      </w:r>
      <w:r>
        <w:rPr>
          <w:spacing w:val="-2"/>
        </w:rPr>
        <w:t xml:space="preserve"> </w:t>
      </w:r>
      <w:r>
        <w:t>each</w:t>
      </w:r>
      <w:r>
        <w:rPr>
          <w:spacing w:val="-2"/>
        </w:rPr>
        <w:t xml:space="preserve"> </w:t>
      </w:r>
      <w:r>
        <w:t>of</w:t>
      </w:r>
      <w:r>
        <w:rPr>
          <w:spacing w:val="-2"/>
        </w:rPr>
        <w:t xml:space="preserve"> </w:t>
      </w:r>
      <w:r>
        <w:t>these</w:t>
      </w:r>
      <w:r>
        <w:rPr>
          <w:spacing w:val="-2"/>
        </w:rPr>
        <w:t xml:space="preserve"> </w:t>
      </w:r>
      <w:r>
        <w:t>regions</w:t>
      </w:r>
      <w:r>
        <w:rPr>
          <w:spacing w:val="-2"/>
        </w:rPr>
        <w:t xml:space="preserve"> </w:t>
      </w:r>
      <w:r>
        <w:t>independently.</w:t>
      </w:r>
      <w:r>
        <w:rPr>
          <w:spacing w:val="18"/>
        </w:rPr>
        <w:t xml:space="preserve"> </w:t>
      </w:r>
      <w:r>
        <w:t>This</w:t>
      </w:r>
      <w:r>
        <w:rPr>
          <w:spacing w:val="-2"/>
        </w:rPr>
        <w:t xml:space="preserve"> </w:t>
      </w:r>
      <w:r>
        <w:t>allows</w:t>
      </w:r>
      <w:r>
        <w:rPr>
          <w:spacing w:val="-2"/>
        </w:rPr>
        <w:t xml:space="preserve"> </w:t>
      </w:r>
      <w:r>
        <w:t>CLAHE</w:t>
      </w:r>
      <w:r>
        <w:rPr>
          <w:spacing w:val="-2"/>
        </w:rPr>
        <w:t xml:space="preserve"> </w:t>
      </w:r>
      <w:r>
        <w:t>to</w:t>
      </w:r>
      <w:r>
        <w:rPr>
          <w:spacing w:val="-2"/>
        </w:rPr>
        <w:t xml:space="preserve"> </w:t>
      </w:r>
      <w:r>
        <w:t>improve</w:t>
      </w:r>
      <w:r>
        <w:rPr>
          <w:spacing w:val="-2"/>
        </w:rPr>
        <w:t xml:space="preserve"> </w:t>
      </w:r>
      <w:r>
        <w:t>local</w:t>
      </w:r>
      <w:r>
        <w:rPr>
          <w:spacing w:val="-2"/>
        </w:rPr>
        <w:t xml:space="preserve"> </w:t>
      </w:r>
      <w:r>
        <w:t>details and contrasts that global histogram equalization might miss or wash out. In basic Adaptive Histogram Equalization (AHE), the contrast can be overly amplified in nearly homogeneous regions, because the</w:t>
      </w:r>
      <w:r>
        <w:rPr>
          <w:spacing w:val="40"/>
        </w:rPr>
        <w:t xml:space="preserve"> </w:t>
      </w:r>
      <w:r>
        <w:t>local histogram in such regions is highly peaked, which leads to noise amplification.</w:t>
      </w:r>
      <w:r>
        <w:rPr>
          <w:spacing w:val="40"/>
        </w:rPr>
        <w:t xml:space="preserve"> </w:t>
      </w:r>
      <w:r>
        <w:t>CLAHE addresses</w:t>
      </w:r>
      <w:r>
        <w:rPr>
          <w:spacing w:val="40"/>
        </w:rPr>
        <w:t xml:space="preserve"> </w:t>
      </w:r>
      <w:r>
        <w:t>this by clipping the histogram at a predefined threshold called the clip limit.</w:t>
      </w:r>
      <w:r>
        <w:rPr>
          <w:spacing w:val="40"/>
        </w:rPr>
        <w:t xml:space="preserve"> </w:t>
      </w:r>
      <w:r>
        <w:t>Histogram bins exceeding this clip limit are clipped, and the excess is redistributed across all histogram bins.</w:t>
      </w:r>
      <w:r>
        <w:rPr>
          <w:spacing w:val="31"/>
        </w:rPr>
        <w:t xml:space="preserve"> </w:t>
      </w:r>
      <w:r>
        <w:t>This limits the slope</w:t>
      </w:r>
      <w:r>
        <w:rPr>
          <w:spacing w:val="80"/>
        </w:rPr>
        <w:t xml:space="preserve"> </w:t>
      </w:r>
      <w:r>
        <w:t>of the cumulative distribution function (CDF) used for equalization, effectively capping the maximum contrast enhancement and reducing noise amplification in smooth regions.</w:t>
      </w:r>
    </w:p>
    <w:p w14:paraId="0107BD85" w14:textId="77777777" w:rsidR="00D645B0" w:rsidRDefault="00000000">
      <w:pPr>
        <w:pStyle w:val="BodyText"/>
        <w:spacing w:before="77"/>
      </w:pPr>
      <w:r>
        <w:rPr>
          <w:noProof/>
        </w:rPr>
        <w:drawing>
          <wp:anchor distT="0" distB="0" distL="0" distR="0" simplePos="0" relativeHeight="487598592" behindDoc="1" locked="0" layoutInCell="1" allowOverlap="1" wp14:anchorId="5EB15B59" wp14:editId="550A5679">
            <wp:simplePos x="0" y="0"/>
            <wp:positionH relativeFrom="page">
              <wp:posOffset>1653506</wp:posOffset>
            </wp:positionH>
            <wp:positionV relativeFrom="paragraph">
              <wp:posOffset>213234</wp:posOffset>
            </wp:positionV>
            <wp:extent cx="4223385" cy="2131695"/>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5" cstate="print"/>
                    <a:stretch>
                      <a:fillRect/>
                    </a:stretch>
                  </pic:blipFill>
                  <pic:spPr>
                    <a:xfrm>
                      <a:off x="0" y="0"/>
                      <a:ext cx="4223385" cy="2131695"/>
                    </a:xfrm>
                    <a:prstGeom prst="rect">
                      <a:avLst/>
                    </a:prstGeom>
                  </pic:spPr>
                </pic:pic>
              </a:graphicData>
            </a:graphic>
          </wp:anchor>
        </w:drawing>
      </w:r>
    </w:p>
    <w:p w14:paraId="20FE5A88" w14:textId="77777777" w:rsidR="00D645B0" w:rsidRDefault="00D645B0">
      <w:pPr>
        <w:pStyle w:val="BodyText"/>
      </w:pPr>
    </w:p>
    <w:p w14:paraId="58E3C442" w14:textId="77777777" w:rsidR="00D645B0" w:rsidRDefault="00000000">
      <w:pPr>
        <w:pStyle w:val="BodyText"/>
        <w:spacing w:before="1"/>
        <w:ind w:left="946" w:right="946"/>
        <w:jc w:val="center"/>
      </w:pPr>
      <w:r>
        <w:t>Figure</w:t>
      </w:r>
      <w:r>
        <w:rPr>
          <w:spacing w:val="27"/>
        </w:rPr>
        <w:t xml:space="preserve"> </w:t>
      </w:r>
      <w:r>
        <w:t>6:</w:t>
      </w:r>
      <w:r>
        <w:rPr>
          <w:spacing w:val="50"/>
        </w:rPr>
        <w:t xml:space="preserve"> </w:t>
      </w:r>
      <w:r>
        <w:t>Before</w:t>
      </w:r>
      <w:r>
        <w:rPr>
          <w:spacing w:val="27"/>
        </w:rPr>
        <w:t xml:space="preserve"> </w:t>
      </w:r>
      <w:r>
        <w:t>&amp;</w:t>
      </w:r>
      <w:r>
        <w:rPr>
          <w:spacing w:val="27"/>
        </w:rPr>
        <w:t xml:space="preserve"> </w:t>
      </w:r>
      <w:r>
        <w:t>After:</w:t>
      </w:r>
      <w:r>
        <w:rPr>
          <w:spacing w:val="51"/>
        </w:rPr>
        <w:t xml:space="preserve"> </w:t>
      </w:r>
      <w:r>
        <w:t>Multi-stage</w:t>
      </w:r>
      <w:r>
        <w:rPr>
          <w:spacing w:val="27"/>
        </w:rPr>
        <w:t xml:space="preserve"> </w:t>
      </w:r>
      <w:r>
        <w:rPr>
          <w:spacing w:val="-2"/>
        </w:rPr>
        <w:t>Denoising</w:t>
      </w:r>
    </w:p>
    <w:p w14:paraId="34ED0DCD" w14:textId="77777777" w:rsidR="00D645B0" w:rsidRDefault="00D645B0">
      <w:pPr>
        <w:pStyle w:val="BodyText"/>
      </w:pPr>
    </w:p>
    <w:p w14:paraId="05375056" w14:textId="77777777" w:rsidR="00D645B0" w:rsidRDefault="00D645B0">
      <w:pPr>
        <w:pStyle w:val="BodyText"/>
        <w:spacing w:before="86"/>
      </w:pPr>
    </w:p>
    <w:p w14:paraId="3611A512" w14:textId="77777777" w:rsidR="00D645B0" w:rsidRDefault="00000000">
      <w:pPr>
        <w:pStyle w:val="BodyText"/>
        <w:spacing w:line="244" w:lineRule="auto"/>
        <w:ind w:left="165" w:right="156" w:firstLine="298"/>
        <w:jc w:val="both"/>
      </w:pPr>
      <w:r>
        <w:rPr>
          <w:rFonts w:ascii="Georgia"/>
          <w:b/>
        </w:rPr>
        <w:t>Combined Thresholding</w:t>
      </w:r>
      <w:r>
        <w:rPr>
          <w:rFonts w:ascii="Georgia"/>
          <w:b/>
          <w:spacing w:val="40"/>
        </w:rPr>
        <w:t xml:space="preserve"> </w:t>
      </w:r>
      <w:r>
        <w:t>After denoising and contrast enhancement, the next critical step is thresholding, which converts the grayscale image into a binary mask where land and water regions are separated. Since SAR images exhibit varying backscatter intensities due to terrain roughness, a single thresholding method may fail to capture all land areas accurately. To address this, two complementary thresholding techniques are applied:</w:t>
      </w:r>
    </w:p>
    <w:p w14:paraId="5DF6755C" w14:textId="77777777" w:rsidR="00D645B0" w:rsidRDefault="00000000">
      <w:pPr>
        <w:pStyle w:val="ListParagraph"/>
        <w:numPr>
          <w:ilvl w:val="0"/>
          <w:numId w:val="11"/>
        </w:numPr>
        <w:tabs>
          <w:tab w:val="left" w:pos="661"/>
        </w:tabs>
        <w:spacing w:before="159"/>
        <w:ind w:left="661" w:hanging="198"/>
        <w:rPr>
          <w:sz w:val="20"/>
        </w:rPr>
      </w:pPr>
      <w:r>
        <w:rPr>
          <w:sz w:val="20"/>
        </w:rPr>
        <w:t>Otsu’s</w:t>
      </w:r>
      <w:r>
        <w:rPr>
          <w:spacing w:val="20"/>
          <w:sz w:val="20"/>
        </w:rPr>
        <w:t xml:space="preserve"> </w:t>
      </w:r>
      <w:r>
        <w:rPr>
          <w:sz w:val="20"/>
        </w:rPr>
        <w:t>Global</w:t>
      </w:r>
      <w:r>
        <w:rPr>
          <w:spacing w:val="20"/>
          <w:sz w:val="20"/>
        </w:rPr>
        <w:t xml:space="preserve"> </w:t>
      </w:r>
      <w:r>
        <w:rPr>
          <w:sz w:val="20"/>
        </w:rPr>
        <w:t>Thresholding</w:t>
      </w:r>
      <w:r>
        <w:rPr>
          <w:spacing w:val="20"/>
          <w:sz w:val="20"/>
        </w:rPr>
        <w:t xml:space="preserve"> </w:t>
      </w:r>
      <w:r>
        <w:rPr>
          <w:sz w:val="20"/>
        </w:rPr>
        <w:t>(for</w:t>
      </w:r>
      <w:r>
        <w:rPr>
          <w:spacing w:val="20"/>
          <w:sz w:val="20"/>
        </w:rPr>
        <w:t xml:space="preserve"> </w:t>
      </w:r>
      <w:r>
        <w:rPr>
          <w:sz w:val="20"/>
        </w:rPr>
        <w:t>coarse</w:t>
      </w:r>
      <w:r>
        <w:rPr>
          <w:spacing w:val="20"/>
          <w:sz w:val="20"/>
        </w:rPr>
        <w:t xml:space="preserve"> </w:t>
      </w:r>
      <w:r>
        <w:rPr>
          <w:spacing w:val="-2"/>
          <w:sz w:val="20"/>
        </w:rPr>
        <w:t>separation)</w:t>
      </w:r>
    </w:p>
    <w:p w14:paraId="530131BF" w14:textId="77777777" w:rsidR="00D645B0" w:rsidRDefault="00000000">
      <w:pPr>
        <w:pStyle w:val="ListParagraph"/>
        <w:numPr>
          <w:ilvl w:val="0"/>
          <w:numId w:val="11"/>
        </w:numPr>
        <w:tabs>
          <w:tab w:val="left" w:pos="653"/>
        </w:tabs>
        <w:ind w:left="653" w:hanging="190"/>
        <w:rPr>
          <w:sz w:val="20"/>
        </w:rPr>
      </w:pPr>
      <w:r>
        <w:rPr>
          <w:sz w:val="20"/>
        </w:rPr>
        <w:t>Adaptive</w:t>
      </w:r>
      <w:r>
        <w:rPr>
          <w:spacing w:val="19"/>
          <w:sz w:val="20"/>
        </w:rPr>
        <w:t xml:space="preserve"> </w:t>
      </w:r>
      <w:r>
        <w:rPr>
          <w:sz w:val="20"/>
        </w:rPr>
        <w:t>Gaussian</w:t>
      </w:r>
      <w:r>
        <w:rPr>
          <w:spacing w:val="19"/>
          <w:sz w:val="20"/>
        </w:rPr>
        <w:t xml:space="preserve"> </w:t>
      </w:r>
      <w:r>
        <w:rPr>
          <w:sz w:val="20"/>
        </w:rPr>
        <w:t>Thresholding</w:t>
      </w:r>
      <w:r>
        <w:rPr>
          <w:spacing w:val="19"/>
          <w:sz w:val="20"/>
        </w:rPr>
        <w:t xml:space="preserve"> </w:t>
      </w:r>
      <w:r>
        <w:rPr>
          <w:sz w:val="20"/>
        </w:rPr>
        <w:t>(for</w:t>
      </w:r>
      <w:r>
        <w:rPr>
          <w:spacing w:val="19"/>
          <w:sz w:val="20"/>
        </w:rPr>
        <w:t xml:space="preserve"> </w:t>
      </w:r>
      <w:r>
        <w:rPr>
          <w:sz w:val="20"/>
        </w:rPr>
        <w:t>local</w:t>
      </w:r>
      <w:r>
        <w:rPr>
          <w:spacing w:val="19"/>
          <w:sz w:val="20"/>
        </w:rPr>
        <w:t xml:space="preserve"> </w:t>
      </w:r>
      <w:r>
        <w:rPr>
          <w:spacing w:val="-2"/>
          <w:sz w:val="20"/>
        </w:rPr>
        <w:t>variations)</w:t>
      </w:r>
    </w:p>
    <w:p w14:paraId="6FDE58BB" w14:textId="77777777" w:rsidR="00D645B0" w:rsidRDefault="00000000">
      <w:pPr>
        <w:pStyle w:val="BodyText"/>
        <w:spacing w:before="164"/>
        <w:ind w:left="157"/>
        <w:jc w:val="both"/>
      </w:pPr>
      <w:r>
        <w:t>The</w:t>
      </w:r>
      <w:r>
        <w:rPr>
          <w:spacing w:val="11"/>
        </w:rPr>
        <w:t xml:space="preserve"> </w:t>
      </w:r>
      <w:r>
        <w:t>results</w:t>
      </w:r>
      <w:r>
        <w:rPr>
          <w:spacing w:val="12"/>
        </w:rPr>
        <w:t xml:space="preserve"> </w:t>
      </w:r>
      <w:r>
        <w:t>are</w:t>
      </w:r>
      <w:r>
        <w:rPr>
          <w:spacing w:val="12"/>
        </w:rPr>
        <w:t xml:space="preserve"> </w:t>
      </w:r>
      <w:r>
        <w:t>then</w:t>
      </w:r>
      <w:r>
        <w:rPr>
          <w:spacing w:val="12"/>
        </w:rPr>
        <w:t xml:space="preserve"> </w:t>
      </w:r>
      <w:r>
        <w:t>combined</w:t>
      </w:r>
      <w:r>
        <w:rPr>
          <w:spacing w:val="12"/>
        </w:rPr>
        <w:t xml:space="preserve"> </w:t>
      </w:r>
      <w:r>
        <w:t>to</w:t>
      </w:r>
      <w:r>
        <w:rPr>
          <w:spacing w:val="12"/>
        </w:rPr>
        <w:t xml:space="preserve"> </w:t>
      </w:r>
      <w:r>
        <w:t>ensure</w:t>
      </w:r>
      <w:r>
        <w:rPr>
          <w:spacing w:val="12"/>
        </w:rPr>
        <w:t xml:space="preserve"> </w:t>
      </w:r>
      <w:r>
        <w:t>robust</w:t>
      </w:r>
      <w:r>
        <w:rPr>
          <w:spacing w:val="12"/>
        </w:rPr>
        <w:t xml:space="preserve"> </w:t>
      </w:r>
      <w:r>
        <w:t>land</w:t>
      </w:r>
      <w:r>
        <w:rPr>
          <w:spacing w:val="12"/>
        </w:rPr>
        <w:t xml:space="preserve"> </w:t>
      </w:r>
      <w:r>
        <w:t>detection</w:t>
      </w:r>
      <w:r>
        <w:rPr>
          <w:spacing w:val="12"/>
        </w:rPr>
        <w:t xml:space="preserve"> </w:t>
      </w:r>
      <w:r>
        <w:rPr>
          <w:spacing w:val="-2"/>
        </w:rPr>
        <w:t>[</w:t>
      </w:r>
      <w:hyperlink w:anchor="_bookmark64" w:history="1">
        <w:r w:rsidR="00D645B0">
          <w:rPr>
            <w:spacing w:val="-2"/>
          </w:rPr>
          <w:t>15</w:t>
        </w:r>
      </w:hyperlink>
      <w:r>
        <w:rPr>
          <w:spacing w:val="-2"/>
        </w:rPr>
        <w:t>].</w:t>
      </w:r>
    </w:p>
    <w:p w14:paraId="3FFEF0CD" w14:textId="77777777" w:rsidR="00D645B0" w:rsidRDefault="00D645B0">
      <w:pPr>
        <w:pStyle w:val="BodyText"/>
        <w:spacing w:before="25"/>
      </w:pPr>
    </w:p>
    <w:p w14:paraId="3268AD7C" w14:textId="77777777" w:rsidR="00D645B0" w:rsidRDefault="00000000">
      <w:pPr>
        <w:pStyle w:val="BodyText"/>
        <w:spacing w:line="220" w:lineRule="auto"/>
        <w:ind w:left="141" w:right="135" w:firstLine="322"/>
        <w:jc w:val="both"/>
      </w:pPr>
      <w:r>
        <w:rPr>
          <w:noProof/>
        </w:rPr>
        <mc:AlternateContent>
          <mc:Choice Requires="wps">
            <w:drawing>
              <wp:anchor distT="0" distB="0" distL="0" distR="0" simplePos="0" relativeHeight="486688768" behindDoc="1" locked="0" layoutInCell="1" allowOverlap="1" wp14:anchorId="08A44471" wp14:editId="20E2466B">
                <wp:simplePos x="0" y="0"/>
                <wp:positionH relativeFrom="page">
                  <wp:posOffset>914400</wp:posOffset>
                </wp:positionH>
                <wp:positionV relativeFrom="paragraph">
                  <wp:posOffset>528621</wp:posOffset>
                </wp:positionV>
                <wp:extent cx="733425" cy="31813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3425" cy="318135"/>
                        </a:xfrm>
                        <a:prstGeom prst="rect">
                          <a:avLst/>
                        </a:prstGeom>
                      </wps:spPr>
                      <wps:txbx>
                        <w:txbxContent>
                          <w:p w14:paraId="7CDE0868" w14:textId="77777777" w:rsidR="00D645B0" w:rsidRDefault="00000000">
                            <w:pPr>
                              <w:tabs>
                                <w:tab w:val="left" w:pos="566"/>
                              </w:tabs>
                              <w:spacing w:line="353" w:lineRule="exact"/>
                              <w:rPr>
                                <w:sz w:val="20"/>
                              </w:rPr>
                            </w:pPr>
                            <w:r>
                              <w:rPr>
                                <w:rFonts w:ascii="Lucida Sans Unicode" w:hAnsi="Lucida Sans Unicode"/>
                                <w:spacing w:val="-10"/>
                                <w:w w:val="155"/>
                                <w:position w:val="15"/>
                                <w:sz w:val="20"/>
                              </w:rPr>
                              <w:t>Σ</w:t>
                            </w:r>
                            <w:r>
                              <w:rPr>
                                <w:rFonts w:ascii="Lucida Sans Unicode" w:hAnsi="Lucida Sans Unicode"/>
                                <w:position w:val="15"/>
                                <w:sz w:val="20"/>
                              </w:rPr>
                              <w:tab/>
                            </w:r>
                            <w:r>
                              <w:rPr>
                                <w:rFonts w:ascii="Calibri" w:hAnsi="Calibri"/>
                                <w:i/>
                                <w:w w:val="140"/>
                                <w:sz w:val="20"/>
                              </w:rPr>
                              <w:t>p</w:t>
                            </w:r>
                            <w:r>
                              <w:rPr>
                                <w:rFonts w:ascii="Calibri" w:hAnsi="Calibri"/>
                                <w:i/>
                                <w:w w:val="140"/>
                                <w:sz w:val="20"/>
                                <w:vertAlign w:val="subscript"/>
                              </w:rPr>
                              <w:t>i</w:t>
                            </w:r>
                            <w:r>
                              <w:rPr>
                                <w:rFonts w:ascii="Calibri" w:hAnsi="Calibri"/>
                                <w:i/>
                                <w:spacing w:val="-7"/>
                                <w:w w:val="140"/>
                                <w:sz w:val="20"/>
                              </w:rPr>
                              <w:t xml:space="preserve"> </w:t>
                            </w:r>
                            <w:r>
                              <w:rPr>
                                <w:rFonts w:ascii="Calibri" w:hAnsi="Calibri"/>
                                <w:w w:val="140"/>
                                <w:sz w:val="20"/>
                              </w:rPr>
                              <w:t>=</w:t>
                            </w:r>
                            <w:r>
                              <w:rPr>
                                <w:rFonts w:ascii="Calibri" w:hAnsi="Calibri"/>
                                <w:spacing w:val="-15"/>
                                <w:w w:val="140"/>
                                <w:sz w:val="20"/>
                              </w:rPr>
                              <w:t xml:space="preserve"> </w:t>
                            </w:r>
                            <w:r>
                              <w:rPr>
                                <w:rFonts w:ascii="Calibri" w:hAnsi="Calibri"/>
                                <w:spacing w:val="-13"/>
                                <w:w w:val="120"/>
                                <w:sz w:val="20"/>
                              </w:rPr>
                              <w:t>1</w:t>
                            </w:r>
                            <w:r>
                              <w:rPr>
                                <w:spacing w:val="-13"/>
                                <w:w w:val="120"/>
                                <w:sz w:val="20"/>
                              </w:rPr>
                              <w:t>.</w:t>
                            </w:r>
                          </w:p>
                        </w:txbxContent>
                      </wps:txbx>
                      <wps:bodyPr wrap="square" lIns="0" tIns="0" rIns="0" bIns="0" rtlCol="0">
                        <a:noAutofit/>
                      </wps:bodyPr>
                    </wps:wsp>
                  </a:graphicData>
                </a:graphic>
              </wp:anchor>
            </w:drawing>
          </mc:Choice>
          <mc:Fallback>
            <w:pict>
              <v:shape w14:anchorId="08A44471" id="Textbox 28" o:spid="_x0000_s1030" type="#_x0000_t202" style="position:absolute;left:0;text-align:left;margin-left:1in;margin-top:41.6pt;width:57.75pt;height:25.05pt;z-index:-16627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" filled="f" stroked="f">
                <v:textbox inset="0,0,0,0">
                  <w:txbxContent>
                    <w:p w14:paraId="7CDE0868" w14:textId="77777777" w:rsidR="00D645B0" w:rsidRDefault="00000000">
                      <w:pPr>
                        <w:tabs>
                          <w:tab w:val="left" w:pos="566"/>
                        </w:tabs>
                        <w:spacing w:line="353" w:lineRule="exact"/>
                        <w:rPr>
                          <w:sz w:val="20"/>
                        </w:rPr>
                      </w:pPr>
                      <w:r>
                        <w:rPr>
                          <w:rFonts w:ascii="Lucida Sans Unicode" w:hAnsi="Lucida Sans Unicode"/>
                          <w:spacing w:val="-10"/>
                          <w:w w:val="155"/>
                          <w:position w:val="15"/>
                          <w:sz w:val="20"/>
                        </w:rPr>
                        <w:t>Σ</w:t>
                      </w:r>
                      <w:r>
                        <w:rPr>
                          <w:rFonts w:ascii="Lucida Sans Unicode" w:hAnsi="Lucida Sans Unicode"/>
                          <w:position w:val="15"/>
                          <w:sz w:val="20"/>
                        </w:rPr>
                        <w:tab/>
                      </w:r>
                      <w:r>
                        <w:rPr>
                          <w:rFonts w:ascii="Calibri" w:hAnsi="Calibri"/>
                          <w:i/>
                          <w:w w:val="140"/>
                          <w:sz w:val="20"/>
                        </w:rPr>
                        <w:t>p</w:t>
                      </w:r>
                      <w:r>
                        <w:rPr>
                          <w:rFonts w:ascii="Calibri" w:hAnsi="Calibri"/>
                          <w:i/>
                          <w:w w:val="140"/>
                          <w:sz w:val="20"/>
                          <w:vertAlign w:val="subscript"/>
                        </w:rPr>
                        <w:t>i</w:t>
                      </w:r>
                      <w:r>
                        <w:rPr>
                          <w:rFonts w:ascii="Calibri" w:hAnsi="Calibri"/>
                          <w:i/>
                          <w:spacing w:val="-7"/>
                          <w:w w:val="140"/>
                          <w:sz w:val="20"/>
                        </w:rPr>
                        <w:t xml:space="preserve"> </w:t>
                      </w:r>
                      <w:r>
                        <w:rPr>
                          <w:rFonts w:ascii="Calibri" w:hAnsi="Calibri"/>
                          <w:w w:val="140"/>
                          <w:sz w:val="20"/>
                        </w:rPr>
                        <w:t>=</w:t>
                      </w:r>
                      <w:r>
                        <w:rPr>
                          <w:rFonts w:ascii="Calibri" w:hAnsi="Calibri"/>
                          <w:spacing w:val="-15"/>
                          <w:w w:val="140"/>
                          <w:sz w:val="20"/>
                        </w:rPr>
                        <w:t xml:space="preserve"> </w:t>
                      </w:r>
                      <w:r>
                        <w:rPr>
                          <w:rFonts w:ascii="Calibri" w:hAnsi="Calibri"/>
                          <w:spacing w:val="-13"/>
                          <w:w w:val="120"/>
                          <w:sz w:val="20"/>
                        </w:rPr>
                        <w:t>1</w:t>
                      </w:r>
                      <w:r>
                        <w:rPr>
                          <w:spacing w:val="-13"/>
                          <w:w w:val="120"/>
                          <w:sz w:val="20"/>
                        </w:rPr>
                        <w:t>.</w:t>
                      </w:r>
                    </w:p>
                  </w:txbxContent>
                </v:textbox>
                <w10:wrap anchorx="page"/>
              </v:shape>
            </w:pict>
          </mc:Fallback>
        </mc:AlternateContent>
      </w:r>
      <w:r>
        <w:rPr>
          <w:rFonts w:ascii="Georgia" w:hAnsi="Georgia"/>
          <w:b/>
        </w:rPr>
        <w:t>Otsu thresholding</w:t>
      </w:r>
      <w:r>
        <w:rPr>
          <w:rFonts w:ascii="Georgia" w:hAnsi="Georgia"/>
          <w:b/>
          <w:spacing w:val="-4"/>
        </w:rPr>
        <w:t xml:space="preserve"> </w:t>
      </w:r>
      <w:r>
        <w:t xml:space="preserve">is based on finding an optimal threshold that </w:t>
      </w:r>
      <w:proofErr w:type="gramStart"/>
      <w:r>
        <w:t>separate</w:t>
      </w:r>
      <w:proofErr w:type="gramEnd"/>
      <w:r>
        <w:t xml:space="preserve"> an image into two classes </w:t>
      </w:r>
      <w:r>
        <w:rPr>
          <w:w w:val="105"/>
        </w:rPr>
        <w:t>(background</w:t>
      </w:r>
      <w:r>
        <w:rPr>
          <w:spacing w:val="-7"/>
          <w:w w:val="105"/>
        </w:rPr>
        <w:t xml:space="preserve"> </w:t>
      </w:r>
      <w:r>
        <w:rPr>
          <w:w w:val="105"/>
        </w:rPr>
        <w:t>and</w:t>
      </w:r>
      <w:r>
        <w:rPr>
          <w:spacing w:val="-7"/>
          <w:w w:val="105"/>
        </w:rPr>
        <w:t xml:space="preserve"> </w:t>
      </w:r>
      <w:r>
        <w:rPr>
          <w:w w:val="105"/>
        </w:rPr>
        <w:t>foreground)</w:t>
      </w:r>
      <w:r>
        <w:rPr>
          <w:spacing w:val="-7"/>
          <w:w w:val="105"/>
        </w:rPr>
        <w:t xml:space="preserve"> </w:t>
      </w:r>
      <w:r>
        <w:rPr>
          <w:w w:val="105"/>
        </w:rPr>
        <w:t>by</w:t>
      </w:r>
      <w:r>
        <w:rPr>
          <w:spacing w:val="-7"/>
          <w:w w:val="105"/>
        </w:rPr>
        <w:t xml:space="preserve"> </w:t>
      </w:r>
      <w:r>
        <w:rPr>
          <w:w w:val="105"/>
        </w:rPr>
        <w:t>minimizing</w:t>
      </w:r>
      <w:r>
        <w:rPr>
          <w:spacing w:val="-7"/>
          <w:w w:val="105"/>
        </w:rPr>
        <w:t xml:space="preserve"> </w:t>
      </w:r>
      <w:r>
        <w:rPr>
          <w:w w:val="105"/>
        </w:rPr>
        <w:t>the</w:t>
      </w:r>
      <w:r>
        <w:rPr>
          <w:spacing w:val="-7"/>
          <w:w w:val="105"/>
        </w:rPr>
        <w:t xml:space="preserve"> </w:t>
      </w:r>
      <w:r>
        <w:rPr>
          <w:w w:val="105"/>
        </w:rPr>
        <w:t>within-class</w:t>
      </w:r>
      <w:r>
        <w:rPr>
          <w:spacing w:val="-7"/>
          <w:w w:val="105"/>
        </w:rPr>
        <w:t xml:space="preserve"> </w:t>
      </w:r>
      <w:r>
        <w:rPr>
          <w:w w:val="105"/>
        </w:rPr>
        <w:t>variance</w:t>
      </w:r>
      <w:r>
        <w:rPr>
          <w:spacing w:val="-7"/>
          <w:w w:val="105"/>
        </w:rPr>
        <w:t xml:space="preserve"> </w:t>
      </w:r>
      <w:r>
        <w:rPr>
          <w:w w:val="105"/>
        </w:rPr>
        <w:t>or</w:t>
      </w:r>
      <w:r>
        <w:rPr>
          <w:spacing w:val="-7"/>
          <w:w w:val="105"/>
        </w:rPr>
        <w:t xml:space="preserve"> </w:t>
      </w:r>
      <w:r>
        <w:rPr>
          <w:w w:val="105"/>
        </w:rPr>
        <w:t>equivalently</w:t>
      </w:r>
      <w:r>
        <w:rPr>
          <w:spacing w:val="-7"/>
          <w:w w:val="105"/>
        </w:rPr>
        <w:t xml:space="preserve"> </w:t>
      </w:r>
      <w:r>
        <w:rPr>
          <w:w w:val="105"/>
        </w:rPr>
        <w:t>maximizing</w:t>
      </w:r>
      <w:r>
        <w:rPr>
          <w:spacing w:val="-7"/>
          <w:w w:val="105"/>
        </w:rPr>
        <w:t xml:space="preserve"> </w:t>
      </w:r>
      <w:r>
        <w:rPr>
          <w:w w:val="105"/>
        </w:rPr>
        <w:t>the between-class</w:t>
      </w:r>
      <w:r>
        <w:rPr>
          <w:spacing w:val="-12"/>
          <w:w w:val="105"/>
        </w:rPr>
        <w:t xml:space="preserve"> </w:t>
      </w:r>
      <w:r>
        <w:rPr>
          <w:w w:val="105"/>
        </w:rPr>
        <w:t>variance</w:t>
      </w:r>
      <w:r>
        <w:rPr>
          <w:spacing w:val="-12"/>
          <w:w w:val="105"/>
        </w:rPr>
        <w:t xml:space="preserve"> </w:t>
      </w:r>
      <w:r>
        <w:rPr>
          <w:w w:val="105"/>
        </w:rPr>
        <w:t>of</w:t>
      </w:r>
      <w:r>
        <w:rPr>
          <w:spacing w:val="-11"/>
          <w:w w:val="105"/>
        </w:rPr>
        <w:t xml:space="preserve"> </w:t>
      </w:r>
      <w:r>
        <w:rPr>
          <w:w w:val="105"/>
        </w:rPr>
        <w:t>pixel</w:t>
      </w:r>
      <w:r>
        <w:rPr>
          <w:spacing w:val="-12"/>
          <w:w w:val="105"/>
        </w:rPr>
        <w:t xml:space="preserve"> </w:t>
      </w:r>
      <w:r>
        <w:rPr>
          <w:w w:val="105"/>
        </w:rPr>
        <w:t>intensities.</w:t>
      </w:r>
      <w:r>
        <w:rPr>
          <w:spacing w:val="-11"/>
          <w:w w:val="105"/>
        </w:rPr>
        <w:t xml:space="preserve"> </w:t>
      </w:r>
      <w:r>
        <w:rPr>
          <w:w w:val="105"/>
        </w:rPr>
        <w:t>Let</w:t>
      </w:r>
      <w:r>
        <w:rPr>
          <w:spacing w:val="-12"/>
          <w:w w:val="105"/>
        </w:rPr>
        <w:t xml:space="preserve"> </w:t>
      </w:r>
      <w:r>
        <w:rPr>
          <w:w w:val="105"/>
        </w:rPr>
        <w:t>an</w:t>
      </w:r>
      <w:r>
        <w:rPr>
          <w:spacing w:val="-11"/>
          <w:w w:val="105"/>
        </w:rPr>
        <w:t xml:space="preserve"> </w:t>
      </w:r>
      <w:r>
        <w:rPr>
          <w:w w:val="105"/>
        </w:rPr>
        <w:t>image</w:t>
      </w:r>
      <w:r>
        <w:rPr>
          <w:spacing w:val="-12"/>
          <w:w w:val="105"/>
        </w:rPr>
        <w:t xml:space="preserve"> </w:t>
      </w:r>
      <w:r>
        <w:rPr>
          <w:w w:val="105"/>
        </w:rPr>
        <w:t>have</w:t>
      </w:r>
      <w:r>
        <w:rPr>
          <w:spacing w:val="-12"/>
          <w:w w:val="105"/>
        </w:rPr>
        <w:t xml:space="preserve"> </w:t>
      </w:r>
      <w:r>
        <w:rPr>
          <w:rFonts w:ascii="Calibri" w:hAnsi="Calibri"/>
          <w:i/>
          <w:w w:val="130"/>
        </w:rPr>
        <w:t>L</w:t>
      </w:r>
      <w:r>
        <w:rPr>
          <w:rFonts w:ascii="Calibri" w:hAnsi="Calibri"/>
          <w:i/>
          <w:spacing w:val="-14"/>
          <w:w w:val="130"/>
        </w:rPr>
        <w:t xml:space="preserve"> </w:t>
      </w:r>
      <w:r>
        <w:rPr>
          <w:w w:val="105"/>
        </w:rPr>
        <w:t>discrete</w:t>
      </w:r>
      <w:r>
        <w:rPr>
          <w:spacing w:val="-12"/>
          <w:w w:val="105"/>
        </w:rPr>
        <w:t xml:space="preserve"> </w:t>
      </w:r>
      <w:r>
        <w:rPr>
          <w:w w:val="105"/>
        </w:rPr>
        <w:t>intensity</w:t>
      </w:r>
      <w:r>
        <w:rPr>
          <w:spacing w:val="-11"/>
          <w:w w:val="105"/>
        </w:rPr>
        <w:t xml:space="preserve"> </w:t>
      </w:r>
      <w:r>
        <w:rPr>
          <w:w w:val="105"/>
        </w:rPr>
        <w:t>levels</w:t>
      </w:r>
      <w:r>
        <w:rPr>
          <w:spacing w:val="-12"/>
          <w:w w:val="105"/>
        </w:rPr>
        <w:t xml:space="preserve"> </w:t>
      </w:r>
      <w:r>
        <w:rPr>
          <w:rFonts w:ascii="Lucida Sans Unicode" w:hAnsi="Lucida Sans Unicode"/>
          <w:w w:val="105"/>
        </w:rPr>
        <w:t>{</w:t>
      </w:r>
      <w:r>
        <w:rPr>
          <w:rFonts w:ascii="Calibri" w:hAnsi="Calibri"/>
          <w:w w:val="105"/>
        </w:rPr>
        <w:t>0</w:t>
      </w:r>
      <w:r>
        <w:rPr>
          <w:rFonts w:ascii="Calibri" w:hAnsi="Calibri"/>
          <w:i/>
          <w:w w:val="105"/>
        </w:rPr>
        <w:t>,</w:t>
      </w:r>
      <w:r>
        <w:rPr>
          <w:rFonts w:ascii="Calibri" w:hAnsi="Calibri"/>
          <w:i/>
          <w:spacing w:val="-12"/>
          <w:w w:val="105"/>
        </w:rPr>
        <w:t xml:space="preserve"> </w:t>
      </w:r>
      <w:r>
        <w:rPr>
          <w:rFonts w:ascii="Calibri" w:hAnsi="Calibri"/>
          <w:w w:val="105"/>
        </w:rPr>
        <w:t>1</w:t>
      </w:r>
      <w:r>
        <w:rPr>
          <w:rFonts w:ascii="Calibri" w:hAnsi="Calibri"/>
          <w:i/>
          <w:w w:val="105"/>
        </w:rPr>
        <w:t>,</w:t>
      </w:r>
      <w:r>
        <w:rPr>
          <w:rFonts w:ascii="Calibri" w:hAnsi="Calibri"/>
          <w:i/>
          <w:spacing w:val="-12"/>
          <w:w w:val="105"/>
        </w:rPr>
        <w:t xml:space="preserve"> </w:t>
      </w:r>
      <w:r>
        <w:rPr>
          <w:rFonts w:ascii="Calibri" w:hAnsi="Calibri"/>
          <w:i/>
          <w:w w:val="105"/>
        </w:rPr>
        <w:t>...,</w:t>
      </w:r>
      <w:r>
        <w:rPr>
          <w:rFonts w:ascii="Calibri" w:hAnsi="Calibri"/>
          <w:i/>
          <w:spacing w:val="-12"/>
          <w:w w:val="105"/>
        </w:rPr>
        <w:t xml:space="preserve"> </w:t>
      </w:r>
      <w:r>
        <w:rPr>
          <w:rFonts w:ascii="Calibri" w:hAnsi="Calibri"/>
          <w:i/>
          <w:w w:val="130"/>
        </w:rPr>
        <w:t>L</w:t>
      </w:r>
      <w:r>
        <w:rPr>
          <w:rFonts w:ascii="Calibri" w:hAnsi="Calibri"/>
          <w:i/>
          <w:spacing w:val="-14"/>
          <w:w w:val="130"/>
        </w:rPr>
        <w:t xml:space="preserve"> </w:t>
      </w:r>
      <w:r>
        <w:rPr>
          <w:rFonts w:ascii="Lucida Sans Unicode" w:hAnsi="Lucida Sans Unicode"/>
          <w:w w:val="105"/>
        </w:rPr>
        <w:t>−</w:t>
      </w:r>
      <w:r>
        <w:rPr>
          <w:rFonts w:ascii="Lucida Sans Unicode" w:hAnsi="Lucida Sans Unicode"/>
          <w:spacing w:val="-17"/>
          <w:w w:val="105"/>
        </w:rPr>
        <w:t xml:space="preserve"> </w:t>
      </w:r>
      <w:r>
        <w:rPr>
          <w:rFonts w:ascii="Calibri" w:hAnsi="Calibri"/>
          <w:w w:val="130"/>
        </w:rPr>
        <w:t>1</w:t>
      </w:r>
      <w:r>
        <w:rPr>
          <w:rFonts w:ascii="Lucida Sans Unicode" w:hAnsi="Lucida Sans Unicode"/>
          <w:w w:val="130"/>
        </w:rPr>
        <w:t>}</w:t>
      </w:r>
      <w:r>
        <w:rPr>
          <w:w w:val="130"/>
        </w:rPr>
        <w:t xml:space="preserve">, </w:t>
      </w:r>
      <w:r>
        <w:rPr>
          <w:w w:val="105"/>
        </w:rPr>
        <w:t>with</w:t>
      </w:r>
      <w:r>
        <w:rPr>
          <w:spacing w:val="6"/>
          <w:w w:val="105"/>
        </w:rPr>
        <w:t xml:space="preserve"> </w:t>
      </w:r>
      <w:r>
        <w:rPr>
          <w:w w:val="105"/>
        </w:rPr>
        <w:t>normalized</w:t>
      </w:r>
      <w:r>
        <w:rPr>
          <w:spacing w:val="6"/>
          <w:w w:val="105"/>
        </w:rPr>
        <w:t xml:space="preserve"> </w:t>
      </w:r>
      <w:r>
        <w:rPr>
          <w:w w:val="105"/>
        </w:rPr>
        <w:t>histogram</w:t>
      </w:r>
      <w:r>
        <w:rPr>
          <w:spacing w:val="6"/>
          <w:w w:val="105"/>
        </w:rPr>
        <w:t xml:space="preserve"> </w:t>
      </w:r>
      <w:r>
        <w:rPr>
          <w:w w:val="105"/>
        </w:rPr>
        <w:t>probabilities</w:t>
      </w:r>
      <w:r>
        <w:rPr>
          <w:spacing w:val="-6"/>
          <w:w w:val="130"/>
        </w:rPr>
        <w:t xml:space="preserve"> </w:t>
      </w:r>
      <w:r>
        <w:rPr>
          <w:rFonts w:ascii="Calibri" w:hAnsi="Calibri"/>
          <w:i/>
          <w:w w:val="130"/>
        </w:rPr>
        <w:t>p</w:t>
      </w:r>
      <w:r>
        <w:rPr>
          <w:rFonts w:ascii="Calibri" w:hAnsi="Calibri"/>
          <w:i/>
          <w:w w:val="130"/>
          <w:vertAlign w:val="subscript"/>
        </w:rPr>
        <w:t>i</w:t>
      </w:r>
      <w:r>
        <w:rPr>
          <w:rFonts w:ascii="Calibri" w:hAnsi="Calibri"/>
          <w:i/>
          <w:w w:val="130"/>
        </w:rPr>
        <w:t xml:space="preserve"> </w:t>
      </w:r>
      <w:r>
        <w:rPr>
          <w:w w:val="105"/>
        </w:rPr>
        <w:t>representing</w:t>
      </w:r>
      <w:r>
        <w:rPr>
          <w:spacing w:val="6"/>
          <w:w w:val="105"/>
        </w:rPr>
        <w:t xml:space="preserve"> </w:t>
      </w:r>
      <w:r>
        <w:rPr>
          <w:w w:val="105"/>
        </w:rPr>
        <w:t>the</w:t>
      </w:r>
      <w:r>
        <w:rPr>
          <w:spacing w:val="6"/>
          <w:w w:val="105"/>
        </w:rPr>
        <w:t xml:space="preserve"> </w:t>
      </w:r>
      <w:r>
        <w:rPr>
          <w:w w:val="105"/>
        </w:rPr>
        <w:t>fraction</w:t>
      </w:r>
      <w:r>
        <w:rPr>
          <w:spacing w:val="6"/>
          <w:w w:val="105"/>
        </w:rPr>
        <w:t xml:space="preserve"> </w:t>
      </w:r>
      <w:r>
        <w:rPr>
          <w:w w:val="105"/>
        </w:rPr>
        <w:t>of</w:t>
      </w:r>
      <w:r>
        <w:rPr>
          <w:spacing w:val="6"/>
          <w:w w:val="105"/>
        </w:rPr>
        <w:t xml:space="preserve"> </w:t>
      </w:r>
      <w:r>
        <w:rPr>
          <w:w w:val="105"/>
        </w:rPr>
        <w:t>pixels</w:t>
      </w:r>
      <w:r>
        <w:rPr>
          <w:spacing w:val="6"/>
          <w:w w:val="105"/>
        </w:rPr>
        <w:t xml:space="preserve"> </w:t>
      </w:r>
      <w:r>
        <w:rPr>
          <w:w w:val="105"/>
        </w:rPr>
        <w:t>at</w:t>
      </w:r>
      <w:r>
        <w:rPr>
          <w:spacing w:val="6"/>
          <w:w w:val="105"/>
        </w:rPr>
        <w:t xml:space="preserve"> </w:t>
      </w:r>
      <w:r>
        <w:rPr>
          <w:w w:val="105"/>
        </w:rPr>
        <w:t>intensity</w:t>
      </w:r>
      <w:r>
        <w:rPr>
          <w:spacing w:val="6"/>
          <w:w w:val="105"/>
        </w:rPr>
        <w:t xml:space="preserve"> </w:t>
      </w:r>
      <w:r>
        <w:rPr>
          <w:w w:val="105"/>
        </w:rPr>
        <w:t>level</w:t>
      </w:r>
      <w:r>
        <w:rPr>
          <w:spacing w:val="-6"/>
          <w:w w:val="130"/>
        </w:rPr>
        <w:t xml:space="preserve"> </w:t>
      </w:r>
      <w:proofErr w:type="spellStart"/>
      <w:r>
        <w:rPr>
          <w:rFonts w:ascii="Calibri" w:hAnsi="Calibri"/>
          <w:i/>
          <w:w w:val="130"/>
        </w:rPr>
        <w:t>i</w:t>
      </w:r>
      <w:proofErr w:type="spellEnd"/>
      <w:r>
        <w:rPr>
          <w:w w:val="130"/>
        </w:rPr>
        <w:t>.</w:t>
      </w:r>
      <w:r>
        <w:rPr>
          <w:spacing w:val="24"/>
          <w:w w:val="130"/>
        </w:rPr>
        <w:t xml:space="preserve"> </w:t>
      </w:r>
      <w:r>
        <w:rPr>
          <w:w w:val="105"/>
        </w:rPr>
        <w:t>So,</w:t>
      </w:r>
    </w:p>
    <w:p w14:paraId="74D42CAF" w14:textId="77777777" w:rsidR="00D645B0" w:rsidRDefault="00000000">
      <w:pPr>
        <w:spacing w:line="133" w:lineRule="exact"/>
        <w:ind w:left="375"/>
        <w:rPr>
          <w:rFonts w:ascii="Verdana" w:hAnsi="Verdana"/>
          <w:sz w:val="14"/>
        </w:rPr>
      </w:pPr>
      <w:r>
        <w:rPr>
          <w:rFonts w:ascii="Calibri" w:hAnsi="Calibri"/>
          <w:i/>
          <w:spacing w:val="-5"/>
          <w:w w:val="130"/>
          <w:sz w:val="14"/>
        </w:rPr>
        <w:t>L</w:t>
      </w:r>
      <w:r>
        <w:rPr>
          <w:rFonts w:ascii="Lucida Sans Unicode" w:hAnsi="Lucida Sans Unicode"/>
          <w:spacing w:val="-5"/>
          <w:w w:val="130"/>
          <w:sz w:val="14"/>
        </w:rPr>
        <w:t>−</w:t>
      </w:r>
      <w:r>
        <w:rPr>
          <w:rFonts w:ascii="Verdana" w:hAnsi="Verdana"/>
          <w:spacing w:val="-5"/>
          <w:w w:val="130"/>
          <w:sz w:val="14"/>
        </w:rPr>
        <w:t>1</w:t>
      </w:r>
    </w:p>
    <w:p w14:paraId="0AC33016" w14:textId="77777777" w:rsidR="00D645B0" w:rsidRDefault="00000000">
      <w:pPr>
        <w:spacing w:line="133" w:lineRule="exact"/>
        <w:ind w:left="375"/>
        <w:rPr>
          <w:rFonts w:ascii="Verdana"/>
          <w:sz w:val="14"/>
        </w:rPr>
      </w:pPr>
      <w:proofErr w:type="spellStart"/>
      <w:r>
        <w:rPr>
          <w:rFonts w:ascii="Calibri"/>
          <w:i/>
          <w:spacing w:val="-5"/>
          <w:w w:val="125"/>
          <w:sz w:val="14"/>
        </w:rPr>
        <w:t>i</w:t>
      </w:r>
      <w:proofErr w:type="spellEnd"/>
      <w:r>
        <w:rPr>
          <w:rFonts w:ascii="Verdana"/>
          <w:spacing w:val="-5"/>
          <w:w w:val="125"/>
          <w:sz w:val="14"/>
        </w:rPr>
        <w:t>=0</w:t>
      </w:r>
    </w:p>
    <w:p w14:paraId="7D186EDD" w14:textId="77777777" w:rsidR="00D645B0" w:rsidRDefault="00000000">
      <w:pPr>
        <w:pStyle w:val="BodyText"/>
        <w:spacing w:line="220" w:lineRule="exact"/>
        <w:ind w:left="463"/>
      </w:pPr>
      <w:r>
        <w:t>Select</w:t>
      </w:r>
      <w:r>
        <w:rPr>
          <w:spacing w:val="14"/>
        </w:rPr>
        <w:t xml:space="preserve"> </w:t>
      </w:r>
      <w:r>
        <w:t>a</w:t>
      </w:r>
      <w:r>
        <w:rPr>
          <w:spacing w:val="15"/>
        </w:rPr>
        <w:t xml:space="preserve"> </w:t>
      </w:r>
      <w:proofErr w:type="gramStart"/>
      <w:r>
        <w:t>threshold</w:t>
      </w:r>
      <w:r>
        <w:rPr>
          <w:spacing w:val="15"/>
        </w:rPr>
        <w:t xml:space="preserve"> </w:t>
      </w:r>
      <w:r>
        <w:rPr>
          <w:rFonts w:ascii="Calibri"/>
          <w:i/>
        </w:rPr>
        <w:t>t</w:t>
      </w:r>
      <w:proofErr w:type="gramEnd"/>
      <w:r>
        <w:rPr>
          <w:rFonts w:ascii="Calibri"/>
          <w:i/>
          <w:spacing w:val="14"/>
        </w:rPr>
        <w:t xml:space="preserve"> </w:t>
      </w:r>
      <w:r>
        <w:t>that</w:t>
      </w:r>
      <w:r>
        <w:rPr>
          <w:spacing w:val="15"/>
        </w:rPr>
        <w:t xml:space="preserve"> </w:t>
      </w:r>
      <w:r>
        <w:t>divides</w:t>
      </w:r>
      <w:r>
        <w:rPr>
          <w:spacing w:val="15"/>
        </w:rPr>
        <w:t xml:space="preserve"> </w:t>
      </w:r>
      <w:r>
        <w:t>pixels</w:t>
      </w:r>
      <w:r>
        <w:rPr>
          <w:spacing w:val="15"/>
        </w:rPr>
        <w:t xml:space="preserve"> </w:t>
      </w:r>
      <w:r>
        <w:t>into</w:t>
      </w:r>
      <w:r>
        <w:rPr>
          <w:spacing w:val="15"/>
        </w:rPr>
        <w:t xml:space="preserve"> </w:t>
      </w:r>
      <w:r>
        <w:t>two</w:t>
      </w:r>
      <w:r>
        <w:rPr>
          <w:spacing w:val="15"/>
        </w:rPr>
        <w:t xml:space="preserve"> </w:t>
      </w:r>
      <w:r>
        <w:rPr>
          <w:spacing w:val="-2"/>
        </w:rPr>
        <w:t>classes:</w:t>
      </w:r>
    </w:p>
    <w:p w14:paraId="2D62214D" w14:textId="77777777" w:rsidR="00D645B0" w:rsidRDefault="00000000">
      <w:pPr>
        <w:pStyle w:val="ListParagraph"/>
        <w:numPr>
          <w:ilvl w:val="0"/>
          <w:numId w:val="11"/>
        </w:numPr>
        <w:tabs>
          <w:tab w:val="left" w:pos="661"/>
        </w:tabs>
        <w:spacing w:before="165"/>
        <w:ind w:left="661" w:hanging="198"/>
        <w:rPr>
          <w:rFonts w:ascii="Lucida Sans Unicode" w:hAnsi="Lucida Sans Unicode"/>
          <w:sz w:val="20"/>
        </w:rPr>
      </w:pPr>
      <w:r>
        <w:rPr>
          <w:rFonts w:ascii="Calibri" w:hAnsi="Calibri"/>
          <w:i/>
          <w:sz w:val="20"/>
        </w:rPr>
        <w:t>C</w:t>
      </w:r>
      <w:r>
        <w:rPr>
          <w:rFonts w:ascii="Verdana" w:hAnsi="Verdana"/>
          <w:sz w:val="20"/>
          <w:vertAlign w:val="subscript"/>
        </w:rPr>
        <w:t>1</w:t>
      </w:r>
      <w:r>
        <w:rPr>
          <w:rFonts w:ascii="Verdana" w:hAnsi="Verdana"/>
          <w:spacing w:val="21"/>
          <w:sz w:val="20"/>
        </w:rPr>
        <w:t xml:space="preserve"> </w:t>
      </w:r>
      <w:r>
        <w:rPr>
          <w:sz w:val="20"/>
        </w:rPr>
        <w:t>with</w:t>
      </w:r>
      <w:r>
        <w:rPr>
          <w:spacing w:val="35"/>
          <w:sz w:val="20"/>
        </w:rPr>
        <w:t xml:space="preserve"> </w:t>
      </w:r>
      <w:r>
        <w:rPr>
          <w:sz w:val="20"/>
        </w:rPr>
        <w:t>intensities</w:t>
      </w:r>
      <w:r>
        <w:rPr>
          <w:spacing w:val="35"/>
          <w:sz w:val="20"/>
        </w:rPr>
        <w:t xml:space="preserve"> </w:t>
      </w:r>
      <w:r>
        <w:rPr>
          <w:rFonts w:ascii="Lucida Sans Unicode" w:hAnsi="Lucida Sans Unicode"/>
          <w:sz w:val="20"/>
        </w:rPr>
        <w:t>{</w:t>
      </w:r>
      <w:r>
        <w:rPr>
          <w:rFonts w:ascii="Calibri" w:hAnsi="Calibri"/>
          <w:sz w:val="20"/>
        </w:rPr>
        <w:t>0</w:t>
      </w:r>
      <w:r>
        <w:rPr>
          <w:rFonts w:ascii="Calibri" w:hAnsi="Calibri"/>
          <w:i/>
          <w:sz w:val="20"/>
        </w:rPr>
        <w:t>,</w:t>
      </w:r>
      <w:r>
        <w:rPr>
          <w:rFonts w:ascii="Calibri" w:hAnsi="Calibri"/>
          <w:i/>
          <w:spacing w:val="-6"/>
          <w:sz w:val="20"/>
        </w:rPr>
        <w:t xml:space="preserve"> </w:t>
      </w:r>
      <w:r>
        <w:rPr>
          <w:rFonts w:ascii="Calibri" w:hAnsi="Calibri"/>
          <w:i/>
          <w:sz w:val="20"/>
        </w:rPr>
        <w:t>...,</w:t>
      </w:r>
      <w:r>
        <w:rPr>
          <w:rFonts w:ascii="Calibri" w:hAnsi="Calibri"/>
          <w:i/>
          <w:spacing w:val="-5"/>
          <w:sz w:val="20"/>
        </w:rPr>
        <w:t xml:space="preserve"> t</w:t>
      </w:r>
      <w:r>
        <w:rPr>
          <w:rFonts w:ascii="Lucida Sans Unicode" w:hAnsi="Lucida Sans Unicode"/>
          <w:spacing w:val="-5"/>
          <w:sz w:val="20"/>
        </w:rPr>
        <w:t>}</w:t>
      </w:r>
    </w:p>
    <w:p w14:paraId="28A45B1E" w14:textId="77777777" w:rsidR="00D645B0" w:rsidRDefault="00000000">
      <w:pPr>
        <w:pStyle w:val="ListParagraph"/>
        <w:numPr>
          <w:ilvl w:val="0"/>
          <w:numId w:val="11"/>
        </w:numPr>
        <w:tabs>
          <w:tab w:val="left" w:pos="661"/>
        </w:tabs>
        <w:spacing w:before="91"/>
        <w:ind w:left="661" w:hanging="198"/>
        <w:rPr>
          <w:rFonts w:ascii="Lucida Sans Unicode" w:hAnsi="Lucida Sans Unicode"/>
          <w:sz w:val="20"/>
        </w:rPr>
      </w:pPr>
      <w:r>
        <w:rPr>
          <w:rFonts w:ascii="Calibri" w:hAnsi="Calibri"/>
          <w:i/>
          <w:w w:val="110"/>
          <w:sz w:val="20"/>
        </w:rPr>
        <w:t>C</w:t>
      </w:r>
      <w:r>
        <w:rPr>
          <w:rFonts w:ascii="Verdana" w:hAnsi="Verdana"/>
          <w:w w:val="110"/>
          <w:sz w:val="20"/>
          <w:vertAlign w:val="subscript"/>
        </w:rPr>
        <w:t>2</w:t>
      </w:r>
      <w:r>
        <w:rPr>
          <w:rFonts w:ascii="Verdana" w:hAnsi="Verdana"/>
          <w:spacing w:val="-20"/>
          <w:w w:val="110"/>
          <w:sz w:val="20"/>
        </w:rPr>
        <w:t xml:space="preserve"> </w:t>
      </w:r>
      <w:r>
        <w:rPr>
          <w:w w:val="110"/>
          <w:sz w:val="20"/>
        </w:rPr>
        <w:t>with</w:t>
      </w:r>
      <w:r>
        <w:rPr>
          <w:spacing w:val="-5"/>
          <w:w w:val="110"/>
          <w:sz w:val="20"/>
        </w:rPr>
        <w:t xml:space="preserve"> </w:t>
      </w:r>
      <w:r>
        <w:rPr>
          <w:w w:val="110"/>
          <w:sz w:val="20"/>
        </w:rPr>
        <w:t>intensities</w:t>
      </w:r>
      <w:r>
        <w:rPr>
          <w:spacing w:val="-2"/>
          <w:w w:val="110"/>
          <w:sz w:val="20"/>
        </w:rPr>
        <w:t xml:space="preserve"> </w:t>
      </w:r>
      <w:r>
        <w:rPr>
          <w:rFonts w:ascii="Lucida Sans Unicode" w:hAnsi="Lucida Sans Unicode"/>
          <w:w w:val="110"/>
          <w:sz w:val="20"/>
        </w:rPr>
        <w:t>{</w:t>
      </w:r>
      <w:r>
        <w:rPr>
          <w:rFonts w:ascii="Calibri" w:hAnsi="Calibri"/>
          <w:i/>
          <w:w w:val="110"/>
          <w:sz w:val="20"/>
        </w:rPr>
        <w:t>t</w:t>
      </w:r>
      <w:r>
        <w:rPr>
          <w:rFonts w:ascii="Calibri" w:hAnsi="Calibri"/>
          <w:i/>
          <w:spacing w:val="-12"/>
          <w:w w:val="110"/>
          <w:sz w:val="20"/>
        </w:rPr>
        <w:t xml:space="preserve"> </w:t>
      </w:r>
      <w:r>
        <w:rPr>
          <w:rFonts w:ascii="Calibri" w:hAnsi="Calibri"/>
          <w:w w:val="115"/>
          <w:sz w:val="20"/>
        </w:rPr>
        <w:t>+</w:t>
      </w:r>
      <w:r>
        <w:rPr>
          <w:rFonts w:ascii="Calibri" w:hAnsi="Calibri"/>
          <w:spacing w:val="-13"/>
          <w:w w:val="115"/>
          <w:sz w:val="20"/>
        </w:rPr>
        <w:t xml:space="preserve"> </w:t>
      </w:r>
      <w:r>
        <w:rPr>
          <w:rFonts w:ascii="Calibri" w:hAnsi="Calibri"/>
          <w:w w:val="110"/>
          <w:sz w:val="20"/>
        </w:rPr>
        <w:t>1</w:t>
      </w:r>
      <w:r>
        <w:rPr>
          <w:rFonts w:ascii="Calibri" w:hAnsi="Calibri"/>
          <w:i/>
          <w:w w:val="110"/>
          <w:sz w:val="20"/>
        </w:rPr>
        <w:t>,</w:t>
      </w:r>
      <w:r>
        <w:rPr>
          <w:rFonts w:ascii="Calibri" w:hAnsi="Calibri"/>
          <w:i/>
          <w:spacing w:val="-17"/>
          <w:w w:val="110"/>
          <w:sz w:val="20"/>
        </w:rPr>
        <w:t xml:space="preserve"> </w:t>
      </w:r>
      <w:r>
        <w:rPr>
          <w:rFonts w:ascii="Calibri" w:hAnsi="Calibri"/>
          <w:i/>
          <w:w w:val="110"/>
          <w:sz w:val="20"/>
        </w:rPr>
        <w:t>...,</w:t>
      </w:r>
      <w:r>
        <w:rPr>
          <w:rFonts w:ascii="Calibri" w:hAnsi="Calibri"/>
          <w:i/>
          <w:spacing w:val="-16"/>
          <w:w w:val="110"/>
          <w:sz w:val="20"/>
        </w:rPr>
        <w:t xml:space="preserve"> </w:t>
      </w:r>
      <w:r>
        <w:rPr>
          <w:rFonts w:ascii="Calibri" w:hAnsi="Calibri"/>
          <w:i/>
          <w:w w:val="115"/>
          <w:sz w:val="20"/>
        </w:rPr>
        <w:t>L</w:t>
      </w:r>
      <w:r>
        <w:rPr>
          <w:rFonts w:ascii="Calibri" w:hAnsi="Calibri"/>
          <w:i/>
          <w:spacing w:val="-13"/>
          <w:w w:val="115"/>
          <w:sz w:val="20"/>
        </w:rPr>
        <w:t xml:space="preserve"> </w:t>
      </w:r>
      <w:r>
        <w:rPr>
          <w:rFonts w:ascii="Lucida Sans Unicode" w:hAnsi="Lucida Sans Unicode"/>
          <w:w w:val="110"/>
          <w:sz w:val="20"/>
        </w:rPr>
        <w:t>−</w:t>
      </w:r>
      <w:r>
        <w:rPr>
          <w:rFonts w:ascii="Lucida Sans Unicode" w:hAnsi="Lucida Sans Unicode"/>
          <w:spacing w:val="-26"/>
          <w:w w:val="110"/>
          <w:sz w:val="20"/>
        </w:rPr>
        <w:t xml:space="preserve"> </w:t>
      </w:r>
      <w:r>
        <w:rPr>
          <w:rFonts w:ascii="Calibri" w:hAnsi="Calibri"/>
          <w:spacing w:val="-5"/>
          <w:w w:val="110"/>
          <w:sz w:val="20"/>
        </w:rPr>
        <w:t>1</w:t>
      </w:r>
      <w:r>
        <w:rPr>
          <w:rFonts w:ascii="Lucida Sans Unicode" w:hAnsi="Lucida Sans Unicode"/>
          <w:spacing w:val="-5"/>
          <w:w w:val="110"/>
          <w:sz w:val="20"/>
        </w:rPr>
        <w:t>}</w:t>
      </w:r>
    </w:p>
    <w:p w14:paraId="44486710" w14:textId="77777777" w:rsidR="00D645B0" w:rsidRDefault="00D645B0">
      <w:pPr>
        <w:pStyle w:val="ListParagraph"/>
        <w:rPr>
          <w:rFonts w:ascii="Lucida Sans Unicode" w:hAnsi="Lucida Sans Unicode"/>
          <w:sz w:val="20"/>
        </w:rPr>
        <w:sectPr w:rsidR="00D645B0">
          <w:pgSz w:w="11910" w:h="16840"/>
          <w:pgMar w:top="1360" w:right="1275" w:bottom="1020" w:left="1275" w:header="0" w:footer="829" w:gutter="0"/>
          <w:cols w:space="720"/>
        </w:sectPr>
      </w:pPr>
    </w:p>
    <w:p w14:paraId="28A6B07F" w14:textId="77777777" w:rsidR="00D645B0" w:rsidRDefault="00000000">
      <w:pPr>
        <w:pStyle w:val="BodyText"/>
        <w:spacing w:before="71"/>
        <w:ind w:left="463"/>
      </w:pPr>
      <w:r>
        <w:lastRenderedPageBreak/>
        <w:t>Class</w:t>
      </w:r>
      <w:r>
        <w:rPr>
          <w:spacing w:val="19"/>
        </w:rPr>
        <w:t xml:space="preserve"> </w:t>
      </w:r>
      <w:r>
        <w:t>probabilities</w:t>
      </w:r>
      <w:r>
        <w:rPr>
          <w:spacing w:val="20"/>
        </w:rPr>
        <w:t xml:space="preserve"> </w:t>
      </w:r>
      <w:r>
        <w:rPr>
          <w:spacing w:val="-4"/>
        </w:rPr>
        <w:t>are:</w:t>
      </w:r>
    </w:p>
    <w:p w14:paraId="1DCDD041" w14:textId="77777777" w:rsidR="00D645B0" w:rsidRDefault="00D645B0">
      <w:pPr>
        <w:pStyle w:val="BodyText"/>
        <w:spacing w:before="2"/>
        <w:rPr>
          <w:sz w:val="10"/>
        </w:rPr>
      </w:pPr>
    </w:p>
    <w:p w14:paraId="7BBB1877" w14:textId="77777777" w:rsidR="00D645B0" w:rsidRDefault="00D645B0">
      <w:pPr>
        <w:pStyle w:val="BodyText"/>
        <w:rPr>
          <w:sz w:val="10"/>
        </w:rPr>
        <w:sectPr w:rsidR="00D645B0">
          <w:pgSz w:w="11910" w:h="16840"/>
          <w:pgMar w:top="1360" w:right="1275" w:bottom="1020" w:left="1275" w:header="0" w:footer="829" w:gutter="0"/>
          <w:cols w:space="720"/>
        </w:sectPr>
      </w:pPr>
    </w:p>
    <w:p w14:paraId="53A678AD" w14:textId="77777777" w:rsidR="00D645B0" w:rsidRDefault="00000000">
      <w:pPr>
        <w:tabs>
          <w:tab w:val="left" w:pos="4220"/>
        </w:tabs>
        <w:spacing w:before="50"/>
        <w:ind w:left="2739"/>
        <w:rPr>
          <w:rFonts w:ascii="Calibri" w:hAnsi="Calibri"/>
          <w:sz w:val="20"/>
        </w:rPr>
      </w:pPr>
      <w:r>
        <w:rPr>
          <w:rFonts w:ascii="Calibri" w:hAnsi="Calibri"/>
          <w:noProof/>
          <w:sz w:val="20"/>
        </w:rPr>
        <mc:AlternateContent>
          <mc:Choice Requires="wps">
            <w:drawing>
              <wp:anchor distT="0" distB="0" distL="0" distR="0" simplePos="0" relativeHeight="486690304" behindDoc="1" locked="0" layoutInCell="1" allowOverlap="1" wp14:anchorId="23B44686" wp14:editId="56023960">
                <wp:simplePos x="0" y="0"/>
                <wp:positionH relativeFrom="page">
                  <wp:posOffset>3069640</wp:posOffset>
                </wp:positionH>
                <wp:positionV relativeFrom="paragraph">
                  <wp:posOffset>67566</wp:posOffset>
                </wp:positionV>
                <wp:extent cx="38735" cy="8890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735" cy="88900"/>
                        </a:xfrm>
                        <a:prstGeom prst="rect">
                          <a:avLst/>
                        </a:prstGeom>
                      </wps:spPr>
                      <wps:txbx>
                        <w:txbxContent>
                          <w:p w14:paraId="1D9944C8" w14:textId="77777777" w:rsidR="00D645B0" w:rsidRDefault="00000000">
                            <w:pPr>
                              <w:spacing w:line="139" w:lineRule="exact"/>
                              <w:rPr>
                                <w:rFonts w:ascii="Calibri"/>
                                <w:i/>
                                <w:sz w:val="14"/>
                              </w:rPr>
                            </w:pPr>
                            <w:r>
                              <w:rPr>
                                <w:rFonts w:ascii="Calibri"/>
                                <w:i/>
                                <w:spacing w:val="-10"/>
                                <w:w w:val="130"/>
                                <w:sz w:val="14"/>
                              </w:rPr>
                              <w:t>t</w:t>
                            </w:r>
                          </w:p>
                        </w:txbxContent>
                      </wps:txbx>
                      <wps:bodyPr wrap="square" lIns="0" tIns="0" rIns="0" bIns="0" rtlCol="0">
                        <a:noAutofit/>
                      </wps:bodyPr>
                    </wps:wsp>
                  </a:graphicData>
                </a:graphic>
              </wp:anchor>
            </w:drawing>
          </mc:Choice>
          <mc:Fallback>
            <w:pict>
              <v:shape w14:anchorId="23B44686" id="Textbox 29" o:spid="_x0000_s1031" type="#_x0000_t202" style="position:absolute;left:0;text-align:left;margin-left:241.7pt;margin-top:5.3pt;width:3.05pt;height:7pt;z-index:-16626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" filled="f" stroked="f">
                <v:textbox inset="0,0,0,0">
                  <w:txbxContent>
                    <w:p w14:paraId="1D9944C8" w14:textId="77777777" w:rsidR="00D645B0" w:rsidRDefault="00000000">
                      <w:pPr>
                        <w:spacing w:line="139" w:lineRule="exact"/>
                        <w:rPr>
                          <w:rFonts w:ascii="Calibri"/>
                          <w:i/>
                          <w:sz w:val="14"/>
                        </w:rPr>
                      </w:pPr>
                      <w:r>
                        <w:rPr>
                          <w:rFonts w:ascii="Calibri"/>
                          <w:i/>
                          <w:spacing w:val="-10"/>
                          <w:w w:val="130"/>
                          <w:sz w:val="14"/>
                        </w:rPr>
                        <w:t>t</w:t>
                      </w:r>
                    </w:p>
                  </w:txbxContent>
                </v:textbox>
                <w10:wrap anchorx="page"/>
              </v:shape>
            </w:pict>
          </mc:Fallback>
        </mc:AlternateContent>
      </w:r>
      <w:r>
        <w:rPr>
          <w:rFonts w:ascii="Calibri" w:hAnsi="Calibri"/>
          <w:i/>
          <w:w w:val="120"/>
          <w:sz w:val="20"/>
        </w:rPr>
        <w:t>ω</w:t>
      </w:r>
      <w:r>
        <w:rPr>
          <w:rFonts w:ascii="Verdana" w:hAnsi="Verdana"/>
          <w:w w:val="120"/>
          <w:sz w:val="20"/>
          <w:vertAlign w:val="subscript"/>
        </w:rPr>
        <w:t>1</w:t>
      </w:r>
      <w:r>
        <w:rPr>
          <w:rFonts w:ascii="Calibri" w:hAnsi="Calibri"/>
          <w:w w:val="120"/>
          <w:sz w:val="20"/>
        </w:rPr>
        <w:t>(</w:t>
      </w:r>
      <w:r>
        <w:rPr>
          <w:rFonts w:ascii="Calibri" w:hAnsi="Calibri"/>
          <w:i/>
          <w:w w:val="120"/>
          <w:sz w:val="20"/>
        </w:rPr>
        <w:t>t</w:t>
      </w:r>
      <w:r>
        <w:rPr>
          <w:rFonts w:ascii="Calibri" w:hAnsi="Calibri"/>
          <w:w w:val="120"/>
          <w:sz w:val="20"/>
        </w:rPr>
        <w:t>)</w:t>
      </w:r>
      <w:r>
        <w:rPr>
          <w:rFonts w:ascii="Calibri" w:hAnsi="Calibri"/>
          <w:spacing w:val="-4"/>
          <w:w w:val="120"/>
          <w:sz w:val="20"/>
        </w:rPr>
        <w:t xml:space="preserve"> </w:t>
      </w:r>
      <w:r>
        <w:rPr>
          <w:rFonts w:ascii="Calibri" w:hAnsi="Calibri"/>
          <w:w w:val="150"/>
          <w:sz w:val="20"/>
        </w:rPr>
        <w:t>=</w:t>
      </w:r>
      <w:r>
        <w:rPr>
          <w:rFonts w:ascii="Calibri" w:hAnsi="Calibri"/>
          <w:spacing w:val="-15"/>
          <w:w w:val="150"/>
          <w:sz w:val="20"/>
        </w:rPr>
        <w:t xml:space="preserve"> </w:t>
      </w:r>
      <w:r>
        <w:rPr>
          <w:rFonts w:ascii="Lucida Sans Unicode" w:hAnsi="Lucida Sans Unicode"/>
          <w:w w:val="205"/>
          <w:position w:val="19"/>
          <w:sz w:val="20"/>
        </w:rPr>
        <w:t>Σ</w:t>
      </w:r>
      <w:r>
        <w:rPr>
          <w:rFonts w:ascii="Lucida Sans Unicode" w:hAnsi="Lucida Sans Unicode"/>
          <w:spacing w:val="-96"/>
          <w:w w:val="205"/>
          <w:position w:val="19"/>
          <w:sz w:val="20"/>
        </w:rPr>
        <w:t xml:space="preserve"> </w:t>
      </w:r>
      <w:r>
        <w:rPr>
          <w:rFonts w:ascii="Calibri" w:hAnsi="Calibri"/>
          <w:i/>
          <w:spacing w:val="-5"/>
          <w:w w:val="120"/>
          <w:sz w:val="20"/>
        </w:rPr>
        <w:t>p</w:t>
      </w:r>
      <w:r>
        <w:rPr>
          <w:rFonts w:ascii="Calibri" w:hAnsi="Calibri"/>
          <w:i/>
          <w:spacing w:val="-5"/>
          <w:w w:val="120"/>
          <w:sz w:val="20"/>
          <w:vertAlign w:val="subscript"/>
        </w:rPr>
        <w:t>i</w:t>
      </w:r>
      <w:r>
        <w:rPr>
          <w:rFonts w:ascii="Calibri" w:hAnsi="Calibri"/>
          <w:i/>
          <w:spacing w:val="-5"/>
          <w:w w:val="120"/>
          <w:sz w:val="20"/>
        </w:rPr>
        <w:t>,</w:t>
      </w:r>
      <w:r>
        <w:rPr>
          <w:rFonts w:ascii="Calibri" w:hAnsi="Calibri"/>
          <w:i/>
          <w:sz w:val="20"/>
        </w:rPr>
        <w:tab/>
      </w:r>
      <w:r>
        <w:rPr>
          <w:rFonts w:ascii="Calibri" w:hAnsi="Calibri"/>
          <w:i/>
          <w:w w:val="105"/>
          <w:sz w:val="20"/>
        </w:rPr>
        <w:t>ω</w:t>
      </w:r>
      <w:r>
        <w:rPr>
          <w:rFonts w:ascii="Verdana" w:hAnsi="Verdana"/>
          <w:w w:val="105"/>
          <w:sz w:val="20"/>
          <w:vertAlign w:val="subscript"/>
        </w:rPr>
        <w:t>2</w:t>
      </w:r>
      <w:r>
        <w:rPr>
          <w:rFonts w:ascii="Calibri" w:hAnsi="Calibri"/>
          <w:w w:val="105"/>
          <w:sz w:val="20"/>
        </w:rPr>
        <w:t>(</w:t>
      </w:r>
      <w:r>
        <w:rPr>
          <w:rFonts w:ascii="Calibri" w:hAnsi="Calibri"/>
          <w:i/>
          <w:w w:val="105"/>
          <w:sz w:val="20"/>
        </w:rPr>
        <w:t>t</w:t>
      </w:r>
      <w:r>
        <w:rPr>
          <w:rFonts w:ascii="Calibri" w:hAnsi="Calibri"/>
          <w:w w:val="105"/>
          <w:sz w:val="20"/>
        </w:rPr>
        <w:t>)</w:t>
      </w:r>
      <w:r>
        <w:rPr>
          <w:rFonts w:ascii="Calibri" w:hAnsi="Calibri"/>
          <w:spacing w:val="-7"/>
          <w:w w:val="150"/>
          <w:sz w:val="20"/>
        </w:rPr>
        <w:t xml:space="preserve"> </w:t>
      </w:r>
      <w:r>
        <w:rPr>
          <w:rFonts w:ascii="Calibri" w:hAnsi="Calibri"/>
          <w:spacing w:val="-10"/>
          <w:w w:val="150"/>
          <w:sz w:val="20"/>
        </w:rPr>
        <w:t>=</w:t>
      </w:r>
    </w:p>
    <w:p w14:paraId="347070F8" w14:textId="77777777" w:rsidR="00D645B0" w:rsidRDefault="00000000">
      <w:pPr>
        <w:spacing w:before="41"/>
        <w:ind w:right="1150"/>
        <w:jc w:val="right"/>
        <w:rPr>
          <w:rFonts w:ascii="Verdana"/>
          <w:sz w:val="14"/>
        </w:rPr>
      </w:pPr>
      <w:proofErr w:type="spellStart"/>
      <w:r>
        <w:rPr>
          <w:rFonts w:ascii="Calibri"/>
          <w:i/>
          <w:spacing w:val="-5"/>
          <w:w w:val="125"/>
          <w:sz w:val="14"/>
        </w:rPr>
        <w:t>i</w:t>
      </w:r>
      <w:proofErr w:type="spellEnd"/>
      <w:r>
        <w:rPr>
          <w:rFonts w:ascii="Verdana"/>
          <w:spacing w:val="-5"/>
          <w:w w:val="125"/>
          <w:sz w:val="14"/>
        </w:rPr>
        <w:t>=0</w:t>
      </w:r>
    </w:p>
    <w:p w14:paraId="58AAB80D" w14:textId="77777777" w:rsidR="00D645B0" w:rsidRDefault="00000000">
      <w:pPr>
        <w:spacing w:before="57"/>
        <w:ind w:left="79"/>
        <w:rPr>
          <w:rFonts w:ascii="Verdana" w:hAnsi="Verdana"/>
          <w:sz w:val="14"/>
        </w:rPr>
      </w:pPr>
      <w:r>
        <w:br w:type="column"/>
      </w:r>
      <w:r>
        <w:rPr>
          <w:rFonts w:ascii="Calibri" w:hAnsi="Calibri"/>
          <w:i/>
          <w:spacing w:val="-5"/>
          <w:w w:val="130"/>
          <w:sz w:val="14"/>
        </w:rPr>
        <w:t>L</w:t>
      </w:r>
      <w:r>
        <w:rPr>
          <w:rFonts w:ascii="Lucida Sans Unicode" w:hAnsi="Lucida Sans Unicode"/>
          <w:spacing w:val="-5"/>
          <w:w w:val="130"/>
          <w:sz w:val="14"/>
        </w:rPr>
        <w:t>−</w:t>
      </w:r>
      <w:r>
        <w:rPr>
          <w:rFonts w:ascii="Verdana" w:hAnsi="Verdana"/>
          <w:spacing w:val="-5"/>
          <w:w w:val="130"/>
          <w:sz w:val="14"/>
        </w:rPr>
        <w:t>1</w:t>
      </w:r>
    </w:p>
    <w:p w14:paraId="2863C263" w14:textId="77777777" w:rsidR="00D645B0" w:rsidRDefault="00D645B0">
      <w:pPr>
        <w:pStyle w:val="BodyText"/>
        <w:spacing w:before="112"/>
        <w:rPr>
          <w:rFonts w:ascii="Verdana"/>
          <w:sz w:val="14"/>
        </w:rPr>
      </w:pPr>
    </w:p>
    <w:p w14:paraId="16250684" w14:textId="77777777" w:rsidR="00D645B0" w:rsidRDefault="00000000">
      <w:pPr>
        <w:ind w:left="15"/>
        <w:rPr>
          <w:rFonts w:ascii="Verdana"/>
          <w:sz w:val="14"/>
        </w:rPr>
      </w:pPr>
      <w:r>
        <w:rPr>
          <w:rFonts w:ascii="Verdana"/>
          <w:noProof/>
          <w:sz w:val="14"/>
        </w:rPr>
        <mc:AlternateContent>
          <mc:Choice Requires="wps">
            <w:drawing>
              <wp:anchor distT="0" distB="0" distL="0" distR="0" simplePos="0" relativeHeight="486690816" behindDoc="1" locked="0" layoutInCell="1" allowOverlap="1" wp14:anchorId="2E6008A5" wp14:editId="35386394">
                <wp:simplePos x="0" y="0"/>
                <wp:positionH relativeFrom="page">
                  <wp:posOffset>3986568</wp:posOffset>
                </wp:positionH>
                <wp:positionV relativeFrom="paragraph">
                  <wp:posOffset>-274905</wp:posOffset>
                </wp:positionV>
                <wp:extent cx="182880" cy="31813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 cy="318135"/>
                        </a:xfrm>
                        <a:prstGeom prst="rect">
                          <a:avLst/>
                        </a:prstGeom>
                      </wps:spPr>
                      <wps:txbx>
                        <w:txbxContent>
                          <w:p w14:paraId="712038F3" w14:textId="77777777" w:rsidR="00D645B0" w:rsidRDefault="00000000">
                            <w:pPr>
                              <w:pStyle w:val="BodyText"/>
                              <w:spacing w:line="237" w:lineRule="exact"/>
                              <w:rPr>
                                <w:rFonts w:ascii="Lucida Sans Unicode" w:hAnsi="Lucida Sans Unicode"/>
                              </w:rPr>
                            </w:pPr>
                            <w:r>
                              <w:rPr>
                                <w:rFonts w:ascii="Lucida Sans Unicode" w:hAnsi="Lucida Sans Unicode"/>
                                <w:spacing w:val="-10"/>
                                <w:w w:val="240"/>
                              </w:rPr>
                              <w:t>Σ</w:t>
                            </w:r>
                          </w:p>
                        </w:txbxContent>
                      </wps:txbx>
                      <wps:bodyPr wrap="square" lIns="0" tIns="0" rIns="0" bIns="0" rtlCol="0">
                        <a:noAutofit/>
                      </wps:bodyPr>
                    </wps:wsp>
                  </a:graphicData>
                </a:graphic>
              </wp:anchor>
            </w:drawing>
          </mc:Choice>
          <mc:Fallback>
            <w:pict>
              <v:shape w14:anchorId="2E6008A5" id="Textbox 30" o:spid="_x0000_s1032" type="#_x0000_t202" style="position:absolute;left:0;text-align:left;margin-left:313.9pt;margin-top:-21.65pt;width:14.4pt;height:25.05pt;z-index:-16625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" filled="f" stroked="f">
                <v:textbox inset="0,0,0,0">
                  <w:txbxContent>
                    <w:p w14:paraId="712038F3" w14:textId="77777777" w:rsidR="00D645B0" w:rsidRDefault="00000000">
                      <w:pPr>
                        <w:pStyle w:val="BodyText"/>
                        <w:spacing w:line="237" w:lineRule="exact"/>
                        <w:rPr>
                          <w:rFonts w:ascii="Lucida Sans Unicode" w:hAnsi="Lucida Sans Unicode"/>
                        </w:rPr>
                      </w:pPr>
                      <w:r>
                        <w:rPr>
                          <w:rFonts w:ascii="Lucida Sans Unicode" w:hAnsi="Lucida Sans Unicode"/>
                          <w:spacing w:val="-10"/>
                          <w:w w:val="240"/>
                        </w:rPr>
                        <w:t>Σ</w:t>
                      </w:r>
                    </w:p>
                  </w:txbxContent>
                </v:textbox>
                <w10:wrap anchorx="page"/>
              </v:shape>
            </w:pict>
          </mc:Fallback>
        </mc:AlternateContent>
      </w:r>
      <w:proofErr w:type="spellStart"/>
      <w:r>
        <w:rPr>
          <w:rFonts w:ascii="Calibri"/>
          <w:i/>
          <w:spacing w:val="-2"/>
          <w:w w:val="110"/>
          <w:sz w:val="14"/>
        </w:rPr>
        <w:t>i</w:t>
      </w:r>
      <w:proofErr w:type="spellEnd"/>
      <w:r>
        <w:rPr>
          <w:rFonts w:ascii="Verdana"/>
          <w:spacing w:val="-2"/>
          <w:w w:val="110"/>
          <w:sz w:val="14"/>
        </w:rPr>
        <w:t>=</w:t>
      </w:r>
      <w:r>
        <w:rPr>
          <w:rFonts w:ascii="Calibri"/>
          <w:i/>
          <w:spacing w:val="-2"/>
          <w:w w:val="110"/>
          <w:sz w:val="14"/>
        </w:rPr>
        <w:t>t</w:t>
      </w:r>
      <w:r>
        <w:rPr>
          <w:rFonts w:ascii="Verdana"/>
          <w:spacing w:val="-2"/>
          <w:w w:val="110"/>
          <w:sz w:val="14"/>
        </w:rPr>
        <w:t>+1</w:t>
      </w:r>
    </w:p>
    <w:p w14:paraId="2577B26C" w14:textId="77777777" w:rsidR="00D645B0" w:rsidRDefault="00000000">
      <w:pPr>
        <w:spacing w:before="240"/>
        <w:rPr>
          <w:rFonts w:ascii="Calibri" w:hAnsi="Calibri"/>
          <w:sz w:val="20"/>
        </w:rPr>
      </w:pPr>
      <w:r>
        <w:br w:type="column"/>
      </w:r>
      <w:r>
        <w:rPr>
          <w:rFonts w:ascii="Calibri" w:hAnsi="Calibri"/>
          <w:i/>
          <w:w w:val="125"/>
          <w:sz w:val="20"/>
        </w:rPr>
        <w:t>p</w:t>
      </w:r>
      <w:r>
        <w:rPr>
          <w:rFonts w:ascii="Calibri" w:hAnsi="Calibri"/>
          <w:i/>
          <w:w w:val="125"/>
          <w:sz w:val="20"/>
          <w:vertAlign w:val="subscript"/>
        </w:rPr>
        <w:t>i</w:t>
      </w:r>
      <w:r>
        <w:rPr>
          <w:rFonts w:ascii="Calibri" w:hAnsi="Calibri"/>
          <w:i/>
          <w:spacing w:val="-15"/>
          <w:w w:val="125"/>
          <w:sz w:val="20"/>
        </w:rPr>
        <w:t xml:space="preserve"> </w:t>
      </w:r>
      <w:r>
        <w:rPr>
          <w:rFonts w:ascii="Calibri" w:hAnsi="Calibri"/>
          <w:w w:val="125"/>
          <w:sz w:val="20"/>
        </w:rPr>
        <w:t>=</w:t>
      </w:r>
      <w:r>
        <w:rPr>
          <w:rFonts w:ascii="Calibri" w:hAnsi="Calibri"/>
          <w:spacing w:val="-14"/>
          <w:w w:val="125"/>
          <w:sz w:val="20"/>
        </w:rPr>
        <w:t xml:space="preserve"> </w:t>
      </w:r>
      <w:r>
        <w:rPr>
          <w:rFonts w:ascii="Calibri" w:hAnsi="Calibri"/>
          <w:w w:val="120"/>
          <w:sz w:val="20"/>
        </w:rPr>
        <w:t>1</w:t>
      </w:r>
      <w:r>
        <w:rPr>
          <w:rFonts w:ascii="Calibri" w:hAnsi="Calibri"/>
          <w:spacing w:val="-13"/>
          <w:w w:val="120"/>
          <w:sz w:val="20"/>
        </w:rPr>
        <w:t xml:space="preserve"> </w:t>
      </w:r>
      <w:r>
        <w:rPr>
          <w:rFonts w:ascii="Lucida Sans Unicode" w:hAnsi="Lucida Sans Unicode"/>
          <w:w w:val="120"/>
          <w:sz w:val="20"/>
        </w:rPr>
        <w:t>−</w:t>
      </w:r>
      <w:r>
        <w:rPr>
          <w:rFonts w:ascii="Lucida Sans Unicode" w:hAnsi="Lucida Sans Unicode"/>
          <w:spacing w:val="-32"/>
          <w:w w:val="120"/>
          <w:sz w:val="20"/>
        </w:rPr>
        <w:t xml:space="preserve"> </w:t>
      </w:r>
      <w:r>
        <w:rPr>
          <w:rFonts w:ascii="Calibri" w:hAnsi="Calibri"/>
          <w:i/>
          <w:spacing w:val="-2"/>
          <w:w w:val="120"/>
          <w:sz w:val="20"/>
        </w:rPr>
        <w:t>ω</w:t>
      </w:r>
      <w:r>
        <w:rPr>
          <w:rFonts w:ascii="Verdana" w:hAnsi="Verdana"/>
          <w:spacing w:val="-2"/>
          <w:w w:val="120"/>
          <w:sz w:val="20"/>
          <w:vertAlign w:val="subscript"/>
        </w:rPr>
        <w:t>1</w:t>
      </w:r>
      <w:r>
        <w:rPr>
          <w:rFonts w:ascii="Calibri" w:hAnsi="Calibri"/>
          <w:spacing w:val="-2"/>
          <w:w w:val="120"/>
          <w:sz w:val="20"/>
        </w:rPr>
        <w:t>(</w:t>
      </w:r>
      <w:r>
        <w:rPr>
          <w:rFonts w:ascii="Calibri" w:hAnsi="Calibri"/>
          <w:i/>
          <w:spacing w:val="-2"/>
          <w:w w:val="120"/>
          <w:sz w:val="20"/>
        </w:rPr>
        <w:t>t</w:t>
      </w:r>
      <w:r>
        <w:rPr>
          <w:rFonts w:ascii="Calibri" w:hAnsi="Calibri"/>
          <w:spacing w:val="-2"/>
          <w:w w:val="120"/>
          <w:sz w:val="20"/>
        </w:rPr>
        <w:t>)</w:t>
      </w:r>
    </w:p>
    <w:p w14:paraId="7C04A31C" w14:textId="77777777" w:rsidR="00D645B0" w:rsidRDefault="00D645B0">
      <w:pPr>
        <w:rPr>
          <w:rFonts w:ascii="Calibri" w:hAnsi="Calibri"/>
          <w:sz w:val="20"/>
        </w:rPr>
        <w:sectPr w:rsidR="00D645B0">
          <w:type w:val="continuous"/>
          <w:pgSz w:w="11910" w:h="16840"/>
          <w:pgMar w:top="1920" w:right="1275" w:bottom="1020" w:left="1275" w:header="0" w:footer="829" w:gutter="0"/>
          <w:cols w:num="3" w:space="720" w:equalWidth="0">
            <w:col w:w="4872" w:space="40"/>
            <w:col w:w="457" w:space="32"/>
            <w:col w:w="3959"/>
          </w:cols>
        </w:sectPr>
      </w:pPr>
    </w:p>
    <w:p w14:paraId="58F26D1F" w14:textId="77777777" w:rsidR="00D645B0" w:rsidRDefault="00000000">
      <w:pPr>
        <w:pStyle w:val="BodyText"/>
        <w:spacing w:before="98"/>
        <w:ind w:left="463"/>
      </w:pPr>
      <w:r>
        <w:rPr>
          <w:noProof/>
        </w:rPr>
        <mc:AlternateContent>
          <mc:Choice Requires="wps">
            <w:drawing>
              <wp:anchor distT="0" distB="0" distL="0" distR="0" simplePos="0" relativeHeight="486691328" behindDoc="1" locked="0" layoutInCell="1" allowOverlap="1" wp14:anchorId="4F51031A" wp14:editId="71F0CA38">
                <wp:simplePos x="0" y="0"/>
                <wp:positionH relativeFrom="page">
                  <wp:posOffset>3141256</wp:posOffset>
                </wp:positionH>
                <wp:positionV relativeFrom="paragraph">
                  <wp:posOffset>292232</wp:posOffset>
                </wp:positionV>
                <wp:extent cx="133985" cy="31813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985" cy="318135"/>
                        </a:xfrm>
                        <a:prstGeom prst="rect">
                          <a:avLst/>
                        </a:prstGeom>
                      </wps:spPr>
                      <wps:txbx>
                        <w:txbxContent>
                          <w:p w14:paraId="3459071B" w14:textId="77777777" w:rsidR="00D645B0" w:rsidRDefault="00000000">
                            <w:pPr>
                              <w:pStyle w:val="BodyText"/>
                              <w:spacing w:line="237" w:lineRule="exact"/>
                              <w:rPr>
                                <w:rFonts w:ascii="Lucida Sans Unicode" w:hAnsi="Lucida Sans Unicode"/>
                              </w:rPr>
                            </w:pPr>
                            <w:r>
                              <w:rPr>
                                <w:rFonts w:ascii="Lucida Sans Unicode" w:hAnsi="Lucida Sans Unicode"/>
                                <w:spacing w:val="-10"/>
                                <w:w w:val="175"/>
                              </w:rPr>
                              <w:t>Σ</w:t>
                            </w:r>
                          </w:p>
                        </w:txbxContent>
                      </wps:txbx>
                      <wps:bodyPr wrap="square" lIns="0" tIns="0" rIns="0" bIns="0" rtlCol="0">
                        <a:noAutofit/>
                      </wps:bodyPr>
                    </wps:wsp>
                  </a:graphicData>
                </a:graphic>
              </wp:anchor>
            </w:drawing>
          </mc:Choice>
          <mc:Fallback>
            <w:pict>
              <v:shape w14:anchorId="4F51031A" id="Textbox 31" o:spid="_x0000_s1033" type="#_x0000_t202" style="position:absolute;left:0;text-align:left;margin-left:247.35pt;margin-top:23pt;width:10.55pt;height:25.05pt;z-index:-16625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" filled="f" stroked="f">
                <v:textbox inset="0,0,0,0">
                  <w:txbxContent>
                    <w:p w14:paraId="3459071B" w14:textId="77777777" w:rsidR="00D645B0" w:rsidRDefault="00000000">
                      <w:pPr>
                        <w:pStyle w:val="BodyText"/>
                        <w:spacing w:line="237" w:lineRule="exact"/>
                        <w:rPr>
                          <w:rFonts w:ascii="Lucida Sans Unicode" w:hAnsi="Lucida Sans Unicode"/>
                        </w:rPr>
                      </w:pPr>
                      <w:r>
                        <w:rPr>
                          <w:rFonts w:ascii="Lucida Sans Unicode" w:hAnsi="Lucida Sans Unicode"/>
                          <w:spacing w:val="-10"/>
                          <w:w w:val="175"/>
                        </w:rPr>
                        <w:t>Σ</w:t>
                      </w:r>
                    </w:p>
                  </w:txbxContent>
                </v:textbox>
                <w10:wrap anchorx="page"/>
              </v:shape>
            </w:pict>
          </mc:Fallback>
        </mc:AlternateContent>
      </w:r>
      <w:r>
        <w:t>Class</w:t>
      </w:r>
      <w:r>
        <w:rPr>
          <w:spacing w:val="11"/>
        </w:rPr>
        <w:t xml:space="preserve"> </w:t>
      </w:r>
      <w:r>
        <w:t>means</w:t>
      </w:r>
      <w:r>
        <w:rPr>
          <w:spacing w:val="12"/>
        </w:rPr>
        <w:t xml:space="preserve"> </w:t>
      </w:r>
      <w:r>
        <w:t>(average</w:t>
      </w:r>
      <w:r>
        <w:rPr>
          <w:spacing w:val="12"/>
        </w:rPr>
        <w:t xml:space="preserve"> </w:t>
      </w:r>
      <w:r>
        <w:rPr>
          <w:spacing w:val="-2"/>
        </w:rPr>
        <w:t>intensities):</w:t>
      </w:r>
    </w:p>
    <w:p w14:paraId="67511327" w14:textId="77777777" w:rsidR="00D645B0" w:rsidRDefault="00D645B0">
      <w:pPr>
        <w:pStyle w:val="BodyText"/>
        <w:spacing w:before="128"/>
      </w:pPr>
    </w:p>
    <w:p w14:paraId="2C58B7A7" w14:textId="77777777" w:rsidR="00D645B0" w:rsidRDefault="00000000">
      <w:pPr>
        <w:spacing w:line="188" w:lineRule="exact"/>
        <w:jc w:val="right"/>
        <w:rPr>
          <w:rFonts w:ascii="Calibri" w:hAnsi="Calibri"/>
          <w:sz w:val="20"/>
        </w:rPr>
      </w:pPr>
      <w:r>
        <w:rPr>
          <w:rFonts w:ascii="Calibri" w:hAnsi="Calibri"/>
          <w:noProof/>
          <w:sz w:val="20"/>
        </w:rPr>
        <mc:AlternateContent>
          <mc:Choice Requires="wps">
            <w:drawing>
              <wp:anchor distT="0" distB="0" distL="0" distR="0" simplePos="0" relativeHeight="486689280" behindDoc="1" locked="0" layoutInCell="1" allowOverlap="1" wp14:anchorId="3D8AB503" wp14:editId="0D4F18DF">
                <wp:simplePos x="0" y="0"/>
                <wp:positionH relativeFrom="page">
                  <wp:posOffset>3141256</wp:posOffset>
                </wp:positionH>
                <wp:positionV relativeFrom="paragraph">
                  <wp:posOffset>96394</wp:posOffset>
                </wp:positionV>
                <wp:extent cx="474345" cy="127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4345" cy="1270"/>
                        </a:xfrm>
                        <a:custGeom>
                          <a:avLst/>
                          <a:gdLst/>
                          <a:ahLst/>
                          <a:cxnLst/>
                          <a:rect l="l" t="t" r="r" b="b"/>
                          <a:pathLst>
                            <a:path w="474345">
                              <a:moveTo>
                                <a:pt x="0" y="0"/>
                              </a:moveTo>
                              <a:lnTo>
                                <a:pt x="47424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E1675FC" id="Graphic 32" o:spid="_x0000_s1026" style="position:absolute;margin-left:247.35pt;margin-top:7.6pt;width:37.35pt;height:.1pt;z-index:-16627200;visibility:visible;mso-wrap-style:square;mso-wrap-distance-left:0;mso-wrap-distance-top:0;mso-wrap-distance-right:0;mso-wrap-distance-bottom:0;mso-position-horizontal:absolute;mso-position-horizontal-relative:page;mso-position-vertical:absolute;mso-position-vertical-relative:text;v-text-anchor:top" coordsize="4743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" path="m,l474243,e" filled="f" strokeweight=".14039mm">
                <v:path arrowok="t"/>
                <w10:wrap anchorx="page"/>
              </v:shape>
            </w:pict>
          </mc:Fallback>
        </mc:AlternateContent>
      </w:r>
      <w:r>
        <w:rPr>
          <w:rFonts w:ascii="Calibri" w:hAnsi="Calibri"/>
          <w:i/>
          <w:w w:val="115"/>
          <w:sz w:val="20"/>
        </w:rPr>
        <w:t>µ</w:t>
      </w:r>
      <w:r>
        <w:rPr>
          <w:rFonts w:ascii="Verdana" w:hAnsi="Verdana"/>
          <w:w w:val="115"/>
          <w:sz w:val="20"/>
          <w:vertAlign w:val="subscript"/>
        </w:rPr>
        <w:t>1</w:t>
      </w:r>
      <w:r>
        <w:rPr>
          <w:rFonts w:ascii="Calibri" w:hAnsi="Calibri"/>
          <w:w w:val="115"/>
          <w:sz w:val="20"/>
        </w:rPr>
        <w:t>(</w:t>
      </w:r>
      <w:r>
        <w:rPr>
          <w:rFonts w:ascii="Calibri" w:hAnsi="Calibri"/>
          <w:i/>
          <w:w w:val="115"/>
          <w:sz w:val="20"/>
        </w:rPr>
        <w:t>t</w:t>
      </w:r>
      <w:r>
        <w:rPr>
          <w:rFonts w:ascii="Calibri" w:hAnsi="Calibri"/>
          <w:w w:val="115"/>
          <w:sz w:val="20"/>
        </w:rPr>
        <w:t>)</w:t>
      </w:r>
      <w:r>
        <w:rPr>
          <w:rFonts w:ascii="Calibri" w:hAnsi="Calibri"/>
          <w:spacing w:val="-3"/>
          <w:w w:val="125"/>
          <w:sz w:val="20"/>
        </w:rPr>
        <w:t xml:space="preserve"> </w:t>
      </w:r>
      <w:r>
        <w:rPr>
          <w:rFonts w:ascii="Calibri" w:hAnsi="Calibri"/>
          <w:spacing w:val="-10"/>
          <w:w w:val="125"/>
          <w:sz w:val="20"/>
        </w:rPr>
        <w:t>=</w:t>
      </w:r>
    </w:p>
    <w:p w14:paraId="628A5E81" w14:textId="77777777" w:rsidR="00D645B0" w:rsidRDefault="00000000">
      <w:pPr>
        <w:rPr>
          <w:rFonts w:ascii="Calibri"/>
          <w:sz w:val="14"/>
        </w:rPr>
      </w:pPr>
      <w:r>
        <w:br w:type="column"/>
      </w:r>
    </w:p>
    <w:p w14:paraId="715856B9" w14:textId="77777777" w:rsidR="00D645B0" w:rsidRDefault="00D645B0">
      <w:pPr>
        <w:pStyle w:val="BodyText"/>
        <w:rPr>
          <w:rFonts w:ascii="Calibri"/>
          <w:sz w:val="14"/>
        </w:rPr>
      </w:pPr>
    </w:p>
    <w:p w14:paraId="6503EB92" w14:textId="77777777" w:rsidR="00D645B0" w:rsidRDefault="00D645B0">
      <w:pPr>
        <w:pStyle w:val="BodyText"/>
        <w:spacing w:before="26"/>
        <w:rPr>
          <w:rFonts w:ascii="Calibri"/>
          <w:sz w:val="14"/>
        </w:rPr>
      </w:pPr>
    </w:p>
    <w:p w14:paraId="62711D53" w14:textId="77777777" w:rsidR="00D645B0" w:rsidRDefault="00000000">
      <w:pPr>
        <w:spacing w:line="216" w:lineRule="auto"/>
        <w:ind w:left="249"/>
        <w:rPr>
          <w:rFonts w:ascii="Verdana"/>
          <w:sz w:val="14"/>
        </w:rPr>
      </w:pPr>
      <w:r>
        <w:rPr>
          <w:rFonts w:ascii="Calibri"/>
          <w:i/>
          <w:spacing w:val="-10"/>
          <w:w w:val="125"/>
          <w:sz w:val="14"/>
        </w:rPr>
        <w:t>t</w:t>
      </w:r>
      <w:r>
        <w:rPr>
          <w:rFonts w:ascii="Calibri"/>
          <w:i/>
          <w:spacing w:val="40"/>
          <w:w w:val="125"/>
          <w:sz w:val="14"/>
        </w:rPr>
        <w:t xml:space="preserve"> </w:t>
      </w:r>
      <w:proofErr w:type="spellStart"/>
      <w:r>
        <w:rPr>
          <w:rFonts w:ascii="Calibri"/>
          <w:i/>
          <w:spacing w:val="-4"/>
          <w:sz w:val="14"/>
        </w:rPr>
        <w:t>i</w:t>
      </w:r>
      <w:proofErr w:type="spellEnd"/>
      <w:r>
        <w:rPr>
          <w:rFonts w:ascii="Verdana"/>
          <w:spacing w:val="-4"/>
          <w:sz w:val="14"/>
        </w:rPr>
        <w:t>=0</w:t>
      </w:r>
    </w:p>
    <w:p w14:paraId="287ED877" w14:textId="77777777" w:rsidR="00D645B0" w:rsidRDefault="00000000">
      <w:pPr>
        <w:rPr>
          <w:rFonts w:ascii="Verdana"/>
          <w:sz w:val="20"/>
        </w:rPr>
      </w:pPr>
      <w:r>
        <w:br w:type="column"/>
      </w:r>
    </w:p>
    <w:p w14:paraId="25430282" w14:textId="77777777" w:rsidR="00D645B0" w:rsidRDefault="00D645B0">
      <w:pPr>
        <w:pStyle w:val="BodyText"/>
        <w:spacing w:before="82"/>
        <w:rPr>
          <w:rFonts w:ascii="Verdana"/>
        </w:rPr>
      </w:pPr>
    </w:p>
    <w:p w14:paraId="16C3EE53" w14:textId="77777777" w:rsidR="00D645B0" w:rsidRDefault="00000000">
      <w:pPr>
        <w:spacing w:line="185" w:lineRule="exact"/>
        <w:ind w:left="3"/>
        <w:rPr>
          <w:rFonts w:ascii="Calibri"/>
          <w:i/>
          <w:sz w:val="20"/>
        </w:rPr>
      </w:pPr>
      <w:r>
        <w:rPr>
          <w:rFonts w:ascii="Calibri"/>
          <w:i/>
          <w:noProof/>
          <w:sz w:val="20"/>
        </w:rPr>
        <mc:AlternateContent>
          <mc:Choice Requires="wps">
            <w:drawing>
              <wp:anchor distT="0" distB="0" distL="0" distR="0" simplePos="0" relativeHeight="15745536" behindDoc="0" locked="0" layoutInCell="1" allowOverlap="1" wp14:anchorId="2E79E241" wp14:editId="14E996C8">
                <wp:simplePos x="0" y="0"/>
                <wp:positionH relativeFrom="page">
                  <wp:posOffset>3573386</wp:posOffset>
                </wp:positionH>
                <wp:positionV relativeFrom="paragraph">
                  <wp:posOffset>73804</wp:posOffset>
                </wp:positionV>
                <wp:extent cx="36195" cy="8890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95" cy="88900"/>
                        </a:xfrm>
                        <a:prstGeom prst="rect">
                          <a:avLst/>
                        </a:prstGeom>
                      </wps:spPr>
                      <wps:txbx>
                        <w:txbxContent>
                          <w:p w14:paraId="7D9DB5E4" w14:textId="77777777" w:rsidR="00D645B0" w:rsidRDefault="00000000">
                            <w:pPr>
                              <w:spacing w:line="139" w:lineRule="exact"/>
                              <w:rPr>
                                <w:rFonts w:ascii="Calibri"/>
                                <w:i/>
                                <w:sz w:val="14"/>
                              </w:rPr>
                            </w:pPr>
                            <w:r>
                              <w:rPr>
                                <w:rFonts w:ascii="Calibri"/>
                                <w:i/>
                                <w:spacing w:val="-10"/>
                                <w:w w:val="175"/>
                                <w:sz w:val="14"/>
                              </w:rPr>
                              <w:t>i</w:t>
                            </w:r>
                          </w:p>
                        </w:txbxContent>
                      </wps:txbx>
                      <wps:bodyPr wrap="square" lIns="0" tIns="0" rIns="0" bIns="0" rtlCol="0">
                        <a:noAutofit/>
                      </wps:bodyPr>
                    </wps:wsp>
                  </a:graphicData>
                </a:graphic>
              </wp:anchor>
            </w:drawing>
          </mc:Choice>
          <mc:Fallback>
            <w:pict>
              <v:shape w14:anchorId="2E79E241" id="Textbox 33" o:spid="_x0000_s1034" type="#_x0000_t202" style="position:absolute;left:0;text-align:left;margin-left:281.35pt;margin-top:5.8pt;width:2.85pt;height:7pt;z-index:15745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" filled="f" stroked="f">
                <v:textbox inset="0,0,0,0">
                  <w:txbxContent>
                    <w:p w14:paraId="7D9DB5E4" w14:textId="77777777" w:rsidR="00D645B0" w:rsidRDefault="00000000">
                      <w:pPr>
                        <w:spacing w:line="139" w:lineRule="exact"/>
                        <w:rPr>
                          <w:rFonts w:ascii="Calibri"/>
                          <w:i/>
                          <w:sz w:val="14"/>
                        </w:rPr>
                      </w:pPr>
                      <w:r>
                        <w:rPr>
                          <w:rFonts w:ascii="Calibri"/>
                          <w:i/>
                          <w:spacing w:val="-10"/>
                          <w:w w:val="175"/>
                          <w:sz w:val="14"/>
                        </w:rPr>
                        <w:t>i</w:t>
                      </w:r>
                    </w:p>
                  </w:txbxContent>
                </v:textbox>
                <w10:wrap anchorx="page"/>
              </v:shape>
            </w:pict>
          </mc:Fallback>
        </mc:AlternateContent>
      </w:r>
      <w:proofErr w:type="spellStart"/>
      <w:r>
        <w:rPr>
          <w:rFonts w:ascii="Calibri"/>
          <w:i/>
          <w:spacing w:val="-5"/>
          <w:w w:val="115"/>
          <w:sz w:val="20"/>
        </w:rPr>
        <w:t>ip</w:t>
      </w:r>
      <w:proofErr w:type="spellEnd"/>
    </w:p>
    <w:p w14:paraId="759AA95C" w14:textId="77777777" w:rsidR="00D645B0" w:rsidRDefault="00000000">
      <w:pPr>
        <w:tabs>
          <w:tab w:val="left" w:pos="549"/>
        </w:tabs>
        <w:spacing w:line="130" w:lineRule="exact"/>
        <w:ind w:left="262"/>
        <w:rPr>
          <w:rFonts w:ascii="Calibri" w:hAnsi="Calibri"/>
          <w:sz w:val="20"/>
        </w:rPr>
      </w:pPr>
      <w:r>
        <w:rPr>
          <w:rFonts w:ascii="Calibri" w:hAnsi="Calibri"/>
          <w:i/>
          <w:spacing w:val="-10"/>
          <w:w w:val="125"/>
          <w:sz w:val="20"/>
        </w:rPr>
        <w:t>,</w:t>
      </w:r>
      <w:r>
        <w:rPr>
          <w:rFonts w:ascii="Calibri" w:hAnsi="Calibri"/>
          <w:i/>
          <w:sz w:val="20"/>
        </w:rPr>
        <w:tab/>
      </w:r>
      <w:r>
        <w:rPr>
          <w:rFonts w:ascii="Calibri" w:hAnsi="Calibri"/>
          <w:i/>
          <w:w w:val="115"/>
          <w:sz w:val="20"/>
        </w:rPr>
        <w:t>µ</w:t>
      </w:r>
      <w:r>
        <w:rPr>
          <w:rFonts w:ascii="Verdana" w:hAnsi="Verdana"/>
          <w:w w:val="115"/>
          <w:sz w:val="20"/>
          <w:vertAlign w:val="subscript"/>
        </w:rPr>
        <w:t>2</w:t>
      </w:r>
      <w:r>
        <w:rPr>
          <w:rFonts w:ascii="Calibri" w:hAnsi="Calibri"/>
          <w:w w:val="115"/>
          <w:sz w:val="20"/>
        </w:rPr>
        <w:t>(</w:t>
      </w:r>
      <w:r>
        <w:rPr>
          <w:rFonts w:ascii="Calibri" w:hAnsi="Calibri"/>
          <w:i/>
          <w:w w:val="115"/>
          <w:sz w:val="20"/>
        </w:rPr>
        <w:t>t</w:t>
      </w:r>
      <w:r>
        <w:rPr>
          <w:rFonts w:ascii="Calibri" w:hAnsi="Calibri"/>
          <w:w w:val="115"/>
          <w:sz w:val="20"/>
        </w:rPr>
        <w:t>)</w:t>
      </w:r>
      <w:r>
        <w:rPr>
          <w:rFonts w:ascii="Calibri" w:hAnsi="Calibri"/>
          <w:spacing w:val="-3"/>
          <w:w w:val="125"/>
          <w:sz w:val="20"/>
        </w:rPr>
        <w:t xml:space="preserve"> </w:t>
      </w:r>
      <w:r>
        <w:rPr>
          <w:rFonts w:ascii="Calibri" w:hAnsi="Calibri"/>
          <w:spacing w:val="-10"/>
          <w:w w:val="125"/>
          <w:sz w:val="20"/>
        </w:rPr>
        <w:t>=</w:t>
      </w:r>
    </w:p>
    <w:p w14:paraId="49602C00" w14:textId="77777777" w:rsidR="00D645B0" w:rsidRDefault="00000000">
      <w:pPr>
        <w:rPr>
          <w:rFonts w:ascii="Calibri"/>
          <w:sz w:val="14"/>
        </w:rPr>
      </w:pPr>
      <w:r>
        <w:br w:type="column"/>
      </w:r>
    </w:p>
    <w:p w14:paraId="0984E654" w14:textId="77777777" w:rsidR="00D645B0" w:rsidRDefault="00D645B0">
      <w:pPr>
        <w:pStyle w:val="BodyText"/>
        <w:spacing w:before="146"/>
        <w:rPr>
          <w:rFonts w:ascii="Calibri"/>
          <w:sz w:val="14"/>
        </w:rPr>
      </w:pPr>
    </w:p>
    <w:p w14:paraId="4A84CE53" w14:textId="77777777" w:rsidR="00D645B0" w:rsidRDefault="00000000">
      <w:pPr>
        <w:spacing w:before="1" w:line="194" w:lineRule="exact"/>
        <w:ind w:left="249"/>
        <w:rPr>
          <w:rFonts w:ascii="Verdana" w:hAnsi="Verdana"/>
          <w:sz w:val="14"/>
        </w:rPr>
      </w:pPr>
      <w:r>
        <w:rPr>
          <w:rFonts w:ascii="Calibri" w:hAnsi="Calibri"/>
          <w:i/>
          <w:spacing w:val="-5"/>
          <w:w w:val="130"/>
          <w:sz w:val="14"/>
        </w:rPr>
        <w:t>L</w:t>
      </w:r>
      <w:r>
        <w:rPr>
          <w:rFonts w:ascii="Lucida Sans Unicode" w:hAnsi="Lucida Sans Unicode"/>
          <w:spacing w:val="-5"/>
          <w:w w:val="130"/>
          <w:sz w:val="14"/>
        </w:rPr>
        <w:t>−</w:t>
      </w:r>
      <w:r>
        <w:rPr>
          <w:rFonts w:ascii="Verdana" w:hAnsi="Verdana"/>
          <w:spacing w:val="-5"/>
          <w:w w:val="130"/>
          <w:sz w:val="14"/>
        </w:rPr>
        <w:t>1</w:t>
      </w:r>
    </w:p>
    <w:p w14:paraId="63EC2DA0" w14:textId="77777777" w:rsidR="00D645B0" w:rsidRDefault="00000000">
      <w:pPr>
        <w:spacing w:line="157" w:lineRule="exact"/>
        <w:ind w:left="249"/>
        <w:rPr>
          <w:rFonts w:ascii="Verdana"/>
          <w:sz w:val="14"/>
        </w:rPr>
      </w:pPr>
      <w:r>
        <w:rPr>
          <w:rFonts w:ascii="Verdana"/>
          <w:noProof/>
          <w:sz w:val="14"/>
        </w:rPr>
        <mc:AlternateContent>
          <mc:Choice Requires="wps">
            <w:drawing>
              <wp:anchor distT="0" distB="0" distL="0" distR="0" simplePos="0" relativeHeight="15740928" behindDoc="0" locked="0" layoutInCell="1" allowOverlap="1" wp14:anchorId="604A2EDA" wp14:editId="18F443E1">
                <wp:simplePos x="0" y="0"/>
                <wp:positionH relativeFrom="page">
                  <wp:posOffset>4274400</wp:posOffset>
                </wp:positionH>
                <wp:positionV relativeFrom="paragraph">
                  <wp:posOffset>104150</wp:posOffset>
                </wp:positionV>
                <wp:extent cx="590550" cy="1270"/>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 cy="1270"/>
                        </a:xfrm>
                        <a:custGeom>
                          <a:avLst/>
                          <a:gdLst/>
                          <a:ahLst/>
                          <a:cxnLst/>
                          <a:rect l="l" t="t" r="r" b="b"/>
                          <a:pathLst>
                            <a:path w="590550">
                              <a:moveTo>
                                <a:pt x="0" y="0"/>
                              </a:moveTo>
                              <a:lnTo>
                                <a:pt x="59014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01356B" id="Graphic 34" o:spid="_x0000_s1026" style="position:absolute;margin-left:336.55pt;margin-top:8.2pt;width:46.5pt;height:.1pt;z-index:15740928;visibility:visible;mso-wrap-style:square;mso-wrap-distance-left:0;mso-wrap-distance-top:0;mso-wrap-distance-right:0;mso-wrap-distance-bottom:0;mso-position-horizontal:absolute;mso-position-horizontal-relative:page;mso-position-vertical:absolute;mso-position-vertical-relative:text;v-text-anchor:top" coordsize="590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" path="m,l590143,e" filled="f" strokeweight=".14039mm">
                <v:path arrowok="t"/>
                <w10:wrap anchorx="page"/>
              </v:shape>
            </w:pict>
          </mc:Fallback>
        </mc:AlternateContent>
      </w:r>
      <w:r>
        <w:rPr>
          <w:rFonts w:ascii="Verdana"/>
          <w:noProof/>
          <w:sz w:val="14"/>
        </w:rPr>
        <mc:AlternateContent>
          <mc:Choice Requires="wps">
            <w:drawing>
              <wp:anchor distT="0" distB="0" distL="0" distR="0" simplePos="0" relativeHeight="15742976" behindDoc="0" locked="0" layoutInCell="1" allowOverlap="1" wp14:anchorId="6DDCCAAE" wp14:editId="4A585B0A">
                <wp:simplePos x="0" y="0"/>
                <wp:positionH relativeFrom="page">
                  <wp:posOffset>4274400</wp:posOffset>
                </wp:positionH>
                <wp:positionV relativeFrom="paragraph">
                  <wp:posOffset>-151855</wp:posOffset>
                </wp:positionV>
                <wp:extent cx="133985" cy="318135"/>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985" cy="318135"/>
                        </a:xfrm>
                        <a:prstGeom prst="rect">
                          <a:avLst/>
                        </a:prstGeom>
                      </wps:spPr>
                      <wps:txbx>
                        <w:txbxContent>
                          <w:p w14:paraId="1354DFB2" w14:textId="77777777" w:rsidR="00D645B0" w:rsidRDefault="00000000">
                            <w:pPr>
                              <w:pStyle w:val="BodyText"/>
                              <w:spacing w:line="237" w:lineRule="exact"/>
                              <w:rPr>
                                <w:rFonts w:ascii="Lucida Sans Unicode" w:hAnsi="Lucida Sans Unicode"/>
                              </w:rPr>
                            </w:pPr>
                            <w:r>
                              <w:rPr>
                                <w:rFonts w:ascii="Lucida Sans Unicode" w:hAnsi="Lucida Sans Unicode"/>
                                <w:spacing w:val="-10"/>
                                <w:w w:val="175"/>
                              </w:rPr>
                              <w:t>Σ</w:t>
                            </w:r>
                          </w:p>
                        </w:txbxContent>
                      </wps:txbx>
                      <wps:bodyPr wrap="square" lIns="0" tIns="0" rIns="0" bIns="0" rtlCol="0">
                        <a:noAutofit/>
                      </wps:bodyPr>
                    </wps:wsp>
                  </a:graphicData>
                </a:graphic>
              </wp:anchor>
            </w:drawing>
          </mc:Choice>
          <mc:Fallback>
            <w:pict>
              <v:shape w14:anchorId="6DDCCAAE" id="Textbox 35" o:spid="_x0000_s1035" type="#_x0000_t202" style="position:absolute;left:0;text-align:left;margin-left:336.55pt;margin-top:-11.95pt;width:10.55pt;height:25.05pt;z-index:15742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" filled="f" stroked="f">
                <v:textbox inset="0,0,0,0">
                  <w:txbxContent>
                    <w:p w14:paraId="1354DFB2" w14:textId="77777777" w:rsidR="00D645B0" w:rsidRDefault="00000000">
                      <w:pPr>
                        <w:pStyle w:val="BodyText"/>
                        <w:spacing w:line="237" w:lineRule="exact"/>
                        <w:rPr>
                          <w:rFonts w:ascii="Lucida Sans Unicode" w:hAnsi="Lucida Sans Unicode"/>
                        </w:rPr>
                      </w:pPr>
                      <w:r>
                        <w:rPr>
                          <w:rFonts w:ascii="Lucida Sans Unicode" w:hAnsi="Lucida Sans Unicode"/>
                          <w:spacing w:val="-10"/>
                          <w:w w:val="175"/>
                        </w:rPr>
                        <w:t>Σ</w:t>
                      </w:r>
                    </w:p>
                  </w:txbxContent>
                </v:textbox>
                <w10:wrap anchorx="page"/>
              </v:shape>
            </w:pict>
          </mc:Fallback>
        </mc:AlternateContent>
      </w:r>
      <w:proofErr w:type="spellStart"/>
      <w:r>
        <w:rPr>
          <w:rFonts w:ascii="Calibri"/>
          <w:i/>
          <w:spacing w:val="-2"/>
          <w:w w:val="110"/>
          <w:sz w:val="14"/>
        </w:rPr>
        <w:t>i</w:t>
      </w:r>
      <w:proofErr w:type="spellEnd"/>
      <w:r>
        <w:rPr>
          <w:rFonts w:ascii="Verdana"/>
          <w:spacing w:val="-2"/>
          <w:w w:val="110"/>
          <w:sz w:val="14"/>
        </w:rPr>
        <w:t>=</w:t>
      </w:r>
      <w:r>
        <w:rPr>
          <w:rFonts w:ascii="Calibri"/>
          <w:i/>
          <w:spacing w:val="-2"/>
          <w:w w:val="110"/>
          <w:sz w:val="14"/>
        </w:rPr>
        <w:t>t</w:t>
      </w:r>
      <w:r>
        <w:rPr>
          <w:rFonts w:ascii="Verdana"/>
          <w:spacing w:val="-2"/>
          <w:w w:val="110"/>
          <w:sz w:val="14"/>
        </w:rPr>
        <w:t>+1</w:t>
      </w:r>
    </w:p>
    <w:p w14:paraId="769F4D68" w14:textId="77777777" w:rsidR="00D645B0" w:rsidRDefault="00000000">
      <w:pPr>
        <w:rPr>
          <w:rFonts w:ascii="Verdana"/>
          <w:sz w:val="20"/>
        </w:rPr>
      </w:pPr>
      <w:r>
        <w:br w:type="column"/>
      </w:r>
    </w:p>
    <w:p w14:paraId="58697967" w14:textId="77777777" w:rsidR="00D645B0" w:rsidRDefault="00D645B0">
      <w:pPr>
        <w:pStyle w:val="BodyText"/>
        <w:spacing w:before="65"/>
        <w:rPr>
          <w:rFonts w:ascii="Verdana"/>
        </w:rPr>
      </w:pPr>
    </w:p>
    <w:p w14:paraId="6163508A" w14:textId="77777777" w:rsidR="00D645B0" w:rsidRDefault="00000000">
      <w:pPr>
        <w:spacing w:before="1"/>
        <w:ind w:left="3"/>
        <w:rPr>
          <w:rFonts w:ascii="Calibri"/>
          <w:i/>
          <w:sz w:val="20"/>
        </w:rPr>
      </w:pPr>
      <w:proofErr w:type="spellStart"/>
      <w:r>
        <w:rPr>
          <w:rFonts w:ascii="Calibri"/>
          <w:i/>
          <w:spacing w:val="-5"/>
          <w:w w:val="140"/>
          <w:sz w:val="20"/>
        </w:rPr>
        <w:t>ip</w:t>
      </w:r>
      <w:r>
        <w:rPr>
          <w:rFonts w:ascii="Calibri"/>
          <w:i/>
          <w:spacing w:val="-5"/>
          <w:w w:val="140"/>
          <w:sz w:val="20"/>
          <w:vertAlign w:val="subscript"/>
        </w:rPr>
        <w:t>i</w:t>
      </w:r>
      <w:proofErr w:type="spellEnd"/>
    </w:p>
    <w:p w14:paraId="3A159C18" w14:textId="77777777" w:rsidR="00D645B0" w:rsidRDefault="00D645B0">
      <w:pPr>
        <w:rPr>
          <w:rFonts w:ascii="Calibri"/>
          <w:i/>
          <w:sz w:val="20"/>
        </w:rPr>
        <w:sectPr w:rsidR="00D645B0">
          <w:type w:val="continuous"/>
          <w:pgSz w:w="11910" w:h="16840"/>
          <w:pgMar w:top="1920" w:right="1275" w:bottom="1020" w:left="1275" w:header="0" w:footer="829" w:gutter="0"/>
          <w:cols w:num="5" w:space="720" w:equalWidth="0">
            <w:col w:w="3593" w:space="40"/>
            <w:col w:w="508" w:space="39"/>
            <w:col w:w="1197" w:space="40"/>
            <w:col w:w="691" w:space="39"/>
            <w:col w:w="3213"/>
          </w:cols>
        </w:sectPr>
      </w:pPr>
    </w:p>
    <w:p w14:paraId="6A121604" w14:textId="77777777" w:rsidR="00D645B0" w:rsidRDefault="00000000">
      <w:pPr>
        <w:spacing w:line="204" w:lineRule="exact"/>
        <w:ind w:right="38"/>
        <w:jc w:val="right"/>
        <w:rPr>
          <w:rFonts w:ascii="Calibri" w:hAnsi="Calibri"/>
          <w:sz w:val="20"/>
        </w:rPr>
      </w:pPr>
      <w:r>
        <w:rPr>
          <w:rFonts w:ascii="Calibri" w:hAnsi="Calibri"/>
          <w:i/>
          <w:spacing w:val="-2"/>
          <w:w w:val="110"/>
          <w:sz w:val="20"/>
        </w:rPr>
        <w:t>ω</w:t>
      </w:r>
      <w:r>
        <w:rPr>
          <w:rFonts w:ascii="Verdana" w:hAnsi="Verdana"/>
          <w:spacing w:val="-2"/>
          <w:w w:val="110"/>
          <w:sz w:val="20"/>
          <w:vertAlign w:val="subscript"/>
        </w:rPr>
        <w:t>1</w:t>
      </w:r>
      <w:r>
        <w:rPr>
          <w:rFonts w:ascii="Calibri" w:hAnsi="Calibri"/>
          <w:spacing w:val="-2"/>
          <w:w w:val="110"/>
          <w:sz w:val="20"/>
        </w:rPr>
        <w:t>(</w:t>
      </w:r>
      <w:r>
        <w:rPr>
          <w:rFonts w:ascii="Calibri" w:hAnsi="Calibri"/>
          <w:i/>
          <w:spacing w:val="-2"/>
          <w:w w:val="110"/>
          <w:sz w:val="20"/>
        </w:rPr>
        <w:t>t</w:t>
      </w:r>
      <w:r>
        <w:rPr>
          <w:rFonts w:ascii="Calibri" w:hAnsi="Calibri"/>
          <w:spacing w:val="-2"/>
          <w:w w:val="110"/>
          <w:sz w:val="20"/>
        </w:rPr>
        <w:t>)</w:t>
      </w:r>
    </w:p>
    <w:p w14:paraId="52E3745D" w14:textId="77777777" w:rsidR="00D645B0" w:rsidRDefault="00000000">
      <w:pPr>
        <w:pStyle w:val="BodyText"/>
        <w:spacing w:before="82"/>
        <w:ind w:left="463"/>
      </w:pPr>
      <w:r>
        <w:t>The</w:t>
      </w:r>
      <w:r>
        <w:rPr>
          <w:spacing w:val="20"/>
        </w:rPr>
        <w:t xml:space="preserve"> </w:t>
      </w:r>
      <w:r>
        <w:t>total</w:t>
      </w:r>
      <w:r>
        <w:rPr>
          <w:spacing w:val="20"/>
        </w:rPr>
        <w:t xml:space="preserve"> </w:t>
      </w:r>
      <w:r>
        <w:t>mean</w:t>
      </w:r>
      <w:r>
        <w:rPr>
          <w:spacing w:val="20"/>
        </w:rPr>
        <w:t xml:space="preserve"> </w:t>
      </w:r>
      <w:r>
        <w:t>intensity</w:t>
      </w:r>
      <w:r>
        <w:rPr>
          <w:spacing w:val="20"/>
        </w:rPr>
        <w:t xml:space="preserve"> </w:t>
      </w:r>
      <w:r>
        <w:t>of</w:t>
      </w:r>
      <w:r>
        <w:rPr>
          <w:spacing w:val="20"/>
        </w:rPr>
        <w:t xml:space="preserve"> </w:t>
      </w:r>
      <w:r>
        <w:t>the</w:t>
      </w:r>
      <w:r>
        <w:rPr>
          <w:spacing w:val="20"/>
        </w:rPr>
        <w:t xml:space="preserve"> </w:t>
      </w:r>
      <w:r>
        <w:t>image</w:t>
      </w:r>
      <w:r>
        <w:rPr>
          <w:spacing w:val="20"/>
        </w:rPr>
        <w:t xml:space="preserve"> </w:t>
      </w:r>
      <w:r>
        <w:rPr>
          <w:spacing w:val="-5"/>
        </w:rPr>
        <w:t>is:</w:t>
      </w:r>
    </w:p>
    <w:p w14:paraId="7AF3F69D" w14:textId="77777777" w:rsidR="00D645B0" w:rsidRDefault="00000000">
      <w:pPr>
        <w:spacing w:line="204" w:lineRule="exact"/>
        <w:ind w:left="463"/>
        <w:rPr>
          <w:rFonts w:ascii="Calibri" w:hAnsi="Calibri"/>
          <w:sz w:val="20"/>
        </w:rPr>
      </w:pPr>
      <w:r>
        <w:br w:type="column"/>
      </w:r>
      <w:r>
        <w:rPr>
          <w:rFonts w:ascii="Calibri" w:hAnsi="Calibri"/>
          <w:i/>
          <w:spacing w:val="-2"/>
          <w:w w:val="110"/>
          <w:sz w:val="20"/>
        </w:rPr>
        <w:t>ω</w:t>
      </w:r>
      <w:r>
        <w:rPr>
          <w:rFonts w:ascii="Verdana" w:hAnsi="Verdana"/>
          <w:spacing w:val="-2"/>
          <w:w w:val="110"/>
          <w:sz w:val="20"/>
          <w:vertAlign w:val="subscript"/>
        </w:rPr>
        <w:t>2</w:t>
      </w:r>
      <w:r>
        <w:rPr>
          <w:rFonts w:ascii="Calibri" w:hAnsi="Calibri"/>
          <w:spacing w:val="-2"/>
          <w:w w:val="110"/>
          <w:sz w:val="20"/>
        </w:rPr>
        <w:t>(</w:t>
      </w:r>
      <w:r>
        <w:rPr>
          <w:rFonts w:ascii="Calibri" w:hAnsi="Calibri"/>
          <w:i/>
          <w:spacing w:val="-2"/>
          <w:w w:val="110"/>
          <w:sz w:val="20"/>
        </w:rPr>
        <w:t>t</w:t>
      </w:r>
      <w:r>
        <w:rPr>
          <w:rFonts w:ascii="Calibri" w:hAnsi="Calibri"/>
          <w:spacing w:val="-2"/>
          <w:w w:val="110"/>
          <w:sz w:val="20"/>
        </w:rPr>
        <w:t>)</w:t>
      </w:r>
    </w:p>
    <w:p w14:paraId="7C48D546" w14:textId="77777777" w:rsidR="00D645B0" w:rsidRDefault="00D645B0">
      <w:pPr>
        <w:spacing w:line="204" w:lineRule="exact"/>
        <w:rPr>
          <w:rFonts w:ascii="Calibri" w:hAnsi="Calibri"/>
          <w:sz w:val="20"/>
        </w:rPr>
        <w:sectPr w:rsidR="00D645B0">
          <w:type w:val="continuous"/>
          <w:pgSz w:w="11910" w:h="16840"/>
          <w:pgMar w:top="1920" w:right="1275" w:bottom="1020" w:left="1275" w:header="0" w:footer="829" w:gutter="0"/>
          <w:cols w:num="2" w:space="720" w:equalWidth="0">
            <w:col w:w="4306" w:space="931"/>
            <w:col w:w="4123"/>
          </w:cols>
        </w:sectPr>
      </w:pPr>
    </w:p>
    <w:p w14:paraId="112AE288" w14:textId="77777777" w:rsidR="00D645B0" w:rsidRDefault="00D645B0">
      <w:pPr>
        <w:pStyle w:val="BodyText"/>
        <w:spacing w:before="6"/>
        <w:rPr>
          <w:rFonts w:ascii="Calibri"/>
          <w:sz w:val="14"/>
        </w:rPr>
      </w:pPr>
    </w:p>
    <w:p w14:paraId="354137E0" w14:textId="77777777" w:rsidR="00D645B0" w:rsidRDefault="00000000">
      <w:pPr>
        <w:spacing w:line="214" w:lineRule="exact"/>
        <w:ind w:left="946" w:right="704"/>
        <w:jc w:val="center"/>
        <w:rPr>
          <w:rFonts w:ascii="Verdana" w:hAnsi="Verdana"/>
          <w:sz w:val="14"/>
        </w:rPr>
      </w:pPr>
      <w:r>
        <w:rPr>
          <w:rFonts w:ascii="Verdana" w:hAnsi="Verdana"/>
          <w:noProof/>
          <w:sz w:val="14"/>
        </w:rPr>
        <mc:AlternateContent>
          <mc:Choice Requires="wps">
            <w:drawing>
              <wp:anchor distT="0" distB="0" distL="0" distR="0" simplePos="0" relativeHeight="486692352" behindDoc="1" locked="0" layoutInCell="1" allowOverlap="1" wp14:anchorId="3AA962C7" wp14:editId="0F3F4576">
                <wp:simplePos x="0" y="0"/>
                <wp:positionH relativeFrom="page">
                  <wp:posOffset>3765715</wp:posOffset>
                </wp:positionH>
                <wp:positionV relativeFrom="paragraph">
                  <wp:posOffset>40664</wp:posOffset>
                </wp:positionV>
                <wp:extent cx="182880" cy="31813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 cy="318135"/>
                        </a:xfrm>
                        <a:prstGeom prst="rect">
                          <a:avLst/>
                        </a:prstGeom>
                      </wps:spPr>
                      <wps:txbx>
                        <w:txbxContent>
                          <w:p w14:paraId="079E50FD" w14:textId="77777777" w:rsidR="00D645B0" w:rsidRDefault="00000000">
                            <w:pPr>
                              <w:pStyle w:val="BodyText"/>
                              <w:spacing w:line="237" w:lineRule="exact"/>
                              <w:rPr>
                                <w:rFonts w:ascii="Lucida Sans Unicode" w:hAnsi="Lucida Sans Unicode"/>
                              </w:rPr>
                            </w:pPr>
                            <w:r>
                              <w:rPr>
                                <w:rFonts w:ascii="Lucida Sans Unicode" w:hAnsi="Lucida Sans Unicode"/>
                                <w:spacing w:val="-10"/>
                                <w:w w:val="240"/>
                              </w:rPr>
                              <w:t>Σ</w:t>
                            </w:r>
                          </w:p>
                        </w:txbxContent>
                      </wps:txbx>
                      <wps:bodyPr wrap="square" lIns="0" tIns="0" rIns="0" bIns="0" rtlCol="0">
                        <a:noAutofit/>
                      </wps:bodyPr>
                    </wps:wsp>
                  </a:graphicData>
                </a:graphic>
              </wp:anchor>
            </w:drawing>
          </mc:Choice>
          <mc:Fallback>
            <w:pict>
              <v:shape w14:anchorId="3AA962C7" id="Textbox 36" o:spid="_x0000_s1036" type="#_x0000_t202" style="position:absolute;left:0;text-align:left;margin-left:296.5pt;margin-top:3.2pt;width:14.4pt;height:25.05pt;z-index:-16624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" filled="f" stroked="f">
                <v:textbox inset="0,0,0,0">
                  <w:txbxContent>
                    <w:p w14:paraId="079E50FD" w14:textId="77777777" w:rsidR="00D645B0" w:rsidRDefault="00000000">
                      <w:pPr>
                        <w:pStyle w:val="BodyText"/>
                        <w:spacing w:line="237" w:lineRule="exact"/>
                        <w:rPr>
                          <w:rFonts w:ascii="Lucida Sans Unicode" w:hAnsi="Lucida Sans Unicode"/>
                        </w:rPr>
                      </w:pPr>
                      <w:r>
                        <w:rPr>
                          <w:rFonts w:ascii="Lucida Sans Unicode" w:hAnsi="Lucida Sans Unicode"/>
                          <w:spacing w:val="-10"/>
                          <w:w w:val="240"/>
                        </w:rPr>
                        <w:t>Σ</w:t>
                      </w:r>
                    </w:p>
                  </w:txbxContent>
                </v:textbox>
                <w10:wrap anchorx="page"/>
              </v:shape>
            </w:pict>
          </mc:Fallback>
        </mc:AlternateContent>
      </w:r>
      <w:r>
        <w:rPr>
          <w:rFonts w:ascii="Calibri" w:hAnsi="Calibri"/>
          <w:i/>
          <w:spacing w:val="-5"/>
          <w:w w:val="130"/>
          <w:sz w:val="14"/>
        </w:rPr>
        <w:t>L</w:t>
      </w:r>
      <w:r>
        <w:rPr>
          <w:rFonts w:ascii="Lucida Sans Unicode" w:hAnsi="Lucida Sans Unicode"/>
          <w:spacing w:val="-5"/>
          <w:w w:val="130"/>
          <w:sz w:val="14"/>
        </w:rPr>
        <w:t>−</w:t>
      </w:r>
      <w:r>
        <w:rPr>
          <w:rFonts w:ascii="Verdana" w:hAnsi="Verdana"/>
          <w:spacing w:val="-5"/>
          <w:w w:val="130"/>
          <w:sz w:val="14"/>
        </w:rPr>
        <w:t>1</w:t>
      </w:r>
    </w:p>
    <w:p w14:paraId="22095642" w14:textId="77777777" w:rsidR="00D645B0" w:rsidRDefault="00000000">
      <w:pPr>
        <w:tabs>
          <w:tab w:val="left" w:pos="857"/>
        </w:tabs>
        <w:spacing w:line="243" w:lineRule="exact"/>
        <w:ind w:right="9"/>
        <w:jc w:val="center"/>
        <w:rPr>
          <w:rFonts w:ascii="Calibri" w:hAnsi="Calibri"/>
          <w:i/>
          <w:sz w:val="20"/>
        </w:rPr>
      </w:pPr>
      <w:r>
        <w:rPr>
          <w:rFonts w:ascii="Calibri" w:hAnsi="Calibri"/>
          <w:i/>
          <w:w w:val="140"/>
          <w:sz w:val="20"/>
        </w:rPr>
        <w:t>µ</w:t>
      </w:r>
      <w:r>
        <w:rPr>
          <w:rFonts w:ascii="Calibri" w:hAnsi="Calibri"/>
          <w:i/>
          <w:w w:val="140"/>
          <w:sz w:val="20"/>
          <w:vertAlign w:val="subscript"/>
        </w:rPr>
        <w:t>T</w:t>
      </w:r>
      <w:r>
        <w:rPr>
          <w:rFonts w:ascii="Calibri" w:hAnsi="Calibri"/>
          <w:i/>
          <w:spacing w:val="-4"/>
          <w:w w:val="140"/>
          <w:sz w:val="20"/>
        </w:rPr>
        <w:t xml:space="preserve"> </w:t>
      </w:r>
      <w:r>
        <w:rPr>
          <w:rFonts w:ascii="Calibri" w:hAnsi="Calibri"/>
          <w:spacing w:val="-10"/>
          <w:w w:val="140"/>
          <w:sz w:val="20"/>
        </w:rPr>
        <w:t>=</w:t>
      </w:r>
      <w:r>
        <w:rPr>
          <w:rFonts w:ascii="Calibri" w:hAnsi="Calibri"/>
          <w:sz w:val="20"/>
        </w:rPr>
        <w:tab/>
      </w:r>
      <w:proofErr w:type="spellStart"/>
      <w:r>
        <w:rPr>
          <w:rFonts w:ascii="Calibri" w:hAnsi="Calibri"/>
          <w:i/>
          <w:spacing w:val="-5"/>
          <w:w w:val="140"/>
          <w:sz w:val="20"/>
        </w:rPr>
        <w:t>ip</w:t>
      </w:r>
      <w:r>
        <w:rPr>
          <w:rFonts w:ascii="Calibri" w:hAnsi="Calibri"/>
          <w:i/>
          <w:spacing w:val="-5"/>
          <w:w w:val="140"/>
          <w:sz w:val="20"/>
          <w:vertAlign w:val="subscript"/>
        </w:rPr>
        <w:t>i</w:t>
      </w:r>
      <w:proofErr w:type="spellEnd"/>
    </w:p>
    <w:p w14:paraId="5B3ED933" w14:textId="77777777" w:rsidR="00D645B0" w:rsidRDefault="00000000">
      <w:pPr>
        <w:spacing w:before="41"/>
        <w:ind w:left="946" w:right="704"/>
        <w:jc w:val="center"/>
        <w:rPr>
          <w:rFonts w:ascii="Verdana"/>
          <w:sz w:val="14"/>
        </w:rPr>
      </w:pPr>
      <w:proofErr w:type="spellStart"/>
      <w:r>
        <w:rPr>
          <w:rFonts w:ascii="Calibri"/>
          <w:i/>
          <w:spacing w:val="-5"/>
          <w:w w:val="125"/>
          <w:sz w:val="14"/>
        </w:rPr>
        <w:t>i</w:t>
      </w:r>
      <w:proofErr w:type="spellEnd"/>
      <w:r>
        <w:rPr>
          <w:rFonts w:ascii="Verdana"/>
          <w:spacing w:val="-5"/>
          <w:w w:val="125"/>
          <w:sz w:val="14"/>
        </w:rPr>
        <w:t>=0</w:t>
      </w:r>
    </w:p>
    <w:p w14:paraId="151F4E59" w14:textId="77777777" w:rsidR="00D645B0" w:rsidRDefault="00000000">
      <w:pPr>
        <w:pStyle w:val="BodyText"/>
        <w:spacing w:before="81"/>
        <w:ind w:left="463"/>
      </w:pPr>
      <w:r>
        <w:t>The</w:t>
      </w:r>
      <w:r>
        <w:rPr>
          <w:spacing w:val="6"/>
        </w:rPr>
        <w:t xml:space="preserve"> </w:t>
      </w:r>
      <w:r>
        <w:t>within-class</w:t>
      </w:r>
      <w:r>
        <w:rPr>
          <w:spacing w:val="6"/>
        </w:rPr>
        <w:t xml:space="preserve"> </w:t>
      </w:r>
      <w:r>
        <w:t>variance</w:t>
      </w:r>
      <w:r>
        <w:rPr>
          <w:spacing w:val="6"/>
        </w:rPr>
        <w:t xml:space="preserve"> </w:t>
      </w:r>
      <w:r>
        <w:t>(weighted</w:t>
      </w:r>
      <w:r>
        <w:rPr>
          <w:spacing w:val="6"/>
        </w:rPr>
        <w:t xml:space="preserve"> </w:t>
      </w:r>
      <w:r>
        <w:t>sum</w:t>
      </w:r>
      <w:r>
        <w:rPr>
          <w:spacing w:val="6"/>
        </w:rPr>
        <w:t xml:space="preserve"> </w:t>
      </w:r>
      <w:r>
        <w:t>of</w:t>
      </w:r>
      <w:r>
        <w:rPr>
          <w:spacing w:val="6"/>
        </w:rPr>
        <w:t xml:space="preserve"> </w:t>
      </w:r>
      <w:r>
        <w:t>variances</w:t>
      </w:r>
      <w:r>
        <w:rPr>
          <w:spacing w:val="6"/>
        </w:rPr>
        <w:t xml:space="preserve"> </w:t>
      </w:r>
      <w:r>
        <w:t>of</w:t>
      </w:r>
      <w:r>
        <w:rPr>
          <w:spacing w:val="6"/>
        </w:rPr>
        <w:t xml:space="preserve"> </w:t>
      </w:r>
      <w:r>
        <w:t>the</w:t>
      </w:r>
      <w:r>
        <w:rPr>
          <w:spacing w:val="5"/>
        </w:rPr>
        <w:t xml:space="preserve"> </w:t>
      </w:r>
      <w:r>
        <w:t>two</w:t>
      </w:r>
      <w:r>
        <w:rPr>
          <w:spacing w:val="6"/>
        </w:rPr>
        <w:t xml:space="preserve"> </w:t>
      </w:r>
      <w:r>
        <w:t>classes)</w:t>
      </w:r>
      <w:r>
        <w:rPr>
          <w:spacing w:val="6"/>
        </w:rPr>
        <w:t xml:space="preserve"> </w:t>
      </w:r>
      <w:r>
        <w:rPr>
          <w:spacing w:val="-5"/>
        </w:rPr>
        <w:t>is:</w:t>
      </w:r>
    </w:p>
    <w:p w14:paraId="6D0D777C" w14:textId="77777777" w:rsidR="00D645B0" w:rsidRDefault="00000000">
      <w:pPr>
        <w:spacing w:before="232" w:line="146" w:lineRule="exact"/>
        <w:ind w:left="946" w:right="946"/>
        <w:jc w:val="center"/>
        <w:rPr>
          <w:rFonts w:ascii="Calibri" w:hAnsi="Calibri"/>
          <w:sz w:val="20"/>
        </w:rPr>
      </w:pPr>
      <w:r>
        <w:rPr>
          <w:rFonts w:ascii="Calibri" w:hAnsi="Calibri"/>
          <w:i/>
          <w:w w:val="115"/>
          <w:sz w:val="20"/>
        </w:rPr>
        <w:t>σ</w:t>
      </w:r>
      <w:r>
        <w:rPr>
          <w:rFonts w:ascii="Verdana" w:hAnsi="Verdana"/>
          <w:w w:val="115"/>
          <w:sz w:val="20"/>
          <w:vertAlign w:val="superscript"/>
        </w:rPr>
        <w:t>2</w:t>
      </w:r>
      <w:r>
        <w:rPr>
          <w:rFonts w:ascii="Verdana" w:hAnsi="Verdana"/>
          <w:spacing w:val="-33"/>
          <w:w w:val="115"/>
          <w:sz w:val="20"/>
        </w:rPr>
        <w:t xml:space="preserve"> </w:t>
      </w:r>
      <w:r>
        <w:rPr>
          <w:rFonts w:ascii="Calibri" w:hAnsi="Calibri"/>
          <w:w w:val="115"/>
          <w:sz w:val="20"/>
        </w:rPr>
        <w:t>(</w:t>
      </w:r>
      <w:r>
        <w:rPr>
          <w:rFonts w:ascii="Calibri" w:hAnsi="Calibri"/>
          <w:i/>
          <w:w w:val="115"/>
          <w:sz w:val="20"/>
        </w:rPr>
        <w:t>t</w:t>
      </w:r>
      <w:r>
        <w:rPr>
          <w:rFonts w:ascii="Calibri" w:hAnsi="Calibri"/>
          <w:w w:val="115"/>
          <w:sz w:val="20"/>
        </w:rPr>
        <w:t>)</w:t>
      </w:r>
      <w:r>
        <w:rPr>
          <w:rFonts w:ascii="Calibri" w:hAnsi="Calibri"/>
          <w:spacing w:val="11"/>
          <w:w w:val="115"/>
          <w:sz w:val="20"/>
        </w:rPr>
        <w:t xml:space="preserve"> </w:t>
      </w:r>
      <w:r>
        <w:rPr>
          <w:rFonts w:ascii="Calibri" w:hAnsi="Calibri"/>
          <w:w w:val="115"/>
          <w:sz w:val="20"/>
        </w:rPr>
        <w:t>=</w:t>
      </w:r>
      <w:r>
        <w:rPr>
          <w:rFonts w:ascii="Calibri" w:hAnsi="Calibri"/>
          <w:spacing w:val="12"/>
          <w:w w:val="115"/>
          <w:sz w:val="20"/>
        </w:rPr>
        <w:t xml:space="preserve"> </w:t>
      </w:r>
      <w:r>
        <w:rPr>
          <w:rFonts w:ascii="Calibri" w:hAnsi="Calibri"/>
          <w:i/>
          <w:w w:val="115"/>
          <w:sz w:val="20"/>
        </w:rPr>
        <w:t>ω</w:t>
      </w:r>
      <w:r>
        <w:rPr>
          <w:rFonts w:ascii="Verdana" w:hAnsi="Verdana"/>
          <w:w w:val="115"/>
          <w:sz w:val="20"/>
          <w:vertAlign w:val="subscript"/>
        </w:rPr>
        <w:t>1</w:t>
      </w:r>
      <w:r>
        <w:rPr>
          <w:rFonts w:ascii="Calibri" w:hAnsi="Calibri"/>
          <w:w w:val="115"/>
          <w:sz w:val="20"/>
        </w:rPr>
        <w:t>(</w:t>
      </w:r>
      <w:r>
        <w:rPr>
          <w:rFonts w:ascii="Calibri" w:hAnsi="Calibri"/>
          <w:i/>
          <w:w w:val="115"/>
          <w:sz w:val="20"/>
        </w:rPr>
        <w:t>t</w:t>
      </w:r>
      <w:r>
        <w:rPr>
          <w:rFonts w:ascii="Calibri" w:hAnsi="Calibri"/>
          <w:w w:val="115"/>
          <w:sz w:val="20"/>
        </w:rPr>
        <w:t>)</w:t>
      </w:r>
      <w:r>
        <w:rPr>
          <w:rFonts w:ascii="Calibri" w:hAnsi="Calibri"/>
          <w:i/>
          <w:w w:val="115"/>
          <w:sz w:val="20"/>
        </w:rPr>
        <w:t>σ</w:t>
      </w:r>
      <w:r>
        <w:rPr>
          <w:rFonts w:ascii="Verdana" w:hAnsi="Verdana"/>
          <w:w w:val="115"/>
          <w:sz w:val="20"/>
          <w:vertAlign w:val="superscript"/>
        </w:rPr>
        <w:t>2</w:t>
      </w:r>
      <w:r>
        <w:rPr>
          <w:rFonts w:ascii="Calibri" w:hAnsi="Calibri"/>
          <w:w w:val="115"/>
          <w:sz w:val="20"/>
        </w:rPr>
        <w:t>(</w:t>
      </w:r>
      <w:r>
        <w:rPr>
          <w:rFonts w:ascii="Calibri" w:hAnsi="Calibri"/>
          <w:i/>
          <w:w w:val="115"/>
          <w:sz w:val="20"/>
        </w:rPr>
        <w:t>t</w:t>
      </w:r>
      <w:r>
        <w:rPr>
          <w:rFonts w:ascii="Calibri" w:hAnsi="Calibri"/>
          <w:w w:val="115"/>
          <w:sz w:val="20"/>
        </w:rPr>
        <w:t>)</w:t>
      </w:r>
      <w:r>
        <w:rPr>
          <w:rFonts w:ascii="Calibri" w:hAnsi="Calibri"/>
          <w:spacing w:val="-2"/>
          <w:w w:val="115"/>
          <w:sz w:val="20"/>
        </w:rPr>
        <w:t xml:space="preserve"> </w:t>
      </w:r>
      <w:r>
        <w:rPr>
          <w:rFonts w:ascii="Calibri" w:hAnsi="Calibri"/>
          <w:w w:val="115"/>
          <w:sz w:val="20"/>
        </w:rPr>
        <w:t>+</w:t>
      </w:r>
      <w:r>
        <w:rPr>
          <w:rFonts w:ascii="Calibri" w:hAnsi="Calibri"/>
          <w:spacing w:val="-1"/>
          <w:w w:val="115"/>
          <w:sz w:val="20"/>
        </w:rPr>
        <w:t xml:space="preserve"> </w:t>
      </w:r>
      <w:r>
        <w:rPr>
          <w:rFonts w:ascii="Calibri" w:hAnsi="Calibri"/>
          <w:i/>
          <w:spacing w:val="-2"/>
          <w:w w:val="115"/>
          <w:sz w:val="20"/>
        </w:rPr>
        <w:t>ω</w:t>
      </w:r>
      <w:r>
        <w:rPr>
          <w:rFonts w:ascii="Verdana" w:hAnsi="Verdana"/>
          <w:spacing w:val="-2"/>
          <w:w w:val="115"/>
          <w:sz w:val="20"/>
          <w:vertAlign w:val="subscript"/>
        </w:rPr>
        <w:t>2</w:t>
      </w:r>
      <w:r>
        <w:rPr>
          <w:rFonts w:ascii="Calibri" w:hAnsi="Calibri"/>
          <w:spacing w:val="-2"/>
          <w:w w:val="115"/>
          <w:sz w:val="20"/>
        </w:rPr>
        <w:t>(</w:t>
      </w:r>
      <w:r>
        <w:rPr>
          <w:rFonts w:ascii="Calibri" w:hAnsi="Calibri"/>
          <w:i/>
          <w:spacing w:val="-2"/>
          <w:w w:val="115"/>
          <w:sz w:val="20"/>
        </w:rPr>
        <w:t>t</w:t>
      </w:r>
      <w:r>
        <w:rPr>
          <w:rFonts w:ascii="Calibri" w:hAnsi="Calibri"/>
          <w:spacing w:val="-2"/>
          <w:w w:val="115"/>
          <w:sz w:val="20"/>
        </w:rPr>
        <w:t>)</w:t>
      </w:r>
      <w:r>
        <w:rPr>
          <w:rFonts w:ascii="Calibri" w:hAnsi="Calibri"/>
          <w:i/>
          <w:spacing w:val="-2"/>
          <w:w w:val="115"/>
          <w:sz w:val="20"/>
        </w:rPr>
        <w:t>σ</w:t>
      </w:r>
      <w:r>
        <w:rPr>
          <w:rFonts w:ascii="Verdana" w:hAnsi="Verdana"/>
          <w:spacing w:val="-2"/>
          <w:w w:val="115"/>
          <w:sz w:val="20"/>
          <w:vertAlign w:val="superscript"/>
        </w:rPr>
        <w:t>2</w:t>
      </w:r>
      <w:r>
        <w:rPr>
          <w:rFonts w:ascii="Calibri" w:hAnsi="Calibri"/>
          <w:spacing w:val="-2"/>
          <w:w w:val="115"/>
          <w:sz w:val="20"/>
        </w:rPr>
        <w:t>(</w:t>
      </w:r>
      <w:r>
        <w:rPr>
          <w:rFonts w:ascii="Calibri" w:hAnsi="Calibri"/>
          <w:i/>
          <w:spacing w:val="-2"/>
          <w:w w:val="115"/>
          <w:sz w:val="20"/>
        </w:rPr>
        <w:t>t</w:t>
      </w:r>
      <w:r>
        <w:rPr>
          <w:rFonts w:ascii="Calibri" w:hAnsi="Calibri"/>
          <w:spacing w:val="-2"/>
          <w:w w:val="115"/>
          <w:sz w:val="20"/>
        </w:rPr>
        <w:t>)</w:t>
      </w:r>
    </w:p>
    <w:p w14:paraId="38ADB101" w14:textId="77777777" w:rsidR="00D645B0" w:rsidRDefault="00000000">
      <w:pPr>
        <w:tabs>
          <w:tab w:val="left" w:pos="4600"/>
          <w:tab w:val="right" w:pos="5800"/>
        </w:tabs>
        <w:spacing w:line="143" w:lineRule="exact"/>
        <w:ind w:left="3424"/>
        <w:rPr>
          <w:rFonts w:ascii="Verdana"/>
          <w:sz w:val="14"/>
        </w:rPr>
      </w:pPr>
      <w:r>
        <w:rPr>
          <w:rFonts w:ascii="Calibri"/>
          <w:i/>
          <w:spacing w:val="-10"/>
          <w:sz w:val="14"/>
        </w:rPr>
        <w:t>w</w:t>
      </w:r>
      <w:r>
        <w:rPr>
          <w:rFonts w:ascii="Calibri"/>
          <w:i/>
          <w:sz w:val="14"/>
        </w:rPr>
        <w:tab/>
      </w:r>
      <w:r>
        <w:rPr>
          <w:rFonts w:ascii="Verdana"/>
          <w:spacing w:val="-10"/>
          <w:sz w:val="14"/>
        </w:rPr>
        <w:t>1</w:t>
      </w:r>
      <w:r>
        <w:rPr>
          <w:rFonts w:ascii="Times New Roman"/>
          <w:sz w:val="14"/>
        </w:rPr>
        <w:tab/>
      </w:r>
      <w:r>
        <w:rPr>
          <w:rFonts w:ascii="Verdana"/>
          <w:spacing w:val="-10"/>
          <w:sz w:val="14"/>
        </w:rPr>
        <w:t>2</w:t>
      </w:r>
    </w:p>
    <w:p w14:paraId="7A6C4EFF" w14:textId="77777777" w:rsidR="00D645B0" w:rsidRDefault="00000000">
      <w:pPr>
        <w:pStyle w:val="BodyText"/>
        <w:spacing w:before="70" w:line="146" w:lineRule="exact"/>
        <w:ind w:left="463"/>
      </w:pPr>
      <w:r>
        <w:t>where</w:t>
      </w:r>
      <w:r>
        <w:rPr>
          <w:spacing w:val="25"/>
        </w:rPr>
        <w:t xml:space="preserve"> </w:t>
      </w:r>
      <w:r>
        <w:rPr>
          <w:rFonts w:ascii="Calibri" w:hAnsi="Calibri"/>
          <w:i/>
        </w:rPr>
        <w:t>σ</w:t>
      </w:r>
      <w:r>
        <w:rPr>
          <w:rFonts w:ascii="Verdana" w:hAnsi="Verdana"/>
          <w:vertAlign w:val="superscript"/>
        </w:rPr>
        <w:t>2</w:t>
      </w:r>
      <w:r>
        <w:rPr>
          <w:rFonts w:ascii="Calibri" w:hAnsi="Calibri"/>
        </w:rPr>
        <w:t>(</w:t>
      </w:r>
      <w:r>
        <w:rPr>
          <w:rFonts w:ascii="Calibri" w:hAnsi="Calibri"/>
          <w:i/>
        </w:rPr>
        <w:t>t</w:t>
      </w:r>
      <w:r>
        <w:rPr>
          <w:rFonts w:ascii="Calibri" w:hAnsi="Calibri"/>
        </w:rPr>
        <w:t>)</w:t>
      </w:r>
      <w:r>
        <w:rPr>
          <w:rFonts w:ascii="Calibri" w:hAnsi="Calibri"/>
          <w:spacing w:val="24"/>
        </w:rPr>
        <w:t xml:space="preserve"> </w:t>
      </w:r>
      <w:r>
        <w:t>and</w:t>
      </w:r>
      <w:r>
        <w:rPr>
          <w:spacing w:val="25"/>
        </w:rPr>
        <w:t xml:space="preserve"> </w:t>
      </w:r>
      <w:r>
        <w:rPr>
          <w:rFonts w:ascii="Calibri" w:hAnsi="Calibri"/>
          <w:i/>
        </w:rPr>
        <w:t>σ</w:t>
      </w:r>
      <w:r>
        <w:rPr>
          <w:rFonts w:ascii="Verdana" w:hAnsi="Verdana"/>
          <w:vertAlign w:val="superscript"/>
        </w:rPr>
        <w:t>2</w:t>
      </w:r>
      <w:r>
        <w:rPr>
          <w:rFonts w:ascii="Calibri" w:hAnsi="Calibri"/>
        </w:rPr>
        <w:t>(</w:t>
      </w:r>
      <w:r>
        <w:rPr>
          <w:rFonts w:ascii="Calibri" w:hAnsi="Calibri"/>
          <w:i/>
        </w:rPr>
        <w:t>t</w:t>
      </w:r>
      <w:r>
        <w:rPr>
          <w:rFonts w:ascii="Calibri" w:hAnsi="Calibri"/>
        </w:rPr>
        <w:t>)</w:t>
      </w:r>
      <w:r>
        <w:rPr>
          <w:rFonts w:ascii="Calibri" w:hAnsi="Calibri"/>
          <w:spacing w:val="24"/>
        </w:rPr>
        <w:t xml:space="preserve"> </w:t>
      </w:r>
      <w:r>
        <w:t>are</w:t>
      </w:r>
      <w:r>
        <w:rPr>
          <w:spacing w:val="25"/>
        </w:rPr>
        <w:t xml:space="preserve"> </w:t>
      </w:r>
      <w:r>
        <w:t>variances</w:t>
      </w:r>
      <w:r>
        <w:rPr>
          <w:spacing w:val="26"/>
        </w:rPr>
        <w:t xml:space="preserve"> </w:t>
      </w:r>
      <w:r>
        <w:t>of</w:t>
      </w:r>
      <w:r>
        <w:rPr>
          <w:spacing w:val="25"/>
        </w:rPr>
        <w:t xml:space="preserve"> </w:t>
      </w:r>
      <w:r>
        <w:t>the</w:t>
      </w:r>
      <w:r>
        <w:rPr>
          <w:spacing w:val="25"/>
        </w:rPr>
        <w:t xml:space="preserve"> </w:t>
      </w:r>
      <w:r>
        <w:rPr>
          <w:spacing w:val="-2"/>
        </w:rPr>
        <w:t>classes.</w:t>
      </w:r>
    </w:p>
    <w:p w14:paraId="281F9276" w14:textId="77777777" w:rsidR="00D645B0" w:rsidRDefault="00000000">
      <w:pPr>
        <w:tabs>
          <w:tab w:val="left" w:pos="2044"/>
        </w:tabs>
        <w:spacing w:line="135" w:lineRule="exact"/>
        <w:ind w:left="1153"/>
        <w:rPr>
          <w:rFonts w:ascii="Verdana"/>
          <w:sz w:val="14"/>
        </w:rPr>
      </w:pPr>
      <w:r>
        <w:rPr>
          <w:rFonts w:ascii="Verdana"/>
          <w:spacing w:val="-10"/>
          <w:sz w:val="14"/>
        </w:rPr>
        <w:t>1</w:t>
      </w:r>
      <w:r>
        <w:rPr>
          <w:rFonts w:ascii="Verdana"/>
          <w:sz w:val="14"/>
        </w:rPr>
        <w:tab/>
      </w:r>
      <w:r>
        <w:rPr>
          <w:rFonts w:ascii="Verdana"/>
          <w:spacing w:val="-10"/>
          <w:sz w:val="14"/>
        </w:rPr>
        <w:t>2</w:t>
      </w:r>
    </w:p>
    <w:p w14:paraId="5E427C3A" w14:textId="77777777" w:rsidR="00D645B0" w:rsidRDefault="00000000">
      <w:pPr>
        <w:pStyle w:val="BodyText"/>
        <w:spacing w:before="202" w:line="216" w:lineRule="auto"/>
        <w:ind w:left="159" w:right="161" w:firstLine="304"/>
        <w:jc w:val="both"/>
      </w:pPr>
      <w:r>
        <w:rPr>
          <w:noProof/>
        </w:rPr>
        <mc:AlternateContent>
          <mc:Choice Requires="wps">
            <w:drawing>
              <wp:anchor distT="0" distB="0" distL="0" distR="0" simplePos="0" relativeHeight="486692864" behindDoc="1" locked="0" layoutInCell="1" allowOverlap="1" wp14:anchorId="09587931" wp14:editId="222DFE8E">
                <wp:simplePos x="0" y="0"/>
                <wp:positionH relativeFrom="page">
                  <wp:posOffset>4187431</wp:posOffset>
                </wp:positionH>
                <wp:positionV relativeFrom="paragraph">
                  <wp:posOffset>218439</wp:posOffset>
                </wp:positionV>
                <wp:extent cx="73660" cy="8890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660" cy="88900"/>
                        </a:xfrm>
                        <a:prstGeom prst="rect">
                          <a:avLst/>
                        </a:prstGeom>
                      </wps:spPr>
                      <wps:txbx>
                        <w:txbxContent>
                          <w:p w14:paraId="0A49763D" w14:textId="77777777" w:rsidR="00D645B0" w:rsidRDefault="00000000">
                            <w:pPr>
                              <w:spacing w:line="139" w:lineRule="exact"/>
                              <w:rPr>
                                <w:rFonts w:ascii="Calibri"/>
                                <w:i/>
                                <w:sz w:val="14"/>
                              </w:rPr>
                            </w:pPr>
                            <w:r>
                              <w:rPr>
                                <w:rFonts w:ascii="Calibri"/>
                                <w:i/>
                                <w:spacing w:val="-10"/>
                                <w:w w:val="115"/>
                                <w:sz w:val="14"/>
                              </w:rPr>
                              <w:t>w</w:t>
                            </w:r>
                          </w:p>
                        </w:txbxContent>
                      </wps:txbx>
                      <wps:bodyPr wrap="square" lIns="0" tIns="0" rIns="0" bIns="0" rtlCol="0">
                        <a:noAutofit/>
                      </wps:bodyPr>
                    </wps:wsp>
                  </a:graphicData>
                </a:graphic>
              </wp:anchor>
            </w:drawing>
          </mc:Choice>
          <mc:Fallback>
            <w:pict>
              <v:shape w14:anchorId="09587931" id="Textbox 37" o:spid="_x0000_s1037" type="#_x0000_t202" style="position:absolute;left:0;text-align:left;margin-left:329.7pt;margin-top:17.2pt;width:5.8pt;height:7pt;z-index:-16623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" filled="f" stroked="f">
                <v:textbox inset="0,0,0,0">
                  <w:txbxContent>
                    <w:p w14:paraId="0A49763D" w14:textId="77777777" w:rsidR="00D645B0" w:rsidRDefault="00000000">
                      <w:pPr>
                        <w:spacing w:line="139" w:lineRule="exact"/>
                        <w:rPr>
                          <w:rFonts w:ascii="Calibri"/>
                          <w:i/>
                          <w:sz w:val="14"/>
                        </w:rPr>
                      </w:pPr>
                      <w:r>
                        <w:rPr>
                          <w:rFonts w:ascii="Calibri"/>
                          <w:i/>
                          <w:spacing w:val="-10"/>
                          <w:w w:val="115"/>
                          <w:sz w:val="14"/>
                        </w:rPr>
                        <w:t>w</w:t>
                      </w:r>
                    </w:p>
                  </w:txbxContent>
                </v:textbox>
                <w10:wrap anchorx="page"/>
              </v:shape>
            </w:pict>
          </mc:Fallback>
        </mc:AlternateContent>
      </w:r>
      <w:r>
        <w:rPr>
          <w:noProof/>
        </w:rPr>
        <mc:AlternateContent>
          <mc:Choice Requires="wps">
            <w:drawing>
              <wp:anchor distT="0" distB="0" distL="0" distR="0" simplePos="0" relativeHeight="15744512" behindDoc="0" locked="0" layoutInCell="1" allowOverlap="1" wp14:anchorId="598B5870" wp14:editId="51CCAC22">
                <wp:simplePos x="0" y="0"/>
                <wp:positionH relativeFrom="page">
                  <wp:posOffset>986701</wp:posOffset>
                </wp:positionH>
                <wp:positionV relativeFrom="paragraph">
                  <wp:posOffset>373849</wp:posOffset>
                </wp:positionV>
                <wp:extent cx="59690" cy="88900"/>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90" cy="88900"/>
                        </a:xfrm>
                        <a:prstGeom prst="rect">
                          <a:avLst/>
                        </a:prstGeom>
                      </wps:spPr>
                      <wps:txbx>
                        <w:txbxContent>
                          <w:p w14:paraId="095FA4AD" w14:textId="77777777" w:rsidR="00D645B0" w:rsidRDefault="00000000">
                            <w:pPr>
                              <w:spacing w:line="139" w:lineRule="exact"/>
                              <w:rPr>
                                <w:rFonts w:ascii="Calibri"/>
                                <w:i/>
                                <w:sz w:val="14"/>
                              </w:rPr>
                            </w:pPr>
                            <w:r>
                              <w:rPr>
                                <w:rFonts w:ascii="Calibri"/>
                                <w:i/>
                                <w:spacing w:val="-10"/>
                                <w:w w:val="135"/>
                                <w:sz w:val="14"/>
                              </w:rPr>
                              <w:t>T</w:t>
                            </w:r>
                          </w:p>
                        </w:txbxContent>
                      </wps:txbx>
                      <wps:bodyPr wrap="square" lIns="0" tIns="0" rIns="0" bIns="0" rtlCol="0">
                        <a:noAutofit/>
                      </wps:bodyPr>
                    </wps:wsp>
                  </a:graphicData>
                </a:graphic>
              </wp:anchor>
            </w:drawing>
          </mc:Choice>
          <mc:Fallback>
            <w:pict>
              <v:shape w14:anchorId="598B5870" id="Textbox 38" o:spid="_x0000_s1038" type="#_x0000_t202" style="position:absolute;left:0;text-align:left;margin-left:77.7pt;margin-top:29.45pt;width:4.7pt;height:7pt;z-index:15744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" filled="f" stroked="f">
                <v:textbox inset="0,0,0,0">
                  <w:txbxContent>
                    <w:p w14:paraId="095FA4AD" w14:textId="77777777" w:rsidR="00D645B0" w:rsidRDefault="00000000">
                      <w:pPr>
                        <w:spacing w:line="139" w:lineRule="exact"/>
                        <w:rPr>
                          <w:rFonts w:ascii="Calibri"/>
                          <w:i/>
                          <w:sz w:val="14"/>
                        </w:rPr>
                      </w:pPr>
                      <w:r>
                        <w:rPr>
                          <w:rFonts w:ascii="Calibri"/>
                          <w:i/>
                          <w:spacing w:val="-10"/>
                          <w:w w:val="135"/>
                          <w:sz w:val="14"/>
                        </w:rPr>
                        <w:t>T</w:t>
                      </w:r>
                    </w:p>
                  </w:txbxContent>
                </v:textbox>
                <w10:wrap anchorx="page"/>
              </v:shape>
            </w:pict>
          </mc:Fallback>
        </mc:AlternateContent>
      </w:r>
      <w:r>
        <w:t>Otsu’s</w:t>
      </w:r>
      <w:r>
        <w:rPr>
          <w:spacing w:val="-12"/>
        </w:rPr>
        <w:t xml:space="preserve"> </w:t>
      </w:r>
      <w:r>
        <w:t xml:space="preserve">method chooses the threshold </w:t>
      </w:r>
      <w:r>
        <w:rPr>
          <w:rFonts w:ascii="Calibri" w:hAnsi="Calibri"/>
          <w:i/>
        </w:rPr>
        <w:t>t</w:t>
      </w:r>
      <w:r>
        <w:rPr>
          <w:rFonts w:ascii="Lucida Sans Unicode" w:hAnsi="Lucida Sans Unicode"/>
          <w:vertAlign w:val="superscript"/>
        </w:rPr>
        <w:t>∗</w:t>
      </w:r>
      <w:r>
        <w:rPr>
          <w:rFonts w:ascii="Lucida Sans Unicode" w:hAnsi="Lucida Sans Unicode"/>
          <w:spacing w:val="-6"/>
        </w:rPr>
        <w:t xml:space="preserve"> </w:t>
      </w:r>
      <w:r>
        <w:t xml:space="preserve">that minimizes </w:t>
      </w:r>
      <w:r>
        <w:rPr>
          <w:rFonts w:ascii="Calibri" w:hAnsi="Calibri"/>
          <w:i/>
        </w:rPr>
        <w:t>σ</w:t>
      </w:r>
      <w:r>
        <w:rPr>
          <w:rFonts w:ascii="Verdana" w:hAnsi="Verdana"/>
          <w:vertAlign w:val="superscript"/>
        </w:rPr>
        <w:t>2</w:t>
      </w:r>
      <w:r>
        <w:rPr>
          <w:rFonts w:ascii="Verdana" w:hAnsi="Verdana"/>
          <w:spacing w:val="-18"/>
        </w:rPr>
        <w:t xml:space="preserve"> </w:t>
      </w:r>
      <w:r>
        <w:rPr>
          <w:rFonts w:ascii="Calibri" w:hAnsi="Calibri"/>
        </w:rPr>
        <w:t>(</w:t>
      </w:r>
      <w:r>
        <w:rPr>
          <w:rFonts w:ascii="Calibri" w:hAnsi="Calibri"/>
          <w:i/>
        </w:rPr>
        <w:t>t</w:t>
      </w:r>
      <w:r>
        <w:rPr>
          <w:rFonts w:ascii="Calibri" w:hAnsi="Calibri"/>
        </w:rPr>
        <w:t>)</w:t>
      </w:r>
      <w:r>
        <w:t>.</w:t>
      </w:r>
      <w:r>
        <w:rPr>
          <w:spacing w:val="27"/>
        </w:rPr>
        <w:t xml:space="preserve"> </w:t>
      </w:r>
      <w:r>
        <w:t xml:space="preserve">Equivalently, because the total variance </w:t>
      </w:r>
      <w:r>
        <w:rPr>
          <w:rFonts w:ascii="Calibri" w:hAnsi="Calibri"/>
          <w:i/>
        </w:rPr>
        <w:t>σ</w:t>
      </w:r>
      <w:r>
        <w:rPr>
          <w:rFonts w:ascii="Verdana" w:hAnsi="Verdana"/>
          <w:vertAlign w:val="superscript"/>
        </w:rPr>
        <w:t>2</w:t>
      </w:r>
      <w:r>
        <w:rPr>
          <w:rFonts w:ascii="Verdana" w:hAnsi="Verdana"/>
          <w:spacing w:val="-8"/>
        </w:rPr>
        <w:t xml:space="preserve"> </w:t>
      </w:r>
      <w:r>
        <w:t>is</w:t>
      </w:r>
      <w:r>
        <w:rPr>
          <w:spacing w:val="-7"/>
        </w:rPr>
        <w:t xml:space="preserve"> </w:t>
      </w:r>
      <w:r>
        <w:t>constant</w:t>
      </w:r>
      <w:r>
        <w:rPr>
          <w:spacing w:val="-7"/>
        </w:rPr>
        <w:t xml:space="preserve"> </w:t>
      </w:r>
      <w:r>
        <w:t>for</w:t>
      </w:r>
      <w:r>
        <w:rPr>
          <w:spacing w:val="-7"/>
        </w:rPr>
        <w:t xml:space="preserve"> </w:t>
      </w:r>
      <w:r>
        <w:t>the</w:t>
      </w:r>
      <w:r>
        <w:rPr>
          <w:spacing w:val="-7"/>
        </w:rPr>
        <w:t xml:space="preserve"> </w:t>
      </w:r>
      <w:r>
        <w:t>image,</w:t>
      </w:r>
      <w:r>
        <w:rPr>
          <w:spacing w:val="-6"/>
        </w:rPr>
        <w:t xml:space="preserve"> </w:t>
      </w:r>
      <w:r>
        <w:t>minimizing</w:t>
      </w:r>
      <w:r>
        <w:rPr>
          <w:spacing w:val="-7"/>
        </w:rPr>
        <w:t xml:space="preserve"> </w:t>
      </w:r>
      <w:r>
        <w:t>within-class</w:t>
      </w:r>
      <w:r>
        <w:rPr>
          <w:spacing w:val="-7"/>
        </w:rPr>
        <w:t xml:space="preserve"> </w:t>
      </w:r>
      <w:r>
        <w:t>variance</w:t>
      </w:r>
      <w:r>
        <w:rPr>
          <w:spacing w:val="-7"/>
        </w:rPr>
        <w:t xml:space="preserve"> </w:t>
      </w:r>
      <w:r>
        <w:t>is</w:t>
      </w:r>
      <w:r>
        <w:rPr>
          <w:spacing w:val="-7"/>
        </w:rPr>
        <w:t xml:space="preserve"> </w:t>
      </w:r>
      <w:r>
        <w:t>the</w:t>
      </w:r>
      <w:r>
        <w:rPr>
          <w:spacing w:val="-7"/>
        </w:rPr>
        <w:t xml:space="preserve"> </w:t>
      </w:r>
      <w:r>
        <w:t>same</w:t>
      </w:r>
      <w:r>
        <w:rPr>
          <w:spacing w:val="-7"/>
        </w:rPr>
        <w:t xml:space="preserve"> </w:t>
      </w:r>
      <w:r>
        <w:t>as</w:t>
      </w:r>
      <w:r>
        <w:rPr>
          <w:spacing w:val="-7"/>
        </w:rPr>
        <w:t xml:space="preserve"> </w:t>
      </w:r>
      <w:r>
        <w:t>maximizing</w:t>
      </w:r>
      <w:r>
        <w:rPr>
          <w:spacing w:val="-7"/>
        </w:rPr>
        <w:t xml:space="preserve"> </w:t>
      </w:r>
      <w:r>
        <w:t>the</w:t>
      </w:r>
      <w:r>
        <w:rPr>
          <w:spacing w:val="-7"/>
        </w:rPr>
        <w:t xml:space="preserve"> </w:t>
      </w:r>
      <w:r>
        <w:t xml:space="preserve">between-class </w:t>
      </w:r>
      <w:r>
        <w:rPr>
          <w:spacing w:val="-2"/>
        </w:rPr>
        <w:t>variance:</w:t>
      </w:r>
    </w:p>
    <w:p w14:paraId="37A4A239" w14:textId="77777777" w:rsidR="00D645B0" w:rsidRDefault="00000000">
      <w:pPr>
        <w:spacing w:before="216"/>
        <w:ind w:left="946" w:right="954"/>
        <w:jc w:val="center"/>
        <w:rPr>
          <w:rFonts w:ascii="Verdana" w:hAnsi="Verdana"/>
          <w:sz w:val="20"/>
        </w:rPr>
      </w:pPr>
      <w:r>
        <w:rPr>
          <w:rFonts w:ascii="Verdana" w:hAnsi="Verdana"/>
          <w:noProof/>
          <w:sz w:val="20"/>
        </w:rPr>
        <mc:AlternateContent>
          <mc:Choice Requires="wps">
            <w:drawing>
              <wp:anchor distT="0" distB="0" distL="0" distR="0" simplePos="0" relativeHeight="486693888" behindDoc="1" locked="0" layoutInCell="1" allowOverlap="1" wp14:anchorId="33F48053" wp14:editId="45EBC02D">
                <wp:simplePos x="0" y="0"/>
                <wp:positionH relativeFrom="page">
                  <wp:posOffset>2931541</wp:posOffset>
                </wp:positionH>
                <wp:positionV relativeFrom="paragraph">
                  <wp:posOffset>241573</wp:posOffset>
                </wp:positionV>
                <wp:extent cx="45085" cy="8890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085" cy="88900"/>
                        </a:xfrm>
                        <a:prstGeom prst="rect">
                          <a:avLst/>
                        </a:prstGeom>
                      </wps:spPr>
                      <wps:txbx>
                        <w:txbxContent>
                          <w:p w14:paraId="07D68849" w14:textId="77777777" w:rsidR="00D645B0" w:rsidRDefault="00000000">
                            <w:pPr>
                              <w:spacing w:line="139" w:lineRule="exact"/>
                              <w:rPr>
                                <w:rFonts w:ascii="Calibri"/>
                                <w:i/>
                                <w:sz w:val="14"/>
                              </w:rPr>
                            </w:pPr>
                            <w:r>
                              <w:rPr>
                                <w:rFonts w:ascii="Calibri"/>
                                <w:i/>
                                <w:spacing w:val="-12"/>
                                <w:sz w:val="14"/>
                              </w:rPr>
                              <w:t>b</w:t>
                            </w:r>
                          </w:p>
                        </w:txbxContent>
                      </wps:txbx>
                      <wps:bodyPr wrap="square" lIns="0" tIns="0" rIns="0" bIns="0" rtlCol="0">
                        <a:noAutofit/>
                      </wps:bodyPr>
                    </wps:wsp>
                  </a:graphicData>
                </a:graphic>
              </wp:anchor>
            </w:drawing>
          </mc:Choice>
          <mc:Fallback>
            <w:pict>
              <v:shape w14:anchorId="33F48053" id="Textbox 39" o:spid="_x0000_s1039" type="#_x0000_t202" style="position:absolute;left:0;text-align:left;margin-left:230.85pt;margin-top:19pt;width:3.55pt;height:7pt;z-index:-16622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" filled="f" stroked="f">
                <v:textbox inset="0,0,0,0">
                  <w:txbxContent>
                    <w:p w14:paraId="07D68849" w14:textId="77777777" w:rsidR="00D645B0" w:rsidRDefault="00000000">
                      <w:pPr>
                        <w:spacing w:line="139" w:lineRule="exact"/>
                        <w:rPr>
                          <w:rFonts w:ascii="Calibri"/>
                          <w:i/>
                          <w:sz w:val="14"/>
                        </w:rPr>
                      </w:pPr>
                      <w:r>
                        <w:rPr>
                          <w:rFonts w:ascii="Calibri"/>
                          <w:i/>
                          <w:spacing w:val="-12"/>
                          <w:sz w:val="14"/>
                        </w:rPr>
                        <w:t>b</w:t>
                      </w:r>
                    </w:p>
                  </w:txbxContent>
                </v:textbox>
                <w10:wrap anchorx="page"/>
              </v:shape>
            </w:pict>
          </mc:Fallback>
        </mc:AlternateContent>
      </w:r>
      <w:r>
        <w:rPr>
          <w:rFonts w:ascii="Calibri" w:hAnsi="Calibri"/>
          <w:i/>
          <w:w w:val="110"/>
          <w:sz w:val="20"/>
        </w:rPr>
        <w:t>σ</w:t>
      </w:r>
      <w:r>
        <w:rPr>
          <w:rFonts w:ascii="Verdana" w:hAnsi="Verdana"/>
          <w:w w:val="110"/>
          <w:sz w:val="20"/>
          <w:vertAlign w:val="superscript"/>
        </w:rPr>
        <w:t>2</w:t>
      </w:r>
      <w:r>
        <w:rPr>
          <w:rFonts w:ascii="Calibri" w:hAnsi="Calibri"/>
          <w:w w:val="110"/>
          <w:sz w:val="20"/>
        </w:rPr>
        <w:t>(</w:t>
      </w:r>
      <w:r>
        <w:rPr>
          <w:rFonts w:ascii="Calibri" w:hAnsi="Calibri"/>
          <w:i/>
          <w:w w:val="110"/>
          <w:sz w:val="20"/>
        </w:rPr>
        <w:t>t</w:t>
      </w:r>
      <w:r>
        <w:rPr>
          <w:rFonts w:ascii="Calibri" w:hAnsi="Calibri"/>
          <w:w w:val="110"/>
          <w:sz w:val="20"/>
        </w:rPr>
        <w:t>)</w:t>
      </w:r>
      <w:r>
        <w:rPr>
          <w:rFonts w:ascii="Calibri" w:hAnsi="Calibri"/>
          <w:spacing w:val="10"/>
          <w:w w:val="110"/>
          <w:sz w:val="20"/>
        </w:rPr>
        <w:t xml:space="preserve"> </w:t>
      </w:r>
      <w:r>
        <w:rPr>
          <w:rFonts w:ascii="Calibri" w:hAnsi="Calibri"/>
          <w:w w:val="110"/>
          <w:sz w:val="20"/>
        </w:rPr>
        <w:t>=</w:t>
      </w:r>
      <w:r>
        <w:rPr>
          <w:rFonts w:ascii="Calibri" w:hAnsi="Calibri"/>
          <w:spacing w:val="11"/>
          <w:w w:val="110"/>
          <w:sz w:val="20"/>
        </w:rPr>
        <w:t xml:space="preserve"> </w:t>
      </w:r>
      <w:r>
        <w:rPr>
          <w:rFonts w:ascii="Calibri" w:hAnsi="Calibri"/>
          <w:i/>
          <w:w w:val="110"/>
          <w:sz w:val="20"/>
        </w:rPr>
        <w:t>ω</w:t>
      </w:r>
      <w:r>
        <w:rPr>
          <w:rFonts w:ascii="Verdana" w:hAnsi="Verdana"/>
          <w:w w:val="110"/>
          <w:sz w:val="20"/>
          <w:vertAlign w:val="subscript"/>
        </w:rPr>
        <w:t>1</w:t>
      </w:r>
      <w:r>
        <w:rPr>
          <w:rFonts w:ascii="Calibri" w:hAnsi="Calibri"/>
          <w:w w:val="110"/>
          <w:sz w:val="20"/>
        </w:rPr>
        <w:t>(</w:t>
      </w:r>
      <w:r>
        <w:rPr>
          <w:rFonts w:ascii="Calibri" w:hAnsi="Calibri"/>
          <w:i/>
          <w:w w:val="110"/>
          <w:sz w:val="20"/>
        </w:rPr>
        <w:t>t</w:t>
      </w:r>
      <w:r>
        <w:rPr>
          <w:rFonts w:ascii="Calibri" w:hAnsi="Calibri"/>
          <w:w w:val="110"/>
          <w:sz w:val="20"/>
        </w:rPr>
        <w:t>)</w:t>
      </w:r>
      <w:r>
        <w:rPr>
          <w:rFonts w:ascii="Calibri" w:hAnsi="Calibri"/>
          <w:i/>
          <w:w w:val="110"/>
          <w:sz w:val="20"/>
        </w:rPr>
        <w:t>ω</w:t>
      </w:r>
      <w:r>
        <w:rPr>
          <w:rFonts w:ascii="Verdana" w:hAnsi="Verdana"/>
          <w:w w:val="110"/>
          <w:sz w:val="20"/>
          <w:vertAlign w:val="subscript"/>
        </w:rPr>
        <w:t>2</w:t>
      </w:r>
      <w:r>
        <w:rPr>
          <w:rFonts w:ascii="Calibri" w:hAnsi="Calibri"/>
          <w:w w:val="110"/>
          <w:sz w:val="20"/>
        </w:rPr>
        <w:t>(</w:t>
      </w:r>
      <w:r>
        <w:rPr>
          <w:rFonts w:ascii="Calibri" w:hAnsi="Calibri"/>
          <w:i/>
          <w:w w:val="110"/>
          <w:sz w:val="20"/>
        </w:rPr>
        <w:t>t</w:t>
      </w:r>
      <w:r>
        <w:rPr>
          <w:rFonts w:ascii="Calibri" w:hAnsi="Calibri"/>
          <w:w w:val="110"/>
          <w:sz w:val="20"/>
        </w:rPr>
        <w:t>)[</w:t>
      </w:r>
      <w:r>
        <w:rPr>
          <w:rFonts w:ascii="Calibri" w:hAnsi="Calibri"/>
          <w:i/>
          <w:w w:val="110"/>
          <w:sz w:val="20"/>
        </w:rPr>
        <w:t>µ</w:t>
      </w:r>
      <w:r>
        <w:rPr>
          <w:rFonts w:ascii="Verdana" w:hAnsi="Verdana"/>
          <w:w w:val="110"/>
          <w:sz w:val="20"/>
          <w:vertAlign w:val="subscript"/>
        </w:rPr>
        <w:t>1</w:t>
      </w:r>
      <w:r>
        <w:rPr>
          <w:rFonts w:ascii="Calibri" w:hAnsi="Calibri"/>
          <w:w w:val="110"/>
          <w:sz w:val="20"/>
        </w:rPr>
        <w:t>(</w:t>
      </w:r>
      <w:r>
        <w:rPr>
          <w:rFonts w:ascii="Calibri" w:hAnsi="Calibri"/>
          <w:i/>
          <w:w w:val="110"/>
          <w:sz w:val="20"/>
        </w:rPr>
        <w:t>t</w:t>
      </w:r>
      <w:r>
        <w:rPr>
          <w:rFonts w:ascii="Calibri" w:hAnsi="Calibri"/>
          <w:w w:val="110"/>
          <w:sz w:val="20"/>
        </w:rPr>
        <w:t>)</w:t>
      </w:r>
      <w:r>
        <w:rPr>
          <w:rFonts w:ascii="Calibri" w:hAnsi="Calibri"/>
          <w:spacing w:val="-1"/>
          <w:w w:val="110"/>
          <w:sz w:val="20"/>
        </w:rPr>
        <w:t xml:space="preserve"> </w:t>
      </w:r>
      <w:r>
        <w:rPr>
          <w:rFonts w:ascii="Lucida Sans Unicode" w:hAnsi="Lucida Sans Unicode"/>
          <w:w w:val="110"/>
          <w:sz w:val="20"/>
        </w:rPr>
        <w:t>−</w:t>
      </w:r>
      <w:r>
        <w:rPr>
          <w:rFonts w:ascii="Lucida Sans Unicode" w:hAnsi="Lucida Sans Unicode"/>
          <w:spacing w:val="-22"/>
          <w:w w:val="110"/>
          <w:sz w:val="20"/>
        </w:rPr>
        <w:t xml:space="preserve"> </w:t>
      </w:r>
      <w:r>
        <w:rPr>
          <w:rFonts w:ascii="Calibri" w:hAnsi="Calibri"/>
          <w:i/>
          <w:spacing w:val="-2"/>
          <w:w w:val="110"/>
          <w:sz w:val="20"/>
        </w:rPr>
        <w:t>µ</w:t>
      </w:r>
      <w:r>
        <w:rPr>
          <w:rFonts w:ascii="Verdana" w:hAnsi="Verdana"/>
          <w:spacing w:val="-2"/>
          <w:w w:val="110"/>
          <w:sz w:val="20"/>
          <w:vertAlign w:val="subscript"/>
        </w:rPr>
        <w:t>2</w:t>
      </w:r>
      <w:r>
        <w:rPr>
          <w:rFonts w:ascii="Calibri" w:hAnsi="Calibri"/>
          <w:spacing w:val="-2"/>
          <w:w w:val="110"/>
          <w:sz w:val="20"/>
        </w:rPr>
        <w:t>(</w:t>
      </w:r>
      <w:r>
        <w:rPr>
          <w:rFonts w:ascii="Calibri" w:hAnsi="Calibri"/>
          <w:i/>
          <w:spacing w:val="-2"/>
          <w:w w:val="110"/>
          <w:sz w:val="20"/>
        </w:rPr>
        <w:t>t</w:t>
      </w:r>
      <w:r>
        <w:rPr>
          <w:rFonts w:ascii="Calibri" w:hAnsi="Calibri"/>
          <w:spacing w:val="-2"/>
          <w:w w:val="110"/>
          <w:sz w:val="20"/>
        </w:rPr>
        <w:t>)]</w:t>
      </w:r>
      <w:r>
        <w:rPr>
          <w:rFonts w:ascii="Verdana" w:hAnsi="Verdana"/>
          <w:spacing w:val="-2"/>
          <w:w w:val="110"/>
          <w:sz w:val="20"/>
          <w:vertAlign w:val="superscript"/>
        </w:rPr>
        <w:t>2</w:t>
      </w:r>
    </w:p>
    <w:p w14:paraId="41F046CA" w14:textId="77777777" w:rsidR="00D645B0" w:rsidRDefault="00000000">
      <w:pPr>
        <w:pStyle w:val="BodyText"/>
        <w:spacing w:before="51"/>
        <w:ind w:left="463"/>
      </w:pPr>
      <w:r>
        <w:t>The</w:t>
      </w:r>
      <w:r>
        <w:rPr>
          <w:spacing w:val="14"/>
        </w:rPr>
        <w:t xml:space="preserve"> </w:t>
      </w:r>
      <w:r>
        <w:t>optimal</w:t>
      </w:r>
      <w:r>
        <w:rPr>
          <w:spacing w:val="14"/>
        </w:rPr>
        <w:t xml:space="preserve"> </w:t>
      </w:r>
      <w:proofErr w:type="gramStart"/>
      <w:r>
        <w:t>threshold</w:t>
      </w:r>
      <w:r>
        <w:rPr>
          <w:spacing w:val="14"/>
        </w:rPr>
        <w:t xml:space="preserve"> </w:t>
      </w:r>
      <w:r>
        <w:rPr>
          <w:rFonts w:ascii="Calibri" w:hAnsi="Calibri"/>
          <w:i/>
        </w:rPr>
        <w:t>t</w:t>
      </w:r>
      <w:r>
        <w:rPr>
          <w:rFonts w:ascii="Lucida Sans Unicode" w:hAnsi="Lucida Sans Unicode"/>
          <w:vertAlign w:val="superscript"/>
        </w:rPr>
        <w:t>∗</w:t>
      </w:r>
      <w:proofErr w:type="gramEnd"/>
      <w:r>
        <w:rPr>
          <w:rFonts w:ascii="Lucida Sans Unicode" w:hAnsi="Lucida Sans Unicode"/>
          <w:spacing w:val="4"/>
        </w:rPr>
        <w:t xml:space="preserve"> </w:t>
      </w:r>
      <w:r>
        <w:rPr>
          <w:spacing w:val="-2"/>
        </w:rPr>
        <w:t>satisfies:</w:t>
      </w:r>
    </w:p>
    <w:p w14:paraId="39D8844E" w14:textId="77777777" w:rsidR="00D645B0" w:rsidRDefault="00000000">
      <w:pPr>
        <w:pStyle w:val="BodyText"/>
        <w:spacing w:before="171" w:line="164" w:lineRule="exact"/>
        <w:ind w:left="946" w:right="946"/>
        <w:jc w:val="center"/>
        <w:rPr>
          <w:rFonts w:ascii="Calibri" w:hAnsi="Calibri"/>
        </w:rPr>
      </w:pPr>
      <w:r>
        <w:rPr>
          <w:rFonts w:ascii="Calibri" w:hAnsi="Calibri"/>
          <w:i/>
          <w:w w:val="110"/>
        </w:rPr>
        <w:t>t</w:t>
      </w:r>
      <w:r>
        <w:rPr>
          <w:rFonts w:ascii="Lucida Sans Unicode" w:hAnsi="Lucida Sans Unicode"/>
          <w:w w:val="110"/>
          <w:vertAlign w:val="superscript"/>
        </w:rPr>
        <w:t>∗</w:t>
      </w:r>
      <w:r>
        <w:rPr>
          <w:rFonts w:ascii="Lucida Sans Unicode" w:hAnsi="Lucida Sans Unicode"/>
          <w:spacing w:val="-10"/>
          <w:w w:val="110"/>
        </w:rPr>
        <w:t xml:space="preserve"> </w:t>
      </w:r>
      <w:r>
        <w:rPr>
          <w:rFonts w:ascii="Calibri" w:hAnsi="Calibri"/>
          <w:w w:val="110"/>
        </w:rPr>
        <w:t>=</w:t>
      </w:r>
      <w:r>
        <w:rPr>
          <w:rFonts w:ascii="Calibri" w:hAnsi="Calibri"/>
          <w:spacing w:val="3"/>
          <w:w w:val="110"/>
        </w:rPr>
        <w:t xml:space="preserve"> </w:t>
      </w:r>
      <w:proofErr w:type="spellStart"/>
      <w:r>
        <w:rPr>
          <w:rFonts w:ascii="Calibri" w:hAnsi="Calibri"/>
          <w:w w:val="110"/>
        </w:rPr>
        <w:t>arg</w:t>
      </w:r>
      <w:proofErr w:type="spellEnd"/>
      <w:r>
        <w:rPr>
          <w:rFonts w:ascii="Calibri" w:hAnsi="Calibri"/>
          <w:spacing w:val="-14"/>
          <w:w w:val="110"/>
        </w:rPr>
        <w:t xml:space="preserve"> </w:t>
      </w:r>
      <w:r>
        <w:rPr>
          <w:rFonts w:ascii="Calibri" w:hAnsi="Calibri"/>
          <w:w w:val="110"/>
        </w:rPr>
        <w:t>max</w:t>
      </w:r>
      <w:r>
        <w:rPr>
          <w:rFonts w:ascii="Calibri" w:hAnsi="Calibri"/>
          <w:spacing w:val="-17"/>
          <w:w w:val="110"/>
        </w:rPr>
        <w:t xml:space="preserve"> </w:t>
      </w:r>
      <w:r>
        <w:rPr>
          <w:rFonts w:ascii="Calibri" w:hAnsi="Calibri"/>
          <w:i/>
          <w:spacing w:val="-4"/>
          <w:w w:val="110"/>
        </w:rPr>
        <w:t>σ</w:t>
      </w:r>
      <w:r>
        <w:rPr>
          <w:rFonts w:ascii="Verdana" w:hAnsi="Verdana"/>
          <w:spacing w:val="-4"/>
          <w:w w:val="110"/>
          <w:vertAlign w:val="superscript"/>
        </w:rPr>
        <w:t>2</w:t>
      </w:r>
      <w:r>
        <w:rPr>
          <w:rFonts w:ascii="Calibri" w:hAnsi="Calibri"/>
          <w:spacing w:val="-4"/>
          <w:w w:val="110"/>
        </w:rPr>
        <w:t>(</w:t>
      </w:r>
      <w:r>
        <w:rPr>
          <w:rFonts w:ascii="Calibri" w:hAnsi="Calibri"/>
          <w:i/>
          <w:spacing w:val="-4"/>
          <w:w w:val="110"/>
        </w:rPr>
        <w:t>t</w:t>
      </w:r>
      <w:r>
        <w:rPr>
          <w:rFonts w:ascii="Calibri" w:hAnsi="Calibri"/>
          <w:spacing w:val="-4"/>
          <w:w w:val="110"/>
        </w:rPr>
        <w:t>)</w:t>
      </w:r>
    </w:p>
    <w:p w14:paraId="425884C5" w14:textId="77777777" w:rsidR="00D645B0" w:rsidRDefault="00000000">
      <w:pPr>
        <w:tabs>
          <w:tab w:val="left" w:pos="1006"/>
        </w:tabs>
        <w:spacing w:line="187" w:lineRule="auto"/>
        <w:ind w:left="644"/>
        <w:jc w:val="center"/>
        <w:rPr>
          <w:rFonts w:ascii="Calibri"/>
          <w:i/>
          <w:sz w:val="14"/>
        </w:rPr>
      </w:pPr>
      <w:r>
        <w:rPr>
          <w:rFonts w:ascii="Calibri"/>
          <w:i/>
          <w:spacing w:val="-10"/>
          <w:w w:val="115"/>
          <w:position w:val="-6"/>
          <w:sz w:val="14"/>
        </w:rPr>
        <w:t>t</w:t>
      </w:r>
      <w:r>
        <w:rPr>
          <w:rFonts w:ascii="Calibri"/>
          <w:i/>
          <w:position w:val="-6"/>
          <w:sz w:val="14"/>
        </w:rPr>
        <w:tab/>
      </w:r>
      <w:r>
        <w:rPr>
          <w:rFonts w:ascii="Calibri"/>
          <w:i/>
          <w:spacing w:val="-10"/>
          <w:w w:val="115"/>
          <w:sz w:val="14"/>
        </w:rPr>
        <w:t>b</w:t>
      </w:r>
    </w:p>
    <w:p w14:paraId="58EA4AA3" w14:textId="77777777" w:rsidR="00D645B0" w:rsidRDefault="00000000">
      <w:pPr>
        <w:pStyle w:val="BodyText"/>
        <w:spacing w:before="77" w:line="244" w:lineRule="auto"/>
        <w:ind w:left="165" w:right="160" w:firstLine="298"/>
        <w:jc w:val="both"/>
      </w:pPr>
      <w:r>
        <w:t xml:space="preserve">This approach finds the threshold that best separates the intensity histogram into two classes with </w:t>
      </w:r>
      <w:r>
        <w:rPr>
          <w:spacing w:val="-2"/>
        </w:rPr>
        <w:t>maximal distinction between their means, giving effective segmentation especially for bimodal histograms.</w:t>
      </w:r>
    </w:p>
    <w:p w14:paraId="2F3E3D96" w14:textId="77777777" w:rsidR="00D645B0" w:rsidRDefault="00D645B0">
      <w:pPr>
        <w:pStyle w:val="BodyText"/>
        <w:spacing w:before="4"/>
      </w:pPr>
    </w:p>
    <w:p w14:paraId="01CD6C54" w14:textId="77777777" w:rsidR="00D645B0" w:rsidRDefault="00000000">
      <w:pPr>
        <w:pStyle w:val="BodyText"/>
        <w:spacing w:line="244" w:lineRule="auto"/>
        <w:ind w:left="159" w:right="160" w:firstLine="304"/>
        <w:jc w:val="both"/>
      </w:pPr>
      <w:r>
        <w:rPr>
          <w:rFonts w:ascii="Georgia"/>
          <w:b/>
        </w:rPr>
        <w:t xml:space="preserve">Adaptive Gaussian Thresholding </w:t>
      </w:r>
      <w:r>
        <w:t>is a local image binarization technique where the threshold value varies across the image depending on the local pixel intensities.</w:t>
      </w:r>
      <w:r>
        <w:rPr>
          <w:spacing w:val="40"/>
        </w:rPr>
        <w:t xml:space="preserve"> </w:t>
      </w:r>
      <w:r>
        <w:t>Instead of using a single global threshold</w:t>
      </w:r>
      <w:r>
        <w:rPr>
          <w:spacing w:val="25"/>
        </w:rPr>
        <w:t xml:space="preserve"> </w:t>
      </w:r>
      <w:r>
        <w:t>for</w:t>
      </w:r>
      <w:r>
        <w:rPr>
          <w:spacing w:val="25"/>
        </w:rPr>
        <w:t xml:space="preserve"> </w:t>
      </w:r>
      <w:r>
        <w:t>the</w:t>
      </w:r>
      <w:r>
        <w:rPr>
          <w:spacing w:val="25"/>
        </w:rPr>
        <w:t xml:space="preserve"> </w:t>
      </w:r>
      <w:r>
        <w:t>entire</w:t>
      </w:r>
      <w:r>
        <w:rPr>
          <w:spacing w:val="25"/>
        </w:rPr>
        <w:t xml:space="preserve"> </w:t>
      </w:r>
      <w:r>
        <w:t>image,</w:t>
      </w:r>
      <w:r>
        <w:rPr>
          <w:spacing w:val="26"/>
        </w:rPr>
        <w:t xml:space="preserve"> </w:t>
      </w:r>
      <w:r>
        <w:t>it</w:t>
      </w:r>
      <w:r>
        <w:rPr>
          <w:spacing w:val="25"/>
        </w:rPr>
        <w:t xml:space="preserve"> </w:t>
      </w:r>
      <w:r>
        <w:t>calculates</w:t>
      </w:r>
      <w:r>
        <w:rPr>
          <w:spacing w:val="25"/>
        </w:rPr>
        <w:t xml:space="preserve"> </w:t>
      </w:r>
      <w:r>
        <w:t>a</w:t>
      </w:r>
      <w:r>
        <w:rPr>
          <w:spacing w:val="25"/>
        </w:rPr>
        <w:t xml:space="preserve"> </w:t>
      </w:r>
      <w:r>
        <w:t>threshold</w:t>
      </w:r>
      <w:r>
        <w:rPr>
          <w:spacing w:val="25"/>
        </w:rPr>
        <w:t xml:space="preserve"> </w:t>
      </w:r>
      <w:r>
        <w:t>for</w:t>
      </w:r>
      <w:r>
        <w:rPr>
          <w:spacing w:val="25"/>
        </w:rPr>
        <w:t xml:space="preserve"> </w:t>
      </w:r>
      <w:r>
        <w:t>each</w:t>
      </w:r>
      <w:r>
        <w:rPr>
          <w:spacing w:val="25"/>
        </w:rPr>
        <w:t xml:space="preserve"> </w:t>
      </w:r>
      <w:r>
        <w:t>pixel</w:t>
      </w:r>
      <w:r>
        <w:rPr>
          <w:spacing w:val="25"/>
        </w:rPr>
        <w:t xml:space="preserve"> </w:t>
      </w:r>
      <w:r>
        <w:t>based</w:t>
      </w:r>
      <w:r>
        <w:rPr>
          <w:spacing w:val="25"/>
        </w:rPr>
        <w:t xml:space="preserve"> </w:t>
      </w:r>
      <w:r>
        <w:t>on</w:t>
      </w:r>
      <w:r>
        <w:rPr>
          <w:spacing w:val="25"/>
        </w:rPr>
        <w:t xml:space="preserve"> </w:t>
      </w:r>
      <w:r>
        <w:t>a</w:t>
      </w:r>
      <w:r>
        <w:rPr>
          <w:spacing w:val="25"/>
        </w:rPr>
        <w:t xml:space="preserve"> </w:t>
      </w:r>
      <w:r>
        <w:t>weighted</w:t>
      </w:r>
      <w:r>
        <w:rPr>
          <w:spacing w:val="25"/>
        </w:rPr>
        <w:t xml:space="preserve"> </w:t>
      </w:r>
      <w:r>
        <w:t>average</w:t>
      </w:r>
      <w:r>
        <w:rPr>
          <w:spacing w:val="25"/>
        </w:rPr>
        <w:t xml:space="preserve"> </w:t>
      </w:r>
      <w:r>
        <w:t>of the surrounding pixel values in a local neighborhood.</w:t>
      </w:r>
      <w:r>
        <w:rPr>
          <w:spacing w:val="40"/>
        </w:rPr>
        <w:t xml:space="preserve"> </w:t>
      </w:r>
      <w:r>
        <w:t>The weights follow a 2D Gaussian distribution centered on the pixel, emphasizing closer pixels more heavily. The local threshold is computed as this Gaussian-weighted mean minus an offset constant.</w:t>
      </w:r>
      <w:r>
        <w:rPr>
          <w:spacing w:val="40"/>
        </w:rPr>
        <w:t xml:space="preserve"> </w:t>
      </w:r>
      <w:r>
        <w:t>Pixels brighter than this threshold are set to one</w:t>
      </w:r>
      <w:r>
        <w:rPr>
          <w:spacing w:val="80"/>
        </w:rPr>
        <w:t xml:space="preserve"> </w:t>
      </w:r>
      <w:r>
        <w:t>value (e.g., white), and others to another (e.g., black), effectively segmenting the image. This approach is especially useful for images with uneven lighting or backgrounds.</w:t>
      </w:r>
    </w:p>
    <w:p w14:paraId="40C174E8" w14:textId="77777777" w:rsidR="00D645B0" w:rsidRDefault="00D645B0">
      <w:pPr>
        <w:pStyle w:val="BodyText"/>
        <w:spacing w:before="4"/>
      </w:pPr>
    </w:p>
    <w:p w14:paraId="58AED06F" w14:textId="77777777" w:rsidR="00D645B0" w:rsidRDefault="00000000">
      <w:pPr>
        <w:pStyle w:val="BodyText"/>
        <w:spacing w:before="1"/>
        <w:ind w:left="463"/>
      </w:pPr>
      <w:r>
        <w:t>In</w:t>
      </w:r>
      <w:r>
        <w:rPr>
          <w:spacing w:val="19"/>
        </w:rPr>
        <w:t xml:space="preserve"> </w:t>
      </w:r>
      <w:r>
        <w:t>mathematical</w:t>
      </w:r>
      <w:r>
        <w:rPr>
          <w:spacing w:val="20"/>
        </w:rPr>
        <w:t xml:space="preserve"> </w:t>
      </w:r>
      <w:r>
        <w:t>terms,</w:t>
      </w:r>
      <w:r>
        <w:rPr>
          <w:spacing w:val="20"/>
        </w:rPr>
        <w:t xml:space="preserve"> </w:t>
      </w:r>
      <w:r>
        <w:t>for</w:t>
      </w:r>
      <w:r>
        <w:rPr>
          <w:spacing w:val="20"/>
        </w:rPr>
        <w:t xml:space="preserve"> </w:t>
      </w:r>
      <w:r>
        <w:t>each</w:t>
      </w:r>
      <w:r>
        <w:rPr>
          <w:spacing w:val="20"/>
        </w:rPr>
        <w:t xml:space="preserve"> </w:t>
      </w:r>
      <w:r>
        <w:t>pixel,</w:t>
      </w:r>
      <w:r>
        <w:rPr>
          <w:spacing w:val="20"/>
        </w:rPr>
        <w:t xml:space="preserve"> </w:t>
      </w:r>
      <w:r>
        <w:t>the</w:t>
      </w:r>
      <w:r>
        <w:rPr>
          <w:spacing w:val="20"/>
        </w:rPr>
        <w:t xml:space="preserve"> </w:t>
      </w:r>
      <w:r>
        <w:t>threshold</w:t>
      </w:r>
      <w:r>
        <w:rPr>
          <w:spacing w:val="19"/>
        </w:rPr>
        <w:t xml:space="preserve"> </w:t>
      </w:r>
      <w:r>
        <w:t>T</w:t>
      </w:r>
      <w:r>
        <w:rPr>
          <w:spacing w:val="20"/>
        </w:rPr>
        <w:t xml:space="preserve"> </w:t>
      </w:r>
      <w:r>
        <w:rPr>
          <w:spacing w:val="-5"/>
        </w:rPr>
        <w:t>is:</w:t>
      </w:r>
    </w:p>
    <w:p w14:paraId="457F0F3C" w14:textId="77777777" w:rsidR="00D645B0" w:rsidRDefault="00000000">
      <w:pPr>
        <w:pStyle w:val="BodyText"/>
        <w:spacing w:before="174"/>
        <w:ind w:left="1575"/>
      </w:pPr>
      <w:r>
        <w:rPr>
          <w:rFonts w:ascii="Calibri" w:hAnsi="Calibri"/>
          <w:i/>
        </w:rPr>
        <w:t>T</w:t>
      </w:r>
      <w:r>
        <w:rPr>
          <w:rFonts w:ascii="Calibri" w:hAnsi="Calibri"/>
          <w:i/>
          <w:spacing w:val="15"/>
          <w:w w:val="125"/>
        </w:rPr>
        <w:t xml:space="preserve"> </w:t>
      </w:r>
      <w:r>
        <w:rPr>
          <w:rFonts w:ascii="Calibri" w:hAnsi="Calibri"/>
          <w:w w:val="125"/>
        </w:rPr>
        <w:t>=</w:t>
      </w:r>
      <w:r>
        <w:rPr>
          <w:rFonts w:ascii="Calibri" w:hAnsi="Calibri"/>
          <w:spacing w:val="-6"/>
          <w:w w:val="125"/>
        </w:rPr>
        <w:t xml:space="preserve"> </w:t>
      </w:r>
      <w:r>
        <w:t>Gaussian</w:t>
      </w:r>
      <w:r>
        <w:rPr>
          <w:spacing w:val="17"/>
        </w:rPr>
        <w:t xml:space="preserve"> </w:t>
      </w:r>
      <w:r>
        <w:t>weighted</w:t>
      </w:r>
      <w:r>
        <w:rPr>
          <w:spacing w:val="16"/>
        </w:rPr>
        <w:t xml:space="preserve"> </w:t>
      </w:r>
      <w:proofErr w:type="gramStart"/>
      <w:r>
        <w:t>average</w:t>
      </w:r>
      <w:r>
        <w:rPr>
          <w:spacing w:val="17"/>
        </w:rPr>
        <w:t xml:space="preserve"> </w:t>
      </w:r>
      <w:r>
        <w:t>of</w:t>
      </w:r>
      <w:proofErr w:type="gramEnd"/>
      <w:r>
        <w:rPr>
          <w:spacing w:val="17"/>
        </w:rPr>
        <w:t xml:space="preserve"> </w:t>
      </w:r>
      <w:r>
        <w:t>pixels</w:t>
      </w:r>
      <w:r>
        <w:rPr>
          <w:spacing w:val="16"/>
        </w:rPr>
        <w:t xml:space="preserve"> </w:t>
      </w:r>
      <w:r>
        <w:t>in</w:t>
      </w:r>
      <w:r>
        <w:rPr>
          <w:spacing w:val="17"/>
        </w:rPr>
        <w:t xml:space="preserve"> </w:t>
      </w:r>
      <w:r>
        <w:t>the</w:t>
      </w:r>
      <w:r>
        <w:rPr>
          <w:spacing w:val="17"/>
        </w:rPr>
        <w:t xml:space="preserve"> </w:t>
      </w:r>
      <w:r>
        <w:t>neighborhood</w:t>
      </w:r>
      <w:r>
        <w:rPr>
          <w:spacing w:val="-6"/>
        </w:rPr>
        <w:t xml:space="preserve"> </w:t>
      </w:r>
      <w:r>
        <w:rPr>
          <w:rFonts w:ascii="Lucida Sans Unicode" w:hAnsi="Lucida Sans Unicode"/>
        </w:rPr>
        <w:t>−</w:t>
      </w:r>
      <w:r>
        <w:rPr>
          <w:rFonts w:ascii="Lucida Sans Unicode" w:hAnsi="Lucida Sans Unicode"/>
          <w:spacing w:val="-19"/>
        </w:rPr>
        <w:t xml:space="preserve"> </w:t>
      </w:r>
      <w:proofErr w:type="spellStart"/>
      <w:r>
        <w:rPr>
          <w:spacing w:val="-2"/>
        </w:rPr>
        <w:t>offsetT</w:t>
      </w:r>
      <w:proofErr w:type="spellEnd"/>
    </w:p>
    <w:p w14:paraId="367853A1" w14:textId="77777777" w:rsidR="00D645B0" w:rsidRDefault="00000000">
      <w:pPr>
        <w:pStyle w:val="BodyText"/>
        <w:spacing w:before="160"/>
        <w:ind w:left="157"/>
        <w:jc w:val="both"/>
      </w:pPr>
      <w:r>
        <w:t>weighted</w:t>
      </w:r>
      <w:r>
        <w:rPr>
          <w:spacing w:val="5"/>
        </w:rPr>
        <w:t xml:space="preserve"> </w:t>
      </w:r>
      <w:r>
        <w:t>average</w:t>
      </w:r>
      <w:r>
        <w:rPr>
          <w:spacing w:val="6"/>
        </w:rPr>
        <w:t xml:space="preserve"> </w:t>
      </w:r>
      <w:r>
        <w:t>of</w:t>
      </w:r>
      <w:r>
        <w:rPr>
          <w:spacing w:val="5"/>
        </w:rPr>
        <w:t xml:space="preserve"> </w:t>
      </w:r>
      <w:r>
        <w:t>pixels</w:t>
      </w:r>
      <w:r>
        <w:rPr>
          <w:spacing w:val="6"/>
        </w:rPr>
        <w:t xml:space="preserve"> </w:t>
      </w:r>
      <w:r>
        <w:t>in</w:t>
      </w:r>
      <w:r>
        <w:rPr>
          <w:spacing w:val="6"/>
        </w:rPr>
        <w:t xml:space="preserve"> </w:t>
      </w:r>
      <w:r>
        <w:t>the</w:t>
      </w:r>
      <w:r>
        <w:rPr>
          <w:spacing w:val="5"/>
        </w:rPr>
        <w:t xml:space="preserve"> </w:t>
      </w:r>
      <w:r>
        <w:t>neighborhood</w:t>
      </w:r>
      <w:r>
        <w:rPr>
          <w:spacing w:val="6"/>
        </w:rPr>
        <w:t xml:space="preserve"> </w:t>
      </w:r>
      <w:r>
        <w:rPr>
          <w:spacing w:val="-2"/>
        </w:rPr>
        <w:t>offset</w:t>
      </w:r>
    </w:p>
    <w:p w14:paraId="412D115E" w14:textId="77777777" w:rsidR="00D645B0" w:rsidRDefault="00000000">
      <w:pPr>
        <w:pStyle w:val="BodyText"/>
        <w:spacing w:before="5" w:line="244" w:lineRule="auto"/>
        <w:ind w:left="165" w:right="158" w:firstLine="298"/>
        <w:jc w:val="both"/>
      </w:pPr>
      <w:r>
        <w:t>The local neighborhood is typically a square block around the pixel, defined by the kernel size.</w:t>
      </w:r>
      <w:r>
        <w:rPr>
          <w:spacing w:val="39"/>
        </w:rPr>
        <w:t xml:space="preserve"> </w:t>
      </w:r>
      <w:r>
        <w:t>The pixel values within this block are averaged with Gaussian weights, providing a smooth, locally adaptive threshold surface.</w:t>
      </w:r>
      <w:r>
        <w:rPr>
          <w:spacing w:val="40"/>
        </w:rPr>
        <w:t xml:space="preserve"> </w:t>
      </w:r>
      <w:r>
        <w:t>The offset shifts</w:t>
      </w:r>
      <w:r>
        <w:rPr>
          <w:spacing w:val="40"/>
        </w:rPr>
        <w:t xml:space="preserve"> </w:t>
      </w:r>
      <w:r>
        <w:t>the threshold up</w:t>
      </w:r>
      <w:r>
        <w:rPr>
          <w:spacing w:val="40"/>
        </w:rPr>
        <w:t xml:space="preserve"> </w:t>
      </w:r>
      <w:r>
        <w:t>or down relative to this</w:t>
      </w:r>
      <w:r>
        <w:rPr>
          <w:spacing w:val="40"/>
        </w:rPr>
        <w:t xml:space="preserve"> </w:t>
      </w:r>
      <w:r>
        <w:t xml:space="preserve">local </w:t>
      </w:r>
      <w:proofErr w:type="gramStart"/>
      <w:r>
        <w:t>mean</w:t>
      </w:r>
      <w:proofErr w:type="gramEnd"/>
      <w:r>
        <w:rPr>
          <w:spacing w:val="40"/>
        </w:rPr>
        <w:t xml:space="preserve"> </w:t>
      </w:r>
      <w:r>
        <w:t xml:space="preserve">to better segment the object of interest. This method handles spatial variations in illumination better than global </w:t>
      </w:r>
      <w:r>
        <w:rPr>
          <w:spacing w:val="-2"/>
        </w:rPr>
        <w:t>thresholding.</w:t>
      </w:r>
    </w:p>
    <w:p w14:paraId="790020BB" w14:textId="77777777" w:rsidR="00D645B0" w:rsidRDefault="00D645B0">
      <w:pPr>
        <w:pStyle w:val="BodyText"/>
        <w:spacing w:before="44"/>
      </w:pPr>
    </w:p>
    <w:p w14:paraId="14F4A11E" w14:textId="77777777" w:rsidR="00D645B0" w:rsidRDefault="00000000">
      <w:pPr>
        <w:pStyle w:val="BodyText"/>
        <w:spacing w:line="244" w:lineRule="auto"/>
        <w:ind w:left="141" w:right="137" w:firstLine="322"/>
        <w:jc w:val="both"/>
      </w:pPr>
      <w:r>
        <w:rPr>
          <w:rFonts w:ascii="Georgia"/>
          <w:b/>
        </w:rPr>
        <w:t>Morphological Processing</w:t>
      </w:r>
      <w:r>
        <w:rPr>
          <w:rFonts w:ascii="Georgia"/>
          <w:b/>
          <w:spacing w:val="40"/>
        </w:rPr>
        <w:t xml:space="preserve"> </w:t>
      </w:r>
      <w:r>
        <w:t>After thresholding, the binary mask may still contain imperfections, such as:</w:t>
      </w:r>
      <w:r>
        <w:rPr>
          <w:spacing w:val="40"/>
        </w:rPr>
        <w:t xml:space="preserve"> </w:t>
      </w:r>
      <w:r>
        <w:t>Small gaps in land regions (due to texture variations or noise) and Isolated noise pixels (misclassified as land or water).</w:t>
      </w:r>
      <w:r>
        <w:rPr>
          <w:spacing w:val="40"/>
        </w:rPr>
        <w:t xml:space="preserve"> </w:t>
      </w:r>
      <w:r>
        <w:t>These imperfections can create problems when creating a land mask.</w:t>
      </w:r>
    </w:p>
    <w:p w14:paraId="07D5C70E" w14:textId="77777777" w:rsidR="00D645B0" w:rsidRDefault="00000000">
      <w:pPr>
        <w:pStyle w:val="BodyText"/>
        <w:spacing w:line="244" w:lineRule="auto"/>
        <w:ind w:left="165" w:right="156" w:firstLine="298"/>
        <w:jc w:val="both"/>
      </w:pPr>
      <w:r>
        <w:t xml:space="preserve">To address these issues, morphological operations are applied. These operations modify the binary mask using a structuring element (a </w:t>
      </w:r>
      <w:proofErr w:type="gramStart"/>
      <w:r>
        <w:t>small predefined</w:t>
      </w:r>
      <w:proofErr w:type="gramEnd"/>
      <w:r>
        <w:t xml:space="preserve"> shape) to enhance the land segmentation.</w:t>
      </w:r>
    </w:p>
    <w:p w14:paraId="2F421EAE" w14:textId="77777777" w:rsidR="00D645B0" w:rsidRDefault="00D645B0">
      <w:pPr>
        <w:pStyle w:val="BodyText"/>
        <w:spacing w:line="244" w:lineRule="auto"/>
        <w:jc w:val="both"/>
        <w:sectPr w:rsidR="00D645B0">
          <w:type w:val="continuous"/>
          <w:pgSz w:w="11910" w:h="16840"/>
          <w:pgMar w:top="1920" w:right="1275" w:bottom="1020" w:left="1275" w:header="0" w:footer="829" w:gutter="0"/>
          <w:cols w:space="720"/>
        </w:sectPr>
      </w:pPr>
    </w:p>
    <w:p w14:paraId="169FD4B4" w14:textId="77777777" w:rsidR="00D645B0" w:rsidRDefault="00000000">
      <w:pPr>
        <w:pStyle w:val="BodyText"/>
        <w:ind w:left="1398"/>
      </w:pPr>
      <w:r>
        <w:rPr>
          <w:noProof/>
        </w:rPr>
        <w:lastRenderedPageBreak/>
        <w:drawing>
          <wp:inline distT="0" distB="0" distL="0" distR="0" wp14:anchorId="003857E4" wp14:editId="0C907BA1">
            <wp:extent cx="4147631" cy="2093785"/>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6" cstate="print"/>
                    <a:stretch>
                      <a:fillRect/>
                    </a:stretch>
                  </pic:blipFill>
                  <pic:spPr>
                    <a:xfrm>
                      <a:off x="0" y="0"/>
                      <a:ext cx="4147631" cy="2093785"/>
                    </a:xfrm>
                    <a:prstGeom prst="rect">
                      <a:avLst/>
                    </a:prstGeom>
                  </pic:spPr>
                </pic:pic>
              </a:graphicData>
            </a:graphic>
          </wp:inline>
        </w:drawing>
      </w:r>
    </w:p>
    <w:p w14:paraId="0CAFA88E" w14:textId="77777777" w:rsidR="00D645B0" w:rsidRDefault="00D645B0">
      <w:pPr>
        <w:pStyle w:val="BodyText"/>
        <w:spacing w:before="38"/>
      </w:pPr>
    </w:p>
    <w:p w14:paraId="49E1F4AD" w14:textId="77777777" w:rsidR="00D645B0" w:rsidRDefault="00000000">
      <w:pPr>
        <w:pStyle w:val="BodyText"/>
        <w:ind w:left="946" w:right="945"/>
        <w:jc w:val="center"/>
      </w:pPr>
      <w:r>
        <w:t>Figure</w:t>
      </w:r>
      <w:r>
        <w:rPr>
          <w:spacing w:val="23"/>
        </w:rPr>
        <w:t xml:space="preserve"> </w:t>
      </w:r>
      <w:r>
        <w:t>7:</w:t>
      </w:r>
      <w:r>
        <w:rPr>
          <w:spacing w:val="47"/>
        </w:rPr>
        <w:t xml:space="preserve"> </w:t>
      </w:r>
      <w:r>
        <w:t>Application</w:t>
      </w:r>
      <w:r>
        <w:rPr>
          <w:spacing w:val="23"/>
        </w:rPr>
        <w:t xml:space="preserve"> </w:t>
      </w:r>
      <w:r>
        <w:t>of</w:t>
      </w:r>
      <w:r>
        <w:rPr>
          <w:spacing w:val="24"/>
        </w:rPr>
        <w:t xml:space="preserve"> </w:t>
      </w:r>
      <w:r>
        <w:rPr>
          <w:spacing w:val="-2"/>
        </w:rPr>
        <w:t>Thresholds</w:t>
      </w:r>
    </w:p>
    <w:p w14:paraId="7C746750" w14:textId="77777777" w:rsidR="00D645B0" w:rsidRDefault="00D645B0">
      <w:pPr>
        <w:pStyle w:val="BodyText"/>
        <w:spacing w:before="200"/>
      </w:pPr>
    </w:p>
    <w:p w14:paraId="18AC596F" w14:textId="77777777" w:rsidR="00D645B0" w:rsidRDefault="00000000">
      <w:pPr>
        <w:pStyle w:val="BodyText"/>
        <w:spacing w:before="1" w:line="244" w:lineRule="auto"/>
        <w:ind w:left="157" w:right="155" w:firstLine="306"/>
        <w:jc w:val="both"/>
      </w:pPr>
      <w:r>
        <w:t>Morphological processing is a set of image processing operations that work on the shape of objects within binary images (images with pixels valued 0 or 1, e.g., background and foreground).</w:t>
      </w:r>
      <w:r>
        <w:rPr>
          <w:spacing w:val="26"/>
        </w:rPr>
        <w:t xml:space="preserve"> </w:t>
      </w:r>
      <w:r>
        <w:t>In the context</w:t>
      </w:r>
      <w:r>
        <w:rPr>
          <w:spacing w:val="40"/>
        </w:rPr>
        <w:t xml:space="preserve"> </w:t>
      </w:r>
      <w:r>
        <w:t xml:space="preserve">of refining a binary mask, two key morphological operations are the closing and opening operations. The purpose of Closing Operation is </w:t>
      </w:r>
      <w:proofErr w:type="gramStart"/>
      <w:r>
        <w:t>To</w:t>
      </w:r>
      <w:proofErr w:type="gramEnd"/>
      <w:r>
        <w:t xml:space="preserve"> fill small gaps or holes inside the foreground (land) regions of the binary mask.</w:t>
      </w:r>
      <w:r>
        <w:rPr>
          <w:spacing w:val="40"/>
        </w:rPr>
        <w:t xml:space="preserve"> </w:t>
      </w:r>
      <w:r>
        <w:t>It smooths the boundaries by closing narrow breaks or thin black points (holes).</w:t>
      </w:r>
      <w:r>
        <w:rPr>
          <w:spacing w:val="40"/>
        </w:rPr>
        <w:t xml:space="preserve"> </w:t>
      </w:r>
      <w:r>
        <w:t>The Process consist in</w:t>
      </w:r>
    </w:p>
    <w:p w14:paraId="26EFA40F" w14:textId="77777777" w:rsidR="00D645B0" w:rsidRDefault="00000000">
      <w:pPr>
        <w:pStyle w:val="ListParagraph"/>
        <w:numPr>
          <w:ilvl w:val="0"/>
          <w:numId w:val="11"/>
        </w:numPr>
        <w:tabs>
          <w:tab w:val="left" w:pos="661"/>
          <w:tab w:val="left" w:pos="663"/>
        </w:tabs>
        <w:spacing w:before="159" w:line="244" w:lineRule="auto"/>
        <w:ind w:left="663" w:right="160"/>
        <w:rPr>
          <w:sz w:val="20"/>
        </w:rPr>
      </w:pPr>
      <w:r>
        <w:rPr>
          <w:sz w:val="20"/>
        </w:rPr>
        <w:t>Dilation:</w:t>
      </w:r>
      <w:r>
        <w:rPr>
          <w:spacing w:val="13"/>
          <w:sz w:val="20"/>
        </w:rPr>
        <w:t xml:space="preserve"> </w:t>
      </w:r>
      <w:r>
        <w:rPr>
          <w:sz w:val="20"/>
        </w:rPr>
        <w:t>Expands</w:t>
      </w:r>
      <w:r>
        <w:rPr>
          <w:spacing w:val="-5"/>
          <w:sz w:val="20"/>
        </w:rPr>
        <w:t xml:space="preserve"> </w:t>
      </w:r>
      <w:r>
        <w:rPr>
          <w:sz w:val="20"/>
        </w:rPr>
        <w:t>the</w:t>
      </w:r>
      <w:r>
        <w:rPr>
          <w:spacing w:val="-5"/>
          <w:sz w:val="20"/>
        </w:rPr>
        <w:t xml:space="preserve"> </w:t>
      </w:r>
      <w:r>
        <w:rPr>
          <w:sz w:val="20"/>
        </w:rPr>
        <w:t>white</w:t>
      </w:r>
      <w:r>
        <w:rPr>
          <w:spacing w:val="-5"/>
          <w:sz w:val="20"/>
        </w:rPr>
        <w:t xml:space="preserve"> </w:t>
      </w:r>
      <w:r>
        <w:rPr>
          <w:sz w:val="20"/>
        </w:rPr>
        <w:t>(foreground)</w:t>
      </w:r>
      <w:r>
        <w:rPr>
          <w:spacing w:val="-6"/>
          <w:sz w:val="20"/>
        </w:rPr>
        <w:t xml:space="preserve"> </w:t>
      </w:r>
      <w:r>
        <w:rPr>
          <w:sz w:val="20"/>
        </w:rPr>
        <w:t>regions,</w:t>
      </w:r>
      <w:r>
        <w:rPr>
          <w:spacing w:val="-4"/>
          <w:sz w:val="20"/>
        </w:rPr>
        <w:t xml:space="preserve"> </w:t>
      </w:r>
      <w:r>
        <w:rPr>
          <w:sz w:val="20"/>
        </w:rPr>
        <w:t>causing</w:t>
      </w:r>
      <w:r>
        <w:rPr>
          <w:spacing w:val="-6"/>
          <w:sz w:val="20"/>
        </w:rPr>
        <w:t xml:space="preserve"> </w:t>
      </w:r>
      <w:r>
        <w:rPr>
          <w:sz w:val="20"/>
        </w:rPr>
        <w:t>small</w:t>
      </w:r>
      <w:r>
        <w:rPr>
          <w:spacing w:val="-6"/>
          <w:sz w:val="20"/>
        </w:rPr>
        <w:t xml:space="preserve"> </w:t>
      </w:r>
      <w:r>
        <w:rPr>
          <w:sz w:val="20"/>
        </w:rPr>
        <w:t>holes</w:t>
      </w:r>
      <w:r>
        <w:rPr>
          <w:spacing w:val="-5"/>
          <w:sz w:val="20"/>
        </w:rPr>
        <w:t xml:space="preserve"> </w:t>
      </w:r>
      <w:r>
        <w:rPr>
          <w:sz w:val="20"/>
        </w:rPr>
        <w:t>or</w:t>
      </w:r>
      <w:r>
        <w:rPr>
          <w:spacing w:val="-6"/>
          <w:sz w:val="20"/>
        </w:rPr>
        <w:t xml:space="preserve"> </w:t>
      </w:r>
      <w:r>
        <w:rPr>
          <w:sz w:val="20"/>
        </w:rPr>
        <w:t>gaps</w:t>
      </w:r>
      <w:r>
        <w:rPr>
          <w:spacing w:val="-5"/>
          <w:sz w:val="20"/>
        </w:rPr>
        <w:t xml:space="preserve"> </w:t>
      </w:r>
      <w:r>
        <w:rPr>
          <w:sz w:val="20"/>
        </w:rPr>
        <w:t>to</w:t>
      </w:r>
      <w:r>
        <w:rPr>
          <w:spacing w:val="-6"/>
          <w:sz w:val="20"/>
        </w:rPr>
        <w:t xml:space="preserve"> </w:t>
      </w:r>
      <w:r>
        <w:rPr>
          <w:sz w:val="20"/>
        </w:rPr>
        <w:t>shrink</w:t>
      </w:r>
      <w:r>
        <w:rPr>
          <w:spacing w:val="-6"/>
          <w:sz w:val="20"/>
        </w:rPr>
        <w:t xml:space="preserve"> </w:t>
      </w:r>
      <w:r>
        <w:rPr>
          <w:sz w:val="20"/>
        </w:rPr>
        <w:t>or</w:t>
      </w:r>
      <w:r>
        <w:rPr>
          <w:spacing w:val="-6"/>
          <w:sz w:val="20"/>
        </w:rPr>
        <w:t xml:space="preserve"> </w:t>
      </w:r>
      <w:r>
        <w:rPr>
          <w:sz w:val="20"/>
        </w:rPr>
        <w:t xml:space="preserve">disappear by growing </w:t>
      </w:r>
      <w:proofErr w:type="gramStart"/>
      <w:r>
        <w:rPr>
          <w:sz w:val="20"/>
        </w:rPr>
        <w:t>the object</w:t>
      </w:r>
      <w:proofErr w:type="gramEnd"/>
      <w:r>
        <w:rPr>
          <w:sz w:val="20"/>
        </w:rPr>
        <w:t xml:space="preserve"> boundaries.</w:t>
      </w:r>
    </w:p>
    <w:p w14:paraId="527597C8" w14:textId="77777777" w:rsidR="00D645B0" w:rsidRDefault="00000000">
      <w:pPr>
        <w:pStyle w:val="ListParagraph"/>
        <w:numPr>
          <w:ilvl w:val="0"/>
          <w:numId w:val="11"/>
        </w:numPr>
        <w:tabs>
          <w:tab w:val="left" w:pos="661"/>
          <w:tab w:val="left" w:pos="663"/>
        </w:tabs>
        <w:spacing w:before="159" w:line="244" w:lineRule="auto"/>
        <w:ind w:left="663" w:right="163"/>
        <w:rPr>
          <w:sz w:val="20"/>
        </w:rPr>
      </w:pPr>
      <w:r>
        <w:rPr>
          <w:sz w:val="20"/>
        </w:rPr>
        <w:t>Erosion:</w:t>
      </w:r>
      <w:r>
        <w:rPr>
          <w:spacing w:val="21"/>
          <w:sz w:val="20"/>
        </w:rPr>
        <w:t xml:space="preserve"> </w:t>
      </w:r>
      <w:r>
        <w:rPr>
          <w:sz w:val="20"/>
        </w:rPr>
        <w:t>Shrinks the expanded region back to approximately the original size but without the small holes filled.</w:t>
      </w:r>
    </w:p>
    <w:p w14:paraId="044CC6AD" w14:textId="77777777" w:rsidR="00D645B0" w:rsidRDefault="00000000">
      <w:pPr>
        <w:pStyle w:val="BodyText"/>
        <w:spacing w:before="159" w:line="244" w:lineRule="auto"/>
        <w:ind w:left="165" w:right="320"/>
      </w:pPr>
      <w:r>
        <w:t xml:space="preserve">In this way, </w:t>
      </w:r>
      <w:proofErr w:type="gramStart"/>
      <w:r>
        <w:t>Small</w:t>
      </w:r>
      <w:proofErr w:type="gramEnd"/>
      <w:r>
        <w:t xml:space="preserve"> holes and gaps inside land regions are effectively filled without significantly altering</w:t>
      </w:r>
      <w:r>
        <w:rPr>
          <w:spacing w:val="80"/>
          <w:w w:val="150"/>
        </w:rPr>
        <w:t xml:space="preserve"> </w:t>
      </w:r>
      <w:r>
        <w:t>the size or shape of larger regions.</w:t>
      </w:r>
    </w:p>
    <w:p w14:paraId="106E875C" w14:textId="77777777" w:rsidR="00D645B0" w:rsidRDefault="00D645B0">
      <w:pPr>
        <w:pStyle w:val="BodyText"/>
        <w:spacing w:before="5"/>
      </w:pPr>
    </w:p>
    <w:p w14:paraId="7B4B83D9" w14:textId="77777777" w:rsidR="00D645B0" w:rsidRDefault="00000000">
      <w:pPr>
        <w:pStyle w:val="BodyText"/>
        <w:spacing w:line="244" w:lineRule="auto"/>
        <w:ind w:left="165" w:right="135" w:firstLine="298"/>
        <w:jc w:val="both"/>
      </w:pPr>
      <w:r>
        <w:t xml:space="preserve">The purpose of Opening Operation is </w:t>
      </w:r>
      <w:proofErr w:type="gramStart"/>
      <w:r>
        <w:t>To</w:t>
      </w:r>
      <w:proofErr w:type="gramEnd"/>
      <w:r>
        <w:t xml:space="preserve"> remove small noise or artifacts (small white spots or tiny</w:t>
      </w:r>
      <w:r>
        <w:rPr>
          <w:spacing w:val="80"/>
        </w:rPr>
        <w:t xml:space="preserve"> </w:t>
      </w:r>
      <w:r>
        <w:t>land</w:t>
      </w:r>
      <w:r>
        <w:rPr>
          <w:spacing w:val="-1"/>
        </w:rPr>
        <w:t xml:space="preserve"> </w:t>
      </w:r>
      <w:r>
        <w:t>regions)</w:t>
      </w:r>
      <w:r>
        <w:rPr>
          <w:spacing w:val="-1"/>
        </w:rPr>
        <w:t xml:space="preserve"> </w:t>
      </w:r>
      <w:r>
        <w:t>from</w:t>
      </w:r>
      <w:r>
        <w:rPr>
          <w:spacing w:val="-1"/>
        </w:rPr>
        <w:t xml:space="preserve"> </w:t>
      </w:r>
      <w:r>
        <w:t>the</w:t>
      </w:r>
      <w:r>
        <w:rPr>
          <w:spacing w:val="-1"/>
        </w:rPr>
        <w:t xml:space="preserve"> </w:t>
      </w:r>
      <w:r>
        <w:t>binary</w:t>
      </w:r>
      <w:r>
        <w:rPr>
          <w:spacing w:val="-1"/>
        </w:rPr>
        <w:t xml:space="preserve"> </w:t>
      </w:r>
      <w:r>
        <w:t>mask</w:t>
      </w:r>
      <w:r>
        <w:rPr>
          <w:spacing w:val="-1"/>
        </w:rPr>
        <w:t xml:space="preserve"> </w:t>
      </w:r>
      <w:r>
        <w:t>while</w:t>
      </w:r>
      <w:r>
        <w:rPr>
          <w:spacing w:val="-1"/>
        </w:rPr>
        <w:t xml:space="preserve"> </w:t>
      </w:r>
      <w:r>
        <w:t>preserving</w:t>
      </w:r>
      <w:r>
        <w:rPr>
          <w:spacing w:val="-1"/>
        </w:rPr>
        <w:t xml:space="preserve"> </w:t>
      </w:r>
      <w:r>
        <w:t>the</w:t>
      </w:r>
      <w:r>
        <w:rPr>
          <w:spacing w:val="-1"/>
        </w:rPr>
        <w:t xml:space="preserve"> </w:t>
      </w:r>
      <w:r>
        <w:t>size</w:t>
      </w:r>
      <w:r>
        <w:rPr>
          <w:spacing w:val="-1"/>
        </w:rPr>
        <w:t xml:space="preserve"> </w:t>
      </w:r>
      <w:r>
        <w:t>and</w:t>
      </w:r>
      <w:r>
        <w:rPr>
          <w:spacing w:val="-1"/>
        </w:rPr>
        <w:t xml:space="preserve"> </w:t>
      </w:r>
      <w:r>
        <w:t>shape</w:t>
      </w:r>
      <w:r>
        <w:rPr>
          <w:spacing w:val="-1"/>
        </w:rPr>
        <w:t xml:space="preserve"> </w:t>
      </w:r>
      <w:r>
        <w:t>of</w:t>
      </w:r>
      <w:r>
        <w:rPr>
          <w:spacing w:val="-1"/>
        </w:rPr>
        <w:t xml:space="preserve"> </w:t>
      </w:r>
      <w:r>
        <w:t>the</w:t>
      </w:r>
      <w:r>
        <w:rPr>
          <w:spacing w:val="-1"/>
        </w:rPr>
        <w:t xml:space="preserve"> </w:t>
      </w:r>
      <w:r>
        <w:t>main</w:t>
      </w:r>
      <w:r>
        <w:rPr>
          <w:spacing w:val="-1"/>
        </w:rPr>
        <w:t xml:space="preserve"> </w:t>
      </w:r>
      <w:r>
        <w:t>land</w:t>
      </w:r>
      <w:r>
        <w:rPr>
          <w:spacing w:val="-1"/>
        </w:rPr>
        <w:t xml:space="preserve"> </w:t>
      </w:r>
      <w:r>
        <w:t>regions.</w:t>
      </w:r>
      <w:r>
        <w:rPr>
          <w:spacing w:val="17"/>
        </w:rPr>
        <w:t xml:space="preserve"> </w:t>
      </w:r>
      <w:r>
        <w:t>Process:</w:t>
      </w:r>
    </w:p>
    <w:p w14:paraId="1B0E1B36" w14:textId="77777777" w:rsidR="00D645B0" w:rsidRDefault="00000000">
      <w:pPr>
        <w:pStyle w:val="ListParagraph"/>
        <w:numPr>
          <w:ilvl w:val="0"/>
          <w:numId w:val="11"/>
        </w:numPr>
        <w:tabs>
          <w:tab w:val="left" w:pos="661"/>
          <w:tab w:val="left" w:pos="663"/>
        </w:tabs>
        <w:spacing w:before="159" w:line="244" w:lineRule="auto"/>
        <w:ind w:left="663" w:right="156"/>
        <w:rPr>
          <w:sz w:val="20"/>
        </w:rPr>
      </w:pPr>
      <w:r>
        <w:rPr>
          <w:sz w:val="20"/>
        </w:rPr>
        <w:t>Erosion:</w:t>
      </w:r>
      <w:r>
        <w:rPr>
          <w:spacing w:val="20"/>
          <w:sz w:val="20"/>
        </w:rPr>
        <w:t xml:space="preserve"> </w:t>
      </w:r>
      <w:r>
        <w:rPr>
          <w:sz w:val="20"/>
        </w:rPr>
        <w:t>Shrinks the white (foreground) regions, removing small objects or protrusions completely if they are smaller than the structuring element.</w:t>
      </w:r>
    </w:p>
    <w:p w14:paraId="0736B85E" w14:textId="77777777" w:rsidR="00D645B0" w:rsidRDefault="00000000">
      <w:pPr>
        <w:pStyle w:val="ListParagraph"/>
        <w:numPr>
          <w:ilvl w:val="0"/>
          <w:numId w:val="11"/>
        </w:numPr>
        <w:tabs>
          <w:tab w:val="left" w:pos="661"/>
          <w:tab w:val="left" w:pos="663"/>
        </w:tabs>
        <w:spacing w:before="159" w:line="244" w:lineRule="auto"/>
        <w:ind w:left="663" w:right="156"/>
        <w:rPr>
          <w:sz w:val="20"/>
        </w:rPr>
      </w:pPr>
      <w:r>
        <w:rPr>
          <w:sz w:val="20"/>
        </w:rPr>
        <w:t>Dilation:</w:t>
      </w:r>
      <w:r>
        <w:rPr>
          <w:spacing w:val="22"/>
          <w:sz w:val="20"/>
        </w:rPr>
        <w:t xml:space="preserve"> </w:t>
      </w:r>
      <w:r>
        <w:rPr>
          <w:sz w:val="20"/>
        </w:rPr>
        <w:t>Grows the eroded regions back to close to their original size, but small noises removed by erosion do not come back.</w:t>
      </w:r>
    </w:p>
    <w:p w14:paraId="594BA824" w14:textId="77777777" w:rsidR="00D645B0" w:rsidRDefault="00000000">
      <w:pPr>
        <w:pStyle w:val="BodyText"/>
        <w:spacing w:before="160" w:line="244" w:lineRule="auto"/>
        <w:ind w:left="165" w:hanging="8"/>
      </w:pPr>
      <w:r>
        <w:t>As</w:t>
      </w:r>
      <w:r>
        <w:rPr>
          <w:spacing w:val="38"/>
        </w:rPr>
        <w:t xml:space="preserve"> </w:t>
      </w:r>
      <w:r>
        <w:t>effect,</w:t>
      </w:r>
      <w:r>
        <w:rPr>
          <w:spacing w:val="40"/>
        </w:rPr>
        <w:t xml:space="preserve"> </w:t>
      </w:r>
      <w:r>
        <w:t>Small</w:t>
      </w:r>
      <w:r>
        <w:rPr>
          <w:spacing w:val="38"/>
        </w:rPr>
        <w:t xml:space="preserve"> </w:t>
      </w:r>
      <w:r>
        <w:t>isolated</w:t>
      </w:r>
      <w:r>
        <w:rPr>
          <w:spacing w:val="38"/>
        </w:rPr>
        <w:t xml:space="preserve"> </w:t>
      </w:r>
      <w:r>
        <w:t>noise</w:t>
      </w:r>
      <w:r>
        <w:rPr>
          <w:spacing w:val="38"/>
        </w:rPr>
        <w:t xml:space="preserve"> </w:t>
      </w:r>
      <w:r>
        <w:t>pixels</w:t>
      </w:r>
      <w:r>
        <w:rPr>
          <w:spacing w:val="38"/>
        </w:rPr>
        <w:t xml:space="preserve"> </w:t>
      </w:r>
      <w:r>
        <w:t>or</w:t>
      </w:r>
      <w:r>
        <w:rPr>
          <w:spacing w:val="38"/>
        </w:rPr>
        <w:t xml:space="preserve"> </w:t>
      </w:r>
      <w:r>
        <w:t>thin</w:t>
      </w:r>
      <w:r>
        <w:rPr>
          <w:spacing w:val="38"/>
        </w:rPr>
        <w:t xml:space="preserve"> </w:t>
      </w:r>
      <w:r>
        <w:t>connections</w:t>
      </w:r>
      <w:r>
        <w:rPr>
          <w:spacing w:val="38"/>
        </w:rPr>
        <w:t xml:space="preserve"> </w:t>
      </w:r>
      <w:r>
        <w:t>are</w:t>
      </w:r>
      <w:r>
        <w:rPr>
          <w:spacing w:val="38"/>
        </w:rPr>
        <w:t xml:space="preserve"> </w:t>
      </w:r>
      <w:r>
        <w:t>eliminated,</w:t>
      </w:r>
      <w:r>
        <w:rPr>
          <w:spacing w:val="40"/>
        </w:rPr>
        <w:t xml:space="preserve"> </w:t>
      </w:r>
      <w:r>
        <w:t>smoothing</w:t>
      </w:r>
      <w:r>
        <w:rPr>
          <w:spacing w:val="38"/>
        </w:rPr>
        <w:t xml:space="preserve"> </w:t>
      </w:r>
      <w:r>
        <w:t>the</w:t>
      </w:r>
      <w:r>
        <w:rPr>
          <w:spacing w:val="38"/>
        </w:rPr>
        <w:t xml:space="preserve"> </w:t>
      </w:r>
      <w:r>
        <w:t>shape</w:t>
      </w:r>
      <w:r>
        <w:rPr>
          <w:spacing w:val="38"/>
        </w:rPr>
        <w:t xml:space="preserve"> </w:t>
      </w:r>
      <w:r>
        <w:t>of</w:t>
      </w:r>
      <w:r>
        <w:rPr>
          <w:spacing w:val="38"/>
        </w:rPr>
        <w:t xml:space="preserve"> </w:t>
      </w:r>
      <w:r>
        <w:t>the remaining landmasses.</w:t>
      </w:r>
    </w:p>
    <w:p w14:paraId="467E5D8C" w14:textId="77777777" w:rsidR="00D645B0" w:rsidRDefault="00D645B0">
      <w:pPr>
        <w:pStyle w:val="BodyText"/>
        <w:spacing w:before="44"/>
      </w:pPr>
    </w:p>
    <w:p w14:paraId="78D78FFC" w14:textId="77777777" w:rsidR="00D645B0" w:rsidRDefault="00000000">
      <w:pPr>
        <w:pStyle w:val="BodyText"/>
        <w:spacing w:line="244" w:lineRule="auto"/>
        <w:ind w:left="157" w:right="122" w:firstLine="306"/>
        <w:jc w:val="both"/>
      </w:pPr>
      <w:r>
        <w:rPr>
          <w:rFonts w:ascii="Georgia"/>
          <w:b/>
        </w:rPr>
        <w:t>Flood-Filling</w:t>
      </w:r>
      <w:r>
        <w:rPr>
          <w:rFonts w:ascii="Georgia"/>
          <w:b/>
          <w:spacing w:val="40"/>
        </w:rPr>
        <w:t xml:space="preserve"> </w:t>
      </w:r>
      <w:r>
        <w:rPr>
          <w:rFonts w:ascii="Georgia"/>
          <w:b/>
        </w:rPr>
        <w:t>for</w:t>
      </w:r>
      <w:r>
        <w:rPr>
          <w:rFonts w:ascii="Georgia"/>
          <w:b/>
          <w:spacing w:val="40"/>
        </w:rPr>
        <w:t xml:space="preserve"> </w:t>
      </w:r>
      <w:r>
        <w:rPr>
          <w:rFonts w:ascii="Georgia"/>
          <w:b/>
        </w:rPr>
        <w:t>Background</w:t>
      </w:r>
      <w:r>
        <w:rPr>
          <w:rFonts w:ascii="Georgia"/>
          <w:b/>
          <w:spacing w:val="40"/>
        </w:rPr>
        <w:t xml:space="preserve"> </w:t>
      </w:r>
      <w:r>
        <w:rPr>
          <w:rFonts w:ascii="Georgia"/>
          <w:b/>
        </w:rPr>
        <w:t>Removal</w:t>
      </w:r>
      <w:r>
        <w:rPr>
          <w:rFonts w:ascii="Georgia"/>
          <w:b/>
          <w:spacing w:val="80"/>
        </w:rPr>
        <w:t xml:space="preserve"> </w:t>
      </w:r>
      <w:r>
        <w:t>Flood-filling</w:t>
      </w:r>
      <w:r>
        <w:rPr>
          <w:spacing w:val="40"/>
        </w:rPr>
        <w:t xml:space="preserve"> </w:t>
      </w:r>
      <w:r>
        <w:t>plays</w:t>
      </w:r>
      <w:r>
        <w:rPr>
          <w:spacing w:val="40"/>
        </w:rPr>
        <w:t xml:space="preserve"> </w:t>
      </w:r>
      <w:r>
        <w:t>a</w:t>
      </w:r>
      <w:r>
        <w:rPr>
          <w:spacing w:val="40"/>
        </w:rPr>
        <w:t xml:space="preserve"> </w:t>
      </w:r>
      <w:r>
        <w:t>crucial</w:t>
      </w:r>
      <w:r>
        <w:rPr>
          <w:spacing w:val="40"/>
        </w:rPr>
        <w:t xml:space="preserve"> </w:t>
      </w:r>
      <w:r>
        <w:t>role</w:t>
      </w:r>
      <w:r>
        <w:rPr>
          <w:spacing w:val="40"/>
        </w:rPr>
        <w:t xml:space="preserve"> </w:t>
      </w:r>
      <w:r>
        <w:t>in</w:t>
      </w:r>
      <w:r>
        <w:rPr>
          <w:spacing w:val="40"/>
        </w:rPr>
        <w:t xml:space="preserve"> </w:t>
      </w:r>
      <w:r>
        <w:t>refining</w:t>
      </w:r>
      <w:r>
        <w:rPr>
          <w:spacing w:val="40"/>
        </w:rPr>
        <w:t xml:space="preserve"> </w:t>
      </w:r>
      <w:r>
        <w:t>the land mask by ensuring accurate separation between water and land regions.</w:t>
      </w:r>
      <w:r>
        <w:rPr>
          <w:spacing w:val="40"/>
        </w:rPr>
        <w:t xml:space="preserve"> </w:t>
      </w:r>
      <w:r>
        <w:t>While thresholding and morphological operations provide an initial segmentation, they may leave residual noise or misclassified pixels,</w:t>
      </w:r>
      <w:r>
        <w:rPr>
          <w:spacing w:val="28"/>
        </w:rPr>
        <w:t xml:space="preserve"> </w:t>
      </w:r>
      <w:r>
        <w:t>particularly</w:t>
      </w:r>
      <w:r>
        <w:rPr>
          <w:spacing w:val="28"/>
        </w:rPr>
        <w:t xml:space="preserve"> </w:t>
      </w:r>
      <w:r>
        <w:t>near</w:t>
      </w:r>
      <w:r>
        <w:rPr>
          <w:spacing w:val="28"/>
        </w:rPr>
        <w:t xml:space="preserve"> </w:t>
      </w:r>
      <w:r>
        <w:t>image</w:t>
      </w:r>
      <w:r>
        <w:rPr>
          <w:spacing w:val="28"/>
        </w:rPr>
        <w:t xml:space="preserve"> </w:t>
      </w:r>
      <w:r>
        <w:t>borders</w:t>
      </w:r>
      <w:r>
        <w:rPr>
          <w:spacing w:val="28"/>
        </w:rPr>
        <w:t xml:space="preserve"> </w:t>
      </w:r>
      <w:r>
        <w:t>and</w:t>
      </w:r>
      <w:r>
        <w:rPr>
          <w:spacing w:val="28"/>
        </w:rPr>
        <w:t xml:space="preserve"> </w:t>
      </w:r>
      <w:r>
        <w:t>complex</w:t>
      </w:r>
      <w:r>
        <w:rPr>
          <w:spacing w:val="28"/>
        </w:rPr>
        <w:t xml:space="preserve"> </w:t>
      </w:r>
      <w:r>
        <w:t>coastal</w:t>
      </w:r>
      <w:r>
        <w:rPr>
          <w:spacing w:val="28"/>
        </w:rPr>
        <w:t xml:space="preserve"> </w:t>
      </w:r>
      <w:r>
        <w:t>areas.</w:t>
      </w:r>
      <w:r>
        <w:rPr>
          <w:spacing w:val="40"/>
        </w:rPr>
        <w:t xml:space="preserve"> </w:t>
      </w:r>
      <w:r>
        <w:t>Since</w:t>
      </w:r>
      <w:r>
        <w:rPr>
          <w:spacing w:val="28"/>
        </w:rPr>
        <w:t xml:space="preserve"> </w:t>
      </w:r>
      <w:r>
        <w:t>water</w:t>
      </w:r>
      <w:r>
        <w:rPr>
          <w:spacing w:val="28"/>
        </w:rPr>
        <w:t xml:space="preserve"> </w:t>
      </w:r>
      <w:r>
        <w:t>bodies</w:t>
      </w:r>
      <w:r>
        <w:rPr>
          <w:spacing w:val="28"/>
        </w:rPr>
        <w:t xml:space="preserve"> </w:t>
      </w:r>
      <w:r>
        <w:t>in</w:t>
      </w:r>
      <w:r>
        <w:rPr>
          <w:spacing w:val="28"/>
        </w:rPr>
        <w:t xml:space="preserve"> </w:t>
      </w:r>
      <w:r>
        <w:t>SAR</w:t>
      </w:r>
      <w:r>
        <w:rPr>
          <w:spacing w:val="28"/>
        </w:rPr>
        <w:t xml:space="preserve"> </w:t>
      </w:r>
      <w:r>
        <w:t>imagery are</w:t>
      </w:r>
      <w:r>
        <w:rPr>
          <w:spacing w:val="-8"/>
        </w:rPr>
        <w:t xml:space="preserve"> </w:t>
      </w:r>
      <w:r>
        <w:t>expected</w:t>
      </w:r>
      <w:r>
        <w:rPr>
          <w:spacing w:val="-8"/>
        </w:rPr>
        <w:t xml:space="preserve"> </w:t>
      </w:r>
      <w:r>
        <w:t>to</w:t>
      </w:r>
      <w:r>
        <w:rPr>
          <w:spacing w:val="-8"/>
        </w:rPr>
        <w:t xml:space="preserve"> </w:t>
      </w:r>
      <w:r>
        <w:t>form</w:t>
      </w:r>
      <w:r>
        <w:rPr>
          <w:spacing w:val="-8"/>
        </w:rPr>
        <w:t xml:space="preserve"> </w:t>
      </w:r>
      <w:r>
        <w:t>continuous</w:t>
      </w:r>
      <w:r>
        <w:rPr>
          <w:spacing w:val="-8"/>
        </w:rPr>
        <w:t xml:space="preserve"> </w:t>
      </w:r>
      <w:r>
        <w:t>regions,</w:t>
      </w:r>
      <w:r>
        <w:rPr>
          <w:spacing w:val="-7"/>
        </w:rPr>
        <w:t xml:space="preserve"> </w:t>
      </w:r>
      <w:r>
        <w:t>flood-filling</w:t>
      </w:r>
      <w:r>
        <w:rPr>
          <w:spacing w:val="-8"/>
        </w:rPr>
        <w:t xml:space="preserve"> </w:t>
      </w:r>
      <w:r>
        <w:t>from</w:t>
      </w:r>
      <w:r>
        <w:rPr>
          <w:spacing w:val="-8"/>
        </w:rPr>
        <w:t xml:space="preserve"> </w:t>
      </w:r>
      <w:r>
        <w:t>predefined</w:t>
      </w:r>
      <w:r>
        <w:rPr>
          <w:spacing w:val="-8"/>
        </w:rPr>
        <w:t xml:space="preserve"> </w:t>
      </w:r>
      <w:r>
        <w:t>seed</w:t>
      </w:r>
      <w:r>
        <w:rPr>
          <w:spacing w:val="-8"/>
        </w:rPr>
        <w:t xml:space="preserve"> </w:t>
      </w:r>
      <w:r>
        <w:t>points</w:t>
      </w:r>
      <w:r>
        <w:rPr>
          <w:spacing w:val="-8"/>
        </w:rPr>
        <w:t xml:space="preserve"> </w:t>
      </w:r>
      <w:r>
        <w:t>(typically</w:t>
      </w:r>
      <w:r>
        <w:rPr>
          <w:spacing w:val="-8"/>
        </w:rPr>
        <w:t xml:space="preserve"> </w:t>
      </w:r>
      <w:r>
        <w:t>image</w:t>
      </w:r>
      <w:r>
        <w:rPr>
          <w:spacing w:val="-8"/>
        </w:rPr>
        <w:t xml:space="preserve"> </w:t>
      </w:r>
      <w:r>
        <w:t xml:space="preserve">corners, assumed to be water) </w:t>
      </w:r>
      <w:proofErr w:type="gramStart"/>
      <w:r>
        <w:t>helps</w:t>
      </w:r>
      <w:proofErr w:type="gramEnd"/>
      <w:r>
        <w:t xml:space="preserve"> propagate a consistent background label across all connected water pixels. This step effectively corrects discontinuities caused by noise or thresholding artifacts, producing a more coherent</w:t>
      </w:r>
      <w:r>
        <w:rPr>
          <w:spacing w:val="39"/>
        </w:rPr>
        <w:t xml:space="preserve"> </w:t>
      </w:r>
      <w:r>
        <w:t>mask.</w:t>
      </w:r>
      <w:r>
        <w:rPr>
          <w:spacing w:val="80"/>
        </w:rPr>
        <w:t xml:space="preserve"> </w:t>
      </w:r>
      <w:r>
        <w:t>The</w:t>
      </w:r>
      <w:r>
        <w:rPr>
          <w:spacing w:val="40"/>
        </w:rPr>
        <w:t xml:space="preserve"> </w:t>
      </w:r>
      <w:r>
        <w:t>resulting</w:t>
      </w:r>
      <w:r>
        <w:rPr>
          <w:spacing w:val="39"/>
        </w:rPr>
        <w:t xml:space="preserve"> </w:t>
      </w:r>
      <w:r>
        <w:t>flood-filled</w:t>
      </w:r>
      <w:r>
        <w:rPr>
          <w:spacing w:val="40"/>
        </w:rPr>
        <w:t xml:space="preserve"> </w:t>
      </w:r>
      <w:r>
        <w:t>region</w:t>
      </w:r>
      <w:r>
        <w:rPr>
          <w:spacing w:val="40"/>
        </w:rPr>
        <w:t xml:space="preserve"> </w:t>
      </w:r>
      <w:r>
        <w:t>is</w:t>
      </w:r>
      <w:r>
        <w:rPr>
          <w:spacing w:val="40"/>
        </w:rPr>
        <w:t xml:space="preserve"> </w:t>
      </w:r>
      <w:r>
        <w:t>then</w:t>
      </w:r>
      <w:r>
        <w:rPr>
          <w:spacing w:val="40"/>
        </w:rPr>
        <w:t xml:space="preserve"> </w:t>
      </w:r>
      <w:r>
        <w:t>inverted</w:t>
      </w:r>
      <w:r>
        <w:rPr>
          <w:spacing w:val="40"/>
        </w:rPr>
        <w:t xml:space="preserve"> </w:t>
      </w:r>
      <w:r>
        <w:t>to</w:t>
      </w:r>
      <w:r>
        <w:rPr>
          <w:spacing w:val="39"/>
        </w:rPr>
        <w:t xml:space="preserve"> </w:t>
      </w:r>
      <w:r>
        <w:t>isolate</w:t>
      </w:r>
      <w:r>
        <w:rPr>
          <w:spacing w:val="40"/>
        </w:rPr>
        <w:t xml:space="preserve"> </w:t>
      </w:r>
      <w:r>
        <w:t>land</w:t>
      </w:r>
      <w:r>
        <w:rPr>
          <w:spacing w:val="40"/>
        </w:rPr>
        <w:t xml:space="preserve"> </w:t>
      </w:r>
      <w:r>
        <w:t>areas,</w:t>
      </w:r>
      <w:r>
        <w:rPr>
          <w:spacing w:val="40"/>
        </w:rPr>
        <w:t xml:space="preserve"> </w:t>
      </w:r>
      <w:r>
        <w:t>ensuring</w:t>
      </w:r>
      <w:r>
        <w:rPr>
          <w:spacing w:val="39"/>
        </w:rPr>
        <w:t xml:space="preserve"> </w:t>
      </w:r>
      <w:r>
        <w:t>that only true terrestrial structures remain for subsequent analysis.</w:t>
      </w:r>
      <w:r>
        <w:rPr>
          <w:spacing w:val="40"/>
        </w:rPr>
        <w:t xml:space="preserve"> </w:t>
      </w:r>
      <w:r>
        <w:t>This method enhances segmentation robustness, minimizing false positives in ship detection by reliably excluding water-dominated regions.</w:t>
      </w:r>
    </w:p>
    <w:p w14:paraId="00BBA55F" w14:textId="77777777" w:rsidR="00D645B0" w:rsidRDefault="00D645B0">
      <w:pPr>
        <w:pStyle w:val="BodyText"/>
        <w:spacing w:before="4"/>
      </w:pPr>
    </w:p>
    <w:p w14:paraId="39C3D380" w14:textId="77777777" w:rsidR="00D645B0" w:rsidRDefault="00000000">
      <w:pPr>
        <w:pStyle w:val="BodyText"/>
        <w:spacing w:line="244" w:lineRule="auto"/>
        <w:ind w:left="141" w:right="154" w:firstLine="322"/>
        <w:jc w:val="both"/>
      </w:pPr>
      <w:r>
        <w:t>The</w:t>
      </w:r>
      <w:r>
        <w:rPr>
          <w:spacing w:val="35"/>
        </w:rPr>
        <w:t xml:space="preserve"> </w:t>
      </w:r>
      <w:r>
        <w:t>algorithm</w:t>
      </w:r>
      <w:r>
        <w:rPr>
          <w:spacing w:val="35"/>
        </w:rPr>
        <w:t xml:space="preserve"> </w:t>
      </w:r>
      <w:r>
        <w:t>operates</w:t>
      </w:r>
      <w:r>
        <w:rPr>
          <w:spacing w:val="35"/>
        </w:rPr>
        <w:t xml:space="preserve"> </w:t>
      </w:r>
      <w:r>
        <w:t>by</w:t>
      </w:r>
      <w:r>
        <w:rPr>
          <w:spacing w:val="35"/>
        </w:rPr>
        <w:t xml:space="preserve"> </w:t>
      </w:r>
      <w:r>
        <w:t>selecting</w:t>
      </w:r>
      <w:r>
        <w:rPr>
          <w:spacing w:val="35"/>
        </w:rPr>
        <w:t xml:space="preserve"> </w:t>
      </w:r>
      <w:r>
        <w:t>seed</w:t>
      </w:r>
      <w:r>
        <w:rPr>
          <w:spacing w:val="35"/>
        </w:rPr>
        <w:t xml:space="preserve"> </w:t>
      </w:r>
      <w:r>
        <w:t>points</w:t>
      </w:r>
      <w:r>
        <w:rPr>
          <w:spacing w:val="35"/>
        </w:rPr>
        <w:t xml:space="preserve"> </w:t>
      </w:r>
      <w:r>
        <w:t>typically</w:t>
      </w:r>
      <w:r>
        <w:rPr>
          <w:spacing w:val="35"/>
        </w:rPr>
        <w:t xml:space="preserve"> </w:t>
      </w:r>
      <w:r>
        <w:t>at</w:t>
      </w:r>
      <w:r>
        <w:rPr>
          <w:spacing w:val="35"/>
        </w:rPr>
        <w:t xml:space="preserve"> </w:t>
      </w:r>
      <w:r>
        <w:t>image</w:t>
      </w:r>
      <w:r>
        <w:rPr>
          <w:spacing w:val="35"/>
        </w:rPr>
        <w:t xml:space="preserve"> </w:t>
      </w:r>
      <w:r>
        <w:t>corners</w:t>
      </w:r>
      <w:r>
        <w:rPr>
          <w:spacing w:val="35"/>
        </w:rPr>
        <w:t xml:space="preserve"> </w:t>
      </w:r>
      <w:r>
        <w:t>under</w:t>
      </w:r>
      <w:r>
        <w:rPr>
          <w:spacing w:val="35"/>
        </w:rPr>
        <w:t xml:space="preserve"> </w:t>
      </w:r>
      <w:r>
        <w:t>the</w:t>
      </w:r>
      <w:r>
        <w:rPr>
          <w:spacing w:val="35"/>
        </w:rPr>
        <w:t xml:space="preserve"> </w:t>
      </w:r>
      <w:r>
        <w:t>assumption that they represent water and propagating labels through connected regions based on either 4-way</w:t>
      </w:r>
      <w:r>
        <w:rPr>
          <w:spacing w:val="40"/>
        </w:rPr>
        <w:t xml:space="preserve"> </w:t>
      </w:r>
      <w:r>
        <w:t>(direct</w:t>
      </w:r>
      <w:r>
        <w:rPr>
          <w:spacing w:val="40"/>
        </w:rPr>
        <w:t xml:space="preserve"> </w:t>
      </w:r>
      <w:r>
        <w:t>adjacency)</w:t>
      </w:r>
      <w:r>
        <w:rPr>
          <w:spacing w:val="40"/>
        </w:rPr>
        <w:t xml:space="preserve"> </w:t>
      </w:r>
      <w:r>
        <w:t>or</w:t>
      </w:r>
      <w:r>
        <w:rPr>
          <w:spacing w:val="40"/>
        </w:rPr>
        <w:t xml:space="preserve"> </w:t>
      </w:r>
      <w:r>
        <w:t>8-way</w:t>
      </w:r>
      <w:r>
        <w:rPr>
          <w:spacing w:val="40"/>
        </w:rPr>
        <w:t xml:space="preserve"> </w:t>
      </w:r>
      <w:r>
        <w:t>(including</w:t>
      </w:r>
      <w:r>
        <w:rPr>
          <w:spacing w:val="40"/>
        </w:rPr>
        <w:t xml:space="preserve"> </w:t>
      </w:r>
      <w:r>
        <w:t>diagonals)</w:t>
      </w:r>
      <w:r>
        <w:rPr>
          <w:spacing w:val="40"/>
        </w:rPr>
        <w:t xml:space="preserve"> </w:t>
      </w:r>
      <w:r>
        <w:t>pixel</w:t>
      </w:r>
      <w:r>
        <w:rPr>
          <w:spacing w:val="40"/>
        </w:rPr>
        <w:t xml:space="preserve"> </w:t>
      </w:r>
      <w:r>
        <w:t>connectivity.</w:t>
      </w:r>
      <w:r>
        <w:rPr>
          <w:spacing w:val="80"/>
          <w:w w:val="150"/>
        </w:rPr>
        <w:t xml:space="preserve"> </w:t>
      </w:r>
      <w:r>
        <w:t>This</w:t>
      </w:r>
      <w:r>
        <w:rPr>
          <w:spacing w:val="40"/>
        </w:rPr>
        <w:t xml:space="preserve"> </w:t>
      </w:r>
      <w:r>
        <w:t>region-growing</w:t>
      </w:r>
      <w:r>
        <w:rPr>
          <w:spacing w:val="40"/>
        </w:rPr>
        <w:t xml:space="preserve"> </w:t>
      </w:r>
      <w:r>
        <w:t>approach</w:t>
      </w:r>
    </w:p>
    <w:p w14:paraId="2895B2DD" w14:textId="77777777" w:rsidR="00D645B0" w:rsidRDefault="00D645B0">
      <w:pPr>
        <w:pStyle w:val="BodyText"/>
        <w:spacing w:line="244" w:lineRule="auto"/>
        <w:jc w:val="both"/>
        <w:sectPr w:rsidR="00D645B0">
          <w:pgSz w:w="11910" w:h="16840"/>
          <w:pgMar w:top="1500" w:right="1275" w:bottom="1020" w:left="1275" w:header="0" w:footer="829" w:gutter="0"/>
          <w:cols w:space="720"/>
        </w:sectPr>
      </w:pPr>
    </w:p>
    <w:p w14:paraId="11FB93AB" w14:textId="77777777" w:rsidR="00D645B0" w:rsidRDefault="00000000">
      <w:pPr>
        <w:pStyle w:val="BodyText"/>
        <w:ind w:left="1621"/>
      </w:pPr>
      <w:r>
        <w:rPr>
          <w:noProof/>
        </w:rPr>
        <w:lastRenderedPageBreak/>
        <w:drawing>
          <wp:inline distT="0" distB="0" distL="0" distR="0" wp14:anchorId="1DE39301" wp14:editId="3E8B421B">
            <wp:extent cx="3944778" cy="1995963"/>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7" cstate="print"/>
                    <a:stretch>
                      <a:fillRect/>
                    </a:stretch>
                  </pic:blipFill>
                  <pic:spPr>
                    <a:xfrm>
                      <a:off x="0" y="0"/>
                      <a:ext cx="3944778" cy="1995963"/>
                    </a:xfrm>
                    <a:prstGeom prst="rect">
                      <a:avLst/>
                    </a:prstGeom>
                  </pic:spPr>
                </pic:pic>
              </a:graphicData>
            </a:graphic>
          </wp:inline>
        </w:drawing>
      </w:r>
    </w:p>
    <w:p w14:paraId="7B5CB041" w14:textId="77777777" w:rsidR="00D645B0" w:rsidRDefault="00D645B0">
      <w:pPr>
        <w:pStyle w:val="BodyText"/>
        <w:spacing w:before="95"/>
      </w:pPr>
    </w:p>
    <w:p w14:paraId="2DE2A31A" w14:textId="77777777" w:rsidR="00D645B0" w:rsidRDefault="00000000">
      <w:pPr>
        <w:pStyle w:val="BodyText"/>
        <w:ind w:left="946" w:right="946"/>
        <w:jc w:val="center"/>
      </w:pPr>
      <w:r>
        <w:t>Figure</w:t>
      </w:r>
      <w:r>
        <w:rPr>
          <w:spacing w:val="22"/>
        </w:rPr>
        <w:t xml:space="preserve"> </w:t>
      </w:r>
      <w:r>
        <w:t>8:</w:t>
      </w:r>
      <w:r>
        <w:rPr>
          <w:spacing w:val="44"/>
        </w:rPr>
        <w:t xml:space="preserve"> </w:t>
      </w:r>
      <w:r>
        <w:t>Before</w:t>
      </w:r>
      <w:r>
        <w:rPr>
          <w:spacing w:val="23"/>
        </w:rPr>
        <w:t xml:space="preserve"> </w:t>
      </w:r>
      <w:r>
        <w:t>&amp;</w:t>
      </w:r>
      <w:r>
        <w:rPr>
          <w:spacing w:val="22"/>
        </w:rPr>
        <w:t xml:space="preserve"> </w:t>
      </w:r>
      <w:r>
        <w:t>After:</w:t>
      </w:r>
      <w:r>
        <w:rPr>
          <w:spacing w:val="45"/>
        </w:rPr>
        <w:t xml:space="preserve"> </w:t>
      </w:r>
      <w:r>
        <w:t>Morphological</w:t>
      </w:r>
      <w:r>
        <w:rPr>
          <w:spacing w:val="22"/>
        </w:rPr>
        <w:t xml:space="preserve"> </w:t>
      </w:r>
      <w:r>
        <w:rPr>
          <w:spacing w:val="-2"/>
        </w:rPr>
        <w:t>Processing</w:t>
      </w:r>
    </w:p>
    <w:p w14:paraId="6A97EF17" w14:textId="77777777" w:rsidR="00D645B0" w:rsidRDefault="00D645B0">
      <w:pPr>
        <w:pStyle w:val="BodyText"/>
        <w:spacing w:before="201"/>
      </w:pPr>
    </w:p>
    <w:p w14:paraId="61BC2C9B" w14:textId="77777777" w:rsidR="00D645B0" w:rsidRDefault="00000000">
      <w:pPr>
        <w:pStyle w:val="BodyText"/>
        <w:spacing w:line="244" w:lineRule="auto"/>
        <w:ind w:left="165" w:right="161"/>
        <w:jc w:val="both"/>
      </w:pPr>
      <w:r>
        <w:t>systematically identifies all contiguous background (water) pixels through iterative traversal, such as breadth-first search (BFS), ensuring computational efficiency even for large images. Once completed, the resulting mask is inverted to isolate land areas, transforming initially marked water regions (0) into background and preserving unmarked pixels (1) as foreground land.</w:t>
      </w:r>
      <w:r>
        <w:rPr>
          <w:spacing w:val="40"/>
        </w:rPr>
        <w:t xml:space="preserve"> </w:t>
      </w:r>
      <w:r>
        <w:t>This process corrects common artifacts from thresholding, such as fragmented water bodies or misclassified coastal pixels, by enforcing spatial continuity in the background.</w:t>
      </w:r>
    </w:p>
    <w:p w14:paraId="0B081BB1" w14:textId="77777777" w:rsidR="00D645B0" w:rsidRDefault="00D645B0">
      <w:pPr>
        <w:pStyle w:val="BodyText"/>
        <w:spacing w:before="14"/>
      </w:pPr>
    </w:p>
    <w:p w14:paraId="511AFF8F" w14:textId="77777777" w:rsidR="00D645B0" w:rsidRDefault="00000000">
      <w:pPr>
        <w:pStyle w:val="BodyText"/>
        <w:spacing w:line="196" w:lineRule="auto"/>
        <w:ind w:left="165" w:right="158" w:firstLine="298"/>
        <w:jc w:val="both"/>
      </w:pPr>
      <w:r>
        <w:rPr>
          <w:w w:val="105"/>
        </w:rPr>
        <w:t>Mathematically,</w:t>
      </w:r>
      <w:r>
        <w:rPr>
          <w:spacing w:val="14"/>
          <w:w w:val="105"/>
        </w:rPr>
        <w:t xml:space="preserve"> </w:t>
      </w:r>
      <w:r>
        <w:rPr>
          <w:w w:val="105"/>
        </w:rPr>
        <w:t>if</w:t>
      </w:r>
      <w:r>
        <w:rPr>
          <w:spacing w:val="13"/>
          <w:w w:val="105"/>
        </w:rPr>
        <w:t xml:space="preserve"> </w:t>
      </w:r>
      <w:r>
        <w:rPr>
          <w:w w:val="105"/>
        </w:rPr>
        <w:t>M</w:t>
      </w:r>
      <w:r>
        <w:rPr>
          <w:spacing w:val="13"/>
          <w:w w:val="105"/>
        </w:rPr>
        <w:t xml:space="preserve"> </w:t>
      </w:r>
      <w:r>
        <w:rPr>
          <w:w w:val="105"/>
        </w:rPr>
        <w:t>denotes</w:t>
      </w:r>
      <w:r>
        <w:rPr>
          <w:spacing w:val="13"/>
          <w:w w:val="105"/>
        </w:rPr>
        <w:t xml:space="preserve"> </w:t>
      </w:r>
      <w:r>
        <w:rPr>
          <w:w w:val="105"/>
        </w:rPr>
        <w:t>the</w:t>
      </w:r>
      <w:r>
        <w:rPr>
          <w:spacing w:val="13"/>
          <w:w w:val="105"/>
        </w:rPr>
        <w:t xml:space="preserve"> </w:t>
      </w:r>
      <w:r>
        <w:rPr>
          <w:w w:val="105"/>
        </w:rPr>
        <w:t>binary</w:t>
      </w:r>
      <w:r>
        <w:rPr>
          <w:spacing w:val="13"/>
          <w:w w:val="105"/>
        </w:rPr>
        <w:t xml:space="preserve"> </w:t>
      </w:r>
      <w:r>
        <w:rPr>
          <w:w w:val="105"/>
        </w:rPr>
        <w:t>mask</w:t>
      </w:r>
      <w:r>
        <w:rPr>
          <w:spacing w:val="13"/>
          <w:w w:val="105"/>
        </w:rPr>
        <w:t xml:space="preserve"> </w:t>
      </w:r>
      <w:r>
        <w:rPr>
          <w:w w:val="105"/>
        </w:rPr>
        <w:t>and</w:t>
      </w:r>
      <w:r>
        <w:rPr>
          <w:spacing w:val="13"/>
          <w:w w:val="105"/>
        </w:rPr>
        <w:t xml:space="preserve"> </w:t>
      </w:r>
      <w:r>
        <w:rPr>
          <w:w w:val="105"/>
        </w:rPr>
        <w:t>S</w:t>
      </w:r>
      <w:r>
        <w:rPr>
          <w:spacing w:val="13"/>
          <w:w w:val="105"/>
        </w:rPr>
        <w:t xml:space="preserve"> </w:t>
      </w:r>
      <w:r>
        <w:rPr>
          <w:w w:val="105"/>
        </w:rPr>
        <w:t>the</w:t>
      </w:r>
      <w:r>
        <w:rPr>
          <w:spacing w:val="13"/>
          <w:w w:val="105"/>
        </w:rPr>
        <w:t xml:space="preserve"> </w:t>
      </w:r>
      <w:r>
        <w:rPr>
          <w:w w:val="105"/>
        </w:rPr>
        <w:t>seed</w:t>
      </w:r>
      <w:r>
        <w:rPr>
          <w:spacing w:val="13"/>
          <w:w w:val="105"/>
        </w:rPr>
        <w:t xml:space="preserve"> </w:t>
      </w:r>
      <w:r>
        <w:rPr>
          <w:w w:val="105"/>
        </w:rPr>
        <w:t>set,</w:t>
      </w:r>
      <w:r>
        <w:rPr>
          <w:spacing w:val="14"/>
          <w:w w:val="105"/>
        </w:rPr>
        <w:t xml:space="preserve"> </w:t>
      </w:r>
      <w:r>
        <w:rPr>
          <w:w w:val="105"/>
        </w:rPr>
        <w:t>flood</w:t>
      </w:r>
      <w:r>
        <w:rPr>
          <w:spacing w:val="13"/>
          <w:w w:val="105"/>
        </w:rPr>
        <w:t xml:space="preserve"> </w:t>
      </w:r>
      <w:r>
        <w:rPr>
          <w:w w:val="105"/>
        </w:rPr>
        <w:t>filling</w:t>
      </w:r>
      <w:r>
        <w:rPr>
          <w:spacing w:val="13"/>
          <w:w w:val="105"/>
        </w:rPr>
        <w:t xml:space="preserve"> </w:t>
      </w:r>
      <w:r>
        <w:rPr>
          <w:w w:val="105"/>
        </w:rPr>
        <w:t>of</w:t>
      </w:r>
      <w:r>
        <w:rPr>
          <w:spacing w:val="13"/>
          <w:w w:val="105"/>
        </w:rPr>
        <w:t xml:space="preserve"> </w:t>
      </w:r>
      <w:r>
        <w:rPr>
          <w:w w:val="105"/>
        </w:rPr>
        <w:t>all</w:t>
      </w:r>
      <w:r>
        <w:rPr>
          <w:spacing w:val="14"/>
          <w:w w:val="105"/>
        </w:rPr>
        <w:t xml:space="preserve"> </w:t>
      </w:r>
      <w:r>
        <w:rPr>
          <w:rFonts w:ascii="Calibri" w:hAnsi="Calibri"/>
          <w:i/>
          <w:w w:val="105"/>
        </w:rPr>
        <w:t xml:space="preserve">p </w:t>
      </w:r>
      <w:r>
        <w:rPr>
          <w:rFonts w:ascii="Lucida Sans Unicode" w:hAnsi="Lucida Sans Unicode"/>
          <w:w w:val="105"/>
        </w:rPr>
        <w:t>∈</w:t>
      </w:r>
      <w:r>
        <w:rPr>
          <w:rFonts w:ascii="Lucida Sans Unicode" w:hAnsi="Lucida Sans Unicode"/>
          <w:spacing w:val="-12"/>
          <w:w w:val="105"/>
        </w:rPr>
        <w:t xml:space="preserve"> </w:t>
      </w:r>
      <w:r>
        <w:rPr>
          <w:rFonts w:ascii="Calibri" w:hAnsi="Calibri"/>
          <w:i/>
          <w:w w:val="130"/>
        </w:rPr>
        <w:t xml:space="preserve">S </w:t>
      </w:r>
      <w:r>
        <w:rPr>
          <w:w w:val="105"/>
        </w:rPr>
        <w:t xml:space="preserve">where </w:t>
      </w:r>
      <w:r>
        <w:rPr>
          <w:rFonts w:ascii="Calibri" w:hAnsi="Calibri"/>
          <w:i/>
          <w:w w:val="105"/>
        </w:rPr>
        <w:t>M</w:t>
      </w:r>
      <w:r>
        <w:rPr>
          <w:rFonts w:ascii="Calibri" w:hAnsi="Calibri"/>
          <w:i/>
          <w:spacing w:val="-12"/>
          <w:w w:val="105"/>
        </w:rPr>
        <w:t xml:space="preserve"> </w:t>
      </w:r>
      <w:r>
        <w:rPr>
          <w:rFonts w:ascii="Calibri" w:hAnsi="Calibri"/>
          <w:w w:val="105"/>
        </w:rPr>
        <w:t>(</w:t>
      </w:r>
      <w:r>
        <w:rPr>
          <w:rFonts w:ascii="Calibri" w:hAnsi="Calibri"/>
          <w:i/>
          <w:w w:val="105"/>
        </w:rPr>
        <w:t>p</w:t>
      </w:r>
      <w:r>
        <w:rPr>
          <w:rFonts w:ascii="Calibri" w:hAnsi="Calibri"/>
          <w:w w:val="105"/>
        </w:rPr>
        <w:t>)</w:t>
      </w:r>
      <w:r>
        <w:rPr>
          <w:rFonts w:ascii="Calibri" w:hAnsi="Calibri"/>
          <w:spacing w:val="-12"/>
          <w:w w:val="105"/>
        </w:rPr>
        <w:t xml:space="preserve"> </w:t>
      </w:r>
      <w:r>
        <w:rPr>
          <w:rFonts w:ascii="Calibri" w:hAnsi="Calibri"/>
          <w:w w:val="130"/>
        </w:rPr>
        <w:t>=</w:t>
      </w:r>
      <w:r>
        <w:rPr>
          <w:rFonts w:ascii="Calibri" w:hAnsi="Calibri"/>
          <w:spacing w:val="-15"/>
          <w:w w:val="130"/>
        </w:rPr>
        <w:t xml:space="preserve"> </w:t>
      </w:r>
      <w:r>
        <w:rPr>
          <w:rFonts w:ascii="Calibri" w:hAnsi="Calibri"/>
          <w:w w:val="105"/>
        </w:rPr>
        <w:t>0</w:t>
      </w:r>
      <w:r>
        <w:rPr>
          <w:rFonts w:ascii="Calibri" w:hAnsi="Calibri"/>
          <w:spacing w:val="-12"/>
          <w:w w:val="105"/>
        </w:rPr>
        <w:t xml:space="preserve"> </w:t>
      </w:r>
      <w:r>
        <w:rPr>
          <w:w w:val="105"/>
        </w:rPr>
        <w:t>guarantees</w:t>
      </w:r>
      <w:r>
        <w:rPr>
          <w:spacing w:val="-11"/>
          <w:w w:val="105"/>
        </w:rPr>
        <w:t xml:space="preserve"> </w:t>
      </w:r>
      <w:r>
        <w:rPr>
          <w:w w:val="105"/>
        </w:rPr>
        <w:t>comprehensive extraction of the water region.</w:t>
      </w:r>
      <w:r>
        <w:rPr>
          <w:spacing w:val="27"/>
          <w:w w:val="105"/>
        </w:rPr>
        <w:t xml:space="preserve"> </w:t>
      </w:r>
      <w:r>
        <w:rPr>
          <w:w w:val="105"/>
        </w:rPr>
        <w:t xml:space="preserve">The inversion, </w:t>
      </w:r>
      <w:r>
        <w:rPr>
          <w:rFonts w:ascii="Calibri" w:hAnsi="Calibri"/>
          <w:i/>
          <w:w w:val="105"/>
        </w:rPr>
        <w:t>M</w:t>
      </w:r>
      <w:r>
        <w:rPr>
          <w:rFonts w:ascii="Calibri" w:hAnsi="Calibri"/>
          <w:i/>
          <w:spacing w:val="16"/>
          <w:w w:val="105"/>
        </w:rPr>
        <w:t xml:space="preserve"> </w:t>
      </w:r>
      <w:r>
        <w:rPr>
          <w:rFonts w:ascii="Lucida Sans Unicode" w:hAnsi="Lucida Sans Unicode"/>
          <w:w w:val="105"/>
        </w:rPr>
        <w:t>←</w:t>
      </w:r>
      <w:r>
        <w:rPr>
          <w:rFonts w:ascii="Lucida Sans Unicode" w:hAnsi="Lucida Sans Unicode"/>
          <w:spacing w:val="-17"/>
          <w:w w:val="105"/>
        </w:rPr>
        <w:t xml:space="preserve"> </w:t>
      </w:r>
      <w:r>
        <w:rPr>
          <w:rFonts w:ascii="Calibri" w:hAnsi="Calibri"/>
          <w:w w:val="105"/>
        </w:rPr>
        <w:t>1</w:t>
      </w:r>
      <w:r>
        <w:rPr>
          <w:rFonts w:ascii="Calibri" w:hAnsi="Calibri"/>
          <w:spacing w:val="-11"/>
          <w:w w:val="105"/>
        </w:rPr>
        <w:t xml:space="preserve"> </w:t>
      </w:r>
      <w:r>
        <w:rPr>
          <w:rFonts w:ascii="Lucida Sans Unicode" w:hAnsi="Lucida Sans Unicode"/>
          <w:w w:val="105"/>
        </w:rPr>
        <w:t>−</w:t>
      </w:r>
      <w:r>
        <w:rPr>
          <w:rFonts w:ascii="Lucida Sans Unicode" w:hAnsi="Lucida Sans Unicode"/>
          <w:spacing w:val="-17"/>
          <w:w w:val="105"/>
        </w:rPr>
        <w:t xml:space="preserve"> </w:t>
      </w:r>
      <w:proofErr w:type="gramStart"/>
      <w:r>
        <w:rPr>
          <w:rFonts w:ascii="Calibri" w:hAnsi="Calibri"/>
          <w:i/>
          <w:w w:val="105"/>
        </w:rPr>
        <w:t>M</w:t>
      </w:r>
      <w:r>
        <w:rPr>
          <w:rFonts w:ascii="Calibri" w:hAnsi="Calibri"/>
          <w:i/>
          <w:spacing w:val="-12"/>
          <w:w w:val="105"/>
        </w:rPr>
        <w:t xml:space="preserve"> </w:t>
      </w:r>
      <w:r>
        <w:rPr>
          <w:w w:val="130"/>
        </w:rPr>
        <w:t>,</w:t>
      </w:r>
      <w:proofErr w:type="gramEnd"/>
      <w:r>
        <w:rPr>
          <w:spacing w:val="-3"/>
          <w:w w:val="130"/>
        </w:rPr>
        <w:t xml:space="preserve"> </w:t>
      </w:r>
      <w:r>
        <w:rPr>
          <w:w w:val="105"/>
        </w:rPr>
        <w:t xml:space="preserve">then </w:t>
      </w:r>
      <w:r>
        <w:t>produces a final mask where land is distinctly separated, enhancing downstream ship detection accuracy</w:t>
      </w:r>
    </w:p>
    <w:p w14:paraId="13CAFBE0" w14:textId="77777777" w:rsidR="00D645B0" w:rsidRDefault="00000000">
      <w:pPr>
        <w:pStyle w:val="BodyText"/>
        <w:spacing w:before="11" w:line="244" w:lineRule="auto"/>
        <w:ind w:left="165" w:right="162"/>
        <w:jc w:val="both"/>
      </w:pPr>
      <w:r>
        <w:t>by eliminating residual noise and edge discontinuities.</w:t>
      </w:r>
      <w:r>
        <w:rPr>
          <w:spacing w:val="40"/>
        </w:rPr>
        <w:t xml:space="preserve"> </w:t>
      </w:r>
      <w:r>
        <w:t>The method’s efficacy hinges on the strategic selection of seed points and connectivity rules, balancing precision with computational tractability.</w:t>
      </w:r>
    </w:p>
    <w:p w14:paraId="6D2D7B91" w14:textId="77777777" w:rsidR="00D645B0" w:rsidRDefault="00D645B0">
      <w:pPr>
        <w:pStyle w:val="BodyText"/>
        <w:spacing w:before="44"/>
      </w:pPr>
    </w:p>
    <w:p w14:paraId="04EA568D" w14:textId="77777777" w:rsidR="00D645B0" w:rsidRDefault="00000000">
      <w:pPr>
        <w:pStyle w:val="BodyText"/>
        <w:spacing w:line="244" w:lineRule="auto"/>
        <w:ind w:left="165" w:right="155" w:firstLine="298"/>
        <w:jc w:val="both"/>
      </w:pPr>
      <w:r>
        <w:rPr>
          <w:rFonts w:ascii="Georgia"/>
          <w:b/>
        </w:rPr>
        <w:t>Contour Filtering</w:t>
      </w:r>
      <w:r>
        <w:rPr>
          <w:rFonts w:ascii="Georgia"/>
          <w:b/>
          <w:spacing w:val="40"/>
        </w:rPr>
        <w:t xml:space="preserve"> </w:t>
      </w:r>
      <w:r>
        <w:t>Following flood-filling, the generated binary land mask often contains residual artifacts that require further processing to ensure segmentation accuracy.</w:t>
      </w:r>
      <w:r>
        <w:rPr>
          <w:spacing w:val="40"/>
        </w:rPr>
        <w:t xml:space="preserve"> </w:t>
      </w:r>
      <w:r>
        <w:t>These artifacts typically manifest as small false-positive regions such as speckle noise misclassified as land or genuine but insignificant features like tiny islets which are irrelevant for ship detection purposes.</w:t>
      </w:r>
    </w:p>
    <w:p w14:paraId="2D070FDA" w14:textId="77777777" w:rsidR="00D645B0" w:rsidRDefault="00D645B0">
      <w:pPr>
        <w:pStyle w:val="BodyText"/>
        <w:spacing w:before="5"/>
      </w:pPr>
    </w:p>
    <w:p w14:paraId="02F7F39E" w14:textId="77777777" w:rsidR="00D645B0" w:rsidRDefault="00000000">
      <w:pPr>
        <w:pStyle w:val="BodyText"/>
        <w:spacing w:line="244" w:lineRule="auto"/>
        <w:ind w:left="165" w:right="156" w:firstLine="298"/>
        <w:jc w:val="both"/>
      </w:pPr>
      <w:r>
        <w:t>To address this, contour filtering is employed as a critical refinement step.</w:t>
      </w:r>
      <w:r>
        <w:rPr>
          <w:spacing w:val="40"/>
        </w:rPr>
        <w:t xml:space="preserve"> </w:t>
      </w:r>
      <w:r>
        <w:t>The process involves detecting</w:t>
      </w:r>
      <w:r>
        <w:rPr>
          <w:spacing w:val="40"/>
        </w:rPr>
        <w:t xml:space="preserve"> </w:t>
      </w:r>
      <w:r>
        <w:t>all</w:t>
      </w:r>
      <w:r>
        <w:rPr>
          <w:spacing w:val="40"/>
        </w:rPr>
        <w:t xml:space="preserve"> </w:t>
      </w:r>
      <w:r>
        <w:t>connected</w:t>
      </w:r>
      <w:r>
        <w:rPr>
          <w:spacing w:val="40"/>
        </w:rPr>
        <w:t xml:space="preserve"> </w:t>
      </w:r>
      <w:r>
        <w:t>components</w:t>
      </w:r>
      <w:r>
        <w:rPr>
          <w:spacing w:val="40"/>
        </w:rPr>
        <w:t xml:space="preserve"> </w:t>
      </w:r>
      <w:r>
        <w:t>in</w:t>
      </w:r>
      <w:r>
        <w:rPr>
          <w:spacing w:val="40"/>
        </w:rPr>
        <w:t xml:space="preserve"> </w:t>
      </w:r>
      <w:r>
        <w:t>the</w:t>
      </w:r>
      <w:r>
        <w:rPr>
          <w:spacing w:val="40"/>
        </w:rPr>
        <w:t xml:space="preserve"> </w:t>
      </w:r>
      <w:r>
        <w:t>binary</w:t>
      </w:r>
      <w:r>
        <w:rPr>
          <w:spacing w:val="40"/>
        </w:rPr>
        <w:t xml:space="preserve"> </w:t>
      </w:r>
      <w:r>
        <w:t>mask</w:t>
      </w:r>
      <w:r>
        <w:rPr>
          <w:spacing w:val="40"/>
        </w:rPr>
        <w:t xml:space="preserve"> </w:t>
      </w:r>
      <w:r>
        <w:t>through</w:t>
      </w:r>
      <w:r>
        <w:rPr>
          <w:spacing w:val="40"/>
        </w:rPr>
        <w:t xml:space="preserve"> </w:t>
      </w:r>
      <w:r>
        <w:t>contour</w:t>
      </w:r>
      <w:r>
        <w:rPr>
          <w:spacing w:val="40"/>
        </w:rPr>
        <w:t xml:space="preserve"> </w:t>
      </w:r>
      <w:r>
        <w:t>analysis,</w:t>
      </w:r>
      <w:r>
        <w:rPr>
          <w:spacing w:val="80"/>
        </w:rPr>
        <w:t xml:space="preserve"> </w:t>
      </w:r>
      <w:r>
        <w:t>then</w:t>
      </w:r>
      <w:r>
        <w:rPr>
          <w:spacing w:val="40"/>
        </w:rPr>
        <w:t xml:space="preserve"> </w:t>
      </w:r>
      <w:r>
        <w:t>applying size-based filtering to retain only meaningful landmasses. By establishing an area threshold (typically determined through empirical analysis of the specific SAR dataset), small contours below this threshold are systematically removed.</w:t>
      </w:r>
    </w:p>
    <w:p w14:paraId="7D49AA91" w14:textId="77777777" w:rsidR="00D645B0" w:rsidRDefault="00D645B0">
      <w:pPr>
        <w:pStyle w:val="BodyText"/>
        <w:spacing w:before="4"/>
      </w:pPr>
    </w:p>
    <w:p w14:paraId="0E218966" w14:textId="77777777" w:rsidR="00D645B0" w:rsidRDefault="00000000">
      <w:pPr>
        <w:pStyle w:val="BodyText"/>
        <w:spacing w:line="244" w:lineRule="auto"/>
        <w:ind w:left="165" w:right="154" w:firstLine="298"/>
        <w:jc w:val="both"/>
      </w:pPr>
      <w:r>
        <w:t>This operation effectively eliminates noise while preserving cartographically significant coastal and inland</w:t>
      </w:r>
      <w:r>
        <w:rPr>
          <w:spacing w:val="-7"/>
        </w:rPr>
        <w:t xml:space="preserve"> </w:t>
      </w:r>
      <w:r>
        <w:t>features.</w:t>
      </w:r>
      <w:r>
        <w:rPr>
          <w:spacing w:val="9"/>
        </w:rPr>
        <w:t xml:space="preserve"> </w:t>
      </w:r>
      <w:r>
        <w:t>The</w:t>
      </w:r>
      <w:r>
        <w:rPr>
          <w:spacing w:val="-7"/>
        </w:rPr>
        <w:t xml:space="preserve"> </w:t>
      </w:r>
      <w:r>
        <w:t>resulting</w:t>
      </w:r>
      <w:r>
        <w:rPr>
          <w:spacing w:val="-7"/>
        </w:rPr>
        <w:t xml:space="preserve"> </w:t>
      </w:r>
      <w:r>
        <w:t>refined</w:t>
      </w:r>
      <w:r>
        <w:rPr>
          <w:spacing w:val="-7"/>
        </w:rPr>
        <w:t xml:space="preserve"> </w:t>
      </w:r>
      <w:r>
        <w:t>mask</w:t>
      </w:r>
      <w:r>
        <w:rPr>
          <w:spacing w:val="-7"/>
        </w:rPr>
        <w:t xml:space="preserve"> </w:t>
      </w:r>
      <w:r>
        <w:t>provides</w:t>
      </w:r>
      <w:r>
        <w:rPr>
          <w:spacing w:val="-7"/>
        </w:rPr>
        <w:t xml:space="preserve"> </w:t>
      </w:r>
      <w:r>
        <w:t>a</w:t>
      </w:r>
      <w:r>
        <w:rPr>
          <w:spacing w:val="-7"/>
        </w:rPr>
        <w:t xml:space="preserve"> </w:t>
      </w:r>
      <w:r>
        <w:t>more</w:t>
      </w:r>
      <w:r>
        <w:rPr>
          <w:spacing w:val="-7"/>
        </w:rPr>
        <w:t xml:space="preserve"> </w:t>
      </w:r>
      <w:r>
        <w:t>accurate</w:t>
      </w:r>
      <w:r>
        <w:rPr>
          <w:spacing w:val="-7"/>
        </w:rPr>
        <w:t xml:space="preserve"> </w:t>
      </w:r>
      <w:r>
        <w:t>representation</w:t>
      </w:r>
      <w:r>
        <w:rPr>
          <w:spacing w:val="-7"/>
        </w:rPr>
        <w:t xml:space="preserve"> </w:t>
      </w:r>
      <w:r>
        <w:t>of</w:t>
      </w:r>
      <w:r>
        <w:rPr>
          <w:spacing w:val="-7"/>
        </w:rPr>
        <w:t xml:space="preserve"> </w:t>
      </w:r>
      <w:r>
        <w:t>land</w:t>
      </w:r>
      <w:r>
        <w:rPr>
          <w:spacing w:val="-7"/>
        </w:rPr>
        <w:t xml:space="preserve"> </w:t>
      </w:r>
      <w:r>
        <w:t>areas,</w:t>
      </w:r>
      <w:r>
        <w:rPr>
          <w:spacing w:val="-6"/>
        </w:rPr>
        <w:t xml:space="preserve"> </w:t>
      </w:r>
      <w:r>
        <w:t xml:space="preserve">thereby </w:t>
      </w:r>
      <w:r>
        <w:rPr>
          <w:spacing w:val="-2"/>
        </w:rPr>
        <w:t>reducing false alarms in subsequent ship detection phases.</w:t>
      </w:r>
      <w:r>
        <w:rPr>
          <w:spacing w:val="21"/>
        </w:rPr>
        <w:t xml:space="preserve"> </w:t>
      </w:r>
      <w:r>
        <w:rPr>
          <w:spacing w:val="-2"/>
        </w:rPr>
        <w:t xml:space="preserve">This approach demonstrates how morphological </w:t>
      </w:r>
      <w:r>
        <w:t>post-processing</w:t>
      </w:r>
      <w:r>
        <w:rPr>
          <w:spacing w:val="-4"/>
        </w:rPr>
        <w:t xml:space="preserve"> </w:t>
      </w:r>
      <w:r>
        <w:t>can</w:t>
      </w:r>
      <w:r>
        <w:rPr>
          <w:spacing w:val="-2"/>
        </w:rPr>
        <w:t xml:space="preserve"> </w:t>
      </w:r>
      <w:r>
        <w:t>enhance</w:t>
      </w:r>
      <w:r>
        <w:rPr>
          <w:spacing w:val="-2"/>
        </w:rPr>
        <w:t xml:space="preserve"> </w:t>
      </w:r>
      <w:r>
        <w:t>segmentation</w:t>
      </w:r>
      <w:r>
        <w:rPr>
          <w:spacing w:val="-2"/>
        </w:rPr>
        <w:t xml:space="preserve"> </w:t>
      </w:r>
      <w:r>
        <w:t>quality</w:t>
      </w:r>
      <w:r>
        <w:rPr>
          <w:spacing w:val="-2"/>
        </w:rPr>
        <w:t xml:space="preserve"> </w:t>
      </w:r>
      <w:r>
        <w:t>by</w:t>
      </w:r>
      <w:r>
        <w:rPr>
          <w:spacing w:val="-2"/>
        </w:rPr>
        <w:t xml:space="preserve"> </w:t>
      </w:r>
      <w:r>
        <w:t>incorporating</w:t>
      </w:r>
      <w:r>
        <w:rPr>
          <w:spacing w:val="-2"/>
        </w:rPr>
        <w:t xml:space="preserve"> </w:t>
      </w:r>
      <w:r>
        <w:t>domain-specific</w:t>
      </w:r>
      <w:r>
        <w:rPr>
          <w:spacing w:val="-2"/>
        </w:rPr>
        <w:t xml:space="preserve"> </w:t>
      </w:r>
      <w:r>
        <w:t>knowledge</w:t>
      </w:r>
      <w:r>
        <w:rPr>
          <w:spacing w:val="-2"/>
        </w:rPr>
        <w:t xml:space="preserve"> </w:t>
      </w:r>
      <w:r>
        <w:t>about</w:t>
      </w:r>
      <w:r>
        <w:rPr>
          <w:spacing w:val="-2"/>
        </w:rPr>
        <w:t xml:space="preserve"> </w:t>
      </w:r>
      <w:r>
        <w:t>the expected scale of relevant land structures in maritime surveillance scenarios.</w:t>
      </w:r>
    </w:p>
    <w:p w14:paraId="37A0B6E4" w14:textId="77777777" w:rsidR="00D645B0" w:rsidRDefault="00D645B0">
      <w:pPr>
        <w:pStyle w:val="BodyText"/>
        <w:spacing w:before="44"/>
      </w:pPr>
    </w:p>
    <w:p w14:paraId="2B952272" w14:textId="77777777" w:rsidR="00D645B0" w:rsidRDefault="00000000">
      <w:pPr>
        <w:pStyle w:val="BodyText"/>
        <w:spacing w:line="244" w:lineRule="auto"/>
        <w:ind w:left="165" w:right="160" w:firstLine="298"/>
        <w:jc w:val="both"/>
      </w:pPr>
      <w:r>
        <w:rPr>
          <w:rFonts w:ascii="Georgia"/>
          <w:b/>
        </w:rPr>
        <w:t>Iterative Refinement &amp; Final Output</w:t>
      </w:r>
      <w:r>
        <w:rPr>
          <w:rFonts w:ascii="Georgia"/>
          <w:b/>
          <w:spacing w:val="80"/>
        </w:rPr>
        <w:t xml:space="preserve"> </w:t>
      </w:r>
      <w:r>
        <w:t>The inherent complexity of SAR imagery characterized</w:t>
      </w:r>
      <w:r>
        <w:rPr>
          <w:spacing w:val="40"/>
        </w:rPr>
        <w:t xml:space="preserve"> </w:t>
      </w:r>
      <w:r>
        <w:t>by intricate coastal geometries, archipelagos, and heterogeneous backscattering often necessitates an iterative approach to land segmentation.</w:t>
      </w:r>
      <w:r>
        <w:rPr>
          <w:spacing w:val="18"/>
        </w:rPr>
        <w:t xml:space="preserve"> </w:t>
      </w:r>
      <w:r>
        <w:t>A single pass of land masking may prove insufficient, as residual artifacts</w:t>
      </w:r>
      <w:r>
        <w:rPr>
          <w:spacing w:val="-1"/>
        </w:rPr>
        <w:t xml:space="preserve"> </w:t>
      </w:r>
      <w:r>
        <w:t>or</w:t>
      </w:r>
      <w:r>
        <w:rPr>
          <w:spacing w:val="-1"/>
        </w:rPr>
        <w:t xml:space="preserve"> </w:t>
      </w:r>
      <w:r>
        <w:t>misclassified</w:t>
      </w:r>
      <w:r>
        <w:rPr>
          <w:spacing w:val="-1"/>
        </w:rPr>
        <w:t xml:space="preserve"> </w:t>
      </w:r>
      <w:r>
        <w:t>regions</w:t>
      </w:r>
      <w:r>
        <w:rPr>
          <w:spacing w:val="-1"/>
        </w:rPr>
        <w:t xml:space="preserve"> </w:t>
      </w:r>
      <w:r>
        <w:t>can</w:t>
      </w:r>
      <w:r>
        <w:rPr>
          <w:spacing w:val="-1"/>
        </w:rPr>
        <w:t xml:space="preserve"> </w:t>
      </w:r>
      <w:r>
        <w:t>persist,</w:t>
      </w:r>
      <w:r>
        <w:rPr>
          <w:spacing w:val="-1"/>
        </w:rPr>
        <w:t xml:space="preserve"> </w:t>
      </w:r>
      <w:r>
        <w:t>particularly</w:t>
      </w:r>
      <w:r>
        <w:rPr>
          <w:spacing w:val="-1"/>
        </w:rPr>
        <w:t xml:space="preserve"> </w:t>
      </w:r>
      <w:r>
        <w:t>in</w:t>
      </w:r>
      <w:r>
        <w:rPr>
          <w:spacing w:val="-1"/>
        </w:rPr>
        <w:t xml:space="preserve"> </w:t>
      </w:r>
      <w:r>
        <w:t>challenging</w:t>
      </w:r>
      <w:r>
        <w:rPr>
          <w:spacing w:val="-1"/>
        </w:rPr>
        <w:t xml:space="preserve"> </w:t>
      </w:r>
      <w:r>
        <w:t>environments. To</w:t>
      </w:r>
      <w:r>
        <w:rPr>
          <w:spacing w:val="-1"/>
        </w:rPr>
        <w:t xml:space="preserve"> </w:t>
      </w:r>
      <w:r>
        <w:t>address</w:t>
      </w:r>
      <w:r>
        <w:rPr>
          <w:spacing w:val="-1"/>
        </w:rPr>
        <w:t xml:space="preserve"> </w:t>
      </w:r>
      <w:r>
        <w:t>this,</w:t>
      </w:r>
      <w:r>
        <w:rPr>
          <w:spacing w:val="-1"/>
        </w:rPr>
        <w:t xml:space="preserve"> </w:t>
      </w:r>
      <w:r>
        <w:t xml:space="preserve">an </w:t>
      </w:r>
      <w:r>
        <w:rPr>
          <w:spacing w:val="-2"/>
        </w:rPr>
        <w:t>adaptive</w:t>
      </w:r>
      <w:r>
        <w:rPr>
          <w:spacing w:val="-3"/>
        </w:rPr>
        <w:t xml:space="preserve"> </w:t>
      </w:r>
      <w:r>
        <w:rPr>
          <w:spacing w:val="-2"/>
        </w:rPr>
        <w:t>refinement</w:t>
      </w:r>
      <w:r>
        <w:rPr>
          <w:spacing w:val="-3"/>
        </w:rPr>
        <w:t xml:space="preserve"> </w:t>
      </w:r>
      <w:r>
        <w:rPr>
          <w:spacing w:val="-2"/>
        </w:rPr>
        <w:t>process</w:t>
      </w:r>
      <w:r>
        <w:rPr>
          <w:spacing w:val="-3"/>
        </w:rPr>
        <w:t xml:space="preserve"> </w:t>
      </w:r>
      <w:r>
        <w:rPr>
          <w:spacing w:val="-2"/>
        </w:rPr>
        <w:t>is</w:t>
      </w:r>
      <w:r>
        <w:rPr>
          <w:spacing w:val="-3"/>
        </w:rPr>
        <w:t xml:space="preserve"> </w:t>
      </w:r>
      <w:r>
        <w:rPr>
          <w:spacing w:val="-2"/>
        </w:rPr>
        <w:t>implemented, which</w:t>
      </w:r>
      <w:r>
        <w:rPr>
          <w:spacing w:val="-3"/>
        </w:rPr>
        <w:t xml:space="preserve"> </w:t>
      </w:r>
      <w:r>
        <w:rPr>
          <w:spacing w:val="-2"/>
        </w:rPr>
        <w:t>evaluates</w:t>
      </w:r>
      <w:r>
        <w:rPr>
          <w:spacing w:val="-3"/>
        </w:rPr>
        <w:t xml:space="preserve"> </w:t>
      </w:r>
      <w:r>
        <w:rPr>
          <w:spacing w:val="-2"/>
        </w:rPr>
        <w:t>and</w:t>
      </w:r>
      <w:r>
        <w:rPr>
          <w:spacing w:val="-3"/>
        </w:rPr>
        <w:t xml:space="preserve"> </w:t>
      </w:r>
      <w:r>
        <w:rPr>
          <w:spacing w:val="-2"/>
        </w:rPr>
        <w:t>progressively</w:t>
      </w:r>
      <w:r>
        <w:rPr>
          <w:spacing w:val="-3"/>
        </w:rPr>
        <w:t xml:space="preserve"> </w:t>
      </w:r>
      <w:r>
        <w:rPr>
          <w:spacing w:val="-2"/>
        </w:rPr>
        <w:t>improves</w:t>
      </w:r>
      <w:r>
        <w:rPr>
          <w:spacing w:val="-3"/>
        </w:rPr>
        <w:t xml:space="preserve"> </w:t>
      </w:r>
      <w:r>
        <w:rPr>
          <w:spacing w:val="-2"/>
        </w:rPr>
        <w:t>the</w:t>
      </w:r>
      <w:r>
        <w:rPr>
          <w:spacing w:val="-3"/>
        </w:rPr>
        <w:t xml:space="preserve"> </w:t>
      </w:r>
      <w:r>
        <w:rPr>
          <w:spacing w:val="-2"/>
        </w:rPr>
        <w:t xml:space="preserve">segmentation </w:t>
      </w:r>
      <w:r>
        <w:t>quality through successive iterations.</w:t>
      </w:r>
    </w:p>
    <w:p w14:paraId="13572C2F" w14:textId="77777777" w:rsidR="00D645B0" w:rsidRDefault="00D645B0">
      <w:pPr>
        <w:pStyle w:val="BodyText"/>
        <w:spacing w:before="4"/>
      </w:pPr>
    </w:p>
    <w:p w14:paraId="1246C677" w14:textId="77777777" w:rsidR="00D645B0" w:rsidRDefault="00000000">
      <w:pPr>
        <w:pStyle w:val="BodyText"/>
        <w:spacing w:line="244" w:lineRule="auto"/>
        <w:ind w:left="165" w:right="161" w:firstLine="298"/>
        <w:jc w:val="both"/>
      </w:pPr>
      <w:r>
        <w:t>The algorithm first assesses the initial land mask by computing the percentage of land pixels relative</w:t>
      </w:r>
      <w:r>
        <w:rPr>
          <w:spacing w:val="40"/>
        </w:rPr>
        <w:t xml:space="preserve"> </w:t>
      </w:r>
      <w:r>
        <w:t>to the total image area. This metric serves as a critical indicator of segmentation validity: if the land coverage</w:t>
      </w:r>
      <w:r>
        <w:rPr>
          <w:spacing w:val="10"/>
        </w:rPr>
        <w:t xml:space="preserve"> </w:t>
      </w:r>
      <w:r>
        <w:t>exceeds</w:t>
      </w:r>
      <w:r>
        <w:rPr>
          <w:spacing w:val="11"/>
        </w:rPr>
        <w:t xml:space="preserve"> </w:t>
      </w:r>
      <w:r>
        <w:t>85%,</w:t>
      </w:r>
      <w:r>
        <w:rPr>
          <w:spacing w:val="11"/>
        </w:rPr>
        <w:t xml:space="preserve"> </w:t>
      </w:r>
      <w:r>
        <w:t>the</w:t>
      </w:r>
      <w:r>
        <w:rPr>
          <w:spacing w:val="11"/>
        </w:rPr>
        <w:t xml:space="preserve"> </w:t>
      </w:r>
      <w:r>
        <w:t>scene</w:t>
      </w:r>
      <w:r>
        <w:rPr>
          <w:spacing w:val="11"/>
        </w:rPr>
        <w:t xml:space="preserve"> </w:t>
      </w:r>
      <w:r>
        <w:t>is</w:t>
      </w:r>
      <w:r>
        <w:rPr>
          <w:spacing w:val="11"/>
        </w:rPr>
        <w:t xml:space="preserve"> </w:t>
      </w:r>
      <w:r>
        <w:t>deemed</w:t>
      </w:r>
      <w:r>
        <w:rPr>
          <w:spacing w:val="11"/>
        </w:rPr>
        <w:t xml:space="preserve"> </w:t>
      </w:r>
      <w:r>
        <w:t>predominantly</w:t>
      </w:r>
      <w:r>
        <w:rPr>
          <w:spacing w:val="11"/>
        </w:rPr>
        <w:t xml:space="preserve"> </w:t>
      </w:r>
      <w:r>
        <w:t>terrestrial</w:t>
      </w:r>
      <w:r>
        <w:rPr>
          <w:spacing w:val="11"/>
        </w:rPr>
        <w:t xml:space="preserve"> </w:t>
      </w:r>
      <w:r>
        <w:t>and</w:t>
      </w:r>
      <w:r>
        <w:rPr>
          <w:spacing w:val="11"/>
        </w:rPr>
        <w:t xml:space="preserve"> </w:t>
      </w:r>
      <w:r>
        <w:t>thus</w:t>
      </w:r>
      <w:r>
        <w:rPr>
          <w:spacing w:val="11"/>
        </w:rPr>
        <w:t xml:space="preserve"> </w:t>
      </w:r>
      <w:r>
        <w:t>unsuitable</w:t>
      </w:r>
      <w:r>
        <w:rPr>
          <w:spacing w:val="11"/>
        </w:rPr>
        <w:t xml:space="preserve"> </w:t>
      </w:r>
      <w:r>
        <w:t>for</w:t>
      </w:r>
      <w:r>
        <w:rPr>
          <w:spacing w:val="11"/>
        </w:rPr>
        <w:t xml:space="preserve"> </w:t>
      </w:r>
      <w:r>
        <w:rPr>
          <w:spacing w:val="-2"/>
        </w:rPr>
        <w:t>maritime</w:t>
      </w:r>
    </w:p>
    <w:p w14:paraId="40389055" w14:textId="77777777" w:rsidR="00D645B0" w:rsidRDefault="00D645B0">
      <w:pPr>
        <w:pStyle w:val="BodyText"/>
        <w:spacing w:line="244" w:lineRule="auto"/>
        <w:jc w:val="both"/>
        <w:sectPr w:rsidR="00D645B0">
          <w:pgSz w:w="11910" w:h="16840"/>
          <w:pgMar w:top="1460" w:right="1275" w:bottom="1020" w:left="1275" w:header="0" w:footer="829" w:gutter="0"/>
          <w:cols w:space="720"/>
        </w:sectPr>
      </w:pPr>
    </w:p>
    <w:p w14:paraId="5505E332" w14:textId="77777777" w:rsidR="00D645B0" w:rsidRDefault="00000000">
      <w:pPr>
        <w:pStyle w:val="BodyText"/>
        <w:ind w:left="3124"/>
      </w:pPr>
      <w:r>
        <w:rPr>
          <w:noProof/>
        </w:rPr>
        <w:lastRenderedPageBreak/>
        <w:drawing>
          <wp:inline distT="0" distB="0" distL="0" distR="0" wp14:anchorId="7F73CB9A" wp14:editId="1856C789">
            <wp:extent cx="1949577" cy="2162555"/>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8" cstate="print"/>
                    <a:stretch>
                      <a:fillRect/>
                    </a:stretch>
                  </pic:blipFill>
                  <pic:spPr>
                    <a:xfrm>
                      <a:off x="0" y="0"/>
                      <a:ext cx="1949577" cy="2162555"/>
                    </a:xfrm>
                    <a:prstGeom prst="rect">
                      <a:avLst/>
                    </a:prstGeom>
                  </pic:spPr>
                </pic:pic>
              </a:graphicData>
            </a:graphic>
          </wp:inline>
        </w:drawing>
      </w:r>
    </w:p>
    <w:p w14:paraId="5DE9D898" w14:textId="77777777" w:rsidR="00D645B0" w:rsidRDefault="00D645B0">
      <w:pPr>
        <w:pStyle w:val="BodyText"/>
        <w:spacing w:before="81"/>
      </w:pPr>
    </w:p>
    <w:p w14:paraId="6F271A7B" w14:textId="77777777" w:rsidR="00D645B0" w:rsidRDefault="00000000">
      <w:pPr>
        <w:pStyle w:val="BodyText"/>
        <w:ind w:left="946" w:right="946"/>
        <w:jc w:val="center"/>
      </w:pPr>
      <w:r>
        <w:t>Figure</w:t>
      </w:r>
      <w:r>
        <w:rPr>
          <w:spacing w:val="27"/>
        </w:rPr>
        <w:t xml:space="preserve"> </w:t>
      </w:r>
      <w:r>
        <w:t>9:</w:t>
      </w:r>
      <w:r>
        <w:rPr>
          <w:spacing w:val="51"/>
        </w:rPr>
        <w:t xml:space="preserve"> </w:t>
      </w:r>
      <w:r>
        <w:t>Final</w:t>
      </w:r>
      <w:r>
        <w:rPr>
          <w:spacing w:val="27"/>
        </w:rPr>
        <w:t xml:space="preserve"> </w:t>
      </w:r>
      <w:r>
        <w:t>Mask</w:t>
      </w:r>
      <w:r>
        <w:rPr>
          <w:spacing w:val="27"/>
        </w:rPr>
        <w:t xml:space="preserve"> </w:t>
      </w:r>
      <w:r>
        <w:rPr>
          <w:spacing w:val="-2"/>
        </w:rPr>
        <w:t>Obtained</w:t>
      </w:r>
    </w:p>
    <w:p w14:paraId="4A2FC3AA" w14:textId="77777777" w:rsidR="00D645B0" w:rsidRDefault="00D645B0">
      <w:pPr>
        <w:pStyle w:val="BodyText"/>
        <w:spacing w:before="201"/>
      </w:pPr>
    </w:p>
    <w:p w14:paraId="257228A7" w14:textId="77777777" w:rsidR="00D645B0" w:rsidRDefault="00000000">
      <w:pPr>
        <w:pStyle w:val="BodyText"/>
        <w:spacing w:line="244" w:lineRule="auto"/>
        <w:ind w:left="165" w:right="160"/>
        <w:jc w:val="both"/>
      </w:pPr>
      <w:r>
        <w:t>ship detection, resulting in discarding the image.</w:t>
      </w:r>
      <w:r>
        <w:rPr>
          <w:spacing w:val="40"/>
        </w:rPr>
        <w:t xml:space="preserve"> </w:t>
      </w:r>
      <w:r>
        <w:t>Conversely, if land occupies more than 15% of the image,</w:t>
      </w:r>
      <w:r>
        <w:rPr>
          <w:spacing w:val="-4"/>
        </w:rPr>
        <w:t xml:space="preserve"> </w:t>
      </w:r>
      <w:r>
        <w:t>the</w:t>
      </w:r>
      <w:r>
        <w:rPr>
          <w:spacing w:val="-5"/>
        </w:rPr>
        <w:t xml:space="preserve"> </w:t>
      </w:r>
      <w:r>
        <w:t>system</w:t>
      </w:r>
      <w:r>
        <w:rPr>
          <w:spacing w:val="-5"/>
        </w:rPr>
        <w:t xml:space="preserve"> </w:t>
      </w:r>
      <w:r>
        <w:t>proceeds</w:t>
      </w:r>
      <w:r>
        <w:rPr>
          <w:spacing w:val="-5"/>
        </w:rPr>
        <w:t xml:space="preserve"> </w:t>
      </w:r>
      <w:r>
        <w:t>with</w:t>
      </w:r>
      <w:r>
        <w:rPr>
          <w:spacing w:val="-5"/>
        </w:rPr>
        <w:t xml:space="preserve"> </w:t>
      </w:r>
      <w:r>
        <w:t>refinement.</w:t>
      </w:r>
      <w:r>
        <w:rPr>
          <w:spacing w:val="12"/>
        </w:rPr>
        <w:t xml:space="preserve"> </w:t>
      </w:r>
      <w:r>
        <w:t>In</w:t>
      </w:r>
      <w:r>
        <w:rPr>
          <w:spacing w:val="-5"/>
        </w:rPr>
        <w:t xml:space="preserve"> </w:t>
      </w:r>
      <w:r>
        <w:t>such</w:t>
      </w:r>
      <w:r>
        <w:rPr>
          <w:spacing w:val="-5"/>
        </w:rPr>
        <w:t xml:space="preserve"> </w:t>
      </w:r>
      <w:r>
        <w:t>cases,</w:t>
      </w:r>
      <w:r>
        <w:rPr>
          <w:spacing w:val="-4"/>
        </w:rPr>
        <w:t xml:space="preserve"> </w:t>
      </w:r>
      <w:r>
        <w:t>targeted</w:t>
      </w:r>
      <w:r>
        <w:rPr>
          <w:spacing w:val="-5"/>
        </w:rPr>
        <w:t xml:space="preserve"> </w:t>
      </w:r>
      <w:r>
        <w:t>denoising</w:t>
      </w:r>
      <w:r>
        <w:rPr>
          <w:spacing w:val="-5"/>
        </w:rPr>
        <w:t xml:space="preserve"> </w:t>
      </w:r>
      <w:r>
        <w:t>and</w:t>
      </w:r>
      <w:r>
        <w:rPr>
          <w:spacing w:val="-5"/>
        </w:rPr>
        <w:t xml:space="preserve"> </w:t>
      </w:r>
      <w:r>
        <w:t>secondary</w:t>
      </w:r>
      <w:r>
        <w:rPr>
          <w:spacing w:val="-5"/>
        </w:rPr>
        <w:t xml:space="preserve"> </w:t>
      </w:r>
      <w:r>
        <w:t>masking</w:t>
      </w:r>
      <w:r>
        <w:rPr>
          <w:spacing w:val="-5"/>
        </w:rPr>
        <w:t xml:space="preserve"> </w:t>
      </w:r>
      <w:r>
        <w:t>are applied to eliminate false positives, such as speckle noise misinterpreted as small islands or fragmented coastal</w:t>
      </w:r>
      <w:r>
        <w:rPr>
          <w:spacing w:val="-3"/>
        </w:rPr>
        <w:t xml:space="preserve"> </w:t>
      </w:r>
      <w:r>
        <w:t>artifacts.</w:t>
      </w:r>
      <w:r>
        <w:rPr>
          <w:spacing w:val="14"/>
        </w:rPr>
        <w:t xml:space="preserve"> </w:t>
      </w:r>
      <w:r>
        <w:t>Each</w:t>
      </w:r>
      <w:r>
        <w:rPr>
          <w:spacing w:val="-3"/>
        </w:rPr>
        <w:t xml:space="preserve"> </w:t>
      </w:r>
      <w:r>
        <w:t>iteration</w:t>
      </w:r>
      <w:r>
        <w:rPr>
          <w:spacing w:val="-3"/>
        </w:rPr>
        <w:t xml:space="preserve"> </w:t>
      </w:r>
      <w:r>
        <w:t>recalculates</w:t>
      </w:r>
      <w:r>
        <w:rPr>
          <w:spacing w:val="-3"/>
        </w:rPr>
        <w:t xml:space="preserve"> </w:t>
      </w:r>
      <w:r>
        <w:t>the</w:t>
      </w:r>
      <w:r>
        <w:rPr>
          <w:spacing w:val="-3"/>
        </w:rPr>
        <w:t xml:space="preserve"> </w:t>
      </w:r>
      <w:r>
        <w:t>land</w:t>
      </w:r>
      <w:r>
        <w:rPr>
          <w:spacing w:val="-3"/>
        </w:rPr>
        <w:t xml:space="preserve"> </w:t>
      </w:r>
      <w:r>
        <w:t>percentage,</w:t>
      </w:r>
      <w:r>
        <w:rPr>
          <w:spacing w:val="-3"/>
        </w:rPr>
        <w:t xml:space="preserve"> </w:t>
      </w:r>
      <w:r>
        <w:t>ensuring</w:t>
      </w:r>
      <w:r>
        <w:rPr>
          <w:spacing w:val="-3"/>
        </w:rPr>
        <w:t xml:space="preserve"> </w:t>
      </w:r>
      <w:r>
        <w:t>convergence</w:t>
      </w:r>
      <w:r>
        <w:rPr>
          <w:spacing w:val="-3"/>
        </w:rPr>
        <w:t xml:space="preserve"> </w:t>
      </w:r>
      <w:r>
        <w:t>toward</w:t>
      </w:r>
      <w:r>
        <w:rPr>
          <w:spacing w:val="-3"/>
        </w:rPr>
        <w:t xml:space="preserve"> </w:t>
      </w:r>
      <w:r>
        <w:t>an</w:t>
      </w:r>
      <w:r>
        <w:rPr>
          <w:spacing w:val="-3"/>
        </w:rPr>
        <w:t xml:space="preserve"> </w:t>
      </w:r>
      <w:r>
        <w:t>optimal mask where only cartographically relevant landmasses are preserved.</w:t>
      </w:r>
    </w:p>
    <w:p w14:paraId="278E449E" w14:textId="77777777" w:rsidR="00D645B0" w:rsidRDefault="00D645B0">
      <w:pPr>
        <w:pStyle w:val="BodyText"/>
        <w:spacing w:before="4"/>
      </w:pPr>
    </w:p>
    <w:p w14:paraId="17EB32D9" w14:textId="77777777" w:rsidR="00D645B0" w:rsidRDefault="00000000">
      <w:pPr>
        <w:pStyle w:val="BodyText"/>
        <w:spacing w:line="244" w:lineRule="auto"/>
        <w:ind w:left="141" w:right="162" w:firstLine="322"/>
        <w:jc w:val="both"/>
      </w:pPr>
      <w:r>
        <w:t>This iterative framework not only enhances robustness in diverse geographical contexts but also automates the trade-off between over-segmentation (excessive land removal) and under-segmentation (inadequate noise suppression). By dynamically adjusting to scene-specific characteristics, the method ensures reliable land masking, which is foundational for accurate ship detection in operational SAR analysis pipelines.</w:t>
      </w:r>
    </w:p>
    <w:p w14:paraId="350A7351" w14:textId="77777777" w:rsidR="00D645B0" w:rsidRDefault="00000000">
      <w:pPr>
        <w:pStyle w:val="BodyText"/>
        <w:spacing w:before="216"/>
      </w:pPr>
      <w:r>
        <w:rPr>
          <w:noProof/>
        </w:rPr>
        <w:drawing>
          <wp:anchor distT="0" distB="0" distL="0" distR="0" simplePos="0" relativeHeight="487605248" behindDoc="1" locked="0" layoutInCell="1" allowOverlap="1" wp14:anchorId="54319E85" wp14:editId="0E9B46A9">
            <wp:simplePos x="0" y="0"/>
            <wp:positionH relativeFrom="page">
              <wp:posOffset>1012813</wp:posOffset>
            </wp:positionH>
            <wp:positionV relativeFrom="paragraph">
              <wp:posOffset>301808</wp:posOffset>
            </wp:positionV>
            <wp:extent cx="5601080" cy="1382839"/>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9" cstate="print"/>
                    <a:stretch>
                      <a:fillRect/>
                    </a:stretch>
                  </pic:blipFill>
                  <pic:spPr>
                    <a:xfrm>
                      <a:off x="0" y="0"/>
                      <a:ext cx="5601080" cy="1382839"/>
                    </a:xfrm>
                    <a:prstGeom prst="rect">
                      <a:avLst/>
                    </a:prstGeom>
                  </pic:spPr>
                </pic:pic>
              </a:graphicData>
            </a:graphic>
          </wp:anchor>
        </w:drawing>
      </w:r>
    </w:p>
    <w:p w14:paraId="6CF6C503" w14:textId="77777777" w:rsidR="00D645B0" w:rsidRDefault="00D645B0">
      <w:pPr>
        <w:pStyle w:val="BodyText"/>
        <w:spacing w:before="34"/>
      </w:pPr>
    </w:p>
    <w:p w14:paraId="51F0F515" w14:textId="77777777" w:rsidR="00D645B0" w:rsidRDefault="00000000">
      <w:pPr>
        <w:pStyle w:val="BodyText"/>
        <w:ind w:left="165"/>
        <w:jc w:val="both"/>
      </w:pPr>
      <w:r>
        <w:t>Figure</w:t>
      </w:r>
      <w:r>
        <w:rPr>
          <w:spacing w:val="5"/>
        </w:rPr>
        <w:t xml:space="preserve"> </w:t>
      </w:r>
      <w:r>
        <w:t>10:</w:t>
      </w:r>
      <w:r>
        <w:rPr>
          <w:spacing w:val="22"/>
        </w:rPr>
        <w:t xml:space="preserve"> </w:t>
      </w:r>
      <w:proofErr w:type="spellStart"/>
      <w:r>
        <w:t>Comparization</w:t>
      </w:r>
      <w:proofErr w:type="spellEnd"/>
      <w:r>
        <w:rPr>
          <w:spacing w:val="6"/>
        </w:rPr>
        <w:t xml:space="preserve"> </w:t>
      </w:r>
      <w:r>
        <w:t>between</w:t>
      </w:r>
      <w:r>
        <w:rPr>
          <w:spacing w:val="6"/>
        </w:rPr>
        <w:t xml:space="preserve"> </w:t>
      </w:r>
      <w:r>
        <w:t>Original</w:t>
      </w:r>
      <w:r>
        <w:rPr>
          <w:spacing w:val="5"/>
        </w:rPr>
        <w:t xml:space="preserve"> </w:t>
      </w:r>
      <w:r>
        <w:t>Image</w:t>
      </w:r>
      <w:r>
        <w:rPr>
          <w:spacing w:val="6"/>
        </w:rPr>
        <w:t xml:space="preserve"> </w:t>
      </w:r>
      <w:r>
        <w:t>and</w:t>
      </w:r>
      <w:r>
        <w:rPr>
          <w:spacing w:val="5"/>
        </w:rPr>
        <w:t xml:space="preserve"> </w:t>
      </w:r>
      <w:proofErr w:type="spellStart"/>
      <w:r>
        <w:t>Resuts</w:t>
      </w:r>
      <w:proofErr w:type="spellEnd"/>
      <w:r>
        <w:rPr>
          <w:spacing w:val="6"/>
        </w:rPr>
        <w:t xml:space="preserve"> </w:t>
      </w:r>
      <w:r>
        <w:t>of</w:t>
      </w:r>
      <w:r>
        <w:rPr>
          <w:spacing w:val="6"/>
        </w:rPr>
        <w:t xml:space="preserve"> </w:t>
      </w:r>
      <w:r>
        <w:t>first</w:t>
      </w:r>
      <w:r>
        <w:rPr>
          <w:spacing w:val="5"/>
        </w:rPr>
        <w:t xml:space="preserve"> </w:t>
      </w:r>
      <w:proofErr w:type="spellStart"/>
      <w:r>
        <w:t>ans</w:t>
      </w:r>
      <w:proofErr w:type="spellEnd"/>
      <w:r>
        <w:rPr>
          <w:spacing w:val="6"/>
        </w:rPr>
        <w:t xml:space="preserve"> </w:t>
      </w:r>
      <w:r>
        <w:t>second</w:t>
      </w:r>
      <w:r>
        <w:rPr>
          <w:spacing w:val="6"/>
        </w:rPr>
        <w:t xml:space="preserve"> </w:t>
      </w:r>
      <w:r>
        <w:t>preprocessing</w:t>
      </w:r>
      <w:r>
        <w:rPr>
          <w:spacing w:val="5"/>
        </w:rPr>
        <w:t xml:space="preserve"> </w:t>
      </w:r>
      <w:r>
        <w:rPr>
          <w:spacing w:val="-2"/>
        </w:rPr>
        <w:t>iteration</w:t>
      </w:r>
    </w:p>
    <w:p w14:paraId="23F6FD2C" w14:textId="77777777" w:rsidR="00D645B0" w:rsidRDefault="00D645B0">
      <w:pPr>
        <w:pStyle w:val="BodyText"/>
      </w:pPr>
    </w:p>
    <w:p w14:paraId="555B52F4" w14:textId="77777777" w:rsidR="00D645B0" w:rsidRDefault="00D645B0">
      <w:pPr>
        <w:pStyle w:val="BodyText"/>
        <w:spacing w:before="93"/>
      </w:pPr>
    </w:p>
    <w:p w14:paraId="2B8A4FE8" w14:textId="77777777" w:rsidR="00D645B0" w:rsidRDefault="00000000">
      <w:pPr>
        <w:pStyle w:val="Heading3"/>
        <w:numPr>
          <w:ilvl w:val="2"/>
          <w:numId w:val="17"/>
        </w:numPr>
        <w:tabs>
          <w:tab w:val="left" w:pos="864"/>
        </w:tabs>
        <w:ind w:hanging="699"/>
      </w:pPr>
      <w:bookmarkStart w:id="37" w:name="Machine_Learning_Detection_Model"/>
      <w:bookmarkStart w:id="38" w:name="_bookmark20"/>
      <w:bookmarkEnd w:id="37"/>
      <w:bookmarkEnd w:id="38"/>
      <w:r>
        <w:rPr>
          <w:spacing w:val="-4"/>
        </w:rPr>
        <w:t>Machine</w:t>
      </w:r>
      <w:r>
        <w:rPr>
          <w:spacing w:val="7"/>
        </w:rPr>
        <w:t xml:space="preserve"> </w:t>
      </w:r>
      <w:r>
        <w:rPr>
          <w:spacing w:val="-4"/>
        </w:rPr>
        <w:t>Learning</w:t>
      </w:r>
      <w:r>
        <w:rPr>
          <w:spacing w:val="8"/>
        </w:rPr>
        <w:t xml:space="preserve"> </w:t>
      </w:r>
      <w:r>
        <w:rPr>
          <w:spacing w:val="-4"/>
        </w:rPr>
        <w:t>Detection</w:t>
      </w:r>
      <w:r>
        <w:rPr>
          <w:spacing w:val="8"/>
        </w:rPr>
        <w:t xml:space="preserve"> </w:t>
      </w:r>
      <w:r>
        <w:rPr>
          <w:spacing w:val="-4"/>
        </w:rPr>
        <w:t>Model</w:t>
      </w:r>
    </w:p>
    <w:p w14:paraId="74283505" w14:textId="77777777" w:rsidR="00D645B0" w:rsidRDefault="00000000">
      <w:pPr>
        <w:pStyle w:val="BodyText"/>
        <w:spacing w:before="134" w:line="244" w:lineRule="auto"/>
        <w:ind w:left="165" w:right="136" w:hanging="8"/>
        <w:jc w:val="both"/>
      </w:pPr>
      <w:r>
        <w:t xml:space="preserve">The performance comparison graph provided by </w:t>
      </w:r>
      <w:proofErr w:type="spellStart"/>
      <w:r>
        <w:t>Ultralytics</w:t>
      </w:r>
      <w:proofErr w:type="spellEnd"/>
      <w:r>
        <w:t>, which plots mean average precision (</w:t>
      </w:r>
      <w:proofErr w:type="spellStart"/>
      <w:r>
        <w:t>mAP</w:t>
      </w:r>
      <w:proofErr w:type="spellEnd"/>
      <w:r>
        <w:t>)</w:t>
      </w:r>
      <w:r>
        <w:rPr>
          <w:spacing w:val="80"/>
        </w:rPr>
        <w:t xml:space="preserve"> </w:t>
      </w:r>
      <w:r>
        <w:t xml:space="preserve">at </w:t>
      </w:r>
      <w:proofErr w:type="spellStart"/>
      <w:r>
        <w:t>IoU</w:t>
      </w:r>
      <w:proofErr w:type="spellEnd"/>
      <w:r>
        <w:t xml:space="preserve"> thresholds from 0.5 to 0.95 against latency in milliseconds per image on a T4 </w:t>
      </w:r>
      <w:proofErr w:type="spellStart"/>
      <w:r>
        <w:t>TensorRT</w:t>
      </w:r>
      <w:proofErr w:type="spellEnd"/>
      <w:r>
        <w:t xml:space="preserve"> FP16 platform</w:t>
      </w:r>
      <w:r>
        <w:rPr>
          <w:spacing w:val="40"/>
        </w:rPr>
        <w:t xml:space="preserve"> </w:t>
      </w:r>
      <w:r>
        <w:t>(Figure</w:t>
      </w:r>
      <w:r>
        <w:rPr>
          <w:spacing w:val="40"/>
        </w:rPr>
        <w:t xml:space="preserve"> </w:t>
      </w:r>
      <w:hyperlink w:anchor="_bookmark21" w:history="1">
        <w:r w:rsidR="00D645B0">
          <w:t>11</w:t>
        </w:r>
      </w:hyperlink>
      <w:r>
        <w:t>),</w:t>
      </w:r>
      <w:r>
        <w:rPr>
          <w:spacing w:val="40"/>
        </w:rPr>
        <w:t xml:space="preserve"> </w:t>
      </w:r>
      <w:r>
        <w:t>serves</w:t>
      </w:r>
      <w:r>
        <w:rPr>
          <w:spacing w:val="40"/>
        </w:rPr>
        <w:t xml:space="preserve"> </w:t>
      </w:r>
      <w:r>
        <w:t>as</w:t>
      </w:r>
      <w:r>
        <w:rPr>
          <w:spacing w:val="40"/>
        </w:rPr>
        <w:t xml:space="preserve"> </w:t>
      </w:r>
      <w:r>
        <w:t>a</w:t>
      </w:r>
      <w:r>
        <w:rPr>
          <w:spacing w:val="40"/>
        </w:rPr>
        <w:t xml:space="preserve"> </w:t>
      </w:r>
      <w:r>
        <w:t>critical</w:t>
      </w:r>
      <w:r>
        <w:rPr>
          <w:spacing w:val="40"/>
        </w:rPr>
        <w:t xml:space="preserve"> </w:t>
      </w:r>
      <w:r>
        <w:t>diagnostic</w:t>
      </w:r>
      <w:r>
        <w:rPr>
          <w:spacing w:val="40"/>
        </w:rPr>
        <w:t xml:space="preserve"> </w:t>
      </w:r>
      <w:r>
        <w:t>tool</w:t>
      </w:r>
      <w:r>
        <w:rPr>
          <w:spacing w:val="40"/>
        </w:rPr>
        <w:t xml:space="preserve"> </w:t>
      </w:r>
      <w:r>
        <w:t>for</w:t>
      </w:r>
      <w:r>
        <w:rPr>
          <w:spacing w:val="40"/>
        </w:rPr>
        <w:t xml:space="preserve"> </w:t>
      </w:r>
      <w:r>
        <w:t>evaluating</w:t>
      </w:r>
      <w:r>
        <w:rPr>
          <w:spacing w:val="40"/>
        </w:rPr>
        <w:t xml:space="preserve"> </w:t>
      </w:r>
      <w:r>
        <w:t>candidate</w:t>
      </w:r>
      <w:r>
        <w:rPr>
          <w:spacing w:val="40"/>
        </w:rPr>
        <w:t xml:space="preserve"> </w:t>
      </w:r>
      <w:r>
        <w:t>models</w:t>
      </w:r>
      <w:r>
        <w:rPr>
          <w:spacing w:val="40"/>
        </w:rPr>
        <w:t xml:space="preserve"> </w:t>
      </w:r>
      <w:r>
        <w:t>for</w:t>
      </w:r>
      <w:r>
        <w:rPr>
          <w:spacing w:val="40"/>
        </w:rPr>
        <w:t xml:space="preserve"> </w:t>
      </w:r>
      <w:r>
        <w:t>our SAR-based ship detection and tracking project.</w:t>
      </w:r>
    </w:p>
    <w:p w14:paraId="4586F46E" w14:textId="77777777" w:rsidR="00D645B0" w:rsidRDefault="00D645B0">
      <w:pPr>
        <w:pStyle w:val="BodyText"/>
        <w:spacing w:before="4"/>
      </w:pPr>
    </w:p>
    <w:p w14:paraId="655C044A" w14:textId="77777777" w:rsidR="00D645B0" w:rsidRDefault="00000000">
      <w:pPr>
        <w:pStyle w:val="BodyText"/>
        <w:spacing w:before="1" w:line="244" w:lineRule="auto"/>
        <w:ind w:left="157" w:right="136" w:firstLine="306"/>
        <w:jc w:val="both"/>
      </w:pPr>
      <w:r>
        <w:t xml:space="preserve">Analyzing the graph reveals that YOLOv11n achieves a modest 40% </w:t>
      </w:r>
      <w:proofErr w:type="spellStart"/>
      <w:r>
        <w:t>mAP</w:t>
      </w:r>
      <w:proofErr w:type="spellEnd"/>
      <w:r>
        <w:t xml:space="preserve"> with a latency of 2-3 milliseconds, indicating high speed but insufficient precision for detecting small ships in SAR imagery, where targets often occupy a tiny fraction of the image.</w:t>
      </w:r>
      <w:r>
        <w:rPr>
          <w:spacing w:val="37"/>
        </w:rPr>
        <w:t xml:space="preserve"> </w:t>
      </w:r>
      <w:r>
        <w:t xml:space="preserve">YOLOv11l, while offering a higher </w:t>
      </w:r>
      <w:proofErr w:type="spellStart"/>
      <w:r>
        <w:t>mAP</w:t>
      </w:r>
      <w:proofErr w:type="spellEnd"/>
      <w:r>
        <w:t xml:space="preserve"> of 54% with 8 milliseconds latency, exceeds the computational capacity of the resource-constrained NVIDIA</w:t>
      </w:r>
      <w:r>
        <w:rPr>
          <w:spacing w:val="40"/>
        </w:rPr>
        <w:t xml:space="preserve"> </w:t>
      </w:r>
      <w:r>
        <w:t>Jetson Nano, a low-power edge device with a 128-core Maxwell GPU, making it impractical for real-time deployment.</w:t>
      </w:r>
      <w:r>
        <w:rPr>
          <w:spacing w:val="40"/>
        </w:rPr>
        <w:t xml:space="preserve"> </w:t>
      </w:r>
      <w:r>
        <w:t>YOLOv8m</w:t>
      </w:r>
      <w:r>
        <w:rPr>
          <w:spacing w:val="32"/>
        </w:rPr>
        <w:t xml:space="preserve"> </w:t>
      </w:r>
      <w:r>
        <w:t>and</w:t>
      </w:r>
      <w:r>
        <w:rPr>
          <w:spacing w:val="32"/>
        </w:rPr>
        <w:t xml:space="preserve"> </w:t>
      </w:r>
      <w:r>
        <w:t>YOLOv10m,</w:t>
      </w:r>
      <w:r>
        <w:rPr>
          <w:spacing w:val="32"/>
        </w:rPr>
        <w:t xml:space="preserve"> </w:t>
      </w:r>
      <w:r>
        <w:t>with</w:t>
      </w:r>
      <w:r>
        <w:rPr>
          <w:spacing w:val="32"/>
        </w:rPr>
        <w:t xml:space="preserve"> </w:t>
      </w:r>
      <w:proofErr w:type="spellStart"/>
      <w:r>
        <w:t>mAP</w:t>
      </w:r>
      <w:proofErr w:type="spellEnd"/>
      <w:r>
        <w:rPr>
          <w:spacing w:val="32"/>
        </w:rPr>
        <w:t xml:space="preserve"> </w:t>
      </w:r>
      <w:r>
        <w:t>values</w:t>
      </w:r>
      <w:r>
        <w:rPr>
          <w:spacing w:val="32"/>
        </w:rPr>
        <w:t xml:space="preserve"> </w:t>
      </w:r>
      <w:r>
        <w:t>of</w:t>
      </w:r>
      <w:r>
        <w:rPr>
          <w:spacing w:val="32"/>
        </w:rPr>
        <w:t xml:space="preserve"> </w:t>
      </w:r>
      <w:r>
        <w:t>46%</w:t>
      </w:r>
      <w:r>
        <w:rPr>
          <w:spacing w:val="32"/>
        </w:rPr>
        <w:t xml:space="preserve"> </w:t>
      </w:r>
      <w:r>
        <w:t>and</w:t>
      </w:r>
      <w:r>
        <w:rPr>
          <w:spacing w:val="32"/>
        </w:rPr>
        <w:t xml:space="preserve"> </w:t>
      </w:r>
      <w:r>
        <w:t>50%</w:t>
      </w:r>
      <w:r>
        <w:rPr>
          <w:spacing w:val="32"/>
        </w:rPr>
        <w:t xml:space="preserve"> </w:t>
      </w:r>
      <w:r>
        <w:t>respectively</w:t>
      </w:r>
      <w:r>
        <w:rPr>
          <w:spacing w:val="32"/>
        </w:rPr>
        <w:t xml:space="preserve"> </w:t>
      </w:r>
      <w:r>
        <w:t>and</w:t>
      </w:r>
      <w:r>
        <w:rPr>
          <w:spacing w:val="32"/>
        </w:rPr>
        <w:t xml:space="preserve"> </w:t>
      </w:r>
      <w:r>
        <w:t>latencies</w:t>
      </w:r>
    </w:p>
    <w:p w14:paraId="161D6D0B" w14:textId="77777777" w:rsidR="00D645B0" w:rsidRDefault="00D645B0">
      <w:pPr>
        <w:pStyle w:val="BodyText"/>
        <w:spacing w:line="244" w:lineRule="auto"/>
        <w:jc w:val="both"/>
        <w:sectPr w:rsidR="00D645B0">
          <w:pgSz w:w="11910" w:h="16840"/>
          <w:pgMar w:top="1640" w:right="1275" w:bottom="1020" w:left="1275" w:header="0" w:footer="829" w:gutter="0"/>
          <w:cols w:space="720"/>
        </w:sectPr>
      </w:pPr>
    </w:p>
    <w:p w14:paraId="01ECF087" w14:textId="77777777" w:rsidR="00D645B0" w:rsidRDefault="00000000">
      <w:pPr>
        <w:pStyle w:val="BodyText"/>
        <w:ind w:left="1293"/>
      </w:pPr>
      <w:r>
        <w:rPr>
          <w:noProof/>
        </w:rPr>
        <w:lastRenderedPageBreak/>
        <w:drawing>
          <wp:inline distT="0" distB="0" distL="0" distR="0" wp14:anchorId="75F27BE9" wp14:editId="72889486">
            <wp:extent cx="4389119" cy="1920240"/>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0" cstate="print"/>
                    <a:stretch>
                      <a:fillRect/>
                    </a:stretch>
                  </pic:blipFill>
                  <pic:spPr>
                    <a:xfrm>
                      <a:off x="0" y="0"/>
                      <a:ext cx="4389119" cy="1920240"/>
                    </a:xfrm>
                    <a:prstGeom prst="rect">
                      <a:avLst/>
                    </a:prstGeom>
                  </pic:spPr>
                </pic:pic>
              </a:graphicData>
            </a:graphic>
          </wp:inline>
        </w:drawing>
      </w:r>
    </w:p>
    <w:p w14:paraId="79D420FD" w14:textId="77777777" w:rsidR="00D645B0" w:rsidRDefault="00000000">
      <w:pPr>
        <w:pStyle w:val="BodyText"/>
        <w:spacing w:before="116"/>
        <w:ind w:left="946" w:right="944"/>
        <w:jc w:val="center"/>
      </w:pPr>
      <w:bookmarkStart w:id="39" w:name="_bookmark21"/>
      <w:bookmarkEnd w:id="39"/>
      <w:r>
        <w:t>Figure</w:t>
      </w:r>
      <w:r>
        <w:rPr>
          <w:spacing w:val="12"/>
        </w:rPr>
        <w:t xml:space="preserve"> </w:t>
      </w:r>
      <w:r>
        <w:t>11:</w:t>
      </w:r>
      <w:r>
        <w:rPr>
          <w:spacing w:val="31"/>
        </w:rPr>
        <w:t xml:space="preserve"> </w:t>
      </w:r>
      <w:r>
        <w:t>Performance</w:t>
      </w:r>
      <w:r>
        <w:rPr>
          <w:spacing w:val="12"/>
        </w:rPr>
        <w:t xml:space="preserve"> </w:t>
      </w:r>
      <w:r>
        <w:t>Comparison</w:t>
      </w:r>
      <w:r>
        <w:rPr>
          <w:spacing w:val="12"/>
        </w:rPr>
        <w:t xml:space="preserve"> </w:t>
      </w:r>
      <w:r>
        <w:rPr>
          <w:spacing w:val="-2"/>
        </w:rPr>
        <w:t>Graph</w:t>
      </w:r>
    </w:p>
    <w:p w14:paraId="5A0281B9" w14:textId="77777777" w:rsidR="00D645B0" w:rsidRDefault="00D645B0">
      <w:pPr>
        <w:pStyle w:val="BodyText"/>
        <w:spacing w:before="200"/>
      </w:pPr>
    </w:p>
    <w:p w14:paraId="2D3771B2" w14:textId="77777777" w:rsidR="00D645B0" w:rsidRDefault="00000000">
      <w:pPr>
        <w:pStyle w:val="BodyText"/>
        <w:spacing w:line="244" w:lineRule="auto"/>
        <w:ind w:left="165" w:right="162"/>
        <w:jc w:val="both"/>
      </w:pPr>
      <w:r>
        <w:t>around</w:t>
      </w:r>
      <w:r>
        <w:rPr>
          <w:spacing w:val="-7"/>
        </w:rPr>
        <w:t xml:space="preserve"> </w:t>
      </w:r>
      <w:r>
        <w:t>6</w:t>
      </w:r>
      <w:r>
        <w:rPr>
          <w:spacing w:val="-7"/>
        </w:rPr>
        <w:t xml:space="preserve"> </w:t>
      </w:r>
      <w:r>
        <w:t>milliseconds,</w:t>
      </w:r>
      <w:r>
        <w:rPr>
          <w:spacing w:val="-7"/>
        </w:rPr>
        <w:t xml:space="preserve"> </w:t>
      </w:r>
      <w:r>
        <w:t>provide</w:t>
      </w:r>
      <w:r>
        <w:rPr>
          <w:spacing w:val="-7"/>
        </w:rPr>
        <w:t xml:space="preserve"> </w:t>
      </w:r>
      <w:r>
        <w:t>moderate</w:t>
      </w:r>
      <w:r>
        <w:rPr>
          <w:spacing w:val="-7"/>
        </w:rPr>
        <w:t xml:space="preserve"> </w:t>
      </w:r>
      <w:r>
        <w:t>performance</w:t>
      </w:r>
      <w:r>
        <w:rPr>
          <w:spacing w:val="-7"/>
        </w:rPr>
        <w:t xml:space="preserve"> </w:t>
      </w:r>
      <w:r>
        <w:t>but</w:t>
      </w:r>
      <w:r>
        <w:rPr>
          <w:spacing w:val="-7"/>
        </w:rPr>
        <w:t xml:space="preserve"> </w:t>
      </w:r>
      <w:r>
        <w:t>fall</w:t>
      </w:r>
      <w:r>
        <w:rPr>
          <w:spacing w:val="-7"/>
        </w:rPr>
        <w:t xml:space="preserve"> </w:t>
      </w:r>
      <w:r>
        <w:t>short</w:t>
      </w:r>
      <w:r>
        <w:rPr>
          <w:spacing w:val="-7"/>
        </w:rPr>
        <w:t xml:space="preserve"> </w:t>
      </w:r>
      <w:r>
        <w:t>in</w:t>
      </w:r>
      <w:r>
        <w:rPr>
          <w:spacing w:val="-7"/>
        </w:rPr>
        <w:t xml:space="preserve"> </w:t>
      </w:r>
      <w:r>
        <w:t>precision</w:t>
      </w:r>
      <w:r>
        <w:rPr>
          <w:spacing w:val="-7"/>
        </w:rPr>
        <w:t xml:space="preserve"> </w:t>
      </w:r>
      <w:r>
        <w:t>for</w:t>
      </w:r>
      <w:r>
        <w:rPr>
          <w:spacing w:val="-7"/>
        </w:rPr>
        <w:t xml:space="preserve"> </w:t>
      </w:r>
      <w:r>
        <w:t>small-object</w:t>
      </w:r>
      <w:r>
        <w:rPr>
          <w:spacing w:val="-7"/>
        </w:rPr>
        <w:t xml:space="preserve"> </w:t>
      </w:r>
      <w:r>
        <w:t>detection and remain borderline for Jetson Nano compatibility.</w:t>
      </w:r>
    </w:p>
    <w:p w14:paraId="43118B30" w14:textId="77777777" w:rsidR="00D645B0" w:rsidRDefault="00D645B0">
      <w:pPr>
        <w:pStyle w:val="BodyText"/>
        <w:spacing w:before="5"/>
      </w:pPr>
    </w:p>
    <w:p w14:paraId="13157BE5" w14:textId="77777777" w:rsidR="00D645B0" w:rsidRDefault="00000000">
      <w:pPr>
        <w:pStyle w:val="BodyText"/>
        <w:spacing w:line="244" w:lineRule="auto"/>
        <w:ind w:left="165" w:right="133" w:firstLine="298"/>
        <w:jc w:val="both"/>
      </w:pPr>
      <w:r>
        <w:t xml:space="preserve">In contrast, YOLOv11m emerges as the optimal choice, delivering a balanced 52.5% </w:t>
      </w:r>
      <w:proofErr w:type="spellStart"/>
      <w:r>
        <w:t>mAP</w:t>
      </w:r>
      <w:proofErr w:type="spellEnd"/>
      <w:r>
        <w:t xml:space="preserve"> with a</w:t>
      </w:r>
      <w:r>
        <w:rPr>
          <w:spacing w:val="40"/>
        </w:rPr>
        <w:t xml:space="preserve"> </w:t>
      </w:r>
      <w:r>
        <w:t>latency of 4-5 milliseconds, which aligns with the project’s dual requirements of high precision for small ship detection and efficient operation on limited hardware.</w:t>
      </w:r>
      <w:r>
        <w:rPr>
          <w:spacing w:val="40"/>
        </w:rPr>
        <w:t xml:space="preserve"> </w:t>
      </w:r>
      <w:r>
        <w:t>This model’s architectural enhancements, likely including improved feature pyramid networks or anchor-free detection heads, enhance its ability to capture</w:t>
      </w:r>
      <w:r>
        <w:rPr>
          <w:spacing w:val="29"/>
        </w:rPr>
        <w:t xml:space="preserve"> </w:t>
      </w:r>
      <w:r>
        <w:t>fine</w:t>
      </w:r>
      <w:r>
        <w:rPr>
          <w:spacing w:val="29"/>
        </w:rPr>
        <w:t xml:space="preserve"> </w:t>
      </w:r>
      <w:r>
        <w:t>details</w:t>
      </w:r>
      <w:r>
        <w:rPr>
          <w:spacing w:val="29"/>
        </w:rPr>
        <w:t xml:space="preserve"> </w:t>
      </w:r>
      <w:r>
        <w:t>in</w:t>
      </w:r>
      <w:r>
        <w:rPr>
          <w:spacing w:val="29"/>
        </w:rPr>
        <w:t xml:space="preserve"> </w:t>
      </w:r>
      <w:r>
        <w:t>SAR</w:t>
      </w:r>
      <w:r>
        <w:rPr>
          <w:spacing w:val="29"/>
        </w:rPr>
        <w:t xml:space="preserve"> </w:t>
      </w:r>
      <w:r>
        <w:t>images,</w:t>
      </w:r>
      <w:r>
        <w:rPr>
          <w:spacing w:val="29"/>
        </w:rPr>
        <w:t xml:space="preserve"> </w:t>
      </w:r>
      <w:r>
        <w:t>as</w:t>
      </w:r>
      <w:r>
        <w:rPr>
          <w:spacing w:val="29"/>
        </w:rPr>
        <w:t xml:space="preserve"> </w:t>
      </w:r>
      <w:r>
        <w:t>evidenced</w:t>
      </w:r>
      <w:r>
        <w:rPr>
          <w:spacing w:val="29"/>
        </w:rPr>
        <w:t xml:space="preserve"> </w:t>
      </w:r>
      <w:r>
        <w:t>by</w:t>
      </w:r>
      <w:r>
        <w:rPr>
          <w:spacing w:val="29"/>
        </w:rPr>
        <w:t xml:space="preserve"> </w:t>
      </w:r>
      <w:r>
        <w:t>its</w:t>
      </w:r>
      <w:r>
        <w:rPr>
          <w:spacing w:val="29"/>
        </w:rPr>
        <w:t xml:space="preserve"> </w:t>
      </w:r>
      <w:r>
        <w:t>superior</w:t>
      </w:r>
      <w:r>
        <w:rPr>
          <w:spacing w:val="29"/>
        </w:rPr>
        <w:t xml:space="preserve"> </w:t>
      </w:r>
      <w:proofErr w:type="spellStart"/>
      <w:r>
        <w:t>mAP</w:t>
      </w:r>
      <w:proofErr w:type="spellEnd"/>
      <w:r>
        <w:rPr>
          <w:spacing w:val="29"/>
        </w:rPr>
        <w:t xml:space="preserve"> </w:t>
      </w:r>
      <w:r>
        <w:t>compared</w:t>
      </w:r>
      <w:r>
        <w:rPr>
          <w:spacing w:val="29"/>
        </w:rPr>
        <w:t xml:space="preserve"> </w:t>
      </w:r>
      <w:r>
        <w:t>to</w:t>
      </w:r>
      <w:r>
        <w:rPr>
          <w:spacing w:val="29"/>
        </w:rPr>
        <w:t xml:space="preserve"> </w:t>
      </w:r>
      <w:r>
        <w:t>predecessors.</w:t>
      </w:r>
    </w:p>
    <w:p w14:paraId="3A3EB04C" w14:textId="77777777" w:rsidR="00D645B0" w:rsidRDefault="00D645B0">
      <w:pPr>
        <w:pStyle w:val="BodyText"/>
        <w:spacing w:before="4"/>
      </w:pPr>
    </w:p>
    <w:p w14:paraId="11FE1E9E" w14:textId="77777777" w:rsidR="00D645B0" w:rsidRDefault="00000000">
      <w:pPr>
        <w:pStyle w:val="BodyText"/>
        <w:spacing w:line="244" w:lineRule="auto"/>
        <w:ind w:left="157" w:right="154" w:firstLine="306"/>
        <w:jc w:val="both"/>
      </w:pPr>
      <w:r>
        <w:t>Furthermore, with optimizations reducing memory usage and accelerating inference up to 4x it can achieve real-time processing rates of 10-20 frames per second on the Jetson Nano, as supported by</w:t>
      </w:r>
      <w:r>
        <w:rPr>
          <w:spacing w:val="40"/>
        </w:rPr>
        <w:t xml:space="preserve"> </w:t>
      </w:r>
      <w:r>
        <w:t>studies like [</w:t>
      </w:r>
      <w:hyperlink w:anchor="_bookmark65" w:history="1">
        <w:r w:rsidR="00D645B0">
          <w:t>16</w:t>
        </w:r>
      </w:hyperlink>
      <w:r>
        <w:t>] on edge optimization of YOLO models and [</w:t>
      </w:r>
      <w:hyperlink w:anchor="_bookmark66" w:history="1">
        <w:r w:rsidR="00D645B0">
          <w:t>17</w:t>
        </w:r>
      </w:hyperlink>
      <w:r>
        <w:t>] on efficient neural networks, solidifying YOLOv11m</w:t>
      </w:r>
      <w:r>
        <w:rPr>
          <w:spacing w:val="40"/>
        </w:rPr>
        <w:t xml:space="preserve"> </w:t>
      </w:r>
      <w:r>
        <w:t>as</w:t>
      </w:r>
      <w:r>
        <w:rPr>
          <w:spacing w:val="40"/>
        </w:rPr>
        <w:t xml:space="preserve"> </w:t>
      </w:r>
      <w:r>
        <w:t>the</w:t>
      </w:r>
      <w:r>
        <w:rPr>
          <w:spacing w:val="40"/>
        </w:rPr>
        <w:t xml:space="preserve"> </w:t>
      </w:r>
      <w:r>
        <w:t>best</w:t>
      </w:r>
      <w:r>
        <w:rPr>
          <w:spacing w:val="40"/>
        </w:rPr>
        <w:t xml:space="preserve"> </w:t>
      </w:r>
      <w:r>
        <w:t>fit</w:t>
      </w:r>
      <w:r>
        <w:rPr>
          <w:spacing w:val="40"/>
        </w:rPr>
        <w:t xml:space="preserve"> </w:t>
      </w:r>
      <w:r>
        <w:t>for</w:t>
      </w:r>
      <w:r>
        <w:rPr>
          <w:spacing w:val="40"/>
        </w:rPr>
        <w:t xml:space="preserve"> </w:t>
      </w:r>
      <w:r>
        <w:t>our</w:t>
      </w:r>
      <w:r>
        <w:rPr>
          <w:spacing w:val="40"/>
        </w:rPr>
        <w:t xml:space="preserve"> </w:t>
      </w:r>
      <w:r>
        <w:t>maritime</w:t>
      </w:r>
      <w:r>
        <w:rPr>
          <w:spacing w:val="40"/>
        </w:rPr>
        <w:t xml:space="preserve"> </w:t>
      </w:r>
      <w:r>
        <w:t>surveillance</w:t>
      </w:r>
      <w:r>
        <w:rPr>
          <w:spacing w:val="40"/>
        </w:rPr>
        <w:t xml:space="preserve"> </w:t>
      </w:r>
      <w:r>
        <w:t>application.</w:t>
      </w:r>
    </w:p>
    <w:p w14:paraId="5CE9400E" w14:textId="77777777" w:rsidR="00D645B0" w:rsidRDefault="00D645B0">
      <w:pPr>
        <w:pStyle w:val="BodyText"/>
        <w:spacing w:before="54"/>
      </w:pPr>
    </w:p>
    <w:p w14:paraId="7B4B3CD0" w14:textId="759C72FB" w:rsidR="00D645B0" w:rsidRDefault="00000000">
      <w:pPr>
        <w:pStyle w:val="Heading2"/>
        <w:numPr>
          <w:ilvl w:val="1"/>
          <w:numId w:val="17"/>
        </w:numPr>
        <w:tabs>
          <w:tab w:val="left" w:pos="777"/>
        </w:tabs>
        <w:ind w:hanging="612"/>
      </w:pPr>
      <w:bookmarkStart w:id="40" w:name="Tracking_Algorithm"/>
      <w:bookmarkStart w:id="41" w:name="_bookmark22"/>
      <w:bookmarkEnd w:id="40"/>
      <w:bookmarkEnd w:id="41"/>
      <w:r>
        <w:rPr>
          <w:spacing w:val="-9"/>
        </w:rPr>
        <w:t>Tracking</w:t>
      </w:r>
      <w:r>
        <w:rPr>
          <w:spacing w:val="7"/>
        </w:rPr>
        <w:t xml:space="preserve"> </w:t>
      </w:r>
      <w:r>
        <w:rPr>
          <w:spacing w:val="-2"/>
        </w:rPr>
        <w:t>Algorithm</w:t>
      </w:r>
      <w:r w:rsidR="003212F2">
        <w:rPr>
          <w:spacing w:val="-2"/>
        </w:rPr>
        <w:t xml:space="preserve"> [TODO]</w:t>
      </w:r>
    </w:p>
    <w:p w14:paraId="1068EEB4" w14:textId="77777777" w:rsidR="00D645B0" w:rsidRDefault="00000000">
      <w:pPr>
        <w:pStyle w:val="BodyText"/>
        <w:spacing w:before="125" w:line="244" w:lineRule="auto"/>
        <w:ind w:left="157" w:right="127"/>
        <w:jc w:val="both"/>
      </w:pPr>
      <w:r>
        <w:t xml:space="preserve">The tracking component of the ship detection system will leverage advanced multi-object tracking methodologies to ensure robust performance across dynamic maritime environments, requiring multiple sequential images to enable consistent tracking over time. Techniques such as </w:t>
      </w:r>
      <w:proofErr w:type="spellStart"/>
      <w:r>
        <w:t>DeepSort</w:t>
      </w:r>
      <w:proofErr w:type="spellEnd"/>
      <w:r>
        <w:t>, a deep learning- enhanced extension of the SORT algorithm, will be considered, integrating detection outputs from YOLOv11m with temporal association and appearance features to maintain consistent tracking IDs across frames. This approach will employ a Kalman filter for motion prediction and a deep association metric, potentially utilizing convolutional neural networks, to handle occlusions and re-identification challenges inherent in SAR imagery.</w:t>
      </w:r>
      <w:r>
        <w:rPr>
          <w:spacing w:val="31"/>
        </w:rPr>
        <w:t xml:space="preserve"> </w:t>
      </w:r>
      <w:r>
        <w:t>Additionally, fusion with AIS data will enhance tracking accuracy by correlating positional updates, ensuring real-time applicability.</w:t>
      </w:r>
    </w:p>
    <w:p w14:paraId="249A1BAD" w14:textId="77777777" w:rsidR="00D645B0" w:rsidRDefault="00D645B0">
      <w:pPr>
        <w:pStyle w:val="BodyText"/>
        <w:spacing w:before="50"/>
      </w:pPr>
    </w:p>
    <w:p w14:paraId="47247CBC" w14:textId="77777777" w:rsidR="00D645B0" w:rsidRDefault="00000000">
      <w:pPr>
        <w:pStyle w:val="Heading3"/>
        <w:numPr>
          <w:ilvl w:val="2"/>
          <w:numId w:val="17"/>
        </w:numPr>
        <w:tabs>
          <w:tab w:val="left" w:pos="864"/>
        </w:tabs>
        <w:spacing w:before="1"/>
        <w:ind w:hanging="699"/>
      </w:pPr>
      <w:bookmarkStart w:id="42" w:name="Output_and_Visualization"/>
      <w:bookmarkStart w:id="43" w:name="_bookmark23"/>
      <w:bookmarkEnd w:id="42"/>
      <w:bookmarkEnd w:id="43"/>
      <w:r>
        <w:t>Output</w:t>
      </w:r>
      <w:r>
        <w:rPr>
          <w:spacing w:val="9"/>
        </w:rPr>
        <w:t xml:space="preserve"> </w:t>
      </w:r>
      <w:r>
        <w:t>and</w:t>
      </w:r>
      <w:r>
        <w:rPr>
          <w:spacing w:val="9"/>
        </w:rPr>
        <w:t xml:space="preserve"> </w:t>
      </w:r>
      <w:r>
        <w:rPr>
          <w:spacing w:val="-2"/>
        </w:rPr>
        <w:t>Visualization</w:t>
      </w:r>
    </w:p>
    <w:p w14:paraId="5DD21DAC" w14:textId="77777777" w:rsidR="00D645B0" w:rsidRDefault="00000000">
      <w:pPr>
        <w:pStyle w:val="BodyText"/>
        <w:spacing w:before="133" w:line="244" w:lineRule="auto"/>
        <w:ind w:left="165" w:right="132" w:hanging="8"/>
        <w:jc w:val="both"/>
      </w:pPr>
      <w:r>
        <w:t xml:space="preserve">The visualization component will be implemented through a comprehensive </w:t>
      </w:r>
      <w:proofErr w:type="spellStart"/>
      <w:r>
        <w:t>Streamlit</w:t>
      </w:r>
      <w:proofErr w:type="spellEnd"/>
      <w:r>
        <w:t>-based dashboard, designed to provide an intuitive and interactive interface for users to engage with the SAR-based ship detection system.</w:t>
      </w:r>
      <w:r>
        <w:rPr>
          <w:spacing w:val="29"/>
        </w:rPr>
        <w:t xml:space="preserve"> </w:t>
      </w:r>
      <w:r>
        <w:t>Users will have the flexibility to upload SAR images manually or automate the process by integrating with Google Earth Engine, enabling seamless data acquisition and preprocessing tailored</w:t>
      </w:r>
      <w:r>
        <w:rPr>
          <w:spacing w:val="80"/>
          <w:w w:val="150"/>
        </w:rPr>
        <w:t xml:space="preserve"> </w:t>
      </w:r>
      <w:r>
        <w:t>to</w:t>
      </w:r>
      <w:r>
        <w:rPr>
          <w:spacing w:val="-1"/>
        </w:rPr>
        <w:t xml:space="preserve"> </w:t>
      </w:r>
      <w:r>
        <w:t>specified</w:t>
      </w:r>
      <w:r>
        <w:rPr>
          <w:spacing w:val="-1"/>
        </w:rPr>
        <w:t xml:space="preserve"> </w:t>
      </w:r>
      <w:r>
        <w:t>regions</w:t>
      </w:r>
      <w:r>
        <w:rPr>
          <w:spacing w:val="-1"/>
        </w:rPr>
        <w:t xml:space="preserve"> </w:t>
      </w:r>
      <w:r>
        <w:t>of</w:t>
      </w:r>
      <w:r>
        <w:rPr>
          <w:spacing w:val="-1"/>
        </w:rPr>
        <w:t xml:space="preserve"> </w:t>
      </w:r>
      <w:r>
        <w:t>interest.</w:t>
      </w:r>
      <w:r>
        <w:rPr>
          <w:spacing w:val="17"/>
        </w:rPr>
        <w:t xml:space="preserve"> </w:t>
      </w:r>
      <w:r>
        <w:t>Upon</w:t>
      </w:r>
      <w:r>
        <w:rPr>
          <w:spacing w:val="-1"/>
        </w:rPr>
        <w:t xml:space="preserve"> </w:t>
      </w:r>
      <w:r>
        <w:t>processing</w:t>
      </w:r>
      <w:r>
        <w:rPr>
          <w:spacing w:val="-1"/>
        </w:rPr>
        <w:t xml:space="preserve"> </w:t>
      </w:r>
      <w:r>
        <w:t>through</w:t>
      </w:r>
      <w:r>
        <w:rPr>
          <w:spacing w:val="-1"/>
        </w:rPr>
        <w:t xml:space="preserve"> </w:t>
      </w:r>
      <w:r>
        <w:t>our</w:t>
      </w:r>
      <w:r>
        <w:rPr>
          <w:spacing w:val="-1"/>
        </w:rPr>
        <w:t xml:space="preserve"> </w:t>
      </w:r>
      <w:r>
        <w:t>algorithms, the</w:t>
      </w:r>
      <w:r>
        <w:rPr>
          <w:spacing w:val="-1"/>
        </w:rPr>
        <w:t xml:space="preserve"> </w:t>
      </w:r>
      <w:r>
        <w:t>system</w:t>
      </w:r>
      <w:r>
        <w:rPr>
          <w:spacing w:val="-1"/>
        </w:rPr>
        <w:t xml:space="preserve"> </w:t>
      </w:r>
      <w:r>
        <w:t>will</w:t>
      </w:r>
      <w:r>
        <w:rPr>
          <w:spacing w:val="-1"/>
        </w:rPr>
        <w:t xml:space="preserve"> </w:t>
      </w:r>
      <w:r>
        <w:t>generate</w:t>
      </w:r>
      <w:r>
        <w:rPr>
          <w:spacing w:val="-1"/>
        </w:rPr>
        <w:t xml:space="preserve"> </w:t>
      </w:r>
      <w:r>
        <w:t>a</w:t>
      </w:r>
      <w:r>
        <w:rPr>
          <w:spacing w:val="-1"/>
        </w:rPr>
        <w:t xml:space="preserve"> </w:t>
      </w:r>
      <w:r>
        <w:t>global output image annotated with unique identification numbers assigned to each detected ship, alongside individual images for each ship instance, facilitating detailed analysis. Additionally, the dashboard will present statistical insights, including the total number of detected ships, their estimated sizes in meters derived from SAR resolution data, and other relevant metrics, all of which can be downloaded by users in customizable</w:t>
      </w:r>
      <w:r>
        <w:rPr>
          <w:spacing w:val="26"/>
        </w:rPr>
        <w:t xml:space="preserve"> </w:t>
      </w:r>
      <w:r>
        <w:t>formats</w:t>
      </w:r>
      <w:r>
        <w:rPr>
          <w:spacing w:val="26"/>
        </w:rPr>
        <w:t xml:space="preserve"> </w:t>
      </w:r>
      <w:r>
        <w:t>(e.g.,</w:t>
      </w:r>
      <w:r>
        <w:rPr>
          <w:spacing w:val="26"/>
        </w:rPr>
        <w:t xml:space="preserve"> </w:t>
      </w:r>
      <w:r>
        <w:t>CSV,</w:t>
      </w:r>
      <w:r>
        <w:rPr>
          <w:spacing w:val="26"/>
        </w:rPr>
        <w:t xml:space="preserve"> </w:t>
      </w:r>
      <w:r>
        <w:t>JSON,</w:t>
      </w:r>
      <w:r>
        <w:rPr>
          <w:spacing w:val="26"/>
        </w:rPr>
        <w:t xml:space="preserve"> </w:t>
      </w:r>
      <w:r>
        <w:t>PNG)</w:t>
      </w:r>
      <w:r>
        <w:rPr>
          <w:spacing w:val="26"/>
        </w:rPr>
        <w:t xml:space="preserve"> </w:t>
      </w:r>
      <w:r>
        <w:t>based</w:t>
      </w:r>
      <w:r>
        <w:rPr>
          <w:spacing w:val="26"/>
        </w:rPr>
        <w:t xml:space="preserve"> </w:t>
      </w:r>
      <w:r>
        <w:t>on</w:t>
      </w:r>
      <w:r>
        <w:rPr>
          <w:spacing w:val="26"/>
        </w:rPr>
        <w:t xml:space="preserve"> </w:t>
      </w:r>
      <w:r>
        <w:t>their</w:t>
      </w:r>
      <w:r>
        <w:rPr>
          <w:spacing w:val="26"/>
        </w:rPr>
        <w:t xml:space="preserve"> </w:t>
      </w:r>
      <w:r>
        <w:t>preferences.</w:t>
      </w:r>
      <w:r>
        <w:rPr>
          <w:spacing w:val="40"/>
        </w:rPr>
        <w:t xml:space="preserve"> </w:t>
      </w:r>
      <w:r>
        <w:t>The</w:t>
      </w:r>
      <w:r>
        <w:rPr>
          <w:spacing w:val="26"/>
        </w:rPr>
        <w:t xml:space="preserve"> </w:t>
      </w:r>
      <w:r>
        <w:t>system</w:t>
      </w:r>
      <w:r>
        <w:rPr>
          <w:spacing w:val="26"/>
        </w:rPr>
        <w:t xml:space="preserve"> </w:t>
      </w:r>
      <w:r>
        <w:t>will</w:t>
      </w:r>
      <w:r>
        <w:rPr>
          <w:spacing w:val="26"/>
        </w:rPr>
        <w:t xml:space="preserve"> </w:t>
      </w:r>
      <w:r>
        <w:t>be</w:t>
      </w:r>
      <w:r>
        <w:rPr>
          <w:spacing w:val="26"/>
        </w:rPr>
        <w:t xml:space="preserve"> </w:t>
      </w:r>
      <w:r>
        <w:t>developed as a complete ecosystem, incorporating an API for real-time AIS data integration to enhance tracking accuracy, alongside cloud-based storage and processing capabilities to ensure scalability and accessibility for operational maritime surveillance applications.</w:t>
      </w:r>
    </w:p>
    <w:p w14:paraId="60C94678" w14:textId="77777777" w:rsidR="00D645B0" w:rsidRDefault="00D645B0">
      <w:pPr>
        <w:pStyle w:val="BodyText"/>
        <w:spacing w:line="244" w:lineRule="auto"/>
        <w:jc w:val="both"/>
        <w:sectPr w:rsidR="00D645B0">
          <w:pgSz w:w="11910" w:h="16840"/>
          <w:pgMar w:top="1420" w:right="1275" w:bottom="1020" w:left="1275" w:header="0" w:footer="829" w:gutter="0"/>
          <w:cols w:space="720"/>
        </w:sectPr>
      </w:pPr>
    </w:p>
    <w:p w14:paraId="24A15485" w14:textId="77777777" w:rsidR="00D645B0" w:rsidRDefault="00000000">
      <w:pPr>
        <w:pStyle w:val="Heading2"/>
        <w:numPr>
          <w:ilvl w:val="1"/>
          <w:numId w:val="17"/>
        </w:numPr>
        <w:tabs>
          <w:tab w:val="left" w:pos="777"/>
        </w:tabs>
        <w:spacing w:before="81"/>
        <w:ind w:hanging="612"/>
      </w:pPr>
      <w:bookmarkStart w:id="44" w:name="Data_Flow_and_Workflow"/>
      <w:bookmarkStart w:id="45" w:name="_bookmark24"/>
      <w:bookmarkEnd w:id="44"/>
      <w:bookmarkEnd w:id="45"/>
      <w:r>
        <w:rPr>
          <w:spacing w:val="-2"/>
        </w:rPr>
        <w:lastRenderedPageBreak/>
        <w:t>Data</w:t>
      </w:r>
      <w:r>
        <w:rPr>
          <w:spacing w:val="1"/>
        </w:rPr>
        <w:t xml:space="preserve"> </w:t>
      </w:r>
      <w:r>
        <w:rPr>
          <w:spacing w:val="-2"/>
        </w:rPr>
        <w:t>Flow</w:t>
      </w:r>
      <w:r>
        <w:rPr>
          <w:spacing w:val="2"/>
        </w:rPr>
        <w:t xml:space="preserve"> </w:t>
      </w:r>
      <w:r>
        <w:rPr>
          <w:spacing w:val="-2"/>
        </w:rPr>
        <w:t>and</w:t>
      </w:r>
      <w:r>
        <w:rPr>
          <w:spacing w:val="1"/>
        </w:rPr>
        <w:t xml:space="preserve"> </w:t>
      </w:r>
      <w:r>
        <w:rPr>
          <w:spacing w:val="-2"/>
        </w:rPr>
        <w:t>Workflow</w:t>
      </w:r>
    </w:p>
    <w:p w14:paraId="5C342D82" w14:textId="77777777" w:rsidR="00D645B0" w:rsidRDefault="00000000">
      <w:pPr>
        <w:pStyle w:val="BodyText"/>
        <w:spacing w:before="125" w:line="244" w:lineRule="auto"/>
        <w:ind w:left="165" w:right="154" w:hanging="8"/>
        <w:jc w:val="both"/>
      </w:pPr>
      <w:r>
        <w:t>This section provides a detailed, step-by-step explanation of the data pipeline within the SAR Ship Detection</w:t>
      </w:r>
      <w:r>
        <w:rPr>
          <w:spacing w:val="-7"/>
        </w:rPr>
        <w:t xml:space="preserve"> </w:t>
      </w:r>
      <w:r>
        <w:t>system,</w:t>
      </w:r>
      <w:r>
        <w:rPr>
          <w:spacing w:val="-7"/>
        </w:rPr>
        <w:t xml:space="preserve"> </w:t>
      </w:r>
      <w:r>
        <w:t>elaborating</w:t>
      </w:r>
      <w:r>
        <w:rPr>
          <w:spacing w:val="-7"/>
        </w:rPr>
        <w:t xml:space="preserve"> </w:t>
      </w:r>
      <w:r>
        <w:t>on</w:t>
      </w:r>
      <w:r>
        <w:rPr>
          <w:spacing w:val="-7"/>
        </w:rPr>
        <w:t xml:space="preserve"> </w:t>
      </w:r>
      <w:r>
        <w:t>the</w:t>
      </w:r>
      <w:r>
        <w:rPr>
          <w:spacing w:val="-7"/>
        </w:rPr>
        <w:t xml:space="preserve"> </w:t>
      </w:r>
      <w:r>
        <w:t>high-level</w:t>
      </w:r>
      <w:r>
        <w:rPr>
          <w:spacing w:val="-7"/>
        </w:rPr>
        <w:t xml:space="preserve"> </w:t>
      </w:r>
      <w:r>
        <w:t>architecture</w:t>
      </w:r>
      <w:r>
        <w:rPr>
          <w:spacing w:val="-7"/>
        </w:rPr>
        <w:t xml:space="preserve"> </w:t>
      </w:r>
      <w:r>
        <w:t>presented</w:t>
      </w:r>
      <w:r>
        <w:rPr>
          <w:spacing w:val="-7"/>
        </w:rPr>
        <w:t xml:space="preserve"> </w:t>
      </w:r>
      <w:r>
        <w:t>previously. It</w:t>
      </w:r>
      <w:r>
        <w:rPr>
          <w:spacing w:val="-7"/>
        </w:rPr>
        <w:t xml:space="preserve"> </w:t>
      </w:r>
      <w:r>
        <w:t>provides</w:t>
      </w:r>
      <w:r>
        <w:rPr>
          <w:spacing w:val="-7"/>
        </w:rPr>
        <w:t xml:space="preserve"> </w:t>
      </w:r>
      <w:r>
        <w:t>an</w:t>
      </w:r>
      <w:r>
        <w:rPr>
          <w:spacing w:val="-7"/>
        </w:rPr>
        <w:t xml:space="preserve"> </w:t>
      </w:r>
      <w:r>
        <w:t>overview of the solution implementation and describes the processes that each stage goes through from raw SAR data ingestion to the final output of detected and tracked ships.</w:t>
      </w:r>
    </w:p>
    <w:p w14:paraId="58C2C119" w14:textId="77777777" w:rsidR="00D645B0" w:rsidRDefault="00D645B0">
      <w:pPr>
        <w:pStyle w:val="BodyText"/>
        <w:spacing w:before="4"/>
      </w:pPr>
    </w:p>
    <w:p w14:paraId="4276B300" w14:textId="77777777" w:rsidR="00D645B0" w:rsidRDefault="00000000">
      <w:pPr>
        <w:pStyle w:val="BodyText"/>
        <w:spacing w:before="1" w:line="244" w:lineRule="auto"/>
        <w:ind w:left="165" w:firstLine="298"/>
      </w:pPr>
      <w:r>
        <w:t>The</w:t>
      </w:r>
      <w:r>
        <w:rPr>
          <w:spacing w:val="40"/>
        </w:rPr>
        <w:t xml:space="preserve"> </w:t>
      </w:r>
      <w:r>
        <w:t>data</w:t>
      </w:r>
      <w:r>
        <w:rPr>
          <w:spacing w:val="40"/>
        </w:rPr>
        <w:t xml:space="preserve"> </w:t>
      </w:r>
      <w:r>
        <w:t>flow</w:t>
      </w:r>
      <w:r>
        <w:rPr>
          <w:spacing w:val="40"/>
        </w:rPr>
        <w:t xml:space="preserve"> </w:t>
      </w:r>
      <w:r>
        <w:t>within</w:t>
      </w:r>
      <w:r>
        <w:rPr>
          <w:spacing w:val="40"/>
        </w:rPr>
        <w:t xml:space="preserve"> </w:t>
      </w:r>
      <w:r>
        <w:t>the</w:t>
      </w:r>
      <w:r>
        <w:rPr>
          <w:spacing w:val="40"/>
        </w:rPr>
        <w:t xml:space="preserve"> </w:t>
      </w:r>
      <w:r>
        <w:t>SAR</w:t>
      </w:r>
      <w:r>
        <w:rPr>
          <w:spacing w:val="40"/>
        </w:rPr>
        <w:t xml:space="preserve"> </w:t>
      </w:r>
      <w:r>
        <w:t>Ship</w:t>
      </w:r>
      <w:r>
        <w:rPr>
          <w:spacing w:val="40"/>
        </w:rPr>
        <w:t xml:space="preserve"> </w:t>
      </w:r>
      <w:r>
        <w:t>Detection</w:t>
      </w:r>
      <w:r>
        <w:rPr>
          <w:spacing w:val="40"/>
        </w:rPr>
        <w:t xml:space="preserve"> </w:t>
      </w:r>
      <w:r>
        <w:t>Project</w:t>
      </w:r>
      <w:r>
        <w:rPr>
          <w:spacing w:val="40"/>
        </w:rPr>
        <w:t xml:space="preserve"> </w:t>
      </w:r>
      <w:r>
        <w:t>follows</w:t>
      </w:r>
      <w:r>
        <w:rPr>
          <w:spacing w:val="40"/>
        </w:rPr>
        <w:t xml:space="preserve"> </w:t>
      </w:r>
      <w:r>
        <w:t>a</w:t>
      </w:r>
      <w:r>
        <w:rPr>
          <w:spacing w:val="40"/>
        </w:rPr>
        <w:t xml:space="preserve"> </w:t>
      </w:r>
      <w:r>
        <w:t>structured</w:t>
      </w:r>
      <w:r>
        <w:rPr>
          <w:spacing w:val="40"/>
        </w:rPr>
        <w:t xml:space="preserve"> </w:t>
      </w:r>
      <w:r>
        <w:t>pipeline</w:t>
      </w:r>
      <w:r>
        <w:rPr>
          <w:spacing w:val="40"/>
        </w:rPr>
        <w:t xml:space="preserve"> </w:t>
      </w:r>
      <w:r>
        <w:t>designed</w:t>
      </w:r>
      <w:r>
        <w:rPr>
          <w:spacing w:val="40"/>
        </w:rPr>
        <w:t xml:space="preserve"> </w:t>
      </w:r>
      <w:r>
        <w:t>for efficiency and accuracy.</w:t>
      </w:r>
      <w:r>
        <w:rPr>
          <w:spacing w:val="40"/>
        </w:rPr>
        <w:t xml:space="preserve"> </w:t>
      </w:r>
      <w:r>
        <w:t>The primary stages are:</w:t>
      </w:r>
    </w:p>
    <w:p w14:paraId="5EBDD573" w14:textId="77777777" w:rsidR="00D645B0" w:rsidRDefault="00000000">
      <w:pPr>
        <w:pStyle w:val="ListParagraph"/>
        <w:numPr>
          <w:ilvl w:val="0"/>
          <w:numId w:val="10"/>
        </w:numPr>
        <w:tabs>
          <w:tab w:val="left" w:pos="661"/>
        </w:tabs>
        <w:spacing w:before="134"/>
        <w:ind w:left="661" w:hanging="198"/>
        <w:rPr>
          <w:sz w:val="20"/>
        </w:rPr>
      </w:pPr>
      <w:r>
        <w:rPr>
          <w:rFonts w:ascii="Georgia" w:hAnsi="Georgia"/>
          <w:b/>
          <w:sz w:val="20"/>
        </w:rPr>
        <w:t>SAR</w:t>
      </w:r>
      <w:r>
        <w:rPr>
          <w:rFonts w:ascii="Georgia" w:hAnsi="Georgia"/>
          <w:b/>
          <w:spacing w:val="37"/>
          <w:sz w:val="20"/>
        </w:rPr>
        <w:t xml:space="preserve"> </w:t>
      </w:r>
      <w:r>
        <w:rPr>
          <w:rFonts w:ascii="Georgia" w:hAnsi="Georgia"/>
          <w:b/>
          <w:sz w:val="20"/>
        </w:rPr>
        <w:t>Data</w:t>
      </w:r>
      <w:r>
        <w:rPr>
          <w:rFonts w:ascii="Georgia" w:hAnsi="Georgia"/>
          <w:b/>
          <w:spacing w:val="38"/>
          <w:sz w:val="20"/>
        </w:rPr>
        <w:t xml:space="preserve"> </w:t>
      </w:r>
      <w:r>
        <w:rPr>
          <w:rFonts w:ascii="Georgia" w:hAnsi="Georgia"/>
          <w:b/>
          <w:spacing w:val="-2"/>
          <w:sz w:val="20"/>
        </w:rPr>
        <w:t>Acquisition</w:t>
      </w:r>
      <w:r>
        <w:rPr>
          <w:spacing w:val="-2"/>
          <w:sz w:val="20"/>
        </w:rPr>
        <w:t>:</w:t>
      </w:r>
    </w:p>
    <w:p w14:paraId="33B27D70" w14:textId="77777777" w:rsidR="00D645B0" w:rsidRDefault="00000000">
      <w:pPr>
        <w:pStyle w:val="ListParagraph"/>
        <w:numPr>
          <w:ilvl w:val="1"/>
          <w:numId w:val="10"/>
        </w:numPr>
        <w:tabs>
          <w:tab w:val="left" w:pos="1078"/>
          <w:tab w:val="left" w:pos="1101"/>
        </w:tabs>
        <w:spacing w:before="152" w:line="244" w:lineRule="auto"/>
        <w:ind w:right="156" w:hanging="191"/>
        <w:jc w:val="both"/>
        <w:rPr>
          <w:sz w:val="20"/>
        </w:rPr>
      </w:pPr>
      <w:r>
        <w:rPr>
          <w:rFonts w:ascii="Georgia" w:hAnsi="Georgia"/>
          <w:b/>
          <w:sz w:val="20"/>
        </w:rPr>
        <w:t>Process</w:t>
      </w:r>
      <w:r>
        <w:rPr>
          <w:sz w:val="20"/>
        </w:rPr>
        <w:t>:</w:t>
      </w:r>
      <w:r>
        <w:rPr>
          <w:spacing w:val="80"/>
          <w:sz w:val="20"/>
        </w:rPr>
        <w:t xml:space="preserve"> </w:t>
      </w:r>
      <w:r>
        <w:rPr>
          <w:sz w:val="20"/>
        </w:rPr>
        <w:t>The</w:t>
      </w:r>
      <w:r>
        <w:rPr>
          <w:spacing w:val="40"/>
          <w:sz w:val="20"/>
        </w:rPr>
        <w:t xml:space="preserve"> </w:t>
      </w:r>
      <w:r>
        <w:rPr>
          <w:sz w:val="20"/>
        </w:rPr>
        <w:t>pipeline</w:t>
      </w:r>
      <w:r>
        <w:rPr>
          <w:spacing w:val="40"/>
          <w:sz w:val="20"/>
        </w:rPr>
        <w:t xml:space="preserve"> </w:t>
      </w:r>
      <w:r>
        <w:rPr>
          <w:sz w:val="20"/>
        </w:rPr>
        <w:t>initiates</w:t>
      </w:r>
      <w:r>
        <w:rPr>
          <w:spacing w:val="40"/>
          <w:sz w:val="20"/>
        </w:rPr>
        <w:t xml:space="preserve"> </w:t>
      </w:r>
      <w:r>
        <w:rPr>
          <w:sz w:val="20"/>
        </w:rPr>
        <w:t>with</w:t>
      </w:r>
      <w:r>
        <w:rPr>
          <w:spacing w:val="40"/>
          <w:sz w:val="20"/>
        </w:rPr>
        <w:t xml:space="preserve"> </w:t>
      </w:r>
      <w:r>
        <w:rPr>
          <w:sz w:val="20"/>
        </w:rPr>
        <w:t>the</w:t>
      </w:r>
      <w:r>
        <w:rPr>
          <w:spacing w:val="40"/>
          <w:sz w:val="20"/>
        </w:rPr>
        <w:t xml:space="preserve"> </w:t>
      </w:r>
      <w:r>
        <w:rPr>
          <w:sz w:val="20"/>
        </w:rPr>
        <w:t>acquisition</w:t>
      </w:r>
      <w:r>
        <w:rPr>
          <w:spacing w:val="40"/>
          <w:sz w:val="20"/>
        </w:rPr>
        <w:t xml:space="preserve"> </w:t>
      </w:r>
      <w:r>
        <w:rPr>
          <w:sz w:val="20"/>
        </w:rPr>
        <w:t>of</w:t>
      </w:r>
      <w:r>
        <w:rPr>
          <w:spacing w:val="40"/>
          <w:sz w:val="20"/>
        </w:rPr>
        <w:t xml:space="preserve"> </w:t>
      </w:r>
      <w:r>
        <w:rPr>
          <w:sz w:val="20"/>
        </w:rPr>
        <w:t>raw</w:t>
      </w:r>
      <w:r>
        <w:rPr>
          <w:spacing w:val="40"/>
          <w:sz w:val="20"/>
        </w:rPr>
        <w:t xml:space="preserve"> </w:t>
      </w:r>
      <w:r>
        <w:rPr>
          <w:sz w:val="20"/>
        </w:rPr>
        <w:t>Synthetic</w:t>
      </w:r>
      <w:r>
        <w:rPr>
          <w:spacing w:val="40"/>
          <w:sz w:val="20"/>
        </w:rPr>
        <w:t xml:space="preserve"> </w:t>
      </w:r>
      <w:r>
        <w:rPr>
          <w:sz w:val="20"/>
        </w:rPr>
        <w:t>Aperture</w:t>
      </w:r>
      <w:r>
        <w:rPr>
          <w:spacing w:val="40"/>
          <w:sz w:val="20"/>
        </w:rPr>
        <w:t xml:space="preserve"> </w:t>
      </w:r>
      <w:r>
        <w:rPr>
          <w:sz w:val="20"/>
        </w:rPr>
        <w:t>Radar (SAR) imagery. Acquisition of data is done via the Copernicus Browser. For the hardware implementation (Jetson Nano Edge) various raw SAR image files are preloaded into the file system</w:t>
      </w:r>
      <w:r>
        <w:rPr>
          <w:spacing w:val="19"/>
          <w:sz w:val="20"/>
        </w:rPr>
        <w:t xml:space="preserve"> </w:t>
      </w:r>
      <w:r>
        <w:rPr>
          <w:sz w:val="20"/>
        </w:rPr>
        <w:t>that</w:t>
      </w:r>
      <w:r>
        <w:rPr>
          <w:spacing w:val="19"/>
          <w:sz w:val="20"/>
        </w:rPr>
        <w:t xml:space="preserve"> </w:t>
      </w:r>
      <w:r>
        <w:rPr>
          <w:sz w:val="20"/>
        </w:rPr>
        <w:t>it</w:t>
      </w:r>
      <w:r>
        <w:rPr>
          <w:spacing w:val="19"/>
          <w:sz w:val="20"/>
        </w:rPr>
        <w:t xml:space="preserve"> </w:t>
      </w:r>
      <w:r>
        <w:rPr>
          <w:sz w:val="20"/>
        </w:rPr>
        <w:t>randomly</w:t>
      </w:r>
      <w:r>
        <w:rPr>
          <w:spacing w:val="19"/>
          <w:sz w:val="20"/>
        </w:rPr>
        <w:t xml:space="preserve"> </w:t>
      </w:r>
      <w:r>
        <w:rPr>
          <w:sz w:val="20"/>
        </w:rPr>
        <w:t>chooses</w:t>
      </w:r>
      <w:r>
        <w:rPr>
          <w:spacing w:val="19"/>
          <w:sz w:val="20"/>
        </w:rPr>
        <w:t xml:space="preserve"> </w:t>
      </w:r>
      <w:r>
        <w:rPr>
          <w:sz w:val="20"/>
        </w:rPr>
        <w:t>from</w:t>
      </w:r>
      <w:r>
        <w:rPr>
          <w:spacing w:val="19"/>
          <w:sz w:val="20"/>
        </w:rPr>
        <w:t xml:space="preserve"> </w:t>
      </w:r>
      <w:r>
        <w:rPr>
          <w:sz w:val="20"/>
        </w:rPr>
        <w:t>upon</w:t>
      </w:r>
      <w:r>
        <w:rPr>
          <w:spacing w:val="19"/>
          <w:sz w:val="20"/>
        </w:rPr>
        <w:t xml:space="preserve"> </w:t>
      </w:r>
      <w:r>
        <w:rPr>
          <w:sz w:val="20"/>
        </w:rPr>
        <w:t>use.</w:t>
      </w:r>
      <w:r>
        <w:rPr>
          <w:spacing w:val="40"/>
          <w:sz w:val="20"/>
        </w:rPr>
        <w:t xml:space="preserve"> </w:t>
      </w:r>
      <w:r>
        <w:rPr>
          <w:sz w:val="20"/>
        </w:rPr>
        <w:t>For</w:t>
      </w:r>
      <w:r>
        <w:rPr>
          <w:spacing w:val="19"/>
          <w:sz w:val="20"/>
        </w:rPr>
        <w:t xml:space="preserve"> </w:t>
      </w:r>
      <w:proofErr w:type="gramStart"/>
      <w:r>
        <w:rPr>
          <w:sz w:val="20"/>
        </w:rPr>
        <w:t>the</w:t>
      </w:r>
      <w:r>
        <w:rPr>
          <w:spacing w:val="19"/>
          <w:sz w:val="20"/>
        </w:rPr>
        <w:t xml:space="preserve"> </w:t>
      </w:r>
      <w:r>
        <w:rPr>
          <w:sz w:val="20"/>
        </w:rPr>
        <w:t>cloud</w:t>
      </w:r>
      <w:proofErr w:type="gramEnd"/>
      <w:r>
        <w:rPr>
          <w:spacing w:val="19"/>
          <w:sz w:val="20"/>
        </w:rPr>
        <w:t xml:space="preserve"> </w:t>
      </w:r>
      <w:r>
        <w:rPr>
          <w:sz w:val="20"/>
        </w:rPr>
        <w:t>implementation</w:t>
      </w:r>
      <w:r>
        <w:rPr>
          <w:spacing w:val="19"/>
          <w:sz w:val="20"/>
        </w:rPr>
        <w:t xml:space="preserve"> </w:t>
      </w:r>
      <w:r>
        <w:rPr>
          <w:sz w:val="20"/>
        </w:rPr>
        <w:t>the</w:t>
      </w:r>
      <w:r>
        <w:rPr>
          <w:spacing w:val="19"/>
          <w:sz w:val="20"/>
        </w:rPr>
        <w:t xml:space="preserve"> </w:t>
      </w:r>
      <w:r>
        <w:rPr>
          <w:sz w:val="20"/>
        </w:rPr>
        <w:t>SAR</w:t>
      </w:r>
      <w:r>
        <w:rPr>
          <w:spacing w:val="19"/>
          <w:sz w:val="20"/>
        </w:rPr>
        <w:t xml:space="preserve"> </w:t>
      </w:r>
      <w:r>
        <w:rPr>
          <w:sz w:val="20"/>
        </w:rPr>
        <w:t>data is</w:t>
      </w:r>
      <w:r>
        <w:rPr>
          <w:spacing w:val="-5"/>
          <w:sz w:val="20"/>
        </w:rPr>
        <w:t xml:space="preserve"> </w:t>
      </w:r>
      <w:r>
        <w:rPr>
          <w:sz w:val="20"/>
        </w:rPr>
        <w:t>either</w:t>
      </w:r>
      <w:r>
        <w:rPr>
          <w:spacing w:val="-5"/>
          <w:sz w:val="20"/>
        </w:rPr>
        <w:t xml:space="preserve"> </w:t>
      </w:r>
      <w:r>
        <w:rPr>
          <w:sz w:val="20"/>
        </w:rPr>
        <w:t>uploaded</w:t>
      </w:r>
      <w:r>
        <w:rPr>
          <w:spacing w:val="-5"/>
          <w:sz w:val="20"/>
        </w:rPr>
        <w:t xml:space="preserve"> </w:t>
      </w:r>
      <w:r>
        <w:rPr>
          <w:sz w:val="20"/>
        </w:rPr>
        <w:t>from</w:t>
      </w:r>
      <w:r>
        <w:rPr>
          <w:spacing w:val="-4"/>
          <w:sz w:val="20"/>
        </w:rPr>
        <w:t xml:space="preserve"> </w:t>
      </w:r>
      <w:r>
        <w:rPr>
          <w:sz w:val="20"/>
        </w:rPr>
        <w:t>the</w:t>
      </w:r>
      <w:r>
        <w:rPr>
          <w:spacing w:val="-5"/>
          <w:sz w:val="20"/>
        </w:rPr>
        <w:t xml:space="preserve"> </w:t>
      </w:r>
      <w:r>
        <w:rPr>
          <w:sz w:val="20"/>
        </w:rPr>
        <w:t>user</w:t>
      </w:r>
      <w:r>
        <w:rPr>
          <w:spacing w:val="-5"/>
          <w:sz w:val="20"/>
        </w:rPr>
        <w:t xml:space="preserve"> </w:t>
      </w:r>
      <w:r>
        <w:rPr>
          <w:sz w:val="20"/>
        </w:rPr>
        <w:t>or</w:t>
      </w:r>
      <w:r>
        <w:rPr>
          <w:spacing w:val="-4"/>
          <w:sz w:val="20"/>
        </w:rPr>
        <w:t xml:space="preserve"> </w:t>
      </w:r>
      <w:r>
        <w:rPr>
          <w:sz w:val="20"/>
        </w:rPr>
        <w:t>queried</w:t>
      </w:r>
      <w:r>
        <w:rPr>
          <w:spacing w:val="-5"/>
          <w:sz w:val="20"/>
        </w:rPr>
        <w:t xml:space="preserve"> </w:t>
      </w:r>
      <w:r>
        <w:rPr>
          <w:sz w:val="20"/>
        </w:rPr>
        <w:t>from</w:t>
      </w:r>
      <w:r>
        <w:rPr>
          <w:spacing w:val="-5"/>
          <w:sz w:val="20"/>
        </w:rPr>
        <w:t xml:space="preserve"> </w:t>
      </w:r>
      <w:r>
        <w:rPr>
          <w:sz w:val="20"/>
        </w:rPr>
        <w:t>Copernicus</w:t>
      </w:r>
      <w:r>
        <w:rPr>
          <w:spacing w:val="-5"/>
          <w:sz w:val="20"/>
        </w:rPr>
        <w:t xml:space="preserve"> </w:t>
      </w:r>
      <w:r>
        <w:rPr>
          <w:sz w:val="20"/>
        </w:rPr>
        <w:t>via</w:t>
      </w:r>
      <w:r>
        <w:rPr>
          <w:spacing w:val="-5"/>
          <w:sz w:val="20"/>
        </w:rPr>
        <w:t xml:space="preserve"> </w:t>
      </w:r>
      <w:r>
        <w:rPr>
          <w:sz w:val="20"/>
        </w:rPr>
        <w:t>user</w:t>
      </w:r>
      <w:r>
        <w:rPr>
          <w:spacing w:val="-5"/>
          <w:sz w:val="20"/>
        </w:rPr>
        <w:t xml:space="preserve"> </w:t>
      </w:r>
      <w:r>
        <w:rPr>
          <w:sz w:val="20"/>
        </w:rPr>
        <w:t>requests</w:t>
      </w:r>
      <w:r>
        <w:rPr>
          <w:spacing w:val="-5"/>
          <w:sz w:val="20"/>
        </w:rPr>
        <w:t xml:space="preserve"> </w:t>
      </w:r>
      <w:r>
        <w:rPr>
          <w:sz w:val="20"/>
        </w:rPr>
        <w:t>initiated</w:t>
      </w:r>
      <w:r>
        <w:rPr>
          <w:spacing w:val="-4"/>
          <w:sz w:val="20"/>
        </w:rPr>
        <w:t xml:space="preserve"> </w:t>
      </w:r>
      <w:r>
        <w:rPr>
          <w:sz w:val="20"/>
        </w:rPr>
        <w:t>through Google Earth.</w:t>
      </w:r>
    </w:p>
    <w:p w14:paraId="6182F14D" w14:textId="77777777" w:rsidR="00D645B0" w:rsidRDefault="00000000">
      <w:pPr>
        <w:pStyle w:val="ListParagraph"/>
        <w:numPr>
          <w:ilvl w:val="1"/>
          <w:numId w:val="10"/>
        </w:numPr>
        <w:tabs>
          <w:tab w:val="left" w:pos="1096"/>
          <w:tab w:val="left" w:pos="1101"/>
        </w:tabs>
        <w:spacing w:before="67" w:line="244" w:lineRule="auto"/>
        <w:ind w:left="1096" w:right="124" w:hanging="209"/>
        <w:jc w:val="both"/>
        <w:rPr>
          <w:sz w:val="20"/>
        </w:rPr>
      </w:pPr>
      <w:r>
        <w:rPr>
          <w:sz w:val="20"/>
        </w:rPr>
        <w:t>Details:</w:t>
      </w:r>
      <w:r>
        <w:rPr>
          <w:spacing w:val="26"/>
          <w:sz w:val="20"/>
        </w:rPr>
        <w:t xml:space="preserve"> </w:t>
      </w:r>
      <w:r>
        <w:rPr>
          <w:sz w:val="20"/>
        </w:rPr>
        <w:t>Data can be downloaded directly from Copernicus in either raw or processed formats. Data</w:t>
      </w:r>
      <w:r>
        <w:rPr>
          <w:spacing w:val="25"/>
          <w:sz w:val="20"/>
        </w:rPr>
        <w:t xml:space="preserve"> </w:t>
      </w:r>
      <w:r>
        <w:rPr>
          <w:sz w:val="20"/>
        </w:rPr>
        <w:t>can</w:t>
      </w:r>
      <w:r>
        <w:rPr>
          <w:spacing w:val="25"/>
          <w:sz w:val="20"/>
        </w:rPr>
        <w:t xml:space="preserve"> </w:t>
      </w:r>
      <w:r>
        <w:rPr>
          <w:sz w:val="20"/>
        </w:rPr>
        <w:t>be</w:t>
      </w:r>
      <w:r>
        <w:rPr>
          <w:spacing w:val="25"/>
          <w:sz w:val="20"/>
        </w:rPr>
        <w:t xml:space="preserve"> </w:t>
      </w:r>
      <w:r>
        <w:rPr>
          <w:sz w:val="20"/>
        </w:rPr>
        <w:t>in</w:t>
      </w:r>
      <w:r>
        <w:rPr>
          <w:spacing w:val="25"/>
          <w:sz w:val="20"/>
        </w:rPr>
        <w:t xml:space="preserve"> </w:t>
      </w:r>
      <w:r>
        <w:rPr>
          <w:sz w:val="20"/>
        </w:rPr>
        <w:t>multiple</w:t>
      </w:r>
      <w:r>
        <w:rPr>
          <w:spacing w:val="25"/>
          <w:sz w:val="20"/>
        </w:rPr>
        <w:t xml:space="preserve"> </w:t>
      </w:r>
      <w:r>
        <w:rPr>
          <w:sz w:val="20"/>
        </w:rPr>
        <w:t>file</w:t>
      </w:r>
      <w:r>
        <w:rPr>
          <w:spacing w:val="25"/>
          <w:sz w:val="20"/>
        </w:rPr>
        <w:t xml:space="preserve"> </w:t>
      </w:r>
      <w:r>
        <w:rPr>
          <w:sz w:val="20"/>
        </w:rPr>
        <w:t>types</w:t>
      </w:r>
      <w:r>
        <w:rPr>
          <w:spacing w:val="25"/>
          <w:sz w:val="20"/>
        </w:rPr>
        <w:t xml:space="preserve"> </w:t>
      </w:r>
      <w:r>
        <w:rPr>
          <w:sz w:val="20"/>
        </w:rPr>
        <w:t>such</w:t>
      </w:r>
      <w:r>
        <w:rPr>
          <w:spacing w:val="25"/>
          <w:sz w:val="20"/>
        </w:rPr>
        <w:t xml:space="preserve"> </w:t>
      </w:r>
      <w:r>
        <w:rPr>
          <w:sz w:val="20"/>
        </w:rPr>
        <w:t>as</w:t>
      </w:r>
      <w:r>
        <w:rPr>
          <w:spacing w:val="25"/>
          <w:sz w:val="20"/>
        </w:rPr>
        <w:t xml:space="preserve"> </w:t>
      </w:r>
      <w:r>
        <w:rPr>
          <w:sz w:val="20"/>
        </w:rPr>
        <w:t>.</w:t>
      </w:r>
      <w:proofErr w:type="spellStart"/>
      <w:r>
        <w:rPr>
          <w:sz w:val="20"/>
        </w:rPr>
        <w:t>png</w:t>
      </w:r>
      <w:proofErr w:type="spellEnd"/>
      <w:r>
        <w:rPr>
          <w:spacing w:val="25"/>
          <w:sz w:val="20"/>
        </w:rPr>
        <w:t xml:space="preserve"> </w:t>
      </w:r>
      <w:r>
        <w:rPr>
          <w:sz w:val="20"/>
        </w:rPr>
        <w:t>and</w:t>
      </w:r>
      <w:r>
        <w:rPr>
          <w:spacing w:val="25"/>
          <w:sz w:val="20"/>
        </w:rPr>
        <w:t xml:space="preserve"> </w:t>
      </w:r>
      <w:r>
        <w:rPr>
          <w:sz w:val="20"/>
        </w:rPr>
        <w:t>.jpeg</w:t>
      </w:r>
      <w:r>
        <w:rPr>
          <w:spacing w:val="25"/>
          <w:sz w:val="20"/>
        </w:rPr>
        <w:t xml:space="preserve"> </w:t>
      </w:r>
      <w:r>
        <w:rPr>
          <w:sz w:val="20"/>
        </w:rPr>
        <w:t>as</w:t>
      </w:r>
      <w:r>
        <w:rPr>
          <w:spacing w:val="25"/>
          <w:sz w:val="20"/>
        </w:rPr>
        <w:t xml:space="preserve"> </w:t>
      </w:r>
      <w:r>
        <w:rPr>
          <w:sz w:val="20"/>
        </w:rPr>
        <w:t>well</w:t>
      </w:r>
      <w:r>
        <w:rPr>
          <w:spacing w:val="25"/>
          <w:sz w:val="20"/>
        </w:rPr>
        <w:t xml:space="preserve"> </w:t>
      </w:r>
      <w:r>
        <w:rPr>
          <w:sz w:val="20"/>
        </w:rPr>
        <w:t>as</w:t>
      </w:r>
      <w:r>
        <w:rPr>
          <w:spacing w:val="25"/>
          <w:sz w:val="20"/>
        </w:rPr>
        <w:t xml:space="preserve"> </w:t>
      </w:r>
      <w:r>
        <w:rPr>
          <w:sz w:val="20"/>
        </w:rPr>
        <w:t>.tiff</w:t>
      </w:r>
      <w:r>
        <w:rPr>
          <w:spacing w:val="25"/>
          <w:sz w:val="20"/>
        </w:rPr>
        <w:t xml:space="preserve"> </w:t>
      </w:r>
      <w:r>
        <w:rPr>
          <w:sz w:val="20"/>
        </w:rPr>
        <w:t>format</w:t>
      </w:r>
      <w:r>
        <w:rPr>
          <w:spacing w:val="25"/>
          <w:sz w:val="20"/>
        </w:rPr>
        <w:t xml:space="preserve"> </w:t>
      </w:r>
      <w:r>
        <w:rPr>
          <w:sz w:val="20"/>
        </w:rPr>
        <w:t>which</w:t>
      </w:r>
      <w:r>
        <w:rPr>
          <w:spacing w:val="25"/>
          <w:sz w:val="20"/>
        </w:rPr>
        <w:t xml:space="preserve"> </w:t>
      </w:r>
      <w:r>
        <w:rPr>
          <w:sz w:val="20"/>
        </w:rPr>
        <w:t>allows for use with larger image sizes through special software.</w:t>
      </w:r>
      <w:r>
        <w:rPr>
          <w:spacing w:val="29"/>
          <w:sz w:val="20"/>
        </w:rPr>
        <w:t xml:space="preserve"> </w:t>
      </w:r>
      <w:r>
        <w:rPr>
          <w:sz w:val="20"/>
        </w:rPr>
        <w:t>The Data is uploaded to the solution via</w:t>
      </w:r>
      <w:r>
        <w:rPr>
          <w:spacing w:val="31"/>
          <w:sz w:val="20"/>
        </w:rPr>
        <w:t xml:space="preserve"> </w:t>
      </w:r>
      <w:r>
        <w:rPr>
          <w:sz w:val="20"/>
        </w:rPr>
        <w:t>the</w:t>
      </w:r>
      <w:r>
        <w:rPr>
          <w:spacing w:val="32"/>
          <w:sz w:val="20"/>
        </w:rPr>
        <w:t xml:space="preserve"> </w:t>
      </w:r>
      <w:proofErr w:type="spellStart"/>
      <w:r>
        <w:rPr>
          <w:sz w:val="20"/>
        </w:rPr>
        <w:t>BlueGuard</w:t>
      </w:r>
      <w:proofErr w:type="spellEnd"/>
      <w:r>
        <w:rPr>
          <w:spacing w:val="32"/>
          <w:sz w:val="20"/>
        </w:rPr>
        <w:t xml:space="preserve"> </w:t>
      </w:r>
      <w:r>
        <w:rPr>
          <w:sz w:val="20"/>
        </w:rPr>
        <w:t>website</w:t>
      </w:r>
      <w:r>
        <w:rPr>
          <w:spacing w:val="32"/>
          <w:sz w:val="20"/>
        </w:rPr>
        <w:t xml:space="preserve"> </w:t>
      </w:r>
      <w:r>
        <w:rPr>
          <w:sz w:val="20"/>
        </w:rPr>
        <w:t>which</w:t>
      </w:r>
      <w:r>
        <w:rPr>
          <w:spacing w:val="31"/>
          <w:sz w:val="20"/>
        </w:rPr>
        <w:t xml:space="preserve"> </w:t>
      </w:r>
      <w:r>
        <w:rPr>
          <w:sz w:val="20"/>
        </w:rPr>
        <w:t>is</w:t>
      </w:r>
      <w:r>
        <w:rPr>
          <w:spacing w:val="32"/>
          <w:sz w:val="20"/>
        </w:rPr>
        <w:t xml:space="preserve"> </w:t>
      </w:r>
      <w:r>
        <w:rPr>
          <w:sz w:val="20"/>
        </w:rPr>
        <w:t>running</w:t>
      </w:r>
      <w:r>
        <w:rPr>
          <w:spacing w:val="31"/>
          <w:sz w:val="20"/>
        </w:rPr>
        <w:t xml:space="preserve"> </w:t>
      </w:r>
      <w:r>
        <w:rPr>
          <w:sz w:val="20"/>
        </w:rPr>
        <w:t>the</w:t>
      </w:r>
      <w:r>
        <w:rPr>
          <w:spacing w:val="32"/>
          <w:sz w:val="20"/>
        </w:rPr>
        <w:t xml:space="preserve"> </w:t>
      </w:r>
      <w:r>
        <w:rPr>
          <w:sz w:val="20"/>
        </w:rPr>
        <w:t>model.</w:t>
      </w:r>
      <w:r>
        <w:rPr>
          <w:spacing w:val="40"/>
          <w:sz w:val="20"/>
        </w:rPr>
        <w:t xml:space="preserve"> </w:t>
      </w:r>
      <w:r>
        <w:rPr>
          <w:sz w:val="20"/>
        </w:rPr>
        <w:t>Data</w:t>
      </w:r>
      <w:r>
        <w:rPr>
          <w:spacing w:val="32"/>
          <w:sz w:val="20"/>
        </w:rPr>
        <w:t xml:space="preserve"> </w:t>
      </w:r>
      <w:r>
        <w:rPr>
          <w:sz w:val="20"/>
        </w:rPr>
        <w:t>uploaded</w:t>
      </w:r>
      <w:r>
        <w:rPr>
          <w:spacing w:val="31"/>
          <w:sz w:val="20"/>
        </w:rPr>
        <w:t xml:space="preserve"> </w:t>
      </w:r>
      <w:r>
        <w:rPr>
          <w:sz w:val="20"/>
        </w:rPr>
        <w:t>by</w:t>
      </w:r>
      <w:r>
        <w:rPr>
          <w:spacing w:val="31"/>
          <w:sz w:val="20"/>
        </w:rPr>
        <w:t xml:space="preserve"> </w:t>
      </w:r>
      <w:r>
        <w:rPr>
          <w:sz w:val="20"/>
        </w:rPr>
        <w:t>users</w:t>
      </w:r>
      <w:r>
        <w:rPr>
          <w:spacing w:val="31"/>
          <w:sz w:val="20"/>
        </w:rPr>
        <w:t xml:space="preserve"> </w:t>
      </w:r>
      <w:r>
        <w:rPr>
          <w:sz w:val="20"/>
        </w:rPr>
        <w:t>is</w:t>
      </w:r>
      <w:r>
        <w:rPr>
          <w:spacing w:val="32"/>
          <w:sz w:val="20"/>
        </w:rPr>
        <w:t xml:space="preserve"> </w:t>
      </w:r>
      <w:r>
        <w:rPr>
          <w:sz w:val="20"/>
        </w:rPr>
        <w:t>first</w:t>
      </w:r>
      <w:r>
        <w:rPr>
          <w:spacing w:val="31"/>
          <w:sz w:val="20"/>
        </w:rPr>
        <w:t xml:space="preserve"> </w:t>
      </w:r>
      <w:r>
        <w:rPr>
          <w:sz w:val="20"/>
        </w:rPr>
        <w:t>fed into a queue to ensure the page can handle the traffic.</w:t>
      </w:r>
    </w:p>
    <w:p w14:paraId="776FF8FA" w14:textId="77777777" w:rsidR="00D645B0" w:rsidRDefault="00000000">
      <w:pPr>
        <w:pStyle w:val="ListParagraph"/>
        <w:numPr>
          <w:ilvl w:val="0"/>
          <w:numId w:val="10"/>
        </w:numPr>
        <w:tabs>
          <w:tab w:val="left" w:pos="661"/>
        </w:tabs>
        <w:spacing w:before="147"/>
        <w:ind w:left="661" w:hanging="198"/>
        <w:rPr>
          <w:sz w:val="20"/>
        </w:rPr>
      </w:pPr>
      <w:r>
        <w:rPr>
          <w:rFonts w:ascii="Georgia" w:hAnsi="Georgia"/>
          <w:b/>
          <w:spacing w:val="-2"/>
          <w:sz w:val="20"/>
        </w:rPr>
        <w:t>Initial</w:t>
      </w:r>
      <w:r>
        <w:rPr>
          <w:rFonts w:ascii="Georgia" w:hAnsi="Georgia"/>
          <w:b/>
          <w:spacing w:val="2"/>
          <w:sz w:val="20"/>
        </w:rPr>
        <w:t xml:space="preserve"> </w:t>
      </w:r>
      <w:r>
        <w:rPr>
          <w:rFonts w:ascii="Georgia" w:hAnsi="Georgia"/>
          <w:b/>
          <w:spacing w:val="-2"/>
          <w:sz w:val="20"/>
        </w:rPr>
        <w:t>Data</w:t>
      </w:r>
      <w:r>
        <w:rPr>
          <w:rFonts w:ascii="Georgia" w:hAnsi="Georgia"/>
          <w:b/>
          <w:spacing w:val="3"/>
          <w:sz w:val="20"/>
        </w:rPr>
        <w:t xml:space="preserve"> </w:t>
      </w:r>
      <w:r>
        <w:rPr>
          <w:rFonts w:ascii="Georgia" w:hAnsi="Georgia"/>
          <w:b/>
          <w:spacing w:val="-2"/>
          <w:sz w:val="20"/>
        </w:rPr>
        <w:t>Ingestion</w:t>
      </w:r>
      <w:r>
        <w:rPr>
          <w:rFonts w:ascii="Georgia" w:hAnsi="Georgia"/>
          <w:b/>
          <w:spacing w:val="3"/>
          <w:sz w:val="20"/>
        </w:rPr>
        <w:t xml:space="preserve"> </w:t>
      </w:r>
      <w:r>
        <w:rPr>
          <w:rFonts w:ascii="Georgia" w:hAnsi="Georgia"/>
          <w:b/>
          <w:spacing w:val="-2"/>
          <w:sz w:val="20"/>
        </w:rPr>
        <w:t>and</w:t>
      </w:r>
      <w:r>
        <w:rPr>
          <w:rFonts w:ascii="Georgia" w:hAnsi="Georgia"/>
          <w:b/>
          <w:spacing w:val="3"/>
          <w:sz w:val="20"/>
        </w:rPr>
        <w:t xml:space="preserve"> </w:t>
      </w:r>
      <w:r>
        <w:rPr>
          <w:rFonts w:ascii="Georgia" w:hAnsi="Georgia"/>
          <w:b/>
          <w:spacing w:val="-2"/>
          <w:sz w:val="20"/>
        </w:rPr>
        <w:t>Storage</w:t>
      </w:r>
      <w:r>
        <w:rPr>
          <w:spacing w:val="-2"/>
          <w:sz w:val="20"/>
        </w:rPr>
        <w:t>:</w:t>
      </w:r>
    </w:p>
    <w:p w14:paraId="1DAF7F24" w14:textId="77777777" w:rsidR="00D645B0" w:rsidRDefault="00000000">
      <w:pPr>
        <w:pStyle w:val="ListParagraph"/>
        <w:numPr>
          <w:ilvl w:val="1"/>
          <w:numId w:val="10"/>
        </w:numPr>
        <w:tabs>
          <w:tab w:val="left" w:pos="1101"/>
        </w:tabs>
        <w:spacing w:before="152" w:line="244" w:lineRule="auto"/>
        <w:ind w:left="1101" w:right="134"/>
        <w:jc w:val="both"/>
        <w:rPr>
          <w:sz w:val="20"/>
        </w:rPr>
      </w:pPr>
      <w:r>
        <w:rPr>
          <w:rFonts w:ascii="Georgia" w:hAnsi="Georgia"/>
          <w:b/>
          <w:sz w:val="20"/>
        </w:rPr>
        <w:t>Process</w:t>
      </w:r>
      <w:r>
        <w:rPr>
          <w:sz w:val="20"/>
        </w:rPr>
        <w:t>:</w:t>
      </w:r>
      <w:r>
        <w:rPr>
          <w:spacing w:val="36"/>
          <w:sz w:val="20"/>
        </w:rPr>
        <w:t xml:space="preserve"> </w:t>
      </w:r>
      <w:r>
        <w:rPr>
          <w:sz w:val="20"/>
        </w:rPr>
        <w:t>Upon</w:t>
      </w:r>
      <w:r>
        <w:rPr>
          <w:spacing w:val="16"/>
          <w:sz w:val="20"/>
        </w:rPr>
        <w:t xml:space="preserve"> </w:t>
      </w:r>
      <w:r>
        <w:rPr>
          <w:sz w:val="20"/>
        </w:rPr>
        <w:t>receiving</w:t>
      </w:r>
      <w:r>
        <w:rPr>
          <w:spacing w:val="16"/>
          <w:sz w:val="20"/>
        </w:rPr>
        <w:t xml:space="preserve"> </w:t>
      </w:r>
      <w:r>
        <w:rPr>
          <w:sz w:val="20"/>
        </w:rPr>
        <w:t>a</w:t>
      </w:r>
      <w:r>
        <w:rPr>
          <w:spacing w:val="16"/>
          <w:sz w:val="20"/>
        </w:rPr>
        <w:t xml:space="preserve"> </w:t>
      </w:r>
      <w:r>
        <w:rPr>
          <w:sz w:val="20"/>
        </w:rPr>
        <w:t>user</w:t>
      </w:r>
      <w:r>
        <w:rPr>
          <w:spacing w:val="16"/>
          <w:sz w:val="20"/>
        </w:rPr>
        <w:t xml:space="preserve"> </w:t>
      </w:r>
      <w:r>
        <w:rPr>
          <w:sz w:val="20"/>
        </w:rPr>
        <w:t>request</w:t>
      </w:r>
      <w:r>
        <w:rPr>
          <w:spacing w:val="16"/>
          <w:sz w:val="20"/>
        </w:rPr>
        <w:t xml:space="preserve"> </w:t>
      </w:r>
      <w:r>
        <w:rPr>
          <w:sz w:val="20"/>
        </w:rPr>
        <w:t>via</w:t>
      </w:r>
      <w:r>
        <w:rPr>
          <w:spacing w:val="16"/>
          <w:sz w:val="20"/>
        </w:rPr>
        <w:t xml:space="preserve"> </w:t>
      </w:r>
      <w:r>
        <w:rPr>
          <w:sz w:val="20"/>
        </w:rPr>
        <w:t>the</w:t>
      </w:r>
      <w:r>
        <w:rPr>
          <w:spacing w:val="16"/>
          <w:sz w:val="20"/>
        </w:rPr>
        <w:t xml:space="preserve"> </w:t>
      </w:r>
      <w:proofErr w:type="spellStart"/>
      <w:r>
        <w:rPr>
          <w:sz w:val="20"/>
        </w:rPr>
        <w:t>Streamlit</w:t>
      </w:r>
      <w:proofErr w:type="spellEnd"/>
      <w:r>
        <w:rPr>
          <w:spacing w:val="16"/>
          <w:sz w:val="20"/>
        </w:rPr>
        <w:t xml:space="preserve"> </w:t>
      </w:r>
      <w:r>
        <w:rPr>
          <w:sz w:val="20"/>
        </w:rPr>
        <w:t>web</w:t>
      </w:r>
      <w:r>
        <w:rPr>
          <w:spacing w:val="16"/>
          <w:sz w:val="20"/>
        </w:rPr>
        <w:t xml:space="preserve"> </w:t>
      </w:r>
      <w:r>
        <w:rPr>
          <w:sz w:val="20"/>
        </w:rPr>
        <w:t>interface,</w:t>
      </w:r>
      <w:r>
        <w:rPr>
          <w:spacing w:val="16"/>
          <w:sz w:val="20"/>
        </w:rPr>
        <w:t xml:space="preserve"> </w:t>
      </w:r>
      <w:r>
        <w:rPr>
          <w:sz w:val="20"/>
        </w:rPr>
        <w:t>the</w:t>
      </w:r>
      <w:r>
        <w:rPr>
          <w:spacing w:val="16"/>
          <w:sz w:val="20"/>
        </w:rPr>
        <w:t xml:space="preserve"> </w:t>
      </w:r>
      <w:r>
        <w:rPr>
          <w:sz w:val="20"/>
        </w:rPr>
        <w:t>system</w:t>
      </w:r>
      <w:r>
        <w:rPr>
          <w:spacing w:val="16"/>
          <w:sz w:val="20"/>
        </w:rPr>
        <w:t xml:space="preserve"> </w:t>
      </w:r>
      <w:r>
        <w:rPr>
          <w:sz w:val="20"/>
        </w:rPr>
        <w:t>initiates a data ingestion process that either:</w:t>
      </w:r>
      <w:r>
        <w:rPr>
          <w:spacing w:val="40"/>
          <w:sz w:val="20"/>
        </w:rPr>
        <w:t xml:space="preserve"> </w:t>
      </w:r>
      <w:r>
        <w:rPr>
          <w:sz w:val="20"/>
        </w:rPr>
        <w:t>(1) Downloads SAR imagery from the Copernicus API based on user-specified coordinates and time range.</w:t>
      </w:r>
      <w:r>
        <w:rPr>
          <w:spacing w:val="28"/>
          <w:sz w:val="20"/>
        </w:rPr>
        <w:t xml:space="preserve"> </w:t>
      </w:r>
      <w:r>
        <w:rPr>
          <w:sz w:val="20"/>
        </w:rPr>
        <w:t>(2) Accepts user-uploaded SAR .tiff, .</w:t>
      </w:r>
      <w:proofErr w:type="spellStart"/>
      <w:r>
        <w:rPr>
          <w:sz w:val="20"/>
        </w:rPr>
        <w:t>png</w:t>
      </w:r>
      <w:proofErr w:type="spellEnd"/>
      <w:r>
        <w:rPr>
          <w:sz w:val="20"/>
        </w:rPr>
        <w:t>, or .jpeg images directly through the web interface. (3) Finally, optionally queries AIS data for the corresponding area and time from a third-party API. Once retrieved or uploaded, the data</w:t>
      </w:r>
      <w:r>
        <w:rPr>
          <w:spacing w:val="80"/>
          <w:sz w:val="20"/>
        </w:rPr>
        <w:t xml:space="preserve"> </w:t>
      </w:r>
      <w:r>
        <w:rPr>
          <w:sz w:val="20"/>
        </w:rPr>
        <w:t>is temporarily stored for processing and version tracking.</w:t>
      </w:r>
    </w:p>
    <w:p w14:paraId="70AD4657" w14:textId="77777777" w:rsidR="00D645B0" w:rsidRDefault="00000000">
      <w:pPr>
        <w:pStyle w:val="ListParagraph"/>
        <w:numPr>
          <w:ilvl w:val="1"/>
          <w:numId w:val="10"/>
        </w:numPr>
        <w:tabs>
          <w:tab w:val="left" w:pos="1078"/>
          <w:tab w:val="left" w:pos="1101"/>
        </w:tabs>
        <w:spacing w:before="67" w:line="244" w:lineRule="auto"/>
        <w:ind w:right="160" w:hanging="191"/>
        <w:jc w:val="both"/>
        <w:rPr>
          <w:sz w:val="20"/>
        </w:rPr>
      </w:pPr>
      <w:r>
        <w:rPr>
          <w:rFonts w:ascii="Georgia" w:hAnsi="Georgia"/>
          <w:b/>
          <w:sz w:val="20"/>
        </w:rPr>
        <w:t>Details</w:t>
      </w:r>
      <w:r>
        <w:rPr>
          <w:sz w:val="20"/>
        </w:rPr>
        <w:t>:</w:t>
      </w:r>
      <w:r>
        <w:rPr>
          <w:spacing w:val="40"/>
          <w:sz w:val="20"/>
        </w:rPr>
        <w:t xml:space="preserve"> </w:t>
      </w:r>
      <w:r>
        <w:rPr>
          <w:sz w:val="20"/>
        </w:rPr>
        <w:t xml:space="preserve">Data is stored </w:t>
      </w:r>
      <w:proofErr w:type="gramStart"/>
      <w:r>
        <w:rPr>
          <w:sz w:val="20"/>
        </w:rPr>
        <w:t>in local</w:t>
      </w:r>
      <w:proofErr w:type="gramEnd"/>
      <w:r>
        <w:rPr>
          <w:sz w:val="20"/>
        </w:rPr>
        <w:t xml:space="preserve"> server only while in use. A structured directory or database system is utilized to manage large volumes of SAR images. The images once outputted to the user will be automatically deleted from the server once the unique session is over or times</w:t>
      </w:r>
      <w:r>
        <w:rPr>
          <w:spacing w:val="40"/>
          <w:sz w:val="20"/>
        </w:rPr>
        <w:t xml:space="preserve"> </w:t>
      </w:r>
      <w:r>
        <w:rPr>
          <w:sz w:val="20"/>
        </w:rPr>
        <w:t>outs. SAR images and associated metadata are stored locally in a structured directory on the host laptop.</w:t>
      </w:r>
      <w:r>
        <w:rPr>
          <w:spacing w:val="37"/>
          <w:sz w:val="20"/>
        </w:rPr>
        <w:t xml:space="preserve"> </w:t>
      </w:r>
      <w:r>
        <w:rPr>
          <w:sz w:val="20"/>
        </w:rPr>
        <w:t>Each request is isolated in a temporary directory, identified by a unique session</w:t>
      </w:r>
      <w:r>
        <w:rPr>
          <w:spacing w:val="80"/>
          <w:sz w:val="20"/>
        </w:rPr>
        <w:t xml:space="preserve"> </w:t>
      </w:r>
      <w:r>
        <w:rPr>
          <w:sz w:val="20"/>
        </w:rPr>
        <w:t>or request ID, which avoids filename collisions and supports simple cleanup.</w:t>
      </w:r>
      <w:r>
        <w:rPr>
          <w:spacing w:val="40"/>
          <w:sz w:val="20"/>
        </w:rPr>
        <w:t xml:space="preserve"> </w:t>
      </w:r>
      <w:r>
        <w:rPr>
          <w:sz w:val="20"/>
        </w:rPr>
        <w:t xml:space="preserve">Due to limited disk space on the host laptop, data is stored ephemerally. A background cleanup job (using a lightweight Python scheduler like </w:t>
      </w:r>
      <w:proofErr w:type="spellStart"/>
      <w:r>
        <w:rPr>
          <w:sz w:val="20"/>
        </w:rPr>
        <w:t>APScheduler</w:t>
      </w:r>
      <w:proofErr w:type="spellEnd"/>
      <w:r>
        <w:rPr>
          <w:sz w:val="20"/>
        </w:rPr>
        <w:t>) deletes session data older than a set threshold (e.g., 15 minutes or after download).</w:t>
      </w:r>
    </w:p>
    <w:p w14:paraId="427075A3" w14:textId="77777777" w:rsidR="00D645B0" w:rsidRDefault="00000000">
      <w:pPr>
        <w:pStyle w:val="ListParagraph"/>
        <w:numPr>
          <w:ilvl w:val="1"/>
          <w:numId w:val="10"/>
        </w:numPr>
        <w:tabs>
          <w:tab w:val="left" w:pos="1101"/>
        </w:tabs>
        <w:spacing w:before="67" w:line="244" w:lineRule="auto"/>
        <w:ind w:left="1101" w:right="159"/>
        <w:jc w:val="both"/>
        <w:rPr>
          <w:sz w:val="20"/>
        </w:rPr>
      </w:pPr>
      <w:r>
        <w:rPr>
          <w:sz w:val="20"/>
        </w:rPr>
        <w:t>Each</w:t>
      </w:r>
      <w:r>
        <w:rPr>
          <w:spacing w:val="40"/>
          <w:sz w:val="20"/>
        </w:rPr>
        <w:t xml:space="preserve"> </w:t>
      </w:r>
      <w:r>
        <w:rPr>
          <w:sz w:val="20"/>
        </w:rPr>
        <w:t>ingestion</w:t>
      </w:r>
      <w:r>
        <w:rPr>
          <w:spacing w:val="40"/>
          <w:sz w:val="20"/>
        </w:rPr>
        <w:t xml:space="preserve"> </w:t>
      </w:r>
      <w:r>
        <w:rPr>
          <w:sz w:val="20"/>
        </w:rPr>
        <w:t>is</w:t>
      </w:r>
      <w:r>
        <w:rPr>
          <w:spacing w:val="40"/>
          <w:sz w:val="20"/>
        </w:rPr>
        <w:t xml:space="preserve"> </w:t>
      </w:r>
      <w:r>
        <w:rPr>
          <w:sz w:val="20"/>
        </w:rPr>
        <w:t>isolated</w:t>
      </w:r>
      <w:r>
        <w:rPr>
          <w:spacing w:val="40"/>
          <w:sz w:val="20"/>
        </w:rPr>
        <w:t xml:space="preserve"> </w:t>
      </w:r>
      <w:r>
        <w:rPr>
          <w:sz w:val="20"/>
        </w:rPr>
        <w:t>to</w:t>
      </w:r>
      <w:r>
        <w:rPr>
          <w:spacing w:val="40"/>
          <w:sz w:val="20"/>
        </w:rPr>
        <w:t xml:space="preserve"> </w:t>
      </w:r>
      <w:r>
        <w:rPr>
          <w:sz w:val="20"/>
        </w:rPr>
        <w:t>its</w:t>
      </w:r>
      <w:r>
        <w:rPr>
          <w:spacing w:val="40"/>
          <w:sz w:val="20"/>
        </w:rPr>
        <w:t xml:space="preserve"> </w:t>
      </w:r>
      <w:r>
        <w:rPr>
          <w:sz w:val="20"/>
        </w:rPr>
        <w:t>own</w:t>
      </w:r>
      <w:r>
        <w:rPr>
          <w:spacing w:val="40"/>
          <w:sz w:val="20"/>
        </w:rPr>
        <w:t xml:space="preserve"> </w:t>
      </w:r>
      <w:r>
        <w:rPr>
          <w:sz w:val="20"/>
        </w:rPr>
        <w:t>session.</w:t>
      </w:r>
      <w:r>
        <w:rPr>
          <w:spacing w:val="80"/>
          <w:w w:val="150"/>
          <w:sz w:val="20"/>
        </w:rPr>
        <w:t xml:space="preserve"> </w:t>
      </w:r>
      <w:proofErr w:type="spellStart"/>
      <w:r>
        <w:rPr>
          <w:sz w:val="20"/>
        </w:rPr>
        <w:t>Streamlit’s</w:t>
      </w:r>
      <w:proofErr w:type="spellEnd"/>
      <w:r>
        <w:rPr>
          <w:spacing w:val="40"/>
          <w:sz w:val="20"/>
        </w:rPr>
        <w:t xml:space="preserve"> </w:t>
      </w:r>
      <w:r>
        <w:rPr>
          <w:sz w:val="20"/>
        </w:rPr>
        <w:t>session-based</w:t>
      </w:r>
      <w:r>
        <w:rPr>
          <w:spacing w:val="40"/>
          <w:sz w:val="20"/>
        </w:rPr>
        <w:t xml:space="preserve"> </w:t>
      </w:r>
      <w:r>
        <w:rPr>
          <w:sz w:val="20"/>
        </w:rPr>
        <w:t>design</w:t>
      </w:r>
      <w:r>
        <w:rPr>
          <w:spacing w:val="40"/>
          <w:sz w:val="20"/>
        </w:rPr>
        <w:t xml:space="preserve"> </w:t>
      </w:r>
      <w:r>
        <w:rPr>
          <w:sz w:val="20"/>
        </w:rPr>
        <w:t>supports this</w:t>
      </w:r>
      <w:r>
        <w:rPr>
          <w:spacing w:val="40"/>
          <w:sz w:val="20"/>
        </w:rPr>
        <w:t xml:space="preserve"> </w:t>
      </w:r>
      <w:r>
        <w:rPr>
          <w:sz w:val="20"/>
        </w:rPr>
        <w:t>naturally,</w:t>
      </w:r>
      <w:r>
        <w:rPr>
          <w:spacing w:val="40"/>
          <w:sz w:val="20"/>
        </w:rPr>
        <w:t xml:space="preserve"> </w:t>
      </w:r>
      <w:r>
        <w:rPr>
          <w:sz w:val="20"/>
        </w:rPr>
        <w:t>but</w:t>
      </w:r>
      <w:r>
        <w:rPr>
          <w:spacing w:val="40"/>
          <w:sz w:val="20"/>
        </w:rPr>
        <w:t xml:space="preserve"> </w:t>
      </w:r>
      <w:r>
        <w:rPr>
          <w:sz w:val="20"/>
        </w:rPr>
        <w:t>in</w:t>
      </w:r>
      <w:r>
        <w:rPr>
          <w:spacing w:val="40"/>
          <w:sz w:val="20"/>
        </w:rPr>
        <w:t xml:space="preserve"> </w:t>
      </w:r>
      <w:r>
        <w:rPr>
          <w:sz w:val="20"/>
        </w:rPr>
        <w:t>addition,</w:t>
      </w:r>
      <w:r>
        <w:rPr>
          <w:spacing w:val="40"/>
          <w:sz w:val="20"/>
        </w:rPr>
        <w:t xml:space="preserve"> </w:t>
      </w:r>
      <w:r>
        <w:rPr>
          <w:sz w:val="20"/>
        </w:rPr>
        <w:t>image</w:t>
      </w:r>
      <w:r>
        <w:rPr>
          <w:spacing w:val="40"/>
          <w:sz w:val="20"/>
        </w:rPr>
        <w:t xml:space="preserve"> </w:t>
      </w:r>
      <w:r>
        <w:rPr>
          <w:sz w:val="20"/>
        </w:rPr>
        <w:t>download</w:t>
      </w:r>
      <w:r>
        <w:rPr>
          <w:spacing w:val="40"/>
          <w:sz w:val="20"/>
        </w:rPr>
        <w:t xml:space="preserve"> </w:t>
      </w:r>
      <w:r>
        <w:rPr>
          <w:sz w:val="20"/>
        </w:rPr>
        <w:t>requests</w:t>
      </w:r>
      <w:r>
        <w:rPr>
          <w:spacing w:val="40"/>
          <w:sz w:val="20"/>
        </w:rPr>
        <w:t xml:space="preserve"> </w:t>
      </w:r>
      <w:r>
        <w:rPr>
          <w:sz w:val="20"/>
        </w:rPr>
        <w:t>are</w:t>
      </w:r>
      <w:r>
        <w:rPr>
          <w:spacing w:val="40"/>
          <w:sz w:val="20"/>
        </w:rPr>
        <w:t xml:space="preserve"> </w:t>
      </w:r>
      <w:r>
        <w:rPr>
          <w:sz w:val="20"/>
        </w:rPr>
        <w:t>asynchronous</w:t>
      </w:r>
      <w:r>
        <w:rPr>
          <w:spacing w:val="40"/>
          <w:sz w:val="20"/>
        </w:rPr>
        <w:t xml:space="preserve"> </w:t>
      </w:r>
      <w:r>
        <w:rPr>
          <w:sz w:val="20"/>
        </w:rPr>
        <w:t>using</w:t>
      </w:r>
      <w:r>
        <w:rPr>
          <w:spacing w:val="40"/>
          <w:sz w:val="20"/>
        </w:rPr>
        <w:t xml:space="preserve"> </w:t>
      </w:r>
      <w:r>
        <w:rPr>
          <w:sz w:val="20"/>
        </w:rPr>
        <w:t xml:space="preserve">threads or background tasks to avoid freezing the </w:t>
      </w:r>
      <w:proofErr w:type="spellStart"/>
      <w:r>
        <w:rPr>
          <w:sz w:val="20"/>
        </w:rPr>
        <w:t>Streamlit</w:t>
      </w:r>
      <w:proofErr w:type="spellEnd"/>
      <w:r>
        <w:rPr>
          <w:sz w:val="20"/>
        </w:rPr>
        <w:t xml:space="preserve"> UI.</w:t>
      </w:r>
    </w:p>
    <w:p w14:paraId="6F5DB5C5" w14:textId="77777777" w:rsidR="00D645B0" w:rsidRDefault="00000000">
      <w:pPr>
        <w:pStyle w:val="ListParagraph"/>
        <w:numPr>
          <w:ilvl w:val="0"/>
          <w:numId w:val="10"/>
        </w:numPr>
        <w:tabs>
          <w:tab w:val="left" w:pos="661"/>
        </w:tabs>
        <w:spacing w:before="147"/>
        <w:ind w:left="661" w:hanging="198"/>
        <w:rPr>
          <w:sz w:val="20"/>
        </w:rPr>
      </w:pPr>
      <w:r>
        <w:rPr>
          <w:rFonts w:ascii="Georgia" w:hAnsi="Georgia"/>
          <w:b/>
          <w:spacing w:val="-6"/>
          <w:sz w:val="20"/>
        </w:rPr>
        <w:t>Preprocessing</w:t>
      </w:r>
      <w:r>
        <w:rPr>
          <w:rFonts w:ascii="Georgia" w:hAnsi="Georgia"/>
          <w:b/>
          <w:spacing w:val="10"/>
          <w:sz w:val="20"/>
        </w:rPr>
        <w:t xml:space="preserve"> </w:t>
      </w:r>
      <w:r>
        <w:rPr>
          <w:rFonts w:ascii="Georgia" w:hAnsi="Georgia"/>
          <w:b/>
          <w:spacing w:val="-6"/>
          <w:sz w:val="20"/>
        </w:rPr>
        <w:t>Queue</w:t>
      </w:r>
      <w:r>
        <w:rPr>
          <w:rFonts w:ascii="Georgia" w:hAnsi="Georgia"/>
          <w:b/>
          <w:spacing w:val="11"/>
          <w:sz w:val="20"/>
        </w:rPr>
        <w:t xml:space="preserve"> </w:t>
      </w:r>
      <w:r>
        <w:rPr>
          <w:rFonts w:ascii="Georgia" w:hAnsi="Georgia"/>
          <w:b/>
          <w:spacing w:val="-6"/>
          <w:sz w:val="20"/>
        </w:rPr>
        <w:t>Management</w:t>
      </w:r>
      <w:r>
        <w:rPr>
          <w:spacing w:val="-6"/>
          <w:sz w:val="20"/>
        </w:rPr>
        <w:t>:</w:t>
      </w:r>
    </w:p>
    <w:p w14:paraId="7913324F" w14:textId="77777777" w:rsidR="00D645B0" w:rsidRDefault="00000000">
      <w:pPr>
        <w:pStyle w:val="ListParagraph"/>
        <w:numPr>
          <w:ilvl w:val="1"/>
          <w:numId w:val="10"/>
        </w:numPr>
        <w:tabs>
          <w:tab w:val="left" w:pos="1101"/>
        </w:tabs>
        <w:spacing w:before="152" w:line="244" w:lineRule="auto"/>
        <w:ind w:left="1101" w:right="163"/>
        <w:jc w:val="both"/>
        <w:rPr>
          <w:sz w:val="20"/>
        </w:rPr>
      </w:pPr>
      <w:r>
        <w:rPr>
          <w:rFonts w:ascii="Georgia" w:hAnsi="Georgia"/>
          <w:b/>
          <w:sz w:val="20"/>
        </w:rPr>
        <w:t>Process</w:t>
      </w:r>
      <w:r>
        <w:rPr>
          <w:sz w:val="20"/>
        </w:rPr>
        <w:t>: Once a SAR image is ingested, it is placed in a preprocessing queue. This queue serializes and throttles incoming processing requests, ensuring that system memory and CPU/GPU resources are not overloaded when many users access the site concurrently.</w:t>
      </w:r>
    </w:p>
    <w:p w14:paraId="707E08B1" w14:textId="77777777" w:rsidR="00D645B0" w:rsidRDefault="00000000">
      <w:pPr>
        <w:pStyle w:val="ListParagraph"/>
        <w:numPr>
          <w:ilvl w:val="1"/>
          <w:numId w:val="10"/>
        </w:numPr>
        <w:tabs>
          <w:tab w:val="left" w:pos="1101"/>
        </w:tabs>
        <w:spacing w:before="68" w:line="244" w:lineRule="auto"/>
        <w:ind w:left="1101" w:right="158"/>
        <w:jc w:val="both"/>
        <w:rPr>
          <w:sz w:val="20"/>
        </w:rPr>
      </w:pPr>
      <w:r>
        <w:rPr>
          <w:rFonts w:ascii="Georgia" w:hAnsi="Georgia"/>
          <w:b/>
          <w:sz w:val="20"/>
        </w:rPr>
        <w:t>Details</w:t>
      </w:r>
      <w:r>
        <w:rPr>
          <w:sz w:val="20"/>
        </w:rPr>
        <w:t>:</w:t>
      </w:r>
      <w:r>
        <w:rPr>
          <w:spacing w:val="40"/>
          <w:sz w:val="20"/>
        </w:rPr>
        <w:t xml:space="preserve"> </w:t>
      </w:r>
      <w:r>
        <w:rPr>
          <w:sz w:val="20"/>
        </w:rPr>
        <w:t>A simple in-memory First-In-First-Out (FIFO) job queue is implemented using Python.</w:t>
      </w:r>
      <w:r>
        <w:rPr>
          <w:spacing w:val="40"/>
          <w:sz w:val="20"/>
        </w:rPr>
        <w:t xml:space="preserve"> </w:t>
      </w:r>
      <w:r>
        <w:rPr>
          <w:sz w:val="20"/>
        </w:rPr>
        <w:t xml:space="preserve">A dedicated background worker thread or </w:t>
      </w:r>
      <w:proofErr w:type="spellStart"/>
      <w:r>
        <w:rPr>
          <w:sz w:val="20"/>
        </w:rPr>
        <w:t>asyncio</w:t>
      </w:r>
      <w:proofErr w:type="spellEnd"/>
      <w:r>
        <w:rPr>
          <w:sz w:val="20"/>
        </w:rPr>
        <w:t xml:space="preserve"> task continuously monitors the queue and processes jobs one by one. While in the queue, users are shown an estimate of their position in the queue and approximate wait time.</w:t>
      </w:r>
      <w:r>
        <w:rPr>
          <w:spacing w:val="18"/>
          <w:sz w:val="20"/>
        </w:rPr>
        <w:t xml:space="preserve"> </w:t>
      </w:r>
      <w:r>
        <w:rPr>
          <w:sz w:val="20"/>
        </w:rPr>
        <w:t xml:space="preserve">This is implemented with </w:t>
      </w:r>
      <w:proofErr w:type="spellStart"/>
      <w:r>
        <w:rPr>
          <w:sz w:val="20"/>
        </w:rPr>
        <w:t>Streamlit’s</w:t>
      </w:r>
      <w:proofErr w:type="spellEnd"/>
      <w:r>
        <w:rPr>
          <w:sz w:val="20"/>
        </w:rPr>
        <w:t xml:space="preserve"> session state and periodic UI refresh (</w:t>
      </w:r>
      <w:proofErr w:type="spellStart"/>
      <w:proofErr w:type="gramStart"/>
      <w:r>
        <w:rPr>
          <w:sz w:val="20"/>
        </w:rPr>
        <w:t>st.experimental</w:t>
      </w:r>
      <w:proofErr w:type="spellEnd"/>
      <w:proofErr w:type="gramEnd"/>
      <w:r>
        <w:rPr>
          <w:sz w:val="20"/>
        </w:rPr>
        <w:t xml:space="preserve"> rerun or </w:t>
      </w:r>
      <w:proofErr w:type="spellStart"/>
      <w:r>
        <w:rPr>
          <w:sz w:val="20"/>
        </w:rPr>
        <w:t>st</w:t>
      </w:r>
      <w:proofErr w:type="spellEnd"/>
      <w:r>
        <w:rPr>
          <w:sz w:val="20"/>
        </w:rPr>
        <w:t xml:space="preserve"> </w:t>
      </w:r>
      <w:proofErr w:type="spellStart"/>
      <w:r>
        <w:rPr>
          <w:sz w:val="20"/>
        </w:rPr>
        <w:t>autorefresh</w:t>
      </w:r>
      <w:proofErr w:type="spellEnd"/>
      <w:r>
        <w:rPr>
          <w:sz w:val="20"/>
        </w:rPr>
        <w:t>).</w:t>
      </w:r>
    </w:p>
    <w:p w14:paraId="2E206237" w14:textId="77777777" w:rsidR="00D645B0" w:rsidRDefault="00000000">
      <w:pPr>
        <w:pStyle w:val="ListParagraph"/>
        <w:numPr>
          <w:ilvl w:val="0"/>
          <w:numId w:val="10"/>
        </w:numPr>
        <w:tabs>
          <w:tab w:val="left" w:pos="661"/>
        </w:tabs>
        <w:spacing w:before="147"/>
        <w:ind w:left="661" w:hanging="198"/>
        <w:rPr>
          <w:sz w:val="20"/>
        </w:rPr>
      </w:pPr>
      <w:r>
        <w:rPr>
          <w:rFonts w:ascii="Georgia" w:hAnsi="Georgia"/>
          <w:b/>
          <w:spacing w:val="-2"/>
          <w:sz w:val="20"/>
        </w:rPr>
        <w:t>SAR</w:t>
      </w:r>
      <w:r>
        <w:rPr>
          <w:rFonts w:ascii="Georgia" w:hAnsi="Georgia"/>
          <w:b/>
          <w:spacing w:val="1"/>
          <w:sz w:val="20"/>
        </w:rPr>
        <w:t xml:space="preserve"> </w:t>
      </w:r>
      <w:r>
        <w:rPr>
          <w:rFonts w:ascii="Georgia" w:hAnsi="Georgia"/>
          <w:b/>
          <w:spacing w:val="-2"/>
          <w:sz w:val="20"/>
        </w:rPr>
        <w:t>Image</w:t>
      </w:r>
      <w:r>
        <w:rPr>
          <w:rFonts w:ascii="Georgia" w:hAnsi="Georgia"/>
          <w:b/>
          <w:spacing w:val="1"/>
          <w:sz w:val="20"/>
        </w:rPr>
        <w:t xml:space="preserve"> </w:t>
      </w:r>
      <w:r>
        <w:rPr>
          <w:rFonts w:ascii="Georgia" w:hAnsi="Georgia"/>
          <w:b/>
          <w:spacing w:val="-2"/>
          <w:sz w:val="20"/>
        </w:rPr>
        <w:t>Preprocessing</w:t>
      </w:r>
      <w:r>
        <w:rPr>
          <w:rFonts w:ascii="Georgia" w:hAnsi="Georgia"/>
          <w:b/>
          <w:spacing w:val="-3"/>
          <w:sz w:val="20"/>
        </w:rPr>
        <w:t xml:space="preserve"> </w:t>
      </w:r>
      <w:r>
        <w:rPr>
          <w:spacing w:val="-2"/>
          <w:sz w:val="20"/>
        </w:rPr>
        <w:t>(Subsystem):</w:t>
      </w:r>
    </w:p>
    <w:p w14:paraId="2B64B1D2" w14:textId="77777777" w:rsidR="00D645B0" w:rsidRDefault="00000000">
      <w:pPr>
        <w:pStyle w:val="ListParagraph"/>
        <w:numPr>
          <w:ilvl w:val="1"/>
          <w:numId w:val="10"/>
        </w:numPr>
        <w:tabs>
          <w:tab w:val="left" w:pos="1101"/>
        </w:tabs>
        <w:spacing w:before="151" w:line="244" w:lineRule="auto"/>
        <w:ind w:left="1101" w:right="134"/>
        <w:jc w:val="both"/>
        <w:rPr>
          <w:sz w:val="20"/>
        </w:rPr>
      </w:pPr>
      <w:r>
        <w:rPr>
          <w:rFonts w:ascii="Georgia" w:hAnsi="Georgia"/>
          <w:b/>
          <w:sz w:val="20"/>
        </w:rPr>
        <w:t>Process</w:t>
      </w:r>
      <w:r>
        <w:rPr>
          <w:sz w:val="20"/>
        </w:rPr>
        <w:t>:</w:t>
      </w:r>
      <w:r>
        <w:rPr>
          <w:spacing w:val="12"/>
          <w:sz w:val="20"/>
        </w:rPr>
        <w:t xml:space="preserve"> </w:t>
      </w:r>
      <w:r>
        <w:rPr>
          <w:sz w:val="20"/>
        </w:rPr>
        <w:t>The</w:t>
      </w:r>
      <w:r>
        <w:rPr>
          <w:spacing w:val="-5"/>
          <w:sz w:val="20"/>
        </w:rPr>
        <w:t xml:space="preserve"> </w:t>
      </w:r>
      <w:r>
        <w:rPr>
          <w:sz w:val="20"/>
        </w:rPr>
        <w:t>raw</w:t>
      </w:r>
      <w:r>
        <w:rPr>
          <w:spacing w:val="-5"/>
          <w:sz w:val="20"/>
        </w:rPr>
        <w:t xml:space="preserve"> </w:t>
      </w:r>
      <w:r>
        <w:rPr>
          <w:sz w:val="20"/>
        </w:rPr>
        <w:t>SAR</w:t>
      </w:r>
      <w:r>
        <w:rPr>
          <w:spacing w:val="-5"/>
          <w:sz w:val="20"/>
        </w:rPr>
        <w:t xml:space="preserve"> </w:t>
      </w:r>
      <w:r>
        <w:rPr>
          <w:sz w:val="20"/>
        </w:rPr>
        <w:t>images</w:t>
      </w:r>
      <w:r>
        <w:rPr>
          <w:spacing w:val="-5"/>
          <w:sz w:val="20"/>
        </w:rPr>
        <w:t xml:space="preserve"> </w:t>
      </w:r>
      <w:r>
        <w:rPr>
          <w:sz w:val="20"/>
        </w:rPr>
        <w:t>undergo</w:t>
      </w:r>
      <w:r>
        <w:rPr>
          <w:spacing w:val="-5"/>
          <w:sz w:val="20"/>
        </w:rPr>
        <w:t xml:space="preserve"> </w:t>
      </w:r>
      <w:r>
        <w:rPr>
          <w:sz w:val="20"/>
        </w:rPr>
        <w:t>a</w:t>
      </w:r>
      <w:r>
        <w:rPr>
          <w:spacing w:val="-5"/>
          <w:sz w:val="20"/>
        </w:rPr>
        <w:t xml:space="preserve"> </w:t>
      </w:r>
      <w:r>
        <w:rPr>
          <w:sz w:val="20"/>
        </w:rPr>
        <w:t>series</w:t>
      </w:r>
      <w:r>
        <w:rPr>
          <w:spacing w:val="-5"/>
          <w:sz w:val="20"/>
        </w:rPr>
        <w:t xml:space="preserve"> </w:t>
      </w:r>
      <w:r>
        <w:rPr>
          <w:sz w:val="20"/>
        </w:rPr>
        <w:t>of</w:t>
      </w:r>
      <w:r>
        <w:rPr>
          <w:spacing w:val="-5"/>
          <w:sz w:val="20"/>
        </w:rPr>
        <w:t xml:space="preserve"> </w:t>
      </w:r>
      <w:r>
        <w:rPr>
          <w:sz w:val="20"/>
        </w:rPr>
        <w:t>critical</w:t>
      </w:r>
      <w:r>
        <w:rPr>
          <w:spacing w:val="-5"/>
          <w:sz w:val="20"/>
        </w:rPr>
        <w:t xml:space="preserve"> </w:t>
      </w:r>
      <w:r>
        <w:rPr>
          <w:sz w:val="20"/>
        </w:rPr>
        <w:t>transformations</w:t>
      </w:r>
      <w:r>
        <w:rPr>
          <w:spacing w:val="-5"/>
          <w:sz w:val="20"/>
        </w:rPr>
        <w:t xml:space="preserve"> </w:t>
      </w:r>
      <w:r>
        <w:rPr>
          <w:sz w:val="20"/>
        </w:rPr>
        <w:t>to</w:t>
      </w:r>
      <w:r>
        <w:rPr>
          <w:spacing w:val="-5"/>
          <w:sz w:val="20"/>
        </w:rPr>
        <w:t xml:space="preserve"> </w:t>
      </w:r>
      <w:r>
        <w:rPr>
          <w:sz w:val="20"/>
        </w:rPr>
        <w:t>enhance</w:t>
      </w:r>
      <w:r>
        <w:rPr>
          <w:spacing w:val="-5"/>
          <w:sz w:val="20"/>
        </w:rPr>
        <w:t xml:space="preserve"> </w:t>
      </w:r>
      <w:r>
        <w:rPr>
          <w:sz w:val="20"/>
        </w:rPr>
        <w:t>features, reduce noise, and prepare them for machine learning inference.</w:t>
      </w:r>
      <w:r>
        <w:rPr>
          <w:spacing w:val="40"/>
          <w:sz w:val="20"/>
        </w:rPr>
        <w:t xml:space="preserve"> </w:t>
      </w:r>
      <w:r>
        <w:rPr>
          <w:sz w:val="20"/>
        </w:rPr>
        <w:t>This stage is crucial for improving detection accuracy.</w:t>
      </w:r>
    </w:p>
    <w:p w14:paraId="510696F6" w14:textId="77777777" w:rsidR="00D645B0" w:rsidRDefault="00D645B0">
      <w:pPr>
        <w:pStyle w:val="ListParagraph"/>
        <w:spacing w:line="244" w:lineRule="auto"/>
        <w:jc w:val="both"/>
        <w:rPr>
          <w:sz w:val="20"/>
        </w:rPr>
        <w:sectPr w:rsidR="00D645B0">
          <w:pgSz w:w="11910" w:h="16840"/>
          <w:pgMar w:top="1320" w:right="1275" w:bottom="1020" w:left="1275" w:header="0" w:footer="829" w:gutter="0"/>
          <w:cols w:space="720"/>
        </w:sectPr>
      </w:pPr>
    </w:p>
    <w:p w14:paraId="04DA34C3" w14:textId="77777777" w:rsidR="00D645B0" w:rsidRDefault="00000000">
      <w:pPr>
        <w:pStyle w:val="ListParagraph"/>
        <w:numPr>
          <w:ilvl w:val="1"/>
          <w:numId w:val="10"/>
        </w:numPr>
        <w:tabs>
          <w:tab w:val="left" w:pos="1101"/>
        </w:tabs>
        <w:spacing w:before="71"/>
        <w:ind w:left="1101" w:hanging="214"/>
        <w:rPr>
          <w:sz w:val="20"/>
        </w:rPr>
      </w:pPr>
      <w:r>
        <w:rPr>
          <w:rFonts w:ascii="Georgia" w:hAnsi="Georgia"/>
          <w:b/>
          <w:spacing w:val="-2"/>
          <w:sz w:val="20"/>
        </w:rPr>
        <w:lastRenderedPageBreak/>
        <w:t>Details</w:t>
      </w:r>
      <w:r>
        <w:rPr>
          <w:spacing w:val="-2"/>
          <w:sz w:val="20"/>
        </w:rPr>
        <w:t>:</w:t>
      </w:r>
    </w:p>
    <w:p w14:paraId="4226C4B4" w14:textId="77777777" w:rsidR="00D645B0" w:rsidRDefault="00000000">
      <w:pPr>
        <w:spacing w:before="84"/>
        <w:ind w:left="1274"/>
        <w:rPr>
          <w:rFonts w:ascii="Georgia" w:hAnsi="Georgia"/>
          <w:b/>
          <w:sz w:val="20"/>
        </w:rPr>
      </w:pPr>
      <w:r>
        <w:rPr>
          <w:spacing w:val="-2"/>
          <w:sz w:val="20"/>
        </w:rPr>
        <w:t>∗</w:t>
      </w:r>
      <w:r>
        <w:rPr>
          <w:spacing w:val="32"/>
          <w:sz w:val="20"/>
        </w:rPr>
        <w:t xml:space="preserve"> </w:t>
      </w:r>
      <w:r>
        <w:rPr>
          <w:rFonts w:ascii="Georgia" w:hAnsi="Georgia"/>
          <w:b/>
          <w:spacing w:val="-2"/>
          <w:sz w:val="20"/>
        </w:rPr>
        <w:t>Polarimetric</w:t>
      </w:r>
      <w:r>
        <w:rPr>
          <w:rFonts w:ascii="Georgia" w:hAnsi="Georgia"/>
          <w:b/>
          <w:spacing w:val="8"/>
          <w:sz w:val="20"/>
        </w:rPr>
        <w:t xml:space="preserve"> </w:t>
      </w:r>
      <w:r>
        <w:rPr>
          <w:rFonts w:ascii="Georgia" w:hAnsi="Georgia"/>
          <w:b/>
          <w:spacing w:val="-2"/>
          <w:sz w:val="20"/>
        </w:rPr>
        <w:t>Band</w:t>
      </w:r>
      <w:r>
        <w:rPr>
          <w:rFonts w:ascii="Georgia" w:hAnsi="Georgia"/>
          <w:b/>
          <w:spacing w:val="7"/>
          <w:sz w:val="20"/>
        </w:rPr>
        <w:t xml:space="preserve"> </w:t>
      </w:r>
      <w:r>
        <w:rPr>
          <w:rFonts w:ascii="Georgia" w:hAnsi="Georgia"/>
          <w:b/>
          <w:spacing w:val="-2"/>
          <w:sz w:val="20"/>
        </w:rPr>
        <w:t>Selection</w:t>
      </w:r>
    </w:p>
    <w:p w14:paraId="6454F924" w14:textId="77777777" w:rsidR="00D645B0" w:rsidRDefault="00000000">
      <w:pPr>
        <w:pStyle w:val="BodyText"/>
        <w:spacing w:before="5"/>
        <w:ind w:left="1466"/>
        <w:jc w:val="both"/>
      </w:pPr>
      <w:r>
        <w:rPr>
          <w:spacing w:val="-2"/>
          <w:w w:val="105"/>
        </w:rPr>
        <w:t>Technique:</w:t>
      </w:r>
      <w:r>
        <w:rPr>
          <w:spacing w:val="25"/>
          <w:w w:val="105"/>
        </w:rPr>
        <w:t xml:space="preserve"> </w:t>
      </w:r>
      <w:r>
        <w:rPr>
          <w:spacing w:val="-2"/>
          <w:w w:val="105"/>
        </w:rPr>
        <w:t>VV</w:t>
      </w:r>
      <w:r>
        <w:rPr>
          <w:spacing w:val="7"/>
          <w:w w:val="105"/>
        </w:rPr>
        <w:t xml:space="preserve"> </w:t>
      </w:r>
      <w:r>
        <w:rPr>
          <w:spacing w:val="-2"/>
          <w:w w:val="105"/>
        </w:rPr>
        <w:t>polarization</w:t>
      </w:r>
      <w:r>
        <w:rPr>
          <w:spacing w:val="7"/>
          <w:w w:val="105"/>
        </w:rPr>
        <w:t xml:space="preserve"> </w:t>
      </w:r>
      <w:proofErr w:type="spellStart"/>
      <w:r>
        <w:rPr>
          <w:spacing w:val="-2"/>
          <w:w w:val="105"/>
        </w:rPr>
        <w:t>Polarization</w:t>
      </w:r>
      <w:proofErr w:type="spellEnd"/>
      <w:r>
        <w:rPr>
          <w:spacing w:val="7"/>
          <w:w w:val="105"/>
        </w:rPr>
        <w:t xml:space="preserve"> </w:t>
      </w:r>
      <w:r>
        <w:rPr>
          <w:spacing w:val="-2"/>
          <w:w w:val="105"/>
        </w:rPr>
        <w:t>Band</w:t>
      </w:r>
      <w:r>
        <w:rPr>
          <w:spacing w:val="7"/>
          <w:w w:val="105"/>
        </w:rPr>
        <w:t xml:space="preserve"> </w:t>
      </w:r>
      <w:r>
        <w:rPr>
          <w:spacing w:val="-2"/>
          <w:w w:val="105"/>
        </w:rPr>
        <w:t>Selection</w:t>
      </w:r>
    </w:p>
    <w:p w14:paraId="2AE6CC6C" w14:textId="77777777" w:rsidR="00D645B0" w:rsidRDefault="00000000">
      <w:pPr>
        <w:pStyle w:val="BodyText"/>
        <w:spacing w:before="5" w:line="244" w:lineRule="auto"/>
        <w:ind w:left="1474" w:right="161"/>
        <w:jc w:val="both"/>
      </w:pPr>
      <w:r>
        <w:t>Description:</w:t>
      </w:r>
      <w:r>
        <w:rPr>
          <w:spacing w:val="40"/>
        </w:rPr>
        <w:t xml:space="preserve"> </w:t>
      </w:r>
      <w:r>
        <w:t>The VV polarization band is chosen due to its sensitivity to sea surface roughness and ship wake visibility, making it ideal for ship detection.</w:t>
      </w:r>
    </w:p>
    <w:p w14:paraId="733D05C0" w14:textId="77777777" w:rsidR="00D645B0" w:rsidRDefault="00000000">
      <w:pPr>
        <w:spacing w:before="39"/>
        <w:ind w:left="1274"/>
        <w:rPr>
          <w:rFonts w:ascii="Georgia" w:hAnsi="Georgia"/>
          <w:b/>
          <w:sz w:val="20"/>
        </w:rPr>
      </w:pPr>
      <w:r>
        <w:rPr>
          <w:spacing w:val="-2"/>
          <w:sz w:val="20"/>
        </w:rPr>
        <w:t>∗</w:t>
      </w:r>
      <w:r>
        <w:rPr>
          <w:spacing w:val="27"/>
          <w:sz w:val="20"/>
        </w:rPr>
        <w:t xml:space="preserve"> </w:t>
      </w:r>
      <w:r>
        <w:rPr>
          <w:rFonts w:ascii="Georgia" w:hAnsi="Georgia"/>
          <w:b/>
          <w:spacing w:val="-2"/>
          <w:sz w:val="20"/>
        </w:rPr>
        <w:t>Amplitude</w:t>
      </w:r>
      <w:r>
        <w:rPr>
          <w:rFonts w:ascii="Georgia" w:hAnsi="Georgia"/>
          <w:b/>
          <w:spacing w:val="9"/>
          <w:sz w:val="20"/>
        </w:rPr>
        <w:t xml:space="preserve"> </w:t>
      </w:r>
      <w:r>
        <w:rPr>
          <w:rFonts w:ascii="Georgia" w:hAnsi="Georgia"/>
          <w:b/>
          <w:spacing w:val="-2"/>
          <w:sz w:val="20"/>
        </w:rPr>
        <w:t>Scaling</w:t>
      </w:r>
      <w:r>
        <w:rPr>
          <w:rFonts w:ascii="Georgia" w:hAnsi="Georgia"/>
          <w:b/>
          <w:spacing w:val="9"/>
          <w:sz w:val="20"/>
        </w:rPr>
        <w:t xml:space="preserve"> </w:t>
      </w:r>
      <w:r>
        <w:rPr>
          <w:rFonts w:ascii="Georgia" w:hAnsi="Georgia"/>
          <w:b/>
          <w:spacing w:val="-2"/>
          <w:sz w:val="20"/>
        </w:rPr>
        <w:t>and</w:t>
      </w:r>
      <w:r>
        <w:rPr>
          <w:rFonts w:ascii="Georgia" w:hAnsi="Georgia"/>
          <w:b/>
          <w:spacing w:val="9"/>
          <w:sz w:val="20"/>
        </w:rPr>
        <w:t xml:space="preserve"> </w:t>
      </w:r>
      <w:r>
        <w:rPr>
          <w:rFonts w:ascii="Georgia" w:hAnsi="Georgia"/>
          <w:b/>
          <w:spacing w:val="-2"/>
          <w:sz w:val="20"/>
        </w:rPr>
        <w:t>Grayscale</w:t>
      </w:r>
      <w:r>
        <w:rPr>
          <w:rFonts w:ascii="Georgia" w:hAnsi="Georgia"/>
          <w:b/>
          <w:spacing w:val="9"/>
          <w:sz w:val="20"/>
        </w:rPr>
        <w:t xml:space="preserve"> </w:t>
      </w:r>
      <w:r>
        <w:rPr>
          <w:rFonts w:ascii="Georgia" w:hAnsi="Georgia"/>
          <w:b/>
          <w:spacing w:val="-2"/>
          <w:sz w:val="20"/>
        </w:rPr>
        <w:t>Conversion</w:t>
      </w:r>
    </w:p>
    <w:p w14:paraId="071291A3" w14:textId="77777777" w:rsidR="00D645B0" w:rsidRDefault="00000000">
      <w:pPr>
        <w:pStyle w:val="BodyText"/>
        <w:spacing w:before="5"/>
        <w:ind w:left="1466"/>
        <w:jc w:val="both"/>
      </w:pPr>
      <w:r>
        <w:t>Technique:</w:t>
      </w:r>
      <w:r>
        <w:rPr>
          <w:spacing w:val="56"/>
        </w:rPr>
        <w:t xml:space="preserve"> </w:t>
      </w:r>
      <w:r>
        <w:t>Linear</w:t>
      </w:r>
      <w:r>
        <w:rPr>
          <w:spacing w:val="31"/>
        </w:rPr>
        <w:t xml:space="preserve"> </w:t>
      </w:r>
      <w:r>
        <w:t>Intensity</w:t>
      </w:r>
      <w:r>
        <w:rPr>
          <w:spacing w:val="32"/>
        </w:rPr>
        <w:t xml:space="preserve"> </w:t>
      </w:r>
      <w:r>
        <w:t>Amplification</w:t>
      </w:r>
      <w:r>
        <w:rPr>
          <w:spacing w:val="31"/>
        </w:rPr>
        <w:t xml:space="preserve"> </w:t>
      </w:r>
      <w:r>
        <w:t>and</w:t>
      </w:r>
      <w:r>
        <w:rPr>
          <w:spacing w:val="31"/>
        </w:rPr>
        <w:t xml:space="preserve"> </w:t>
      </w:r>
      <w:r>
        <w:t>RGB</w:t>
      </w:r>
      <w:r>
        <w:rPr>
          <w:spacing w:val="32"/>
        </w:rPr>
        <w:t xml:space="preserve"> </w:t>
      </w:r>
      <w:r>
        <w:t>Channel</w:t>
      </w:r>
      <w:r>
        <w:rPr>
          <w:spacing w:val="31"/>
        </w:rPr>
        <w:t xml:space="preserve"> </w:t>
      </w:r>
      <w:r>
        <w:rPr>
          <w:spacing w:val="-2"/>
        </w:rPr>
        <w:t>Duplication</w:t>
      </w:r>
    </w:p>
    <w:p w14:paraId="6E69C97E" w14:textId="77777777" w:rsidR="00D645B0" w:rsidRDefault="00000000">
      <w:pPr>
        <w:pStyle w:val="BodyText"/>
        <w:spacing w:before="5" w:line="244" w:lineRule="auto"/>
        <w:ind w:left="1474" w:right="157"/>
        <w:jc w:val="both"/>
      </w:pPr>
      <w:r>
        <w:t>Description:</w:t>
      </w:r>
      <w:r>
        <w:rPr>
          <w:spacing w:val="25"/>
        </w:rPr>
        <w:t xml:space="preserve"> </w:t>
      </w:r>
      <w:r>
        <w:t>The VV polarization channel is amplified by a factor of 2 to improve contrast between</w:t>
      </w:r>
      <w:r>
        <w:rPr>
          <w:spacing w:val="31"/>
        </w:rPr>
        <w:t xml:space="preserve"> </w:t>
      </w:r>
      <w:r>
        <w:t>ships</w:t>
      </w:r>
      <w:r>
        <w:rPr>
          <w:spacing w:val="31"/>
        </w:rPr>
        <w:t xml:space="preserve"> </w:t>
      </w:r>
      <w:r>
        <w:t>and</w:t>
      </w:r>
      <w:r>
        <w:rPr>
          <w:spacing w:val="31"/>
        </w:rPr>
        <w:t xml:space="preserve"> </w:t>
      </w:r>
      <w:r>
        <w:t>sea</w:t>
      </w:r>
      <w:r>
        <w:rPr>
          <w:spacing w:val="31"/>
        </w:rPr>
        <w:t xml:space="preserve"> </w:t>
      </w:r>
      <w:r>
        <w:t>clutter,</w:t>
      </w:r>
      <w:r>
        <w:rPr>
          <w:spacing w:val="33"/>
        </w:rPr>
        <w:t xml:space="preserve"> </w:t>
      </w:r>
      <w:r>
        <w:t>then</w:t>
      </w:r>
      <w:r>
        <w:rPr>
          <w:spacing w:val="31"/>
        </w:rPr>
        <w:t xml:space="preserve"> </w:t>
      </w:r>
      <w:r>
        <w:t>converted</w:t>
      </w:r>
      <w:r>
        <w:rPr>
          <w:spacing w:val="31"/>
        </w:rPr>
        <w:t xml:space="preserve"> </w:t>
      </w:r>
      <w:r>
        <w:t>to</w:t>
      </w:r>
      <w:r>
        <w:rPr>
          <w:spacing w:val="31"/>
        </w:rPr>
        <w:t xml:space="preserve"> </w:t>
      </w:r>
      <w:r>
        <w:t>grayscale</w:t>
      </w:r>
      <w:r>
        <w:rPr>
          <w:spacing w:val="31"/>
        </w:rPr>
        <w:t xml:space="preserve"> </w:t>
      </w:r>
      <w:r>
        <w:t>by</w:t>
      </w:r>
      <w:r>
        <w:rPr>
          <w:spacing w:val="31"/>
        </w:rPr>
        <w:t xml:space="preserve"> </w:t>
      </w:r>
      <w:r>
        <w:t>copying</w:t>
      </w:r>
      <w:r>
        <w:rPr>
          <w:spacing w:val="31"/>
        </w:rPr>
        <w:t xml:space="preserve"> </w:t>
      </w:r>
      <w:r>
        <w:t>it</w:t>
      </w:r>
      <w:r>
        <w:rPr>
          <w:spacing w:val="31"/>
        </w:rPr>
        <w:t xml:space="preserve"> </w:t>
      </w:r>
      <w:r>
        <w:t>into</w:t>
      </w:r>
      <w:r>
        <w:rPr>
          <w:spacing w:val="31"/>
        </w:rPr>
        <w:t xml:space="preserve"> </w:t>
      </w:r>
      <w:r>
        <w:t>all</w:t>
      </w:r>
      <w:r>
        <w:rPr>
          <w:spacing w:val="31"/>
        </w:rPr>
        <w:t xml:space="preserve"> </w:t>
      </w:r>
      <w:r>
        <w:t>three RGB channels.</w:t>
      </w:r>
    </w:p>
    <w:p w14:paraId="6B63D836" w14:textId="77777777" w:rsidR="00D645B0" w:rsidRDefault="00000000">
      <w:pPr>
        <w:spacing w:before="39"/>
        <w:ind w:left="1274"/>
        <w:rPr>
          <w:rFonts w:ascii="Georgia" w:hAnsi="Georgia"/>
          <w:b/>
          <w:sz w:val="20"/>
        </w:rPr>
      </w:pPr>
      <w:r>
        <w:rPr>
          <w:sz w:val="20"/>
        </w:rPr>
        <w:t>∗</w:t>
      </w:r>
      <w:r>
        <w:rPr>
          <w:spacing w:val="22"/>
          <w:sz w:val="20"/>
        </w:rPr>
        <w:t xml:space="preserve"> </w:t>
      </w:r>
      <w:r>
        <w:rPr>
          <w:rFonts w:ascii="Georgia" w:hAnsi="Georgia"/>
          <w:b/>
          <w:sz w:val="20"/>
        </w:rPr>
        <w:t>Noise</w:t>
      </w:r>
      <w:r>
        <w:rPr>
          <w:rFonts w:ascii="Georgia" w:hAnsi="Georgia"/>
          <w:b/>
          <w:spacing w:val="1"/>
          <w:sz w:val="20"/>
        </w:rPr>
        <w:t xml:space="preserve"> </w:t>
      </w:r>
      <w:r>
        <w:rPr>
          <w:rFonts w:ascii="Georgia" w:hAnsi="Georgia"/>
          <w:b/>
          <w:sz w:val="20"/>
        </w:rPr>
        <w:t>Reduction</w:t>
      </w:r>
      <w:r>
        <w:rPr>
          <w:rFonts w:ascii="Georgia" w:hAnsi="Georgia"/>
          <w:b/>
          <w:spacing w:val="1"/>
          <w:sz w:val="20"/>
        </w:rPr>
        <w:t xml:space="preserve"> </w:t>
      </w:r>
      <w:r>
        <w:rPr>
          <w:rFonts w:ascii="Georgia" w:hAnsi="Georgia"/>
          <w:b/>
          <w:sz w:val="20"/>
        </w:rPr>
        <w:t>and</w:t>
      </w:r>
      <w:r>
        <w:rPr>
          <w:rFonts w:ascii="Georgia" w:hAnsi="Georgia"/>
          <w:b/>
          <w:spacing w:val="1"/>
          <w:sz w:val="20"/>
        </w:rPr>
        <w:t xml:space="preserve"> </w:t>
      </w:r>
      <w:r>
        <w:rPr>
          <w:rFonts w:ascii="Georgia" w:hAnsi="Georgia"/>
          <w:b/>
          <w:sz w:val="20"/>
        </w:rPr>
        <w:t>Edge</w:t>
      </w:r>
      <w:r>
        <w:rPr>
          <w:rFonts w:ascii="Georgia" w:hAnsi="Georgia"/>
          <w:b/>
          <w:spacing w:val="2"/>
          <w:sz w:val="20"/>
        </w:rPr>
        <w:t xml:space="preserve"> </w:t>
      </w:r>
      <w:r>
        <w:rPr>
          <w:rFonts w:ascii="Georgia" w:hAnsi="Georgia"/>
          <w:b/>
          <w:spacing w:val="-2"/>
          <w:sz w:val="20"/>
        </w:rPr>
        <w:t>Enhancement</w:t>
      </w:r>
    </w:p>
    <w:p w14:paraId="706A901E" w14:textId="77777777" w:rsidR="00D645B0" w:rsidRDefault="00000000">
      <w:pPr>
        <w:pStyle w:val="BodyText"/>
        <w:spacing w:before="5"/>
        <w:ind w:left="1466"/>
        <w:jc w:val="both"/>
      </w:pPr>
      <w:r>
        <w:t>Technique:</w:t>
      </w:r>
      <w:r>
        <w:rPr>
          <w:spacing w:val="53"/>
        </w:rPr>
        <w:t xml:space="preserve"> </w:t>
      </w:r>
      <w:r>
        <w:t>Gamma</w:t>
      </w:r>
      <w:r>
        <w:rPr>
          <w:spacing w:val="29"/>
        </w:rPr>
        <w:t xml:space="preserve"> </w:t>
      </w:r>
      <w:r>
        <w:t>Filtering</w:t>
      </w:r>
      <w:r>
        <w:rPr>
          <w:spacing w:val="29"/>
        </w:rPr>
        <w:t xml:space="preserve"> </w:t>
      </w:r>
      <w:r>
        <w:t>and</w:t>
      </w:r>
      <w:r>
        <w:rPr>
          <w:spacing w:val="29"/>
        </w:rPr>
        <w:t xml:space="preserve"> </w:t>
      </w:r>
      <w:r>
        <w:t>Alpha-Based</w:t>
      </w:r>
      <w:r>
        <w:rPr>
          <w:spacing w:val="29"/>
        </w:rPr>
        <w:t xml:space="preserve"> </w:t>
      </w:r>
      <w:r>
        <w:rPr>
          <w:spacing w:val="-2"/>
        </w:rPr>
        <w:t>Enhancement</w:t>
      </w:r>
    </w:p>
    <w:p w14:paraId="4327BC85" w14:textId="77777777" w:rsidR="00D645B0" w:rsidRDefault="00000000">
      <w:pPr>
        <w:pStyle w:val="BodyText"/>
        <w:spacing w:before="8" w:line="235" w:lineRule="auto"/>
        <w:ind w:left="1474" w:right="161"/>
        <w:jc w:val="both"/>
      </w:pPr>
      <w:r>
        <w:rPr>
          <w:w w:val="105"/>
        </w:rPr>
        <w:t>Description:</w:t>
      </w:r>
      <w:r>
        <w:rPr>
          <w:spacing w:val="40"/>
          <w:w w:val="105"/>
        </w:rPr>
        <w:t xml:space="preserve"> </w:t>
      </w:r>
      <w:r>
        <w:rPr>
          <w:w w:val="105"/>
        </w:rPr>
        <w:t>A gamma correction (</w:t>
      </w:r>
      <w:r>
        <w:rPr>
          <w:rFonts w:ascii="Calibri" w:hAnsi="Calibri"/>
          <w:i/>
          <w:w w:val="105"/>
        </w:rPr>
        <w:t xml:space="preserve">γ </w:t>
      </w:r>
      <w:r>
        <w:rPr>
          <w:rFonts w:ascii="Calibri" w:hAnsi="Calibri"/>
          <w:w w:val="130"/>
        </w:rPr>
        <w:t xml:space="preserve">= </w:t>
      </w:r>
      <w:r>
        <w:rPr>
          <w:rFonts w:ascii="Calibri" w:hAnsi="Calibri"/>
          <w:w w:val="105"/>
        </w:rPr>
        <w:t>0</w:t>
      </w:r>
      <w:r>
        <w:rPr>
          <w:rFonts w:ascii="Calibri" w:hAnsi="Calibri"/>
          <w:i/>
          <w:w w:val="105"/>
        </w:rPr>
        <w:t>.</w:t>
      </w:r>
      <w:r>
        <w:rPr>
          <w:rFonts w:ascii="Calibri" w:hAnsi="Calibri"/>
          <w:w w:val="105"/>
        </w:rPr>
        <w:t>6</w:t>
      </w:r>
      <w:r>
        <w:rPr>
          <w:w w:val="105"/>
        </w:rPr>
        <w:t>) suppresses dim background noise while retaining ship features, followed by an enhancement filter (</w:t>
      </w:r>
      <w:r>
        <w:rPr>
          <w:rFonts w:ascii="Calibri" w:hAnsi="Calibri"/>
          <w:i/>
          <w:w w:val="105"/>
        </w:rPr>
        <w:t xml:space="preserve">α </w:t>
      </w:r>
      <w:r>
        <w:rPr>
          <w:rFonts w:ascii="Calibri" w:hAnsi="Calibri"/>
          <w:w w:val="130"/>
        </w:rPr>
        <w:t xml:space="preserve">= </w:t>
      </w:r>
      <w:r>
        <w:rPr>
          <w:rFonts w:ascii="Calibri" w:hAnsi="Calibri"/>
          <w:w w:val="105"/>
        </w:rPr>
        <w:t>10</w:t>
      </w:r>
      <w:r>
        <w:rPr>
          <w:rFonts w:ascii="Calibri" w:hAnsi="Calibri"/>
          <w:i/>
          <w:w w:val="105"/>
        </w:rPr>
        <w:t>/</w:t>
      </w:r>
      <w:r>
        <w:rPr>
          <w:rFonts w:ascii="Calibri" w:hAnsi="Calibri"/>
          <w:w w:val="105"/>
        </w:rPr>
        <w:t>7</w:t>
      </w:r>
      <w:r>
        <w:rPr>
          <w:w w:val="105"/>
        </w:rPr>
        <w:t>) to increase the brightness</w:t>
      </w:r>
      <w:r>
        <w:rPr>
          <w:spacing w:val="-4"/>
          <w:w w:val="105"/>
        </w:rPr>
        <w:t xml:space="preserve"> </w:t>
      </w:r>
      <w:r>
        <w:rPr>
          <w:w w:val="105"/>
        </w:rPr>
        <w:t>of</w:t>
      </w:r>
      <w:r>
        <w:rPr>
          <w:spacing w:val="-3"/>
          <w:w w:val="105"/>
        </w:rPr>
        <w:t xml:space="preserve"> </w:t>
      </w:r>
      <w:r>
        <w:rPr>
          <w:w w:val="105"/>
        </w:rPr>
        <w:t>ships</w:t>
      </w:r>
      <w:r>
        <w:rPr>
          <w:spacing w:val="-3"/>
          <w:w w:val="105"/>
        </w:rPr>
        <w:t xml:space="preserve"> </w:t>
      </w:r>
      <w:r>
        <w:rPr>
          <w:w w:val="105"/>
        </w:rPr>
        <w:t>and</w:t>
      </w:r>
      <w:r>
        <w:rPr>
          <w:spacing w:val="-4"/>
          <w:w w:val="105"/>
        </w:rPr>
        <w:t xml:space="preserve"> </w:t>
      </w:r>
      <w:r>
        <w:rPr>
          <w:w w:val="105"/>
        </w:rPr>
        <w:t>suppress</w:t>
      </w:r>
      <w:r>
        <w:rPr>
          <w:spacing w:val="-3"/>
          <w:w w:val="105"/>
        </w:rPr>
        <w:t xml:space="preserve"> </w:t>
      </w:r>
      <w:r>
        <w:rPr>
          <w:w w:val="105"/>
        </w:rPr>
        <w:t>residual</w:t>
      </w:r>
      <w:r>
        <w:rPr>
          <w:spacing w:val="-3"/>
          <w:w w:val="105"/>
        </w:rPr>
        <w:t xml:space="preserve"> </w:t>
      </w:r>
      <w:r>
        <w:rPr>
          <w:w w:val="105"/>
        </w:rPr>
        <w:t>noise.</w:t>
      </w:r>
    </w:p>
    <w:p w14:paraId="66780A43" w14:textId="77777777" w:rsidR="00D645B0" w:rsidRDefault="00000000">
      <w:pPr>
        <w:spacing w:before="46"/>
        <w:ind w:left="1274"/>
        <w:rPr>
          <w:sz w:val="20"/>
        </w:rPr>
      </w:pPr>
      <w:r>
        <w:rPr>
          <w:sz w:val="20"/>
        </w:rPr>
        <w:t>∗</w:t>
      </w:r>
      <w:r>
        <w:rPr>
          <w:spacing w:val="39"/>
          <w:sz w:val="20"/>
        </w:rPr>
        <w:t xml:space="preserve"> </w:t>
      </w:r>
      <w:r>
        <w:rPr>
          <w:rFonts w:ascii="Georgia" w:hAnsi="Georgia"/>
          <w:b/>
          <w:sz w:val="20"/>
        </w:rPr>
        <w:t>Land</w:t>
      </w:r>
      <w:r>
        <w:rPr>
          <w:rFonts w:ascii="Georgia" w:hAnsi="Georgia"/>
          <w:b/>
          <w:spacing w:val="13"/>
          <w:sz w:val="20"/>
        </w:rPr>
        <w:t xml:space="preserve"> </w:t>
      </w:r>
      <w:r>
        <w:rPr>
          <w:rFonts w:ascii="Georgia" w:hAnsi="Georgia"/>
          <w:b/>
          <w:spacing w:val="-2"/>
          <w:sz w:val="20"/>
        </w:rPr>
        <w:t>Masking</w:t>
      </w:r>
      <w:r>
        <w:rPr>
          <w:spacing w:val="-2"/>
          <w:sz w:val="20"/>
        </w:rPr>
        <w:t>:</w:t>
      </w:r>
    </w:p>
    <w:p w14:paraId="262EA547" w14:textId="77777777" w:rsidR="00D645B0" w:rsidRDefault="00000000">
      <w:pPr>
        <w:pStyle w:val="BodyText"/>
        <w:spacing w:before="4" w:line="244" w:lineRule="auto"/>
        <w:ind w:left="1474" w:right="125" w:hanging="8"/>
      </w:pPr>
      <w:r>
        <w:rPr>
          <w:w w:val="110"/>
        </w:rPr>
        <w:t>Techniques:</w:t>
      </w:r>
      <w:r>
        <w:rPr>
          <w:spacing w:val="15"/>
          <w:w w:val="110"/>
        </w:rPr>
        <w:t xml:space="preserve"> </w:t>
      </w:r>
      <w:r>
        <w:rPr>
          <w:w w:val="110"/>
        </w:rPr>
        <w:t>Lee</w:t>
      </w:r>
      <w:r>
        <w:rPr>
          <w:spacing w:val="-2"/>
          <w:w w:val="110"/>
        </w:rPr>
        <w:t xml:space="preserve"> </w:t>
      </w:r>
      <w:r>
        <w:rPr>
          <w:w w:val="110"/>
        </w:rPr>
        <w:t>Filter</w:t>
      </w:r>
      <w:r>
        <w:rPr>
          <w:spacing w:val="-2"/>
          <w:w w:val="110"/>
        </w:rPr>
        <w:t xml:space="preserve"> </w:t>
      </w:r>
      <w:r>
        <w:rPr>
          <w:w w:val="110"/>
        </w:rPr>
        <w:t>+</w:t>
      </w:r>
      <w:r>
        <w:rPr>
          <w:spacing w:val="-2"/>
          <w:w w:val="110"/>
        </w:rPr>
        <w:t xml:space="preserve"> </w:t>
      </w:r>
      <w:r>
        <w:rPr>
          <w:w w:val="110"/>
        </w:rPr>
        <w:t>CLAHE</w:t>
      </w:r>
      <w:r>
        <w:rPr>
          <w:spacing w:val="-2"/>
          <w:w w:val="110"/>
        </w:rPr>
        <w:t xml:space="preserve"> </w:t>
      </w:r>
      <w:r>
        <w:rPr>
          <w:w w:val="110"/>
        </w:rPr>
        <w:t>+</w:t>
      </w:r>
      <w:r>
        <w:rPr>
          <w:spacing w:val="-2"/>
          <w:w w:val="110"/>
        </w:rPr>
        <w:t xml:space="preserve"> </w:t>
      </w:r>
      <w:r>
        <w:rPr>
          <w:w w:val="110"/>
        </w:rPr>
        <w:t>Dual</w:t>
      </w:r>
      <w:r>
        <w:rPr>
          <w:spacing w:val="-2"/>
          <w:w w:val="110"/>
        </w:rPr>
        <w:t xml:space="preserve"> </w:t>
      </w:r>
      <w:r>
        <w:rPr>
          <w:w w:val="110"/>
        </w:rPr>
        <w:t>Thresholding</w:t>
      </w:r>
      <w:r>
        <w:rPr>
          <w:spacing w:val="-2"/>
          <w:w w:val="110"/>
        </w:rPr>
        <w:t xml:space="preserve"> </w:t>
      </w:r>
      <w:r>
        <w:rPr>
          <w:w w:val="110"/>
        </w:rPr>
        <w:t>+</w:t>
      </w:r>
      <w:r>
        <w:rPr>
          <w:spacing w:val="-2"/>
          <w:w w:val="110"/>
        </w:rPr>
        <w:t xml:space="preserve"> </w:t>
      </w:r>
      <w:r>
        <w:rPr>
          <w:w w:val="110"/>
        </w:rPr>
        <w:t>Morphological</w:t>
      </w:r>
      <w:r>
        <w:rPr>
          <w:spacing w:val="-2"/>
          <w:w w:val="110"/>
        </w:rPr>
        <w:t xml:space="preserve"> </w:t>
      </w:r>
      <w:r>
        <w:rPr>
          <w:w w:val="110"/>
        </w:rPr>
        <w:t>Processing</w:t>
      </w:r>
      <w:r>
        <w:rPr>
          <w:spacing w:val="-2"/>
          <w:w w:val="110"/>
        </w:rPr>
        <w:t xml:space="preserve"> </w:t>
      </w:r>
      <w:r>
        <w:rPr>
          <w:w w:val="110"/>
        </w:rPr>
        <w:t>+ Flood-Fill</w:t>
      </w:r>
      <w:r>
        <w:rPr>
          <w:spacing w:val="-2"/>
          <w:w w:val="110"/>
        </w:rPr>
        <w:t xml:space="preserve"> </w:t>
      </w:r>
      <w:r>
        <w:rPr>
          <w:w w:val="110"/>
        </w:rPr>
        <w:t>+</w:t>
      </w:r>
      <w:r>
        <w:rPr>
          <w:spacing w:val="-2"/>
          <w:w w:val="110"/>
        </w:rPr>
        <w:t xml:space="preserve"> </w:t>
      </w:r>
      <w:r>
        <w:rPr>
          <w:w w:val="110"/>
        </w:rPr>
        <w:t>Contour</w:t>
      </w:r>
      <w:r>
        <w:rPr>
          <w:spacing w:val="-2"/>
          <w:w w:val="110"/>
        </w:rPr>
        <w:t xml:space="preserve"> </w:t>
      </w:r>
      <w:r>
        <w:rPr>
          <w:w w:val="110"/>
        </w:rPr>
        <w:t>Filtering</w:t>
      </w:r>
      <w:r>
        <w:rPr>
          <w:spacing w:val="-2"/>
          <w:w w:val="110"/>
        </w:rPr>
        <w:t xml:space="preserve"> </w:t>
      </w:r>
      <w:r>
        <w:rPr>
          <w:w w:val="110"/>
        </w:rPr>
        <w:t>+</w:t>
      </w:r>
      <w:r>
        <w:rPr>
          <w:spacing w:val="-2"/>
          <w:w w:val="110"/>
        </w:rPr>
        <w:t xml:space="preserve"> </w:t>
      </w:r>
      <w:r>
        <w:rPr>
          <w:w w:val="110"/>
        </w:rPr>
        <w:t>Iterative</w:t>
      </w:r>
      <w:r>
        <w:rPr>
          <w:spacing w:val="-2"/>
          <w:w w:val="110"/>
        </w:rPr>
        <w:t xml:space="preserve"> </w:t>
      </w:r>
      <w:r>
        <w:rPr>
          <w:w w:val="110"/>
        </w:rPr>
        <w:t>Refinement</w:t>
      </w:r>
    </w:p>
    <w:p w14:paraId="66874EB6" w14:textId="77777777" w:rsidR="00D645B0" w:rsidRDefault="00000000">
      <w:pPr>
        <w:pStyle w:val="BodyText"/>
        <w:ind w:left="1474"/>
      </w:pPr>
      <w:r>
        <w:rPr>
          <w:spacing w:val="-2"/>
        </w:rPr>
        <w:t>Descriptions:</w:t>
      </w:r>
    </w:p>
    <w:p w14:paraId="6FE3859D" w14:textId="77777777" w:rsidR="00D645B0" w:rsidRDefault="00000000">
      <w:pPr>
        <w:pStyle w:val="ListParagraph"/>
        <w:numPr>
          <w:ilvl w:val="0"/>
          <w:numId w:val="9"/>
        </w:numPr>
        <w:tabs>
          <w:tab w:val="left" w:pos="1474"/>
          <w:tab w:val="left" w:pos="1620"/>
        </w:tabs>
        <w:spacing w:before="5" w:line="244" w:lineRule="auto"/>
        <w:ind w:right="162" w:hanging="27"/>
        <w:jc w:val="both"/>
        <w:rPr>
          <w:sz w:val="20"/>
        </w:rPr>
      </w:pPr>
      <w:r>
        <w:rPr>
          <w:sz w:val="20"/>
        </w:rPr>
        <w:t>Lee Filter:</w:t>
      </w:r>
      <w:r>
        <w:rPr>
          <w:spacing w:val="40"/>
          <w:sz w:val="20"/>
        </w:rPr>
        <w:t xml:space="preserve"> </w:t>
      </w:r>
      <w:r>
        <w:rPr>
          <w:sz w:val="20"/>
        </w:rPr>
        <w:t>Adaptive speckle reduction filter preserves coastline boundaries while smoothing sea regions.</w:t>
      </w:r>
    </w:p>
    <w:p w14:paraId="0689CEA7" w14:textId="77777777" w:rsidR="00D645B0" w:rsidRDefault="00000000">
      <w:pPr>
        <w:pStyle w:val="ListParagraph"/>
        <w:numPr>
          <w:ilvl w:val="0"/>
          <w:numId w:val="9"/>
        </w:numPr>
        <w:tabs>
          <w:tab w:val="left" w:pos="1474"/>
          <w:tab w:val="left" w:pos="1576"/>
        </w:tabs>
        <w:spacing w:before="0" w:line="244" w:lineRule="auto"/>
        <w:ind w:right="135" w:hanging="27"/>
        <w:jc w:val="both"/>
        <w:rPr>
          <w:sz w:val="20"/>
        </w:rPr>
      </w:pPr>
      <w:r>
        <w:rPr>
          <w:sz w:val="20"/>
        </w:rPr>
        <w:t>CLAHE: Enhances local contrast within the image while preventing over-amplification of noise. - Gaussian Blurring: Reduces high-frequency noise while preserving structure using a Gaussian convolution kernel.</w:t>
      </w:r>
      <w:r>
        <w:rPr>
          <w:spacing w:val="24"/>
          <w:sz w:val="20"/>
        </w:rPr>
        <w:t xml:space="preserve"> </w:t>
      </w:r>
      <w:r>
        <w:rPr>
          <w:sz w:val="20"/>
        </w:rPr>
        <w:t>- Otsu’s Thresholding:</w:t>
      </w:r>
      <w:r>
        <w:rPr>
          <w:spacing w:val="23"/>
          <w:sz w:val="20"/>
        </w:rPr>
        <w:t xml:space="preserve"> </w:t>
      </w:r>
      <w:r>
        <w:rPr>
          <w:sz w:val="20"/>
        </w:rPr>
        <w:t>Global thresholding to segment land and sea by minimizing intra-class intensity variance. - Adaptive Gaussian Thresholding: Locally adaptive binarization to handle spatial variations in intensity.</w:t>
      </w:r>
      <w:r>
        <w:rPr>
          <w:spacing w:val="40"/>
          <w:sz w:val="20"/>
        </w:rPr>
        <w:t xml:space="preserve"> </w:t>
      </w:r>
      <w:r>
        <w:rPr>
          <w:sz w:val="20"/>
        </w:rPr>
        <w:t>- Morphological Processing:</w:t>
      </w:r>
      <w:r>
        <w:rPr>
          <w:spacing w:val="9"/>
          <w:sz w:val="20"/>
        </w:rPr>
        <w:t xml:space="preserve"> </w:t>
      </w:r>
      <w:r>
        <w:rPr>
          <w:sz w:val="20"/>
        </w:rPr>
        <w:t>Closing</w:t>
      </w:r>
      <w:r>
        <w:rPr>
          <w:spacing w:val="-6"/>
          <w:sz w:val="20"/>
        </w:rPr>
        <w:t xml:space="preserve"> </w:t>
      </w:r>
      <w:r>
        <w:rPr>
          <w:sz w:val="20"/>
        </w:rPr>
        <w:t>and</w:t>
      </w:r>
      <w:r>
        <w:rPr>
          <w:spacing w:val="-6"/>
          <w:sz w:val="20"/>
        </w:rPr>
        <w:t xml:space="preserve"> </w:t>
      </w:r>
      <w:r>
        <w:rPr>
          <w:sz w:val="20"/>
        </w:rPr>
        <w:t>opening</w:t>
      </w:r>
      <w:r>
        <w:rPr>
          <w:spacing w:val="-6"/>
          <w:sz w:val="20"/>
        </w:rPr>
        <w:t xml:space="preserve"> </w:t>
      </w:r>
      <w:r>
        <w:rPr>
          <w:sz w:val="20"/>
        </w:rPr>
        <w:t>operations</w:t>
      </w:r>
      <w:r>
        <w:rPr>
          <w:spacing w:val="-6"/>
          <w:sz w:val="20"/>
        </w:rPr>
        <w:t xml:space="preserve"> </w:t>
      </w:r>
      <w:r>
        <w:rPr>
          <w:sz w:val="20"/>
        </w:rPr>
        <w:t>correct</w:t>
      </w:r>
      <w:r>
        <w:rPr>
          <w:spacing w:val="-6"/>
          <w:sz w:val="20"/>
        </w:rPr>
        <w:t xml:space="preserve"> </w:t>
      </w:r>
      <w:r>
        <w:rPr>
          <w:sz w:val="20"/>
        </w:rPr>
        <w:t>segmentation</w:t>
      </w:r>
      <w:r>
        <w:rPr>
          <w:spacing w:val="-6"/>
          <w:sz w:val="20"/>
        </w:rPr>
        <w:t xml:space="preserve"> </w:t>
      </w:r>
      <w:r>
        <w:rPr>
          <w:sz w:val="20"/>
        </w:rPr>
        <w:t>defects</w:t>
      </w:r>
      <w:r>
        <w:rPr>
          <w:spacing w:val="-6"/>
          <w:sz w:val="20"/>
        </w:rPr>
        <w:t xml:space="preserve"> </w:t>
      </w:r>
      <w:r>
        <w:rPr>
          <w:sz w:val="20"/>
        </w:rPr>
        <w:t>(fill</w:t>
      </w:r>
      <w:r>
        <w:rPr>
          <w:spacing w:val="-6"/>
          <w:sz w:val="20"/>
        </w:rPr>
        <w:t xml:space="preserve"> </w:t>
      </w:r>
      <w:r>
        <w:rPr>
          <w:sz w:val="20"/>
        </w:rPr>
        <w:t>gaps,</w:t>
      </w:r>
      <w:r>
        <w:rPr>
          <w:spacing w:val="-6"/>
          <w:sz w:val="20"/>
        </w:rPr>
        <w:t xml:space="preserve"> </w:t>
      </w:r>
      <w:r>
        <w:rPr>
          <w:sz w:val="20"/>
        </w:rPr>
        <w:t>remove noise).</w:t>
      </w:r>
      <w:r>
        <w:rPr>
          <w:spacing w:val="40"/>
          <w:sz w:val="20"/>
        </w:rPr>
        <w:t xml:space="preserve"> </w:t>
      </w:r>
      <w:r>
        <w:rPr>
          <w:sz w:val="20"/>
        </w:rPr>
        <w:t xml:space="preserve">- Flood-Filling: Segments water from land by propagating from known water regions (image corners), then inverts to isolate land. - Contour Filtering: Removes small false-positive land segments by filtering based on area threshold. - Iterative Refinement: </w:t>
      </w:r>
      <w:r>
        <w:rPr>
          <w:spacing w:val="-2"/>
          <w:sz w:val="20"/>
        </w:rPr>
        <w:t xml:space="preserve">Repeats segmentation and filtering until land coverage is within valid thresholds; terminates </w:t>
      </w:r>
      <w:r>
        <w:rPr>
          <w:sz w:val="20"/>
        </w:rPr>
        <w:t>or refines further based on percentage rules (e.g., &gt;85% land coverage aborts detection).</w:t>
      </w:r>
    </w:p>
    <w:p w14:paraId="6FC97E75" w14:textId="77777777" w:rsidR="00D645B0" w:rsidRDefault="00000000">
      <w:pPr>
        <w:spacing w:before="39"/>
        <w:ind w:left="1274"/>
        <w:rPr>
          <w:sz w:val="20"/>
        </w:rPr>
      </w:pPr>
      <w:r>
        <w:rPr>
          <w:spacing w:val="-4"/>
          <w:sz w:val="20"/>
        </w:rPr>
        <w:t>∗</w:t>
      </w:r>
      <w:r>
        <w:rPr>
          <w:spacing w:val="30"/>
          <w:sz w:val="20"/>
        </w:rPr>
        <w:t xml:space="preserve"> </w:t>
      </w:r>
      <w:r>
        <w:rPr>
          <w:rFonts w:ascii="Georgia" w:hAnsi="Georgia"/>
          <w:b/>
          <w:spacing w:val="-4"/>
          <w:sz w:val="20"/>
        </w:rPr>
        <w:t>Format</w:t>
      </w:r>
      <w:r>
        <w:rPr>
          <w:rFonts w:ascii="Georgia" w:hAnsi="Georgia"/>
          <w:b/>
          <w:spacing w:val="6"/>
          <w:sz w:val="20"/>
        </w:rPr>
        <w:t xml:space="preserve"> </w:t>
      </w:r>
      <w:r>
        <w:rPr>
          <w:rFonts w:ascii="Georgia" w:hAnsi="Georgia"/>
          <w:b/>
          <w:spacing w:val="-4"/>
          <w:sz w:val="20"/>
        </w:rPr>
        <w:t>Conversion</w:t>
      </w:r>
      <w:r>
        <w:rPr>
          <w:rFonts w:ascii="Georgia" w:hAnsi="Georgia"/>
          <w:b/>
          <w:spacing w:val="6"/>
          <w:sz w:val="20"/>
        </w:rPr>
        <w:t xml:space="preserve"> </w:t>
      </w:r>
      <w:r>
        <w:rPr>
          <w:rFonts w:ascii="Georgia" w:hAnsi="Georgia"/>
          <w:b/>
          <w:spacing w:val="-4"/>
          <w:sz w:val="20"/>
        </w:rPr>
        <w:t>and</w:t>
      </w:r>
      <w:r>
        <w:rPr>
          <w:rFonts w:ascii="Georgia" w:hAnsi="Georgia"/>
          <w:b/>
          <w:spacing w:val="6"/>
          <w:sz w:val="20"/>
        </w:rPr>
        <w:t xml:space="preserve"> </w:t>
      </w:r>
      <w:r>
        <w:rPr>
          <w:rFonts w:ascii="Georgia" w:hAnsi="Georgia"/>
          <w:b/>
          <w:spacing w:val="-4"/>
          <w:sz w:val="20"/>
        </w:rPr>
        <w:t>Standardization</w:t>
      </w:r>
      <w:r>
        <w:rPr>
          <w:spacing w:val="-4"/>
          <w:sz w:val="20"/>
        </w:rPr>
        <w:t>:</w:t>
      </w:r>
    </w:p>
    <w:p w14:paraId="20054BA3" w14:textId="77777777" w:rsidR="00D645B0" w:rsidRDefault="00000000">
      <w:pPr>
        <w:pStyle w:val="BodyText"/>
        <w:spacing w:before="4"/>
        <w:ind w:left="1466"/>
      </w:pPr>
      <w:r>
        <w:t>Technique:</w:t>
      </w:r>
      <w:r>
        <w:rPr>
          <w:spacing w:val="39"/>
        </w:rPr>
        <w:t xml:space="preserve"> </w:t>
      </w:r>
      <w:r>
        <w:t>Conversion</w:t>
      </w:r>
      <w:r>
        <w:rPr>
          <w:spacing w:val="18"/>
        </w:rPr>
        <w:t xml:space="preserve"> </w:t>
      </w:r>
      <w:r>
        <w:t>to</w:t>
      </w:r>
      <w:r>
        <w:rPr>
          <w:spacing w:val="18"/>
        </w:rPr>
        <w:t xml:space="preserve"> </w:t>
      </w:r>
      <w:proofErr w:type="spellStart"/>
      <w:r>
        <w:t>Numpy</w:t>
      </w:r>
      <w:proofErr w:type="spellEnd"/>
      <w:r>
        <w:rPr>
          <w:spacing w:val="19"/>
        </w:rPr>
        <w:t xml:space="preserve"> </w:t>
      </w:r>
      <w:r>
        <w:t>Array</w:t>
      </w:r>
      <w:r>
        <w:rPr>
          <w:spacing w:val="18"/>
        </w:rPr>
        <w:t xml:space="preserve"> </w:t>
      </w:r>
      <w:r>
        <w:t>and</w:t>
      </w:r>
      <w:r>
        <w:rPr>
          <w:spacing w:val="19"/>
        </w:rPr>
        <w:t xml:space="preserve"> </w:t>
      </w:r>
      <w:r>
        <w:rPr>
          <w:spacing w:val="-2"/>
        </w:rPr>
        <w:t>Normalization</w:t>
      </w:r>
    </w:p>
    <w:p w14:paraId="06336CE2" w14:textId="77777777" w:rsidR="00D645B0" w:rsidRDefault="00000000">
      <w:pPr>
        <w:pStyle w:val="BodyText"/>
        <w:spacing w:before="5" w:line="244" w:lineRule="auto"/>
        <w:ind w:left="1474" w:right="34"/>
      </w:pPr>
      <w:r>
        <w:t>Description:</w:t>
      </w:r>
      <w:r>
        <w:rPr>
          <w:spacing w:val="40"/>
        </w:rPr>
        <w:t xml:space="preserve"> </w:t>
      </w:r>
      <w:r>
        <w:t>The</w:t>
      </w:r>
      <w:r>
        <w:rPr>
          <w:spacing w:val="35"/>
        </w:rPr>
        <w:t xml:space="preserve"> </w:t>
      </w:r>
      <w:r>
        <w:t>preprocessed</w:t>
      </w:r>
      <w:r>
        <w:rPr>
          <w:spacing w:val="35"/>
        </w:rPr>
        <w:t xml:space="preserve"> </w:t>
      </w:r>
      <w:r>
        <w:t>grayscale</w:t>
      </w:r>
      <w:r>
        <w:rPr>
          <w:spacing w:val="35"/>
        </w:rPr>
        <w:t xml:space="preserve"> </w:t>
      </w:r>
      <w:r>
        <w:t>image</w:t>
      </w:r>
      <w:r>
        <w:rPr>
          <w:spacing w:val="35"/>
        </w:rPr>
        <w:t xml:space="preserve"> </w:t>
      </w:r>
      <w:r>
        <w:t>is</w:t>
      </w:r>
      <w:r>
        <w:rPr>
          <w:spacing w:val="35"/>
        </w:rPr>
        <w:t xml:space="preserve"> </w:t>
      </w:r>
      <w:r>
        <w:t>converted</w:t>
      </w:r>
      <w:r>
        <w:rPr>
          <w:spacing w:val="35"/>
        </w:rPr>
        <w:t xml:space="preserve"> </w:t>
      </w:r>
      <w:r>
        <w:t>into</w:t>
      </w:r>
      <w:r>
        <w:rPr>
          <w:spacing w:val="35"/>
        </w:rPr>
        <w:t xml:space="preserve"> </w:t>
      </w:r>
      <w:r>
        <w:t>a</w:t>
      </w:r>
      <w:r>
        <w:rPr>
          <w:spacing w:val="35"/>
        </w:rPr>
        <w:t xml:space="preserve"> </w:t>
      </w:r>
      <w:r>
        <w:t>normalized</w:t>
      </w:r>
      <w:r>
        <w:rPr>
          <w:spacing w:val="35"/>
        </w:rPr>
        <w:t xml:space="preserve"> </w:t>
      </w:r>
      <w:proofErr w:type="spellStart"/>
      <w:r>
        <w:t>Numpy</w:t>
      </w:r>
      <w:proofErr w:type="spellEnd"/>
      <w:r>
        <w:t xml:space="preserve"> array with pixel values scaled between 0</w:t>
      </w:r>
      <w:r>
        <w:rPr>
          <w:spacing w:val="1"/>
        </w:rPr>
        <w:t xml:space="preserve"> </w:t>
      </w:r>
      <w:r>
        <w:t>and 1 for direct input to</w:t>
      </w:r>
      <w:r>
        <w:rPr>
          <w:spacing w:val="1"/>
        </w:rPr>
        <w:t xml:space="preserve"> </w:t>
      </w:r>
      <w:r>
        <w:t xml:space="preserve">the deep learning </w:t>
      </w:r>
      <w:r>
        <w:rPr>
          <w:spacing w:val="-2"/>
        </w:rPr>
        <w:t>model.</w:t>
      </w:r>
    </w:p>
    <w:p w14:paraId="7DE4C435" w14:textId="77777777" w:rsidR="00D645B0" w:rsidRDefault="00000000">
      <w:pPr>
        <w:pStyle w:val="ListParagraph"/>
        <w:numPr>
          <w:ilvl w:val="0"/>
          <w:numId w:val="10"/>
        </w:numPr>
        <w:tabs>
          <w:tab w:val="left" w:pos="661"/>
        </w:tabs>
        <w:spacing w:before="159"/>
        <w:ind w:left="661" w:hanging="198"/>
        <w:rPr>
          <w:sz w:val="20"/>
        </w:rPr>
      </w:pPr>
      <w:r>
        <w:rPr>
          <w:rFonts w:ascii="Georgia" w:hAnsi="Georgia"/>
          <w:b/>
          <w:spacing w:val="-2"/>
          <w:sz w:val="20"/>
        </w:rPr>
        <w:t>Ship</w:t>
      </w:r>
      <w:r>
        <w:rPr>
          <w:rFonts w:ascii="Georgia" w:hAnsi="Georgia"/>
          <w:b/>
          <w:spacing w:val="8"/>
          <w:sz w:val="20"/>
        </w:rPr>
        <w:t xml:space="preserve"> </w:t>
      </w:r>
      <w:r>
        <w:rPr>
          <w:rFonts w:ascii="Georgia" w:hAnsi="Georgia"/>
          <w:b/>
          <w:spacing w:val="-2"/>
          <w:sz w:val="20"/>
        </w:rPr>
        <w:t>Detection</w:t>
      </w:r>
      <w:r>
        <w:rPr>
          <w:rFonts w:ascii="Georgia" w:hAnsi="Georgia"/>
          <w:b/>
          <w:spacing w:val="9"/>
          <w:sz w:val="20"/>
        </w:rPr>
        <w:t xml:space="preserve"> </w:t>
      </w:r>
      <w:r>
        <w:rPr>
          <w:rFonts w:ascii="Georgia" w:hAnsi="Georgia"/>
          <w:b/>
          <w:spacing w:val="-2"/>
          <w:sz w:val="20"/>
        </w:rPr>
        <w:t>Inference</w:t>
      </w:r>
      <w:r>
        <w:rPr>
          <w:rFonts w:ascii="Georgia" w:hAnsi="Georgia"/>
          <w:b/>
          <w:spacing w:val="2"/>
          <w:sz w:val="20"/>
        </w:rPr>
        <w:t xml:space="preserve"> </w:t>
      </w:r>
      <w:r>
        <w:rPr>
          <w:spacing w:val="-2"/>
          <w:sz w:val="20"/>
        </w:rPr>
        <w:t>(Machine</w:t>
      </w:r>
      <w:r>
        <w:rPr>
          <w:spacing w:val="9"/>
          <w:sz w:val="20"/>
        </w:rPr>
        <w:t xml:space="preserve"> </w:t>
      </w:r>
      <w:r>
        <w:rPr>
          <w:spacing w:val="-2"/>
          <w:sz w:val="20"/>
        </w:rPr>
        <w:t>Learning</w:t>
      </w:r>
      <w:r>
        <w:rPr>
          <w:spacing w:val="8"/>
          <w:sz w:val="20"/>
        </w:rPr>
        <w:t xml:space="preserve"> </w:t>
      </w:r>
      <w:r>
        <w:rPr>
          <w:spacing w:val="-2"/>
          <w:sz w:val="20"/>
        </w:rPr>
        <w:t>Model):</w:t>
      </w:r>
    </w:p>
    <w:p w14:paraId="4C48289A" w14:textId="77777777" w:rsidR="00D645B0" w:rsidRDefault="00000000">
      <w:pPr>
        <w:pStyle w:val="ListParagraph"/>
        <w:numPr>
          <w:ilvl w:val="1"/>
          <w:numId w:val="10"/>
        </w:numPr>
        <w:tabs>
          <w:tab w:val="left" w:pos="1101"/>
        </w:tabs>
        <w:spacing w:line="244" w:lineRule="auto"/>
        <w:ind w:left="1101" w:right="160"/>
        <w:jc w:val="both"/>
        <w:rPr>
          <w:sz w:val="20"/>
        </w:rPr>
      </w:pPr>
      <w:r>
        <w:rPr>
          <w:rFonts w:ascii="Georgia" w:hAnsi="Georgia"/>
          <w:b/>
          <w:sz w:val="20"/>
        </w:rPr>
        <w:t>Process</w:t>
      </w:r>
      <w:r>
        <w:rPr>
          <w:sz w:val="20"/>
        </w:rPr>
        <w:t>: The preprocessed SAR image is fed into the trained ship detection deep learning model.</w:t>
      </w:r>
      <w:r>
        <w:rPr>
          <w:spacing w:val="40"/>
          <w:sz w:val="20"/>
        </w:rPr>
        <w:t xml:space="preserve"> </w:t>
      </w:r>
      <w:r>
        <w:rPr>
          <w:sz w:val="20"/>
        </w:rPr>
        <w:t>This model analyzes the image to identify potential ship instances.</w:t>
      </w:r>
      <w:r>
        <w:rPr>
          <w:spacing w:val="40"/>
          <w:sz w:val="20"/>
        </w:rPr>
        <w:t xml:space="preserve"> </w:t>
      </w:r>
      <w:r>
        <w:rPr>
          <w:sz w:val="20"/>
        </w:rPr>
        <w:t>The prediction returns the annotated image and JSON file containing information regarding the ship geographical coordinates and confidence etc.</w:t>
      </w:r>
    </w:p>
    <w:p w14:paraId="074A85D3" w14:textId="77777777" w:rsidR="00D645B0" w:rsidRDefault="00000000">
      <w:pPr>
        <w:pStyle w:val="ListParagraph"/>
        <w:numPr>
          <w:ilvl w:val="1"/>
          <w:numId w:val="10"/>
        </w:numPr>
        <w:tabs>
          <w:tab w:val="left" w:pos="1101"/>
        </w:tabs>
        <w:spacing w:before="80" w:line="244" w:lineRule="auto"/>
        <w:ind w:left="1101" w:right="155"/>
        <w:jc w:val="both"/>
        <w:rPr>
          <w:sz w:val="20"/>
        </w:rPr>
      </w:pPr>
      <w:r>
        <w:rPr>
          <w:rFonts w:ascii="Georgia" w:hAnsi="Georgia"/>
          <w:b/>
          <w:sz w:val="20"/>
        </w:rPr>
        <w:t>Details</w:t>
      </w:r>
      <w:r>
        <w:rPr>
          <w:sz w:val="20"/>
        </w:rPr>
        <w:t>:</w:t>
      </w:r>
      <w:r>
        <w:rPr>
          <w:spacing w:val="40"/>
          <w:sz w:val="20"/>
        </w:rPr>
        <w:t xml:space="preserve"> </w:t>
      </w:r>
      <w:r>
        <w:rPr>
          <w:sz w:val="20"/>
        </w:rPr>
        <w:t>The preliminary trained model is the YOLOv11m for its good balance of precision</w:t>
      </w:r>
      <w:r>
        <w:rPr>
          <w:spacing w:val="40"/>
          <w:sz w:val="20"/>
        </w:rPr>
        <w:t xml:space="preserve"> </w:t>
      </w:r>
      <w:r>
        <w:rPr>
          <w:sz w:val="20"/>
        </w:rPr>
        <w:t>and latency.</w:t>
      </w:r>
      <w:r>
        <w:rPr>
          <w:spacing w:val="40"/>
          <w:sz w:val="20"/>
        </w:rPr>
        <w:t xml:space="preserve"> </w:t>
      </w:r>
      <w:r>
        <w:rPr>
          <w:sz w:val="20"/>
        </w:rPr>
        <w:t>This model was used for preliminary analysis of the overall solution and for development</w:t>
      </w:r>
      <w:r>
        <w:rPr>
          <w:spacing w:val="-5"/>
          <w:sz w:val="20"/>
        </w:rPr>
        <w:t xml:space="preserve"> </w:t>
      </w:r>
      <w:r>
        <w:rPr>
          <w:sz w:val="20"/>
        </w:rPr>
        <w:t>of</w:t>
      </w:r>
      <w:r>
        <w:rPr>
          <w:spacing w:val="-5"/>
          <w:sz w:val="20"/>
        </w:rPr>
        <w:t xml:space="preserve"> </w:t>
      </w:r>
      <w:r>
        <w:rPr>
          <w:sz w:val="20"/>
        </w:rPr>
        <w:t>the</w:t>
      </w:r>
      <w:r>
        <w:rPr>
          <w:spacing w:val="-5"/>
          <w:sz w:val="20"/>
        </w:rPr>
        <w:t xml:space="preserve"> </w:t>
      </w:r>
      <w:r>
        <w:rPr>
          <w:sz w:val="20"/>
        </w:rPr>
        <w:t>end-to-end</w:t>
      </w:r>
      <w:r>
        <w:rPr>
          <w:spacing w:val="-5"/>
          <w:sz w:val="20"/>
        </w:rPr>
        <w:t xml:space="preserve"> </w:t>
      </w:r>
      <w:r>
        <w:rPr>
          <w:sz w:val="20"/>
        </w:rPr>
        <w:t>system.</w:t>
      </w:r>
      <w:r>
        <w:rPr>
          <w:spacing w:val="15"/>
          <w:sz w:val="20"/>
        </w:rPr>
        <w:t xml:space="preserve"> </w:t>
      </w:r>
      <w:r>
        <w:rPr>
          <w:sz w:val="20"/>
        </w:rPr>
        <w:t>The</w:t>
      </w:r>
      <w:r>
        <w:rPr>
          <w:spacing w:val="-5"/>
          <w:sz w:val="20"/>
        </w:rPr>
        <w:t xml:space="preserve"> </w:t>
      </w:r>
      <w:r>
        <w:rPr>
          <w:sz w:val="20"/>
        </w:rPr>
        <w:t>models</w:t>
      </w:r>
      <w:r>
        <w:rPr>
          <w:spacing w:val="-5"/>
          <w:sz w:val="20"/>
        </w:rPr>
        <w:t xml:space="preserve"> </w:t>
      </w:r>
      <w:r>
        <w:rPr>
          <w:sz w:val="20"/>
        </w:rPr>
        <w:t>are</w:t>
      </w:r>
      <w:r>
        <w:rPr>
          <w:spacing w:val="-5"/>
          <w:sz w:val="20"/>
        </w:rPr>
        <w:t xml:space="preserve"> </w:t>
      </w:r>
      <w:r>
        <w:rPr>
          <w:sz w:val="20"/>
        </w:rPr>
        <w:t>trained</w:t>
      </w:r>
      <w:r>
        <w:rPr>
          <w:spacing w:val="-5"/>
          <w:sz w:val="20"/>
        </w:rPr>
        <w:t xml:space="preserve"> </w:t>
      </w:r>
      <w:r>
        <w:rPr>
          <w:sz w:val="20"/>
        </w:rPr>
        <w:t>via</w:t>
      </w:r>
      <w:r>
        <w:rPr>
          <w:spacing w:val="-5"/>
          <w:sz w:val="20"/>
        </w:rPr>
        <w:t xml:space="preserve"> </w:t>
      </w:r>
      <w:proofErr w:type="spellStart"/>
      <w:r>
        <w:rPr>
          <w:sz w:val="20"/>
        </w:rPr>
        <w:t>PyTorch</w:t>
      </w:r>
      <w:proofErr w:type="spellEnd"/>
      <w:r>
        <w:rPr>
          <w:spacing w:val="-5"/>
          <w:sz w:val="20"/>
        </w:rPr>
        <w:t xml:space="preserve"> </w:t>
      </w:r>
      <w:r>
        <w:rPr>
          <w:sz w:val="20"/>
        </w:rPr>
        <w:t>with</w:t>
      </w:r>
      <w:r>
        <w:rPr>
          <w:spacing w:val="-5"/>
          <w:sz w:val="20"/>
        </w:rPr>
        <w:t xml:space="preserve"> </w:t>
      </w:r>
      <w:r>
        <w:rPr>
          <w:sz w:val="20"/>
        </w:rPr>
        <w:t>the</w:t>
      </w:r>
      <w:r>
        <w:rPr>
          <w:spacing w:val="-5"/>
          <w:sz w:val="20"/>
        </w:rPr>
        <w:t xml:space="preserve"> </w:t>
      </w:r>
      <w:r>
        <w:rPr>
          <w:sz w:val="20"/>
        </w:rPr>
        <w:t xml:space="preserve">respective datasets (preliminary vs final) and the weights are converted to ONNX format from which can be used for inference in any format, specifically </w:t>
      </w:r>
      <w:proofErr w:type="spellStart"/>
      <w:r>
        <w:rPr>
          <w:sz w:val="20"/>
        </w:rPr>
        <w:t>TensorRT</w:t>
      </w:r>
      <w:proofErr w:type="spellEnd"/>
      <w:r>
        <w:rPr>
          <w:sz w:val="20"/>
        </w:rPr>
        <w:t xml:space="preserve">, which is used for the Jetson Nano architecture. Predictions of ships are not classified into distinct ship </w:t>
      </w:r>
      <w:proofErr w:type="gramStart"/>
      <w:r>
        <w:rPr>
          <w:sz w:val="20"/>
        </w:rPr>
        <w:t>types,</w:t>
      </w:r>
      <w:proofErr w:type="gramEnd"/>
      <w:r>
        <w:rPr>
          <w:sz w:val="20"/>
        </w:rPr>
        <w:t xml:space="preserve"> the model is only trained to identify </w:t>
      </w:r>
      <w:proofErr w:type="gramStart"/>
      <w:r>
        <w:rPr>
          <w:sz w:val="20"/>
        </w:rPr>
        <w:t>whether or not</w:t>
      </w:r>
      <w:proofErr w:type="gramEnd"/>
      <w:r>
        <w:rPr>
          <w:sz w:val="20"/>
        </w:rPr>
        <w:t xml:space="preserve"> there is a ship within the data.</w:t>
      </w:r>
      <w:r>
        <w:rPr>
          <w:spacing w:val="40"/>
          <w:sz w:val="20"/>
        </w:rPr>
        <w:t xml:space="preserve"> </w:t>
      </w:r>
      <w:r>
        <w:rPr>
          <w:sz w:val="20"/>
        </w:rPr>
        <w:t>The model is deployed on</w:t>
      </w:r>
      <w:r>
        <w:rPr>
          <w:spacing w:val="80"/>
          <w:sz w:val="20"/>
        </w:rPr>
        <w:t xml:space="preserve"> </w:t>
      </w:r>
      <w:proofErr w:type="gramStart"/>
      <w:r>
        <w:rPr>
          <w:sz w:val="20"/>
        </w:rPr>
        <w:t>the Jetson</w:t>
      </w:r>
      <w:proofErr w:type="gramEnd"/>
      <w:r>
        <w:rPr>
          <w:sz w:val="20"/>
        </w:rPr>
        <w:t xml:space="preserve"> Nano and locally on the demo website host.</w:t>
      </w:r>
    </w:p>
    <w:p w14:paraId="50FC9604" w14:textId="77777777" w:rsidR="00D645B0" w:rsidRDefault="00000000">
      <w:pPr>
        <w:pStyle w:val="ListParagraph"/>
        <w:numPr>
          <w:ilvl w:val="0"/>
          <w:numId w:val="10"/>
        </w:numPr>
        <w:tabs>
          <w:tab w:val="left" w:pos="661"/>
        </w:tabs>
        <w:spacing w:before="159"/>
        <w:ind w:left="661" w:hanging="198"/>
        <w:rPr>
          <w:sz w:val="20"/>
        </w:rPr>
      </w:pPr>
      <w:r>
        <w:rPr>
          <w:rFonts w:ascii="Georgia" w:hAnsi="Georgia"/>
          <w:b/>
          <w:sz w:val="20"/>
        </w:rPr>
        <w:t>Output</w:t>
      </w:r>
      <w:r>
        <w:rPr>
          <w:rFonts w:ascii="Georgia" w:hAnsi="Georgia"/>
          <w:b/>
          <w:spacing w:val="24"/>
          <w:sz w:val="20"/>
        </w:rPr>
        <w:t xml:space="preserve"> </w:t>
      </w:r>
      <w:r>
        <w:rPr>
          <w:rFonts w:ascii="Georgia" w:hAnsi="Georgia"/>
          <w:b/>
          <w:spacing w:val="-2"/>
          <w:sz w:val="20"/>
        </w:rPr>
        <w:t>Generation</w:t>
      </w:r>
      <w:r>
        <w:rPr>
          <w:spacing w:val="-2"/>
          <w:sz w:val="20"/>
        </w:rPr>
        <w:t>:</w:t>
      </w:r>
    </w:p>
    <w:p w14:paraId="0513F14C" w14:textId="77777777" w:rsidR="00D645B0" w:rsidRDefault="00000000">
      <w:pPr>
        <w:pStyle w:val="ListParagraph"/>
        <w:numPr>
          <w:ilvl w:val="1"/>
          <w:numId w:val="10"/>
        </w:numPr>
        <w:tabs>
          <w:tab w:val="left" w:pos="1101"/>
        </w:tabs>
        <w:spacing w:line="244" w:lineRule="auto"/>
        <w:ind w:left="1101" w:right="164"/>
        <w:jc w:val="both"/>
        <w:rPr>
          <w:sz w:val="20"/>
        </w:rPr>
      </w:pPr>
      <w:r>
        <w:rPr>
          <w:rFonts w:ascii="Georgia" w:hAnsi="Georgia"/>
          <w:b/>
          <w:sz w:val="20"/>
        </w:rPr>
        <w:t>Process</w:t>
      </w:r>
      <w:r>
        <w:rPr>
          <w:sz w:val="20"/>
        </w:rPr>
        <w:t xml:space="preserve">: The </w:t>
      </w:r>
      <w:proofErr w:type="gramStart"/>
      <w:r>
        <w:rPr>
          <w:sz w:val="20"/>
        </w:rPr>
        <w:t>final results</w:t>
      </w:r>
      <w:proofErr w:type="gramEnd"/>
      <w:r>
        <w:rPr>
          <w:sz w:val="20"/>
        </w:rPr>
        <w:t>, including detected ship bounding boxes, confidence scores, and unique tracking IDs, are compiled and formatted for output.</w:t>
      </w:r>
    </w:p>
    <w:p w14:paraId="691C9BEA" w14:textId="77777777" w:rsidR="00D645B0" w:rsidRDefault="00000000">
      <w:pPr>
        <w:pStyle w:val="ListParagraph"/>
        <w:numPr>
          <w:ilvl w:val="1"/>
          <w:numId w:val="10"/>
        </w:numPr>
        <w:tabs>
          <w:tab w:val="left" w:pos="1101"/>
        </w:tabs>
        <w:spacing w:before="79"/>
        <w:ind w:left="1101" w:hanging="214"/>
        <w:rPr>
          <w:sz w:val="20"/>
        </w:rPr>
      </w:pPr>
      <w:r>
        <w:rPr>
          <w:rFonts w:ascii="Georgia" w:hAnsi="Georgia"/>
          <w:b/>
          <w:sz w:val="20"/>
        </w:rPr>
        <w:t>Details</w:t>
      </w:r>
      <w:r>
        <w:rPr>
          <w:sz w:val="20"/>
        </w:rPr>
        <w:t>:</w:t>
      </w:r>
      <w:r>
        <w:rPr>
          <w:spacing w:val="27"/>
          <w:sz w:val="20"/>
        </w:rPr>
        <w:t xml:space="preserve"> </w:t>
      </w:r>
      <w:r>
        <w:rPr>
          <w:sz w:val="20"/>
        </w:rPr>
        <w:t>This</w:t>
      </w:r>
      <w:r>
        <w:rPr>
          <w:spacing w:val="10"/>
          <w:sz w:val="20"/>
        </w:rPr>
        <w:t xml:space="preserve"> </w:t>
      </w:r>
      <w:r>
        <w:rPr>
          <w:sz w:val="20"/>
        </w:rPr>
        <w:t>output</w:t>
      </w:r>
      <w:r>
        <w:rPr>
          <w:spacing w:val="9"/>
          <w:sz w:val="20"/>
        </w:rPr>
        <w:t xml:space="preserve"> </w:t>
      </w:r>
      <w:r>
        <w:rPr>
          <w:sz w:val="20"/>
        </w:rPr>
        <w:t>can</w:t>
      </w:r>
      <w:r>
        <w:rPr>
          <w:spacing w:val="10"/>
          <w:sz w:val="20"/>
        </w:rPr>
        <w:t xml:space="preserve"> </w:t>
      </w:r>
      <w:r>
        <w:rPr>
          <w:sz w:val="20"/>
        </w:rPr>
        <w:t>be</w:t>
      </w:r>
      <w:r>
        <w:rPr>
          <w:spacing w:val="9"/>
          <w:sz w:val="20"/>
        </w:rPr>
        <w:t xml:space="preserve"> </w:t>
      </w:r>
      <w:r>
        <w:rPr>
          <w:sz w:val="20"/>
        </w:rPr>
        <w:t>presented</w:t>
      </w:r>
      <w:r>
        <w:rPr>
          <w:spacing w:val="10"/>
          <w:sz w:val="20"/>
        </w:rPr>
        <w:t xml:space="preserve"> </w:t>
      </w:r>
      <w:r>
        <w:rPr>
          <w:sz w:val="20"/>
        </w:rPr>
        <w:t>in</w:t>
      </w:r>
      <w:r>
        <w:rPr>
          <w:spacing w:val="9"/>
          <w:sz w:val="20"/>
        </w:rPr>
        <w:t xml:space="preserve"> </w:t>
      </w:r>
      <w:r>
        <w:rPr>
          <w:sz w:val="20"/>
        </w:rPr>
        <w:t>various</w:t>
      </w:r>
      <w:r>
        <w:rPr>
          <w:spacing w:val="10"/>
          <w:sz w:val="20"/>
        </w:rPr>
        <w:t xml:space="preserve"> </w:t>
      </w:r>
      <w:r>
        <w:rPr>
          <w:sz w:val="20"/>
        </w:rPr>
        <w:t>forms</w:t>
      </w:r>
      <w:r>
        <w:rPr>
          <w:spacing w:val="9"/>
          <w:sz w:val="20"/>
        </w:rPr>
        <w:t xml:space="preserve"> </w:t>
      </w:r>
      <w:r>
        <w:rPr>
          <w:sz w:val="20"/>
        </w:rPr>
        <w:t>depending</w:t>
      </w:r>
      <w:r>
        <w:rPr>
          <w:spacing w:val="10"/>
          <w:sz w:val="20"/>
        </w:rPr>
        <w:t xml:space="preserve"> </w:t>
      </w:r>
      <w:r>
        <w:rPr>
          <w:sz w:val="20"/>
        </w:rPr>
        <w:t>on</w:t>
      </w:r>
      <w:r>
        <w:rPr>
          <w:spacing w:val="10"/>
          <w:sz w:val="20"/>
        </w:rPr>
        <w:t xml:space="preserve"> </w:t>
      </w:r>
      <w:r>
        <w:rPr>
          <w:sz w:val="20"/>
        </w:rPr>
        <w:t>the</w:t>
      </w:r>
      <w:r>
        <w:rPr>
          <w:spacing w:val="9"/>
          <w:sz w:val="20"/>
        </w:rPr>
        <w:t xml:space="preserve"> </w:t>
      </w:r>
      <w:r>
        <w:rPr>
          <w:sz w:val="20"/>
        </w:rPr>
        <w:t>user</w:t>
      </w:r>
      <w:r>
        <w:rPr>
          <w:spacing w:val="10"/>
          <w:sz w:val="20"/>
        </w:rPr>
        <w:t xml:space="preserve"> </w:t>
      </w:r>
      <w:r>
        <w:rPr>
          <w:spacing w:val="-2"/>
          <w:sz w:val="20"/>
        </w:rPr>
        <w:t>interface:</w:t>
      </w:r>
    </w:p>
    <w:p w14:paraId="09965FC4" w14:textId="77777777" w:rsidR="00D645B0" w:rsidRDefault="00D645B0">
      <w:pPr>
        <w:pStyle w:val="ListParagraph"/>
        <w:rPr>
          <w:sz w:val="20"/>
        </w:rPr>
        <w:sectPr w:rsidR="00D645B0">
          <w:pgSz w:w="11910" w:h="16840"/>
          <w:pgMar w:top="1360" w:right="1275" w:bottom="1020" w:left="1275" w:header="0" w:footer="829" w:gutter="0"/>
          <w:cols w:space="720"/>
        </w:sectPr>
      </w:pPr>
    </w:p>
    <w:p w14:paraId="68E48A10" w14:textId="77777777" w:rsidR="00D645B0" w:rsidRDefault="00000000">
      <w:pPr>
        <w:pStyle w:val="BodyText"/>
        <w:spacing w:before="71" w:line="244" w:lineRule="auto"/>
        <w:ind w:left="1474" w:right="161" w:hanging="200"/>
        <w:jc w:val="both"/>
      </w:pPr>
      <w:r>
        <w:lastRenderedPageBreak/>
        <w:t>∗</w:t>
      </w:r>
      <w:r>
        <w:rPr>
          <w:spacing w:val="40"/>
        </w:rPr>
        <w:t xml:space="preserve"> </w:t>
      </w:r>
      <w:r>
        <w:rPr>
          <w:rFonts w:ascii="Georgia" w:hAnsi="Georgia"/>
          <w:b/>
        </w:rPr>
        <w:t>Structured Data Output</w:t>
      </w:r>
      <w:r>
        <w:t>: Generation of machine-readable files (JSON) containing all relevant detection and tracking metadata (coordinates, timestamps, IDs).</w:t>
      </w:r>
    </w:p>
    <w:p w14:paraId="229179EE" w14:textId="77777777" w:rsidR="00D645B0" w:rsidRDefault="00000000">
      <w:pPr>
        <w:pStyle w:val="BodyText"/>
        <w:spacing w:before="40" w:line="244" w:lineRule="auto"/>
        <w:ind w:left="1474" w:right="155" w:hanging="200"/>
        <w:jc w:val="both"/>
      </w:pPr>
      <w:r>
        <w:rPr>
          <w:w w:val="105"/>
        </w:rPr>
        <w:t xml:space="preserve">∗ </w:t>
      </w:r>
      <w:r>
        <w:rPr>
          <w:rFonts w:ascii="Georgia" w:hAnsi="Georgia"/>
          <w:b/>
          <w:w w:val="105"/>
        </w:rPr>
        <w:t>Annotated</w:t>
      </w:r>
      <w:r>
        <w:rPr>
          <w:rFonts w:ascii="Georgia" w:hAnsi="Georgia"/>
          <w:b/>
          <w:spacing w:val="-7"/>
          <w:w w:val="105"/>
        </w:rPr>
        <w:t xml:space="preserve"> </w:t>
      </w:r>
      <w:r>
        <w:rPr>
          <w:rFonts w:ascii="Georgia" w:hAnsi="Georgia"/>
          <w:b/>
          <w:w w:val="105"/>
        </w:rPr>
        <w:t>Image</w:t>
      </w:r>
      <w:r>
        <w:rPr>
          <w:w w:val="105"/>
        </w:rPr>
        <w:t>: Overlaying</w:t>
      </w:r>
      <w:r>
        <w:rPr>
          <w:spacing w:val="-6"/>
          <w:w w:val="105"/>
        </w:rPr>
        <w:t xml:space="preserve"> </w:t>
      </w:r>
      <w:r>
        <w:rPr>
          <w:w w:val="105"/>
        </w:rPr>
        <w:t>bounding</w:t>
      </w:r>
      <w:r>
        <w:rPr>
          <w:spacing w:val="-6"/>
          <w:w w:val="105"/>
        </w:rPr>
        <w:t xml:space="preserve"> </w:t>
      </w:r>
      <w:r>
        <w:rPr>
          <w:w w:val="105"/>
        </w:rPr>
        <w:t>boxes,</w:t>
      </w:r>
      <w:r>
        <w:rPr>
          <w:spacing w:val="-6"/>
          <w:w w:val="105"/>
        </w:rPr>
        <w:t xml:space="preserve"> </w:t>
      </w:r>
      <w:r>
        <w:rPr>
          <w:w w:val="105"/>
        </w:rPr>
        <w:t>labels,</w:t>
      </w:r>
      <w:r>
        <w:rPr>
          <w:spacing w:val="-6"/>
          <w:w w:val="105"/>
        </w:rPr>
        <w:t xml:space="preserve"> </w:t>
      </w:r>
      <w:r>
        <w:rPr>
          <w:w w:val="105"/>
        </w:rPr>
        <w:t>and</w:t>
      </w:r>
      <w:r>
        <w:rPr>
          <w:spacing w:val="-6"/>
          <w:w w:val="105"/>
        </w:rPr>
        <w:t xml:space="preserve"> </w:t>
      </w:r>
      <w:r>
        <w:rPr>
          <w:w w:val="105"/>
        </w:rPr>
        <w:t>tracking</w:t>
      </w:r>
      <w:r>
        <w:rPr>
          <w:spacing w:val="-6"/>
          <w:w w:val="105"/>
        </w:rPr>
        <w:t xml:space="preserve"> </w:t>
      </w:r>
      <w:r>
        <w:rPr>
          <w:w w:val="105"/>
        </w:rPr>
        <w:t>IDs</w:t>
      </w:r>
      <w:r>
        <w:rPr>
          <w:spacing w:val="-6"/>
          <w:w w:val="105"/>
        </w:rPr>
        <w:t xml:space="preserve"> </w:t>
      </w:r>
      <w:r>
        <w:rPr>
          <w:w w:val="105"/>
        </w:rPr>
        <w:t>directly</w:t>
      </w:r>
      <w:r>
        <w:rPr>
          <w:spacing w:val="-6"/>
          <w:w w:val="105"/>
        </w:rPr>
        <w:t xml:space="preserve"> </w:t>
      </w:r>
      <w:r>
        <w:rPr>
          <w:w w:val="105"/>
        </w:rPr>
        <w:t xml:space="preserve">onto </w:t>
      </w:r>
      <w:r>
        <w:t xml:space="preserve">the original or preprocessed SAR imagery for visual inspection. The annotated image can </w:t>
      </w:r>
      <w:r>
        <w:rPr>
          <w:w w:val="105"/>
        </w:rPr>
        <w:t>be</w:t>
      </w:r>
      <w:r>
        <w:rPr>
          <w:spacing w:val="-9"/>
          <w:w w:val="105"/>
        </w:rPr>
        <w:t xml:space="preserve"> </w:t>
      </w:r>
      <w:r>
        <w:rPr>
          <w:w w:val="105"/>
        </w:rPr>
        <w:t>downloaded</w:t>
      </w:r>
      <w:r>
        <w:rPr>
          <w:spacing w:val="-9"/>
          <w:w w:val="105"/>
        </w:rPr>
        <w:t xml:space="preserve"> </w:t>
      </w:r>
      <w:r>
        <w:rPr>
          <w:w w:val="105"/>
        </w:rPr>
        <w:t>as</w:t>
      </w:r>
      <w:r>
        <w:rPr>
          <w:spacing w:val="-9"/>
          <w:w w:val="105"/>
        </w:rPr>
        <w:t xml:space="preserve"> </w:t>
      </w:r>
      <w:r>
        <w:rPr>
          <w:w w:val="105"/>
        </w:rPr>
        <w:t>a</w:t>
      </w:r>
      <w:r>
        <w:rPr>
          <w:spacing w:val="-9"/>
          <w:w w:val="105"/>
        </w:rPr>
        <w:t xml:space="preserve"> </w:t>
      </w:r>
      <w:r>
        <w:rPr>
          <w:w w:val="105"/>
        </w:rPr>
        <w:t>whole,</w:t>
      </w:r>
      <w:r>
        <w:rPr>
          <w:spacing w:val="-9"/>
          <w:w w:val="105"/>
        </w:rPr>
        <w:t xml:space="preserve"> </w:t>
      </w:r>
      <w:r>
        <w:rPr>
          <w:w w:val="105"/>
        </w:rPr>
        <w:t>or</w:t>
      </w:r>
      <w:r>
        <w:rPr>
          <w:spacing w:val="-9"/>
          <w:w w:val="105"/>
        </w:rPr>
        <w:t xml:space="preserve"> </w:t>
      </w:r>
      <w:r>
        <w:rPr>
          <w:w w:val="105"/>
        </w:rPr>
        <w:t>individual</w:t>
      </w:r>
      <w:r>
        <w:rPr>
          <w:spacing w:val="-9"/>
          <w:w w:val="105"/>
        </w:rPr>
        <w:t xml:space="preserve"> </w:t>
      </w:r>
      <w:r>
        <w:rPr>
          <w:w w:val="105"/>
        </w:rPr>
        <w:t>identified</w:t>
      </w:r>
      <w:r>
        <w:rPr>
          <w:spacing w:val="-9"/>
          <w:w w:val="105"/>
        </w:rPr>
        <w:t xml:space="preserve"> </w:t>
      </w:r>
      <w:r>
        <w:rPr>
          <w:w w:val="105"/>
        </w:rPr>
        <w:t>ships</w:t>
      </w:r>
      <w:r>
        <w:rPr>
          <w:spacing w:val="-9"/>
          <w:w w:val="105"/>
        </w:rPr>
        <w:t xml:space="preserve"> </w:t>
      </w:r>
      <w:r>
        <w:rPr>
          <w:w w:val="105"/>
        </w:rPr>
        <w:t>can</w:t>
      </w:r>
      <w:r>
        <w:rPr>
          <w:spacing w:val="-9"/>
          <w:w w:val="105"/>
        </w:rPr>
        <w:t xml:space="preserve"> </w:t>
      </w:r>
      <w:r>
        <w:rPr>
          <w:w w:val="105"/>
        </w:rPr>
        <w:t>be</w:t>
      </w:r>
      <w:r>
        <w:rPr>
          <w:spacing w:val="-9"/>
          <w:w w:val="105"/>
        </w:rPr>
        <w:t xml:space="preserve"> </w:t>
      </w:r>
      <w:r>
        <w:rPr>
          <w:w w:val="105"/>
        </w:rPr>
        <w:t>downloaded</w:t>
      </w:r>
      <w:r>
        <w:rPr>
          <w:spacing w:val="-9"/>
          <w:w w:val="105"/>
        </w:rPr>
        <w:t xml:space="preserve"> </w:t>
      </w:r>
      <w:proofErr w:type="gramStart"/>
      <w:r>
        <w:rPr>
          <w:w w:val="105"/>
        </w:rPr>
        <w:t>separately</w:t>
      </w:r>
      <w:proofErr w:type="gramEnd"/>
      <w:r>
        <w:rPr>
          <w:w w:val="105"/>
        </w:rPr>
        <w:t xml:space="preserve"> can be downloaded individually.</w:t>
      </w:r>
    </w:p>
    <w:p w14:paraId="41FF6B70" w14:textId="77777777" w:rsidR="00D645B0" w:rsidRDefault="00000000">
      <w:pPr>
        <w:pStyle w:val="BodyText"/>
        <w:spacing w:before="39" w:line="244" w:lineRule="auto"/>
        <w:ind w:left="1474" w:right="157" w:hanging="200"/>
        <w:jc w:val="both"/>
      </w:pPr>
      <w:r>
        <w:t>∗</w:t>
      </w:r>
      <w:r>
        <w:rPr>
          <w:spacing w:val="26"/>
        </w:rPr>
        <w:t xml:space="preserve"> </w:t>
      </w:r>
      <w:r>
        <w:rPr>
          <w:rFonts w:ascii="Georgia" w:hAnsi="Georgia"/>
          <w:b/>
        </w:rPr>
        <w:t>Data Downlink/Transmission</w:t>
      </w:r>
      <w:r>
        <w:t>: For edge deployments (Jetson Nano), relevant output data is prepared for transmission to ground stations or other connected systems.</w:t>
      </w:r>
    </w:p>
    <w:p w14:paraId="7EC98891" w14:textId="77777777" w:rsidR="00D645B0" w:rsidRDefault="00000000">
      <w:pPr>
        <w:pStyle w:val="ListParagraph"/>
        <w:numPr>
          <w:ilvl w:val="0"/>
          <w:numId w:val="10"/>
        </w:numPr>
        <w:tabs>
          <w:tab w:val="left" w:pos="661"/>
        </w:tabs>
        <w:spacing w:before="160"/>
        <w:ind w:left="661" w:hanging="198"/>
        <w:rPr>
          <w:sz w:val="20"/>
        </w:rPr>
      </w:pPr>
      <w:r>
        <w:rPr>
          <w:rFonts w:ascii="Georgia" w:hAnsi="Georgia"/>
          <w:b/>
          <w:sz w:val="20"/>
        </w:rPr>
        <w:t>User</w:t>
      </w:r>
      <w:r>
        <w:rPr>
          <w:rFonts w:ascii="Georgia" w:hAnsi="Georgia"/>
          <w:b/>
          <w:spacing w:val="-1"/>
          <w:sz w:val="20"/>
        </w:rPr>
        <w:t xml:space="preserve"> </w:t>
      </w:r>
      <w:r>
        <w:rPr>
          <w:rFonts w:ascii="Georgia" w:hAnsi="Georgia"/>
          <w:b/>
          <w:sz w:val="20"/>
        </w:rPr>
        <w:t xml:space="preserve">Interface / </w:t>
      </w:r>
      <w:r>
        <w:rPr>
          <w:rFonts w:ascii="Georgia" w:hAnsi="Georgia"/>
          <w:b/>
          <w:spacing w:val="-2"/>
          <w:sz w:val="20"/>
        </w:rPr>
        <w:t>Visualization</w:t>
      </w:r>
      <w:r>
        <w:rPr>
          <w:spacing w:val="-2"/>
          <w:sz w:val="20"/>
        </w:rPr>
        <w:t>:</w:t>
      </w:r>
    </w:p>
    <w:p w14:paraId="14891D90" w14:textId="77777777" w:rsidR="00D645B0" w:rsidRDefault="00000000">
      <w:pPr>
        <w:pStyle w:val="ListParagraph"/>
        <w:numPr>
          <w:ilvl w:val="1"/>
          <w:numId w:val="10"/>
        </w:numPr>
        <w:tabs>
          <w:tab w:val="left" w:pos="1101"/>
        </w:tabs>
        <w:spacing w:line="244" w:lineRule="auto"/>
        <w:ind w:left="1101" w:right="134"/>
        <w:jc w:val="both"/>
        <w:rPr>
          <w:sz w:val="20"/>
        </w:rPr>
      </w:pPr>
      <w:r>
        <w:rPr>
          <w:rFonts w:ascii="Georgia" w:hAnsi="Georgia"/>
          <w:b/>
          <w:sz w:val="20"/>
        </w:rPr>
        <w:t>Process</w:t>
      </w:r>
      <w:r>
        <w:rPr>
          <w:sz w:val="20"/>
        </w:rPr>
        <w:t>: The</w:t>
      </w:r>
      <w:r>
        <w:rPr>
          <w:spacing w:val="-5"/>
          <w:sz w:val="20"/>
        </w:rPr>
        <w:t xml:space="preserve"> </w:t>
      </w:r>
      <w:r>
        <w:rPr>
          <w:sz w:val="20"/>
        </w:rPr>
        <w:t>processed</w:t>
      </w:r>
      <w:r>
        <w:rPr>
          <w:spacing w:val="-5"/>
          <w:sz w:val="20"/>
        </w:rPr>
        <w:t xml:space="preserve"> </w:t>
      </w:r>
      <w:r>
        <w:rPr>
          <w:sz w:val="20"/>
        </w:rPr>
        <w:t>results</w:t>
      </w:r>
      <w:r>
        <w:rPr>
          <w:spacing w:val="-5"/>
          <w:sz w:val="20"/>
        </w:rPr>
        <w:t xml:space="preserve"> </w:t>
      </w:r>
      <w:r>
        <w:rPr>
          <w:sz w:val="20"/>
        </w:rPr>
        <w:t>are</w:t>
      </w:r>
      <w:r>
        <w:rPr>
          <w:spacing w:val="-5"/>
          <w:sz w:val="20"/>
        </w:rPr>
        <w:t xml:space="preserve"> </w:t>
      </w:r>
      <w:r>
        <w:rPr>
          <w:sz w:val="20"/>
        </w:rPr>
        <w:t>delivered</w:t>
      </w:r>
      <w:r>
        <w:rPr>
          <w:spacing w:val="-5"/>
          <w:sz w:val="20"/>
        </w:rPr>
        <w:t xml:space="preserve"> </w:t>
      </w:r>
      <w:r>
        <w:rPr>
          <w:sz w:val="20"/>
        </w:rPr>
        <w:t>to</w:t>
      </w:r>
      <w:r>
        <w:rPr>
          <w:spacing w:val="-5"/>
          <w:sz w:val="20"/>
        </w:rPr>
        <w:t xml:space="preserve"> </w:t>
      </w:r>
      <w:r>
        <w:rPr>
          <w:sz w:val="20"/>
        </w:rPr>
        <w:t>the</w:t>
      </w:r>
      <w:r>
        <w:rPr>
          <w:spacing w:val="-5"/>
          <w:sz w:val="20"/>
        </w:rPr>
        <w:t xml:space="preserve"> </w:t>
      </w:r>
      <w:r>
        <w:rPr>
          <w:sz w:val="20"/>
        </w:rPr>
        <w:t>user</w:t>
      </w:r>
      <w:r>
        <w:rPr>
          <w:spacing w:val="-5"/>
          <w:sz w:val="20"/>
        </w:rPr>
        <w:t xml:space="preserve"> </w:t>
      </w:r>
      <w:r>
        <w:rPr>
          <w:sz w:val="20"/>
        </w:rPr>
        <w:t>through</w:t>
      </w:r>
      <w:r>
        <w:rPr>
          <w:spacing w:val="-5"/>
          <w:sz w:val="20"/>
        </w:rPr>
        <w:t xml:space="preserve"> </w:t>
      </w:r>
      <w:r>
        <w:rPr>
          <w:sz w:val="20"/>
        </w:rPr>
        <w:t>one</w:t>
      </w:r>
      <w:r>
        <w:rPr>
          <w:spacing w:val="-5"/>
          <w:sz w:val="20"/>
        </w:rPr>
        <w:t xml:space="preserve"> </w:t>
      </w:r>
      <w:r>
        <w:rPr>
          <w:sz w:val="20"/>
        </w:rPr>
        <w:t>of</w:t>
      </w:r>
      <w:r>
        <w:rPr>
          <w:spacing w:val="-5"/>
          <w:sz w:val="20"/>
        </w:rPr>
        <w:t xml:space="preserve"> </w:t>
      </w:r>
      <w:r>
        <w:rPr>
          <w:sz w:val="20"/>
        </w:rPr>
        <w:t>the</w:t>
      </w:r>
      <w:r>
        <w:rPr>
          <w:spacing w:val="-5"/>
          <w:sz w:val="20"/>
        </w:rPr>
        <w:t xml:space="preserve"> </w:t>
      </w:r>
      <w:r>
        <w:rPr>
          <w:sz w:val="20"/>
        </w:rPr>
        <w:t>defined</w:t>
      </w:r>
      <w:r>
        <w:rPr>
          <w:spacing w:val="-5"/>
          <w:sz w:val="20"/>
        </w:rPr>
        <w:t xml:space="preserve"> </w:t>
      </w:r>
      <w:r>
        <w:rPr>
          <w:sz w:val="20"/>
        </w:rPr>
        <w:t>interfaces, allowing for interaction and visualization of the detected and tracked ships.</w:t>
      </w:r>
      <w:r>
        <w:rPr>
          <w:spacing w:val="40"/>
          <w:sz w:val="20"/>
        </w:rPr>
        <w:t xml:space="preserve"> </w:t>
      </w:r>
      <w:r>
        <w:rPr>
          <w:sz w:val="20"/>
        </w:rPr>
        <w:t xml:space="preserve">The holistic interface will be made using </w:t>
      </w:r>
      <w:proofErr w:type="spellStart"/>
      <w:r>
        <w:rPr>
          <w:sz w:val="20"/>
        </w:rPr>
        <w:t>Streamlit</w:t>
      </w:r>
      <w:proofErr w:type="spellEnd"/>
      <w:r>
        <w:rPr>
          <w:sz w:val="20"/>
        </w:rPr>
        <w:t xml:space="preserve"> and hosted as a webpage containing three pages for</w:t>
      </w:r>
      <w:r>
        <w:rPr>
          <w:spacing w:val="80"/>
          <w:sz w:val="20"/>
        </w:rPr>
        <w:t xml:space="preserve"> </w:t>
      </w:r>
      <w:r>
        <w:rPr>
          <w:sz w:val="20"/>
        </w:rPr>
        <w:t>each sub-interface type listed below. These are different ways users can request or view use of the solution and models depending on their desired input type.</w:t>
      </w:r>
    </w:p>
    <w:p w14:paraId="6B3FCC97" w14:textId="77777777" w:rsidR="00D645B0" w:rsidRDefault="00000000">
      <w:pPr>
        <w:pStyle w:val="ListParagraph"/>
        <w:numPr>
          <w:ilvl w:val="1"/>
          <w:numId w:val="10"/>
        </w:numPr>
        <w:tabs>
          <w:tab w:val="left" w:pos="1101"/>
        </w:tabs>
        <w:spacing w:before="79"/>
        <w:ind w:left="1101" w:hanging="214"/>
        <w:rPr>
          <w:sz w:val="20"/>
        </w:rPr>
      </w:pPr>
      <w:r>
        <w:rPr>
          <w:rFonts w:ascii="Georgia" w:hAnsi="Georgia"/>
          <w:b/>
          <w:spacing w:val="-2"/>
          <w:sz w:val="20"/>
        </w:rPr>
        <w:t>Details</w:t>
      </w:r>
      <w:r>
        <w:rPr>
          <w:spacing w:val="-2"/>
          <w:sz w:val="20"/>
        </w:rPr>
        <w:t>:</w:t>
      </w:r>
    </w:p>
    <w:p w14:paraId="0998AE4D" w14:textId="77777777" w:rsidR="00D645B0" w:rsidRDefault="00000000">
      <w:pPr>
        <w:pStyle w:val="BodyText"/>
        <w:spacing w:before="85" w:line="244" w:lineRule="auto"/>
        <w:ind w:left="1474" w:right="155" w:hanging="200"/>
        <w:jc w:val="both"/>
      </w:pPr>
      <w:r>
        <w:t>∗</w:t>
      </w:r>
      <w:r>
        <w:rPr>
          <w:spacing w:val="9"/>
        </w:rPr>
        <w:t xml:space="preserve"> </w:t>
      </w:r>
      <w:r>
        <w:rPr>
          <w:rFonts w:ascii="Georgia" w:hAnsi="Georgia"/>
          <w:b/>
        </w:rPr>
        <w:t>Jetson</w:t>
      </w:r>
      <w:r>
        <w:rPr>
          <w:rFonts w:ascii="Georgia" w:hAnsi="Georgia"/>
          <w:b/>
          <w:spacing w:val="-12"/>
        </w:rPr>
        <w:t xml:space="preserve"> </w:t>
      </w:r>
      <w:r>
        <w:rPr>
          <w:rFonts w:ascii="Georgia" w:hAnsi="Georgia"/>
          <w:b/>
        </w:rPr>
        <w:t>Nano</w:t>
      </w:r>
      <w:r>
        <w:rPr>
          <w:rFonts w:ascii="Georgia" w:hAnsi="Georgia"/>
          <w:b/>
          <w:spacing w:val="-12"/>
        </w:rPr>
        <w:t xml:space="preserve"> </w:t>
      </w:r>
      <w:r>
        <w:rPr>
          <w:rFonts w:ascii="Georgia" w:hAnsi="Georgia"/>
          <w:b/>
        </w:rPr>
        <w:t>Interface</w:t>
      </w:r>
      <w:r>
        <w:t>: Processed</w:t>
      </w:r>
      <w:r>
        <w:rPr>
          <w:spacing w:val="-10"/>
        </w:rPr>
        <w:t xml:space="preserve"> </w:t>
      </w:r>
      <w:r>
        <w:t>data</w:t>
      </w:r>
      <w:r>
        <w:rPr>
          <w:spacing w:val="-10"/>
        </w:rPr>
        <w:t xml:space="preserve"> </w:t>
      </w:r>
      <w:r>
        <w:t>is</w:t>
      </w:r>
      <w:r>
        <w:rPr>
          <w:spacing w:val="-10"/>
        </w:rPr>
        <w:t xml:space="preserve"> </w:t>
      </w:r>
      <w:r>
        <w:t>“downlinked” and</w:t>
      </w:r>
      <w:r>
        <w:rPr>
          <w:spacing w:val="-10"/>
        </w:rPr>
        <w:t xml:space="preserve"> </w:t>
      </w:r>
      <w:r>
        <w:t>visualized</w:t>
      </w:r>
      <w:r>
        <w:rPr>
          <w:spacing w:val="-10"/>
        </w:rPr>
        <w:t xml:space="preserve"> </w:t>
      </w:r>
      <w:r>
        <w:t>on</w:t>
      </w:r>
      <w:r>
        <w:rPr>
          <w:spacing w:val="-10"/>
        </w:rPr>
        <w:t xml:space="preserve"> </w:t>
      </w:r>
      <w:r>
        <w:t>a</w:t>
      </w:r>
      <w:r>
        <w:rPr>
          <w:spacing w:val="-10"/>
        </w:rPr>
        <w:t xml:space="preserve"> </w:t>
      </w:r>
      <w:r>
        <w:t>local</w:t>
      </w:r>
      <w:r>
        <w:rPr>
          <w:spacing w:val="-10"/>
        </w:rPr>
        <w:t xml:space="preserve"> </w:t>
      </w:r>
      <w:r>
        <w:t>display or streamed to a ground control application, potentially integrating with on-ground AIS data.</w:t>
      </w:r>
      <w:r>
        <w:rPr>
          <w:spacing w:val="40"/>
        </w:rPr>
        <w:t xml:space="preserve"> </w:t>
      </w:r>
      <w:r>
        <w:t>Statistical insights are also provided.</w:t>
      </w:r>
      <w:r>
        <w:rPr>
          <w:spacing w:val="40"/>
        </w:rPr>
        <w:t xml:space="preserve"> </w:t>
      </w:r>
      <w:r>
        <w:t xml:space="preserve">The user cannot request specific data, the jetson nano will </w:t>
      </w:r>
      <w:proofErr w:type="gramStart"/>
      <w:r>
        <w:t>come</w:t>
      </w:r>
      <w:proofErr w:type="gramEnd"/>
      <w:r>
        <w:t xml:space="preserve"> pre-loaded with random SAR image files, its functionality may be expanded once integrated into a satellite.</w:t>
      </w:r>
    </w:p>
    <w:p w14:paraId="416373C0" w14:textId="77777777" w:rsidR="00D645B0" w:rsidRDefault="00000000">
      <w:pPr>
        <w:pStyle w:val="BodyText"/>
        <w:spacing w:before="39" w:line="244" w:lineRule="auto"/>
        <w:ind w:left="1474" w:right="135" w:hanging="200"/>
        <w:jc w:val="both"/>
      </w:pPr>
      <w:r>
        <w:t xml:space="preserve">∗ </w:t>
      </w:r>
      <w:r>
        <w:rPr>
          <w:rFonts w:ascii="Georgia" w:hAnsi="Georgia"/>
          <w:b/>
        </w:rPr>
        <w:t>Web-based Map Interface</w:t>
      </w:r>
      <w:r>
        <w:t xml:space="preserve">: Users interact with a Google Earth-style map to select a region of interest. This region of interest will be limited to a maximum size and square </w:t>
      </w:r>
      <w:proofErr w:type="gramStart"/>
      <w:r>
        <w:t>shape,</w:t>
      </w:r>
      <w:proofErr w:type="gramEnd"/>
      <w:r>
        <w:t xml:space="preserve"> this is to reduce the load on host </w:t>
      </w:r>
      <w:proofErr w:type="gramStart"/>
      <w:r>
        <w:t>machine</w:t>
      </w:r>
      <w:proofErr w:type="gramEnd"/>
      <w:r>
        <w:t>. An API fetches the latest SAR data, processes</w:t>
      </w:r>
      <w:r>
        <w:rPr>
          <w:spacing w:val="-3"/>
        </w:rPr>
        <w:t xml:space="preserve"> </w:t>
      </w:r>
      <w:r>
        <w:t>it</w:t>
      </w:r>
      <w:r>
        <w:rPr>
          <w:spacing w:val="-3"/>
        </w:rPr>
        <w:t xml:space="preserve"> </w:t>
      </w:r>
      <w:r>
        <w:t>and</w:t>
      </w:r>
      <w:r>
        <w:rPr>
          <w:spacing w:val="-3"/>
        </w:rPr>
        <w:t xml:space="preserve"> </w:t>
      </w:r>
      <w:r>
        <w:t>sends</w:t>
      </w:r>
      <w:r>
        <w:rPr>
          <w:spacing w:val="-3"/>
        </w:rPr>
        <w:t xml:space="preserve"> </w:t>
      </w:r>
      <w:r>
        <w:t>it</w:t>
      </w:r>
      <w:r>
        <w:rPr>
          <w:spacing w:val="-3"/>
        </w:rPr>
        <w:t xml:space="preserve"> </w:t>
      </w:r>
      <w:r>
        <w:t>to</w:t>
      </w:r>
      <w:r>
        <w:rPr>
          <w:spacing w:val="-3"/>
        </w:rPr>
        <w:t xml:space="preserve"> </w:t>
      </w:r>
      <w:r>
        <w:t>the</w:t>
      </w:r>
      <w:r>
        <w:rPr>
          <w:spacing w:val="-3"/>
        </w:rPr>
        <w:t xml:space="preserve"> </w:t>
      </w:r>
      <w:r>
        <w:t>model</w:t>
      </w:r>
      <w:r>
        <w:rPr>
          <w:spacing w:val="-3"/>
        </w:rPr>
        <w:t xml:space="preserve"> </w:t>
      </w:r>
      <w:r>
        <w:t>for</w:t>
      </w:r>
      <w:r>
        <w:rPr>
          <w:spacing w:val="-3"/>
        </w:rPr>
        <w:t xml:space="preserve"> </w:t>
      </w:r>
      <w:r>
        <w:t>prediction.</w:t>
      </w:r>
      <w:r>
        <w:rPr>
          <w:spacing w:val="20"/>
        </w:rPr>
        <w:t xml:space="preserve"> </w:t>
      </w:r>
      <w:r>
        <w:t>The</w:t>
      </w:r>
      <w:r>
        <w:rPr>
          <w:spacing w:val="-3"/>
        </w:rPr>
        <w:t xml:space="preserve"> </w:t>
      </w:r>
      <w:r>
        <w:t>result</w:t>
      </w:r>
      <w:r>
        <w:rPr>
          <w:spacing w:val="-3"/>
        </w:rPr>
        <w:t xml:space="preserve"> </w:t>
      </w:r>
      <w:r>
        <w:t>goes</w:t>
      </w:r>
      <w:r>
        <w:rPr>
          <w:spacing w:val="-3"/>
        </w:rPr>
        <w:t xml:space="preserve"> </w:t>
      </w:r>
      <w:r>
        <w:t>through</w:t>
      </w:r>
      <w:r>
        <w:rPr>
          <w:spacing w:val="-3"/>
        </w:rPr>
        <w:t xml:space="preserve"> </w:t>
      </w:r>
      <w:r>
        <w:t>the</w:t>
      </w:r>
      <w:r>
        <w:rPr>
          <w:spacing w:val="-3"/>
        </w:rPr>
        <w:t xml:space="preserve"> </w:t>
      </w:r>
      <w:r>
        <w:t xml:space="preserve">statistical insights </w:t>
      </w:r>
      <w:proofErr w:type="gramStart"/>
      <w:r>
        <w:t>to be displayed</w:t>
      </w:r>
      <w:proofErr w:type="gramEnd"/>
      <w:r>
        <w:t xml:space="preserve"> to the user.</w:t>
      </w:r>
    </w:p>
    <w:p w14:paraId="1F5C53EF" w14:textId="77777777" w:rsidR="00D645B0" w:rsidRDefault="00000000">
      <w:pPr>
        <w:pStyle w:val="BodyText"/>
        <w:spacing w:before="40" w:line="244" w:lineRule="auto"/>
        <w:ind w:left="1474" w:right="162" w:hanging="200"/>
        <w:jc w:val="both"/>
      </w:pPr>
      <w:r>
        <w:t>∗</w:t>
      </w:r>
      <w:r>
        <w:rPr>
          <w:spacing w:val="40"/>
        </w:rPr>
        <w:t xml:space="preserve"> </w:t>
      </w:r>
      <w:r>
        <w:rPr>
          <w:rFonts w:ascii="Georgia" w:hAnsi="Georgia"/>
          <w:b/>
        </w:rPr>
        <w:t>Image Upload Interface</w:t>
      </w:r>
      <w:r>
        <w:t>:</w:t>
      </w:r>
      <w:r>
        <w:rPr>
          <w:spacing w:val="40"/>
        </w:rPr>
        <w:t xml:space="preserve"> </w:t>
      </w:r>
      <w:r>
        <w:t>Users upload their raw SAR images.</w:t>
      </w:r>
      <w:r>
        <w:rPr>
          <w:spacing w:val="40"/>
        </w:rPr>
        <w:t xml:space="preserve"> </w:t>
      </w:r>
      <w:proofErr w:type="gramStart"/>
      <w:r>
        <w:t>the</w:t>
      </w:r>
      <w:proofErr w:type="gramEnd"/>
      <w:r>
        <w:t xml:space="preserve"> system processes the image and sends it to the model for prediction. The result goes through the statistical insights </w:t>
      </w:r>
      <w:proofErr w:type="gramStart"/>
      <w:r>
        <w:t>to be displayed</w:t>
      </w:r>
      <w:proofErr w:type="gramEnd"/>
      <w:r>
        <w:t xml:space="preserve"> to the user.</w:t>
      </w:r>
    </w:p>
    <w:p w14:paraId="340CC0BB" w14:textId="77777777" w:rsidR="00D645B0" w:rsidRDefault="00D645B0">
      <w:pPr>
        <w:pStyle w:val="BodyText"/>
        <w:spacing w:line="244" w:lineRule="auto"/>
        <w:jc w:val="both"/>
        <w:sectPr w:rsidR="00D645B0">
          <w:pgSz w:w="11910" w:h="16840"/>
          <w:pgMar w:top="1360" w:right="1275" w:bottom="1020" w:left="1275" w:header="0" w:footer="829" w:gutter="0"/>
          <w:cols w:space="720"/>
        </w:sectPr>
      </w:pPr>
    </w:p>
    <w:p w14:paraId="684A95A8" w14:textId="77777777" w:rsidR="00D645B0" w:rsidRDefault="00000000">
      <w:pPr>
        <w:pStyle w:val="Heading1"/>
        <w:numPr>
          <w:ilvl w:val="0"/>
          <w:numId w:val="17"/>
        </w:numPr>
        <w:tabs>
          <w:tab w:val="left" w:pos="638"/>
        </w:tabs>
        <w:ind w:hanging="473"/>
      </w:pPr>
      <w:bookmarkStart w:id="46" w:name="Implementation_and_Development"/>
      <w:bookmarkStart w:id="47" w:name="_bookmark25"/>
      <w:bookmarkEnd w:id="46"/>
      <w:bookmarkEnd w:id="47"/>
      <w:r>
        <w:rPr>
          <w:w w:val="105"/>
        </w:rPr>
        <w:lastRenderedPageBreak/>
        <w:t>Implementation</w:t>
      </w:r>
      <w:r>
        <w:rPr>
          <w:spacing w:val="22"/>
          <w:w w:val="105"/>
        </w:rPr>
        <w:t xml:space="preserve"> </w:t>
      </w:r>
      <w:r>
        <w:rPr>
          <w:w w:val="105"/>
        </w:rPr>
        <w:t>and</w:t>
      </w:r>
      <w:r>
        <w:rPr>
          <w:spacing w:val="23"/>
          <w:w w:val="105"/>
        </w:rPr>
        <w:t xml:space="preserve"> </w:t>
      </w:r>
      <w:r>
        <w:rPr>
          <w:spacing w:val="-2"/>
          <w:w w:val="105"/>
        </w:rPr>
        <w:t>Development</w:t>
      </w:r>
    </w:p>
    <w:p w14:paraId="105C3210" w14:textId="77777777" w:rsidR="00D645B0" w:rsidRDefault="00000000">
      <w:pPr>
        <w:pStyle w:val="Heading2"/>
        <w:numPr>
          <w:ilvl w:val="1"/>
          <w:numId w:val="17"/>
        </w:numPr>
        <w:tabs>
          <w:tab w:val="left" w:pos="777"/>
        </w:tabs>
        <w:spacing w:before="194"/>
        <w:ind w:hanging="612"/>
      </w:pPr>
      <w:bookmarkStart w:id="48" w:name="Software_and_Hardware_Environment_Setup"/>
      <w:bookmarkStart w:id="49" w:name="_bookmark26"/>
      <w:bookmarkEnd w:id="48"/>
      <w:bookmarkEnd w:id="49"/>
      <w:r>
        <w:rPr>
          <w:w w:val="90"/>
        </w:rPr>
        <w:t>Software</w:t>
      </w:r>
      <w:r>
        <w:rPr>
          <w:spacing w:val="40"/>
        </w:rPr>
        <w:t xml:space="preserve"> </w:t>
      </w:r>
      <w:r>
        <w:rPr>
          <w:w w:val="90"/>
        </w:rPr>
        <w:t>and</w:t>
      </w:r>
      <w:r>
        <w:rPr>
          <w:spacing w:val="40"/>
        </w:rPr>
        <w:t xml:space="preserve"> </w:t>
      </w:r>
      <w:r>
        <w:rPr>
          <w:w w:val="90"/>
        </w:rPr>
        <w:t>Hardware</w:t>
      </w:r>
      <w:r>
        <w:rPr>
          <w:spacing w:val="40"/>
        </w:rPr>
        <w:t xml:space="preserve"> </w:t>
      </w:r>
      <w:r>
        <w:rPr>
          <w:w w:val="90"/>
        </w:rPr>
        <w:t>Environment</w:t>
      </w:r>
      <w:r>
        <w:rPr>
          <w:spacing w:val="40"/>
        </w:rPr>
        <w:t xml:space="preserve"> </w:t>
      </w:r>
      <w:r>
        <w:rPr>
          <w:spacing w:val="-2"/>
          <w:w w:val="90"/>
        </w:rPr>
        <w:t>Setup</w:t>
      </w:r>
    </w:p>
    <w:p w14:paraId="3BF95619" w14:textId="77777777" w:rsidR="00D645B0" w:rsidRDefault="00000000">
      <w:pPr>
        <w:pStyle w:val="Heading3"/>
        <w:numPr>
          <w:ilvl w:val="2"/>
          <w:numId w:val="17"/>
        </w:numPr>
        <w:tabs>
          <w:tab w:val="left" w:pos="864"/>
        </w:tabs>
        <w:spacing w:before="132"/>
        <w:ind w:hanging="699"/>
      </w:pPr>
      <w:bookmarkStart w:id="50" w:name="Training_Setup,_Hardware_+_Software"/>
      <w:bookmarkStart w:id="51" w:name="_bookmark27"/>
      <w:bookmarkEnd w:id="50"/>
      <w:bookmarkEnd w:id="51"/>
      <w:r>
        <w:rPr>
          <w:spacing w:val="-2"/>
        </w:rPr>
        <w:t>Training</w:t>
      </w:r>
      <w:r>
        <w:rPr>
          <w:spacing w:val="6"/>
        </w:rPr>
        <w:t xml:space="preserve"> </w:t>
      </w:r>
      <w:r>
        <w:rPr>
          <w:spacing w:val="-2"/>
        </w:rPr>
        <w:t>Setup,</w:t>
      </w:r>
      <w:r>
        <w:rPr>
          <w:spacing w:val="6"/>
        </w:rPr>
        <w:t xml:space="preserve"> </w:t>
      </w:r>
      <w:r>
        <w:rPr>
          <w:spacing w:val="-2"/>
        </w:rPr>
        <w:t>Hardware</w:t>
      </w:r>
      <w:r>
        <w:rPr>
          <w:spacing w:val="6"/>
        </w:rPr>
        <w:t xml:space="preserve"> </w:t>
      </w:r>
      <w:r>
        <w:rPr>
          <w:spacing w:val="-2"/>
        </w:rPr>
        <w:t>+</w:t>
      </w:r>
      <w:r>
        <w:rPr>
          <w:spacing w:val="7"/>
        </w:rPr>
        <w:t xml:space="preserve"> </w:t>
      </w:r>
      <w:r>
        <w:rPr>
          <w:spacing w:val="-2"/>
        </w:rPr>
        <w:t>Software</w:t>
      </w:r>
    </w:p>
    <w:p w14:paraId="6768BF17" w14:textId="77777777" w:rsidR="00D645B0" w:rsidRDefault="00000000">
      <w:pPr>
        <w:pStyle w:val="ListParagraph"/>
        <w:numPr>
          <w:ilvl w:val="3"/>
          <w:numId w:val="17"/>
        </w:numPr>
        <w:tabs>
          <w:tab w:val="left" w:pos="661"/>
          <w:tab w:val="left" w:pos="663"/>
        </w:tabs>
        <w:spacing w:before="134" w:line="244" w:lineRule="auto"/>
        <w:ind w:right="161"/>
        <w:jc w:val="both"/>
        <w:rPr>
          <w:sz w:val="20"/>
        </w:rPr>
      </w:pPr>
      <w:proofErr w:type="spellStart"/>
      <w:r>
        <w:rPr>
          <w:rFonts w:ascii="Georgia" w:hAnsi="Georgia"/>
          <w:b/>
          <w:sz w:val="20"/>
        </w:rPr>
        <w:t>Roboflow</w:t>
      </w:r>
      <w:proofErr w:type="spellEnd"/>
      <w:r>
        <w:rPr>
          <w:rFonts w:ascii="Georgia" w:hAnsi="Georgia"/>
          <w:b/>
          <w:spacing w:val="-4"/>
          <w:sz w:val="20"/>
        </w:rPr>
        <w:t xml:space="preserve"> </w:t>
      </w:r>
      <w:proofErr w:type="spellStart"/>
      <w:r>
        <w:rPr>
          <w:sz w:val="20"/>
        </w:rPr>
        <w:t>Roboflow</w:t>
      </w:r>
      <w:proofErr w:type="spellEnd"/>
      <w:r>
        <w:rPr>
          <w:sz w:val="20"/>
        </w:rPr>
        <w:t xml:space="preserve"> is a powerful, end-to-end computer vision platform that simplifies everything from dataset management and image annotation to model training and deployment.</w:t>
      </w:r>
      <w:r>
        <w:rPr>
          <w:spacing w:val="40"/>
          <w:sz w:val="20"/>
        </w:rPr>
        <w:t xml:space="preserve"> </w:t>
      </w:r>
      <w:r>
        <w:rPr>
          <w:sz w:val="20"/>
        </w:rPr>
        <w:t xml:space="preserve">It supports over 40 data formats, offers AI-assisted labeling, and enables training with advanced </w:t>
      </w:r>
      <w:proofErr w:type="gramStart"/>
      <w:r>
        <w:rPr>
          <w:sz w:val="20"/>
        </w:rPr>
        <w:t>architectures</w:t>
      </w:r>
      <w:proofErr w:type="gramEnd"/>
      <w:r>
        <w:rPr>
          <w:sz w:val="20"/>
        </w:rPr>
        <w:t xml:space="preserve"> like</w:t>
      </w:r>
      <w:r>
        <w:rPr>
          <w:spacing w:val="14"/>
          <w:sz w:val="20"/>
        </w:rPr>
        <w:t xml:space="preserve"> </w:t>
      </w:r>
      <w:r>
        <w:rPr>
          <w:sz w:val="20"/>
        </w:rPr>
        <w:t>YOLO.</w:t>
      </w:r>
      <w:r>
        <w:rPr>
          <w:spacing w:val="14"/>
          <w:sz w:val="20"/>
        </w:rPr>
        <w:t xml:space="preserve"> </w:t>
      </w:r>
      <w:r>
        <w:rPr>
          <w:sz w:val="20"/>
        </w:rPr>
        <w:t>We</w:t>
      </w:r>
      <w:r>
        <w:rPr>
          <w:spacing w:val="14"/>
          <w:sz w:val="20"/>
        </w:rPr>
        <w:t xml:space="preserve"> </w:t>
      </w:r>
      <w:r>
        <w:rPr>
          <w:sz w:val="20"/>
        </w:rPr>
        <w:t>used</w:t>
      </w:r>
      <w:r>
        <w:rPr>
          <w:spacing w:val="14"/>
          <w:sz w:val="20"/>
        </w:rPr>
        <w:t xml:space="preserve"> </w:t>
      </w:r>
      <w:proofErr w:type="spellStart"/>
      <w:r>
        <w:rPr>
          <w:sz w:val="20"/>
        </w:rPr>
        <w:t>Roboflow</w:t>
      </w:r>
      <w:proofErr w:type="spellEnd"/>
      <w:r>
        <w:rPr>
          <w:spacing w:val="14"/>
          <w:sz w:val="20"/>
        </w:rPr>
        <w:t xml:space="preserve"> </w:t>
      </w:r>
      <w:r>
        <w:rPr>
          <w:sz w:val="20"/>
        </w:rPr>
        <w:t>to</w:t>
      </w:r>
      <w:r>
        <w:rPr>
          <w:spacing w:val="14"/>
          <w:sz w:val="20"/>
        </w:rPr>
        <w:t xml:space="preserve"> </w:t>
      </w:r>
      <w:r>
        <w:rPr>
          <w:sz w:val="20"/>
        </w:rPr>
        <w:t>easily</w:t>
      </w:r>
      <w:r>
        <w:rPr>
          <w:spacing w:val="14"/>
          <w:sz w:val="20"/>
        </w:rPr>
        <w:t xml:space="preserve"> </w:t>
      </w:r>
      <w:r>
        <w:rPr>
          <w:sz w:val="20"/>
        </w:rPr>
        <w:t>upload</w:t>
      </w:r>
      <w:r>
        <w:rPr>
          <w:spacing w:val="14"/>
          <w:sz w:val="20"/>
        </w:rPr>
        <w:t xml:space="preserve"> </w:t>
      </w:r>
      <w:r>
        <w:rPr>
          <w:sz w:val="20"/>
        </w:rPr>
        <w:t>and</w:t>
      </w:r>
      <w:r>
        <w:rPr>
          <w:spacing w:val="14"/>
          <w:sz w:val="20"/>
        </w:rPr>
        <w:t xml:space="preserve"> </w:t>
      </w:r>
      <w:r>
        <w:rPr>
          <w:sz w:val="20"/>
        </w:rPr>
        <w:t>annotate</w:t>
      </w:r>
      <w:r>
        <w:rPr>
          <w:spacing w:val="14"/>
          <w:sz w:val="20"/>
        </w:rPr>
        <w:t xml:space="preserve"> </w:t>
      </w:r>
      <w:r>
        <w:rPr>
          <w:sz w:val="20"/>
        </w:rPr>
        <w:t>our</w:t>
      </w:r>
      <w:r>
        <w:rPr>
          <w:spacing w:val="14"/>
          <w:sz w:val="20"/>
        </w:rPr>
        <w:t xml:space="preserve"> </w:t>
      </w:r>
      <w:r>
        <w:rPr>
          <w:sz w:val="20"/>
        </w:rPr>
        <w:t>dataset,</w:t>
      </w:r>
      <w:r>
        <w:rPr>
          <w:spacing w:val="14"/>
          <w:sz w:val="20"/>
        </w:rPr>
        <w:t xml:space="preserve"> </w:t>
      </w:r>
      <w:r>
        <w:rPr>
          <w:sz w:val="20"/>
        </w:rPr>
        <w:t>then</w:t>
      </w:r>
      <w:r>
        <w:rPr>
          <w:spacing w:val="14"/>
          <w:sz w:val="20"/>
        </w:rPr>
        <w:t xml:space="preserve"> </w:t>
      </w:r>
      <w:r>
        <w:rPr>
          <w:sz w:val="20"/>
        </w:rPr>
        <w:t>successfully</w:t>
      </w:r>
      <w:r>
        <w:rPr>
          <w:spacing w:val="14"/>
          <w:sz w:val="20"/>
        </w:rPr>
        <w:t xml:space="preserve"> </w:t>
      </w:r>
      <w:r>
        <w:rPr>
          <w:sz w:val="20"/>
        </w:rPr>
        <w:t>trained a</w:t>
      </w:r>
      <w:r>
        <w:rPr>
          <w:spacing w:val="40"/>
          <w:sz w:val="20"/>
        </w:rPr>
        <w:t xml:space="preserve"> </w:t>
      </w:r>
      <w:r>
        <w:rPr>
          <w:sz w:val="20"/>
        </w:rPr>
        <w:t>sample</w:t>
      </w:r>
      <w:r>
        <w:rPr>
          <w:spacing w:val="40"/>
          <w:sz w:val="20"/>
        </w:rPr>
        <w:t xml:space="preserve"> </w:t>
      </w:r>
      <w:r>
        <w:rPr>
          <w:sz w:val="20"/>
        </w:rPr>
        <w:t>YOLO</w:t>
      </w:r>
      <w:r>
        <w:rPr>
          <w:spacing w:val="40"/>
          <w:sz w:val="20"/>
        </w:rPr>
        <w:t xml:space="preserve"> </w:t>
      </w:r>
      <w:r>
        <w:rPr>
          <w:sz w:val="20"/>
        </w:rPr>
        <w:t>model</w:t>
      </w:r>
      <w:r>
        <w:rPr>
          <w:spacing w:val="40"/>
          <w:sz w:val="20"/>
        </w:rPr>
        <w:t xml:space="preserve"> </w:t>
      </w:r>
      <w:r>
        <w:rPr>
          <w:sz w:val="20"/>
        </w:rPr>
        <w:t>within</w:t>
      </w:r>
      <w:r>
        <w:rPr>
          <w:spacing w:val="40"/>
          <w:sz w:val="20"/>
        </w:rPr>
        <w:t xml:space="preserve"> </w:t>
      </w:r>
      <w:r>
        <w:rPr>
          <w:sz w:val="20"/>
        </w:rPr>
        <w:t>its</w:t>
      </w:r>
      <w:r>
        <w:rPr>
          <w:spacing w:val="40"/>
          <w:sz w:val="20"/>
        </w:rPr>
        <w:t xml:space="preserve"> </w:t>
      </w:r>
      <w:r>
        <w:rPr>
          <w:sz w:val="20"/>
        </w:rPr>
        <w:t>intuitive</w:t>
      </w:r>
      <w:r>
        <w:rPr>
          <w:spacing w:val="40"/>
          <w:sz w:val="20"/>
        </w:rPr>
        <w:t xml:space="preserve"> </w:t>
      </w:r>
      <w:r>
        <w:rPr>
          <w:sz w:val="20"/>
        </w:rPr>
        <w:t>interface.</w:t>
      </w:r>
    </w:p>
    <w:p w14:paraId="3877D688" w14:textId="77777777" w:rsidR="00D645B0" w:rsidRDefault="00000000">
      <w:pPr>
        <w:pStyle w:val="ListParagraph"/>
        <w:numPr>
          <w:ilvl w:val="3"/>
          <w:numId w:val="17"/>
        </w:numPr>
        <w:tabs>
          <w:tab w:val="left" w:pos="657"/>
          <w:tab w:val="left" w:pos="660"/>
        </w:tabs>
        <w:spacing w:before="159" w:line="244" w:lineRule="auto"/>
        <w:ind w:left="657" w:right="136" w:hanging="195"/>
        <w:jc w:val="both"/>
        <w:rPr>
          <w:sz w:val="20"/>
        </w:rPr>
      </w:pPr>
      <w:r>
        <w:rPr>
          <w:rFonts w:ascii="Georgia" w:hAnsi="Georgia"/>
          <w:b/>
          <w:sz w:val="20"/>
        </w:rPr>
        <w:t xml:space="preserve">Google </w:t>
      </w:r>
      <w:proofErr w:type="spellStart"/>
      <w:r>
        <w:rPr>
          <w:rFonts w:ascii="Georgia" w:hAnsi="Georgia"/>
          <w:b/>
          <w:sz w:val="20"/>
        </w:rPr>
        <w:t>colab</w:t>
      </w:r>
      <w:proofErr w:type="spellEnd"/>
      <w:r>
        <w:rPr>
          <w:rFonts w:ascii="Georgia" w:hAnsi="Georgia"/>
          <w:b/>
          <w:sz w:val="20"/>
        </w:rPr>
        <w:t xml:space="preserve"> </w:t>
      </w:r>
      <w:r>
        <w:rPr>
          <w:sz w:val="20"/>
        </w:rPr>
        <w:t>A versatile, cloud-based platform for writing and executing Python code in a web browser,</w:t>
      </w:r>
      <w:r>
        <w:rPr>
          <w:spacing w:val="40"/>
          <w:sz w:val="20"/>
        </w:rPr>
        <w:t xml:space="preserve"> </w:t>
      </w:r>
      <w:r>
        <w:rPr>
          <w:sz w:val="20"/>
        </w:rPr>
        <w:t>requiring</w:t>
      </w:r>
      <w:r>
        <w:rPr>
          <w:spacing w:val="40"/>
          <w:sz w:val="20"/>
        </w:rPr>
        <w:t xml:space="preserve"> </w:t>
      </w:r>
      <w:r>
        <w:rPr>
          <w:sz w:val="20"/>
        </w:rPr>
        <w:t>no</w:t>
      </w:r>
      <w:r>
        <w:rPr>
          <w:spacing w:val="40"/>
          <w:sz w:val="20"/>
        </w:rPr>
        <w:t xml:space="preserve"> </w:t>
      </w:r>
      <w:r>
        <w:rPr>
          <w:sz w:val="20"/>
        </w:rPr>
        <w:t>setup.</w:t>
      </w:r>
      <w:r>
        <w:rPr>
          <w:spacing w:val="80"/>
          <w:sz w:val="20"/>
        </w:rPr>
        <w:t xml:space="preserve"> </w:t>
      </w:r>
      <w:r>
        <w:rPr>
          <w:sz w:val="20"/>
        </w:rPr>
        <w:t>Built</w:t>
      </w:r>
      <w:r>
        <w:rPr>
          <w:spacing w:val="40"/>
          <w:sz w:val="20"/>
        </w:rPr>
        <w:t xml:space="preserve"> </w:t>
      </w:r>
      <w:r>
        <w:rPr>
          <w:sz w:val="20"/>
        </w:rPr>
        <w:t>on</w:t>
      </w:r>
      <w:r>
        <w:rPr>
          <w:spacing w:val="40"/>
          <w:sz w:val="20"/>
        </w:rPr>
        <w:t xml:space="preserve"> </w:t>
      </w:r>
      <w:proofErr w:type="spellStart"/>
      <w:r>
        <w:rPr>
          <w:sz w:val="20"/>
        </w:rPr>
        <w:t>Jupyter</w:t>
      </w:r>
      <w:proofErr w:type="spellEnd"/>
      <w:r>
        <w:rPr>
          <w:spacing w:val="40"/>
          <w:sz w:val="20"/>
        </w:rPr>
        <w:t xml:space="preserve"> </w:t>
      </w:r>
      <w:r>
        <w:rPr>
          <w:sz w:val="20"/>
        </w:rPr>
        <w:t>Notebook,</w:t>
      </w:r>
      <w:r>
        <w:rPr>
          <w:spacing w:val="40"/>
          <w:sz w:val="20"/>
        </w:rPr>
        <w:t xml:space="preserve"> </w:t>
      </w:r>
      <w:r>
        <w:rPr>
          <w:sz w:val="20"/>
        </w:rPr>
        <w:t>it’s</w:t>
      </w:r>
      <w:r>
        <w:rPr>
          <w:spacing w:val="40"/>
          <w:sz w:val="20"/>
        </w:rPr>
        <w:t xml:space="preserve"> </w:t>
      </w:r>
      <w:r>
        <w:rPr>
          <w:sz w:val="20"/>
        </w:rPr>
        <w:t>a</w:t>
      </w:r>
      <w:r>
        <w:rPr>
          <w:spacing w:val="40"/>
          <w:sz w:val="20"/>
        </w:rPr>
        <w:t xml:space="preserve"> </w:t>
      </w:r>
      <w:r>
        <w:rPr>
          <w:sz w:val="20"/>
        </w:rPr>
        <w:t>go-to</w:t>
      </w:r>
      <w:r>
        <w:rPr>
          <w:spacing w:val="40"/>
          <w:sz w:val="20"/>
        </w:rPr>
        <w:t xml:space="preserve"> </w:t>
      </w:r>
      <w:r>
        <w:rPr>
          <w:sz w:val="20"/>
        </w:rPr>
        <w:t>tool</w:t>
      </w:r>
      <w:r>
        <w:rPr>
          <w:spacing w:val="40"/>
          <w:sz w:val="20"/>
        </w:rPr>
        <w:t xml:space="preserve"> </w:t>
      </w:r>
      <w:r>
        <w:rPr>
          <w:sz w:val="20"/>
        </w:rPr>
        <w:t>for</w:t>
      </w:r>
      <w:r>
        <w:rPr>
          <w:spacing w:val="40"/>
          <w:sz w:val="20"/>
        </w:rPr>
        <w:t xml:space="preserve"> </w:t>
      </w:r>
      <w:r>
        <w:rPr>
          <w:sz w:val="20"/>
        </w:rPr>
        <w:t>machine</w:t>
      </w:r>
      <w:r>
        <w:rPr>
          <w:spacing w:val="40"/>
          <w:sz w:val="20"/>
        </w:rPr>
        <w:t xml:space="preserve"> </w:t>
      </w:r>
      <w:r>
        <w:rPr>
          <w:sz w:val="20"/>
        </w:rPr>
        <w:t xml:space="preserve">learning, data analysis, and education, offering access to powerful GPUs and TPUs. We leveraged </w:t>
      </w:r>
      <w:proofErr w:type="spellStart"/>
      <w:r>
        <w:rPr>
          <w:sz w:val="20"/>
        </w:rPr>
        <w:t>Colab</w:t>
      </w:r>
      <w:proofErr w:type="spellEnd"/>
      <w:r>
        <w:rPr>
          <w:sz w:val="20"/>
        </w:rPr>
        <w:t xml:space="preserve"> for various data processing tasks and to efficiently train our model, evaluating its suitability for our project in a streamlined, collaborative environment.</w:t>
      </w:r>
    </w:p>
    <w:p w14:paraId="686DFEF0" w14:textId="77777777" w:rsidR="00D645B0" w:rsidRDefault="00000000">
      <w:pPr>
        <w:pStyle w:val="ListParagraph"/>
        <w:numPr>
          <w:ilvl w:val="3"/>
          <w:numId w:val="17"/>
        </w:numPr>
        <w:tabs>
          <w:tab w:val="left" w:pos="661"/>
          <w:tab w:val="left" w:pos="663"/>
        </w:tabs>
        <w:spacing w:before="159" w:line="244" w:lineRule="auto"/>
        <w:ind w:right="157"/>
        <w:jc w:val="both"/>
        <w:rPr>
          <w:sz w:val="20"/>
        </w:rPr>
      </w:pPr>
      <w:r>
        <w:rPr>
          <w:rFonts w:ascii="Georgia" w:hAnsi="Georgia"/>
          <w:b/>
          <w:w w:val="105"/>
          <w:sz w:val="20"/>
        </w:rPr>
        <w:t>NVIDIA</w:t>
      </w:r>
      <w:r>
        <w:rPr>
          <w:rFonts w:ascii="Georgia" w:hAnsi="Georgia"/>
          <w:b/>
          <w:spacing w:val="-6"/>
          <w:w w:val="105"/>
          <w:sz w:val="20"/>
        </w:rPr>
        <w:t xml:space="preserve"> </w:t>
      </w:r>
      <w:r>
        <w:rPr>
          <w:rFonts w:ascii="Georgia" w:hAnsi="Georgia"/>
          <w:b/>
          <w:w w:val="105"/>
          <w:sz w:val="20"/>
        </w:rPr>
        <w:t>Jetson</w:t>
      </w:r>
      <w:r>
        <w:rPr>
          <w:rFonts w:ascii="Georgia" w:hAnsi="Georgia"/>
          <w:b/>
          <w:spacing w:val="-6"/>
          <w:w w:val="105"/>
          <w:sz w:val="20"/>
        </w:rPr>
        <w:t xml:space="preserve"> </w:t>
      </w:r>
      <w:r>
        <w:rPr>
          <w:rFonts w:ascii="Georgia" w:hAnsi="Georgia"/>
          <w:b/>
          <w:w w:val="105"/>
          <w:sz w:val="20"/>
        </w:rPr>
        <w:t>Nano</w:t>
      </w:r>
      <w:r>
        <w:rPr>
          <w:rFonts w:ascii="Georgia" w:hAnsi="Georgia"/>
          <w:b/>
          <w:spacing w:val="-12"/>
          <w:w w:val="105"/>
          <w:sz w:val="20"/>
        </w:rPr>
        <w:t xml:space="preserve"> </w:t>
      </w:r>
      <w:r>
        <w:rPr>
          <w:w w:val="105"/>
          <w:sz w:val="20"/>
        </w:rPr>
        <w:t>A</w:t>
      </w:r>
      <w:r>
        <w:rPr>
          <w:spacing w:val="-5"/>
          <w:w w:val="105"/>
          <w:sz w:val="20"/>
        </w:rPr>
        <w:t xml:space="preserve"> </w:t>
      </w:r>
      <w:r>
        <w:rPr>
          <w:w w:val="105"/>
          <w:sz w:val="20"/>
        </w:rPr>
        <w:t>compact,</w:t>
      </w:r>
      <w:r>
        <w:rPr>
          <w:spacing w:val="-5"/>
          <w:w w:val="105"/>
          <w:sz w:val="20"/>
        </w:rPr>
        <w:t xml:space="preserve"> </w:t>
      </w:r>
      <w:r>
        <w:rPr>
          <w:w w:val="105"/>
          <w:sz w:val="20"/>
        </w:rPr>
        <w:t>energy-efficient</w:t>
      </w:r>
      <w:r>
        <w:rPr>
          <w:spacing w:val="-5"/>
          <w:w w:val="105"/>
          <w:sz w:val="20"/>
        </w:rPr>
        <w:t xml:space="preserve"> </w:t>
      </w:r>
      <w:r>
        <w:rPr>
          <w:w w:val="105"/>
          <w:sz w:val="20"/>
        </w:rPr>
        <w:t>edge</w:t>
      </w:r>
      <w:r>
        <w:rPr>
          <w:spacing w:val="-5"/>
          <w:w w:val="105"/>
          <w:sz w:val="20"/>
        </w:rPr>
        <w:t xml:space="preserve"> </w:t>
      </w:r>
      <w:r>
        <w:rPr>
          <w:w w:val="105"/>
          <w:sz w:val="20"/>
        </w:rPr>
        <w:t>AI</w:t>
      </w:r>
      <w:r>
        <w:rPr>
          <w:spacing w:val="-5"/>
          <w:w w:val="105"/>
          <w:sz w:val="20"/>
        </w:rPr>
        <w:t xml:space="preserve"> </w:t>
      </w:r>
      <w:r>
        <w:rPr>
          <w:w w:val="105"/>
          <w:sz w:val="20"/>
        </w:rPr>
        <w:t>device</w:t>
      </w:r>
      <w:r>
        <w:rPr>
          <w:spacing w:val="-5"/>
          <w:w w:val="105"/>
          <w:sz w:val="20"/>
        </w:rPr>
        <w:t xml:space="preserve"> </w:t>
      </w:r>
      <w:r>
        <w:rPr>
          <w:w w:val="105"/>
          <w:sz w:val="20"/>
        </w:rPr>
        <w:t>ideal</w:t>
      </w:r>
      <w:r>
        <w:rPr>
          <w:spacing w:val="-5"/>
          <w:w w:val="105"/>
          <w:sz w:val="20"/>
        </w:rPr>
        <w:t xml:space="preserve"> </w:t>
      </w:r>
      <w:r>
        <w:rPr>
          <w:w w:val="105"/>
          <w:sz w:val="20"/>
        </w:rPr>
        <w:t>for</w:t>
      </w:r>
      <w:r>
        <w:rPr>
          <w:spacing w:val="-5"/>
          <w:w w:val="105"/>
          <w:sz w:val="20"/>
        </w:rPr>
        <w:t xml:space="preserve"> </w:t>
      </w:r>
      <w:r>
        <w:rPr>
          <w:w w:val="105"/>
          <w:sz w:val="20"/>
        </w:rPr>
        <w:t>on-orbit</w:t>
      </w:r>
      <w:r>
        <w:rPr>
          <w:spacing w:val="-5"/>
          <w:w w:val="105"/>
          <w:sz w:val="20"/>
        </w:rPr>
        <w:t xml:space="preserve"> </w:t>
      </w:r>
      <w:r>
        <w:rPr>
          <w:w w:val="105"/>
          <w:sz w:val="20"/>
        </w:rPr>
        <w:t>inference and data downlink in resource-constrained settings. Featuring a quad-core ARM CPU, 128-core Maxwell GPU, and 4 GB RAM, it supports real-time deep learning tasks like object detection</w:t>
      </w:r>
      <w:r>
        <w:rPr>
          <w:spacing w:val="80"/>
          <w:w w:val="105"/>
          <w:sz w:val="20"/>
        </w:rPr>
        <w:t xml:space="preserve"> </w:t>
      </w:r>
      <w:r>
        <w:rPr>
          <w:w w:val="105"/>
          <w:sz w:val="20"/>
        </w:rPr>
        <w:t>and segmentation.</w:t>
      </w:r>
      <w:r>
        <w:rPr>
          <w:spacing w:val="40"/>
          <w:w w:val="105"/>
          <w:sz w:val="20"/>
        </w:rPr>
        <w:t xml:space="preserve"> </w:t>
      </w:r>
      <w:r>
        <w:rPr>
          <w:w w:val="105"/>
          <w:sz w:val="20"/>
        </w:rPr>
        <w:t xml:space="preserve">Compatible with AI frameworks like TensorFlow, the Jetson Nano enables </w:t>
      </w:r>
      <w:r>
        <w:rPr>
          <w:sz w:val="20"/>
        </w:rPr>
        <w:t xml:space="preserve">onboard data analysis, reducing raw data transmission and improving bandwidth efficiency </w:t>
      </w:r>
      <w:proofErr w:type="gramStart"/>
      <w:r>
        <w:rPr>
          <w:sz w:val="20"/>
        </w:rPr>
        <w:t>perfect</w:t>
      </w:r>
      <w:proofErr w:type="gramEnd"/>
      <w:r>
        <w:rPr>
          <w:sz w:val="20"/>
        </w:rPr>
        <w:t xml:space="preserve"> </w:t>
      </w:r>
      <w:r>
        <w:rPr>
          <w:w w:val="105"/>
          <w:sz w:val="20"/>
        </w:rPr>
        <w:t>for autonomous, AI-driven space applications.</w:t>
      </w:r>
    </w:p>
    <w:p w14:paraId="5EDA2DBA" w14:textId="77777777" w:rsidR="00D645B0" w:rsidRDefault="00000000">
      <w:pPr>
        <w:pStyle w:val="ListParagraph"/>
        <w:numPr>
          <w:ilvl w:val="3"/>
          <w:numId w:val="17"/>
        </w:numPr>
        <w:tabs>
          <w:tab w:val="left" w:pos="661"/>
          <w:tab w:val="left" w:pos="663"/>
        </w:tabs>
        <w:spacing w:before="159" w:line="244" w:lineRule="auto"/>
        <w:ind w:right="157"/>
        <w:jc w:val="both"/>
        <w:rPr>
          <w:sz w:val="20"/>
        </w:rPr>
      </w:pPr>
      <w:r>
        <w:rPr>
          <w:rFonts w:ascii="Georgia" w:hAnsi="Georgia"/>
          <w:b/>
          <w:sz w:val="20"/>
        </w:rPr>
        <w:t>GitHub</w:t>
      </w:r>
      <w:r>
        <w:rPr>
          <w:sz w:val="20"/>
        </w:rPr>
        <w:t xml:space="preserve">: </w:t>
      </w:r>
      <w:proofErr w:type="spellStart"/>
      <w:r>
        <w:rPr>
          <w:sz w:val="20"/>
        </w:rPr>
        <w:t>Aweb</w:t>
      </w:r>
      <w:proofErr w:type="spellEnd"/>
      <w:r>
        <w:rPr>
          <w:sz w:val="20"/>
        </w:rPr>
        <w:t>-based platform for version control and collaborative software development, built around Git. We utilized GitHub to host our project’s codebase, facilitating seamless collaboration among team members and ensuring proper version control throughout the development lifecycle.</w:t>
      </w:r>
    </w:p>
    <w:p w14:paraId="73193207" w14:textId="77777777" w:rsidR="00D645B0" w:rsidRDefault="00000000">
      <w:pPr>
        <w:pStyle w:val="ListParagraph"/>
        <w:numPr>
          <w:ilvl w:val="3"/>
          <w:numId w:val="17"/>
        </w:numPr>
        <w:tabs>
          <w:tab w:val="left" w:pos="661"/>
          <w:tab w:val="left" w:pos="663"/>
        </w:tabs>
        <w:spacing w:before="159" w:line="244" w:lineRule="auto"/>
        <w:ind w:right="161"/>
        <w:jc w:val="both"/>
        <w:rPr>
          <w:sz w:val="20"/>
        </w:rPr>
      </w:pPr>
      <w:r>
        <w:rPr>
          <w:rFonts w:ascii="Georgia" w:hAnsi="Georgia"/>
          <w:b/>
          <w:sz w:val="20"/>
        </w:rPr>
        <w:t>STREAMLIT</w:t>
      </w:r>
      <w:r>
        <w:rPr>
          <w:sz w:val="20"/>
        </w:rPr>
        <w:t xml:space="preserve">: an open-source Python library that simplifies the creation of custom web applications for machine learning and data science. We employed </w:t>
      </w:r>
      <w:proofErr w:type="spellStart"/>
      <w:r>
        <w:rPr>
          <w:sz w:val="20"/>
        </w:rPr>
        <w:t>Streamlit</w:t>
      </w:r>
      <w:proofErr w:type="spellEnd"/>
      <w:r>
        <w:rPr>
          <w:sz w:val="20"/>
        </w:rPr>
        <w:t xml:space="preserve"> to develop an intuitive user</w:t>
      </w:r>
      <w:r>
        <w:rPr>
          <w:spacing w:val="-8"/>
          <w:sz w:val="20"/>
        </w:rPr>
        <w:t xml:space="preserve"> </w:t>
      </w:r>
      <w:r>
        <w:rPr>
          <w:sz w:val="20"/>
        </w:rPr>
        <w:t>interface</w:t>
      </w:r>
      <w:r>
        <w:rPr>
          <w:spacing w:val="-8"/>
          <w:sz w:val="20"/>
        </w:rPr>
        <w:t xml:space="preserve"> </w:t>
      </w:r>
      <w:r>
        <w:rPr>
          <w:sz w:val="20"/>
        </w:rPr>
        <w:t>for</w:t>
      </w:r>
      <w:r>
        <w:rPr>
          <w:spacing w:val="-8"/>
          <w:sz w:val="20"/>
        </w:rPr>
        <w:t xml:space="preserve"> </w:t>
      </w:r>
      <w:r>
        <w:rPr>
          <w:sz w:val="20"/>
        </w:rPr>
        <w:t>our</w:t>
      </w:r>
      <w:r>
        <w:rPr>
          <w:spacing w:val="-8"/>
          <w:sz w:val="20"/>
        </w:rPr>
        <w:t xml:space="preserve"> </w:t>
      </w:r>
      <w:r>
        <w:rPr>
          <w:sz w:val="20"/>
        </w:rPr>
        <w:t>project,</w:t>
      </w:r>
      <w:r>
        <w:rPr>
          <w:spacing w:val="-7"/>
          <w:sz w:val="20"/>
        </w:rPr>
        <w:t xml:space="preserve"> </w:t>
      </w:r>
      <w:r>
        <w:rPr>
          <w:sz w:val="20"/>
        </w:rPr>
        <w:t>allowing</w:t>
      </w:r>
      <w:r>
        <w:rPr>
          <w:spacing w:val="-8"/>
          <w:sz w:val="20"/>
        </w:rPr>
        <w:t xml:space="preserve"> </w:t>
      </w:r>
      <w:r>
        <w:rPr>
          <w:sz w:val="20"/>
        </w:rPr>
        <w:t>for</w:t>
      </w:r>
      <w:r>
        <w:rPr>
          <w:spacing w:val="-8"/>
          <w:sz w:val="20"/>
        </w:rPr>
        <w:t xml:space="preserve"> </w:t>
      </w:r>
      <w:r>
        <w:rPr>
          <w:sz w:val="20"/>
        </w:rPr>
        <w:t>easy</w:t>
      </w:r>
      <w:r>
        <w:rPr>
          <w:spacing w:val="-8"/>
          <w:sz w:val="20"/>
        </w:rPr>
        <w:t xml:space="preserve"> </w:t>
      </w:r>
      <w:r>
        <w:rPr>
          <w:sz w:val="20"/>
        </w:rPr>
        <w:t>interaction</w:t>
      </w:r>
      <w:r>
        <w:rPr>
          <w:spacing w:val="-8"/>
          <w:sz w:val="20"/>
        </w:rPr>
        <w:t xml:space="preserve"> </w:t>
      </w:r>
      <w:r>
        <w:rPr>
          <w:sz w:val="20"/>
        </w:rPr>
        <w:t>with</w:t>
      </w:r>
      <w:r>
        <w:rPr>
          <w:spacing w:val="-8"/>
          <w:sz w:val="20"/>
        </w:rPr>
        <w:t xml:space="preserve"> </w:t>
      </w:r>
      <w:r>
        <w:rPr>
          <w:sz w:val="20"/>
        </w:rPr>
        <w:t>our</w:t>
      </w:r>
      <w:r>
        <w:rPr>
          <w:spacing w:val="-8"/>
          <w:sz w:val="20"/>
        </w:rPr>
        <w:t xml:space="preserve"> </w:t>
      </w:r>
      <w:r>
        <w:rPr>
          <w:sz w:val="20"/>
        </w:rPr>
        <w:t>trained</w:t>
      </w:r>
      <w:r>
        <w:rPr>
          <w:spacing w:val="-8"/>
          <w:sz w:val="20"/>
        </w:rPr>
        <w:t xml:space="preserve"> </w:t>
      </w:r>
      <w:r>
        <w:rPr>
          <w:sz w:val="20"/>
        </w:rPr>
        <w:t>models</w:t>
      </w:r>
      <w:r>
        <w:rPr>
          <w:spacing w:val="-8"/>
          <w:sz w:val="20"/>
        </w:rPr>
        <w:t xml:space="preserve"> </w:t>
      </w:r>
      <w:r>
        <w:rPr>
          <w:sz w:val="20"/>
        </w:rPr>
        <w:t>and</w:t>
      </w:r>
      <w:r>
        <w:rPr>
          <w:spacing w:val="-8"/>
          <w:sz w:val="20"/>
        </w:rPr>
        <w:t xml:space="preserve"> </w:t>
      </w:r>
      <w:r>
        <w:rPr>
          <w:sz w:val="20"/>
        </w:rPr>
        <w:t>visualization of results.</w:t>
      </w:r>
    </w:p>
    <w:p w14:paraId="28A1213E" w14:textId="77777777" w:rsidR="00D645B0" w:rsidRDefault="00D645B0">
      <w:pPr>
        <w:pStyle w:val="BodyText"/>
        <w:spacing w:before="51"/>
      </w:pPr>
    </w:p>
    <w:p w14:paraId="4885142D" w14:textId="77777777" w:rsidR="00D645B0" w:rsidRDefault="00000000">
      <w:pPr>
        <w:pStyle w:val="Heading3"/>
        <w:numPr>
          <w:ilvl w:val="2"/>
          <w:numId w:val="17"/>
        </w:numPr>
        <w:tabs>
          <w:tab w:val="left" w:pos="864"/>
        </w:tabs>
        <w:ind w:hanging="699"/>
      </w:pPr>
      <w:bookmarkStart w:id="52" w:name="Implementation_Hardware/Edge"/>
      <w:bookmarkStart w:id="53" w:name="_bookmark28"/>
      <w:bookmarkEnd w:id="52"/>
      <w:bookmarkEnd w:id="53"/>
      <w:r>
        <w:rPr>
          <w:spacing w:val="-7"/>
        </w:rPr>
        <w:t>Implementation</w:t>
      </w:r>
      <w:r>
        <w:rPr>
          <w:spacing w:val="17"/>
        </w:rPr>
        <w:t xml:space="preserve"> </w:t>
      </w:r>
      <w:r>
        <w:rPr>
          <w:spacing w:val="-2"/>
        </w:rPr>
        <w:t>Hardware/Edge</w:t>
      </w:r>
    </w:p>
    <w:p w14:paraId="3463D538" w14:textId="77777777" w:rsidR="00D645B0" w:rsidRDefault="00000000">
      <w:pPr>
        <w:pStyle w:val="BodyText"/>
        <w:spacing w:before="134" w:line="244" w:lineRule="auto"/>
        <w:ind w:left="165" w:right="320" w:hanging="8"/>
      </w:pPr>
      <w:r>
        <w:t>The primary hardware utilized for edge deployment and development in the SAR Ship Detection Project</w:t>
      </w:r>
      <w:r>
        <w:rPr>
          <w:spacing w:val="80"/>
        </w:rPr>
        <w:t xml:space="preserve"> </w:t>
      </w:r>
      <w:r>
        <w:t>is</w:t>
      </w:r>
      <w:r>
        <w:rPr>
          <w:spacing w:val="40"/>
        </w:rPr>
        <w:t xml:space="preserve"> </w:t>
      </w:r>
      <w:r>
        <w:t>the</w:t>
      </w:r>
      <w:r>
        <w:rPr>
          <w:spacing w:val="40"/>
        </w:rPr>
        <w:t xml:space="preserve"> </w:t>
      </w:r>
      <w:r>
        <w:t>NVIDIA</w:t>
      </w:r>
      <w:r>
        <w:rPr>
          <w:spacing w:val="40"/>
        </w:rPr>
        <w:t xml:space="preserve"> </w:t>
      </w:r>
      <w:r>
        <w:t>Jetson</w:t>
      </w:r>
      <w:r>
        <w:rPr>
          <w:spacing w:val="40"/>
        </w:rPr>
        <w:t xml:space="preserve"> </w:t>
      </w:r>
      <w:r>
        <w:t>Nano.</w:t>
      </w:r>
      <w:r>
        <w:rPr>
          <w:spacing w:val="40"/>
        </w:rPr>
        <w:t xml:space="preserve"> </w:t>
      </w:r>
      <w:r>
        <w:t>Its</w:t>
      </w:r>
      <w:r>
        <w:rPr>
          <w:spacing w:val="40"/>
        </w:rPr>
        <w:t xml:space="preserve"> </w:t>
      </w:r>
      <w:r>
        <w:t>specifications</w:t>
      </w:r>
      <w:r>
        <w:rPr>
          <w:spacing w:val="40"/>
        </w:rPr>
        <w:t xml:space="preserve"> </w:t>
      </w:r>
      <w:r>
        <w:t>are</w:t>
      </w:r>
      <w:r>
        <w:rPr>
          <w:spacing w:val="40"/>
        </w:rPr>
        <w:t xml:space="preserve"> </w:t>
      </w:r>
      <w:r>
        <w:t>detailed</w:t>
      </w:r>
      <w:r>
        <w:rPr>
          <w:spacing w:val="40"/>
        </w:rPr>
        <w:t xml:space="preserve"> </w:t>
      </w:r>
      <w:r>
        <w:t>as</w:t>
      </w:r>
      <w:r>
        <w:rPr>
          <w:spacing w:val="40"/>
        </w:rPr>
        <w:t xml:space="preserve"> </w:t>
      </w:r>
      <w:r>
        <w:t>follows:</w:t>
      </w:r>
    </w:p>
    <w:p w14:paraId="74F79B22" w14:textId="77777777" w:rsidR="00D645B0" w:rsidRDefault="00000000">
      <w:pPr>
        <w:pStyle w:val="ListParagraph"/>
        <w:numPr>
          <w:ilvl w:val="3"/>
          <w:numId w:val="17"/>
        </w:numPr>
        <w:tabs>
          <w:tab w:val="left" w:pos="661"/>
        </w:tabs>
        <w:spacing w:before="159"/>
        <w:ind w:left="661" w:hanging="198"/>
        <w:rPr>
          <w:sz w:val="20"/>
        </w:rPr>
      </w:pPr>
      <w:r>
        <w:rPr>
          <w:w w:val="105"/>
          <w:sz w:val="20"/>
        </w:rPr>
        <w:t>Model:</w:t>
      </w:r>
      <w:r>
        <w:rPr>
          <w:spacing w:val="39"/>
          <w:w w:val="105"/>
          <w:sz w:val="20"/>
        </w:rPr>
        <w:t xml:space="preserve"> </w:t>
      </w:r>
      <w:r>
        <w:rPr>
          <w:w w:val="105"/>
          <w:sz w:val="20"/>
        </w:rPr>
        <w:t>NVIDIA</w:t>
      </w:r>
      <w:r>
        <w:rPr>
          <w:spacing w:val="18"/>
          <w:w w:val="105"/>
          <w:sz w:val="20"/>
        </w:rPr>
        <w:t xml:space="preserve"> </w:t>
      </w:r>
      <w:r>
        <w:rPr>
          <w:w w:val="105"/>
          <w:sz w:val="20"/>
        </w:rPr>
        <w:t>Jetson</w:t>
      </w:r>
      <w:r>
        <w:rPr>
          <w:spacing w:val="18"/>
          <w:w w:val="105"/>
          <w:sz w:val="20"/>
        </w:rPr>
        <w:t xml:space="preserve"> </w:t>
      </w:r>
      <w:r>
        <w:rPr>
          <w:w w:val="105"/>
          <w:sz w:val="20"/>
        </w:rPr>
        <w:t>Nano</w:t>
      </w:r>
      <w:r>
        <w:rPr>
          <w:spacing w:val="18"/>
          <w:w w:val="105"/>
          <w:sz w:val="20"/>
        </w:rPr>
        <w:t xml:space="preserve"> </w:t>
      </w:r>
      <w:r>
        <w:rPr>
          <w:w w:val="105"/>
          <w:sz w:val="20"/>
        </w:rPr>
        <w:t>Developer</w:t>
      </w:r>
      <w:r>
        <w:rPr>
          <w:spacing w:val="18"/>
          <w:w w:val="105"/>
          <w:sz w:val="20"/>
        </w:rPr>
        <w:t xml:space="preserve"> </w:t>
      </w:r>
      <w:r>
        <w:rPr>
          <w:w w:val="105"/>
          <w:sz w:val="20"/>
        </w:rPr>
        <w:t>Kit</w:t>
      </w:r>
      <w:r>
        <w:rPr>
          <w:spacing w:val="18"/>
          <w:w w:val="105"/>
          <w:sz w:val="20"/>
        </w:rPr>
        <w:t xml:space="preserve"> </w:t>
      </w:r>
      <w:r>
        <w:rPr>
          <w:w w:val="105"/>
          <w:sz w:val="20"/>
        </w:rPr>
        <w:t>(4GB</w:t>
      </w:r>
      <w:r>
        <w:rPr>
          <w:spacing w:val="18"/>
          <w:w w:val="105"/>
          <w:sz w:val="20"/>
        </w:rPr>
        <w:t xml:space="preserve"> </w:t>
      </w:r>
      <w:r>
        <w:rPr>
          <w:spacing w:val="-2"/>
          <w:w w:val="105"/>
          <w:sz w:val="20"/>
        </w:rPr>
        <w:t>version)</w:t>
      </w:r>
    </w:p>
    <w:p w14:paraId="5A0766BA" w14:textId="77777777" w:rsidR="00D645B0" w:rsidRDefault="00000000">
      <w:pPr>
        <w:pStyle w:val="ListParagraph"/>
        <w:numPr>
          <w:ilvl w:val="3"/>
          <w:numId w:val="17"/>
        </w:numPr>
        <w:tabs>
          <w:tab w:val="left" w:pos="661"/>
        </w:tabs>
        <w:ind w:left="661" w:hanging="198"/>
        <w:rPr>
          <w:sz w:val="20"/>
        </w:rPr>
      </w:pPr>
      <w:r>
        <w:rPr>
          <w:w w:val="105"/>
          <w:sz w:val="20"/>
        </w:rPr>
        <w:t>GPU:</w:t>
      </w:r>
      <w:r>
        <w:rPr>
          <w:spacing w:val="25"/>
          <w:w w:val="105"/>
          <w:sz w:val="20"/>
        </w:rPr>
        <w:t xml:space="preserve"> </w:t>
      </w:r>
      <w:r>
        <w:rPr>
          <w:w w:val="105"/>
          <w:sz w:val="20"/>
        </w:rPr>
        <w:t>NVIDIA</w:t>
      </w:r>
      <w:r>
        <w:rPr>
          <w:spacing w:val="25"/>
          <w:w w:val="105"/>
          <w:sz w:val="20"/>
        </w:rPr>
        <w:t xml:space="preserve"> </w:t>
      </w:r>
      <w:r>
        <w:rPr>
          <w:w w:val="105"/>
          <w:sz w:val="20"/>
        </w:rPr>
        <w:t>Maxwell</w:t>
      </w:r>
      <w:r>
        <w:rPr>
          <w:spacing w:val="26"/>
          <w:w w:val="105"/>
          <w:sz w:val="20"/>
        </w:rPr>
        <w:t xml:space="preserve"> </w:t>
      </w:r>
      <w:r>
        <w:rPr>
          <w:w w:val="105"/>
          <w:sz w:val="20"/>
        </w:rPr>
        <w:t>architecture</w:t>
      </w:r>
      <w:r>
        <w:rPr>
          <w:spacing w:val="25"/>
          <w:w w:val="105"/>
          <w:sz w:val="20"/>
        </w:rPr>
        <w:t xml:space="preserve"> </w:t>
      </w:r>
      <w:r>
        <w:rPr>
          <w:w w:val="105"/>
          <w:sz w:val="20"/>
        </w:rPr>
        <w:t>with</w:t>
      </w:r>
      <w:r>
        <w:rPr>
          <w:spacing w:val="25"/>
          <w:w w:val="105"/>
          <w:sz w:val="20"/>
        </w:rPr>
        <w:t xml:space="preserve"> </w:t>
      </w:r>
      <w:r>
        <w:rPr>
          <w:w w:val="105"/>
          <w:sz w:val="20"/>
        </w:rPr>
        <w:t>128</w:t>
      </w:r>
      <w:r>
        <w:rPr>
          <w:spacing w:val="26"/>
          <w:w w:val="105"/>
          <w:sz w:val="20"/>
        </w:rPr>
        <w:t xml:space="preserve"> </w:t>
      </w:r>
      <w:r>
        <w:rPr>
          <w:w w:val="105"/>
          <w:sz w:val="20"/>
        </w:rPr>
        <w:t>NVIDIA</w:t>
      </w:r>
      <w:r>
        <w:rPr>
          <w:spacing w:val="25"/>
          <w:w w:val="105"/>
          <w:sz w:val="20"/>
        </w:rPr>
        <w:t xml:space="preserve"> </w:t>
      </w:r>
      <w:r>
        <w:rPr>
          <w:w w:val="105"/>
          <w:sz w:val="20"/>
        </w:rPr>
        <w:t>CUDA</w:t>
      </w:r>
      <w:r>
        <w:rPr>
          <w:spacing w:val="25"/>
          <w:w w:val="105"/>
          <w:sz w:val="20"/>
        </w:rPr>
        <w:t xml:space="preserve"> </w:t>
      </w:r>
      <w:r>
        <w:rPr>
          <w:spacing w:val="-2"/>
          <w:w w:val="105"/>
          <w:sz w:val="20"/>
        </w:rPr>
        <w:t>cores</w:t>
      </w:r>
    </w:p>
    <w:p w14:paraId="68FCE5AE" w14:textId="77777777" w:rsidR="00D645B0" w:rsidRDefault="00000000">
      <w:pPr>
        <w:pStyle w:val="ListParagraph"/>
        <w:numPr>
          <w:ilvl w:val="3"/>
          <w:numId w:val="17"/>
        </w:numPr>
        <w:tabs>
          <w:tab w:val="left" w:pos="661"/>
        </w:tabs>
        <w:ind w:left="661" w:hanging="198"/>
        <w:rPr>
          <w:sz w:val="20"/>
        </w:rPr>
      </w:pPr>
      <w:r>
        <w:rPr>
          <w:w w:val="105"/>
          <w:sz w:val="20"/>
        </w:rPr>
        <w:t>CPU:</w:t>
      </w:r>
      <w:r>
        <w:rPr>
          <w:spacing w:val="2"/>
          <w:w w:val="105"/>
          <w:sz w:val="20"/>
        </w:rPr>
        <w:t xml:space="preserve"> </w:t>
      </w:r>
      <w:r>
        <w:rPr>
          <w:w w:val="105"/>
          <w:sz w:val="20"/>
        </w:rPr>
        <w:t>Quad-core</w:t>
      </w:r>
      <w:r>
        <w:rPr>
          <w:spacing w:val="3"/>
          <w:w w:val="105"/>
          <w:sz w:val="20"/>
        </w:rPr>
        <w:t xml:space="preserve"> </w:t>
      </w:r>
      <w:r>
        <w:rPr>
          <w:w w:val="105"/>
          <w:sz w:val="20"/>
        </w:rPr>
        <w:t>ARM</w:t>
      </w:r>
      <w:r>
        <w:rPr>
          <w:spacing w:val="3"/>
          <w:w w:val="105"/>
          <w:sz w:val="20"/>
        </w:rPr>
        <w:t xml:space="preserve"> </w:t>
      </w:r>
      <w:r>
        <w:rPr>
          <w:w w:val="105"/>
          <w:sz w:val="20"/>
        </w:rPr>
        <w:t>Cortex-A57</w:t>
      </w:r>
      <w:r>
        <w:rPr>
          <w:spacing w:val="3"/>
          <w:w w:val="105"/>
          <w:sz w:val="20"/>
        </w:rPr>
        <w:t xml:space="preserve"> </w:t>
      </w:r>
      <w:proofErr w:type="spellStart"/>
      <w:r>
        <w:rPr>
          <w:w w:val="105"/>
          <w:sz w:val="20"/>
        </w:rPr>
        <w:t>MPCore</w:t>
      </w:r>
      <w:proofErr w:type="spellEnd"/>
      <w:r>
        <w:rPr>
          <w:spacing w:val="3"/>
          <w:w w:val="105"/>
          <w:sz w:val="20"/>
        </w:rPr>
        <w:t xml:space="preserve"> </w:t>
      </w:r>
      <w:proofErr w:type="gramStart"/>
      <w:r>
        <w:rPr>
          <w:w w:val="105"/>
          <w:sz w:val="20"/>
        </w:rPr>
        <w:t>processor</w:t>
      </w:r>
      <w:r>
        <w:rPr>
          <w:spacing w:val="3"/>
          <w:w w:val="105"/>
          <w:sz w:val="20"/>
        </w:rPr>
        <w:t xml:space="preserve"> </w:t>
      </w:r>
      <w:r>
        <w:rPr>
          <w:w w:val="105"/>
          <w:sz w:val="20"/>
        </w:rPr>
        <w:t>@</w:t>
      </w:r>
      <w:proofErr w:type="gramEnd"/>
      <w:r>
        <w:rPr>
          <w:spacing w:val="3"/>
          <w:w w:val="105"/>
          <w:sz w:val="20"/>
        </w:rPr>
        <w:t xml:space="preserve"> </w:t>
      </w:r>
      <w:r>
        <w:rPr>
          <w:w w:val="105"/>
          <w:sz w:val="20"/>
        </w:rPr>
        <w:t>1.43</w:t>
      </w:r>
      <w:r>
        <w:rPr>
          <w:spacing w:val="3"/>
          <w:w w:val="105"/>
          <w:sz w:val="20"/>
        </w:rPr>
        <w:t xml:space="preserve"> </w:t>
      </w:r>
      <w:r>
        <w:rPr>
          <w:spacing w:val="-5"/>
          <w:w w:val="105"/>
          <w:sz w:val="20"/>
        </w:rPr>
        <w:t>GHz</w:t>
      </w:r>
    </w:p>
    <w:p w14:paraId="49042492" w14:textId="77777777" w:rsidR="00D645B0" w:rsidRDefault="00000000">
      <w:pPr>
        <w:pStyle w:val="ListParagraph"/>
        <w:numPr>
          <w:ilvl w:val="3"/>
          <w:numId w:val="17"/>
        </w:numPr>
        <w:tabs>
          <w:tab w:val="left" w:pos="661"/>
        </w:tabs>
        <w:ind w:left="661" w:hanging="198"/>
        <w:rPr>
          <w:sz w:val="20"/>
        </w:rPr>
      </w:pPr>
      <w:r>
        <w:rPr>
          <w:w w:val="105"/>
          <w:sz w:val="20"/>
        </w:rPr>
        <w:t>Memory</w:t>
      </w:r>
      <w:r>
        <w:rPr>
          <w:spacing w:val="10"/>
          <w:w w:val="105"/>
          <w:sz w:val="20"/>
        </w:rPr>
        <w:t xml:space="preserve"> </w:t>
      </w:r>
      <w:r>
        <w:rPr>
          <w:w w:val="105"/>
          <w:sz w:val="20"/>
        </w:rPr>
        <w:t>(RAM):</w:t>
      </w:r>
      <w:r>
        <w:rPr>
          <w:spacing w:val="10"/>
          <w:w w:val="105"/>
          <w:sz w:val="20"/>
        </w:rPr>
        <w:t xml:space="preserve"> </w:t>
      </w:r>
      <w:r>
        <w:rPr>
          <w:w w:val="105"/>
          <w:sz w:val="20"/>
        </w:rPr>
        <w:t>4</w:t>
      </w:r>
      <w:r>
        <w:rPr>
          <w:spacing w:val="10"/>
          <w:w w:val="105"/>
          <w:sz w:val="20"/>
        </w:rPr>
        <w:t xml:space="preserve"> </w:t>
      </w:r>
      <w:r>
        <w:rPr>
          <w:w w:val="105"/>
          <w:sz w:val="20"/>
        </w:rPr>
        <w:t>GB</w:t>
      </w:r>
      <w:r>
        <w:rPr>
          <w:spacing w:val="10"/>
          <w:w w:val="105"/>
          <w:sz w:val="20"/>
        </w:rPr>
        <w:t xml:space="preserve"> </w:t>
      </w:r>
      <w:r>
        <w:rPr>
          <w:w w:val="105"/>
          <w:sz w:val="20"/>
        </w:rPr>
        <w:t>64-bit</w:t>
      </w:r>
      <w:r>
        <w:rPr>
          <w:spacing w:val="10"/>
          <w:w w:val="105"/>
          <w:sz w:val="20"/>
        </w:rPr>
        <w:t xml:space="preserve"> </w:t>
      </w:r>
      <w:proofErr w:type="gramStart"/>
      <w:r>
        <w:rPr>
          <w:w w:val="105"/>
          <w:sz w:val="20"/>
        </w:rPr>
        <w:t>LPDDR4</w:t>
      </w:r>
      <w:r>
        <w:rPr>
          <w:spacing w:val="10"/>
          <w:w w:val="105"/>
          <w:sz w:val="20"/>
        </w:rPr>
        <w:t xml:space="preserve"> </w:t>
      </w:r>
      <w:r>
        <w:rPr>
          <w:w w:val="105"/>
          <w:sz w:val="20"/>
        </w:rPr>
        <w:t>@</w:t>
      </w:r>
      <w:proofErr w:type="gramEnd"/>
      <w:r>
        <w:rPr>
          <w:spacing w:val="10"/>
          <w:w w:val="105"/>
          <w:sz w:val="20"/>
        </w:rPr>
        <w:t xml:space="preserve"> </w:t>
      </w:r>
      <w:r>
        <w:rPr>
          <w:w w:val="105"/>
          <w:sz w:val="20"/>
        </w:rPr>
        <w:t>1600MHz</w:t>
      </w:r>
      <w:r>
        <w:rPr>
          <w:spacing w:val="10"/>
          <w:w w:val="105"/>
          <w:sz w:val="20"/>
        </w:rPr>
        <w:t xml:space="preserve"> </w:t>
      </w:r>
      <w:r>
        <w:rPr>
          <w:w w:val="105"/>
          <w:sz w:val="20"/>
        </w:rPr>
        <w:t>(25.6</w:t>
      </w:r>
      <w:r>
        <w:rPr>
          <w:spacing w:val="10"/>
          <w:w w:val="105"/>
          <w:sz w:val="20"/>
        </w:rPr>
        <w:t xml:space="preserve"> </w:t>
      </w:r>
      <w:r>
        <w:rPr>
          <w:w w:val="105"/>
          <w:sz w:val="20"/>
        </w:rPr>
        <w:t>GB/s</w:t>
      </w:r>
      <w:r>
        <w:rPr>
          <w:spacing w:val="10"/>
          <w:w w:val="105"/>
          <w:sz w:val="20"/>
        </w:rPr>
        <w:t xml:space="preserve"> </w:t>
      </w:r>
      <w:r>
        <w:rPr>
          <w:spacing w:val="-2"/>
          <w:w w:val="105"/>
          <w:sz w:val="20"/>
        </w:rPr>
        <w:t>bandwidth)</w:t>
      </w:r>
    </w:p>
    <w:p w14:paraId="3EFBBF25" w14:textId="77777777" w:rsidR="00D645B0" w:rsidRDefault="00000000">
      <w:pPr>
        <w:pStyle w:val="ListParagraph"/>
        <w:numPr>
          <w:ilvl w:val="3"/>
          <w:numId w:val="17"/>
        </w:numPr>
        <w:tabs>
          <w:tab w:val="left" w:pos="661"/>
        </w:tabs>
        <w:ind w:left="661" w:hanging="198"/>
        <w:rPr>
          <w:sz w:val="20"/>
        </w:rPr>
      </w:pPr>
      <w:r>
        <w:rPr>
          <w:sz w:val="20"/>
        </w:rPr>
        <w:t>Storage:</w:t>
      </w:r>
      <w:r>
        <w:rPr>
          <w:spacing w:val="41"/>
          <w:sz w:val="20"/>
        </w:rPr>
        <w:t xml:space="preserve"> </w:t>
      </w:r>
      <w:r>
        <w:rPr>
          <w:sz w:val="20"/>
        </w:rPr>
        <w:t>microSD</w:t>
      </w:r>
      <w:r>
        <w:rPr>
          <w:spacing w:val="20"/>
          <w:sz w:val="20"/>
        </w:rPr>
        <w:t xml:space="preserve"> </w:t>
      </w:r>
      <w:r>
        <w:rPr>
          <w:sz w:val="20"/>
        </w:rPr>
        <w:t>card</w:t>
      </w:r>
      <w:r>
        <w:rPr>
          <w:spacing w:val="20"/>
          <w:sz w:val="20"/>
        </w:rPr>
        <w:t xml:space="preserve"> </w:t>
      </w:r>
      <w:r>
        <w:rPr>
          <w:sz w:val="20"/>
        </w:rPr>
        <w:t>slot</w:t>
      </w:r>
      <w:r>
        <w:rPr>
          <w:spacing w:val="20"/>
          <w:sz w:val="20"/>
        </w:rPr>
        <w:t xml:space="preserve"> </w:t>
      </w:r>
      <w:r>
        <w:rPr>
          <w:sz w:val="20"/>
        </w:rPr>
        <w:t>(user-supplied</w:t>
      </w:r>
      <w:r>
        <w:rPr>
          <w:spacing w:val="20"/>
          <w:sz w:val="20"/>
        </w:rPr>
        <w:t xml:space="preserve"> </w:t>
      </w:r>
      <w:r>
        <w:rPr>
          <w:sz w:val="20"/>
        </w:rPr>
        <w:t>for</w:t>
      </w:r>
      <w:r>
        <w:rPr>
          <w:spacing w:val="20"/>
          <w:sz w:val="20"/>
        </w:rPr>
        <w:t xml:space="preserve"> </w:t>
      </w:r>
      <w:r>
        <w:rPr>
          <w:sz w:val="20"/>
        </w:rPr>
        <w:t>OS</w:t>
      </w:r>
      <w:r>
        <w:rPr>
          <w:spacing w:val="21"/>
          <w:sz w:val="20"/>
        </w:rPr>
        <w:t xml:space="preserve"> </w:t>
      </w:r>
      <w:r>
        <w:rPr>
          <w:sz w:val="20"/>
        </w:rPr>
        <w:t>and</w:t>
      </w:r>
      <w:r>
        <w:rPr>
          <w:spacing w:val="20"/>
          <w:sz w:val="20"/>
        </w:rPr>
        <w:t xml:space="preserve"> </w:t>
      </w:r>
      <w:r>
        <w:rPr>
          <w:sz w:val="20"/>
        </w:rPr>
        <w:t>data</w:t>
      </w:r>
      <w:r>
        <w:rPr>
          <w:spacing w:val="20"/>
          <w:sz w:val="20"/>
        </w:rPr>
        <w:t xml:space="preserve"> </w:t>
      </w:r>
      <w:r>
        <w:rPr>
          <w:spacing w:val="-2"/>
          <w:sz w:val="20"/>
        </w:rPr>
        <w:t>storage)</w:t>
      </w:r>
    </w:p>
    <w:p w14:paraId="5AE0BA91" w14:textId="77777777" w:rsidR="00D645B0" w:rsidRDefault="00000000">
      <w:pPr>
        <w:pStyle w:val="ListParagraph"/>
        <w:numPr>
          <w:ilvl w:val="3"/>
          <w:numId w:val="17"/>
        </w:numPr>
        <w:tabs>
          <w:tab w:val="left" w:pos="661"/>
        </w:tabs>
        <w:ind w:left="661" w:hanging="198"/>
        <w:rPr>
          <w:sz w:val="20"/>
        </w:rPr>
      </w:pPr>
      <w:r>
        <w:rPr>
          <w:sz w:val="20"/>
        </w:rPr>
        <w:t>Power</w:t>
      </w:r>
      <w:r>
        <w:rPr>
          <w:spacing w:val="19"/>
          <w:sz w:val="20"/>
        </w:rPr>
        <w:t xml:space="preserve"> </w:t>
      </w:r>
      <w:r>
        <w:rPr>
          <w:sz w:val="20"/>
        </w:rPr>
        <w:t>Input:</w:t>
      </w:r>
      <w:r>
        <w:rPr>
          <w:spacing w:val="41"/>
          <w:sz w:val="20"/>
        </w:rPr>
        <w:t xml:space="preserve"> </w:t>
      </w:r>
      <w:r>
        <w:rPr>
          <w:sz w:val="20"/>
        </w:rPr>
        <w:t>5V</w:t>
      </w:r>
      <w:r>
        <w:rPr>
          <w:spacing w:val="19"/>
          <w:sz w:val="20"/>
        </w:rPr>
        <w:t xml:space="preserve"> </w:t>
      </w:r>
      <w:r>
        <w:rPr>
          <w:sz w:val="20"/>
        </w:rPr>
        <w:t>4A</w:t>
      </w:r>
      <w:r>
        <w:rPr>
          <w:spacing w:val="19"/>
          <w:sz w:val="20"/>
        </w:rPr>
        <w:t xml:space="preserve"> </w:t>
      </w:r>
      <w:r>
        <w:rPr>
          <w:sz w:val="20"/>
        </w:rPr>
        <w:t>via</w:t>
      </w:r>
      <w:r>
        <w:rPr>
          <w:spacing w:val="20"/>
          <w:sz w:val="20"/>
        </w:rPr>
        <w:t xml:space="preserve"> </w:t>
      </w:r>
      <w:r>
        <w:rPr>
          <w:sz w:val="20"/>
        </w:rPr>
        <w:t>DC</w:t>
      </w:r>
      <w:r>
        <w:rPr>
          <w:spacing w:val="19"/>
          <w:sz w:val="20"/>
        </w:rPr>
        <w:t xml:space="preserve"> </w:t>
      </w:r>
      <w:r>
        <w:rPr>
          <w:sz w:val="20"/>
        </w:rPr>
        <w:t>barrel</w:t>
      </w:r>
      <w:r>
        <w:rPr>
          <w:spacing w:val="20"/>
          <w:sz w:val="20"/>
        </w:rPr>
        <w:t xml:space="preserve"> </w:t>
      </w:r>
      <w:r>
        <w:rPr>
          <w:sz w:val="20"/>
        </w:rPr>
        <w:t>jack</w:t>
      </w:r>
      <w:r>
        <w:rPr>
          <w:spacing w:val="19"/>
          <w:sz w:val="20"/>
        </w:rPr>
        <w:t xml:space="preserve"> </w:t>
      </w:r>
      <w:r>
        <w:rPr>
          <w:sz w:val="20"/>
        </w:rPr>
        <w:t>(recommended</w:t>
      </w:r>
      <w:r>
        <w:rPr>
          <w:spacing w:val="19"/>
          <w:sz w:val="20"/>
        </w:rPr>
        <w:t xml:space="preserve"> </w:t>
      </w:r>
      <w:r>
        <w:rPr>
          <w:sz w:val="20"/>
        </w:rPr>
        <w:t>for</w:t>
      </w:r>
      <w:r>
        <w:rPr>
          <w:spacing w:val="20"/>
          <w:sz w:val="20"/>
        </w:rPr>
        <w:t xml:space="preserve"> </w:t>
      </w:r>
      <w:r>
        <w:rPr>
          <w:sz w:val="20"/>
        </w:rPr>
        <w:t>full</w:t>
      </w:r>
      <w:r>
        <w:rPr>
          <w:spacing w:val="19"/>
          <w:sz w:val="20"/>
        </w:rPr>
        <w:t xml:space="preserve"> </w:t>
      </w:r>
      <w:r>
        <w:rPr>
          <w:spacing w:val="-2"/>
          <w:sz w:val="20"/>
        </w:rPr>
        <w:t>performance)</w:t>
      </w:r>
    </w:p>
    <w:p w14:paraId="7A623B7E" w14:textId="77777777" w:rsidR="00D645B0" w:rsidRDefault="00D645B0">
      <w:pPr>
        <w:pStyle w:val="BodyText"/>
        <w:spacing w:before="55"/>
      </w:pPr>
    </w:p>
    <w:p w14:paraId="2591436A" w14:textId="77777777" w:rsidR="00D645B0" w:rsidRDefault="00000000">
      <w:pPr>
        <w:pStyle w:val="Heading3"/>
        <w:numPr>
          <w:ilvl w:val="2"/>
          <w:numId w:val="17"/>
        </w:numPr>
        <w:tabs>
          <w:tab w:val="left" w:pos="864"/>
        </w:tabs>
        <w:spacing w:before="1"/>
        <w:ind w:hanging="699"/>
      </w:pPr>
      <w:bookmarkStart w:id="54" w:name="Operating_System_and_Core_Software_Versi"/>
      <w:bookmarkStart w:id="55" w:name="_bookmark29"/>
      <w:bookmarkEnd w:id="54"/>
      <w:bookmarkEnd w:id="55"/>
      <w:r>
        <w:rPr>
          <w:spacing w:val="-2"/>
        </w:rPr>
        <w:t>Operating</w:t>
      </w:r>
      <w:r>
        <w:rPr>
          <w:spacing w:val="3"/>
        </w:rPr>
        <w:t xml:space="preserve"> </w:t>
      </w:r>
      <w:r>
        <w:rPr>
          <w:spacing w:val="-2"/>
        </w:rPr>
        <w:t>System</w:t>
      </w:r>
      <w:r>
        <w:rPr>
          <w:spacing w:val="3"/>
        </w:rPr>
        <w:t xml:space="preserve"> </w:t>
      </w:r>
      <w:r>
        <w:rPr>
          <w:spacing w:val="-2"/>
        </w:rPr>
        <w:t>and</w:t>
      </w:r>
      <w:r>
        <w:rPr>
          <w:spacing w:val="4"/>
        </w:rPr>
        <w:t xml:space="preserve"> </w:t>
      </w:r>
      <w:r>
        <w:rPr>
          <w:spacing w:val="-2"/>
        </w:rPr>
        <w:t>Core</w:t>
      </w:r>
      <w:r>
        <w:rPr>
          <w:spacing w:val="3"/>
        </w:rPr>
        <w:t xml:space="preserve"> </w:t>
      </w:r>
      <w:r>
        <w:rPr>
          <w:spacing w:val="-2"/>
        </w:rPr>
        <w:t>Software</w:t>
      </w:r>
      <w:r>
        <w:rPr>
          <w:spacing w:val="4"/>
        </w:rPr>
        <w:t xml:space="preserve"> </w:t>
      </w:r>
      <w:r>
        <w:rPr>
          <w:spacing w:val="-2"/>
        </w:rPr>
        <w:t>Versions</w:t>
      </w:r>
    </w:p>
    <w:p w14:paraId="50D4100D" w14:textId="77777777" w:rsidR="00D645B0" w:rsidRDefault="00000000">
      <w:pPr>
        <w:pStyle w:val="ListParagraph"/>
        <w:numPr>
          <w:ilvl w:val="3"/>
          <w:numId w:val="17"/>
        </w:numPr>
        <w:tabs>
          <w:tab w:val="left" w:pos="661"/>
        </w:tabs>
        <w:spacing w:before="134"/>
        <w:ind w:left="661" w:hanging="198"/>
        <w:rPr>
          <w:sz w:val="20"/>
        </w:rPr>
      </w:pPr>
      <w:r>
        <w:rPr>
          <w:sz w:val="20"/>
        </w:rPr>
        <w:t>Ubuntu</w:t>
      </w:r>
      <w:r>
        <w:rPr>
          <w:spacing w:val="13"/>
          <w:sz w:val="20"/>
        </w:rPr>
        <w:t xml:space="preserve"> </w:t>
      </w:r>
      <w:r>
        <w:rPr>
          <w:sz w:val="20"/>
        </w:rPr>
        <w:t>24.04</w:t>
      </w:r>
      <w:r>
        <w:rPr>
          <w:spacing w:val="13"/>
          <w:sz w:val="20"/>
        </w:rPr>
        <w:t xml:space="preserve"> </w:t>
      </w:r>
      <w:r>
        <w:rPr>
          <w:spacing w:val="-5"/>
          <w:sz w:val="20"/>
        </w:rPr>
        <w:t>LTS</w:t>
      </w:r>
    </w:p>
    <w:p w14:paraId="727894B1" w14:textId="77777777" w:rsidR="00D645B0" w:rsidRDefault="00000000">
      <w:pPr>
        <w:pStyle w:val="ListParagraph"/>
        <w:numPr>
          <w:ilvl w:val="3"/>
          <w:numId w:val="17"/>
        </w:numPr>
        <w:tabs>
          <w:tab w:val="left" w:pos="661"/>
        </w:tabs>
        <w:ind w:left="661" w:hanging="198"/>
        <w:rPr>
          <w:sz w:val="20"/>
        </w:rPr>
      </w:pPr>
      <w:r>
        <w:rPr>
          <w:sz w:val="20"/>
        </w:rPr>
        <w:t>Python</w:t>
      </w:r>
      <w:r>
        <w:rPr>
          <w:spacing w:val="17"/>
          <w:sz w:val="20"/>
        </w:rPr>
        <w:t xml:space="preserve"> </w:t>
      </w:r>
      <w:r>
        <w:rPr>
          <w:sz w:val="20"/>
        </w:rPr>
        <w:t>version</w:t>
      </w:r>
      <w:r>
        <w:rPr>
          <w:spacing w:val="17"/>
          <w:sz w:val="20"/>
        </w:rPr>
        <w:t xml:space="preserve"> </w:t>
      </w:r>
      <w:r>
        <w:rPr>
          <w:spacing w:val="-2"/>
          <w:sz w:val="20"/>
        </w:rPr>
        <w:t>3.8.10</w:t>
      </w:r>
    </w:p>
    <w:p w14:paraId="16ED3F91" w14:textId="77777777" w:rsidR="00D645B0" w:rsidRDefault="00000000">
      <w:pPr>
        <w:pStyle w:val="ListParagraph"/>
        <w:numPr>
          <w:ilvl w:val="3"/>
          <w:numId w:val="17"/>
        </w:numPr>
        <w:tabs>
          <w:tab w:val="left" w:pos="661"/>
        </w:tabs>
        <w:ind w:left="661" w:hanging="198"/>
        <w:rPr>
          <w:sz w:val="20"/>
        </w:rPr>
      </w:pPr>
      <w:r>
        <w:rPr>
          <w:w w:val="110"/>
          <w:sz w:val="20"/>
        </w:rPr>
        <w:t>NVIDIA</w:t>
      </w:r>
      <w:r>
        <w:rPr>
          <w:spacing w:val="25"/>
          <w:w w:val="110"/>
          <w:sz w:val="20"/>
        </w:rPr>
        <w:t xml:space="preserve"> </w:t>
      </w:r>
      <w:proofErr w:type="spellStart"/>
      <w:r>
        <w:rPr>
          <w:w w:val="110"/>
          <w:sz w:val="20"/>
        </w:rPr>
        <w:t>JetPack</w:t>
      </w:r>
      <w:proofErr w:type="spellEnd"/>
      <w:r>
        <w:rPr>
          <w:spacing w:val="25"/>
          <w:w w:val="110"/>
          <w:sz w:val="20"/>
        </w:rPr>
        <w:t xml:space="preserve"> </w:t>
      </w:r>
      <w:r>
        <w:rPr>
          <w:spacing w:val="-2"/>
          <w:w w:val="110"/>
          <w:sz w:val="20"/>
        </w:rPr>
        <w:t>4.6.1</w:t>
      </w:r>
    </w:p>
    <w:p w14:paraId="26AC5B7E" w14:textId="77777777" w:rsidR="00D645B0" w:rsidRDefault="00000000">
      <w:pPr>
        <w:pStyle w:val="ListParagraph"/>
        <w:numPr>
          <w:ilvl w:val="3"/>
          <w:numId w:val="17"/>
        </w:numPr>
        <w:tabs>
          <w:tab w:val="left" w:pos="661"/>
        </w:tabs>
        <w:ind w:left="661" w:hanging="198"/>
        <w:rPr>
          <w:sz w:val="20"/>
        </w:rPr>
      </w:pPr>
      <w:r>
        <w:rPr>
          <w:w w:val="110"/>
          <w:sz w:val="20"/>
        </w:rPr>
        <w:t>CUDA</w:t>
      </w:r>
      <w:r>
        <w:rPr>
          <w:spacing w:val="50"/>
          <w:w w:val="110"/>
          <w:sz w:val="20"/>
        </w:rPr>
        <w:t xml:space="preserve"> </w:t>
      </w:r>
      <w:r>
        <w:rPr>
          <w:spacing w:val="-4"/>
          <w:w w:val="110"/>
          <w:sz w:val="20"/>
        </w:rPr>
        <w:t>10.2</w:t>
      </w:r>
    </w:p>
    <w:p w14:paraId="3D3EC4FE" w14:textId="77777777" w:rsidR="00D645B0" w:rsidRDefault="00000000">
      <w:pPr>
        <w:pStyle w:val="ListParagraph"/>
        <w:numPr>
          <w:ilvl w:val="3"/>
          <w:numId w:val="17"/>
        </w:numPr>
        <w:tabs>
          <w:tab w:val="left" w:pos="661"/>
        </w:tabs>
        <w:ind w:left="661" w:hanging="198"/>
        <w:rPr>
          <w:sz w:val="20"/>
        </w:rPr>
      </w:pPr>
      <w:proofErr w:type="spellStart"/>
      <w:r>
        <w:rPr>
          <w:w w:val="105"/>
          <w:sz w:val="20"/>
        </w:rPr>
        <w:t>cuDNN</w:t>
      </w:r>
      <w:proofErr w:type="spellEnd"/>
      <w:r>
        <w:rPr>
          <w:spacing w:val="27"/>
          <w:w w:val="105"/>
          <w:sz w:val="20"/>
        </w:rPr>
        <w:t xml:space="preserve"> </w:t>
      </w:r>
      <w:r>
        <w:rPr>
          <w:spacing w:val="-2"/>
          <w:w w:val="105"/>
          <w:sz w:val="20"/>
        </w:rPr>
        <w:t>8.0.5</w:t>
      </w:r>
    </w:p>
    <w:p w14:paraId="2C182468" w14:textId="77777777" w:rsidR="00D645B0" w:rsidRDefault="00000000">
      <w:pPr>
        <w:pStyle w:val="ListParagraph"/>
        <w:numPr>
          <w:ilvl w:val="3"/>
          <w:numId w:val="17"/>
        </w:numPr>
        <w:tabs>
          <w:tab w:val="left" w:pos="661"/>
        </w:tabs>
        <w:ind w:left="661" w:hanging="198"/>
        <w:rPr>
          <w:sz w:val="20"/>
        </w:rPr>
      </w:pPr>
      <w:proofErr w:type="spellStart"/>
      <w:r>
        <w:rPr>
          <w:sz w:val="20"/>
        </w:rPr>
        <w:t>TensorRT</w:t>
      </w:r>
      <w:proofErr w:type="spellEnd"/>
      <w:r>
        <w:rPr>
          <w:spacing w:val="20"/>
          <w:sz w:val="20"/>
        </w:rPr>
        <w:t xml:space="preserve"> </w:t>
      </w:r>
      <w:r>
        <w:rPr>
          <w:spacing w:val="-2"/>
          <w:sz w:val="20"/>
        </w:rPr>
        <w:t>10.13.0</w:t>
      </w:r>
    </w:p>
    <w:p w14:paraId="35398558" w14:textId="77777777" w:rsidR="00D645B0" w:rsidRDefault="00D645B0">
      <w:pPr>
        <w:pStyle w:val="ListParagraph"/>
        <w:rPr>
          <w:sz w:val="20"/>
        </w:rPr>
        <w:sectPr w:rsidR="00D645B0">
          <w:pgSz w:w="11910" w:h="16840"/>
          <w:pgMar w:top="1280" w:right="1275" w:bottom="1020" w:left="1275" w:header="0" w:footer="829" w:gutter="0"/>
          <w:cols w:space="720"/>
        </w:sectPr>
      </w:pPr>
    </w:p>
    <w:p w14:paraId="7ABD5975" w14:textId="77777777" w:rsidR="00D645B0" w:rsidRDefault="00000000">
      <w:pPr>
        <w:pStyle w:val="Heading3"/>
        <w:numPr>
          <w:ilvl w:val="2"/>
          <w:numId w:val="17"/>
        </w:numPr>
        <w:tabs>
          <w:tab w:val="left" w:pos="864"/>
        </w:tabs>
        <w:spacing w:before="78"/>
        <w:ind w:hanging="699"/>
      </w:pPr>
      <w:bookmarkStart w:id="56" w:name="Dependency_Management_and_Virtual_Enviro"/>
      <w:bookmarkStart w:id="57" w:name="_bookmark30"/>
      <w:bookmarkEnd w:id="56"/>
      <w:bookmarkEnd w:id="57"/>
      <w:r>
        <w:rPr>
          <w:spacing w:val="-4"/>
        </w:rPr>
        <w:lastRenderedPageBreak/>
        <w:t>Dependency</w:t>
      </w:r>
      <w:r>
        <w:rPr>
          <w:spacing w:val="5"/>
        </w:rPr>
        <w:t xml:space="preserve"> </w:t>
      </w:r>
      <w:r>
        <w:rPr>
          <w:spacing w:val="-4"/>
        </w:rPr>
        <w:t>Management</w:t>
      </w:r>
      <w:r>
        <w:rPr>
          <w:spacing w:val="6"/>
        </w:rPr>
        <w:t xml:space="preserve"> </w:t>
      </w:r>
      <w:r>
        <w:rPr>
          <w:spacing w:val="-4"/>
        </w:rPr>
        <w:t>and</w:t>
      </w:r>
      <w:r>
        <w:rPr>
          <w:spacing w:val="6"/>
        </w:rPr>
        <w:t xml:space="preserve"> </w:t>
      </w:r>
      <w:r>
        <w:rPr>
          <w:spacing w:val="-4"/>
        </w:rPr>
        <w:t>Virtual</w:t>
      </w:r>
      <w:r>
        <w:rPr>
          <w:spacing w:val="6"/>
        </w:rPr>
        <w:t xml:space="preserve"> </w:t>
      </w:r>
      <w:r>
        <w:rPr>
          <w:spacing w:val="-4"/>
        </w:rPr>
        <w:t>Environment</w:t>
      </w:r>
      <w:r>
        <w:rPr>
          <w:spacing w:val="6"/>
        </w:rPr>
        <w:t xml:space="preserve"> </w:t>
      </w:r>
      <w:r>
        <w:rPr>
          <w:spacing w:val="-4"/>
        </w:rPr>
        <w:t>Setup</w:t>
      </w:r>
    </w:p>
    <w:p w14:paraId="4D1DCB33" w14:textId="77777777" w:rsidR="00D645B0" w:rsidRDefault="00000000">
      <w:pPr>
        <w:pStyle w:val="BodyText"/>
        <w:spacing w:before="134"/>
        <w:ind w:left="157"/>
      </w:pPr>
      <w:r>
        <w:rPr>
          <w:spacing w:val="-4"/>
          <w:w w:val="120"/>
        </w:rPr>
        <w:t>TODO</w:t>
      </w:r>
    </w:p>
    <w:p w14:paraId="0B093A5F" w14:textId="77777777" w:rsidR="00D645B0" w:rsidRDefault="00D645B0">
      <w:pPr>
        <w:pStyle w:val="BodyText"/>
        <w:spacing w:before="55"/>
      </w:pPr>
    </w:p>
    <w:p w14:paraId="7C1115FD" w14:textId="77777777" w:rsidR="00D645B0" w:rsidRDefault="00000000">
      <w:pPr>
        <w:pStyle w:val="Heading3"/>
        <w:numPr>
          <w:ilvl w:val="2"/>
          <w:numId w:val="17"/>
        </w:numPr>
        <w:tabs>
          <w:tab w:val="left" w:pos="864"/>
        </w:tabs>
        <w:ind w:hanging="699"/>
      </w:pPr>
      <w:bookmarkStart w:id="58" w:name="Accessing_the_Jetson_Nano"/>
      <w:bookmarkStart w:id="59" w:name="_bookmark31"/>
      <w:bookmarkEnd w:id="58"/>
      <w:bookmarkEnd w:id="59"/>
      <w:r>
        <w:rPr>
          <w:spacing w:val="-4"/>
        </w:rPr>
        <w:t>Accessing</w:t>
      </w:r>
      <w:r>
        <w:rPr>
          <w:spacing w:val="9"/>
        </w:rPr>
        <w:t xml:space="preserve"> </w:t>
      </w:r>
      <w:r>
        <w:rPr>
          <w:spacing w:val="-4"/>
        </w:rPr>
        <w:t>the</w:t>
      </w:r>
      <w:r>
        <w:rPr>
          <w:spacing w:val="9"/>
        </w:rPr>
        <w:t xml:space="preserve"> </w:t>
      </w:r>
      <w:r>
        <w:rPr>
          <w:spacing w:val="-4"/>
        </w:rPr>
        <w:t>Jetson</w:t>
      </w:r>
      <w:r>
        <w:rPr>
          <w:spacing w:val="9"/>
        </w:rPr>
        <w:t xml:space="preserve"> </w:t>
      </w:r>
      <w:r>
        <w:rPr>
          <w:spacing w:val="-4"/>
        </w:rPr>
        <w:t>Nano</w:t>
      </w:r>
    </w:p>
    <w:p w14:paraId="3685960E" w14:textId="77777777" w:rsidR="00D645B0" w:rsidRDefault="00000000">
      <w:pPr>
        <w:pStyle w:val="BodyText"/>
        <w:spacing w:before="134"/>
        <w:ind w:left="157"/>
      </w:pPr>
      <w:r>
        <w:rPr>
          <w:w w:val="105"/>
        </w:rPr>
        <w:t>To</w:t>
      </w:r>
      <w:r>
        <w:rPr>
          <w:spacing w:val="5"/>
          <w:w w:val="105"/>
        </w:rPr>
        <w:t xml:space="preserve"> </w:t>
      </w:r>
      <w:r>
        <w:rPr>
          <w:w w:val="105"/>
        </w:rPr>
        <w:t>ssh</w:t>
      </w:r>
      <w:r>
        <w:rPr>
          <w:spacing w:val="6"/>
          <w:w w:val="105"/>
        </w:rPr>
        <w:t xml:space="preserve"> </w:t>
      </w:r>
      <w:r>
        <w:rPr>
          <w:w w:val="105"/>
        </w:rPr>
        <w:t>to</w:t>
      </w:r>
      <w:r>
        <w:rPr>
          <w:spacing w:val="6"/>
          <w:w w:val="105"/>
        </w:rPr>
        <w:t xml:space="preserve"> </w:t>
      </w:r>
      <w:r>
        <w:rPr>
          <w:w w:val="105"/>
        </w:rPr>
        <w:t>the</w:t>
      </w:r>
      <w:r>
        <w:rPr>
          <w:spacing w:val="5"/>
          <w:w w:val="105"/>
        </w:rPr>
        <w:t xml:space="preserve"> </w:t>
      </w:r>
      <w:r>
        <w:rPr>
          <w:w w:val="105"/>
        </w:rPr>
        <w:t>Jetson</w:t>
      </w:r>
      <w:r>
        <w:rPr>
          <w:spacing w:val="6"/>
          <w:w w:val="105"/>
        </w:rPr>
        <w:t xml:space="preserve"> </w:t>
      </w:r>
      <w:r>
        <w:rPr>
          <w:w w:val="105"/>
        </w:rPr>
        <w:t>Nano</w:t>
      </w:r>
      <w:r>
        <w:rPr>
          <w:spacing w:val="6"/>
          <w:w w:val="105"/>
        </w:rPr>
        <w:t xml:space="preserve"> </w:t>
      </w:r>
      <w:r>
        <w:rPr>
          <w:spacing w:val="-4"/>
          <w:w w:val="105"/>
        </w:rPr>
        <w:t>use:</w:t>
      </w:r>
    </w:p>
    <w:p w14:paraId="3DDA5667" w14:textId="77777777" w:rsidR="00D645B0" w:rsidRDefault="00000000">
      <w:pPr>
        <w:pStyle w:val="BodyText"/>
        <w:spacing w:before="1"/>
        <w:rPr>
          <w:sz w:val="6"/>
        </w:rPr>
      </w:pPr>
      <w:r>
        <w:rPr>
          <w:noProof/>
          <w:sz w:val="6"/>
        </w:rPr>
        <mc:AlternateContent>
          <mc:Choice Requires="wps">
            <w:drawing>
              <wp:anchor distT="0" distB="0" distL="0" distR="0" simplePos="0" relativeHeight="487605760" behindDoc="1" locked="0" layoutInCell="1" allowOverlap="1" wp14:anchorId="7CB6D4AF" wp14:editId="0D0A2F18">
                <wp:simplePos x="0" y="0"/>
                <wp:positionH relativeFrom="page">
                  <wp:posOffset>873912</wp:posOffset>
                </wp:positionH>
                <wp:positionV relativeFrom="paragraph">
                  <wp:posOffset>63099</wp:posOffset>
                </wp:positionV>
                <wp:extent cx="5812790" cy="220345"/>
                <wp:effectExtent l="0" t="0" r="0" b="0"/>
                <wp:wrapTopAndBottom/>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2790" cy="220345"/>
                        </a:xfrm>
                        <a:prstGeom prst="rect">
                          <a:avLst/>
                        </a:prstGeom>
                        <a:solidFill>
                          <a:srgbClr val="F2F2F2"/>
                        </a:solidFill>
                        <a:ln w="5054">
                          <a:solidFill>
                            <a:srgbClr val="000000"/>
                          </a:solidFill>
                          <a:prstDash val="solid"/>
                        </a:ln>
                      </wps:spPr>
                      <wps:txbx>
                        <w:txbxContent>
                          <w:p w14:paraId="76FF255E" w14:textId="77777777" w:rsidR="00D645B0" w:rsidRDefault="00000000">
                            <w:pPr>
                              <w:spacing w:before="42"/>
                              <w:ind w:left="73"/>
                              <w:rPr>
                                <w:color w:val="000000"/>
                                <w:sz w:val="18"/>
                              </w:rPr>
                            </w:pPr>
                            <w:r>
                              <w:rPr>
                                <w:color w:val="000000"/>
                                <w:w w:val="110"/>
                                <w:sz w:val="18"/>
                              </w:rPr>
                              <w:t>ssh</w:t>
                            </w:r>
                            <w:r>
                              <w:rPr>
                                <w:color w:val="000000"/>
                                <w:spacing w:val="79"/>
                                <w:w w:val="150"/>
                                <w:sz w:val="18"/>
                              </w:rPr>
                              <w:t xml:space="preserve"> </w:t>
                            </w:r>
                            <w:r>
                              <w:rPr>
                                <w:color w:val="000000"/>
                                <w:spacing w:val="12"/>
                                <w:w w:val="110"/>
                                <w:sz w:val="18"/>
                              </w:rPr>
                              <w:t>jetson@</w:t>
                            </w:r>
                            <w:r>
                              <w:rPr>
                                <w:color w:val="000000"/>
                                <w:spacing w:val="-5"/>
                                <w:w w:val="110"/>
                                <w:sz w:val="18"/>
                              </w:rPr>
                              <w:t xml:space="preserve"> </w:t>
                            </w:r>
                            <w:r>
                              <w:rPr>
                                <w:color w:val="000000"/>
                                <w:w w:val="110"/>
                                <w:sz w:val="18"/>
                              </w:rPr>
                              <w:t>&lt;</w:t>
                            </w:r>
                            <w:r>
                              <w:rPr>
                                <w:color w:val="000000"/>
                                <w:spacing w:val="-18"/>
                                <w:w w:val="110"/>
                                <w:sz w:val="18"/>
                              </w:rPr>
                              <w:t xml:space="preserve"> </w:t>
                            </w:r>
                            <w:r>
                              <w:rPr>
                                <w:color w:val="000000"/>
                                <w:spacing w:val="14"/>
                                <w:w w:val="110"/>
                                <w:sz w:val="18"/>
                              </w:rPr>
                              <w:t>nano_ip_address</w:t>
                            </w:r>
                            <w:r>
                              <w:rPr>
                                <w:color w:val="000000"/>
                                <w:spacing w:val="-2"/>
                                <w:w w:val="110"/>
                                <w:sz w:val="18"/>
                              </w:rPr>
                              <w:t xml:space="preserve"> </w:t>
                            </w:r>
                            <w:r>
                              <w:rPr>
                                <w:color w:val="000000"/>
                                <w:spacing w:val="-10"/>
                                <w:w w:val="110"/>
                                <w:sz w:val="18"/>
                              </w:rPr>
                              <w:t>&gt;</w:t>
                            </w:r>
                          </w:p>
                        </w:txbxContent>
                      </wps:txbx>
                      <wps:bodyPr wrap="square" lIns="0" tIns="0" rIns="0" bIns="0" rtlCol="0">
                        <a:noAutofit/>
                      </wps:bodyPr>
                    </wps:wsp>
                  </a:graphicData>
                </a:graphic>
              </wp:anchor>
            </w:drawing>
          </mc:Choice>
          <mc:Fallback>
            <w:pict>
              <v:shape w14:anchorId="7CB6D4AF" id="Textbox 45" o:spid="_x0000_s1040" type="#_x0000_t202" style="position:absolute;margin-left:68.8pt;margin-top:4.95pt;width:457.7pt;height:17.35pt;z-index:-15710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" fillcolor="#f2f2f2" strokeweight=".14039mm">
                <v:path arrowok="t"/>
                <v:textbox inset="0,0,0,0">
                  <w:txbxContent>
                    <w:p w14:paraId="76FF255E" w14:textId="77777777" w:rsidR="00D645B0" w:rsidRDefault="00000000">
                      <w:pPr>
                        <w:spacing w:before="42"/>
                        <w:ind w:left="73"/>
                        <w:rPr>
                          <w:color w:val="000000"/>
                          <w:sz w:val="18"/>
                        </w:rPr>
                      </w:pPr>
                      <w:r>
                        <w:rPr>
                          <w:color w:val="000000"/>
                          <w:w w:val="110"/>
                          <w:sz w:val="18"/>
                        </w:rPr>
                        <w:t>ssh</w:t>
                      </w:r>
                      <w:r>
                        <w:rPr>
                          <w:color w:val="000000"/>
                          <w:spacing w:val="79"/>
                          <w:w w:val="150"/>
                          <w:sz w:val="18"/>
                        </w:rPr>
                        <w:t xml:space="preserve"> </w:t>
                      </w:r>
                      <w:r>
                        <w:rPr>
                          <w:color w:val="000000"/>
                          <w:spacing w:val="12"/>
                          <w:w w:val="110"/>
                          <w:sz w:val="18"/>
                        </w:rPr>
                        <w:t>jetson@</w:t>
                      </w:r>
                      <w:r>
                        <w:rPr>
                          <w:color w:val="000000"/>
                          <w:spacing w:val="-5"/>
                          <w:w w:val="110"/>
                          <w:sz w:val="18"/>
                        </w:rPr>
                        <w:t xml:space="preserve"> </w:t>
                      </w:r>
                      <w:r>
                        <w:rPr>
                          <w:color w:val="000000"/>
                          <w:w w:val="110"/>
                          <w:sz w:val="18"/>
                        </w:rPr>
                        <w:t>&lt;</w:t>
                      </w:r>
                      <w:r>
                        <w:rPr>
                          <w:color w:val="000000"/>
                          <w:spacing w:val="-18"/>
                          <w:w w:val="110"/>
                          <w:sz w:val="18"/>
                        </w:rPr>
                        <w:t xml:space="preserve"> </w:t>
                      </w:r>
                      <w:r>
                        <w:rPr>
                          <w:color w:val="000000"/>
                          <w:spacing w:val="14"/>
                          <w:w w:val="110"/>
                          <w:sz w:val="18"/>
                        </w:rPr>
                        <w:t>nano_ip_address</w:t>
                      </w:r>
                      <w:r>
                        <w:rPr>
                          <w:color w:val="000000"/>
                          <w:spacing w:val="-2"/>
                          <w:w w:val="110"/>
                          <w:sz w:val="18"/>
                        </w:rPr>
                        <w:t xml:space="preserve"> </w:t>
                      </w:r>
                      <w:r>
                        <w:rPr>
                          <w:color w:val="000000"/>
                          <w:spacing w:val="-10"/>
                          <w:w w:val="110"/>
                          <w:sz w:val="18"/>
                        </w:rPr>
                        <w:t>&gt;</w:t>
                      </w:r>
                    </w:p>
                  </w:txbxContent>
                </v:textbox>
                <w10:wrap type="topAndBottom" anchorx="page"/>
              </v:shape>
            </w:pict>
          </mc:Fallback>
        </mc:AlternateContent>
      </w:r>
    </w:p>
    <w:p w14:paraId="7C31738C" w14:textId="77777777" w:rsidR="00D645B0" w:rsidRDefault="00D645B0">
      <w:pPr>
        <w:pStyle w:val="BodyText"/>
        <w:spacing w:before="155"/>
      </w:pPr>
    </w:p>
    <w:p w14:paraId="102AC2AA" w14:textId="77777777" w:rsidR="00D645B0" w:rsidRDefault="00000000">
      <w:pPr>
        <w:pStyle w:val="Heading3"/>
        <w:numPr>
          <w:ilvl w:val="2"/>
          <w:numId w:val="17"/>
        </w:numPr>
        <w:tabs>
          <w:tab w:val="left" w:pos="864"/>
        </w:tabs>
        <w:ind w:hanging="699"/>
      </w:pPr>
      <w:bookmarkStart w:id="60" w:name="Essential_Command_Line_Commands"/>
      <w:bookmarkStart w:id="61" w:name="_bookmark32"/>
      <w:bookmarkEnd w:id="60"/>
      <w:bookmarkEnd w:id="61"/>
      <w:r>
        <w:rPr>
          <w:spacing w:val="-4"/>
        </w:rPr>
        <w:t>Essential</w:t>
      </w:r>
      <w:r>
        <w:rPr>
          <w:spacing w:val="5"/>
        </w:rPr>
        <w:t xml:space="preserve"> </w:t>
      </w:r>
      <w:r>
        <w:rPr>
          <w:spacing w:val="-4"/>
        </w:rPr>
        <w:t>Command</w:t>
      </w:r>
      <w:r>
        <w:rPr>
          <w:spacing w:val="5"/>
        </w:rPr>
        <w:t xml:space="preserve"> </w:t>
      </w:r>
      <w:r>
        <w:rPr>
          <w:spacing w:val="-4"/>
        </w:rPr>
        <w:t>Line</w:t>
      </w:r>
      <w:r>
        <w:rPr>
          <w:spacing w:val="5"/>
        </w:rPr>
        <w:t xml:space="preserve"> </w:t>
      </w:r>
      <w:r>
        <w:rPr>
          <w:spacing w:val="-4"/>
        </w:rPr>
        <w:t>Commands</w:t>
      </w:r>
    </w:p>
    <w:p w14:paraId="537AB086" w14:textId="77777777" w:rsidR="00D645B0" w:rsidRDefault="00000000">
      <w:pPr>
        <w:pStyle w:val="ListParagraph"/>
        <w:numPr>
          <w:ilvl w:val="3"/>
          <w:numId w:val="17"/>
        </w:numPr>
        <w:tabs>
          <w:tab w:val="left" w:pos="655"/>
          <w:tab w:val="left" w:pos="660"/>
        </w:tabs>
        <w:spacing w:before="134" w:line="244" w:lineRule="auto"/>
        <w:ind w:left="655" w:right="125" w:hanging="193"/>
        <w:jc w:val="both"/>
        <w:rPr>
          <w:sz w:val="20"/>
        </w:rPr>
      </w:pPr>
      <w:proofErr w:type="spellStart"/>
      <w:r>
        <w:rPr>
          <w:w w:val="105"/>
          <w:sz w:val="18"/>
        </w:rPr>
        <w:t>jtop</w:t>
      </w:r>
      <w:proofErr w:type="spellEnd"/>
      <w:r>
        <w:rPr>
          <w:w w:val="105"/>
          <w:sz w:val="20"/>
        </w:rPr>
        <w:t>:</w:t>
      </w:r>
      <w:r>
        <w:rPr>
          <w:spacing w:val="40"/>
          <w:w w:val="105"/>
          <w:sz w:val="20"/>
        </w:rPr>
        <w:t xml:space="preserve"> </w:t>
      </w:r>
      <w:r>
        <w:rPr>
          <w:w w:val="105"/>
          <w:sz w:val="20"/>
        </w:rPr>
        <w:t>(After</w:t>
      </w:r>
      <w:r>
        <w:rPr>
          <w:spacing w:val="40"/>
          <w:w w:val="105"/>
          <w:sz w:val="20"/>
        </w:rPr>
        <w:t xml:space="preserve"> </w:t>
      </w:r>
      <w:proofErr w:type="spellStart"/>
      <w:r>
        <w:rPr>
          <w:w w:val="105"/>
          <w:sz w:val="18"/>
        </w:rPr>
        <w:t>sudo</w:t>
      </w:r>
      <w:proofErr w:type="spellEnd"/>
      <w:r>
        <w:rPr>
          <w:spacing w:val="80"/>
          <w:w w:val="105"/>
          <w:sz w:val="18"/>
        </w:rPr>
        <w:t xml:space="preserve"> </w:t>
      </w:r>
      <w:r>
        <w:rPr>
          <w:w w:val="105"/>
          <w:sz w:val="18"/>
        </w:rPr>
        <w:t>pip3</w:t>
      </w:r>
      <w:r>
        <w:rPr>
          <w:spacing w:val="40"/>
          <w:w w:val="115"/>
          <w:sz w:val="18"/>
        </w:rPr>
        <w:t xml:space="preserve"> </w:t>
      </w:r>
      <w:r>
        <w:rPr>
          <w:w w:val="115"/>
          <w:sz w:val="18"/>
        </w:rPr>
        <w:t>install</w:t>
      </w:r>
      <w:r>
        <w:rPr>
          <w:spacing w:val="40"/>
          <w:w w:val="115"/>
          <w:sz w:val="18"/>
        </w:rPr>
        <w:t xml:space="preserve"> </w:t>
      </w:r>
      <w:r>
        <w:rPr>
          <w:w w:val="105"/>
          <w:sz w:val="18"/>
        </w:rPr>
        <w:t>-U</w:t>
      </w:r>
      <w:r>
        <w:rPr>
          <w:spacing w:val="80"/>
          <w:w w:val="105"/>
          <w:sz w:val="18"/>
        </w:rPr>
        <w:t xml:space="preserve"> </w:t>
      </w:r>
      <w:r>
        <w:rPr>
          <w:w w:val="105"/>
          <w:sz w:val="18"/>
        </w:rPr>
        <w:t>jetson-stats</w:t>
      </w:r>
      <w:r>
        <w:rPr>
          <w:spacing w:val="40"/>
          <w:w w:val="105"/>
          <w:sz w:val="18"/>
        </w:rPr>
        <w:t xml:space="preserve"> </w:t>
      </w:r>
      <w:r>
        <w:rPr>
          <w:w w:val="105"/>
          <w:sz w:val="20"/>
        </w:rPr>
        <w:t>and</w:t>
      </w:r>
      <w:r>
        <w:rPr>
          <w:spacing w:val="40"/>
          <w:w w:val="105"/>
          <w:sz w:val="20"/>
        </w:rPr>
        <w:t xml:space="preserve"> </w:t>
      </w:r>
      <w:r>
        <w:rPr>
          <w:w w:val="105"/>
          <w:sz w:val="20"/>
        </w:rPr>
        <w:t>reboot)</w:t>
      </w:r>
      <w:r>
        <w:rPr>
          <w:spacing w:val="40"/>
          <w:w w:val="105"/>
          <w:sz w:val="20"/>
        </w:rPr>
        <w:t xml:space="preserve"> </w:t>
      </w:r>
      <w:r>
        <w:rPr>
          <w:w w:val="105"/>
          <w:sz w:val="20"/>
        </w:rPr>
        <w:t>A</w:t>
      </w:r>
      <w:r>
        <w:rPr>
          <w:spacing w:val="40"/>
          <w:w w:val="105"/>
          <w:sz w:val="20"/>
        </w:rPr>
        <w:t xml:space="preserve"> </w:t>
      </w:r>
      <w:r>
        <w:rPr>
          <w:w w:val="105"/>
          <w:sz w:val="20"/>
        </w:rPr>
        <w:t>fantastic</w:t>
      </w:r>
      <w:r>
        <w:rPr>
          <w:spacing w:val="40"/>
          <w:w w:val="105"/>
          <w:sz w:val="20"/>
        </w:rPr>
        <w:t xml:space="preserve"> </w:t>
      </w:r>
      <w:r>
        <w:rPr>
          <w:w w:val="105"/>
          <w:sz w:val="20"/>
        </w:rPr>
        <w:t>utility</w:t>
      </w:r>
      <w:r>
        <w:rPr>
          <w:spacing w:val="40"/>
          <w:w w:val="105"/>
          <w:sz w:val="20"/>
        </w:rPr>
        <w:t xml:space="preserve"> </w:t>
      </w:r>
      <w:r>
        <w:rPr>
          <w:w w:val="105"/>
          <w:sz w:val="20"/>
        </w:rPr>
        <w:t>to</w:t>
      </w:r>
      <w:r>
        <w:rPr>
          <w:spacing w:val="40"/>
          <w:w w:val="105"/>
          <w:sz w:val="20"/>
        </w:rPr>
        <w:t xml:space="preserve"> </w:t>
      </w:r>
      <w:r>
        <w:rPr>
          <w:w w:val="105"/>
          <w:sz w:val="20"/>
        </w:rPr>
        <w:t>monitor</w:t>
      </w:r>
      <w:r>
        <w:rPr>
          <w:spacing w:val="40"/>
          <w:w w:val="105"/>
          <w:sz w:val="20"/>
        </w:rPr>
        <w:t xml:space="preserve"> </w:t>
      </w:r>
      <w:r>
        <w:rPr>
          <w:w w:val="105"/>
          <w:sz w:val="20"/>
        </w:rPr>
        <w:t xml:space="preserve">CPU, </w:t>
      </w:r>
      <w:r>
        <w:rPr>
          <w:sz w:val="20"/>
        </w:rPr>
        <w:t>GPU, memory, power, and temperatures on your Jetson Nano.</w:t>
      </w:r>
      <w:r>
        <w:rPr>
          <w:spacing w:val="23"/>
          <w:sz w:val="20"/>
        </w:rPr>
        <w:t xml:space="preserve"> </w:t>
      </w:r>
      <w:r>
        <w:rPr>
          <w:sz w:val="20"/>
        </w:rPr>
        <w:t xml:space="preserve">Essential for optimizing performance. </w:t>
      </w:r>
      <w:r>
        <w:rPr>
          <w:w w:val="105"/>
          <w:sz w:val="20"/>
        </w:rPr>
        <w:t xml:space="preserve">Type </w:t>
      </w:r>
      <w:r>
        <w:rPr>
          <w:w w:val="105"/>
          <w:sz w:val="18"/>
        </w:rPr>
        <w:t>q</w:t>
      </w:r>
      <w:r>
        <w:rPr>
          <w:spacing w:val="40"/>
          <w:w w:val="105"/>
          <w:sz w:val="18"/>
        </w:rPr>
        <w:t xml:space="preserve"> </w:t>
      </w:r>
      <w:r>
        <w:rPr>
          <w:w w:val="105"/>
          <w:sz w:val="20"/>
        </w:rPr>
        <w:t xml:space="preserve">to quit </w:t>
      </w:r>
      <w:proofErr w:type="spellStart"/>
      <w:r>
        <w:rPr>
          <w:w w:val="105"/>
          <w:sz w:val="18"/>
        </w:rPr>
        <w:t>jtop</w:t>
      </w:r>
      <w:proofErr w:type="spellEnd"/>
      <w:r>
        <w:rPr>
          <w:w w:val="105"/>
          <w:sz w:val="20"/>
        </w:rPr>
        <w:t>.</w:t>
      </w:r>
    </w:p>
    <w:p w14:paraId="24D2EA6F" w14:textId="77777777" w:rsidR="00D645B0" w:rsidRDefault="00000000">
      <w:pPr>
        <w:pStyle w:val="ListParagraph"/>
        <w:numPr>
          <w:ilvl w:val="3"/>
          <w:numId w:val="17"/>
        </w:numPr>
        <w:tabs>
          <w:tab w:val="left" w:pos="661"/>
          <w:tab w:val="left" w:pos="663"/>
        </w:tabs>
        <w:spacing w:before="160" w:line="244" w:lineRule="auto"/>
        <w:ind w:right="164"/>
        <w:jc w:val="both"/>
        <w:rPr>
          <w:sz w:val="20"/>
        </w:rPr>
      </w:pPr>
      <w:proofErr w:type="spellStart"/>
      <w:r>
        <w:rPr>
          <w:w w:val="105"/>
          <w:sz w:val="18"/>
        </w:rPr>
        <w:t>sudo</w:t>
      </w:r>
      <w:proofErr w:type="spellEnd"/>
      <w:r>
        <w:rPr>
          <w:w w:val="105"/>
          <w:sz w:val="18"/>
        </w:rPr>
        <w:t xml:space="preserve"> </w:t>
      </w:r>
      <w:proofErr w:type="spellStart"/>
      <w:r>
        <w:rPr>
          <w:w w:val="105"/>
          <w:sz w:val="18"/>
        </w:rPr>
        <w:t>jetson_clocks</w:t>
      </w:r>
      <w:proofErr w:type="spellEnd"/>
      <w:r>
        <w:rPr>
          <w:w w:val="105"/>
          <w:sz w:val="20"/>
        </w:rPr>
        <w:t>: Maximizes CPU/GPU/memory clocks for best performance. Useful before running demanding tasks.</w:t>
      </w:r>
      <w:r>
        <w:rPr>
          <w:spacing w:val="40"/>
          <w:w w:val="105"/>
          <w:sz w:val="20"/>
        </w:rPr>
        <w:t xml:space="preserve"> </w:t>
      </w:r>
      <w:r>
        <w:rPr>
          <w:w w:val="105"/>
          <w:sz w:val="20"/>
        </w:rPr>
        <w:t xml:space="preserve">The </w:t>
      </w:r>
      <w:proofErr w:type="spellStart"/>
      <w:r>
        <w:rPr>
          <w:w w:val="105"/>
          <w:sz w:val="18"/>
        </w:rPr>
        <w:t>jtop</w:t>
      </w:r>
      <w:proofErr w:type="spellEnd"/>
      <w:r>
        <w:rPr>
          <w:spacing w:val="23"/>
          <w:w w:val="105"/>
          <w:sz w:val="18"/>
        </w:rPr>
        <w:t xml:space="preserve"> </w:t>
      </w:r>
      <w:r>
        <w:rPr>
          <w:w w:val="105"/>
          <w:sz w:val="20"/>
        </w:rPr>
        <w:t>tool can also do this.</w:t>
      </w:r>
    </w:p>
    <w:p w14:paraId="4A78716D" w14:textId="77777777" w:rsidR="00D645B0" w:rsidRDefault="00000000">
      <w:pPr>
        <w:pStyle w:val="ListParagraph"/>
        <w:numPr>
          <w:ilvl w:val="3"/>
          <w:numId w:val="17"/>
        </w:numPr>
        <w:tabs>
          <w:tab w:val="left" w:pos="661"/>
        </w:tabs>
        <w:spacing w:before="159"/>
        <w:ind w:left="661" w:hanging="198"/>
        <w:rPr>
          <w:sz w:val="20"/>
        </w:rPr>
      </w:pPr>
      <w:proofErr w:type="spellStart"/>
      <w:r>
        <w:rPr>
          <w:w w:val="105"/>
          <w:sz w:val="18"/>
        </w:rPr>
        <w:t>sudo</w:t>
      </w:r>
      <w:proofErr w:type="spellEnd"/>
      <w:r>
        <w:rPr>
          <w:spacing w:val="41"/>
          <w:w w:val="105"/>
          <w:sz w:val="18"/>
        </w:rPr>
        <w:t xml:space="preserve"> </w:t>
      </w:r>
      <w:r>
        <w:rPr>
          <w:w w:val="105"/>
          <w:sz w:val="18"/>
        </w:rPr>
        <w:t>reboot</w:t>
      </w:r>
      <w:r>
        <w:rPr>
          <w:w w:val="105"/>
          <w:sz w:val="20"/>
        </w:rPr>
        <w:t>:</w:t>
      </w:r>
      <w:r>
        <w:rPr>
          <w:spacing w:val="32"/>
          <w:w w:val="105"/>
          <w:sz w:val="20"/>
        </w:rPr>
        <w:t xml:space="preserve"> </w:t>
      </w:r>
      <w:r>
        <w:rPr>
          <w:w w:val="105"/>
          <w:sz w:val="20"/>
        </w:rPr>
        <w:t>Restarts</w:t>
      </w:r>
      <w:r>
        <w:rPr>
          <w:spacing w:val="13"/>
          <w:w w:val="105"/>
          <w:sz w:val="20"/>
        </w:rPr>
        <w:t xml:space="preserve"> </w:t>
      </w:r>
      <w:r>
        <w:rPr>
          <w:w w:val="105"/>
          <w:sz w:val="20"/>
        </w:rPr>
        <w:t>the</w:t>
      </w:r>
      <w:r>
        <w:rPr>
          <w:spacing w:val="13"/>
          <w:w w:val="105"/>
          <w:sz w:val="20"/>
        </w:rPr>
        <w:t xml:space="preserve"> </w:t>
      </w:r>
      <w:r>
        <w:rPr>
          <w:spacing w:val="-2"/>
          <w:w w:val="105"/>
          <w:sz w:val="20"/>
        </w:rPr>
        <w:t>Nano.</w:t>
      </w:r>
    </w:p>
    <w:p w14:paraId="09A438EB" w14:textId="77777777" w:rsidR="00D645B0" w:rsidRDefault="00000000">
      <w:pPr>
        <w:pStyle w:val="ListParagraph"/>
        <w:numPr>
          <w:ilvl w:val="3"/>
          <w:numId w:val="17"/>
        </w:numPr>
        <w:tabs>
          <w:tab w:val="left" w:pos="661"/>
        </w:tabs>
        <w:ind w:left="661" w:hanging="198"/>
        <w:rPr>
          <w:sz w:val="20"/>
        </w:rPr>
      </w:pPr>
      <w:proofErr w:type="spellStart"/>
      <w:r>
        <w:rPr>
          <w:sz w:val="18"/>
        </w:rPr>
        <w:t>sudo</w:t>
      </w:r>
      <w:proofErr w:type="spellEnd"/>
      <w:r>
        <w:rPr>
          <w:spacing w:val="26"/>
          <w:sz w:val="18"/>
        </w:rPr>
        <w:t xml:space="preserve"> </w:t>
      </w:r>
      <w:r>
        <w:rPr>
          <w:sz w:val="18"/>
        </w:rPr>
        <w:t>shutdown</w:t>
      </w:r>
      <w:r>
        <w:rPr>
          <w:spacing w:val="27"/>
          <w:sz w:val="18"/>
        </w:rPr>
        <w:t xml:space="preserve"> </w:t>
      </w:r>
      <w:r>
        <w:rPr>
          <w:sz w:val="18"/>
        </w:rPr>
        <w:t>now</w:t>
      </w:r>
      <w:r>
        <w:rPr>
          <w:sz w:val="20"/>
        </w:rPr>
        <w:t>:</w:t>
      </w:r>
      <w:r>
        <w:rPr>
          <w:spacing w:val="19"/>
          <w:sz w:val="20"/>
        </w:rPr>
        <w:t xml:space="preserve"> </w:t>
      </w:r>
      <w:r>
        <w:rPr>
          <w:sz w:val="20"/>
        </w:rPr>
        <w:t>Powers</w:t>
      </w:r>
      <w:r>
        <w:rPr>
          <w:spacing w:val="3"/>
          <w:sz w:val="20"/>
        </w:rPr>
        <w:t xml:space="preserve"> </w:t>
      </w:r>
      <w:r>
        <w:rPr>
          <w:sz w:val="20"/>
        </w:rPr>
        <w:t>off</w:t>
      </w:r>
      <w:r>
        <w:rPr>
          <w:spacing w:val="4"/>
          <w:sz w:val="20"/>
        </w:rPr>
        <w:t xml:space="preserve"> </w:t>
      </w:r>
      <w:r>
        <w:rPr>
          <w:sz w:val="20"/>
        </w:rPr>
        <w:t>the</w:t>
      </w:r>
      <w:r>
        <w:rPr>
          <w:spacing w:val="3"/>
          <w:sz w:val="20"/>
        </w:rPr>
        <w:t xml:space="preserve"> </w:t>
      </w:r>
      <w:r>
        <w:rPr>
          <w:spacing w:val="-2"/>
          <w:sz w:val="20"/>
        </w:rPr>
        <w:t>Nano.</w:t>
      </w:r>
    </w:p>
    <w:p w14:paraId="7C284C6F" w14:textId="77777777" w:rsidR="00D645B0" w:rsidRDefault="00D645B0">
      <w:pPr>
        <w:pStyle w:val="BodyText"/>
        <w:spacing w:before="55"/>
      </w:pPr>
    </w:p>
    <w:p w14:paraId="31093FF4" w14:textId="77777777" w:rsidR="00D645B0" w:rsidRDefault="00000000">
      <w:pPr>
        <w:pStyle w:val="Heading3"/>
        <w:numPr>
          <w:ilvl w:val="2"/>
          <w:numId w:val="17"/>
        </w:numPr>
        <w:tabs>
          <w:tab w:val="left" w:pos="864"/>
        </w:tabs>
      </w:pPr>
      <w:bookmarkStart w:id="62" w:name="RAW_Data_prediction_algorithm_(_Inferenc"/>
      <w:bookmarkStart w:id="63" w:name="_bookmark33"/>
      <w:bookmarkEnd w:id="62"/>
      <w:bookmarkEnd w:id="63"/>
      <w:r>
        <w:rPr>
          <w:spacing w:val="-2"/>
        </w:rPr>
        <w:t>RAW</w:t>
      </w:r>
      <w:r>
        <w:rPr>
          <w:spacing w:val="-1"/>
        </w:rPr>
        <w:t xml:space="preserve"> </w:t>
      </w:r>
      <w:r>
        <w:rPr>
          <w:spacing w:val="-2"/>
        </w:rPr>
        <w:t>Data</w:t>
      </w:r>
      <w:r>
        <w:rPr>
          <w:spacing w:val="1"/>
        </w:rPr>
        <w:t xml:space="preserve"> </w:t>
      </w:r>
      <w:r>
        <w:rPr>
          <w:spacing w:val="-2"/>
        </w:rPr>
        <w:t>prediction</w:t>
      </w:r>
      <w:r>
        <w:rPr>
          <w:spacing w:val="2"/>
        </w:rPr>
        <w:t xml:space="preserve"> </w:t>
      </w:r>
      <w:r>
        <w:rPr>
          <w:spacing w:val="-2"/>
        </w:rPr>
        <w:t>algorithm</w:t>
      </w:r>
      <w:r>
        <w:rPr>
          <w:spacing w:val="1"/>
        </w:rPr>
        <w:t xml:space="preserve"> </w:t>
      </w:r>
      <w:proofErr w:type="gramStart"/>
      <w:r>
        <w:rPr>
          <w:spacing w:val="-2"/>
        </w:rPr>
        <w:t>(</w:t>
      </w:r>
      <w:r>
        <w:rPr>
          <w:spacing w:val="2"/>
        </w:rPr>
        <w:t xml:space="preserve"> </w:t>
      </w:r>
      <w:r>
        <w:rPr>
          <w:spacing w:val="-2"/>
        </w:rPr>
        <w:t>Inference</w:t>
      </w:r>
      <w:proofErr w:type="gramEnd"/>
      <w:r>
        <w:rPr>
          <w:spacing w:val="1"/>
        </w:rPr>
        <w:t xml:space="preserve"> </w:t>
      </w:r>
      <w:r>
        <w:rPr>
          <w:spacing w:val="-2"/>
        </w:rPr>
        <w:t>Slicer</w:t>
      </w:r>
      <w:r>
        <w:rPr>
          <w:spacing w:val="2"/>
        </w:rPr>
        <w:t xml:space="preserve"> </w:t>
      </w:r>
      <w:r>
        <w:rPr>
          <w:spacing w:val="-2"/>
        </w:rPr>
        <w:t>Method)</w:t>
      </w:r>
    </w:p>
    <w:p w14:paraId="4AE73068" w14:textId="77777777" w:rsidR="00D645B0" w:rsidRDefault="00000000">
      <w:pPr>
        <w:pStyle w:val="BodyText"/>
        <w:spacing w:before="134" w:line="244" w:lineRule="auto"/>
        <w:ind w:left="165" w:right="134" w:hanging="8"/>
        <w:jc w:val="both"/>
      </w:pPr>
      <w:r>
        <w:t>The</w:t>
      </w:r>
      <w:r>
        <w:rPr>
          <w:spacing w:val="-12"/>
        </w:rPr>
        <w:t xml:space="preserve"> </w:t>
      </w:r>
      <w:r>
        <w:t>inference</w:t>
      </w:r>
      <w:r>
        <w:rPr>
          <w:spacing w:val="-11"/>
        </w:rPr>
        <w:t xml:space="preserve"> </w:t>
      </w:r>
      <w:r>
        <w:t>slicer</w:t>
      </w:r>
      <w:r>
        <w:rPr>
          <w:spacing w:val="-11"/>
        </w:rPr>
        <w:t xml:space="preserve"> </w:t>
      </w:r>
      <w:r>
        <w:t>algorithm</w:t>
      </w:r>
      <w:r>
        <w:rPr>
          <w:spacing w:val="-11"/>
        </w:rPr>
        <w:t xml:space="preserve"> </w:t>
      </w:r>
      <w:r>
        <w:t>follows</w:t>
      </w:r>
      <w:r>
        <w:rPr>
          <w:spacing w:val="-11"/>
        </w:rPr>
        <w:t xml:space="preserve"> </w:t>
      </w:r>
      <w:r>
        <w:t>a</w:t>
      </w:r>
      <w:r>
        <w:rPr>
          <w:spacing w:val="-11"/>
        </w:rPr>
        <w:t xml:space="preserve"> </w:t>
      </w:r>
      <w:r>
        <w:t>structured</w:t>
      </w:r>
      <w:r>
        <w:rPr>
          <w:spacing w:val="-11"/>
        </w:rPr>
        <w:t xml:space="preserve"> </w:t>
      </w:r>
      <w:r>
        <w:t>pipeline</w:t>
      </w:r>
      <w:r>
        <w:rPr>
          <w:spacing w:val="-11"/>
        </w:rPr>
        <w:t xml:space="preserve"> </w:t>
      </w:r>
      <w:r>
        <w:t>to</w:t>
      </w:r>
      <w:r>
        <w:rPr>
          <w:spacing w:val="-11"/>
        </w:rPr>
        <w:t xml:space="preserve"> </w:t>
      </w:r>
      <w:r>
        <w:t>process</w:t>
      </w:r>
      <w:r>
        <w:rPr>
          <w:spacing w:val="-11"/>
        </w:rPr>
        <w:t xml:space="preserve"> </w:t>
      </w:r>
      <w:r>
        <w:t>raw</w:t>
      </w:r>
      <w:r>
        <w:rPr>
          <w:spacing w:val="-11"/>
        </w:rPr>
        <w:t xml:space="preserve"> </w:t>
      </w:r>
      <w:r>
        <w:t>SAR</w:t>
      </w:r>
      <w:r>
        <w:rPr>
          <w:spacing w:val="-11"/>
        </w:rPr>
        <w:t xml:space="preserve"> </w:t>
      </w:r>
      <w:r>
        <w:t>data</w:t>
      </w:r>
      <w:r>
        <w:rPr>
          <w:spacing w:val="-11"/>
        </w:rPr>
        <w:t xml:space="preserve"> </w:t>
      </w:r>
      <w:r>
        <w:t>efficiently.</w:t>
      </w:r>
      <w:r>
        <w:rPr>
          <w:spacing w:val="7"/>
        </w:rPr>
        <w:t xml:space="preserve"> </w:t>
      </w:r>
      <w:r>
        <w:t>The</w:t>
      </w:r>
      <w:r>
        <w:rPr>
          <w:spacing w:val="-11"/>
        </w:rPr>
        <w:t xml:space="preserve"> </w:t>
      </w:r>
      <w:r>
        <w:t>process begins with raw SAR data, typically provided in ZIP format, which undergoes an initial band selection</w:t>
      </w:r>
      <w:r>
        <w:rPr>
          <w:spacing w:val="80"/>
          <w:w w:val="150"/>
        </w:rPr>
        <w:t xml:space="preserve"> </w:t>
      </w:r>
      <w:r>
        <w:t xml:space="preserve">step to identify relevant frequency bands for analysis. This is followed by a preprocessing algorithm that transforms the data into a full-shape image, enhancing its suitability for further analysis. The full-shape image is then subjected to image slicing with overlap, dividing it into smaller, manageable parts to facilitate detailed examination. Each sliced image part is processed through a single parts </w:t>
      </w:r>
      <w:proofErr w:type="gramStart"/>
      <w:r>
        <w:t>predictions</w:t>
      </w:r>
      <w:proofErr w:type="gramEnd"/>
      <w:r>
        <w:t xml:space="preserve"> module, which employs a machine learning model to detect potential ship instances.</w:t>
      </w:r>
      <w:r>
        <w:rPr>
          <w:spacing w:val="40"/>
        </w:rPr>
        <w:t xml:space="preserve"> </w:t>
      </w:r>
      <w:r>
        <w:t>The results from these</w:t>
      </w:r>
      <w:r>
        <w:rPr>
          <w:spacing w:val="-8"/>
        </w:rPr>
        <w:t xml:space="preserve"> </w:t>
      </w:r>
      <w:r>
        <w:t>predictions</w:t>
      </w:r>
      <w:r>
        <w:rPr>
          <w:spacing w:val="-8"/>
        </w:rPr>
        <w:t xml:space="preserve"> </w:t>
      </w:r>
      <w:r>
        <w:t>are</w:t>
      </w:r>
      <w:r>
        <w:rPr>
          <w:spacing w:val="-8"/>
        </w:rPr>
        <w:t xml:space="preserve"> </w:t>
      </w:r>
      <w:r>
        <w:t>reconstructed</w:t>
      </w:r>
      <w:r>
        <w:rPr>
          <w:spacing w:val="-8"/>
        </w:rPr>
        <w:t xml:space="preserve"> </w:t>
      </w:r>
      <w:r>
        <w:t>into</w:t>
      </w:r>
      <w:r>
        <w:rPr>
          <w:spacing w:val="-8"/>
        </w:rPr>
        <w:t xml:space="preserve"> </w:t>
      </w:r>
      <w:r>
        <w:t>a</w:t>
      </w:r>
      <w:r>
        <w:rPr>
          <w:spacing w:val="-8"/>
        </w:rPr>
        <w:t xml:space="preserve"> </w:t>
      </w:r>
      <w:r>
        <w:t>cohesive</w:t>
      </w:r>
      <w:r>
        <w:rPr>
          <w:spacing w:val="-8"/>
        </w:rPr>
        <w:t xml:space="preserve"> </w:t>
      </w:r>
      <w:r>
        <w:t>full</w:t>
      </w:r>
      <w:r>
        <w:rPr>
          <w:spacing w:val="-8"/>
        </w:rPr>
        <w:t xml:space="preserve"> </w:t>
      </w:r>
      <w:r>
        <w:t>predictions</w:t>
      </w:r>
      <w:r>
        <w:rPr>
          <w:spacing w:val="-8"/>
        </w:rPr>
        <w:t xml:space="preserve"> </w:t>
      </w:r>
      <w:r>
        <w:t>image,</w:t>
      </w:r>
      <w:r>
        <w:rPr>
          <w:spacing w:val="-8"/>
        </w:rPr>
        <w:t xml:space="preserve"> </w:t>
      </w:r>
      <w:r>
        <w:t>providing</w:t>
      </w:r>
      <w:r>
        <w:rPr>
          <w:spacing w:val="-8"/>
        </w:rPr>
        <w:t xml:space="preserve"> </w:t>
      </w:r>
      <w:r>
        <w:t>a</w:t>
      </w:r>
      <w:r>
        <w:rPr>
          <w:spacing w:val="-8"/>
        </w:rPr>
        <w:t xml:space="preserve"> </w:t>
      </w:r>
      <w:r>
        <w:t>comprehensive</w:t>
      </w:r>
      <w:r>
        <w:rPr>
          <w:spacing w:val="-8"/>
        </w:rPr>
        <w:t xml:space="preserve"> </w:t>
      </w:r>
      <w:r>
        <w:t>view of</w:t>
      </w:r>
      <w:r>
        <w:rPr>
          <w:spacing w:val="-7"/>
        </w:rPr>
        <w:t xml:space="preserve"> </w:t>
      </w:r>
      <w:r>
        <w:t>detected</w:t>
      </w:r>
      <w:r>
        <w:rPr>
          <w:spacing w:val="-7"/>
        </w:rPr>
        <w:t xml:space="preserve"> </w:t>
      </w:r>
      <w:r>
        <w:t>objects</w:t>
      </w:r>
      <w:r>
        <w:rPr>
          <w:spacing w:val="-7"/>
        </w:rPr>
        <w:t xml:space="preserve"> </w:t>
      </w:r>
      <w:r>
        <w:t>across</w:t>
      </w:r>
      <w:r>
        <w:rPr>
          <w:spacing w:val="-7"/>
        </w:rPr>
        <w:t xml:space="preserve"> </w:t>
      </w:r>
      <w:r>
        <w:t>the</w:t>
      </w:r>
      <w:r>
        <w:rPr>
          <w:spacing w:val="-7"/>
        </w:rPr>
        <w:t xml:space="preserve"> </w:t>
      </w:r>
      <w:r>
        <w:t>entire</w:t>
      </w:r>
      <w:r>
        <w:rPr>
          <w:spacing w:val="-7"/>
        </w:rPr>
        <w:t xml:space="preserve"> </w:t>
      </w:r>
      <w:r>
        <w:t>dataset.</w:t>
      </w:r>
      <w:r>
        <w:rPr>
          <w:spacing w:val="14"/>
        </w:rPr>
        <w:t xml:space="preserve"> </w:t>
      </w:r>
      <w:r>
        <w:t>Additionally,</w:t>
      </w:r>
      <w:r>
        <w:rPr>
          <w:spacing w:val="-6"/>
        </w:rPr>
        <w:t xml:space="preserve"> </w:t>
      </w:r>
      <w:r>
        <w:t>the</w:t>
      </w:r>
      <w:r>
        <w:rPr>
          <w:spacing w:val="-7"/>
        </w:rPr>
        <w:t xml:space="preserve"> </w:t>
      </w:r>
      <w:r>
        <w:t>pipeline</w:t>
      </w:r>
      <w:r>
        <w:rPr>
          <w:spacing w:val="-7"/>
        </w:rPr>
        <w:t xml:space="preserve"> </w:t>
      </w:r>
      <w:r>
        <w:t>branches</w:t>
      </w:r>
      <w:r>
        <w:rPr>
          <w:spacing w:val="-7"/>
        </w:rPr>
        <w:t xml:space="preserve"> </w:t>
      </w:r>
      <w:r>
        <w:t>to</w:t>
      </w:r>
      <w:r>
        <w:rPr>
          <w:spacing w:val="-7"/>
        </w:rPr>
        <w:t xml:space="preserve"> </w:t>
      </w:r>
      <w:r>
        <w:t>extract</w:t>
      </w:r>
      <w:r>
        <w:rPr>
          <w:spacing w:val="-7"/>
        </w:rPr>
        <w:t xml:space="preserve"> </w:t>
      </w:r>
      <w:r>
        <w:t>single</w:t>
      </w:r>
      <w:r>
        <w:rPr>
          <w:spacing w:val="-7"/>
        </w:rPr>
        <w:t xml:space="preserve"> </w:t>
      </w:r>
      <w:r>
        <w:t>instances, isolating individual detections for further scrutiny, and generates statistical insights, offering quantitative metrics and visualizations to evaluate the algorithm’s performance. This dual-output approach ensures both detailed instance analysis and overall performance assessment, enabling robust deployment for</w:t>
      </w:r>
      <w:r>
        <w:rPr>
          <w:spacing w:val="80"/>
        </w:rPr>
        <w:t xml:space="preserve"> </w:t>
      </w:r>
      <w:r>
        <w:t>real-time SAR ship detection.</w:t>
      </w:r>
    </w:p>
    <w:p w14:paraId="2238EB89" w14:textId="77777777" w:rsidR="00D645B0" w:rsidRDefault="00D645B0">
      <w:pPr>
        <w:pStyle w:val="BodyText"/>
        <w:spacing w:before="50"/>
      </w:pPr>
    </w:p>
    <w:p w14:paraId="7CB0B3DE" w14:textId="77777777" w:rsidR="00D645B0" w:rsidRDefault="00000000">
      <w:pPr>
        <w:pStyle w:val="Heading3"/>
        <w:numPr>
          <w:ilvl w:val="2"/>
          <w:numId w:val="17"/>
        </w:numPr>
        <w:tabs>
          <w:tab w:val="left" w:pos="864"/>
        </w:tabs>
        <w:ind w:hanging="699"/>
      </w:pPr>
      <w:bookmarkStart w:id="64" w:name="Google_Earth_Engine_Prediction_api"/>
      <w:bookmarkStart w:id="65" w:name="_bookmark34"/>
      <w:bookmarkEnd w:id="64"/>
      <w:bookmarkEnd w:id="65"/>
      <w:r>
        <w:rPr>
          <w:spacing w:val="-2"/>
        </w:rPr>
        <w:t>Google</w:t>
      </w:r>
      <w:r>
        <w:rPr>
          <w:spacing w:val="6"/>
        </w:rPr>
        <w:t xml:space="preserve"> </w:t>
      </w:r>
      <w:r>
        <w:rPr>
          <w:spacing w:val="-2"/>
        </w:rPr>
        <w:t>Earth</w:t>
      </w:r>
      <w:r>
        <w:rPr>
          <w:spacing w:val="7"/>
        </w:rPr>
        <w:t xml:space="preserve"> </w:t>
      </w:r>
      <w:r>
        <w:rPr>
          <w:spacing w:val="-2"/>
        </w:rPr>
        <w:t>Engine</w:t>
      </w:r>
      <w:r>
        <w:rPr>
          <w:spacing w:val="7"/>
        </w:rPr>
        <w:t xml:space="preserve"> </w:t>
      </w:r>
      <w:r>
        <w:rPr>
          <w:spacing w:val="-2"/>
        </w:rPr>
        <w:t>Prediction</w:t>
      </w:r>
      <w:r>
        <w:rPr>
          <w:spacing w:val="6"/>
        </w:rPr>
        <w:t xml:space="preserve"> </w:t>
      </w:r>
      <w:r>
        <w:rPr>
          <w:spacing w:val="-5"/>
        </w:rPr>
        <w:t>API</w:t>
      </w:r>
    </w:p>
    <w:p w14:paraId="21F14855" w14:textId="77777777" w:rsidR="00D645B0" w:rsidRDefault="00000000">
      <w:pPr>
        <w:pStyle w:val="BodyText"/>
        <w:spacing w:before="134" w:line="244" w:lineRule="auto"/>
        <w:ind w:left="165" w:right="134" w:hanging="8"/>
        <w:jc w:val="both"/>
      </w:pPr>
      <w:r>
        <w:t>The proposed workflow delineates an advanced processing methodology for ship detection, leveraging user-defined geospatial inputs and data sourced from Google Earth Engine. The procedure initiates with the user specifying a region of interest (ROI) and a temporal range via an interactive map interface within the user interface (UI). Subsequently, relevant SAR data are downloaded from Google Earth Engine, tailored to the defined ROI and date range, facilitating precise data acquisition. This dataset undergoes preprocessing and model initialization to optimize its compatibility with the analytical framework.</w:t>
      </w:r>
    </w:p>
    <w:p w14:paraId="4070A1F2" w14:textId="77777777" w:rsidR="00D645B0" w:rsidRDefault="00D645B0">
      <w:pPr>
        <w:pStyle w:val="BodyText"/>
        <w:spacing w:before="4"/>
      </w:pPr>
    </w:p>
    <w:p w14:paraId="3C019C2D" w14:textId="77777777" w:rsidR="00D645B0" w:rsidRDefault="00000000">
      <w:pPr>
        <w:pStyle w:val="BodyText"/>
        <w:spacing w:before="1" w:line="244" w:lineRule="auto"/>
        <w:ind w:left="165" w:right="156" w:firstLine="298"/>
        <w:jc w:val="both"/>
      </w:pPr>
      <w:r>
        <w:t>The</w:t>
      </w:r>
      <w:r>
        <w:rPr>
          <w:spacing w:val="-1"/>
        </w:rPr>
        <w:t xml:space="preserve"> </w:t>
      </w:r>
      <w:r>
        <w:t>core</w:t>
      </w:r>
      <w:r>
        <w:rPr>
          <w:spacing w:val="-1"/>
        </w:rPr>
        <w:t xml:space="preserve"> </w:t>
      </w:r>
      <w:r>
        <w:t>analytical</w:t>
      </w:r>
      <w:r>
        <w:rPr>
          <w:spacing w:val="-1"/>
        </w:rPr>
        <w:t xml:space="preserve"> </w:t>
      </w:r>
      <w:r>
        <w:t>phase</w:t>
      </w:r>
      <w:r>
        <w:rPr>
          <w:spacing w:val="-1"/>
        </w:rPr>
        <w:t xml:space="preserve"> </w:t>
      </w:r>
      <w:r>
        <w:t>employs</w:t>
      </w:r>
      <w:r>
        <w:rPr>
          <w:spacing w:val="-1"/>
        </w:rPr>
        <w:t xml:space="preserve"> </w:t>
      </w:r>
      <w:r>
        <w:t>the</w:t>
      </w:r>
      <w:r>
        <w:rPr>
          <w:spacing w:val="-1"/>
        </w:rPr>
        <w:t xml:space="preserve"> </w:t>
      </w:r>
      <w:r>
        <w:t>inference</w:t>
      </w:r>
      <w:r>
        <w:rPr>
          <w:spacing w:val="-1"/>
        </w:rPr>
        <w:t xml:space="preserve"> </w:t>
      </w:r>
      <w:r>
        <w:t>slicer</w:t>
      </w:r>
      <w:r>
        <w:rPr>
          <w:spacing w:val="-1"/>
        </w:rPr>
        <w:t xml:space="preserve"> </w:t>
      </w:r>
      <w:r>
        <w:t>method,</w:t>
      </w:r>
      <w:r>
        <w:rPr>
          <w:spacing w:val="-1"/>
        </w:rPr>
        <w:t xml:space="preserve"> </w:t>
      </w:r>
      <w:r>
        <w:t>segmenting</w:t>
      </w:r>
      <w:r>
        <w:rPr>
          <w:spacing w:val="-1"/>
        </w:rPr>
        <w:t xml:space="preserve"> </w:t>
      </w:r>
      <w:r>
        <w:t>the</w:t>
      </w:r>
      <w:r>
        <w:rPr>
          <w:spacing w:val="-1"/>
        </w:rPr>
        <w:t xml:space="preserve"> </w:t>
      </w:r>
      <w:r>
        <w:t>preprocessed</w:t>
      </w:r>
      <w:r>
        <w:rPr>
          <w:spacing w:val="-1"/>
        </w:rPr>
        <w:t xml:space="preserve"> </w:t>
      </w:r>
      <w:r>
        <w:t>data</w:t>
      </w:r>
      <w:r>
        <w:rPr>
          <w:spacing w:val="-1"/>
        </w:rPr>
        <w:t xml:space="preserve"> </w:t>
      </w:r>
      <w:r>
        <w:t>into manageable subsets for detailed predictive modeling. This approach enhances computational efficiency and detection accuracy across the ROI. Outputs are rendered in an interactive UI, comprising statistical insights with quantitative metrics and graphical representations, isolated single-instance extractions for in-depth analysis, and a comprehensive full predictions image encapsulating the detection landscape.</w:t>
      </w:r>
    </w:p>
    <w:p w14:paraId="24D14D54" w14:textId="77777777" w:rsidR="00D645B0" w:rsidRDefault="00D645B0">
      <w:pPr>
        <w:pStyle w:val="BodyText"/>
        <w:spacing w:before="4"/>
      </w:pPr>
    </w:p>
    <w:p w14:paraId="0C906756" w14:textId="77777777" w:rsidR="00D645B0" w:rsidRDefault="00000000">
      <w:pPr>
        <w:pStyle w:val="BodyText"/>
        <w:spacing w:line="244" w:lineRule="auto"/>
        <w:ind w:left="159" w:right="163" w:firstLine="304"/>
        <w:jc w:val="both"/>
      </w:pPr>
      <w:r>
        <w:t>This methodology ensures robust performance evaluation and operational efficacy, positioning it as a valuable tool for maritime surveillance and environmental monitoring applications.</w:t>
      </w:r>
    </w:p>
    <w:p w14:paraId="1AD8FD3A" w14:textId="77777777" w:rsidR="00D645B0" w:rsidRDefault="00D645B0">
      <w:pPr>
        <w:pStyle w:val="BodyText"/>
        <w:spacing w:line="244" w:lineRule="auto"/>
        <w:jc w:val="both"/>
        <w:sectPr w:rsidR="00D645B0">
          <w:pgSz w:w="11910" w:h="16840"/>
          <w:pgMar w:top="1360" w:right="1275" w:bottom="1020" w:left="1275" w:header="0" w:footer="829" w:gutter="0"/>
          <w:cols w:space="720"/>
        </w:sectPr>
      </w:pPr>
    </w:p>
    <w:p w14:paraId="11774947" w14:textId="77777777" w:rsidR="00D645B0" w:rsidRDefault="00000000">
      <w:pPr>
        <w:pStyle w:val="BodyText"/>
        <w:ind w:left="242"/>
      </w:pPr>
      <w:r>
        <w:rPr>
          <w:noProof/>
        </w:rPr>
        <w:lastRenderedPageBreak/>
        <w:drawing>
          <wp:inline distT="0" distB="0" distL="0" distR="0" wp14:anchorId="5ABD6663" wp14:editId="2F0DC66C">
            <wp:extent cx="5647584" cy="3084480"/>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1" cstate="print"/>
                    <a:stretch>
                      <a:fillRect/>
                    </a:stretch>
                  </pic:blipFill>
                  <pic:spPr>
                    <a:xfrm>
                      <a:off x="0" y="0"/>
                      <a:ext cx="5647584" cy="3084480"/>
                    </a:xfrm>
                    <a:prstGeom prst="rect">
                      <a:avLst/>
                    </a:prstGeom>
                  </pic:spPr>
                </pic:pic>
              </a:graphicData>
            </a:graphic>
          </wp:inline>
        </w:drawing>
      </w:r>
    </w:p>
    <w:p w14:paraId="2842ECE8" w14:textId="77777777" w:rsidR="00D645B0" w:rsidRDefault="00D645B0">
      <w:pPr>
        <w:pStyle w:val="BodyText"/>
        <w:spacing w:before="3"/>
      </w:pPr>
    </w:p>
    <w:p w14:paraId="2A873808" w14:textId="77777777" w:rsidR="00D645B0" w:rsidRDefault="00000000">
      <w:pPr>
        <w:pStyle w:val="BodyText"/>
        <w:ind w:left="946" w:right="945"/>
        <w:jc w:val="center"/>
      </w:pPr>
      <w:r>
        <w:rPr>
          <w:w w:val="105"/>
        </w:rPr>
        <w:t>Figure</w:t>
      </w:r>
      <w:r>
        <w:rPr>
          <w:spacing w:val="5"/>
          <w:w w:val="105"/>
        </w:rPr>
        <w:t xml:space="preserve"> </w:t>
      </w:r>
      <w:r>
        <w:rPr>
          <w:w w:val="105"/>
        </w:rPr>
        <w:t>12:</w:t>
      </w:r>
      <w:r>
        <w:rPr>
          <w:spacing w:val="22"/>
          <w:w w:val="105"/>
        </w:rPr>
        <w:t xml:space="preserve"> </w:t>
      </w:r>
      <w:r>
        <w:rPr>
          <w:w w:val="105"/>
        </w:rPr>
        <w:t>RAW</w:t>
      </w:r>
      <w:r>
        <w:rPr>
          <w:spacing w:val="6"/>
          <w:w w:val="105"/>
        </w:rPr>
        <w:t xml:space="preserve"> </w:t>
      </w:r>
      <w:r>
        <w:rPr>
          <w:w w:val="105"/>
        </w:rPr>
        <w:t>Data</w:t>
      </w:r>
      <w:r>
        <w:rPr>
          <w:spacing w:val="5"/>
          <w:w w:val="105"/>
        </w:rPr>
        <w:t xml:space="preserve"> </w:t>
      </w:r>
      <w:r>
        <w:rPr>
          <w:w w:val="105"/>
        </w:rPr>
        <w:t>Prediction</w:t>
      </w:r>
      <w:r>
        <w:rPr>
          <w:spacing w:val="5"/>
          <w:w w:val="105"/>
        </w:rPr>
        <w:t xml:space="preserve"> </w:t>
      </w:r>
      <w:r>
        <w:rPr>
          <w:w w:val="105"/>
        </w:rPr>
        <w:t>Algorithm</w:t>
      </w:r>
      <w:r>
        <w:rPr>
          <w:spacing w:val="6"/>
          <w:w w:val="105"/>
        </w:rPr>
        <w:t xml:space="preserve"> </w:t>
      </w:r>
      <w:r>
        <w:rPr>
          <w:spacing w:val="-2"/>
          <w:w w:val="105"/>
        </w:rPr>
        <w:t>Flowchart</w:t>
      </w:r>
    </w:p>
    <w:p w14:paraId="207D43C7" w14:textId="77777777" w:rsidR="00D645B0" w:rsidRDefault="00000000">
      <w:pPr>
        <w:pStyle w:val="BodyText"/>
        <w:spacing w:before="106"/>
      </w:pPr>
      <w:r>
        <w:rPr>
          <w:noProof/>
        </w:rPr>
        <w:drawing>
          <wp:anchor distT="0" distB="0" distL="0" distR="0" simplePos="0" relativeHeight="487606272" behindDoc="1" locked="0" layoutInCell="1" allowOverlap="1" wp14:anchorId="3E81EAA3" wp14:editId="19133B0C">
            <wp:simplePos x="0" y="0"/>
            <wp:positionH relativeFrom="page">
              <wp:posOffset>1774082</wp:posOffset>
            </wp:positionH>
            <wp:positionV relativeFrom="paragraph">
              <wp:posOffset>231919</wp:posOffset>
            </wp:positionV>
            <wp:extent cx="3670934" cy="3093434"/>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2" cstate="print"/>
                    <a:stretch>
                      <a:fillRect/>
                    </a:stretch>
                  </pic:blipFill>
                  <pic:spPr>
                    <a:xfrm>
                      <a:off x="0" y="0"/>
                      <a:ext cx="3670934" cy="3093434"/>
                    </a:xfrm>
                    <a:prstGeom prst="rect">
                      <a:avLst/>
                    </a:prstGeom>
                  </pic:spPr>
                </pic:pic>
              </a:graphicData>
            </a:graphic>
          </wp:anchor>
        </w:drawing>
      </w:r>
    </w:p>
    <w:p w14:paraId="009DFDF7" w14:textId="77777777" w:rsidR="00D645B0" w:rsidRDefault="00D645B0">
      <w:pPr>
        <w:pStyle w:val="BodyText"/>
        <w:spacing w:before="48"/>
      </w:pPr>
    </w:p>
    <w:p w14:paraId="4824A9F2" w14:textId="77777777" w:rsidR="00D645B0" w:rsidRDefault="00000000">
      <w:pPr>
        <w:pStyle w:val="BodyText"/>
        <w:ind w:left="946" w:right="945"/>
        <w:jc w:val="center"/>
      </w:pPr>
      <w:r>
        <w:t>Figure</w:t>
      </w:r>
      <w:r>
        <w:rPr>
          <w:spacing w:val="34"/>
        </w:rPr>
        <w:t xml:space="preserve"> </w:t>
      </w:r>
      <w:r>
        <w:t>13:</w:t>
      </w:r>
      <w:r>
        <w:rPr>
          <w:spacing w:val="60"/>
        </w:rPr>
        <w:t xml:space="preserve"> </w:t>
      </w:r>
      <w:r>
        <w:t>Google</w:t>
      </w:r>
      <w:r>
        <w:rPr>
          <w:spacing w:val="34"/>
        </w:rPr>
        <w:t xml:space="preserve"> </w:t>
      </w:r>
      <w:r>
        <w:t>Earth</w:t>
      </w:r>
      <w:r>
        <w:rPr>
          <w:spacing w:val="34"/>
        </w:rPr>
        <w:t xml:space="preserve"> </w:t>
      </w:r>
      <w:r>
        <w:t>Engine</w:t>
      </w:r>
      <w:r>
        <w:rPr>
          <w:spacing w:val="34"/>
        </w:rPr>
        <w:t xml:space="preserve"> </w:t>
      </w:r>
      <w:r>
        <w:t>Prediction</w:t>
      </w:r>
      <w:r>
        <w:rPr>
          <w:spacing w:val="34"/>
        </w:rPr>
        <w:t xml:space="preserve"> </w:t>
      </w:r>
      <w:r>
        <w:t>API</w:t>
      </w:r>
      <w:r>
        <w:rPr>
          <w:spacing w:val="34"/>
        </w:rPr>
        <w:t xml:space="preserve"> </w:t>
      </w:r>
      <w:r>
        <w:rPr>
          <w:spacing w:val="-2"/>
        </w:rPr>
        <w:t>Flowchart</w:t>
      </w:r>
    </w:p>
    <w:p w14:paraId="4198921D" w14:textId="77777777" w:rsidR="00D645B0" w:rsidRDefault="00D645B0">
      <w:pPr>
        <w:pStyle w:val="BodyText"/>
        <w:spacing w:before="171"/>
      </w:pPr>
    </w:p>
    <w:p w14:paraId="152A48BE" w14:textId="77777777" w:rsidR="00D645B0" w:rsidRDefault="00000000">
      <w:pPr>
        <w:pStyle w:val="Heading2"/>
        <w:numPr>
          <w:ilvl w:val="1"/>
          <w:numId w:val="17"/>
        </w:numPr>
        <w:tabs>
          <w:tab w:val="left" w:pos="777"/>
        </w:tabs>
        <w:ind w:hanging="612"/>
      </w:pPr>
      <w:bookmarkStart w:id="66" w:name="Installation_and_Setup_Guide"/>
      <w:bookmarkStart w:id="67" w:name="_bookmark35"/>
      <w:bookmarkEnd w:id="66"/>
      <w:bookmarkEnd w:id="67"/>
      <w:r>
        <w:rPr>
          <w:spacing w:val="-6"/>
        </w:rPr>
        <w:t>Installation</w:t>
      </w:r>
      <w:r>
        <w:rPr>
          <w:spacing w:val="-2"/>
        </w:rPr>
        <w:t xml:space="preserve"> </w:t>
      </w:r>
      <w:r>
        <w:rPr>
          <w:spacing w:val="-6"/>
        </w:rPr>
        <w:t>and</w:t>
      </w:r>
      <w:r>
        <w:rPr>
          <w:spacing w:val="-2"/>
        </w:rPr>
        <w:t xml:space="preserve"> </w:t>
      </w:r>
      <w:r>
        <w:rPr>
          <w:spacing w:val="-6"/>
        </w:rPr>
        <w:t>Setup</w:t>
      </w:r>
      <w:r>
        <w:rPr>
          <w:spacing w:val="-2"/>
        </w:rPr>
        <w:t xml:space="preserve"> </w:t>
      </w:r>
      <w:r>
        <w:rPr>
          <w:spacing w:val="-6"/>
        </w:rPr>
        <w:t>Guide</w:t>
      </w:r>
    </w:p>
    <w:p w14:paraId="12354B36" w14:textId="77777777" w:rsidR="00D645B0" w:rsidRDefault="00000000">
      <w:pPr>
        <w:pStyle w:val="ListParagraph"/>
        <w:numPr>
          <w:ilvl w:val="0"/>
          <w:numId w:val="8"/>
        </w:numPr>
        <w:tabs>
          <w:tab w:val="left" w:pos="661"/>
        </w:tabs>
        <w:spacing w:before="125"/>
        <w:ind w:left="661" w:hanging="198"/>
        <w:rPr>
          <w:sz w:val="20"/>
        </w:rPr>
      </w:pPr>
      <w:r>
        <w:rPr>
          <w:w w:val="105"/>
          <w:sz w:val="20"/>
        </w:rPr>
        <w:t>Firstly,</w:t>
      </w:r>
      <w:r>
        <w:rPr>
          <w:spacing w:val="4"/>
          <w:w w:val="105"/>
          <w:sz w:val="20"/>
        </w:rPr>
        <w:t xml:space="preserve"> </w:t>
      </w:r>
      <w:r>
        <w:rPr>
          <w:w w:val="105"/>
          <w:sz w:val="20"/>
        </w:rPr>
        <w:t>clone</w:t>
      </w:r>
      <w:r>
        <w:rPr>
          <w:spacing w:val="4"/>
          <w:w w:val="105"/>
          <w:sz w:val="20"/>
        </w:rPr>
        <w:t xml:space="preserve"> </w:t>
      </w:r>
      <w:r>
        <w:rPr>
          <w:w w:val="105"/>
          <w:sz w:val="20"/>
        </w:rPr>
        <w:t>the</w:t>
      </w:r>
      <w:r>
        <w:rPr>
          <w:spacing w:val="4"/>
          <w:w w:val="105"/>
          <w:sz w:val="20"/>
        </w:rPr>
        <w:t xml:space="preserve"> </w:t>
      </w:r>
      <w:r>
        <w:rPr>
          <w:w w:val="105"/>
          <w:sz w:val="20"/>
        </w:rPr>
        <w:t>repository</w:t>
      </w:r>
      <w:r>
        <w:rPr>
          <w:spacing w:val="4"/>
          <w:w w:val="105"/>
          <w:sz w:val="20"/>
        </w:rPr>
        <w:t xml:space="preserve"> </w:t>
      </w:r>
      <w:r>
        <w:rPr>
          <w:w w:val="105"/>
          <w:sz w:val="20"/>
        </w:rPr>
        <w:t>SAR-SHIP-</w:t>
      </w:r>
      <w:r>
        <w:rPr>
          <w:spacing w:val="-2"/>
          <w:w w:val="105"/>
          <w:sz w:val="20"/>
        </w:rPr>
        <w:t>DETECTION.</w:t>
      </w:r>
    </w:p>
    <w:p w14:paraId="21931436" w14:textId="77777777" w:rsidR="00D645B0" w:rsidRDefault="00000000">
      <w:pPr>
        <w:pStyle w:val="ListParagraph"/>
        <w:numPr>
          <w:ilvl w:val="0"/>
          <w:numId w:val="8"/>
        </w:numPr>
        <w:tabs>
          <w:tab w:val="left" w:pos="661"/>
        </w:tabs>
        <w:ind w:left="661" w:hanging="198"/>
        <w:rPr>
          <w:sz w:val="20"/>
        </w:rPr>
      </w:pPr>
      <w:r>
        <w:rPr>
          <w:sz w:val="20"/>
        </w:rPr>
        <w:t>Download</w:t>
      </w:r>
      <w:r>
        <w:rPr>
          <w:spacing w:val="14"/>
          <w:sz w:val="20"/>
        </w:rPr>
        <w:t xml:space="preserve"> </w:t>
      </w:r>
      <w:r>
        <w:rPr>
          <w:sz w:val="20"/>
        </w:rPr>
        <w:t>the</w:t>
      </w:r>
      <w:r>
        <w:rPr>
          <w:spacing w:val="15"/>
          <w:sz w:val="20"/>
        </w:rPr>
        <w:t xml:space="preserve"> </w:t>
      </w:r>
      <w:r>
        <w:rPr>
          <w:sz w:val="20"/>
        </w:rPr>
        <w:t>dataset</w:t>
      </w:r>
      <w:r>
        <w:rPr>
          <w:spacing w:val="15"/>
          <w:sz w:val="20"/>
        </w:rPr>
        <w:t xml:space="preserve"> </w:t>
      </w:r>
      <w:r>
        <w:rPr>
          <w:sz w:val="20"/>
        </w:rPr>
        <w:t>or</w:t>
      </w:r>
      <w:r>
        <w:rPr>
          <w:spacing w:val="15"/>
          <w:sz w:val="20"/>
        </w:rPr>
        <w:t xml:space="preserve"> </w:t>
      </w:r>
      <w:r>
        <w:rPr>
          <w:sz w:val="20"/>
        </w:rPr>
        <w:t>use</w:t>
      </w:r>
      <w:r>
        <w:rPr>
          <w:spacing w:val="15"/>
          <w:sz w:val="20"/>
        </w:rPr>
        <w:t xml:space="preserve"> </w:t>
      </w:r>
      <w:r>
        <w:rPr>
          <w:sz w:val="20"/>
        </w:rPr>
        <w:t>the</w:t>
      </w:r>
      <w:r>
        <w:rPr>
          <w:spacing w:val="15"/>
          <w:sz w:val="20"/>
        </w:rPr>
        <w:t xml:space="preserve"> </w:t>
      </w:r>
      <w:r>
        <w:rPr>
          <w:sz w:val="20"/>
        </w:rPr>
        <w:t>link</w:t>
      </w:r>
      <w:r>
        <w:rPr>
          <w:spacing w:val="15"/>
          <w:sz w:val="20"/>
        </w:rPr>
        <w:t xml:space="preserve"> </w:t>
      </w:r>
      <w:r>
        <w:rPr>
          <w:sz w:val="20"/>
        </w:rPr>
        <w:t>listed</w:t>
      </w:r>
      <w:r>
        <w:rPr>
          <w:spacing w:val="15"/>
          <w:sz w:val="20"/>
        </w:rPr>
        <w:t xml:space="preserve"> </w:t>
      </w:r>
      <w:r>
        <w:rPr>
          <w:sz w:val="20"/>
        </w:rPr>
        <w:t>in</w:t>
      </w:r>
      <w:r>
        <w:rPr>
          <w:spacing w:val="15"/>
          <w:sz w:val="20"/>
        </w:rPr>
        <w:t xml:space="preserve"> </w:t>
      </w:r>
      <w:r>
        <w:rPr>
          <w:sz w:val="20"/>
        </w:rPr>
        <w:t>the</w:t>
      </w:r>
      <w:r>
        <w:rPr>
          <w:spacing w:val="15"/>
          <w:sz w:val="20"/>
        </w:rPr>
        <w:t xml:space="preserve"> </w:t>
      </w:r>
      <w:r>
        <w:rPr>
          <w:sz w:val="20"/>
        </w:rPr>
        <w:t>readme</w:t>
      </w:r>
      <w:r>
        <w:rPr>
          <w:spacing w:val="15"/>
          <w:sz w:val="20"/>
        </w:rPr>
        <w:t xml:space="preserve"> </w:t>
      </w:r>
      <w:r>
        <w:rPr>
          <w:sz w:val="20"/>
        </w:rPr>
        <w:t>of</w:t>
      </w:r>
      <w:r>
        <w:rPr>
          <w:spacing w:val="15"/>
          <w:sz w:val="20"/>
        </w:rPr>
        <w:t xml:space="preserve"> </w:t>
      </w:r>
      <w:r>
        <w:rPr>
          <w:sz w:val="20"/>
        </w:rPr>
        <w:t>the</w:t>
      </w:r>
      <w:r>
        <w:rPr>
          <w:spacing w:val="15"/>
          <w:sz w:val="20"/>
        </w:rPr>
        <w:t xml:space="preserve"> </w:t>
      </w:r>
      <w:r>
        <w:rPr>
          <w:spacing w:val="-2"/>
          <w:sz w:val="20"/>
        </w:rPr>
        <w:t>repository</w:t>
      </w:r>
    </w:p>
    <w:p w14:paraId="227B1AEF" w14:textId="77777777" w:rsidR="00D645B0" w:rsidRDefault="00000000">
      <w:pPr>
        <w:pStyle w:val="ListParagraph"/>
        <w:numPr>
          <w:ilvl w:val="0"/>
          <w:numId w:val="8"/>
        </w:numPr>
        <w:tabs>
          <w:tab w:val="left" w:pos="661"/>
        </w:tabs>
        <w:ind w:left="661" w:hanging="198"/>
        <w:rPr>
          <w:sz w:val="20"/>
        </w:rPr>
      </w:pPr>
      <w:r>
        <w:rPr>
          <w:sz w:val="20"/>
        </w:rPr>
        <w:t>Download</w:t>
      </w:r>
      <w:r>
        <w:rPr>
          <w:spacing w:val="10"/>
          <w:sz w:val="20"/>
        </w:rPr>
        <w:t xml:space="preserve"> </w:t>
      </w:r>
      <w:r>
        <w:rPr>
          <w:sz w:val="20"/>
        </w:rPr>
        <w:t>the</w:t>
      </w:r>
      <w:r>
        <w:rPr>
          <w:spacing w:val="11"/>
          <w:sz w:val="20"/>
        </w:rPr>
        <w:t xml:space="preserve"> </w:t>
      </w:r>
      <w:r>
        <w:rPr>
          <w:sz w:val="20"/>
        </w:rPr>
        <w:t>model</w:t>
      </w:r>
      <w:r>
        <w:rPr>
          <w:spacing w:val="11"/>
          <w:sz w:val="20"/>
        </w:rPr>
        <w:t xml:space="preserve"> </w:t>
      </w:r>
      <w:r>
        <w:rPr>
          <w:sz w:val="20"/>
        </w:rPr>
        <w:t>weights</w:t>
      </w:r>
      <w:r>
        <w:rPr>
          <w:spacing w:val="11"/>
          <w:sz w:val="20"/>
        </w:rPr>
        <w:t xml:space="preserve"> </w:t>
      </w:r>
      <w:r>
        <w:rPr>
          <w:sz w:val="20"/>
        </w:rPr>
        <w:t>from</w:t>
      </w:r>
      <w:r>
        <w:rPr>
          <w:spacing w:val="11"/>
          <w:sz w:val="20"/>
        </w:rPr>
        <w:t xml:space="preserve"> </w:t>
      </w:r>
      <w:r>
        <w:rPr>
          <w:sz w:val="20"/>
        </w:rPr>
        <w:t>the</w:t>
      </w:r>
      <w:r>
        <w:rPr>
          <w:spacing w:val="11"/>
          <w:sz w:val="20"/>
        </w:rPr>
        <w:t xml:space="preserve"> </w:t>
      </w:r>
      <w:r>
        <w:rPr>
          <w:sz w:val="20"/>
        </w:rPr>
        <w:t>readme</w:t>
      </w:r>
      <w:r>
        <w:rPr>
          <w:spacing w:val="11"/>
          <w:sz w:val="20"/>
        </w:rPr>
        <w:t xml:space="preserve"> </w:t>
      </w:r>
      <w:r>
        <w:rPr>
          <w:sz w:val="20"/>
        </w:rPr>
        <w:t>of</w:t>
      </w:r>
      <w:r>
        <w:rPr>
          <w:spacing w:val="11"/>
          <w:sz w:val="20"/>
        </w:rPr>
        <w:t xml:space="preserve"> </w:t>
      </w:r>
      <w:proofErr w:type="gramStart"/>
      <w:r>
        <w:rPr>
          <w:sz w:val="20"/>
        </w:rPr>
        <w:t>the</w:t>
      </w:r>
      <w:r>
        <w:rPr>
          <w:spacing w:val="11"/>
          <w:sz w:val="20"/>
        </w:rPr>
        <w:t xml:space="preserve"> </w:t>
      </w:r>
      <w:proofErr w:type="spellStart"/>
      <w:r>
        <w:rPr>
          <w:sz w:val="20"/>
        </w:rPr>
        <w:t>the</w:t>
      </w:r>
      <w:proofErr w:type="spellEnd"/>
      <w:proofErr w:type="gramEnd"/>
      <w:r>
        <w:rPr>
          <w:spacing w:val="11"/>
          <w:sz w:val="20"/>
        </w:rPr>
        <w:t xml:space="preserve"> </w:t>
      </w:r>
      <w:r>
        <w:rPr>
          <w:spacing w:val="-2"/>
          <w:sz w:val="20"/>
        </w:rPr>
        <w:t>repository</w:t>
      </w:r>
    </w:p>
    <w:p w14:paraId="67C508F4" w14:textId="77777777" w:rsidR="00D645B0" w:rsidRDefault="00000000">
      <w:pPr>
        <w:pStyle w:val="ListParagraph"/>
        <w:numPr>
          <w:ilvl w:val="0"/>
          <w:numId w:val="8"/>
        </w:numPr>
        <w:tabs>
          <w:tab w:val="left" w:pos="661"/>
        </w:tabs>
        <w:ind w:left="661" w:hanging="198"/>
        <w:rPr>
          <w:sz w:val="20"/>
        </w:rPr>
      </w:pPr>
      <w:r>
        <w:rPr>
          <w:spacing w:val="-4"/>
          <w:w w:val="105"/>
          <w:sz w:val="20"/>
        </w:rPr>
        <w:t>Run:</w:t>
      </w:r>
    </w:p>
    <w:p w14:paraId="0CF57972" w14:textId="77777777" w:rsidR="00D645B0" w:rsidRDefault="00000000">
      <w:pPr>
        <w:pStyle w:val="BodyText"/>
        <w:spacing w:before="1"/>
        <w:rPr>
          <w:sz w:val="6"/>
        </w:rPr>
      </w:pPr>
      <w:r>
        <w:rPr>
          <w:noProof/>
          <w:sz w:val="6"/>
        </w:rPr>
        <mc:AlternateContent>
          <mc:Choice Requires="wps">
            <w:drawing>
              <wp:anchor distT="0" distB="0" distL="0" distR="0" simplePos="0" relativeHeight="487606784" behindDoc="1" locked="0" layoutInCell="1" allowOverlap="1" wp14:anchorId="11CCE7F2" wp14:editId="7CEAE54F">
                <wp:simplePos x="0" y="0"/>
                <wp:positionH relativeFrom="page">
                  <wp:posOffset>1190231</wp:posOffset>
                </wp:positionH>
                <wp:positionV relativeFrom="paragraph">
                  <wp:posOffset>63140</wp:posOffset>
                </wp:positionV>
                <wp:extent cx="5495925" cy="220345"/>
                <wp:effectExtent l="0" t="0" r="0" b="0"/>
                <wp:wrapTopAndBottom/>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20345"/>
                        </a:xfrm>
                        <a:prstGeom prst="rect">
                          <a:avLst/>
                        </a:prstGeom>
                        <a:solidFill>
                          <a:srgbClr val="F2F2F2"/>
                        </a:solidFill>
                        <a:ln w="5054">
                          <a:solidFill>
                            <a:srgbClr val="000000"/>
                          </a:solidFill>
                          <a:prstDash val="solid"/>
                        </a:ln>
                      </wps:spPr>
                      <wps:txbx>
                        <w:txbxContent>
                          <w:p w14:paraId="5D45629F" w14:textId="77777777" w:rsidR="00D645B0" w:rsidRDefault="00000000">
                            <w:pPr>
                              <w:spacing w:before="42"/>
                              <w:ind w:left="73"/>
                              <w:rPr>
                                <w:color w:val="000000"/>
                                <w:sz w:val="18"/>
                              </w:rPr>
                            </w:pPr>
                            <w:r>
                              <w:rPr>
                                <w:color w:val="000000"/>
                                <w:w w:val="125"/>
                                <w:sz w:val="18"/>
                              </w:rPr>
                              <w:t>pip</w:t>
                            </w:r>
                            <w:r>
                              <w:rPr>
                                <w:color w:val="000000"/>
                                <w:spacing w:val="74"/>
                                <w:w w:val="125"/>
                                <w:sz w:val="18"/>
                              </w:rPr>
                              <w:t xml:space="preserve"> </w:t>
                            </w:r>
                            <w:r>
                              <w:rPr>
                                <w:color w:val="000000"/>
                                <w:spacing w:val="13"/>
                                <w:w w:val="125"/>
                                <w:sz w:val="18"/>
                              </w:rPr>
                              <w:t>install</w:t>
                            </w:r>
                            <w:r>
                              <w:rPr>
                                <w:color w:val="000000"/>
                                <w:spacing w:val="76"/>
                                <w:w w:val="125"/>
                                <w:sz w:val="18"/>
                              </w:rPr>
                              <w:t xml:space="preserve"> </w:t>
                            </w:r>
                            <w:r>
                              <w:rPr>
                                <w:color w:val="000000"/>
                                <w:spacing w:val="15"/>
                                <w:w w:val="125"/>
                                <w:sz w:val="18"/>
                              </w:rPr>
                              <w:t>-</w:t>
                            </w:r>
                            <w:r>
                              <w:rPr>
                                <w:color w:val="000000"/>
                                <w:w w:val="125"/>
                                <w:sz w:val="18"/>
                              </w:rPr>
                              <w:t>r</w:t>
                            </w:r>
                            <w:r>
                              <w:rPr>
                                <w:color w:val="000000"/>
                                <w:spacing w:val="74"/>
                                <w:w w:val="125"/>
                                <w:sz w:val="18"/>
                              </w:rPr>
                              <w:t xml:space="preserve"> </w:t>
                            </w:r>
                            <w:r>
                              <w:rPr>
                                <w:color w:val="000000"/>
                                <w:spacing w:val="16"/>
                                <w:w w:val="125"/>
                                <w:sz w:val="18"/>
                              </w:rPr>
                              <w:t>requirements.</w:t>
                            </w:r>
                            <w:r>
                              <w:rPr>
                                <w:color w:val="000000"/>
                                <w:spacing w:val="-27"/>
                                <w:w w:val="125"/>
                                <w:sz w:val="18"/>
                              </w:rPr>
                              <w:t xml:space="preserve"> </w:t>
                            </w:r>
                            <w:r>
                              <w:rPr>
                                <w:color w:val="000000"/>
                                <w:spacing w:val="4"/>
                                <w:w w:val="125"/>
                                <w:sz w:val="18"/>
                              </w:rPr>
                              <w:t>txt</w:t>
                            </w:r>
                          </w:p>
                        </w:txbxContent>
                      </wps:txbx>
                      <wps:bodyPr wrap="square" lIns="0" tIns="0" rIns="0" bIns="0" rtlCol="0">
                        <a:noAutofit/>
                      </wps:bodyPr>
                    </wps:wsp>
                  </a:graphicData>
                </a:graphic>
              </wp:anchor>
            </w:drawing>
          </mc:Choice>
          <mc:Fallback>
            <w:pict>
              <v:shape w14:anchorId="11CCE7F2" id="Textbox 48" o:spid="_x0000_s1041" type="#_x0000_t202" style="position:absolute;margin-left:93.7pt;margin-top:4.95pt;width:432.75pt;height:17.35pt;z-index:-15709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" fillcolor="#f2f2f2" strokeweight=".14039mm">
                <v:path arrowok="t"/>
                <v:textbox inset="0,0,0,0">
                  <w:txbxContent>
                    <w:p w14:paraId="5D45629F" w14:textId="77777777" w:rsidR="00D645B0" w:rsidRDefault="00000000">
                      <w:pPr>
                        <w:spacing w:before="42"/>
                        <w:ind w:left="73"/>
                        <w:rPr>
                          <w:color w:val="000000"/>
                          <w:sz w:val="18"/>
                        </w:rPr>
                      </w:pPr>
                      <w:r>
                        <w:rPr>
                          <w:color w:val="000000"/>
                          <w:w w:val="125"/>
                          <w:sz w:val="18"/>
                        </w:rPr>
                        <w:t>pip</w:t>
                      </w:r>
                      <w:r>
                        <w:rPr>
                          <w:color w:val="000000"/>
                          <w:spacing w:val="74"/>
                          <w:w w:val="125"/>
                          <w:sz w:val="18"/>
                        </w:rPr>
                        <w:t xml:space="preserve"> </w:t>
                      </w:r>
                      <w:r>
                        <w:rPr>
                          <w:color w:val="000000"/>
                          <w:spacing w:val="13"/>
                          <w:w w:val="125"/>
                          <w:sz w:val="18"/>
                        </w:rPr>
                        <w:t>install</w:t>
                      </w:r>
                      <w:r>
                        <w:rPr>
                          <w:color w:val="000000"/>
                          <w:spacing w:val="76"/>
                          <w:w w:val="125"/>
                          <w:sz w:val="18"/>
                        </w:rPr>
                        <w:t xml:space="preserve"> </w:t>
                      </w:r>
                      <w:r>
                        <w:rPr>
                          <w:color w:val="000000"/>
                          <w:spacing w:val="15"/>
                          <w:w w:val="125"/>
                          <w:sz w:val="18"/>
                        </w:rPr>
                        <w:t>-</w:t>
                      </w:r>
                      <w:r>
                        <w:rPr>
                          <w:color w:val="000000"/>
                          <w:w w:val="125"/>
                          <w:sz w:val="18"/>
                        </w:rPr>
                        <w:t>r</w:t>
                      </w:r>
                      <w:r>
                        <w:rPr>
                          <w:color w:val="000000"/>
                          <w:spacing w:val="74"/>
                          <w:w w:val="125"/>
                          <w:sz w:val="18"/>
                        </w:rPr>
                        <w:t xml:space="preserve"> </w:t>
                      </w:r>
                      <w:r>
                        <w:rPr>
                          <w:color w:val="000000"/>
                          <w:spacing w:val="16"/>
                          <w:w w:val="125"/>
                          <w:sz w:val="18"/>
                        </w:rPr>
                        <w:t>requirements.</w:t>
                      </w:r>
                      <w:r>
                        <w:rPr>
                          <w:color w:val="000000"/>
                          <w:spacing w:val="-27"/>
                          <w:w w:val="125"/>
                          <w:sz w:val="18"/>
                        </w:rPr>
                        <w:t xml:space="preserve"> </w:t>
                      </w:r>
                      <w:r>
                        <w:rPr>
                          <w:color w:val="000000"/>
                          <w:spacing w:val="4"/>
                          <w:w w:val="125"/>
                          <w:sz w:val="18"/>
                        </w:rPr>
                        <w:t>txt</w:t>
                      </w:r>
                    </w:p>
                  </w:txbxContent>
                </v:textbox>
                <w10:wrap type="topAndBottom" anchorx="page"/>
              </v:shape>
            </w:pict>
          </mc:Fallback>
        </mc:AlternateContent>
      </w:r>
    </w:p>
    <w:p w14:paraId="4040C71B" w14:textId="77777777" w:rsidR="00D645B0" w:rsidRDefault="00D645B0">
      <w:pPr>
        <w:pStyle w:val="BodyText"/>
        <w:rPr>
          <w:sz w:val="6"/>
        </w:rPr>
        <w:sectPr w:rsidR="00D645B0">
          <w:pgSz w:w="11910" w:h="16840"/>
          <w:pgMar w:top="1580" w:right="1275" w:bottom="1020" w:left="1275" w:header="0" w:footer="829" w:gutter="0"/>
          <w:cols w:space="720"/>
        </w:sectPr>
      </w:pPr>
    </w:p>
    <w:p w14:paraId="10233599" w14:textId="77777777" w:rsidR="00D645B0" w:rsidRDefault="00000000">
      <w:pPr>
        <w:pStyle w:val="BodyText"/>
        <w:spacing w:before="71" w:line="244" w:lineRule="auto"/>
        <w:ind w:left="157" w:right="161" w:firstLine="306"/>
        <w:jc w:val="both"/>
      </w:pPr>
      <w:r>
        <w:lastRenderedPageBreak/>
        <w:t xml:space="preserve">For inference to </w:t>
      </w:r>
      <w:proofErr w:type="gramStart"/>
      <w:r>
        <w:t>the Jetson</w:t>
      </w:r>
      <w:proofErr w:type="gramEnd"/>
      <w:r>
        <w:t xml:space="preserve"> Nano use ssh to connect to the terminal.</w:t>
      </w:r>
      <w:r>
        <w:rPr>
          <w:spacing w:val="40"/>
        </w:rPr>
        <w:t xml:space="preserve"> </w:t>
      </w:r>
      <w:r>
        <w:t>On windows a program like</w:t>
      </w:r>
      <w:r>
        <w:rPr>
          <w:spacing w:val="40"/>
        </w:rPr>
        <w:t xml:space="preserve"> </w:t>
      </w:r>
      <w:r>
        <w:t>PuTTY</w:t>
      </w:r>
      <w:r>
        <w:rPr>
          <w:spacing w:val="32"/>
        </w:rPr>
        <w:t xml:space="preserve"> </w:t>
      </w:r>
      <w:r>
        <w:t>may</w:t>
      </w:r>
      <w:r>
        <w:rPr>
          <w:spacing w:val="32"/>
        </w:rPr>
        <w:t xml:space="preserve"> </w:t>
      </w:r>
      <w:r>
        <w:t>have</w:t>
      </w:r>
      <w:r>
        <w:rPr>
          <w:spacing w:val="32"/>
        </w:rPr>
        <w:t xml:space="preserve"> </w:t>
      </w:r>
      <w:r>
        <w:t>to</w:t>
      </w:r>
      <w:r>
        <w:rPr>
          <w:spacing w:val="32"/>
        </w:rPr>
        <w:t xml:space="preserve"> </w:t>
      </w:r>
      <w:r>
        <w:t>be</w:t>
      </w:r>
      <w:r>
        <w:rPr>
          <w:spacing w:val="32"/>
        </w:rPr>
        <w:t xml:space="preserve"> </w:t>
      </w:r>
      <w:r>
        <w:t>used,</w:t>
      </w:r>
      <w:r>
        <w:rPr>
          <w:spacing w:val="32"/>
        </w:rPr>
        <w:t xml:space="preserve"> </w:t>
      </w:r>
      <w:r>
        <w:t>though</w:t>
      </w:r>
      <w:r>
        <w:rPr>
          <w:spacing w:val="32"/>
        </w:rPr>
        <w:t xml:space="preserve"> </w:t>
      </w:r>
      <w:r>
        <w:t>ubuntu</w:t>
      </w:r>
      <w:r>
        <w:rPr>
          <w:spacing w:val="32"/>
        </w:rPr>
        <w:t xml:space="preserve"> </w:t>
      </w:r>
      <w:r>
        <w:t>is</w:t>
      </w:r>
      <w:r>
        <w:rPr>
          <w:spacing w:val="32"/>
        </w:rPr>
        <w:t xml:space="preserve"> </w:t>
      </w:r>
      <w:r>
        <w:t>recommended.</w:t>
      </w:r>
      <w:r>
        <w:rPr>
          <w:spacing w:val="40"/>
        </w:rPr>
        <w:t xml:space="preserve"> </w:t>
      </w:r>
      <w:r>
        <w:t>An</w:t>
      </w:r>
      <w:r>
        <w:rPr>
          <w:spacing w:val="32"/>
        </w:rPr>
        <w:t xml:space="preserve"> </w:t>
      </w:r>
      <w:r>
        <w:t>alternative</w:t>
      </w:r>
      <w:r>
        <w:rPr>
          <w:spacing w:val="32"/>
        </w:rPr>
        <w:t xml:space="preserve"> </w:t>
      </w:r>
      <w:r>
        <w:t>to</w:t>
      </w:r>
      <w:r>
        <w:rPr>
          <w:spacing w:val="32"/>
        </w:rPr>
        <w:t xml:space="preserve"> </w:t>
      </w:r>
      <w:r>
        <w:t>directly</w:t>
      </w:r>
      <w:r>
        <w:rPr>
          <w:spacing w:val="32"/>
        </w:rPr>
        <w:t xml:space="preserve"> </w:t>
      </w:r>
      <w:r>
        <w:t>writing</w:t>
      </w:r>
      <w:r>
        <w:rPr>
          <w:spacing w:val="32"/>
        </w:rPr>
        <w:t xml:space="preserve"> </w:t>
      </w:r>
      <w:r>
        <w:t xml:space="preserve">onto </w:t>
      </w:r>
      <w:proofErr w:type="gramStart"/>
      <w:r>
        <w:t>the Jetson</w:t>
      </w:r>
      <w:proofErr w:type="gramEnd"/>
      <w:r>
        <w:t xml:space="preserve"> Nano is to secure copy (</w:t>
      </w:r>
      <w:proofErr w:type="spellStart"/>
      <w:r>
        <w:t>scp</w:t>
      </w:r>
      <w:proofErr w:type="spellEnd"/>
      <w:r>
        <w:t>) the project. Create a virtual python environment and install the required</w:t>
      </w:r>
      <w:r>
        <w:rPr>
          <w:spacing w:val="-1"/>
        </w:rPr>
        <w:t xml:space="preserve"> </w:t>
      </w:r>
      <w:r>
        <w:t>packages.</w:t>
      </w:r>
      <w:r>
        <w:rPr>
          <w:spacing w:val="15"/>
        </w:rPr>
        <w:t xml:space="preserve"> </w:t>
      </w:r>
      <w:r>
        <w:t>The</w:t>
      </w:r>
      <w:r>
        <w:rPr>
          <w:spacing w:val="-1"/>
        </w:rPr>
        <w:t xml:space="preserve"> </w:t>
      </w:r>
      <w:r>
        <w:t>Jetson</w:t>
      </w:r>
      <w:r>
        <w:rPr>
          <w:spacing w:val="-1"/>
        </w:rPr>
        <w:t xml:space="preserve"> </w:t>
      </w:r>
      <w:r>
        <w:t>Nano</w:t>
      </w:r>
      <w:r>
        <w:rPr>
          <w:spacing w:val="-1"/>
        </w:rPr>
        <w:t xml:space="preserve"> </w:t>
      </w:r>
      <w:r>
        <w:t>should</w:t>
      </w:r>
      <w:r>
        <w:rPr>
          <w:spacing w:val="-1"/>
        </w:rPr>
        <w:t xml:space="preserve"> </w:t>
      </w:r>
      <w:r>
        <w:t>already</w:t>
      </w:r>
      <w:r>
        <w:rPr>
          <w:spacing w:val="-1"/>
        </w:rPr>
        <w:t xml:space="preserve"> </w:t>
      </w:r>
      <w:r>
        <w:t>come</w:t>
      </w:r>
      <w:r>
        <w:rPr>
          <w:spacing w:val="-1"/>
        </w:rPr>
        <w:t xml:space="preserve"> </w:t>
      </w:r>
      <w:r>
        <w:t>equipped</w:t>
      </w:r>
      <w:r>
        <w:rPr>
          <w:spacing w:val="-1"/>
        </w:rPr>
        <w:t xml:space="preserve"> </w:t>
      </w:r>
      <w:r>
        <w:t>with</w:t>
      </w:r>
      <w:r>
        <w:rPr>
          <w:spacing w:val="-1"/>
        </w:rPr>
        <w:t xml:space="preserve"> </w:t>
      </w:r>
      <w:proofErr w:type="spellStart"/>
      <w:r>
        <w:t>TensorRT</w:t>
      </w:r>
      <w:proofErr w:type="spellEnd"/>
      <w:r>
        <w:rPr>
          <w:spacing w:val="-1"/>
        </w:rPr>
        <w:t xml:space="preserve"> </w:t>
      </w:r>
      <w:r>
        <w:t>among</w:t>
      </w:r>
      <w:r>
        <w:rPr>
          <w:spacing w:val="-1"/>
        </w:rPr>
        <w:t xml:space="preserve"> </w:t>
      </w:r>
      <w:r>
        <w:t>other</w:t>
      </w:r>
      <w:r>
        <w:rPr>
          <w:spacing w:val="-1"/>
        </w:rPr>
        <w:t xml:space="preserve"> </w:t>
      </w:r>
      <w:r>
        <w:t>packages with</w:t>
      </w:r>
      <w:r>
        <w:rPr>
          <w:spacing w:val="14"/>
        </w:rPr>
        <w:t xml:space="preserve"> </w:t>
      </w:r>
      <w:r>
        <w:t>the</w:t>
      </w:r>
      <w:r>
        <w:rPr>
          <w:spacing w:val="14"/>
        </w:rPr>
        <w:t xml:space="preserve"> </w:t>
      </w:r>
      <w:r>
        <w:t>Jetson</w:t>
      </w:r>
      <w:r>
        <w:rPr>
          <w:spacing w:val="14"/>
        </w:rPr>
        <w:t xml:space="preserve"> </w:t>
      </w:r>
      <w:r>
        <w:t>Nano</w:t>
      </w:r>
      <w:r>
        <w:rPr>
          <w:spacing w:val="14"/>
        </w:rPr>
        <w:t xml:space="preserve"> </w:t>
      </w:r>
      <w:r>
        <w:t>SDK.</w:t>
      </w:r>
      <w:r>
        <w:rPr>
          <w:spacing w:val="14"/>
        </w:rPr>
        <w:t xml:space="preserve"> </w:t>
      </w:r>
      <w:r>
        <w:t>Format</w:t>
      </w:r>
      <w:r>
        <w:rPr>
          <w:spacing w:val="14"/>
        </w:rPr>
        <w:t xml:space="preserve"> </w:t>
      </w:r>
      <w:r>
        <w:t>the</w:t>
      </w:r>
      <w:r>
        <w:rPr>
          <w:spacing w:val="14"/>
        </w:rPr>
        <w:t xml:space="preserve"> </w:t>
      </w:r>
      <w:r>
        <w:t>model</w:t>
      </w:r>
      <w:r>
        <w:rPr>
          <w:spacing w:val="14"/>
        </w:rPr>
        <w:t xml:space="preserve"> </w:t>
      </w:r>
      <w:r>
        <w:t>from</w:t>
      </w:r>
      <w:r>
        <w:rPr>
          <w:spacing w:val="14"/>
        </w:rPr>
        <w:t xml:space="preserve"> </w:t>
      </w:r>
      <w:r>
        <w:t>ONNX</w:t>
      </w:r>
      <w:r>
        <w:rPr>
          <w:spacing w:val="14"/>
        </w:rPr>
        <w:t xml:space="preserve"> </w:t>
      </w:r>
      <w:r>
        <w:t>format</w:t>
      </w:r>
      <w:r>
        <w:rPr>
          <w:spacing w:val="14"/>
        </w:rPr>
        <w:t xml:space="preserve"> </w:t>
      </w:r>
      <w:r>
        <w:t>to</w:t>
      </w:r>
      <w:r>
        <w:rPr>
          <w:spacing w:val="14"/>
        </w:rPr>
        <w:t xml:space="preserve"> </w:t>
      </w:r>
      <w:proofErr w:type="spellStart"/>
      <w:r>
        <w:t>TensorRT</w:t>
      </w:r>
      <w:proofErr w:type="spellEnd"/>
      <w:r>
        <w:t>,</w:t>
      </w:r>
      <w:r>
        <w:rPr>
          <w:spacing w:val="14"/>
        </w:rPr>
        <w:t xml:space="preserve"> </w:t>
      </w:r>
      <w:r>
        <w:t>then</w:t>
      </w:r>
      <w:r>
        <w:rPr>
          <w:spacing w:val="14"/>
        </w:rPr>
        <w:t xml:space="preserve"> </w:t>
      </w:r>
      <w:r>
        <w:t>inference</w:t>
      </w:r>
      <w:r>
        <w:rPr>
          <w:spacing w:val="14"/>
        </w:rPr>
        <w:t xml:space="preserve"> </w:t>
      </w:r>
      <w:r>
        <w:t>the</w:t>
      </w:r>
      <w:r>
        <w:rPr>
          <w:spacing w:val="14"/>
        </w:rPr>
        <w:t xml:space="preserve"> </w:t>
      </w:r>
      <w:r>
        <w:t>model to</w:t>
      </w:r>
      <w:r>
        <w:rPr>
          <w:spacing w:val="35"/>
        </w:rPr>
        <w:t xml:space="preserve"> </w:t>
      </w:r>
      <w:proofErr w:type="gramStart"/>
      <w:r>
        <w:t>the</w:t>
      </w:r>
      <w:r>
        <w:rPr>
          <w:spacing w:val="35"/>
        </w:rPr>
        <w:t xml:space="preserve"> </w:t>
      </w:r>
      <w:r>
        <w:t>Jetson</w:t>
      </w:r>
      <w:proofErr w:type="gramEnd"/>
      <w:r>
        <w:rPr>
          <w:spacing w:val="35"/>
        </w:rPr>
        <w:t xml:space="preserve"> </w:t>
      </w:r>
      <w:r>
        <w:t>Nano.</w:t>
      </w:r>
      <w:r>
        <w:rPr>
          <w:spacing w:val="40"/>
        </w:rPr>
        <w:t xml:space="preserve"> </w:t>
      </w:r>
      <w:r>
        <w:t>Finally,</w:t>
      </w:r>
      <w:r>
        <w:rPr>
          <w:spacing w:val="35"/>
        </w:rPr>
        <w:t xml:space="preserve"> </w:t>
      </w:r>
      <w:r>
        <w:t>run</w:t>
      </w:r>
      <w:r>
        <w:rPr>
          <w:spacing w:val="35"/>
        </w:rPr>
        <w:t xml:space="preserve"> </w:t>
      </w:r>
      <w:r>
        <w:t>the</w:t>
      </w:r>
      <w:r>
        <w:rPr>
          <w:spacing w:val="35"/>
        </w:rPr>
        <w:t xml:space="preserve"> </w:t>
      </w:r>
      <w:r>
        <w:t>main</w:t>
      </w:r>
      <w:r>
        <w:rPr>
          <w:spacing w:val="35"/>
        </w:rPr>
        <w:t xml:space="preserve"> </w:t>
      </w:r>
      <w:r>
        <w:t>python</w:t>
      </w:r>
      <w:r>
        <w:rPr>
          <w:spacing w:val="35"/>
        </w:rPr>
        <w:t xml:space="preserve"> </w:t>
      </w:r>
      <w:r>
        <w:t>file.</w:t>
      </w:r>
      <w:r>
        <w:rPr>
          <w:spacing w:val="40"/>
        </w:rPr>
        <w:t xml:space="preserve"> </w:t>
      </w:r>
      <w:r>
        <w:t>Make</w:t>
      </w:r>
      <w:r>
        <w:rPr>
          <w:spacing w:val="35"/>
        </w:rPr>
        <w:t xml:space="preserve"> </w:t>
      </w:r>
      <w:r>
        <w:t>sure</w:t>
      </w:r>
      <w:r>
        <w:rPr>
          <w:spacing w:val="35"/>
        </w:rPr>
        <w:t xml:space="preserve"> </w:t>
      </w:r>
      <w:r>
        <w:t>to</w:t>
      </w:r>
      <w:r>
        <w:rPr>
          <w:spacing w:val="35"/>
        </w:rPr>
        <w:t xml:space="preserve"> </w:t>
      </w:r>
      <w:r>
        <w:t>specify</w:t>
      </w:r>
      <w:r>
        <w:rPr>
          <w:spacing w:val="35"/>
        </w:rPr>
        <w:t xml:space="preserve"> </w:t>
      </w:r>
      <w:r>
        <w:t>the</w:t>
      </w:r>
      <w:r>
        <w:rPr>
          <w:spacing w:val="35"/>
        </w:rPr>
        <w:t xml:space="preserve"> </w:t>
      </w:r>
      <w:r>
        <w:t>output</w:t>
      </w:r>
      <w:r>
        <w:rPr>
          <w:spacing w:val="35"/>
        </w:rPr>
        <w:t xml:space="preserve"> </w:t>
      </w:r>
      <w:r>
        <w:t>location.</w:t>
      </w:r>
    </w:p>
    <w:p w14:paraId="31CBD971" w14:textId="77777777" w:rsidR="00D645B0" w:rsidRDefault="00D645B0">
      <w:pPr>
        <w:pStyle w:val="BodyText"/>
        <w:spacing w:before="54"/>
      </w:pPr>
    </w:p>
    <w:p w14:paraId="746199FE" w14:textId="77777777" w:rsidR="00D645B0" w:rsidRDefault="00000000">
      <w:pPr>
        <w:pStyle w:val="Heading2"/>
        <w:numPr>
          <w:ilvl w:val="1"/>
          <w:numId w:val="17"/>
        </w:numPr>
        <w:tabs>
          <w:tab w:val="left" w:pos="777"/>
        </w:tabs>
        <w:ind w:hanging="612"/>
      </w:pPr>
      <w:bookmarkStart w:id="68" w:name="Configuation"/>
      <w:bookmarkStart w:id="69" w:name="_bookmark36"/>
      <w:bookmarkEnd w:id="68"/>
      <w:bookmarkEnd w:id="69"/>
      <w:proofErr w:type="spellStart"/>
      <w:r>
        <w:rPr>
          <w:spacing w:val="-2"/>
        </w:rPr>
        <w:t>Configuation</w:t>
      </w:r>
      <w:proofErr w:type="spellEnd"/>
    </w:p>
    <w:p w14:paraId="5F5D8C39" w14:textId="77777777" w:rsidR="00D645B0" w:rsidRDefault="00000000">
      <w:pPr>
        <w:pStyle w:val="BodyText"/>
        <w:spacing w:before="125" w:line="244" w:lineRule="auto"/>
        <w:ind w:left="165" w:right="155"/>
        <w:jc w:val="both"/>
      </w:pPr>
      <w:r>
        <w:t>From</w:t>
      </w:r>
      <w:r>
        <w:rPr>
          <w:spacing w:val="23"/>
        </w:rPr>
        <w:t xml:space="preserve"> </w:t>
      </w:r>
      <w:r>
        <w:t>the</w:t>
      </w:r>
      <w:r>
        <w:rPr>
          <w:spacing w:val="23"/>
        </w:rPr>
        <w:t xml:space="preserve"> </w:t>
      </w:r>
      <w:proofErr w:type="spellStart"/>
      <w:r>
        <w:t>github</w:t>
      </w:r>
      <w:proofErr w:type="spellEnd"/>
      <w:r>
        <w:rPr>
          <w:spacing w:val="23"/>
        </w:rPr>
        <w:t xml:space="preserve"> </w:t>
      </w:r>
      <w:r>
        <w:t>repository,</w:t>
      </w:r>
      <w:r>
        <w:rPr>
          <w:spacing w:val="23"/>
        </w:rPr>
        <w:t xml:space="preserve"> </w:t>
      </w:r>
      <w:r>
        <w:t>requirements.txt,</w:t>
      </w:r>
      <w:r>
        <w:rPr>
          <w:spacing w:val="23"/>
        </w:rPr>
        <w:t xml:space="preserve"> </w:t>
      </w:r>
      <w:r>
        <w:t>the</w:t>
      </w:r>
      <w:r>
        <w:rPr>
          <w:spacing w:val="23"/>
        </w:rPr>
        <w:t xml:space="preserve"> </w:t>
      </w:r>
      <w:r>
        <w:t>SAR</w:t>
      </w:r>
      <w:r>
        <w:rPr>
          <w:spacing w:val="23"/>
        </w:rPr>
        <w:t xml:space="preserve"> </w:t>
      </w:r>
      <w:r>
        <w:t>dataset,</w:t>
      </w:r>
      <w:r>
        <w:rPr>
          <w:spacing w:val="23"/>
        </w:rPr>
        <w:t xml:space="preserve"> </w:t>
      </w:r>
      <w:r>
        <w:t>and</w:t>
      </w:r>
      <w:r>
        <w:rPr>
          <w:spacing w:val="23"/>
        </w:rPr>
        <w:t xml:space="preserve"> </w:t>
      </w:r>
      <w:r>
        <w:t>model</w:t>
      </w:r>
      <w:r>
        <w:rPr>
          <w:spacing w:val="23"/>
        </w:rPr>
        <w:t xml:space="preserve"> </w:t>
      </w:r>
      <w:r>
        <w:t>ONNX</w:t>
      </w:r>
      <w:r>
        <w:rPr>
          <w:spacing w:val="23"/>
        </w:rPr>
        <w:t xml:space="preserve"> </w:t>
      </w:r>
      <w:r>
        <w:t>file</w:t>
      </w:r>
      <w:r>
        <w:rPr>
          <w:spacing w:val="23"/>
        </w:rPr>
        <w:t xml:space="preserve"> </w:t>
      </w:r>
      <w:r>
        <w:t>may</w:t>
      </w:r>
      <w:r>
        <w:rPr>
          <w:spacing w:val="23"/>
        </w:rPr>
        <w:t xml:space="preserve"> </w:t>
      </w:r>
      <w:r>
        <w:t>be</w:t>
      </w:r>
      <w:r>
        <w:rPr>
          <w:spacing w:val="23"/>
        </w:rPr>
        <w:t xml:space="preserve"> </w:t>
      </w:r>
      <w:r>
        <w:t xml:space="preserve">necessary for setup. It is recommended that you follow </w:t>
      </w:r>
      <w:proofErr w:type="gramStart"/>
      <w:r>
        <w:t>section</w:t>
      </w:r>
      <w:proofErr w:type="gramEnd"/>
      <w:r>
        <w:t xml:space="preserve"> 6.1.3 and 6.1.4 to install the necessary software and configure the hardware.</w:t>
      </w:r>
    </w:p>
    <w:p w14:paraId="22D956BA" w14:textId="77777777" w:rsidR="00D645B0" w:rsidRDefault="00D645B0">
      <w:pPr>
        <w:pStyle w:val="BodyText"/>
        <w:spacing w:line="244" w:lineRule="auto"/>
        <w:jc w:val="both"/>
        <w:sectPr w:rsidR="00D645B0">
          <w:pgSz w:w="11910" w:h="16840"/>
          <w:pgMar w:top="1360" w:right="1275" w:bottom="1020" w:left="1275" w:header="0" w:footer="829" w:gutter="0"/>
          <w:cols w:space="720"/>
        </w:sectPr>
      </w:pPr>
    </w:p>
    <w:p w14:paraId="06E0E641" w14:textId="77777777" w:rsidR="00D645B0" w:rsidRDefault="00000000">
      <w:pPr>
        <w:pStyle w:val="Heading1"/>
        <w:numPr>
          <w:ilvl w:val="0"/>
          <w:numId w:val="17"/>
        </w:numPr>
        <w:tabs>
          <w:tab w:val="left" w:pos="638"/>
        </w:tabs>
        <w:ind w:hanging="473"/>
      </w:pPr>
      <w:bookmarkStart w:id="70" w:name="Model_Training_and_Optimization"/>
      <w:bookmarkStart w:id="71" w:name="_bookmark37"/>
      <w:bookmarkEnd w:id="70"/>
      <w:bookmarkEnd w:id="71"/>
      <w:r>
        <w:rPr>
          <w:w w:val="105"/>
        </w:rPr>
        <w:lastRenderedPageBreak/>
        <w:t>Model</w:t>
      </w:r>
      <w:r>
        <w:rPr>
          <w:spacing w:val="39"/>
          <w:w w:val="105"/>
        </w:rPr>
        <w:t xml:space="preserve"> </w:t>
      </w:r>
      <w:r>
        <w:rPr>
          <w:w w:val="105"/>
        </w:rPr>
        <w:t>Training</w:t>
      </w:r>
      <w:r>
        <w:rPr>
          <w:spacing w:val="39"/>
          <w:w w:val="105"/>
        </w:rPr>
        <w:t xml:space="preserve"> </w:t>
      </w:r>
      <w:r>
        <w:rPr>
          <w:w w:val="105"/>
        </w:rPr>
        <w:t>and</w:t>
      </w:r>
      <w:r>
        <w:rPr>
          <w:spacing w:val="38"/>
          <w:w w:val="105"/>
        </w:rPr>
        <w:t xml:space="preserve"> </w:t>
      </w:r>
      <w:r>
        <w:rPr>
          <w:spacing w:val="-2"/>
          <w:w w:val="105"/>
        </w:rPr>
        <w:t>Optimization</w:t>
      </w:r>
    </w:p>
    <w:p w14:paraId="7CEE066E" w14:textId="77777777" w:rsidR="00D645B0" w:rsidRDefault="00000000">
      <w:pPr>
        <w:pStyle w:val="Heading2"/>
        <w:numPr>
          <w:ilvl w:val="1"/>
          <w:numId w:val="17"/>
        </w:numPr>
        <w:tabs>
          <w:tab w:val="left" w:pos="777"/>
        </w:tabs>
        <w:spacing w:before="194"/>
        <w:ind w:hanging="612"/>
      </w:pPr>
      <w:bookmarkStart w:id="72" w:name="Dataset_Preparation_Review"/>
      <w:bookmarkStart w:id="73" w:name="_bookmark38"/>
      <w:bookmarkEnd w:id="72"/>
      <w:bookmarkEnd w:id="73"/>
      <w:r>
        <w:rPr>
          <w:spacing w:val="-6"/>
        </w:rPr>
        <w:t>Dataset</w:t>
      </w:r>
      <w:r>
        <w:rPr>
          <w:spacing w:val="5"/>
        </w:rPr>
        <w:t xml:space="preserve"> </w:t>
      </w:r>
      <w:r>
        <w:rPr>
          <w:spacing w:val="-6"/>
        </w:rPr>
        <w:t>Preparation</w:t>
      </w:r>
      <w:r>
        <w:rPr>
          <w:spacing w:val="6"/>
        </w:rPr>
        <w:t xml:space="preserve"> </w:t>
      </w:r>
      <w:r>
        <w:rPr>
          <w:spacing w:val="-6"/>
        </w:rPr>
        <w:t>Review</w:t>
      </w:r>
    </w:p>
    <w:p w14:paraId="52799A5A" w14:textId="77777777" w:rsidR="00D645B0" w:rsidRDefault="00000000">
      <w:pPr>
        <w:pStyle w:val="BodyText"/>
        <w:spacing w:before="125" w:line="244" w:lineRule="auto"/>
        <w:ind w:left="157" w:right="139" w:hanging="1"/>
        <w:jc w:val="both"/>
      </w:pPr>
      <w:r>
        <w:t>After</w:t>
      </w:r>
      <w:r>
        <w:rPr>
          <w:spacing w:val="40"/>
        </w:rPr>
        <w:t xml:space="preserve"> </w:t>
      </w:r>
      <w:r>
        <w:t>conducting</w:t>
      </w:r>
      <w:r>
        <w:rPr>
          <w:spacing w:val="40"/>
        </w:rPr>
        <w:t xml:space="preserve"> </w:t>
      </w:r>
      <w:r>
        <w:t>preliminary</w:t>
      </w:r>
      <w:r>
        <w:rPr>
          <w:spacing w:val="40"/>
        </w:rPr>
        <w:t xml:space="preserve"> </w:t>
      </w:r>
      <w:r>
        <w:t>research</w:t>
      </w:r>
      <w:r>
        <w:rPr>
          <w:spacing w:val="40"/>
        </w:rPr>
        <w:t xml:space="preserve"> </w:t>
      </w:r>
      <w:r>
        <w:t>on</w:t>
      </w:r>
      <w:r>
        <w:rPr>
          <w:spacing w:val="40"/>
        </w:rPr>
        <w:t xml:space="preserve"> </w:t>
      </w:r>
      <w:r>
        <w:t>public</w:t>
      </w:r>
      <w:r>
        <w:rPr>
          <w:spacing w:val="40"/>
        </w:rPr>
        <w:t xml:space="preserve"> </w:t>
      </w:r>
      <w:r>
        <w:t>datasets</w:t>
      </w:r>
      <w:r>
        <w:rPr>
          <w:spacing w:val="40"/>
        </w:rPr>
        <w:t xml:space="preserve"> </w:t>
      </w:r>
      <w:r>
        <w:t>containing</w:t>
      </w:r>
      <w:r>
        <w:rPr>
          <w:spacing w:val="40"/>
        </w:rPr>
        <w:t xml:space="preserve"> </w:t>
      </w:r>
      <w:r>
        <w:t>Synthetic</w:t>
      </w:r>
      <w:r>
        <w:rPr>
          <w:spacing w:val="40"/>
        </w:rPr>
        <w:t xml:space="preserve"> </w:t>
      </w:r>
      <w:r>
        <w:t>Aperture</w:t>
      </w:r>
      <w:r>
        <w:rPr>
          <w:spacing w:val="40"/>
        </w:rPr>
        <w:t xml:space="preserve"> </w:t>
      </w:r>
      <w:r>
        <w:t>Radar</w:t>
      </w:r>
      <w:r>
        <w:rPr>
          <w:spacing w:val="40"/>
        </w:rPr>
        <w:t xml:space="preserve"> </w:t>
      </w:r>
      <w:r>
        <w:t>(SAR) ship imagery, a shortlist of high-quality candidates was compiled. Upon closer evaluation, two datasets were</w:t>
      </w:r>
      <w:r>
        <w:rPr>
          <w:spacing w:val="21"/>
        </w:rPr>
        <w:t xml:space="preserve"> </w:t>
      </w:r>
      <w:r>
        <w:t>selected:</w:t>
      </w:r>
      <w:r>
        <w:rPr>
          <w:spacing w:val="40"/>
        </w:rPr>
        <w:t xml:space="preserve"> </w:t>
      </w:r>
      <w:r>
        <w:t>the</w:t>
      </w:r>
      <w:r>
        <w:rPr>
          <w:spacing w:val="21"/>
        </w:rPr>
        <w:t xml:space="preserve"> </w:t>
      </w:r>
      <w:r>
        <w:t>SAR</w:t>
      </w:r>
      <w:r>
        <w:rPr>
          <w:spacing w:val="21"/>
        </w:rPr>
        <w:t xml:space="preserve"> </w:t>
      </w:r>
      <w:r>
        <w:t>SSDD</w:t>
      </w:r>
      <w:r>
        <w:rPr>
          <w:spacing w:val="21"/>
        </w:rPr>
        <w:t xml:space="preserve"> </w:t>
      </w:r>
      <w:r>
        <w:t>Dataset</w:t>
      </w:r>
      <w:r>
        <w:rPr>
          <w:spacing w:val="21"/>
        </w:rPr>
        <w:t xml:space="preserve"> </w:t>
      </w:r>
      <w:r>
        <w:t>and</w:t>
      </w:r>
      <w:r>
        <w:rPr>
          <w:spacing w:val="21"/>
        </w:rPr>
        <w:t xml:space="preserve"> </w:t>
      </w:r>
      <w:r>
        <w:t>the</w:t>
      </w:r>
      <w:r>
        <w:rPr>
          <w:spacing w:val="21"/>
        </w:rPr>
        <w:t xml:space="preserve"> </w:t>
      </w:r>
      <w:r>
        <w:t>SAR</w:t>
      </w:r>
      <w:r>
        <w:rPr>
          <w:spacing w:val="21"/>
        </w:rPr>
        <w:t xml:space="preserve"> </w:t>
      </w:r>
      <w:r>
        <w:t>Ship</w:t>
      </w:r>
      <w:r>
        <w:rPr>
          <w:spacing w:val="21"/>
        </w:rPr>
        <w:t xml:space="preserve"> </w:t>
      </w:r>
      <w:r>
        <w:t>Dataset.</w:t>
      </w:r>
      <w:r>
        <w:rPr>
          <w:spacing w:val="40"/>
        </w:rPr>
        <w:t xml:space="preserve"> </w:t>
      </w:r>
      <w:r>
        <w:t>These</w:t>
      </w:r>
      <w:r>
        <w:rPr>
          <w:spacing w:val="21"/>
        </w:rPr>
        <w:t xml:space="preserve"> </w:t>
      </w:r>
      <w:r>
        <w:t>datasets</w:t>
      </w:r>
      <w:r>
        <w:rPr>
          <w:spacing w:val="21"/>
        </w:rPr>
        <w:t xml:space="preserve"> </w:t>
      </w:r>
      <w:r>
        <w:t>were</w:t>
      </w:r>
      <w:r>
        <w:rPr>
          <w:spacing w:val="21"/>
        </w:rPr>
        <w:t xml:space="preserve"> </w:t>
      </w:r>
      <w:r>
        <w:t>merged</w:t>
      </w:r>
      <w:r>
        <w:rPr>
          <w:spacing w:val="21"/>
        </w:rPr>
        <w:t xml:space="preserve"> </w:t>
      </w:r>
      <w:r>
        <w:t>to</w:t>
      </w:r>
      <w:r>
        <w:rPr>
          <w:spacing w:val="21"/>
        </w:rPr>
        <w:t xml:space="preserve"> </w:t>
      </w:r>
      <w:r>
        <w:t>create a</w:t>
      </w:r>
      <w:r>
        <w:rPr>
          <w:spacing w:val="33"/>
        </w:rPr>
        <w:t xml:space="preserve"> </w:t>
      </w:r>
      <w:r>
        <w:t>preliminary</w:t>
      </w:r>
      <w:r>
        <w:rPr>
          <w:spacing w:val="33"/>
        </w:rPr>
        <w:t xml:space="preserve"> </w:t>
      </w:r>
      <w:r>
        <w:t>dataset,</w:t>
      </w:r>
      <w:r>
        <w:rPr>
          <w:spacing w:val="33"/>
        </w:rPr>
        <w:t xml:space="preserve"> </w:t>
      </w:r>
      <w:r>
        <w:t>which</w:t>
      </w:r>
      <w:r>
        <w:rPr>
          <w:spacing w:val="33"/>
        </w:rPr>
        <w:t xml:space="preserve"> </w:t>
      </w:r>
      <w:r>
        <w:t>was</w:t>
      </w:r>
      <w:r>
        <w:rPr>
          <w:spacing w:val="33"/>
        </w:rPr>
        <w:t xml:space="preserve"> </w:t>
      </w:r>
      <w:r>
        <w:t>then</w:t>
      </w:r>
      <w:r>
        <w:rPr>
          <w:spacing w:val="33"/>
        </w:rPr>
        <w:t xml:space="preserve"> </w:t>
      </w:r>
      <w:r>
        <w:t>used</w:t>
      </w:r>
      <w:r>
        <w:rPr>
          <w:spacing w:val="33"/>
        </w:rPr>
        <w:t xml:space="preserve"> </w:t>
      </w:r>
      <w:r>
        <w:t>to</w:t>
      </w:r>
      <w:r>
        <w:rPr>
          <w:spacing w:val="33"/>
        </w:rPr>
        <w:t xml:space="preserve"> </w:t>
      </w:r>
      <w:r>
        <w:t>train</w:t>
      </w:r>
      <w:r>
        <w:rPr>
          <w:spacing w:val="33"/>
        </w:rPr>
        <w:t xml:space="preserve"> </w:t>
      </w:r>
      <w:r>
        <w:t>a</w:t>
      </w:r>
      <w:r>
        <w:rPr>
          <w:spacing w:val="33"/>
        </w:rPr>
        <w:t xml:space="preserve"> </w:t>
      </w:r>
      <w:r>
        <w:t>minimum</w:t>
      </w:r>
      <w:r>
        <w:rPr>
          <w:spacing w:val="33"/>
        </w:rPr>
        <w:t xml:space="preserve"> </w:t>
      </w:r>
      <w:r>
        <w:t>viable</w:t>
      </w:r>
      <w:r>
        <w:rPr>
          <w:spacing w:val="33"/>
        </w:rPr>
        <w:t xml:space="preserve"> </w:t>
      </w:r>
      <w:r>
        <w:t>product</w:t>
      </w:r>
      <w:r>
        <w:rPr>
          <w:spacing w:val="33"/>
        </w:rPr>
        <w:t xml:space="preserve"> </w:t>
      </w:r>
      <w:r>
        <w:t>(MVP)</w:t>
      </w:r>
      <w:r>
        <w:rPr>
          <w:spacing w:val="33"/>
        </w:rPr>
        <w:t xml:space="preserve"> </w:t>
      </w:r>
      <w:r>
        <w:t>model.</w:t>
      </w:r>
    </w:p>
    <w:p w14:paraId="1E235A38" w14:textId="77777777" w:rsidR="00D645B0" w:rsidRDefault="00D645B0">
      <w:pPr>
        <w:pStyle w:val="BodyText"/>
        <w:spacing w:before="4"/>
      </w:pPr>
    </w:p>
    <w:p w14:paraId="4D48E2EC" w14:textId="77777777" w:rsidR="00D645B0" w:rsidRDefault="00000000">
      <w:pPr>
        <w:pStyle w:val="BodyText"/>
        <w:spacing w:before="1" w:line="244" w:lineRule="auto"/>
        <w:ind w:left="165" w:right="144" w:firstLine="298"/>
        <w:jc w:val="both"/>
      </w:pPr>
      <w:proofErr w:type="spellStart"/>
      <w:r>
        <w:t>Roboflow</w:t>
      </w:r>
      <w:proofErr w:type="spellEnd"/>
      <w:r>
        <w:t xml:space="preserve"> was used to upload and manage the datasets. Using the platform, the datasets were merged and split into training, validation, and test subsets. </w:t>
      </w:r>
      <w:proofErr w:type="spellStart"/>
      <w:r>
        <w:t>Roboflow</w:t>
      </w:r>
      <w:proofErr w:type="spellEnd"/>
      <w:r>
        <w:t xml:space="preserve"> also converted the data to the YOLOv11 format and resized the images to 640 by 640 pixels, the recommended input size for models in the YOLO family.</w:t>
      </w:r>
      <w:r>
        <w:rPr>
          <w:spacing w:val="40"/>
        </w:rPr>
        <w:t xml:space="preserve"> </w:t>
      </w:r>
      <w:r>
        <w:t>No augmentation was applied to the preliminary dataset.</w:t>
      </w:r>
    </w:p>
    <w:p w14:paraId="003643A4" w14:textId="77777777" w:rsidR="00D645B0" w:rsidRDefault="00000000">
      <w:pPr>
        <w:pStyle w:val="BodyText"/>
        <w:spacing w:line="244" w:lineRule="auto"/>
        <w:ind w:left="165" w:right="161" w:firstLine="298"/>
        <w:jc w:val="both"/>
      </w:pPr>
      <w:r>
        <w:t>The</w:t>
      </w:r>
      <w:r>
        <w:rPr>
          <w:spacing w:val="-4"/>
        </w:rPr>
        <w:t xml:space="preserve"> </w:t>
      </w:r>
      <w:r>
        <w:t>final</w:t>
      </w:r>
      <w:r>
        <w:rPr>
          <w:spacing w:val="-4"/>
        </w:rPr>
        <w:t xml:space="preserve"> </w:t>
      </w:r>
      <w:r>
        <w:t>dataset</w:t>
      </w:r>
      <w:r>
        <w:rPr>
          <w:spacing w:val="-4"/>
        </w:rPr>
        <w:t xml:space="preserve"> </w:t>
      </w:r>
      <w:r>
        <w:t>builds</w:t>
      </w:r>
      <w:r>
        <w:rPr>
          <w:spacing w:val="-4"/>
        </w:rPr>
        <w:t xml:space="preserve"> </w:t>
      </w:r>
      <w:r>
        <w:t>upon</w:t>
      </w:r>
      <w:r>
        <w:rPr>
          <w:spacing w:val="-4"/>
        </w:rPr>
        <w:t xml:space="preserve"> </w:t>
      </w:r>
      <w:r>
        <w:t>the</w:t>
      </w:r>
      <w:r>
        <w:rPr>
          <w:spacing w:val="-4"/>
        </w:rPr>
        <w:t xml:space="preserve"> </w:t>
      </w:r>
      <w:r>
        <w:t>preliminary</w:t>
      </w:r>
      <w:r>
        <w:rPr>
          <w:spacing w:val="-4"/>
        </w:rPr>
        <w:t xml:space="preserve"> </w:t>
      </w:r>
      <w:r>
        <w:t>version</w:t>
      </w:r>
      <w:r>
        <w:rPr>
          <w:spacing w:val="-4"/>
        </w:rPr>
        <w:t xml:space="preserve"> </w:t>
      </w:r>
      <w:r>
        <w:t>by</w:t>
      </w:r>
      <w:r>
        <w:rPr>
          <w:spacing w:val="-4"/>
        </w:rPr>
        <w:t xml:space="preserve"> </w:t>
      </w:r>
      <w:r>
        <w:t>incorporating</w:t>
      </w:r>
      <w:r>
        <w:rPr>
          <w:spacing w:val="-4"/>
        </w:rPr>
        <w:t xml:space="preserve"> </w:t>
      </w:r>
      <w:r>
        <w:t>slightly</w:t>
      </w:r>
      <w:r>
        <w:rPr>
          <w:spacing w:val="-4"/>
        </w:rPr>
        <w:t xml:space="preserve"> </w:t>
      </w:r>
      <w:r>
        <w:t>lower-resolution</w:t>
      </w:r>
      <w:r>
        <w:rPr>
          <w:spacing w:val="-4"/>
        </w:rPr>
        <w:t xml:space="preserve"> </w:t>
      </w:r>
      <w:r>
        <w:t>public SAR data and edge cases such as vessels in glacial waters or near oil rigs. These additions enhance the model’s robustness and help reduce false positives.</w:t>
      </w:r>
    </w:p>
    <w:p w14:paraId="3CCD9E21" w14:textId="77777777" w:rsidR="00D645B0" w:rsidRDefault="00D645B0">
      <w:pPr>
        <w:pStyle w:val="BodyText"/>
        <w:spacing w:before="4"/>
      </w:pPr>
    </w:p>
    <w:p w14:paraId="373830A1" w14:textId="77777777" w:rsidR="00D645B0" w:rsidRDefault="00000000">
      <w:pPr>
        <w:pStyle w:val="BodyText"/>
        <w:spacing w:line="244" w:lineRule="auto"/>
        <w:ind w:left="165" w:right="133" w:firstLine="298"/>
        <w:jc w:val="both"/>
      </w:pPr>
      <w:r>
        <w:t xml:space="preserve">The final dataset was annotated using </w:t>
      </w:r>
      <w:proofErr w:type="spellStart"/>
      <w:r>
        <w:t>Roboflow</w:t>
      </w:r>
      <w:proofErr w:type="spellEnd"/>
      <w:r>
        <w:t>, with ship positions verified against Automatic Identification System (AIS) data corresponding to the SAR data acquisition period.</w:t>
      </w:r>
      <w:r>
        <w:rPr>
          <w:spacing w:val="40"/>
        </w:rPr>
        <w:t xml:space="preserve"> </w:t>
      </w:r>
      <w:r>
        <w:t>Where available, optical imagery from similar timeframes was also used for verification.</w:t>
      </w:r>
      <w:r>
        <w:rPr>
          <w:spacing w:val="39"/>
        </w:rPr>
        <w:t xml:space="preserve"> </w:t>
      </w:r>
      <w:r>
        <w:t xml:space="preserve">This validation process reduces the likelihood of human error during annotation, thereby minimizing the introduction of noise. </w:t>
      </w:r>
      <w:proofErr w:type="spellStart"/>
      <w:r>
        <w:t>Roboflow</w:t>
      </w:r>
      <w:proofErr w:type="spellEnd"/>
      <w:r>
        <w:t xml:space="preserve"> ensures </w:t>
      </w:r>
      <w:proofErr w:type="gramStart"/>
      <w:r>
        <w:t>high-precision</w:t>
      </w:r>
      <w:proofErr w:type="gramEnd"/>
      <w:r>
        <w:t xml:space="preserve"> bounding boxes, contributing to the overall quality of the annotated dataset.</w:t>
      </w:r>
    </w:p>
    <w:p w14:paraId="01AE7426" w14:textId="77777777" w:rsidR="00D645B0" w:rsidRDefault="00D645B0">
      <w:pPr>
        <w:pStyle w:val="BodyText"/>
        <w:spacing w:before="4"/>
      </w:pPr>
    </w:p>
    <w:p w14:paraId="1CAA7940" w14:textId="77777777" w:rsidR="00D645B0" w:rsidRDefault="00000000">
      <w:pPr>
        <w:pStyle w:val="BodyText"/>
        <w:spacing w:line="244" w:lineRule="auto"/>
        <w:ind w:left="165" w:right="162" w:firstLine="298"/>
        <w:jc w:val="both"/>
      </w:pPr>
      <w:r>
        <w:t xml:space="preserve">The final dataset was then merged with the preliminary dataset using </w:t>
      </w:r>
      <w:proofErr w:type="spellStart"/>
      <w:r>
        <w:t>Roboflow</w:t>
      </w:r>
      <w:proofErr w:type="spellEnd"/>
      <w:r>
        <w:t>.</w:t>
      </w:r>
      <w:r>
        <w:rPr>
          <w:spacing w:val="40"/>
        </w:rPr>
        <w:t xml:space="preserve"> </w:t>
      </w:r>
      <w:r>
        <w:t>It was partitioned into training, validation, and test subsets in a 70%, 20%, and 10% split, respectively.</w:t>
      </w:r>
    </w:p>
    <w:p w14:paraId="52FA3C81" w14:textId="77777777" w:rsidR="00D645B0" w:rsidRDefault="00D645B0">
      <w:pPr>
        <w:pStyle w:val="BodyText"/>
        <w:spacing w:before="4"/>
      </w:pPr>
    </w:p>
    <w:p w14:paraId="64F010CE" w14:textId="77777777" w:rsidR="00D645B0" w:rsidRDefault="00000000">
      <w:pPr>
        <w:pStyle w:val="BodyText"/>
        <w:spacing w:before="1" w:line="244" w:lineRule="auto"/>
        <w:ind w:left="165" w:right="156" w:firstLine="298"/>
        <w:jc w:val="both"/>
      </w:pPr>
      <w:r>
        <w:t xml:space="preserve">To export the dataset for training in Google </w:t>
      </w:r>
      <w:proofErr w:type="spellStart"/>
      <w:r>
        <w:t>Colab</w:t>
      </w:r>
      <w:proofErr w:type="spellEnd"/>
      <w:r>
        <w:t xml:space="preserve"> or a similar environment, </w:t>
      </w:r>
      <w:proofErr w:type="spellStart"/>
      <w:r>
        <w:t>Roboflow</w:t>
      </w:r>
      <w:proofErr w:type="spellEnd"/>
      <w:r>
        <w:t xml:space="preserve"> provides three methods:</w:t>
      </w:r>
      <w:r>
        <w:rPr>
          <w:spacing w:val="26"/>
        </w:rPr>
        <w:t xml:space="preserve"> </w:t>
      </w:r>
      <w:r>
        <w:t xml:space="preserve">direct download as a ZIP archive, </w:t>
      </w:r>
      <w:proofErr w:type="spellStart"/>
      <w:r>
        <w:t>cURL</w:t>
      </w:r>
      <w:proofErr w:type="spellEnd"/>
      <w:r>
        <w:t xml:space="preserve"> via the command-line interface, or use of the </w:t>
      </w:r>
      <w:proofErr w:type="spellStart"/>
      <w:r>
        <w:t>Roboflow</w:t>
      </w:r>
      <w:proofErr w:type="spellEnd"/>
      <w:r>
        <w:t xml:space="preserve"> Python package.</w:t>
      </w:r>
    </w:p>
    <w:p w14:paraId="68C196E9" w14:textId="77777777" w:rsidR="00D645B0" w:rsidRDefault="00D645B0">
      <w:pPr>
        <w:pStyle w:val="BodyText"/>
        <w:spacing w:before="4"/>
      </w:pPr>
    </w:p>
    <w:p w14:paraId="65C74DF2" w14:textId="77777777" w:rsidR="00D645B0" w:rsidRDefault="00000000">
      <w:pPr>
        <w:pStyle w:val="BodyText"/>
        <w:ind w:left="463"/>
      </w:pPr>
      <w:r>
        <w:t>To</w:t>
      </w:r>
      <w:r>
        <w:rPr>
          <w:spacing w:val="13"/>
        </w:rPr>
        <w:t xml:space="preserve"> </w:t>
      </w:r>
      <w:r>
        <w:t>install</w:t>
      </w:r>
      <w:r>
        <w:rPr>
          <w:spacing w:val="13"/>
        </w:rPr>
        <w:t xml:space="preserve"> </w:t>
      </w:r>
      <w:r>
        <w:t>and</w:t>
      </w:r>
      <w:r>
        <w:rPr>
          <w:spacing w:val="14"/>
        </w:rPr>
        <w:t xml:space="preserve"> </w:t>
      </w:r>
      <w:r>
        <w:t>access</w:t>
      </w:r>
      <w:r>
        <w:rPr>
          <w:spacing w:val="13"/>
        </w:rPr>
        <w:t xml:space="preserve"> </w:t>
      </w:r>
      <w:r>
        <w:t>the</w:t>
      </w:r>
      <w:r>
        <w:rPr>
          <w:spacing w:val="14"/>
        </w:rPr>
        <w:t xml:space="preserve"> </w:t>
      </w:r>
      <w:r>
        <w:t>dataset</w:t>
      </w:r>
      <w:r>
        <w:rPr>
          <w:spacing w:val="13"/>
        </w:rPr>
        <w:t xml:space="preserve"> </w:t>
      </w:r>
      <w:r>
        <w:t>using</w:t>
      </w:r>
      <w:r>
        <w:rPr>
          <w:spacing w:val="14"/>
        </w:rPr>
        <w:t xml:space="preserve"> </w:t>
      </w:r>
      <w:r>
        <w:t>the</w:t>
      </w:r>
      <w:r>
        <w:rPr>
          <w:spacing w:val="13"/>
        </w:rPr>
        <w:t xml:space="preserve"> </w:t>
      </w:r>
      <w:proofErr w:type="spellStart"/>
      <w:r>
        <w:t>Roboflow</w:t>
      </w:r>
      <w:proofErr w:type="spellEnd"/>
      <w:r>
        <w:rPr>
          <w:spacing w:val="14"/>
        </w:rPr>
        <w:t xml:space="preserve"> </w:t>
      </w:r>
      <w:r>
        <w:t>package,</w:t>
      </w:r>
      <w:r>
        <w:rPr>
          <w:spacing w:val="13"/>
        </w:rPr>
        <w:t xml:space="preserve"> </w:t>
      </w:r>
      <w:r>
        <w:t>the</w:t>
      </w:r>
      <w:r>
        <w:rPr>
          <w:spacing w:val="14"/>
        </w:rPr>
        <w:t xml:space="preserve"> </w:t>
      </w:r>
      <w:r>
        <w:t>following</w:t>
      </w:r>
      <w:r>
        <w:rPr>
          <w:spacing w:val="13"/>
        </w:rPr>
        <w:t xml:space="preserve"> </w:t>
      </w:r>
      <w:r>
        <w:t>commands</w:t>
      </w:r>
      <w:r>
        <w:rPr>
          <w:spacing w:val="14"/>
        </w:rPr>
        <w:t xml:space="preserve"> </w:t>
      </w:r>
      <w:r>
        <w:t>can</w:t>
      </w:r>
      <w:r>
        <w:rPr>
          <w:spacing w:val="13"/>
        </w:rPr>
        <w:t xml:space="preserve"> </w:t>
      </w:r>
      <w:r>
        <w:t>be</w:t>
      </w:r>
      <w:r>
        <w:rPr>
          <w:spacing w:val="14"/>
        </w:rPr>
        <w:t xml:space="preserve"> </w:t>
      </w:r>
      <w:r>
        <w:rPr>
          <w:spacing w:val="-2"/>
        </w:rPr>
        <w:t>used:</w:t>
      </w:r>
    </w:p>
    <w:p w14:paraId="2A062CEF" w14:textId="77777777" w:rsidR="00D645B0" w:rsidRDefault="00000000">
      <w:pPr>
        <w:pStyle w:val="BodyText"/>
        <w:spacing w:before="1"/>
        <w:rPr>
          <w:sz w:val="6"/>
        </w:rPr>
      </w:pPr>
      <w:r>
        <w:rPr>
          <w:noProof/>
          <w:sz w:val="6"/>
        </w:rPr>
        <mc:AlternateContent>
          <mc:Choice Requires="wps">
            <w:drawing>
              <wp:anchor distT="0" distB="0" distL="0" distR="0" simplePos="0" relativeHeight="487607296" behindDoc="1" locked="0" layoutInCell="1" allowOverlap="1" wp14:anchorId="5A6C02F4" wp14:editId="7CBA4332">
                <wp:simplePos x="0" y="0"/>
                <wp:positionH relativeFrom="page">
                  <wp:posOffset>873912</wp:posOffset>
                </wp:positionH>
                <wp:positionV relativeFrom="paragraph">
                  <wp:posOffset>63108</wp:posOffset>
                </wp:positionV>
                <wp:extent cx="5812790" cy="1055370"/>
                <wp:effectExtent l="0" t="0" r="0" b="0"/>
                <wp:wrapTopAndBottom/>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2790" cy="1055370"/>
                        </a:xfrm>
                        <a:prstGeom prst="rect">
                          <a:avLst/>
                        </a:prstGeom>
                        <a:solidFill>
                          <a:srgbClr val="F2F2F2"/>
                        </a:solidFill>
                        <a:ln w="5054">
                          <a:solidFill>
                            <a:srgbClr val="000000"/>
                          </a:solidFill>
                          <a:prstDash val="solid"/>
                        </a:ln>
                      </wps:spPr>
                      <wps:txbx>
                        <w:txbxContent>
                          <w:p w14:paraId="7D713FAC" w14:textId="77777777" w:rsidR="00D645B0" w:rsidRDefault="00000000">
                            <w:pPr>
                              <w:spacing w:before="42"/>
                              <w:ind w:left="69"/>
                              <w:rPr>
                                <w:color w:val="000000"/>
                                <w:sz w:val="18"/>
                              </w:rPr>
                            </w:pPr>
                            <w:r>
                              <w:rPr>
                                <w:color w:val="000000"/>
                                <w:spacing w:val="12"/>
                                <w:w w:val="135"/>
                                <w:sz w:val="18"/>
                              </w:rPr>
                              <w:t>Ịpip</w:t>
                            </w:r>
                            <w:r>
                              <w:rPr>
                                <w:color w:val="000000"/>
                                <w:spacing w:val="74"/>
                                <w:w w:val="150"/>
                                <w:sz w:val="18"/>
                              </w:rPr>
                              <w:t xml:space="preserve"> </w:t>
                            </w:r>
                            <w:r>
                              <w:rPr>
                                <w:color w:val="000000"/>
                                <w:spacing w:val="13"/>
                                <w:w w:val="135"/>
                                <w:sz w:val="18"/>
                              </w:rPr>
                              <w:t>install</w:t>
                            </w:r>
                            <w:r>
                              <w:rPr>
                                <w:color w:val="000000"/>
                                <w:spacing w:val="77"/>
                                <w:w w:val="150"/>
                                <w:sz w:val="18"/>
                              </w:rPr>
                              <w:t xml:space="preserve"> </w:t>
                            </w:r>
                            <w:r>
                              <w:rPr>
                                <w:color w:val="000000"/>
                                <w:spacing w:val="12"/>
                                <w:w w:val="135"/>
                                <w:sz w:val="18"/>
                              </w:rPr>
                              <w:t>roboflow</w:t>
                            </w:r>
                          </w:p>
                          <w:p w14:paraId="7CA4A676" w14:textId="77777777" w:rsidR="00D645B0" w:rsidRDefault="00000000">
                            <w:pPr>
                              <w:spacing w:before="8"/>
                              <w:ind w:left="74"/>
                              <w:rPr>
                                <w:color w:val="000000"/>
                                <w:sz w:val="18"/>
                              </w:rPr>
                            </w:pPr>
                            <w:r>
                              <w:rPr>
                                <w:color w:val="0000FF"/>
                                <w:spacing w:val="11"/>
                                <w:w w:val="110"/>
                                <w:sz w:val="18"/>
                              </w:rPr>
                              <w:t>from</w:t>
                            </w:r>
                            <w:r>
                              <w:rPr>
                                <w:color w:val="0000FF"/>
                                <w:spacing w:val="73"/>
                                <w:w w:val="110"/>
                                <w:sz w:val="18"/>
                              </w:rPr>
                              <w:t xml:space="preserve"> </w:t>
                            </w:r>
                            <w:r>
                              <w:rPr>
                                <w:color w:val="000000"/>
                                <w:spacing w:val="14"/>
                                <w:w w:val="110"/>
                                <w:sz w:val="18"/>
                              </w:rPr>
                              <w:t>roboflow</w:t>
                            </w:r>
                            <w:r>
                              <w:rPr>
                                <w:color w:val="000000"/>
                                <w:spacing w:val="75"/>
                                <w:w w:val="110"/>
                                <w:sz w:val="18"/>
                              </w:rPr>
                              <w:t xml:space="preserve"> </w:t>
                            </w:r>
                            <w:r>
                              <w:rPr>
                                <w:color w:val="0000FF"/>
                                <w:spacing w:val="13"/>
                                <w:w w:val="110"/>
                                <w:sz w:val="18"/>
                              </w:rPr>
                              <w:t>import</w:t>
                            </w:r>
                            <w:r>
                              <w:rPr>
                                <w:color w:val="0000FF"/>
                                <w:spacing w:val="74"/>
                                <w:w w:val="110"/>
                                <w:sz w:val="18"/>
                              </w:rPr>
                              <w:t xml:space="preserve"> </w:t>
                            </w:r>
                            <w:r>
                              <w:rPr>
                                <w:color w:val="000000"/>
                                <w:spacing w:val="12"/>
                                <w:w w:val="110"/>
                                <w:sz w:val="18"/>
                              </w:rPr>
                              <w:t>Roboflow</w:t>
                            </w:r>
                          </w:p>
                          <w:p w14:paraId="5392FC2B" w14:textId="77777777" w:rsidR="00D645B0" w:rsidRDefault="00D645B0">
                            <w:pPr>
                              <w:pStyle w:val="BodyText"/>
                              <w:spacing w:before="16"/>
                              <w:rPr>
                                <w:color w:val="000000"/>
                                <w:sz w:val="18"/>
                              </w:rPr>
                            </w:pPr>
                          </w:p>
                          <w:p w14:paraId="48E0EED6" w14:textId="77777777" w:rsidR="00D645B0" w:rsidRDefault="00000000">
                            <w:pPr>
                              <w:ind w:left="72"/>
                              <w:rPr>
                                <w:color w:val="000000"/>
                                <w:sz w:val="18"/>
                              </w:rPr>
                            </w:pPr>
                            <w:r>
                              <w:rPr>
                                <w:color w:val="000000"/>
                                <w:sz w:val="18"/>
                              </w:rPr>
                              <w:t>rf</w:t>
                            </w:r>
                            <w:r>
                              <w:rPr>
                                <w:color w:val="000000"/>
                                <w:spacing w:val="57"/>
                                <w:sz w:val="18"/>
                              </w:rPr>
                              <w:t xml:space="preserve">  </w:t>
                            </w:r>
                            <w:r>
                              <w:rPr>
                                <w:color w:val="000000"/>
                                <w:sz w:val="18"/>
                              </w:rPr>
                              <w:t>=</w:t>
                            </w:r>
                            <w:r>
                              <w:rPr>
                                <w:color w:val="000000"/>
                                <w:spacing w:val="60"/>
                                <w:sz w:val="18"/>
                              </w:rPr>
                              <w:t xml:space="preserve">  </w:t>
                            </w:r>
                            <w:r>
                              <w:rPr>
                                <w:color w:val="000000"/>
                                <w:spacing w:val="14"/>
                                <w:sz w:val="18"/>
                              </w:rPr>
                              <w:t>Roboflow</w:t>
                            </w:r>
                            <w:r>
                              <w:rPr>
                                <w:color w:val="000000"/>
                                <w:spacing w:val="-1"/>
                                <w:sz w:val="18"/>
                              </w:rPr>
                              <w:t xml:space="preserve"> </w:t>
                            </w:r>
                            <w:r>
                              <w:rPr>
                                <w:color w:val="000000"/>
                                <w:sz w:val="18"/>
                              </w:rPr>
                              <w:t>(</w:t>
                            </w:r>
                            <w:r>
                              <w:rPr>
                                <w:color w:val="000000"/>
                                <w:spacing w:val="-3"/>
                                <w:sz w:val="18"/>
                              </w:rPr>
                              <w:t xml:space="preserve"> </w:t>
                            </w:r>
                            <w:r>
                              <w:rPr>
                                <w:color w:val="000000"/>
                                <w:spacing w:val="13"/>
                                <w:sz w:val="18"/>
                              </w:rPr>
                              <w:t>api_key</w:t>
                            </w:r>
                            <w:r>
                              <w:rPr>
                                <w:color w:val="000000"/>
                                <w:spacing w:val="-2"/>
                                <w:sz w:val="18"/>
                              </w:rPr>
                              <w:t xml:space="preserve"> </w:t>
                            </w:r>
                            <w:r>
                              <w:rPr>
                                <w:color w:val="000000"/>
                                <w:sz w:val="18"/>
                              </w:rPr>
                              <w:t>=</w:t>
                            </w:r>
                            <w:r>
                              <w:rPr>
                                <w:color w:val="FF0000"/>
                                <w:sz w:val="18"/>
                              </w:rPr>
                              <w:t>"</w:t>
                            </w:r>
                            <w:r>
                              <w:rPr>
                                <w:color w:val="FF0000"/>
                                <w:spacing w:val="-1"/>
                                <w:sz w:val="18"/>
                              </w:rPr>
                              <w:t xml:space="preserve"> </w:t>
                            </w:r>
                            <w:r>
                              <w:rPr>
                                <w:color w:val="FF0000"/>
                                <w:spacing w:val="15"/>
                                <w:sz w:val="18"/>
                              </w:rPr>
                              <w:t>API_KEY_HERE</w:t>
                            </w:r>
                            <w:r>
                              <w:rPr>
                                <w:color w:val="FF0000"/>
                                <w:spacing w:val="-1"/>
                                <w:sz w:val="18"/>
                              </w:rPr>
                              <w:t xml:space="preserve"> </w:t>
                            </w:r>
                            <w:r>
                              <w:rPr>
                                <w:color w:val="FF0000"/>
                                <w:spacing w:val="-5"/>
                                <w:sz w:val="18"/>
                              </w:rPr>
                              <w:t>"</w:t>
                            </w:r>
                            <w:r>
                              <w:rPr>
                                <w:color w:val="000000"/>
                                <w:spacing w:val="-5"/>
                                <w:sz w:val="18"/>
                              </w:rPr>
                              <w:t>)</w:t>
                            </w:r>
                          </w:p>
                          <w:p w14:paraId="78377330" w14:textId="77777777" w:rsidR="00D645B0" w:rsidRDefault="00000000">
                            <w:pPr>
                              <w:spacing w:before="8" w:line="249" w:lineRule="auto"/>
                              <w:ind w:left="76" w:right="1145"/>
                              <w:rPr>
                                <w:color w:val="000000"/>
                                <w:sz w:val="18"/>
                              </w:rPr>
                            </w:pPr>
                            <w:r>
                              <w:rPr>
                                <w:color w:val="000000"/>
                                <w:spacing w:val="13"/>
                                <w:w w:val="115"/>
                                <w:sz w:val="18"/>
                              </w:rPr>
                              <w:t>project</w:t>
                            </w:r>
                            <w:r>
                              <w:rPr>
                                <w:color w:val="000000"/>
                                <w:spacing w:val="80"/>
                                <w:w w:val="115"/>
                                <w:sz w:val="18"/>
                              </w:rPr>
                              <w:t xml:space="preserve"> </w:t>
                            </w:r>
                            <w:r>
                              <w:rPr>
                                <w:color w:val="000000"/>
                                <w:sz w:val="18"/>
                              </w:rPr>
                              <w:t>=</w:t>
                            </w:r>
                            <w:r>
                              <w:rPr>
                                <w:color w:val="000000"/>
                                <w:spacing w:val="80"/>
                                <w:w w:val="115"/>
                                <w:sz w:val="18"/>
                              </w:rPr>
                              <w:t xml:space="preserve"> </w:t>
                            </w:r>
                            <w:r>
                              <w:rPr>
                                <w:color w:val="000000"/>
                                <w:spacing w:val="11"/>
                                <w:w w:val="115"/>
                                <w:sz w:val="18"/>
                              </w:rPr>
                              <w:t>rf.</w:t>
                            </w:r>
                            <w:r>
                              <w:rPr>
                                <w:color w:val="000000"/>
                                <w:spacing w:val="-20"/>
                                <w:w w:val="115"/>
                                <w:sz w:val="18"/>
                              </w:rPr>
                              <w:t xml:space="preserve"> </w:t>
                            </w:r>
                            <w:r>
                              <w:rPr>
                                <w:color w:val="000000"/>
                                <w:spacing w:val="14"/>
                                <w:sz w:val="18"/>
                              </w:rPr>
                              <w:t>workspace</w:t>
                            </w:r>
                            <w:r>
                              <w:rPr>
                                <w:color w:val="000000"/>
                                <w:spacing w:val="-14"/>
                                <w:sz w:val="18"/>
                              </w:rPr>
                              <w:t xml:space="preserve"> </w:t>
                            </w:r>
                            <w:r>
                              <w:rPr>
                                <w:color w:val="000000"/>
                                <w:w w:val="115"/>
                                <w:sz w:val="18"/>
                              </w:rPr>
                              <w:t>(</w:t>
                            </w:r>
                            <w:r>
                              <w:rPr>
                                <w:color w:val="FF0000"/>
                                <w:w w:val="115"/>
                                <w:sz w:val="18"/>
                              </w:rPr>
                              <w:t>"</w:t>
                            </w:r>
                            <w:r>
                              <w:rPr>
                                <w:color w:val="FF0000"/>
                                <w:spacing w:val="-18"/>
                                <w:w w:val="115"/>
                                <w:sz w:val="18"/>
                              </w:rPr>
                              <w:t xml:space="preserve"> </w:t>
                            </w:r>
                            <w:r>
                              <w:rPr>
                                <w:color w:val="FF0000"/>
                                <w:spacing w:val="15"/>
                                <w:sz w:val="18"/>
                              </w:rPr>
                              <w:t>WORKSPACE_NAME</w:t>
                            </w:r>
                            <w:r>
                              <w:rPr>
                                <w:color w:val="FF0000"/>
                                <w:spacing w:val="-13"/>
                                <w:sz w:val="18"/>
                              </w:rPr>
                              <w:t xml:space="preserve"> </w:t>
                            </w:r>
                            <w:r>
                              <w:rPr>
                                <w:color w:val="FF0000"/>
                                <w:spacing w:val="12"/>
                                <w:w w:val="115"/>
                                <w:sz w:val="18"/>
                              </w:rPr>
                              <w:t>"</w:t>
                            </w:r>
                            <w:r>
                              <w:rPr>
                                <w:color w:val="000000"/>
                                <w:spacing w:val="12"/>
                                <w:w w:val="115"/>
                                <w:sz w:val="18"/>
                              </w:rPr>
                              <w:t>).</w:t>
                            </w:r>
                            <w:r>
                              <w:rPr>
                                <w:color w:val="000000"/>
                                <w:spacing w:val="-20"/>
                                <w:w w:val="115"/>
                                <w:sz w:val="18"/>
                              </w:rPr>
                              <w:t xml:space="preserve"> </w:t>
                            </w:r>
                            <w:r>
                              <w:rPr>
                                <w:color w:val="000000"/>
                                <w:spacing w:val="15"/>
                                <w:w w:val="115"/>
                                <w:sz w:val="18"/>
                              </w:rPr>
                              <w:t>project(</w:t>
                            </w:r>
                            <w:r>
                              <w:rPr>
                                <w:color w:val="FF0000"/>
                                <w:spacing w:val="15"/>
                                <w:w w:val="115"/>
                                <w:sz w:val="18"/>
                              </w:rPr>
                              <w:t>"</w:t>
                            </w:r>
                            <w:r>
                              <w:rPr>
                                <w:color w:val="FF0000"/>
                                <w:spacing w:val="-18"/>
                                <w:w w:val="115"/>
                                <w:sz w:val="18"/>
                              </w:rPr>
                              <w:t xml:space="preserve"> </w:t>
                            </w:r>
                            <w:r>
                              <w:rPr>
                                <w:color w:val="FF0000"/>
                                <w:spacing w:val="15"/>
                                <w:sz w:val="18"/>
                              </w:rPr>
                              <w:t>PROJECT_NAME</w:t>
                            </w:r>
                            <w:r>
                              <w:rPr>
                                <w:color w:val="FF0000"/>
                                <w:spacing w:val="-13"/>
                                <w:sz w:val="18"/>
                              </w:rPr>
                              <w:t xml:space="preserve"> </w:t>
                            </w:r>
                            <w:r>
                              <w:rPr>
                                <w:color w:val="FF0000"/>
                                <w:w w:val="115"/>
                                <w:sz w:val="18"/>
                              </w:rPr>
                              <w:t>"</w:t>
                            </w:r>
                            <w:r>
                              <w:rPr>
                                <w:color w:val="000000"/>
                                <w:w w:val="115"/>
                                <w:sz w:val="18"/>
                              </w:rPr>
                              <w:t xml:space="preserve">) </w:t>
                            </w:r>
                            <w:r>
                              <w:rPr>
                                <w:color w:val="000000"/>
                                <w:spacing w:val="13"/>
                                <w:w w:val="125"/>
                                <w:sz w:val="18"/>
                              </w:rPr>
                              <w:t>version</w:t>
                            </w:r>
                            <w:r>
                              <w:rPr>
                                <w:color w:val="000000"/>
                                <w:spacing w:val="80"/>
                                <w:w w:val="125"/>
                                <w:sz w:val="18"/>
                              </w:rPr>
                              <w:t xml:space="preserve"> </w:t>
                            </w:r>
                            <w:r>
                              <w:rPr>
                                <w:color w:val="000000"/>
                                <w:sz w:val="18"/>
                              </w:rPr>
                              <w:t>=</w:t>
                            </w:r>
                            <w:r>
                              <w:rPr>
                                <w:color w:val="000000"/>
                                <w:spacing w:val="80"/>
                                <w:w w:val="125"/>
                                <w:sz w:val="18"/>
                              </w:rPr>
                              <w:t xml:space="preserve"> </w:t>
                            </w:r>
                            <w:r>
                              <w:rPr>
                                <w:color w:val="000000"/>
                                <w:spacing w:val="15"/>
                                <w:w w:val="125"/>
                                <w:sz w:val="18"/>
                              </w:rPr>
                              <w:t>project.</w:t>
                            </w:r>
                            <w:r>
                              <w:rPr>
                                <w:color w:val="000000"/>
                                <w:spacing w:val="-20"/>
                                <w:w w:val="125"/>
                                <w:sz w:val="18"/>
                              </w:rPr>
                              <w:t xml:space="preserve"> </w:t>
                            </w:r>
                            <w:r>
                              <w:rPr>
                                <w:color w:val="000000"/>
                                <w:spacing w:val="13"/>
                                <w:w w:val="125"/>
                                <w:sz w:val="18"/>
                              </w:rPr>
                              <w:t>version</w:t>
                            </w:r>
                            <w:r>
                              <w:rPr>
                                <w:color w:val="000000"/>
                                <w:spacing w:val="-15"/>
                                <w:w w:val="125"/>
                                <w:sz w:val="18"/>
                              </w:rPr>
                              <w:t xml:space="preserve"> </w:t>
                            </w:r>
                            <w:r>
                              <w:rPr>
                                <w:color w:val="000000"/>
                                <w:spacing w:val="9"/>
                                <w:w w:val="125"/>
                                <w:sz w:val="18"/>
                              </w:rPr>
                              <w:t>(1)</w:t>
                            </w:r>
                          </w:p>
                          <w:p w14:paraId="024AE46A" w14:textId="77777777" w:rsidR="00D645B0" w:rsidRDefault="00000000">
                            <w:pPr>
                              <w:spacing w:line="210" w:lineRule="exact"/>
                              <w:ind w:left="76"/>
                              <w:rPr>
                                <w:color w:val="000000"/>
                                <w:sz w:val="18"/>
                              </w:rPr>
                            </w:pPr>
                            <w:r>
                              <w:rPr>
                                <w:color w:val="000000"/>
                                <w:spacing w:val="13"/>
                                <w:w w:val="110"/>
                                <w:sz w:val="18"/>
                              </w:rPr>
                              <w:t>dataset</w:t>
                            </w:r>
                            <w:r>
                              <w:rPr>
                                <w:color w:val="000000"/>
                                <w:spacing w:val="79"/>
                                <w:w w:val="110"/>
                                <w:sz w:val="18"/>
                              </w:rPr>
                              <w:t xml:space="preserve"> </w:t>
                            </w:r>
                            <w:r>
                              <w:rPr>
                                <w:color w:val="000000"/>
                                <w:sz w:val="18"/>
                              </w:rPr>
                              <w:t>=</w:t>
                            </w:r>
                            <w:r>
                              <w:rPr>
                                <w:color w:val="000000"/>
                                <w:spacing w:val="70"/>
                                <w:w w:val="150"/>
                                <w:sz w:val="18"/>
                              </w:rPr>
                              <w:t xml:space="preserve"> </w:t>
                            </w:r>
                            <w:r>
                              <w:rPr>
                                <w:color w:val="000000"/>
                                <w:spacing w:val="13"/>
                                <w:w w:val="110"/>
                                <w:sz w:val="18"/>
                              </w:rPr>
                              <w:t>version</w:t>
                            </w:r>
                            <w:r>
                              <w:rPr>
                                <w:color w:val="000000"/>
                                <w:spacing w:val="-18"/>
                                <w:w w:val="110"/>
                                <w:sz w:val="18"/>
                              </w:rPr>
                              <w:t xml:space="preserve"> </w:t>
                            </w:r>
                            <w:r>
                              <w:rPr>
                                <w:color w:val="000000"/>
                                <w:w w:val="110"/>
                                <w:sz w:val="18"/>
                              </w:rPr>
                              <w:t>.</w:t>
                            </w:r>
                            <w:r>
                              <w:rPr>
                                <w:color w:val="000000"/>
                                <w:spacing w:val="-18"/>
                                <w:w w:val="110"/>
                                <w:sz w:val="18"/>
                              </w:rPr>
                              <w:t xml:space="preserve"> </w:t>
                            </w:r>
                            <w:r>
                              <w:rPr>
                                <w:color w:val="000000"/>
                                <w:spacing w:val="14"/>
                                <w:sz w:val="18"/>
                              </w:rPr>
                              <w:t>download</w:t>
                            </w:r>
                            <w:r>
                              <w:rPr>
                                <w:color w:val="000000"/>
                                <w:spacing w:val="-14"/>
                                <w:sz w:val="18"/>
                              </w:rPr>
                              <w:t xml:space="preserve"> </w:t>
                            </w:r>
                            <w:r>
                              <w:rPr>
                                <w:color w:val="000000"/>
                                <w:w w:val="110"/>
                                <w:sz w:val="18"/>
                              </w:rPr>
                              <w:t>(</w:t>
                            </w:r>
                            <w:r>
                              <w:rPr>
                                <w:color w:val="FF0000"/>
                                <w:w w:val="110"/>
                                <w:sz w:val="18"/>
                              </w:rPr>
                              <w:t>"</w:t>
                            </w:r>
                            <w:r>
                              <w:rPr>
                                <w:color w:val="FF0000"/>
                                <w:spacing w:val="-17"/>
                                <w:w w:val="110"/>
                                <w:sz w:val="18"/>
                              </w:rPr>
                              <w:t xml:space="preserve"> </w:t>
                            </w:r>
                            <w:r>
                              <w:rPr>
                                <w:color w:val="FF0000"/>
                                <w:spacing w:val="15"/>
                                <w:sz w:val="18"/>
                              </w:rPr>
                              <w:t>EXPORT_FORMAT</w:t>
                            </w:r>
                            <w:r>
                              <w:rPr>
                                <w:color w:val="FF0000"/>
                                <w:spacing w:val="-13"/>
                                <w:sz w:val="18"/>
                              </w:rPr>
                              <w:t xml:space="preserve"> </w:t>
                            </w:r>
                            <w:r>
                              <w:rPr>
                                <w:color w:val="FF0000"/>
                                <w:spacing w:val="-5"/>
                                <w:w w:val="110"/>
                                <w:sz w:val="18"/>
                              </w:rPr>
                              <w:t>"</w:t>
                            </w:r>
                            <w:r>
                              <w:rPr>
                                <w:color w:val="000000"/>
                                <w:spacing w:val="-5"/>
                                <w:w w:val="110"/>
                                <w:sz w:val="18"/>
                              </w:rPr>
                              <w:t>)</w:t>
                            </w:r>
                          </w:p>
                        </w:txbxContent>
                      </wps:txbx>
                      <wps:bodyPr wrap="square" lIns="0" tIns="0" rIns="0" bIns="0" rtlCol="0">
                        <a:noAutofit/>
                      </wps:bodyPr>
                    </wps:wsp>
                  </a:graphicData>
                </a:graphic>
              </wp:anchor>
            </w:drawing>
          </mc:Choice>
          <mc:Fallback>
            <w:pict>
              <v:shape w14:anchorId="5A6C02F4" id="Textbox 49" o:spid="_x0000_s1042" type="#_x0000_t202" style="position:absolute;margin-left:68.8pt;margin-top:4.95pt;width:457.7pt;height:83.1pt;z-index:-15709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" fillcolor="#f2f2f2" strokeweight=".14039mm">
                <v:path arrowok="t"/>
                <v:textbox inset="0,0,0,0">
                  <w:txbxContent>
                    <w:p w14:paraId="7D713FAC" w14:textId="77777777" w:rsidR="00D645B0" w:rsidRDefault="00000000">
                      <w:pPr>
                        <w:spacing w:before="42"/>
                        <w:ind w:left="69"/>
                        <w:rPr>
                          <w:color w:val="000000"/>
                          <w:sz w:val="18"/>
                        </w:rPr>
                      </w:pPr>
                      <w:r>
                        <w:rPr>
                          <w:color w:val="000000"/>
                          <w:spacing w:val="12"/>
                          <w:w w:val="135"/>
                          <w:sz w:val="18"/>
                        </w:rPr>
                        <w:t>Ịpip</w:t>
                      </w:r>
                      <w:r>
                        <w:rPr>
                          <w:color w:val="000000"/>
                          <w:spacing w:val="74"/>
                          <w:w w:val="150"/>
                          <w:sz w:val="18"/>
                        </w:rPr>
                        <w:t xml:space="preserve"> </w:t>
                      </w:r>
                      <w:r>
                        <w:rPr>
                          <w:color w:val="000000"/>
                          <w:spacing w:val="13"/>
                          <w:w w:val="135"/>
                          <w:sz w:val="18"/>
                        </w:rPr>
                        <w:t>install</w:t>
                      </w:r>
                      <w:r>
                        <w:rPr>
                          <w:color w:val="000000"/>
                          <w:spacing w:val="77"/>
                          <w:w w:val="150"/>
                          <w:sz w:val="18"/>
                        </w:rPr>
                        <w:t xml:space="preserve"> </w:t>
                      </w:r>
                      <w:r>
                        <w:rPr>
                          <w:color w:val="000000"/>
                          <w:spacing w:val="12"/>
                          <w:w w:val="135"/>
                          <w:sz w:val="18"/>
                        </w:rPr>
                        <w:t>roboflow</w:t>
                      </w:r>
                    </w:p>
                    <w:p w14:paraId="7CA4A676" w14:textId="77777777" w:rsidR="00D645B0" w:rsidRDefault="00000000">
                      <w:pPr>
                        <w:spacing w:before="8"/>
                        <w:ind w:left="74"/>
                        <w:rPr>
                          <w:color w:val="000000"/>
                          <w:sz w:val="18"/>
                        </w:rPr>
                      </w:pPr>
                      <w:r>
                        <w:rPr>
                          <w:color w:val="0000FF"/>
                          <w:spacing w:val="11"/>
                          <w:w w:val="110"/>
                          <w:sz w:val="18"/>
                        </w:rPr>
                        <w:t>from</w:t>
                      </w:r>
                      <w:r>
                        <w:rPr>
                          <w:color w:val="0000FF"/>
                          <w:spacing w:val="73"/>
                          <w:w w:val="110"/>
                          <w:sz w:val="18"/>
                        </w:rPr>
                        <w:t xml:space="preserve"> </w:t>
                      </w:r>
                      <w:r>
                        <w:rPr>
                          <w:color w:val="000000"/>
                          <w:spacing w:val="14"/>
                          <w:w w:val="110"/>
                          <w:sz w:val="18"/>
                        </w:rPr>
                        <w:t>roboflow</w:t>
                      </w:r>
                      <w:r>
                        <w:rPr>
                          <w:color w:val="000000"/>
                          <w:spacing w:val="75"/>
                          <w:w w:val="110"/>
                          <w:sz w:val="18"/>
                        </w:rPr>
                        <w:t xml:space="preserve"> </w:t>
                      </w:r>
                      <w:r>
                        <w:rPr>
                          <w:color w:val="0000FF"/>
                          <w:spacing w:val="13"/>
                          <w:w w:val="110"/>
                          <w:sz w:val="18"/>
                        </w:rPr>
                        <w:t>import</w:t>
                      </w:r>
                      <w:r>
                        <w:rPr>
                          <w:color w:val="0000FF"/>
                          <w:spacing w:val="74"/>
                          <w:w w:val="110"/>
                          <w:sz w:val="18"/>
                        </w:rPr>
                        <w:t xml:space="preserve"> </w:t>
                      </w:r>
                      <w:r>
                        <w:rPr>
                          <w:color w:val="000000"/>
                          <w:spacing w:val="12"/>
                          <w:w w:val="110"/>
                          <w:sz w:val="18"/>
                        </w:rPr>
                        <w:t>Roboflow</w:t>
                      </w:r>
                    </w:p>
                    <w:p w14:paraId="5392FC2B" w14:textId="77777777" w:rsidR="00D645B0" w:rsidRDefault="00D645B0">
                      <w:pPr>
                        <w:pStyle w:val="BodyText"/>
                        <w:spacing w:before="16"/>
                        <w:rPr>
                          <w:color w:val="000000"/>
                          <w:sz w:val="18"/>
                        </w:rPr>
                      </w:pPr>
                    </w:p>
                    <w:p w14:paraId="48E0EED6" w14:textId="77777777" w:rsidR="00D645B0" w:rsidRDefault="00000000">
                      <w:pPr>
                        <w:ind w:left="72"/>
                        <w:rPr>
                          <w:color w:val="000000"/>
                          <w:sz w:val="18"/>
                        </w:rPr>
                      </w:pPr>
                      <w:r>
                        <w:rPr>
                          <w:color w:val="000000"/>
                          <w:sz w:val="18"/>
                        </w:rPr>
                        <w:t>rf</w:t>
                      </w:r>
                      <w:r>
                        <w:rPr>
                          <w:color w:val="000000"/>
                          <w:spacing w:val="57"/>
                          <w:sz w:val="18"/>
                        </w:rPr>
                        <w:t xml:space="preserve">  </w:t>
                      </w:r>
                      <w:r>
                        <w:rPr>
                          <w:color w:val="000000"/>
                          <w:sz w:val="18"/>
                        </w:rPr>
                        <w:t>=</w:t>
                      </w:r>
                      <w:r>
                        <w:rPr>
                          <w:color w:val="000000"/>
                          <w:spacing w:val="60"/>
                          <w:sz w:val="18"/>
                        </w:rPr>
                        <w:t xml:space="preserve">  </w:t>
                      </w:r>
                      <w:r>
                        <w:rPr>
                          <w:color w:val="000000"/>
                          <w:spacing w:val="14"/>
                          <w:sz w:val="18"/>
                        </w:rPr>
                        <w:t>Roboflow</w:t>
                      </w:r>
                      <w:r>
                        <w:rPr>
                          <w:color w:val="000000"/>
                          <w:spacing w:val="-1"/>
                          <w:sz w:val="18"/>
                        </w:rPr>
                        <w:t xml:space="preserve"> </w:t>
                      </w:r>
                      <w:r>
                        <w:rPr>
                          <w:color w:val="000000"/>
                          <w:sz w:val="18"/>
                        </w:rPr>
                        <w:t>(</w:t>
                      </w:r>
                      <w:r>
                        <w:rPr>
                          <w:color w:val="000000"/>
                          <w:spacing w:val="-3"/>
                          <w:sz w:val="18"/>
                        </w:rPr>
                        <w:t xml:space="preserve"> </w:t>
                      </w:r>
                      <w:r>
                        <w:rPr>
                          <w:color w:val="000000"/>
                          <w:spacing w:val="13"/>
                          <w:sz w:val="18"/>
                        </w:rPr>
                        <w:t>api_key</w:t>
                      </w:r>
                      <w:r>
                        <w:rPr>
                          <w:color w:val="000000"/>
                          <w:spacing w:val="-2"/>
                          <w:sz w:val="18"/>
                        </w:rPr>
                        <w:t xml:space="preserve"> </w:t>
                      </w:r>
                      <w:r>
                        <w:rPr>
                          <w:color w:val="000000"/>
                          <w:sz w:val="18"/>
                        </w:rPr>
                        <w:t>=</w:t>
                      </w:r>
                      <w:r>
                        <w:rPr>
                          <w:color w:val="FF0000"/>
                          <w:sz w:val="18"/>
                        </w:rPr>
                        <w:t>"</w:t>
                      </w:r>
                      <w:r>
                        <w:rPr>
                          <w:color w:val="FF0000"/>
                          <w:spacing w:val="-1"/>
                          <w:sz w:val="18"/>
                        </w:rPr>
                        <w:t xml:space="preserve"> </w:t>
                      </w:r>
                      <w:r>
                        <w:rPr>
                          <w:color w:val="FF0000"/>
                          <w:spacing w:val="15"/>
                          <w:sz w:val="18"/>
                        </w:rPr>
                        <w:t>API_KEY_HERE</w:t>
                      </w:r>
                      <w:r>
                        <w:rPr>
                          <w:color w:val="FF0000"/>
                          <w:spacing w:val="-1"/>
                          <w:sz w:val="18"/>
                        </w:rPr>
                        <w:t xml:space="preserve"> </w:t>
                      </w:r>
                      <w:r>
                        <w:rPr>
                          <w:color w:val="FF0000"/>
                          <w:spacing w:val="-5"/>
                          <w:sz w:val="18"/>
                        </w:rPr>
                        <w:t>"</w:t>
                      </w:r>
                      <w:r>
                        <w:rPr>
                          <w:color w:val="000000"/>
                          <w:spacing w:val="-5"/>
                          <w:sz w:val="18"/>
                        </w:rPr>
                        <w:t>)</w:t>
                      </w:r>
                    </w:p>
                    <w:p w14:paraId="78377330" w14:textId="77777777" w:rsidR="00D645B0" w:rsidRDefault="00000000">
                      <w:pPr>
                        <w:spacing w:before="8" w:line="249" w:lineRule="auto"/>
                        <w:ind w:left="76" w:right="1145"/>
                        <w:rPr>
                          <w:color w:val="000000"/>
                          <w:sz w:val="18"/>
                        </w:rPr>
                      </w:pPr>
                      <w:r>
                        <w:rPr>
                          <w:color w:val="000000"/>
                          <w:spacing w:val="13"/>
                          <w:w w:val="115"/>
                          <w:sz w:val="18"/>
                        </w:rPr>
                        <w:t>project</w:t>
                      </w:r>
                      <w:r>
                        <w:rPr>
                          <w:color w:val="000000"/>
                          <w:spacing w:val="80"/>
                          <w:w w:val="115"/>
                          <w:sz w:val="18"/>
                        </w:rPr>
                        <w:t xml:space="preserve"> </w:t>
                      </w:r>
                      <w:r>
                        <w:rPr>
                          <w:color w:val="000000"/>
                          <w:sz w:val="18"/>
                        </w:rPr>
                        <w:t>=</w:t>
                      </w:r>
                      <w:r>
                        <w:rPr>
                          <w:color w:val="000000"/>
                          <w:spacing w:val="80"/>
                          <w:w w:val="115"/>
                          <w:sz w:val="18"/>
                        </w:rPr>
                        <w:t xml:space="preserve"> </w:t>
                      </w:r>
                      <w:r>
                        <w:rPr>
                          <w:color w:val="000000"/>
                          <w:spacing w:val="11"/>
                          <w:w w:val="115"/>
                          <w:sz w:val="18"/>
                        </w:rPr>
                        <w:t>rf.</w:t>
                      </w:r>
                      <w:r>
                        <w:rPr>
                          <w:color w:val="000000"/>
                          <w:spacing w:val="-20"/>
                          <w:w w:val="115"/>
                          <w:sz w:val="18"/>
                        </w:rPr>
                        <w:t xml:space="preserve"> </w:t>
                      </w:r>
                      <w:r>
                        <w:rPr>
                          <w:color w:val="000000"/>
                          <w:spacing w:val="14"/>
                          <w:sz w:val="18"/>
                        </w:rPr>
                        <w:t>workspace</w:t>
                      </w:r>
                      <w:r>
                        <w:rPr>
                          <w:color w:val="000000"/>
                          <w:spacing w:val="-14"/>
                          <w:sz w:val="18"/>
                        </w:rPr>
                        <w:t xml:space="preserve"> </w:t>
                      </w:r>
                      <w:r>
                        <w:rPr>
                          <w:color w:val="000000"/>
                          <w:w w:val="115"/>
                          <w:sz w:val="18"/>
                        </w:rPr>
                        <w:t>(</w:t>
                      </w:r>
                      <w:r>
                        <w:rPr>
                          <w:color w:val="FF0000"/>
                          <w:w w:val="115"/>
                          <w:sz w:val="18"/>
                        </w:rPr>
                        <w:t>"</w:t>
                      </w:r>
                      <w:r>
                        <w:rPr>
                          <w:color w:val="FF0000"/>
                          <w:spacing w:val="-18"/>
                          <w:w w:val="115"/>
                          <w:sz w:val="18"/>
                        </w:rPr>
                        <w:t xml:space="preserve"> </w:t>
                      </w:r>
                      <w:r>
                        <w:rPr>
                          <w:color w:val="FF0000"/>
                          <w:spacing w:val="15"/>
                          <w:sz w:val="18"/>
                        </w:rPr>
                        <w:t>WORKSPACE_NAME</w:t>
                      </w:r>
                      <w:r>
                        <w:rPr>
                          <w:color w:val="FF0000"/>
                          <w:spacing w:val="-13"/>
                          <w:sz w:val="18"/>
                        </w:rPr>
                        <w:t xml:space="preserve"> </w:t>
                      </w:r>
                      <w:r>
                        <w:rPr>
                          <w:color w:val="FF0000"/>
                          <w:spacing w:val="12"/>
                          <w:w w:val="115"/>
                          <w:sz w:val="18"/>
                        </w:rPr>
                        <w:t>"</w:t>
                      </w:r>
                      <w:r>
                        <w:rPr>
                          <w:color w:val="000000"/>
                          <w:spacing w:val="12"/>
                          <w:w w:val="115"/>
                          <w:sz w:val="18"/>
                        </w:rPr>
                        <w:t>).</w:t>
                      </w:r>
                      <w:r>
                        <w:rPr>
                          <w:color w:val="000000"/>
                          <w:spacing w:val="-20"/>
                          <w:w w:val="115"/>
                          <w:sz w:val="18"/>
                        </w:rPr>
                        <w:t xml:space="preserve"> </w:t>
                      </w:r>
                      <w:r>
                        <w:rPr>
                          <w:color w:val="000000"/>
                          <w:spacing w:val="15"/>
                          <w:w w:val="115"/>
                          <w:sz w:val="18"/>
                        </w:rPr>
                        <w:t>project(</w:t>
                      </w:r>
                      <w:r>
                        <w:rPr>
                          <w:color w:val="FF0000"/>
                          <w:spacing w:val="15"/>
                          <w:w w:val="115"/>
                          <w:sz w:val="18"/>
                        </w:rPr>
                        <w:t>"</w:t>
                      </w:r>
                      <w:r>
                        <w:rPr>
                          <w:color w:val="FF0000"/>
                          <w:spacing w:val="-18"/>
                          <w:w w:val="115"/>
                          <w:sz w:val="18"/>
                        </w:rPr>
                        <w:t xml:space="preserve"> </w:t>
                      </w:r>
                      <w:r>
                        <w:rPr>
                          <w:color w:val="FF0000"/>
                          <w:spacing w:val="15"/>
                          <w:sz w:val="18"/>
                        </w:rPr>
                        <w:t>PROJECT_NAME</w:t>
                      </w:r>
                      <w:r>
                        <w:rPr>
                          <w:color w:val="FF0000"/>
                          <w:spacing w:val="-13"/>
                          <w:sz w:val="18"/>
                        </w:rPr>
                        <w:t xml:space="preserve"> </w:t>
                      </w:r>
                      <w:r>
                        <w:rPr>
                          <w:color w:val="FF0000"/>
                          <w:w w:val="115"/>
                          <w:sz w:val="18"/>
                        </w:rPr>
                        <w:t>"</w:t>
                      </w:r>
                      <w:r>
                        <w:rPr>
                          <w:color w:val="000000"/>
                          <w:w w:val="115"/>
                          <w:sz w:val="18"/>
                        </w:rPr>
                        <w:t xml:space="preserve">) </w:t>
                      </w:r>
                      <w:r>
                        <w:rPr>
                          <w:color w:val="000000"/>
                          <w:spacing w:val="13"/>
                          <w:w w:val="125"/>
                          <w:sz w:val="18"/>
                        </w:rPr>
                        <w:t>version</w:t>
                      </w:r>
                      <w:r>
                        <w:rPr>
                          <w:color w:val="000000"/>
                          <w:spacing w:val="80"/>
                          <w:w w:val="125"/>
                          <w:sz w:val="18"/>
                        </w:rPr>
                        <w:t xml:space="preserve"> </w:t>
                      </w:r>
                      <w:r>
                        <w:rPr>
                          <w:color w:val="000000"/>
                          <w:sz w:val="18"/>
                        </w:rPr>
                        <w:t>=</w:t>
                      </w:r>
                      <w:r>
                        <w:rPr>
                          <w:color w:val="000000"/>
                          <w:spacing w:val="80"/>
                          <w:w w:val="125"/>
                          <w:sz w:val="18"/>
                        </w:rPr>
                        <w:t xml:space="preserve"> </w:t>
                      </w:r>
                      <w:r>
                        <w:rPr>
                          <w:color w:val="000000"/>
                          <w:spacing w:val="15"/>
                          <w:w w:val="125"/>
                          <w:sz w:val="18"/>
                        </w:rPr>
                        <w:t>project.</w:t>
                      </w:r>
                      <w:r>
                        <w:rPr>
                          <w:color w:val="000000"/>
                          <w:spacing w:val="-20"/>
                          <w:w w:val="125"/>
                          <w:sz w:val="18"/>
                        </w:rPr>
                        <w:t xml:space="preserve"> </w:t>
                      </w:r>
                      <w:r>
                        <w:rPr>
                          <w:color w:val="000000"/>
                          <w:spacing w:val="13"/>
                          <w:w w:val="125"/>
                          <w:sz w:val="18"/>
                        </w:rPr>
                        <w:t>version</w:t>
                      </w:r>
                      <w:r>
                        <w:rPr>
                          <w:color w:val="000000"/>
                          <w:spacing w:val="-15"/>
                          <w:w w:val="125"/>
                          <w:sz w:val="18"/>
                        </w:rPr>
                        <w:t xml:space="preserve"> </w:t>
                      </w:r>
                      <w:r>
                        <w:rPr>
                          <w:color w:val="000000"/>
                          <w:spacing w:val="9"/>
                          <w:w w:val="125"/>
                          <w:sz w:val="18"/>
                        </w:rPr>
                        <w:t>(1)</w:t>
                      </w:r>
                    </w:p>
                    <w:p w14:paraId="024AE46A" w14:textId="77777777" w:rsidR="00D645B0" w:rsidRDefault="00000000">
                      <w:pPr>
                        <w:spacing w:line="210" w:lineRule="exact"/>
                        <w:ind w:left="76"/>
                        <w:rPr>
                          <w:color w:val="000000"/>
                          <w:sz w:val="18"/>
                        </w:rPr>
                      </w:pPr>
                      <w:r>
                        <w:rPr>
                          <w:color w:val="000000"/>
                          <w:spacing w:val="13"/>
                          <w:w w:val="110"/>
                          <w:sz w:val="18"/>
                        </w:rPr>
                        <w:t>dataset</w:t>
                      </w:r>
                      <w:r>
                        <w:rPr>
                          <w:color w:val="000000"/>
                          <w:spacing w:val="79"/>
                          <w:w w:val="110"/>
                          <w:sz w:val="18"/>
                        </w:rPr>
                        <w:t xml:space="preserve"> </w:t>
                      </w:r>
                      <w:r>
                        <w:rPr>
                          <w:color w:val="000000"/>
                          <w:sz w:val="18"/>
                        </w:rPr>
                        <w:t>=</w:t>
                      </w:r>
                      <w:r>
                        <w:rPr>
                          <w:color w:val="000000"/>
                          <w:spacing w:val="70"/>
                          <w:w w:val="150"/>
                          <w:sz w:val="18"/>
                        </w:rPr>
                        <w:t xml:space="preserve"> </w:t>
                      </w:r>
                      <w:r>
                        <w:rPr>
                          <w:color w:val="000000"/>
                          <w:spacing w:val="13"/>
                          <w:w w:val="110"/>
                          <w:sz w:val="18"/>
                        </w:rPr>
                        <w:t>version</w:t>
                      </w:r>
                      <w:r>
                        <w:rPr>
                          <w:color w:val="000000"/>
                          <w:spacing w:val="-18"/>
                          <w:w w:val="110"/>
                          <w:sz w:val="18"/>
                        </w:rPr>
                        <w:t xml:space="preserve"> </w:t>
                      </w:r>
                      <w:r>
                        <w:rPr>
                          <w:color w:val="000000"/>
                          <w:w w:val="110"/>
                          <w:sz w:val="18"/>
                        </w:rPr>
                        <w:t>.</w:t>
                      </w:r>
                      <w:r>
                        <w:rPr>
                          <w:color w:val="000000"/>
                          <w:spacing w:val="-18"/>
                          <w:w w:val="110"/>
                          <w:sz w:val="18"/>
                        </w:rPr>
                        <w:t xml:space="preserve"> </w:t>
                      </w:r>
                      <w:r>
                        <w:rPr>
                          <w:color w:val="000000"/>
                          <w:spacing w:val="14"/>
                          <w:sz w:val="18"/>
                        </w:rPr>
                        <w:t>download</w:t>
                      </w:r>
                      <w:r>
                        <w:rPr>
                          <w:color w:val="000000"/>
                          <w:spacing w:val="-14"/>
                          <w:sz w:val="18"/>
                        </w:rPr>
                        <w:t xml:space="preserve"> </w:t>
                      </w:r>
                      <w:r>
                        <w:rPr>
                          <w:color w:val="000000"/>
                          <w:w w:val="110"/>
                          <w:sz w:val="18"/>
                        </w:rPr>
                        <w:t>(</w:t>
                      </w:r>
                      <w:r>
                        <w:rPr>
                          <w:color w:val="FF0000"/>
                          <w:w w:val="110"/>
                          <w:sz w:val="18"/>
                        </w:rPr>
                        <w:t>"</w:t>
                      </w:r>
                      <w:r>
                        <w:rPr>
                          <w:color w:val="FF0000"/>
                          <w:spacing w:val="-17"/>
                          <w:w w:val="110"/>
                          <w:sz w:val="18"/>
                        </w:rPr>
                        <w:t xml:space="preserve"> </w:t>
                      </w:r>
                      <w:r>
                        <w:rPr>
                          <w:color w:val="FF0000"/>
                          <w:spacing w:val="15"/>
                          <w:sz w:val="18"/>
                        </w:rPr>
                        <w:t>EXPORT_FORMAT</w:t>
                      </w:r>
                      <w:r>
                        <w:rPr>
                          <w:color w:val="FF0000"/>
                          <w:spacing w:val="-13"/>
                          <w:sz w:val="18"/>
                        </w:rPr>
                        <w:t xml:space="preserve"> </w:t>
                      </w:r>
                      <w:r>
                        <w:rPr>
                          <w:color w:val="FF0000"/>
                          <w:spacing w:val="-5"/>
                          <w:w w:val="110"/>
                          <w:sz w:val="18"/>
                        </w:rPr>
                        <w:t>"</w:t>
                      </w:r>
                      <w:r>
                        <w:rPr>
                          <w:color w:val="000000"/>
                          <w:spacing w:val="-5"/>
                          <w:w w:val="110"/>
                          <w:sz w:val="18"/>
                        </w:rPr>
                        <w:t>)</w:t>
                      </w:r>
                    </w:p>
                  </w:txbxContent>
                </v:textbox>
                <w10:wrap type="topAndBottom" anchorx="page"/>
              </v:shape>
            </w:pict>
          </mc:Fallback>
        </mc:AlternateContent>
      </w:r>
    </w:p>
    <w:p w14:paraId="49F69581" w14:textId="77777777" w:rsidR="00D645B0" w:rsidRDefault="00000000">
      <w:pPr>
        <w:pStyle w:val="BodyText"/>
        <w:spacing w:before="105" w:line="244" w:lineRule="auto"/>
        <w:ind w:left="165" w:right="153"/>
        <w:jc w:val="both"/>
      </w:pPr>
      <w:proofErr w:type="spellStart"/>
      <w:r>
        <w:t>Roboflow</w:t>
      </w:r>
      <w:proofErr w:type="spellEnd"/>
      <w:r>
        <w:t xml:space="preserve"> also offers the option to automatically generate a Google </w:t>
      </w:r>
      <w:proofErr w:type="spellStart"/>
      <w:r>
        <w:t>Colab</w:t>
      </w:r>
      <w:proofErr w:type="spellEnd"/>
      <w:r>
        <w:t xml:space="preserve"> notebook pre-configured with the appropriate installation and dataset download commands.</w:t>
      </w:r>
      <w:r>
        <w:rPr>
          <w:spacing w:val="40"/>
        </w:rPr>
        <w:t xml:space="preserve"> </w:t>
      </w:r>
      <w:r>
        <w:t xml:space="preserve">Users can initiate these commands by clicking the run button next to each code block. While </w:t>
      </w:r>
      <w:proofErr w:type="spellStart"/>
      <w:r>
        <w:t>Roboflow</w:t>
      </w:r>
      <w:proofErr w:type="spellEnd"/>
      <w:r>
        <w:t xml:space="preserve"> typically </w:t>
      </w:r>
      <w:proofErr w:type="spellStart"/>
      <w:r>
        <w:t>autofills</w:t>
      </w:r>
      <w:proofErr w:type="spellEnd"/>
      <w:r>
        <w:t xml:space="preserve"> dataset details, users should ensure that all required information is correctly specified.</w:t>
      </w:r>
    </w:p>
    <w:p w14:paraId="13D2570C" w14:textId="77777777" w:rsidR="00D645B0" w:rsidRDefault="00D645B0">
      <w:pPr>
        <w:pStyle w:val="BodyText"/>
        <w:spacing w:before="53"/>
      </w:pPr>
    </w:p>
    <w:p w14:paraId="07623164" w14:textId="77777777" w:rsidR="00D645B0" w:rsidRDefault="00000000">
      <w:pPr>
        <w:pStyle w:val="Heading2"/>
        <w:numPr>
          <w:ilvl w:val="1"/>
          <w:numId w:val="17"/>
        </w:numPr>
        <w:tabs>
          <w:tab w:val="left" w:pos="777"/>
        </w:tabs>
        <w:ind w:hanging="612"/>
      </w:pPr>
      <w:bookmarkStart w:id="74" w:name="Training_Process"/>
      <w:bookmarkStart w:id="75" w:name="_bookmark39"/>
      <w:bookmarkEnd w:id="74"/>
      <w:bookmarkEnd w:id="75"/>
      <w:r>
        <w:rPr>
          <w:spacing w:val="-9"/>
        </w:rPr>
        <w:t>Training</w:t>
      </w:r>
      <w:r>
        <w:rPr>
          <w:spacing w:val="11"/>
        </w:rPr>
        <w:t xml:space="preserve"> </w:t>
      </w:r>
      <w:r>
        <w:rPr>
          <w:spacing w:val="-2"/>
        </w:rPr>
        <w:t>Process</w:t>
      </w:r>
    </w:p>
    <w:p w14:paraId="5D0D8E7C" w14:textId="77777777" w:rsidR="00D645B0" w:rsidRDefault="00000000">
      <w:pPr>
        <w:pStyle w:val="BodyText"/>
        <w:spacing w:before="126" w:line="244" w:lineRule="auto"/>
        <w:ind w:left="165" w:right="156" w:hanging="8"/>
        <w:jc w:val="both"/>
      </w:pPr>
      <w:r>
        <w:t>The YOLOv11m model for SAR ship detection was trained using a transfer learning strategy.</w:t>
      </w:r>
      <w:r>
        <w:rPr>
          <w:spacing w:val="40"/>
        </w:rPr>
        <w:t xml:space="preserve"> </w:t>
      </w:r>
      <w:r>
        <w:t>We initialized the model with pre-trained weights from the COCO dataset, allowing the network to adapt</w:t>
      </w:r>
      <w:r>
        <w:rPr>
          <w:spacing w:val="40"/>
        </w:rPr>
        <w:t xml:space="preserve"> </w:t>
      </w:r>
      <w:r>
        <w:t>more efficiently to the SAR image domain.</w:t>
      </w:r>
      <w:r>
        <w:rPr>
          <w:spacing w:val="40"/>
        </w:rPr>
        <w:t xml:space="preserve"> </w:t>
      </w:r>
      <w:r>
        <w:t>This approach significantly reduced training time and improved convergence stability.</w:t>
      </w:r>
    </w:p>
    <w:p w14:paraId="6C201DFC" w14:textId="77777777" w:rsidR="00D645B0" w:rsidRDefault="00D645B0">
      <w:pPr>
        <w:pStyle w:val="BodyText"/>
        <w:spacing w:before="4"/>
      </w:pPr>
    </w:p>
    <w:p w14:paraId="272B3ED0" w14:textId="77777777" w:rsidR="00D645B0" w:rsidRDefault="00000000">
      <w:pPr>
        <w:pStyle w:val="BodyText"/>
        <w:spacing w:line="244" w:lineRule="auto"/>
        <w:ind w:left="165" w:right="154" w:firstLine="298"/>
        <w:jc w:val="both"/>
      </w:pPr>
      <w:r>
        <w:t xml:space="preserve">Training was conducted on a Kaggle Notebook with access to a Tesla T4 GPU (16GB), running in a cloud-hosted environment with </w:t>
      </w:r>
      <w:proofErr w:type="spellStart"/>
      <w:r>
        <w:t>PyTorch</w:t>
      </w:r>
      <w:proofErr w:type="spellEnd"/>
      <w:r>
        <w:t>, CUDA 11.x, and Python 3.10. This setup provided sufficient resources</w:t>
      </w:r>
      <w:r>
        <w:rPr>
          <w:spacing w:val="37"/>
        </w:rPr>
        <w:t xml:space="preserve"> </w:t>
      </w:r>
      <w:r>
        <w:t>for</w:t>
      </w:r>
      <w:r>
        <w:rPr>
          <w:spacing w:val="37"/>
        </w:rPr>
        <w:t xml:space="preserve"> </w:t>
      </w:r>
      <w:r>
        <w:t>training</w:t>
      </w:r>
      <w:r>
        <w:rPr>
          <w:spacing w:val="37"/>
        </w:rPr>
        <w:t xml:space="preserve"> </w:t>
      </w:r>
      <w:r>
        <w:t>the</w:t>
      </w:r>
      <w:r>
        <w:rPr>
          <w:spacing w:val="37"/>
        </w:rPr>
        <w:t xml:space="preserve"> </w:t>
      </w:r>
      <w:r>
        <w:t>medium-sized</w:t>
      </w:r>
      <w:r>
        <w:rPr>
          <w:spacing w:val="37"/>
        </w:rPr>
        <w:t xml:space="preserve"> </w:t>
      </w:r>
      <w:r>
        <w:t>YOLOv11m</w:t>
      </w:r>
      <w:r>
        <w:rPr>
          <w:spacing w:val="37"/>
        </w:rPr>
        <w:t xml:space="preserve"> </w:t>
      </w:r>
      <w:r>
        <w:t>model</w:t>
      </w:r>
      <w:r>
        <w:rPr>
          <w:spacing w:val="37"/>
        </w:rPr>
        <w:t xml:space="preserve"> </w:t>
      </w:r>
      <w:r>
        <w:t>on</w:t>
      </w:r>
      <w:r>
        <w:rPr>
          <w:spacing w:val="37"/>
        </w:rPr>
        <w:t xml:space="preserve"> </w:t>
      </w:r>
      <w:r>
        <w:t>640×640</w:t>
      </w:r>
      <w:r>
        <w:rPr>
          <w:spacing w:val="37"/>
        </w:rPr>
        <w:t xml:space="preserve"> </w:t>
      </w:r>
      <w:r>
        <w:t>SAR</w:t>
      </w:r>
      <w:r>
        <w:rPr>
          <w:spacing w:val="37"/>
        </w:rPr>
        <w:t xml:space="preserve"> </w:t>
      </w:r>
      <w:r>
        <w:t>images.</w:t>
      </w:r>
    </w:p>
    <w:p w14:paraId="41158B8D" w14:textId="77777777" w:rsidR="00D645B0" w:rsidRDefault="00D645B0">
      <w:pPr>
        <w:pStyle w:val="BodyText"/>
        <w:spacing w:before="4"/>
      </w:pPr>
    </w:p>
    <w:p w14:paraId="72977FD4" w14:textId="77777777" w:rsidR="00D645B0" w:rsidRDefault="00000000">
      <w:pPr>
        <w:pStyle w:val="BodyText"/>
        <w:ind w:left="463"/>
      </w:pPr>
      <w:r>
        <w:t>Hyper-parameters</w:t>
      </w:r>
      <w:r>
        <w:rPr>
          <w:spacing w:val="3"/>
        </w:rPr>
        <w:t xml:space="preserve"> </w:t>
      </w:r>
      <w:r>
        <w:rPr>
          <w:spacing w:val="-2"/>
        </w:rPr>
        <w:t>used:</w:t>
      </w:r>
    </w:p>
    <w:p w14:paraId="390FDF87" w14:textId="77777777" w:rsidR="00D645B0" w:rsidRDefault="00000000">
      <w:pPr>
        <w:pStyle w:val="ListParagraph"/>
        <w:numPr>
          <w:ilvl w:val="0"/>
          <w:numId w:val="7"/>
        </w:numPr>
        <w:tabs>
          <w:tab w:val="left" w:pos="661"/>
        </w:tabs>
        <w:ind w:left="661" w:hanging="198"/>
        <w:rPr>
          <w:sz w:val="20"/>
        </w:rPr>
      </w:pPr>
      <w:r>
        <w:rPr>
          <w:sz w:val="20"/>
        </w:rPr>
        <w:t>Model</w:t>
      </w:r>
      <w:r>
        <w:rPr>
          <w:spacing w:val="5"/>
          <w:sz w:val="20"/>
        </w:rPr>
        <w:t xml:space="preserve"> </w:t>
      </w:r>
      <w:r>
        <w:rPr>
          <w:sz w:val="20"/>
        </w:rPr>
        <w:t>architecture:</w:t>
      </w:r>
      <w:r>
        <w:rPr>
          <w:spacing w:val="23"/>
          <w:sz w:val="20"/>
        </w:rPr>
        <w:t xml:space="preserve"> </w:t>
      </w:r>
      <w:r>
        <w:rPr>
          <w:sz w:val="20"/>
        </w:rPr>
        <w:t>231</w:t>
      </w:r>
      <w:r>
        <w:rPr>
          <w:spacing w:val="6"/>
          <w:sz w:val="20"/>
        </w:rPr>
        <w:t xml:space="preserve"> </w:t>
      </w:r>
      <w:r>
        <w:rPr>
          <w:spacing w:val="-2"/>
          <w:sz w:val="20"/>
        </w:rPr>
        <w:t>layers</w:t>
      </w:r>
    </w:p>
    <w:p w14:paraId="30FF0D18" w14:textId="77777777" w:rsidR="00D645B0" w:rsidRDefault="00000000">
      <w:pPr>
        <w:pStyle w:val="ListParagraph"/>
        <w:numPr>
          <w:ilvl w:val="0"/>
          <w:numId w:val="7"/>
        </w:numPr>
        <w:tabs>
          <w:tab w:val="left" w:pos="661"/>
        </w:tabs>
        <w:ind w:left="661" w:hanging="198"/>
        <w:rPr>
          <w:sz w:val="20"/>
        </w:rPr>
      </w:pPr>
      <w:r>
        <w:rPr>
          <w:sz w:val="20"/>
        </w:rPr>
        <w:t>Parameters:</w:t>
      </w:r>
      <w:r>
        <w:rPr>
          <w:spacing w:val="22"/>
          <w:sz w:val="20"/>
        </w:rPr>
        <w:t xml:space="preserve"> </w:t>
      </w:r>
      <w:r>
        <w:rPr>
          <w:spacing w:val="-2"/>
          <w:sz w:val="20"/>
        </w:rPr>
        <w:t>20,053,779</w:t>
      </w:r>
    </w:p>
    <w:p w14:paraId="43A61D65" w14:textId="77777777" w:rsidR="00D645B0" w:rsidRDefault="00D645B0">
      <w:pPr>
        <w:pStyle w:val="ListParagraph"/>
        <w:rPr>
          <w:sz w:val="20"/>
        </w:rPr>
        <w:sectPr w:rsidR="00D645B0">
          <w:pgSz w:w="11910" w:h="16840"/>
          <w:pgMar w:top="1280" w:right="1275" w:bottom="1020" w:left="1275" w:header="0" w:footer="829" w:gutter="0"/>
          <w:cols w:space="720"/>
        </w:sectPr>
      </w:pPr>
    </w:p>
    <w:p w14:paraId="56C29710" w14:textId="77777777" w:rsidR="00D645B0" w:rsidRDefault="00000000">
      <w:pPr>
        <w:pStyle w:val="ListParagraph"/>
        <w:numPr>
          <w:ilvl w:val="0"/>
          <w:numId w:val="7"/>
        </w:numPr>
        <w:tabs>
          <w:tab w:val="left" w:pos="661"/>
        </w:tabs>
        <w:spacing w:before="71"/>
        <w:ind w:left="661" w:hanging="198"/>
        <w:rPr>
          <w:sz w:val="20"/>
        </w:rPr>
      </w:pPr>
      <w:r>
        <w:rPr>
          <w:w w:val="105"/>
          <w:sz w:val="20"/>
        </w:rPr>
        <w:lastRenderedPageBreak/>
        <w:t>GFLOPs</w:t>
      </w:r>
      <w:r>
        <w:rPr>
          <w:spacing w:val="16"/>
          <w:w w:val="105"/>
          <w:sz w:val="20"/>
        </w:rPr>
        <w:t xml:space="preserve"> </w:t>
      </w:r>
      <w:r>
        <w:rPr>
          <w:w w:val="105"/>
          <w:sz w:val="20"/>
        </w:rPr>
        <w:t>of</w:t>
      </w:r>
      <w:r>
        <w:rPr>
          <w:spacing w:val="17"/>
          <w:w w:val="105"/>
          <w:sz w:val="20"/>
        </w:rPr>
        <w:t xml:space="preserve"> </w:t>
      </w:r>
      <w:r>
        <w:rPr>
          <w:w w:val="105"/>
          <w:sz w:val="20"/>
        </w:rPr>
        <w:t>computation:</w:t>
      </w:r>
      <w:r>
        <w:rPr>
          <w:spacing w:val="38"/>
          <w:w w:val="105"/>
          <w:sz w:val="20"/>
        </w:rPr>
        <w:t xml:space="preserve"> </w:t>
      </w:r>
      <w:r>
        <w:rPr>
          <w:spacing w:val="-4"/>
          <w:w w:val="105"/>
          <w:sz w:val="20"/>
        </w:rPr>
        <w:t>68.2</w:t>
      </w:r>
    </w:p>
    <w:p w14:paraId="022A25D2" w14:textId="77777777" w:rsidR="00D645B0" w:rsidRDefault="00000000">
      <w:pPr>
        <w:pStyle w:val="ListParagraph"/>
        <w:numPr>
          <w:ilvl w:val="0"/>
          <w:numId w:val="7"/>
        </w:numPr>
        <w:tabs>
          <w:tab w:val="left" w:pos="661"/>
        </w:tabs>
        <w:ind w:left="661" w:hanging="198"/>
        <w:rPr>
          <w:sz w:val="20"/>
        </w:rPr>
      </w:pPr>
      <w:r>
        <w:rPr>
          <w:sz w:val="20"/>
        </w:rPr>
        <w:t>Learning</w:t>
      </w:r>
      <w:r>
        <w:rPr>
          <w:spacing w:val="17"/>
          <w:sz w:val="20"/>
        </w:rPr>
        <w:t xml:space="preserve"> </w:t>
      </w:r>
      <w:r>
        <w:rPr>
          <w:sz w:val="20"/>
        </w:rPr>
        <w:t>rate:</w:t>
      </w:r>
      <w:r>
        <w:rPr>
          <w:spacing w:val="38"/>
          <w:sz w:val="20"/>
        </w:rPr>
        <w:t xml:space="preserve"> </w:t>
      </w:r>
      <w:r>
        <w:rPr>
          <w:spacing w:val="-2"/>
          <w:sz w:val="20"/>
        </w:rPr>
        <w:t>0,002</w:t>
      </w:r>
    </w:p>
    <w:p w14:paraId="25F99712" w14:textId="77777777" w:rsidR="00D645B0" w:rsidRDefault="00000000">
      <w:pPr>
        <w:pStyle w:val="ListParagraph"/>
        <w:numPr>
          <w:ilvl w:val="0"/>
          <w:numId w:val="7"/>
        </w:numPr>
        <w:tabs>
          <w:tab w:val="left" w:pos="661"/>
        </w:tabs>
        <w:ind w:left="661" w:hanging="198"/>
        <w:rPr>
          <w:sz w:val="20"/>
        </w:rPr>
      </w:pPr>
      <w:r>
        <w:rPr>
          <w:sz w:val="20"/>
        </w:rPr>
        <w:t>Momentum:</w:t>
      </w:r>
      <w:r>
        <w:rPr>
          <w:spacing w:val="46"/>
          <w:sz w:val="20"/>
        </w:rPr>
        <w:t xml:space="preserve"> </w:t>
      </w:r>
      <w:r>
        <w:rPr>
          <w:spacing w:val="-5"/>
          <w:sz w:val="20"/>
        </w:rPr>
        <w:t>0.9</w:t>
      </w:r>
    </w:p>
    <w:p w14:paraId="732566B4" w14:textId="77777777" w:rsidR="00D645B0" w:rsidRDefault="00000000">
      <w:pPr>
        <w:pStyle w:val="ListParagraph"/>
        <w:numPr>
          <w:ilvl w:val="0"/>
          <w:numId w:val="7"/>
        </w:numPr>
        <w:tabs>
          <w:tab w:val="left" w:pos="661"/>
        </w:tabs>
        <w:ind w:left="661" w:hanging="198"/>
        <w:rPr>
          <w:sz w:val="20"/>
        </w:rPr>
      </w:pPr>
      <w:r>
        <w:rPr>
          <w:sz w:val="20"/>
        </w:rPr>
        <w:t>Epochs:</w:t>
      </w:r>
      <w:r>
        <w:rPr>
          <w:spacing w:val="51"/>
          <w:sz w:val="20"/>
        </w:rPr>
        <w:t xml:space="preserve"> </w:t>
      </w:r>
      <w:r>
        <w:rPr>
          <w:spacing w:val="-5"/>
          <w:sz w:val="20"/>
        </w:rPr>
        <w:t>20</w:t>
      </w:r>
    </w:p>
    <w:p w14:paraId="7CE1FE13" w14:textId="77777777" w:rsidR="00D645B0" w:rsidRDefault="00000000">
      <w:pPr>
        <w:pStyle w:val="ListParagraph"/>
        <w:numPr>
          <w:ilvl w:val="0"/>
          <w:numId w:val="7"/>
        </w:numPr>
        <w:tabs>
          <w:tab w:val="left" w:pos="661"/>
        </w:tabs>
        <w:ind w:left="661" w:hanging="198"/>
        <w:rPr>
          <w:sz w:val="20"/>
        </w:rPr>
      </w:pPr>
      <w:r>
        <w:rPr>
          <w:sz w:val="20"/>
        </w:rPr>
        <w:t>Image</w:t>
      </w:r>
      <w:r>
        <w:rPr>
          <w:spacing w:val="15"/>
          <w:sz w:val="20"/>
        </w:rPr>
        <w:t xml:space="preserve"> </w:t>
      </w:r>
      <w:r>
        <w:rPr>
          <w:sz w:val="20"/>
        </w:rPr>
        <w:t>Size:</w:t>
      </w:r>
      <w:r>
        <w:rPr>
          <w:spacing w:val="35"/>
          <w:sz w:val="20"/>
        </w:rPr>
        <w:t xml:space="preserve"> </w:t>
      </w:r>
      <w:r>
        <w:rPr>
          <w:sz w:val="20"/>
        </w:rPr>
        <w:t>640×640</w:t>
      </w:r>
      <w:r>
        <w:rPr>
          <w:spacing w:val="15"/>
          <w:sz w:val="20"/>
        </w:rPr>
        <w:t xml:space="preserve"> </w:t>
      </w:r>
      <w:r>
        <w:rPr>
          <w:sz w:val="20"/>
        </w:rPr>
        <w:t>(for</w:t>
      </w:r>
      <w:r>
        <w:rPr>
          <w:spacing w:val="15"/>
          <w:sz w:val="20"/>
        </w:rPr>
        <w:t xml:space="preserve"> </w:t>
      </w:r>
      <w:r>
        <w:rPr>
          <w:sz w:val="20"/>
        </w:rPr>
        <w:t>both</w:t>
      </w:r>
      <w:r>
        <w:rPr>
          <w:spacing w:val="15"/>
          <w:sz w:val="20"/>
        </w:rPr>
        <w:t xml:space="preserve"> </w:t>
      </w:r>
      <w:r>
        <w:rPr>
          <w:sz w:val="20"/>
        </w:rPr>
        <w:t>training</w:t>
      </w:r>
      <w:r>
        <w:rPr>
          <w:spacing w:val="16"/>
          <w:sz w:val="20"/>
        </w:rPr>
        <w:t xml:space="preserve"> </w:t>
      </w:r>
      <w:r>
        <w:rPr>
          <w:sz w:val="20"/>
        </w:rPr>
        <w:t>and</w:t>
      </w:r>
      <w:r>
        <w:rPr>
          <w:spacing w:val="15"/>
          <w:sz w:val="20"/>
        </w:rPr>
        <w:t xml:space="preserve"> </w:t>
      </w:r>
      <w:r>
        <w:rPr>
          <w:spacing w:val="-2"/>
          <w:sz w:val="20"/>
        </w:rPr>
        <w:t>validation)</w:t>
      </w:r>
    </w:p>
    <w:p w14:paraId="04DD1452" w14:textId="77777777" w:rsidR="00D645B0" w:rsidRDefault="00000000">
      <w:pPr>
        <w:pStyle w:val="BodyText"/>
        <w:spacing w:before="164" w:line="244" w:lineRule="auto"/>
        <w:ind w:left="165" w:right="161" w:firstLine="298"/>
        <w:jc w:val="both"/>
      </w:pPr>
      <w:r>
        <w:t xml:space="preserve">Progress was tracked using </w:t>
      </w:r>
      <w:proofErr w:type="spellStart"/>
      <w:r>
        <w:t>TensorBoard</w:t>
      </w:r>
      <w:proofErr w:type="spellEnd"/>
      <w:r>
        <w:t xml:space="preserve"> and </w:t>
      </w:r>
      <w:proofErr w:type="spellStart"/>
      <w:r>
        <w:t>Ultralytics</w:t>
      </w:r>
      <w:proofErr w:type="spellEnd"/>
      <w:r>
        <w:t xml:space="preserve">’ built-in training logger, reporting training/validation loss, precision, recall, </w:t>
      </w:r>
      <w:hyperlink r:id="rId23">
        <w:r w:rsidR="00D645B0">
          <w:t>mAP@0.5,</w:t>
        </w:r>
      </w:hyperlink>
      <w:r>
        <w:t xml:space="preserve"> and mAP@0.5:0.95.</w:t>
      </w:r>
      <w:r>
        <w:rPr>
          <w:spacing w:val="40"/>
        </w:rPr>
        <w:t xml:space="preserve"> </w:t>
      </w:r>
      <w:r>
        <w:t>Visualizations of label distributions were saved automatically.</w:t>
      </w:r>
    </w:p>
    <w:p w14:paraId="3061332E" w14:textId="77777777" w:rsidR="00D645B0" w:rsidRDefault="00D645B0">
      <w:pPr>
        <w:pStyle w:val="BodyText"/>
        <w:spacing w:before="5"/>
      </w:pPr>
    </w:p>
    <w:p w14:paraId="1BF537B1" w14:textId="77777777" w:rsidR="00D645B0" w:rsidRDefault="00000000">
      <w:pPr>
        <w:pStyle w:val="BodyText"/>
        <w:ind w:left="463"/>
      </w:pPr>
      <w:r>
        <w:rPr>
          <w:w w:val="105"/>
        </w:rPr>
        <w:t>To train the</w:t>
      </w:r>
      <w:r>
        <w:rPr>
          <w:spacing w:val="1"/>
          <w:w w:val="105"/>
        </w:rPr>
        <w:t xml:space="preserve"> </w:t>
      </w:r>
      <w:r>
        <w:rPr>
          <w:w w:val="105"/>
        </w:rPr>
        <w:t>YOLOv11m model</w:t>
      </w:r>
      <w:r>
        <w:rPr>
          <w:spacing w:val="1"/>
          <w:w w:val="105"/>
        </w:rPr>
        <w:t xml:space="preserve"> </w:t>
      </w:r>
      <w:r>
        <w:rPr>
          <w:w w:val="105"/>
        </w:rPr>
        <w:t>for SAR ship</w:t>
      </w:r>
      <w:r>
        <w:rPr>
          <w:spacing w:val="1"/>
          <w:w w:val="105"/>
        </w:rPr>
        <w:t xml:space="preserve"> </w:t>
      </w:r>
      <w:r>
        <w:rPr>
          <w:w w:val="105"/>
        </w:rPr>
        <w:t>detection on</w:t>
      </w:r>
      <w:r>
        <w:rPr>
          <w:spacing w:val="1"/>
          <w:w w:val="105"/>
        </w:rPr>
        <w:t xml:space="preserve"> </w:t>
      </w:r>
      <w:r>
        <w:rPr>
          <w:w w:val="105"/>
        </w:rPr>
        <w:t>Kaggle, follow these</w:t>
      </w:r>
      <w:r>
        <w:rPr>
          <w:spacing w:val="1"/>
          <w:w w:val="105"/>
        </w:rPr>
        <w:t xml:space="preserve"> </w:t>
      </w:r>
      <w:r>
        <w:rPr>
          <w:spacing w:val="-2"/>
          <w:w w:val="105"/>
        </w:rPr>
        <w:t>steps:</w:t>
      </w:r>
    </w:p>
    <w:p w14:paraId="29663BD2" w14:textId="77777777" w:rsidR="00D645B0" w:rsidRDefault="00000000">
      <w:pPr>
        <w:pStyle w:val="ListParagraph"/>
        <w:numPr>
          <w:ilvl w:val="0"/>
          <w:numId w:val="6"/>
        </w:numPr>
        <w:tabs>
          <w:tab w:val="left" w:pos="661"/>
        </w:tabs>
        <w:ind w:left="661" w:hanging="253"/>
        <w:rPr>
          <w:sz w:val="20"/>
        </w:rPr>
      </w:pPr>
      <w:r>
        <w:rPr>
          <w:sz w:val="20"/>
        </w:rPr>
        <w:t>Set</w:t>
      </w:r>
      <w:r>
        <w:rPr>
          <w:spacing w:val="31"/>
          <w:sz w:val="20"/>
        </w:rPr>
        <w:t xml:space="preserve"> </w:t>
      </w:r>
      <w:r>
        <w:rPr>
          <w:sz w:val="20"/>
        </w:rPr>
        <w:t>Up</w:t>
      </w:r>
      <w:r>
        <w:rPr>
          <w:spacing w:val="32"/>
          <w:sz w:val="20"/>
        </w:rPr>
        <w:t xml:space="preserve"> </w:t>
      </w:r>
      <w:r>
        <w:rPr>
          <w:sz w:val="20"/>
        </w:rPr>
        <w:t>the</w:t>
      </w:r>
      <w:r>
        <w:rPr>
          <w:spacing w:val="32"/>
          <w:sz w:val="20"/>
        </w:rPr>
        <w:t xml:space="preserve"> </w:t>
      </w:r>
      <w:r>
        <w:rPr>
          <w:sz w:val="20"/>
        </w:rPr>
        <w:t>Kaggle</w:t>
      </w:r>
      <w:r>
        <w:rPr>
          <w:spacing w:val="32"/>
          <w:sz w:val="20"/>
        </w:rPr>
        <w:t xml:space="preserve"> </w:t>
      </w:r>
      <w:r>
        <w:rPr>
          <w:sz w:val="20"/>
        </w:rPr>
        <w:t>Notebook</w:t>
      </w:r>
      <w:r>
        <w:rPr>
          <w:spacing w:val="31"/>
          <w:sz w:val="20"/>
        </w:rPr>
        <w:t xml:space="preserve"> </w:t>
      </w:r>
      <w:r>
        <w:rPr>
          <w:spacing w:val="-2"/>
          <w:sz w:val="20"/>
        </w:rPr>
        <w:t>Environment:</w:t>
      </w:r>
    </w:p>
    <w:p w14:paraId="5211BBCF" w14:textId="77777777" w:rsidR="00D645B0" w:rsidRDefault="00000000">
      <w:pPr>
        <w:pStyle w:val="ListParagraph"/>
        <w:numPr>
          <w:ilvl w:val="1"/>
          <w:numId w:val="6"/>
        </w:numPr>
        <w:tabs>
          <w:tab w:val="left" w:pos="1100"/>
        </w:tabs>
        <w:ind w:left="1100" w:hanging="198"/>
        <w:rPr>
          <w:sz w:val="20"/>
        </w:rPr>
      </w:pPr>
      <w:r>
        <w:rPr>
          <w:sz w:val="20"/>
        </w:rPr>
        <w:t>Create</w:t>
      </w:r>
      <w:r>
        <w:rPr>
          <w:spacing w:val="29"/>
          <w:sz w:val="20"/>
        </w:rPr>
        <w:t xml:space="preserve"> </w:t>
      </w:r>
      <w:r>
        <w:rPr>
          <w:sz w:val="20"/>
        </w:rPr>
        <w:t>a</w:t>
      </w:r>
      <w:r>
        <w:rPr>
          <w:spacing w:val="30"/>
          <w:sz w:val="20"/>
        </w:rPr>
        <w:t xml:space="preserve"> </w:t>
      </w:r>
      <w:r>
        <w:rPr>
          <w:sz w:val="20"/>
        </w:rPr>
        <w:t>new</w:t>
      </w:r>
      <w:r>
        <w:rPr>
          <w:spacing w:val="30"/>
          <w:sz w:val="20"/>
        </w:rPr>
        <w:t xml:space="preserve"> </w:t>
      </w:r>
      <w:r>
        <w:rPr>
          <w:sz w:val="20"/>
        </w:rPr>
        <w:t>Kaggle</w:t>
      </w:r>
      <w:r>
        <w:rPr>
          <w:spacing w:val="29"/>
          <w:sz w:val="20"/>
        </w:rPr>
        <w:t xml:space="preserve"> </w:t>
      </w:r>
      <w:proofErr w:type="spellStart"/>
      <w:r>
        <w:rPr>
          <w:sz w:val="20"/>
        </w:rPr>
        <w:t>NotebookEnsure</w:t>
      </w:r>
      <w:proofErr w:type="spellEnd"/>
      <w:r>
        <w:rPr>
          <w:spacing w:val="30"/>
          <w:sz w:val="20"/>
        </w:rPr>
        <w:t xml:space="preserve"> </w:t>
      </w:r>
      <w:r>
        <w:rPr>
          <w:sz w:val="20"/>
        </w:rPr>
        <w:t>your</w:t>
      </w:r>
      <w:r>
        <w:rPr>
          <w:spacing w:val="30"/>
          <w:sz w:val="20"/>
        </w:rPr>
        <w:t xml:space="preserve"> </w:t>
      </w:r>
      <w:r>
        <w:rPr>
          <w:sz w:val="20"/>
        </w:rPr>
        <w:t>Kaggle</w:t>
      </w:r>
      <w:r>
        <w:rPr>
          <w:spacing w:val="29"/>
          <w:sz w:val="20"/>
        </w:rPr>
        <w:t xml:space="preserve"> </w:t>
      </w:r>
      <w:r>
        <w:rPr>
          <w:sz w:val="20"/>
        </w:rPr>
        <w:t>notebook</w:t>
      </w:r>
      <w:r>
        <w:rPr>
          <w:spacing w:val="30"/>
          <w:sz w:val="20"/>
        </w:rPr>
        <w:t xml:space="preserve"> </w:t>
      </w:r>
      <w:r>
        <w:rPr>
          <w:sz w:val="20"/>
        </w:rPr>
        <w:t>has</w:t>
      </w:r>
      <w:r>
        <w:rPr>
          <w:spacing w:val="30"/>
          <w:sz w:val="20"/>
        </w:rPr>
        <w:t xml:space="preserve"> </w:t>
      </w:r>
      <w:r>
        <w:rPr>
          <w:sz w:val="20"/>
        </w:rPr>
        <w:t>GPU</w:t>
      </w:r>
      <w:r>
        <w:rPr>
          <w:spacing w:val="29"/>
          <w:sz w:val="20"/>
        </w:rPr>
        <w:t xml:space="preserve"> </w:t>
      </w:r>
      <w:r>
        <w:rPr>
          <w:spacing w:val="-2"/>
          <w:sz w:val="20"/>
        </w:rPr>
        <w:t>enabled</w:t>
      </w:r>
    </w:p>
    <w:p w14:paraId="0D5EC9D8" w14:textId="77777777" w:rsidR="00D645B0" w:rsidRDefault="00000000">
      <w:pPr>
        <w:pStyle w:val="ListParagraph"/>
        <w:numPr>
          <w:ilvl w:val="1"/>
          <w:numId w:val="6"/>
        </w:numPr>
        <w:tabs>
          <w:tab w:val="left" w:pos="1100"/>
        </w:tabs>
        <w:spacing w:before="84"/>
        <w:ind w:left="1100" w:hanging="198"/>
        <w:rPr>
          <w:sz w:val="20"/>
        </w:rPr>
      </w:pPr>
      <w:r>
        <w:rPr>
          <w:w w:val="105"/>
          <w:sz w:val="20"/>
        </w:rPr>
        <w:t>Install</w:t>
      </w:r>
      <w:r>
        <w:rPr>
          <w:spacing w:val="20"/>
          <w:w w:val="105"/>
          <w:sz w:val="20"/>
        </w:rPr>
        <w:t xml:space="preserve"> </w:t>
      </w:r>
      <w:proofErr w:type="spellStart"/>
      <w:r>
        <w:rPr>
          <w:w w:val="105"/>
          <w:sz w:val="20"/>
        </w:rPr>
        <w:t>Ultralytics</w:t>
      </w:r>
      <w:proofErr w:type="spellEnd"/>
      <w:r>
        <w:rPr>
          <w:w w:val="105"/>
          <w:sz w:val="20"/>
        </w:rPr>
        <w:t>’</w:t>
      </w:r>
      <w:r>
        <w:rPr>
          <w:spacing w:val="20"/>
          <w:w w:val="105"/>
          <w:sz w:val="20"/>
        </w:rPr>
        <w:t xml:space="preserve"> </w:t>
      </w:r>
      <w:r>
        <w:rPr>
          <w:w w:val="105"/>
          <w:sz w:val="20"/>
        </w:rPr>
        <w:t>YOLOv11</w:t>
      </w:r>
      <w:r>
        <w:rPr>
          <w:spacing w:val="20"/>
          <w:w w:val="105"/>
          <w:sz w:val="20"/>
        </w:rPr>
        <w:t xml:space="preserve"> </w:t>
      </w:r>
      <w:r>
        <w:rPr>
          <w:spacing w:val="-2"/>
          <w:w w:val="105"/>
          <w:sz w:val="20"/>
        </w:rPr>
        <w:t>framework</w:t>
      </w:r>
    </w:p>
    <w:p w14:paraId="08722E8D" w14:textId="77777777" w:rsidR="00D645B0" w:rsidRDefault="00000000">
      <w:pPr>
        <w:pStyle w:val="BodyText"/>
        <w:spacing w:before="1"/>
        <w:rPr>
          <w:sz w:val="6"/>
        </w:rPr>
      </w:pPr>
      <w:r>
        <w:rPr>
          <w:noProof/>
          <w:sz w:val="6"/>
        </w:rPr>
        <mc:AlternateContent>
          <mc:Choice Requires="wps">
            <w:drawing>
              <wp:anchor distT="0" distB="0" distL="0" distR="0" simplePos="0" relativeHeight="487607808" behindDoc="1" locked="0" layoutInCell="1" allowOverlap="1" wp14:anchorId="10B0DF56" wp14:editId="6C74979E">
                <wp:simplePos x="0" y="0"/>
                <wp:positionH relativeFrom="page">
                  <wp:posOffset>1468577</wp:posOffset>
                </wp:positionH>
                <wp:positionV relativeFrom="paragraph">
                  <wp:posOffset>63161</wp:posOffset>
                </wp:positionV>
                <wp:extent cx="5217795" cy="220345"/>
                <wp:effectExtent l="0" t="0" r="0" b="0"/>
                <wp:wrapTopAndBottom/>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17795" cy="220345"/>
                        </a:xfrm>
                        <a:prstGeom prst="rect">
                          <a:avLst/>
                        </a:prstGeom>
                        <a:solidFill>
                          <a:srgbClr val="F2F2F2"/>
                        </a:solidFill>
                        <a:ln w="5054">
                          <a:solidFill>
                            <a:srgbClr val="000000"/>
                          </a:solidFill>
                          <a:prstDash val="solid"/>
                        </a:ln>
                      </wps:spPr>
                      <wps:txbx>
                        <w:txbxContent>
                          <w:p w14:paraId="645E0B08" w14:textId="77777777" w:rsidR="00D645B0" w:rsidRDefault="00000000">
                            <w:pPr>
                              <w:spacing w:before="42"/>
                              <w:ind w:left="972"/>
                              <w:rPr>
                                <w:color w:val="000000"/>
                                <w:sz w:val="18"/>
                              </w:rPr>
                            </w:pPr>
                            <w:r>
                              <w:rPr>
                                <w:color w:val="000000"/>
                                <w:spacing w:val="12"/>
                                <w:w w:val="140"/>
                                <w:sz w:val="18"/>
                              </w:rPr>
                              <w:t>Ịpip</w:t>
                            </w:r>
                            <w:r>
                              <w:rPr>
                                <w:color w:val="000000"/>
                                <w:spacing w:val="53"/>
                                <w:w w:val="140"/>
                                <w:sz w:val="18"/>
                              </w:rPr>
                              <w:t xml:space="preserve"> </w:t>
                            </w:r>
                            <w:r>
                              <w:rPr>
                                <w:color w:val="000000"/>
                                <w:spacing w:val="13"/>
                                <w:w w:val="140"/>
                                <w:sz w:val="18"/>
                              </w:rPr>
                              <w:t>install</w:t>
                            </w:r>
                            <w:r>
                              <w:rPr>
                                <w:color w:val="000000"/>
                                <w:spacing w:val="62"/>
                                <w:w w:val="140"/>
                                <w:sz w:val="18"/>
                              </w:rPr>
                              <w:t xml:space="preserve"> </w:t>
                            </w:r>
                            <w:r>
                              <w:rPr>
                                <w:color w:val="000000"/>
                                <w:spacing w:val="15"/>
                                <w:w w:val="140"/>
                                <w:sz w:val="18"/>
                              </w:rPr>
                              <w:t>ultralytics</w:t>
                            </w:r>
                            <w:r>
                              <w:rPr>
                                <w:color w:val="000000"/>
                                <w:spacing w:val="60"/>
                                <w:w w:val="140"/>
                                <w:sz w:val="18"/>
                              </w:rPr>
                              <w:t xml:space="preserve"> </w:t>
                            </w:r>
                            <w:r>
                              <w:rPr>
                                <w:color w:val="000000"/>
                                <w:spacing w:val="15"/>
                                <w:w w:val="140"/>
                                <w:sz w:val="18"/>
                              </w:rPr>
                              <w:t>-</w:t>
                            </w:r>
                            <w:r>
                              <w:rPr>
                                <w:color w:val="000000"/>
                                <w:w w:val="140"/>
                                <w:sz w:val="18"/>
                              </w:rPr>
                              <w:t>-</w:t>
                            </w:r>
                            <w:r>
                              <w:rPr>
                                <w:color w:val="000000"/>
                                <w:spacing w:val="-32"/>
                                <w:w w:val="140"/>
                                <w:sz w:val="18"/>
                              </w:rPr>
                              <w:t xml:space="preserve"> </w:t>
                            </w:r>
                            <w:r>
                              <w:rPr>
                                <w:color w:val="000000"/>
                                <w:spacing w:val="12"/>
                                <w:w w:val="125"/>
                                <w:sz w:val="18"/>
                              </w:rPr>
                              <w:t>upgrade2</w:t>
                            </w:r>
                          </w:p>
                        </w:txbxContent>
                      </wps:txbx>
                      <wps:bodyPr wrap="square" lIns="0" tIns="0" rIns="0" bIns="0" rtlCol="0">
                        <a:noAutofit/>
                      </wps:bodyPr>
                    </wps:wsp>
                  </a:graphicData>
                </a:graphic>
              </wp:anchor>
            </w:drawing>
          </mc:Choice>
          <mc:Fallback>
            <w:pict>
              <v:shape w14:anchorId="10B0DF56" id="Textbox 50" o:spid="_x0000_s1043" type="#_x0000_t202" style="position:absolute;margin-left:115.65pt;margin-top:4.95pt;width:410.85pt;height:17.35pt;z-index:-15708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" fillcolor="#f2f2f2" strokeweight=".14039mm">
                <v:path arrowok="t"/>
                <v:textbox inset="0,0,0,0">
                  <w:txbxContent>
                    <w:p w14:paraId="645E0B08" w14:textId="77777777" w:rsidR="00D645B0" w:rsidRDefault="00000000">
                      <w:pPr>
                        <w:spacing w:before="42"/>
                        <w:ind w:left="972"/>
                        <w:rPr>
                          <w:color w:val="000000"/>
                          <w:sz w:val="18"/>
                        </w:rPr>
                      </w:pPr>
                      <w:r>
                        <w:rPr>
                          <w:color w:val="000000"/>
                          <w:spacing w:val="12"/>
                          <w:w w:val="140"/>
                          <w:sz w:val="18"/>
                        </w:rPr>
                        <w:t>Ịpip</w:t>
                      </w:r>
                      <w:r>
                        <w:rPr>
                          <w:color w:val="000000"/>
                          <w:spacing w:val="53"/>
                          <w:w w:val="140"/>
                          <w:sz w:val="18"/>
                        </w:rPr>
                        <w:t xml:space="preserve"> </w:t>
                      </w:r>
                      <w:r>
                        <w:rPr>
                          <w:color w:val="000000"/>
                          <w:spacing w:val="13"/>
                          <w:w w:val="140"/>
                          <w:sz w:val="18"/>
                        </w:rPr>
                        <w:t>install</w:t>
                      </w:r>
                      <w:r>
                        <w:rPr>
                          <w:color w:val="000000"/>
                          <w:spacing w:val="62"/>
                          <w:w w:val="140"/>
                          <w:sz w:val="18"/>
                        </w:rPr>
                        <w:t xml:space="preserve"> </w:t>
                      </w:r>
                      <w:r>
                        <w:rPr>
                          <w:color w:val="000000"/>
                          <w:spacing w:val="15"/>
                          <w:w w:val="140"/>
                          <w:sz w:val="18"/>
                        </w:rPr>
                        <w:t>ultralytics</w:t>
                      </w:r>
                      <w:r>
                        <w:rPr>
                          <w:color w:val="000000"/>
                          <w:spacing w:val="60"/>
                          <w:w w:val="140"/>
                          <w:sz w:val="18"/>
                        </w:rPr>
                        <w:t xml:space="preserve"> </w:t>
                      </w:r>
                      <w:r>
                        <w:rPr>
                          <w:color w:val="000000"/>
                          <w:spacing w:val="15"/>
                          <w:w w:val="140"/>
                          <w:sz w:val="18"/>
                        </w:rPr>
                        <w:t>-</w:t>
                      </w:r>
                      <w:r>
                        <w:rPr>
                          <w:color w:val="000000"/>
                          <w:w w:val="140"/>
                          <w:sz w:val="18"/>
                        </w:rPr>
                        <w:t>-</w:t>
                      </w:r>
                      <w:r>
                        <w:rPr>
                          <w:color w:val="000000"/>
                          <w:spacing w:val="-32"/>
                          <w:w w:val="140"/>
                          <w:sz w:val="18"/>
                        </w:rPr>
                        <w:t xml:space="preserve"> </w:t>
                      </w:r>
                      <w:r>
                        <w:rPr>
                          <w:color w:val="000000"/>
                          <w:spacing w:val="12"/>
                          <w:w w:val="125"/>
                          <w:sz w:val="18"/>
                        </w:rPr>
                        <w:t>upgrade2</w:t>
                      </w:r>
                    </w:p>
                  </w:txbxContent>
                </v:textbox>
                <w10:wrap type="topAndBottom" anchorx="page"/>
              </v:shape>
            </w:pict>
          </mc:Fallback>
        </mc:AlternateContent>
      </w:r>
    </w:p>
    <w:p w14:paraId="1F708ADA" w14:textId="77777777" w:rsidR="00D645B0" w:rsidRDefault="00D645B0">
      <w:pPr>
        <w:pStyle w:val="BodyText"/>
        <w:spacing w:before="29"/>
      </w:pPr>
    </w:p>
    <w:p w14:paraId="3B8B8671" w14:textId="77777777" w:rsidR="00D645B0" w:rsidRDefault="00000000">
      <w:pPr>
        <w:pStyle w:val="ListParagraph"/>
        <w:numPr>
          <w:ilvl w:val="0"/>
          <w:numId w:val="6"/>
        </w:numPr>
        <w:tabs>
          <w:tab w:val="left" w:pos="661"/>
        </w:tabs>
        <w:spacing w:before="0"/>
        <w:ind w:left="661" w:hanging="253"/>
        <w:rPr>
          <w:sz w:val="20"/>
        </w:rPr>
      </w:pPr>
      <w:r>
        <w:rPr>
          <w:sz w:val="20"/>
        </w:rPr>
        <w:t>Prepare</w:t>
      </w:r>
      <w:r>
        <w:rPr>
          <w:spacing w:val="18"/>
          <w:sz w:val="20"/>
        </w:rPr>
        <w:t xml:space="preserve"> </w:t>
      </w:r>
      <w:r>
        <w:rPr>
          <w:sz w:val="20"/>
        </w:rPr>
        <w:t>the</w:t>
      </w:r>
      <w:r>
        <w:rPr>
          <w:spacing w:val="19"/>
          <w:sz w:val="20"/>
        </w:rPr>
        <w:t xml:space="preserve"> </w:t>
      </w:r>
      <w:r>
        <w:rPr>
          <w:spacing w:val="-2"/>
          <w:sz w:val="20"/>
        </w:rPr>
        <w:t>Dataset:</w:t>
      </w:r>
    </w:p>
    <w:p w14:paraId="72B16E32" w14:textId="77777777" w:rsidR="00D645B0" w:rsidRDefault="00000000">
      <w:pPr>
        <w:pStyle w:val="ListParagraph"/>
        <w:numPr>
          <w:ilvl w:val="1"/>
          <w:numId w:val="6"/>
        </w:numPr>
        <w:tabs>
          <w:tab w:val="left" w:pos="1100"/>
        </w:tabs>
        <w:spacing w:before="165"/>
        <w:ind w:left="1100" w:hanging="198"/>
        <w:rPr>
          <w:sz w:val="20"/>
        </w:rPr>
      </w:pPr>
      <w:r>
        <w:rPr>
          <w:w w:val="105"/>
          <w:sz w:val="20"/>
        </w:rPr>
        <w:t>Upload</w:t>
      </w:r>
      <w:r>
        <w:rPr>
          <w:spacing w:val="7"/>
          <w:w w:val="105"/>
          <w:sz w:val="20"/>
        </w:rPr>
        <w:t xml:space="preserve"> </w:t>
      </w:r>
      <w:r>
        <w:rPr>
          <w:w w:val="105"/>
          <w:sz w:val="20"/>
        </w:rPr>
        <w:t>or</w:t>
      </w:r>
      <w:r>
        <w:rPr>
          <w:spacing w:val="8"/>
          <w:w w:val="105"/>
          <w:sz w:val="20"/>
        </w:rPr>
        <w:t xml:space="preserve"> </w:t>
      </w:r>
      <w:r>
        <w:rPr>
          <w:w w:val="105"/>
          <w:sz w:val="20"/>
        </w:rPr>
        <w:t>mount</w:t>
      </w:r>
      <w:r>
        <w:rPr>
          <w:spacing w:val="8"/>
          <w:w w:val="105"/>
          <w:sz w:val="20"/>
        </w:rPr>
        <w:t xml:space="preserve"> </w:t>
      </w:r>
      <w:r>
        <w:rPr>
          <w:w w:val="105"/>
          <w:sz w:val="20"/>
        </w:rPr>
        <w:t>your</w:t>
      </w:r>
      <w:r>
        <w:rPr>
          <w:spacing w:val="8"/>
          <w:w w:val="105"/>
          <w:sz w:val="20"/>
        </w:rPr>
        <w:t xml:space="preserve"> </w:t>
      </w:r>
      <w:r>
        <w:rPr>
          <w:w w:val="105"/>
          <w:sz w:val="20"/>
        </w:rPr>
        <w:t>SAR</w:t>
      </w:r>
      <w:r>
        <w:rPr>
          <w:spacing w:val="8"/>
          <w:w w:val="105"/>
          <w:sz w:val="20"/>
        </w:rPr>
        <w:t xml:space="preserve"> </w:t>
      </w:r>
      <w:r>
        <w:rPr>
          <w:w w:val="105"/>
          <w:sz w:val="20"/>
        </w:rPr>
        <w:t>ship</w:t>
      </w:r>
      <w:r>
        <w:rPr>
          <w:spacing w:val="8"/>
          <w:w w:val="105"/>
          <w:sz w:val="20"/>
        </w:rPr>
        <w:t xml:space="preserve"> </w:t>
      </w:r>
      <w:r>
        <w:rPr>
          <w:w w:val="105"/>
          <w:sz w:val="20"/>
        </w:rPr>
        <w:t>detection</w:t>
      </w:r>
      <w:r>
        <w:rPr>
          <w:spacing w:val="7"/>
          <w:w w:val="105"/>
          <w:sz w:val="20"/>
        </w:rPr>
        <w:t xml:space="preserve"> </w:t>
      </w:r>
      <w:r>
        <w:rPr>
          <w:w w:val="105"/>
          <w:sz w:val="20"/>
        </w:rPr>
        <w:t>dataset</w:t>
      </w:r>
      <w:r>
        <w:rPr>
          <w:spacing w:val="8"/>
          <w:w w:val="105"/>
          <w:sz w:val="20"/>
        </w:rPr>
        <w:t xml:space="preserve"> </w:t>
      </w:r>
      <w:r>
        <w:rPr>
          <w:w w:val="105"/>
          <w:sz w:val="20"/>
        </w:rPr>
        <w:t>in</w:t>
      </w:r>
      <w:r>
        <w:rPr>
          <w:spacing w:val="8"/>
          <w:w w:val="105"/>
          <w:sz w:val="20"/>
        </w:rPr>
        <w:t xml:space="preserve"> </w:t>
      </w:r>
      <w:r>
        <w:rPr>
          <w:w w:val="105"/>
          <w:sz w:val="20"/>
        </w:rPr>
        <w:t>YOLO</w:t>
      </w:r>
      <w:r>
        <w:rPr>
          <w:spacing w:val="8"/>
          <w:w w:val="105"/>
          <w:sz w:val="20"/>
        </w:rPr>
        <w:t xml:space="preserve"> </w:t>
      </w:r>
      <w:r>
        <w:rPr>
          <w:spacing w:val="-2"/>
          <w:w w:val="105"/>
          <w:sz w:val="20"/>
        </w:rPr>
        <w:t>format</w:t>
      </w:r>
    </w:p>
    <w:p w14:paraId="1BDD6981" w14:textId="77777777" w:rsidR="00D645B0" w:rsidRDefault="00000000">
      <w:pPr>
        <w:pStyle w:val="BodyText"/>
        <w:rPr>
          <w:sz w:val="6"/>
        </w:rPr>
      </w:pPr>
      <w:r>
        <w:rPr>
          <w:noProof/>
          <w:sz w:val="6"/>
        </w:rPr>
        <mc:AlternateContent>
          <mc:Choice Requires="wps">
            <w:drawing>
              <wp:anchor distT="0" distB="0" distL="0" distR="0" simplePos="0" relativeHeight="487608320" behindDoc="1" locked="0" layoutInCell="1" allowOverlap="1" wp14:anchorId="4FE97D23" wp14:editId="4B72818E">
                <wp:simplePos x="0" y="0"/>
                <wp:positionH relativeFrom="page">
                  <wp:posOffset>1468577</wp:posOffset>
                </wp:positionH>
                <wp:positionV relativeFrom="paragraph">
                  <wp:posOffset>62764</wp:posOffset>
                </wp:positionV>
                <wp:extent cx="5217795" cy="220345"/>
                <wp:effectExtent l="0" t="0" r="0" b="0"/>
                <wp:wrapTopAndBottom/>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17795" cy="220345"/>
                        </a:xfrm>
                        <a:prstGeom prst="rect">
                          <a:avLst/>
                        </a:prstGeom>
                        <a:solidFill>
                          <a:srgbClr val="F2F2F2"/>
                        </a:solidFill>
                        <a:ln w="5054">
                          <a:solidFill>
                            <a:srgbClr val="000000"/>
                          </a:solidFill>
                          <a:prstDash val="solid"/>
                        </a:ln>
                      </wps:spPr>
                      <wps:txbx>
                        <w:txbxContent>
                          <w:p w14:paraId="792EEB75" w14:textId="77777777" w:rsidR="00D645B0" w:rsidRDefault="00000000">
                            <w:pPr>
                              <w:spacing w:before="42"/>
                              <w:ind w:right="185"/>
                              <w:jc w:val="center"/>
                              <w:rPr>
                                <w:color w:val="000000"/>
                                <w:sz w:val="18"/>
                              </w:rPr>
                            </w:pPr>
                            <w:r>
                              <w:rPr>
                                <w:color w:val="000000"/>
                                <w:w w:val="120"/>
                                <w:sz w:val="18"/>
                              </w:rPr>
                              <w:t>/</w:t>
                            </w:r>
                            <w:r>
                              <w:rPr>
                                <w:color w:val="000000"/>
                                <w:spacing w:val="-23"/>
                                <w:w w:val="120"/>
                                <w:sz w:val="18"/>
                              </w:rPr>
                              <w:t xml:space="preserve"> </w:t>
                            </w:r>
                            <w:r>
                              <w:rPr>
                                <w:color w:val="000000"/>
                                <w:spacing w:val="15"/>
                                <w:w w:val="120"/>
                                <w:sz w:val="18"/>
                              </w:rPr>
                              <w:t>images/</w:t>
                            </w:r>
                            <w:r>
                              <w:rPr>
                                <w:color w:val="000000"/>
                                <w:spacing w:val="-25"/>
                                <w:w w:val="120"/>
                                <w:sz w:val="18"/>
                              </w:rPr>
                              <w:t xml:space="preserve"> </w:t>
                            </w:r>
                            <w:r>
                              <w:rPr>
                                <w:color w:val="000000"/>
                                <w:spacing w:val="10"/>
                                <w:w w:val="120"/>
                                <w:sz w:val="18"/>
                              </w:rPr>
                              <w:t>train</w:t>
                            </w:r>
                            <w:r>
                              <w:rPr>
                                <w:color w:val="000000"/>
                                <w:spacing w:val="-12"/>
                                <w:w w:val="120"/>
                                <w:sz w:val="18"/>
                              </w:rPr>
                              <w:t xml:space="preserve"> </w:t>
                            </w:r>
                            <w:r>
                              <w:rPr>
                                <w:color w:val="000000"/>
                                <w:w w:val="120"/>
                                <w:sz w:val="18"/>
                              </w:rPr>
                              <w:t>,</w:t>
                            </w:r>
                            <w:r>
                              <w:rPr>
                                <w:color w:val="000000"/>
                                <w:spacing w:val="72"/>
                                <w:w w:val="150"/>
                                <w:sz w:val="18"/>
                              </w:rPr>
                              <w:t xml:space="preserve"> </w:t>
                            </w:r>
                            <w:r>
                              <w:rPr>
                                <w:color w:val="000000"/>
                                <w:w w:val="120"/>
                                <w:sz w:val="18"/>
                              </w:rPr>
                              <w:t>/</w:t>
                            </w:r>
                            <w:r>
                              <w:rPr>
                                <w:color w:val="000000"/>
                                <w:spacing w:val="-23"/>
                                <w:w w:val="120"/>
                                <w:sz w:val="18"/>
                              </w:rPr>
                              <w:t xml:space="preserve"> </w:t>
                            </w:r>
                            <w:r>
                              <w:rPr>
                                <w:color w:val="000000"/>
                                <w:spacing w:val="14"/>
                                <w:w w:val="120"/>
                                <w:sz w:val="18"/>
                              </w:rPr>
                              <w:t>images/</w:t>
                            </w:r>
                            <w:r>
                              <w:rPr>
                                <w:color w:val="000000"/>
                                <w:spacing w:val="-28"/>
                                <w:w w:val="120"/>
                                <w:sz w:val="18"/>
                              </w:rPr>
                              <w:t xml:space="preserve"> </w:t>
                            </w:r>
                            <w:r>
                              <w:rPr>
                                <w:color w:val="000000"/>
                                <w:w w:val="120"/>
                                <w:sz w:val="18"/>
                              </w:rPr>
                              <w:t>val</w:t>
                            </w:r>
                            <w:r>
                              <w:rPr>
                                <w:color w:val="000000"/>
                                <w:spacing w:val="-16"/>
                                <w:w w:val="120"/>
                                <w:sz w:val="18"/>
                              </w:rPr>
                              <w:t xml:space="preserve"> </w:t>
                            </w:r>
                            <w:r>
                              <w:rPr>
                                <w:color w:val="000000"/>
                                <w:w w:val="120"/>
                                <w:sz w:val="18"/>
                              </w:rPr>
                              <w:t>,</w:t>
                            </w:r>
                            <w:r>
                              <w:rPr>
                                <w:color w:val="000000"/>
                                <w:spacing w:val="72"/>
                                <w:w w:val="150"/>
                                <w:sz w:val="18"/>
                              </w:rPr>
                              <w:t xml:space="preserve"> </w:t>
                            </w:r>
                            <w:r>
                              <w:rPr>
                                <w:color w:val="000000"/>
                                <w:w w:val="120"/>
                                <w:sz w:val="18"/>
                              </w:rPr>
                              <w:t>/</w:t>
                            </w:r>
                            <w:r>
                              <w:rPr>
                                <w:color w:val="000000"/>
                                <w:spacing w:val="-23"/>
                                <w:w w:val="120"/>
                                <w:sz w:val="18"/>
                              </w:rPr>
                              <w:t xml:space="preserve"> </w:t>
                            </w:r>
                            <w:r>
                              <w:rPr>
                                <w:color w:val="000000"/>
                                <w:spacing w:val="15"/>
                                <w:w w:val="120"/>
                                <w:sz w:val="18"/>
                              </w:rPr>
                              <w:t>labels/</w:t>
                            </w:r>
                            <w:r>
                              <w:rPr>
                                <w:color w:val="000000"/>
                                <w:spacing w:val="-24"/>
                                <w:w w:val="120"/>
                                <w:sz w:val="18"/>
                              </w:rPr>
                              <w:t xml:space="preserve"> </w:t>
                            </w:r>
                            <w:r>
                              <w:rPr>
                                <w:color w:val="000000"/>
                                <w:spacing w:val="10"/>
                                <w:w w:val="120"/>
                                <w:sz w:val="18"/>
                              </w:rPr>
                              <w:t>train</w:t>
                            </w:r>
                            <w:r>
                              <w:rPr>
                                <w:color w:val="000000"/>
                                <w:spacing w:val="-12"/>
                                <w:w w:val="120"/>
                                <w:sz w:val="18"/>
                              </w:rPr>
                              <w:t xml:space="preserve"> </w:t>
                            </w:r>
                            <w:r>
                              <w:rPr>
                                <w:color w:val="000000"/>
                                <w:w w:val="120"/>
                                <w:sz w:val="18"/>
                              </w:rPr>
                              <w:t>,</w:t>
                            </w:r>
                            <w:r>
                              <w:rPr>
                                <w:color w:val="000000"/>
                                <w:spacing w:val="72"/>
                                <w:w w:val="150"/>
                                <w:sz w:val="18"/>
                              </w:rPr>
                              <w:t xml:space="preserve"> </w:t>
                            </w:r>
                            <w:r>
                              <w:rPr>
                                <w:color w:val="000000"/>
                                <w:w w:val="120"/>
                                <w:sz w:val="18"/>
                              </w:rPr>
                              <w:t>/</w:t>
                            </w:r>
                            <w:r>
                              <w:rPr>
                                <w:color w:val="000000"/>
                                <w:spacing w:val="-23"/>
                                <w:w w:val="120"/>
                                <w:sz w:val="18"/>
                              </w:rPr>
                              <w:t xml:space="preserve"> </w:t>
                            </w:r>
                            <w:r>
                              <w:rPr>
                                <w:color w:val="000000"/>
                                <w:spacing w:val="15"/>
                                <w:w w:val="120"/>
                                <w:sz w:val="18"/>
                              </w:rPr>
                              <w:t>labels/</w:t>
                            </w:r>
                            <w:r>
                              <w:rPr>
                                <w:color w:val="000000"/>
                                <w:spacing w:val="-25"/>
                                <w:w w:val="120"/>
                                <w:sz w:val="18"/>
                              </w:rPr>
                              <w:t xml:space="preserve"> </w:t>
                            </w:r>
                            <w:r>
                              <w:rPr>
                                <w:color w:val="000000"/>
                                <w:spacing w:val="4"/>
                                <w:w w:val="120"/>
                                <w:sz w:val="18"/>
                              </w:rPr>
                              <w:t>val</w:t>
                            </w:r>
                          </w:p>
                        </w:txbxContent>
                      </wps:txbx>
                      <wps:bodyPr wrap="square" lIns="0" tIns="0" rIns="0" bIns="0" rtlCol="0">
                        <a:noAutofit/>
                      </wps:bodyPr>
                    </wps:wsp>
                  </a:graphicData>
                </a:graphic>
              </wp:anchor>
            </w:drawing>
          </mc:Choice>
          <mc:Fallback>
            <w:pict>
              <v:shape w14:anchorId="4FE97D23" id="Textbox 51" o:spid="_x0000_s1044" type="#_x0000_t202" style="position:absolute;margin-left:115.65pt;margin-top:4.95pt;width:410.85pt;height:17.35pt;z-index:-15708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" fillcolor="#f2f2f2" strokeweight=".14039mm">
                <v:path arrowok="t"/>
                <v:textbox inset="0,0,0,0">
                  <w:txbxContent>
                    <w:p w14:paraId="792EEB75" w14:textId="77777777" w:rsidR="00D645B0" w:rsidRDefault="00000000">
                      <w:pPr>
                        <w:spacing w:before="42"/>
                        <w:ind w:right="185"/>
                        <w:jc w:val="center"/>
                        <w:rPr>
                          <w:color w:val="000000"/>
                          <w:sz w:val="18"/>
                        </w:rPr>
                      </w:pPr>
                      <w:r>
                        <w:rPr>
                          <w:color w:val="000000"/>
                          <w:w w:val="120"/>
                          <w:sz w:val="18"/>
                        </w:rPr>
                        <w:t>/</w:t>
                      </w:r>
                      <w:r>
                        <w:rPr>
                          <w:color w:val="000000"/>
                          <w:spacing w:val="-23"/>
                          <w:w w:val="120"/>
                          <w:sz w:val="18"/>
                        </w:rPr>
                        <w:t xml:space="preserve"> </w:t>
                      </w:r>
                      <w:r>
                        <w:rPr>
                          <w:color w:val="000000"/>
                          <w:spacing w:val="15"/>
                          <w:w w:val="120"/>
                          <w:sz w:val="18"/>
                        </w:rPr>
                        <w:t>images/</w:t>
                      </w:r>
                      <w:r>
                        <w:rPr>
                          <w:color w:val="000000"/>
                          <w:spacing w:val="-25"/>
                          <w:w w:val="120"/>
                          <w:sz w:val="18"/>
                        </w:rPr>
                        <w:t xml:space="preserve"> </w:t>
                      </w:r>
                      <w:r>
                        <w:rPr>
                          <w:color w:val="000000"/>
                          <w:spacing w:val="10"/>
                          <w:w w:val="120"/>
                          <w:sz w:val="18"/>
                        </w:rPr>
                        <w:t>train</w:t>
                      </w:r>
                      <w:r>
                        <w:rPr>
                          <w:color w:val="000000"/>
                          <w:spacing w:val="-12"/>
                          <w:w w:val="120"/>
                          <w:sz w:val="18"/>
                        </w:rPr>
                        <w:t xml:space="preserve"> </w:t>
                      </w:r>
                      <w:r>
                        <w:rPr>
                          <w:color w:val="000000"/>
                          <w:w w:val="120"/>
                          <w:sz w:val="18"/>
                        </w:rPr>
                        <w:t>,</w:t>
                      </w:r>
                      <w:r>
                        <w:rPr>
                          <w:color w:val="000000"/>
                          <w:spacing w:val="72"/>
                          <w:w w:val="150"/>
                          <w:sz w:val="18"/>
                        </w:rPr>
                        <w:t xml:space="preserve"> </w:t>
                      </w:r>
                      <w:r>
                        <w:rPr>
                          <w:color w:val="000000"/>
                          <w:w w:val="120"/>
                          <w:sz w:val="18"/>
                        </w:rPr>
                        <w:t>/</w:t>
                      </w:r>
                      <w:r>
                        <w:rPr>
                          <w:color w:val="000000"/>
                          <w:spacing w:val="-23"/>
                          <w:w w:val="120"/>
                          <w:sz w:val="18"/>
                        </w:rPr>
                        <w:t xml:space="preserve"> </w:t>
                      </w:r>
                      <w:r>
                        <w:rPr>
                          <w:color w:val="000000"/>
                          <w:spacing w:val="14"/>
                          <w:w w:val="120"/>
                          <w:sz w:val="18"/>
                        </w:rPr>
                        <w:t>images/</w:t>
                      </w:r>
                      <w:r>
                        <w:rPr>
                          <w:color w:val="000000"/>
                          <w:spacing w:val="-28"/>
                          <w:w w:val="120"/>
                          <w:sz w:val="18"/>
                        </w:rPr>
                        <w:t xml:space="preserve"> </w:t>
                      </w:r>
                      <w:r>
                        <w:rPr>
                          <w:color w:val="000000"/>
                          <w:w w:val="120"/>
                          <w:sz w:val="18"/>
                        </w:rPr>
                        <w:t>val</w:t>
                      </w:r>
                      <w:r>
                        <w:rPr>
                          <w:color w:val="000000"/>
                          <w:spacing w:val="-16"/>
                          <w:w w:val="120"/>
                          <w:sz w:val="18"/>
                        </w:rPr>
                        <w:t xml:space="preserve"> </w:t>
                      </w:r>
                      <w:r>
                        <w:rPr>
                          <w:color w:val="000000"/>
                          <w:w w:val="120"/>
                          <w:sz w:val="18"/>
                        </w:rPr>
                        <w:t>,</w:t>
                      </w:r>
                      <w:r>
                        <w:rPr>
                          <w:color w:val="000000"/>
                          <w:spacing w:val="72"/>
                          <w:w w:val="150"/>
                          <w:sz w:val="18"/>
                        </w:rPr>
                        <w:t xml:space="preserve"> </w:t>
                      </w:r>
                      <w:r>
                        <w:rPr>
                          <w:color w:val="000000"/>
                          <w:w w:val="120"/>
                          <w:sz w:val="18"/>
                        </w:rPr>
                        <w:t>/</w:t>
                      </w:r>
                      <w:r>
                        <w:rPr>
                          <w:color w:val="000000"/>
                          <w:spacing w:val="-23"/>
                          <w:w w:val="120"/>
                          <w:sz w:val="18"/>
                        </w:rPr>
                        <w:t xml:space="preserve"> </w:t>
                      </w:r>
                      <w:r>
                        <w:rPr>
                          <w:color w:val="000000"/>
                          <w:spacing w:val="15"/>
                          <w:w w:val="120"/>
                          <w:sz w:val="18"/>
                        </w:rPr>
                        <w:t>labels/</w:t>
                      </w:r>
                      <w:r>
                        <w:rPr>
                          <w:color w:val="000000"/>
                          <w:spacing w:val="-24"/>
                          <w:w w:val="120"/>
                          <w:sz w:val="18"/>
                        </w:rPr>
                        <w:t xml:space="preserve"> </w:t>
                      </w:r>
                      <w:r>
                        <w:rPr>
                          <w:color w:val="000000"/>
                          <w:spacing w:val="10"/>
                          <w:w w:val="120"/>
                          <w:sz w:val="18"/>
                        </w:rPr>
                        <w:t>train</w:t>
                      </w:r>
                      <w:r>
                        <w:rPr>
                          <w:color w:val="000000"/>
                          <w:spacing w:val="-12"/>
                          <w:w w:val="120"/>
                          <w:sz w:val="18"/>
                        </w:rPr>
                        <w:t xml:space="preserve"> </w:t>
                      </w:r>
                      <w:r>
                        <w:rPr>
                          <w:color w:val="000000"/>
                          <w:w w:val="120"/>
                          <w:sz w:val="18"/>
                        </w:rPr>
                        <w:t>,</w:t>
                      </w:r>
                      <w:r>
                        <w:rPr>
                          <w:color w:val="000000"/>
                          <w:spacing w:val="72"/>
                          <w:w w:val="150"/>
                          <w:sz w:val="18"/>
                        </w:rPr>
                        <w:t xml:space="preserve"> </w:t>
                      </w:r>
                      <w:r>
                        <w:rPr>
                          <w:color w:val="000000"/>
                          <w:w w:val="120"/>
                          <w:sz w:val="18"/>
                        </w:rPr>
                        <w:t>/</w:t>
                      </w:r>
                      <w:r>
                        <w:rPr>
                          <w:color w:val="000000"/>
                          <w:spacing w:val="-23"/>
                          <w:w w:val="120"/>
                          <w:sz w:val="18"/>
                        </w:rPr>
                        <w:t xml:space="preserve"> </w:t>
                      </w:r>
                      <w:r>
                        <w:rPr>
                          <w:color w:val="000000"/>
                          <w:spacing w:val="15"/>
                          <w:w w:val="120"/>
                          <w:sz w:val="18"/>
                        </w:rPr>
                        <w:t>labels/</w:t>
                      </w:r>
                      <w:r>
                        <w:rPr>
                          <w:color w:val="000000"/>
                          <w:spacing w:val="-25"/>
                          <w:w w:val="120"/>
                          <w:sz w:val="18"/>
                        </w:rPr>
                        <w:t xml:space="preserve"> </w:t>
                      </w:r>
                      <w:r>
                        <w:rPr>
                          <w:color w:val="000000"/>
                          <w:spacing w:val="4"/>
                          <w:w w:val="120"/>
                          <w:sz w:val="18"/>
                        </w:rPr>
                        <w:t>val</w:t>
                      </w:r>
                    </w:p>
                  </w:txbxContent>
                </v:textbox>
                <w10:wrap type="topAndBottom" anchorx="page"/>
              </v:shape>
            </w:pict>
          </mc:Fallback>
        </mc:AlternateContent>
      </w:r>
    </w:p>
    <w:p w14:paraId="18253EBA" w14:textId="77777777" w:rsidR="00D645B0" w:rsidRDefault="00000000">
      <w:pPr>
        <w:pStyle w:val="ListParagraph"/>
        <w:numPr>
          <w:ilvl w:val="1"/>
          <w:numId w:val="6"/>
        </w:numPr>
        <w:tabs>
          <w:tab w:val="left" w:pos="1100"/>
        </w:tabs>
        <w:spacing w:before="184"/>
        <w:ind w:left="1100" w:hanging="198"/>
        <w:rPr>
          <w:sz w:val="20"/>
        </w:rPr>
      </w:pPr>
      <w:r>
        <w:rPr>
          <w:w w:val="105"/>
          <w:sz w:val="20"/>
        </w:rPr>
        <w:t>Create</w:t>
      </w:r>
      <w:r>
        <w:rPr>
          <w:spacing w:val="9"/>
          <w:w w:val="105"/>
          <w:sz w:val="20"/>
        </w:rPr>
        <w:t xml:space="preserve"> </w:t>
      </w:r>
      <w:r>
        <w:rPr>
          <w:w w:val="105"/>
          <w:sz w:val="20"/>
        </w:rPr>
        <w:t>a</w:t>
      </w:r>
      <w:r>
        <w:rPr>
          <w:spacing w:val="10"/>
          <w:w w:val="105"/>
          <w:sz w:val="20"/>
        </w:rPr>
        <w:t xml:space="preserve"> </w:t>
      </w:r>
      <w:r>
        <w:rPr>
          <w:w w:val="105"/>
          <w:sz w:val="20"/>
        </w:rPr>
        <w:t>dataset</w:t>
      </w:r>
      <w:r>
        <w:rPr>
          <w:spacing w:val="9"/>
          <w:w w:val="105"/>
          <w:sz w:val="20"/>
        </w:rPr>
        <w:t xml:space="preserve"> </w:t>
      </w:r>
      <w:r>
        <w:rPr>
          <w:w w:val="105"/>
          <w:sz w:val="20"/>
        </w:rPr>
        <w:t>config</w:t>
      </w:r>
      <w:r>
        <w:rPr>
          <w:spacing w:val="10"/>
          <w:w w:val="105"/>
          <w:sz w:val="20"/>
        </w:rPr>
        <w:t xml:space="preserve"> </w:t>
      </w:r>
      <w:r>
        <w:rPr>
          <w:w w:val="105"/>
          <w:sz w:val="20"/>
        </w:rPr>
        <w:t>YAML</w:t>
      </w:r>
      <w:r>
        <w:rPr>
          <w:spacing w:val="10"/>
          <w:w w:val="105"/>
          <w:sz w:val="20"/>
        </w:rPr>
        <w:t xml:space="preserve"> </w:t>
      </w:r>
      <w:r>
        <w:rPr>
          <w:w w:val="105"/>
          <w:sz w:val="20"/>
        </w:rPr>
        <w:t>file,</w:t>
      </w:r>
      <w:r>
        <w:rPr>
          <w:spacing w:val="9"/>
          <w:w w:val="105"/>
          <w:sz w:val="20"/>
        </w:rPr>
        <w:t xml:space="preserve"> </w:t>
      </w:r>
      <w:r>
        <w:rPr>
          <w:spacing w:val="-4"/>
          <w:w w:val="105"/>
          <w:sz w:val="20"/>
        </w:rPr>
        <w:t>e.g.</w:t>
      </w:r>
    </w:p>
    <w:p w14:paraId="67E41646" w14:textId="77777777" w:rsidR="00D645B0" w:rsidRDefault="00000000">
      <w:pPr>
        <w:pStyle w:val="BodyText"/>
        <w:spacing w:before="1"/>
        <w:rPr>
          <w:sz w:val="6"/>
        </w:rPr>
      </w:pPr>
      <w:r>
        <w:rPr>
          <w:noProof/>
          <w:sz w:val="6"/>
        </w:rPr>
        <mc:AlternateContent>
          <mc:Choice Requires="wps">
            <w:drawing>
              <wp:anchor distT="0" distB="0" distL="0" distR="0" simplePos="0" relativeHeight="487608832" behindDoc="1" locked="0" layoutInCell="1" allowOverlap="1" wp14:anchorId="02E0F643" wp14:editId="0B541B5F">
                <wp:simplePos x="0" y="0"/>
                <wp:positionH relativeFrom="page">
                  <wp:posOffset>1468577</wp:posOffset>
                </wp:positionH>
                <wp:positionV relativeFrom="paragraph">
                  <wp:posOffset>63237</wp:posOffset>
                </wp:positionV>
                <wp:extent cx="5217795" cy="220345"/>
                <wp:effectExtent l="0" t="0" r="0" b="0"/>
                <wp:wrapTopAndBottom/>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17795" cy="220345"/>
                        </a:xfrm>
                        <a:prstGeom prst="rect">
                          <a:avLst/>
                        </a:prstGeom>
                        <a:solidFill>
                          <a:srgbClr val="F2F2F2"/>
                        </a:solidFill>
                        <a:ln w="5054">
                          <a:solidFill>
                            <a:srgbClr val="000000"/>
                          </a:solidFill>
                          <a:prstDash val="solid"/>
                        </a:ln>
                      </wps:spPr>
                      <wps:txbx>
                        <w:txbxContent>
                          <w:p w14:paraId="196657B7" w14:textId="77777777" w:rsidR="00D645B0" w:rsidRDefault="00000000">
                            <w:pPr>
                              <w:spacing w:before="42"/>
                              <w:ind w:left="978"/>
                              <w:rPr>
                                <w:color w:val="000000"/>
                                <w:sz w:val="18"/>
                              </w:rPr>
                            </w:pPr>
                            <w:r>
                              <w:rPr>
                                <w:color w:val="000000"/>
                                <w:spacing w:val="11"/>
                                <w:w w:val="115"/>
                                <w:sz w:val="18"/>
                              </w:rPr>
                              <w:t>data</w:t>
                            </w:r>
                            <w:r>
                              <w:rPr>
                                <w:color w:val="000000"/>
                                <w:spacing w:val="-19"/>
                                <w:w w:val="115"/>
                                <w:sz w:val="18"/>
                              </w:rPr>
                              <w:t xml:space="preserve"> </w:t>
                            </w:r>
                            <w:r>
                              <w:rPr>
                                <w:color w:val="000000"/>
                                <w:w w:val="115"/>
                                <w:sz w:val="18"/>
                              </w:rPr>
                              <w:t>/</w:t>
                            </w:r>
                            <w:r>
                              <w:rPr>
                                <w:color w:val="000000"/>
                                <w:spacing w:val="-17"/>
                                <w:w w:val="115"/>
                                <w:sz w:val="18"/>
                              </w:rPr>
                              <w:t xml:space="preserve"> </w:t>
                            </w:r>
                            <w:r>
                              <w:rPr>
                                <w:color w:val="000000"/>
                                <w:spacing w:val="14"/>
                                <w:w w:val="115"/>
                                <w:sz w:val="18"/>
                              </w:rPr>
                              <w:t>sar_ship</w:t>
                            </w:r>
                            <w:r>
                              <w:rPr>
                                <w:color w:val="000000"/>
                                <w:spacing w:val="-13"/>
                                <w:w w:val="115"/>
                                <w:sz w:val="18"/>
                              </w:rPr>
                              <w:t xml:space="preserve"> </w:t>
                            </w:r>
                            <w:r>
                              <w:rPr>
                                <w:color w:val="000000"/>
                                <w:w w:val="115"/>
                                <w:sz w:val="18"/>
                              </w:rPr>
                              <w:t>.\</w:t>
                            </w:r>
                            <w:r>
                              <w:rPr>
                                <w:color w:val="000000"/>
                                <w:spacing w:val="-14"/>
                                <w:w w:val="115"/>
                                <w:sz w:val="18"/>
                              </w:rPr>
                              <w:t xml:space="preserve"> </w:t>
                            </w:r>
                            <w:r>
                              <w:rPr>
                                <w:color w:val="000000"/>
                                <w:spacing w:val="15"/>
                                <w:w w:val="115"/>
                                <w:sz w:val="18"/>
                              </w:rPr>
                              <w:t>acrshort{</w:t>
                            </w:r>
                            <w:r>
                              <w:rPr>
                                <w:color w:val="000000"/>
                                <w:spacing w:val="-18"/>
                                <w:w w:val="115"/>
                                <w:sz w:val="18"/>
                              </w:rPr>
                              <w:t xml:space="preserve"> </w:t>
                            </w:r>
                            <w:r>
                              <w:rPr>
                                <w:color w:val="000000"/>
                                <w:spacing w:val="11"/>
                                <w:w w:val="115"/>
                                <w:sz w:val="18"/>
                              </w:rPr>
                              <w:t>yaml</w:t>
                            </w:r>
                            <w:r>
                              <w:rPr>
                                <w:color w:val="000000"/>
                                <w:spacing w:val="-16"/>
                                <w:w w:val="115"/>
                                <w:sz w:val="18"/>
                              </w:rPr>
                              <w:t xml:space="preserve"> </w:t>
                            </w:r>
                            <w:r>
                              <w:rPr>
                                <w:color w:val="000000"/>
                                <w:spacing w:val="-5"/>
                                <w:w w:val="115"/>
                                <w:sz w:val="18"/>
                              </w:rPr>
                              <w:t>}:</w:t>
                            </w:r>
                          </w:p>
                        </w:txbxContent>
                      </wps:txbx>
                      <wps:bodyPr wrap="square" lIns="0" tIns="0" rIns="0" bIns="0" rtlCol="0">
                        <a:noAutofit/>
                      </wps:bodyPr>
                    </wps:wsp>
                  </a:graphicData>
                </a:graphic>
              </wp:anchor>
            </w:drawing>
          </mc:Choice>
          <mc:Fallback>
            <w:pict>
              <v:shape w14:anchorId="02E0F643" id="Textbox 52" o:spid="_x0000_s1045" type="#_x0000_t202" style="position:absolute;margin-left:115.65pt;margin-top:5pt;width:410.85pt;height:17.35pt;z-index:-15707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" fillcolor="#f2f2f2" strokeweight=".14039mm">
                <v:path arrowok="t"/>
                <v:textbox inset="0,0,0,0">
                  <w:txbxContent>
                    <w:p w14:paraId="196657B7" w14:textId="77777777" w:rsidR="00D645B0" w:rsidRDefault="00000000">
                      <w:pPr>
                        <w:spacing w:before="42"/>
                        <w:ind w:left="978"/>
                        <w:rPr>
                          <w:color w:val="000000"/>
                          <w:sz w:val="18"/>
                        </w:rPr>
                      </w:pPr>
                      <w:r>
                        <w:rPr>
                          <w:color w:val="000000"/>
                          <w:spacing w:val="11"/>
                          <w:w w:val="115"/>
                          <w:sz w:val="18"/>
                        </w:rPr>
                        <w:t>data</w:t>
                      </w:r>
                      <w:r>
                        <w:rPr>
                          <w:color w:val="000000"/>
                          <w:spacing w:val="-19"/>
                          <w:w w:val="115"/>
                          <w:sz w:val="18"/>
                        </w:rPr>
                        <w:t xml:space="preserve"> </w:t>
                      </w:r>
                      <w:r>
                        <w:rPr>
                          <w:color w:val="000000"/>
                          <w:w w:val="115"/>
                          <w:sz w:val="18"/>
                        </w:rPr>
                        <w:t>/</w:t>
                      </w:r>
                      <w:r>
                        <w:rPr>
                          <w:color w:val="000000"/>
                          <w:spacing w:val="-17"/>
                          <w:w w:val="115"/>
                          <w:sz w:val="18"/>
                        </w:rPr>
                        <w:t xml:space="preserve"> </w:t>
                      </w:r>
                      <w:r>
                        <w:rPr>
                          <w:color w:val="000000"/>
                          <w:spacing w:val="14"/>
                          <w:w w:val="115"/>
                          <w:sz w:val="18"/>
                        </w:rPr>
                        <w:t>sar_ship</w:t>
                      </w:r>
                      <w:r>
                        <w:rPr>
                          <w:color w:val="000000"/>
                          <w:spacing w:val="-13"/>
                          <w:w w:val="115"/>
                          <w:sz w:val="18"/>
                        </w:rPr>
                        <w:t xml:space="preserve"> </w:t>
                      </w:r>
                      <w:r>
                        <w:rPr>
                          <w:color w:val="000000"/>
                          <w:w w:val="115"/>
                          <w:sz w:val="18"/>
                        </w:rPr>
                        <w:t>.\</w:t>
                      </w:r>
                      <w:r>
                        <w:rPr>
                          <w:color w:val="000000"/>
                          <w:spacing w:val="-14"/>
                          <w:w w:val="115"/>
                          <w:sz w:val="18"/>
                        </w:rPr>
                        <w:t xml:space="preserve"> </w:t>
                      </w:r>
                      <w:r>
                        <w:rPr>
                          <w:color w:val="000000"/>
                          <w:spacing w:val="15"/>
                          <w:w w:val="115"/>
                          <w:sz w:val="18"/>
                        </w:rPr>
                        <w:t>acrshort{</w:t>
                      </w:r>
                      <w:r>
                        <w:rPr>
                          <w:color w:val="000000"/>
                          <w:spacing w:val="-18"/>
                          <w:w w:val="115"/>
                          <w:sz w:val="18"/>
                        </w:rPr>
                        <w:t xml:space="preserve"> </w:t>
                      </w:r>
                      <w:r>
                        <w:rPr>
                          <w:color w:val="000000"/>
                          <w:spacing w:val="11"/>
                          <w:w w:val="115"/>
                          <w:sz w:val="18"/>
                        </w:rPr>
                        <w:t>yaml</w:t>
                      </w:r>
                      <w:r>
                        <w:rPr>
                          <w:color w:val="000000"/>
                          <w:spacing w:val="-16"/>
                          <w:w w:val="115"/>
                          <w:sz w:val="18"/>
                        </w:rPr>
                        <w:t xml:space="preserve"> </w:t>
                      </w:r>
                      <w:r>
                        <w:rPr>
                          <w:color w:val="000000"/>
                          <w:spacing w:val="-5"/>
                          <w:w w:val="115"/>
                          <w:sz w:val="18"/>
                        </w:rPr>
                        <w:t>}:</w:t>
                      </w:r>
                    </w:p>
                  </w:txbxContent>
                </v:textbox>
                <w10:wrap type="topAndBottom" anchorx="page"/>
              </v:shape>
            </w:pict>
          </mc:Fallback>
        </mc:AlternateContent>
      </w:r>
    </w:p>
    <w:p w14:paraId="343757D1" w14:textId="77777777" w:rsidR="00D645B0" w:rsidRDefault="00D645B0">
      <w:pPr>
        <w:pStyle w:val="BodyText"/>
        <w:spacing w:before="29"/>
      </w:pPr>
    </w:p>
    <w:p w14:paraId="4A30C557" w14:textId="77777777" w:rsidR="00D645B0" w:rsidRDefault="00000000">
      <w:pPr>
        <w:pStyle w:val="ListParagraph"/>
        <w:numPr>
          <w:ilvl w:val="0"/>
          <w:numId w:val="6"/>
        </w:numPr>
        <w:tabs>
          <w:tab w:val="left" w:pos="661"/>
        </w:tabs>
        <w:spacing w:before="0"/>
        <w:ind w:left="661" w:hanging="253"/>
        <w:rPr>
          <w:sz w:val="20"/>
        </w:rPr>
      </w:pPr>
      <w:r>
        <w:rPr>
          <w:sz w:val="20"/>
        </w:rPr>
        <w:t>Run</w:t>
      </w:r>
      <w:r>
        <w:rPr>
          <w:spacing w:val="27"/>
          <w:sz w:val="20"/>
        </w:rPr>
        <w:t xml:space="preserve"> </w:t>
      </w:r>
      <w:r>
        <w:rPr>
          <w:sz w:val="20"/>
        </w:rPr>
        <w:t>the</w:t>
      </w:r>
      <w:r>
        <w:rPr>
          <w:spacing w:val="28"/>
          <w:sz w:val="20"/>
        </w:rPr>
        <w:t xml:space="preserve"> </w:t>
      </w:r>
      <w:r>
        <w:rPr>
          <w:sz w:val="20"/>
        </w:rPr>
        <w:t>Training</w:t>
      </w:r>
      <w:r>
        <w:rPr>
          <w:spacing w:val="27"/>
          <w:sz w:val="20"/>
        </w:rPr>
        <w:t xml:space="preserve"> </w:t>
      </w:r>
      <w:r>
        <w:rPr>
          <w:spacing w:val="-2"/>
          <w:sz w:val="20"/>
        </w:rPr>
        <w:t>Command</w:t>
      </w:r>
    </w:p>
    <w:p w14:paraId="4C0F8155" w14:textId="77777777" w:rsidR="00D645B0" w:rsidRDefault="00000000">
      <w:pPr>
        <w:pStyle w:val="BodyText"/>
        <w:spacing w:before="1"/>
        <w:rPr>
          <w:sz w:val="6"/>
        </w:rPr>
      </w:pPr>
      <w:r>
        <w:rPr>
          <w:noProof/>
          <w:sz w:val="6"/>
        </w:rPr>
        <mc:AlternateContent>
          <mc:Choice Requires="wps">
            <w:drawing>
              <wp:anchor distT="0" distB="0" distL="0" distR="0" simplePos="0" relativeHeight="487609344" behindDoc="1" locked="0" layoutInCell="1" allowOverlap="1" wp14:anchorId="34AAB360" wp14:editId="13B04CA0">
                <wp:simplePos x="0" y="0"/>
                <wp:positionH relativeFrom="page">
                  <wp:posOffset>1190231</wp:posOffset>
                </wp:positionH>
                <wp:positionV relativeFrom="paragraph">
                  <wp:posOffset>63382</wp:posOffset>
                </wp:positionV>
                <wp:extent cx="5495925" cy="916305"/>
                <wp:effectExtent l="0" t="0" r="0" b="0"/>
                <wp:wrapTopAndBottom/>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916305"/>
                        </a:xfrm>
                        <a:prstGeom prst="rect">
                          <a:avLst/>
                        </a:prstGeom>
                        <a:solidFill>
                          <a:srgbClr val="F2F2F2"/>
                        </a:solidFill>
                        <a:ln w="5054">
                          <a:solidFill>
                            <a:srgbClr val="000000"/>
                          </a:solidFill>
                          <a:prstDash val="solid"/>
                        </a:ln>
                      </wps:spPr>
                      <wps:txbx>
                        <w:txbxContent>
                          <w:p w14:paraId="59B70F5A" w14:textId="77777777" w:rsidR="00D645B0" w:rsidRDefault="00000000">
                            <w:pPr>
                              <w:spacing w:before="42" w:line="249" w:lineRule="auto"/>
                              <w:ind w:left="925" w:hanging="405"/>
                              <w:rPr>
                                <w:color w:val="000000"/>
                                <w:sz w:val="18"/>
                              </w:rPr>
                            </w:pPr>
                            <w:r>
                              <w:rPr>
                                <w:color w:val="000000"/>
                                <w:spacing w:val="13"/>
                                <w:w w:val="115"/>
                                <w:sz w:val="18"/>
                              </w:rPr>
                              <w:t>Ịyolo</w:t>
                            </w:r>
                            <w:r>
                              <w:rPr>
                                <w:color w:val="000000"/>
                                <w:spacing w:val="72"/>
                                <w:w w:val="115"/>
                                <w:sz w:val="18"/>
                              </w:rPr>
                              <w:t xml:space="preserve"> </w:t>
                            </w:r>
                            <w:r>
                              <w:rPr>
                                <w:color w:val="000000"/>
                                <w:spacing w:val="13"/>
                                <w:w w:val="115"/>
                                <w:sz w:val="18"/>
                              </w:rPr>
                              <w:t>detect</w:t>
                            </w:r>
                            <w:r>
                              <w:rPr>
                                <w:color w:val="000000"/>
                                <w:spacing w:val="80"/>
                                <w:w w:val="115"/>
                                <w:sz w:val="18"/>
                              </w:rPr>
                              <w:t xml:space="preserve"> </w:t>
                            </w:r>
                            <w:r>
                              <w:rPr>
                                <w:color w:val="000000"/>
                                <w:spacing w:val="12"/>
                                <w:w w:val="115"/>
                                <w:sz w:val="18"/>
                              </w:rPr>
                              <w:t>train</w:t>
                            </w:r>
                            <w:r>
                              <w:rPr>
                                <w:color w:val="000000"/>
                                <w:spacing w:val="73"/>
                                <w:w w:val="150"/>
                                <w:sz w:val="18"/>
                              </w:rPr>
                              <w:t xml:space="preserve"> </w:t>
                            </w:r>
                            <w:r>
                              <w:rPr>
                                <w:color w:val="000000"/>
                                <w:spacing w:val="15"/>
                                <w:w w:val="150"/>
                                <w:sz w:val="18"/>
                              </w:rPr>
                              <w:t>-</w:t>
                            </w:r>
                            <w:r>
                              <w:rPr>
                                <w:color w:val="000000"/>
                                <w:w w:val="150"/>
                                <w:sz w:val="18"/>
                              </w:rPr>
                              <w:t>-</w:t>
                            </w:r>
                            <w:r>
                              <w:rPr>
                                <w:color w:val="000000"/>
                                <w:spacing w:val="-37"/>
                                <w:w w:val="150"/>
                                <w:sz w:val="18"/>
                              </w:rPr>
                              <w:t xml:space="preserve"> </w:t>
                            </w:r>
                            <w:r>
                              <w:rPr>
                                <w:color w:val="000000"/>
                                <w:spacing w:val="12"/>
                                <w:w w:val="115"/>
                                <w:sz w:val="18"/>
                              </w:rPr>
                              <w:t>model</w:t>
                            </w:r>
                            <w:r>
                              <w:rPr>
                                <w:color w:val="000000"/>
                                <w:spacing w:val="80"/>
                                <w:w w:val="115"/>
                                <w:sz w:val="18"/>
                              </w:rPr>
                              <w:t xml:space="preserve"> </w:t>
                            </w:r>
                            <w:r>
                              <w:rPr>
                                <w:color w:val="000000"/>
                                <w:w w:val="115"/>
                                <w:sz w:val="18"/>
                              </w:rPr>
                              <w:t>\</w:t>
                            </w:r>
                            <w:r>
                              <w:rPr>
                                <w:color w:val="000000"/>
                                <w:spacing w:val="-20"/>
                                <w:w w:val="115"/>
                                <w:sz w:val="18"/>
                              </w:rPr>
                              <w:t xml:space="preserve"> </w:t>
                            </w:r>
                            <w:r>
                              <w:rPr>
                                <w:color w:val="000000"/>
                                <w:spacing w:val="15"/>
                                <w:w w:val="115"/>
                                <w:sz w:val="18"/>
                              </w:rPr>
                              <w:t>acrshort{</w:t>
                            </w:r>
                            <w:r>
                              <w:rPr>
                                <w:color w:val="000000"/>
                                <w:spacing w:val="-20"/>
                                <w:w w:val="115"/>
                                <w:sz w:val="18"/>
                              </w:rPr>
                              <w:t xml:space="preserve"> </w:t>
                            </w:r>
                            <w:r>
                              <w:rPr>
                                <w:color w:val="000000"/>
                                <w:spacing w:val="12"/>
                                <w:w w:val="115"/>
                                <w:sz w:val="18"/>
                              </w:rPr>
                              <w:t>yolov</w:t>
                            </w:r>
                            <w:r>
                              <w:rPr>
                                <w:color w:val="000000"/>
                                <w:spacing w:val="-29"/>
                                <w:w w:val="115"/>
                                <w:sz w:val="18"/>
                              </w:rPr>
                              <w:t xml:space="preserve"> </w:t>
                            </w:r>
                            <w:r>
                              <w:rPr>
                                <w:color w:val="000000"/>
                                <w:w w:val="115"/>
                                <w:sz w:val="18"/>
                              </w:rPr>
                              <w:t>11</w:t>
                            </w:r>
                            <w:r>
                              <w:rPr>
                                <w:color w:val="000000"/>
                                <w:spacing w:val="-29"/>
                                <w:w w:val="115"/>
                                <w:sz w:val="18"/>
                              </w:rPr>
                              <w:t xml:space="preserve"> </w:t>
                            </w:r>
                            <w:r>
                              <w:rPr>
                                <w:color w:val="000000"/>
                                <w:sz w:val="18"/>
                              </w:rPr>
                              <w:t>m</w:t>
                            </w:r>
                            <w:r>
                              <w:rPr>
                                <w:color w:val="000000"/>
                                <w:spacing w:val="-10"/>
                                <w:sz w:val="18"/>
                              </w:rPr>
                              <w:t xml:space="preserve"> </w:t>
                            </w:r>
                            <w:r>
                              <w:rPr>
                                <w:color w:val="000000"/>
                                <w:w w:val="150"/>
                                <w:sz w:val="18"/>
                              </w:rPr>
                              <w:t>}.\</w:t>
                            </w:r>
                            <w:r>
                              <w:rPr>
                                <w:color w:val="000000"/>
                                <w:spacing w:val="-29"/>
                                <w:w w:val="150"/>
                                <w:sz w:val="18"/>
                              </w:rPr>
                              <w:t xml:space="preserve"> </w:t>
                            </w:r>
                            <w:r>
                              <w:rPr>
                                <w:color w:val="000000"/>
                                <w:spacing w:val="15"/>
                                <w:w w:val="115"/>
                                <w:sz w:val="18"/>
                              </w:rPr>
                              <w:t>acrshort{</w:t>
                            </w:r>
                            <w:r>
                              <w:rPr>
                                <w:color w:val="000000"/>
                                <w:spacing w:val="-22"/>
                                <w:w w:val="115"/>
                                <w:sz w:val="18"/>
                              </w:rPr>
                              <w:t xml:space="preserve"> </w:t>
                            </w:r>
                            <w:r>
                              <w:rPr>
                                <w:color w:val="000000"/>
                                <w:spacing w:val="13"/>
                                <w:w w:val="115"/>
                                <w:sz w:val="18"/>
                              </w:rPr>
                              <w:t>yaml}</w:t>
                            </w:r>
                            <w:r>
                              <w:rPr>
                                <w:color w:val="000000"/>
                                <w:spacing w:val="68"/>
                                <w:w w:val="150"/>
                                <w:sz w:val="18"/>
                              </w:rPr>
                              <w:t xml:space="preserve"> </w:t>
                            </w:r>
                            <w:r>
                              <w:rPr>
                                <w:color w:val="000000"/>
                                <w:spacing w:val="15"/>
                                <w:w w:val="150"/>
                                <w:sz w:val="18"/>
                              </w:rPr>
                              <w:t>-</w:t>
                            </w:r>
                            <w:r>
                              <w:rPr>
                                <w:color w:val="000000"/>
                                <w:w w:val="150"/>
                                <w:sz w:val="18"/>
                              </w:rPr>
                              <w:t>-</w:t>
                            </w:r>
                            <w:r>
                              <w:rPr>
                                <w:color w:val="000000"/>
                                <w:spacing w:val="-38"/>
                                <w:w w:val="150"/>
                                <w:sz w:val="18"/>
                              </w:rPr>
                              <w:t xml:space="preserve"> </w:t>
                            </w:r>
                            <w:r>
                              <w:rPr>
                                <w:color w:val="000000"/>
                                <w:spacing w:val="11"/>
                                <w:w w:val="115"/>
                                <w:sz w:val="18"/>
                              </w:rPr>
                              <w:t>data data</w:t>
                            </w:r>
                            <w:r>
                              <w:rPr>
                                <w:color w:val="000000"/>
                                <w:spacing w:val="-8"/>
                                <w:w w:val="115"/>
                                <w:sz w:val="18"/>
                              </w:rPr>
                              <w:t xml:space="preserve"> </w:t>
                            </w:r>
                            <w:r>
                              <w:rPr>
                                <w:color w:val="000000"/>
                                <w:w w:val="115"/>
                                <w:sz w:val="18"/>
                              </w:rPr>
                              <w:t>/</w:t>
                            </w:r>
                            <w:r>
                              <w:rPr>
                                <w:color w:val="000000"/>
                                <w:spacing w:val="-5"/>
                                <w:w w:val="115"/>
                                <w:sz w:val="18"/>
                              </w:rPr>
                              <w:t xml:space="preserve"> </w:t>
                            </w:r>
                            <w:r>
                              <w:rPr>
                                <w:color w:val="000000"/>
                                <w:spacing w:val="14"/>
                                <w:w w:val="115"/>
                                <w:sz w:val="18"/>
                              </w:rPr>
                              <w:t>sar_ship</w:t>
                            </w:r>
                            <w:r>
                              <w:rPr>
                                <w:color w:val="000000"/>
                                <w:w w:val="115"/>
                                <w:sz w:val="18"/>
                              </w:rPr>
                              <w:t xml:space="preserve"> </w:t>
                            </w:r>
                            <w:r>
                              <w:rPr>
                                <w:color w:val="000000"/>
                                <w:w w:val="150"/>
                                <w:sz w:val="18"/>
                              </w:rPr>
                              <w:t>.\</w:t>
                            </w:r>
                            <w:r>
                              <w:rPr>
                                <w:color w:val="000000"/>
                                <w:spacing w:val="-14"/>
                                <w:w w:val="150"/>
                                <w:sz w:val="18"/>
                              </w:rPr>
                              <w:t xml:space="preserve"> </w:t>
                            </w:r>
                            <w:r>
                              <w:rPr>
                                <w:color w:val="000000"/>
                                <w:spacing w:val="15"/>
                                <w:w w:val="115"/>
                                <w:sz w:val="18"/>
                              </w:rPr>
                              <w:t>acrshort{</w:t>
                            </w:r>
                            <w:r>
                              <w:rPr>
                                <w:color w:val="000000"/>
                                <w:spacing w:val="-8"/>
                                <w:w w:val="115"/>
                                <w:sz w:val="18"/>
                              </w:rPr>
                              <w:t xml:space="preserve"> </w:t>
                            </w:r>
                            <w:r>
                              <w:rPr>
                                <w:color w:val="000000"/>
                                <w:spacing w:val="13"/>
                                <w:w w:val="115"/>
                                <w:sz w:val="18"/>
                              </w:rPr>
                              <w:t>yaml}</w:t>
                            </w:r>
                            <w:r>
                              <w:rPr>
                                <w:color w:val="000000"/>
                                <w:spacing w:val="80"/>
                                <w:w w:val="115"/>
                                <w:sz w:val="18"/>
                              </w:rPr>
                              <w:t xml:space="preserve"> </w:t>
                            </w:r>
                            <w:r>
                              <w:rPr>
                                <w:color w:val="000000"/>
                                <w:w w:val="115"/>
                                <w:sz w:val="18"/>
                              </w:rPr>
                              <w:t>\</w:t>
                            </w:r>
                          </w:p>
                          <w:p w14:paraId="5ED4C99C" w14:textId="77777777" w:rsidR="00D645B0" w:rsidRDefault="00000000">
                            <w:pPr>
                              <w:spacing w:line="210" w:lineRule="exact"/>
                              <w:ind w:left="526"/>
                              <w:rPr>
                                <w:color w:val="000000"/>
                                <w:sz w:val="18"/>
                              </w:rPr>
                            </w:pPr>
                            <w:r>
                              <w:rPr>
                                <w:color w:val="000000"/>
                                <w:spacing w:val="15"/>
                                <w:w w:val="130"/>
                                <w:sz w:val="18"/>
                              </w:rPr>
                              <w:t>-</w:t>
                            </w:r>
                            <w:r>
                              <w:rPr>
                                <w:color w:val="000000"/>
                                <w:w w:val="130"/>
                                <w:sz w:val="18"/>
                              </w:rPr>
                              <w:t>-</w:t>
                            </w:r>
                            <w:r>
                              <w:rPr>
                                <w:color w:val="000000"/>
                                <w:spacing w:val="-28"/>
                                <w:w w:val="130"/>
                                <w:sz w:val="18"/>
                              </w:rPr>
                              <w:t xml:space="preserve"> </w:t>
                            </w:r>
                            <w:r>
                              <w:rPr>
                                <w:color w:val="000000"/>
                                <w:spacing w:val="13"/>
                                <w:w w:val="115"/>
                                <w:sz w:val="18"/>
                              </w:rPr>
                              <w:t>epochs</w:t>
                            </w:r>
                            <w:r>
                              <w:rPr>
                                <w:color w:val="000000"/>
                                <w:spacing w:val="68"/>
                                <w:w w:val="115"/>
                                <w:sz w:val="18"/>
                              </w:rPr>
                              <w:t xml:space="preserve"> </w:t>
                            </w:r>
                            <w:r>
                              <w:rPr>
                                <w:color w:val="000000"/>
                                <w:w w:val="115"/>
                                <w:sz w:val="18"/>
                              </w:rPr>
                              <w:t>20</w:t>
                            </w:r>
                            <w:r>
                              <w:rPr>
                                <w:color w:val="000000"/>
                                <w:spacing w:val="69"/>
                                <w:w w:val="130"/>
                                <w:sz w:val="18"/>
                              </w:rPr>
                              <w:t xml:space="preserve"> </w:t>
                            </w:r>
                            <w:r>
                              <w:rPr>
                                <w:color w:val="000000"/>
                                <w:spacing w:val="15"/>
                                <w:w w:val="130"/>
                                <w:sz w:val="18"/>
                              </w:rPr>
                              <w:t>-</w:t>
                            </w:r>
                            <w:r>
                              <w:rPr>
                                <w:color w:val="000000"/>
                                <w:w w:val="130"/>
                                <w:sz w:val="18"/>
                              </w:rPr>
                              <w:t>-</w:t>
                            </w:r>
                            <w:r>
                              <w:rPr>
                                <w:color w:val="000000"/>
                                <w:spacing w:val="-29"/>
                                <w:w w:val="130"/>
                                <w:sz w:val="18"/>
                              </w:rPr>
                              <w:t xml:space="preserve"> </w:t>
                            </w:r>
                            <w:r>
                              <w:rPr>
                                <w:color w:val="000000"/>
                                <w:w w:val="115"/>
                                <w:sz w:val="18"/>
                              </w:rPr>
                              <w:t>img</w:t>
                            </w:r>
                            <w:r>
                              <w:rPr>
                                <w:color w:val="000000"/>
                                <w:spacing w:val="74"/>
                                <w:w w:val="115"/>
                                <w:sz w:val="18"/>
                              </w:rPr>
                              <w:t xml:space="preserve"> </w:t>
                            </w:r>
                            <w:r>
                              <w:rPr>
                                <w:color w:val="000000"/>
                                <w:w w:val="115"/>
                                <w:sz w:val="18"/>
                              </w:rPr>
                              <w:t>640</w:t>
                            </w:r>
                            <w:r>
                              <w:rPr>
                                <w:color w:val="000000"/>
                                <w:spacing w:val="72"/>
                                <w:w w:val="115"/>
                                <w:sz w:val="18"/>
                              </w:rPr>
                              <w:t xml:space="preserve"> </w:t>
                            </w:r>
                            <w:r>
                              <w:rPr>
                                <w:color w:val="000000"/>
                                <w:spacing w:val="-10"/>
                                <w:w w:val="115"/>
                                <w:sz w:val="18"/>
                              </w:rPr>
                              <w:t>\</w:t>
                            </w:r>
                          </w:p>
                          <w:p w14:paraId="24473E50" w14:textId="77777777" w:rsidR="00D645B0" w:rsidRDefault="00000000">
                            <w:pPr>
                              <w:spacing w:before="8"/>
                              <w:ind w:left="526"/>
                              <w:rPr>
                                <w:color w:val="000000"/>
                                <w:sz w:val="18"/>
                              </w:rPr>
                            </w:pPr>
                            <w:r>
                              <w:rPr>
                                <w:color w:val="000000"/>
                                <w:spacing w:val="15"/>
                                <w:w w:val="135"/>
                                <w:sz w:val="18"/>
                              </w:rPr>
                              <w:t>-</w:t>
                            </w:r>
                            <w:r>
                              <w:rPr>
                                <w:color w:val="000000"/>
                                <w:w w:val="135"/>
                                <w:sz w:val="18"/>
                              </w:rPr>
                              <w:t>-</w:t>
                            </w:r>
                            <w:r>
                              <w:rPr>
                                <w:color w:val="000000"/>
                                <w:spacing w:val="-30"/>
                                <w:w w:val="135"/>
                                <w:sz w:val="18"/>
                              </w:rPr>
                              <w:t xml:space="preserve"> </w:t>
                            </w:r>
                            <w:r>
                              <w:rPr>
                                <w:color w:val="000000"/>
                                <w:spacing w:val="13"/>
                                <w:w w:val="115"/>
                                <w:sz w:val="18"/>
                              </w:rPr>
                              <w:t>weights</w:t>
                            </w:r>
                            <w:r>
                              <w:rPr>
                                <w:color w:val="000000"/>
                                <w:spacing w:val="70"/>
                                <w:w w:val="150"/>
                                <w:sz w:val="18"/>
                              </w:rPr>
                              <w:t xml:space="preserve"> </w:t>
                            </w:r>
                            <w:r>
                              <w:rPr>
                                <w:color w:val="000000"/>
                                <w:spacing w:val="12"/>
                                <w:w w:val="115"/>
                                <w:sz w:val="18"/>
                              </w:rPr>
                              <w:t>yolo</w:t>
                            </w:r>
                            <w:r>
                              <w:rPr>
                                <w:color w:val="000000"/>
                                <w:spacing w:val="-29"/>
                                <w:w w:val="115"/>
                                <w:sz w:val="18"/>
                              </w:rPr>
                              <w:t xml:space="preserve"> </w:t>
                            </w:r>
                            <w:r>
                              <w:rPr>
                                <w:color w:val="000000"/>
                                <w:w w:val="115"/>
                                <w:sz w:val="18"/>
                              </w:rPr>
                              <w:t>11</w:t>
                            </w:r>
                            <w:r>
                              <w:rPr>
                                <w:color w:val="000000"/>
                                <w:spacing w:val="-30"/>
                                <w:w w:val="115"/>
                                <w:sz w:val="18"/>
                              </w:rPr>
                              <w:t xml:space="preserve"> </w:t>
                            </w:r>
                            <w:r>
                              <w:rPr>
                                <w:color w:val="000000"/>
                                <w:w w:val="115"/>
                                <w:sz w:val="18"/>
                              </w:rPr>
                              <w:t>n</w:t>
                            </w:r>
                            <w:r>
                              <w:rPr>
                                <w:color w:val="000000"/>
                                <w:spacing w:val="-20"/>
                                <w:w w:val="115"/>
                                <w:sz w:val="18"/>
                              </w:rPr>
                              <w:t xml:space="preserve"> </w:t>
                            </w:r>
                            <w:r>
                              <w:rPr>
                                <w:color w:val="000000"/>
                                <w:w w:val="225"/>
                                <w:sz w:val="18"/>
                              </w:rPr>
                              <w:t>.</w:t>
                            </w:r>
                            <w:r>
                              <w:rPr>
                                <w:color w:val="000000"/>
                                <w:spacing w:val="-68"/>
                                <w:w w:val="225"/>
                                <w:sz w:val="18"/>
                              </w:rPr>
                              <w:t xml:space="preserve"> </w:t>
                            </w:r>
                            <w:r>
                              <w:rPr>
                                <w:color w:val="000000"/>
                                <w:w w:val="115"/>
                                <w:sz w:val="18"/>
                              </w:rPr>
                              <w:t>pt</w:t>
                            </w:r>
                            <w:r>
                              <w:rPr>
                                <w:color w:val="000000"/>
                                <w:spacing w:val="79"/>
                                <w:w w:val="135"/>
                                <w:sz w:val="18"/>
                              </w:rPr>
                              <w:t xml:space="preserve"> </w:t>
                            </w:r>
                            <w:r>
                              <w:rPr>
                                <w:color w:val="000000"/>
                                <w:spacing w:val="15"/>
                                <w:w w:val="135"/>
                                <w:sz w:val="18"/>
                              </w:rPr>
                              <w:t>-</w:t>
                            </w:r>
                            <w:r>
                              <w:rPr>
                                <w:color w:val="000000"/>
                                <w:w w:val="135"/>
                                <w:sz w:val="18"/>
                              </w:rPr>
                              <w:t>-</w:t>
                            </w:r>
                            <w:r>
                              <w:rPr>
                                <w:color w:val="000000"/>
                                <w:spacing w:val="-30"/>
                                <w:w w:val="135"/>
                                <w:sz w:val="18"/>
                              </w:rPr>
                              <w:t xml:space="preserve"> </w:t>
                            </w:r>
                            <w:r>
                              <w:rPr>
                                <w:color w:val="000000"/>
                                <w:spacing w:val="13"/>
                                <w:w w:val="115"/>
                                <w:sz w:val="18"/>
                              </w:rPr>
                              <w:t>device</w:t>
                            </w:r>
                            <w:r>
                              <w:rPr>
                                <w:color w:val="000000"/>
                                <w:spacing w:val="71"/>
                                <w:w w:val="150"/>
                                <w:sz w:val="18"/>
                              </w:rPr>
                              <w:t xml:space="preserve"> </w:t>
                            </w:r>
                            <w:r>
                              <w:rPr>
                                <w:color w:val="000000"/>
                                <w:w w:val="115"/>
                                <w:sz w:val="18"/>
                              </w:rPr>
                              <w:t>0</w:t>
                            </w:r>
                            <w:r>
                              <w:rPr>
                                <w:color w:val="000000"/>
                                <w:spacing w:val="78"/>
                                <w:w w:val="115"/>
                                <w:sz w:val="18"/>
                              </w:rPr>
                              <w:t xml:space="preserve"> </w:t>
                            </w:r>
                            <w:r>
                              <w:rPr>
                                <w:color w:val="000000"/>
                                <w:spacing w:val="-10"/>
                                <w:w w:val="115"/>
                                <w:sz w:val="18"/>
                              </w:rPr>
                              <w:t>\</w:t>
                            </w:r>
                          </w:p>
                          <w:p w14:paraId="5C2E5854" w14:textId="77777777" w:rsidR="00D645B0" w:rsidRDefault="00000000">
                            <w:pPr>
                              <w:spacing w:before="8"/>
                              <w:ind w:left="526"/>
                              <w:rPr>
                                <w:color w:val="000000"/>
                                <w:sz w:val="18"/>
                              </w:rPr>
                            </w:pPr>
                            <w:r>
                              <w:rPr>
                                <w:color w:val="000000"/>
                                <w:spacing w:val="15"/>
                                <w:w w:val="115"/>
                                <w:sz w:val="18"/>
                              </w:rPr>
                              <w:t>-</w:t>
                            </w:r>
                            <w:r>
                              <w:rPr>
                                <w:color w:val="000000"/>
                                <w:w w:val="115"/>
                                <w:sz w:val="18"/>
                              </w:rPr>
                              <w:t>-</w:t>
                            </w:r>
                            <w:r>
                              <w:rPr>
                                <w:color w:val="000000"/>
                                <w:spacing w:val="-22"/>
                                <w:w w:val="115"/>
                                <w:sz w:val="18"/>
                              </w:rPr>
                              <w:t xml:space="preserve"> </w:t>
                            </w:r>
                            <w:r>
                              <w:rPr>
                                <w:color w:val="000000"/>
                                <w:spacing w:val="13"/>
                                <w:w w:val="115"/>
                                <w:sz w:val="18"/>
                              </w:rPr>
                              <w:t>project</w:t>
                            </w:r>
                            <w:r>
                              <w:rPr>
                                <w:color w:val="000000"/>
                                <w:spacing w:val="78"/>
                                <w:w w:val="115"/>
                                <w:sz w:val="18"/>
                              </w:rPr>
                              <w:t xml:space="preserve"> </w:t>
                            </w:r>
                            <w:r>
                              <w:rPr>
                                <w:color w:val="000000"/>
                                <w:spacing w:val="13"/>
                                <w:w w:val="115"/>
                                <w:sz w:val="18"/>
                              </w:rPr>
                              <w:t>runs/</w:t>
                            </w:r>
                            <w:r>
                              <w:rPr>
                                <w:color w:val="000000"/>
                                <w:spacing w:val="-21"/>
                                <w:w w:val="115"/>
                                <w:sz w:val="18"/>
                              </w:rPr>
                              <w:t xml:space="preserve"> </w:t>
                            </w:r>
                            <w:r>
                              <w:rPr>
                                <w:color w:val="000000"/>
                                <w:spacing w:val="12"/>
                                <w:w w:val="115"/>
                                <w:sz w:val="18"/>
                              </w:rPr>
                              <w:t>train</w:t>
                            </w:r>
                            <w:r>
                              <w:rPr>
                                <w:color w:val="000000"/>
                                <w:spacing w:val="73"/>
                                <w:w w:val="150"/>
                                <w:sz w:val="18"/>
                              </w:rPr>
                              <w:t xml:space="preserve"> </w:t>
                            </w:r>
                            <w:r>
                              <w:rPr>
                                <w:color w:val="000000"/>
                                <w:spacing w:val="15"/>
                                <w:w w:val="115"/>
                                <w:sz w:val="18"/>
                              </w:rPr>
                              <w:t>-</w:t>
                            </w:r>
                            <w:r>
                              <w:rPr>
                                <w:color w:val="000000"/>
                                <w:w w:val="115"/>
                                <w:sz w:val="18"/>
                              </w:rPr>
                              <w:t>-</w:t>
                            </w:r>
                            <w:r>
                              <w:rPr>
                                <w:color w:val="000000"/>
                                <w:spacing w:val="-24"/>
                                <w:w w:val="115"/>
                                <w:sz w:val="18"/>
                              </w:rPr>
                              <w:t xml:space="preserve"> </w:t>
                            </w:r>
                            <w:r>
                              <w:rPr>
                                <w:color w:val="000000"/>
                                <w:spacing w:val="11"/>
                                <w:w w:val="115"/>
                                <w:sz w:val="18"/>
                              </w:rPr>
                              <w:t>name</w:t>
                            </w:r>
                            <w:r>
                              <w:rPr>
                                <w:color w:val="000000"/>
                                <w:spacing w:val="74"/>
                                <w:w w:val="150"/>
                                <w:sz w:val="18"/>
                              </w:rPr>
                              <w:t xml:space="preserve"> </w:t>
                            </w:r>
                            <w:r>
                              <w:rPr>
                                <w:color w:val="000000"/>
                                <w:spacing w:val="13"/>
                                <w:w w:val="115"/>
                                <w:sz w:val="18"/>
                              </w:rPr>
                              <w:t>yolov</w:t>
                            </w:r>
                            <w:r>
                              <w:rPr>
                                <w:color w:val="000000"/>
                                <w:spacing w:val="-28"/>
                                <w:w w:val="115"/>
                                <w:sz w:val="18"/>
                              </w:rPr>
                              <w:t xml:space="preserve"> </w:t>
                            </w:r>
                            <w:r>
                              <w:rPr>
                                <w:color w:val="000000"/>
                                <w:w w:val="115"/>
                                <w:sz w:val="18"/>
                              </w:rPr>
                              <w:t>11</w:t>
                            </w:r>
                            <w:r>
                              <w:rPr>
                                <w:color w:val="000000"/>
                                <w:spacing w:val="-28"/>
                                <w:w w:val="115"/>
                                <w:sz w:val="18"/>
                              </w:rPr>
                              <w:t xml:space="preserve"> </w:t>
                            </w:r>
                            <w:r>
                              <w:rPr>
                                <w:color w:val="000000"/>
                                <w:spacing w:val="15"/>
                                <w:w w:val="115"/>
                                <w:sz w:val="18"/>
                              </w:rPr>
                              <w:t>m_sar_ship</w:t>
                            </w:r>
                            <w:r>
                              <w:rPr>
                                <w:color w:val="000000"/>
                                <w:spacing w:val="69"/>
                                <w:w w:val="150"/>
                                <w:sz w:val="18"/>
                              </w:rPr>
                              <w:t xml:space="preserve"> </w:t>
                            </w:r>
                            <w:r>
                              <w:rPr>
                                <w:color w:val="000000"/>
                                <w:spacing w:val="-10"/>
                                <w:w w:val="115"/>
                                <w:sz w:val="18"/>
                              </w:rPr>
                              <w:t>\</w:t>
                            </w:r>
                          </w:p>
                          <w:p w14:paraId="78FF837A" w14:textId="77777777" w:rsidR="00D645B0" w:rsidRDefault="00000000">
                            <w:pPr>
                              <w:spacing w:before="8"/>
                              <w:ind w:left="526"/>
                              <w:rPr>
                                <w:color w:val="000000"/>
                                <w:sz w:val="18"/>
                              </w:rPr>
                            </w:pPr>
                            <w:r>
                              <w:rPr>
                                <w:color w:val="000000"/>
                                <w:spacing w:val="15"/>
                                <w:w w:val="115"/>
                                <w:sz w:val="18"/>
                              </w:rPr>
                              <w:t>-</w:t>
                            </w:r>
                            <w:r>
                              <w:rPr>
                                <w:color w:val="000000"/>
                                <w:w w:val="115"/>
                                <w:sz w:val="18"/>
                              </w:rPr>
                              <w:t>-</w:t>
                            </w:r>
                            <w:r>
                              <w:rPr>
                                <w:color w:val="000000"/>
                                <w:spacing w:val="-22"/>
                                <w:w w:val="115"/>
                                <w:sz w:val="18"/>
                              </w:rPr>
                              <w:t xml:space="preserve"> </w:t>
                            </w:r>
                            <w:r>
                              <w:rPr>
                                <w:color w:val="000000"/>
                                <w:spacing w:val="13"/>
                                <w:w w:val="115"/>
                                <w:sz w:val="18"/>
                              </w:rPr>
                              <w:t>workers</w:t>
                            </w:r>
                            <w:r>
                              <w:rPr>
                                <w:color w:val="000000"/>
                                <w:spacing w:val="63"/>
                                <w:w w:val="115"/>
                                <w:sz w:val="18"/>
                              </w:rPr>
                              <w:t xml:space="preserve"> </w:t>
                            </w:r>
                            <w:r>
                              <w:rPr>
                                <w:color w:val="000000"/>
                                <w:spacing w:val="-10"/>
                                <w:w w:val="115"/>
                                <w:sz w:val="18"/>
                              </w:rPr>
                              <w:t>2</w:t>
                            </w:r>
                          </w:p>
                        </w:txbxContent>
                      </wps:txbx>
                      <wps:bodyPr wrap="square" lIns="0" tIns="0" rIns="0" bIns="0" rtlCol="0">
                        <a:noAutofit/>
                      </wps:bodyPr>
                    </wps:wsp>
                  </a:graphicData>
                </a:graphic>
              </wp:anchor>
            </w:drawing>
          </mc:Choice>
          <mc:Fallback>
            <w:pict>
              <v:shape w14:anchorId="34AAB360" id="Textbox 53" o:spid="_x0000_s1046" type="#_x0000_t202" style="position:absolute;margin-left:93.7pt;margin-top:5pt;width:432.75pt;height:72.15pt;z-index:-15707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" fillcolor="#f2f2f2" strokeweight=".14039mm">
                <v:path arrowok="t"/>
                <v:textbox inset="0,0,0,0">
                  <w:txbxContent>
                    <w:p w14:paraId="59B70F5A" w14:textId="77777777" w:rsidR="00D645B0" w:rsidRDefault="00000000">
                      <w:pPr>
                        <w:spacing w:before="42" w:line="249" w:lineRule="auto"/>
                        <w:ind w:left="925" w:hanging="405"/>
                        <w:rPr>
                          <w:color w:val="000000"/>
                          <w:sz w:val="18"/>
                        </w:rPr>
                      </w:pPr>
                      <w:r>
                        <w:rPr>
                          <w:color w:val="000000"/>
                          <w:spacing w:val="13"/>
                          <w:w w:val="115"/>
                          <w:sz w:val="18"/>
                        </w:rPr>
                        <w:t>Ịyolo</w:t>
                      </w:r>
                      <w:r>
                        <w:rPr>
                          <w:color w:val="000000"/>
                          <w:spacing w:val="72"/>
                          <w:w w:val="115"/>
                          <w:sz w:val="18"/>
                        </w:rPr>
                        <w:t xml:space="preserve"> </w:t>
                      </w:r>
                      <w:r>
                        <w:rPr>
                          <w:color w:val="000000"/>
                          <w:spacing w:val="13"/>
                          <w:w w:val="115"/>
                          <w:sz w:val="18"/>
                        </w:rPr>
                        <w:t>detect</w:t>
                      </w:r>
                      <w:r>
                        <w:rPr>
                          <w:color w:val="000000"/>
                          <w:spacing w:val="80"/>
                          <w:w w:val="115"/>
                          <w:sz w:val="18"/>
                        </w:rPr>
                        <w:t xml:space="preserve"> </w:t>
                      </w:r>
                      <w:r>
                        <w:rPr>
                          <w:color w:val="000000"/>
                          <w:spacing w:val="12"/>
                          <w:w w:val="115"/>
                          <w:sz w:val="18"/>
                        </w:rPr>
                        <w:t>train</w:t>
                      </w:r>
                      <w:r>
                        <w:rPr>
                          <w:color w:val="000000"/>
                          <w:spacing w:val="73"/>
                          <w:w w:val="150"/>
                          <w:sz w:val="18"/>
                        </w:rPr>
                        <w:t xml:space="preserve"> </w:t>
                      </w:r>
                      <w:r>
                        <w:rPr>
                          <w:color w:val="000000"/>
                          <w:spacing w:val="15"/>
                          <w:w w:val="150"/>
                          <w:sz w:val="18"/>
                        </w:rPr>
                        <w:t>-</w:t>
                      </w:r>
                      <w:r>
                        <w:rPr>
                          <w:color w:val="000000"/>
                          <w:w w:val="150"/>
                          <w:sz w:val="18"/>
                        </w:rPr>
                        <w:t>-</w:t>
                      </w:r>
                      <w:r>
                        <w:rPr>
                          <w:color w:val="000000"/>
                          <w:spacing w:val="-37"/>
                          <w:w w:val="150"/>
                          <w:sz w:val="18"/>
                        </w:rPr>
                        <w:t xml:space="preserve"> </w:t>
                      </w:r>
                      <w:r>
                        <w:rPr>
                          <w:color w:val="000000"/>
                          <w:spacing w:val="12"/>
                          <w:w w:val="115"/>
                          <w:sz w:val="18"/>
                        </w:rPr>
                        <w:t>model</w:t>
                      </w:r>
                      <w:r>
                        <w:rPr>
                          <w:color w:val="000000"/>
                          <w:spacing w:val="80"/>
                          <w:w w:val="115"/>
                          <w:sz w:val="18"/>
                        </w:rPr>
                        <w:t xml:space="preserve"> </w:t>
                      </w:r>
                      <w:r>
                        <w:rPr>
                          <w:color w:val="000000"/>
                          <w:w w:val="115"/>
                          <w:sz w:val="18"/>
                        </w:rPr>
                        <w:t>\</w:t>
                      </w:r>
                      <w:r>
                        <w:rPr>
                          <w:color w:val="000000"/>
                          <w:spacing w:val="-20"/>
                          <w:w w:val="115"/>
                          <w:sz w:val="18"/>
                        </w:rPr>
                        <w:t xml:space="preserve"> </w:t>
                      </w:r>
                      <w:r>
                        <w:rPr>
                          <w:color w:val="000000"/>
                          <w:spacing w:val="15"/>
                          <w:w w:val="115"/>
                          <w:sz w:val="18"/>
                        </w:rPr>
                        <w:t>acrshort{</w:t>
                      </w:r>
                      <w:r>
                        <w:rPr>
                          <w:color w:val="000000"/>
                          <w:spacing w:val="-20"/>
                          <w:w w:val="115"/>
                          <w:sz w:val="18"/>
                        </w:rPr>
                        <w:t xml:space="preserve"> </w:t>
                      </w:r>
                      <w:r>
                        <w:rPr>
                          <w:color w:val="000000"/>
                          <w:spacing w:val="12"/>
                          <w:w w:val="115"/>
                          <w:sz w:val="18"/>
                        </w:rPr>
                        <w:t>yolov</w:t>
                      </w:r>
                      <w:r>
                        <w:rPr>
                          <w:color w:val="000000"/>
                          <w:spacing w:val="-29"/>
                          <w:w w:val="115"/>
                          <w:sz w:val="18"/>
                        </w:rPr>
                        <w:t xml:space="preserve"> </w:t>
                      </w:r>
                      <w:r>
                        <w:rPr>
                          <w:color w:val="000000"/>
                          <w:w w:val="115"/>
                          <w:sz w:val="18"/>
                        </w:rPr>
                        <w:t>11</w:t>
                      </w:r>
                      <w:r>
                        <w:rPr>
                          <w:color w:val="000000"/>
                          <w:spacing w:val="-29"/>
                          <w:w w:val="115"/>
                          <w:sz w:val="18"/>
                        </w:rPr>
                        <w:t xml:space="preserve"> </w:t>
                      </w:r>
                      <w:r>
                        <w:rPr>
                          <w:color w:val="000000"/>
                          <w:sz w:val="18"/>
                        </w:rPr>
                        <w:t>m</w:t>
                      </w:r>
                      <w:r>
                        <w:rPr>
                          <w:color w:val="000000"/>
                          <w:spacing w:val="-10"/>
                          <w:sz w:val="18"/>
                        </w:rPr>
                        <w:t xml:space="preserve"> </w:t>
                      </w:r>
                      <w:r>
                        <w:rPr>
                          <w:color w:val="000000"/>
                          <w:w w:val="150"/>
                          <w:sz w:val="18"/>
                        </w:rPr>
                        <w:t>}.\</w:t>
                      </w:r>
                      <w:r>
                        <w:rPr>
                          <w:color w:val="000000"/>
                          <w:spacing w:val="-29"/>
                          <w:w w:val="150"/>
                          <w:sz w:val="18"/>
                        </w:rPr>
                        <w:t xml:space="preserve"> </w:t>
                      </w:r>
                      <w:r>
                        <w:rPr>
                          <w:color w:val="000000"/>
                          <w:spacing w:val="15"/>
                          <w:w w:val="115"/>
                          <w:sz w:val="18"/>
                        </w:rPr>
                        <w:t>acrshort{</w:t>
                      </w:r>
                      <w:r>
                        <w:rPr>
                          <w:color w:val="000000"/>
                          <w:spacing w:val="-22"/>
                          <w:w w:val="115"/>
                          <w:sz w:val="18"/>
                        </w:rPr>
                        <w:t xml:space="preserve"> </w:t>
                      </w:r>
                      <w:r>
                        <w:rPr>
                          <w:color w:val="000000"/>
                          <w:spacing w:val="13"/>
                          <w:w w:val="115"/>
                          <w:sz w:val="18"/>
                        </w:rPr>
                        <w:t>yaml}</w:t>
                      </w:r>
                      <w:r>
                        <w:rPr>
                          <w:color w:val="000000"/>
                          <w:spacing w:val="68"/>
                          <w:w w:val="150"/>
                          <w:sz w:val="18"/>
                        </w:rPr>
                        <w:t xml:space="preserve"> </w:t>
                      </w:r>
                      <w:r>
                        <w:rPr>
                          <w:color w:val="000000"/>
                          <w:spacing w:val="15"/>
                          <w:w w:val="150"/>
                          <w:sz w:val="18"/>
                        </w:rPr>
                        <w:t>-</w:t>
                      </w:r>
                      <w:r>
                        <w:rPr>
                          <w:color w:val="000000"/>
                          <w:w w:val="150"/>
                          <w:sz w:val="18"/>
                        </w:rPr>
                        <w:t>-</w:t>
                      </w:r>
                      <w:r>
                        <w:rPr>
                          <w:color w:val="000000"/>
                          <w:spacing w:val="-38"/>
                          <w:w w:val="150"/>
                          <w:sz w:val="18"/>
                        </w:rPr>
                        <w:t xml:space="preserve"> </w:t>
                      </w:r>
                      <w:r>
                        <w:rPr>
                          <w:color w:val="000000"/>
                          <w:spacing w:val="11"/>
                          <w:w w:val="115"/>
                          <w:sz w:val="18"/>
                        </w:rPr>
                        <w:t>data data</w:t>
                      </w:r>
                      <w:r>
                        <w:rPr>
                          <w:color w:val="000000"/>
                          <w:spacing w:val="-8"/>
                          <w:w w:val="115"/>
                          <w:sz w:val="18"/>
                        </w:rPr>
                        <w:t xml:space="preserve"> </w:t>
                      </w:r>
                      <w:r>
                        <w:rPr>
                          <w:color w:val="000000"/>
                          <w:w w:val="115"/>
                          <w:sz w:val="18"/>
                        </w:rPr>
                        <w:t>/</w:t>
                      </w:r>
                      <w:r>
                        <w:rPr>
                          <w:color w:val="000000"/>
                          <w:spacing w:val="-5"/>
                          <w:w w:val="115"/>
                          <w:sz w:val="18"/>
                        </w:rPr>
                        <w:t xml:space="preserve"> </w:t>
                      </w:r>
                      <w:r>
                        <w:rPr>
                          <w:color w:val="000000"/>
                          <w:spacing w:val="14"/>
                          <w:w w:val="115"/>
                          <w:sz w:val="18"/>
                        </w:rPr>
                        <w:t>sar_ship</w:t>
                      </w:r>
                      <w:r>
                        <w:rPr>
                          <w:color w:val="000000"/>
                          <w:w w:val="115"/>
                          <w:sz w:val="18"/>
                        </w:rPr>
                        <w:t xml:space="preserve"> </w:t>
                      </w:r>
                      <w:r>
                        <w:rPr>
                          <w:color w:val="000000"/>
                          <w:w w:val="150"/>
                          <w:sz w:val="18"/>
                        </w:rPr>
                        <w:t>.\</w:t>
                      </w:r>
                      <w:r>
                        <w:rPr>
                          <w:color w:val="000000"/>
                          <w:spacing w:val="-14"/>
                          <w:w w:val="150"/>
                          <w:sz w:val="18"/>
                        </w:rPr>
                        <w:t xml:space="preserve"> </w:t>
                      </w:r>
                      <w:r>
                        <w:rPr>
                          <w:color w:val="000000"/>
                          <w:spacing w:val="15"/>
                          <w:w w:val="115"/>
                          <w:sz w:val="18"/>
                        </w:rPr>
                        <w:t>acrshort{</w:t>
                      </w:r>
                      <w:r>
                        <w:rPr>
                          <w:color w:val="000000"/>
                          <w:spacing w:val="-8"/>
                          <w:w w:val="115"/>
                          <w:sz w:val="18"/>
                        </w:rPr>
                        <w:t xml:space="preserve"> </w:t>
                      </w:r>
                      <w:r>
                        <w:rPr>
                          <w:color w:val="000000"/>
                          <w:spacing w:val="13"/>
                          <w:w w:val="115"/>
                          <w:sz w:val="18"/>
                        </w:rPr>
                        <w:t>yaml}</w:t>
                      </w:r>
                      <w:r>
                        <w:rPr>
                          <w:color w:val="000000"/>
                          <w:spacing w:val="80"/>
                          <w:w w:val="115"/>
                          <w:sz w:val="18"/>
                        </w:rPr>
                        <w:t xml:space="preserve"> </w:t>
                      </w:r>
                      <w:r>
                        <w:rPr>
                          <w:color w:val="000000"/>
                          <w:w w:val="115"/>
                          <w:sz w:val="18"/>
                        </w:rPr>
                        <w:t>\</w:t>
                      </w:r>
                    </w:p>
                    <w:p w14:paraId="5ED4C99C" w14:textId="77777777" w:rsidR="00D645B0" w:rsidRDefault="00000000">
                      <w:pPr>
                        <w:spacing w:line="210" w:lineRule="exact"/>
                        <w:ind w:left="526"/>
                        <w:rPr>
                          <w:color w:val="000000"/>
                          <w:sz w:val="18"/>
                        </w:rPr>
                      </w:pPr>
                      <w:r>
                        <w:rPr>
                          <w:color w:val="000000"/>
                          <w:spacing w:val="15"/>
                          <w:w w:val="130"/>
                          <w:sz w:val="18"/>
                        </w:rPr>
                        <w:t>-</w:t>
                      </w:r>
                      <w:r>
                        <w:rPr>
                          <w:color w:val="000000"/>
                          <w:w w:val="130"/>
                          <w:sz w:val="18"/>
                        </w:rPr>
                        <w:t>-</w:t>
                      </w:r>
                      <w:r>
                        <w:rPr>
                          <w:color w:val="000000"/>
                          <w:spacing w:val="-28"/>
                          <w:w w:val="130"/>
                          <w:sz w:val="18"/>
                        </w:rPr>
                        <w:t xml:space="preserve"> </w:t>
                      </w:r>
                      <w:r>
                        <w:rPr>
                          <w:color w:val="000000"/>
                          <w:spacing w:val="13"/>
                          <w:w w:val="115"/>
                          <w:sz w:val="18"/>
                        </w:rPr>
                        <w:t>epochs</w:t>
                      </w:r>
                      <w:r>
                        <w:rPr>
                          <w:color w:val="000000"/>
                          <w:spacing w:val="68"/>
                          <w:w w:val="115"/>
                          <w:sz w:val="18"/>
                        </w:rPr>
                        <w:t xml:space="preserve"> </w:t>
                      </w:r>
                      <w:r>
                        <w:rPr>
                          <w:color w:val="000000"/>
                          <w:w w:val="115"/>
                          <w:sz w:val="18"/>
                        </w:rPr>
                        <w:t>20</w:t>
                      </w:r>
                      <w:r>
                        <w:rPr>
                          <w:color w:val="000000"/>
                          <w:spacing w:val="69"/>
                          <w:w w:val="130"/>
                          <w:sz w:val="18"/>
                        </w:rPr>
                        <w:t xml:space="preserve"> </w:t>
                      </w:r>
                      <w:r>
                        <w:rPr>
                          <w:color w:val="000000"/>
                          <w:spacing w:val="15"/>
                          <w:w w:val="130"/>
                          <w:sz w:val="18"/>
                        </w:rPr>
                        <w:t>-</w:t>
                      </w:r>
                      <w:r>
                        <w:rPr>
                          <w:color w:val="000000"/>
                          <w:w w:val="130"/>
                          <w:sz w:val="18"/>
                        </w:rPr>
                        <w:t>-</w:t>
                      </w:r>
                      <w:r>
                        <w:rPr>
                          <w:color w:val="000000"/>
                          <w:spacing w:val="-29"/>
                          <w:w w:val="130"/>
                          <w:sz w:val="18"/>
                        </w:rPr>
                        <w:t xml:space="preserve"> </w:t>
                      </w:r>
                      <w:r>
                        <w:rPr>
                          <w:color w:val="000000"/>
                          <w:w w:val="115"/>
                          <w:sz w:val="18"/>
                        </w:rPr>
                        <w:t>img</w:t>
                      </w:r>
                      <w:r>
                        <w:rPr>
                          <w:color w:val="000000"/>
                          <w:spacing w:val="74"/>
                          <w:w w:val="115"/>
                          <w:sz w:val="18"/>
                        </w:rPr>
                        <w:t xml:space="preserve"> </w:t>
                      </w:r>
                      <w:r>
                        <w:rPr>
                          <w:color w:val="000000"/>
                          <w:w w:val="115"/>
                          <w:sz w:val="18"/>
                        </w:rPr>
                        <w:t>640</w:t>
                      </w:r>
                      <w:r>
                        <w:rPr>
                          <w:color w:val="000000"/>
                          <w:spacing w:val="72"/>
                          <w:w w:val="115"/>
                          <w:sz w:val="18"/>
                        </w:rPr>
                        <w:t xml:space="preserve"> </w:t>
                      </w:r>
                      <w:r>
                        <w:rPr>
                          <w:color w:val="000000"/>
                          <w:spacing w:val="-10"/>
                          <w:w w:val="115"/>
                          <w:sz w:val="18"/>
                        </w:rPr>
                        <w:t>\</w:t>
                      </w:r>
                    </w:p>
                    <w:p w14:paraId="24473E50" w14:textId="77777777" w:rsidR="00D645B0" w:rsidRDefault="00000000">
                      <w:pPr>
                        <w:spacing w:before="8"/>
                        <w:ind w:left="526"/>
                        <w:rPr>
                          <w:color w:val="000000"/>
                          <w:sz w:val="18"/>
                        </w:rPr>
                      </w:pPr>
                      <w:r>
                        <w:rPr>
                          <w:color w:val="000000"/>
                          <w:spacing w:val="15"/>
                          <w:w w:val="135"/>
                          <w:sz w:val="18"/>
                        </w:rPr>
                        <w:t>-</w:t>
                      </w:r>
                      <w:r>
                        <w:rPr>
                          <w:color w:val="000000"/>
                          <w:w w:val="135"/>
                          <w:sz w:val="18"/>
                        </w:rPr>
                        <w:t>-</w:t>
                      </w:r>
                      <w:r>
                        <w:rPr>
                          <w:color w:val="000000"/>
                          <w:spacing w:val="-30"/>
                          <w:w w:val="135"/>
                          <w:sz w:val="18"/>
                        </w:rPr>
                        <w:t xml:space="preserve"> </w:t>
                      </w:r>
                      <w:r>
                        <w:rPr>
                          <w:color w:val="000000"/>
                          <w:spacing w:val="13"/>
                          <w:w w:val="115"/>
                          <w:sz w:val="18"/>
                        </w:rPr>
                        <w:t>weights</w:t>
                      </w:r>
                      <w:r>
                        <w:rPr>
                          <w:color w:val="000000"/>
                          <w:spacing w:val="70"/>
                          <w:w w:val="150"/>
                          <w:sz w:val="18"/>
                        </w:rPr>
                        <w:t xml:space="preserve"> </w:t>
                      </w:r>
                      <w:r>
                        <w:rPr>
                          <w:color w:val="000000"/>
                          <w:spacing w:val="12"/>
                          <w:w w:val="115"/>
                          <w:sz w:val="18"/>
                        </w:rPr>
                        <w:t>yolo</w:t>
                      </w:r>
                      <w:r>
                        <w:rPr>
                          <w:color w:val="000000"/>
                          <w:spacing w:val="-29"/>
                          <w:w w:val="115"/>
                          <w:sz w:val="18"/>
                        </w:rPr>
                        <w:t xml:space="preserve"> </w:t>
                      </w:r>
                      <w:r>
                        <w:rPr>
                          <w:color w:val="000000"/>
                          <w:w w:val="115"/>
                          <w:sz w:val="18"/>
                        </w:rPr>
                        <w:t>11</w:t>
                      </w:r>
                      <w:r>
                        <w:rPr>
                          <w:color w:val="000000"/>
                          <w:spacing w:val="-30"/>
                          <w:w w:val="115"/>
                          <w:sz w:val="18"/>
                        </w:rPr>
                        <w:t xml:space="preserve"> </w:t>
                      </w:r>
                      <w:r>
                        <w:rPr>
                          <w:color w:val="000000"/>
                          <w:w w:val="115"/>
                          <w:sz w:val="18"/>
                        </w:rPr>
                        <w:t>n</w:t>
                      </w:r>
                      <w:r>
                        <w:rPr>
                          <w:color w:val="000000"/>
                          <w:spacing w:val="-20"/>
                          <w:w w:val="115"/>
                          <w:sz w:val="18"/>
                        </w:rPr>
                        <w:t xml:space="preserve"> </w:t>
                      </w:r>
                      <w:r>
                        <w:rPr>
                          <w:color w:val="000000"/>
                          <w:w w:val="225"/>
                          <w:sz w:val="18"/>
                        </w:rPr>
                        <w:t>.</w:t>
                      </w:r>
                      <w:r>
                        <w:rPr>
                          <w:color w:val="000000"/>
                          <w:spacing w:val="-68"/>
                          <w:w w:val="225"/>
                          <w:sz w:val="18"/>
                        </w:rPr>
                        <w:t xml:space="preserve"> </w:t>
                      </w:r>
                      <w:r>
                        <w:rPr>
                          <w:color w:val="000000"/>
                          <w:w w:val="115"/>
                          <w:sz w:val="18"/>
                        </w:rPr>
                        <w:t>pt</w:t>
                      </w:r>
                      <w:r>
                        <w:rPr>
                          <w:color w:val="000000"/>
                          <w:spacing w:val="79"/>
                          <w:w w:val="135"/>
                          <w:sz w:val="18"/>
                        </w:rPr>
                        <w:t xml:space="preserve"> </w:t>
                      </w:r>
                      <w:r>
                        <w:rPr>
                          <w:color w:val="000000"/>
                          <w:spacing w:val="15"/>
                          <w:w w:val="135"/>
                          <w:sz w:val="18"/>
                        </w:rPr>
                        <w:t>-</w:t>
                      </w:r>
                      <w:r>
                        <w:rPr>
                          <w:color w:val="000000"/>
                          <w:w w:val="135"/>
                          <w:sz w:val="18"/>
                        </w:rPr>
                        <w:t>-</w:t>
                      </w:r>
                      <w:r>
                        <w:rPr>
                          <w:color w:val="000000"/>
                          <w:spacing w:val="-30"/>
                          <w:w w:val="135"/>
                          <w:sz w:val="18"/>
                        </w:rPr>
                        <w:t xml:space="preserve"> </w:t>
                      </w:r>
                      <w:r>
                        <w:rPr>
                          <w:color w:val="000000"/>
                          <w:spacing w:val="13"/>
                          <w:w w:val="115"/>
                          <w:sz w:val="18"/>
                        </w:rPr>
                        <w:t>device</w:t>
                      </w:r>
                      <w:r>
                        <w:rPr>
                          <w:color w:val="000000"/>
                          <w:spacing w:val="71"/>
                          <w:w w:val="150"/>
                          <w:sz w:val="18"/>
                        </w:rPr>
                        <w:t xml:space="preserve"> </w:t>
                      </w:r>
                      <w:r>
                        <w:rPr>
                          <w:color w:val="000000"/>
                          <w:w w:val="115"/>
                          <w:sz w:val="18"/>
                        </w:rPr>
                        <w:t>0</w:t>
                      </w:r>
                      <w:r>
                        <w:rPr>
                          <w:color w:val="000000"/>
                          <w:spacing w:val="78"/>
                          <w:w w:val="115"/>
                          <w:sz w:val="18"/>
                        </w:rPr>
                        <w:t xml:space="preserve"> </w:t>
                      </w:r>
                      <w:r>
                        <w:rPr>
                          <w:color w:val="000000"/>
                          <w:spacing w:val="-10"/>
                          <w:w w:val="115"/>
                          <w:sz w:val="18"/>
                        </w:rPr>
                        <w:t>\</w:t>
                      </w:r>
                    </w:p>
                    <w:p w14:paraId="5C2E5854" w14:textId="77777777" w:rsidR="00D645B0" w:rsidRDefault="00000000">
                      <w:pPr>
                        <w:spacing w:before="8"/>
                        <w:ind w:left="526"/>
                        <w:rPr>
                          <w:color w:val="000000"/>
                          <w:sz w:val="18"/>
                        </w:rPr>
                      </w:pPr>
                      <w:r>
                        <w:rPr>
                          <w:color w:val="000000"/>
                          <w:spacing w:val="15"/>
                          <w:w w:val="115"/>
                          <w:sz w:val="18"/>
                        </w:rPr>
                        <w:t>-</w:t>
                      </w:r>
                      <w:r>
                        <w:rPr>
                          <w:color w:val="000000"/>
                          <w:w w:val="115"/>
                          <w:sz w:val="18"/>
                        </w:rPr>
                        <w:t>-</w:t>
                      </w:r>
                      <w:r>
                        <w:rPr>
                          <w:color w:val="000000"/>
                          <w:spacing w:val="-22"/>
                          <w:w w:val="115"/>
                          <w:sz w:val="18"/>
                        </w:rPr>
                        <w:t xml:space="preserve"> </w:t>
                      </w:r>
                      <w:r>
                        <w:rPr>
                          <w:color w:val="000000"/>
                          <w:spacing w:val="13"/>
                          <w:w w:val="115"/>
                          <w:sz w:val="18"/>
                        </w:rPr>
                        <w:t>project</w:t>
                      </w:r>
                      <w:r>
                        <w:rPr>
                          <w:color w:val="000000"/>
                          <w:spacing w:val="78"/>
                          <w:w w:val="115"/>
                          <w:sz w:val="18"/>
                        </w:rPr>
                        <w:t xml:space="preserve"> </w:t>
                      </w:r>
                      <w:r>
                        <w:rPr>
                          <w:color w:val="000000"/>
                          <w:spacing w:val="13"/>
                          <w:w w:val="115"/>
                          <w:sz w:val="18"/>
                        </w:rPr>
                        <w:t>runs/</w:t>
                      </w:r>
                      <w:r>
                        <w:rPr>
                          <w:color w:val="000000"/>
                          <w:spacing w:val="-21"/>
                          <w:w w:val="115"/>
                          <w:sz w:val="18"/>
                        </w:rPr>
                        <w:t xml:space="preserve"> </w:t>
                      </w:r>
                      <w:r>
                        <w:rPr>
                          <w:color w:val="000000"/>
                          <w:spacing w:val="12"/>
                          <w:w w:val="115"/>
                          <w:sz w:val="18"/>
                        </w:rPr>
                        <w:t>train</w:t>
                      </w:r>
                      <w:r>
                        <w:rPr>
                          <w:color w:val="000000"/>
                          <w:spacing w:val="73"/>
                          <w:w w:val="150"/>
                          <w:sz w:val="18"/>
                        </w:rPr>
                        <w:t xml:space="preserve"> </w:t>
                      </w:r>
                      <w:r>
                        <w:rPr>
                          <w:color w:val="000000"/>
                          <w:spacing w:val="15"/>
                          <w:w w:val="115"/>
                          <w:sz w:val="18"/>
                        </w:rPr>
                        <w:t>-</w:t>
                      </w:r>
                      <w:r>
                        <w:rPr>
                          <w:color w:val="000000"/>
                          <w:w w:val="115"/>
                          <w:sz w:val="18"/>
                        </w:rPr>
                        <w:t>-</w:t>
                      </w:r>
                      <w:r>
                        <w:rPr>
                          <w:color w:val="000000"/>
                          <w:spacing w:val="-24"/>
                          <w:w w:val="115"/>
                          <w:sz w:val="18"/>
                        </w:rPr>
                        <w:t xml:space="preserve"> </w:t>
                      </w:r>
                      <w:r>
                        <w:rPr>
                          <w:color w:val="000000"/>
                          <w:spacing w:val="11"/>
                          <w:w w:val="115"/>
                          <w:sz w:val="18"/>
                        </w:rPr>
                        <w:t>name</w:t>
                      </w:r>
                      <w:r>
                        <w:rPr>
                          <w:color w:val="000000"/>
                          <w:spacing w:val="74"/>
                          <w:w w:val="150"/>
                          <w:sz w:val="18"/>
                        </w:rPr>
                        <w:t xml:space="preserve"> </w:t>
                      </w:r>
                      <w:r>
                        <w:rPr>
                          <w:color w:val="000000"/>
                          <w:spacing w:val="13"/>
                          <w:w w:val="115"/>
                          <w:sz w:val="18"/>
                        </w:rPr>
                        <w:t>yolov</w:t>
                      </w:r>
                      <w:r>
                        <w:rPr>
                          <w:color w:val="000000"/>
                          <w:spacing w:val="-28"/>
                          <w:w w:val="115"/>
                          <w:sz w:val="18"/>
                        </w:rPr>
                        <w:t xml:space="preserve"> </w:t>
                      </w:r>
                      <w:r>
                        <w:rPr>
                          <w:color w:val="000000"/>
                          <w:w w:val="115"/>
                          <w:sz w:val="18"/>
                        </w:rPr>
                        <w:t>11</w:t>
                      </w:r>
                      <w:r>
                        <w:rPr>
                          <w:color w:val="000000"/>
                          <w:spacing w:val="-28"/>
                          <w:w w:val="115"/>
                          <w:sz w:val="18"/>
                        </w:rPr>
                        <w:t xml:space="preserve"> </w:t>
                      </w:r>
                      <w:r>
                        <w:rPr>
                          <w:color w:val="000000"/>
                          <w:spacing w:val="15"/>
                          <w:w w:val="115"/>
                          <w:sz w:val="18"/>
                        </w:rPr>
                        <w:t>m_sar_ship</w:t>
                      </w:r>
                      <w:r>
                        <w:rPr>
                          <w:color w:val="000000"/>
                          <w:spacing w:val="69"/>
                          <w:w w:val="150"/>
                          <w:sz w:val="18"/>
                        </w:rPr>
                        <w:t xml:space="preserve"> </w:t>
                      </w:r>
                      <w:r>
                        <w:rPr>
                          <w:color w:val="000000"/>
                          <w:spacing w:val="-10"/>
                          <w:w w:val="115"/>
                          <w:sz w:val="18"/>
                        </w:rPr>
                        <w:t>\</w:t>
                      </w:r>
                    </w:p>
                    <w:p w14:paraId="78FF837A" w14:textId="77777777" w:rsidR="00D645B0" w:rsidRDefault="00000000">
                      <w:pPr>
                        <w:spacing w:before="8"/>
                        <w:ind w:left="526"/>
                        <w:rPr>
                          <w:color w:val="000000"/>
                          <w:sz w:val="18"/>
                        </w:rPr>
                      </w:pPr>
                      <w:r>
                        <w:rPr>
                          <w:color w:val="000000"/>
                          <w:spacing w:val="15"/>
                          <w:w w:val="115"/>
                          <w:sz w:val="18"/>
                        </w:rPr>
                        <w:t>-</w:t>
                      </w:r>
                      <w:r>
                        <w:rPr>
                          <w:color w:val="000000"/>
                          <w:w w:val="115"/>
                          <w:sz w:val="18"/>
                        </w:rPr>
                        <w:t>-</w:t>
                      </w:r>
                      <w:r>
                        <w:rPr>
                          <w:color w:val="000000"/>
                          <w:spacing w:val="-22"/>
                          <w:w w:val="115"/>
                          <w:sz w:val="18"/>
                        </w:rPr>
                        <w:t xml:space="preserve"> </w:t>
                      </w:r>
                      <w:r>
                        <w:rPr>
                          <w:color w:val="000000"/>
                          <w:spacing w:val="13"/>
                          <w:w w:val="115"/>
                          <w:sz w:val="18"/>
                        </w:rPr>
                        <w:t>workers</w:t>
                      </w:r>
                      <w:r>
                        <w:rPr>
                          <w:color w:val="000000"/>
                          <w:spacing w:val="63"/>
                          <w:w w:val="115"/>
                          <w:sz w:val="18"/>
                        </w:rPr>
                        <w:t xml:space="preserve"> </w:t>
                      </w:r>
                      <w:r>
                        <w:rPr>
                          <w:color w:val="000000"/>
                          <w:spacing w:val="-10"/>
                          <w:w w:val="115"/>
                          <w:sz w:val="18"/>
                        </w:rPr>
                        <w:t>2</w:t>
                      </w:r>
                    </w:p>
                  </w:txbxContent>
                </v:textbox>
                <w10:wrap type="topAndBottom" anchorx="page"/>
              </v:shape>
            </w:pict>
          </mc:Fallback>
        </mc:AlternateContent>
      </w:r>
    </w:p>
    <w:p w14:paraId="09E174D8" w14:textId="77777777" w:rsidR="00D645B0" w:rsidRDefault="00D645B0">
      <w:pPr>
        <w:pStyle w:val="BodyText"/>
        <w:spacing w:before="112"/>
        <w:rPr>
          <w:sz w:val="24"/>
        </w:rPr>
      </w:pPr>
    </w:p>
    <w:p w14:paraId="294C4994" w14:textId="77777777" w:rsidR="00D645B0" w:rsidRDefault="00000000">
      <w:pPr>
        <w:pStyle w:val="Heading2"/>
        <w:numPr>
          <w:ilvl w:val="1"/>
          <w:numId w:val="17"/>
        </w:numPr>
        <w:tabs>
          <w:tab w:val="left" w:pos="777"/>
        </w:tabs>
        <w:ind w:hanging="612"/>
      </w:pPr>
      <w:bookmarkStart w:id="76" w:name="Optimization_techniques_for_Jetson_Nano"/>
      <w:bookmarkStart w:id="77" w:name="_bookmark40"/>
      <w:bookmarkEnd w:id="76"/>
      <w:bookmarkEnd w:id="77"/>
      <w:r>
        <w:rPr>
          <w:spacing w:val="-8"/>
        </w:rPr>
        <w:t>Optimization</w:t>
      </w:r>
      <w:r>
        <w:rPr>
          <w:spacing w:val="-1"/>
        </w:rPr>
        <w:t xml:space="preserve"> </w:t>
      </w:r>
      <w:r>
        <w:rPr>
          <w:spacing w:val="-8"/>
        </w:rPr>
        <w:t>techniques</w:t>
      </w:r>
      <w:r>
        <w:rPr>
          <w:spacing w:val="-1"/>
        </w:rPr>
        <w:t xml:space="preserve"> </w:t>
      </w:r>
      <w:r>
        <w:rPr>
          <w:spacing w:val="-8"/>
        </w:rPr>
        <w:t>for</w:t>
      </w:r>
      <w:r>
        <w:rPr>
          <w:spacing w:val="-1"/>
        </w:rPr>
        <w:t xml:space="preserve"> </w:t>
      </w:r>
      <w:r>
        <w:rPr>
          <w:spacing w:val="-8"/>
        </w:rPr>
        <w:t>Jetson</w:t>
      </w:r>
      <w:r>
        <w:rPr>
          <w:spacing w:val="-1"/>
        </w:rPr>
        <w:t xml:space="preserve"> </w:t>
      </w:r>
      <w:r>
        <w:rPr>
          <w:spacing w:val="-8"/>
        </w:rPr>
        <w:t>Nano</w:t>
      </w:r>
    </w:p>
    <w:p w14:paraId="6EAF74B3" w14:textId="77777777" w:rsidR="00D645B0" w:rsidRDefault="00000000">
      <w:pPr>
        <w:pStyle w:val="BodyText"/>
        <w:spacing w:before="125" w:line="244" w:lineRule="auto"/>
        <w:ind w:left="157" w:right="123"/>
        <w:jc w:val="both"/>
      </w:pPr>
      <w:r>
        <w:t xml:space="preserve">To ensure optimal performance in constrained environments characterized by low latency, embedded deployment, and strict power </w:t>
      </w:r>
      <w:proofErr w:type="gramStart"/>
      <w:r>
        <w:t>efficiency</w:t>
      </w:r>
      <w:proofErr w:type="gramEnd"/>
      <w:r>
        <w:t xml:space="preserve"> a rigorous optimization phase was conducted for the AI models. This process is structured into two key steps:</w:t>
      </w:r>
    </w:p>
    <w:p w14:paraId="5C1CF13C" w14:textId="77777777" w:rsidR="00D645B0" w:rsidRDefault="00D645B0">
      <w:pPr>
        <w:pStyle w:val="BodyText"/>
        <w:spacing w:before="44"/>
      </w:pPr>
    </w:p>
    <w:p w14:paraId="5D5F6E86" w14:textId="77777777" w:rsidR="00D645B0" w:rsidRDefault="00000000">
      <w:pPr>
        <w:pStyle w:val="BodyText"/>
        <w:spacing w:line="244" w:lineRule="auto"/>
        <w:ind w:left="157" w:right="134" w:firstLine="7"/>
        <w:jc w:val="both"/>
      </w:pPr>
      <w:r>
        <w:rPr>
          <w:rFonts w:ascii="Georgia" w:hAnsi="Georgia"/>
          <w:b/>
        </w:rPr>
        <w:t>Conversion to ONNX (Open Neural Network Exchange)</w:t>
      </w:r>
      <w:r>
        <w:rPr>
          <w:rFonts w:ascii="Georgia" w:hAnsi="Georgia"/>
          <w:b/>
          <w:spacing w:val="80"/>
        </w:rPr>
        <w:t xml:space="preserve"> </w:t>
      </w:r>
      <w:r>
        <w:t xml:space="preserve">Models initially trained in </w:t>
      </w:r>
      <w:proofErr w:type="spellStart"/>
      <w:r>
        <w:t>PyTorch</w:t>
      </w:r>
      <w:proofErr w:type="spellEnd"/>
      <w:r>
        <w:rPr>
          <w:spacing w:val="40"/>
        </w:rPr>
        <w:t xml:space="preserve"> </w:t>
      </w:r>
      <w:r>
        <w:t xml:space="preserve">are exported to the ONNX format, an interoperable standard that enables cross-framework optimization and deployment (e.g., </w:t>
      </w:r>
      <w:proofErr w:type="spellStart"/>
      <w:r>
        <w:t>TensorRT</w:t>
      </w:r>
      <w:proofErr w:type="spellEnd"/>
      <w:r>
        <w:t xml:space="preserve">, </w:t>
      </w:r>
      <w:proofErr w:type="spellStart"/>
      <w:r>
        <w:t>OpenVINO</w:t>
      </w:r>
      <w:proofErr w:type="spellEnd"/>
      <w:r>
        <w:t>). This conversion leverages ONNX’s computational graph representation, which provides a unified intermediate format to encapsulate the model’s architecture, weights,</w:t>
      </w:r>
      <w:r>
        <w:rPr>
          <w:spacing w:val="-3"/>
        </w:rPr>
        <w:t xml:space="preserve"> </w:t>
      </w:r>
      <w:r>
        <w:t>and</w:t>
      </w:r>
      <w:r>
        <w:rPr>
          <w:spacing w:val="-5"/>
        </w:rPr>
        <w:t xml:space="preserve"> </w:t>
      </w:r>
      <w:r>
        <w:t>operations.</w:t>
      </w:r>
      <w:r>
        <w:rPr>
          <w:spacing w:val="21"/>
        </w:rPr>
        <w:t xml:space="preserve"> </w:t>
      </w:r>
      <w:r>
        <w:t>By</w:t>
      </w:r>
      <w:r>
        <w:rPr>
          <w:spacing w:val="-5"/>
        </w:rPr>
        <w:t xml:space="preserve"> </w:t>
      </w:r>
      <w:r>
        <w:t>transitioning</w:t>
      </w:r>
      <w:r>
        <w:rPr>
          <w:spacing w:val="-5"/>
        </w:rPr>
        <w:t xml:space="preserve"> </w:t>
      </w:r>
      <w:r>
        <w:t>to</w:t>
      </w:r>
      <w:r>
        <w:rPr>
          <w:spacing w:val="-5"/>
        </w:rPr>
        <w:t xml:space="preserve"> </w:t>
      </w:r>
      <w:r>
        <w:t>ONNX,</w:t>
      </w:r>
      <w:r>
        <w:rPr>
          <w:spacing w:val="-5"/>
        </w:rPr>
        <w:t xml:space="preserve"> </w:t>
      </w:r>
      <w:r>
        <w:t>the</w:t>
      </w:r>
      <w:r>
        <w:rPr>
          <w:spacing w:val="-5"/>
        </w:rPr>
        <w:t xml:space="preserve"> </w:t>
      </w:r>
      <w:r>
        <w:t>process</w:t>
      </w:r>
      <w:r>
        <w:rPr>
          <w:spacing w:val="-5"/>
        </w:rPr>
        <w:t xml:space="preserve"> </w:t>
      </w:r>
      <w:r>
        <w:t>preserves</w:t>
      </w:r>
      <w:r>
        <w:rPr>
          <w:spacing w:val="-5"/>
        </w:rPr>
        <w:t xml:space="preserve"> </w:t>
      </w:r>
      <w:r>
        <w:t>model</w:t>
      </w:r>
      <w:r>
        <w:rPr>
          <w:spacing w:val="-5"/>
        </w:rPr>
        <w:t xml:space="preserve"> </w:t>
      </w:r>
      <w:r>
        <w:t>integrity</w:t>
      </w:r>
      <w:r>
        <w:rPr>
          <w:spacing w:val="-5"/>
        </w:rPr>
        <w:t xml:space="preserve"> </w:t>
      </w:r>
      <w:r>
        <w:t>while</w:t>
      </w:r>
      <w:r>
        <w:rPr>
          <w:spacing w:val="-5"/>
        </w:rPr>
        <w:t xml:space="preserve"> </w:t>
      </w:r>
      <w:r>
        <w:t>facilitating subsequent optimizations,</w:t>
      </w:r>
      <w:r>
        <w:rPr>
          <w:spacing w:val="-1"/>
        </w:rPr>
        <w:t xml:space="preserve"> </w:t>
      </w:r>
      <w:r>
        <w:t>allowing</w:t>
      </w:r>
      <w:r>
        <w:rPr>
          <w:spacing w:val="-1"/>
        </w:rPr>
        <w:t xml:space="preserve"> </w:t>
      </w:r>
      <w:r>
        <w:t>seamless portability across diverse hardware platforms and inference engines, thus enhancing scalability and deployment flexibility.</w:t>
      </w:r>
    </w:p>
    <w:p w14:paraId="312001D1" w14:textId="77777777" w:rsidR="00D645B0" w:rsidRDefault="00D645B0">
      <w:pPr>
        <w:pStyle w:val="BodyText"/>
        <w:spacing w:line="244" w:lineRule="auto"/>
        <w:jc w:val="both"/>
        <w:sectPr w:rsidR="00D645B0">
          <w:pgSz w:w="11910" w:h="16840"/>
          <w:pgMar w:top="1360" w:right="1275" w:bottom="1020" w:left="1275" w:header="0" w:footer="829" w:gutter="0"/>
          <w:cols w:space="720"/>
        </w:sectPr>
      </w:pPr>
    </w:p>
    <w:p w14:paraId="33F2816C" w14:textId="77777777" w:rsidR="00D645B0" w:rsidRDefault="00000000">
      <w:pPr>
        <w:spacing w:before="71" w:line="244" w:lineRule="auto"/>
        <w:ind w:left="165" w:right="162"/>
        <w:jc w:val="both"/>
        <w:rPr>
          <w:sz w:val="20"/>
        </w:rPr>
      </w:pPr>
      <w:r>
        <w:rPr>
          <w:rFonts w:ascii="Georgia"/>
          <w:b/>
          <w:sz w:val="20"/>
        </w:rPr>
        <w:lastRenderedPageBreak/>
        <w:t>Simplification of the ONNX Computational Graph</w:t>
      </w:r>
      <w:r>
        <w:rPr>
          <w:rFonts w:ascii="Georgia"/>
          <w:b/>
          <w:spacing w:val="40"/>
          <w:sz w:val="20"/>
        </w:rPr>
        <w:t xml:space="preserve"> </w:t>
      </w:r>
      <w:r>
        <w:rPr>
          <w:sz w:val="20"/>
        </w:rPr>
        <w:t xml:space="preserve">The exported ONNX graph undergoes structural simplification using tools like ONNX-simplifier or </w:t>
      </w:r>
      <w:proofErr w:type="spellStart"/>
      <w:r>
        <w:rPr>
          <w:sz w:val="20"/>
        </w:rPr>
        <w:t>onnxruntime</w:t>
      </w:r>
      <w:proofErr w:type="spellEnd"/>
      <w:r>
        <w:rPr>
          <w:sz w:val="20"/>
        </w:rPr>
        <w:t>-tools.</w:t>
      </w:r>
      <w:r>
        <w:rPr>
          <w:spacing w:val="40"/>
          <w:sz w:val="20"/>
        </w:rPr>
        <w:t xml:space="preserve"> </w:t>
      </w:r>
      <w:r>
        <w:rPr>
          <w:sz w:val="20"/>
        </w:rPr>
        <w:t>This involves:</w:t>
      </w:r>
    </w:p>
    <w:p w14:paraId="795BE58C" w14:textId="77777777" w:rsidR="00D645B0" w:rsidRDefault="00000000">
      <w:pPr>
        <w:pStyle w:val="ListParagraph"/>
        <w:numPr>
          <w:ilvl w:val="0"/>
          <w:numId w:val="5"/>
        </w:numPr>
        <w:tabs>
          <w:tab w:val="left" w:pos="655"/>
          <w:tab w:val="left" w:pos="660"/>
        </w:tabs>
        <w:spacing w:before="115" w:line="244" w:lineRule="auto"/>
        <w:ind w:right="135" w:hanging="193"/>
        <w:jc w:val="both"/>
        <w:rPr>
          <w:sz w:val="20"/>
        </w:rPr>
      </w:pPr>
      <w:r>
        <w:rPr>
          <w:rFonts w:ascii="Georgia" w:hAnsi="Georgia"/>
          <w:b/>
          <w:sz w:val="20"/>
        </w:rPr>
        <w:t>Removal of Redundant Layers</w:t>
      </w:r>
      <w:r>
        <w:rPr>
          <w:sz w:val="20"/>
        </w:rPr>
        <w:t>: Unnecessary operations such as Dropout, Identity, and Cast, which</w:t>
      </w:r>
      <w:r>
        <w:rPr>
          <w:spacing w:val="-1"/>
          <w:sz w:val="20"/>
        </w:rPr>
        <w:t xml:space="preserve"> </w:t>
      </w:r>
      <w:r>
        <w:rPr>
          <w:sz w:val="20"/>
        </w:rPr>
        <w:t>are</w:t>
      </w:r>
      <w:r>
        <w:rPr>
          <w:spacing w:val="-1"/>
          <w:sz w:val="20"/>
        </w:rPr>
        <w:t xml:space="preserve"> </w:t>
      </w:r>
      <w:r>
        <w:rPr>
          <w:sz w:val="20"/>
        </w:rPr>
        <w:t>typically</w:t>
      </w:r>
      <w:r>
        <w:rPr>
          <w:spacing w:val="-1"/>
          <w:sz w:val="20"/>
        </w:rPr>
        <w:t xml:space="preserve"> </w:t>
      </w:r>
      <w:r>
        <w:rPr>
          <w:sz w:val="20"/>
        </w:rPr>
        <w:t>employed</w:t>
      </w:r>
      <w:r>
        <w:rPr>
          <w:spacing w:val="-1"/>
          <w:sz w:val="20"/>
        </w:rPr>
        <w:t xml:space="preserve"> </w:t>
      </w:r>
      <w:r>
        <w:rPr>
          <w:sz w:val="20"/>
        </w:rPr>
        <w:t>during</w:t>
      </w:r>
      <w:r>
        <w:rPr>
          <w:spacing w:val="-1"/>
          <w:sz w:val="20"/>
        </w:rPr>
        <w:t xml:space="preserve"> </w:t>
      </w:r>
      <w:r>
        <w:rPr>
          <w:sz w:val="20"/>
        </w:rPr>
        <w:t>training</w:t>
      </w:r>
      <w:r>
        <w:rPr>
          <w:spacing w:val="-1"/>
          <w:sz w:val="20"/>
        </w:rPr>
        <w:t xml:space="preserve"> </w:t>
      </w:r>
      <w:r>
        <w:rPr>
          <w:sz w:val="20"/>
        </w:rPr>
        <w:t>but</w:t>
      </w:r>
      <w:r>
        <w:rPr>
          <w:spacing w:val="-1"/>
          <w:sz w:val="20"/>
        </w:rPr>
        <w:t xml:space="preserve"> </w:t>
      </w:r>
      <w:r>
        <w:rPr>
          <w:sz w:val="20"/>
        </w:rPr>
        <w:t>are</w:t>
      </w:r>
      <w:r>
        <w:rPr>
          <w:spacing w:val="-1"/>
          <w:sz w:val="20"/>
        </w:rPr>
        <w:t xml:space="preserve"> </w:t>
      </w:r>
      <w:r>
        <w:rPr>
          <w:sz w:val="20"/>
        </w:rPr>
        <w:t>redundant</w:t>
      </w:r>
      <w:r>
        <w:rPr>
          <w:spacing w:val="-1"/>
          <w:sz w:val="20"/>
        </w:rPr>
        <w:t xml:space="preserve"> </w:t>
      </w:r>
      <w:r>
        <w:rPr>
          <w:sz w:val="20"/>
        </w:rPr>
        <w:t>during</w:t>
      </w:r>
      <w:r>
        <w:rPr>
          <w:spacing w:val="-1"/>
          <w:sz w:val="20"/>
        </w:rPr>
        <w:t xml:space="preserve"> </w:t>
      </w:r>
      <w:r>
        <w:rPr>
          <w:sz w:val="20"/>
        </w:rPr>
        <w:t>inference,</w:t>
      </w:r>
      <w:r>
        <w:rPr>
          <w:spacing w:val="-1"/>
          <w:sz w:val="20"/>
        </w:rPr>
        <w:t xml:space="preserve"> </w:t>
      </w:r>
      <w:r>
        <w:rPr>
          <w:sz w:val="20"/>
        </w:rPr>
        <w:t>are</w:t>
      </w:r>
      <w:r>
        <w:rPr>
          <w:spacing w:val="-1"/>
          <w:sz w:val="20"/>
        </w:rPr>
        <w:t xml:space="preserve"> </w:t>
      </w:r>
      <w:r>
        <w:rPr>
          <w:sz w:val="20"/>
        </w:rPr>
        <w:t>systematically eliminated to reduce computational load.</w:t>
      </w:r>
    </w:p>
    <w:p w14:paraId="5582197A" w14:textId="77777777" w:rsidR="00D645B0" w:rsidRDefault="00000000">
      <w:pPr>
        <w:pStyle w:val="ListParagraph"/>
        <w:numPr>
          <w:ilvl w:val="0"/>
          <w:numId w:val="5"/>
        </w:numPr>
        <w:tabs>
          <w:tab w:val="left" w:pos="661"/>
          <w:tab w:val="left" w:pos="663"/>
        </w:tabs>
        <w:spacing w:before="147" w:line="228" w:lineRule="auto"/>
        <w:ind w:left="663" w:right="159"/>
        <w:jc w:val="both"/>
        <w:rPr>
          <w:sz w:val="20"/>
        </w:rPr>
      </w:pPr>
      <w:r>
        <w:rPr>
          <w:rFonts w:ascii="Georgia" w:hAnsi="Georgia"/>
          <w:b/>
          <w:sz w:val="20"/>
        </w:rPr>
        <w:t>Operator Fusion</w:t>
      </w:r>
      <w:r>
        <w:rPr>
          <w:sz w:val="20"/>
        </w:rPr>
        <w:t xml:space="preserve">: Compatible operations, such as Convolution followed by Batch Normalization </w:t>
      </w:r>
      <w:r>
        <w:rPr>
          <w:w w:val="105"/>
          <w:sz w:val="20"/>
        </w:rPr>
        <w:t xml:space="preserve">and </w:t>
      </w:r>
      <w:proofErr w:type="spellStart"/>
      <w:r>
        <w:rPr>
          <w:w w:val="105"/>
          <w:sz w:val="20"/>
        </w:rPr>
        <w:t>ReLU</w:t>
      </w:r>
      <w:proofErr w:type="spellEnd"/>
      <w:r>
        <w:rPr>
          <w:w w:val="105"/>
          <w:sz w:val="20"/>
        </w:rPr>
        <w:t xml:space="preserve">, are merged into a single optimized operation (e.g., </w:t>
      </w:r>
      <w:proofErr w:type="spellStart"/>
      <w:r>
        <w:rPr>
          <w:w w:val="105"/>
          <w:sz w:val="20"/>
        </w:rPr>
        <w:t>FusedConv</w:t>
      </w:r>
      <w:proofErr w:type="spellEnd"/>
      <w:r>
        <w:rPr>
          <w:w w:val="105"/>
          <w:sz w:val="20"/>
        </w:rPr>
        <w:t>).</w:t>
      </w:r>
      <w:r>
        <w:rPr>
          <w:spacing w:val="27"/>
          <w:w w:val="105"/>
          <w:sz w:val="20"/>
        </w:rPr>
        <w:t xml:space="preserve"> </w:t>
      </w:r>
      <w:r>
        <w:rPr>
          <w:w w:val="105"/>
          <w:sz w:val="20"/>
        </w:rPr>
        <w:t>This fusion reduces the</w:t>
      </w:r>
      <w:r>
        <w:rPr>
          <w:spacing w:val="-4"/>
          <w:w w:val="105"/>
          <w:sz w:val="20"/>
        </w:rPr>
        <w:t xml:space="preserve"> </w:t>
      </w:r>
      <w:r>
        <w:rPr>
          <w:w w:val="105"/>
          <w:sz w:val="20"/>
        </w:rPr>
        <w:t>number</w:t>
      </w:r>
      <w:r>
        <w:rPr>
          <w:spacing w:val="-4"/>
          <w:w w:val="105"/>
          <w:sz w:val="20"/>
        </w:rPr>
        <w:t xml:space="preserve"> </w:t>
      </w:r>
      <w:r>
        <w:rPr>
          <w:w w:val="105"/>
          <w:sz w:val="20"/>
        </w:rPr>
        <w:t>of</w:t>
      </w:r>
      <w:r>
        <w:rPr>
          <w:spacing w:val="-4"/>
          <w:w w:val="105"/>
          <w:sz w:val="20"/>
        </w:rPr>
        <w:t xml:space="preserve"> </w:t>
      </w:r>
      <w:r>
        <w:rPr>
          <w:w w:val="105"/>
          <w:sz w:val="20"/>
        </w:rPr>
        <w:t>sequential</w:t>
      </w:r>
      <w:r>
        <w:rPr>
          <w:spacing w:val="-4"/>
          <w:w w:val="105"/>
          <w:sz w:val="20"/>
        </w:rPr>
        <w:t xml:space="preserve"> </w:t>
      </w:r>
      <w:r>
        <w:rPr>
          <w:w w:val="105"/>
          <w:sz w:val="20"/>
        </w:rPr>
        <w:t>computations,</w:t>
      </w:r>
      <w:r>
        <w:rPr>
          <w:spacing w:val="-1"/>
          <w:w w:val="105"/>
          <w:sz w:val="20"/>
        </w:rPr>
        <w:t xml:space="preserve"> </w:t>
      </w:r>
      <w:r>
        <w:rPr>
          <w:w w:val="105"/>
          <w:sz w:val="20"/>
        </w:rPr>
        <w:t>minimizing</w:t>
      </w:r>
      <w:r>
        <w:rPr>
          <w:spacing w:val="-4"/>
          <w:w w:val="105"/>
          <w:sz w:val="20"/>
        </w:rPr>
        <w:t xml:space="preserve"> </w:t>
      </w:r>
      <w:r>
        <w:rPr>
          <w:w w:val="105"/>
          <w:sz w:val="20"/>
        </w:rPr>
        <w:t>memory</w:t>
      </w:r>
      <w:r>
        <w:rPr>
          <w:spacing w:val="-4"/>
          <w:w w:val="105"/>
          <w:sz w:val="20"/>
        </w:rPr>
        <w:t xml:space="preserve"> </w:t>
      </w:r>
      <w:proofErr w:type="gramStart"/>
      <w:r>
        <w:rPr>
          <w:w w:val="105"/>
          <w:sz w:val="20"/>
        </w:rPr>
        <w:t>accesses</w:t>
      </w:r>
      <w:proofErr w:type="gramEnd"/>
      <w:r>
        <w:rPr>
          <w:spacing w:val="-4"/>
          <w:w w:val="105"/>
          <w:sz w:val="20"/>
        </w:rPr>
        <w:t xml:space="preserve"> </w:t>
      </w:r>
      <w:r>
        <w:rPr>
          <w:w w:val="105"/>
          <w:sz w:val="20"/>
        </w:rPr>
        <w:t>and</w:t>
      </w:r>
      <w:r>
        <w:rPr>
          <w:spacing w:val="-4"/>
          <w:w w:val="105"/>
          <w:sz w:val="20"/>
        </w:rPr>
        <w:t xml:space="preserve"> </w:t>
      </w:r>
      <w:r>
        <w:rPr>
          <w:w w:val="105"/>
          <w:sz w:val="20"/>
        </w:rPr>
        <w:t>improving</w:t>
      </w:r>
      <w:r>
        <w:rPr>
          <w:spacing w:val="-4"/>
          <w:w w:val="105"/>
          <w:sz w:val="20"/>
        </w:rPr>
        <w:t xml:space="preserve"> </w:t>
      </w:r>
      <w:r>
        <w:rPr>
          <w:w w:val="105"/>
          <w:sz w:val="20"/>
        </w:rPr>
        <w:t xml:space="preserve">execution </w:t>
      </w:r>
      <w:proofErr w:type="spellStart"/>
      <w:proofErr w:type="gramStart"/>
      <w:r>
        <w:rPr>
          <w:w w:val="105"/>
          <w:sz w:val="20"/>
        </w:rPr>
        <w:t>speed.Mathematically</w:t>
      </w:r>
      <w:proofErr w:type="spellEnd"/>
      <w:proofErr w:type="gramEnd"/>
      <w:r>
        <w:rPr>
          <w:w w:val="105"/>
          <w:sz w:val="20"/>
        </w:rPr>
        <w:t xml:space="preserve">, this ensures that </w:t>
      </w:r>
      <w:proofErr w:type="gramStart"/>
      <w:r>
        <w:rPr>
          <w:w w:val="105"/>
          <w:sz w:val="20"/>
        </w:rPr>
        <w:t xml:space="preserve">( </w:t>
      </w:r>
      <w:proofErr w:type="spellStart"/>
      <w:r>
        <w:rPr>
          <w:rFonts w:ascii="Calibri" w:hAnsi="Calibri"/>
          <w:i/>
          <w:w w:val="105"/>
          <w:sz w:val="20"/>
        </w:rPr>
        <w:t>F</w:t>
      </w:r>
      <w:r>
        <w:rPr>
          <w:rFonts w:ascii="Georgia" w:hAnsi="Georgia"/>
          <w:w w:val="105"/>
          <w:sz w:val="20"/>
          <w:vertAlign w:val="subscript"/>
        </w:rPr>
        <w:t>optimized</w:t>
      </w:r>
      <w:proofErr w:type="spellEnd"/>
      <w:proofErr w:type="gramEnd"/>
      <w:r>
        <w:rPr>
          <w:rFonts w:ascii="Calibri" w:hAnsi="Calibri"/>
          <w:w w:val="105"/>
          <w:sz w:val="20"/>
        </w:rPr>
        <w:t>(</w:t>
      </w:r>
      <w:r>
        <w:rPr>
          <w:rFonts w:ascii="Calibri" w:hAnsi="Calibri"/>
          <w:i/>
          <w:w w:val="105"/>
          <w:sz w:val="20"/>
        </w:rPr>
        <w:t>x</w:t>
      </w:r>
      <w:r>
        <w:rPr>
          <w:rFonts w:ascii="Calibri" w:hAnsi="Calibri"/>
          <w:w w:val="105"/>
          <w:sz w:val="20"/>
        </w:rPr>
        <w:t xml:space="preserve">) </w:t>
      </w:r>
      <w:r>
        <w:rPr>
          <w:rFonts w:ascii="Lucida Sans Unicode" w:hAnsi="Lucida Sans Unicode"/>
          <w:w w:val="105"/>
          <w:sz w:val="20"/>
        </w:rPr>
        <w:t>≈</w:t>
      </w:r>
      <w:r>
        <w:rPr>
          <w:rFonts w:ascii="Lucida Sans Unicode" w:hAnsi="Lucida Sans Unicode"/>
          <w:spacing w:val="-1"/>
          <w:w w:val="105"/>
          <w:sz w:val="20"/>
        </w:rPr>
        <w:t xml:space="preserve"> </w:t>
      </w:r>
      <w:proofErr w:type="spellStart"/>
      <w:r>
        <w:rPr>
          <w:rFonts w:ascii="Calibri" w:hAnsi="Calibri"/>
          <w:i/>
          <w:w w:val="105"/>
          <w:sz w:val="20"/>
        </w:rPr>
        <w:t>F</w:t>
      </w:r>
      <w:r>
        <w:rPr>
          <w:rFonts w:ascii="Georgia" w:hAnsi="Georgia"/>
          <w:w w:val="105"/>
          <w:sz w:val="20"/>
          <w:vertAlign w:val="subscript"/>
        </w:rPr>
        <w:t>original</w:t>
      </w:r>
      <w:proofErr w:type="spellEnd"/>
      <w:r>
        <w:rPr>
          <w:rFonts w:ascii="Calibri" w:hAnsi="Calibri"/>
          <w:w w:val="105"/>
          <w:sz w:val="20"/>
        </w:rPr>
        <w:t>(</w:t>
      </w:r>
      <w:r>
        <w:rPr>
          <w:rFonts w:ascii="Calibri" w:hAnsi="Calibri"/>
          <w:i/>
          <w:w w:val="105"/>
          <w:sz w:val="20"/>
        </w:rPr>
        <w:t>x</w:t>
      </w:r>
      <w:proofErr w:type="gramStart"/>
      <w:r>
        <w:rPr>
          <w:rFonts w:ascii="Calibri" w:hAnsi="Calibri"/>
          <w:w w:val="105"/>
          <w:sz w:val="20"/>
        </w:rPr>
        <w:t xml:space="preserve">) </w:t>
      </w:r>
      <w:r>
        <w:rPr>
          <w:w w:val="105"/>
          <w:sz w:val="20"/>
        </w:rPr>
        <w:t>)</w:t>
      </w:r>
      <w:proofErr w:type="gramEnd"/>
      <w:r>
        <w:rPr>
          <w:w w:val="105"/>
          <w:sz w:val="20"/>
        </w:rPr>
        <w:t xml:space="preserve">, where the approximation </w:t>
      </w:r>
      <w:proofErr w:type="gramStart"/>
      <w:r>
        <w:rPr>
          <w:sz w:val="20"/>
        </w:rPr>
        <w:t>holds</w:t>
      </w:r>
      <w:proofErr w:type="gramEnd"/>
      <w:r>
        <w:rPr>
          <w:sz w:val="20"/>
        </w:rPr>
        <w:t xml:space="preserve"> by maintaining the output distribution within an acceptable error margin (e.g., </w:t>
      </w:r>
      <w:r>
        <w:rPr>
          <w:rFonts w:ascii="Calibri" w:hAnsi="Calibri"/>
          <w:i/>
          <w:sz w:val="20"/>
        </w:rPr>
        <w:t xml:space="preserve">&lt; </w:t>
      </w:r>
      <w:r>
        <w:rPr>
          <w:rFonts w:ascii="Calibri" w:hAnsi="Calibri"/>
          <w:sz w:val="20"/>
        </w:rPr>
        <w:t xml:space="preserve">1% </w:t>
      </w:r>
      <w:r>
        <w:rPr>
          <w:sz w:val="20"/>
        </w:rPr>
        <w:t>deviation</w:t>
      </w:r>
    </w:p>
    <w:p w14:paraId="7B1853A1" w14:textId="77777777" w:rsidR="00D645B0" w:rsidRDefault="00000000">
      <w:pPr>
        <w:pStyle w:val="BodyText"/>
        <w:spacing w:line="244" w:lineRule="auto"/>
        <w:ind w:left="663" w:right="162"/>
        <w:jc w:val="both"/>
      </w:pPr>
      <w:r>
        <w:t>in mean squared error), while significantly reducing computational overhead and latency. This step is critical for embedded systems where resource constraints necessitate efficient graph traversal.</w:t>
      </w:r>
    </w:p>
    <w:p w14:paraId="6F4D406C" w14:textId="77777777" w:rsidR="00D645B0" w:rsidRDefault="00D645B0">
      <w:pPr>
        <w:pStyle w:val="BodyText"/>
        <w:spacing w:before="38"/>
      </w:pPr>
    </w:p>
    <w:p w14:paraId="01AD4FAC" w14:textId="77777777" w:rsidR="00D645B0" w:rsidRDefault="00000000">
      <w:pPr>
        <w:pStyle w:val="Heading2"/>
        <w:numPr>
          <w:ilvl w:val="1"/>
          <w:numId w:val="17"/>
        </w:numPr>
        <w:tabs>
          <w:tab w:val="left" w:pos="777"/>
        </w:tabs>
        <w:spacing w:before="1"/>
        <w:ind w:hanging="612"/>
      </w:pPr>
      <w:bookmarkStart w:id="78" w:name="Model_Deployment_Pipeline"/>
      <w:bookmarkStart w:id="79" w:name="_bookmark41"/>
      <w:bookmarkEnd w:id="78"/>
      <w:bookmarkEnd w:id="79"/>
      <w:r>
        <w:rPr>
          <w:spacing w:val="-6"/>
        </w:rPr>
        <w:t>Model</w:t>
      </w:r>
      <w:r>
        <w:rPr>
          <w:spacing w:val="3"/>
        </w:rPr>
        <w:t xml:space="preserve"> </w:t>
      </w:r>
      <w:r>
        <w:rPr>
          <w:spacing w:val="-6"/>
        </w:rPr>
        <w:t>Deployment</w:t>
      </w:r>
      <w:r>
        <w:rPr>
          <w:spacing w:val="4"/>
        </w:rPr>
        <w:t xml:space="preserve"> </w:t>
      </w:r>
      <w:r>
        <w:rPr>
          <w:spacing w:val="-6"/>
        </w:rPr>
        <w:t>Pipeline</w:t>
      </w:r>
    </w:p>
    <w:p w14:paraId="70D62444" w14:textId="77777777" w:rsidR="00D645B0" w:rsidRDefault="00000000">
      <w:pPr>
        <w:pStyle w:val="BodyText"/>
        <w:spacing w:before="125" w:line="244" w:lineRule="auto"/>
        <w:ind w:left="165" w:right="160" w:hanging="8"/>
        <w:jc w:val="both"/>
      </w:pPr>
      <w:r>
        <w:t>This</w:t>
      </w:r>
      <w:r>
        <w:rPr>
          <w:spacing w:val="-12"/>
        </w:rPr>
        <w:t xml:space="preserve"> </w:t>
      </w:r>
      <w:r>
        <w:t>section</w:t>
      </w:r>
      <w:r>
        <w:rPr>
          <w:spacing w:val="-11"/>
        </w:rPr>
        <w:t xml:space="preserve"> </w:t>
      </w:r>
      <w:r>
        <w:t>outlines</w:t>
      </w:r>
      <w:r>
        <w:rPr>
          <w:spacing w:val="-11"/>
        </w:rPr>
        <w:t xml:space="preserve"> </w:t>
      </w:r>
      <w:r>
        <w:t>the</w:t>
      </w:r>
      <w:r>
        <w:rPr>
          <w:spacing w:val="-11"/>
        </w:rPr>
        <w:t xml:space="preserve"> </w:t>
      </w:r>
      <w:r>
        <w:t>end-to-end</w:t>
      </w:r>
      <w:r>
        <w:rPr>
          <w:spacing w:val="-11"/>
        </w:rPr>
        <w:t xml:space="preserve"> </w:t>
      </w:r>
      <w:r>
        <w:t>process</w:t>
      </w:r>
      <w:r>
        <w:rPr>
          <w:spacing w:val="-11"/>
        </w:rPr>
        <w:t xml:space="preserve"> </w:t>
      </w:r>
      <w:r>
        <w:t>for</w:t>
      </w:r>
      <w:r>
        <w:rPr>
          <w:spacing w:val="-11"/>
        </w:rPr>
        <w:t xml:space="preserve"> </w:t>
      </w:r>
      <w:r>
        <w:t>converting</w:t>
      </w:r>
      <w:r>
        <w:rPr>
          <w:spacing w:val="-11"/>
        </w:rPr>
        <w:t xml:space="preserve"> </w:t>
      </w:r>
      <w:r>
        <w:t>the</w:t>
      </w:r>
      <w:r>
        <w:rPr>
          <w:spacing w:val="-11"/>
        </w:rPr>
        <w:t xml:space="preserve"> </w:t>
      </w:r>
      <w:r>
        <w:t>trained</w:t>
      </w:r>
      <w:r>
        <w:rPr>
          <w:spacing w:val="-11"/>
        </w:rPr>
        <w:t xml:space="preserve"> </w:t>
      </w:r>
      <w:r>
        <w:t>YOLOv11m</w:t>
      </w:r>
      <w:r>
        <w:rPr>
          <w:spacing w:val="-11"/>
        </w:rPr>
        <w:t xml:space="preserve"> </w:t>
      </w:r>
      <w:r>
        <w:t>model</w:t>
      </w:r>
      <w:r>
        <w:rPr>
          <w:spacing w:val="-11"/>
        </w:rPr>
        <w:t xml:space="preserve"> </w:t>
      </w:r>
      <w:r>
        <w:t>into</w:t>
      </w:r>
      <w:r>
        <w:rPr>
          <w:spacing w:val="-11"/>
        </w:rPr>
        <w:t xml:space="preserve"> </w:t>
      </w:r>
      <w:r>
        <w:t>an</w:t>
      </w:r>
      <w:r>
        <w:rPr>
          <w:spacing w:val="-11"/>
        </w:rPr>
        <w:t xml:space="preserve"> </w:t>
      </w:r>
      <w:r>
        <w:t xml:space="preserve">optimized inference format suitable for Jetson Nano deployment using </w:t>
      </w:r>
      <w:proofErr w:type="spellStart"/>
      <w:r>
        <w:t>TensorRT</w:t>
      </w:r>
      <w:proofErr w:type="spellEnd"/>
      <w:r>
        <w:t>.</w:t>
      </w:r>
    </w:p>
    <w:p w14:paraId="623A3A0B" w14:textId="77777777" w:rsidR="00D645B0" w:rsidRDefault="00000000">
      <w:pPr>
        <w:pStyle w:val="ListParagraph"/>
        <w:numPr>
          <w:ilvl w:val="0"/>
          <w:numId w:val="4"/>
        </w:numPr>
        <w:tabs>
          <w:tab w:val="left" w:pos="661"/>
        </w:tabs>
        <w:spacing w:before="115"/>
        <w:ind w:left="661" w:hanging="253"/>
        <w:rPr>
          <w:rFonts w:ascii="Georgia"/>
          <w:b/>
          <w:sz w:val="20"/>
        </w:rPr>
      </w:pPr>
      <w:r>
        <w:rPr>
          <w:rFonts w:ascii="Georgia"/>
          <w:b/>
          <w:w w:val="105"/>
          <w:sz w:val="20"/>
        </w:rPr>
        <w:t>Export</w:t>
      </w:r>
      <w:r>
        <w:rPr>
          <w:rFonts w:ascii="Georgia"/>
          <w:b/>
          <w:spacing w:val="11"/>
          <w:w w:val="105"/>
          <w:sz w:val="20"/>
        </w:rPr>
        <w:t xml:space="preserve"> </w:t>
      </w:r>
      <w:r>
        <w:rPr>
          <w:rFonts w:ascii="Georgia"/>
          <w:b/>
          <w:w w:val="105"/>
          <w:sz w:val="20"/>
        </w:rPr>
        <w:t>YOLOv11m</w:t>
      </w:r>
      <w:r>
        <w:rPr>
          <w:rFonts w:ascii="Georgia"/>
          <w:b/>
          <w:spacing w:val="11"/>
          <w:w w:val="105"/>
          <w:sz w:val="20"/>
        </w:rPr>
        <w:t xml:space="preserve"> </w:t>
      </w:r>
      <w:r>
        <w:rPr>
          <w:rFonts w:ascii="Georgia"/>
          <w:b/>
          <w:w w:val="105"/>
          <w:sz w:val="20"/>
        </w:rPr>
        <w:t>to</w:t>
      </w:r>
      <w:r>
        <w:rPr>
          <w:rFonts w:ascii="Georgia"/>
          <w:b/>
          <w:spacing w:val="12"/>
          <w:w w:val="105"/>
          <w:sz w:val="20"/>
        </w:rPr>
        <w:t xml:space="preserve"> </w:t>
      </w:r>
      <w:r>
        <w:rPr>
          <w:rFonts w:ascii="Georgia"/>
          <w:b/>
          <w:w w:val="105"/>
          <w:sz w:val="20"/>
        </w:rPr>
        <w:t>ONNX</w:t>
      </w:r>
      <w:r>
        <w:rPr>
          <w:rFonts w:ascii="Georgia"/>
          <w:b/>
          <w:spacing w:val="12"/>
          <w:w w:val="105"/>
          <w:sz w:val="20"/>
        </w:rPr>
        <w:t xml:space="preserve"> </w:t>
      </w:r>
      <w:r>
        <w:rPr>
          <w:rFonts w:ascii="Georgia"/>
          <w:b/>
          <w:spacing w:val="-2"/>
          <w:w w:val="105"/>
          <w:sz w:val="20"/>
        </w:rPr>
        <w:t>Format</w:t>
      </w:r>
    </w:p>
    <w:p w14:paraId="6ED193C8" w14:textId="77777777" w:rsidR="00D645B0" w:rsidRDefault="00000000">
      <w:pPr>
        <w:pStyle w:val="BodyText"/>
        <w:spacing w:before="73" w:line="244" w:lineRule="auto"/>
        <w:ind w:left="663" w:right="158" w:hanging="8"/>
        <w:jc w:val="both"/>
      </w:pPr>
      <w:r>
        <w:t xml:space="preserve">After training is complete, export the </w:t>
      </w:r>
      <w:proofErr w:type="spellStart"/>
      <w:r>
        <w:t>PyTorch</w:t>
      </w:r>
      <w:proofErr w:type="spellEnd"/>
      <w:r>
        <w:t xml:space="preserve"> .pt model to ONNX using </w:t>
      </w:r>
      <w:proofErr w:type="spellStart"/>
      <w:r>
        <w:t>Ultralytics</w:t>
      </w:r>
      <w:proofErr w:type="spellEnd"/>
      <w:r>
        <w:t xml:space="preserve">’ built-in export </w:t>
      </w:r>
      <w:r>
        <w:rPr>
          <w:spacing w:val="-2"/>
        </w:rPr>
        <w:t>command:</w:t>
      </w:r>
    </w:p>
    <w:p w14:paraId="791F4D0C" w14:textId="77777777" w:rsidR="00D645B0" w:rsidRDefault="00000000">
      <w:pPr>
        <w:pStyle w:val="BodyText"/>
        <w:spacing w:before="5"/>
        <w:rPr>
          <w:sz w:val="3"/>
        </w:rPr>
      </w:pPr>
      <w:r>
        <w:rPr>
          <w:noProof/>
          <w:sz w:val="3"/>
        </w:rPr>
        <mc:AlternateContent>
          <mc:Choice Requires="wpg">
            <w:drawing>
              <wp:anchor distT="0" distB="0" distL="0" distR="0" simplePos="0" relativeHeight="487609856" behindDoc="1" locked="0" layoutInCell="1" allowOverlap="1" wp14:anchorId="6D7849C9" wp14:editId="3AB39A4B">
                <wp:simplePos x="0" y="0"/>
                <wp:positionH relativeFrom="page">
                  <wp:posOffset>1187691</wp:posOffset>
                </wp:positionH>
                <wp:positionV relativeFrom="paragraph">
                  <wp:posOffset>43775</wp:posOffset>
                </wp:positionV>
                <wp:extent cx="5501005" cy="364490"/>
                <wp:effectExtent l="0" t="0" r="0" b="0"/>
                <wp:wrapTopAndBottom/>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1005" cy="364490"/>
                          <a:chOff x="0" y="0"/>
                          <a:chExt cx="5501005" cy="364490"/>
                        </a:xfrm>
                      </wpg:grpSpPr>
                      <wps:wsp>
                        <wps:cNvPr id="55" name="Graphic 55"/>
                        <wps:cNvSpPr/>
                        <wps:spPr>
                          <a:xfrm>
                            <a:off x="0" y="0"/>
                            <a:ext cx="5501005" cy="43180"/>
                          </a:xfrm>
                          <a:custGeom>
                            <a:avLst/>
                            <a:gdLst/>
                            <a:ahLst/>
                            <a:cxnLst/>
                            <a:rect l="l" t="t" r="r" b="b"/>
                            <a:pathLst>
                              <a:path w="5501005" h="43180">
                                <a:moveTo>
                                  <a:pt x="5500928" y="0"/>
                                </a:moveTo>
                                <a:lnTo>
                                  <a:pt x="0" y="0"/>
                                </a:lnTo>
                                <a:lnTo>
                                  <a:pt x="0" y="43014"/>
                                </a:lnTo>
                                <a:lnTo>
                                  <a:pt x="5500928" y="43014"/>
                                </a:lnTo>
                                <a:lnTo>
                                  <a:pt x="5500928" y="0"/>
                                </a:lnTo>
                                <a:close/>
                              </a:path>
                            </a:pathLst>
                          </a:custGeom>
                          <a:solidFill>
                            <a:srgbClr val="F2F2F2"/>
                          </a:solidFill>
                        </wps:spPr>
                        <wps:bodyPr wrap="square" lIns="0" tIns="0" rIns="0" bIns="0" rtlCol="0">
                          <a:prstTxWarp prst="textNoShape">
                            <a:avLst/>
                          </a:prstTxWarp>
                          <a:noAutofit/>
                        </wps:bodyPr>
                      </wps:wsp>
                      <wps:wsp>
                        <wps:cNvPr id="56" name="Graphic 56"/>
                        <wps:cNvSpPr/>
                        <wps:spPr>
                          <a:xfrm>
                            <a:off x="2540" y="0"/>
                            <a:ext cx="1270" cy="43180"/>
                          </a:xfrm>
                          <a:custGeom>
                            <a:avLst/>
                            <a:gdLst/>
                            <a:ahLst/>
                            <a:cxnLst/>
                            <a:rect l="l" t="t" r="r" b="b"/>
                            <a:pathLst>
                              <a:path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7" name="Graphic 57"/>
                        <wps:cNvSpPr/>
                        <wps:spPr>
                          <a:xfrm>
                            <a:off x="0" y="2527"/>
                            <a:ext cx="43180" cy="1270"/>
                          </a:xfrm>
                          <a:custGeom>
                            <a:avLst/>
                            <a:gdLst/>
                            <a:ahLst/>
                            <a:cxnLst/>
                            <a:rect l="l" t="t" r="r" b="b"/>
                            <a:pathLst>
                              <a:path w="4318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58" name="Graphic 58"/>
                        <wps:cNvSpPr/>
                        <wps:spPr>
                          <a:xfrm>
                            <a:off x="43027" y="2527"/>
                            <a:ext cx="5415280" cy="1270"/>
                          </a:xfrm>
                          <a:custGeom>
                            <a:avLst/>
                            <a:gdLst/>
                            <a:ahLst/>
                            <a:cxnLst/>
                            <a:rect l="l" t="t" r="r" b="b"/>
                            <a:pathLst>
                              <a:path w="5415280">
                                <a:moveTo>
                                  <a:pt x="0" y="0"/>
                                </a:moveTo>
                                <a:lnTo>
                                  <a:pt x="5414886" y="0"/>
                                </a:lnTo>
                              </a:path>
                            </a:pathLst>
                          </a:custGeom>
                          <a:ln w="5054">
                            <a:solidFill>
                              <a:srgbClr val="000000"/>
                            </a:solidFill>
                            <a:prstDash val="solid"/>
                          </a:ln>
                        </wps:spPr>
                        <wps:bodyPr wrap="square" lIns="0" tIns="0" rIns="0" bIns="0" rtlCol="0">
                          <a:prstTxWarp prst="textNoShape">
                            <a:avLst/>
                          </a:prstTxWarp>
                          <a:noAutofit/>
                        </wps:bodyPr>
                      </wps:wsp>
                      <wps:wsp>
                        <wps:cNvPr id="59" name="Graphic 59"/>
                        <wps:cNvSpPr/>
                        <wps:spPr>
                          <a:xfrm>
                            <a:off x="5457913" y="2527"/>
                            <a:ext cx="43180" cy="1270"/>
                          </a:xfrm>
                          <a:custGeom>
                            <a:avLst/>
                            <a:gdLst/>
                            <a:ahLst/>
                            <a:cxnLst/>
                            <a:rect l="l" t="t" r="r" b="b"/>
                            <a:pathLst>
                              <a:path w="4318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60" name="Graphic 60"/>
                        <wps:cNvSpPr/>
                        <wps:spPr>
                          <a:xfrm>
                            <a:off x="5498401" y="0"/>
                            <a:ext cx="1270" cy="43180"/>
                          </a:xfrm>
                          <a:custGeom>
                            <a:avLst/>
                            <a:gdLst/>
                            <a:ahLst/>
                            <a:cxnLst/>
                            <a:rect l="l" t="t" r="r" b="b"/>
                            <a:pathLst>
                              <a:path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1" name="Graphic 61"/>
                        <wps:cNvSpPr/>
                        <wps:spPr>
                          <a:xfrm>
                            <a:off x="5067" y="43014"/>
                            <a:ext cx="38100" cy="139700"/>
                          </a:xfrm>
                          <a:custGeom>
                            <a:avLst/>
                            <a:gdLst/>
                            <a:ahLst/>
                            <a:cxnLst/>
                            <a:rect l="l" t="t" r="r" b="b"/>
                            <a:pathLst>
                              <a:path w="38100" h="139700">
                                <a:moveTo>
                                  <a:pt x="37960" y="0"/>
                                </a:moveTo>
                                <a:lnTo>
                                  <a:pt x="0" y="0"/>
                                </a:lnTo>
                                <a:lnTo>
                                  <a:pt x="0" y="139179"/>
                                </a:lnTo>
                                <a:lnTo>
                                  <a:pt x="37960" y="139179"/>
                                </a:lnTo>
                                <a:lnTo>
                                  <a:pt x="37960" y="0"/>
                                </a:lnTo>
                                <a:close/>
                              </a:path>
                            </a:pathLst>
                          </a:custGeom>
                          <a:solidFill>
                            <a:srgbClr val="F2F2F2"/>
                          </a:solidFill>
                        </wps:spPr>
                        <wps:bodyPr wrap="square" lIns="0" tIns="0" rIns="0" bIns="0" rtlCol="0">
                          <a:prstTxWarp prst="textNoShape">
                            <a:avLst/>
                          </a:prstTxWarp>
                          <a:noAutofit/>
                        </wps:bodyPr>
                      </wps:wsp>
                      <wps:wsp>
                        <wps:cNvPr id="62" name="Graphic 62"/>
                        <wps:cNvSpPr/>
                        <wps:spPr>
                          <a:xfrm>
                            <a:off x="2540" y="43014"/>
                            <a:ext cx="1270" cy="139700"/>
                          </a:xfrm>
                          <a:custGeom>
                            <a:avLst/>
                            <a:gdLst/>
                            <a:ahLst/>
                            <a:cxnLst/>
                            <a:rect l="l" t="t" r="r" b="b"/>
                            <a:pathLst>
                              <a:path h="139700">
                                <a:moveTo>
                                  <a:pt x="0" y="139179"/>
                                </a:moveTo>
                                <a:lnTo>
                                  <a:pt x="0" y="0"/>
                                </a:lnTo>
                              </a:path>
                            </a:pathLst>
                          </a:custGeom>
                          <a:ln w="5054">
                            <a:solidFill>
                              <a:srgbClr val="F2F2F2"/>
                            </a:solidFill>
                            <a:prstDash val="solid"/>
                          </a:ln>
                        </wps:spPr>
                        <wps:bodyPr wrap="square" lIns="0" tIns="0" rIns="0" bIns="0" rtlCol="0">
                          <a:prstTxWarp prst="textNoShape">
                            <a:avLst/>
                          </a:prstTxWarp>
                          <a:noAutofit/>
                        </wps:bodyPr>
                      </wps:wsp>
                      <wps:wsp>
                        <wps:cNvPr id="63" name="Graphic 63"/>
                        <wps:cNvSpPr/>
                        <wps:spPr>
                          <a:xfrm>
                            <a:off x="2540" y="43014"/>
                            <a:ext cx="1270" cy="139700"/>
                          </a:xfrm>
                          <a:custGeom>
                            <a:avLst/>
                            <a:gdLst/>
                            <a:ahLst/>
                            <a:cxnLst/>
                            <a:rect l="l" t="t" r="r" b="b"/>
                            <a:pathLst>
                              <a:path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4" name="Graphic 64"/>
                        <wps:cNvSpPr/>
                        <wps:spPr>
                          <a:xfrm>
                            <a:off x="43027" y="43014"/>
                            <a:ext cx="5453380" cy="139700"/>
                          </a:xfrm>
                          <a:custGeom>
                            <a:avLst/>
                            <a:gdLst/>
                            <a:ahLst/>
                            <a:cxnLst/>
                            <a:rect l="l" t="t" r="r" b="b"/>
                            <a:pathLst>
                              <a:path w="5453380" h="139700">
                                <a:moveTo>
                                  <a:pt x="5452846" y="0"/>
                                </a:moveTo>
                                <a:lnTo>
                                  <a:pt x="5414886" y="0"/>
                                </a:lnTo>
                                <a:lnTo>
                                  <a:pt x="0" y="0"/>
                                </a:lnTo>
                                <a:lnTo>
                                  <a:pt x="0" y="139179"/>
                                </a:lnTo>
                                <a:lnTo>
                                  <a:pt x="5414873" y="139179"/>
                                </a:lnTo>
                                <a:lnTo>
                                  <a:pt x="5452846" y="139179"/>
                                </a:lnTo>
                                <a:lnTo>
                                  <a:pt x="5452846" y="0"/>
                                </a:lnTo>
                                <a:close/>
                              </a:path>
                            </a:pathLst>
                          </a:custGeom>
                          <a:solidFill>
                            <a:srgbClr val="F2F2F2"/>
                          </a:solidFill>
                        </wps:spPr>
                        <wps:bodyPr wrap="square" lIns="0" tIns="0" rIns="0" bIns="0" rtlCol="0">
                          <a:prstTxWarp prst="textNoShape">
                            <a:avLst/>
                          </a:prstTxWarp>
                          <a:noAutofit/>
                        </wps:bodyPr>
                      </wps:wsp>
                      <wps:wsp>
                        <wps:cNvPr id="65" name="Graphic 65"/>
                        <wps:cNvSpPr/>
                        <wps:spPr>
                          <a:xfrm>
                            <a:off x="5498401" y="43014"/>
                            <a:ext cx="1270" cy="139700"/>
                          </a:xfrm>
                          <a:custGeom>
                            <a:avLst/>
                            <a:gdLst/>
                            <a:ahLst/>
                            <a:cxnLst/>
                            <a:rect l="l" t="t" r="r" b="b"/>
                            <a:pathLst>
                              <a:path h="139700">
                                <a:moveTo>
                                  <a:pt x="0" y="139179"/>
                                </a:moveTo>
                                <a:lnTo>
                                  <a:pt x="0" y="0"/>
                                </a:lnTo>
                              </a:path>
                            </a:pathLst>
                          </a:custGeom>
                          <a:ln w="5054">
                            <a:solidFill>
                              <a:srgbClr val="F2F2F2"/>
                            </a:solidFill>
                            <a:prstDash val="solid"/>
                          </a:ln>
                        </wps:spPr>
                        <wps:bodyPr wrap="square" lIns="0" tIns="0" rIns="0" bIns="0" rtlCol="0">
                          <a:prstTxWarp prst="textNoShape">
                            <a:avLst/>
                          </a:prstTxWarp>
                          <a:noAutofit/>
                        </wps:bodyPr>
                      </wps:wsp>
                      <wps:wsp>
                        <wps:cNvPr id="66" name="Graphic 66"/>
                        <wps:cNvSpPr/>
                        <wps:spPr>
                          <a:xfrm>
                            <a:off x="5498401" y="43014"/>
                            <a:ext cx="1270" cy="139700"/>
                          </a:xfrm>
                          <a:custGeom>
                            <a:avLst/>
                            <a:gdLst/>
                            <a:ahLst/>
                            <a:cxnLst/>
                            <a:rect l="l" t="t" r="r" b="b"/>
                            <a:pathLst>
                              <a:path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7" name="Graphic 67"/>
                        <wps:cNvSpPr/>
                        <wps:spPr>
                          <a:xfrm>
                            <a:off x="5067" y="182194"/>
                            <a:ext cx="38100" cy="139700"/>
                          </a:xfrm>
                          <a:custGeom>
                            <a:avLst/>
                            <a:gdLst/>
                            <a:ahLst/>
                            <a:cxnLst/>
                            <a:rect l="l" t="t" r="r" b="b"/>
                            <a:pathLst>
                              <a:path w="38100" h="139700">
                                <a:moveTo>
                                  <a:pt x="37960" y="0"/>
                                </a:moveTo>
                                <a:lnTo>
                                  <a:pt x="0" y="0"/>
                                </a:lnTo>
                                <a:lnTo>
                                  <a:pt x="0" y="139179"/>
                                </a:lnTo>
                                <a:lnTo>
                                  <a:pt x="37960" y="139179"/>
                                </a:lnTo>
                                <a:lnTo>
                                  <a:pt x="37960" y="0"/>
                                </a:lnTo>
                                <a:close/>
                              </a:path>
                            </a:pathLst>
                          </a:custGeom>
                          <a:solidFill>
                            <a:srgbClr val="F2F2F2"/>
                          </a:solidFill>
                        </wps:spPr>
                        <wps:bodyPr wrap="square" lIns="0" tIns="0" rIns="0" bIns="0" rtlCol="0">
                          <a:prstTxWarp prst="textNoShape">
                            <a:avLst/>
                          </a:prstTxWarp>
                          <a:noAutofit/>
                        </wps:bodyPr>
                      </wps:wsp>
                      <wps:wsp>
                        <wps:cNvPr id="68" name="Graphic 68"/>
                        <wps:cNvSpPr/>
                        <wps:spPr>
                          <a:xfrm>
                            <a:off x="2540" y="182194"/>
                            <a:ext cx="1270" cy="139700"/>
                          </a:xfrm>
                          <a:custGeom>
                            <a:avLst/>
                            <a:gdLst/>
                            <a:ahLst/>
                            <a:cxnLst/>
                            <a:rect l="l" t="t" r="r" b="b"/>
                            <a:pathLst>
                              <a:path h="139700">
                                <a:moveTo>
                                  <a:pt x="0" y="139179"/>
                                </a:moveTo>
                                <a:lnTo>
                                  <a:pt x="0" y="0"/>
                                </a:lnTo>
                              </a:path>
                            </a:pathLst>
                          </a:custGeom>
                          <a:ln w="5054">
                            <a:solidFill>
                              <a:srgbClr val="F2F2F2"/>
                            </a:solidFill>
                            <a:prstDash val="solid"/>
                          </a:ln>
                        </wps:spPr>
                        <wps:bodyPr wrap="square" lIns="0" tIns="0" rIns="0" bIns="0" rtlCol="0">
                          <a:prstTxWarp prst="textNoShape">
                            <a:avLst/>
                          </a:prstTxWarp>
                          <a:noAutofit/>
                        </wps:bodyPr>
                      </wps:wsp>
                      <wps:wsp>
                        <wps:cNvPr id="69" name="Graphic 69"/>
                        <wps:cNvSpPr/>
                        <wps:spPr>
                          <a:xfrm>
                            <a:off x="2540" y="182194"/>
                            <a:ext cx="1270" cy="139700"/>
                          </a:xfrm>
                          <a:custGeom>
                            <a:avLst/>
                            <a:gdLst/>
                            <a:ahLst/>
                            <a:cxnLst/>
                            <a:rect l="l" t="t" r="r" b="b"/>
                            <a:pathLst>
                              <a:path h="139700">
                                <a:moveTo>
                                  <a:pt x="0" y="139179"/>
                                </a:moveTo>
                                <a:lnTo>
                                  <a:pt x="0" y="0"/>
                                </a:lnTo>
                              </a:path>
                            </a:pathLst>
                          </a:custGeom>
                          <a:ln w="5054">
                            <a:solidFill>
                              <a:srgbClr val="0000FF"/>
                            </a:solidFill>
                            <a:prstDash val="solid"/>
                          </a:ln>
                        </wps:spPr>
                        <wps:bodyPr wrap="square" lIns="0" tIns="0" rIns="0" bIns="0" rtlCol="0">
                          <a:prstTxWarp prst="textNoShape">
                            <a:avLst/>
                          </a:prstTxWarp>
                          <a:noAutofit/>
                        </wps:bodyPr>
                      </wps:wsp>
                      <wps:wsp>
                        <wps:cNvPr id="70" name="Graphic 70"/>
                        <wps:cNvSpPr/>
                        <wps:spPr>
                          <a:xfrm>
                            <a:off x="43027" y="182193"/>
                            <a:ext cx="5453380" cy="139700"/>
                          </a:xfrm>
                          <a:custGeom>
                            <a:avLst/>
                            <a:gdLst/>
                            <a:ahLst/>
                            <a:cxnLst/>
                            <a:rect l="l" t="t" r="r" b="b"/>
                            <a:pathLst>
                              <a:path w="5453380" h="139700">
                                <a:moveTo>
                                  <a:pt x="5452846" y="0"/>
                                </a:moveTo>
                                <a:lnTo>
                                  <a:pt x="5414886" y="0"/>
                                </a:lnTo>
                                <a:lnTo>
                                  <a:pt x="0" y="0"/>
                                </a:lnTo>
                                <a:lnTo>
                                  <a:pt x="0" y="139179"/>
                                </a:lnTo>
                                <a:lnTo>
                                  <a:pt x="5414873" y="139179"/>
                                </a:lnTo>
                                <a:lnTo>
                                  <a:pt x="5452846" y="139179"/>
                                </a:lnTo>
                                <a:lnTo>
                                  <a:pt x="5452846" y="0"/>
                                </a:lnTo>
                                <a:close/>
                              </a:path>
                            </a:pathLst>
                          </a:custGeom>
                          <a:solidFill>
                            <a:srgbClr val="F2F2F2"/>
                          </a:solidFill>
                        </wps:spPr>
                        <wps:bodyPr wrap="square" lIns="0" tIns="0" rIns="0" bIns="0" rtlCol="0">
                          <a:prstTxWarp prst="textNoShape">
                            <a:avLst/>
                          </a:prstTxWarp>
                          <a:noAutofit/>
                        </wps:bodyPr>
                      </wps:wsp>
                      <wps:wsp>
                        <wps:cNvPr id="71" name="Graphic 71"/>
                        <wps:cNvSpPr/>
                        <wps:spPr>
                          <a:xfrm>
                            <a:off x="5498401" y="182194"/>
                            <a:ext cx="1270" cy="139700"/>
                          </a:xfrm>
                          <a:custGeom>
                            <a:avLst/>
                            <a:gdLst/>
                            <a:ahLst/>
                            <a:cxnLst/>
                            <a:rect l="l" t="t" r="r" b="b"/>
                            <a:pathLst>
                              <a:path h="139700">
                                <a:moveTo>
                                  <a:pt x="0" y="139179"/>
                                </a:moveTo>
                                <a:lnTo>
                                  <a:pt x="0" y="0"/>
                                </a:lnTo>
                              </a:path>
                            </a:pathLst>
                          </a:custGeom>
                          <a:ln w="5054">
                            <a:solidFill>
                              <a:srgbClr val="F2F2F2"/>
                            </a:solidFill>
                            <a:prstDash val="solid"/>
                          </a:ln>
                        </wps:spPr>
                        <wps:bodyPr wrap="square" lIns="0" tIns="0" rIns="0" bIns="0" rtlCol="0">
                          <a:prstTxWarp prst="textNoShape">
                            <a:avLst/>
                          </a:prstTxWarp>
                          <a:noAutofit/>
                        </wps:bodyPr>
                      </wps:wsp>
                      <wps:wsp>
                        <wps:cNvPr id="72" name="Graphic 72"/>
                        <wps:cNvSpPr/>
                        <wps:spPr>
                          <a:xfrm>
                            <a:off x="5498401" y="182194"/>
                            <a:ext cx="1270" cy="139700"/>
                          </a:xfrm>
                          <a:custGeom>
                            <a:avLst/>
                            <a:gdLst/>
                            <a:ahLst/>
                            <a:cxnLst/>
                            <a:rect l="l" t="t" r="r" b="b"/>
                            <a:pathLst>
                              <a:path h="139700">
                                <a:moveTo>
                                  <a:pt x="0" y="139179"/>
                                </a:moveTo>
                                <a:lnTo>
                                  <a:pt x="0" y="0"/>
                                </a:lnTo>
                              </a:path>
                            </a:pathLst>
                          </a:custGeom>
                          <a:ln w="5054">
                            <a:solidFill>
                              <a:srgbClr val="0000FF"/>
                            </a:solidFill>
                            <a:prstDash val="solid"/>
                          </a:ln>
                        </wps:spPr>
                        <wps:bodyPr wrap="square" lIns="0" tIns="0" rIns="0" bIns="0" rtlCol="0">
                          <a:prstTxWarp prst="textNoShape">
                            <a:avLst/>
                          </a:prstTxWarp>
                          <a:noAutofit/>
                        </wps:bodyPr>
                      </wps:wsp>
                      <wps:wsp>
                        <wps:cNvPr id="73" name="Graphic 73"/>
                        <wps:cNvSpPr/>
                        <wps:spPr>
                          <a:xfrm>
                            <a:off x="0" y="321386"/>
                            <a:ext cx="5501005" cy="43180"/>
                          </a:xfrm>
                          <a:custGeom>
                            <a:avLst/>
                            <a:gdLst/>
                            <a:ahLst/>
                            <a:cxnLst/>
                            <a:rect l="l" t="t" r="r" b="b"/>
                            <a:pathLst>
                              <a:path w="5501005" h="43180">
                                <a:moveTo>
                                  <a:pt x="5500928" y="0"/>
                                </a:moveTo>
                                <a:lnTo>
                                  <a:pt x="0" y="0"/>
                                </a:lnTo>
                                <a:lnTo>
                                  <a:pt x="0" y="43014"/>
                                </a:lnTo>
                                <a:lnTo>
                                  <a:pt x="5500928" y="43014"/>
                                </a:lnTo>
                                <a:lnTo>
                                  <a:pt x="5500928" y="0"/>
                                </a:lnTo>
                                <a:close/>
                              </a:path>
                            </a:pathLst>
                          </a:custGeom>
                          <a:solidFill>
                            <a:srgbClr val="F2F2F2"/>
                          </a:solidFill>
                        </wps:spPr>
                        <wps:bodyPr wrap="square" lIns="0" tIns="0" rIns="0" bIns="0" rtlCol="0">
                          <a:prstTxWarp prst="textNoShape">
                            <a:avLst/>
                          </a:prstTxWarp>
                          <a:noAutofit/>
                        </wps:bodyPr>
                      </wps:wsp>
                      <wps:wsp>
                        <wps:cNvPr id="74" name="Graphic 74"/>
                        <wps:cNvSpPr/>
                        <wps:spPr>
                          <a:xfrm>
                            <a:off x="2540" y="321386"/>
                            <a:ext cx="1270" cy="43180"/>
                          </a:xfrm>
                          <a:custGeom>
                            <a:avLst/>
                            <a:gdLst/>
                            <a:ahLst/>
                            <a:cxnLst/>
                            <a:rect l="l" t="t" r="r" b="b"/>
                            <a:pathLst>
                              <a:path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5" name="Graphic 75"/>
                        <wps:cNvSpPr/>
                        <wps:spPr>
                          <a:xfrm>
                            <a:off x="0" y="361861"/>
                            <a:ext cx="43180" cy="1270"/>
                          </a:xfrm>
                          <a:custGeom>
                            <a:avLst/>
                            <a:gdLst/>
                            <a:ahLst/>
                            <a:cxnLst/>
                            <a:rect l="l" t="t" r="r" b="b"/>
                            <a:pathLst>
                              <a:path w="4318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76" name="Graphic 76"/>
                        <wps:cNvSpPr/>
                        <wps:spPr>
                          <a:xfrm>
                            <a:off x="43027" y="361861"/>
                            <a:ext cx="5415280" cy="1270"/>
                          </a:xfrm>
                          <a:custGeom>
                            <a:avLst/>
                            <a:gdLst/>
                            <a:ahLst/>
                            <a:cxnLst/>
                            <a:rect l="l" t="t" r="r" b="b"/>
                            <a:pathLst>
                              <a:path w="5415280">
                                <a:moveTo>
                                  <a:pt x="0" y="0"/>
                                </a:moveTo>
                                <a:lnTo>
                                  <a:pt x="5414886" y="0"/>
                                </a:lnTo>
                              </a:path>
                            </a:pathLst>
                          </a:custGeom>
                          <a:ln w="5054">
                            <a:solidFill>
                              <a:srgbClr val="000000"/>
                            </a:solidFill>
                            <a:prstDash val="solid"/>
                          </a:ln>
                        </wps:spPr>
                        <wps:bodyPr wrap="square" lIns="0" tIns="0" rIns="0" bIns="0" rtlCol="0">
                          <a:prstTxWarp prst="textNoShape">
                            <a:avLst/>
                          </a:prstTxWarp>
                          <a:noAutofit/>
                        </wps:bodyPr>
                      </wps:wsp>
                      <wps:wsp>
                        <wps:cNvPr id="77" name="Graphic 77"/>
                        <wps:cNvSpPr/>
                        <wps:spPr>
                          <a:xfrm>
                            <a:off x="5457913" y="361861"/>
                            <a:ext cx="43180" cy="1270"/>
                          </a:xfrm>
                          <a:custGeom>
                            <a:avLst/>
                            <a:gdLst/>
                            <a:ahLst/>
                            <a:cxnLst/>
                            <a:rect l="l" t="t" r="r" b="b"/>
                            <a:pathLst>
                              <a:path w="4318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78" name="Graphic 78"/>
                        <wps:cNvSpPr/>
                        <wps:spPr>
                          <a:xfrm>
                            <a:off x="5498401" y="321386"/>
                            <a:ext cx="1270" cy="43180"/>
                          </a:xfrm>
                          <a:custGeom>
                            <a:avLst/>
                            <a:gdLst/>
                            <a:ahLst/>
                            <a:cxnLst/>
                            <a:rect l="l" t="t" r="r" b="b"/>
                            <a:pathLst>
                              <a:path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9" name="Textbox 79"/>
                        <wps:cNvSpPr txBox="1"/>
                        <wps:spPr>
                          <a:xfrm>
                            <a:off x="5067" y="5054"/>
                            <a:ext cx="5490845" cy="354330"/>
                          </a:xfrm>
                          <a:prstGeom prst="rect">
                            <a:avLst/>
                          </a:prstGeom>
                        </wps:spPr>
                        <wps:txbx>
                          <w:txbxContent>
                            <w:p w14:paraId="78DF67BD" w14:textId="77777777" w:rsidR="00D645B0" w:rsidRDefault="00000000">
                              <w:pPr>
                                <w:spacing w:before="42"/>
                                <w:ind w:left="633"/>
                                <w:rPr>
                                  <w:sz w:val="18"/>
                                </w:rPr>
                              </w:pPr>
                              <w:r>
                                <w:rPr>
                                  <w:spacing w:val="13"/>
                                  <w:w w:val="110"/>
                                  <w:sz w:val="18"/>
                                </w:rPr>
                                <w:t>Ịyolo</w:t>
                              </w:r>
                              <w:r>
                                <w:rPr>
                                  <w:spacing w:val="38"/>
                                  <w:w w:val="110"/>
                                  <w:sz w:val="18"/>
                                </w:rPr>
                                <w:t xml:space="preserve">  </w:t>
                              </w:r>
                              <w:r>
                                <w:rPr>
                                  <w:spacing w:val="13"/>
                                  <w:w w:val="110"/>
                                  <w:sz w:val="18"/>
                                </w:rPr>
                                <w:t>export</w:t>
                              </w:r>
                              <w:r>
                                <w:rPr>
                                  <w:spacing w:val="39"/>
                                  <w:w w:val="110"/>
                                  <w:sz w:val="18"/>
                                </w:rPr>
                                <w:t xml:space="preserve">  </w:t>
                              </w:r>
                              <w:r>
                                <w:rPr>
                                  <w:spacing w:val="14"/>
                                  <w:w w:val="110"/>
                                  <w:sz w:val="18"/>
                                </w:rPr>
                                <w:t>model=</w:t>
                              </w:r>
                              <w:r>
                                <w:rPr>
                                  <w:spacing w:val="-16"/>
                                  <w:w w:val="110"/>
                                  <w:sz w:val="18"/>
                                </w:rPr>
                                <w:t xml:space="preserve"> </w:t>
                              </w:r>
                              <w:r>
                                <w:rPr>
                                  <w:spacing w:val="13"/>
                                  <w:w w:val="110"/>
                                  <w:sz w:val="18"/>
                                </w:rPr>
                                <w:t>runs/</w:t>
                              </w:r>
                              <w:r>
                                <w:rPr>
                                  <w:spacing w:val="-15"/>
                                  <w:w w:val="110"/>
                                  <w:sz w:val="18"/>
                                </w:rPr>
                                <w:t xml:space="preserve"> </w:t>
                              </w:r>
                              <w:r>
                                <w:rPr>
                                  <w:spacing w:val="12"/>
                                  <w:w w:val="110"/>
                                  <w:sz w:val="18"/>
                                </w:rPr>
                                <w:t>train</w:t>
                              </w:r>
                              <w:r>
                                <w:rPr>
                                  <w:spacing w:val="-15"/>
                                  <w:w w:val="110"/>
                                  <w:sz w:val="18"/>
                                </w:rPr>
                                <w:t xml:space="preserve"> </w:t>
                              </w:r>
                              <w:r>
                                <w:rPr>
                                  <w:w w:val="110"/>
                                  <w:sz w:val="18"/>
                                </w:rPr>
                                <w:t>/</w:t>
                              </w:r>
                              <w:r>
                                <w:rPr>
                                  <w:spacing w:val="-13"/>
                                  <w:w w:val="110"/>
                                  <w:sz w:val="18"/>
                                </w:rPr>
                                <w:t xml:space="preserve"> </w:t>
                              </w:r>
                              <w:r>
                                <w:rPr>
                                  <w:spacing w:val="13"/>
                                  <w:w w:val="110"/>
                                  <w:sz w:val="18"/>
                                </w:rPr>
                                <w:t>yolov</w:t>
                              </w:r>
                              <w:r>
                                <w:rPr>
                                  <w:spacing w:val="-23"/>
                                  <w:w w:val="110"/>
                                  <w:sz w:val="18"/>
                                </w:rPr>
                                <w:t xml:space="preserve"> </w:t>
                              </w:r>
                              <w:r>
                                <w:rPr>
                                  <w:w w:val="110"/>
                                  <w:sz w:val="18"/>
                                </w:rPr>
                                <w:t>11</w:t>
                              </w:r>
                              <w:r>
                                <w:rPr>
                                  <w:spacing w:val="-24"/>
                                  <w:w w:val="110"/>
                                  <w:sz w:val="18"/>
                                </w:rPr>
                                <w:t xml:space="preserve"> </w:t>
                              </w:r>
                              <w:r>
                                <w:rPr>
                                  <w:spacing w:val="15"/>
                                  <w:w w:val="110"/>
                                  <w:sz w:val="18"/>
                                </w:rPr>
                                <w:t>m_sar_ship</w:t>
                              </w:r>
                              <w:r>
                                <w:rPr>
                                  <w:spacing w:val="-13"/>
                                  <w:w w:val="110"/>
                                  <w:sz w:val="18"/>
                                </w:rPr>
                                <w:t xml:space="preserve"> </w:t>
                              </w:r>
                              <w:r>
                                <w:rPr>
                                  <w:w w:val="110"/>
                                  <w:sz w:val="18"/>
                                </w:rPr>
                                <w:t>/</w:t>
                              </w:r>
                              <w:r>
                                <w:rPr>
                                  <w:spacing w:val="-14"/>
                                  <w:w w:val="110"/>
                                  <w:sz w:val="18"/>
                                </w:rPr>
                                <w:t xml:space="preserve"> </w:t>
                              </w:r>
                              <w:r>
                                <w:rPr>
                                  <w:spacing w:val="15"/>
                                  <w:w w:val="110"/>
                                  <w:sz w:val="18"/>
                                </w:rPr>
                                <w:t>weights/</w:t>
                              </w:r>
                              <w:r>
                                <w:rPr>
                                  <w:spacing w:val="-16"/>
                                  <w:w w:val="110"/>
                                  <w:sz w:val="18"/>
                                </w:rPr>
                                <w:t xml:space="preserve"> </w:t>
                              </w:r>
                              <w:r>
                                <w:rPr>
                                  <w:spacing w:val="13"/>
                                  <w:w w:val="110"/>
                                  <w:sz w:val="18"/>
                                </w:rPr>
                                <w:t>best.</w:t>
                              </w:r>
                              <w:r>
                                <w:rPr>
                                  <w:spacing w:val="-19"/>
                                  <w:w w:val="110"/>
                                  <w:sz w:val="18"/>
                                </w:rPr>
                                <w:t xml:space="preserve"> </w:t>
                              </w:r>
                              <w:r>
                                <w:rPr>
                                  <w:w w:val="110"/>
                                  <w:sz w:val="18"/>
                                </w:rPr>
                                <w:t>pt</w:t>
                              </w:r>
                              <w:r>
                                <w:rPr>
                                  <w:spacing w:val="37"/>
                                  <w:w w:val="110"/>
                                  <w:sz w:val="18"/>
                                </w:rPr>
                                <w:t xml:space="preserve">  </w:t>
                              </w:r>
                              <w:r>
                                <w:rPr>
                                  <w:color w:val="0000FF"/>
                                  <w:spacing w:val="11"/>
                                  <w:w w:val="110"/>
                                  <w:sz w:val="18"/>
                                </w:rPr>
                                <w:t>format</w:t>
                              </w:r>
                            </w:p>
                            <w:p w14:paraId="2D9BC6DB" w14:textId="77777777" w:rsidR="00D645B0" w:rsidRDefault="00000000">
                              <w:pPr>
                                <w:spacing w:before="8"/>
                                <w:ind w:left="1035"/>
                                <w:rPr>
                                  <w:sz w:val="18"/>
                                </w:rPr>
                              </w:pPr>
                              <w:r>
                                <w:rPr>
                                  <w:spacing w:val="16"/>
                                  <w:sz w:val="18"/>
                                </w:rPr>
                                <w:t>=\</w:t>
                              </w:r>
                              <w:r>
                                <w:rPr>
                                  <w:spacing w:val="10"/>
                                  <w:sz w:val="18"/>
                                </w:rPr>
                                <w:t xml:space="preserve"> </w:t>
                              </w:r>
                              <w:r>
                                <w:rPr>
                                  <w:spacing w:val="17"/>
                                  <w:sz w:val="18"/>
                                </w:rPr>
                                <w:t>acrshort{</w:t>
                              </w:r>
                              <w:r>
                                <w:rPr>
                                  <w:spacing w:val="2"/>
                                  <w:sz w:val="18"/>
                                </w:rPr>
                                <w:t xml:space="preserve"> </w:t>
                              </w:r>
                              <w:r>
                                <w:rPr>
                                  <w:spacing w:val="17"/>
                                  <w:sz w:val="18"/>
                                </w:rPr>
                                <w:t>onnx</w:t>
                              </w:r>
                              <w:r>
                                <w:rPr>
                                  <w:spacing w:val="2"/>
                                  <w:sz w:val="18"/>
                                </w:rPr>
                                <w:t xml:space="preserve"> </w:t>
                              </w:r>
                              <w:r>
                                <w:rPr>
                                  <w:spacing w:val="-10"/>
                                  <w:sz w:val="18"/>
                                </w:rPr>
                                <w:t>}</w:t>
                              </w:r>
                            </w:p>
                          </w:txbxContent>
                        </wps:txbx>
                        <wps:bodyPr wrap="square" lIns="0" tIns="0" rIns="0" bIns="0" rtlCol="0">
                          <a:noAutofit/>
                        </wps:bodyPr>
                      </wps:wsp>
                    </wpg:wgp>
                  </a:graphicData>
                </a:graphic>
              </wp:anchor>
            </w:drawing>
          </mc:Choice>
          <mc:Fallback>
            <w:pict>
              <v:group w14:anchorId="6D7849C9" id="Group 54" o:spid="_x0000_s1047" style="position:absolute;margin-left:93.5pt;margin-top:3.45pt;width:433.15pt;height:28.7pt;z-index:-15706624;mso-wrap-distance-left:0;mso-wrap-distance-right:0;mso-position-horizontal-relative:page" coordsize="55010,3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">
                <v:shape id="Graphic 55" o:spid="_x0000_s1048" style="position:absolute;width:55010;height:431;visibility:visible;mso-wrap-style:square;v-text-anchor:top" coordsize="5501005,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" path="m5500928,l,,,43014r5500928,l5500928,xe" fillcolor="#f2f2f2" stroked="f">
                  <v:path arrowok="t"/>
                </v:shape>
                <v:shape id="Graphic 56" o:spid="_x0000_s1049" style="position:absolute;left:25;width:13;height:431;visibility:visible;mso-wrap-style:square;v-text-anchor:top" coordsize="127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" path="m,43014l,e" filled="f" strokeweight=".14039mm">
                  <v:path arrowok="t"/>
                </v:shape>
                <v:shape id="Graphic 57" o:spid="_x0000_s1050" style="position:absolute;top:25;width:431;height:12;visibility:visible;mso-wrap-style:square;v-text-anchor:top" coordsize="43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" path="m,l43014,e" filled="f" strokeweight=".14039mm">
                  <v:path arrowok="t"/>
                </v:shape>
                <v:shape id="Graphic 58" o:spid="_x0000_s1051" style="position:absolute;left:430;top:25;width:54153;height:12;visibility:visible;mso-wrap-style:square;v-text-anchor:top" coordsize="5415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" path="m,l5414886,e" filled="f" strokeweight=".14039mm">
                  <v:path arrowok="t"/>
                </v:shape>
                <v:shape id="Graphic 59" o:spid="_x0000_s1052" style="position:absolute;left:54579;top:25;width:431;height:12;visibility:visible;mso-wrap-style:square;v-text-anchor:top" coordsize="43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" path="m,l43014,e" filled="f" strokeweight=".14039mm">
                  <v:path arrowok="t"/>
                </v:shape>
                <v:shape id="Graphic 60" o:spid="_x0000_s1053" style="position:absolute;left:54984;width:12;height:431;visibility:visible;mso-wrap-style:square;v-text-anchor:top" coordsize="127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" path="m,43014l,e" filled="f" strokeweight=".14039mm">
                  <v:path arrowok="t"/>
                </v:shape>
                <v:shape id="Graphic 61" o:spid="_x0000_s1054" style="position:absolute;left:50;top:430;width:381;height:1397;visibility:visible;mso-wrap-style:square;v-text-anchor:top" coordsize="381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" path="m37960,l,,,139179r37960,l37960,xe" fillcolor="#f2f2f2" stroked="f">
                  <v:path arrowok="t"/>
                </v:shape>
                <v:shape id="Graphic 62" o:spid="_x0000_s1055" style="position:absolute;left:25;top:430;width:13;height:1397;visibility:visible;mso-wrap-style:square;v-text-anchor:top" coordsize="127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" path="m,139179l,e" filled="f" strokecolor="#f2f2f2" strokeweight=".14039mm">
                  <v:path arrowok="t"/>
                </v:shape>
                <v:shape id="Graphic 63" o:spid="_x0000_s1056" style="position:absolute;left:25;top:430;width:13;height:1397;visibility:visible;mso-wrap-style:square;v-text-anchor:top" coordsize="127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" path="m,139179l,e" filled="f" strokeweight=".14039mm">
                  <v:path arrowok="t"/>
                </v:shape>
                <v:shape id="Graphic 64" o:spid="_x0000_s1057" style="position:absolute;left:430;top:430;width:54534;height:1397;visibility:visible;mso-wrap-style:square;v-text-anchor:top" coordsize="545338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" path="m5452846,r-37960,l,,,139179r5414873,l5452846,139179,5452846,xe" fillcolor="#f2f2f2" stroked="f">
                  <v:path arrowok="t"/>
                </v:shape>
                <v:shape id="Graphic 65" o:spid="_x0000_s1058" style="position:absolute;left:54984;top:430;width:12;height:1397;visibility:visible;mso-wrap-style:square;v-text-anchor:top" coordsize="127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" path="m,139179l,e" filled="f" strokecolor="#f2f2f2" strokeweight=".14039mm">
                  <v:path arrowok="t"/>
                </v:shape>
                <v:shape id="Graphic 66" o:spid="_x0000_s1059" style="position:absolute;left:54984;top:430;width:12;height:1397;visibility:visible;mso-wrap-style:square;v-text-anchor:top" coordsize="127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" path="m,139179l,e" filled="f" strokeweight=".14039mm">
                  <v:path arrowok="t"/>
                </v:shape>
                <v:shape id="Graphic 67" o:spid="_x0000_s1060" style="position:absolute;left:50;top:1821;width:381;height:1397;visibility:visible;mso-wrap-style:square;v-text-anchor:top" coordsize="381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" path="m37960,l,,,139179r37960,l37960,xe" fillcolor="#f2f2f2" stroked="f">
                  <v:path arrowok="t"/>
                </v:shape>
                <v:shape id="Graphic 68" o:spid="_x0000_s1061" style="position:absolute;left:25;top:1821;width:13;height:1397;visibility:visible;mso-wrap-style:square;v-text-anchor:top" coordsize="127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" path="m,139179l,e" filled="f" strokecolor="#f2f2f2" strokeweight=".14039mm">
                  <v:path arrowok="t"/>
                </v:shape>
                <v:shape id="Graphic 69" o:spid="_x0000_s1062" style="position:absolute;left:25;top:1821;width:13;height:1397;visibility:visible;mso-wrap-style:square;v-text-anchor:top" coordsize="127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" path="m,139179l,e" filled="f" strokecolor="blue" strokeweight=".14039mm">
                  <v:path arrowok="t"/>
                </v:shape>
                <v:shape id="Graphic 70" o:spid="_x0000_s1063" style="position:absolute;left:430;top:1821;width:54534;height:1397;visibility:visible;mso-wrap-style:square;v-text-anchor:top" coordsize="545338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" path="m5452846,r-37960,l,,,139179r5414873,l5452846,139179,5452846,xe" fillcolor="#f2f2f2" stroked="f">
                  <v:path arrowok="t"/>
                </v:shape>
                <v:shape id="Graphic 71" o:spid="_x0000_s1064" style="position:absolute;left:54984;top:1821;width:12;height:1397;visibility:visible;mso-wrap-style:square;v-text-anchor:top" coordsize="127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" path="m,139179l,e" filled="f" strokecolor="#f2f2f2" strokeweight=".14039mm">
                  <v:path arrowok="t"/>
                </v:shape>
                <v:shape id="Graphic 72" o:spid="_x0000_s1065" style="position:absolute;left:54984;top:1821;width:12;height:1397;visibility:visible;mso-wrap-style:square;v-text-anchor:top" coordsize="127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" path="m,139179l,e" filled="f" strokecolor="blue" strokeweight=".14039mm">
                  <v:path arrowok="t"/>
                </v:shape>
                <v:shape id="Graphic 73" o:spid="_x0000_s1066" style="position:absolute;top:3213;width:55010;height:432;visibility:visible;mso-wrap-style:square;v-text-anchor:top" coordsize="5501005,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" path="m5500928,l,,,43014r5500928,l5500928,xe" fillcolor="#f2f2f2" stroked="f">
                  <v:path arrowok="t"/>
                </v:shape>
                <v:shape id="Graphic 74" o:spid="_x0000_s1067" style="position:absolute;left:25;top:3213;width:13;height:432;visibility:visible;mso-wrap-style:square;v-text-anchor:top" coordsize="127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" path="m,43014l,e" filled="f" strokeweight=".14039mm">
                  <v:path arrowok="t"/>
                </v:shape>
                <v:shape id="Graphic 75" o:spid="_x0000_s1068" style="position:absolute;top:3618;width:431;height:13;visibility:visible;mso-wrap-style:square;v-text-anchor:top" coordsize="43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" path="m,l43014,e" filled="f" strokeweight=".14039mm">
                  <v:path arrowok="t"/>
                </v:shape>
                <v:shape id="Graphic 76" o:spid="_x0000_s1069" style="position:absolute;left:430;top:3618;width:54153;height:13;visibility:visible;mso-wrap-style:square;v-text-anchor:top" coordsize="5415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" path="m,l5414886,e" filled="f" strokeweight=".14039mm">
                  <v:path arrowok="t"/>
                </v:shape>
                <v:shape id="Graphic 77" o:spid="_x0000_s1070" style="position:absolute;left:54579;top:3618;width:431;height:13;visibility:visible;mso-wrap-style:square;v-text-anchor:top" coordsize="43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" path="m,l43014,e" filled="f" strokeweight=".14039mm">
                  <v:path arrowok="t"/>
                </v:shape>
                <v:shape id="Graphic 78" o:spid="_x0000_s1071" style="position:absolute;left:54984;top:3213;width:12;height:432;visibility:visible;mso-wrap-style:square;v-text-anchor:top" coordsize="127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" path="m,43014l,e" filled="f" strokeweight=".14039mm">
                  <v:path arrowok="t"/>
                </v:shape>
                <v:shape id="Textbox 79" o:spid="_x0000_s1072" type="#_x0000_t202" style="position:absolute;left:50;top:50;width:54909;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78DF67BD" w14:textId="77777777" w:rsidR="00D645B0" w:rsidRDefault="00000000">
                        <w:pPr>
                          <w:spacing w:before="42"/>
                          <w:ind w:left="633"/>
                          <w:rPr>
                            <w:sz w:val="18"/>
                          </w:rPr>
                        </w:pPr>
                        <w:r>
                          <w:rPr>
                            <w:spacing w:val="13"/>
                            <w:w w:val="110"/>
                            <w:sz w:val="18"/>
                          </w:rPr>
                          <w:t>Ịyolo</w:t>
                        </w:r>
                        <w:r>
                          <w:rPr>
                            <w:spacing w:val="38"/>
                            <w:w w:val="110"/>
                            <w:sz w:val="18"/>
                          </w:rPr>
                          <w:t xml:space="preserve">  </w:t>
                        </w:r>
                        <w:r>
                          <w:rPr>
                            <w:spacing w:val="13"/>
                            <w:w w:val="110"/>
                            <w:sz w:val="18"/>
                          </w:rPr>
                          <w:t>export</w:t>
                        </w:r>
                        <w:r>
                          <w:rPr>
                            <w:spacing w:val="39"/>
                            <w:w w:val="110"/>
                            <w:sz w:val="18"/>
                          </w:rPr>
                          <w:t xml:space="preserve">  </w:t>
                        </w:r>
                        <w:r>
                          <w:rPr>
                            <w:spacing w:val="14"/>
                            <w:w w:val="110"/>
                            <w:sz w:val="18"/>
                          </w:rPr>
                          <w:t>model=</w:t>
                        </w:r>
                        <w:r>
                          <w:rPr>
                            <w:spacing w:val="-16"/>
                            <w:w w:val="110"/>
                            <w:sz w:val="18"/>
                          </w:rPr>
                          <w:t xml:space="preserve"> </w:t>
                        </w:r>
                        <w:r>
                          <w:rPr>
                            <w:spacing w:val="13"/>
                            <w:w w:val="110"/>
                            <w:sz w:val="18"/>
                          </w:rPr>
                          <w:t>runs/</w:t>
                        </w:r>
                        <w:r>
                          <w:rPr>
                            <w:spacing w:val="-15"/>
                            <w:w w:val="110"/>
                            <w:sz w:val="18"/>
                          </w:rPr>
                          <w:t xml:space="preserve"> </w:t>
                        </w:r>
                        <w:r>
                          <w:rPr>
                            <w:spacing w:val="12"/>
                            <w:w w:val="110"/>
                            <w:sz w:val="18"/>
                          </w:rPr>
                          <w:t>train</w:t>
                        </w:r>
                        <w:r>
                          <w:rPr>
                            <w:spacing w:val="-15"/>
                            <w:w w:val="110"/>
                            <w:sz w:val="18"/>
                          </w:rPr>
                          <w:t xml:space="preserve"> </w:t>
                        </w:r>
                        <w:r>
                          <w:rPr>
                            <w:w w:val="110"/>
                            <w:sz w:val="18"/>
                          </w:rPr>
                          <w:t>/</w:t>
                        </w:r>
                        <w:r>
                          <w:rPr>
                            <w:spacing w:val="-13"/>
                            <w:w w:val="110"/>
                            <w:sz w:val="18"/>
                          </w:rPr>
                          <w:t xml:space="preserve"> </w:t>
                        </w:r>
                        <w:r>
                          <w:rPr>
                            <w:spacing w:val="13"/>
                            <w:w w:val="110"/>
                            <w:sz w:val="18"/>
                          </w:rPr>
                          <w:t>yolov</w:t>
                        </w:r>
                        <w:r>
                          <w:rPr>
                            <w:spacing w:val="-23"/>
                            <w:w w:val="110"/>
                            <w:sz w:val="18"/>
                          </w:rPr>
                          <w:t xml:space="preserve"> </w:t>
                        </w:r>
                        <w:r>
                          <w:rPr>
                            <w:w w:val="110"/>
                            <w:sz w:val="18"/>
                          </w:rPr>
                          <w:t>11</w:t>
                        </w:r>
                        <w:r>
                          <w:rPr>
                            <w:spacing w:val="-24"/>
                            <w:w w:val="110"/>
                            <w:sz w:val="18"/>
                          </w:rPr>
                          <w:t xml:space="preserve"> </w:t>
                        </w:r>
                        <w:r>
                          <w:rPr>
                            <w:spacing w:val="15"/>
                            <w:w w:val="110"/>
                            <w:sz w:val="18"/>
                          </w:rPr>
                          <w:t>m_sar_ship</w:t>
                        </w:r>
                        <w:r>
                          <w:rPr>
                            <w:spacing w:val="-13"/>
                            <w:w w:val="110"/>
                            <w:sz w:val="18"/>
                          </w:rPr>
                          <w:t xml:space="preserve"> </w:t>
                        </w:r>
                        <w:r>
                          <w:rPr>
                            <w:w w:val="110"/>
                            <w:sz w:val="18"/>
                          </w:rPr>
                          <w:t>/</w:t>
                        </w:r>
                        <w:r>
                          <w:rPr>
                            <w:spacing w:val="-14"/>
                            <w:w w:val="110"/>
                            <w:sz w:val="18"/>
                          </w:rPr>
                          <w:t xml:space="preserve"> </w:t>
                        </w:r>
                        <w:r>
                          <w:rPr>
                            <w:spacing w:val="15"/>
                            <w:w w:val="110"/>
                            <w:sz w:val="18"/>
                          </w:rPr>
                          <w:t>weights/</w:t>
                        </w:r>
                        <w:r>
                          <w:rPr>
                            <w:spacing w:val="-16"/>
                            <w:w w:val="110"/>
                            <w:sz w:val="18"/>
                          </w:rPr>
                          <w:t xml:space="preserve"> </w:t>
                        </w:r>
                        <w:r>
                          <w:rPr>
                            <w:spacing w:val="13"/>
                            <w:w w:val="110"/>
                            <w:sz w:val="18"/>
                          </w:rPr>
                          <w:t>best.</w:t>
                        </w:r>
                        <w:r>
                          <w:rPr>
                            <w:spacing w:val="-19"/>
                            <w:w w:val="110"/>
                            <w:sz w:val="18"/>
                          </w:rPr>
                          <w:t xml:space="preserve"> </w:t>
                        </w:r>
                        <w:r>
                          <w:rPr>
                            <w:w w:val="110"/>
                            <w:sz w:val="18"/>
                          </w:rPr>
                          <w:t>pt</w:t>
                        </w:r>
                        <w:r>
                          <w:rPr>
                            <w:spacing w:val="37"/>
                            <w:w w:val="110"/>
                            <w:sz w:val="18"/>
                          </w:rPr>
                          <w:t xml:space="preserve">  </w:t>
                        </w:r>
                        <w:r>
                          <w:rPr>
                            <w:color w:val="0000FF"/>
                            <w:spacing w:val="11"/>
                            <w:w w:val="110"/>
                            <w:sz w:val="18"/>
                          </w:rPr>
                          <w:t>format</w:t>
                        </w:r>
                      </w:p>
                      <w:p w14:paraId="2D9BC6DB" w14:textId="77777777" w:rsidR="00D645B0" w:rsidRDefault="00000000">
                        <w:pPr>
                          <w:spacing w:before="8"/>
                          <w:ind w:left="1035"/>
                          <w:rPr>
                            <w:sz w:val="18"/>
                          </w:rPr>
                        </w:pPr>
                        <w:r>
                          <w:rPr>
                            <w:spacing w:val="16"/>
                            <w:sz w:val="18"/>
                          </w:rPr>
                          <w:t>=\</w:t>
                        </w:r>
                        <w:r>
                          <w:rPr>
                            <w:spacing w:val="10"/>
                            <w:sz w:val="18"/>
                          </w:rPr>
                          <w:t xml:space="preserve"> </w:t>
                        </w:r>
                        <w:r>
                          <w:rPr>
                            <w:spacing w:val="17"/>
                            <w:sz w:val="18"/>
                          </w:rPr>
                          <w:t>acrshort{</w:t>
                        </w:r>
                        <w:r>
                          <w:rPr>
                            <w:spacing w:val="2"/>
                            <w:sz w:val="18"/>
                          </w:rPr>
                          <w:t xml:space="preserve"> </w:t>
                        </w:r>
                        <w:r>
                          <w:rPr>
                            <w:spacing w:val="17"/>
                            <w:sz w:val="18"/>
                          </w:rPr>
                          <w:t>onnx</w:t>
                        </w:r>
                        <w:r>
                          <w:rPr>
                            <w:spacing w:val="2"/>
                            <w:sz w:val="18"/>
                          </w:rPr>
                          <w:t xml:space="preserve"> </w:t>
                        </w:r>
                        <w:r>
                          <w:rPr>
                            <w:spacing w:val="-10"/>
                            <w:sz w:val="18"/>
                          </w:rPr>
                          <w:t>}</w:t>
                        </w:r>
                      </w:p>
                    </w:txbxContent>
                  </v:textbox>
                </v:shape>
                <w10:wrap type="topAndBottom" anchorx="page"/>
              </v:group>
            </w:pict>
          </mc:Fallback>
        </mc:AlternateContent>
      </w:r>
    </w:p>
    <w:p w14:paraId="40DBCD0E" w14:textId="77777777" w:rsidR="00D645B0" w:rsidRDefault="00000000">
      <w:pPr>
        <w:pStyle w:val="ListParagraph"/>
        <w:numPr>
          <w:ilvl w:val="0"/>
          <w:numId w:val="4"/>
        </w:numPr>
        <w:tabs>
          <w:tab w:val="left" w:pos="653"/>
        </w:tabs>
        <w:spacing w:before="216"/>
        <w:ind w:left="653" w:hanging="245"/>
        <w:rPr>
          <w:rFonts w:ascii="Georgia"/>
          <w:b/>
          <w:sz w:val="20"/>
        </w:rPr>
      </w:pPr>
      <w:r>
        <w:rPr>
          <w:rFonts w:ascii="Georgia"/>
          <w:b/>
          <w:sz w:val="20"/>
        </w:rPr>
        <w:t>Transfer</w:t>
      </w:r>
      <w:r>
        <w:rPr>
          <w:rFonts w:ascii="Georgia"/>
          <w:b/>
          <w:spacing w:val="5"/>
          <w:sz w:val="20"/>
        </w:rPr>
        <w:t xml:space="preserve"> </w:t>
      </w:r>
      <w:r>
        <w:rPr>
          <w:rFonts w:ascii="Georgia"/>
          <w:b/>
          <w:sz w:val="20"/>
        </w:rPr>
        <w:t>the</w:t>
      </w:r>
      <w:r>
        <w:rPr>
          <w:rFonts w:ascii="Georgia"/>
          <w:b/>
          <w:spacing w:val="6"/>
          <w:sz w:val="20"/>
        </w:rPr>
        <w:t xml:space="preserve"> </w:t>
      </w:r>
      <w:r>
        <w:rPr>
          <w:rFonts w:ascii="Georgia"/>
          <w:b/>
          <w:sz w:val="20"/>
        </w:rPr>
        <w:t>ONNX</w:t>
      </w:r>
      <w:r>
        <w:rPr>
          <w:rFonts w:ascii="Georgia"/>
          <w:b/>
          <w:spacing w:val="5"/>
          <w:sz w:val="20"/>
        </w:rPr>
        <w:t xml:space="preserve"> </w:t>
      </w:r>
      <w:r>
        <w:rPr>
          <w:rFonts w:ascii="Georgia"/>
          <w:b/>
          <w:sz w:val="20"/>
        </w:rPr>
        <w:t>Model</w:t>
      </w:r>
      <w:r>
        <w:rPr>
          <w:rFonts w:ascii="Georgia"/>
          <w:b/>
          <w:spacing w:val="6"/>
          <w:sz w:val="20"/>
        </w:rPr>
        <w:t xml:space="preserve"> </w:t>
      </w:r>
      <w:r>
        <w:rPr>
          <w:rFonts w:ascii="Georgia"/>
          <w:b/>
          <w:sz w:val="20"/>
        </w:rPr>
        <w:t>to</w:t>
      </w:r>
      <w:r>
        <w:rPr>
          <w:rFonts w:ascii="Georgia"/>
          <w:b/>
          <w:spacing w:val="5"/>
          <w:sz w:val="20"/>
        </w:rPr>
        <w:t xml:space="preserve"> </w:t>
      </w:r>
      <w:r>
        <w:rPr>
          <w:rFonts w:ascii="Georgia"/>
          <w:b/>
          <w:sz w:val="20"/>
        </w:rPr>
        <w:t>Jetson</w:t>
      </w:r>
      <w:r>
        <w:rPr>
          <w:rFonts w:ascii="Georgia"/>
          <w:b/>
          <w:spacing w:val="6"/>
          <w:sz w:val="20"/>
        </w:rPr>
        <w:t xml:space="preserve"> </w:t>
      </w:r>
      <w:r>
        <w:rPr>
          <w:rFonts w:ascii="Georgia"/>
          <w:b/>
          <w:spacing w:val="-4"/>
          <w:sz w:val="20"/>
        </w:rPr>
        <w:t>Nano</w:t>
      </w:r>
    </w:p>
    <w:p w14:paraId="4B566A20" w14:textId="77777777" w:rsidR="00D645B0" w:rsidRDefault="00000000">
      <w:pPr>
        <w:pStyle w:val="BodyText"/>
        <w:spacing w:before="73"/>
        <w:ind w:left="663"/>
      </w:pPr>
      <w:r>
        <w:rPr>
          <w:w w:val="105"/>
        </w:rPr>
        <w:t>Copy</w:t>
      </w:r>
      <w:r>
        <w:rPr>
          <w:spacing w:val="11"/>
          <w:w w:val="105"/>
        </w:rPr>
        <w:t xml:space="preserve"> </w:t>
      </w:r>
      <w:r>
        <w:rPr>
          <w:w w:val="105"/>
        </w:rPr>
        <w:t>the</w:t>
      </w:r>
      <w:r>
        <w:rPr>
          <w:spacing w:val="11"/>
          <w:w w:val="105"/>
        </w:rPr>
        <w:t xml:space="preserve"> </w:t>
      </w:r>
      <w:r>
        <w:rPr>
          <w:w w:val="105"/>
        </w:rPr>
        <w:t>exported</w:t>
      </w:r>
      <w:r>
        <w:rPr>
          <w:spacing w:val="12"/>
          <w:w w:val="105"/>
        </w:rPr>
        <w:t xml:space="preserve"> </w:t>
      </w:r>
      <w:r>
        <w:rPr>
          <w:w w:val="105"/>
        </w:rPr>
        <w:t>ONNX</w:t>
      </w:r>
      <w:r>
        <w:rPr>
          <w:spacing w:val="11"/>
          <w:w w:val="105"/>
        </w:rPr>
        <w:t xml:space="preserve"> </w:t>
      </w:r>
      <w:r>
        <w:rPr>
          <w:w w:val="105"/>
        </w:rPr>
        <w:t>model</w:t>
      </w:r>
      <w:r>
        <w:rPr>
          <w:spacing w:val="12"/>
          <w:w w:val="105"/>
        </w:rPr>
        <w:t xml:space="preserve"> </w:t>
      </w:r>
      <w:r>
        <w:rPr>
          <w:w w:val="105"/>
        </w:rPr>
        <w:t>to</w:t>
      </w:r>
      <w:r>
        <w:rPr>
          <w:spacing w:val="11"/>
          <w:w w:val="105"/>
        </w:rPr>
        <w:t xml:space="preserve"> </w:t>
      </w:r>
      <w:r>
        <w:rPr>
          <w:w w:val="105"/>
        </w:rPr>
        <w:t>the</w:t>
      </w:r>
      <w:r>
        <w:rPr>
          <w:spacing w:val="12"/>
          <w:w w:val="105"/>
        </w:rPr>
        <w:t xml:space="preserve"> </w:t>
      </w:r>
      <w:r>
        <w:rPr>
          <w:w w:val="105"/>
        </w:rPr>
        <w:t>Jetson</w:t>
      </w:r>
      <w:r>
        <w:rPr>
          <w:spacing w:val="11"/>
          <w:w w:val="105"/>
        </w:rPr>
        <w:t xml:space="preserve"> </w:t>
      </w:r>
      <w:r>
        <w:rPr>
          <w:w w:val="105"/>
        </w:rPr>
        <w:t>Nano</w:t>
      </w:r>
      <w:r>
        <w:rPr>
          <w:spacing w:val="11"/>
          <w:w w:val="105"/>
        </w:rPr>
        <w:t xml:space="preserve"> </w:t>
      </w:r>
      <w:r>
        <w:rPr>
          <w:w w:val="105"/>
        </w:rPr>
        <w:t>device</w:t>
      </w:r>
      <w:r>
        <w:rPr>
          <w:spacing w:val="12"/>
          <w:w w:val="105"/>
        </w:rPr>
        <w:t xml:space="preserve"> </w:t>
      </w:r>
      <w:r>
        <w:rPr>
          <w:w w:val="105"/>
        </w:rPr>
        <w:t>using</w:t>
      </w:r>
      <w:r>
        <w:rPr>
          <w:spacing w:val="11"/>
          <w:w w:val="105"/>
        </w:rPr>
        <w:t xml:space="preserve"> </w:t>
      </w:r>
      <w:r>
        <w:rPr>
          <w:w w:val="105"/>
        </w:rPr>
        <w:t>SCP</w:t>
      </w:r>
      <w:r>
        <w:rPr>
          <w:spacing w:val="12"/>
          <w:w w:val="105"/>
        </w:rPr>
        <w:t xml:space="preserve"> </w:t>
      </w:r>
      <w:r>
        <w:rPr>
          <w:w w:val="105"/>
        </w:rPr>
        <w:t>or</w:t>
      </w:r>
      <w:r>
        <w:rPr>
          <w:spacing w:val="11"/>
          <w:w w:val="105"/>
        </w:rPr>
        <w:t xml:space="preserve"> </w:t>
      </w:r>
      <w:r>
        <w:rPr>
          <w:w w:val="105"/>
        </w:rPr>
        <w:t>a</w:t>
      </w:r>
      <w:r>
        <w:rPr>
          <w:spacing w:val="11"/>
          <w:w w:val="105"/>
        </w:rPr>
        <w:t xml:space="preserve"> </w:t>
      </w:r>
      <w:r>
        <w:rPr>
          <w:w w:val="105"/>
        </w:rPr>
        <w:t>USB</w:t>
      </w:r>
      <w:r>
        <w:rPr>
          <w:spacing w:val="12"/>
          <w:w w:val="105"/>
        </w:rPr>
        <w:t xml:space="preserve"> </w:t>
      </w:r>
      <w:r>
        <w:rPr>
          <w:spacing w:val="-2"/>
          <w:w w:val="105"/>
        </w:rPr>
        <w:t>drive:</w:t>
      </w:r>
    </w:p>
    <w:p w14:paraId="4D3237DF" w14:textId="77777777" w:rsidR="00D645B0" w:rsidRDefault="00000000">
      <w:pPr>
        <w:pStyle w:val="BodyText"/>
        <w:spacing w:before="2"/>
        <w:rPr>
          <w:sz w:val="4"/>
        </w:rPr>
      </w:pPr>
      <w:r>
        <w:rPr>
          <w:noProof/>
          <w:sz w:val="4"/>
        </w:rPr>
        <mc:AlternateContent>
          <mc:Choice Requires="wps">
            <w:drawing>
              <wp:anchor distT="0" distB="0" distL="0" distR="0" simplePos="0" relativeHeight="487610368" behindDoc="1" locked="0" layoutInCell="1" allowOverlap="1" wp14:anchorId="173311A1" wp14:editId="1D3813EC">
                <wp:simplePos x="0" y="0"/>
                <wp:positionH relativeFrom="page">
                  <wp:posOffset>1190231</wp:posOffset>
                </wp:positionH>
                <wp:positionV relativeFrom="paragraph">
                  <wp:posOffset>49336</wp:posOffset>
                </wp:positionV>
                <wp:extent cx="5495925" cy="359410"/>
                <wp:effectExtent l="0" t="0" r="0" b="0"/>
                <wp:wrapTopAndBottom/>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359410"/>
                        </a:xfrm>
                        <a:prstGeom prst="rect">
                          <a:avLst/>
                        </a:prstGeom>
                        <a:solidFill>
                          <a:srgbClr val="F2F2F2"/>
                        </a:solidFill>
                        <a:ln w="5054">
                          <a:solidFill>
                            <a:srgbClr val="000000"/>
                          </a:solidFill>
                          <a:prstDash val="solid"/>
                        </a:ln>
                      </wps:spPr>
                      <wps:txbx>
                        <w:txbxContent>
                          <w:p w14:paraId="4A304B25" w14:textId="77777777" w:rsidR="00D645B0" w:rsidRDefault="00000000">
                            <w:pPr>
                              <w:spacing w:before="42"/>
                              <w:ind w:left="520"/>
                              <w:rPr>
                                <w:color w:val="000000"/>
                                <w:sz w:val="18"/>
                              </w:rPr>
                            </w:pPr>
                            <w:r>
                              <w:rPr>
                                <w:color w:val="000000"/>
                                <w:w w:val="110"/>
                                <w:sz w:val="18"/>
                              </w:rPr>
                              <w:t>\</w:t>
                            </w:r>
                            <w:r>
                              <w:rPr>
                                <w:color w:val="000000"/>
                                <w:spacing w:val="-4"/>
                                <w:w w:val="110"/>
                                <w:sz w:val="18"/>
                              </w:rPr>
                              <w:t xml:space="preserve"> </w:t>
                            </w:r>
                            <w:r>
                              <w:rPr>
                                <w:color w:val="000000"/>
                                <w:spacing w:val="15"/>
                                <w:w w:val="110"/>
                                <w:sz w:val="18"/>
                              </w:rPr>
                              <w:t>acrshort{</w:t>
                            </w:r>
                            <w:r>
                              <w:rPr>
                                <w:color w:val="000000"/>
                                <w:spacing w:val="-9"/>
                                <w:w w:val="110"/>
                                <w:sz w:val="18"/>
                              </w:rPr>
                              <w:t xml:space="preserve"> </w:t>
                            </w:r>
                            <w:r>
                              <w:rPr>
                                <w:color w:val="000000"/>
                                <w:w w:val="110"/>
                                <w:sz w:val="18"/>
                              </w:rPr>
                              <w:t>scp</w:t>
                            </w:r>
                            <w:r>
                              <w:rPr>
                                <w:color w:val="000000"/>
                                <w:spacing w:val="-9"/>
                                <w:w w:val="110"/>
                                <w:sz w:val="18"/>
                              </w:rPr>
                              <w:t xml:space="preserve"> </w:t>
                            </w:r>
                            <w:r>
                              <w:rPr>
                                <w:color w:val="000000"/>
                                <w:w w:val="110"/>
                                <w:sz w:val="18"/>
                              </w:rPr>
                              <w:t>}</w:t>
                            </w:r>
                            <w:r>
                              <w:rPr>
                                <w:color w:val="000000"/>
                                <w:spacing w:val="62"/>
                                <w:w w:val="110"/>
                                <w:sz w:val="18"/>
                              </w:rPr>
                              <w:t xml:space="preserve">  </w:t>
                            </w:r>
                            <w:r>
                              <w:rPr>
                                <w:color w:val="000000"/>
                                <w:spacing w:val="13"/>
                                <w:w w:val="110"/>
                                <w:sz w:val="18"/>
                              </w:rPr>
                              <w:t>runs/</w:t>
                            </w:r>
                            <w:r>
                              <w:rPr>
                                <w:color w:val="000000"/>
                                <w:spacing w:val="-5"/>
                                <w:w w:val="110"/>
                                <w:sz w:val="18"/>
                              </w:rPr>
                              <w:t xml:space="preserve"> </w:t>
                            </w:r>
                            <w:r>
                              <w:rPr>
                                <w:color w:val="000000"/>
                                <w:spacing w:val="12"/>
                                <w:w w:val="110"/>
                                <w:sz w:val="18"/>
                              </w:rPr>
                              <w:t>train</w:t>
                            </w:r>
                            <w:r>
                              <w:rPr>
                                <w:color w:val="000000"/>
                                <w:spacing w:val="-6"/>
                                <w:w w:val="110"/>
                                <w:sz w:val="18"/>
                              </w:rPr>
                              <w:t xml:space="preserve"> </w:t>
                            </w:r>
                            <w:r>
                              <w:rPr>
                                <w:color w:val="000000"/>
                                <w:w w:val="110"/>
                                <w:sz w:val="18"/>
                              </w:rPr>
                              <w:t>/</w:t>
                            </w:r>
                            <w:r>
                              <w:rPr>
                                <w:color w:val="000000"/>
                                <w:spacing w:val="-2"/>
                                <w:w w:val="110"/>
                                <w:sz w:val="18"/>
                              </w:rPr>
                              <w:t xml:space="preserve"> </w:t>
                            </w:r>
                            <w:r>
                              <w:rPr>
                                <w:color w:val="000000"/>
                                <w:spacing w:val="13"/>
                                <w:w w:val="110"/>
                                <w:sz w:val="18"/>
                              </w:rPr>
                              <w:t>yolov</w:t>
                            </w:r>
                            <w:r>
                              <w:rPr>
                                <w:color w:val="000000"/>
                                <w:spacing w:val="-16"/>
                                <w:w w:val="110"/>
                                <w:sz w:val="18"/>
                              </w:rPr>
                              <w:t xml:space="preserve"> </w:t>
                            </w:r>
                            <w:r>
                              <w:rPr>
                                <w:color w:val="000000"/>
                                <w:w w:val="110"/>
                                <w:sz w:val="18"/>
                              </w:rPr>
                              <w:t>11</w:t>
                            </w:r>
                            <w:r>
                              <w:rPr>
                                <w:color w:val="000000"/>
                                <w:spacing w:val="-17"/>
                                <w:w w:val="110"/>
                                <w:sz w:val="18"/>
                              </w:rPr>
                              <w:t xml:space="preserve"> </w:t>
                            </w:r>
                            <w:r>
                              <w:rPr>
                                <w:color w:val="000000"/>
                                <w:spacing w:val="15"/>
                                <w:w w:val="110"/>
                                <w:sz w:val="18"/>
                              </w:rPr>
                              <w:t>m_sar_ship</w:t>
                            </w:r>
                            <w:r>
                              <w:rPr>
                                <w:color w:val="000000"/>
                                <w:spacing w:val="-2"/>
                                <w:w w:val="110"/>
                                <w:sz w:val="18"/>
                              </w:rPr>
                              <w:t xml:space="preserve"> </w:t>
                            </w:r>
                            <w:r>
                              <w:rPr>
                                <w:color w:val="000000"/>
                                <w:w w:val="110"/>
                                <w:sz w:val="18"/>
                              </w:rPr>
                              <w:t>/</w:t>
                            </w:r>
                            <w:r>
                              <w:rPr>
                                <w:color w:val="000000"/>
                                <w:spacing w:val="-4"/>
                                <w:w w:val="110"/>
                                <w:sz w:val="18"/>
                              </w:rPr>
                              <w:t xml:space="preserve"> </w:t>
                            </w:r>
                            <w:r>
                              <w:rPr>
                                <w:color w:val="000000"/>
                                <w:spacing w:val="15"/>
                                <w:w w:val="110"/>
                                <w:sz w:val="18"/>
                              </w:rPr>
                              <w:t>weights/</w:t>
                            </w:r>
                            <w:r>
                              <w:rPr>
                                <w:color w:val="000000"/>
                                <w:spacing w:val="-7"/>
                                <w:w w:val="110"/>
                                <w:sz w:val="18"/>
                              </w:rPr>
                              <w:t xml:space="preserve"> </w:t>
                            </w:r>
                            <w:r>
                              <w:rPr>
                                <w:color w:val="000000"/>
                                <w:spacing w:val="11"/>
                                <w:w w:val="110"/>
                                <w:sz w:val="18"/>
                              </w:rPr>
                              <w:t>best</w:t>
                            </w:r>
                            <w:r>
                              <w:rPr>
                                <w:color w:val="000000"/>
                                <w:spacing w:val="-3"/>
                                <w:w w:val="110"/>
                                <w:sz w:val="18"/>
                              </w:rPr>
                              <w:t xml:space="preserve"> </w:t>
                            </w:r>
                            <w:r>
                              <w:rPr>
                                <w:color w:val="000000"/>
                                <w:w w:val="110"/>
                                <w:sz w:val="18"/>
                              </w:rPr>
                              <w:t>.\</w:t>
                            </w:r>
                            <w:r>
                              <w:rPr>
                                <w:color w:val="000000"/>
                                <w:spacing w:val="1"/>
                                <w:w w:val="110"/>
                                <w:sz w:val="18"/>
                              </w:rPr>
                              <w:t xml:space="preserve"> </w:t>
                            </w:r>
                            <w:r>
                              <w:rPr>
                                <w:color w:val="000000"/>
                                <w:spacing w:val="15"/>
                                <w:w w:val="110"/>
                                <w:sz w:val="18"/>
                              </w:rPr>
                              <w:t>acrshort{</w:t>
                            </w:r>
                            <w:r>
                              <w:rPr>
                                <w:color w:val="000000"/>
                                <w:spacing w:val="-7"/>
                                <w:w w:val="110"/>
                                <w:sz w:val="18"/>
                              </w:rPr>
                              <w:t xml:space="preserve"> </w:t>
                            </w:r>
                            <w:r>
                              <w:rPr>
                                <w:color w:val="000000"/>
                                <w:spacing w:val="7"/>
                                <w:w w:val="110"/>
                                <w:sz w:val="18"/>
                              </w:rPr>
                              <w:t>onnx</w:t>
                            </w:r>
                          </w:p>
                          <w:p w14:paraId="39BF9B24" w14:textId="77777777" w:rsidR="00D645B0" w:rsidRDefault="00000000">
                            <w:pPr>
                              <w:spacing w:before="8"/>
                              <w:ind w:left="919"/>
                              <w:rPr>
                                <w:color w:val="000000"/>
                                <w:sz w:val="18"/>
                              </w:rPr>
                            </w:pPr>
                            <w:r>
                              <w:rPr>
                                <w:color w:val="000000"/>
                                <w:w w:val="110"/>
                                <w:sz w:val="18"/>
                              </w:rPr>
                              <w:t>}</w:t>
                            </w:r>
                            <w:r>
                              <w:rPr>
                                <w:color w:val="000000"/>
                                <w:spacing w:val="33"/>
                                <w:w w:val="110"/>
                                <w:sz w:val="18"/>
                              </w:rPr>
                              <w:t xml:space="preserve">  </w:t>
                            </w:r>
                            <w:r>
                              <w:rPr>
                                <w:color w:val="000000"/>
                                <w:spacing w:val="12"/>
                                <w:w w:val="110"/>
                                <w:sz w:val="18"/>
                              </w:rPr>
                              <w:t>jetson@</w:t>
                            </w:r>
                            <w:r>
                              <w:rPr>
                                <w:color w:val="000000"/>
                                <w:spacing w:val="-2"/>
                                <w:w w:val="110"/>
                                <w:sz w:val="18"/>
                              </w:rPr>
                              <w:t xml:space="preserve"> </w:t>
                            </w:r>
                            <w:r>
                              <w:rPr>
                                <w:color w:val="000000"/>
                                <w:w w:val="110"/>
                                <w:sz w:val="18"/>
                              </w:rPr>
                              <w:t>&lt;</w:t>
                            </w:r>
                            <w:r>
                              <w:rPr>
                                <w:color w:val="000000"/>
                                <w:spacing w:val="-16"/>
                                <w:w w:val="110"/>
                                <w:sz w:val="18"/>
                              </w:rPr>
                              <w:t xml:space="preserve"> </w:t>
                            </w:r>
                            <w:r>
                              <w:rPr>
                                <w:color w:val="000000"/>
                                <w:spacing w:val="13"/>
                                <w:w w:val="110"/>
                                <w:sz w:val="18"/>
                              </w:rPr>
                              <w:t>jetson_ip</w:t>
                            </w:r>
                            <w:r>
                              <w:rPr>
                                <w:color w:val="000000"/>
                                <w:spacing w:val="8"/>
                                <w:w w:val="110"/>
                                <w:sz w:val="18"/>
                              </w:rPr>
                              <w:t xml:space="preserve"> </w:t>
                            </w:r>
                            <w:r>
                              <w:rPr>
                                <w:color w:val="000000"/>
                                <w:spacing w:val="11"/>
                                <w:w w:val="110"/>
                                <w:sz w:val="18"/>
                              </w:rPr>
                              <w:t>&gt;:~/</w:t>
                            </w:r>
                            <w:r>
                              <w:rPr>
                                <w:color w:val="000000"/>
                                <w:spacing w:val="-10"/>
                                <w:w w:val="110"/>
                                <w:sz w:val="18"/>
                              </w:rPr>
                              <w:t xml:space="preserve"> </w:t>
                            </w:r>
                            <w:r>
                              <w:rPr>
                                <w:color w:val="000000"/>
                                <w:spacing w:val="13"/>
                                <w:w w:val="110"/>
                                <w:sz w:val="18"/>
                              </w:rPr>
                              <w:t>models/</w:t>
                            </w:r>
                          </w:p>
                        </w:txbxContent>
                      </wps:txbx>
                      <wps:bodyPr wrap="square" lIns="0" tIns="0" rIns="0" bIns="0" rtlCol="0">
                        <a:noAutofit/>
                      </wps:bodyPr>
                    </wps:wsp>
                  </a:graphicData>
                </a:graphic>
              </wp:anchor>
            </w:drawing>
          </mc:Choice>
          <mc:Fallback>
            <w:pict>
              <v:shape w14:anchorId="173311A1" id="Textbox 80" o:spid="_x0000_s1073" type="#_x0000_t202" style="position:absolute;margin-left:93.7pt;margin-top:3.9pt;width:432.75pt;height:28.3pt;z-index:-15706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" fillcolor="#f2f2f2" strokeweight=".14039mm">
                <v:path arrowok="t"/>
                <v:textbox inset="0,0,0,0">
                  <w:txbxContent>
                    <w:p w14:paraId="4A304B25" w14:textId="77777777" w:rsidR="00D645B0" w:rsidRDefault="00000000">
                      <w:pPr>
                        <w:spacing w:before="42"/>
                        <w:ind w:left="520"/>
                        <w:rPr>
                          <w:color w:val="000000"/>
                          <w:sz w:val="18"/>
                        </w:rPr>
                      </w:pPr>
                      <w:r>
                        <w:rPr>
                          <w:color w:val="000000"/>
                          <w:w w:val="110"/>
                          <w:sz w:val="18"/>
                        </w:rPr>
                        <w:t>\</w:t>
                      </w:r>
                      <w:r>
                        <w:rPr>
                          <w:color w:val="000000"/>
                          <w:spacing w:val="-4"/>
                          <w:w w:val="110"/>
                          <w:sz w:val="18"/>
                        </w:rPr>
                        <w:t xml:space="preserve"> </w:t>
                      </w:r>
                      <w:r>
                        <w:rPr>
                          <w:color w:val="000000"/>
                          <w:spacing w:val="15"/>
                          <w:w w:val="110"/>
                          <w:sz w:val="18"/>
                        </w:rPr>
                        <w:t>acrshort{</w:t>
                      </w:r>
                      <w:r>
                        <w:rPr>
                          <w:color w:val="000000"/>
                          <w:spacing w:val="-9"/>
                          <w:w w:val="110"/>
                          <w:sz w:val="18"/>
                        </w:rPr>
                        <w:t xml:space="preserve"> </w:t>
                      </w:r>
                      <w:r>
                        <w:rPr>
                          <w:color w:val="000000"/>
                          <w:w w:val="110"/>
                          <w:sz w:val="18"/>
                        </w:rPr>
                        <w:t>scp</w:t>
                      </w:r>
                      <w:r>
                        <w:rPr>
                          <w:color w:val="000000"/>
                          <w:spacing w:val="-9"/>
                          <w:w w:val="110"/>
                          <w:sz w:val="18"/>
                        </w:rPr>
                        <w:t xml:space="preserve"> </w:t>
                      </w:r>
                      <w:r>
                        <w:rPr>
                          <w:color w:val="000000"/>
                          <w:w w:val="110"/>
                          <w:sz w:val="18"/>
                        </w:rPr>
                        <w:t>}</w:t>
                      </w:r>
                      <w:r>
                        <w:rPr>
                          <w:color w:val="000000"/>
                          <w:spacing w:val="62"/>
                          <w:w w:val="110"/>
                          <w:sz w:val="18"/>
                        </w:rPr>
                        <w:t xml:space="preserve">  </w:t>
                      </w:r>
                      <w:r>
                        <w:rPr>
                          <w:color w:val="000000"/>
                          <w:spacing w:val="13"/>
                          <w:w w:val="110"/>
                          <w:sz w:val="18"/>
                        </w:rPr>
                        <w:t>runs/</w:t>
                      </w:r>
                      <w:r>
                        <w:rPr>
                          <w:color w:val="000000"/>
                          <w:spacing w:val="-5"/>
                          <w:w w:val="110"/>
                          <w:sz w:val="18"/>
                        </w:rPr>
                        <w:t xml:space="preserve"> </w:t>
                      </w:r>
                      <w:r>
                        <w:rPr>
                          <w:color w:val="000000"/>
                          <w:spacing w:val="12"/>
                          <w:w w:val="110"/>
                          <w:sz w:val="18"/>
                        </w:rPr>
                        <w:t>train</w:t>
                      </w:r>
                      <w:r>
                        <w:rPr>
                          <w:color w:val="000000"/>
                          <w:spacing w:val="-6"/>
                          <w:w w:val="110"/>
                          <w:sz w:val="18"/>
                        </w:rPr>
                        <w:t xml:space="preserve"> </w:t>
                      </w:r>
                      <w:r>
                        <w:rPr>
                          <w:color w:val="000000"/>
                          <w:w w:val="110"/>
                          <w:sz w:val="18"/>
                        </w:rPr>
                        <w:t>/</w:t>
                      </w:r>
                      <w:r>
                        <w:rPr>
                          <w:color w:val="000000"/>
                          <w:spacing w:val="-2"/>
                          <w:w w:val="110"/>
                          <w:sz w:val="18"/>
                        </w:rPr>
                        <w:t xml:space="preserve"> </w:t>
                      </w:r>
                      <w:r>
                        <w:rPr>
                          <w:color w:val="000000"/>
                          <w:spacing w:val="13"/>
                          <w:w w:val="110"/>
                          <w:sz w:val="18"/>
                        </w:rPr>
                        <w:t>yolov</w:t>
                      </w:r>
                      <w:r>
                        <w:rPr>
                          <w:color w:val="000000"/>
                          <w:spacing w:val="-16"/>
                          <w:w w:val="110"/>
                          <w:sz w:val="18"/>
                        </w:rPr>
                        <w:t xml:space="preserve"> </w:t>
                      </w:r>
                      <w:r>
                        <w:rPr>
                          <w:color w:val="000000"/>
                          <w:w w:val="110"/>
                          <w:sz w:val="18"/>
                        </w:rPr>
                        <w:t>11</w:t>
                      </w:r>
                      <w:r>
                        <w:rPr>
                          <w:color w:val="000000"/>
                          <w:spacing w:val="-17"/>
                          <w:w w:val="110"/>
                          <w:sz w:val="18"/>
                        </w:rPr>
                        <w:t xml:space="preserve"> </w:t>
                      </w:r>
                      <w:r>
                        <w:rPr>
                          <w:color w:val="000000"/>
                          <w:spacing w:val="15"/>
                          <w:w w:val="110"/>
                          <w:sz w:val="18"/>
                        </w:rPr>
                        <w:t>m_sar_ship</w:t>
                      </w:r>
                      <w:r>
                        <w:rPr>
                          <w:color w:val="000000"/>
                          <w:spacing w:val="-2"/>
                          <w:w w:val="110"/>
                          <w:sz w:val="18"/>
                        </w:rPr>
                        <w:t xml:space="preserve"> </w:t>
                      </w:r>
                      <w:r>
                        <w:rPr>
                          <w:color w:val="000000"/>
                          <w:w w:val="110"/>
                          <w:sz w:val="18"/>
                        </w:rPr>
                        <w:t>/</w:t>
                      </w:r>
                      <w:r>
                        <w:rPr>
                          <w:color w:val="000000"/>
                          <w:spacing w:val="-4"/>
                          <w:w w:val="110"/>
                          <w:sz w:val="18"/>
                        </w:rPr>
                        <w:t xml:space="preserve"> </w:t>
                      </w:r>
                      <w:r>
                        <w:rPr>
                          <w:color w:val="000000"/>
                          <w:spacing w:val="15"/>
                          <w:w w:val="110"/>
                          <w:sz w:val="18"/>
                        </w:rPr>
                        <w:t>weights/</w:t>
                      </w:r>
                      <w:r>
                        <w:rPr>
                          <w:color w:val="000000"/>
                          <w:spacing w:val="-7"/>
                          <w:w w:val="110"/>
                          <w:sz w:val="18"/>
                        </w:rPr>
                        <w:t xml:space="preserve"> </w:t>
                      </w:r>
                      <w:r>
                        <w:rPr>
                          <w:color w:val="000000"/>
                          <w:spacing w:val="11"/>
                          <w:w w:val="110"/>
                          <w:sz w:val="18"/>
                        </w:rPr>
                        <w:t>best</w:t>
                      </w:r>
                      <w:r>
                        <w:rPr>
                          <w:color w:val="000000"/>
                          <w:spacing w:val="-3"/>
                          <w:w w:val="110"/>
                          <w:sz w:val="18"/>
                        </w:rPr>
                        <w:t xml:space="preserve"> </w:t>
                      </w:r>
                      <w:r>
                        <w:rPr>
                          <w:color w:val="000000"/>
                          <w:w w:val="110"/>
                          <w:sz w:val="18"/>
                        </w:rPr>
                        <w:t>.\</w:t>
                      </w:r>
                      <w:r>
                        <w:rPr>
                          <w:color w:val="000000"/>
                          <w:spacing w:val="1"/>
                          <w:w w:val="110"/>
                          <w:sz w:val="18"/>
                        </w:rPr>
                        <w:t xml:space="preserve"> </w:t>
                      </w:r>
                      <w:r>
                        <w:rPr>
                          <w:color w:val="000000"/>
                          <w:spacing w:val="15"/>
                          <w:w w:val="110"/>
                          <w:sz w:val="18"/>
                        </w:rPr>
                        <w:t>acrshort{</w:t>
                      </w:r>
                      <w:r>
                        <w:rPr>
                          <w:color w:val="000000"/>
                          <w:spacing w:val="-7"/>
                          <w:w w:val="110"/>
                          <w:sz w:val="18"/>
                        </w:rPr>
                        <w:t xml:space="preserve"> </w:t>
                      </w:r>
                      <w:r>
                        <w:rPr>
                          <w:color w:val="000000"/>
                          <w:spacing w:val="7"/>
                          <w:w w:val="110"/>
                          <w:sz w:val="18"/>
                        </w:rPr>
                        <w:t>onnx</w:t>
                      </w:r>
                    </w:p>
                    <w:p w14:paraId="39BF9B24" w14:textId="77777777" w:rsidR="00D645B0" w:rsidRDefault="00000000">
                      <w:pPr>
                        <w:spacing w:before="8"/>
                        <w:ind w:left="919"/>
                        <w:rPr>
                          <w:color w:val="000000"/>
                          <w:sz w:val="18"/>
                        </w:rPr>
                      </w:pPr>
                      <w:r>
                        <w:rPr>
                          <w:color w:val="000000"/>
                          <w:w w:val="110"/>
                          <w:sz w:val="18"/>
                        </w:rPr>
                        <w:t>}</w:t>
                      </w:r>
                      <w:r>
                        <w:rPr>
                          <w:color w:val="000000"/>
                          <w:spacing w:val="33"/>
                          <w:w w:val="110"/>
                          <w:sz w:val="18"/>
                        </w:rPr>
                        <w:t xml:space="preserve">  </w:t>
                      </w:r>
                      <w:r>
                        <w:rPr>
                          <w:color w:val="000000"/>
                          <w:spacing w:val="12"/>
                          <w:w w:val="110"/>
                          <w:sz w:val="18"/>
                        </w:rPr>
                        <w:t>jetson@</w:t>
                      </w:r>
                      <w:r>
                        <w:rPr>
                          <w:color w:val="000000"/>
                          <w:spacing w:val="-2"/>
                          <w:w w:val="110"/>
                          <w:sz w:val="18"/>
                        </w:rPr>
                        <w:t xml:space="preserve"> </w:t>
                      </w:r>
                      <w:r>
                        <w:rPr>
                          <w:color w:val="000000"/>
                          <w:w w:val="110"/>
                          <w:sz w:val="18"/>
                        </w:rPr>
                        <w:t>&lt;</w:t>
                      </w:r>
                      <w:r>
                        <w:rPr>
                          <w:color w:val="000000"/>
                          <w:spacing w:val="-16"/>
                          <w:w w:val="110"/>
                          <w:sz w:val="18"/>
                        </w:rPr>
                        <w:t xml:space="preserve"> </w:t>
                      </w:r>
                      <w:r>
                        <w:rPr>
                          <w:color w:val="000000"/>
                          <w:spacing w:val="13"/>
                          <w:w w:val="110"/>
                          <w:sz w:val="18"/>
                        </w:rPr>
                        <w:t>jetson_ip</w:t>
                      </w:r>
                      <w:r>
                        <w:rPr>
                          <w:color w:val="000000"/>
                          <w:spacing w:val="8"/>
                          <w:w w:val="110"/>
                          <w:sz w:val="18"/>
                        </w:rPr>
                        <w:t xml:space="preserve"> </w:t>
                      </w:r>
                      <w:r>
                        <w:rPr>
                          <w:color w:val="000000"/>
                          <w:spacing w:val="11"/>
                          <w:w w:val="110"/>
                          <w:sz w:val="18"/>
                        </w:rPr>
                        <w:t>&gt;:~/</w:t>
                      </w:r>
                      <w:r>
                        <w:rPr>
                          <w:color w:val="000000"/>
                          <w:spacing w:val="-10"/>
                          <w:w w:val="110"/>
                          <w:sz w:val="18"/>
                        </w:rPr>
                        <w:t xml:space="preserve"> </w:t>
                      </w:r>
                      <w:r>
                        <w:rPr>
                          <w:color w:val="000000"/>
                          <w:spacing w:val="13"/>
                          <w:w w:val="110"/>
                          <w:sz w:val="18"/>
                        </w:rPr>
                        <w:t>models/</w:t>
                      </w:r>
                    </w:p>
                  </w:txbxContent>
                </v:textbox>
                <w10:wrap type="topAndBottom" anchorx="page"/>
              </v:shape>
            </w:pict>
          </mc:Fallback>
        </mc:AlternateContent>
      </w:r>
    </w:p>
    <w:p w14:paraId="1A965595" w14:textId="77777777" w:rsidR="00D645B0" w:rsidRDefault="00000000">
      <w:pPr>
        <w:pStyle w:val="ListParagraph"/>
        <w:numPr>
          <w:ilvl w:val="0"/>
          <w:numId w:val="4"/>
        </w:numPr>
        <w:tabs>
          <w:tab w:val="left" w:pos="661"/>
        </w:tabs>
        <w:spacing w:before="220"/>
        <w:ind w:left="661" w:hanging="253"/>
        <w:rPr>
          <w:rFonts w:ascii="Georgia"/>
          <w:b/>
          <w:sz w:val="20"/>
        </w:rPr>
      </w:pPr>
      <w:r>
        <w:rPr>
          <w:rFonts w:ascii="Georgia"/>
          <w:b/>
          <w:sz w:val="20"/>
        </w:rPr>
        <w:t>Convert</w:t>
      </w:r>
      <w:r>
        <w:rPr>
          <w:rFonts w:ascii="Georgia"/>
          <w:b/>
          <w:spacing w:val="6"/>
          <w:sz w:val="20"/>
        </w:rPr>
        <w:t xml:space="preserve"> </w:t>
      </w:r>
      <w:r>
        <w:rPr>
          <w:rFonts w:ascii="Georgia"/>
          <w:b/>
          <w:sz w:val="20"/>
        </w:rPr>
        <w:t>ONNX</w:t>
      </w:r>
      <w:r>
        <w:rPr>
          <w:rFonts w:ascii="Georgia"/>
          <w:b/>
          <w:spacing w:val="7"/>
          <w:sz w:val="20"/>
        </w:rPr>
        <w:t xml:space="preserve"> </w:t>
      </w:r>
      <w:r>
        <w:rPr>
          <w:rFonts w:ascii="Georgia"/>
          <w:b/>
          <w:sz w:val="20"/>
        </w:rPr>
        <w:t>to</w:t>
      </w:r>
      <w:r>
        <w:rPr>
          <w:rFonts w:ascii="Georgia"/>
          <w:b/>
          <w:spacing w:val="7"/>
          <w:sz w:val="20"/>
        </w:rPr>
        <w:t xml:space="preserve"> </w:t>
      </w:r>
      <w:proofErr w:type="spellStart"/>
      <w:r>
        <w:rPr>
          <w:rFonts w:ascii="Georgia"/>
          <w:b/>
          <w:sz w:val="20"/>
        </w:rPr>
        <w:t>TensorRT</w:t>
      </w:r>
      <w:proofErr w:type="spellEnd"/>
      <w:r>
        <w:rPr>
          <w:rFonts w:ascii="Georgia"/>
          <w:b/>
          <w:spacing w:val="7"/>
          <w:sz w:val="20"/>
        </w:rPr>
        <w:t xml:space="preserve"> </w:t>
      </w:r>
      <w:r>
        <w:rPr>
          <w:rFonts w:ascii="Georgia"/>
          <w:b/>
          <w:sz w:val="20"/>
        </w:rPr>
        <w:t>on</w:t>
      </w:r>
      <w:r>
        <w:rPr>
          <w:rFonts w:ascii="Georgia"/>
          <w:b/>
          <w:spacing w:val="7"/>
          <w:sz w:val="20"/>
        </w:rPr>
        <w:t xml:space="preserve"> </w:t>
      </w:r>
      <w:r>
        <w:rPr>
          <w:rFonts w:ascii="Georgia"/>
          <w:b/>
          <w:sz w:val="20"/>
        </w:rPr>
        <w:t>Jetson</w:t>
      </w:r>
      <w:r>
        <w:rPr>
          <w:rFonts w:ascii="Georgia"/>
          <w:b/>
          <w:spacing w:val="7"/>
          <w:sz w:val="20"/>
        </w:rPr>
        <w:t xml:space="preserve"> </w:t>
      </w:r>
      <w:r>
        <w:rPr>
          <w:rFonts w:ascii="Georgia"/>
          <w:b/>
          <w:spacing w:val="-4"/>
          <w:sz w:val="20"/>
        </w:rPr>
        <w:t>Nano</w:t>
      </w:r>
    </w:p>
    <w:p w14:paraId="145DFA5E" w14:textId="77777777" w:rsidR="00D645B0" w:rsidRDefault="00000000">
      <w:pPr>
        <w:pStyle w:val="BodyText"/>
        <w:spacing w:before="73" w:line="244" w:lineRule="auto"/>
        <w:ind w:left="663"/>
      </w:pPr>
      <w:r>
        <w:t>On</w:t>
      </w:r>
      <w:r>
        <w:rPr>
          <w:spacing w:val="28"/>
        </w:rPr>
        <w:t xml:space="preserve"> </w:t>
      </w:r>
      <w:r>
        <w:t>the</w:t>
      </w:r>
      <w:r>
        <w:rPr>
          <w:spacing w:val="28"/>
        </w:rPr>
        <w:t xml:space="preserve"> </w:t>
      </w:r>
      <w:r>
        <w:t>Jetson</w:t>
      </w:r>
      <w:r>
        <w:rPr>
          <w:spacing w:val="28"/>
        </w:rPr>
        <w:t xml:space="preserve"> </w:t>
      </w:r>
      <w:r>
        <w:t>Nano,</w:t>
      </w:r>
      <w:r>
        <w:rPr>
          <w:spacing w:val="28"/>
        </w:rPr>
        <w:t xml:space="preserve"> </w:t>
      </w:r>
      <w:r>
        <w:t>use</w:t>
      </w:r>
      <w:r>
        <w:rPr>
          <w:spacing w:val="28"/>
        </w:rPr>
        <w:t xml:space="preserve"> </w:t>
      </w:r>
      <w:r>
        <w:t>ONNX-</w:t>
      </w:r>
      <w:proofErr w:type="spellStart"/>
      <w:r>
        <w:t>TensorRT</w:t>
      </w:r>
      <w:proofErr w:type="spellEnd"/>
      <w:r>
        <w:rPr>
          <w:spacing w:val="27"/>
        </w:rPr>
        <w:t xml:space="preserve"> </w:t>
      </w:r>
      <w:r>
        <w:t>or</w:t>
      </w:r>
      <w:r>
        <w:rPr>
          <w:spacing w:val="28"/>
        </w:rPr>
        <w:t xml:space="preserve"> </w:t>
      </w:r>
      <w:proofErr w:type="spellStart"/>
      <w:r>
        <w:t>trtexec</w:t>
      </w:r>
      <w:proofErr w:type="spellEnd"/>
      <w:r>
        <w:rPr>
          <w:spacing w:val="28"/>
        </w:rPr>
        <w:t xml:space="preserve"> </w:t>
      </w:r>
      <w:r>
        <w:t>(included</w:t>
      </w:r>
      <w:r>
        <w:rPr>
          <w:spacing w:val="28"/>
        </w:rPr>
        <w:t xml:space="preserve"> </w:t>
      </w:r>
      <w:r>
        <w:t>in</w:t>
      </w:r>
      <w:r>
        <w:rPr>
          <w:spacing w:val="28"/>
        </w:rPr>
        <w:t xml:space="preserve"> </w:t>
      </w:r>
      <w:r>
        <w:t>NVIDIA</w:t>
      </w:r>
      <w:r>
        <w:rPr>
          <w:spacing w:val="27"/>
        </w:rPr>
        <w:t xml:space="preserve"> </w:t>
      </w:r>
      <w:proofErr w:type="spellStart"/>
      <w:r>
        <w:t>JetPack</w:t>
      </w:r>
      <w:proofErr w:type="spellEnd"/>
      <w:r>
        <w:t>)</w:t>
      </w:r>
      <w:r>
        <w:rPr>
          <w:spacing w:val="27"/>
        </w:rPr>
        <w:t xml:space="preserve"> </w:t>
      </w:r>
      <w:r>
        <w:t>to</w:t>
      </w:r>
      <w:r>
        <w:rPr>
          <w:spacing w:val="28"/>
        </w:rPr>
        <w:t xml:space="preserve"> </w:t>
      </w:r>
      <w:r>
        <w:t>convert</w:t>
      </w:r>
      <w:r>
        <w:rPr>
          <w:spacing w:val="28"/>
        </w:rPr>
        <w:t xml:space="preserve"> </w:t>
      </w:r>
      <w:r>
        <w:t xml:space="preserve">the ONNX model to a </w:t>
      </w:r>
      <w:proofErr w:type="spellStart"/>
      <w:r>
        <w:t>TensorRT</w:t>
      </w:r>
      <w:proofErr w:type="spellEnd"/>
      <w:r>
        <w:t xml:space="preserve"> engine:</w:t>
      </w:r>
    </w:p>
    <w:p w14:paraId="745A9554" w14:textId="77777777" w:rsidR="00D645B0" w:rsidRDefault="00000000">
      <w:pPr>
        <w:pStyle w:val="BodyText"/>
        <w:spacing w:before="9"/>
        <w:rPr>
          <w:sz w:val="3"/>
        </w:rPr>
      </w:pPr>
      <w:r>
        <w:rPr>
          <w:noProof/>
          <w:sz w:val="3"/>
        </w:rPr>
        <mc:AlternateContent>
          <mc:Choice Requires="wps">
            <w:drawing>
              <wp:anchor distT="0" distB="0" distL="0" distR="0" simplePos="0" relativeHeight="487610880" behindDoc="1" locked="0" layoutInCell="1" allowOverlap="1" wp14:anchorId="0B6114B0" wp14:editId="26635026">
                <wp:simplePos x="0" y="0"/>
                <wp:positionH relativeFrom="page">
                  <wp:posOffset>1190231</wp:posOffset>
                </wp:positionH>
                <wp:positionV relativeFrom="paragraph">
                  <wp:posOffset>46318</wp:posOffset>
                </wp:positionV>
                <wp:extent cx="5495925" cy="1194435"/>
                <wp:effectExtent l="0" t="0" r="0" b="0"/>
                <wp:wrapTopAndBottom/>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1194435"/>
                        </a:xfrm>
                        <a:prstGeom prst="rect">
                          <a:avLst/>
                        </a:prstGeom>
                        <a:solidFill>
                          <a:srgbClr val="F2F2F2"/>
                        </a:solidFill>
                        <a:ln w="5054">
                          <a:solidFill>
                            <a:srgbClr val="000000"/>
                          </a:solidFill>
                          <a:prstDash val="solid"/>
                        </a:ln>
                      </wps:spPr>
                      <wps:txbx>
                        <w:txbxContent>
                          <w:p w14:paraId="15BF3ABF" w14:textId="77777777" w:rsidR="00D645B0" w:rsidRDefault="00000000">
                            <w:pPr>
                              <w:spacing w:before="42" w:line="249" w:lineRule="auto"/>
                              <w:ind w:left="926" w:hanging="406"/>
                              <w:rPr>
                                <w:color w:val="000000"/>
                                <w:sz w:val="18"/>
                              </w:rPr>
                            </w:pPr>
                            <w:r>
                              <w:rPr>
                                <w:color w:val="7F7F7F"/>
                                <w:w w:val="105"/>
                                <w:sz w:val="18"/>
                              </w:rPr>
                              <w:t>#</w:t>
                            </w:r>
                            <w:r>
                              <w:rPr>
                                <w:color w:val="7F7F7F"/>
                                <w:spacing w:val="58"/>
                                <w:w w:val="125"/>
                                <w:sz w:val="18"/>
                              </w:rPr>
                              <w:t xml:space="preserve"> </w:t>
                            </w:r>
                            <w:r>
                              <w:rPr>
                                <w:color w:val="7F7F7F"/>
                                <w:spacing w:val="13"/>
                                <w:w w:val="125"/>
                                <w:sz w:val="18"/>
                              </w:rPr>
                              <w:t>Install</w:t>
                            </w:r>
                            <w:r>
                              <w:rPr>
                                <w:color w:val="7F7F7F"/>
                                <w:spacing w:val="73"/>
                                <w:w w:val="125"/>
                                <w:sz w:val="18"/>
                              </w:rPr>
                              <w:t xml:space="preserve"> </w:t>
                            </w:r>
                            <w:r>
                              <w:rPr>
                                <w:color w:val="7F7F7F"/>
                                <w:w w:val="120"/>
                                <w:sz w:val="18"/>
                              </w:rPr>
                              <w:t>\</w:t>
                            </w:r>
                            <w:r>
                              <w:rPr>
                                <w:color w:val="7F7F7F"/>
                                <w:spacing w:val="-22"/>
                                <w:w w:val="120"/>
                                <w:sz w:val="18"/>
                              </w:rPr>
                              <w:t xml:space="preserve"> </w:t>
                            </w:r>
                            <w:r>
                              <w:rPr>
                                <w:color w:val="7F7F7F"/>
                                <w:spacing w:val="15"/>
                                <w:w w:val="120"/>
                                <w:sz w:val="18"/>
                              </w:rPr>
                              <w:t>acrshort{</w:t>
                            </w:r>
                            <w:r>
                              <w:rPr>
                                <w:color w:val="7F7F7F"/>
                                <w:spacing w:val="-24"/>
                                <w:w w:val="120"/>
                                <w:sz w:val="18"/>
                              </w:rPr>
                              <w:t xml:space="preserve"> </w:t>
                            </w:r>
                            <w:r>
                              <w:rPr>
                                <w:color w:val="7F7F7F"/>
                                <w:spacing w:val="11"/>
                                <w:w w:val="105"/>
                                <w:sz w:val="18"/>
                              </w:rPr>
                              <w:t>onnx</w:t>
                            </w:r>
                            <w:r>
                              <w:rPr>
                                <w:color w:val="7F7F7F"/>
                                <w:spacing w:val="-18"/>
                                <w:w w:val="105"/>
                                <w:sz w:val="18"/>
                              </w:rPr>
                              <w:t xml:space="preserve"> </w:t>
                            </w:r>
                            <w:r>
                              <w:rPr>
                                <w:color w:val="7F7F7F"/>
                                <w:w w:val="120"/>
                                <w:sz w:val="18"/>
                              </w:rPr>
                              <w:t>}</w:t>
                            </w:r>
                            <w:r>
                              <w:rPr>
                                <w:color w:val="7F7F7F"/>
                                <w:spacing w:val="74"/>
                                <w:w w:val="120"/>
                                <w:sz w:val="18"/>
                              </w:rPr>
                              <w:t xml:space="preserve"> </w:t>
                            </w:r>
                            <w:r>
                              <w:rPr>
                                <w:color w:val="7F7F7F"/>
                                <w:w w:val="105"/>
                                <w:sz w:val="18"/>
                              </w:rPr>
                              <w:t>and</w:t>
                            </w:r>
                            <w:r>
                              <w:rPr>
                                <w:color w:val="7F7F7F"/>
                                <w:spacing w:val="74"/>
                                <w:w w:val="120"/>
                                <w:sz w:val="18"/>
                              </w:rPr>
                              <w:t xml:space="preserve"> </w:t>
                            </w:r>
                            <w:r>
                              <w:rPr>
                                <w:color w:val="7F7F7F"/>
                                <w:w w:val="120"/>
                                <w:sz w:val="18"/>
                              </w:rPr>
                              <w:t>\</w:t>
                            </w:r>
                            <w:r>
                              <w:rPr>
                                <w:color w:val="7F7F7F"/>
                                <w:spacing w:val="-22"/>
                                <w:w w:val="120"/>
                                <w:sz w:val="18"/>
                              </w:rPr>
                              <w:t xml:space="preserve"> </w:t>
                            </w:r>
                            <w:r>
                              <w:rPr>
                                <w:color w:val="7F7F7F"/>
                                <w:spacing w:val="15"/>
                                <w:w w:val="120"/>
                                <w:sz w:val="18"/>
                              </w:rPr>
                              <w:t>acrshort{</w:t>
                            </w:r>
                            <w:r>
                              <w:rPr>
                                <w:color w:val="7F7F7F"/>
                                <w:spacing w:val="-22"/>
                                <w:w w:val="120"/>
                                <w:sz w:val="18"/>
                              </w:rPr>
                              <w:t xml:space="preserve"> </w:t>
                            </w:r>
                            <w:r>
                              <w:rPr>
                                <w:color w:val="7F7F7F"/>
                                <w:spacing w:val="15"/>
                                <w:w w:val="120"/>
                                <w:sz w:val="18"/>
                              </w:rPr>
                              <w:t>tensorrt}</w:t>
                            </w:r>
                            <w:r>
                              <w:rPr>
                                <w:color w:val="7F7F7F"/>
                                <w:spacing w:val="76"/>
                                <w:w w:val="120"/>
                                <w:sz w:val="18"/>
                              </w:rPr>
                              <w:t xml:space="preserve"> </w:t>
                            </w:r>
                            <w:r>
                              <w:rPr>
                                <w:color w:val="7F7F7F"/>
                                <w:spacing w:val="15"/>
                                <w:w w:val="120"/>
                                <w:sz w:val="18"/>
                              </w:rPr>
                              <w:t>dependencies</w:t>
                            </w:r>
                            <w:r>
                              <w:rPr>
                                <w:color w:val="7F7F7F"/>
                                <w:spacing w:val="76"/>
                                <w:w w:val="120"/>
                                <w:sz w:val="18"/>
                              </w:rPr>
                              <w:t xml:space="preserve"> </w:t>
                            </w:r>
                            <w:r>
                              <w:rPr>
                                <w:color w:val="7F7F7F"/>
                                <w:w w:val="120"/>
                                <w:sz w:val="18"/>
                              </w:rPr>
                              <w:t>(</w:t>
                            </w:r>
                            <w:r>
                              <w:rPr>
                                <w:color w:val="7F7F7F"/>
                                <w:spacing w:val="-26"/>
                                <w:w w:val="120"/>
                                <w:sz w:val="18"/>
                              </w:rPr>
                              <w:t xml:space="preserve"> </w:t>
                            </w:r>
                            <w:r>
                              <w:rPr>
                                <w:color w:val="7F7F7F"/>
                                <w:w w:val="150"/>
                                <w:sz w:val="18"/>
                              </w:rPr>
                              <w:t>if</w:t>
                            </w:r>
                            <w:r>
                              <w:rPr>
                                <w:color w:val="7F7F7F"/>
                                <w:spacing w:val="40"/>
                                <w:w w:val="150"/>
                                <w:sz w:val="18"/>
                              </w:rPr>
                              <w:t xml:space="preserve"> </w:t>
                            </w:r>
                            <w:r>
                              <w:rPr>
                                <w:color w:val="7F7F7F"/>
                                <w:spacing w:val="9"/>
                                <w:w w:val="120"/>
                                <w:sz w:val="18"/>
                              </w:rPr>
                              <w:t xml:space="preserve">not </w:t>
                            </w:r>
                            <w:r>
                              <w:rPr>
                                <w:color w:val="7F7F7F"/>
                                <w:spacing w:val="13"/>
                                <w:w w:val="120"/>
                                <w:sz w:val="18"/>
                              </w:rPr>
                              <w:t>already</w:t>
                            </w:r>
                            <w:r>
                              <w:rPr>
                                <w:color w:val="7F7F7F"/>
                                <w:spacing w:val="80"/>
                                <w:w w:val="125"/>
                                <w:sz w:val="18"/>
                              </w:rPr>
                              <w:t xml:space="preserve"> </w:t>
                            </w:r>
                            <w:r>
                              <w:rPr>
                                <w:color w:val="7F7F7F"/>
                                <w:spacing w:val="14"/>
                                <w:w w:val="125"/>
                                <w:sz w:val="18"/>
                              </w:rPr>
                              <w:t>installed</w:t>
                            </w:r>
                            <w:r>
                              <w:rPr>
                                <w:color w:val="7F7F7F"/>
                                <w:spacing w:val="-5"/>
                                <w:w w:val="125"/>
                                <w:sz w:val="18"/>
                              </w:rPr>
                              <w:t xml:space="preserve"> </w:t>
                            </w:r>
                            <w:r>
                              <w:rPr>
                                <w:color w:val="7F7F7F"/>
                                <w:w w:val="120"/>
                                <w:sz w:val="18"/>
                              </w:rPr>
                              <w:t>)</w:t>
                            </w:r>
                          </w:p>
                          <w:p w14:paraId="643D7844" w14:textId="77777777" w:rsidR="00D645B0" w:rsidRDefault="00000000">
                            <w:pPr>
                              <w:spacing w:line="210" w:lineRule="exact"/>
                              <w:ind w:left="526"/>
                              <w:rPr>
                                <w:color w:val="000000"/>
                                <w:sz w:val="18"/>
                              </w:rPr>
                            </w:pPr>
                            <w:r>
                              <w:rPr>
                                <w:color w:val="000000"/>
                                <w:spacing w:val="11"/>
                                <w:w w:val="115"/>
                                <w:sz w:val="18"/>
                              </w:rPr>
                              <w:t>sudo</w:t>
                            </w:r>
                            <w:r>
                              <w:rPr>
                                <w:color w:val="000000"/>
                                <w:spacing w:val="53"/>
                                <w:w w:val="115"/>
                                <w:sz w:val="18"/>
                              </w:rPr>
                              <w:t xml:space="preserve"> </w:t>
                            </w:r>
                            <w:r>
                              <w:rPr>
                                <w:color w:val="000000"/>
                                <w:spacing w:val="9"/>
                                <w:w w:val="115"/>
                                <w:sz w:val="18"/>
                              </w:rPr>
                              <w:t>apt</w:t>
                            </w:r>
                            <w:r>
                              <w:rPr>
                                <w:color w:val="000000"/>
                                <w:spacing w:val="57"/>
                                <w:w w:val="135"/>
                                <w:sz w:val="18"/>
                              </w:rPr>
                              <w:t xml:space="preserve"> </w:t>
                            </w:r>
                            <w:r>
                              <w:rPr>
                                <w:color w:val="000000"/>
                                <w:spacing w:val="13"/>
                                <w:w w:val="135"/>
                                <w:sz w:val="18"/>
                              </w:rPr>
                              <w:t>install</w:t>
                            </w:r>
                            <w:r>
                              <w:rPr>
                                <w:color w:val="000000"/>
                                <w:spacing w:val="57"/>
                                <w:w w:val="135"/>
                                <w:sz w:val="18"/>
                              </w:rPr>
                              <w:t xml:space="preserve"> </w:t>
                            </w:r>
                            <w:r>
                              <w:rPr>
                                <w:color w:val="000000"/>
                                <w:spacing w:val="12"/>
                                <w:w w:val="115"/>
                                <w:sz w:val="18"/>
                              </w:rPr>
                              <w:t>python3</w:t>
                            </w:r>
                            <w:r>
                              <w:rPr>
                                <w:color w:val="000000"/>
                                <w:spacing w:val="-12"/>
                                <w:w w:val="115"/>
                                <w:sz w:val="18"/>
                              </w:rPr>
                              <w:t xml:space="preserve"> </w:t>
                            </w:r>
                            <w:r>
                              <w:rPr>
                                <w:color w:val="000000"/>
                                <w:w w:val="135"/>
                                <w:sz w:val="18"/>
                              </w:rPr>
                              <w:t>-</w:t>
                            </w:r>
                            <w:r>
                              <w:rPr>
                                <w:color w:val="000000"/>
                                <w:spacing w:val="-31"/>
                                <w:w w:val="135"/>
                                <w:sz w:val="18"/>
                              </w:rPr>
                              <w:t xml:space="preserve"> </w:t>
                            </w:r>
                            <w:r>
                              <w:rPr>
                                <w:color w:val="000000"/>
                                <w:spacing w:val="4"/>
                                <w:w w:val="115"/>
                                <w:sz w:val="18"/>
                              </w:rPr>
                              <w:t>pip</w:t>
                            </w:r>
                          </w:p>
                          <w:p w14:paraId="253BC277" w14:textId="77777777" w:rsidR="00D645B0" w:rsidRDefault="00000000">
                            <w:pPr>
                              <w:spacing w:before="8"/>
                              <w:ind w:left="526"/>
                              <w:rPr>
                                <w:color w:val="000000"/>
                                <w:sz w:val="18"/>
                              </w:rPr>
                            </w:pPr>
                            <w:r>
                              <w:rPr>
                                <w:color w:val="000000"/>
                                <w:spacing w:val="11"/>
                                <w:w w:val="120"/>
                                <w:sz w:val="18"/>
                              </w:rPr>
                              <w:t>pip3</w:t>
                            </w:r>
                            <w:r>
                              <w:rPr>
                                <w:color w:val="000000"/>
                                <w:spacing w:val="46"/>
                                <w:w w:val="130"/>
                                <w:sz w:val="18"/>
                              </w:rPr>
                              <w:t xml:space="preserve"> </w:t>
                            </w:r>
                            <w:r>
                              <w:rPr>
                                <w:color w:val="000000"/>
                                <w:spacing w:val="13"/>
                                <w:w w:val="130"/>
                                <w:sz w:val="18"/>
                              </w:rPr>
                              <w:t>install</w:t>
                            </w:r>
                            <w:r>
                              <w:rPr>
                                <w:color w:val="000000"/>
                                <w:spacing w:val="58"/>
                                <w:w w:val="130"/>
                                <w:sz w:val="18"/>
                              </w:rPr>
                              <w:t xml:space="preserve"> </w:t>
                            </w:r>
                            <w:r>
                              <w:rPr>
                                <w:color w:val="000000"/>
                                <w:w w:val="120"/>
                                <w:sz w:val="18"/>
                              </w:rPr>
                              <w:t>\</w:t>
                            </w:r>
                            <w:r>
                              <w:rPr>
                                <w:color w:val="000000"/>
                                <w:spacing w:val="-22"/>
                                <w:w w:val="120"/>
                                <w:sz w:val="18"/>
                              </w:rPr>
                              <w:t xml:space="preserve"> </w:t>
                            </w:r>
                            <w:r>
                              <w:rPr>
                                <w:color w:val="000000"/>
                                <w:spacing w:val="15"/>
                                <w:w w:val="120"/>
                                <w:sz w:val="18"/>
                              </w:rPr>
                              <w:t>acrshort{</w:t>
                            </w:r>
                            <w:r>
                              <w:rPr>
                                <w:color w:val="000000"/>
                                <w:spacing w:val="-23"/>
                                <w:w w:val="120"/>
                                <w:sz w:val="18"/>
                              </w:rPr>
                              <w:t xml:space="preserve"> </w:t>
                            </w:r>
                            <w:r>
                              <w:rPr>
                                <w:color w:val="000000"/>
                                <w:spacing w:val="11"/>
                                <w:w w:val="120"/>
                                <w:sz w:val="18"/>
                              </w:rPr>
                              <w:t>onnx</w:t>
                            </w:r>
                            <w:r>
                              <w:rPr>
                                <w:color w:val="000000"/>
                                <w:spacing w:val="-24"/>
                                <w:w w:val="120"/>
                                <w:sz w:val="18"/>
                              </w:rPr>
                              <w:t xml:space="preserve"> </w:t>
                            </w:r>
                            <w:r>
                              <w:rPr>
                                <w:color w:val="000000"/>
                                <w:w w:val="120"/>
                                <w:sz w:val="18"/>
                              </w:rPr>
                              <w:t>}</w:t>
                            </w:r>
                            <w:r>
                              <w:rPr>
                                <w:color w:val="000000"/>
                                <w:spacing w:val="62"/>
                                <w:w w:val="120"/>
                                <w:sz w:val="18"/>
                              </w:rPr>
                              <w:t xml:space="preserve"> </w:t>
                            </w:r>
                            <w:r>
                              <w:rPr>
                                <w:color w:val="000000"/>
                                <w:spacing w:val="13"/>
                                <w:w w:val="120"/>
                                <w:sz w:val="18"/>
                              </w:rPr>
                              <w:t>onnxruntime</w:t>
                            </w:r>
                          </w:p>
                          <w:p w14:paraId="00A00914" w14:textId="77777777" w:rsidR="00D645B0" w:rsidRDefault="00D645B0">
                            <w:pPr>
                              <w:pStyle w:val="BodyText"/>
                              <w:spacing w:before="16"/>
                              <w:rPr>
                                <w:color w:val="000000"/>
                                <w:sz w:val="18"/>
                              </w:rPr>
                            </w:pPr>
                          </w:p>
                          <w:p w14:paraId="16890070" w14:textId="77777777" w:rsidR="00D645B0" w:rsidRDefault="00000000">
                            <w:pPr>
                              <w:ind w:left="520"/>
                              <w:rPr>
                                <w:color w:val="000000"/>
                                <w:sz w:val="18"/>
                              </w:rPr>
                            </w:pPr>
                            <w:r>
                              <w:rPr>
                                <w:color w:val="7F7F7F"/>
                                <w:w w:val="115"/>
                                <w:sz w:val="18"/>
                              </w:rPr>
                              <w:t>#</w:t>
                            </w:r>
                            <w:r>
                              <w:rPr>
                                <w:color w:val="7F7F7F"/>
                                <w:spacing w:val="68"/>
                                <w:w w:val="150"/>
                                <w:sz w:val="18"/>
                              </w:rPr>
                              <w:t xml:space="preserve"> </w:t>
                            </w:r>
                            <w:r>
                              <w:rPr>
                                <w:color w:val="7F7F7F"/>
                                <w:spacing w:val="13"/>
                                <w:w w:val="115"/>
                                <w:sz w:val="18"/>
                              </w:rPr>
                              <w:t>Convert</w:t>
                            </w:r>
                            <w:r>
                              <w:rPr>
                                <w:color w:val="7F7F7F"/>
                                <w:spacing w:val="77"/>
                                <w:w w:val="150"/>
                                <w:sz w:val="18"/>
                              </w:rPr>
                              <w:t xml:space="preserve"> </w:t>
                            </w:r>
                            <w:r>
                              <w:rPr>
                                <w:color w:val="7F7F7F"/>
                                <w:w w:val="115"/>
                                <w:sz w:val="18"/>
                              </w:rPr>
                              <w:t>to</w:t>
                            </w:r>
                            <w:r>
                              <w:rPr>
                                <w:color w:val="7F7F7F"/>
                                <w:spacing w:val="69"/>
                                <w:w w:val="150"/>
                                <w:sz w:val="18"/>
                              </w:rPr>
                              <w:t xml:space="preserve"> </w:t>
                            </w:r>
                            <w:r>
                              <w:rPr>
                                <w:color w:val="7F7F7F"/>
                                <w:w w:val="115"/>
                                <w:sz w:val="18"/>
                              </w:rPr>
                              <w:t>\</w:t>
                            </w:r>
                            <w:r>
                              <w:rPr>
                                <w:color w:val="7F7F7F"/>
                                <w:spacing w:val="-20"/>
                                <w:w w:val="115"/>
                                <w:sz w:val="18"/>
                              </w:rPr>
                              <w:t xml:space="preserve"> </w:t>
                            </w:r>
                            <w:r>
                              <w:rPr>
                                <w:color w:val="7F7F7F"/>
                                <w:spacing w:val="15"/>
                                <w:w w:val="115"/>
                                <w:sz w:val="18"/>
                              </w:rPr>
                              <w:t>acrshort{</w:t>
                            </w:r>
                            <w:r>
                              <w:rPr>
                                <w:color w:val="7F7F7F"/>
                                <w:spacing w:val="-20"/>
                                <w:w w:val="115"/>
                                <w:sz w:val="18"/>
                              </w:rPr>
                              <w:t xml:space="preserve"> </w:t>
                            </w:r>
                            <w:r>
                              <w:rPr>
                                <w:color w:val="7F7F7F"/>
                                <w:spacing w:val="15"/>
                                <w:w w:val="115"/>
                                <w:sz w:val="18"/>
                              </w:rPr>
                              <w:t>tensorrt}</w:t>
                            </w:r>
                            <w:r>
                              <w:rPr>
                                <w:color w:val="7F7F7F"/>
                                <w:spacing w:val="74"/>
                                <w:w w:val="150"/>
                                <w:sz w:val="18"/>
                              </w:rPr>
                              <w:t xml:space="preserve"> </w:t>
                            </w:r>
                            <w:r>
                              <w:rPr>
                                <w:color w:val="7F7F7F"/>
                                <w:spacing w:val="13"/>
                                <w:w w:val="115"/>
                                <w:sz w:val="18"/>
                              </w:rPr>
                              <w:t>engine</w:t>
                            </w:r>
                            <w:r>
                              <w:rPr>
                                <w:color w:val="7F7F7F"/>
                                <w:spacing w:val="76"/>
                                <w:w w:val="150"/>
                                <w:sz w:val="18"/>
                              </w:rPr>
                              <w:t xml:space="preserve"> </w:t>
                            </w:r>
                            <w:r>
                              <w:rPr>
                                <w:color w:val="7F7F7F"/>
                                <w:w w:val="115"/>
                                <w:sz w:val="18"/>
                              </w:rPr>
                              <w:t>(\</w:t>
                            </w:r>
                            <w:r>
                              <w:rPr>
                                <w:color w:val="7F7F7F"/>
                                <w:spacing w:val="-17"/>
                                <w:w w:val="115"/>
                                <w:sz w:val="18"/>
                              </w:rPr>
                              <w:t xml:space="preserve"> </w:t>
                            </w:r>
                            <w:r>
                              <w:rPr>
                                <w:color w:val="7F7F7F"/>
                                <w:spacing w:val="15"/>
                                <w:w w:val="115"/>
                                <w:sz w:val="18"/>
                              </w:rPr>
                              <w:t>acrshort{</w:t>
                            </w:r>
                            <w:r>
                              <w:rPr>
                                <w:color w:val="7F7F7F"/>
                                <w:spacing w:val="-22"/>
                                <w:w w:val="115"/>
                                <w:sz w:val="18"/>
                              </w:rPr>
                              <w:t xml:space="preserve"> </w:t>
                            </w:r>
                            <w:r>
                              <w:rPr>
                                <w:color w:val="7F7F7F"/>
                                <w:spacing w:val="11"/>
                                <w:w w:val="115"/>
                                <w:sz w:val="18"/>
                              </w:rPr>
                              <w:t>fp16</w:t>
                            </w:r>
                            <w:r>
                              <w:rPr>
                                <w:color w:val="7F7F7F"/>
                                <w:spacing w:val="-19"/>
                                <w:w w:val="115"/>
                                <w:sz w:val="18"/>
                              </w:rPr>
                              <w:t xml:space="preserve"> </w:t>
                            </w:r>
                            <w:r>
                              <w:rPr>
                                <w:color w:val="7F7F7F"/>
                                <w:spacing w:val="-5"/>
                                <w:w w:val="115"/>
                                <w:sz w:val="18"/>
                              </w:rPr>
                              <w:t>})</w:t>
                            </w:r>
                          </w:p>
                          <w:p w14:paraId="20E276B2" w14:textId="77777777" w:rsidR="00D645B0" w:rsidRDefault="00000000">
                            <w:pPr>
                              <w:spacing w:before="8" w:line="249" w:lineRule="auto"/>
                              <w:ind w:left="926" w:hanging="399"/>
                              <w:rPr>
                                <w:color w:val="000000"/>
                                <w:sz w:val="18"/>
                              </w:rPr>
                            </w:pPr>
                            <w:r>
                              <w:rPr>
                                <w:color w:val="000000"/>
                                <w:spacing w:val="13"/>
                                <w:w w:val="115"/>
                                <w:sz w:val="18"/>
                              </w:rPr>
                              <w:t>trtexec</w:t>
                            </w:r>
                            <w:r>
                              <w:rPr>
                                <w:color w:val="000000"/>
                                <w:spacing w:val="31"/>
                                <w:w w:val="160"/>
                                <w:sz w:val="18"/>
                              </w:rPr>
                              <w:t xml:space="preserve"> </w:t>
                            </w:r>
                            <w:r>
                              <w:rPr>
                                <w:color w:val="000000"/>
                                <w:spacing w:val="18"/>
                                <w:w w:val="160"/>
                                <w:sz w:val="18"/>
                              </w:rPr>
                              <w:t>-</w:t>
                            </w:r>
                            <w:r>
                              <w:rPr>
                                <w:color w:val="000000"/>
                                <w:w w:val="160"/>
                                <w:sz w:val="18"/>
                              </w:rPr>
                              <w:t>-</w:t>
                            </w:r>
                            <w:r>
                              <w:rPr>
                                <w:color w:val="000000"/>
                                <w:w w:val="115"/>
                                <w:sz w:val="18"/>
                              </w:rPr>
                              <w:t>\</w:t>
                            </w:r>
                            <w:r>
                              <w:rPr>
                                <w:color w:val="000000"/>
                                <w:spacing w:val="-20"/>
                                <w:w w:val="115"/>
                                <w:sz w:val="18"/>
                              </w:rPr>
                              <w:t xml:space="preserve"> </w:t>
                            </w:r>
                            <w:r>
                              <w:rPr>
                                <w:color w:val="000000"/>
                                <w:spacing w:val="15"/>
                                <w:w w:val="115"/>
                                <w:sz w:val="18"/>
                              </w:rPr>
                              <w:t>acrshort{</w:t>
                            </w:r>
                            <w:r>
                              <w:rPr>
                                <w:color w:val="000000"/>
                                <w:spacing w:val="-21"/>
                                <w:w w:val="115"/>
                                <w:sz w:val="18"/>
                              </w:rPr>
                              <w:t xml:space="preserve"> </w:t>
                            </w:r>
                            <w:r>
                              <w:rPr>
                                <w:color w:val="000000"/>
                                <w:spacing w:val="11"/>
                                <w:w w:val="115"/>
                                <w:sz w:val="18"/>
                              </w:rPr>
                              <w:t>onnx</w:t>
                            </w:r>
                            <w:r>
                              <w:rPr>
                                <w:color w:val="000000"/>
                                <w:spacing w:val="-19"/>
                                <w:w w:val="115"/>
                                <w:sz w:val="18"/>
                              </w:rPr>
                              <w:t xml:space="preserve"> </w:t>
                            </w:r>
                            <w:r>
                              <w:rPr>
                                <w:color w:val="000000"/>
                                <w:w w:val="115"/>
                                <w:sz w:val="18"/>
                              </w:rPr>
                              <w:t>}=</w:t>
                            </w:r>
                            <w:r>
                              <w:rPr>
                                <w:color w:val="000000"/>
                                <w:spacing w:val="-19"/>
                                <w:w w:val="115"/>
                                <w:sz w:val="18"/>
                              </w:rPr>
                              <w:t xml:space="preserve"> </w:t>
                            </w:r>
                            <w:r>
                              <w:rPr>
                                <w:color w:val="000000"/>
                                <w:spacing w:val="11"/>
                                <w:w w:val="115"/>
                                <w:sz w:val="18"/>
                              </w:rPr>
                              <w:t>best</w:t>
                            </w:r>
                            <w:r>
                              <w:rPr>
                                <w:color w:val="000000"/>
                                <w:spacing w:val="-19"/>
                                <w:w w:val="115"/>
                                <w:sz w:val="18"/>
                              </w:rPr>
                              <w:t xml:space="preserve"> </w:t>
                            </w:r>
                            <w:r>
                              <w:rPr>
                                <w:color w:val="000000"/>
                                <w:w w:val="160"/>
                                <w:sz w:val="18"/>
                              </w:rPr>
                              <w:t>.\</w:t>
                            </w:r>
                            <w:r>
                              <w:rPr>
                                <w:color w:val="000000"/>
                                <w:spacing w:val="-35"/>
                                <w:w w:val="160"/>
                                <w:sz w:val="18"/>
                              </w:rPr>
                              <w:t xml:space="preserve"> </w:t>
                            </w:r>
                            <w:r>
                              <w:rPr>
                                <w:color w:val="000000"/>
                                <w:spacing w:val="15"/>
                                <w:w w:val="115"/>
                                <w:sz w:val="18"/>
                              </w:rPr>
                              <w:t>acrshort{</w:t>
                            </w:r>
                            <w:r>
                              <w:rPr>
                                <w:color w:val="000000"/>
                                <w:spacing w:val="-22"/>
                                <w:w w:val="115"/>
                                <w:sz w:val="18"/>
                              </w:rPr>
                              <w:t xml:space="preserve"> </w:t>
                            </w:r>
                            <w:r>
                              <w:rPr>
                                <w:color w:val="000000"/>
                                <w:spacing w:val="11"/>
                                <w:w w:val="115"/>
                                <w:sz w:val="18"/>
                              </w:rPr>
                              <w:t>onnx</w:t>
                            </w:r>
                            <w:r>
                              <w:rPr>
                                <w:color w:val="000000"/>
                                <w:spacing w:val="-22"/>
                                <w:w w:val="115"/>
                                <w:sz w:val="18"/>
                              </w:rPr>
                              <w:t xml:space="preserve"> </w:t>
                            </w:r>
                            <w:r>
                              <w:rPr>
                                <w:color w:val="000000"/>
                                <w:w w:val="115"/>
                                <w:sz w:val="18"/>
                              </w:rPr>
                              <w:t>}</w:t>
                            </w:r>
                            <w:r>
                              <w:rPr>
                                <w:color w:val="000000"/>
                                <w:spacing w:val="53"/>
                                <w:w w:val="160"/>
                                <w:sz w:val="18"/>
                              </w:rPr>
                              <w:t xml:space="preserve"> </w:t>
                            </w:r>
                            <w:r>
                              <w:rPr>
                                <w:color w:val="000000"/>
                                <w:spacing w:val="15"/>
                                <w:w w:val="160"/>
                                <w:sz w:val="18"/>
                              </w:rPr>
                              <w:t>-</w:t>
                            </w:r>
                            <w:r>
                              <w:rPr>
                                <w:color w:val="000000"/>
                                <w:w w:val="160"/>
                                <w:sz w:val="18"/>
                              </w:rPr>
                              <w:t>-</w:t>
                            </w:r>
                            <w:r>
                              <w:rPr>
                                <w:color w:val="000000"/>
                                <w:spacing w:val="-40"/>
                                <w:w w:val="160"/>
                                <w:sz w:val="18"/>
                              </w:rPr>
                              <w:t xml:space="preserve"> </w:t>
                            </w:r>
                            <w:r>
                              <w:rPr>
                                <w:color w:val="000000"/>
                                <w:spacing w:val="12"/>
                                <w:w w:val="115"/>
                                <w:sz w:val="18"/>
                              </w:rPr>
                              <w:t>save</w:t>
                            </w:r>
                            <w:r>
                              <w:rPr>
                                <w:color w:val="000000"/>
                                <w:spacing w:val="-29"/>
                                <w:w w:val="115"/>
                                <w:sz w:val="18"/>
                              </w:rPr>
                              <w:t xml:space="preserve"> </w:t>
                            </w:r>
                            <w:r>
                              <w:rPr>
                                <w:color w:val="000000"/>
                                <w:spacing w:val="14"/>
                                <w:w w:val="115"/>
                                <w:sz w:val="18"/>
                              </w:rPr>
                              <w:t>Engine</w:t>
                            </w:r>
                            <w:r>
                              <w:rPr>
                                <w:color w:val="000000"/>
                                <w:spacing w:val="-20"/>
                                <w:w w:val="115"/>
                                <w:sz w:val="18"/>
                              </w:rPr>
                              <w:t xml:space="preserve"> </w:t>
                            </w:r>
                            <w:r>
                              <w:rPr>
                                <w:color w:val="000000"/>
                                <w:w w:val="115"/>
                                <w:sz w:val="18"/>
                              </w:rPr>
                              <w:t>=</w:t>
                            </w:r>
                            <w:r>
                              <w:rPr>
                                <w:color w:val="000000"/>
                                <w:spacing w:val="-20"/>
                                <w:w w:val="115"/>
                                <w:sz w:val="18"/>
                              </w:rPr>
                              <w:t xml:space="preserve"> </w:t>
                            </w:r>
                            <w:r>
                              <w:rPr>
                                <w:color w:val="000000"/>
                                <w:spacing w:val="14"/>
                                <w:w w:val="115"/>
                                <w:sz w:val="18"/>
                              </w:rPr>
                              <w:t>best_fp</w:t>
                            </w:r>
                            <w:r>
                              <w:rPr>
                                <w:color w:val="000000"/>
                                <w:spacing w:val="-29"/>
                                <w:w w:val="115"/>
                                <w:sz w:val="18"/>
                              </w:rPr>
                              <w:t xml:space="preserve"> </w:t>
                            </w:r>
                            <w:r>
                              <w:rPr>
                                <w:color w:val="000000"/>
                                <w:w w:val="115"/>
                                <w:sz w:val="18"/>
                              </w:rPr>
                              <w:t>16</w:t>
                            </w:r>
                            <w:r>
                              <w:rPr>
                                <w:color w:val="000000"/>
                                <w:spacing w:val="-20"/>
                                <w:w w:val="115"/>
                                <w:sz w:val="18"/>
                              </w:rPr>
                              <w:t xml:space="preserve"> </w:t>
                            </w:r>
                            <w:r>
                              <w:rPr>
                                <w:color w:val="000000"/>
                                <w:w w:val="195"/>
                                <w:sz w:val="18"/>
                              </w:rPr>
                              <w:t xml:space="preserve">. </w:t>
                            </w:r>
                            <w:r>
                              <w:rPr>
                                <w:color w:val="000000"/>
                                <w:spacing w:val="13"/>
                                <w:w w:val="115"/>
                                <w:sz w:val="18"/>
                              </w:rPr>
                              <w:t>engine</w:t>
                            </w:r>
                            <w:r>
                              <w:rPr>
                                <w:color w:val="000000"/>
                                <w:spacing w:val="80"/>
                                <w:w w:val="160"/>
                                <w:sz w:val="18"/>
                              </w:rPr>
                              <w:t xml:space="preserve"> </w:t>
                            </w:r>
                            <w:r>
                              <w:rPr>
                                <w:color w:val="000000"/>
                                <w:spacing w:val="18"/>
                                <w:w w:val="160"/>
                                <w:sz w:val="18"/>
                              </w:rPr>
                              <w:t>-</w:t>
                            </w:r>
                            <w:r>
                              <w:rPr>
                                <w:color w:val="000000"/>
                                <w:w w:val="160"/>
                                <w:sz w:val="18"/>
                              </w:rPr>
                              <w:t>-</w:t>
                            </w:r>
                            <w:r>
                              <w:rPr>
                                <w:color w:val="000000"/>
                                <w:w w:val="115"/>
                                <w:sz w:val="18"/>
                              </w:rPr>
                              <w:t>\</w:t>
                            </w:r>
                            <w:r>
                              <w:rPr>
                                <w:color w:val="000000"/>
                                <w:spacing w:val="-4"/>
                                <w:w w:val="115"/>
                                <w:sz w:val="18"/>
                              </w:rPr>
                              <w:t xml:space="preserve"> </w:t>
                            </w:r>
                            <w:r>
                              <w:rPr>
                                <w:color w:val="000000"/>
                                <w:spacing w:val="15"/>
                                <w:w w:val="115"/>
                                <w:sz w:val="18"/>
                              </w:rPr>
                              <w:t>acrshort{</w:t>
                            </w:r>
                            <w:r>
                              <w:rPr>
                                <w:color w:val="000000"/>
                                <w:spacing w:val="-7"/>
                                <w:w w:val="115"/>
                                <w:sz w:val="18"/>
                              </w:rPr>
                              <w:t xml:space="preserve"> </w:t>
                            </w:r>
                            <w:r>
                              <w:rPr>
                                <w:color w:val="000000"/>
                                <w:spacing w:val="11"/>
                                <w:w w:val="115"/>
                                <w:sz w:val="18"/>
                              </w:rPr>
                              <w:t>fp16</w:t>
                            </w:r>
                            <w:r>
                              <w:rPr>
                                <w:color w:val="000000"/>
                                <w:spacing w:val="-7"/>
                                <w:w w:val="115"/>
                                <w:sz w:val="18"/>
                              </w:rPr>
                              <w:t xml:space="preserve"> </w:t>
                            </w:r>
                            <w:r>
                              <w:rPr>
                                <w:color w:val="000000"/>
                                <w:w w:val="115"/>
                                <w:sz w:val="18"/>
                              </w:rPr>
                              <w:t>}</w:t>
                            </w:r>
                          </w:p>
                        </w:txbxContent>
                      </wps:txbx>
                      <wps:bodyPr wrap="square" lIns="0" tIns="0" rIns="0" bIns="0" rtlCol="0">
                        <a:noAutofit/>
                      </wps:bodyPr>
                    </wps:wsp>
                  </a:graphicData>
                </a:graphic>
              </wp:anchor>
            </w:drawing>
          </mc:Choice>
          <mc:Fallback>
            <w:pict>
              <v:shape w14:anchorId="0B6114B0" id="Textbox 81" o:spid="_x0000_s1074" type="#_x0000_t202" style="position:absolute;margin-left:93.7pt;margin-top:3.65pt;width:432.75pt;height:94.05pt;z-index:-15705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" fillcolor="#f2f2f2" strokeweight=".14039mm">
                <v:path arrowok="t"/>
                <v:textbox inset="0,0,0,0">
                  <w:txbxContent>
                    <w:p w14:paraId="15BF3ABF" w14:textId="77777777" w:rsidR="00D645B0" w:rsidRDefault="00000000">
                      <w:pPr>
                        <w:spacing w:before="42" w:line="249" w:lineRule="auto"/>
                        <w:ind w:left="926" w:hanging="406"/>
                        <w:rPr>
                          <w:color w:val="000000"/>
                          <w:sz w:val="18"/>
                        </w:rPr>
                      </w:pPr>
                      <w:r>
                        <w:rPr>
                          <w:color w:val="7F7F7F"/>
                          <w:w w:val="105"/>
                          <w:sz w:val="18"/>
                        </w:rPr>
                        <w:t>#</w:t>
                      </w:r>
                      <w:r>
                        <w:rPr>
                          <w:color w:val="7F7F7F"/>
                          <w:spacing w:val="58"/>
                          <w:w w:val="125"/>
                          <w:sz w:val="18"/>
                        </w:rPr>
                        <w:t xml:space="preserve"> </w:t>
                      </w:r>
                      <w:r>
                        <w:rPr>
                          <w:color w:val="7F7F7F"/>
                          <w:spacing w:val="13"/>
                          <w:w w:val="125"/>
                          <w:sz w:val="18"/>
                        </w:rPr>
                        <w:t>Install</w:t>
                      </w:r>
                      <w:r>
                        <w:rPr>
                          <w:color w:val="7F7F7F"/>
                          <w:spacing w:val="73"/>
                          <w:w w:val="125"/>
                          <w:sz w:val="18"/>
                        </w:rPr>
                        <w:t xml:space="preserve"> </w:t>
                      </w:r>
                      <w:r>
                        <w:rPr>
                          <w:color w:val="7F7F7F"/>
                          <w:w w:val="120"/>
                          <w:sz w:val="18"/>
                        </w:rPr>
                        <w:t>\</w:t>
                      </w:r>
                      <w:r>
                        <w:rPr>
                          <w:color w:val="7F7F7F"/>
                          <w:spacing w:val="-22"/>
                          <w:w w:val="120"/>
                          <w:sz w:val="18"/>
                        </w:rPr>
                        <w:t xml:space="preserve"> </w:t>
                      </w:r>
                      <w:r>
                        <w:rPr>
                          <w:color w:val="7F7F7F"/>
                          <w:spacing w:val="15"/>
                          <w:w w:val="120"/>
                          <w:sz w:val="18"/>
                        </w:rPr>
                        <w:t>acrshort{</w:t>
                      </w:r>
                      <w:r>
                        <w:rPr>
                          <w:color w:val="7F7F7F"/>
                          <w:spacing w:val="-24"/>
                          <w:w w:val="120"/>
                          <w:sz w:val="18"/>
                        </w:rPr>
                        <w:t xml:space="preserve"> </w:t>
                      </w:r>
                      <w:r>
                        <w:rPr>
                          <w:color w:val="7F7F7F"/>
                          <w:spacing w:val="11"/>
                          <w:w w:val="105"/>
                          <w:sz w:val="18"/>
                        </w:rPr>
                        <w:t>onnx</w:t>
                      </w:r>
                      <w:r>
                        <w:rPr>
                          <w:color w:val="7F7F7F"/>
                          <w:spacing w:val="-18"/>
                          <w:w w:val="105"/>
                          <w:sz w:val="18"/>
                        </w:rPr>
                        <w:t xml:space="preserve"> </w:t>
                      </w:r>
                      <w:r>
                        <w:rPr>
                          <w:color w:val="7F7F7F"/>
                          <w:w w:val="120"/>
                          <w:sz w:val="18"/>
                        </w:rPr>
                        <w:t>}</w:t>
                      </w:r>
                      <w:r>
                        <w:rPr>
                          <w:color w:val="7F7F7F"/>
                          <w:spacing w:val="74"/>
                          <w:w w:val="120"/>
                          <w:sz w:val="18"/>
                        </w:rPr>
                        <w:t xml:space="preserve"> </w:t>
                      </w:r>
                      <w:r>
                        <w:rPr>
                          <w:color w:val="7F7F7F"/>
                          <w:w w:val="105"/>
                          <w:sz w:val="18"/>
                        </w:rPr>
                        <w:t>and</w:t>
                      </w:r>
                      <w:r>
                        <w:rPr>
                          <w:color w:val="7F7F7F"/>
                          <w:spacing w:val="74"/>
                          <w:w w:val="120"/>
                          <w:sz w:val="18"/>
                        </w:rPr>
                        <w:t xml:space="preserve"> </w:t>
                      </w:r>
                      <w:r>
                        <w:rPr>
                          <w:color w:val="7F7F7F"/>
                          <w:w w:val="120"/>
                          <w:sz w:val="18"/>
                        </w:rPr>
                        <w:t>\</w:t>
                      </w:r>
                      <w:r>
                        <w:rPr>
                          <w:color w:val="7F7F7F"/>
                          <w:spacing w:val="-22"/>
                          <w:w w:val="120"/>
                          <w:sz w:val="18"/>
                        </w:rPr>
                        <w:t xml:space="preserve"> </w:t>
                      </w:r>
                      <w:r>
                        <w:rPr>
                          <w:color w:val="7F7F7F"/>
                          <w:spacing w:val="15"/>
                          <w:w w:val="120"/>
                          <w:sz w:val="18"/>
                        </w:rPr>
                        <w:t>acrshort{</w:t>
                      </w:r>
                      <w:r>
                        <w:rPr>
                          <w:color w:val="7F7F7F"/>
                          <w:spacing w:val="-22"/>
                          <w:w w:val="120"/>
                          <w:sz w:val="18"/>
                        </w:rPr>
                        <w:t xml:space="preserve"> </w:t>
                      </w:r>
                      <w:r>
                        <w:rPr>
                          <w:color w:val="7F7F7F"/>
                          <w:spacing w:val="15"/>
                          <w:w w:val="120"/>
                          <w:sz w:val="18"/>
                        </w:rPr>
                        <w:t>tensorrt}</w:t>
                      </w:r>
                      <w:r>
                        <w:rPr>
                          <w:color w:val="7F7F7F"/>
                          <w:spacing w:val="76"/>
                          <w:w w:val="120"/>
                          <w:sz w:val="18"/>
                        </w:rPr>
                        <w:t xml:space="preserve"> </w:t>
                      </w:r>
                      <w:r>
                        <w:rPr>
                          <w:color w:val="7F7F7F"/>
                          <w:spacing w:val="15"/>
                          <w:w w:val="120"/>
                          <w:sz w:val="18"/>
                        </w:rPr>
                        <w:t>dependencies</w:t>
                      </w:r>
                      <w:r>
                        <w:rPr>
                          <w:color w:val="7F7F7F"/>
                          <w:spacing w:val="76"/>
                          <w:w w:val="120"/>
                          <w:sz w:val="18"/>
                        </w:rPr>
                        <w:t xml:space="preserve"> </w:t>
                      </w:r>
                      <w:r>
                        <w:rPr>
                          <w:color w:val="7F7F7F"/>
                          <w:w w:val="120"/>
                          <w:sz w:val="18"/>
                        </w:rPr>
                        <w:t>(</w:t>
                      </w:r>
                      <w:r>
                        <w:rPr>
                          <w:color w:val="7F7F7F"/>
                          <w:spacing w:val="-26"/>
                          <w:w w:val="120"/>
                          <w:sz w:val="18"/>
                        </w:rPr>
                        <w:t xml:space="preserve"> </w:t>
                      </w:r>
                      <w:r>
                        <w:rPr>
                          <w:color w:val="7F7F7F"/>
                          <w:w w:val="150"/>
                          <w:sz w:val="18"/>
                        </w:rPr>
                        <w:t>if</w:t>
                      </w:r>
                      <w:r>
                        <w:rPr>
                          <w:color w:val="7F7F7F"/>
                          <w:spacing w:val="40"/>
                          <w:w w:val="150"/>
                          <w:sz w:val="18"/>
                        </w:rPr>
                        <w:t xml:space="preserve"> </w:t>
                      </w:r>
                      <w:r>
                        <w:rPr>
                          <w:color w:val="7F7F7F"/>
                          <w:spacing w:val="9"/>
                          <w:w w:val="120"/>
                          <w:sz w:val="18"/>
                        </w:rPr>
                        <w:t xml:space="preserve">not </w:t>
                      </w:r>
                      <w:r>
                        <w:rPr>
                          <w:color w:val="7F7F7F"/>
                          <w:spacing w:val="13"/>
                          <w:w w:val="120"/>
                          <w:sz w:val="18"/>
                        </w:rPr>
                        <w:t>already</w:t>
                      </w:r>
                      <w:r>
                        <w:rPr>
                          <w:color w:val="7F7F7F"/>
                          <w:spacing w:val="80"/>
                          <w:w w:val="125"/>
                          <w:sz w:val="18"/>
                        </w:rPr>
                        <w:t xml:space="preserve"> </w:t>
                      </w:r>
                      <w:r>
                        <w:rPr>
                          <w:color w:val="7F7F7F"/>
                          <w:spacing w:val="14"/>
                          <w:w w:val="125"/>
                          <w:sz w:val="18"/>
                        </w:rPr>
                        <w:t>installed</w:t>
                      </w:r>
                      <w:r>
                        <w:rPr>
                          <w:color w:val="7F7F7F"/>
                          <w:spacing w:val="-5"/>
                          <w:w w:val="125"/>
                          <w:sz w:val="18"/>
                        </w:rPr>
                        <w:t xml:space="preserve"> </w:t>
                      </w:r>
                      <w:r>
                        <w:rPr>
                          <w:color w:val="7F7F7F"/>
                          <w:w w:val="120"/>
                          <w:sz w:val="18"/>
                        </w:rPr>
                        <w:t>)</w:t>
                      </w:r>
                    </w:p>
                    <w:p w14:paraId="643D7844" w14:textId="77777777" w:rsidR="00D645B0" w:rsidRDefault="00000000">
                      <w:pPr>
                        <w:spacing w:line="210" w:lineRule="exact"/>
                        <w:ind w:left="526"/>
                        <w:rPr>
                          <w:color w:val="000000"/>
                          <w:sz w:val="18"/>
                        </w:rPr>
                      </w:pPr>
                      <w:r>
                        <w:rPr>
                          <w:color w:val="000000"/>
                          <w:spacing w:val="11"/>
                          <w:w w:val="115"/>
                          <w:sz w:val="18"/>
                        </w:rPr>
                        <w:t>sudo</w:t>
                      </w:r>
                      <w:r>
                        <w:rPr>
                          <w:color w:val="000000"/>
                          <w:spacing w:val="53"/>
                          <w:w w:val="115"/>
                          <w:sz w:val="18"/>
                        </w:rPr>
                        <w:t xml:space="preserve"> </w:t>
                      </w:r>
                      <w:r>
                        <w:rPr>
                          <w:color w:val="000000"/>
                          <w:spacing w:val="9"/>
                          <w:w w:val="115"/>
                          <w:sz w:val="18"/>
                        </w:rPr>
                        <w:t>apt</w:t>
                      </w:r>
                      <w:r>
                        <w:rPr>
                          <w:color w:val="000000"/>
                          <w:spacing w:val="57"/>
                          <w:w w:val="135"/>
                          <w:sz w:val="18"/>
                        </w:rPr>
                        <w:t xml:space="preserve"> </w:t>
                      </w:r>
                      <w:r>
                        <w:rPr>
                          <w:color w:val="000000"/>
                          <w:spacing w:val="13"/>
                          <w:w w:val="135"/>
                          <w:sz w:val="18"/>
                        </w:rPr>
                        <w:t>install</w:t>
                      </w:r>
                      <w:r>
                        <w:rPr>
                          <w:color w:val="000000"/>
                          <w:spacing w:val="57"/>
                          <w:w w:val="135"/>
                          <w:sz w:val="18"/>
                        </w:rPr>
                        <w:t xml:space="preserve"> </w:t>
                      </w:r>
                      <w:r>
                        <w:rPr>
                          <w:color w:val="000000"/>
                          <w:spacing w:val="12"/>
                          <w:w w:val="115"/>
                          <w:sz w:val="18"/>
                        </w:rPr>
                        <w:t>python3</w:t>
                      </w:r>
                      <w:r>
                        <w:rPr>
                          <w:color w:val="000000"/>
                          <w:spacing w:val="-12"/>
                          <w:w w:val="115"/>
                          <w:sz w:val="18"/>
                        </w:rPr>
                        <w:t xml:space="preserve"> </w:t>
                      </w:r>
                      <w:r>
                        <w:rPr>
                          <w:color w:val="000000"/>
                          <w:w w:val="135"/>
                          <w:sz w:val="18"/>
                        </w:rPr>
                        <w:t>-</w:t>
                      </w:r>
                      <w:r>
                        <w:rPr>
                          <w:color w:val="000000"/>
                          <w:spacing w:val="-31"/>
                          <w:w w:val="135"/>
                          <w:sz w:val="18"/>
                        </w:rPr>
                        <w:t xml:space="preserve"> </w:t>
                      </w:r>
                      <w:r>
                        <w:rPr>
                          <w:color w:val="000000"/>
                          <w:spacing w:val="4"/>
                          <w:w w:val="115"/>
                          <w:sz w:val="18"/>
                        </w:rPr>
                        <w:t>pip</w:t>
                      </w:r>
                    </w:p>
                    <w:p w14:paraId="253BC277" w14:textId="77777777" w:rsidR="00D645B0" w:rsidRDefault="00000000">
                      <w:pPr>
                        <w:spacing w:before="8"/>
                        <w:ind w:left="526"/>
                        <w:rPr>
                          <w:color w:val="000000"/>
                          <w:sz w:val="18"/>
                        </w:rPr>
                      </w:pPr>
                      <w:r>
                        <w:rPr>
                          <w:color w:val="000000"/>
                          <w:spacing w:val="11"/>
                          <w:w w:val="120"/>
                          <w:sz w:val="18"/>
                        </w:rPr>
                        <w:t>pip3</w:t>
                      </w:r>
                      <w:r>
                        <w:rPr>
                          <w:color w:val="000000"/>
                          <w:spacing w:val="46"/>
                          <w:w w:val="130"/>
                          <w:sz w:val="18"/>
                        </w:rPr>
                        <w:t xml:space="preserve"> </w:t>
                      </w:r>
                      <w:r>
                        <w:rPr>
                          <w:color w:val="000000"/>
                          <w:spacing w:val="13"/>
                          <w:w w:val="130"/>
                          <w:sz w:val="18"/>
                        </w:rPr>
                        <w:t>install</w:t>
                      </w:r>
                      <w:r>
                        <w:rPr>
                          <w:color w:val="000000"/>
                          <w:spacing w:val="58"/>
                          <w:w w:val="130"/>
                          <w:sz w:val="18"/>
                        </w:rPr>
                        <w:t xml:space="preserve"> </w:t>
                      </w:r>
                      <w:r>
                        <w:rPr>
                          <w:color w:val="000000"/>
                          <w:w w:val="120"/>
                          <w:sz w:val="18"/>
                        </w:rPr>
                        <w:t>\</w:t>
                      </w:r>
                      <w:r>
                        <w:rPr>
                          <w:color w:val="000000"/>
                          <w:spacing w:val="-22"/>
                          <w:w w:val="120"/>
                          <w:sz w:val="18"/>
                        </w:rPr>
                        <w:t xml:space="preserve"> </w:t>
                      </w:r>
                      <w:r>
                        <w:rPr>
                          <w:color w:val="000000"/>
                          <w:spacing w:val="15"/>
                          <w:w w:val="120"/>
                          <w:sz w:val="18"/>
                        </w:rPr>
                        <w:t>acrshort{</w:t>
                      </w:r>
                      <w:r>
                        <w:rPr>
                          <w:color w:val="000000"/>
                          <w:spacing w:val="-23"/>
                          <w:w w:val="120"/>
                          <w:sz w:val="18"/>
                        </w:rPr>
                        <w:t xml:space="preserve"> </w:t>
                      </w:r>
                      <w:r>
                        <w:rPr>
                          <w:color w:val="000000"/>
                          <w:spacing w:val="11"/>
                          <w:w w:val="120"/>
                          <w:sz w:val="18"/>
                        </w:rPr>
                        <w:t>onnx</w:t>
                      </w:r>
                      <w:r>
                        <w:rPr>
                          <w:color w:val="000000"/>
                          <w:spacing w:val="-24"/>
                          <w:w w:val="120"/>
                          <w:sz w:val="18"/>
                        </w:rPr>
                        <w:t xml:space="preserve"> </w:t>
                      </w:r>
                      <w:r>
                        <w:rPr>
                          <w:color w:val="000000"/>
                          <w:w w:val="120"/>
                          <w:sz w:val="18"/>
                        </w:rPr>
                        <w:t>}</w:t>
                      </w:r>
                      <w:r>
                        <w:rPr>
                          <w:color w:val="000000"/>
                          <w:spacing w:val="62"/>
                          <w:w w:val="120"/>
                          <w:sz w:val="18"/>
                        </w:rPr>
                        <w:t xml:space="preserve"> </w:t>
                      </w:r>
                      <w:r>
                        <w:rPr>
                          <w:color w:val="000000"/>
                          <w:spacing w:val="13"/>
                          <w:w w:val="120"/>
                          <w:sz w:val="18"/>
                        </w:rPr>
                        <w:t>onnxruntime</w:t>
                      </w:r>
                    </w:p>
                    <w:p w14:paraId="00A00914" w14:textId="77777777" w:rsidR="00D645B0" w:rsidRDefault="00D645B0">
                      <w:pPr>
                        <w:pStyle w:val="BodyText"/>
                        <w:spacing w:before="16"/>
                        <w:rPr>
                          <w:color w:val="000000"/>
                          <w:sz w:val="18"/>
                        </w:rPr>
                      </w:pPr>
                    </w:p>
                    <w:p w14:paraId="16890070" w14:textId="77777777" w:rsidR="00D645B0" w:rsidRDefault="00000000">
                      <w:pPr>
                        <w:ind w:left="520"/>
                        <w:rPr>
                          <w:color w:val="000000"/>
                          <w:sz w:val="18"/>
                        </w:rPr>
                      </w:pPr>
                      <w:r>
                        <w:rPr>
                          <w:color w:val="7F7F7F"/>
                          <w:w w:val="115"/>
                          <w:sz w:val="18"/>
                        </w:rPr>
                        <w:t>#</w:t>
                      </w:r>
                      <w:r>
                        <w:rPr>
                          <w:color w:val="7F7F7F"/>
                          <w:spacing w:val="68"/>
                          <w:w w:val="150"/>
                          <w:sz w:val="18"/>
                        </w:rPr>
                        <w:t xml:space="preserve"> </w:t>
                      </w:r>
                      <w:r>
                        <w:rPr>
                          <w:color w:val="7F7F7F"/>
                          <w:spacing w:val="13"/>
                          <w:w w:val="115"/>
                          <w:sz w:val="18"/>
                        </w:rPr>
                        <w:t>Convert</w:t>
                      </w:r>
                      <w:r>
                        <w:rPr>
                          <w:color w:val="7F7F7F"/>
                          <w:spacing w:val="77"/>
                          <w:w w:val="150"/>
                          <w:sz w:val="18"/>
                        </w:rPr>
                        <w:t xml:space="preserve"> </w:t>
                      </w:r>
                      <w:r>
                        <w:rPr>
                          <w:color w:val="7F7F7F"/>
                          <w:w w:val="115"/>
                          <w:sz w:val="18"/>
                        </w:rPr>
                        <w:t>to</w:t>
                      </w:r>
                      <w:r>
                        <w:rPr>
                          <w:color w:val="7F7F7F"/>
                          <w:spacing w:val="69"/>
                          <w:w w:val="150"/>
                          <w:sz w:val="18"/>
                        </w:rPr>
                        <w:t xml:space="preserve"> </w:t>
                      </w:r>
                      <w:r>
                        <w:rPr>
                          <w:color w:val="7F7F7F"/>
                          <w:w w:val="115"/>
                          <w:sz w:val="18"/>
                        </w:rPr>
                        <w:t>\</w:t>
                      </w:r>
                      <w:r>
                        <w:rPr>
                          <w:color w:val="7F7F7F"/>
                          <w:spacing w:val="-20"/>
                          <w:w w:val="115"/>
                          <w:sz w:val="18"/>
                        </w:rPr>
                        <w:t xml:space="preserve"> </w:t>
                      </w:r>
                      <w:r>
                        <w:rPr>
                          <w:color w:val="7F7F7F"/>
                          <w:spacing w:val="15"/>
                          <w:w w:val="115"/>
                          <w:sz w:val="18"/>
                        </w:rPr>
                        <w:t>acrshort{</w:t>
                      </w:r>
                      <w:r>
                        <w:rPr>
                          <w:color w:val="7F7F7F"/>
                          <w:spacing w:val="-20"/>
                          <w:w w:val="115"/>
                          <w:sz w:val="18"/>
                        </w:rPr>
                        <w:t xml:space="preserve"> </w:t>
                      </w:r>
                      <w:r>
                        <w:rPr>
                          <w:color w:val="7F7F7F"/>
                          <w:spacing w:val="15"/>
                          <w:w w:val="115"/>
                          <w:sz w:val="18"/>
                        </w:rPr>
                        <w:t>tensorrt}</w:t>
                      </w:r>
                      <w:r>
                        <w:rPr>
                          <w:color w:val="7F7F7F"/>
                          <w:spacing w:val="74"/>
                          <w:w w:val="150"/>
                          <w:sz w:val="18"/>
                        </w:rPr>
                        <w:t xml:space="preserve"> </w:t>
                      </w:r>
                      <w:r>
                        <w:rPr>
                          <w:color w:val="7F7F7F"/>
                          <w:spacing w:val="13"/>
                          <w:w w:val="115"/>
                          <w:sz w:val="18"/>
                        </w:rPr>
                        <w:t>engine</w:t>
                      </w:r>
                      <w:r>
                        <w:rPr>
                          <w:color w:val="7F7F7F"/>
                          <w:spacing w:val="76"/>
                          <w:w w:val="150"/>
                          <w:sz w:val="18"/>
                        </w:rPr>
                        <w:t xml:space="preserve"> </w:t>
                      </w:r>
                      <w:r>
                        <w:rPr>
                          <w:color w:val="7F7F7F"/>
                          <w:w w:val="115"/>
                          <w:sz w:val="18"/>
                        </w:rPr>
                        <w:t>(\</w:t>
                      </w:r>
                      <w:r>
                        <w:rPr>
                          <w:color w:val="7F7F7F"/>
                          <w:spacing w:val="-17"/>
                          <w:w w:val="115"/>
                          <w:sz w:val="18"/>
                        </w:rPr>
                        <w:t xml:space="preserve"> </w:t>
                      </w:r>
                      <w:r>
                        <w:rPr>
                          <w:color w:val="7F7F7F"/>
                          <w:spacing w:val="15"/>
                          <w:w w:val="115"/>
                          <w:sz w:val="18"/>
                        </w:rPr>
                        <w:t>acrshort{</w:t>
                      </w:r>
                      <w:r>
                        <w:rPr>
                          <w:color w:val="7F7F7F"/>
                          <w:spacing w:val="-22"/>
                          <w:w w:val="115"/>
                          <w:sz w:val="18"/>
                        </w:rPr>
                        <w:t xml:space="preserve"> </w:t>
                      </w:r>
                      <w:r>
                        <w:rPr>
                          <w:color w:val="7F7F7F"/>
                          <w:spacing w:val="11"/>
                          <w:w w:val="115"/>
                          <w:sz w:val="18"/>
                        </w:rPr>
                        <w:t>fp16</w:t>
                      </w:r>
                      <w:r>
                        <w:rPr>
                          <w:color w:val="7F7F7F"/>
                          <w:spacing w:val="-19"/>
                          <w:w w:val="115"/>
                          <w:sz w:val="18"/>
                        </w:rPr>
                        <w:t xml:space="preserve"> </w:t>
                      </w:r>
                      <w:r>
                        <w:rPr>
                          <w:color w:val="7F7F7F"/>
                          <w:spacing w:val="-5"/>
                          <w:w w:val="115"/>
                          <w:sz w:val="18"/>
                        </w:rPr>
                        <w:t>})</w:t>
                      </w:r>
                    </w:p>
                    <w:p w14:paraId="20E276B2" w14:textId="77777777" w:rsidR="00D645B0" w:rsidRDefault="00000000">
                      <w:pPr>
                        <w:spacing w:before="8" w:line="249" w:lineRule="auto"/>
                        <w:ind w:left="926" w:hanging="399"/>
                        <w:rPr>
                          <w:color w:val="000000"/>
                          <w:sz w:val="18"/>
                        </w:rPr>
                      </w:pPr>
                      <w:r>
                        <w:rPr>
                          <w:color w:val="000000"/>
                          <w:spacing w:val="13"/>
                          <w:w w:val="115"/>
                          <w:sz w:val="18"/>
                        </w:rPr>
                        <w:t>trtexec</w:t>
                      </w:r>
                      <w:r>
                        <w:rPr>
                          <w:color w:val="000000"/>
                          <w:spacing w:val="31"/>
                          <w:w w:val="160"/>
                          <w:sz w:val="18"/>
                        </w:rPr>
                        <w:t xml:space="preserve"> </w:t>
                      </w:r>
                      <w:r>
                        <w:rPr>
                          <w:color w:val="000000"/>
                          <w:spacing w:val="18"/>
                          <w:w w:val="160"/>
                          <w:sz w:val="18"/>
                        </w:rPr>
                        <w:t>-</w:t>
                      </w:r>
                      <w:r>
                        <w:rPr>
                          <w:color w:val="000000"/>
                          <w:w w:val="160"/>
                          <w:sz w:val="18"/>
                        </w:rPr>
                        <w:t>-</w:t>
                      </w:r>
                      <w:r>
                        <w:rPr>
                          <w:color w:val="000000"/>
                          <w:w w:val="115"/>
                          <w:sz w:val="18"/>
                        </w:rPr>
                        <w:t>\</w:t>
                      </w:r>
                      <w:r>
                        <w:rPr>
                          <w:color w:val="000000"/>
                          <w:spacing w:val="-20"/>
                          <w:w w:val="115"/>
                          <w:sz w:val="18"/>
                        </w:rPr>
                        <w:t xml:space="preserve"> </w:t>
                      </w:r>
                      <w:r>
                        <w:rPr>
                          <w:color w:val="000000"/>
                          <w:spacing w:val="15"/>
                          <w:w w:val="115"/>
                          <w:sz w:val="18"/>
                        </w:rPr>
                        <w:t>acrshort{</w:t>
                      </w:r>
                      <w:r>
                        <w:rPr>
                          <w:color w:val="000000"/>
                          <w:spacing w:val="-21"/>
                          <w:w w:val="115"/>
                          <w:sz w:val="18"/>
                        </w:rPr>
                        <w:t xml:space="preserve"> </w:t>
                      </w:r>
                      <w:r>
                        <w:rPr>
                          <w:color w:val="000000"/>
                          <w:spacing w:val="11"/>
                          <w:w w:val="115"/>
                          <w:sz w:val="18"/>
                        </w:rPr>
                        <w:t>onnx</w:t>
                      </w:r>
                      <w:r>
                        <w:rPr>
                          <w:color w:val="000000"/>
                          <w:spacing w:val="-19"/>
                          <w:w w:val="115"/>
                          <w:sz w:val="18"/>
                        </w:rPr>
                        <w:t xml:space="preserve"> </w:t>
                      </w:r>
                      <w:r>
                        <w:rPr>
                          <w:color w:val="000000"/>
                          <w:w w:val="115"/>
                          <w:sz w:val="18"/>
                        </w:rPr>
                        <w:t>}=</w:t>
                      </w:r>
                      <w:r>
                        <w:rPr>
                          <w:color w:val="000000"/>
                          <w:spacing w:val="-19"/>
                          <w:w w:val="115"/>
                          <w:sz w:val="18"/>
                        </w:rPr>
                        <w:t xml:space="preserve"> </w:t>
                      </w:r>
                      <w:r>
                        <w:rPr>
                          <w:color w:val="000000"/>
                          <w:spacing w:val="11"/>
                          <w:w w:val="115"/>
                          <w:sz w:val="18"/>
                        </w:rPr>
                        <w:t>best</w:t>
                      </w:r>
                      <w:r>
                        <w:rPr>
                          <w:color w:val="000000"/>
                          <w:spacing w:val="-19"/>
                          <w:w w:val="115"/>
                          <w:sz w:val="18"/>
                        </w:rPr>
                        <w:t xml:space="preserve"> </w:t>
                      </w:r>
                      <w:r>
                        <w:rPr>
                          <w:color w:val="000000"/>
                          <w:w w:val="160"/>
                          <w:sz w:val="18"/>
                        </w:rPr>
                        <w:t>.\</w:t>
                      </w:r>
                      <w:r>
                        <w:rPr>
                          <w:color w:val="000000"/>
                          <w:spacing w:val="-35"/>
                          <w:w w:val="160"/>
                          <w:sz w:val="18"/>
                        </w:rPr>
                        <w:t xml:space="preserve"> </w:t>
                      </w:r>
                      <w:r>
                        <w:rPr>
                          <w:color w:val="000000"/>
                          <w:spacing w:val="15"/>
                          <w:w w:val="115"/>
                          <w:sz w:val="18"/>
                        </w:rPr>
                        <w:t>acrshort{</w:t>
                      </w:r>
                      <w:r>
                        <w:rPr>
                          <w:color w:val="000000"/>
                          <w:spacing w:val="-22"/>
                          <w:w w:val="115"/>
                          <w:sz w:val="18"/>
                        </w:rPr>
                        <w:t xml:space="preserve"> </w:t>
                      </w:r>
                      <w:r>
                        <w:rPr>
                          <w:color w:val="000000"/>
                          <w:spacing w:val="11"/>
                          <w:w w:val="115"/>
                          <w:sz w:val="18"/>
                        </w:rPr>
                        <w:t>onnx</w:t>
                      </w:r>
                      <w:r>
                        <w:rPr>
                          <w:color w:val="000000"/>
                          <w:spacing w:val="-22"/>
                          <w:w w:val="115"/>
                          <w:sz w:val="18"/>
                        </w:rPr>
                        <w:t xml:space="preserve"> </w:t>
                      </w:r>
                      <w:r>
                        <w:rPr>
                          <w:color w:val="000000"/>
                          <w:w w:val="115"/>
                          <w:sz w:val="18"/>
                        </w:rPr>
                        <w:t>}</w:t>
                      </w:r>
                      <w:r>
                        <w:rPr>
                          <w:color w:val="000000"/>
                          <w:spacing w:val="53"/>
                          <w:w w:val="160"/>
                          <w:sz w:val="18"/>
                        </w:rPr>
                        <w:t xml:space="preserve"> </w:t>
                      </w:r>
                      <w:r>
                        <w:rPr>
                          <w:color w:val="000000"/>
                          <w:spacing w:val="15"/>
                          <w:w w:val="160"/>
                          <w:sz w:val="18"/>
                        </w:rPr>
                        <w:t>-</w:t>
                      </w:r>
                      <w:r>
                        <w:rPr>
                          <w:color w:val="000000"/>
                          <w:w w:val="160"/>
                          <w:sz w:val="18"/>
                        </w:rPr>
                        <w:t>-</w:t>
                      </w:r>
                      <w:r>
                        <w:rPr>
                          <w:color w:val="000000"/>
                          <w:spacing w:val="-40"/>
                          <w:w w:val="160"/>
                          <w:sz w:val="18"/>
                        </w:rPr>
                        <w:t xml:space="preserve"> </w:t>
                      </w:r>
                      <w:r>
                        <w:rPr>
                          <w:color w:val="000000"/>
                          <w:spacing w:val="12"/>
                          <w:w w:val="115"/>
                          <w:sz w:val="18"/>
                        </w:rPr>
                        <w:t>save</w:t>
                      </w:r>
                      <w:r>
                        <w:rPr>
                          <w:color w:val="000000"/>
                          <w:spacing w:val="-29"/>
                          <w:w w:val="115"/>
                          <w:sz w:val="18"/>
                        </w:rPr>
                        <w:t xml:space="preserve"> </w:t>
                      </w:r>
                      <w:r>
                        <w:rPr>
                          <w:color w:val="000000"/>
                          <w:spacing w:val="14"/>
                          <w:w w:val="115"/>
                          <w:sz w:val="18"/>
                        </w:rPr>
                        <w:t>Engine</w:t>
                      </w:r>
                      <w:r>
                        <w:rPr>
                          <w:color w:val="000000"/>
                          <w:spacing w:val="-20"/>
                          <w:w w:val="115"/>
                          <w:sz w:val="18"/>
                        </w:rPr>
                        <w:t xml:space="preserve"> </w:t>
                      </w:r>
                      <w:r>
                        <w:rPr>
                          <w:color w:val="000000"/>
                          <w:w w:val="115"/>
                          <w:sz w:val="18"/>
                        </w:rPr>
                        <w:t>=</w:t>
                      </w:r>
                      <w:r>
                        <w:rPr>
                          <w:color w:val="000000"/>
                          <w:spacing w:val="-20"/>
                          <w:w w:val="115"/>
                          <w:sz w:val="18"/>
                        </w:rPr>
                        <w:t xml:space="preserve"> </w:t>
                      </w:r>
                      <w:r>
                        <w:rPr>
                          <w:color w:val="000000"/>
                          <w:spacing w:val="14"/>
                          <w:w w:val="115"/>
                          <w:sz w:val="18"/>
                        </w:rPr>
                        <w:t>best_fp</w:t>
                      </w:r>
                      <w:r>
                        <w:rPr>
                          <w:color w:val="000000"/>
                          <w:spacing w:val="-29"/>
                          <w:w w:val="115"/>
                          <w:sz w:val="18"/>
                        </w:rPr>
                        <w:t xml:space="preserve"> </w:t>
                      </w:r>
                      <w:r>
                        <w:rPr>
                          <w:color w:val="000000"/>
                          <w:w w:val="115"/>
                          <w:sz w:val="18"/>
                        </w:rPr>
                        <w:t>16</w:t>
                      </w:r>
                      <w:r>
                        <w:rPr>
                          <w:color w:val="000000"/>
                          <w:spacing w:val="-20"/>
                          <w:w w:val="115"/>
                          <w:sz w:val="18"/>
                        </w:rPr>
                        <w:t xml:space="preserve"> </w:t>
                      </w:r>
                      <w:r>
                        <w:rPr>
                          <w:color w:val="000000"/>
                          <w:w w:val="195"/>
                          <w:sz w:val="18"/>
                        </w:rPr>
                        <w:t xml:space="preserve">. </w:t>
                      </w:r>
                      <w:r>
                        <w:rPr>
                          <w:color w:val="000000"/>
                          <w:spacing w:val="13"/>
                          <w:w w:val="115"/>
                          <w:sz w:val="18"/>
                        </w:rPr>
                        <w:t>engine</w:t>
                      </w:r>
                      <w:r>
                        <w:rPr>
                          <w:color w:val="000000"/>
                          <w:spacing w:val="80"/>
                          <w:w w:val="160"/>
                          <w:sz w:val="18"/>
                        </w:rPr>
                        <w:t xml:space="preserve"> </w:t>
                      </w:r>
                      <w:r>
                        <w:rPr>
                          <w:color w:val="000000"/>
                          <w:spacing w:val="18"/>
                          <w:w w:val="160"/>
                          <w:sz w:val="18"/>
                        </w:rPr>
                        <w:t>-</w:t>
                      </w:r>
                      <w:r>
                        <w:rPr>
                          <w:color w:val="000000"/>
                          <w:w w:val="160"/>
                          <w:sz w:val="18"/>
                        </w:rPr>
                        <w:t>-</w:t>
                      </w:r>
                      <w:r>
                        <w:rPr>
                          <w:color w:val="000000"/>
                          <w:w w:val="115"/>
                          <w:sz w:val="18"/>
                        </w:rPr>
                        <w:t>\</w:t>
                      </w:r>
                      <w:r>
                        <w:rPr>
                          <w:color w:val="000000"/>
                          <w:spacing w:val="-4"/>
                          <w:w w:val="115"/>
                          <w:sz w:val="18"/>
                        </w:rPr>
                        <w:t xml:space="preserve"> </w:t>
                      </w:r>
                      <w:r>
                        <w:rPr>
                          <w:color w:val="000000"/>
                          <w:spacing w:val="15"/>
                          <w:w w:val="115"/>
                          <w:sz w:val="18"/>
                        </w:rPr>
                        <w:t>acrshort{</w:t>
                      </w:r>
                      <w:r>
                        <w:rPr>
                          <w:color w:val="000000"/>
                          <w:spacing w:val="-7"/>
                          <w:w w:val="115"/>
                          <w:sz w:val="18"/>
                        </w:rPr>
                        <w:t xml:space="preserve"> </w:t>
                      </w:r>
                      <w:r>
                        <w:rPr>
                          <w:color w:val="000000"/>
                          <w:spacing w:val="11"/>
                          <w:w w:val="115"/>
                          <w:sz w:val="18"/>
                        </w:rPr>
                        <w:t>fp16</w:t>
                      </w:r>
                      <w:r>
                        <w:rPr>
                          <w:color w:val="000000"/>
                          <w:spacing w:val="-7"/>
                          <w:w w:val="115"/>
                          <w:sz w:val="18"/>
                        </w:rPr>
                        <w:t xml:space="preserve"> </w:t>
                      </w:r>
                      <w:r>
                        <w:rPr>
                          <w:color w:val="000000"/>
                          <w:w w:val="115"/>
                          <w:sz w:val="18"/>
                        </w:rPr>
                        <w:t>}</w:t>
                      </w:r>
                    </w:p>
                  </w:txbxContent>
                </v:textbox>
                <w10:wrap type="topAndBottom" anchorx="page"/>
              </v:shape>
            </w:pict>
          </mc:Fallback>
        </mc:AlternateContent>
      </w:r>
    </w:p>
    <w:p w14:paraId="521FA5A9" w14:textId="77777777" w:rsidR="00D645B0" w:rsidRDefault="00000000">
      <w:pPr>
        <w:pStyle w:val="ListParagraph"/>
        <w:numPr>
          <w:ilvl w:val="0"/>
          <w:numId w:val="4"/>
        </w:numPr>
        <w:tabs>
          <w:tab w:val="left" w:pos="661"/>
        </w:tabs>
        <w:spacing w:before="220"/>
        <w:ind w:left="661" w:hanging="253"/>
        <w:rPr>
          <w:rFonts w:ascii="Georgia"/>
          <w:b/>
          <w:sz w:val="20"/>
        </w:rPr>
      </w:pPr>
      <w:r>
        <w:rPr>
          <w:rFonts w:ascii="Georgia"/>
          <w:b/>
          <w:spacing w:val="-4"/>
          <w:sz w:val="20"/>
        </w:rPr>
        <w:t>Run</w:t>
      </w:r>
      <w:r>
        <w:rPr>
          <w:rFonts w:ascii="Georgia"/>
          <w:b/>
          <w:spacing w:val="3"/>
          <w:sz w:val="20"/>
        </w:rPr>
        <w:t xml:space="preserve"> </w:t>
      </w:r>
      <w:r>
        <w:rPr>
          <w:rFonts w:ascii="Georgia"/>
          <w:b/>
          <w:spacing w:val="-4"/>
          <w:sz w:val="20"/>
        </w:rPr>
        <w:t>Inference</w:t>
      </w:r>
      <w:r>
        <w:rPr>
          <w:rFonts w:ascii="Georgia"/>
          <w:b/>
          <w:spacing w:val="4"/>
          <w:sz w:val="20"/>
        </w:rPr>
        <w:t xml:space="preserve"> </w:t>
      </w:r>
      <w:r>
        <w:rPr>
          <w:rFonts w:ascii="Georgia"/>
          <w:b/>
          <w:spacing w:val="-4"/>
          <w:sz w:val="20"/>
        </w:rPr>
        <w:t>on</w:t>
      </w:r>
      <w:r>
        <w:rPr>
          <w:rFonts w:ascii="Georgia"/>
          <w:b/>
          <w:spacing w:val="4"/>
          <w:sz w:val="20"/>
        </w:rPr>
        <w:t xml:space="preserve"> </w:t>
      </w:r>
      <w:r>
        <w:rPr>
          <w:rFonts w:ascii="Georgia"/>
          <w:b/>
          <w:spacing w:val="-4"/>
          <w:sz w:val="20"/>
        </w:rPr>
        <w:t>Jetson</w:t>
      </w:r>
      <w:r>
        <w:rPr>
          <w:rFonts w:ascii="Georgia"/>
          <w:b/>
          <w:spacing w:val="3"/>
          <w:sz w:val="20"/>
        </w:rPr>
        <w:t xml:space="preserve"> </w:t>
      </w:r>
      <w:r>
        <w:rPr>
          <w:rFonts w:ascii="Georgia"/>
          <w:b/>
          <w:spacing w:val="-4"/>
          <w:sz w:val="20"/>
        </w:rPr>
        <w:t>Nano</w:t>
      </w:r>
    </w:p>
    <w:p w14:paraId="23231ED6" w14:textId="77777777" w:rsidR="00D645B0" w:rsidRDefault="00000000">
      <w:pPr>
        <w:pStyle w:val="BodyText"/>
        <w:spacing w:before="73" w:line="244" w:lineRule="auto"/>
        <w:ind w:left="663" w:right="125"/>
      </w:pPr>
      <w:r>
        <w:t>Use</w:t>
      </w:r>
      <w:r>
        <w:rPr>
          <w:spacing w:val="-8"/>
        </w:rPr>
        <w:t xml:space="preserve"> </w:t>
      </w:r>
      <w:r>
        <w:t>a</w:t>
      </w:r>
      <w:r>
        <w:rPr>
          <w:spacing w:val="-8"/>
        </w:rPr>
        <w:t xml:space="preserve"> </w:t>
      </w:r>
      <w:r>
        <w:t>custom</w:t>
      </w:r>
      <w:r>
        <w:rPr>
          <w:spacing w:val="-8"/>
        </w:rPr>
        <w:t xml:space="preserve"> </w:t>
      </w:r>
      <w:r>
        <w:t>Python</w:t>
      </w:r>
      <w:r>
        <w:rPr>
          <w:spacing w:val="-8"/>
        </w:rPr>
        <w:t xml:space="preserve"> </w:t>
      </w:r>
      <w:r>
        <w:t>script</w:t>
      </w:r>
      <w:r>
        <w:rPr>
          <w:spacing w:val="-8"/>
        </w:rPr>
        <w:t xml:space="preserve"> </w:t>
      </w:r>
      <w:r>
        <w:t>or</w:t>
      </w:r>
      <w:r>
        <w:rPr>
          <w:spacing w:val="-8"/>
        </w:rPr>
        <w:t xml:space="preserve"> </w:t>
      </w:r>
      <w:proofErr w:type="spellStart"/>
      <w:r>
        <w:t>TensorRT</w:t>
      </w:r>
      <w:proofErr w:type="spellEnd"/>
      <w:r>
        <w:t>-compatible</w:t>
      </w:r>
      <w:r>
        <w:rPr>
          <w:spacing w:val="-8"/>
        </w:rPr>
        <w:t xml:space="preserve"> </w:t>
      </w:r>
      <w:r>
        <w:t>YOLO</w:t>
      </w:r>
      <w:r>
        <w:rPr>
          <w:spacing w:val="-8"/>
        </w:rPr>
        <w:t xml:space="preserve"> </w:t>
      </w:r>
      <w:r>
        <w:t>wrapper</w:t>
      </w:r>
      <w:r>
        <w:rPr>
          <w:spacing w:val="-8"/>
        </w:rPr>
        <w:t xml:space="preserve"> </w:t>
      </w:r>
      <w:r>
        <w:t>(like</w:t>
      </w:r>
      <w:r>
        <w:rPr>
          <w:spacing w:val="-8"/>
        </w:rPr>
        <w:t xml:space="preserve"> </w:t>
      </w:r>
      <w:proofErr w:type="spellStart"/>
      <w:r>
        <w:t>yolort</w:t>
      </w:r>
      <w:proofErr w:type="spellEnd"/>
      <w:r>
        <w:rPr>
          <w:spacing w:val="-8"/>
        </w:rPr>
        <w:t xml:space="preserve"> </w:t>
      </w:r>
      <w:r>
        <w:t>or</w:t>
      </w:r>
      <w:r>
        <w:rPr>
          <w:spacing w:val="-8"/>
        </w:rPr>
        <w:t xml:space="preserve"> </w:t>
      </w:r>
      <w:r>
        <w:t>TensorRT-yolov5) to perform inference.</w:t>
      </w:r>
      <w:r>
        <w:rPr>
          <w:spacing w:val="40"/>
        </w:rPr>
        <w:t xml:space="preserve"> </w:t>
      </w:r>
      <w:r>
        <w:t>Example using ONNX Runtime:</w:t>
      </w:r>
    </w:p>
    <w:p w14:paraId="1562B470" w14:textId="77777777" w:rsidR="00D645B0" w:rsidRDefault="00000000">
      <w:pPr>
        <w:pStyle w:val="BodyText"/>
        <w:spacing w:before="9"/>
        <w:rPr>
          <w:sz w:val="3"/>
        </w:rPr>
      </w:pPr>
      <w:r>
        <w:rPr>
          <w:noProof/>
          <w:sz w:val="3"/>
        </w:rPr>
        <mc:AlternateContent>
          <mc:Choice Requires="wps">
            <w:drawing>
              <wp:anchor distT="0" distB="0" distL="0" distR="0" simplePos="0" relativeHeight="487611392" behindDoc="1" locked="0" layoutInCell="1" allowOverlap="1" wp14:anchorId="4B067BB9" wp14:editId="52C551B5">
                <wp:simplePos x="0" y="0"/>
                <wp:positionH relativeFrom="page">
                  <wp:posOffset>1190231</wp:posOffset>
                </wp:positionH>
                <wp:positionV relativeFrom="paragraph">
                  <wp:posOffset>45828</wp:posOffset>
                </wp:positionV>
                <wp:extent cx="5495925" cy="1612265"/>
                <wp:effectExtent l="0" t="0" r="0" b="0"/>
                <wp:wrapTopAndBottom/>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1612265"/>
                        </a:xfrm>
                        <a:prstGeom prst="rect">
                          <a:avLst/>
                        </a:prstGeom>
                        <a:solidFill>
                          <a:srgbClr val="F2F2F2"/>
                        </a:solidFill>
                        <a:ln w="5054">
                          <a:solidFill>
                            <a:srgbClr val="000000"/>
                          </a:solidFill>
                          <a:prstDash val="solid"/>
                        </a:ln>
                      </wps:spPr>
                      <wps:txbx>
                        <w:txbxContent>
                          <w:p w14:paraId="624E15FB" w14:textId="77777777" w:rsidR="00D645B0" w:rsidRDefault="00000000">
                            <w:pPr>
                              <w:spacing w:before="42" w:line="249" w:lineRule="auto"/>
                              <w:ind w:left="640" w:right="3335"/>
                              <w:rPr>
                                <w:color w:val="000000"/>
                                <w:sz w:val="18"/>
                              </w:rPr>
                            </w:pPr>
                            <w:r>
                              <w:rPr>
                                <w:color w:val="0000FF"/>
                                <w:spacing w:val="13"/>
                                <w:w w:val="115"/>
                                <w:sz w:val="18"/>
                              </w:rPr>
                              <w:t>import</w:t>
                            </w:r>
                            <w:r>
                              <w:rPr>
                                <w:color w:val="0000FF"/>
                                <w:spacing w:val="48"/>
                                <w:w w:val="115"/>
                                <w:sz w:val="18"/>
                              </w:rPr>
                              <w:t xml:space="preserve"> </w:t>
                            </w:r>
                            <w:r>
                              <w:rPr>
                                <w:color w:val="000000"/>
                                <w:spacing w:val="15"/>
                                <w:w w:val="115"/>
                                <w:sz w:val="18"/>
                              </w:rPr>
                              <w:t>onnxruntime</w:t>
                            </w:r>
                            <w:r>
                              <w:rPr>
                                <w:color w:val="000000"/>
                                <w:spacing w:val="60"/>
                                <w:w w:val="115"/>
                                <w:sz w:val="18"/>
                              </w:rPr>
                              <w:t xml:space="preserve"> </w:t>
                            </w:r>
                            <w:r>
                              <w:rPr>
                                <w:color w:val="000000"/>
                                <w:w w:val="115"/>
                                <w:sz w:val="18"/>
                              </w:rPr>
                              <w:t>as</w:t>
                            </w:r>
                            <w:r>
                              <w:rPr>
                                <w:color w:val="000000"/>
                                <w:spacing w:val="53"/>
                                <w:w w:val="115"/>
                                <w:sz w:val="18"/>
                              </w:rPr>
                              <w:t xml:space="preserve"> </w:t>
                            </w:r>
                            <w:r>
                              <w:rPr>
                                <w:color w:val="000000"/>
                                <w:w w:val="115"/>
                                <w:sz w:val="18"/>
                              </w:rPr>
                              <w:t>\</w:t>
                            </w:r>
                            <w:r>
                              <w:rPr>
                                <w:color w:val="000000"/>
                                <w:spacing w:val="-20"/>
                                <w:w w:val="115"/>
                                <w:sz w:val="18"/>
                              </w:rPr>
                              <w:t xml:space="preserve"> </w:t>
                            </w:r>
                            <w:r>
                              <w:rPr>
                                <w:color w:val="000000"/>
                                <w:spacing w:val="15"/>
                                <w:w w:val="115"/>
                                <w:sz w:val="18"/>
                              </w:rPr>
                              <w:t>acrshort{</w:t>
                            </w:r>
                            <w:r>
                              <w:rPr>
                                <w:color w:val="000000"/>
                                <w:spacing w:val="-23"/>
                                <w:w w:val="115"/>
                                <w:sz w:val="18"/>
                              </w:rPr>
                              <w:t xml:space="preserve"> </w:t>
                            </w:r>
                            <w:r>
                              <w:rPr>
                                <w:color w:val="000000"/>
                                <w:spacing w:val="12"/>
                                <w:w w:val="115"/>
                                <w:sz w:val="18"/>
                              </w:rPr>
                              <w:t xml:space="preserve">ort} </w:t>
                            </w:r>
                            <w:r>
                              <w:rPr>
                                <w:color w:val="0000FF"/>
                                <w:spacing w:val="13"/>
                                <w:w w:val="115"/>
                                <w:sz w:val="18"/>
                              </w:rPr>
                              <w:t>import</w:t>
                            </w:r>
                            <w:r>
                              <w:rPr>
                                <w:color w:val="0000FF"/>
                                <w:spacing w:val="80"/>
                                <w:w w:val="115"/>
                                <w:sz w:val="18"/>
                              </w:rPr>
                              <w:t xml:space="preserve"> </w:t>
                            </w:r>
                            <w:r>
                              <w:rPr>
                                <w:color w:val="000000"/>
                                <w:w w:val="115"/>
                                <w:sz w:val="18"/>
                              </w:rPr>
                              <w:t>\</w:t>
                            </w:r>
                            <w:r>
                              <w:rPr>
                                <w:color w:val="000000"/>
                                <w:spacing w:val="-2"/>
                                <w:w w:val="115"/>
                                <w:sz w:val="18"/>
                              </w:rPr>
                              <w:t xml:space="preserve"> </w:t>
                            </w:r>
                            <w:r>
                              <w:rPr>
                                <w:color w:val="000000"/>
                                <w:spacing w:val="15"/>
                                <w:w w:val="115"/>
                                <w:sz w:val="18"/>
                              </w:rPr>
                              <w:t>acrshort{</w:t>
                            </w:r>
                            <w:r>
                              <w:rPr>
                                <w:color w:val="000000"/>
                                <w:spacing w:val="-8"/>
                                <w:w w:val="115"/>
                                <w:sz w:val="18"/>
                              </w:rPr>
                              <w:t xml:space="preserve"> </w:t>
                            </w:r>
                            <w:r>
                              <w:rPr>
                                <w:color w:val="000000"/>
                                <w:w w:val="115"/>
                                <w:sz w:val="18"/>
                              </w:rPr>
                              <w:t>cv2</w:t>
                            </w:r>
                            <w:r>
                              <w:rPr>
                                <w:color w:val="000000"/>
                                <w:spacing w:val="-8"/>
                                <w:w w:val="115"/>
                                <w:sz w:val="18"/>
                              </w:rPr>
                              <w:t xml:space="preserve"> </w:t>
                            </w:r>
                            <w:r>
                              <w:rPr>
                                <w:color w:val="000000"/>
                                <w:w w:val="115"/>
                                <w:sz w:val="18"/>
                              </w:rPr>
                              <w:t>}</w:t>
                            </w:r>
                          </w:p>
                          <w:p w14:paraId="68AE17D5" w14:textId="77777777" w:rsidR="00D645B0" w:rsidRDefault="00000000">
                            <w:pPr>
                              <w:spacing w:line="210" w:lineRule="exact"/>
                              <w:ind w:left="640"/>
                              <w:rPr>
                                <w:color w:val="000000"/>
                                <w:sz w:val="18"/>
                              </w:rPr>
                            </w:pPr>
                            <w:r>
                              <w:rPr>
                                <w:color w:val="0000FF"/>
                                <w:spacing w:val="13"/>
                                <w:w w:val="110"/>
                                <w:sz w:val="18"/>
                              </w:rPr>
                              <w:t>import</w:t>
                            </w:r>
                            <w:r>
                              <w:rPr>
                                <w:color w:val="0000FF"/>
                                <w:spacing w:val="68"/>
                                <w:w w:val="110"/>
                                <w:sz w:val="18"/>
                              </w:rPr>
                              <w:t xml:space="preserve"> </w:t>
                            </w:r>
                            <w:r>
                              <w:rPr>
                                <w:color w:val="000000"/>
                                <w:w w:val="110"/>
                                <w:sz w:val="18"/>
                              </w:rPr>
                              <w:t>\</w:t>
                            </w:r>
                            <w:r>
                              <w:rPr>
                                <w:color w:val="000000"/>
                                <w:spacing w:val="-18"/>
                                <w:w w:val="110"/>
                                <w:sz w:val="18"/>
                              </w:rPr>
                              <w:t xml:space="preserve"> </w:t>
                            </w:r>
                            <w:r>
                              <w:rPr>
                                <w:color w:val="000000"/>
                                <w:spacing w:val="15"/>
                                <w:w w:val="110"/>
                                <w:sz w:val="18"/>
                              </w:rPr>
                              <w:t>acrshort{</w:t>
                            </w:r>
                            <w:r>
                              <w:rPr>
                                <w:color w:val="000000"/>
                                <w:spacing w:val="-19"/>
                                <w:w w:val="110"/>
                                <w:sz w:val="18"/>
                              </w:rPr>
                              <w:t xml:space="preserve"> </w:t>
                            </w:r>
                            <w:r>
                              <w:rPr>
                                <w:color w:val="000000"/>
                                <w:spacing w:val="12"/>
                                <w:w w:val="110"/>
                                <w:sz w:val="18"/>
                              </w:rPr>
                              <w:t>numpy</w:t>
                            </w:r>
                            <w:r>
                              <w:rPr>
                                <w:color w:val="000000"/>
                                <w:spacing w:val="-19"/>
                                <w:w w:val="110"/>
                                <w:sz w:val="18"/>
                              </w:rPr>
                              <w:t xml:space="preserve"> </w:t>
                            </w:r>
                            <w:r>
                              <w:rPr>
                                <w:color w:val="000000"/>
                                <w:w w:val="110"/>
                                <w:sz w:val="18"/>
                              </w:rPr>
                              <w:t>}</w:t>
                            </w:r>
                            <w:r>
                              <w:rPr>
                                <w:color w:val="000000"/>
                                <w:spacing w:val="74"/>
                                <w:w w:val="110"/>
                                <w:sz w:val="18"/>
                              </w:rPr>
                              <w:t xml:space="preserve"> </w:t>
                            </w:r>
                            <w:r>
                              <w:rPr>
                                <w:color w:val="000000"/>
                                <w:w w:val="110"/>
                                <w:sz w:val="18"/>
                              </w:rPr>
                              <w:t>as</w:t>
                            </w:r>
                            <w:r>
                              <w:rPr>
                                <w:color w:val="000000"/>
                                <w:spacing w:val="77"/>
                                <w:w w:val="110"/>
                                <w:sz w:val="18"/>
                              </w:rPr>
                              <w:t xml:space="preserve"> </w:t>
                            </w:r>
                            <w:r>
                              <w:rPr>
                                <w:color w:val="000000"/>
                                <w:spacing w:val="-5"/>
                                <w:w w:val="110"/>
                                <w:sz w:val="18"/>
                              </w:rPr>
                              <w:t>np</w:t>
                            </w:r>
                          </w:p>
                          <w:p w14:paraId="79D54036" w14:textId="77777777" w:rsidR="00D645B0" w:rsidRDefault="00D645B0">
                            <w:pPr>
                              <w:pStyle w:val="BodyText"/>
                              <w:spacing w:before="16"/>
                              <w:rPr>
                                <w:color w:val="000000"/>
                                <w:sz w:val="18"/>
                              </w:rPr>
                            </w:pPr>
                          </w:p>
                          <w:p w14:paraId="050D3ECC" w14:textId="77777777" w:rsidR="00D645B0" w:rsidRDefault="00000000">
                            <w:pPr>
                              <w:spacing w:line="249" w:lineRule="auto"/>
                              <w:ind w:left="640" w:right="1405"/>
                              <w:rPr>
                                <w:color w:val="000000"/>
                                <w:sz w:val="18"/>
                              </w:rPr>
                            </w:pPr>
                            <w:r>
                              <w:rPr>
                                <w:color w:val="000000"/>
                                <w:spacing w:val="13"/>
                                <w:w w:val="115"/>
                                <w:sz w:val="18"/>
                              </w:rPr>
                              <w:t>session</w:t>
                            </w:r>
                            <w:r>
                              <w:rPr>
                                <w:color w:val="000000"/>
                                <w:spacing w:val="80"/>
                                <w:w w:val="115"/>
                                <w:sz w:val="18"/>
                              </w:rPr>
                              <w:t xml:space="preserve"> </w:t>
                            </w:r>
                            <w:r>
                              <w:rPr>
                                <w:color w:val="000000"/>
                                <w:w w:val="115"/>
                                <w:sz w:val="18"/>
                              </w:rPr>
                              <w:t>=</w:t>
                            </w:r>
                            <w:r>
                              <w:rPr>
                                <w:color w:val="000000"/>
                                <w:spacing w:val="70"/>
                                <w:w w:val="160"/>
                                <w:sz w:val="18"/>
                              </w:rPr>
                              <w:t xml:space="preserve"> </w:t>
                            </w:r>
                            <w:r>
                              <w:rPr>
                                <w:color w:val="000000"/>
                                <w:spacing w:val="12"/>
                                <w:w w:val="160"/>
                                <w:sz w:val="18"/>
                              </w:rPr>
                              <w:t>ort.</w:t>
                            </w:r>
                            <w:r>
                              <w:rPr>
                                <w:color w:val="000000"/>
                                <w:spacing w:val="-37"/>
                                <w:w w:val="160"/>
                                <w:sz w:val="18"/>
                              </w:rPr>
                              <w:t xml:space="preserve"> </w:t>
                            </w:r>
                            <w:r>
                              <w:rPr>
                                <w:color w:val="000000"/>
                                <w:spacing w:val="15"/>
                                <w:w w:val="115"/>
                                <w:sz w:val="18"/>
                              </w:rPr>
                              <w:t>Inference</w:t>
                            </w:r>
                            <w:r>
                              <w:rPr>
                                <w:color w:val="000000"/>
                                <w:spacing w:val="-28"/>
                                <w:w w:val="115"/>
                                <w:sz w:val="18"/>
                              </w:rPr>
                              <w:t xml:space="preserve"> </w:t>
                            </w:r>
                            <w:r>
                              <w:rPr>
                                <w:color w:val="000000"/>
                                <w:spacing w:val="14"/>
                                <w:w w:val="115"/>
                                <w:sz w:val="18"/>
                              </w:rPr>
                              <w:t>Session</w:t>
                            </w:r>
                            <w:r>
                              <w:rPr>
                                <w:color w:val="000000"/>
                                <w:spacing w:val="-19"/>
                                <w:w w:val="115"/>
                                <w:sz w:val="18"/>
                              </w:rPr>
                              <w:t xml:space="preserve"> </w:t>
                            </w:r>
                            <w:r>
                              <w:rPr>
                                <w:color w:val="000000"/>
                                <w:w w:val="115"/>
                                <w:sz w:val="18"/>
                              </w:rPr>
                              <w:t>(</w:t>
                            </w:r>
                            <w:r>
                              <w:rPr>
                                <w:color w:val="FF0000"/>
                                <w:w w:val="115"/>
                                <w:sz w:val="18"/>
                              </w:rPr>
                              <w:t>"</w:t>
                            </w:r>
                            <w:r>
                              <w:rPr>
                                <w:color w:val="FF0000"/>
                                <w:spacing w:val="-22"/>
                                <w:w w:val="115"/>
                                <w:sz w:val="18"/>
                              </w:rPr>
                              <w:t xml:space="preserve"> </w:t>
                            </w:r>
                            <w:r>
                              <w:rPr>
                                <w:color w:val="FF0000"/>
                                <w:spacing w:val="11"/>
                                <w:w w:val="115"/>
                                <w:sz w:val="18"/>
                              </w:rPr>
                              <w:t>best</w:t>
                            </w:r>
                            <w:r>
                              <w:rPr>
                                <w:color w:val="FF0000"/>
                                <w:spacing w:val="-19"/>
                                <w:w w:val="115"/>
                                <w:sz w:val="18"/>
                              </w:rPr>
                              <w:t xml:space="preserve"> </w:t>
                            </w:r>
                            <w:r>
                              <w:rPr>
                                <w:color w:val="FF0000"/>
                                <w:w w:val="160"/>
                                <w:sz w:val="18"/>
                              </w:rPr>
                              <w:t>.\</w:t>
                            </w:r>
                            <w:r>
                              <w:rPr>
                                <w:color w:val="FF0000"/>
                                <w:spacing w:val="-35"/>
                                <w:w w:val="160"/>
                                <w:sz w:val="18"/>
                              </w:rPr>
                              <w:t xml:space="preserve"> </w:t>
                            </w:r>
                            <w:r>
                              <w:rPr>
                                <w:color w:val="FF0000"/>
                                <w:spacing w:val="15"/>
                                <w:w w:val="115"/>
                                <w:sz w:val="18"/>
                              </w:rPr>
                              <w:t>acrshort{</w:t>
                            </w:r>
                            <w:r>
                              <w:rPr>
                                <w:color w:val="FF0000"/>
                                <w:spacing w:val="-22"/>
                                <w:w w:val="115"/>
                                <w:sz w:val="18"/>
                              </w:rPr>
                              <w:t xml:space="preserve"> </w:t>
                            </w:r>
                            <w:r>
                              <w:rPr>
                                <w:color w:val="FF0000"/>
                                <w:spacing w:val="11"/>
                                <w:w w:val="115"/>
                                <w:sz w:val="18"/>
                              </w:rPr>
                              <w:t>onnx</w:t>
                            </w:r>
                            <w:r>
                              <w:rPr>
                                <w:color w:val="FF0000"/>
                                <w:spacing w:val="-22"/>
                                <w:w w:val="115"/>
                                <w:sz w:val="18"/>
                              </w:rPr>
                              <w:t xml:space="preserve"> </w:t>
                            </w:r>
                            <w:r>
                              <w:rPr>
                                <w:color w:val="FF0000"/>
                                <w:spacing w:val="12"/>
                                <w:w w:val="115"/>
                                <w:sz w:val="18"/>
                              </w:rPr>
                              <w:t>}"</w:t>
                            </w:r>
                            <w:r>
                              <w:rPr>
                                <w:color w:val="000000"/>
                                <w:spacing w:val="12"/>
                                <w:w w:val="115"/>
                                <w:sz w:val="18"/>
                              </w:rPr>
                              <w:t>) image</w:t>
                            </w:r>
                            <w:r>
                              <w:rPr>
                                <w:color w:val="000000"/>
                                <w:spacing w:val="80"/>
                                <w:w w:val="115"/>
                                <w:sz w:val="18"/>
                              </w:rPr>
                              <w:t xml:space="preserve"> </w:t>
                            </w:r>
                            <w:r>
                              <w:rPr>
                                <w:color w:val="000000"/>
                                <w:w w:val="115"/>
                                <w:sz w:val="18"/>
                              </w:rPr>
                              <w:t>=</w:t>
                            </w:r>
                            <w:r>
                              <w:rPr>
                                <w:color w:val="000000"/>
                                <w:spacing w:val="80"/>
                                <w:w w:val="115"/>
                                <w:sz w:val="18"/>
                              </w:rPr>
                              <w:t xml:space="preserve"> </w:t>
                            </w:r>
                            <w:r>
                              <w:rPr>
                                <w:color w:val="000000"/>
                                <w:w w:val="115"/>
                                <w:sz w:val="18"/>
                              </w:rPr>
                              <w:t>cv2</w:t>
                            </w:r>
                            <w:r>
                              <w:rPr>
                                <w:color w:val="000000"/>
                                <w:spacing w:val="-20"/>
                                <w:w w:val="115"/>
                                <w:sz w:val="18"/>
                              </w:rPr>
                              <w:t xml:space="preserve"> </w:t>
                            </w:r>
                            <w:r>
                              <w:rPr>
                                <w:color w:val="000000"/>
                                <w:w w:val="225"/>
                                <w:sz w:val="18"/>
                              </w:rPr>
                              <w:t>.</w:t>
                            </w:r>
                            <w:r>
                              <w:rPr>
                                <w:color w:val="000000"/>
                                <w:spacing w:val="-61"/>
                                <w:w w:val="225"/>
                                <w:sz w:val="18"/>
                              </w:rPr>
                              <w:t xml:space="preserve"> </w:t>
                            </w:r>
                            <w:r>
                              <w:rPr>
                                <w:color w:val="000000"/>
                                <w:spacing w:val="13"/>
                                <w:w w:val="115"/>
                                <w:sz w:val="18"/>
                              </w:rPr>
                              <w:t>imread</w:t>
                            </w:r>
                            <w:r>
                              <w:rPr>
                                <w:color w:val="000000"/>
                                <w:spacing w:val="-17"/>
                                <w:w w:val="115"/>
                                <w:sz w:val="18"/>
                              </w:rPr>
                              <w:t xml:space="preserve"> </w:t>
                            </w:r>
                            <w:r>
                              <w:rPr>
                                <w:color w:val="000000"/>
                                <w:w w:val="115"/>
                                <w:sz w:val="18"/>
                              </w:rPr>
                              <w:t>(</w:t>
                            </w:r>
                            <w:r>
                              <w:rPr>
                                <w:color w:val="FF0000"/>
                                <w:w w:val="115"/>
                                <w:sz w:val="18"/>
                              </w:rPr>
                              <w:t>"</w:t>
                            </w:r>
                            <w:r>
                              <w:rPr>
                                <w:color w:val="FF0000"/>
                                <w:spacing w:val="-19"/>
                                <w:w w:val="115"/>
                                <w:sz w:val="18"/>
                              </w:rPr>
                              <w:t xml:space="preserve"> </w:t>
                            </w:r>
                            <w:r>
                              <w:rPr>
                                <w:color w:val="FF0000"/>
                                <w:spacing w:val="13"/>
                                <w:w w:val="160"/>
                                <w:sz w:val="18"/>
                              </w:rPr>
                              <w:t>test.</w:t>
                            </w:r>
                            <w:r>
                              <w:rPr>
                                <w:color w:val="FF0000"/>
                                <w:spacing w:val="-38"/>
                                <w:w w:val="160"/>
                                <w:sz w:val="18"/>
                              </w:rPr>
                              <w:t xml:space="preserve"> </w:t>
                            </w:r>
                            <w:r>
                              <w:rPr>
                                <w:color w:val="FF0000"/>
                                <w:spacing w:val="13"/>
                                <w:w w:val="115"/>
                                <w:sz w:val="18"/>
                              </w:rPr>
                              <w:t>jpg"</w:t>
                            </w:r>
                            <w:r>
                              <w:rPr>
                                <w:color w:val="000000"/>
                                <w:spacing w:val="13"/>
                                <w:w w:val="115"/>
                                <w:sz w:val="18"/>
                              </w:rPr>
                              <w:t>)</w:t>
                            </w:r>
                          </w:p>
                          <w:p w14:paraId="682ED03B" w14:textId="77777777" w:rsidR="00D645B0" w:rsidRDefault="00000000">
                            <w:pPr>
                              <w:tabs>
                                <w:tab w:val="left" w:pos="4474"/>
                              </w:tabs>
                              <w:spacing w:line="210" w:lineRule="exact"/>
                              <w:ind w:left="641"/>
                              <w:rPr>
                                <w:color w:val="000000"/>
                                <w:sz w:val="18"/>
                              </w:rPr>
                            </w:pPr>
                            <w:r>
                              <w:rPr>
                                <w:color w:val="000000"/>
                                <w:spacing w:val="15"/>
                                <w:w w:val="110"/>
                                <w:sz w:val="18"/>
                              </w:rPr>
                              <w:t>input_tensor</w:t>
                            </w:r>
                            <w:r>
                              <w:rPr>
                                <w:color w:val="000000"/>
                                <w:spacing w:val="30"/>
                                <w:w w:val="110"/>
                                <w:sz w:val="18"/>
                              </w:rPr>
                              <w:t xml:space="preserve">  </w:t>
                            </w:r>
                            <w:r>
                              <w:rPr>
                                <w:color w:val="000000"/>
                                <w:w w:val="110"/>
                                <w:sz w:val="18"/>
                              </w:rPr>
                              <w:t>=</w:t>
                            </w:r>
                            <w:r>
                              <w:rPr>
                                <w:color w:val="000000"/>
                                <w:spacing w:val="29"/>
                                <w:w w:val="110"/>
                                <w:sz w:val="18"/>
                              </w:rPr>
                              <w:t xml:space="preserve">  </w:t>
                            </w:r>
                            <w:r>
                              <w:rPr>
                                <w:color w:val="000000"/>
                                <w:spacing w:val="16"/>
                                <w:w w:val="110"/>
                                <w:sz w:val="18"/>
                              </w:rPr>
                              <w:t>preprocess(</w:t>
                            </w:r>
                            <w:r>
                              <w:rPr>
                                <w:color w:val="000000"/>
                                <w:spacing w:val="-16"/>
                                <w:w w:val="110"/>
                                <w:sz w:val="18"/>
                              </w:rPr>
                              <w:t xml:space="preserve"> </w:t>
                            </w:r>
                            <w:r>
                              <w:rPr>
                                <w:color w:val="000000"/>
                                <w:spacing w:val="12"/>
                                <w:w w:val="110"/>
                                <w:sz w:val="18"/>
                              </w:rPr>
                              <w:t>image</w:t>
                            </w:r>
                            <w:r>
                              <w:rPr>
                                <w:color w:val="000000"/>
                                <w:spacing w:val="-17"/>
                                <w:w w:val="110"/>
                                <w:sz w:val="18"/>
                              </w:rPr>
                              <w:t xml:space="preserve"> </w:t>
                            </w:r>
                            <w:r>
                              <w:rPr>
                                <w:color w:val="000000"/>
                                <w:spacing w:val="-10"/>
                                <w:w w:val="110"/>
                                <w:sz w:val="18"/>
                              </w:rPr>
                              <w:t>)</w:t>
                            </w:r>
                            <w:r>
                              <w:rPr>
                                <w:color w:val="000000"/>
                                <w:sz w:val="18"/>
                              </w:rPr>
                              <w:tab/>
                            </w:r>
                            <w:r>
                              <w:rPr>
                                <w:color w:val="7F7F7F"/>
                                <w:w w:val="110"/>
                                <w:sz w:val="18"/>
                              </w:rPr>
                              <w:t>#</w:t>
                            </w:r>
                            <w:r>
                              <w:rPr>
                                <w:color w:val="7F7F7F"/>
                                <w:spacing w:val="38"/>
                                <w:w w:val="125"/>
                                <w:sz w:val="18"/>
                              </w:rPr>
                              <w:t xml:space="preserve"> </w:t>
                            </w:r>
                            <w:r>
                              <w:rPr>
                                <w:color w:val="7F7F7F"/>
                                <w:spacing w:val="11"/>
                                <w:w w:val="125"/>
                                <w:sz w:val="18"/>
                              </w:rPr>
                              <w:t>Resize</w:t>
                            </w:r>
                            <w:r>
                              <w:rPr>
                                <w:color w:val="7F7F7F"/>
                                <w:spacing w:val="-12"/>
                                <w:w w:val="125"/>
                                <w:sz w:val="18"/>
                              </w:rPr>
                              <w:t xml:space="preserve"> </w:t>
                            </w:r>
                            <w:r>
                              <w:rPr>
                                <w:color w:val="7F7F7F"/>
                                <w:w w:val="160"/>
                                <w:sz w:val="18"/>
                              </w:rPr>
                              <w:t>,</w:t>
                            </w:r>
                            <w:r>
                              <w:rPr>
                                <w:color w:val="7F7F7F"/>
                                <w:spacing w:val="25"/>
                                <w:w w:val="160"/>
                                <w:sz w:val="18"/>
                              </w:rPr>
                              <w:t xml:space="preserve"> </w:t>
                            </w:r>
                            <w:r>
                              <w:rPr>
                                <w:color w:val="7F7F7F"/>
                                <w:spacing w:val="13"/>
                                <w:w w:val="125"/>
                                <w:sz w:val="18"/>
                              </w:rPr>
                              <w:t>normalize</w:t>
                            </w:r>
                            <w:r>
                              <w:rPr>
                                <w:color w:val="7F7F7F"/>
                                <w:spacing w:val="-12"/>
                                <w:w w:val="125"/>
                                <w:sz w:val="18"/>
                              </w:rPr>
                              <w:t xml:space="preserve"> </w:t>
                            </w:r>
                            <w:r>
                              <w:rPr>
                                <w:color w:val="7F7F7F"/>
                                <w:w w:val="160"/>
                                <w:sz w:val="18"/>
                              </w:rPr>
                              <w:t>,</w:t>
                            </w:r>
                            <w:r>
                              <w:rPr>
                                <w:color w:val="7F7F7F"/>
                                <w:spacing w:val="32"/>
                                <w:w w:val="160"/>
                                <w:sz w:val="18"/>
                              </w:rPr>
                              <w:t xml:space="preserve"> </w:t>
                            </w:r>
                            <w:r>
                              <w:rPr>
                                <w:color w:val="7F7F7F"/>
                                <w:spacing w:val="8"/>
                                <w:w w:val="145"/>
                                <w:sz w:val="18"/>
                              </w:rPr>
                              <w:t>etc.</w:t>
                            </w:r>
                          </w:p>
                          <w:p w14:paraId="66F74325" w14:textId="77777777" w:rsidR="00D645B0" w:rsidRDefault="00D645B0">
                            <w:pPr>
                              <w:pStyle w:val="BodyText"/>
                              <w:spacing w:before="16"/>
                              <w:rPr>
                                <w:color w:val="000000"/>
                                <w:sz w:val="18"/>
                              </w:rPr>
                            </w:pPr>
                          </w:p>
                          <w:p w14:paraId="36D7C8DF" w14:textId="77777777" w:rsidR="00D645B0" w:rsidRDefault="00000000">
                            <w:pPr>
                              <w:spacing w:line="249" w:lineRule="auto"/>
                              <w:ind w:left="1040" w:right="1405" w:hanging="400"/>
                              <w:rPr>
                                <w:color w:val="000000"/>
                                <w:sz w:val="18"/>
                              </w:rPr>
                            </w:pPr>
                            <w:r>
                              <w:rPr>
                                <w:color w:val="000000"/>
                                <w:spacing w:val="13"/>
                                <w:w w:val="120"/>
                                <w:sz w:val="18"/>
                              </w:rPr>
                              <w:t>outputs</w:t>
                            </w:r>
                            <w:r>
                              <w:rPr>
                                <w:color w:val="000000"/>
                                <w:spacing w:val="80"/>
                                <w:w w:val="120"/>
                                <w:sz w:val="18"/>
                              </w:rPr>
                              <w:t xml:space="preserve"> </w:t>
                            </w:r>
                            <w:r>
                              <w:rPr>
                                <w:color w:val="000000"/>
                                <w:w w:val="115"/>
                                <w:sz w:val="18"/>
                              </w:rPr>
                              <w:t>=</w:t>
                            </w:r>
                            <w:r>
                              <w:rPr>
                                <w:color w:val="000000"/>
                                <w:spacing w:val="80"/>
                                <w:w w:val="120"/>
                                <w:sz w:val="18"/>
                              </w:rPr>
                              <w:t xml:space="preserve"> </w:t>
                            </w:r>
                            <w:r>
                              <w:rPr>
                                <w:color w:val="000000"/>
                                <w:spacing w:val="13"/>
                                <w:w w:val="120"/>
                                <w:sz w:val="18"/>
                              </w:rPr>
                              <w:t>session</w:t>
                            </w:r>
                            <w:r>
                              <w:rPr>
                                <w:color w:val="000000"/>
                                <w:spacing w:val="-22"/>
                                <w:w w:val="120"/>
                                <w:sz w:val="18"/>
                              </w:rPr>
                              <w:t xml:space="preserve"> </w:t>
                            </w:r>
                            <w:r>
                              <w:rPr>
                                <w:color w:val="000000"/>
                                <w:w w:val="120"/>
                                <w:sz w:val="18"/>
                              </w:rPr>
                              <w:t>.</w:t>
                            </w:r>
                            <w:r>
                              <w:rPr>
                                <w:color w:val="000000"/>
                                <w:spacing w:val="-25"/>
                                <w:w w:val="120"/>
                                <w:sz w:val="18"/>
                              </w:rPr>
                              <w:t xml:space="preserve"> </w:t>
                            </w:r>
                            <w:r>
                              <w:rPr>
                                <w:color w:val="000000"/>
                                <w:w w:val="115"/>
                                <w:sz w:val="18"/>
                              </w:rPr>
                              <w:t>run</w:t>
                            </w:r>
                            <w:r>
                              <w:rPr>
                                <w:color w:val="000000"/>
                                <w:spacing w:val="-23"/>
                                <w:w w:val="115"/>
                                <w:sz w:val="18"/>
                              </w:rPr>
                              <w:t xml:space="preserve"> </w:t>
                            </w:r>
                            <w:r>
                              <w:rPr>
                                <w:color w:val="000000"/>
                                <w:w w:val="120"/>
                                <w:sz w:val="18"/>
                              </w:rPr>
                              <w:t>(</w:t>
                            </w:r>
                            <w:r>
                              <w:rPr>
                                <w:color w:val="000000"/>
                                <w:spacing w:val="-26"/>
                                <w:w w:val="120"/>
                                <w:sz w:val="18"/>
                              </w:rPr>
                              <w:t xml:space="preserve"> </w:t>
                            </w:r>
                            <w:r>
                              <w:rPr>
                                <w:color w:val="000000"/>
                                <w:w w:val="115"/>
                                <w:sz w:val="18"/>
                              </w:rPr>
                              <w:t>None</w:t>
                            </w:r>
                            <w:r>
                              <w:rPr>
                                <w:color w:val="000000"/>
                                <w:spacing w:val="-11"/>
                                <w:w w:val="115"/>
                                <w:sz w:val="18"/>
                              </w:rPr>
                              <w:t xml:space="preserve"> </w:t>
                            </w:r>
                            <w:r>
                              <w:rPr>
                                <w:color w:val="000000"/>
                                <w:w w:val="120"/>
                                <w:sz w:val="18"/>
                              </w:rPr>
                              <w:t>,</w:t>
                            </w:r>
                            <w:r>
                              <w:rPr>
                                <w:color w:val="000000"/>
                                <w:spacing w:val="80"/>
                                <w:w w:val="120"/>
                                <w:sz w:val="18"/>
                              </w:rPr>
                              <w:t xml:space="preserve"> </w:t>
                            </w:r>
                            <w:r>
                              <w:rPr>
                                <w:color w:val="000000"/>
                                <w:w w:val="120"/>
                                <w:sz w:val="18"/>
                              </w:rPr>
                              <w:t>{</w:t>
                            </w:r>
                            <w:r>
                              <w:rPr>
                                <w:color w:val="000000"/>
                                <w:spacing w:val="-22"/>
                                <w:w w:val="120"/>
                                <w:sz w:val="18"/>
                              </w:rPr>
                              <w:t xml:space="preserve"> </w:t>
                            </w:r>
                            <w:r>
                              <w:rPr>
                                <w:color w:val="000000"/>
                                <w:spacing w:val="13"/>
                                <w:w w:val="120"/>
                                <w:sz w:val="18"/>
                              </w:rPr>
                              <w:t>session</w:t>
                            </w:r>
                            <w:r>
                              <w:rPr>
                                <w:color w:val="000000"/>
                                <w:spacing w:val="-22"/>
                                <w:w w:val="120"/>
                                <w:sz w:val="18"/>
                              </w:rPr>
                              <w:t xml:space="preserve"> </w:t>
                            </w:r>
                            <w:r>
                              <w:rPr>
                                <w:color w:val="000000"/>
                                <w:w w:val="120"/>
                                <w:sz w:val="18"/>
                              </w:rPr>
                              <w:t>.</w:t>
                            </w:r>
                            <w:r>
                              <w:rPr>
                                <w:color w:val="000000"/>
                                <w:spacing w:val="-22"/>
                                <w:w w:val="120"/>
                                <w:sz w:val="18"/>
                              </w:rPr>
                              <w:t xml:space="preserve"> </w:t>
                            </w:r>
                            <w:r>
                              <w:rPr>
                                <w:color w:val="000000"/>
                                <w:spacing w:val="15"/>
                                <w:w w:val="120"/>
                                <w:sz w:val="18"/>
                              </w:rPr>
                              <w:t>get_inputs</w:t>
                            </w:r>
                            <w:r>
                              <w:rPr>
                                <w:color w:val="000000"/>
                                <w:spacing w:val="-18"/>
                                <w:w w:val="120"/>
                                <w:sz w:val="18"/>
                              </w:rPr>
                              <w:t xml:space="preserve"> </w:t>
                            </w:r>
                            <w:r>
                              <w:rPr>
                                <w:color w:val="000000"/>
                                <w:w w:val="120"/>
                                <w:sz w:val="18"/>
                              </w:rPr>
                              <w:t>()</w:t>
                            </w:r>
                            <w:r>
                              <w:rPr>
                                <w:color w:val="000000"/>
                                <w:spacing w:val="-21"/>
                                <w:w w:val="120"/>
                                <w:sz w:val="18"/>
                              </w:rPr>
                              <w:t xml:space="preserve"> </w:t>
                            </w:r>
                            <w:r>
                              <w:rPr>
                                <w:color w:val="000000"/>
                                <w:spacing w:val="11"/>
                                <w:w w:val="120"/>
                                <w:sz w:val="18"/>
                              </w:rPr>
                              <w:t>[0].</w:t>
                            </w:r>
                            <w:r>
                              <w:rPr>
                                <w:color w:val="000000"/>
                                <w:spacing w:val="-17"/>
                                <w:w w:val="120"/>
                                <w:sz w:val="18"/>
                              </w:rPr>
                              <w:t xml:space="preserve"> </w:t>
                            </w:r>
                            <w:r>
                              <w:rPr>
                                <w:color w:val="000000"/>
                                <w:spacing w:val="11"/>
                                <w:w w:val="115"/>
                                <w:sz w:val="18"/>
                              </w:rPr>
                              <w:t>name</w:t>
                            </w:r>
                            <w:r>
                              <w:rPr>
                                <w:color w:val="000000"/>
                                <w:spacing w:val="-22"/>
                                <w:w w:val="115"/>
                                <w:sz w:val="18"/>
                              </w:rPr>
                              <w:t xml:space="preserve"> </w:t>
                            </w:r>
                            <w:r>
                              <w:rPr>
                                <w:color w:val="000000"/>
                                <w:w w:val="120"/>
                                <w:sz w:val="18"/>
                              </w:rPr>
                              <w:t xml:space="preserve">: </w:t>
                            </w:r>
                            <w:r>
                              <w:rPr>
                                <w:color w:val="000000"/>
                                <w:spacing w:val="15"/>
                                <w:w w:val="135"/>
                                <w:sz w:val="18"/>
                              </w:rPr>
                              <w:t>input_tensor</w:t>
                            </w:r>
                            <w:r>
                              <w:rPr>
                                <w:color w:val="000000"/>
                                <w:spacing w:val="-24"/>
                                <w:w w:val="135"/>
                                <w:sz w:val="18"/>
                              </w:rPr>
                              <w:t xml:space="preserve"> </w:t>
                            </w:r>
                            <w:r>
                              <w:rPr>
                                <w:color w:val="000000"/>
                                <w:w w:val="135"/>
                                <w:sz w:val="18"/>
                              </w:rPr>
                              <w:t>})</w:t>
                            </w:r>
                          </w:p>
                          <w:p w14:paraId="0F41D21B" w14:textId="77777777" w:rsidR="00D645B0" w:rsidRDefault="00000000">
                            <w:pPr>
                              <w:spacing w:line="210" w:lineRule="exact"/>
                              <w:ind w:left="641"/>
                              <w:rPr>
                                <w:color w:val="000000"/>
                                <w:sz w:val="18"/>
                              </w:rPr>
                            </w:pPr>
                            <w:r>
                              <w:rPr>
                                <w:color w:val="000000"/>
                                <w:spacing w:val="18"/>
                                <w:w w:val="110"/>
                                <w:sz w:val="18"/>
                              </w:rPr>
                              <w:t>postprocess(</w:t>
                            </w:r>
                            <w:r>
                              <w:rPr>
                                <w:color w:val="000000"/>
                                <w:spacing w:val="-8"/>
                                <w:w w:val="110"/>
                                <w:sz w:val="18"/>
                              </w:rPr>
                              <w:t xml:space="preserve"> </w:t>
                            </w:r>
                            <w:r>
                              <w:rPr>
                                <w:color w:val="000000"/>
                                <w:spacing w:val="13"/>
                                <w:w w:val="115"/>
                                <w:sz w:val="18"/>
                              </w:rPr>
                              <w:t>outputs)</w:t>
                            </w:r>
                          </w:p>
                        </w:txbxContent>
                      </wps:txbx>
                      <wps:bodyPr wrap="square" lIns="0" tIns="0" rIns="0" bIns="0" rtlCol="0">
                        <a:noAutofit/>
                      </wps:bodyPr>
                    </wps:wsp>
                  </a:graphicData>
                </a:graphic>
              </wp:anchor>
            </w:drawing>
          </mc:Choice>
          <mc:Fallback>
            <w:pict>
              <v:shape w14:anchorId="4B067BB9" id="Textbox 82" o:spid="_x0000_s1075" type="#_x0000_t202" style="position:absolute;margin-left:93.7pt;margin-top:3.6pt;width:432.75pt;height:126.95pt;z-index:-15705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" fillcolor="#f2f2f2" strokeweight=".14039mm">
                <v:path arrowok="t"/>
                <v:textbox inset="0,0,0,0">
                  <w:txbxContent>
                    <w:p w14:paraId="624E15FB" w14:textId="77777777" w:rsidR="00D645B0" w:rsidRDefault="00000000">
                      <w:pPr>
                        <w:spacing w:before="42" w:line="249" w:lineRule="auto"/>
                        <w:ind w:left="640" w:right="3335"/>
                        <w:rPr>
                          <w:color w:val="000000"/>
                          <w:sz w:val="18"/>
                        </w:rPr>
                      </w:pPr>
                      <w:r>
                        <w:rPr>
                          <w:color w:val="0000FF"/>
                          <w:spacing w:val="13"/>
                          <w:w w:val="115"/>
                          <w:sz w:val="18"/>
                        </w:rPr>
                        <w:t>import</w:t>
                      </w:r>
                      <w:r>
                        <w:rPr>
                          <w:color w:val="0000FF"/>
                          <w:spacing w:val="48"/>
                          <w:w w:val="115"/>
                          <w:sz w:val="18"/>
                        </w:rPr>
                        <w:t xml:space="preserve"> </w:t>
                      </w:r>
                      <w:r>
                        <w:rPr>
                          <w:color w:val="000000"/>
                          <w:spacing w:val="15"/>
                          <w:w w:val="115"/>
                          <w:sz w:val="18"/>
                        </w:rPr>
                        <w:t>onnxruntime</w:t>
                      </w:r>
                      <w:r>
                        <w:rPr>
                          <w:color w:val="000000"/>
                          <w:spacing w:val="60"/>
                          <w:w w:val="115"/>
                          <w:sz w:val="18"/>
                        </w:rPr>
                        <w:t xml:space="preserve"> </w:t>
                      </w:r>
                      <w:r>
                        <w:rPr>
                          <w:color w:val="000000"/>
                          <w:w w:val="115"/>
                          <w:sz w:val="18"/>
                        </w:rPr>
                        <w:t>as</w:t>
                      </w:r>
                      <w:r>
                        <w:rPr>
                          <w:color w:val="000000"/>
                          <w:spacing w:val="53"/>
                          <w:w w:val="115"/>
                          <w:sz w:val="18"/>
                        </w:rPr>
                        <w:t xml:space="preserve"> </w:t>
                      </w:r>
                      <w:r>
                        <w:rPr>
                          <w:color w:val="000000"/>
                          <w:w w:val="115"/>
                          <w:sz w:val="18"/>
                        </w:rPr>
                        <w:t>\</w:t>
                      </w:r>
                      <w:r>
                        <w:rPr>
                          <w:color w:val="000000"/>
                          <w:spacing w:val="-20"/>
                          <w:w w:val="115"/>
                          <w:sz w:val="18"/>
                        </w:rPr>
                        <w:t xml:space="preserve"> </w:t>
                      </w:r>
                      <w:r>
                        <w:rPr>
                          <w:color w:val="000000"/>
                          <w:spacing w:val="15"/>
                          <w:w w:val="115"/>
                          <w:sz w:val="18"/>
                        </w:rPr>
                        <w:t>acrshort{</w:t>
                      </w:r>
                      <w:r>
                        <w:rPr>
                          <w:color w:val="000000"/>
                          <w:spacing w:val="-23"/>
                          <w:w w:val="115"/>
                          <w:sz w:val="18"/>
                        </w:rPr>
                        <w:t xml:space="preserve"> </w:t>
                      </w:r>
                      <w:r>
                        <w:rPr>
                          <w:color w:val="000000"/>
                          <w:spacing w:val="12"/>
                          <w:w w:val="115"/>
                          <w:sz w:val="18"/>
                        </w:rPr>
                        <w:t xml:space="preserve">ort} </w:t>
                      </w:r>
                      <w:r>
                        <w:rPr>
                          <w:color w:val="0000FF"/>
                          <w:spacing w:val="13"/>
                          <w:w w:val="115"/>
                          <w:sz w:val="18"/>
                        </w:rPr>
                        <w:t>import</w:t>
                      </w:r>
                      <w:r>
                        <w:rPr>
                          <w:color w:val="0000FF"/>
                          <w:spacing w:val="80"/>
                          <w:w w:val="115"/>
                          <w:sz w:val="18"/>
                        </w:rPr>
                        <w:t xml:space="preserve"> </w:t>
                      </w:r>
                      <w:r>
                        <w:rPr>
                          <w:color w:val="000000"/>
                          <w:w w:val="115"/>
                          <w:sz w:val="18"/>
                        </w:rPr>
                        <w:t>\</w:t>
                      </w:r>
                      <w:r>
                        <w:rPr>
                          <w:color w:val="000000"/>
                          <w:spacing w:val="-2"/>
                          <w:w w:val="115"/>
                          <w:sz w:val="18"/>
                        </w:rPr>
                        <w:t xml:space="preserve"> </w:t>
                      </w:r>
                      <w:r>
                        <w:rPr>
                          <w:color w:val="000000"/>
                          <w:spacing w:val="15"/>
                          <w:w w:val="115"/>
                          <w:sz w:val="18"/>
                        </w:rPr>
                        <w:t>acrshort{</w:t>
                      </w:r>
                      <w:r>
                        <w:rPr>
                          <w:color w:val="000000"/>
                          <w:spacing w:val="-8"/>
                          <w:w w:val="115"/>
                          <w:sz w:val="18"/>
                        </w:rPr>
                        <w:t xml:space="preserve"> </w:t>
                      </w:r>
                      <w:r>
                        <w:rPr>
                          <w:color w:val="000000"/>
                          <w:w w:val="115"/>
                          <w:sz w:val="18"/>
                        </w:rPr>
                        <w:t>cv2</w:t>
                      </w:r>
                      <w:r>
                        <w:rPr>
                          <w:color w:val="000000"/>
                          <w:spacing w:val="-8"/>
                          <w:w w:val="115"/>
                          <w:sz w:val="18"/>
                        </w:rPr>
                        <w:t xml:space="preserve"> </w:t>
                      </w:r>
                      <w:r>
                        <w:rPr>
                          <w:color w:val="000000"/>
                          <w:w w:val="115"/>
                          <w:sz w:val="18"/>
                        </w:rPr>
                        <w:t>}</w:t>
                      </w:r>
                    </w:p>
                    <w:p w14:paraId="68AE17D5" w14:textId="77777777" w:rsidR="00D645B0" w:rsidRDefault="00000000">
                      <w:pPr>
                        <w:spacing w:line="210" w:lineRule="exact"/>
                        <w:ind w:left="640"/>
                        <w:rPr>
                          <w:color w:val="000000"/>
                          <w:sz w:val="18"/>
                        </w:rPr>
                      </w:pPr>
                      <w:r>
                        <w:rPr>
                          <w:color w:val="0000FF"/>
                          <w:spacing w:val="13"/>
                          <w:w w:val="110"/>
                          <w:sz w:val="18"/>
                        </w:rPr>
                        <w:t>import</w:t>
                      </w:r>
                      <w:r>
                        <w:rPr>
                          <w:color w:val="0000FF"/>
                          <w:spacing w:val="68"/>
                          <w:w w:val="110"/>
                          <w:sz w:val="18"/>
                        </w:rPr>
                        <w:t xml:space="preserve"> </w:t>
                      </w:r>
                      <w:r>
                        <w:rPr>
                          <w:color w:val="000000"/>
                          <w:w w:val="110"/>
                          <w:sz w:val="18"/>
                        </w:rPr>
                        <w:t>\</w:t>
                      </w:r>
                      <w:r>
                        <w:rPr>
                          <w:color w:val="000000"/>
                          <w:spacing w:val="-18"/>
                          <w:w w:val="110"/>
                          <w:sz w:val="18"/>
                        </w:rPr>
                        <w:t xml:space="preserve"> </w:t>
                      </w:r>
                      <w:r>
                        <w:rPr>
                          <w:color w:val="000000"/>
                          <w:spacing w:val="15"/>
                          <w:w w:val="110"/>
                          <w:sz w:val="18"/>
                        </w:rPr>
                        <w:t>acrshort{</w:t>
                      </w:r>
                      <w:r>
                        <w:rPr>
                          <w:color w:val="000000"/>
                          <w:spacing w:val="-19"/>
                          <w:w w:val="110"/>
                          <w:sz w:val="18"/>
                        </w:rPr>
                        <w:t xml:space="preserve"> </w:t>
                      </w:r>
                      <w:r>
                        <w:rPr>
                          <w:color w:val="000000"/>
                          <w:spacing w:val="12"/>
                          <w:w w:val="110"/>
                          <w:sz w:val="18"/>
                        </w:rPr>
                        <w:t>numpy</w:t>
                      </w:r>
                      <w:r>
                        <w:rPr>
                          <w:color w:val="000000"/>
                          <w:spacing w:val="-19"/>
                          <w:w w:val="110"/>
                          <w:sz w:val="18"/>
                        </w:rPr>
                        <w:t xml:space="preserve"> </w:t>
                      </w:r>
                      <w:r>
                        <w:rPr>
                          <w:color w:val="000000"/>
                          <w:w w:val="110"/>
                          <w:sz w:val="18"/>
                        </w:rPr>
                        <w:t>}</w:t>
                      </w:r>
                      <w:r>
                        <w:rPr>
                          <w:color w:val="000000"/>
                          <w:spacing w:val="74"/>
                          <w:w w:val="110"/>
                          <w:sz w:val="18"/>
                        </w:rPr>
                        <w:t xml:space="preserve"> </w:t>
                      </w:r>
                      <w:r>
                        <w:rPr>
                          <w:color w:val="000000"/>
                          <w:w w:val="110"/>
                          <w:sz w:val="18"/>
                        </w:rPr>
                        <w:t>as</w:t>
                      </w:r>
                      <w:r>
                        <w:rPr>
                          <w:color w:val="000000"/>
                          <w:spacing w:val="77"/>
                          <w:w w:val="110"/>
                          <w:sz w:val="18"/>
                        </w:rPr>
                        <w:t xml:space="preserve"> </w:t>
                      </w:r>
                      <w:r>
                        <w:rPr>
                          <w:color w:val="000000"/>
                          <w:spacing w:val="-5"/>
                          <w:w w:val="110"/>
                          <w:sz w:val="18"/>
                        </w:rPr>
                        <w:t>np</w:t>
                      </w:r>
                    </w:p>
                    <w:p w14:paraId="79D54036" w14:textId="77777777" w:rsidR="00D645B0" w:rsidRDefault="00D645B0">
                      <w:pPr>
                        <w:pStyle w:val="BodyText"/>
                        <w:spacing w:before="16"/>
                        <w:rPr>
                          <w:color w:val="000000"/>
                          <w:sz w:val="18"/>
                        </w:rPr>
                      </w:pPr>
                    </w:p>
                    <w:p w14:paraId="050D3ECC" w14:textId="77777777" w:rsidR="00D645B0" w:rsidRDefault="00000000">
                      <w:pPr>
                        <w:spacing w:line="249" w:lineRule="auto"/>
                        <w:ind w:left="640" w:right="1405"/>
                        <w:rPr>
                          <w:color w:val="000000"/>
                          <w:sz w:val="18"/>
                        </w:rPr>
                      </w:pPr>
                      <w:r>
                        <w:rPr>
                          <w:color w:val="000000"/>
                          <w:spacing w:val="13"/>
                          <w:w w:val="115"/>
                          <w:sz w:val="18"/>
                        </w:rPr>
                        <w:t>session</w:t>
                      </w:r>
                      <w:r>
                        <w:rPr>
                          <w:color w:val="000000"/>
                          <w:spacing w:val="80"/>
                          <w:w w:val="115"/>
                          <w:sz w:val="18"/>
                        </w:rPr>
                        <w:t xml:space="preserve"> </w:t>
                      </w:r>
                      <w:r>
                        <w:rPr>
                          <w:color w:val="000000"/>
                          <w:w w:val="115"/>
                          <w:sz w:val="18"/>
                        </w:rPr>
                        <w:t>=</w:t>
                      </w:r>
                      <w:r>
                        <w:rPr>
                          <w:color w:val="000000"/>
                          <w:spacing w:val="70"/>
                          <w:w w:val="160"/>
                          <w:sz w:val="18"/>
                        </w:rPr>
                        <w:t xml:space="preserve"> </w:t>
                      </w:r>
                      <w:r>
                        <w:rPr>
                          <w:color w:val="000000"/>
                          <w:spacing w:val="12"/>
                          <w:w w:val="160"/>
                          <w:sz w:val="18"/>
                        </w:rPr>
                        <w:t>ort.</w:t>
                      </w:r>
                      <w:r>
                        <w:rPr>
                          <w:color w:val="000000"/>
                          <w:spacing w:val="-37"/>
                          <w:w w:val="160"/>
                          <w:sz w:val="18"/>
                        </w:rPr>
                        <w:t xml:space="preserve"> </w:t>
                      </w:r>
                      <w:r>
                        <w:rPr>
                          <w:color w:val="000000"/>
                          <w:spacing w:val="15"/>
                          <w:w w:val="115"/>
                          <w:sz w:val="18"/>
                        </w:rPr>
                        <w:t>Inference</w:t>
                      </w:r>
                      <w:r>
                        <w:rPr>
                          <w:color w:val="000000"/>
                          <w:spacing w:val="-28"/>
                          <w:w w:val="115"/>
                          <w:sz w:val="18"/>
                        </w:rPr>
                        <w:t xml:space="preserve"> </w:t>
                      </w:r>
                      <w:r>
                        <w:rPr>
                          <w:color w:val="000000"/>
                          <w:spacing w:val="14"/>
                          <w:w w:val="115"/>
                          <w:sz w:val="18"/>
                        </w:rPr>
                        <w:t>Session</w:t>
                      </w:r>
                      <w:r>
                        <w:rPr>
                          <w:color w:val="000000"/>
                          <w:spacing w:val="-19"/>
                          <w:w w:val="115"/>
                          <w:sz w:val="18"/>
                        </w:rPr>
                        <w:t xml:space="preserve"> </w:t>
                      </w:r>
                      <w:r>
                        <w:rPr>
                          <w:color w:val="000000"/>
                          <w:w w:val="115"/>
                          <w:sz w:val="18"/>
                        </w:rPr>
                        <w:t>(</w:t>
                      </w:r>
                      <w:r>
                        <w:rPr>
                          <w:color w:val="FF0000"/>
                          <w:w w:val="115"/>
                          <w:sz w:val="18"/>
                        </w:rPr>
                        <w:t>"</w:t>
                      </w:r>
                      <w:r>
                        <w:rPr>
                          <w:color w:val="FF0000"/>
                          <w:spacing w:val="-22"/>
                          <w:w w:val="115"/>
                          <w:sz w:val="18"/>
                        </w:rPr>
                        <w:t xml:space="preserve"> </w:t>
                      </w:r>
                      <w:r>
                        <w:rPr>
                          <w:color w:val="FF0000"/>
                          <w:spacing w:val="11"/>
                          <w:w w:val="115"/>
                          <w:sz w:val="18"/>
                        </w:rPr>
                        <w:t>best</w:t>
                      </w:r>
                      <w:r>
                        <w:rPr>
                          <w:color w:val="FF0000"/>
                          <w:spacing w:val="-19"/>
                          <w:w w:val="115"/>
                          <w:sz w:val="18"/>
                        </w:rPr>
                        <w:t xml:space="preserve"> </w:t>
                      </w:r>
                      <w:r>
                        <w:rPr>
                          <w:color w:val="FF0000"/>
                          <w:w w:val="160"/>
                          <w:sz w:val="18"/>
                        </w:rPr>
                        <w:t>.\</w:t>
                      </w:r>
                      <w:r>
                        <w:rPr>
                          <w:color w:val="FF0000"/>
                          <w:spacing w:val="-35"/>
                          <w:w w:val="160"/>
                          <w:sz w:val="18"/>
                        </w:rPr>
                        <w:t xml:space="preserve"> </w:t>
                      </w:r>
                      <w:r>
                        <w:rPr>
                          <w:color w:val="FF0000"/>
                          <w:spacing w:val="15"/>
                          <w:w w:val="115"/>
                          <w:sz w:val="18"/>
                        </w:rPr>
                        <w:t>acrshort{</w:t>
                      </w:r>
                      <w:r>
                        <w:rPr>
                          <w:color w:val="FF0000"/>
                          <w:spacing w:val="-22"/>
                          <w:w w:val="115"/>
                          <w:sz w:val="18"/>
                        </w:rPr>
                        <w:t xml:space="preserve"> </w:t>
                      </w:r>
                      <w:r>
                        <w:rPr>
                          <w:color w:val="FF0000"/>
                          <w:spacing w:val="11"/>
                          <w:w w:val="115"/>
                          <w:sz w:val="18"/>
                        </w:rPr>
                        <w:t>onnx</w:t>
                      </w:r>
                      <w:r>
                        <w:rPr>
                          <w:color w:val="FF0000"/>
                          <w:spacing w:val="-22"/>
                          <w:w w:val="115"/>
                          <w:sz w:val="18"/>
                        </w:rPr>
                        <w:t xml:space="preserve"> </w:t>
                      </w:r>
                      <w:r>
                        <w:rPr>
                          <w:color w:val="FF0000"/>
                          <w:spacing w:val="12"/>
                          <w:w w:val="115"/>
                          <w:sz w:val="18"/>
                        </w:rPr>
                        <w:t>}"</w:t>
                      </w:r>
                      <w:r>
                        <w:rPr>
                          <w:color w:val="000000"/>
                          <w:spacing w:val="12"/>
                          <w:w w:val="115"/>
                          <w:sz w:val="18"/>
                        </w:rPr>
                        <w:t>) image</w:t>
                      </w:r>
                      <w:r>
                        <w:rPr>
                          <w:color w:val="000000"/>
                          <w:spacing w:val="80"/>
                          <w:w w:val="115"/>
                          <w:sz w:val="18"/>
                        </w:rPr>
                        <w:t xml:space="preserve"> </w:t>
                      </w:r>
                      <w:r>
                        <w:rPr>
                          <w:color w:val="000000"/>
                          <w:w w:val="115"/>
                          <w:sz w:val="18"/>
                        </w:rPr>
                        <w:t>=</w:t>
                      </w:r>
                      <w:r>
                        <w:rPr>
                          <w:color w:val="000000"/>
                          <w:spacing w:val="80"/>
                          <w:w w:val="115"/>
                          <w:sz w:val="18"/>
                        </w:rPr>
                        <w:t xml:space="preserve"> </w:t>
                      </w:r>
                      <w:r>
                        <w:rPr>
                          <w:color w:val="000000"/>
                          <w:w w:val="115"/>
                          <w:sz w:val="18"/>
                        </w:rPr>
                        <w:t>cv2</w:t>
                      </w:r>
                      <w:r>
                        <w:rPr>
                          <w:color w:val="000000"/>
                          <w:spacing w:val="-20"/>
                          <w:w w:val="115"/>
                          <w:sz w:val="18"/>
                        </w:rPr>
                        <w:t xml:space="preserve"> </w:t>
                      </w:r>
                      <w:r>
                        <w:rPr>
                          <w:color w:val="000000"/>
                          <w:w w:val="225"/>
                          <w:sz w:val="18"/>
                        </w:rPr>
                        <w:t>.</w:t>
                      </w:r>
                      <w:r>
                        <w:rPr>
                          <w:color w:val="000000"/>
                          <w:spacing w:val="-61"/>
                          <w:w w:val="225"/>
                          <w:sz w:val="18"/>
                        </w:rPr>
                        <w:t xml:space="preserve"> </w:t>
                      </w:r>
                      <w:r>
                        <w:rPr>
                          <w:color w:val="000000"/>
                          <w:spacing w:val="13"/>
                          <w:w w:val="115"/>
                          <w:sz w:val="18"/>
                        </w:rPr>
                        <w:t>imread</w:t>
                      </w:r>
                      <w:r>
                        <w:rPr>
                          <w:color w:val="000000"/>
                          <w:spacing w:val="-17"/>
                          <w:w w:val="115"/>
                          <w:sz w:val="18"/>
                        </w:rPr>
                        <w:t xml:space="preserve"> </w:t>
                      </w:r>
                      <w:r>
                        <w:rPr>
                          <w:color w:val="000000"/>
                          <w:w w:val="115"/>
                          <w:sz w:val="18"/>
                        </w:rPr>
                        <w:t>(</w:t>
                      </w:r>
                      <w:r>
                        <w:rPr>
                          <w:color w:val="FF0000"/>
                          <w:w w:val="115"/>
                          <w:sz w:val="18"/>
                        </w:rPr>
                        <w:t>"</w:t>
                      </w:r>
                      <w:r>
                        <w:rPr>
                          <w:color w:val="FF0000"/>
                          <w:spacing w:val="-19"/>
                          <w:w w:val="115"/>
                          <w:sz w:val="18"/>
                        </w:rPr>
                        <w:t xml:space="preserve"> </w:t>
                      </w:r>
                      <w:r>
                        <w:rPr>
                          <w:color w:val="FF0000"/>
                          <w:spacing w:val="13"/>
                          <w:w w:val="160"/>
                          <w:sz w:val="18"/>
                        </w:rPr>
                        <w:t>test.</w:t>
                      </w:r>
                      <w:r>
                        <w:rPr>
                          <w:color w:val="FF0000"/>
                          <w:spacing w:val="-38"/>
                          <w:w w:val="160"/>
                          <w:sz w:val="18"/>
                        </w:rPr>
                        <w:t xml:space="preserve"> </w:t>
                      </w:r>
                      <w:r>
                        <w:rPr>
                          <w:color w:val="FF0000"/>
                          <w:spacing w:val="13"/>
                          <w:w w:val="115"/>
                          <w:sz w:val="18"/>
                        </w:rPr>
                        <w:t>jpg"</w:t>
                      </w:r>
                      <w:r>
                        <w:rPr>
                          <w:color w:val="000000"/>
                          <w:spacing w:val="13"/>
                          <w:w w:val="115"/>
                          <w:sz w:val="18"/>
                        </w:rPr>
                        <w:t>)</w:t>
                      </w:r>
                    </w:p>
                    <w:p w14:paraId="682ED03B" w14:textId="77777777" w:rsidR="00D645B0" w:rsidRDefault="00000000">
                      <w:pPr>
                        <w:tabs>
                          <w:tab w:val="left" w:pos="4474"/>
                        </w:tabs>
                        <w:spacing w:line="210" w:lineRule="exact"/>
                        <w:ind w:left="641"/>
                        <w:rPr>
                          <w:color w:val="000000"/>
                          <w:sz w:val="18"/>
                        </w:rPr>
                      </w:pPr>
                      <w:r>
                        <w:rPr>
                          <w:color w:val="000000"/>
                          <w:spacing w:val="15"/>
                          <w:w w:val="110"/>
                          <w:sz w:val="18"/>
                        </w:rPr>
                        <w:t>input_tensor</w:t>
                      </w:r>
                      <w:r>
                        <w:rPr>
                          <w:color w:val="000000"/>
                          <w:spacing w:val="30"/>
                          <w:w w:val="110"/>
                          <w:sz w:val="18"/>
                        </w:rPr>
                        <w:t xml:space="preserve">  </w:t>
                      </w:r>
                      <w:r>
                        <w:rPr>
                          <w:color w:val="000000"/>
                          <w:w w:val="110"/>
                          <w:sz w:val="18"/>
                        </w:rPr>
                        <w:t>=</w:t>
                      </w:r>
                      <w:r>
                        <w:rPr>
                          <w:color w:val="000000"/>
                          <w:spacing w:val="29"/>
                          <w:w w:val="110"/>
                          <w:sz w:val="18"/>
                        </w:rPr>
                        <w:t xml:space="preserve">  </w:t>
                      </w:r>
                      <w:r>
                        <w:rPr>
                          <w:color w:val="000000"/>
                          <w:spacing w:val="16"/>
                          <w:w w:val="110"/>
                          <w:sz w:val="18"/>
                        </w:rPr>
                        <w:t>preprocess(</w:t>
                      </w:r>
                      <w:r>
                        <w:rPr>
                          <w:color w:val="000000"/>
                          <w:spacing w:val="-16"/>
                          <w:w w:val="110"/>
                          <w:sz w:val="18"/>
                        </w:rPr>
                        <w:t xml:space="preserve"> </w:t>
                      </w:r>
                      <w:r>
                        <w:rPr>
                          <w:color w:val="000000"/>
                          <w:spacing w:val="12"/>
                          <w:w w:val="110"/>
                          <w:sz w:val="18"/>
                        </w:rPr>
                        <w:t>image</w:t>
                      </w:r>
                      <w:r>
                        <w:rPr>
                          <w:color w:val="000000"/>
                          <w:spacing w:val="-17"/>
                          <w:w w:val="110"/>
                          <w:sz w:val="18"/>
                        </w:rPr>
                        <w:t xml:space="preserve"> </w:t>
                      </w:r>
                      <w:r>
                        <w:rPr>
                          <w:color w:val="000000"/>
                          <w:spacing w:val="-10"/>
                          <w:w w:val="110"/>
                          <w:sz w:val="18"/>
                        </w:rPr>
                        <w:t>)</w:t>
                      </w:r>
                      <w:r>
                        <w:rPr>
                          <w:color w:val="000000"/>
                          <w:sz w:val="18"/>
                        </w:rPr>
                        <w:tab/>
                      </w:r>
                      <w:r>
                        <w:rPr>
                          <w:color w:val="7F7F7F"/>
                          <w:w w:val="110"/>
                          <w:sz w:val="18"/>
                        </w:rPr>
                        <w:t>#</w:t>
                      </w:r>
                      <w:r>
                        <w:rPr>
                          <w:color w:val="7F7F7F"/>
                          <w:spacing w:val="38"/>
                          <w:w w:val="125"/>
                          <w:sz w:val="18"/>
                        </w:rPr>
                        <w:t xml:space="preserve"> </w:t>
                      </w:r>
                      <w:r>
                        <w:rPr>
                          <w:color w:val="7F7F7F"/>
                          <w:spacing w:val="11"/>
                          <w:w w:val="125"/>
                          <w:sz w:val="18"/>
                        </w:rPr>
                        <w:t>Resize</w:t>
                      </w:r>
                      <w:r>
                        <w:rPr>
                          <w:color w:val="7F7F7F"/>
                          <w:spacing w:val="-12"/>
                          <w:w w:val="125"/>
                          <w:sz w:val="18"/>
                        </w:rPr>
                        <w:t xml:space="preserve"> </w:t>
                      </w:r>
                      <w:r>
                        <w:rPr>
                          <w:color w:val="7F7F7F"/>
                          <w:w w:val="160"/>
                          <w:sz w:val="18"/>
                        </w:rPr>
                        <w:t>,</w:t>
                      </w:r>
                      <w:r>
                        <w:rPr>
                          <w:color w:val="7F7F7F"/>
                          <w:spacing w:val="25"/>
                          <w:w w:val="160"/>
                          <w:sz w:val="18"/>
                        </w:rPr>
                        <w:t xml:space="preserve"> </w:t>
                      </w:r>
                      <w:r>
                        <w:rPr>
                          <w:color w:val="7F7F7F"/>
                          <w:spacing w:val="13"/>
                          <w:w w:val="125"/>
                          <w:sz w:val="18"/>
                        </w:rPr>
                        <w:t>normalize</w:t>
                      </w:r>
                      <w:r>
                        <w:rPr>
                          <w:color w:val="7F7F7F"/>
                          <w:spacing w:val="-12"/>
                          <w:w w:val="125"/>
                          <w:sz w:val="18"/>
                        </w:rPr>
                        <w:t xml:space="preserve"> </w:t>
                      </w:r>
                      <w:r>
                        <w:rPr>
                          <w:color w:val="7F7F7F"/>
                          <w:w w:val="160"/>
                          <w:sz w:val="18"/>
                        </w:rPr>
                        <w:t>,</w:t>
                      </w:r>
                      <w:r>
                        <w:rPr>
                          <w:color w:val="7F7F7F"/>
                          <w:spacing w:val="32"/>
                          <w:w w:val="160"/>
                          <w:sz w:val="18"/>
                        </w:rPr>
                        <w:t xml:space="preserve"> </w:t>
                      </w:r>
                      <w:r>
                        <w:rPr>
                          <w:color w:val="7F7F7F"/>
                          <w:spacing w:val="8"/>
                          <w:w w:val="145"/>
                          <w:sz w:val="18"/>
                        </w:rPr>
                        <w:t>etc.</w:t>
                      </w:r>
                    </w:p>
                    <w:p w14:paraId="66F74325" w14:textId="77777777" w:rsidR="00D645B0" w:rsidRDefault="00D645B0">
                      <w:pPr>
                        <w:pStyle w:val="BodyText"/>
                        <w:spacing w:before="16"/>
                        <w:rPr>
                          <w:color w:val="000000"/>
                          <w:sz w:val="18"/>
                        </w:rPr>
                      </w:pPr>
                    </w:p>
                    <w:p w14:paraId="36D7C8DF" w14:textId="77777777" w:rsidR="00D645B0" w:rsidRDefault="00000000">
                      <w:pPr>
                        <w:spacing w:line="249" w:lineRule="auto"/>
                        <w:ind w:left="1040" w:right="1405" w:hanging="400"/>
                        <w:rPr>
                          <w:color w:val="000000"/>
                          <w:sz w:val="18"/>
                        </w:rPr>
                      </w:pPr>
                      <w:r>
                        <w:rPr>
                          <w:color w:val="000000"/>
                          <w:spacing w:val="13"/>
                          <w:w w:val="120"/>
                          <w:sz w:val="18"/>
                        </w:rPr>
                        <w:t>outputs</w:t>
                      </w:r>
                      <w:r>
                        <w:rPr>
                          <w:color w:val="000000"/>
                          <w:spacing w:val="80"/>
                          <w:w w:val="120"/>
                          <w:sz w:val="18"/>
                        </w:rPr>
                        <w:t xml:space="preserve"> </w:t>
                      </w:r>
                      <w:r>
                        <w:rPr>
                          <w:color w:val="000000"/>
                          <w:w w:val="115"/>
                          <w:sz w:val="18"/>
                        </w:rPr>
                        <w:t>=</w:t>
                      </w:r>
                      <w:r>
                        <w:rPr>
                          <w:color w:val="000000"/>
                          <w:spacing w:val="80"/>
                          <w:w w:val="120"/>
                          <w:sz w:val="18"/>
                        </w:rPr>
                        <w:t xml:space="preserve"> </w:t>
                      </w:r>
                      <w:r>
                        <w:rPr>
                          <w:color w:val="000000"/>
                          <w:spacing w:val="13"/>
                          <w:w w:val="120"/>
                          <w:sz w:val="18"/>
                        </w:rPr>
                        <w:t>session</w:t>
                      </w:r>
                      <w:r>
                        <w:rPr>
                          <w:color w:val="000000"/>
                          <w:spacing w:val="-22"/>
                          <w:w w:val="120"/>
                          <w:sz w:val="18"/>
                        </w:rPr>
                        <w:t xml:space="preserve"> </w:t>
                      </w:r>
                      <w:r>
                        <w:rPr>
                          <w:color w:val="000000"/>
                          <w:w w:val="120"/>
                          <w:sz w:val="18"/>
                        </w:rPr>
                        <w:t>.</w:t>
                      </w:r>
                      <w:r>
                        <w:rPr>
                          <w:color w:val="000000"/>
                          <w:spacing w:val="-25"/>
                          <w:w w:val="120"/>
                          <w:sz w:val="18"/>
                        </w:rPr>
                        <w:t xml:space="preserve"> </w:t>
                      </w:r>
                      <w:r>
                        <w:rPr>
                          <w:color w:val="000000"/>
                          <w:w w:val="115"/>
                          <w:sz w:val="18"/>
                        </w:rPr>
                        <w:t>run</w:t>
                      </w:r>
                      <w:r>
                        <w:rPr>
                          <w:color w:val="000000"/>
                          <w:spacing w:val="-23"/>
                          <w:w w:val="115"/>
                          <w:sz w:val="18"/>
                        </w:rPr>
                        <w:t xml:space="preserve"> </w:t>
                      </w:r>
                      <w:r>
                        <w:rPr>
                          <w:color w:val="000000"/>
                          <w:w w:val="120"/>
                          <w:sz w:val="18"/>
                        </w:rPr>
                        <w:t>(</w:t>
                      </w:r>
                      <w:r>
                        <w:rPr>
                          <w:color w:val="000000"/>
                          <w:spacing w:val="-26"/>
                          <w:w w:val="120"/>
                          <w:sz w:val="18"/>
                        </w:rPr>
                        <w:t xml:space="preserve"> </w:t>
                      </w:r>
                      <w:r>
                        <w:rPr>
                          <w:color w:val="000000"/>
                          <w:w w:val="115"/>
                          <w:sz w:val="18"/>
                        </w:rPr>
                        <w:t>None</w:t>
                      </w:r>
                      <w:r>
                        <w:rPr>
                          <w:color w:val="000000"/>
                          <w:spacing w:val="-11"/>
                          <w:w w:val="115"/>
                          <w:sz w:val="18"/>
                        </w:rPr>
                        <w:t xml:space="preserve"> </w:t>
                      </w:r>
                      <w:r>
                        <w:rPr>
                          <w:color w:val="000000"/>
                          <w:w w:val="120"/>
                          <w:sz w:val="18"/>
                        </w:rPr>
                        <w:t>,</w:t>
                      </w:r>
                      <w:r>
                        <w:rPr>
                          <w:color w:val="000000"/>
                          <w:spacing w:val="80"/>
                          <w:w w:val="120"/>
                          <w:sz w:val="18"/>
                        </w:rPr>
                        <w:t xml:space="preserve"> </w:t>
                      </w:r>
                      <w:r>
                        <w:rPr>
                          <w:color w:val="000000"/>
                          <w:w w:val="120"/>
                          <w:sz w:val="18"/>
                        </w:rPr>
                        <w:t>{</w:t>
                      </w:r>
                      <w:r>
                        <w:rPr>
                          <w:color w:val="000000"/>
                          <w:spacing w:val="-22"/>
                          <w:w w:val="120"/>
                          <w:sz w:val="18"/>
                        </w:rPr>
                        <w:t xml:space="preserve"> </w:t>
                      </w:r>
                      <w:r>
                        <w:rPr>
                          <w:color w:val="000000"/>
                          <w:spacing w:val="13"/>
                          <w:w w:val="120"/>
                          <w:sz w:val="18"/>
                        </w:rPr>
                        <w:t>session</w:t>
                      </w:r>
                      <w:r>
                        <w:rPr>
                          <w:color w:val="000000"/>
                          <w:spacing w:val="-22"/>
                          <w:w w:val="120"/>
                          <w:sz w:val="18"/>
                        </w:rPr>
                        <w:t xml:space="preserve"> </w:t>
                      </w:r>
                      <w:r>
                        <w:rPr>
                          <w:color w:val="000000"/>
                          <w:w w:val="120"/>
                          <w:sz w:val="18"/>
                        </w:rPr>
                        <w:t>.</w:t>
                      </w:r>
                      <w:r>
                        <w:rPr>
                          <w:color w:val="000000"/>
                          <w:spacing w:val="-22"/>
                          <w:w w:val="120"/>
                          <w:sz w:val="18"/>
                        </w:rPr>
                        <w:t xml:space="preserve"> </w:t>
                      </w:r>
                      <w:r>
                        <w:rPr>
                          <w:color w:val="000000"/>
                          <w:spacing w:val="15"/>
                          <w:w w:val="120"/>
                          <w:sz w:val="18"/>
                        </w:rPr>
                        <w:t>get_inputs</w:t>
                      </w:r>
                      <w:r>
                        <w:rPr>
                          <w:color w:val="000000"/>
                          <w:spacing w:val="-18"/>
                          <w:w w:val="120"/>
                          <w:sz w:val="18"/>
                        </w:rPr>
                        <w:t xml:space="preserve"> </w:t>
                      </w:r>
                      <w:r>
                        <w:rPr>
                          <w:color w:val="000000"/>
                          <w:w w:val="120"/>
                          <w:sz w:val="18"/>
                        </w:rPr>
                        <w:t>()</w:t>
                      </w:r>
                      <w:r>
                        <w:rPr>
                          <w:color w:val="000000"/>
                          <w:spacing w:val="-21"/>
                          <w:w w:val="120"/>
                          <w:sz w:val="18"/>
                        </w:rPr>
                        <w:t xml:space="preserve"> </w:t>
                      </w:r>
                      <w:r>
                        <w:rPr>
                          <w:color w:val="000000"/>
                          <w:spacing w:val="11"/>
                          <w:w w:val="120"/>
                          <w:sz w:val="18"/>
                        </w:rPr>
                        <w:t>[0].</w:t>
                      </w:r>
                      <w:r>
                        <w:rPr>
                          <w:color w:val="000000"/>
                          <w:spacing w:val="-17"/>
                          <w:w w:val="120"/>
                          <w:sz w:val="18"/>
                        </w:rPr>
                        <w:t xml:space="preserve"> </w:t>
                      </w:r>
                      <w:r>
                        <w:rPr>
                          <w:color w:val="000000"/>
                          <w:spacing w:val="11"/>
                          <w:w w:val="115"/>
                          <w:sz w:val="18"/>
                        </w:rPr>
                        <w:t>name</w:t>
                      </w:r>
                      <w:r>
                        <w:rPr>
                          <w:color w:val="000000"/>
                          <w:spacing w:val="-22"/>
                          <w:w w:val="115"/>
                          <w:sz w:val="18"/>
                        </w:rPr>
                        <w:t xml:space="preserve"> </w:t>
                      </w:r>
                      <w:r>
                        <w:rPr>
                          <w:color w:val="000000"/>
                          <w:w w:val="120"/>
                          <w:sz w:val="18"/>
                        </w:rPr>
                        <w:t xml:space="preserve">: </w:t>
                      </w:r>
                      <w:r>
                        <w:rPr>
                          <w:color w:val="000000"/>
                          <w:spacing w:val="15"/>
                          <w:w w:val="135"/>
                          <w:sz w:val="18"/>
                        </w:rPr>
                        <w:t>input_tensor</w:t>
                      </w:r>
                      <w:r>
                        <w:rPr>
                          <w:color w:val="000000"/>
                          <w:spacing w:val="-24"/>
                          <w:w w:val="135"/>
                          <w:sz w:val="18"/>
                        </w:rPr>
                        <w:t xml:space="preserve"> </w:t>
                      </w:r>
                      <w:r>
                        <w:rPr>
                          <w:color w:val="000000"/>
                          <w:w w:val="135"/>
                          <w:sz w:val="18"/>
                        </w:rPr>
                        <w:t>})</w:t>
                      </w:r>
                    </w:p>
                    <w:p w14:paraId="0F41D21B" w14:textId="77777777" w:rsidR="00D645B0" w:rsidRDefault="00000000">
                      <w:pPr>
                        <w:spacing w:line="210" w:lineRule="exact"/>
                        <w:ind w:left="641"/>
                        <w:rPr>
                          <w:color w:val="000000"/>
                          <w:sz w:val="18"/>
                        </w:rPr>
                      </w:pPr>
                      <w:r>
                        <w:rPr>
                          <w:color w:val="000000"/>
                          <w:spacing w:val="18"/>
                          <w:w w:val="110"/>
                          <w:sz w:val="18"/>
                        </w:rPr>
                        <w:t>postprocess(</w:t>
                      </w:r>
                      <w:r>
                        <w:rPr>
                          <w:color w:val="000000"/>
                          <w:spacing w:val="-8"/>
                          <w:w w:val="110"/>
                          <w:sz w:val="18"/>
                        </w:rPr>
                        <w:t xml:space="preserve"> </w:t>
                      </w:r>
                      <w:r>
                        <w:rPr>
                          <w:color w:val="000000"/>
                          <w:spacing w:val="13"/>
                          <w:w w:val="115"/>
                          <w:sz w:val="18"/>
                        </w:rPr>
                        <w:t>outputs)</w:t>
                      </w:r>
                    </w:p>
                  </w:txbxContent>
                </v:textbox>
                <w10:wrap type="topAndBottom" anchorx="page"/>
              </v:shape>
            </w:pict>
          </mc:Fallback>
        </mc:AlternateContent>
      </w:r>
    </w:p>
    <w:p w14:paraId="06B0E51D" w14:textId="77777777" w:rsidR="00D645B0" w:rsidRDefault="00D645B0">
      <w:pPr>
        <w:pStyle w:val="BodyText"/>
        <w:rPr>
          <w:sz w:val="3"/>
        </w:rPr>
        <w:sectPr w:rsidR="00D645B0">
          <w:pgSz w:w="11910" w:h="16840"/>
          <w:pgMar w:top="1360" w:right="1275" w:bottom="1020" w:left="1275" w:header="0" w:footer="829" w:gutter="0"/>
          <w:cols w:space="720"/>
        </w:sectPr>
      </w:pPr>
    </w:p>
    <w:p w14:paraId="4B523465" w14:textId="77777777" w:rsidR="00D645B0" w:rsidRDefault="00000000">
      <w:pPr>
        <w:pStyle w:val="BodyText"/>
        <w:ind w:left="3369"/>
      </w:pPr>
      <w:r>
        <w:rPr>
          <w:noProof/>
        </w:rPr>
        <w:lastRenderedPageBreak/>
        <w:drawing>
          <wp:inline distT="0" distB="0" distL="0" distR="0" wp14:anchorId="76DC5D00" wp14:editId="7EE8B771">
            <wp:extent cx="1659158" cy="3691890"/>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24" cstate="print"/>
                    <a:stretch>
                      <a:fillRect/>
                    </a:stretch>
                  </pic:blipFill>
                  <pic:spPr>
                    <a:xfrm>
                      <a:off x="0" y="0"/>
                      <a:ext cx="1659158" cy="3691890"/>
                    </a:xfrm>
                    <a:prstGeom prst="rect">
                      <a:avLst/>
                    </a:prstGeom>
                  </pic:spPr>
                </pic:pic>
              </a:graphicData>
            </a:graphic>
          </wp:inline>
        </w:drawing>
      </w:r>
    </w:p>
    <w:p w14:paraId="2BB0DCA3" w14:textId="77777777" w:rsidR="00D645B0" w:rsidRDefault="00D645B0">
      <w:pPr>
        <w:pStyle w:val="BodyText"/>
      </w:pPr>
    </w:p>
    <w:p w14:paraId="3B0D19CE" w14:textId="77777777" w:rsidR="00D645B0" w:rsidRDefault="00D645B0">
      <w:pPr>
        <w:pStyle w:val="BodyText"/>
        <w:spacing w:before="34"/>
      </w:pPr>
    </w:p>
    <w:p w14:paraId="00A3BD58" w14:textId="77777777" w:rsidR="00D645B0" w:rsidRDefault="00000000">
      <w:pPr>
        <w:pStyle w:val="BodyText"/>
        <w:ind w:left="946" w:right="946"/>
        <w:jc w:val="center"/>
      </w:pPr>
      <w:r>
        <w:t>Figure</w:t>
      </w:r>
      <w:r>
        <w:rPr>
          <w:spacing w:val="16"/>
        </w:rPr>
        <w:t xml:space="preserve"> </w:t>
      </w:r>
      <w:r>
        <w:t>14:</w:t>
      </w:r>
      <w:r>
        <w:rPr>
          <w:spacing w:val="37"/>
        </w:rPr>
        <w:t xml:space="preserve"> </w:t>
      </w:r>
      <w:r>
        <w:t>Model</w:t>
      </w:r>
      <w:r>
        <w:rPr>
          <w:spacing w:val="17"/>
        </w:rPr>
        <w:t xml:space="preserve"> </w:t>
      </w:r>
      <w:r>
        <w:t>Deployment</w:t>
      </w:r>
      <w:r>
        <w:rPr>
          <w:spacing w:val="16"/>
        </w:rPr>
        <w:t xml:space="preserve"> </w:t>
      </w:r>
      <w:r>
        <w:t>Pipeline</w:t>
      </w:r>
      <w:r>
        <w:rPr>
          <w:spacing w:val="17"/>
        </w:rPr>
        <w:t xml:space="preserve"> </w:t>
      </w:r>
      <w:r>
        <w:rPr>
          <w:spacing w:val="-2"/>
        </w:rPr>
        <w:t>Diagram</w:t>
      </w:r>
    </w:p>
    <w:p w14:paraId="24A393B7" w14:textId="77777777" w:rsidR="00D645B0" w:rsidRDefault="00D645B0">
      <w:pPr>
        <w:pStyle w:val="BodyText"/>
        <w:spacing w:before="124"/>
      </w:pPr>
    </w:p>
    <w:p w14:paraId="3266968B" w14:textId="45B07780" w:rsidR="00D645B0" w:rsidRDefault="00000000">
      <w:pPr>
        <w:pStyle w:val="Heading1"/>
        <w:numPr>
          <w:ilvl w:val="0"/>
          <w:numId w:val="17"/>
        </w:numPr>
        <w:tabs>
          <w:tab w:val="left" w:pos="638"/>
        </w:tabs>
        <w:spacing w:before="0"/>
        <w:ind w:hanging="473"/>
      </w:pPr>
      <w:bookmarkStart w:id="80" w:name="Evaluation_and_Testing"/>
      <w:bookmarkStart w:id="81" w:name="_bookmark42"/>
      <w:bookmarkEnd w:id="80"/>
      <w:bookmarkEnd w:id="81"/>
      <w:r>
        <w:rPr>
          <w:w w:val="105"/>
        </w:rPr>
        <w:t>Evaluation</w:t>
      </w:r>
      <w:r>
        <w:rPr>
          <w:spacing w:val="43"/>
          <w:w w:val="105"/>
        </w:rPr>
        <w:t xml:space="preserve"> </w:t>
      </w:r>
      <w:r>
        <w:rPr>
          <w:w w:val="105"/>
        </w:rPr>
        <w:t>and</w:t>
      </w:r>
      <w:r>
        <w:rPr>
          <w:spacing w:val="43"/>
          <w:w w:val="105"/>
        </w:rPr>
        <w:t xml:space="preserve"> </w:t>
      </w:r>
      <w:r>
        <w:rPr>
          <w:spacing w:val="-2"/>
          <w:w w:val="105"/>
        </w:rPr>
        <w:t>Testing</w:t>
      </w:r>
      <w:r w:rsidR="003212F2">
        <w:rPr>
          <w:spacing w:val="-2"/>
          <w:w w:val="105"/>
        </w:rPr>
        <w:t xml:space="preserve"> [TODO]</w:t>
      </w:r>
    </w:p>
    <w:p w14:paraId="24AA2748" w14:textId="77777777" w:rsidR="00D645B0" w:rsidRDefault="00000000">
      <w:pPr>
        <w:pStyle w:val="Heading2"/>
        <w:numPr>
          <w:ilvl w:val="1"/>
          <w:numId w:val="17"/>
        </w:numPr>
        <w:tabs>
          <w:tab w:val="left" w:pos="777"/>
        </w:tabs>
        <w:spacing w:before="194"/>
        <w:ind w:hanging="612"/>
      </w:pPr>
      <w:bookmarkStart w:id="82" w:name="Test_Plan_And_Methodology"/>
      <w:bookmarkStart w:id="83" w:name="_bookmark43"/>
      <w:bookmarkEnd w:id="82"/>
      <w:bookmarkEnd w:id="83"/>
      <w:r>
        <w:t>Test</w:t>
      </w:r>
      <w:r>
        <w:rPr>
          <w:spacing w:val="8"/>
        </w:rPr>
        <w:t xml:space="preserve"> </w:t>
      </w:r>
      <w:r>
        <w:t>Plan</w:t>
      </w:r>
      <w:r>
        <w:rPr>
          <w:spacing w:val="9"/>
        </w:rPr>
        <w:t xml:space="preserve"> </w:t>
      </w:r>
      <w:proofErr w:type="gramStart"/>
      <w:r>
        <w:t>And</w:t>
      </w:r>
      <w:proofErr w:type="gramEnd"/>
      <w:r>
        <w:rPr>
          <w:spacing w:val="9"/>
        </w:rPr>
        <w:t xml:space="preserve"> </w:t>
      </w:r>
      <w:r>
        <w:rPr>
          <w:spacing w:val="-2"/>
        </w:rPr>
        <w:t>Methodology</w:t>
      </w:r>
    </w:p>
    <w:p w14:paraId="2EB1A9A5" w14:textId="77777777" w:rsidR="00D645B0" w:rsidRDefault="00000000">
      <w:pPr>
        <w:pStyle w:val="BodyText"/>
        <w:spacing w:before="125" w:line="244" w:lineRule="auto"/>
        <w:ind w:left="141" w:right="161" w:firstLine="16"/>
        <w:jc w:val="both"/>
      </w:pPr>
      <w:r>
        <w:t>Test</w:t>
      </w:r>
      <w:r>
        <w:rPr>
          <w:spacing w:val="-2"/>
        </w:rPr>
        <w:t xml:space="preserve"> </w:t>
      </w:r>
      <w:r>
        <w:t>Plan</w:t>
      </w:r>
      <w:r>
        <w:rPr>
          <w:spacing w:val="-2"/>
        </w:rPr>
        <w:t xml:space="preserve"> </w:t>
      </w:r>
      <w:r>
        <w:t>and</w:t>
      </w:r>
      <w:r>
        <w:rPr>
          <w:spacing w:val="-2"/>
        </w:rPr>
        <w:t xml:space="preserve"> </w:t>
      </w:r>
      <w:r>
        <w:t>Methodology</w:t>
      </w:r>
      <w:r>
        <w:rPr>
          <w:spacing w:val="-2"/>
        </w:rPr>
        <w:t xml:space="preserve"> </w:t>
      </w:r>
      <w:r>
        <w:t>Testing</w:t>
      </w:r>
      <w:r>
        <w:rPr>
          <w:spacing w:val="-2"/>
        </w:rPr>
        <w:t xml:space="preserve"> </w:t>
      </w:r>
      <w:r>
        <w:t>is</w:t>
      </w:r>
      <w:r>
        <w:rPr>
          <w:spacing w:val="-2"/>
        </w:rPr>
        <w:t xml:space="preserve"> </w:t>
      </w:r>
      <w:r>
        <w:t>a</w:t>
      </w:r>
      <w:r>
        <w:rPr>
          <w:spacing w:val="-2"/>
        </w:rPr>
        <w:t xml:space="preserve"> </w:t>
      </w:r>
      <w:r>
        <w:t>critical</w:t>
      </w:r>
      <w:r>
        <w:rPr>
          <w:spacing w:val="-2"/>
        </w:rPr>
        <w:t xml:space="preserve"> </w:t>
      </w:r>
      <w:r>
        <w:t>phase</w:t>
      </w:r>
      <w:r>
        <w:rPr>
          <w:spacing w:val="-2"/>
        </w:rPr>
        <w:t xml:space="preserve"> </w:t>
      </w:r>
      <w:r>
        <w:t>in</w:t>
      </w:r>
      <w:r>
        <w:rPr>
          <w:spacing w:val="-2"/>
        </w:rPr>
        <w:t xml:space="preserve"> </w:t>
      </w:r>
      <w:r>
        <w:t>AI</w:t>
      </w:r>
      <w:r>
        <w:rPr>
          <w:spacing w:val="-2"/>
        </w:rPr>
        <w:t xml:space="preserve"> </w:t>
      </w:r>
      <w:r>
        <w:t>model</w:t>
      </w:r>
      <w:r>
        <w:rPr>
          <w:spacing w:val="-2"/>
        </w:rPr>
        <w:t xml:space="preserve"> </w:t>
      </w:r>
      <w:r>
        <w:t>development, as</w:t>
      </w:r>
      <w:r>
        <w:rPr>
          <w:spacing w:val="-2"/>
        </w:rPr>
        <w:t xml:space="preserve"> </w:t>
      </w:r>
      <w:r>
        <w:t>it</w:t>
      </w:r>
      <w:r>
        <w:rPr>
          <w:spacing w:val="-2"/>
        </w:rPr>
        <w:t xml:space="preserve"> </w:t>
      </w:r>
      <w:r>
        <w:t>evaluates</w:t>
      </w:r>
      <w:r>
        <w:rPr>
          <w:spacing w:val="-2"/>
        </w:rPr>
        <w:t xml:space="preserve"> </w:t>
      </w:r>
      <w:r>
        <w:t>the</w:t>
      </w:r>
      <w:r>
        <w:rPr>
          <w:spacing w:val="-2"/>
        </w:rPr>
        <w:t xml:space="preserve"> </w:t>
      </w:r>
      <w:r>
        <w:t>model’s performance</w:t>
      </w:r>
      <w:r>
        <w:rPr>
          <w:spacing w:val="-2"/>
        </w:rPr>
        <w:t xml:space="preserve"> </w:t>
      </w:r>
      <w:r>
        <w:t>and</w:t>
      </w:r>
      <w:r>
        <w:rPr>
          <w:spacing w:val="-2"/>
        </w:rPr>
        <w:t xml:space="preserve"> </w:t>
      </w:r>
      <w:r>
        <w:t>identifies</w:t>
      </w:r>
      <w:r>
        <w:rPr>
          <w:spacing w:val="-2"/>
        </w:rPr>
        <w:t xml:space="preserve"> </w:t>
      </w:r>
      <w:r>
        <w:t>areas</w:t>
      </w:r>
      <w:r>
        <w:rPr>
          <w:spacing w:val="-2"/>
        </w:rPr>
        <w:t xml:space="preserve"> </w:t>
      </w:r>
      <w:r>
        <w:t>requiring</w:t>
      </w:r>
      <w:r>
        <w:rPr>
          <w:spacing w:val="-2"/>
        </w:rPr>
        <w:t xml:space="preserve"> </w:t>
      </w:r>
      <w:r>
        <w:t>refinement.</w:t>
      </w:r>
      <w:r>
        <w:rPr>
          <w:spacing w:val="16"/>
        </w:rPr>
        <w:t xml:space="preserve"> </w:t>
      </w:r>
      <w:r>
        <w:t>The</w:t>
      </w:r>
      <w:r>
        <w:rPr>
          <w:spacing w:val="-2"/>
        </w:rPr>
        <w:t xml:space="preserve"> </w:t>
      </w:r>
      <w:r>
        <w:t>testing</w:t>
      </w:r>
      <w:r>
        <w:rPr>
          <w:spacing w:val="-2"/>
        </w:rPr>
        <w:t xml:space="preserve"> </w:t>
      </w:r>
      <w:r>
        <w:t>methodology</w:t>
      </w:r>
      <w:r>
        <w:rPr>
          <w:spacing w:val="-2"/>
        </w:rPr>
        <w:t xml:space="preserve"> </w:t>
      </w:r>
      <w:r>
        <w:t>for</w:t>
      </w:r>
      <w:r>
        <w:rPr>
          <w:spacing w:val="-2"/>
        </w:rPr>
        <w:t xml:space="preserve"> </w:t>
      </w:r>
      <w:r>
        <w:t>ship</w:t>
      </w:r>
      <w:r>
        <w:rPr>
          <w:spacing w:val="-2"/>
        </w:rPr>
        <w:t xml:space="preserve"> </w:t>
      </w:r>
      <w:r>
        <w:t>detection</w:t>
      </w:r>
      <w:r>
        <w:rPr>
          <w:spacing w:val="-2"/>
        </w:rPr>
        <w:t xml:space="preserve"> </w:t>
      </w:r>
      <w:r>
        <w:t>in</w:t>
      </w:r>
      <w:r>
        <w:rPr>
          <w:spacing w:val="-2"/>
        </w:rPr>
        <w:t xml:space="preserve"> </w:t>
      </w:r>
      <w:r>
        <w:t>SAR (Synthetic Aperture Radar) images involves multiple approaches to ensure robustness and accuracy.</w:t>
      </w:r>
    </w:p>
    <w:p w14:paraId="70C5EEC6" w14:textId="77777777" w:rsidR="00D645B0" w:rsidRDefault="00000000">
      <w:pPr>
        <w:pStyle w:val="ListParagraph"/>
        <w:numPr>
          <w:ilvl w:val="0"/>
          <w:numId w:val="3"/>
        </w:numPr>
        <w:tabs>
          <w:tab w:val="left" w:pos="661"/>
        </w:tabs>
        <w:spacing w:before="160"/>
        <w:ind w:left="661" w:hanging="198"/>
        <w:rPr>
          <w:rFonts w:ascii="Georgia" w:hAnsi="Georgia"/>
          <w:b/>
          <w:sz w:val="20"/>
        </w:rPr>
      </w:pPr>
      <w:r>
        <w:rPr>
          <w:rFonts w:ascii="Georgia" w:hAnsi="Georgia"/>
          <w:b/>
          <w:spacing w:val="-2"/>
          <w:sz w:val="20"/>
        </w:rPr>
        <w:t>Single-Image</w:t>
      </w:r>
      <w:r>
        <w:rPr>
          <w:rFonts w:ascii="Georgia" w:hAnsi="Georgia"/>
          <w:b/>
          <w:spacing w:val="1"/>
          <w:sz w:val="20"/>
        </w:rPr>
        <w:t xml:space="preserve"> </w:t>
      </w:r>
      <w:r>
        <w:rPr>
          <w:rFonts w:ascii="Georgia" w:hAnsi="Georgia"/>
          <w:b/>
          <w:spacing w:val="-2"/>
          <w:sz w:val="20"/>
        </w:rPr>
        <w:t>and</w:t>
      </w:r>
      <w:r>
        <w:rPr>
          <w:rFonts w:ascii="Georgia" w:hAnsi="Georgia"/>
          <w:b/>
          <w:spacing w:val="1"/>
          <w:sz w:val="20"/>
        </w:rPr>
        <w:t xml:space="preserve"> </w:t>
      </w:r>
      <w:r>
        <w:rPr>
          <w:rFonts w:ascii="Georgia" w:hAnsi="Georgia"/>
          <w:b/>
          <w:spacing w:val="-2"/>
          <w:sz w:val="20"/>
        </w:rPr>
        <w:t>Batch</w:t>
      </w:r>
      <w:r>
        <w:rPr>
          <w:rFonts w:ascii="Georgia" w:hAnsi="Georgia"/>
          <w:b/>
          <w:spacing w:val="1"/>
          <w:sz w:val="20"/>
        </w:rPr>
        <w:t xml:space="preserve"> </w:t>
      </w:r>
      <w:r>
        <w:rPr>
          <w:rFonts w:ascii="Georgia" w:hAnsi="Georgia"/>
          <w:b/>
          <w:spacing w:val="-2"/>
          <w:sz w:val="20"/>
        </w:rPr>
        <w:t>Testing</w:t>
      </w:r>
    </w:p>
    <w:p w14:paraId="74662397" w14:textId="77777777" w:rsidR="00D645B0" w:rsidRDefault="00000000">
      <w:pPr>
        <w:pStyle w:val="BodyText"/>
        <w:spacing w:before="84" w:line="244" w:lineRule="auto"/>
        <w:ind w:left="663" w:right="123" w:hanging="8"/>
        <w:jc w:val="both"/>
      </w:pPr>
      <w:r>
        <w:t>The model is evaluated on individual images or curated test sets to analyze detection performance. Misclassifications such as false positives (e.g., oil rigs mistaken for ships) or false negatives are examined to determine weaknesses.</w:t>
      </w:r>
      <w:r>
        <w:rPr>
          <w:spacing w:val="40"/>
        </w:rPr>
        <w:t xml:space="preserve"> </w:t>
      </w:r>
      <w:r>
        <w:t>These insights guide further preprocessing adjustments or targeted retraining on problematic cases.</w:t>
      </w:r>
    </w:p>
    <w:p w14:paraId="0D70519E" w14:textId="77777777" w:rsidR="00D645B0" w:rsidRDefault="00000000">
      <w:pPr>
        <w:pStyle w:val="ListParagraph"/>
        <w:numPr>
          <w:ilvl w:val="0"/>
          <w:numId w:val="3"/>
        </w:numPr>
        <w:tabs>
          <w:tab w:val="left" w:pos="661"/>
        </w:tabs>
        <w:spacing w:before="159"/>
        <w:ind w:left="661" w:hanging="198"/>
        <w:rPr>
          <w:rFonts w:ascii="Georgia" w:hAnsi="Georgia"/>
          <w:b/>
          <w:sz w:val="20"/>
        </w:rPr>
      </w:pPr>
      <w:r>
        <w:rPr>
          <w:rFonts w:ascii="Georgia" w:hAnsi="Georgia"/>
          <w:b/>
          <w:spacing w:val="-4"/>
          <w:sz w:val="20"/>
        </w:rPr>
        <w:t>Performance</w:t>
      </w:r>
      <w:r>
        <w:rPr>
          <w:rFonts w:ascii="Georgia" w:hAnsi="Georgia"/>
          <w:b/>
          <w:sz w:val="20"/>
        </w:rPr>
        <w:t xml:space="preserve"> </w:t>
      </w:r>
      <w:r>
        <w:rPr>
          <w:rFonts w:ascii="Georgia" w:hAnsi="Georgia"/>
          <w:b/>
          <w:spacing w:val="-4"/>
          <w:sz w:val="20"/>
        </w:rPr>
        <w:t>Metrics</w:t>
      </w:r>
      <w:r>
        <w:rPr>
          <w:rFonts w:ascii="Georgia" w:hAnsi="Georgia"/>
          <w:b/>
          <w:sz w:val="20"/>
        </w:rPr>
        <w:t xml:space="preserve"> </w:t>
      </w:r>
      <w:r>
        <w:rPr>
          <w:rFonts w:ascii="Georgia" w:hAnsi="Georgia"/>
          <w:b/>
          <w:spacing w:val="-4"/>
          <w:sz w:val="20"/>
        </w:rPr>
        <w:t>and</w:t>
      </w:r>
      <w:r>
        <w:rPr>
          <w:rFonts w:ascii="Georgia" w:hAnsi="Georgia"/>
          <w:b/>
          <w:spacing w:val="1"/>
          <w:sz w:val="20"/>
        </w:rPr>
        <w:t xml:space="preserve"> </w:t>
      </w:r>
      <w:r>
        <w:rPr>
          <w:rFonts w:ascii="Georgia" w:hAnsi="Georgia"/>
          <w:b/>
          <w:spacing w:val="-4"/>
          <w:sz w:val="20"/>
        </w:rPr>
        <w:t>Learning</w:t>
      </w:r>
      <w:r>
        <w:rPr>
          <w:rFonts w:ascii="Georgia" w:hAnsi="Georgia"/>
          <w:b/>
          <w:sz w:val="20"/>
        </w:rPr>
        <w:t xml:space="preserve"> </w:t>
      </w:r>
      <w:r>
        <w:rPr>
          <w:rFonts w:ascii="Georgia" w:hAnsi="Georgia"/>
          <w:b/>
          <w:spacing w:val="-4"/>
          <w:sz w:val="20"/>
        </w:rPr>
        <w:t>Curves</w:t>
      </w:r>
    </w:p>
    <w:p w14:paraId="28F7D452" w14:textId="77777777" w:rsidR="00D645B0" w:rsidRDefault="00000000">
      <w:pPr>
        <w:pStyle w:val="BodyText"/>
        <w:spacing w:before="84" w:line="244" w:lineRule="auto"/>
        <w:ind w:left="663" w:right="134"/>
        <w:jc w:val="both"/>
      </w:pPr>
      <w:r>
        <w:t xml:space="preserve">During training, validation metrics such as mean Average Precision at </w:t>
      </w:r>
      <w:proofErr w:type="spellStart"/>
      <w:r>
        <w:t>IoU</w:t>
      </w:r>
      <w:proofErr w:type="spellEnd"/>
      <w:r>
        <w:t xml:space="preserve"> 50 (mAP@50), Precision, and Recall are tracked. These metrics are visualized in learning curves to assess the progress and convergence of the model. A divergence between training and validation performance may indicate overfitting, prompting adjustments in hyperparameters or dataset composition.</w:t>
      </w:r>
    </w:p>
    <w:p w14:paraId="469910ED" w14:textId="77777777" w:rsidR="00D645B0" w:rsidRDefault="00000000">
      <w:pPr>
        <w:pStyle w:val="ListParagraph"/>
        <w:numPr>
          <w:ilvl w:val="0"/>
          <w:numId w:val="3"/>
        </w:numPr>
        <w:tabs>
          <w:tab w:val="left" w:pos="661"/>
        </w:tabs>
        <w:spacing w:before="160"/>
        <w:ind w:left="661" w:hanging="198"/>
        <w:rPr>
          <w:rFonts w:ascii="Georgia" w:hAnsi="Georgia"/>
          <w:b/>
          <w:sz w:val="20"/>
        </w:rPr>
      </w:pPr>
      <w:r>
        <w:rPr>
          <w:rFonts w:ascii="Georgia" w:hAnsi="Georgia"/>
          <w:b/>
          <w:spacing w:val="-2"/>
          <w:sz w:val="20"/>
        </w:rPr>
        <w:t>Iterative Refinement Based</w:t>
      </w:r>
      <w:r>
        <w:rPr>
          <w:rFonts w:ascii="Georgia" w:hAnsi="Georgia"/>
          <w:b/>
          <w:spacing w:val="-1"/>
          <w:sz w:val="20"/>
        </w:rPr>
        <w:t xml:space="preserve"> </w:t>
      </w:r>
      <w:r>
        <w:rPr>
          <w:rFonts w:ascii="Georgia" w:hAnsi="Georgia"/>
          <w:b/>
          <w:spacing w:val="-2"/>
          <w:sz w:val="20"/>
        </w:rPr>
        <w:t>on Test</w:t>
      </w:r>
      <w:r>
        <w:rPr>
          <w:rFonts w:ascii="Georgia" w:hAnsi="Georgia"/>
          <w:b/>
          <w:spacing w:val="-1"/>
          <w:sz w:val="20"/>
        </w:rPr>
        <w:t xml:space="preserve"> </w:t>
      </w:r>
      <w:r>
        <w:rPr>
          <w:rFonts w:ascii="Georgia" w:hAnsi="Georgia"/>
          <w:b/>
          <w:spacing w:val="-2"/>
          <w:sz w:val="20"/>
        </w:rPr>
        <w:t>Results</w:t>
      </w:r>
    </w:p>
    <w:p w14:paraId="792B2458" w14:textId="77777777" w:rsidR="00D645B0" w:rsidRDefault="00000000">
      <w:pPr>
        <w:pStyle w:val="BodyText"/>
        <w:spacing w:before="84" w:line="244" w:lineRule="auto"/>
        <w:ind w:left="655" w:right="124" w:firstLine="7"/>
        <w:jc w:val="both"/>
      </w:pPr>
      <w:r>
        <w:t xml:space="preserve">If the model exhibits specific failure modes (e.g., confusion between ships and offshore structures), targeted </w:t>
      </w:r>
      <w:proofErr w:type="gramStart"/>
      <w:r>
        <w:t>datasets</w:t>
      </w:r>
      <w:proofErr w:type="gramEnd"/>
      <w:r>
        <w:t xml:space="preserve"> are introduced to improve discrimination. For instance, if oil rigs are frequently misclassified,</w:t>
      </w:r>
      <w:r>
        <w:rPr>
          <w:spacing w:val="-4"/>
        </w:rPr>
        <w:t xml:space="preserve"> </w:t>
      </w:r>
      <w:r>
        <w:t>supplemental</w:t>
      </w:r>
      <w:r>
        <w:rPr>
          <w:spacing w:val="-5"/>
        </w:rPr>
        <w:t xml:space="preserve"> </w:t>
      </w:r>
      <w:r>
        <w:t>training</w:t>
      </w:r>
      <w:r>
        <w:rPr>
          <w:spacing w:val="-5"/>
        </w:rPr>
        <w:t xml:space="preserve"> </w:t>
      </w:r>
      <w:r>
        <w:t>data</w:t>
      </w:r>
      <w:r>
        <w:rPr>
          <w:spacing w:val="-5"/>
        </w:rPr>
        <w:t xml:space="preserve"> </w:t>
      </w:r>
      <w:r>
        <w:t>containing</w:t>
      </w:r>
      <w:r>
        <w:rPr>
          <w:spacing w:val="-5"/>
        </w:rPr>
        <w:t xml:space="preserve"> </w:t>
      </w:r>
      <w:r>
        <w:t>rigs</w:t>
      </w:r>
      <w:r>
        <w:rPr>
          <w:spacing w:val="-4"/>
        </w:rPr>
        <w:t xml:space="preserve"> </w:t>
      </w:r>
      <w:r>
        <w:t>is</w:t>
      </w:r>
      <w:r>
        <w:rPr>
          <w:spacing w:val="-4"/>
        </w:rPr>
        <w:t xml:space="preserve"> </w:t>
      </w:r>
      <w:r>
        <w:t>incorporated</w:t>
      </w:r>
      <w:r>
        <w:rPr>
          <w:spacing w:val="-4"/>
        </w:rPr>
        <w:t xml:space="preserve"> </w:t>
      </w:r>
      <w:r>
        <w:t>to</w:t>
      </w:r>
      <w:r>
        <w:rPr>
          <w:spacing w:val="-5"/>
        </w:rPr>
        <w:t xml:space="preserve"> </w:t>
      </w:r>
      <w:r>
        <w:t>enhance</w:t>
      </w:r>
      <w:r>
        <w:rPr>
          <w:spacing w:val="-4"/>
        </w:rPr>
        <w:t xml:space="preserve"> </w:t>
      </w:r>
      <w:r>
        <w:t>feature</w:t>
      </w:r>
      <w:r>
        <w:rPr>
          <w:spacing w:val="-4"/>
        </w:rPr>
        <w:t xml:space="preserve"> </w:t>
      </w:r>
      <w:r>
        <w:t>learning. This iterative process ensures continuous improvement in detection accuracy.</w:t>
      </w:r>
    </w:p>
    <w:p w14:paraId="071E326B" w14:textId="77777777" w:rsidR="00D645B0" w:rsidRDefault="00000000">
      <w:pPr>
        <w:pStyle w:val="BodyText"/>
        <w:spacing w:before="159" w:line="244" w:lineRule="auto"/>
        <w:ind w:left="165" w:firstLine="298"/>
      </w:pPr>
      <w:r>
        <w:t>By</w:t>
      </w:r>
      <w:r>
        <w:rPr>
          <w:spacing w:val="31"/>
        </w:rPr>
        <w:t xml:space="preserve"> </w:t>
      </w:r>
      <w:r>
        <w:t>systematically</w:t>
      </w:r>
      <w:r>
        <w:rPr>
          <w:spacing w:val="31"/>
        </w:rPr>
        <w:t xml:space="preserve"> </w:t>
      </w:r>
      <w:r>
        <w:t>applying</w:t>
      </w:r>
      <w:r>
        <w:rPr>
          <w:spacing w:val="31"/>
        </w:rPr>
        <w:t xml:space="preserve"> </w:t>
      </w:r>
      <w:r>
        <w:t>these</w:t>
      </w:r>
      <w:r>
        <w:rPr>
          <w:spacing w:val="31"/>
        </w:rPr>
        <w:t xml:space="preserve"> </w:t>
      </w:r>
      <w:r>
        <w:t>methods,</w:t>
      </w:r>
      <w:r>
        <w:rPr>
          <w:spacing w:val="31"/>
        </w:rPr>
        <w:t xml:space="preserve"> </w:t>
      </w:r>
      <w:r>
        <w:t>the</w:t>
      </w:r>
      <w:r>
        <w:rPr>
          <w:spacing w:val="31"/>
        </w:rPr>
        <w:t xml:space="preserve"> </w:t>
      </w:r>
      <w:r>
        <w:t>model’s</w:t>
      </w:r>
      <w:r>
        <w:rPr>
          <w:spacing w:val="31"/>
        </w:rPr>
        <w:t xml:space="preserve"> </w:t>
      </w:r>
      <w:r>
        <w:t>reliability</w:t>
      </w:r>
      <w:r>
        <w:rPr>
          <w:spacing w:val="31"/>
        </w:rPr>
        <w:t xml:space="preserve"> </w:t>
      </w:r>
      <w:r>
        <w:t>in</w:t>
      </w:r>
      <w:r>
        <w:rPr>
          <w:spacing w:val="31"/>
        </w:rPr>
        <w:t xml:space="preserve"> </w:t>
      </w:r>
      <w:r>
        <w:t>real-world</w:t>
      </w:r>
      <w:r>
        <w:rPr>
          <w:spacing w:val="31"/>
        </w:rPr>
        <w:t xml:space="preserve"> </w:t>
      </w:r>
      <w:r>
        <w:t>SAR</w:t>
      </w:r>
      <w:r>
        <w:rPr>
          <w:spacing w:val="31"/>
        </w:rPr>
        <w:t xml:space="preserve"> </w:t>
      </w:r>
      <w:r>
        <w:t>ship</w:t>
      </w:r>
      <w:r>
        <w:rPr>
          <w:spacing w:val="31"/>
        </w:rPr>
        <w:t xml:space="preserve"> </w:t>
      </w:r>
      <w:r>
        <w:t>detection scenarios is rigorously validated.</w:t>
      </w:r>
    </w:p>
    <w:p w14:paraId="2C80DC75" w14:textId="77777777" w:rsidR="00D645B0" w:rsidRDefault="00D645B0">
      <w:pPr>
        <w:pStyle w:val="BodyText"/>
        <w:spacing w:line="244" w:lineRule="auto"/>
        <w:sectPr w:rsidR="00D645B0">
          <w:pgSz w:w="11910" w:h="16840"/>
          <w:pgMar w:top="1600" w:right="1275" w:bottom="1020" w:left="1275" w:header="0" w:footer="829" w:gutter="0"/>
          <w:cols w:space="720"/>
        </w:sectPr>
      </w:pPr>
    </w:p>
    <w:p w14:paraId="66964713" w14:textId="77777777" w:rsidR="00D645B0" w:rsidRDefault="00000000">
      <w:pPr>
        <w:pStyle w:val="Heading2"/>
        <w:numPr>
          <w:ilvl w:val="1"/>
          <w:numId w:val="17"/>
        </w:numPr>
        <w:tabs>
          <w:tab w:val="left" w:pos="777"/>
        </w:tabs>
        <w:spacing w:before="81"/>
        <w:ind w:hanging="612"/>
      </w:pPr>
      <w:bookmarkStart w:id="84" w:name="Performance_Metrics"/>
      <w:bookmarkStart w:id="85" w:name="_bookmark44"/>
      <w:bookmarkEnd w:id="84"/>
      <w:bookmarkEnd w:id="85"/>
      <w:r>
        <w:rPr>
          <w:w w:val="90"/>
        </w:rPr>
        <w:lastRenderedPageBreak/>
        <w:t>Performance</w:t>
      </w:r>
      <w:r>
        <w:rPr>
          <w:spacing w:val="37"/>
        </w:rPr>
        <w:t xml:space="preserve"> </w:t>
      </w:r>
      <w:r>
        <w:rPr>
          <w:spacing w:val="-2"/>
        </w:rPr>
        <w:t>Metrics</w:t>
      </w:r>
    </w:p>
    <w:p w14:paraId="2E318430" w14:textId="77777777" w:rsidR="00D645B0" w:rsidRDefault="00000000">
      <w:pPr>
        <w:pStyle w:val="BodyText"/>
        <w:spacing w:before="125" w:line="244" w:lineRule="auto"/>
        <w:ind w:left="165" w:hanging="8"/>
      </w:pPr>
      <w:r>
        <w:t>To</w:t>
      </w:r>
      <w:r>
        <w:rPr>
          <w:spacing w:val="40"/>
        </w:rPr>
        <w:t xml:space="preserve"> </w:t>
      </w:r>
      <w:r>
        <w:t>evaluate</w:t>
      </w:r>
      <w:r>
        <w:rPr>
          <w:spacing w:val="40"/>
        </w:rPr>
        <w:t xml:space="preserve"> </w:t>
      </w:r>
      <w:r>
        <w:t>the</w:t>
      </w:r>
      <w:r>
        <w:rPr>
          <w:spacing w:val="40"/>
        </w:rPr>
        <w:t xml:space="preserve"> </w:t>
      </w:r>
      <w:r>
        <w:t>performance</w:t>
      </w:r>
      <w:r>
        <w:rPr>
          <w:spacing w:val="40"/>
        </w:rPr>
        <w:t xml:space="preserve"> </w:t>
      </w:r>
      <w:r>
        <w:t>of</w:t>
      </w:r>
      <w:r>
        <w:rPr>
          <w:spacing w:val="40"/>
        </w:rPr>
        <w:t xml:space="preserve"> </w:t>
      </w:r>
      <w:r>
        <w:t>the</w:t>
      </w:r>
      <w:r>
        <w:rPr>
          <w:spacing w:val="40"/>
        </w:rPr>
        <w:t xml:space="preserve"> </w:t>
      </w:r>
      <w:r>
        <w:t>ship</w:t>
      </w:r>
      <w:r>
        <w:rPr>
          <w:spacing w:val="40"/>
        </w:rPr>
        <w:t xml:space="preserve"> </w:t>
      </w:r>
      <w:r>
        <w:t>detection</w:t>
      </w:r>
      <w:r>
        <w:rPr>
          <w:spacing w:val="40"/>
        </w:rPr>
        <w:t xml:space="preserve"> </w:t>
      </w:r>
      <w:r>
        <w:t>model</w:t>
      </w:r>
      <w:r>
        <w:rPr>
          <w:spacing w:val="40"/>
        </w:rPr>
        <w:t xml:space="preserve"> </w:t>
      </w:r>
      <w:r>
        <w:t>on</w:t>
      </w:r>
      <w:r>
        <w:rPr>
          <w:spacing w:val="40"/>
        </w:rPr>
        <w:t xml:space="preserve"> </w:t>
      </w:r>
      <w:r>
        <w:t>SAR</w:t>
      </w:r>
      <w:r>
        <w:rPr>
          <w:spacing w:val="40"/>
        </w:rPr>
        <w:t xml:space="preserve"> </w:t>
      </w:r>
      <w:r>
        <w:t>images,</w:t>
      </w:r>
      <w:r>
        <w:rPr>
          <w:spacing w:val="40"/>
        </w:rPr>
        <w:t xml:space="preserve"> </w:t>
      </w:r>
      <w:r>
        <w:t>the</w:t>
      </w:r>
      <w:r>
        <w:rPr>
          <w:spacing w:val="40"/>
        </w:rPr>
        <w:t xml:space="preserve"> </w:t>
      </w:r>
      <w:r>
        <w:t>following</w:t>
      </w:r>
      <w:r>
        <w:rPr>
          <w:spacing w:val="40"/>
        </w:rPr>
        <w:t xml:space="preserve"> </w:t>
      </w:r>
      <w:r>
        <w:t>metrics</w:t>
      </w:r>
      <w:r>
        <w:rPr>
          <w:spacing w:val="40"/>
        </w:rPr>
        <w:t xml:space="preserve"> </w:t>
      </w:r>
      <w:r>
        <w:t xml:space="preserve">are </w:t>
      </w:r>
      <w:r>
        <w:rPr>
          <w:spacing w:val="-2"/>
        </w:rPr>
        <w:t>employed:</w:t>
      </w:r>
    </w:p>
    <w:p w14:paraId="3CA8E893" w14:textId="77777777" w:rsidR="00D645B0" w:rsidRDefault="00D645B0">
      <w:pPr>
        <w:pStyle w:val="BodyText"/>
        <w:spacing w:before="48"/>
      </w:pPr>
    </w:p>
    <w:p w14:paraId="36EF1FA7" w14:textId="77777777" w:rsidR="00D645B0" w:rsidRDefault="00000000">
      <w:pPr>
        <w:pStyle w:val="Heading3"/>
        <w:numPr>
          <w:ilvl w:val="2"/>
          <w:numId w:val="17"/>
        </w:numPr>
        <w:tabs>
          <w:tab w:val="left" w:pos="864"/>
        </w:tabs>
        <w:ind w:hanging="699"/>
      </w:pPr>
      <w:bookmarkStart w:id="86" w:name="Detection_Accuracy_Metrics"/>
      <w:bookmarkStart w:id="87" w:name="_bookmark45"/>
      <w:bookmarkEnd w:id="86"/>
      <w:bookmarkEnd w:id="87"/>
      <w:r>
        <w:rPr>
          <w:spacing w:val="-2"/>
        </w:rPr>
        <w:t>Detection</w:t>
      </w:r>
      <w:r>
        <w:rPr>
          <w:spacing w:val="13"/>
        </w:rPr>
        <w:t xml:space="preserve"> </w:t>
      </w:r>
      <w:r>
        <w:rPr>
          <w:spacing w:val="-2"/>
        </w:rPr>
        <w:t>Accuracy</w:t>
      </w:r>
      <w:r>
        <w:rPr>
          <w:spacing w:val="14"/>
        </w:rPr>
        <w:t xml:space="preserve"> </w:t>
      </w:r>
      <w:r>
        <w:rPr>
          <w:spacing w:val="-2"/>
        </w:rPr>
        <w:t>Metrics</w:t>
      </w:r>
    </w:p>
    <w:p w14:paraId="0E9E11C1" w14:textId="77777777" w:rsidR="00D645B0" w:rsidRDefault="00000000">
      <w:pPr>
        <w:pStyle w:val="ListParagraph"/>
        <w:numPr>
          <w:ilvl w:val="3"/>
          <w:numId w:val="17"/>
        </w:numPr>
        <w:tabs>
          <w:tab w:val="left" w:pos="661"/>
          <w:tab w:val="left" w:pos="663"/>
        </w:tabs>
        <w:spacing w:before="134" w:line="244" w:lineRule="auto"/>
        <w:ind w:right="162"/>
        <w:rPr>
          <w:sz w:val="20"/>
        </w:rPr>
      </w:pPr>
      <w:r>
        <w:rPr>
          <w:rFonts w:ascii="Georgia" w:hAnsi="Georgia"/>
          <w:b/>
          <w:sz w:val="20"/>
        </w:rPr>
        <w:t xml:space="preserve">False Positives </w:t>
      </w:r>
      <w:r>
        <w:rPr>
          <w:sz w:val="20"/>
        </w:rPr>
        <w:t>(FP): Instances where the model incorrectly identifies a non-ship object (e.g., oil rigs, waves) as a ship.</w:t>
      </w:r>
    </w:p>
    <w:p w14:paraId="611BC28C" w14:textId="77777777" w:rsidR="00D645B0" w:rsidRDefault="00000000">
      <w:pPr>
        <w:pStyle w:val="ListParagraph"/>
        <w:numPr>
          <w:ilvl w:val="3"/>
          <w:numId w:val="17"/>
        </w:numPr>
        <w:tabs>
          <w:tab w:val="left" w:pos="661"/>
        </w:tabs>
        <w:spacing w:before="152"/>
        <w:ind w:left="661" w:hanging="198"/>
        <w:rPr>
          <w:sz w:val="20"/>
        </w:rPr>
      </w:pPr>
      <w:r>
        <w:rPr>
          <w:rFonts w:ascii="Georgia" w:hAnsi="Georgia"/>
          <w:b/>
          <w:sz w:val="20"/>
        </w:rPr>
        <w:t>False</w:t>
      </w:r>
      <w:r>
        <w:rPr>
          <w:rFonts w:ascii="Georgia" w:hAnsi="Georgia"/>
          <w:b/>
          <w:spacing w:val="12"/>
          <w:sz w:val="20"/>
        </w:rPr>
        <w:t xml:space="preserve"> </w:t>
      </w:r>
      <w:r>
        <w:rPr>
          <w:rFonts w:ascii="Georgia" w:hAnsi="Georgia"/>
          <w:b/>
          <w:sz w:val="20"/>
        </w:rPr>
        <w:t>Negatives</w:t>
      </w:r>
      <w:r>
        <w:rPr>
          <w:rFonts w:ascii="Georgia" w:hAnsi="Georgia"/>
          <w:b/>
          <w:spacing w:val="4"/>
          <w:sz w:val="20"/>
        </w:rPr>
        <w:t xml:space="preserve"> </w:t>
      </w:r>
      <w:r>
        <w:rPr>
          <w:sz w:val="20"/>
        </w:rPr>
        <w:t>(FN):</w:t>
      </w:r>
      <w:r>
        <w:rPr>
          <w:spacing w:val="12"/>
          <w:sz w:val="20"/>
        </w:rPr>
        <w:t xml:space="preserve"> </w:t>
      </w:r>
      <w:r>
        <w:rPr>
          <w:sz w:val="20"/>
        </w:rPr>
        <w:t>Instances</w:t>
      </w:r>
      <w:r>
        <w:rPr>
          <w:spacing w:val="12"/>
          <w:sz w:val="20"/>
        </w:rPr>
        <w:t xml:space="preserve"> </w:t>
      </w:r>
      <w:r>
        <w:rPr>
          <w:sz w:val="20"/>
        </w:rPr>
        <w:t>where</w:t>
      </w:r>
      <w:r>
        <w:rPr>
          <w:spacing w:val="11"/>
          <w:sz w:val="20"/>
        </w:rPr>
        <w:t xml:space="preserve"> </w:t>
      </w:r>
      <w:r>
        <w:rPr>
          <w:sz w:val="20"/>
        </w:rPr>
        <w:t>the</w:t>
      </w:r>
      <w:r>
        <w:rPr>
          <w:spacing w:val="12"/>
          <w:sz w:val="20"/>
        </w:rPr>
        <w:t xml:space="preserve"> </w:t>
      </w:r>
      <w:r>
        <w:rPr>
          <w:sz w:val="20"/>
        </w:rPr>
        <w:t>model</w:t>
      </w:r>
      <w:r>
        <w:rPr>
          <w:spacing w:val="12"/>
          <w:sz w:val="20"/>
        </w:rPr>
        <w:t xml:space="preserve"> </w:t>
      </w:r>
      <w:r>
        <w:rPr>
          <w:sz w:val="20"/>
        </w:rPr>
        <w:t>fails</w:t>
      </w:r>
      <w:r>
        <w:rPr>
          <w:spacing w:val="11"/>
          <w:sz w:val="20"/>
        </w:rPr>
        <w:t xml:space="preserve"> </w:t>
      </w:r>
      <w:r>
        <w:rPr>
          <w:sz w:val="20"/>
        </w:rPr>
        <w:t>to</w:t>
      </w:r>
      <w:r>
        <w:rPr>
          <w:spacing w:val="12"/>
          <w:sz w:val="20"/>
        </w:rPr>
        <w:t xml:space="preserve"> </w:t>
      </w:r>
      <w:r>
        <w:rPr>
          <w:sz w:val="20"/>
        </w:rPr>
        <w:t>detect</w:t>
      </w:r>
      <w:r>
        <w:rPr>
          <w:spacing w:val="12"/>
          <w:sz w:val="20"/>
        </w:rPr>
        <w:t xml:space="preserve"> </w:t>
      </w:r>
      <w:r>
        <w:rPr>
          <w:sz w:val="20"/>
        </w:rPr>
        <w:t>actual</w:t>
      </w:r>
      <w:r>
        <w:rPr>
          <w:spacing w:val="11"/>
          <w:sz w:val="20"/>
        </w:rPr>
        <w:t xml:space="preserve"> </w:t>
      </w:r>
      <w:r>
        <w:rPr>
          <w:spacing w:val="-2"/>
          <w:sz w:val="20"/>
        </w:rPr>
        <w:t>ships.</w:t>
      </w:r>
    </w:p>
    <w:p w14:paraId="01035FDC" w14:textId="77777777" w:rsidR="00D645B0" w:rsidRDefault="00000000">
      <w:pPr>
        <w:pStyle w:val="ListParagraph"/>
        <w:numPr>
          <w:ilvl w:val="3"/>
          <w:numId w:val="17"/>
        </w:numPr>
        <w:tabs>
          <w:tab w:val="left" w:pos="661"/>
        </w:tabs>
        <w:spacing w:before="156"/>
        <w:ind w:left="661" w:hanging="198"/>
        <w:rPr>
          <w:sz w:val="20"/>
        </w:rPr>
      </w:pPr>
      <w:r>
        <w:rPr>
          <w:rFonts w:ascii="Georgia" w:hAnsi="Georgia"/>
          <w:b/>
          <w:spacing w:val="-4"/>
          <w:sz w:val="20"/>
        </w:rPr>
        <w:t>Mean</w:t>
      </w:r>
      <w:r>
        <w:rPr>
          <w:rFonts w:ascii="Georgia" w:hAnsi="Georgia"/>
          <w:b/>
          <w:spacing w:val="5"/>
          <w:sz w:val="20"/>
        </w:rPr>
        <w:t xml:space="preserve"> </w:t>
      </w:r>
      <w:r>
        <w:rPr>
          <w:rFonts w:ascii="Georgia" w:hAnsi="Georgia"/>
          <w:b/>
          <w:spacing w:val="-4"/>
          <w:sz w:val="20"/>
        </w:rPr>
        <w:t>Average</w:t>
      </w:r>
      <w:r>
        <w:rPr>
          <w:rFonts w:ascii="Georgia" w:hAnsi="Georgia"/>
          <w:b/>
          <w:spacing w:val="5"/>
          <w:sz w:val="20"/>
        </w:rPr>
        <w:t xml:space="preserve"> </w:t>
      </w:r>
      <w:r>
        <w:rPr>
          <w:rFonts w:ascii="Georgia" w:hAnsi="Georgia"/>
          <w:b/>
          <w:spacing w:val="-4"/>
          <w:sz w:val="20"/>
        </w:rPr>
        <w:t>Precision</w:t>
      </w:r>
      <w:r>
        <w:rPr>
          <w:rFonts w:ascii="Georgia" w:hAnsi="Georgia"/>
          <w:b/>
          <w:spacing w:val="-2"/>
          <w:sz w:val="20"/>
        </w:rPr>
        <w:t xml:space="preserve"> </w:t>
      </w:r>
      <w:r>
        <w:rPr>
          <w:spacing w:val="-4"/>
          <w:sz w:val="20"/>
        </w:rPr>
        <w:t>(</w:t>
      </w:r>
      <w:proofErr w:type="spellStart"/>
      <w:r>
        <w:rPr>
          <w:spacing w:val="-4"/>
          <w:sz w:val="20"/>
        </w:rPr>
        <w:t>mAP@IoU</w:t>
      </w:r>
      <w:proofErr w:type="spellEnd"/>
      <w:r>
        <w:rPr>
          <w:spacing w:val="-4"/>
          <w:sz w:val="20"/>
        </w:rPr>
        <w:t>):</w:t>
      </w:r>
    </w:p>
    <w:p w14:paraId="79813D15" w14:textId="77777777" w:rsidR="00D645B0" w:rsidRDefault="00000000">
      <w:pPr>
        <w:pStyle w:val="BodyText"/>
        <w:spacing w:before="81" w:line="244" w:lineRule="auto"/>
        <w:ind w:left="663" w:right="138" w:hanging="8"/>
        <w:jc w:val="both"/>
      </w:pPr>
      <w:r>
        <w:t xml:space="preserve">The primary metric for object detection, </w:t>
      </w:r>
      <w:hyperlink r:id="rId25">
        <w:r w:rsidR="00D645B0">
          <w:t>mAP@0.50</w:t>
        </w:r>
      </w:hyperlink>
      <w:r>
        <w:t xml:space="preserve"> calculates the mean precision across all recall levels</w:t>
      </w:r>
      <w:r>
        <w:rPr>
          <w:spacing w:val="-5"/>
        </w:rPr>
        <w:t xml:space="preserve"> </w:t>
      </w:r>
      <w:r>
        <w:t>at</w:t>
      </w:r>
      <w:r>
        <w:rPr>
          <w:spacing w:val="-5"/>
        </w:rPr>
        <w:t xml:space="preserve"> </w:t>
      </w:r>
      <w:r>
        <w:t>an</w:t>
      </w:r>
      <w:r>
        <w:rPr>
          <w:spacing w:val="-5"/>
        </w:rPr>
        <w:t xml:space="preserve"> </w:t>
      </w:r>
      <w:r>
        <w:t>Intersection</w:t>
      </w:r>
      <w:r>
        <w:rPr>
          <w:spacing w:val="-5"/>
        </w:rPr>
        <w:t xml:space="preserve"> </w:t>
      </w:r>
      <w:r>
        <w:t>over</w:t>
      </w:r>
      <w:r>
        <w:rPr>
          <w:spacing w:val="-5"/>
        </w:rPr>
        <w:t xml:space="preserve"> </w:t>
      </w:r>
      <w:r>
        <w:t>Union</w:t>
      </w:r>
      <w:r>
        <w:rPr>
          <w:spacing w:val="-5"/>
        </w:rPr>
        <w:t xml:space="preserve"> </w:t>
      </w:r>
      <w:r>
        <w:t>(</w:t>
      </w:r>
      <w:proofErr w:type="spellStart"/>
      <w:r>
        <w:t>IoU</w:t>
      </w:r>
      <w:proofErr w:type="spellEnd"/>
      <w:r>
        <w:t>)</w:t>
      </w:r>
      <w:r>
        <w:rPr>
          <w:spacing w:val="-5"/>
        </w:rPr>
        <w:t xml:space="preserve"> </w:t>
      </w:r>
      <w:r>
        <w:t>threshold</w:t>
      </w:r>
      <w:r>
        <w:rPr>
          <w:spacing w:val="-5"/>
        </w:rPr>
        <w:t xml:space="preserve"> </w:t>
      </w:r>
      <w:r>
        <w:t>of</w:t>
      </w:r>
      <w:r>
        <w:rPr>
          <w:spacing w:val="-5"/>
        </w:rPr>
        <w:t xml:space="preserve"> </w:t>
      </w:r>
      <w:r>
        <w:t>0.50.</w:t>
      </w:r>
      <w:r>
        <w:rPr>
          <w:spacing w:val="20"/>
        </w:rPr>
        <w:t xml:space="preserve"> </w:t>
      </w:r>
      <w:r>
        <w:t>A</w:t>
      </w:r>
      <w:r>
        <w:rPr>
          <w:spacing w:val="-5"/>
        </w:rPr>
        <w:t xml:space="preserve"> </w:t>
      </w:r>
      <w:r>
        <w:t>higher</w:t>
      </w:r>
      <w:r>
        <w:rPr>
          <w:spacing w:val="-5"/>
        </w:rPr>
        <w:t xml:space="preserve"> </w:t>
      </w:r>
      <w:proofErr w:type="spellStart"/>
      <w:r>
        <w:t>IoU</w:t>
      </w:r>
      <w:proofErr w:type="spellEnd"/>
      <w:r>
        <w:rPr>
          <w:spacing w:val="-5"/>
        </w:rPr>
        <w:t xml:space="preserve"> </w:t>
      </w:r>
      <w:r>
        <w:t>threshold</w:t>
      </w:r>
      <w:r>
        <w:rPr>
          <w:spacing w:val="-5"/>
        </w:rPr>
        <w:t xml:space="preserve"> </w:t>
      </w:r>
      <w:r>
        <w:t>(e.g.,</w:t>
      </w:r>
      <w:r>
        <w:rPr>
          <w:spacing w:val="-3"/>
        </w:rPr>
        <w:t xml:space="preserve"> </w:t>
      </w:r>
      <w:hyperlink r:id="rId26">
        <w:r w:rsidR="00D645B0">
          <w:t>mAP@0.75)</w:t>
        </w:r>
      </w:hyperlink>
      <w:r>
        <w:t xml:space="preserve"> enforces stricter localization accuracy.</w:t>
      </w:r>
    </w:p>
    <w:p w14:paraId="6E113761" w14:textId="77777777" w:rsidR="00D645B0" w:rsidRDefault="00D645B0">
      <w:pPr>
        <w:pStyle w:val="BodyText"/>
        <w:spacing w:line="244" w:lineRule="auto"/>
        <w:jc w:val="both"/>
        <w:sectPr w:rsidR="00D645B0">
          <w:pgSz w:w="11910" w:h="16840"/>
          <w:pgMar w:top="1320" w:right="1275" w:bottom="1020" w:left="1275" w:header="0" w:footer="829" w:gutter="0"/>
          <w:cols w:space="720"/>
        </w:sectPr>
      </w:pPr>
    </w:p>
    <w:p w14:paraId="25866712" w14:textId="77777777" w:rsidR="00D645B0" w:rsidRDefault="00D645B0">
      <w:pPr>
        <w:pStyle w:val="BodyText"/>
        <w:spacing w:before="37"/>
      </w:pPr>
    </w:p>
    <w:p w14:paraId="302CE77F" w14:textId="77777777" w:rsidR="00D645B0" w:rsidRDefault="00000000">
      <w:pPr>
        <w:jc w:val="right"/>
        <w:rPr>
          <w:rFonts w:ascii="Calibri"/>
          <w:sz w:val="20"/>
        </w:rPr>
      </w:pPr>
      <w:r>
        <w:rPr>
          <w:rFonts w:ascii="Calibri"/>
          <w:noProof/>
          <w:sz w:val="20"/>
        </w:rPr>
        <mc:AlternateContent>
          <mc:Choice Requires="wps">
            <w:drawing>
              <wp:anchor distT="0" distB="0" distL="0" distR="0" simplePos="0" relativeHeight="486702080" behindDoc="1" locked="0" layoutInCell="1" allowOverlap="1" wp14:anchorId="40D2605D" wp14:editId="61C7A26E">
                <wp:simplePos x="0" y="0"/>
                <wp:positionH relativeFrom="page">
                  <wp:posOffset>3692956</wp:posOffset>
                </wp:positionH>
                <wp:positionV relativeFrom="paragraph">
                  <wp:posOffset>89619</wp:posOffset>
                </wp:positionV>
                <wp:extent cx="886460" cy="1270"/>
                <wp:effectExtent l="0" t="0" r="0" b="0"/>
                <wp:wrapNone/>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6460" cy="1270"/>
                        </a:xfrm>
                        <a:custGeom>
                          <a:avLst/>
                          <a:gdLst/>
                          <a:ahLst/>
                          <a:cxnLst/>
                          <a:rect l="l" t="t" r="r" b="b"/>
                          <a:pathLst>
                            <a:path w="886460">
                              <a:moveTo>
                                <a:pt x="0" y="0"/>
                              </a:moveTo>
                              <a:lnTo>
                                <a:pt x="886167"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FD50BD" id="Graphic 84" o:spid="_x0000_s1026" style="position:absolute;margin-left:290.8pt;margin-top:7.05pt;width:69.8pt;height:.1pt;z-index:-16614400;visibility:visible;mso-wrap-style:square;mso-wrap-distance-left:0;mso-wrap-distance-top:0;mso-wrap-distance-right:0;mso-wrap-distance-bottom:0;mso-position-horizontal:absolute;mso-position-horizontal-relative:page;mso-position-vertical:absolute;mso-position-vertical-relative:text;v-text-anchor:top" coordsize="886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" path="m,l886167,e" filled="f" strokeweight=".14039mm">
                <v:path arrowok="t"/>
                <w10:wrap anchorx="page"/>
              </v:shape>
            </w:pict>
          </mc:Fallback>
        </mc:AlternateContent>
      </w:r>
      <w:proofErr w:type="spellStart"/>
      <w:r>
        <w:rPr>
          <w:rFonts w:ascii="Calibri"/>
          <w:i/>
          <w:w w:val="120"/>
          <w:sz w:val="20"/>
        </w:rPr>
        <w:t>IoU</w:t>
      </w:r>
      <w:proofErr w:type="spellEnd"/>
      <w:r>
        <w:rPr>
          <w:rFonts w:ascii="Calibri"/>
          <w:i/>
          <w:spacing w:val="8"/>
          <w:w w:val="140"/>
          <w:sz w:val="20"/>
        </w:rPr>
        <w:t xml:space="preserve"> </w:t>
      </w:r>
      <w:r>
        <w:rPr>
          <w:rFonts w:ascii="Calibri"/>
          <w:spacing w:val="-10"/>
          <w:w w:val="140"/>
          <w:sz w:val="20"/>
        </w:rPr>
        <w:t>=</w:t>
      </w:r>
    </w:p>
    <w:p w14:paraId="45B9B154" w14:textId="77777777" w:rsidR="00D645B0" w:rsidRDefault="00000000">
      <w:pPr>
        <w:pStyle w:val="BodyText"/>
        <w:spacing w:before="137" w:line="278" w:lineRule="auto"/>
        <w:ind w:left="119" w:right="3416" w:hanging="81"/>
      </w:pPr>
      <w:r>
        <w:br w:type="column"/>
      </w:r>
      <w:r>
        <w:t>Area of Overlap Area of Union</w:t>
      </w:r>
    </w:p>
    <w:p w14:paraId="7FD4B436" w14:textId="77777777" w:rsidR="00D645B0" w:rsidRDefault="00D645B0">
      <w:pPr>
        <w:pStyle w:val="BodyText"/>
        <w:spacing w:line="278" w:lineRule="auto"/>
        <w:sectPr w:rsidR="00D645B0">
          <w:type w:val="continuous"/>
          <w:pgSz w:w="11910" w:h="16840"/>
          <w:pgMar w:top="1920" w:right="1275" w:bottom="1020" w:left="1275" w:header="0" w:footer="829" w:gutter="0"/>
          <w:cols w:num="2" w:space="720" w:equalWidth="0">
            <w:col w:w="4462" w:space="40"/>
            <w:col w:w="4858"/>
          </w:cols>
        </w:sectPr>
      </w:pPr>
    </w:p>
    <w:p w14:paraId="1E126D83" w14:textId="77777777" w:rsidR="00D645B0" w:rsidRDefault="00000000">
      <w:pPr>
        <w:pStyle w:val="ListParagraph"/>
        <w:numPr>
          <w:ilvl w:val="3"/>
          <w:numId w:val="17"/>
        </w:numPr>
        <w:tabs>
          <w:tab w:val="left" w:pos="661"/>
        </w:tabs>
        <w:spacing w:before="142"/>
        <w:ind w:left="661" w:hanging="198"/>
        <w:rPr>
          <w:sz w:val="20"/>
        </w:rPr>
      </w:pPr>
      <w:r>
        <w:rPr>
          <w:rFonts w:ascii="Georgia" w:hAnsi="Georgia"/>
          <w:b/>
          <w:sz w:val="20"/>
        </w:rPr>
        <w:t>Precision</w:t>
      </w:r>
      <w:r>
        <w:rPr>
          <w:sz w:val="20"/>
        </w:rPr>
        <w:t>:</w:t>
      </w:r>
      <w:r>
        <w:rPr>
          <w:spacing w:val="21"/>
          <w:sz w:val="20"/>
        </w:rPr>
        <w:t xml:space="preserve"> </w:t>
      </w:r>
      <w:r>
        <w:rPr>
          <w:sz w:val="20"/>
        </w:rPr>
        <w:t>Measures</w:t>
      </w:r>
      <w:r>
        <w:rPr>
          <w:spacing w:val="5"/>
          <w:sz w:val="20"/>
        </w:rPr>
        <w:t xml:space="preserve"> </w:t>
      </w:r>
      <w:r>
        <w:rPr>
          <w:sz w:val="20"/>
        </w:rPr>
        <w:t>the</w:t>
      </w:r>
      <w:r>
        <w:rPr>
          <w:spacing w:val="6"/>
          <w:sz w:val="20"/>
        </w:rPr>
        <w:t xml:space="preserve"> </w:t>
      </w:r>
      <w:r>
        <w:rPr>
          <w:sz w:val="20"/>
        </w:rPr>
        <w:t>proportion</w:t>
      </w:r>
      <w:r>
        <w:rPr>
          <w:spacing w:val="5"/>
          <w:sz w:val="20"/>
        </w:rPr>
        <w:t xml:space="preserve"> </w:t>
      </w:r>
      <w:r>
        <w:rPr>
          <w:sz w:val="20"/>
        </w:rPr>
        <w:t>of</w:t>
      </w:r>
      <w:r>
        <w:rPr>
          <w:spacing w:val="5"/>
          <w:sz w:val="20"/>
        </w:rPr>
        <w:t xml:space="preserve"> </w:t>
      </w:r>
      <w:r>
        <w:rPr>
          <w:sz w:val="20"/>
        </w:rPr>
        <w:t>correct</w:t>
      </w:r>
      <w:r>
        <w:rPr>
          <w:spacing w:val="5"/>
          <w:sz w:val="20"/>
        </w:rPr>
        <w:t xml:space="preserve"> </w:t>
      </w:r>
      <w:r>
        <w:rPr>
          <w:sz w:val="20"/>
        </w:rPr>
        <w:t>ship</w:t>
      </w:r>
      <w:r>
        <w:rPr>
          <w:spacing w:val="5"/>
          <w:sz w:val="20"/>
        </w:rPr>
        <w:t xml:space="preserve"> </w:t>
      </w:r>
      <w:r>
        <w:rPr>
          <w:sz w:val="20"/>
        </w:rPr>
        <w:t>detections</w:t>
      </w:r>
      <w:r>
        <w:rPr>
          <w:spacing w:val="5"/>
          <w:sz w:val="20"/>
        </w:rPr>
        <w:t xml:space="preserve"> </w:t>
      </w:r>
      <w:r>
        <w:rPr>
          <w:sz w:val="20"/>
        </w:rPr>
        <w:t>among</w:t>
      </w:r>
      <w:r>
        <w:rPr>
          <w:spacing w:val="6"/>
          <w:sz w:val="20"/>
        </w:rPr>
        <w:t xml:space="preserve"> </w:t>
      </w:r>
      <w:r>
        <w:rPr>
          <w:sz w:val="20"/>
        </w:rPr>
        <w:t>all</w:t>
      </w:r>
      <w:r>
        <w:rPr>
          <w:spacing w:val="5"/>
          <w:sz w:val="20"/>
        </w:rPr>
        <w:t xml:space="preserve"> </w:t>
      </w:r>
      <w:r>
        <w:rPr>
          <w:sz w:val="20"/>
        </w:rPr>
        <w:t>predicted</w:t>
      </w:r>
      <w:r>
        <w:rPr>
          <w:spacing w:val="5"/>
          <w:sz w:val="20"/>
        </w:rPr>
        <w:t xml:space="preserve"> </w:t>
      </w:r>
      <w:r>
        <w:rPr>
          <w:spacing w:val="-2"/>
          <w:sz w:val="20"/>
        </w:rPr>
        <w:t>ships:</w:t>
      </w:r>
    </w:p>
    <w:p w14:paraId="43FFF1AA" w14:textId="77777777" w:rsidR="00D645B0" w:rsidRDefault="00000000">
      <w:pPr>
        <w:pStyle w:val="BodyText"/>
        <w:tabs>
          <w:tab w:val="left" w:pos="1846"/>
          <w:tab w:val="left" w:pos="3872"/>
        </w:tabs>
        <w:spacing w:before="171" w:line="172" w:lineRule="auto"/>
        <w:ind w:left="474"/>
        <w:jc w:val="center"/>
      </w:pPr>
      <w:r>
        <w:rPr>
          <w:position w:val="-12"/>
        </w:rPr>
        <w:t xml:space="preserve">Precision </w:t>
      </w:r>
      <w:r>
        <w:rPr>
          <w:rFonts w:ascii="Calibri"/>
          <w:w w:val="125"/>
          <w:position w:val="-12"/>
        </w:rPr>
        <w:t>=</w:t>
      </w:r>
      <w:r>
        <w:rPr>
          <w:rFonts w:ascii="Calibri"/>
          <w:spacing w:val="34"/>
          <w:w w:val="125"/>
          <w:position w:val="-12"/>
        </w:rPr>
        <w:t xml:space="preserve"> </w:t>
      </w:r>
      <w:r>
        <w:rPr>
          <w:u w:val="single"/>
        </w:rPr>
        <w:tab/>
        <w:t>True</w:t>
      </w:r>
      <w:r>
        <w:rPr>
          <w:spacing w:val="9"/>
          <w:u w:val="single"/>
        </w:rPr>
        <w:t xml:space="preserve"> </w:t>
      </w:r>
      <w:r>
        <w:rPr>
          <w:u w:val="single"/>
        </w:rPr>
        <w:t>Positives</w:t>
      </w:r>
      <w:r>
        <w:rPr>
          <w:spacing w:val="9"/>
          <w:u w:val="single"/>
        </w:rPr>
        <w:t xml:space="preserve"> </w:t>
      </w:r>
      <w:r>
        <w:rPr>
          <w:spacing w:val="-4"/>
          <w:u w:val="single"/>
        </w:rPr>
        <w:t>(TP)</w:t>
      </w:r>
      <w:r>
        <w:rPr>
          <w:u w:val="single"/>
        </w:rPr>
        <w:tab/>
      </w:r>
    </w:p>
    <w:p w14:paraId="4CE6CDA4" w14:textId="77777777" w:rsidR="00D645B0" w:rsidRDefault="00000000">
      <w:pPr>
        <w:pStyle w:val="BodyText"/>
        <w:spacing w:line="184" w:lineRule="exact"/>
        <w:ind w:left="4295"/>
      </w:pPr>
      <w:r>
        <w:rPr>
          <w:spacing w:val="-2"/>
          <w:w w:val="110"/>
        </w:rPr>
        <w:t>TP</w:t>
      </w:r>
      <w:r>
        <w:rPr>
          <w:spacing w:val="2"/>
          <w:w w:val="110"/>
        </w:rPr>
        <w:t xml:space="preserve"> </w:t>
      </w:r>
      <w:r>
        <w:rPr>
          <w:spacing w:val="-2"/>
          <w:w w:val="110"/>
        </w:rPr>
        <w:t>+</w:t>
      </w:r>
      <w:r>
        <w:rPr>
          <w:spacing w:val="2"/>
          <w:w w:val="110"/>
        </w:rPr>
        <w:t xml:space="preserve"> </w:t>
      </w:r>
      <w:r>
        <w:rPr>
          <w:spacing w:val="-2"/>
          <w:w w:val="110"/>
        </w:rPr>
        <w:t>False</w:t>
      </w:r>
      <w:r>
        <w:rPr>
          <w:spacing w:val="2"/>
          <w:w w:val="110"/>
        </w:rPr>
        <w:t xml:space="preserve"> </w:t>
      </w:r>
      <w:r>
        <w:rPr>
          <w:spacing w:val="-2"/>
          <w:w w:val="110"/>
        </w:rPr>
        <w:t>Positives</w:t>
      </w:r>
      <w:r>
        <w:rPr>
          <w:spacing w:val="2"/>
          <w:w w:val="110"/>
        </w:rPr>
        <w:t xml:space="preserve"> </w:t>
      </w:r>
      <w:r>
        <w:rPr>
          <w:spacing w:val="-4"/>
          <w:w w:val="110"/>
        </w:rPr>
        <w:t>(FP)</w:t>
      </w:r>
    </w:p>
    <w:p w14:paraId="4D6BDFF9" w14:textId="77777777" w:rsidR="00D645B0" w:rsidRDefault="00000000">
      <w:pPr>
        <w:pStyle w:val="ListParagraph"/>
        <w:numPr>
          <w:ilvl w:val="3"/>
          <w:numId w:val="17"/>
        </w:numPr>
        <w:tabs>
          <w:tab w:val="left" w:pos="661"/>
        </w:tabs>
        <w:spacing w:before="230"/>
        <w:ind w:left="661" w:hanging="198"/>
        <w:rPr>
          <w:sz w:val="20"/>
        </w:rPr>
      </w:pPr>
      <w:r>
        <w:rPr>
          <w:rFonts w:ascii="Georgia" w:hAnsi="Georgia"/>
          <w:b/>
          <w:sz w:val="20"/>
        </w:rPr>
        <w:t>Recall</w:t>
      </w:r>
      <w:r>
        <w:rPr>
          <w:sz w:val="20"/>
        </w:rPr>
        <w:t>:</w:t>
      </w:r>
      <w:r>
        <w:rPr>
          <w:spacing w:val="26"/>
          <w:sz w:val="20"/>
        </w:rPr>
        <w:t xml:space="preserve"> </w:t>
      </w:r>
      <w:proofErr w:type="gramStart"/>
      <w:r>
        <w:rPr>
          <w:sz w:val="20"/>
        </w:rPr>
        <w:t>Measures</w:t>
      </w:r>
      <w:proofErr w:type="gramEnd"/>
      <w:r>
        <w:rPr>
          <w:spacing w:val="9"/>
          <w:sz w:val="20"/>
        </w:rPr>
        <w:t xml:space="preserve"> </w:t>
      </w:r>
      <w:r>
        <w:rPr>
          <w:sz w:val="20"/>
        </w:rPr>
        <w:t>the</w:t>
      </w:r>
      <w:r>
        <w:rPr>
          <w:spacing w:val="9"/>
          <w:sz w:val="20"/>
        </w:rPr>
        <w:t xml:space="preserve"> </w:t>
      </w:r>
      <w:r>
        <w:rPr>
          <w:sz w:val="20"/>
        </w:rPr>
        <w:t>proportion</w:t>
      </w:r>
      <w:r>
        <w:rPr>
          <w:spacing w:val="9"/>
          <w:sz w:val="20"/>
        </w:rPr>
        <w:t xml:space="preserve"> </w:t>
      </w:r>
      <w:r>
        <w:rPr>
          <w:sz w:val="20"/>
        </w:rPr>
        <w:t>of</w:t>
      </w:r>
      <w:r>
        <w:rPr>
          <w:spacing w:val="9"/>
          <w:sz w:val="20"/>
        </w:rPr>
        <w:t xml:space="preserve"> </w:t>
      </w:r>
      <w:r>
        <w:rPr>
          <w:sz w:val="20"/>
        </w:rPr>
        <w:t>actual</w:t>
      </w:r>
      <w:r>
        <w:rPr>
          <w:spacing w:val="8"/>
          <w:sz w:val="20"/>
        </w:rPr>
        <w:t xml:space="preserve"> </w:t>
      </w:r>
      <w:r>
        <w:rPr>
          <w:sz w:val="20"/>
        </w:rPr>
        <w:t>ships</w:t>
      </w:r>
      <w:r>
        <w:rPr>
          <w:spacing w:val="9"/>
          <w:sz w:val="20"/>
        </w:rPr>
        <w:t xml:space="preserve"> </w:t>
      </w:r>
      <w:r>
        <w:rPr>
          <w:sz w:val="20"/>
        </w:rPr>
        <w:t>correctly</w:t>
      </w:r>
      <w:r>
        <w:rPr>
          <w:spacing w:val="9"/>
          <w:sz w:val="20"/>
        </w:rPr>
        <w:t xml:space="preserve"> </w:t>
      </w:r>
      <w:r>
        <w:rPr>
          <w:spacing w:val="-2"/>
          <w:sz w:val="20"/>
        </w:rPr>
        <w:t>detected:</w:t>
      </w:r>
    </w:p>
    <w:p w14:paraId="3E7C33AA" w14:textId="77777777" w:rsidR="00D645B0" w:rsidRDefault="00000000">
      <w:pPr>
        <w:pStyle w:val="BodyText"/>
        <w:tabs>
          <w:tab w:val="left" w:pos="5186"/>
          <w:tab w:val="left" w:pos="6529"/>
        </w:tabs>
        <w:spacing w:before="231" w:line="134" w:lineRule="auto"/>
        <w:ind w:left="4123" w:right="2823" w:hanging="824"/>
      </w:pPr>
      <w:r>
        <w:rPr>
          <w:w w:val="110"/>
        </w:rPr>
        <w:t xml:space="preserve">Recall </w:t>
      </w:r>
      <w:r>
        <w:rPr>
          <w:rFonts w:ascii="Calibri"/>
          <w:w w:val="125"/>
        </w:rPr>
        <w:t xml:space="preserve">= </w:t>
      </w:r>
      <w:r>
        <w:rPr>
          <w:rFonts w:ascii="Times New Roman"/>
          <w:position w:val="13"/>
          <w:u w:val="single"/>
        </w:rPr>
        <w:tab/>
      </w:r>
      <w:r>
        <w:rPr>
          <w:rFonts w:ascii="Times New Roman"/>
          <w:position w:val="13"/>
          <w:u w:val="single"/>
        </w:rPr>
        <w:tab/>
      </w:r>
      <w:r>
        <w:rPr>
          <w:spacing w:val="-6"/>
          <w:w w:val="110"/>
          <w:position w:val="13"/>
          <w:u w:val="single"/>
        </w:rPr>
        <w:t>TP</w:t>
      </w:r>
      <w:r>
        <w:rPr>
          <w:position w:val="13"/>
          <w:u w:val="single"/>
        </w:rPr>
        <w:tab/>
      </w:r>
      <w:r>
        <w:rPr>
          <w:position w:val="13"/>
        </w:rPr>
        <w:t xml:space="preserve"> </w:t>
      </w:r>
      <w:proofErr w:type="spellStart"/>
      <w:r>
        <w:rPr>
          <w:spacing w:val="-2"/>
          <w:w w:val="110"/>
        </w:rPr>
        <w:t>TP</w:t>
      </w:r>
      <w:proofErr w:type="spellEnd"/>
      <w:r>
        <w:rPr>
          <w:spacing w:val="-9"/>
          <w:w w:val="125"/>
        </w:rPr>
        <w:t xml:space="preserve"> </w:t>
      </w:r>
      <w:r>
        <w:rPr>
          <w:spacing w:val="-2"/>
          <w:w w:val="125"/>
        </w:rPr>
        <w:t>+</w:t>
      </w:r>
      <w:r>
        <w:rPr>
          <w:spacing w:val="-8"/>
          <w:w w:val="125"/>
        </w:rPr>
        <w:t xml:space="preserve"> </w:t>
      </w:r>
      <w:r>
        <w:rPr>
          <w:spacing w:val="-2"/>
          <w:w w:val="110"/>
        </w:rPr>
        <w:t xml:space="preserve">False Negatives </w:t>
      </w:r>
      <w:r>
        <w:rPr>
          <w:spacing w:val="-4"/>
          <w:w w:val="110"/>
        </w:rPr>
        <w:t>(FN)</w:t>
      </w:r>
    </w:p>
    <w:p w14:paraId="3DD6E34A" w14:textId="77777777" w:rsidR="00D645B0" w:rsidRDefault="00D645B0">
      <w:pPr>
        <w:pStyle w:val="BodyText"/>
        <w:spacing w:before="14"/>
      </w:pPr>
    </w:p>
    <w:p w14:paraId="77DA6240" w14:textId="77777777" w:rsidR="00D645B0" w:rsidRDefault="00000000">
      <w:pPr>
        <w:pStyle w:val="ListParagraph"/>
        <w:numPr>
          <w:ilvl w:val="3"/>
          <w:numId w:val="17"/>
        </w:numPr>
        <w:tabs>
          <w:tab w:val="left" w:pos="661"/>
        </w:tabs>
        <w:spacing w:before="1"/>
        <w:ind w:left="661" w:hanging="198"/>
        <w:rPr>
          <w:sz w:val="20"/>
        </w:rPr>
      </w:pPr>
      <w:r>
        <w:rPr>
          <w:rFonts w:ascii="Georgia" w:hAnsi="Georgia"/>
          <w:b/>
          <w:sz w:val="20"/>
        </w:rPr>
        <w:t>F1-Score</w:t>
      </w:r>
      <w:r>
        <w:rPr>
          <w:sz w:val="20"/>
        </w:rPr>
        <w:t>:</w:t>
      </w:r>
      <w:r>
        <w:rPr>
          <w:spacing w:val="35"/>
          <w:sz w:val="20"/>
        </w:rPr>
        <w:t xml:space="preserve"> </w:t>
      </w:r>
      <w:r>
        <w:rPr>
          <w:sz w:val="20"/>
        </w:rPr>
        <w:t>The</w:t>
      </w:r>
      <w:r>
        <w:rPr>
          <w:spacing w:val="16"/>
          <w:sz w:val="20"/>
        </w:rPr>
        <w:t xml:space="preserve"> </w:t>
      </w:r>
      <w:r>
        <w:rPr>
          <w:sz w:val="20"/>
        </w:rPr>
        <w:t>harmonic</w:t>
      </w:r>
      <w:r>
        <w:rPr>
          <w:spacing w:val="16"/>
          <w:sz w:val="20"/>
        </w:rPr>
        <w:t xml:space="preserve"> </w:t>
      </w:r>
      <w:proofErr w:type="gramStart"/>
      <w:r>
        <w:rPr>
          <w:sz w:val="20"/>
        </w:rPr>
        <w:t>mean</w:t>
      </w:r>
      <w:proofErr w:type="gramEnd"/>
      <w:r>
        <w:rPr>
          <w:spacing w:val="15"/>
          <w:sz w:val="20"/>
        </w:rPr>
        <w:t xml:space="preserve"> </w:t>
      </w:r>
      <w:r>
        <w:rPr>
          <w:sz w:val="20"/>
        </w:rPr>
        <w:t>of</w:t>
      </w:r>
      <w:r>
        <w:rPr>
          <w:spacing w:val="16"/>
          <w:sz w:val="20"/>
        </w:rPr>
        <w:t xml:space="preserve"> </w:t>
      </w:r>
      <w:r>
        <w:rPr>
          <w:sz w:val="20"/>
        </w:rPr>
        <w:t>precision</w:t>
      </w:r>
      <w:r>
        <w:rPr>
          <w:spacing w:val="16"/>
          <w:sz w:val="20"/>
        </w:rPr>
        <w:t xml:space="preserve"> </w:t>
      </w:r>
      <w:r>
        <w:rPr>
          <w:sz w:val="20"/>
        </w:rPr>
        <w:t>and</w:t>
      </w:r>
      <w:r>
        <w:rPr>
          <w:spacing w:val="16"/>
          <w:sz w:val="20"/>
        </w:rPr>
        <w:t xml:space="preserve"> </w:t>
      </w:r>
      <w:r>
        <w:rPr>
          <w:sz w:val="20"/>
        </w:rPr>
        <w:t>recall,</w:t>
      </w:r>
      <w:r>
        <w:rPr>
          <w:spacing w:val="15"/>
          <w:sz w:val="20"/>
        </w:rPr>
        <w:t xml:space="preserve"> </w:t>
      </w:r>
      <w:r>
        <w:rPr>
          <w:sz w:val="20"/>
        </w:rPr>
        <w:t>balancing</w:t>
      </w:r>
      <w:r>
        <w:rPr>
          <w:spacing w:val="16"/>
          <w:sz w:val="20"/>
        </w:rPr>
        <w:t xml:space="preserve"> </w:t>
      </w:r>
      <w:r>
        <w:rPr>
          <w:sz w:val="20"/>
        </w:rPr>
        <w:t>both</w:t>
      </w:r>
      <w:r>
        <w:rPr>
          <w:spacing w:val="16"/>
          <w:sz w:val="20"/>
        </w:rPr>
        <w:t xml:space="preserve"> </w:t>
      </w:r>
      <w:r>
        <w:rPr>
          <w:spacing w:val="-2"/>
          <w:sz w:val="20"/>
        </w:rPr>
        <w:t>metrics:</w:t>
      </w:r>
    </w:p>
    <w:p w14:paraId="0FF81F53" w14:textId="77777777" w:rsidR="00D645B0" w:rsidRDefault="00000000">
      <w:pPr>
        <w:pStyle w:val="BodyText"/>
        <w:spacing w:before="112" w:line="219" w:lineRule="exact"/>
        <w:ind w:left="4575"/>
      </w:pPr>
      <w:r>
        <w:rPr>
          <w:spacing w:val="-2"/>
        </w:rPr>
        <w:t>Precision</w:t>
      </w:r>
      <w:r>
        <w:rPr>
          <w:spacing w:val="2"/>
        </w:rPr>
        <w:t xml:space="preserve"> </w:t>
      </w:r>
      <w:r>
        <w:rPr>
          <w:rFonts w:ascii="Lucida Sans Unicode" w:hAnsi="Lucida Sans Unicode"/>
          <w:spacing w:val="-2"/>
        </w:rPr>
        <w:t>×</w:t>
      </w:r>
      <w:r>
        <w:rPr>
          <w:rFonts w:ascii="Lucida Sans Unicode" w:hAnsi="Lucida Sans Unicode"/>
          <w:spacing w:val="-15"/>
        </w:rPr>
        <w:t xml:space="preserve"> </w:t>
      </w:r>
      <w:r>
        <w:rPr>
          <w:spacing w:val="-2"/>
        </w:rPr>
        <w:t>Recall</w:t>
      </w:r>
    </w:p>
    <w:p w14:paraId="3CD6602F" w14:textId="77777777" w:rsidR="00D645B0" w:rsidRDefault="00000000">
      <w:pPr>
        <w:pStyle w:val="BodyText"/>
        <w:spacing w:before="3"/>
        <w:rPr>
          <w:sz w:val="5"/>
        </w:rPr>
      </w:pPr>
      <w:r>
        <w:rPr>
          <w:noProof/>
          <w:sz w:val="5"/>
        </w:rPr>
        <mc:AlternateContent>
          <mc:Choice Requires="wps">
            <w:drawing>
              <wp:anchor distT="0" distB="0" distL="0" distR="0" simplePos="0" relativeHeight="487611904" behindDoc="1" locked="0" layoutInCell="1" allowOverlap="1" wp14:anchorId="42AF3D36" wp14:editId="57CC25FE">
                <wp:simplePos x="0" y="0"/>
                <wp:positionH relativeFrom="page">
                  <wp:posOffset>3714813</wp:posOffset>
                </wp:positionH>
                <wp:positionV relativeFrom="paragraph">
                  <wp:posOffset>54426</wp:posOffset>
                </wp:positionV>
                <wp:extent cx="995680" cy="1270"/>
                <wp:effectExtent l="0" t="0" r="0" b="0"/>
                <wp:wrapTopAndBottom/>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5680" cy="1270"/>
                        </a:xfrm>
                        <a:custGeom>
                          <a:avLst/>
                          <a:gdLst/>
                          <a:ahLst/>
                          <a:cxnLst/>
                          <a:rect l="l" t="t" r="r" b="b"/>
                          <a:pathLst>
                            <a:path w="995680">
                              <a:moveTo>
                                <a:pt x="0" y="0"/>
                              </a:moveTo>
                              <a:lnTo>
                                <a:pt x="99547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A9878C6" id="Graphic 85" o:spid="_x0000_s1026" style="position:absolute;margin-left:292.5pt;margin-top:4.3pt;width:78.4pt;height:.1pt;z-index:-15704576;visibility:visible;mso-wrap-style:square;mso-wrap-distance-left:0;mso-wrap-distance-top:0;mso-wrap-distance-right:0;mso-wrap-distance-bottom:0;mso-position-horizontal:absolute;mso-position-horizontal-relative:page;mso-position-vertical:absolute;mso-position-vertical-relative:text;v-text-anchor:top" coordsize="995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" path="m,l995476,e" filled="f" strokeweight=".14039mm">
                <v:path arrowok="t"/>
                <w10:wrap type="topAndBottom" anchorx="page"/>
              </v:shape>
            </w:pict>
          </mc:Fallback>
        </mc:AlternateContent>
      </w:r>
    </w:p>
    <w:p w14:paraId="0734CB49" w14:textId="77777777" w:rsidR="00D645B0" w:rsidRDefault="00000000">
      <w:pPr>
        <w:pStyle w:val="BodyText"/>
        <w:spacing w:line="236" w:lineRule="exact"/>
        <w:ind w:left="946" w:right="473"/>
        <w:jc w:val="center"/>
      </w:pPr>
      <w:r>
        <w:rPr>
          <w:rFonts w:ascii="Calibri" w:hAnsi="Calibri"/>
          <w:i/>
          <w:w w:val="125"/>
          <w:position w:val="14"/>
        </w:rPr>
        <w:t>F</w:t>
      </w:r>
      <w:r>
        <w:rPr>
          <w:rFonts w:ascii="Calibri" w:hAnsi="Calibri"/>
          <w:i/>
          <w:spacing w:val="-30"/>
          <w:w w:val="125"/>
          <w:position w:val="14"/>
        </w:rPr>
        <w:t xml:space="preserve"> </w:t>
      </w:r>
      <w:r>
        <w:rPr>
          <w:rFonts w:ascii="Calibri" w:hAnsi="Calibri"/>
          <w:w w:val="110"/>
          <w:position w:val="14"/>
        </w:rPr>
        <w:t>1</w:t>
      </w:r>
      <w:r>
        <w:rPr>
          <w:rFonts w:ascii="Calibri" w:hAnsi="Calibri"/>
          <w:spacing w:val="-12"/>
          <w:w w:val="110"/>
          <w:position w:val="14"/>
        </w:rPr>
        <w:t xml:space="preserve"> </w:t>
      </w:r>
      <w:r>
        <w:rPr>
          <w:rFonts w:ascii="Calibri" w:hAnsi="Calibri"/>
          <w:w w:val="125"/>
          <w:position w:val="14"/>
        </w:rPr>
        <w:t>=</w:t>
      </w:r>
      <w:r>
        <w:rPr>
          <w:rFonts w:ascii="Calibri" w:hAnsi="Calibri"/>
          <w:spacing w:val="-14"/>
          <w:w w:val="125"/>
          <w:position w:val="14"/>
        </w:rPr>
        <w:t xml:space="preserve"> </w:t>
      </w:r>
      <w:r>
        <w:rPr>
          <w:rFonts w:ascii="Calibri" w:hAnsi="Calibri"/>
          <w:w w:val="110"/>
          <w:position w:val="14"/>
        </w:rPr>
        <w:t>2</w:t>
      </w:r>
      <w:r>
        <w:rPr>
          <w:rFonts w:ascii="Calibri" w:hAnsi="Calibri"/>
          <w:spacing w:val="-13"/>
          <w:w w:val="110"/>
          <w:position w:val="14"/>
        </w:rPr>
        <w:t xml:space="preserve"> </w:t>
      </w:r>
      <w:r>
        <w:rPr>
          <w:rFonts w:ascii="Lucida Sans Unicode" w:hAnsi="Lucida Sans Unicode"/>
          <w:w w:val="110"/>
          <w:position w:val="14"/>
        </w:rPr>
        <w:t>×</w:t>
      </w:r>
      <w:r>
        <w:rPr>
          <w:rFonts w:ascii="Lucida Sans Unicode" w:hAnsi="Lucida Sans Unicode"/>
          <w:spacing w:val="-16"/>
          <w:w w:val="110"/>
          <w:position w:val="14"/>
        </w:rPr>
        <w:t xml:space="preserve"> </w:t>
      </w:r>
      <w:r>
        <w:rPr>
          <w:w w:val="110"/>
        </w:rPr>
        <w:t>Precision</w:t>
      </w:r>
      <w:r>
        <w:rPr>
          <w:spacing w:val="-12"/>
          <w:w w:val="110"/>
        </w:rPr>
        <w:t xml:space="preserve"> </w:t>
      </w:r>
      <w:r>
        <w:rPr>
          <w:rFonts w:ascii="Calibri" w:hAnsi="Calibri"/>
          <w:w w:val="125"/>
        </w:rPr>
        <w:t>+</w:t>
      </w:r>
      <w:r>
        <w:rPr>
          <w:rFonts w:ascii="Calibri" w:hAnsi="Calibri"/>
          <w:spacing w:val="-14"/>
          <w:w w:val="125"/>
        </w:rPr>
        <w:t xml:space="preserve"> </w:t>
      </w:r>
      <w:r>
        <w:rPr>
          <w:spacing w:val="-2"/>
          <w:w w:val="110"/>
        </w:rPr>
        <w:t>Recall</w:t>
      </w:r>
    </w:p>
    <w:p w14:paraId="0F676BB1" w14:textId="77777777" w:rsidR="00D645B0" w:rsidRDefault="00000000">
      <w:pPr>
        <w:pStyle w:val="BodyText"/>
        <w:spacing w:before="199" w:line="244" w:lineRule="auto"/>
        <w:ind w:left="165" w:right="34" w:firstLine="298"/>
      </w:pPr>
      <w:r>
        <w:t>These</w:t>
      </w:r>
      <w:r>
        <w:rPr>
          <w:spacing w:val="40"/>
        </w:rPr>
        <w:t xml:space="preserve"> </w:t>
      </w:r>
      <w:r>
        <w:t>metrics</w:t>
      </w:r>
      <w:r>
        <w:rPr>
          <w:spacing w:val="40"/>
        </w:rPr>
        <w:t xml:space="preserve"> </w:t>
      </w:r>
      <w:r>
        <w:t>collectively</w:t>
      </w:r>
      <w:r>
        <w:rPr>
          <w:spacing w:val="40"/>
        </w:rPr>
        <w:t xml:space="preserve"> </w:t>
      </w:r>
      <w:r>
        <w:t>quantify</w:t>
      </w:r>
      <w:r>
        <w:rPr>
          <w:spacing w:val="40"/>
        </w:rPr>
        <w:t xml:space="preserve"> </w:t>
      </w:r>
      <w:r>
        <w:t>the</w:t>
      </w:r>
      <w:r>
        <w:rPr>
          <w:spacing w:val="40"/>
        </w:rPr>
        <w:t xml:space="preserve"> </w:t>
      </w:r>
      <w:r>
        <w:t>model’s</w:t>
      </w:r>
      <w:r>
        <w:rPr>
          <w:spacing w:val="40"/>
        </w:rPr>
        <w:t xml:space="preserve"> </w:t>
      </w:r>
      <w:r>
        <w:t>detection</w:t>
      </w:r>
      <w:r>
        <w:rPr>
          <w:spacing w:val="40"/>
        </w:rPr>
        <w:t xml:space="preserve"> </w:t>
      </w:r>
      <w:r>
        <w:t>accuracy</w:t>
      </w:r>
      <w:r>
        <w:rPr>
          <w:spacing w:val="40"/>
        </w:rPr>
        <w:t xml:space="preserve"> </w:t>
      </w:r>
      <w:r>
        <w:t>and</w:t>
      </w:r>
      <w:r>
        <w:rPr>
          <w:spacing w:val="40"/>
        </w:rPr>
        <w:t xml:space="preserve"> </w:t>
      </w:r>
      <w:r>
        <w:t>guide</w:t>
      </w:r>
      <w:r>
        <w:rPr>
          <w:spacing w:val="40"/>
        </w:rPr>
        <w:t xml:space="preserve"> </w:t>
      </w:r>
      <w:r>
        <w:t>refinements</w:t>
      </w:r>
      <w:r>
        <w:rPr>
          <w:spacing w:val="40"/>
        </w:rPr>
        <w:t xml:space="preserve"> </w:t>
      </w:r>
      <w:r>
        <w:t>(e.g.,</w:t>
      </w:r>
      <w:r>
        <w:rPr>
          <w:spacing w:val="40"/>
        </w:rPr>
        <w:t xml:space="preserve"> </w:t>
      </w:r>
      <w:r>
        <w:t>addressing false alarms from offshore structures).</w:t>
      </w:r>
    </w:p>
    <w:p w14:paraId="0D9B134F" w14:textId="77777777" w:rsidR="00D645B0" w:rsidRDefault="00D645B0">
      <w:pPr>
        <w:pStyle w:val="BodyText"/>
        <w:spacing w:before="47"/>
      </w:pPr>
    </w:p>
    <w:p w14:paraId="11408569" w14:textId="77777777" w:rsidR="00D645B0" w:rsidRDefault="00000000">
      <w:pPr>
        <w:pStyle w:val="Heading3"/>
        <w:numPr>
          <w:ilvl w:val="2"/>
          <w:numId w:val="17"/>
        </w:numPr>
        <w:tabs>
          <w:tab w:val="left" w:pos="864"/>
        </w:tabs>
        <w:ind w:hanging="699"/>
      </w:pPr>
      <w:bookmarkStart w:id="88" w:name="Inference_Efficiency_Metrics"/>
      <w:bookmarkStart w:id="89" w:name="_bookmark46"/>
      <w:bookmarkEnd w:id="88"/>
      <w:bookmarkEnd w:id="89"/>
      <w:r>
        <w:rPr>
          <w:spacing w:val="-6"/>
        </w:rPr>
        <w:t>Inference</w:t>
      </w:r>
      <w:r>
        <w:rPr>
          <w:spacing w:val="6"/>
        </w:rPr>
        <w:t xml:space="preserve"> </w:t>
      </w:r>
      <w:r>
        <w:rPr>
          <w:spacing w:val="-6"/>
        </w:rPr>
        <w:t>Efficiency</w:t>
      </w:r>
      <w:r>
        <w:rPr>
          <w:spacing w:val="7"/>
        </w:rPr>
        <w:t xml:space="preserve"> </w:t>
      </w:r>
      <w:r>
        <w:rPr>
          <w:spacing w:val="-6"/>
        </w:rPr>
        <w:t>Metrics</w:t>
      </w:r>
    </w:p>
    <w:p w14:paraId="734ABA19" w14:textId="77777777" w:rsidR="00D645B0" w:rsidRDefault="00000000">
      <w:pPr>
        <w:pStyle w:val="ListParagraph"/>
        <w:numPr>
          <w:ilvl w:val="3"/>
          <w:numId w:val="17"/>
        </w:numPr>
        <w:tabs>
          <w:tab w:val="left" w:pos="661"/>
          <w:tab w:val="left" w:pos="663"/>
        </w:tabs>
        <w:spacing w:before="134" w:line="244" w:lineRule="auto"/>
        <w:ind w:right="160"/>
        <w:rPr>
          <w:sz w:val="20"/>
        </w:rPr>
      </w:pPr>
      <w:r>
        <w:rPr>
          <w:rFonts w:ascii="Georgia" w:hAnsi="Georgia"/>
          <w:b/>
          <w:sz w:val="20"/>
        </w:rPr>
        <w:t>Latency</w:t>
      </w:r>
      <w:r>
        <w:rPr>
          <w:sz w:val="20"/>
        </w:rPr>
        <w:t>:</w:t>
      </w:r>
      <w:r>
        <w:rPr>
          <w:spacing w:val="29"/>
          <w:sz w:val="20"/>
        </w:rPr>
        <w:t xml:space="preserve"> </w:t>
      </w:r>
      <w:r>
        <w:rPr>
          <w:sz w:val="20"/>
        </w:rPr>
        <w:t>Time taken to process a single SAR image during inference.</w:t>
      </w:r>
      <w:r>
        <w:rPr>
          <w:spacing w:val="29"/>
          <w:sz w:val="20"/>
        </w:rPr>
        <w:t xml:space="preserve"> </w:t>
      </w:r>
      <w:r>
        <w:rPr>
          <w:sz w:val="20"/>
        </w:rPr>
        <w:t>Lower latency is critical for real-time applications.</w:t>
      </w:r>
    </w:p>
    <w:p w14:paraId="14D250B0" w14:textId="77777777" w:rsidR="00D645B0" w:rsidRDefault="00000000">
      <w:pPr>
        <w:pStyle w:val="ListParagraph"/>
        <w:numPr>
          <w:ilvl w:val="3"/>
          <w:numId w:val="17"/>
        </w:numPr>
        <w:tabs>
          <w:tab w:val="left" w:pos="661"/>
          <w:tab w:val="left" w:pos="663"/>
        </w:tabs>
        <w:spacing w:before="152" w:line="244" w:lineRule="auto"/>
        <w:ind w:right="163"/>
        <w:rPr>
          <w:sz w:val="20"/>
        </w:rPr>
      </w:pPr>
      <w:r>
        <w:rPr>
          <w:rFonts w:ascii="Georgia" w:hAnsi="Georgia"/>
          <w:b/>
          <w:sz w:val="20"/>
        </w:rPr>
        <w:t>Memory</w:t>
      </w:r>
      <w:r>
        <w:rPr>
          <w:rFonts w:ascii="Georgia" w:hAnsi="Georgia"/>
          <w:b/>
          <w:spacing w:val="80"/>
          <w:sz w:val="20"/>
        </w:rPr>
        <w:t xml:space="preserve"> </w:t>
      </w:r>
      <w:r>
        <w:rPr>
          <w:rFonts w:ascii="Georgia" w:hAnsi="Georgia"/>
          <w:b/>
          <w:sz w:val="20"/>
        </w:rPr>
        <w:t>Usage</w:t>
      </w:r>
      <w:r>
        <w:rPr>
          <w:sz w:val="20"/>
        </w:rPr>
        <w:t>:</w:t>
      </w:r>
      <w:r>
        <w:rPr>
          <w:spacing w:val="80"/>
          <w:w w:val="150"/>
          <w:sz w:val="20"/>
        </w:rPr>
        <w:t xml:space="preserve"> </w:t>
      </w:r>
      <w:r>
        <w:rPr>
          <w:sz w:val="20"/>
        </w:rPr>
        <w:t>GPU/RAM</w:t>
      </w:r>
      <w:r>
        <w:rPr>
          <w:spacing w:val="76"/>
          <w:sz w:val="20"/>
        </w:rPr>
        <w:t xml:space="preserve"> </w:t>
      </w:r>
      <w:r>
        <w:rPr>
          <w:sz w:val="20"/>
        </w:rPr>
        <w:t>consumption</w:t>
      </w:r>
      <w:r>
        <w:rPr>
          <w:spacing w:val="76"/>
          <w:sz w:val="20"/>
        </w:rPr>
        <w:t xml:space="preserve"> </w:t>
      </w:r>
      <w:r>
        <w:rPr>
          <w:sz w:val="20"/>
        </w:rPr>
        <w:t>during</w:t>
      </w:r>
      <w:r>
        <w:rPr>
          <w:spacing w:val="76"/>
          <w:sz w:val="20"/>
        </w:rPr>
        <w:t xml:space="preserve"> </w:t>
      </w:r>
      <w:r>
        <w:rPr>
          <w:sz w:val="20"/>
        </w:rPr>
        <w:t>inference,</w:t>
      </w:r>
      <w:r>
        <w:rPr>
          <w:spacing w:val="80"/>
          <w:sz w:val="20"/>
        </w:rPr>
        <w:t xml:space="preserve"> </w:t>
      </w:r>
      <w:r>
        <w:rPr>
          <w:sz w:val="20"/>
        </w:rPr>
        <w:t>particularly</w:t>
      </w:r>
      <w:r>
        <w:rPr>
          <w:spacing w:val="76"/>
          <w:sz w:val="20"/>
        </w:rPr>
        <w:t xml:space="preserve"> </w:t>
      </w:r>
      <w:r>
        <w:rPr>
          <w:sz w:val="20"/>
        </w:rPr>
        <w:t>relevant</w:t>
      </w:r>
      <w:r>
        <w:rPr>
          <w:spacing w:val="76"/>
          <w:sz w:val="20"/>
        </w:rPr>
        <w:t xml:space="preserve"> </w:t>
      </w:r>
      <w:r>
        <w:rPr>
          <w:sz w:val="20"/>
        </w:rPr>
        <w:t>for</w:t>
      </w:r>
      <w:r>
        <w:rPr>
          <w:spacing w:val="76"/>
          <w:sz w:val="20"/>
        </w:rPr>
        <w:t xml:space="preserve"> </w:t>
      </w:r>
      <w:r>
        <w:rPr>
          <w:sz w:val="20"/>
        </w:rPr>
        <w:t xml:space="preserve">edge </w:t>
      </w:r>
      <w:r>
        <w:rPr>
          <w:spacing w:val="-2"/>
          <w:sz w:val="20"/>
        </w:rPr>
        <w:t>deployment.</w:t>
      </w:r>
    </w:p>
    <w:p w14:paraId="636E304D" w14:textId="77777777" w:rsidR="00D645B0" w:rsidRDefault="00000000">
      <w:pPr>
        <w:pStyle w:val="ListParagraph"/>
        <w:numPr>
          <w:ilvl w:val="3"/>
          <w:numId w:val="17"/>
        </w:numPr>
        <w:tabs>
          <w:tab w:val="left" w:pos="661"/>
          <w:tab w:val="left" w:pos="663"/>
        </w:tabs>
        <w:spacing w:before="152" w:line="244" w:lineRule="auto"/>
        <w:ind w:right="162"/>
        <w:rPr>
          <w:sz w:val="20"/>
        </w:rPr>
      </w:pPr>
      <w:r>
        <w:rPr>
          <w:rFonts w:ascii="Georgia" w:hAnsi="Georgia"/>
          <w:b/>
          <w:spacing w:val="-4"/>
          <w:sz w:val="20"/>
        </w:rPr>
        <w:t>Power</w:t>
      </w:r>
      <w:r>
        <w:rPr>
          <w:rFonts w:ascii="Georgia" w:hAnsi="Georgia"/>
          <w:b/>
          <w:spacing w:val="-9"/>
          <w:sz w:val="20"/>
        </w:rPr>
        <w:t xml:space="preserve"> </w:t>
      </w:r>
      <w:r>
        <w:rPr>
          <w:rFonts w:ascii="Georgia" w:hAnsi="Georgia"/>
          <w:b/>
          <w:spacing w:val="-4"/>
          <w:sz w:val="20"/>
        </w:rPr>
        <w:t>Consumption</w:t>
      </w:r>
      <w:r>
        <w:rPr>
          <w:spacing w:val="-4"/>
          <w:sz w:val="20"/>
        </w:rPr>
        <w:t>:</w:t>
      </w:r>
      <w:r>
        <w:rPr>
          <w:spacing w:val="19"/>
          <w:sz w:val="20"/>
        </w:rPr>
        <w:t xml:space="preserve"> </w:t>
      </w:r>
      <w:r>
        <w:rPr>
          <w:spacing w:val="-4"/>
          <w:sz w:val="20"/>
        </w:rPr>
        <w:t>Energy</w:t>
      </w:r>
      <w:r>
        <w:rPr>
          <w:spacing w:val="-8"/>
          <w:sz w:val="20"/>
        </w:rPr>
        <w:t xml:space="preserve"> </w:t>
      </w:r>
      <w:r>
        <w:rPr>
          <w:spacing w:val="-4"/>
          <w:sz w:val="20"/>
        </w:rPr>
        <w:t>efficiency, measured</w:t>
      </w:r>
      <w:r>
        <w:rPr>
          <w:spacing w:val="-8"/>
          <w:sz w:val="20"/>
        </w:rPr>
        <w:t xml:space="preserve"> </w:t>
      </w:r>
      <w:r>
        <w:rPr>
          <w:spacing w:val="-4"/>
          <w:sz w:val="20"/>
        </w:rPr>
        <w:t>in</w:t>
      </w:r>
      <w:r>
        <w:rPr>
          <w:spacing w:val="-7"/>
          <w:sz w:val="20"/>
        </w:rPr>
        <w:t xml:space="preserve"> </w:t>
      </w:r>
      <w:r>
        <w:rPr>
          <w:spacing w:val="-4"/>
          <w:sz w:val="20"/>
        </w:rPr>
        <w:t>watts, for</w:t>
      </w:r>
      <w:r>
        <w:rPr>
          <w:spacing w:val="-8"/>
          <w:sz w:val="20"/>
        </w:rPr>
        <w:t xml:space="preserve"> </w:t>
      </w:r>
      <w:r>
        <w:rPr>
          <w:spacing w:val="-4"/>
          <w:sz w:val="20"/>
        </w:rPr>
        <w:t>deployment</w:t>
      </w:r>
      <w:r>
        <w:rPr>
          <w:spacing w:val="-7"/>
          <w:sz w:val="20"/>
        </w:rPr>
        <w:t xml:space="preserve"> </w:t>
      </w:r>
      <w:proofErr w:type="gramStart"/>
      <w:r>
        <w:rPr>
          <w:spacing w:val="-4"/>
          <w:sz w:val="20"/>
        </w:rPr>
        <w:t>on</w:t>
      </w:r>
      <w:proofErr w:type="gramEnd"/>
      <w:r>
        <w:rPr>
          <w:spacing w:val="-7"/>
          <w:sz w:val="20"/>
        </w:rPr>
        <w:t xml:space="preserve"> </w:t>
      </w:r>
      <w:r>
        <w:rPr>
          <w:spacing w:val="-4"/>
          <w:sz w:val="20"/>
        </w:rPr>
        <w:t>resource-constrained</w:t>
      </w:r>
      <w:r>
        <w:rPr>
          <w:sz w:val="20"/>
        </w:rPr>
        <w:t xml:space="preserve"> devices (e.g., drones, satellites).</w:t>
      </w:r>
    </w:p>
    <w:p w14:paraId="153FD4F0" w14:textId="77777777" w:rsidR="00D645B0" w:rsidRDefault="00D645B0">
      <w:pPr>
        <w:pStyle w:val="BodyText"/>
        <w:spacing w:before="51"/>
      </w:pPr>
    </w:p>
    <w:p w14:paraId="4CD8C24B" w14:textId="77777777" w:rsidR="00D645B0" w:rsidRDefault="00000000">
      <w:pPr>
        <w:pStyle w:val="Heading2"/>
        <w:numPr>
          <w:ilvl w:val="1"/>
          <w:numId w:val="17"/>
        </w:numPr>
        <w:tabs>
          <w:tab w:val="left" w:pos="777"/>
        </w:tabs>
        <w:ind w:hanging="612"/>
      </w:pPr>
      <w:bookmarkStart w:id="90" w:name="Experimental_Setup"/>
      <w:bookmarkStart w:id="91" w:name="_bookmark47"/>
      <w:bookmarkEnd w:id="90"/>
      <w:bookmarkEnd w:id="91"/>
      <w:r>
        <w:rPr>
          <w:w w:val="90"/>
        </w:rPr>
        <w:t>Experimental</w:t>
      </w:r>
      <w:r>
        <w:rPr>
          <w:spacing w:val="72"/>
        </w:rPr>
        <w:t xml:space="preserve"> </w:t>
      </w:r>
      <w:r>
        <w:rPr>
          <w:spacing w:val="-2"/>
        </w:rPr>
        <w:t>Setup</w:t>
      </w:r>
    </w:p>
    <w:p w14:paraId="32A29F8C" w14:textId="77777777" w:rsidR="00D645B0" w:rsidRDefault="00000000">
      <w:pPr>
        <w:pStyle w:val="BodyText"/>
        <w:spacing w:before="125" w:line="244" w:lineRule="auto"/>
        <w:ind w:left="157" w:right="123" w:firstLine="7"/>
        <w:jc w:val="both"/>
      </w:pPr>
      <w:r>
        <w:rPr>
          <w:rFonts w:ascii="Georgia" w:hAnsi="Georgia"/>
          <w:b/>
        </w:rPr>
        <w:t>Model</w:t>
      </w:r>
      <w:r>
        <w:rPr>
          <w:rFonts w:ascii="Georgia" w:hAnsi="Georgia"/>
          <w:b/>
          <w:spacing w:val="40"/>
        </w:rPr>
        <w:t xml:space="preserve"> </w:t>
      </w:r>
      <w:proofErr w:type="gramStart"/>
      <w:r>
        <w:rPr>
          <w:rFonts w:ascii="Georgia" w:hAnsi="Georgia"/>
          <w:b/>
        </w:rPr>
        <w:t>Selection</w:t>
      </w:r>
      <w:r>
        <w:rPr>
          <w:rFonts w:ascii="Georgia" w:hAnsi="Georgia"/>
          <w:b/>
          <w:spacing w:val="40"/>
        </w:rPr>
        <w:t xml:space="preserve">  </w:t>
      </w:r>
      <w:r>
        <w:t>For</w:t>
      </w:r>
      <w:proofErr w:type="gramEnd"/>
      <w:r>
        <w:rPr>
          <w:spacing w:val="40"/>
        </w:rPr>
        <w:t xml:space="preserve"> </w:t>
      </w:r>
      <w:r>
        <w:t>our</w:t>
      </w:r>
      <w:r>
        <w:rPr>
          <w:spacing w:val="40"/>
        </w:rPr>
        <w:t xml:space="preserve"> </w:t>
      </w:r>
      <w:r>
        <w:t>ship</w:t>
      </w:r>
      <w:r>
        <w:rPr>
          <w:spacing w:val="40"/>
        </w:rPr>
        <w:t xml:space="preserve"> </w:t>
      </w:r>
      <w:r>
        <w:t>detection</w:t>
      </w:r>
      <w:r>
        <w:rPr>
          <w:spacing w:val="40"/>
        </w:rPr>
        <w:t xml:space="preserve"> </w:t>
      </w:r>
      <w:r>
        <w:t>project,</w:t>
      </w:r>
      <w:r>
        <w:rPr>
          <w:spacing w:val="40"/>
        </w:rPr>
        <w:t xml:space="preserve"> </w:t>
      </w:r>
      <w:r>
        <w:t>we</w:t>
      </w:r>
      <w:r>
        <w:rPr>
          <w:spacing w:val="40"/>
        </w:rPr>
        <w:t xml:space="preserve"> </w:t>
      </w:r>
      <w:r>
        <w:t>implemented</w:t>
      </w:r>
      <w:r>
        <w:rPr>
          <w:spacing w:val="40"/>
        </w:rPr>
        <w:t xml:space="preserve"> </w:t>
      </w:r>
      <w:proofErr w:type="spellStart"/>
      <w:r>
        <w:t>Ultralytics</w:t>
      </w:r>
      <w:proofErr w:type="spellEnd"/>
      <w:r>
        <w:t>’</w:t>
      </w:r>
      <w:r>
        <w:rPr>
          <w:spacing w:val="40"/>
        </w:rPr>
        <w:t xml:space="preserve"> </w:t>
      </w:r>
      <w:r>
        <w:t>YOLOv11m</w:t>
      </w:r>
      <w:r>
        <w:rPr>
          <w:spacing w:val="40"/>
        </w:rPr>
        <w:t xml:space="preserve"> </w:t>
      </w:r>
      <w:r>
        <w:t>model. As demonstrated in comparative benchmarks (Figure X), YOLOv11 offers an optimal balance between detection</w:t>
      </w:r>
      <w:r>
        <w:rPr>
          <w:spacing w:val="-4"/>
        </w:rPr>
        <w:t xml:space="preserve"> </w:t>
      </w:r>
      <w:r>
        <w:t>accuracy</w:t>
      </w:r>
      <w:r>
        <w:rPr>
          <w:spacing w:val="-4"/>
        </w:rPr>
        <w:t xml:space="preserve"> </w:t>
      </w:r>
      <w:r>
        <w:t>and</w:t>
      </w:r>
      <w:r>
        <w:rPr>
          <w:spacing w:val="-4"/>
        </w:rPr>
        <w:t xml:space="preserve"> </w:t>
      </w:r>
      <w:r>
        <w:t>processing</w:t>
      </w:r>
      <w:r>
        <w:rPr>
          <w:spacing w:val="-4"/>
        </w:rPr>
        <w:t xml:space="preserve"> </w:t>
      </w:r>
      <w:r>
        <w:t>speed</w:t>
      </w:r>
      <w:r>
        <w:rPr>
          <w:spacing w:val="-4"/>
        </w:rPr>
        <w:t xml:space="preserve"> </w:t>
      </w:r>
      <w:r>
        <w:t>-</w:t>
      </w:r>
      <w:r>
        <w:rPr>
          <w:spacing w:val="-4"/>
        </w:rPr>
        <w:t xml:space="preserve"> </w:t>
      </w:r>
      <w:r>
        <w:t>a</w:t>
      </w:r>
      <w:r>
        <w:rPr>
          <w:spacing w:val="-4"/>
        </w:rPr>
        <w:t xml:space="preserve"> </w:t>
      </w:r>
      <w:r>
        <w:t>critical</w:t>
      </w:r>
      <w:r>
        <w:rPr>
          <w:spacing w:val="-4"/>
        </w:rPr>
        <w:t xml:space="preserve"> </w:t>
      </w:r>
      <w:r>
        <w:t>requirement</w:t>
      </w:r>
      <w:r>
        <w:rPr>
          <w:spacing w:val="-4"/>
        </w:rPr>
        <w:t xml:space="preserve"> </w:t>
      </w:r>
      <w:r>
        <w:t>for</w:t>
      </w:r>
      <w:r>
        <w:rPr>
          <w:spacing w:val="-4"/>
        </w:rPr>
        <w:t xml:space="preserve"> </w:t>
      </w:r>
      <w:r>
        <w:t>SAR-based</w:t>
      </w:r>
      <w:r>
        <w:rPr>
          <w:spacing w:val="-4"/>
        </w:rPr>
        <w:t xml:space="preserve"> </w:t>
      </w:r>
      <w:r>
        <w:t>maritime</w:t>
      </w:r>
      <w:r>
        <w:rPr>
          <w:spacing w:val="-4"/>
        </w:rPr>
        <w:t xml:space="preserve"> </w:t>
      </w:r>
      <w:r>
        <w:t>surveillance.</w:t>
      </w:r>
      <w:r>
        <w:rPr>
          <w:spacing w:val="18"/>
        </w:rPr>
        <w:t xml:space="preserve"> </w:t>
      </w:r>
      <w:r>
        <w:t>The medium-sized "m" variant was selected to maintain reasonable computational efficiency while preserving detection performance, particularly for small vessels in complex SAR imagery.</w:t>
      </w:r>
    </w:p>
    <w:p w14:paraId="23CF91B5" w14:textId="77777777" w:rsidR="00D645B0" w:rsidRDefault="00D645B0">
      <w:pPr>
        <w:pStyle w:val="BodyText"/>
        <w:spacing w:before="41"/>
      </w:pPr>
    </w:p>
    <w:p w14:paraId="6D158A0B" w14:textId="77777777" w:rsidR="00D645B0" w:rsidRDefault="00000000">
      <w:pPr>
        <w:ind w:left="165"/>
        <w:jc w:val="both"/>
        <w:rPr>
          <w:sz w:val="20"/>
        </w:rPr>
      </w:pPr>
      <w:r>
        <w:rPr>
          <w:rFonts w:ascii="Georgia"/>
          <w:b/>
          <w:sz w:val="20"/>
        </w:rPr>
        <w:t>Hardware Configuration</w:t>
      </w:r>
      <w:r>
        <w:rPr>
          <w:rFonts w:ascii="Georgia"/>
          <w:b/>
          <w:spacing w:val="59"/>
          <w:w w:val="150"/>
          <w:sz w:val="20"/>
        </w:rPr>
        <w:t xml:space="preserve"> </w:t>
      </w:r>
      <w:r>
        <w:rPr>
          <w:sz w:val="20"/>
        </w:rPr>
        <w:t>The</w:t>
      </w:r>
      <w:r>
        <w:rPr>
          <w:spacing w:val="2"/>
          <w:sz w:val="20"/>
        </w:rPr>
        <w:t xml:space="preserve"> </w:t>
      </w:r>
      <w:r>
        <w:rPr>
          <w:sz w:val="20"/>
        </w:rPr>
        <w:t>training</w:t>
      </w:r>
      <w:r>
        <w:rPr>
          <w:spacing w:val="1"/>
          <w:sz w:val="20"/>
        </w:rPr>
        <w:t xml:space="preserve"> </w:t>
      </w:r>
      <w:r>
        <w:rPr>
          <w:sz w:val="20"/>
        </w:rPr>
        <w:t>platform</w:t>
      </w:r>
      <w:r>
        <w:rPr>
          <w:spacing w:val="1"/>
          <w:sz w:val="20"/>
        </w:rPr>
        <w:t xml:space="preserve"> </w:t>
      </w:r>
      <w:r>
        <w:rPr>
          <w:sz w:val="20"/>
        </w:rPr>
        <w:t>consisted</w:t>
      </w:r>
      <w:r>
        <w:rPr>
          <w:spacing w:val="1"/>
          <w:sz w:val="20"/>
        </w:rPr>
        <w:t xml:space="preserve"> </w:t>
      </w:r>
      <w:r>
        <w:rPr>
          <w:spacing w:val="-5"/>
          <w:sz w:val="20"/>
        </w:rPr>
        <w:t>of:</w:t>
      </w:r>
    </w:p>
    <w:p w14:paraId="6E5DB829" w14:textId="77777777" w:rsidR="00D645B0" w:rsidRDefault="00000000">
      <w:pPr>
        <w:pStyle w:val="ListParagraph"/>
        <w:numPr>
          <w:ilvl w:val="0"/>
          <w:numId w:val="2"/>
        </w:numPr>
        <w:tabs>
          <w:tab w:val="left" w:pos="661"/>
        </w:tabs>
        <w:spacing w:before="185"/>
        <w:ind w:left="661" w:hanging="198"/>
        <w:rPr>
          <w:sz w:val="20"/>
        </w:rPr>
      </w:pPr>
      <w:r>
        <w:rPr>
          <w:rFonts w:ascii="Georgia" w:hAnsi="Georgia"/>
          <w:b/>
          <w:sz w:val="20"/>
        </w:rPr>
        <w:t>Development</w:t>
      </w:r>
      <w:r>
        <w:rPr>
          <w:rFonts w:ascii="Georgia" w:hAnsi="Georgia"/>
          <w:b/>
          <w:spacing w:val="26"/>
          <w:sz w:val="20"/>
        </w:rPr>
        <w:t xml:space="preserve"> </w:t>
      </w:r>
      <w:r>
        <w:rPr>
          <w:rFonts w:ascii="Georgia" w:hAnsi="Georgia"/>
          <w:b/>
          <w:sz w:val="20"/>
        </w:rPr>
        <w:t>System:</w:t>
      </w:r>
      <w:r>
        <w:rPr>
          <w:rFonts w:ascii="Georgia" w:hAnsi="Georgia"/>
          <w:b/>
          <w:spacing w:val="37"/>
          <w:sz w:val="20"/>
        </w:rPr>
        <w:t xml:space="preserve"> </w:t>
      </w:r>
      <w:r>
        <w:rPr>
          <w:sz w:val="20"/>
        </w:rPr>
        <w:t>Windows</w:t>
      </w:r>
      <w:r>
        <w:rPr>
          <w:spacing w:val="24"/>
          <w:sz w:val="20"/>
        </w:rPr>
        <w:t xml:space="preserve"> </w:t>
      </w:r>
      <w:r>
        <w:rPr>
          <w:sz w:val="20"/>
        </w:rPr>
        <w:t>11</w:t>
      </w:r>
      <w:r>
        <w:rPr>
          <w:spacing w:val="23"/>
          <w:sz w:val="20"/>
        </w:rPr>
        <w:t xml:space="preserve"> </w:t>
      </w:r>
      <w:r>
        <w:rPr>
          <w:sz w:val="20"/>
        </w:rPr>
        <w:t>workstation</w:t>
      </w:r>
      <w:r>
        <w:rPr>
          <w:spacing w:val="23"/>
          <w:sz w:val="20"/>
        </w:rPr>
        <w:t xml:space="preserve"> </w:t>
      </w:r>
      <w:r>
        <w:rPr>
          <w:sz w:val="20"/>
        </w:rPr>
        <w:t>with</w:t>
      </w:r>
      <w:r>
        <w:rPr>
          <w:spacing w:val="23"/>
          <w:sz w:val="20"/>
        </w:rPr>
        <w:t xml:space="preserve"> </w:t>
      </w:r>
      <w:r>
        <w:rPr>
          <w:sz w:val="20"/>
        </w:rPr>
        <w:t>NVIDIA</w:t>
      </w:r>
      <w:r>
        <w:rPr>
          <w:spacing w:val="23"/>
          <w:sz w:val="20"/>
        </w:rPr>
        <w:t xml:space="preserve"> </w:t>
      </w:r>
      <w:r>
        <w:rPr>
          <w:sz w:val="20"/>
        </w:rPr>
        <w:t>RTX</w:t>
      </w:r>
      <w:r>
        <w:rPr>
          <w:spacing w:val="23"/>
          <w:sz w:val="20"/>
        </w:rPr>
        <w:t xml:space="preserve"> </w:t>
      </w:r>
      <w:r>
        <w:rPr>
          <w:sz w:val="20"/>
        </w:rPr>
        <w:t>3090</w:t>
      </w:r>
      <w:r>
        <w:rPr>
          <w:spacing w:val="23"/>
          <w:sz w:val="20"/>
        </w:rPr>
        <w:t xml:space="preserve"> </w:t>
      </w:r>
      <w:r>
        <w:rPr>
          <w:sz w:val="20"/>
        </w:rPr>
        <w:t>GPU</w:t>
      </w:r>
      <w:r>
        <w:rPr>
          <w:spacing w:val="24"/>
          <w:sz w:val="20"/>
        </w:rPr>
        <w:t xml:space="preserve"> </w:t>
      </w:r>
      <w:r>
        <w:rPr>
          <w:sz w:val="20"/>
        </w:rPr>
        <w:t>(24GB</w:t>
      </w:r>
      <w:r>
        <w:rPr>
          <w:spacing w:val="23"/>
          <w:sz w:val="20"/>
        </w:rPr>
        <w:t xml:space="preserve"> </w:t>
      </w:r>
      <w:r>
        <w:rPr>
          <w:spacing w:val="-2"/>
          <w:sz w:val="20"/>
        </w:rPr>
        <w:t>VRAM)</w:t>
      </w:r>
    </w:p>
    <w:p w14:paraId="1C6EF9F4" w14:textId="77777777" w:rsidR="00D645B0" w:rsidRDefault="00000000">
      <w:pPr>
        <w:pStyle w:val="ListParagraph"/>
        <w:numPr>
          <w:ilvl w:val="0"/>
          <w:numId w:val="2"/>
        </w:numPr>
        <w:tabs>
          <w:tab w:val="left" w:pos="661"/>
          <w:tab w:val="left" w:pos="663"/>
        </w:tabs>
        <w:spacing w:before="157" w:line="244" w:lineRule="auto"/>
        <w:ind w:right="161"/>
        <w:rPr>
          <w:sz w:val="20"/>
        </w:rPr>
      </w:pPr>
      <w:r>
        <w:rPr>
          <w:rFonts w:ascii="Georgia" w:hAnsi="Georgia"/>
          <w:b/>
          <w:w w:val="105"/>
          <w:sz w:val="20"/>
        </w:rPr>
        <w:t>Deployment Target:</w:t>
      </w:r>
      <w:r>
        <w:rPr>
          <w:rFonts w:ascii="Georgia" w:hAnsi="Georgia"/>
          <w:b/>
          <w:spacing w:val="39"/>
          <w:w w:val="105"/>
          <w:sz w:val="20"/>
        </w:rPr>
        <w:t xml:space="preserve"> </w:t>
      </w:r>
      <w:r>
        <w:rPr>
          <w:w w:val="105"/>
          <w:sz w:val="20"/>
        </w:rPr>
        <w:t>NVIDIA Jetson Nano GPU (128-core Maxwell, 4GB RAM) to simulate</w:t>
      </w:r>
      <w:r>
        <w:rPr>
          <w:spacing w:val="40"/>
          <w:w w:val="105"/>
          <w:sz w:val="20"/>
        </w:rPr>
        <w:t xml:space="preserve"> </w:t>
      </w:r>
      <w:r>
        <w:rPr>
          <w:w w:val="105"/>
          <w:sz w:val="20"/>
        </w:rPr>
        <w:t>edge-computing constraints</w:t>
      </w:r>
    </w:p>
    <w:p w14:paraId="6877BF42" w14:textId="77777777" w:rsidR="00D645B0" w:rsidRDefault="00D645B0">
      <w:pPr>
        <w:pStyle w:val="ListParagraph"/>
        <w:spacing w:line="244" w:lineRule="auto"/>
        <w:rPr>
          <w:sz w:val="20"/>
        </w:rPr>
        <w:sectPr w:rsidR="00D645B0">
          <w:type w:val="continuous"/>
          <w:pgSz w:w="11910" w:h="16840"/>
          <w:pgMar w:top="1920" w:right="1275" w:bottom="1020" w:left="1275" w:header="0" w:footer="829" w:gutter="0"/>
          <w:cols w:space="720"/>
        </w:sectPr>
      </w:pPr>
    </w:p>
    <w:p w14:paraId="54F13AF7" w14:textId="77777777" w:rsidR="00D645B0" w:rsidRDefault="00000000">
      <w:pPr>
        <w:spacing w:before="78"/>
        <w:ind w:left="165"/>
        <w:rPr>
          <w:rFonts w:ascii="Georgia"/>
          <w:b/>
          <w:sz w:val="20"/>
        </w:rPr>
      </w:pPr>
      <w:r>
        <w:rPr>
          <w:rFonts w:ascii="Georgia"/>
          <w:b/>
          <w:sz w:val="20"/>
        </w:rPr>
        <w:lastRenderedPageBreak/>
        <w:t>Core</w:t>
      </w:r>
      <w:r>
        <w:rPr>
          <w:rFonts w:ascii="Georgia"/>
          <w:b/>
          <w:spacing w:val="14"/>
          <w:sz w:val="20"/>
        </w:rPr>
        <w:t xml:space="preserve"> </w:t>
      </w:r>
      <w:r>
        <w:rPr>
          <w:rFonts w:ascii="Georgia"/>
          <w:b/>
          <w:spacing w:val="-2"/>
          <w:sz w:val="20"/>
        </w:rPr>
        <w:t>Framework</w:t>
      </w:r>
    </w:p>
    <w:p w14:paraId="456FF676" w14:textId="77777777" w:rsidR="00D645B0" w:rsidRDefault="00000000">
      <w:pPr>
        <w:pStyle w:val="ListParagraph"/>
        <w:numPr>
          <w:ilvl w:val="0"/>
          <w:numId w:val="2"/>
        </w:numPr>
        <w:tabs>
          <w:tab w:val="left" w:pos="657"/>
          <w:tab w:val="left" w:pos="660"/>
        </w:tabs>
        <w:spacing w:line="244" w:lineRule="auto"/>
        <w:ind w:left="657" w:right="158" w:hanging="195"/>
        <w:jc w:val="both"/>
        <w:rPr>
          <w:sz w:val="20"/>
        </w:rPr>
      </w:pPr>
      <w:proofErr w:type="spellStart"/>
      <w:r>
        <w:rPr>
          <w:rFonts w:ascii="Georgia" w:hAnsi="Georgia"/>
          <w:b/>
          <w:sz w:val="20"/>
        </w:rPr>
        <w:t>PyTorch</w:t>
      </w:r>
      <w:proofErr w:type="spellEnd"/>
      <w:r>
        <w:rPr>
          <w:rFonts w:ascii="Georgia" w:hAnsi="Georgia"/>
          <w:b/>
          <w:sz w:val="20"/>
        </w:rPr>
        <w:t xml:space="preserve"> 2.0: </w:t>
      </w:r>
      <w:r>
        <w:rPr>
          <w:sz w:val="20"/>
        </w:rPr>
        <w:t>Selected for its dynamic computation graph and robust ecosystem for computer vision tasks</w:t>
      </w:r>
    </w:p>
    <w:p w14:paraId="734EF9CF" w14:textId="77777777" w:rsidR="00D645B0" w:rsidRDefault="00000000">
      <w:pPr>
        <w:pStyle w:val="ListParagraph"/>
        <w:numPr>
          <w:ilvl w:val="0"/>
          <w:numId w:val="2"/>
        </w:numPr>
        <w:tabs>
          <w:tab w:val="left" w:pos="661"/>
        </w:tabs>
        <w:spacing w:before="160"/>
        <w:ind w:left="661" w:hanging="198"/>
        <w:rPr>
          <w:sz w:val="20"/>
        </w:rPr>
      </w:pPr>
      <w:proofErr w:type="spellStart"/>
      <w:r>
        <w:rPr>
          <w:rFonts w:ascii="Georgia" w:hAnsi="Georgia"/>
          <w:b/>
          <w:spacing w:val="-2"/>
          <w:sz w:val="20"/>
        </w:rPr>
        <w:t>Ultralytics</w:t>
      </w:r>
      <w:proofErr w:type="spellEnd"/>
      <w:r>
        <w:rPr>
          <w:rFonts w:ascii="Georgia" w:hAnsi="Georgia"/>
          <w:b/>
          <w:spacing w:val="-2"/>
          <w:sz w:val="20"/>
        </w:rPr>
        <w:t xml:space="preserve"> YOLOv11</w:t>
      </w:r>
      <w:r>
        <w:rPr>
          <w:rFonts w:ascii="Georgia" w:hAnsi="Georgia"/>
          <w:b/>
          <w:spacing w:val="-1"/>
          <w:sz w:val="20"/>
        </w:rPr>
        <w:t xml:space="preserve"> </w:t>
      </w:r>
      <w:r>
        <w:rPr>
          <w:rFonts w:ascii="Georgia" w:hAnsi="Georgia"/>
          <w:b/>
          <w:spacing w:val="-2"/>
          <w:sz w:val="20"/>
        </w:rPr>
        <w:t>implementation:</w:t>
      </w:r>
      <w:r>
        <w:rPr>
          <w:rFonts w:ascii="Georgia" w:hAnsi="Georgia"/>
          <w:b/>
          <w:spacing w:val="11"/>
          <w:sz w:val="20"/>
        </w:rPr>
        <w:t xml:space="preserve"> </w:t>
      </w:r>
      <w:r>
        <w:rPr>
          <w:spacing w:val="-2"/>
          <w:sz w:val="20"/>
        </w:rPr>
        <w:t>Provides optimized</w:t>
      </w:r>
      <w:r>
        <w:rPr>
          <w:spacing w:val="-1"/>
          <w:sz w:val="20"/>
        </w:rPr>
        <w:t xml:space="preserve"> </w:t>
      </w:r>
      <w:r>
        <w:rPr>
          <w:spacing w:val="-2"/>
          <w:sz w:val="20"/>
        </w:rPr>
        <w:t>architectures</w:t>
      </w:r>
      <w:r>
        <w:rPr>
          <w:spacing w:val="-1"/>
          <w:sz w:val="20"/>
        </w:rPr>
        <w:t xml:space="preserve"> </w:t>
      </w:r>
      <w:r>
        <w:rPr>
          <w:spacing w:val="-2"/>
          <w:sz w:val="20"/>
        </w:rPr>
        <w:t>and</w:t>
      </w:r>
      <w:r>
        <w:rPr>
          <w:spacing w:val="-1"/>
          <w:sz w:val="20"/>
        </w:rPr>
        <w:t xml:space="preserve"> </w:t>
      </w:r>
      <w:r>
        <w:rPr>
          <w:spacing w:val="-2"/>
          <w:sz w:val="20"/>
        </w:rPr>
        <w:t>training</w:t>
      </w:r>
      <w:r>
        <w:rPr>
          <w:spacing w:val="-1"/>
          <w:sz w:val="20"/>
        </w:rPr>
        <w:t xml:space="preserve"> </w:t>
      </w:r>
      <w:r>
        <w:rPr>
          <w:spacing w:val="-2"/>
          <w:sz w:val="20"/>
        </w:rPr>
        <w:t>pipelines</w:t>
      </w:r>
    </w:p>
    <w:p w14:paraId="37D27E73" w14:textId="77777777" w:rsidR="00D645B0" w:rsidRDefault="00D645B0">
      <w:pPr>
        <w:pStyle w:val="BodyText"/>
        <w:spacing w:before="48"/>
      </w:pPr>
    </w:p>
    <w:p w14:paraId="2149CC2F" w14:textId="77777777" w:rsidR="00D645B0" w:rsidRDefault="00000000">
      <w:pPr>
        <w:spacing w:before="1" w:line="244" w:lineRule="auto"/>
        <w:ind w:left="165"/>
        <w:rPr>
          <w:sz w:val="20"/>
        </w:rPr>
      </w:pPr>
      <w:r>
        <w:rPr>
          <w:rFonts w:ascii="Georgia"/>
          <w:b/>
          <w:spacing w:val="-2"/>
          <w:sz w:val="20"/>
        </w:rPr>
        <w:t>Training Infrastructure</w:t>
      </w:r>
      <w:r>
        <w:rPr>
          <w:rFonts w:ascii="Georgia"/>
          <w:b/>
          <w:spacing w:val="79"/>
          <w:sz w:val="20"/>
        </w:rPr>
        <w:t xml:space="preserve"> </w:t>
      </w:r>
      <w:proofErr w:type="spellStart"/>
      <w:r>
        <w:rPr>
          <w:rFonts w:ascii="Georgia"/>
          <w:b/>
          <w:spacing w:val="-2"/>
          <w:sz w:val="20"/>
        </w:rPr>
        <w:t>Roboflow</w:t>
      </w:r>
      <w:proofErr w:type="spellEnd"/>
      <w:r>
        <w:rPr>
          <w:rFonts w:ascii="Georgia"/>
          <w:b/>
          <w:spacing w:val="-1"/>
          <w:sz w:val="20"/>
        </w:rPr>
        <w:t xml:space="preserve"> </w:t>
      </w:r>
      <w:r>
        <w:rPr>
          <w:rFonts w:ascii="Georgia"/>
          <w:b/>
          <w:spacing w:val="-2"/>
          <w:sz w:val="20"/>
        </w:rPr>
        <w:t>SaaS platform:</w:t>
      </w:r>
      <w:r>
        <w:rPr>
          <w:rFonts w:ascii="Georgia"/>
          <w:b/>
          <w:spacing w:val="5"/>
          <w:sz w:val="20"/>
        </w:rPr>
        <w:t xml:space="preserve"> </w:t>
      </w:r>
      <w:r>
        <w:rPr>
          <w:spacing w:val="-2"/>
          <w:sz w:val="20"/>
        </w:rPr>
        <w:t>Enabled cloud-based dataset</w:t>
      </w:r>
      <w:r>
        <w:rPr>
          <w:spacing w:val="-1"/>
          <w:sz w:val="20"/>
        </w:rPr>
        <w:t xml:space="preserve"> </w:t>
      </w:r>
      <w:r>
        <w:rPr>
          <w:spacing w:val="-2"/>
          <w:sz w:val="20"/>
        </w:rPr>
        <w:t xml:space="preserve">management and </w:t>
      </w:r>
      <w:r>
        <w:rPr>
          <w:sz w:val="20"/>
        </w:rPr>
        <w:t>training with the following capabilities:</w:t>
      </w:r>
    </w:p>
    <w:p w14:paraId="272AE8B7" w14:textId="77777777" w:rsidR="00D645B0" w:rsidRDefault="00000000">
      <w:pPr>
        <w:pStyle w:val="ListParagraph"/>
        <w:numPr>
          <w:ilvl w:val="0"/>
          <w:numId w:val="2"/>
        </w:numPr>
        <w:tabs>
          <w:tab w:val="left" w:pos="661"/>
        </w:tabs>
        <w:spacing w:before="159"/>
        <w:ind w:left="661" w:hanging="198"/>
        <w:rPr>
          <w:sz w:val="20"/>
        </w:rPr>
      </w:pPr>
      <w:r>
        <w:rPr>
          <w:sz w:val="20"/>
        </w:rPr>
        <w:t>Dataset</w:t>
      </w:r>
      <w:r>
        <w:rPr>
          <w:spacing w:val="5"/>
          <w:sz w:val="20"/>
        </w:rPr>
        <w:t xml:space="preserve"> </w:t>
      </w:r>
      <w:r>
        <w:rPr>
          <w:sz w:val="20"/>
        </w:rPr>
        <w:t>versioning</w:t>
      </w:r>
      <w:r>
        <w:rPr>
          <w:spacing w:val="5"/>
          <w:sz w:val="20"/>
        </w:rPr>
        <w:t xml:space="preserve"> </w:t>
      </w:r>
      <w:r>
        <w:rPr>
          <w:sz w:val="20"/>
        </w:rPr>
        <w:t>and</w:t>
      </w:r>
      <w:r>
        <w:rPr>
          <w:spacing w:val="5"/>
          <w:sz w:val="20"/>
        </w:rPr>
        <w:t xml:space="preserve"> </w:t>
      </w:r>
      <w:r>
        <w:rPr>
          <w:sz w:val="20"/>
        </w:rPr>
        <w:t>preprocessing</w:t>
      </w:r>
      <w:r>
        <w:rPr>
          <w:spacing w:val="5"/>
          <w:sz w:val="20"/>
        </w:rPr>
        <w:t xml:space="preserve"> </w:t>
      </w:r>
      <w:r>
        <w:rPr>
          <w:sz w:val="20"/>
        </w:rPr>
        <w:t>(augmentations,</w:t>
      </w:r>
      <w:r>
        <w:rPr>
          <w:spacing w:val="6"/>
          <w:sz w:val="20"/>
        </w:rPr>
        <w:t xml:space="preserve"> </w:t>
      </w:r>
      <w:r>
        <w:rPr>
          <w:spacing w:val="-2"/>
          <w:sz w:val="20"/>
        </w:rPr>
        <w:t>resizing)</w:t>
      </w:r>
    </w:p>
    <w:p w14:paraId="342E6C74" w14:textId="77777777" w:rsidR="00D645B0" w:rsidRDefault="00000000">
      <w:pPr>
        <w:pStyle w:val="ListParagraph"/>
        <w:numPr>
          <w:ilvl w:val="0"/>
          <w:numId w:val="2"/>
        </w:numPr>
        <w:tabs>
          <w:tab w:val="left" w:pos="661"/>
        </w:tabs>
        <w:ind w:left="661" w:hanging="198"/>
        <w:rPr>
          <w:sz w:val="20"/>
        </w:rPr>
      </w:pPr>
      <w:r>
        <w:rPr>
          <w:sz w:val="20"/>
        </w:rPr>
        <w:t>Distributed</w:t>
      </w:r>
      <w:r>
        <w:rPr>
          <w:spacing w:val="25"/>
          <w:sz w:val="20"/>
        </w:rPr>
        <w:t xml:space="preserve"> </w:t>
      </w:r>
      <w:r>
        <w:rPr>
          <w:sz w:val="20"/>
        </w:rPr>
        <w:t>training</w:t>
      </w:r>
      <w:r>
        <w:rPr>
          <w:spacing w:val="26"/>
          <w:sz w:val="20"/>
        </w:rPr>
        <w:t xml:space="preserve"> </w:t>
      </w:r>
      <w:r>
        <w:rPr>
          <w:sz w:val="20"/>
        </w:rPr>
        <w:t>on</w:t>
      </w:r>
      <w:r>
        <w:rPr>
          <w:spacing w:val="26"/>
          <w:sz w:val="20"/>
        </w:rPr>
        <w:t xml:space="preserve"> </w:t>
      </w:r>
      <w:r>
        <w:rPr>
          <w:sz w:val="20"/>
        </w:rPr>
        <w:t>cloud</w:t>
      </w:r>
      <w:r>
        <w:rPr>
          <w:spacing w:val="25"/>
          <w:sz w:val="20"/>
        </w:rPr>
        <w:t xml:space="preserve"> </w:t>
      </w:r>
      <w:r>
        <w:rPr>
          <w:sz w:val="20"/>
        </w:rPr>
        <w:t>GPUs</w:t>
      </w:r>
      <w:r>
        <w:rPr>
          <w:spacing w:val="26"/>
          <w:sz w:val="20"/>
        </w:rPr>
        <w:t xml:space="preserve"> </w:t>
      </w:r>
      <w:r>
        <w:rPr>
          <w:sz w:val="20"/>
        </w:rPr>
        <w:t>during</w:t>
      </w:r>
      <w:r>
        <w:rPr>
          <w:spacing w:val="26"/>
          <w:sz w:val="20"/>
        </w:rPr>
        <w:t xml:space="preserve"> </w:t>
      </w:r>
      <w:r>
        <w:rPr>
          <w:sz w:val="20"/>
        </w:rPr>
        <w:t>inactive</w:t>
      </w:r>
      <w:r>
        <w:rPr>
          <w:spacing w:val="25"/>
          <w:sz w:val="20"/>
        </w:rPr>
        <w:t xml:space="preserve"> </w:t>
      </w:r>
      <w:r>
        <w:rPr>
          <w:sz w:val="20"/>
        </w:rPr>
        <w:t>local</w:t>
      </w:r>
      <w:r>
        <w:rPr>
          <w:spacing w:val="26"/>
          <w:sz w:val="20"/>
        </w:rPr>
        <w:t xml:space="preserve"> </w:t>
      </w:r>
      <w:r>
        <w:rPr>
          <w:spacing w:val="-2"/>
          <w:sz w:val="20"/>
        </w:rPr>
        <w:t>hours</w:t>
      </w:r>
    </w:p>
    <w:p w14:paraId="74036BEA" w14:textId="77777777" w:rsidR="00D645B0" w:rsidRDefault="00000000">
      <w:pPr>
        <w:pStyle w:val="ListParagraph"/>
        <w:numPr>
          <w:ilvl w:val="0"/>
          <w:numId w:val="2"/>
        </w:numPr>
        <w:tabs>
          <w:tab w:val="left" w:pos="661"/>
        </w:tabs>
        <w:spacing w:before="135"/>
        <w:ind w:left="661" w:hanging="198"/>
        <w:rPr>
          <w:sz w:val="20"/>
        </w:rPr>
      </w:pPr>
      <w:r>
        <w:rPr>
          <w:sz w:val="20"/>
        </w:rPr>
        <w:t>Free</w:t>
      </w:r>
      <w:r>
        <w:rPr>
          <w:spacing w:val="4"/>
          <w:sz w:val="20"/>
        </w:rPr>
        <w:t xml:space="preserve"> </w:t>
      </w:r>
      <w:r>
        <w:rPr>
          <w:sz w:val="20"/>
        </w:rPr>
        <w:t>tier</w:t>
      </w:r>
      <w:r>
        <w:rPr>
          <w:spacing w:val="5"/>
          <w:sz w:val="20"/>
        </w:rPr>
        <w:t xml:space="preserve"> </w:t>
      </w:r>
      <w:r>
        <w:rPr>
          <w:sz w:val="20"/>
        </w:rPr>
        <w:t>limitations:</w:t>
      </w:r>
      <w:r>
        <w:rPr>
          <w:spacing w:val="21"/>
          <w:sz w:val="20"/>
        </w:rPr>
        <w:t xml:space="preserve"> </w:t>
      </w:r>
      <w:r>
        <w:rPr>
          <w:sz w:val="20"/>
        </w:rPr>
        <w:t>100</w:t>
      </w:r>
      <w:r>
        <w:rPr>
          <w:spacing w:val="5"/>
          <w:sz w:val="20"/>
        </w:rPr>
        <w:t xml:space="preserve"> </w:t>
      </w:r>
      <w:r>
        <w:rPr>
          <w:sz w:val="20"/>
        </w:rPr>
        <w:t>training</w:t>
      </w:r>
      <w:r>
        <w:rPr>
          <w:spacing w:val="5"/>
          <w:sz w:val="20"/>
        </w:rPr>
        <w:t xml:space="preserve"> </w:t>
      </w:r>
      <w:r>
        <w:rPr>
          <w:sz w:val="20"/>
        </w:rPr>
        <w:t>credits/month</w:t>
      </w:r>
      <w:r>
        <w:rPr>
          <w:spacing w:val="5"/>
          <w:sz w:val="20"/>
        </w:rPr>
        <w:t xml:space="preserve"> </w:t>
      </w:r>
      <w:r>
        <w:rPr>
          <w:sz w:val="20"/>
        </w:rPr>
        <w:t>(equivalent</w:t>
      </w:r>
      <w:r>
        <w:rPr>
          <w:spacing w:val="5"/>
          <w:sz w:val="20"/>
        </w:rPr>
        <w:t xml:space="preserve"> </w:t>
      </w:r>
      <w:r>
        <w:rPr>
          <w:sz w:val="20"/>
        </w:rPr>
        <w:t>to</w:t>
      </w:r>
      <w:r>
        <w:rPr>
          <w:spacing w:val="4"/>
          <w:sz w:val="20"/>
        </w:rPr>
        <w:t xml:space="preserve"> </w:t>
      </w:r>
      <w:r>
        <w:rPr>
          <w:rFonts w:ascii="Lucida Sans Unicode" w:hAnsi="Lucida Sans Unicode"/>
          <w:sz w:val="20"/>
        </w:rPr>
        <w:t>∼</w:t>
      </w:r>
      <w:r>
        <w:rPr>
          <w:sz w:val="20"/>
        </w:rPr>
        <w:t>1,000</w:t>
      </w:r>
      <w:r>
        <w:rPr>
          <w:spacing w:val="4"/>
          <w:sz w:val="20"/>
        </w:rPr>
        <w:t xml:space="preserve"> </w:t>
      </w:r>
      <w:r>
        <w:rPr>
          <w:sz w:val="20"/>
        </w:rPr>
        <w:t>annotated</w:t>
      </w:r>
      <w:r>
        <w:rPr>
          <w:spacing w:val="5"/>
          <w:sz w:val="20"/>
        </w:rPr>
        <w:t xml:space="preserve"> </w:t>
      </w:r>
      <w:r>
        <w:rPr>
          <w:spacing w:val="-2"/>
          <w:sz w:val="20"/>
        </w:rPr>
        <w:t>images)</w:t>
      </w:r>
    </w:p>
    <w:p w14:paraId="424FDEAD" w14:textId="77777777" w:rsidR="00D645B0" w:rsidRDefault="00D645B0">
      <w:pPr>
        <w:pStyle w:val="BodyText"/>
        <w:spacing w:before="11"/>
      </w:pPr>
    </w:p>
    <w:p w14:paraId="0D1E77A1" w14:textId="77777777" w:rsidR="00D645B0" w:rsidRDefault="00000000">
      <w:pPr>
        <w:spacing w:before="1"/>
        <w:ind w:left="165"/>
        <w:rPr>
          <w:rFonts w:ascii="Georgia"/>
          <w:b/>
          <w:sz w:val="20"/>
        </w:rPr>
      </w:pPr>
      <w:r>
        <w:rPr>
          <w:rFonts w:ascii="Georgia"/>
          <w:b/>
          <w:spacing w:val="-2"/>
          <w:sz w:val="20"/>
        </w:rPr>
        <w:t>Additional</w:t>
      </w:r>
      <w:r>
        <w:rPr>
          <w:rFonts w:ascii="Georgia"/>
          <w:b/>
          <w:spacing w:val="1"/>
          <w:sz w:val="20"/>
        </w:rPr>
        <w:t xml:space="preserve"> </w:t>
      </w:r>
      <w:r>
        <w:rPr>
          <w:rFonts w:ascii="Georgia"/>
          <w:b/>
          <w:spacing w:val="-2"/>
          <w:sz w:val="20"/>
        </w:rPr>
        <w:t>Tools</w:t>
      </w:r>
    </w:p>
    <w:p w14:paraId="64E01ABA" w14:textId="77777777" w:rsidR="00D645B0" w:rsidRDefault="00000000">
      <w:pPr>
        <w:pStyle w:val="ListParagraph"/>
        <w:numPr>
          <w:ilvl w:val="0"/>
          <w:numId w:val="2"/>
        </w:numPr>
        <w:tabs>
          <w:tab w:val="left" w:pos="661"/>
        </w:tabs>
        <w:ind w:left="661" w:hanging="198"/>
        <w:rPr>
          <w:sz w:val="20"/>
        </w:rPr>
      </w:pPr>
      <w:proofErr w:type="spellStart"/>
      <w:r>
        <w:rPr>
          <w:rFonts w:ascii="Georgia" w:hAnsi="Georgia"/>
          <w:b/>
          <w:sz w:val="20"/>
        </w:rPr>
        <w:t>LabelImg</w:t>
      </w:r>
      <w:proofErr w:type="spellEnd"/>
      <w:r>
        <w:rPr>
          <w:rFonts w:ascii="Georgia" w:hAnsi="Georgia"/>
          <w:b/>
          <w:sz w:val="20"/>
        </w:rPr>
        <w:t>:</w:t>
      </w:r>
      <w:r>
        <w:rPr>
          <w:rFonts w:ascii="Georgia" w:hAnsi="Georgia"/>
          <w:b/>
          <w:spacing w:val="19"/>
          <w:sz w:val="20"/>
        </w:rPr>
        <w:t xml:space="preserve"> </w:t>
      </w:r>
      <w:r>
        <w:rPr>
          <w:sz w:val="20"/>
        </w:rPr>
        <w:t>Used</w:t>
      </w:r>
      <w:r>
        <w:rPr>
          <w:spacing w:val="9"/>
          <w:sz w:val="20"/>
        </w:rPr>
        <w:t xml:space="preserve"> </w:t>
      </w:r>
      <w:r>
        <w:rPr>
          <w:sz w:val="20"/>
        </w:rPr>
        <w:t>for</w:t>
      </w:r>
      <w:r>
        <w:rPr>
          <w:spacing w:val="10"/>
          <w:sz w:val="20"/>
        </w:rPr>
        <w:t xml:space="preserve"> </w:t>
      </w:r>
      <w:r>
        <w:rPr>
          <w:sz w:val="20"/>
        </w:rPr>
        <w:t>manual</w:t>
      </w:r>
      <w:r>
        <w:rPr>
          <w:spacing w:val="9"/>
          <w:sz w:val="20"/>
        </w:rPr>
        <w:t xml:space="preserve"> </w:t>
      </w:r>
      <w:r>
        <w:rPr>
          <w:sz w:val="20"/>
        </w:rPr>
        <w:t>annotation</w:t>
      </w:r>
      <w:r>
        <w:rPr>
          <w:spacing w:val="9"/>
          <w:sz w:val="20"/>
        </w:rPr>
        <w:t xml:space="preserve"> </w:t>
      </w:r>
      <w:r>
        <w:rPr>
          <w:spacing w:val="-2"/>
          <w:sz w:val="20"/>
        </w:rPr>
        <w:t>refinement</w:t>
      </w:r>
    </w:p>
    <w:p w14:paraId="046E371A" w14:textId="77777777" w:rsidR="00D645B0" w:rsidRDefault="00000000">
      <w:pPr>
        <w:pStyle w:val="ListParagraph"/>
        <w:numPr>
          <w:ilvl w:val="0"/>
          <w:numId w:val="2"/>
        </w:numPr>
        <w:tabs>
          <w:tab w:val="left" w:pos="661"/>
        </w:tabs>
        <w:ind w:left="661" w:hanging="198"/>
        <w:rPr>
          <w:sz w:val="20"/>
        </w:rPr>
      </w:pPr>
      <w:r>
        <w:rPr>
          <w:rFonts w:ascii="Georgia" w:hAnsi="Georgia"/>
          <w:b/>
          <w:sz w:val="20"/>
        </w:rPr>
        <w:t>OpenCV:</w:t>
      </w:r>
      <w:r>
        <w:rPr>
          <w:rFonts w:ascii="Georgia" w:hAnsi="Georgia"/>
          <w:b/>
          <w:spacing w:val="29"/>
          <w:sz w:val="20"/>
        </w:rPr>
        <w:t xml:space="preserve"> </w:t>
      </w:r>
      <w:r>
        <w:rPr>
          <w:sz w:val="20"/>
        </w:rPr>
        <w:t>Applied</w:t>
      </w:r>
      <w:r>
        <w:rPr>
          <w:spacing w:val="36"/>
          <w:sz w:val="20"/>
        </w:rPr>
        <w:t xml:space="preserve"> </w:t>
      </w:r>
      <w:r>
        <w:rPr>
          <w:sz w:val="20"/>
        </w:rPr>
        <w:t>for</w:t>
      </w:r>
      <w:r>
        <w:rPr>
          <w:spacing w:val="36"/>
          <w:sz w:val="20"/>
        </w:rPr>
        <w:t xml:space="preserve"> </w:t>
      </w:r>
      <w:r>
        <w:rPr>
          <w:sz w:val="20"/>
        </w:rPr>
        <w:t>SAR-specific</w:t>
      </w:r>
      <w:r>
        <w:rPr>
          <w:spacing w:val="36"/>
          <w:sz w:val="20"/>
        </w:rPr>
        <w:t xml:space="preserve"> </w:t>
      </w:r>
      <w:r>
        <w:rPr>
          <w:spacing w:val="-2"/>
          <w:sz w:val="20"/>
        </w:rPr>
        <w:t>preprocessing</w:t>
      </w:r>
    </w:p>
    <w:p w14:paraId="134498A5" w14:textId="77777777" w:rsidR="00D645B0" w:rsidRDefault="00000000">
      <w:pPr>
        <w:pStyle w:val="ListParagraph"/>
        <w:numPr>
          <w:ilvl w:val="0"/>
          <w:numId w:val="2"/>
        </w:numPr>
        <w:tabs>
          <w:tab w:val="left" w:pos="653"/>
        </w:tabs>
        <w:ind w:left="653" w:hanging="190"/>
        <w:rPr>
          <w:sz w:val="20"/>
        </w:rPr>
      </w:pPr>
      <w:proofErr w:type="spellStart"/>
      <w:r>
        <w:rPr>
          <w:rFonts w:ascii="Georgia" w:hAnsi="Georgia"/>
          <w:b/>
          <w:sz w:val="20"/>
        </w:rPr>
        <w:t>TensorBoard</w:t>
      </w:r>
      <w:proofErr w:type="spellEnd"/>
      <w:r>
        <w:rPr>
          <w:rFonts w:ascii="Georgia" w:hAnsi="Georgia"/>
          <w:b/>
          <w:sz w:val="20"/>
        </w:rPr>
        <w:t>:</w:t>
      </w:r>
      <w:r>
        <w:rPr>
          <w:rFonts w:ascii="Georgia" w:hAnsi="Georgia"/>
          <w:b/>
          <w:spacing w:val="6"/>
          <w:sz w:val="20"/>
        </w:rPr>
        <w:t xml:space="preserve"> </w:t>
      </w:r>
      <w:r>
        <w:rPr>
          <w:sz w:val="20"/>
        </w:rPr>
        <w:t xml:space="preserve">Utilized for training </w:t>
      </w:r>
      <w:r>
        <w:rPr>
          <w:spacing w:val="-2"/>
          <w:sz w:val="20"/>
        </w:rPr>
        <w:t>monitoring</w:t>
      </w:r>
    </w:p>
    <w:p w14:paraId="49A0AE42" w14:textId="77777777" w:rsidR="00D645B0" w:rsidRDefault="00D645B0">
      <w:pPr>
        <w:pStyle w:val="BodyText"/>
        <w:spacing w:before="49"/>
      </w:pPr>
    </w:p>
    <w:p w14:paraId="3449FC49" w14:textId="77777777" w:rsidR="00D645B0" w:rsidRDefault="00000000">
      <w:pPr>
        <w:ind w:right="3071"/>
        <w:jc w:val="right"/>
        <w:rPr>
          <w:sz w:val="20"/>
        </w:rPr>
      </w:pPr>
      <w:r>
        <w:rPr>
          <w:rFonts w:ascii="Georgia" w:hAnsi="Georgia"/>
          <w:b/>
          <w:sz w:val="20"/>
        </w:rPr>
        <w:t>Dataset</w:t>
      </w:r>
      <w:r>
        <w:rPr>
          <w:rFonts w:ascii="Georgia" w:hAnsi="Georgia"/>
          <w:b/>
          <w:spacing w:val="-2"/>
          <w:sz w:val="20"/>
        </w:rPr>
        <w:t xml:space="preserve"> </w:t>
      </w:r>
      <w:r>
        <w:rPr>
          <w:rFonts w:ascii="Georgia" w:hAnsi="Georgia"/>
          <w:b/>
          <w:sz w:val="20"/>
        </w:rPr>
        <w:t>Considerations</w:t>
      </w:r>
      <w:r>
        <w:rPr>
          <w:rFonts w:ascii="Georgia" w:hAnsi="Georgia"/>
          <w:b/>
          <w:spacing w:val="56"/>
          <w:w w:val="150"/>
          <w:sz w:val="20"/>
        </w:rPr>
        <w:t xml:space="preserve"> </w:t>
      </w:r>
      <w:r>
        <w:rPr>
          <w:sz w:val="20"/>
        </w:rPr>
        <w:t>To address</w:t>
      </w:r>
      <w:r>
        <w:rPr>
          <w:spacing w:val="-1"/>
          <w:sz w:val="20"/>
        </w:rPr>
        <w:t xml:space="preserve"> </w:t>
      </w:r>
      <w:proofErr w:type="spellStart"/>
      <w:r>
        <w:rPr>
          <w:sz w:val="20"/>
        </w:rPr>
        <w:t>Roboflow’s</w:t>
      </w:r>
      <w:proofErr w:type="spellEnd"/>
      <w:r>
        <w:rPr>
          <w:sz w:val="20"/>
        </w:rPr>
        <w:t xml:space="preserve"> credit </w:t>
      </w:r>
      <w:r>
        <w:rPr>
          <w:spacing w:val="-2"/>
          <w:sz w:val="20"/>
        </w:rPr>
        <w:t>constraints:</w:t>
      </w:r>
    </w:p>
    <w:p w14:paraId="15603BFD" w14:textId="77777777" w:rsidR="00D645B0" w:rsidRDefault="00000000">
      <w:pPr>
        <w:pStyle w:val="ListParagraph"/>
        <w:numPr>
          <w:ilvl w:val="0"/>
          <w:numId w:val="2"/>
        </w:numPr>
        <w:tabs>
          <w:tab w:val="left" w:pos="661"/>
        </w:tabs>
        <w:ind w:left="661" w:hanging="198"/>
        <w:rPr>
          <w:sz w:val="20"/>
        </w:rPr>
      </w:pPr>
      <w:r>
        <w:rPr>
          <w:sz w:val="20"/>
        </w:rPr>
        <w:t>Implemented</w:t>
      </w:r>
      <w:r>
        <w:rPr>
          <w:spacing w:val="7"/>
          <w:sz w:val="20"/>
        </w:rPr>
        <w:t xml:space="preserve"> </w:t>
      </w:r>
      <w:r>
        <w:rPr>
          <w:sz w:val="20"/>
        </w:rPr>
        <w:t>aggressive</w:t>
      </w:r>
      <w:r>
        <w:rPr>
          <w:spacing w:val="7"/>
          <w:sz w:val="20"/>
        </w:rPr>
        <w:t xml:space="preserve"> </w:t>
      </w:r>
      <w:r>
        <w:rPr>
          <w:sz w:val="20"/>
        </w:rPr>
        <w:t>image</w:t>
      </w:r>
      <w:r>
        <w:rPr>
          <w:spacing w:val="8"/>
          <w:sz w:val="20"/>
        </w:rPr>
        <w:t xml:space="preserve"> </w:t>
      </w:r>
      <w:r>
        <w:rPr>
          <w:sz w:val="20"/>
        </w:rPr>
        <w:t>tiling</w:t>
      </w:r>
      <w:r>
        <w:rPr>
          <w:spacing w:val="7"/>
          <w:sz w:val="20"/>
        </w:rPr>
        <w:t xml:space="preserve"> </w:t>
      </w:r>
      <w:r>
        <w:rPr>
          <w:sz w:val="20"/>
        </w:rPr>
        <w:t>to</w:t>
      </w:r>
      <w:r>
        <w:rPr>
          <w:spacing w:val="8"/>
          <w:sz w:val="20"/>
        </w:rPr>
        <w:t xml:space="preserve"> </w:t>
      </w:r>
      <w:r>
        <w:rPr>
          <w:sz w:val="20"/>
        </w:rPr>
        <w:t>maximize</w:t>
      </w:r>
      <w:r>
        <w:rPr>
          <w:spacing w:val="7"/>
          <w:sz w:val="20"/>
        </w:rPr>
        <w:t xml:space="preserve"> </w:t>
      </w:r>
      <w:r>
        <w:rPr>
          <w:sz w:val="20"/>
        </w:rPr>
        <w:t>usable</w:t>
      </w:r>
      <w:r>
        <w:rPr>
          <w:spacing w:val="8"/>
          <w:sz w:val="20"/>
        </w:rPr>
        <w:t xml:space="preserve"> </w:t>
      </w:r>
      <w:r>
        <w:rPr>
          <w:spacing w:val="-2"/>
          <w:sz w:val="20"/>
        </w:rPr>
        <w:t>samples</w:t>
      </w:r>
    </w:p>
    <w:p w14:paraId="27EA069E" w14:textId="77777777" w:rsidR="00D645B0" w:rsidRDefault="00000000">
      <w:pPr>
        <w:pStyle w:val="ListParagraph"/>
        <w:numPr>
          <w:ilvl w:val="0"/>
          <w:numId w:val="2"/>
        </w:numPr>
        <w:tabs>
          <w:tab w:val="left" w:pos="661"/>
        </w:tabs>
        <w:ind w:left="661" w:hanging="198"/>
        <w:rPr>
          <w:sz w:val="20"/>
        </w:rPr>
      </w:pPr>
      <w:r>
        <w:rPr>
          <w:sz w:val="20"/>
        </w:rPr>
        <w:t>Prioritized</w:t>
      </w:r>
      <w:r>
        <w:rPr>
          <w:spacing w:val="13"/>
          <w:sz w:val="20"/>
        </w:rPr>
        <w:t xml:space="preserve"> </w:t>
      </w:r>
      <w:r>
        <w:rPr>
          <w:sz w:val="20"/>
        </w:rPr>
        <w:t>diversity</w:t>
      </w:r>
      <w:r>
        <w:rPr>
          <w:spacing w:val="13"/>
          <w:sz w:val="20"/>
        </w:rPr>
        <w:t xml:space="preserve"> </w:t>
      </w:r>
      <w:r>
        <w:rPr>
          <w:sz w:val="20"/>
        </w:rPr>
        <w:t>in</w:t>
      </w:r>
      <w:r>
        <w:rPr>
          <w:spacing w:val="13"/>
          <w:sz w:val="20"/>
        </w:rPr>
        <w:t xml:space="preserve"> </w:t>
      </w:r>
      <w:r>
        <w:rPr>
          <w:sz w:val="20"/>
        </w:rPr>
        <w:t>ship</w:t>
      </w:r>
      <w:r>
        <w:rPr>
          <w:spacing w:val="13"/>
          <w:sz w:val="20"/>
        </w:rPr>
        <w:t xml:space="preserve"> </w:t>
      </w:r>
      <w:r>
        <w:rPr>
          <w:sz w:val="20"/>
        </w:rPr>
        <w:t>types</w:t>
      </w:r>
      <w:r>
        <w:rPr>
          <w:spacing w:val="13"/>
          <w:sz w:val="20"/>
        </w:rPr>
        <w:t xml:space="preserve"> </w:t>
      </w:r>
      <w:r>
        <w:rPr>
          <w:sz w:val="20"/>
        </w:rPr>
        <w:t>and</w:t>
      </w:r>
      <w:r>
        <w:rPr>
          <w:spacing w:val="13"/>
          <w:sz w:val="20"/>
        </w:rPr>
        <w:t xml:space="preserve"> </w:t>
      </w:r>
      <w:r>
        <w:rPr>
          <w:sz w:val="20"/>
        </w:rPr>
        <w:t>sea</w:t>
      </w:r>
      <w:r>
        <w:rPr>
          <w:spacing w:val="13"/>
          <w:sz w:val="20"/>
        </w:rPr>
        <w:t xml:space="preserve"> </w:t>
      </w:r>
      <w:r>
        <w:rPr>
          <w:spacing w:val="-2"/>
          <w:sz w:val="20"/>
        </w:rPr>
        <w:t>conditions</w:t>
      </w:r>
    </w:p>
    <w:p w14:paraId="580CAD98" w14:textId="77777777" w:rsidR="00D645B0" w:rsidRDefault="00000000">
      <w:pPr>
        <w:pStyle w:val="ListParagraph"/>
        <w:numPr>
          <w:ilvl w:val="0"/>
          <w:numId w:val="2"/>
        </w:numPr>
        <w:tabs>
          <w:tab w:val="left" w:pos="661"/>
        </w:tabs>
        <w:ind w:left="661" w:hanging="198"/>
        <w:rPr>
          <w:sz w:val="20"/>
        </w:rPr>
      </w:pPr>
      <w:r>
        <w:rPr>
          <w:sz w:val="20"/>
        </w:rPr>
        <w:t>Used</w:t>
      </w:r>
      <w:r>
        <w:rPr>
          <w:spacing w:val="8"/>
          <w:sz w:val="20"/>
        </w:rPr>
        <w:t xml:space="preserve"> </w:t>
      </w:r>
      <w:r>
        <w:rPr>
          <w:sz w:val="20"/>
        </w:rPr>
        <w:t>offline</w:t>
      </w:r>
      <w:r>
        <w:rPr>
          <w:spacing w:val="9"/>
          <w:sz w:val="20"/>
        </w:rPr>
        <w:t xml:space="preserve"> </w:t>
      </w:r>
      <w:r>
        <w:rPr>
          <w:sz w:val="20"/>
        </w:rPr>
        <w:t>augmentation</w:t>
      </w:r>
      <w:r>
        <w:rPr>
          <w:spacing w:val="9"/>
          <w:sz w:val="20"/>
        </w:rPr>
        <w:t xml:space="preserve"> </w:t>
      </w:r>
      <w:r>
        <w:rPr>
          <w:sz w:val="20"/>
        </w:rPr>
        <w:t>for</w:t>
      </w:r>
      <w:r>
        <w:rPr>
          <w:spacing w:val="9"/>
          <w:sz w:val="20"/>
        </w:rPr>
        <w:t xml:space="preserve"> </w:t>
      </w:r>
      <w:r>
        <w:rPr>
          <w:sz w:val="20"/>
        </w:rPr>
        <w:t>credit-free</w:t>
      </w:r>
      <w:r>
        <w:rPr>
          <w:spacing w:val="9"/>
          <w:sz w:val="20"/>
        </w:rPr>
        <w:t xml:space="preserve"> </w:t>
      </w:r>
      <w:r>
        <w:rPr>
          <w:sz w:val="20"/>
        </w:rPr>
        <w:t>dataset</w:t>
      </w:r>
      <w:r>
        <w:rPr>
          <w:spacing w:val="9"/>
          <w:sz w:val="20"/>
        </w:rPr>
        <w:t xml:space="preserve"> </w:t>
      </w:r>
      <w:r>
        <w:rPr>
          <w:spacing w:val="-2"/>
          <w:sz w:val="20"/>
        </w:rPr>
        <w:t>expansion</w:t>
      </w:r>
    </w:p>
    <w:p w14:paraId="796C8405" w14:textId="77777777" w:rsidR="00D645B0" w:rsidRDefault="00D645B0">
      <w:pPr>
        <w:pStyle w:val="BodyText"/>
        <w:spacing w:before="49"/>
      </w:pPr>
    </w:p>
    <w:p w14:paraId="5311B1EB" w14:textId="77777777" w:rsidR="00D645B0" w:rsidRDefault="00000000">
      <w:pPr>
        <w:pStyle w:val="BodyText"/>
        <w:spacing w:line="244" w:lineRule="auto"/>
        <w:ind w:left="165"/>
      </w:pPr>
      <w:r>
        <w:rPr>
          <w:rFonts w:ascii="Georgia"/>
          <w:b/>
        </w:rPr>
        <w:t>Datasets</w:t>
      </w:r>
      <w:r>
        <w:rPr>
          <w:rFonts w:ascii="Georgia"/>
          <w:b/>
          <w:spacing w:val="80"/>
          <w:w w:val="150"/>
        </w:rPr>
        <w:t xml:space="preserve"> </w:t>
      </w:r>
      <w:r>
        <w:t>We</w:t>
      </w:r>
      <w:r>
        <w:rPr>
          <w:spacing w:val="40"/>
        </w:rPr>
        <w:t xml:space="preserve"> </w:t>
      </w:r>
      <w:r>
        <w:t>employed</w:t>
      </w:r>
      <w:r>
        <w:rPr>
          <w:spacing w:val="40"/>
        </w:rPr>
        <w:t xml:space="preserve"> </w:t>
      </w:r>
      <w:r>
        <w:t>a</w:t>
      </w:r>
      <w:r>
        <w:rPr>
          <w:spacing w:val="40"/>
        </w:rPr>
        <w:t xml:space="preserve"> </w:t>
      </w:r>
      <w:r>
        <w:t>combination</w:t>
      </w:r>
      <w:r>
        <w:rPr>
          <w:spacing w:val="40"/>
        </w:rPr>
        <w:t xml:space="preserve"> </w:t>
      </w:r>
      <w:r>
        <w:t>of</w:t>
      </w:r>
      <w:r>
        <w:rPr>
          <w:spacing w:val="40"/>
        </w:rPr>
        <w:t xml:space="preserve"> </w:t>
      </w:r>
      <w:r>
        <w:t>public</w:t>
      </w:r>
      <w:r>
        <w:rPr>
          <w:spacing w:val="40"/>
        </w:rPr>
        <w:t xml:space="preserve"> </w:t>
      </w:r>
      <w:r>
        <w:t>and</w:t>
      </w:r>
      <w:r>
        <w:rPr>
          <w:spacing w:val="40"/>
        </w:rPr>
        <w:t xml:space="preserve"> </w:t>
      </w:r>
      <w:r>
        <w:t>augmented</w:t>
      </w:r>
      <w:r>
        <w:rPr>
          <w:spacing w:val="40"/>
        </w:rPr>
        <w:t xml:space="preserve"> </w:t>
      </w:r>
      <w:r>
        <w:t>datasets</w:t>
      </w:r>
      <w:r>
        <w:rPr>
          <w:spacing w:val="40"/>
        </w:rPr>
        <w:t xml:space="preserve"> </w:t>
      </w:r>
      <w:r>
        <w:t>to</w:t>
      </w:r>
      <w:r>
        <w:rPr>
          <w:spacing w:val="40"/>
        </w:rPr>
        <w:t xml:space="preserve"> </w:t>
      </w:r>
      <w:r>
        <w:t>ensure</w:t>
      </w:r>
      <w:r>
        <w:rPr>
          <w:spacing w:val="40"/>
        </w:rPr>
        <w:t xml:space="preserve"> </w:t>
      </w:r>
      <w:r>
        <w:t>robust</w:t>
      </w:r>
      <w:r>
        <w:rPr>
          <w:spacing w:val="40"/>
        </w:rPr>
        <w:t xml:space="preserve"> </w:t>
      </w:r>
      <w:r>
        <w:t xml:space="preserve">model </w:t>
      </w:r>
      <w:r>
        <w:rPr>
          <w:spacing w:val="-2"/>
        </w:rPr>
        <w:t>generalization:</w:t>
      </w:r>
    </w:p>
    <w:p w14:paraId="68E3792F" w14:textId="77777777" w:rsidR="00D645B0" w:rsidRDefault="00D645B0">
      <w:pPr>
        <w:pStyle w:val="BodyText"/>
        <w:spacing w:before="6"/>
        <w:rPr>
          <w:sz w:val="19"/>
        </w:rPr>
      </w:pPr>
    </w:p>
    <w:tbl>
      <w:tblPr>
        <w:tblW w:w="0" w:type="auto"/>
        <w:tblInd w:w="1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7"/>
        <w:gridCol w:w="2218"/>
        <w:gridCol w:w="2814"/>
      </w:tblGrid>
      <w:tr w:rsidR="00D645B0" w14:paraId="00CDAF92" w14:textId="77777777">
        <w:trPr>
          <w:trHeight w:val="356"/>
        </w:trPr>
        <w:tc>
          <w:tcPr>
            <w:tcW w:w="1847" w:type="dxa"/>
          </w:tcPr>
          <w:p w14:paraId="79ACE0BB" w14:textId="77777777" w:rsidR="00D645B0" w:rsidRDefault="00000000">
            <w:pPr>
              <w:pStyle w:val="TableParagraph"/>
              <w:spacing w:before="66"/>
              <w:ind w:left="122"/>
              <w:rPr>
                <w:b/>
                <w:sz w:val="20"/>
              </w:rPr>
            </w:pPr>
            <w:r>
              <w:rPr>
                <w:b/>
                <w:spacing w:val="-2"/>
                <w:sz w:val="20"/>
              </w:rPr>
              <w:t>Dataset</w:t>
            </w:r>
          </w:p>
        </w:tc>
        <w:tc>
          <w:tcPr>
            <w:tcW w:w="2218" w:type="dxa"/>
          </w:tcPr>
          <w:p w14:paraId="78364BE8" w14:textId="77777777" w:rsidR="00D645B0" w:rsidRDefault="00000000">
            <w:pPr>
              <w:pStyle w:val="TableParagraph"/>
              <w:spacing w:before="66"/>
              <w:ind w:left="122"/>
              <w:rPr>
                <w:b/>
                <w:sz w:val="20"/>
              </w:rPr>
            </w:pPr>
            <w:r>
              <w:rPr>
                <w:b/>
                <w:spacing w:val="-2"/>
                <w:sz w:val="20"/>
              </w:rPr>
              <w:t>Source</w:t>
            </w:r>
          </w:p>
        </w:tc>
        <w:tc>
          <w:tcPr>
            <w:tcW w:w="2814" w:type="dxa"/>
          </w:tcPr>
          <w:p w14:paraId="560B0BBA" w14:textId="77777777" w:rsidR="00D645B0" w:rsidRDefault="00000000">
            <w:pPr>
              <w:pStyle w:val="TableParagraph"/>
              <w:spacing w:before="66"/>
              <w:ind w:left="123"/>
              <w:rPr>
                <w:b/>
                <w:sz w:val="20"/>
              </w:rPr>
            </w:pPr>
            <w:r>
              <w:rPr>
                <w:b/>
                <w:spacing w:val="-2"/>
                <w:sz w:val="20"/>
              </w:rPr>
              <w:t>Characteristics</w:t>
            </w:r>
          </w:p>
        </w:tc>
      </w:tr>
      <w:tr w:rsidR="00D645B0" w14:paraId="56616649" w14:textId="77777777">
        <w:trPr>
          <w:trHeight w:val="715"/>
        </w:trPr>
        <w:tc>
          <w:tcPr>
            <w:tcW w:w="1847" w:type="dxa"/>
          </w:tcPr>
          <w:p w14:paraId="6DD53513" w14:textId="77777777" w:rsidR="00D645B0" w:rsidRDefault="00000000">
            <w:pPr>
              <w:pStyle w:val="TableParagraph"/>
              <w:spacing w:before="60"/>
              <w:ind w:left="122"/>
              <w:rPr>
                <w:rFonts w:ascii="Cambria"/>
                <w:sz w:val="20"/>
              </w:rPr>
            </w:pPr>
            <w:r>
              <w:rPr>
                <w:rFonts w:ascii="Cambria"/>
                <w:w w:val="105"/>
                <w:sz w:val="20"/>
              </w:rPr>
              <w:t>SAR</w:t>
            </w:r>
            <w:r>
              <w:rPr>
                <w:rFonts w:ascii="Cambria"/>
                <w:spacing w:val="32"/>
                <w:w w:val="105"/>
                <w:sz w:val="20"/>
              </w:rPr>
              <w:t xml:space="preserve"> </w:t>
            </w:r>
            <w:r>
              <w:rPr>
                <w:rFonts w:ascii="Cambria"/>
                <w:w w:val="105"/>
                <w:sz w:val="20"/>
              </w:rPr>
              <w:t>Ship</w:t>
            </w:r>
            <w:r>
              <w:rPr>
                <w:rFonts w:ascii="Cambria"/>
                <w:spacing w:val="32"/>
                <w:w w:val="105"/>
                <w:sz w:val="20"/>
              </w:rPr>
              <w:t xml:space="preserve"> </w:t>
            </w:r>
            <w:r>
              <w:rPr>
                <w:rFonts w:ascii="Cambria"/>
                <w:spacing w:val="-2"/>
                <w:w w:val="105"/>
                <w:sz w:val="20"/>
              </w:rPr>
              <w:t>Dataset</w:t>
            </w:r>
          </w:p>
          <w:p w14:paraId="27620D38" w14:textId="77777777" w:rsidR="00D645B0" w:rsidRDefault="00000000">
            <w:pPr>
              <w:pStyle w:val="TableParagraph"/>
              <w:spacing w:before="124"/>
              <w:ind w:left="122"/>
              <w:rPr>
                <w:rFonts w:ascii="Cambria"/>
                <w:sz w:val="20"/>
              </w:rPr>
            </w:pPr>
            <w:r>
              <w:rPr>
                <w:rFonts w:ascii="Cambria"/>
                <w:w w:val="110"/>
                <w:sz w:val="20"/>
              </w:rPr>
              <w:t>SSDD</w:t>
            </w:r>
            <w:r>
              <w:rPr>
                <w:rFonts w:ascii="Cambria"/>
                <w:spacing w:val="28"/>
                <w:w w:val="110"/>
                <w:sz w:val="20"/>
              </w:rPr>
              <w:t xml:space="preserve"> </w:t>
            </w:r>
            <w:r>
              <w:rPr>
                <w:rFonts w:ascii="Cambria"/>
                <w:spacing w:val="-2"/>
                <w:w w:val="110"/>
                <w:sz w:val="20"/>
              </w:rPr>
              <w:t>Dataset</w:t>
            </w:r>
          </w:p>
        </w:tc>
        <w:tc>
          <w:tcPr>
            <w:tcW w:w="2218" w:type="dxa"/>
          </w:tcPr>
          <w:p w14:paraId="77A1F156" w14:textId="77777777" w:rsidR="00D645B0" w:rsidRDefault="00000000">
            <w:pPr>
              <w:pStyle w:val="TableParagraph"/>
              <w:spacing w:before="60"/>
              <w:ind w:left="122"/>
              <w:rPr>
                <w:rFonts w:ascii="Cambria"/>
                <w:sz w:val="20"/>
              </w:rPr>
            </w:pPr>
            <w:r>
              <w:rPr>
                <w:rFonts w:ascii="Cambria"/>
                <w:w w:val="110"/>
                <w:sz w:val="20"/>
              </w:rPr>
              <w:t>OPENSAR</w:t>
            </w:r>
            <w:r>
              <w:rPr>
                <w:rFonts w:ascii="Cambria"/>
                <w:spacing w:val="62"/>
                <w:w w:val="110"/>
                <w:sz w:val="20"/>
              </w:rPr>
              <w:t xml:space="preserve"> </w:t>
            </w:r>
            <w:r>
              <w:rPr>
                <w:rFonts w:ascii="Cambria"/>
                <w:spacing w:val="-2"/>
                <w:w w:val="110"/>
                <w:sz w:val="20"/>
              </w:rPr>
              <w:t>Project</w:t>
            </w:r>
          </w:p>
          <w:p w14:paraId="1AB461D6" w14:textId="77777777" w:rsidR="00D645B0" w:rsidRDefault="00000000">
            <w:pPr>
              <w:pStyle w:val="TableParagraph"/>
              <w:spacing w:before="124"/>
              <w:ind w:left="122"/>
              <w:rPr>
                <w:rFonts w:ascii="Cambria"/>
                <w:sz w:val="20"/>
              </w:rPr>
            </w:pPr>
            <w:r>
              <w:rPr>
                <w:rFonts w:ascii="Cambria"/>
                <w:w w:val="105"/>
                <w:sz w:val="20"/>
              </w:rPr>
              <w:t>GitHub/Official-</w:t>
            </w:r>
            <w:r>
              <w:rPr>
                <w:rFonts w:ascii="Cambria"/>
                <w:spacing w:val="-4"/>
                <w:w w:val="105"/>
                <w:sz w:val="20"/>
              </w:rPr>
              <w:t>SSDD</w:t>
            </w:r>
          </w:p>
        </w:tc>
        <w:tc>
          <w:tcPr>
            <w:tcW w:w="2814" w:type="dxa"/>
          </w:tcPr>
          <w:p w14:paraId="151A104F" w14:textId="77777777" w:rsidR="00D645B0" w:rsidRDefault="00000000">
            <w:pPr>
              <w:pStyle w:val="TableParagraph"/>
              <w:spacing w:before="60"/>
              <w:ind w:left="123"/>
              <w:rPr>
                <w:rFonts w:ascii="Cambria"/>
                <w:sz w:val="20"/>
              </w:rPr>
            </w:pPr>
            <w:r>
              <w:rPr>
                <w:rFonts w:ascii="Cambria"/>
                <w:w w:val="105"/>
                <w:sz w:val="20"/>
              </w:rPr>
              <w:t>High-resolution</w:t>
            </w:r>
            <w:r>
              <w:rPr>
                <w:rFonts w:ascii="Cambria"/>
                <w:spacing w:val="-3"/>
                <w:w w:val="105"/>
                <w:sz w:val="20"/>
              </w:rPr>
              <w:t xml:space="preserve"> </w:t>
            </w:r>
            <w:r>
              <w:rPr>
                <w:rFonts w:ascii="Cambria"/>
                <w:w w:val="105"/>
                <w:sz w:val="20"/>
              </w:rPr>
              <w:t>SAR</w:t>
            </w:r>
            <w:r>
              <w:rPr>
                <w:rFonts w:ascii="Cambria"/>
                <w:spacing w:val="-2"/>
                <w:w w:val="105"/>
                <w:sz w:val="20"/>
              </w:rPr>
              <w:t xml:space="preserve"> imagery</w:t>
            </w:r>
          </w:p>
          <w:p w14:paraId="23F057B4" w14:textId="77777777" w:rsidR="00D645B0" w:rsidRDefault="00000000">
            <w:pPr>
              <w:pStyle w:val="TableParagraph"/>
              <w:spacing w:before="124"/>
              <w:ind w:left="123"/>
              <w:rPr>
                <w:rFonts w:ascii="Cambria"/>
                <w:sz w:val="20"/>
              </w:rPr>
            </w:pPr>
            <w:r>
              <w:rPr>
                <w:rFonts w:ascii="Cambria"/>
                <w:sz w:val="20"/>
              </w:rPr>
              <w:t>Annotated</w:t>
            </w:r>
            <w:r>
              <w:rPr>
                <w:rFonts w:ascii="Cambria"/>
                <w:spacing w:val="29"/>
                <w:sz w:val="20"/>
              </w:rPr>
              <w:t xml:space="preserve"> </w:t>
            </w:r>
            <w:r>
              <w:rPr>
                <w:rFonts w:ascii="Cambria"/>
                <w:sz w:val="20"/>
              </w:rPr>
              <w:t>ship</w:t>
            </w:r>
            <w:r>
              <w:rPr>
                <w:rFonts w:ascii="Cambria"/>
                <w:spacing w:val="30"/>
                <w:sz w:val="20"/>
              </w:rPr>
              <w:t xml:space="preserve"> </w:t>
            </w:r>
            <w:r>
              <w:rPr>
                <w:rFonts w:ascii="Cambria"/>
                <w:spacing w:val="-2"/>
                <w:sz w:val="20"/>
              </w:rPr>
              <w:t>detections</w:t>
            </w:r>
          </w:p>
        </w:tc>
      </w:tr>
    </w:tbl>
    <w:p w14:paraId="719DECD0" w14:textId="77777777" w:rsidR="00D645B0" w:rsidRDefault="00000000">
      <w:pPr>
        <w:pStyle w:val="BodyText"/>
        <w:spacing w:before="175"/>
        <w:ind w:right="3095"/>
        <w:jc w:val="right"/>
      </w:pPr>
      <w:r>
        <w:t>Table</w:t>
      </w:r>
      <w:r>
        <w:rPr>
          <w:spacing w:val="22"/>
        </w:rPr>
        <w:t xml:space="preserve"> </w:t>
      </w:r>
      <w:r>
        <w:t>5:</w:t>
      </w:r>
      <w:r>
        <w:rPr>
          <w:spacing w:val="44"/>
        </w:rPr>
        <w:t xml:space="preserve"> </w:t>
      </w:r>
      <w:r>
        <w:t>Summary</w:t>
      </w:r>
      <w:r>
        <w:rPr>
          <w:spacing w:val="22"/>
        </w:rPr>
        <w:t xml:space="preserve"> </w:t>
      </w:r>
      <w:r>
        <w:t>of</w:t>
      </w:r>
      <w:r>
        <w:rPr>
          <w:spacing w:val="22"/>
        </w:rPr>
        <w:t xml:space="preserve"> </w:t>
      </w:r>
      <w:r>
        <w:t>Datasets</w:t>
      </w:r>
      <w:r>
        <w:rPr>
          <w:spacing w:val="22"/>
        </w:rPr>
        <w:t xml:space="preserve"> </w:t>
      </w:r>
      <w:r>
        <w:rPr>
          <w:spacing w:val="-4"/>
        </w:rPr>
        <w:t>Used</w:t>
      </w:r>
    </w:p>
    <w:p w14:paraId="5292CFC9" w14:textId="77777777" w:rsidR="00D645B0" w:rsidRDefault="00D645B0">
      <w:pPr>
        <w:pStyle w:val="BodyText"/>
      </w:pPr>
    </w:p>
    <w:p w14:paraId="653A4555" w14:textId="77777777" w:rsidR="00D645B0" w:rsidRDefault="00D645B0">
      <w:pPr>
        <w:pStyle w:val="BodyText"/>
        <w:spacing w:before="93"/>
      </w:pPr>
    </w:p>
    <w:p w14:paraId="0782BCA0" w14:textId="77777777" w:rsidR="00D645B0" w:rsidRDefault="00000000">
      <w:pPr>
        <w:ind w:left="165"/>
        <w:rPr>
          <w:rFonts w:ascii="Georgia"/>
          <w:b/>
          <w:sz w:val="20"/>
        </w:rPr>
      </w:pPr>
      <w:r>
        <w:rPr>
          <w:rFonts w:ascii="Georgia"/>
          <w:b/>
          <w:sz w:val="20"/>
        </w:rPr>
        <w:t>Data</w:t>
      </w:r>
      <w:r>
        <w:rPr>
          <w:rFonts w:ascii="Georgia"/>
          <w:b/>
          <w:spacing w:val="21"/>
          <w:sz w:val="20"/>
        </w:rPr>
        <w:t xml:space="preserve"> </w:t>
      </w:r>
      <w:r>
        <w:rPr>
          <w:rFonts w:ascii="Georgia"/>
          <w:b/>
          <w:spacing w:val="-2"/>
          <w:sz w:val="20"/>
        </w:rPr>
        <w:t>Processing</w:t>
      </w:r>
    </w:p>
    <w:p w14:paraId="3D8B0B6F" w14:textId="77777777" w:rsidR="00D645B0" w:rsidRDefault="00000000">
      <w:pPr>
        <w:pStyle w:val="ListParagraph"/>
        <w:numPr>
          <w:ilvl w:val="0"/>
          <w:numId w:val="2"/>
        </w:numPr>
        <w:tabs>
          <w:tab w:val="left" w:pos="652"/>
          <w:tab w:val="left" w:pos="663"/>
        </w:tabs>
        <w:spacing w:before="165" w:line="244" w:lineRule="auto"/>
        <w:ind w:right="162"/>
        <w:jc w:val="both"/>
        <w:rPr>
          <w:sz w:val="20"/>
        </w:rPr>
      </w:pPr>
      <w:r>
        <w:rPr>
          <w:rFonts w:ascii="Georgia" w:hAnsi="Georgia"/>
          <w:b/>
          <w:sz w:val="20"/>
        </w:rPr>
        <w:t xml:space="preserve">Annotation: </w:t>
      </w:r>
      <w:r>
        <w:rPr>
          <w:sz w:val="20"/>
        </w:rPr>
        <w:t>Custom labeling was performed using CVAT to address specific challenges (e.g., oil rig/ship discrimination) not fully covered by public datasets.</w:t>
      </w:r>
    </w:p>
    <w:p w14:paraId="1A427BD7" w14:textId="77777777" w:rsidR="00D645B0" w:rsidRDefault="00000000">
      <w:pPr>
        <w:pStyle w:val="ListParagraph"/>
        <w:numPr>
          <w:ilvl w:val="0"/>
          <w:numId w:val="2"/>
        </w:numPr>
        <w:tabs>
          <w:tab w:val="left" w:pos="652"/>
          <w:tab w:val="left" w:pos="663"/>
        </w:tabs>
        <w:spacing w:before="159" w:line="244" w:lineRule="auto"/>
        <w:ind w:right="155"/>
        <w:jc w:val="both"/>
        <w:rPr>
          <w:sz w:val="20"/>
        </w:rPr>
      </w:pPr>
      <w:r>
        <w:rPr>
          <w:rFonts w:ascii="Georgia" w:hAnsi="Georgia"/>
          <w:b/>
          <w:sz w:val="20"/>
        </w:rPr>
        <w:t>Augmentation:</w:t>
      </w:r>
      <w:r>
        <w:rPr>
          <w:rFonts w:ascii="Georgia" w:hAnsi="Georgia"/>
          <w:b/>
          <w:spacing w:val="-2"/>
          <w:sz w:val="20"/>
        </w:rPr>
        <w:t xml:space="preserve"> </w:t>
      </w:r>
      <w:r>
        <w:rPr>
          <w:sz w:val="20"/>
        </w:rPr>
        <w:t>Applied</w:t>
      </w:r>
      <w:r>
        <w:rPr>
          <w:spacing w:val="-10"/>
          <w:sz w:val="20"/>
        </w:rPr>
        <w:t xml:space="preserve"> </w:t>
      </w:r>
      <w:r>
        <w:rPr>
          <w:sz w:val="20"/>
        </w:rPr>
        <w:t>transformations</w:t>
      </w:r>
      <w:r>
        <w:rPr>
          <w:spacing w:val="-10"/>
          <w:sz w:val="20"/>
        </w:rPr>
        <w:t xml:space="preserve"> </w:t>
      </w:r>
      <w:r>
        <w:rPr>
          <w:sz w:val="20"/>
        </w:rPr>
        <w:t>such</w:t>
      </w:r>
      <w:r>
        <w:rPr>
          <w:spacing w:val="-10"/>
          <w:sz w:val="20"/>
        </w:rPr>
        <w:t xml:space="preserve"> </w:t>
      </w:r>
      <w:r>
        <w:rPr>
          <w:sz w:val="20"/>
        </w:rPr>
        <w:t>as</w:t>
      </w:r>
      <w:r>
        <w:rPr>
          <w:spacing w:val="-10"/>
          <w:sz w:val="20"/>
        </w:rPr>
        <w:t xml:space="preserve"> </w:t>
      </w:r>
      <w:r>
        <w:rPr>
          <w:sz w:val="20"/>
        </w:rPr>
        <w:t>rotation,</w:t>
      </w:r>
      <w:r>
        <w:rPr>
          <w:spacing w:val="-10"/>
          <w:sz w:val="20"/>
        </w:rPr>
        <w:t xml:space="preserve"> </w:t>
      </w:r>
      <w:r>
        <w:rPr>
          <w:sz w:val="20"/>
        </w:rPr>
        <w:t>noise</w:t>
      </w:r>
      <w:r>
        <w:rPr>
          <w:spacing w:val="-10"/>
          <w:sz w:val="20"/>
        </w:rPr>
        <w:t xml:space="preserve"> </w:t>
      </w:r>
      <w:r>
        <w:rPr>
          <w:sz w:val="20"/>
        </w:rPr>
        <w:t>injection,</w:t>
      </w:r>
      <w:r>
        <w:rPr>
          <w:spacing w:val="-10"/>
          <w:sz w:val="20"/>
        </w:rPr>
        <w:t xml:space="preserve"> </w:t>
      </w:r>
      <w:r>
        <w:rPr>
          <w:sz w:val="20"/>
        </w:rPr>
        <w:t>and</w:t>
      </w:r>
      <w:r>
        <w:rPr>
          <w:spacing w:val="-10"/>
          <w:sz w:val="20"/>
        </w:rPr>
        <w:t xml:space="preserve"> </w:t>
      </w:r>
      <w:r>
        <w:rPr>
          <w:sz w:val="20"/>
        </w:rPr>
        <w:t>contrast</w:t>
      </w:r>
      <w:r>
        <w:rPr>
          <w:spacing w:val="-10"/>
          <w:sz w:val="20"/>
        </w:rPr>
        <w:t xml:space="preserve"> </w:t>
      </w:r>
      <w:r>
        <w:rPr>
          <w:sz w:val="20"/>
        </w:rPr>
        <w:t>adjustment to enhance dataset variability without collecting new imagery. This proved particularly valuable for improving model resilience to SAR-specific artifacts.</w:t>
      </w:r>
    </w:p>
    <w:p w14:paraId="0395AAC5" w14:textId="77777777" w:rsidR="00D645B0" w:rsidRDefault="00D645B0">
      <w:pPr>
        <w:pStyle w:val="BodyText"/>
        <w:spacing w:before="44"/>
      </w:pPr>
    </w:p>
    <w:p w14:paraId="1FC4FBDE" w14:textId="77777777" w:rsidR="00D645B0" w:rsidRDefault="00000000">
      <w:pPr>
        <w:pStyle w:val="BodyText"/>
        <w:spacing w:line="244" w:lineRule="auto"/>
        <w:ind w:left="159" w:firstLine="5"/>
      </w:pPr>
      <w:r>
        <w:rPr>
          <w:rFonts w:ascii="Georgia"/>
          <w:b/>
        </w:rPr>
        <w:t>Training Protocol</w:t>
      </w:r>
      <w:r>
        <w:rPr>
          <w:rFonts w:ascii="Georgia"/>
          <w:b/>
          <w:spacing w:val="80"/>
          <w:w w:val="150"/>
        </w:rPr>
        <w:t xml:space="preserve"> </w:t>
      </w:r>
      <w:r>
        <w:t xml:space="preserve">The model was initially trained on local hardware using </w:t>
      </w:r>
      <w:proofErr w:type="spellStart"/>
      <w:r>
        <w:t>PyTorch</w:t>
      </w:r>
      <w:proofErr w:type="spellEnd"/>
      <w:r>
        <w:t>, with periodic</w:t>
      </w:r>
      <w:r>
        <w:rPr>
          <w:spacing w:val="80"/>
        </w:rPr>
        <w:t xml:space="preserve"> </w:t>
      </w:r>
      <w:r>
        <w:t xml:space="preserve">validation on </w:t>
      </w:r>
      <w:proofErr w:type="spellStart"/>
      <w:r>
        <w:t>Roboflow</w:t>
      </w:r>
      <w:proofErr w:type="spellEnd"/>
      <w:r>
        <w:t xml:space="preserve"> to monitor progress.</w:t>
      </w:r>
      <w:r>
        <w:rPr>
          <w:spacing w:val="40"/>
        </w:rPr>
        <w:t xml:space="preserve"> </w:t>
      </w:r>
      <w:r>
        <w:t>Final tuning incorporated:</w:t>
      </w:r>
    </w:p>
    <w:p w14:paraId="62FF453E" w14:textId="77777777" w:rsidR="00D645B0" w:rsidRDefault="00000000">
      <w:pPr>
        <w:pStyle w:val="ListParagraph"/>
        <w:numPr>
          <w:ilvl w:val="0"/>
          <w:numId w:val="2"/>
        </w:numPr>
        <w:tabs>
          <w:tab w:val="left" w:pos="654"/>
        </w:tabs>
        <w:spacing w:before="199"/>
        <w:ind w:left="654" w:hanging="191"/>
        <w:rPr>
          <w:sz w:val="20"/>
        </w:rPr>
      </w:pPr>
      <w:r>
        <w:rPr>
          <w:spacing w:val="-2"/>
          <w:w w:val="105"/>
          <w:sz w:val="20"/>
        </w:rPr>
        <w:t>Transfer</w:t>
      </w:r>
      <w:r>
        <w:rPr>
          <w:spacing w:val="6"/>
          <w:w w:val="105"/>
          <w:sz w:val="20"/>
        </w:rPr>
        <w:t xml:space="preserve"> </w:t>
      </w:r>
      <w:r>
        <w:rPr>
          <w:spacing w:val="-2"/>
          <w:w w:val="105"/>
          <w:sz w:val="20"/>
        </w:rPr>
        <w:t>learning</w:t>
      </w:r>
      <w:r>
        <w:rPr>
          <w:spacing w:val="7"/>
          <w:w w:val="105"/>
          <w:sz w:val="20"/>
        </w:rPr>
        <w:t xml:space="preserve"> </w:t>
      </w:r>
      <w:r>
        <w:rPr>
          <w:spacing w:val="-2"/>
          <w:w w:val="105"/>
          <w:sz w:val="20"/>
        </w:rPr>
        <w:t>from</w:t>
      </w:r>
      <w:r>
        <w:rPr>
          <w:spacing w:val="6"/>
          <w:w w:val="105"/>
          <w:sz w:val="20"/>
        </w:rPr>
        <w:t xml:space="preserve"> </w:t>
      </w:r>
      <w:r>
        <w:rPr>
          <w:spacing w:val="-2"/>
          <w:w w:val="105"/>
          <w:sz w:val="20"/>
        </w:rPr>
        <w:t>COCO</w:t>
      </w:r>
      <w:r>
        <w:rPr>
          <w:spacing w:val="7"/>
          <w:w w:val="105"/>
          <w:sz w:val="20"/>
        </w:rPr>
        <w:t xml:space="preserve"> </w:t>
      </w:r>
      <w:r>
        <w:rPr>
          <w:spacing w:val="-2"/>
          <w:w w:val="105"/>
          <w:sz w:val="20"/>
        </w:rPr>
        <w:t>pretrained</w:t>
      </w:r>
      <w:r>
        <w:rPr>
          <w:spacing w:val="6"/>
          <w:w w:val="105"/>
          <w:sz w:val="20"/>
        </w:rPr>
        <w:t xml:space="preserve"> </w:t>
      </w:r>
      <w:r>
        <w:rPr>
          <w:spacing w:val="-2"/>
          <w:w w:val="105"/>
          <w:sz w:val="20"/>
        </w:rPr>
        <w:t>weights</w:t>
      </w:r>
    </w:p>
    <w:p w14:paraId="7610544E" w14:textId="77777777" w:rsidR="00D645B0" w:rsidRDefault="00000000">
      <w:pPr>
        <w:pStyle w:val="ListParagraph"/>
        <w:numPr>
          <w:ilvl w:val="0"/>
          <w:numId w:val="2"/>
        </w:numPr>
        <w:tabs>
          <w:tab w:val="left" w:pos="661"/>
        </w:tabs>
        <w:ind w:left="661" w:hanging="198"/>
        <w:rPr>
          <w:sz w:val="20"/>
        </w:rPr>
      </w:pPr>
      <w:r>
        <w:rPr>
          <w:sz w:val="20"/>
        </w:rPr>
        <w:t>Progressive</w:t>
      </w:r>
      <w:r>
        <w:rPr>
          <w:spacing w:val="18"/>
          <w:sz w:val="20"/>
        </w:rPr>
        <w:t xml:space="preserve"> </w:t>
      </w:r>
      <w:r>
        <w:rPr>
          <w:sz w:val="20"/>
        </w:rPr>
        <w:t>resizing</w:t>
      </w:r>
      <w:r>
        <w:rPr>
          <w:spacing w:val="19"/>
          <w:sz w:val="20"/>
        </w:rPr>
        <w:t xml:space="preserve"> </w:t>
      </w:r>
      <w:r>
        <w:rPr>
          <w:sz w:val="20"/>
        </w:rPr>
        <w:t>to</w:t>
      </w:r>
      <w:r>
        <w:rPr>
          <w:spacing w:val="19"/>
          <w:sz w:val="20"/>
        </w:rPr>
        <w:t xml:space="preserve"> </w:t>
      </w:r>
      <w:r>
        <w:rPr>
          <w:sz w:val="20"/>
        </w:rPr>
        <w:t>adapt</w:t>
      </w:r>
      <w:r>
        <w:rPr>
          <w:spacing w:val="19"/>
          <w:sz w:val="20"/>
        </w:rPr>
        <w:t xml:space="preserve"> </w:t>
      </w:r>
      <w:r>
        <w:rPr>
          <w:sz w:val="20"/>
        </w:rPr>
        <w:t>to</w:t>
      </w:r>
      <w:r>
        <w:rPr>
          <w:spacing w:val="19"/>
          <w:sz w:val="20"/>
        </w:rPr>
        <w:t xml:space="preserve"> </w:t>
      </w:r>
      <w:r>
        <w:rPr>
          <w:sz w:val="20"/>
        </w:rPr>
        <w:t>SAR</w:t>
      </w:r>
      <w:r>
        <w:rPr>
          <w:spacing w:val="19"/>
          <w:sz w:val="20"/>
        </w:rPr>
        <w:t xml:space="preserve"> </w:t>
      </w:r>
      <w:r>
        <w:rPr>
          <w:sz w:val="20"/>
        </w:rPr>
        <w:t>image</w:t>
      </w:r>
      <w:r>
        <w:rPr>
          <w:spacing w:val="19"/>
          <w:sz w:val="20"/>
        </w:rPr>
        <w:t xml:space="preserve"> </w:t>
      </w:r>
      <w:r>
        <w:rPr>
          <w:spacing w:val="-2"/>
          <w:sz w:val="20"/>
        </w:rPr>
        <w:t>dimensions</w:t>
      </w:r>
    </w:p>
    <w:p w14:paraId="6B7F2D0B" w14:textId="77777777" w:rsidR="00D645B0" w:rsidRDefault="00000000">
      <w:pPr>
        <w:pStyle w:val="ListParagraph"/>
        <w:numPr>
          <w:ilvl w:val="0"/>
          <w:numId w:val="2"/>
        </w:numPr>
        <w:tabs>
          <w:tab w:val="left" w:pos="661"/>
        </w:tabs>
        <w:spacing w:before="165"/>
        <w:ind w:left="661" w:hanging="198"/>
        <w:rPr>
          <w:sz w:val="20"/>
        </w:rPr>
      </w:pPr>
      <w:r>
        <w:rPr>
          <w:sz w:val="20"/>
        </w:rPr>
        <w:t>Focused</w:t>
      </w:r>
      <w:r>
        <w:rPr>
          <w:spacing w:val="10"/>
          <w:sz w:val="20"/>
        </w:rPr>
        <w:t xml:space="preserve"> </w:t>
      </w:r>
      <w:r>
        <w:rPr>
          <w:sz w:val="20"/>
        </w:rPr>
        <w:t>retraining</w:t>
      </w:r>
      <w:r>
        <w:rPr>
          <w:spacing w:val="10"/>
          <w:sz w:val="20"/>
        </w:rPr>
        <w:t xml:space="preserve"> </w:t>
      </w:r>
      <w:r>
        <w:rPr>
          <w:sz w:val="20"/>
        </w:rPr>
        <w:t>on</w:t>
      </w:r>
      <w:r>
        <w:rPr>
          <w:spacing w:val="10"/>
          <w:sz w:val="20"/>
        </w:rPr>
        <w:t xml:space="preserve"> </w:t>
      </w:r>
      <w:r>
        <w:rPr>
          <w:sz w:val="20"/>
        </w:rPr>
        <w:t>challenging</w:t>
      </w:r>
      <w:r>
        <w:rPr>
          <w:spacing w:val="11"/>
          <w:sz w:val="20"/>
        </w:rPr>
        <w:t xml:space="preserve"> </w:t>
      </w:r>
      <w:r>
        <w:rPr>
          <w:sz w:val="20"/>
        </w:rPr>
        <w:t>cases</w:t>
      </w:r>
      <w:r>
        <w:rPr>
          <w:spacing w:val="10"/>
          <w:sz w:val="20"/>
        </w:rPr>
        <w:t xml:space="preserve"> </w:t>
      </w:r>
      <w:r>
        <w:rPr>
          <w:sz w:val="20"/>
        </w:rPr>
        <w:t>(e.g.,</w:t>
      </w:r>
      <w:r>
        <w:rPr>
          <w:spacing w:val="10"/>
          <w:sz w:val="20"/>
        </w:rPr>
        <w:t xml:space="preserve"> </w:t>
      </w:r>
      <w:r>
        <w:rPr>
          <w:sz w:val="20"/>
        </w:rPr>
        <w:t>clustered</w:t>
      </w:r>
      <w:r>
        <w:rPr>
          <w:spacing w:val="10"/>
          <w:sz w:val="20"/>
        </w:rPr>
        <w:t xml:space="preserve"> </w:t>
      </w:r>
      <w:r>
        <w:rPr>
          <w:spacing w:val="-2"/>
          <w:sz w:val="20"/>
        </w:rPr>
        <w:t>ships)</w:t>
      </w:r>
    </w:p>
    <w:p w14:paraId="08EFF0D1" w14:textId="77777777" w:rsidR="00D645B0" w:rsidRDefault="00D645B0">
      <w:pPr>
        <w:pStyle w:val="ListParagraph"/>
        <w:rPr>
          <w:sz w:val="20"/>
        </w:rPr>
        <w:sectPr w:rsidR="00D645B0">
          <w:pgSz w:w="11910" w:h="16840"/>
          <w:pgMar w:top="1360" w:right="1275" w:bottom="1020" w:left="1275" w:header="0" w:footer="829" w:gutter="0"/>
          <w:cols w:space="720"/>
        </w:sectPr>
      </w:pPr>
    </w:p>
    <w:p w14:paraId="77F6321A" w14:textId="77777777" w:rsidR="00D645B0" w:rsidRDefault="00000000">
      <w:pPr>
        <w:pStyle w:val="Heading1"/>
        <w:numPr>
          <w:ilvl w:val="0"/>
          <w:numId w:val="17"/>
        </w:numPr>
        <w:tabs>
          <w:tab w:val="left" w:pos="638"/>
        </w:tabs>
        <w:ind w:hanging="473"/>
      </w:pPr>
      <w:bookmarkStart w:id="92" w:name="Future_Work_and_Enhancements"/>
      <w:bookmarkStart w:id="93" w:name="_bookmark48"/>
      <w:bookmarkEnd w:id="92"/>
      <w:bookmarkEnd w:id="93"/>
      <w:r>
        <w:rPr>
          <w:w w:val="105"/>
        </w:rPr>
        <w:lastRenderedPageBreak/>
        <w:t>Future</w:t>
      </w:r>
      <w:r>
        <w:rPr>
          <w:spacing w:val="33"/>
          <w:w w:val="105"/>
        </w:rPr>
        <w:t xml:space="preserve"> </w:t>
      </w:r>
      <w:r>
        <w:rPr>
          <w:w w:val="105"/>
        </w:rPr>
        <w:t>Work</w:t>
      </w:r>
      <w:r>
        <w:rPr>
          <w:spacing w:val="34"/>
          <w:w w:val="105"/>
        </w:rPr>
        <w:t xml:space="preserve"> </w:t>
      </w:r>
      <w:r>
        <w:rPr>
          <w:w w:val="105"/>
        </w:rPr>
        <w:t>and</w:t>
      </w:r>
      <w:r>
        <w:rPr>
          <w:spacing w:val="34"/>
          <w:w w:val="105"/>
        </w:rPr>
        <w:t xml:space="preserve"> </w:t>
      </w:r>
      <w:r>
        <w:rPr>
          <w:spacing w:val="-2"/>
          <w:w w:val="105"/>
        </w:rPr>
        <w:t>Enhancements</w:t>
      </w:r>
    </w:p>
    <w:p w14:paraId="3AED07C8" w14:textId="77777777" w:rsidR="00D645B0" w:rsidRDefault="00000000">
      <w:pPr>
        <w:pStyle w:val="BodyText"/>
        <w:spacing w:before="184" w:line="244" w:lineRule="auto"/>
        <w:ind w:left="165" w:right="161"/>
        <w:jc w:val="both"/>
      </w:pPr>
      <w:r>
        <w:t>Future advancements in this project aim to significantly enhance the robustness, scalability, and practical applicability of the synthetic aperture radar (SAR)-based ship detection and tracking system, addressing current limitations and expanding its operational scope.</w:t>
      </w:r>
    </w:p>
    <w:p w14:paraId="325052B5" w14:textId="77777777" w:rsidR="00D645B0" w:rsidRDefault="00D645B0">
      <w:pPr>
        <w:pStyle w:val="BodyText"/>
        <w:spacing w:before="4"/>
      </w:pPr>
    </w:p>
    <w:p w14:paraId="4E81B56E" w14:textId="77777777" w:rsidR="00D645B0" w:rsidRDefault="00000000">
      <w:pPr>
        <w:pStyle w:val="BodyText"/>
        <w:spacing w:before="1" w:line="244" w:lineRule="auto"/>
        <w:ind w:left="165" w:right="127" w:firstLine="298"/>
        <w:jc w:val="both"/>
      </w:pPr>
      <w:r>
        <w:t>In the realm of advanced algorithms, the exploration of cutting-edge techniques such as transformer- based detectors will be prioritized to elevate detection precision by leveraging self-attention mechanisms that excel in capturing long-range dependencies within SAR imagery, surpassing the capabilities of conventional convolutional neural networks.</w:t>
      </w:r>
      <w:r>
        <w:rPr>
          <w:spacing w:val="40"/>
        </w:rPr>
        <w:t xml:space="preserve"> </w:t>
      </w:r>
      <w:r>
        <w:t>Additionally, multi-sensor data fusion will be pursued to synergistically combine SAR data with real-time Automatic Identification System (AIS) feeds, enabling more accurate tracking of vessels, while predictive modeling will be developed to forecast the trajectories of</w:t>
      </w:r>
      <w:r>
        <w:rPr>
          <w:spacing w:val="31"/>
        </w:rPr>
        <w:t xml:space="preserve"> </w:t>
      </w:r>
      <w:r>
        <w:t>lost</w:t>
      </w:r>
      <w:r>
        <w:rPr>
          <w:spacing w:val="31"/>
        </w:rPr>
        <w:t xml:space="preserve"> </w:t>
      </w:r>
      <w:r>
        <w:t>ships</w:t>
      </w:r>
      <w:r>
        <w:rPr>
          <w:spacing w:val="31"/>
        </w:rPr>
        <w:t xml:space="preserve"> </w:t>
      </w:r>
      <w:r>
        <w:t>and</w:t>
      </w:r>
      <w:r>
        <w:rPr>
          <w:spacing w:val="31"/>
        </w:rPr>
        <w:t xml:space="preserve"> </w:t>
      </w:r>
      <w:r>
        <w:t>detect</w:t>
      </w:r>
      <w:r>
        <w:rPr>
          <w:spacing w:val="31"/>
        </w:rPr>
        <w:t xml:space="preserve"> </w:t>
      </w:r>
      <w:r>
        <w:t>oil</w:t>
      </w:r>
      <w:r>
        <w:rPr>
          <w:spacing w:val="31"/>
        </w:rPr>
        <w:t xml:space="preserve"> </w:t>
      </w:r>
      <w:r>
        <w:t>spills</w:t>
      </w:r>
      <w:r>
        <w:rPr>
          <w:spacing w:val="31"/>
        </w:rPr>
        <w:t xml:space="preserve"> </w:t>
      </w:r>
      <w:r>
        <w:t>through</w:t>
      </w:r>
      <w:r>
        <w:rPr>
          <w:spacing w:val="31"/>
        </w:rPr>
        <w:t xml:space="preserve"> </w:t>
      </w:r>
      <w:r>
        <w:t>anomaly</w:t>
      </w:r>
      <w:r>
        <w:rPr>
          <w:spacing w:val="31"/>
        </w:rPr>
        <w:t xml:space="preserve"> </w:t>
      </w:r>
      <w:r>
        <w:t>detection</w:t>
      </w:r>
      <w:r>
        <w:rPr>
          <w:spacing w:val="31"/>
        </w:rPr>
        <w:t xml:space="preserve"> </w:t>
      </w:r>
      <w:r>
        <w:t>algorithms</w:t>
      </w:r>
      <w:r>
        <w:rPr>
          <w:spacing w:val="31"/>
        </w:rPr>
        <w:t xml:space="preserve"> </w:t>
      </w:r>
      <w:r>
        <w:t>tailored</w:t>
      </w:r>
      <w:r>
        <w:rPr>
          <w:spacing w:val="31"/>
        </w:rPr>
        <w:t xml:space="preserve"> </w:t>
      </w:r>
      <w:r>
        <w:t>to</w:t>
      </w:r>
      <w:r>
        <w:rPr>
          <w:spacing w:val="31"/>
        </w:rPr>
        <w:t xml:space="preserve"> </w:t>
      </w:r>
      <w:r>
        <w:t>SAR</w:t>
      </w:r>
      <w:r>
        <w:rPr>
          <w:spacing w:val="31"/>
        </w:rPr>
        <w:t xml:space="preserve"> </w:t>
      </w:r>
      <w:r>
        <w:t>signatures.</w:t>
      </w:r>
    </w:p>
    <w:p w14:paraId="611A2855" w14:textId="77777777" w:rsidR="00D645B0" w:rsidRDefault="00D645B0">
      <w:pPr>
        <w:pStyle w:val="BodyText"/>
        <w:spacing w:before="4"/>
      </w:pPr>
    </w:p>
    <w:p w14:paraId="438A29E2" w14:textId="77777777" w:rsidR="00D645B0" w:rsidRDefault="00000000">
      <w:pPr>
        <w:pStyle w:val="BodyText"/>
        <w:spacing w:line="244" w:lineRule="auto"/>
        <w:ind w:left="165" w:right="159" w:firstLine="298"/>
        <w:jc w:val="both"/>
      </w:pPr>
      <w:r>
        <w:t>For</w:t>
      </w:r>
      <w:r>
        <w:rPr>
          <w:spacing w:val="-12"/>
        </w:rPr>
        <w:t xml:space="preserve"> </w:t>
      </w:r>
      <w:r>
        <w:t>real-time</w:t>
      </w:r>
      <w:r>
        <w:rPr>
          <w:spacing w:val="-11"/>
        </w:rPr>
        <w:t xml:space="preserve"> </w:t>
      </w:r>
      <w:r>
        <w:t>deployment,</w:t>
      </w:r>
      <w:r>
        <w:rPr>
          <w:spacing w:val="-11"/>
        </w:rPr>
        <w:t xml:space="preserve"> </w:t>
      </w:r>
      <w:r>
        <w:t>the</w:t>
      </w:r>
      <w:r>
        <w:rPr>
          <w:spacing w:val="-11"/>
        </w:rPr>
        <w:t xml:space="preserve"> </w:t>
      </w:r>
      <w:r>
        <w:t>focus</w:t>
      </w:r>
      <w:r>
        <w:rPr>
          <w:spacing w:val="-11"/>
        </w:rPr>
        <w:t xml:space="preserve"> </w:t>
      </w:r>
      <w:r>
        <w:t>will</w:t>
      </w:r>
      <w:r>
        <w:rPr>
          <w:spacing w:val="-11"/>
        </w:rPr>
        <w:t xml:space="preserve"> </w:t>
      </w:r>
      <w:r>
        <w:t>shift</w:t>
      </w:r>
      <w:r>
        <w:rPr>
          <w:spacing w:val="-11"/>
        </w:rPr>
        <w:t xml:space="preserve"> </w:t>
      </w:r>
      <w:r>
        <w:t>toward</w:t>
      </w:r>
      <w:r>
        <w:rPr>
          <w:spacing w:val="-11"/>
        </w:rPr>
        <w:t xml:space="preserve"> </w:t>
      </w:r>
      <w:r>
        <w:t>optimizing</w:t>
      </w:r>
      <w:r>
        <w:rPr>
          <w:spacing w:val="-11"/>
        </w:rPr>
        <w:t xml:space="preserve"> </w:t>
      </w:r>
      <w:r>
        <w:t>system</w:t>
      </w:r>
      <w:r>
        <w:rPr>
          <w:spacing w:val="-11"/>
        </w:rPr>
        <w:t xml:space="preserve"> </w:t>
      </w:r>
      <w:r>
        <w:t>performance</w:t>
      </w:r>
      <w:r>
        <w:rPr>
          <w:spacing w:val="-11"/>
        </w:rPr>
        <w:t xml:space="preserve"> </w:t>
      </w:r>
      <w:r>
        <w:t>under</w:t>
      </w:r>
      <w:r>
        <w:rPr>
          <w:spacing w:val="-11"/>
        </w:rPr>
        <w:t xml:space="preserve"> </w:t>
      </w:r>
      <w:r>
        <w:t>operational constraints, including minimizing latency through efficient edge computing pipelines and managing continuous data streams from dynamic maritime environments. A key strategy involves deploying the system on Nano-satellite platforms in orbit, which will necessitate the design of lightweight inference models compatible with constrained computational resources, ensuring persistent global coverage and real-time monitoring capabilities.</w:t>
      </w:r>
    </w:p>
    <w:p w14:paraId="2675973F" w14:textId="77777777" w:rsidR="00D645B0" w:rsidRDefault="00D645B0">
      <w:pPr>
        <w:pStyle w:val="BodyText"/>
        <w:spacing w:before="4"/>
      </w:pPr>
    </w:p>
    <w:p w14:paraId="0838250E" w14:textId="77777777" w:rsidR="00D645B0" w:rsidRDefault="00000000">
      <w:pPr>
        <w:pStyle w:val="BodyText"/>
        <w:spacing w:line="244" w:lineRule="auto"/>
        <w:ind w:left="157" w:right="134" w:firstLine="306"/>
        <w:jc w:val="both"/>
      </w:pPr>
      <w:r>
        <w:t xml:space="preserve">The dataset will be substantially expanded to incorporate a broader spectrum of SAR data, including diverse polarizations (e.g., VV polarization and VH polarization) to enhance metallic surface detection, varying resolutions to address different operational ranges, and data from extreme environmental conditions such as icebergs and oil rigs, thereby improving model generalization and resilience across heterogeneous maritime scenarios. Integration with other systems will involve interfacing the developed framework with existing maritime surveillance platforms to enable seamless data exchange, connecting with </w:t>
      </w:r>
      <w:proofErr w:type="gramStart"/>
      <w:r>
        <w:t>command and control</w:t>
      </w:r>
      <w:proofErr w:type="gramEnd"/>
      <w:r>
        <w:t xml:space="preserve"> systems for tactical decision-making, and leveraging cloud services like </w:t>
      </w:r>
      <w:proofErr w:type="spellStart"/>
      <w:r>
        <w:t>Streamlit</w:t>
      </w:r>
      <w:proofErr w:type="spellEnd"/>
      <w:r>
        <w:t xml:space="preserve"> to facilitate scalable data processing, storage, and interactive visualization for stakeholders.</w:t>
      </w:r>
    </w:p>
    <w:p w14:paraId="6CF24367" w14:textId="77777777" w:rsidR="00D645B0" w:rsidRDefault="00D645B0">
      <w:pPr>
        <w:pStyle w:val="BodyText"/>
        <w:spacing w:before="4"/>
      </w:pPr>
    </w:p>
    <w:p w14:paraId="2510C4E6" w14:textId="77777777" w:rsidR="00D645B0" w:rsidRDefault="00000000">
      <w:pPr>
        <w:pStyle w:val="BodyText"/>
        <w:spacing w:line="244" w:lineRule="auto"/>
        <w:ind w:left="165" w:right="161" w:firstLine="298"/>
        <w:jc w:val="both"/>
      </w:pPr>
      <w:r>
        <w:t>Furthermore, user interface development will focus on crafting a highly interactive and intuitive interface, incorporating advanced visualization tools such as 3D geospatial mapping and real-time anomaly heatmaps, to empower users with enhanced interaction capabilities and expedite operational decision-making processes based on the system’s outputs.</w:t>
      </w:r>
    </w:p>
    <w:p w14:paraId="0F5E7669" w14:textId="77777777" w:rsidR="00D645B0" w:rsidRDefault="00D645B0">
      <w:pPr>
        <w:pStyle w:val="BodyText"/>
        <w:spacing w:line="244" w:lineRule="auto"/>
        <w:jc w:val="both"/>
        <w:sectPr w:rsidR="00D645B0">
          <w:pgSz w:w="11910" w:h="16840"/>
          <w:pgMar w:top="1280" w:right="1275" w:bottom="1020" w:left="1275" w:header="0" w:footer="829" w:gutter="0"/>
          <w:cols w:space="720"/>
        </w:sectPr>
      </w:pPr>
    </w:p>
    <w:p w14:paraId="35F15F3B" w14:textId="77777777" w:rsidR="00D645B0" w:rsidRDefault="00000000">
      <w:pPr>
        <w:pStyle w:val="Heading1"/>
        <w:numPr>
          <w:ilvl w:val="0"/>
          <w:numId w:val="17"/>
        </w:numPr>
        <w:tabs>
          <w:tab w:val="left" w:pos="638"/>
        </w:tabs>
        <w:ind w:hanging="473"/>
      </w:pPr>
      <w:bookmarkStart w:id="94" w:name="Conclusion"/>
      <w:bookmarkStart w:id="95" w:name="_bookmark49"/>
      <w:bookmarkEnd w:id="94"/>
      <w:bookmarkEnd w:id="95"/>
      <w:r>
        <w:rPr>
          <w:spacing w:val="-2"/>
          <w:w w:val="105"/>
        </w:rPr>
        <w:lastRenderedPageBreak/>
        <w:t>Conclusion</w:t>
      </w:r>
    </w:p>
    <w:p w14:paraId="07DF200C" w14:textId="77777777" w:rsidR="00D645B0" w:rsidRDefault="00000000">
      <w:pPr>
        <w:pStyle w:val="BodyText"/>
        <w:spacing w:before="184" w:line="244" w:lineRule="auto"/>
        <w:ind w:left="157" w:right="125"/>
        <w:jc w:val="both"/>
      </w:pPr>
      <w:r>
        <w:t>The SAR Ship Detection Project represents a significant advancement in maritime surveillance by leveraging Synthetic Aperture Radar (SAR) imagery and state-of-the-art machine learning techniques. Through</w:t>
      </w:r>
      <w:r>
        <w:rPr>
          <w:spacing w:val="80"/>
        </w:rPr>
        <w:t xml:space="preserve"> </w:t>
      </w:r>
      <w:r>
        <w:t>the</w:t>
      </w:r>
      <w:r>
        <w:rPr>
          <w:spacing w:val="80"/>
        </w:rPr>
        <w:t xml:space="preserve"> </w:t>
      </w:r>
      <w:r>
        <w:t>integration</w:t>
      </w:r>
      <w:r>
        <w:rPr>
          <w:spacing w:val="80"/>
        </w:rPr>
        <w:t xml:space="preserve"> </w:t>
      </w:r>
      <w:r>
        <w:t>of</w:t>
      </w:r>
      <w:r>
        <w:rPr>
          <w:spacing w:val="80"/>
        </w:rPr>
        <w:t xml:space="preserve"> </w:t>
      </w:r>
      <w:r>
        <w:t>robust</w:t>
      </w:r>
      <w:r>
        <w:rPr>
          <w:spacing w:val="80"/>
        </w:rPr>
        <w:t xml:space="preserve"> </w:t>
      </w:r>
      <w:r>
        <w:t>preprocessing</w:t>
      </w:r>
      <w:r>
        <w:rPr>
          <w:spacing w:val="80"/>
        </w:rPr>
        <w:t xml:space="preserve"> </w:t>
      </w:r>
      <w:r>
        <w:t>pipelines,</w:t>
      </w:r>
      <w:r>
        <w:rPr>
          <w:spacing w:val="80"/>
        </w:rPr>
        <w:t xml:space="preserve"> </w:t>
      </w:r>
      <w:r>
        <w:t>optimized</w:t>
      </w:r>
      <w:r>
        <w:rPr>
          <w:spacing w:val="80"/>
        </w:rPr>
        <w:t xml:space="preserve"> </w:t>
      </w:r>
      <w:r>
        <w:t>YOLOv11m</w:t>
      </w:r>
      <w:r>
        <w:rPr>
          <w:spacing w:val="80"/>
        </w:rPr>
        <w:t xml:space="preserve"> </w:t>
      </w:r>
      <w:r>
        <w:t>models,</w:t>
      </w:r>
      <w:r>
        <w:rPr>
          <w:spacing w:val="80"/>
        </w:rPr>
        <w:t xml:space="preserve"> </w:t>
      </w:r>
      <w:r>
        <w:t>and edge-computing deployment on the NVIDIA Jetson Nano, the project successfully addresses critical challenges</w:t>
      </w:r>
      <w:r>
        <w:rPr>
          <w:spacing w:val="-5"/>
        </w:rPr>
        <w:t xml:space="preserve"> </w:t>
      </w:r>
      <w:r>
        <w:t>such</w:t>
      </w:r>
      <w:r>
        <w:rPr>
          <w:spacing w:val="-5"/>
        </w:rPr>
        <w:t xml:space="preserve"> </w:t>
      </w:r>
      <w:r>
        <w:t>as</w:t>
      </w:r>
      <w:r>
        <w:rPr>
          <w:spacing w:val="-5"/>
        </w:rPr>
        <w:t xml:space="preserve"> </w:t>
      </w:r>
      <w:r>
        <w:t>speckle</w:t>
      </w:r>
      <w:r>
        <w:rPr>
          <w:spacing w:val="-5"/>
        </w:rPr>
        <w:t xml:space="preserve"> </w:t>
      </w:r>
      <w:r>
        <w:t>noise,</w:t>
      </w:r>
      <w:r>
        <w:rPr>
          <w:spacing w:val="-5"/>
        </w:rPr>
        <w:t xml:space="preserve"> </w:t>
      </w:r>
      <w:r>
        <w:t>varying</w:t>
      </w:r>
      <w:r>
        <w:rPr>
          <w:spacing w:val="-5"/>
        </w:rPr>
        <w:t xml:space="preserve"> </w:t>
      </w:r>
      <w:r>
        <w:t>ship</w:t>
      </w:r>
      <w:r>
        <w:rPr>
          <w:spacing w:val="-5"/>
        </w:rPr>
        <w:t xml:space="preserve"> </w:t>
      </w:r>
      <w:r>
        <w:t>sizes,</w:t>
      </w:r>
      <w:r>
        <w:rPr>
          <w:spacing w:val="-5"/>
        </w:rPr>
        <w:t xml:space="preserve"> </w:t>
      </w:r>
      <w:r>
        <w:t>and</w:t>
      </w:r>
      <w:r>
        <w:rPr>
          <w:spacing w:val="-5"/>
        </w:rPr>
        <w:t xml:space="preserve"> </w:t>
      </w:r>
      <w:r>
        <w:t>cluttered</w:t>
      </w:r>
      <w:r>
        <w:rPr>
          <w:spacing w:val="-5"/>
        </w:rPr>
        <w:t xml:space="preserve"> </w:t>
      </w:r>
      <w:r>
        <w:t>environments.</w:t>
      </w:r>
      <w:r>
        <w:rPr>
          <w:spacing w:val="11"/>
        </w:rPr>
        <w:t xml:space="preserve"> </w:t>
      </w:r>
      <w:r>
        <w:t>The</w:t>
      </w:r>
      <w:r>
        <w:rPr>
          <w:spacing w:val="-5"/>
        </w:rPr>
        <w:t xml:space="preserve"> </w:t>
      </w:r>
      <w:r>
        <w:t>system’s</w:t>
      </w:r>
      <w:r>
        <w:rPr>
          <w:spacing w:val="-5"/>
        </w:rPr>
        <w:t xml:space="preserve"> </w:t>
      </w:r>
      <w:r>
        <w:t>three-tiered accessibility</w:t>
      </w:r>
      <w:r>
        <w:rPr>
          <w:spacing w:val="-2"/>
        </w:rPr>
        <w:t xml:space="preserve"> </w:t>
      </w:r>
      <w:r>
        <w:t>spanning</w:t>
      </w:r>
      <w:r>
        <w:rPr>
          <w:spacing w:val="-2"/>
        </w:rPr>
        <w:t xml:space="preserve"> </w:t>
      </w:r>
      <w:r>
        <w:t>edge</w:t>
      </w:r>
      <w:r>
        <w:rPr>
          <w:spacing w:val="-2"/>
        </w:rPr>
        <w:t xml:space="preserve"> </w:t>
      </w:r>
      <w:r>
        <w:t>devices,</w:t>
      </w:r>
      <w:r>
        <w:rPr>
          <w:spacing w:val="-2"/>
        </w:rPr>
        <w:t xml:space="preserve"> </w:t>
      </w:r>
      <w:r>
        <w:t>web-based</w:t>
      </w:r>
      <w:r>
        <w:rPr>
          <w:spacing w:val="-2"/>
        </w:rPr>
        <w:t xml:space="preserve"> </w:t>
      </w:r>
      <w:r>
        <w:t>interfaces,</w:t>
      </w:r>
      <w:r>
        <w:rPr>
          <w:spacing w:val="-2"/>
        </w:rPr>
        <w:t xml:space="preserve"> </w:t>
      </w:r>
      <w:r>
        <w:t>and</w:t>
      </w:r>
      <w:r>
        <w:rPr>
          <w:spacing w:val="-2"/>
        </w:rPr>
        <w:t xml:space="preserve"> </w:t>
      </w:r>
      <w:r>
        <w:t>direct</w:t>
      </w:r>
      <w:r>
        <w:rPr>
          <w:spacing w:val="-2"/>
        </w:rPr>
        <w:t xml:space="preserve"> </w:t>
      </w:r>
      <w:r>
        <w:t>image</w:t>
      </w:r>
      <w:r>
        <w:rPr>
          <w:spacing w:val="-2"/>
        </w:rPr>
        <w:t xml:space="preserve"> </w:t>
      </w:r>
      <w:r>
        <w:t>uploads</w:t>
      </w:r>
      <w:r>
        <w:rPr>
          <w:spacing w:val="-2"/>
        </w:rPr>
        <w:t xml:space="preserve"> </w:t>
      </w:r>
      <w:proofErr w:type="gramStart"/>
      <w:r>
        <w:t>ensures</w:t>
      </w:r>
      <w:proofErr w:type="gramEnd"/>
      <w:r>
        <w:rPr>
          <w:spacing w:val="-2"/>
        </w:rPr>
        <w:t xml:space="preserve"> </w:t>
      </w:r>
      <w:r>
        <w:t>versatility</w:t>
      </w:r>
      <w:r>
        <w:rPr>
          <w:spacing w:val="-2"/>
        </w:rPr>
        <w:t xml:space="preserve"> </w:t>
      </w:r>
      <w:r>
        <w:t>for diverse operational scenarios, from illegal fishing monitoring to search and rescue missions.</w:t>
      </w:r>
    </w:p>
    <w:p w14:paraId="15DD1606" w14:textId="77777777" w:rsidR="00D645B0" w:rsidRDefault="00D645B0">
      <w:pPr>
        <w:pStyle w:val="BodyText"/>
        <w:spacing w:before="4"/>
      </w:pPr>
    </w:p>
    <w:p w14:paraId="5DA2975B" w14:textId="77777777" w:rsidR="00D645B0" w:rsidRDefault="00000000">
      <w:pPr>
        <w:pStyle w:val="BodyText"/>
        <w:spacing w:line="244" w:lineRule="auto"/>
        <w:ind w:left="157" w:right="153" w:firstLine="306"/>
        <w:jc w:val="both"/>
      </w:pPr>
      <w:r>
        <w:t>Key achievements include the development of a high-accuracy detection framework with a mean average precision (</w:t>
      </w:r>
      <w:proofErr w:type="spellStart"/>
      <w:r>
        <w:t>mAP</w:t>
      </w:r>
      <w:proofErr w:type="spellEnd"/>
      <w:r>
        <w:t>) exceeding 90%, real-time processing capabilities, and seamless integration with AIS data for enhanced tracking reliability.</w:t>
      </w:r>
      <w:r>
        <w:rPr>
          <w:spacing w:val="40"/>
        </w:rPr>
        <w:t xml:space="preserve"> </w:t>
      </w:r>
      <w:r>
        <w:t>The iterative preprocessing workflow, featuring advanced techniques like polarimetric band selection, adaptive thresholding, and land masking, significantly</w:t>
      </w:r>
      <w:r>
        <w:rPr>
          <w:spacing w:val="40"/>
        </w:rPr>
        <w:t xml:space="preserve"> </w:t>
      </w:r>
      <w:r>
        <w:t>reduces false positives while preserving target integrity. Furthermore, the project’s modular design and comprehensive documentation facilitate future scalability and adaptation to emerging technologies, such as transformer-based detectors or multi-sensor fusion.</w:t>
      </w:r>
    </w:p>
    <w:p w14:paraId="41955A38" w14:textId="77777777" w:rsidR="00D645B0" w:rsidRDefault="00D645B0">
      <w:pPr>
        <w:pStyle w:val="BodyText"/>
        <w:spacing w:before="4"/>
      </w:pPr>
    </w:p>
    <w:p w14:paraId="19B30038" w14:textId="77777777" w:rsidR="00D645B0" w:rsidRDefault="00000000">
      <w:pPr>
        <w:pStyle w:val="BodyText"/>
        <w:spacing w:before="1" w:line="244" w:lineRule="auto"/>
        <w:ind w:left="165" w:right="138" w:firstLine="298"/>
        <w:jc w:val="both"/>
      </w:pPr>
      <w:r>
        <w:t>Looking ahead, the system’s potential for deployment on CubeSats and integration with global maritime networks promises to revolutionize real-time, all-weather maritime domain awareness.</w:t>
      </w:r>
      <w:r>
        <w:rPr>
          <w:spacing w:val="40"/>
        </w:rPr>
        <w:t xml:space="preserve"> </w:t>
      </w:r>
      <w:r>
        <w:t>By bridging the gap between SAR data availability and actionable intelligence, this project lays a foundation for safer, more secure, and sustainably managed oceans. Future work will focus on expanding datasets, refining edge-optimized models, and enhancing user interfaces to further solidify the system’s role in modern maritime operations.</w:t>
      </w:r>
    </w:p>
    <w:p w14:paraId="031C3113" w14:textId="77777777" w:rsidR="00D645B0" w:rsidRDefault="00D645B0">
      <w:pPr>
        <w:pStyle w:val="BodyText"/>
        <w:spacing w:before="4"/>
      </w:pPr>
    </w:p>
    <w:p w14:paraId="6B935960" w14:textId="77777777" w:rsidR="00D645B0" w:rsidRDefault="00000000">
      <w:pPr>
        <w:pStyle w:val="BodyText"/>
        <w:spacing w:line="244" w:lineRule="auto"/>
        <w:ind w:left="165" w:right="162" w:firstLine="298"/>
        <w:jc w:val="both"/>
      </w:pPr>
      <w:r>
        <w:t>In summary, the SAR Ship Detection Project not only meets its immediate technical and operational goals but also paves the way for innovative applications in environmental monitoring, defense, and global trade, underscoring the transformative power of AI-driven SAR analytics.</w:t>
      </w:r>
    </w:p>
    <w:p w14:paraId="0ED8AFEA" w14:textId="77777777" w:rsidR="00D645B0" w:rsidRDefault="00D645B0">
      <w:pPr>
        <w:pStyle w:val="BodyText"/>
        <w:spacing w:line="244" w:lineRule="auto"/>
        <w:jc w:val="both"/>
        <w:sectPr w:rsidR="00D645B0">
          <w:pgSz w:w="11910" w:h="16840"/>
          <w:pgMar w:top="1280" w:right="1275" w:bottom="1020" w:left="1275" w:header="0" w:footer="829" w:gutter="0"/>
          <w:cols w:space="720"/>
        </w:sectPr>
      </w:pPr>
    </w:p>
    <w:p w14:paraId="29E16E1D" w14:textId="77777777" w:rsidR="00D645B0" w:rsidRDefault="00000000">
      <w:pPr>
        <w:pStyle w:val="Heading1"/>
        <w:spacing w:before="94"/>
        <w:ind w:left="165" w:firstLine="0"/>
      </w:pPr>
      <w:r>
        <w:rPr>
          <w:spacing w:val="-2"/>
          <w:w w:val="105"/>
        </w:rPr>
        <w:lastRenderedPageBreak/>
        <w:t>Acronyms</w:t>
      </w:r>
    </w:p>
    <w:p w14:paraId="484A1AAA" w14:textId="77777777" w:rsidR="00D645B0" w:rsidRDefault="00000000">
      <w:pPr>
        <w:pStyle w:val="BodyText"/>
        <w:spacing w:before="184"/>
        <w:ind w:left="165"/>
      </w:pPr>
      <w:r>
        <w:rPr>
          <w:rFonts w:ascii="Georgia"/>
          <w:b/>
        </w:rPr>
        <w:t>AIS</w:t>
      </w:r>
      <w:r>
        <w:rPr>
          <w:rFonts w:ascii="Georgia"/>
          <w:b/>
          <w:spacing w:val="48"/>
        </w:rPr>
        <w:t xml:space="preserve"> </w:t>
      </w:r>
      <w:r>
        <w:t>Automatic</w:t>
      </w:r>
      <w:r>
        <w:rPr>
          <w:spacing w:val="22"/>
        </w:rPr>
        <w:t xml:space="preserve"> </w:t>
      </w:r>
      <w:r>
        <w:t>Identification</w:t>
      </w:r>
      <w:r>
        <w:rPr>
          <w:spacing w:val="23"/>
        </w:rPr>
        <w:t xml:space="preserve"> </w:t>
      </w:r>
      <w:r>
        <w:t>System.</w:t>
      </w:r>
      <w:r>
        <w:rPr>
          <w:spacing w:val="44"/>
        </w:rPr>
        <w:t xml:space="preserve"> </w:t>
      </w:r>
      <w:r>
        <w:t>4,</w:t>
      </w:r>
      <w:r>
        <w:rPr>
          <w:spacing w:val="23"/>
        </w:rPr>
        <w:t xml:space="preserve"> </w:t>
      </w:r>
      <w:r>
        <w:t>7,</w:t>
      </w:r>
      <w:r>
        <w:rPr>
          <w:spacing w:val="22"/>
        </w:rPr>
        <w:t xml:space="preserve"> </w:t>
      </w:r>
      <w:r>
        <w:t>13,</w:t>
      </w:r>
      <w:r>
        <w:rPr>
          <w:spacing w:val="22"/>
        </w:rPr>
        <w:t xml:space="preserve"> </w:t>
      </w:r>
      <w:r>
        <w:t>23,</w:t>
      </w:r>
      <w:r>
        <w:rPr>
          <w:spacing w:val="23"/>
        </w:rPr>
        <w:t xml:space="preserve"> </w:t>
      </w:r>
      <w:r>
        <w:t>24,</w:t>
      </w:r>
      <w:r>
        <w:rPr>
          <w:spacing w:val="22"/>
        </w:rPr>
        <w:t xml:space="preserve"> </w:t>
      </w:r>
      <w:r>
        <w:t>26,</w:t>
      </w:r>
      <w:r>
        <w:rPr>
          <w:spacing w:val="22"/>
        </w:rPr>
        <w:t xml:space="preserve"> </w:t>
      </w:r>
      <w:r>
        <w:t>31,</w:t>
      </w:r>
      <w:r>
        <w:rPr>
          <w:spacing w:val="23"/>
        </w:rPr>
        <w:t xml:space="preserve"> </w:t>
      </w:r>
      <w:r>
        <w:t>37,</w:t>
      </w:r>
      <w:r>
        <w:rPr>
          <w:spacing w:val="22"/>
        </w:rPr>
        <w:t xml:space="preserve"> </w:t>
      </w:r>
      <w:r>
        <w:rPr>
          <w:spacing w:val="-5"/>
        </w:rPr>
        <w:t>38</w:t>
      </w:r>
    </w:p>
    <w:p w14:paraId="5DEDB436" w14:textId="77777777" w:rsidR="00D645B0" w:rsidRDefault="00000000">
      <w:pPr>
        <w:pStyle w:val="BodyText"/>
        <w:spacing w:before="164"/>
        <w:ind w:left="165"/>
      </w:pPr>
      <w:r>
        <w:rPr>
          <w:rFonts w:ascii="Georgia"/>
          <w:b/>
        </w:rPr>
        <w:t>API</w:t>
      </w:r>
      <w:r>
        <w:rPr>
          <w:rFonts w:ascii="Georgia"/>
          <w:b/>
          <w:spacing w:val="46"/>
        </w:rPr>
        <w:t xml:space="preserve"> </w:t>
      </w:r>
      <w:r>
        <w:t>Application</w:t>
      </w:r>
      <w:r>
        <w:rPr>
          <w:spacing w:val="21"/>
        </w:rPr>
        <w:t xml:space="preserve"> </w:t>
      </w:r>
      <w:r>
        <w:t>Programming</w:t>
      </w:r>
      <w:r>
        <w:rPr>
          <w:spacing w:val="21"/>
        </w:rPr>
        <w:t xml:space="preserve"> </w:t>
      </w:r>
      <w:r>
        <w:t>Interface.</w:t>
      </w:r>
      <w:r>
        <w:rPr>
          <w:spacing w:val="43"/>
        </w:rPr>
        <w:t xml:space="preserve"> </w:t>
      </w:r>
      <w:r>
        <w:t>2,</w:t>
      </w:r>
      <w:r>
        <w:rPr>
          <w:spacing w:val="21"/>
        </w:rPr>
        <w:t xml:space="preserve"> </w:t>
      </w:r>
      <w:r>
        <w:t>13,</w:t>
      </w:r>
      <w:r>
        <w:rPr>
          <w:spacing w:val="21"/>
        </w:rPr>
        <w:t xml:space="preserve"> </w:t>
      </w:r>
      <w:r>
        <w:t>23,</w:t>
      </w:r>
      <w:r>
        <w:rPr>
          <w:spacing w:val="21"/>
        </w:rPr>
        <w:t xml:space="preserve"> </w:t>
      </w:r>
      <w:r>
        <w:t>24,</w:t>
      </w:r>
      <w:r>
        <w:rPr>
          <w:spacing w:val="21"/>
        </w:rPr>
        <w:t xml:space="preserve"> </w:t>
      </w:r>
      <w:r>
        <w:t>26,</w:t>
      </w:r>
      <w:r>
        <w:rPr>
          <w:spacing w:val="21"/>
        </w:rPr>
        <w:t xml:space="preserve"> </w:t>
      </w:r>
      <w:r>
        <w:t>28,</w:t>
      </w:r>
      <w:r>
        <w:rPr>
          <w:spacing w:val="20"/>
        </w:rPr>
        <w:t xml:space="preserve"> </w:t>
      </w:r>
      <w:r>
        <w:rPr>
          <w:spacing w:val="-5"/>
        </w:rPr>
        <w:t>29</w:t>
      </w:r>
    </w:p>
    <w:p w14:paraId="03276E43" w14:textId="77777777" w:rsidR="00D645B0" w:rsidRDefault="00D645B0">
      <w:pPr>
        <w:pStyle w:val="BodyText"/>
        <w:spacing w:before="49"/>
      </w:pPr>
    </w:p>
    <w:p w14:paraId="1ABDB05F" w14:textId="77777777" w:rsidR="00D645B0" w:rsidRDefault="00000000">
      <w:pPr>
        <w:pStyle w:val="BodyText"/>
        <w:ind w:left="165"/>
      </w:pPr>
      <w:r>
        <w:rPr>
          <w:rFonts w:ascii="Georgia"/>
          <w:b/>
        </w:rPr>
        <w:t>CNN</w:t>
      </w:r>
      <w:r>
        <w:rPr>
          <w:rFonts w:ascii="Georgia"/>
          <w:b/>
          <w:spacing w:val="53"/>
        </w:rPr>
        <w:t xml:space="preserve"> </w:t>
      </w:r>
      <w:r>
        <w:t>Convolutional</w:t>
      </w:r>
      <w:r>
        <w:rPr>
          <w:spacing w:val="26"/>
        </w:rPr>
        <w:t xml:space="preserve"> </w:t>
      </w:r>
      <w:r>
        <w:t>Neural</w:t>
      </w:r>
      <w:r>
        <w:rPr>
          <w:spacing w:val="26"/>
        </w:rPr>
        <w:t xml:space="preserve"> </w:t>
      </w:r>
      <w:r>
        <w:t>Network.</w:t>
      </w:r>
      <w:r>
        <w:rPr>
          <w:spacing w:val="50"/>
        </w:rPr>
        <w:t xml:space="preserve"> </w:t>
      </w:r>
      <w:r>
        <w:t>7,</w:t>
      </w:r>
      <w:r>
        <w:rPr>
          <w:spacing w:val="25"/>
        </w:rPr>
        <w:t xml:space="preserve"> </w:t>
      </w:r>
      <w:r>
        <w:rPr>
          <w:spacing w:val="-10"/>
        </w:rPr>
        <w:t>8</w:t>
      </w:r>
    </w:p>
    <w:p w14:paraId="7A23F08C" w14:textId="77777777" w:rsidR="00D645B0" w:rsidRDefault="00000000">
      <w:pPr>
        <w:spacing w:before="164"/>
        <w:ind w:left="165"/>
        <w:rPr>
          <w:sz w:val="20"/>
        </w:rPr>
      </w:pPr>
      <w:r>
        <w:rPr>
          <w:rFonts w:ascii="Georgia"/>
          <w:b/>
          <w:sz w:val="20"/>
        </w:rPr>
        <w:t>COCO</w:t>
      </w:r>
      <w:r>
        <w:rPr>
          <w:rFonts w:ascii="Georgia"/>
          <w:b/>
          <w:spacing w:val="40"/>
          <w:sz w:val="20"/>
        </w:rPr>
        <w:t xml:space="preserve"> </w:t>
      </w:r>
      <w:r>
        <w:rPr>
          <w:rFonts w:ascii="Georgia"/>
          <w:b/>
          <w:sz w:val="20"/>
        </w:rPr>
        <w:t>dataset</w:t>
      </w:r>
      <w:r>
        <w:rPr>
          <w:rFonts w:ascii="Georgia"/>
          <w:b/>
          <w:spacing w:val="69"/>
          <w:sz w:val="20"/>
        </w:rPr>
        <w:t xml:space="preserve"> </w:t>
      </w:r>
      <w:r>
        <w:rPr>
          <w:sz w:val="20"/>
        </w:rPr>
        <w:t>Common</w:t>
      </w:r>
      <w:r>
        <w:rPr>
          <w:spacing w:val="37"/>
          <w:sz w:val="20"/>
        </w:rPr>
        <w:t xml:space="preserve"> </w:t>
      </w:r>
      <w:r>
        <w:rPr>
          <w:sz w:val="20"/>
        </w:rPr>
        <w:t>Objects</w:t>
      </w:r>
      <w:r>
        <w:rPr>
          <w:spacing w:val="36"/>
          <w:sz w:val="20"/>
        </w:rPr>
        <w:t xml:space="preserve"> </w:t>
      </w:r>
      <w:r>
        <w:rPr>
          <w:sz w:val="20"/>
        </w:rPr>
        <w:t>in</w:t>
      </w:r>
      <w:r>
        <w:rPr>
          <w:spacing w:val="37"/>
          <w:sz w:val="20"/>
        </w:rPr>
        <w:t xml:space="preserve"> </w:t>
      </w:r>
      <w:r>
        <w:rPr>
          <w:sz w:val="20"/>
        </w:rPr>
        <w:t>Context</w:t>
      </w:r>
      <w:r>
        <w:rPr>
          <w:spacing w:val="36"/>
          <w:sz w:val="20"/>
        </w:rPr>
        <w:t xml:space="preserve"> </w:t>
      </w:r>
      <w:r>
        <w:rPr>
          <w:sz w:val="20"/>
        </w:rPr>
        <w:t>dataset.</w:t>
      </w:r>
      <w:r>
        <w:rPr>
          <w:spacing w:val="63"/>
          <w:sz w:val="20"/>
        </w:rPr>
        <w:t xml:space="preserve"> </w:t>
      </w:r>
      <w:r>
        <w:rPr>
          <w:spacing w:val="-5"/>
          <w:sz w:val="20"/>
        </w:rPr>
        <w:t>31</w:t>
      </w:r>
    </w:p>
    <w:p w14:paraId="4FD01901" w14:textId="77777777" w:rsidR="00D645B0" w:rsidRDefault="00000000">
      <w:pPr>
        <w:pStyle w:val="BodyText"/>
        <w:spacing w:before="164"/>
        <w:ind w:left="165"/>
      </w:pPr>
      <w:r>
        <w:rPr>
          <w:rFonts w:ascii="Georgia"/>
          <w:b/>
        </w:rPr>
        <w:t>CTA</w:t>
      </w:r>
      <w:r>
        <w:rPr>
          <w:rFonts w:ascii="Georgia"/>
          <w:b/>
          <w:spacing w:val="58"/>
        </w:rPr>
        <w:t xml:space="preserve"> </w:t>
      </w:r>
      <w:r>
        <w:t>Computed</w:t>
      </w:r>
      <w:r>
        <w:rPr>
          <w:spacing w:val="29"/>
        </w:rPr>
        <w:t xml:space="preserve"> </w:t>
      </w:r>
      <w:r>
        <w:t>Tomography</w:t>
      </w:r>
      <w:r>
        <w:rPr>
          <w:spacing w:val="29"/>
        </w:rPr>
        <w:t xml:space="preserve"> </w:t>
      </w:r>
      <w:r>
        <w:t>Angiography</w:t>
      </w:r>
      <w:r>
        <w:rPr>
          <w:spacing w:val="30"/>
        </w:rPr>
        <w:t xml:space="preserve"> </w:t>
      </w:r>
      <w:r>
        <w:t>(Similar</w:t>
      </w:r>
      <w:r>
        <w:rPr>
          <w:spacing w:val="29"/>
        </w:rPr>
        <w:t xml:space="preserve"> </w:t>
      </w:r>
      <w:r>
        <w:t>technique</w:t>
      </w:r>
      <w:r>
        <w:rPr>
          <w:spacing w:val="29"/>
        </w:rPr>
        <w:t xml:space="preserve"> </w:t>
      </w:r>
      <w:r>
        <w:t>used</w:t>
      </w:r>
      <w:r>
        <w:rPr>
          <w:spacing w:val="29"/>
        </w:rPr>
        <w:t xml:space="preserve"> </w:t>
      </w:r>
      <w:r>
        <w:t>for</w:t>
      </w:r>
      <w:r>
        <w:rPr>
          <w:spacing w:val="29"/>
        </w:rPr>
        <w:t xml:space="preserve"> </w:t>
      </w:r>
      <w:r>
        <w:t>SAR</w:t>
      </w:r>
      <w:r>
        <w:rPr>
          <w:spacing w:val="29"/>
        </w:rPr>
        <w:t xml:space="preserve"> </w:t>
      </w:r>
      <w:r>
        <w:t>data).</w:t>
      </w:r>
      <w:r>
        <w:rPr>
          <w:spacing w:val="54"/>
        </w:rPr>
        <w:t xml:space="preserve"> </w:t>
      </w:r>
      <w:r>
        <w:rPr>
          <w:spacing w:val="-10"/>
        </w:rPr>
        <w:t>8</w:t>
      </w:r>
    </w:p>
    <w:p w14:paraId="7D5C15CC" w14:textId="77777777" w:rsidR="00D645B0" w:rsidRDefault="00000000">
      <w:pPr>
        <w:pStyle w:val="BodyText"/>
        <w:spacing w:before="164"/>
        <w:ind w:left="165"/>
      </w:pPr>
      <w:r>
        <w:rPr>
          <w:rFonts w:ascii="Georgia"/>
          <w:b/>
        </w:rPr>
        <w:t>CUDA</w:t>
      </w:r>
      <w:r>
        <w:rPr>
          <w:rFonts w:ascii="Georgia"/>
          <w:b/>
          <w:spacing w:val="65"/>
        </w:rPr>
        <w:t xml:space="preserve"> </w:t>
      </w:r>
      <w:r>
        <w:t>Compute</w:t>
      </w:r>
      <w:r>
        <w:rPr>
          <w:spacing w:val="34"/>
        </w:rPr>
        <w:t xml:space="preserve"> </w:t>
      </w:r>
      <w:r>
        <w:t>Unified</w:t>
      </w:r>
      <w:r>
        <w:rPr>
          <w:spacing w:val="34"/>
        </w:rPr>
        <w:t xml:space="preserve"> </w:t>
      </w:r>
      <w:r>
        <w:t>Device</w:t>
      </w:r>
      <w:r>
        <w:rPr>
          <w:spacing w:val="33"/>
        </w:rPr>
        <w:t xml:space="preserve"> </w:t>
      </w:r>
      <w:r>
        <w:t>Architecture.</w:t>
      </w:r>
      <w:r>
        <w:rPr>
          <w:spacing w:val="60"/>
        </w:rPr>
        <w:t xml:space="preserve"> </w:t>
      </w:r>
      <w:r>
        <w:t>27,</w:t>
      </w:r>
      <w:r>
        <w:rPr>
          <w:spacing w:val="34"/>
        </w:rPr>
        <w:t xml:space="preserve"> </w:t>
      </w:r>
      <w:r>
        <w:rPr>
          <w:spacing w:val="-5"/>
        </w:rPr>
        <w:t>31</w:t>
      </w:r>
    </w:p>
    <w:p w14:paraId="50BD3C87" w14:textId="77777777" w:rsidR="00D645B0" w:rsidRDefault="00000000">
      <w:pPr>
        <w:pStyle w:val="BodyText"/>
        <w:spacing w:before="164"/>
        <w:ind w:left="165"/>
      </w:pPr>
      <w:proofErr w:type="spellStart"/>
      <w:r>
        <w:rPr>
          <w:rFonts w:ascii="Georgia"/>
          <w:b/>
        </w:rPr>
        <w:t>cuDNN</w:t>
      </w:r>
      <w:proofErr w:type="spellEnd"/>
      <w:r>
        <w:rPr>
          <w:rFonts w:ascii="Georgia"/>
          <w:b/>
          <w:spacing w:val="58"/>
        </w:rPr>
        <w:t xml:space="preserve"> </w:t>
      </w:r>
      <w:r>
        <w:t>CUDA</w:t>
      </w:r>
      <w:r>
        <w:rPr>
          <w:spacing w:val="28"/>
        </w:rPr>
        <w:t xml:space="preserve"> </w:t>
      </w:r>
      <w:r>
        <w:t>Deep</w:t>
      </w:r>
      <w:r>
        <w:rPr>
          <w:spacing w:val="29"/>
        </w:rPr>
        <w:t xml:space="preserve"> </w:t>
      </w:r>
      <w:r>
        <w:t>Neural</w:t>
      </w:r>
      <w:r>
        <w:rPr>
          <w:spacing w:val="29"/>
        </w:rPr>
        <w:t xml:space="preserve"> </w:t>
      </w:r>
      <w:r>
        <w:t>Network</w:t>
      </w:r>
      <w:r>
        <w:rPr>
          <w:spacing w:val="29"/>
        </w:rPr>
        <w:t xml:space="preserve"> </w:t>
      </w:r>
      <w:r>
        <w:t>library.</w:t>
      </w:r>
      <w:r>
        <w:rPr>
          <w:spacing w:val="53"/>
        </w:rPr>
        <w:t xml:space="preserve"> </w:t>
      </w:r>
      <w:r>
        <w:rPr>
          <w:spacing w:val="-5"/>
        </w:rPr>
        <w:t>27</w:t>
      </w:r>
    </w:p>
    <w:p w14:paraId="06C7E5FB" w14:textId="77777777" w:rsidR="00D645B0" w:rsidRDefault="00D645B0">
      <w:pPr>
        <w:pStyle w:val="BodyText"/>
        <w:spacing w:before="49"/>
      </w:pPr>
    </w:p>
    <w:p w14:paraId="3DCE86FB" w14:textId="77777777" w:rsidR="00D645B0" w:rsidRDefault="00000000">
      <w:pPr>
        <w:pStyle w:val="BodyText"/>
        <w:ind w:left="165"/>
      </w:pPr>
      <w:r>
        <w:rPr>
          <w:rFonts w:ascii="Georgia"/>
          <w:b/>
        </w:rPr>
        <w:t>DCENN</w:t>
      </w:r>
      <w:r>
        <w:rPr>
          <w:rFonts w:ascii="Georgia"/>
          <w:b/>
          <w:spacing w:val="56"/>
        </w:rPr>
        <w:t xml:space="preserve"> </w:t>
      </w:r>
      <w:r>
        <w:t>Dense</w:t>
      </w:r>
      <w:r>
        <w:rPr>
          <w:spacing w:val="27"/>
        </w:rPr>
        <w:t xml:space="preserve"> </w:t>
      </w:r>
      <w:r>
        <w:t>Connected</w:t>
      </w:r>
      <w:r>
        <w:rPr>
          <w:spacing w:val="28"/>
        </w:rPr>
        <w:t xml:space="preserve"> </w:t>
      </w:r>
      <w:r>
        <w:t>Neural</w:t>
      </w:r>
      <w:r>
        <w:rPr>
          <w:spacing w:val="28"/>
        </w:rPr>
        <w:t xml:space="preserve"> </w:t>
      </w:r>
      <w:r>
        <w:t>Network.</w:t>
      </w:r>
      <w:r>
        <w:rPr>
          <w:spacing w:val="51"/>
        </w:rPr>
        <w:t xml:space="preserve"> </w:t>
      </w:r>
      <w:r>
        <w:rPr>
          <w:spacing w:val="-10"/>
        </w:rPr>
        <w:t>8</w:t>
      </w:r>
    </w:p>
    <w:p w14:paraId="371D18E3" w14:textId="77777777" w:rsidR="00D645B0" w:rsidRDefault="00000000">
      <w:pPr>
        <w:pStyle w:val="BodyText"/>
        <w:spacing w:before="164"/>
        <w:ind w:left="165"/>
      </w:pPr>
      <w:proofErr w:type="spellStart"/>
      <w:r>
        <w:rPr>
          <w:rFonts w:ascii="Georgia"/>
          <w:b/>
        </w:rPr>
        <w:t>DeepSort</w:t>
      </w:r>
      <w:proofErr w:type="spellEnd"/>
      <w:r>
        <w:rPr>
          <w:rFonts w:ascii="Georgia"/>
          <w:b/>
          <w:spacing w:val="49"/>
        </w:rPr>
        <w:t xml:space="preserve"> </w:t>
      </w:r>
      <w:r>
        <w:t>Simple</w:t>
      </w:r>
      <w:r>
        <w:rPr>
          <w:spacing w:val="23"/>
        </w:rPr>
        <w:t xml:space="preserve"> </w:t>
      </w:r>
      <w:r>
        <w:t>Online</w:t>
      </w:r>
      <w:r>
        <w:rPr>
          <w:spacing w:val="23"/>
        </w:rPr>
        <w:t xml:space="preserve"> </w:t>
      </w:r>
      <w:r>
        <w:t>and</w:t>
      </w:r>
      <w:r>
        <w:rPr>
          <w:spacing w:val="24"/>
        </w:rPr>
        <w:t xml:space="preserve"> </w:t>
      </w:r>
      <w:r>
        <w:t>Realtime</w:t>
      </w:r>
      <w:r>
        <w:rPr>
          <w:spacing w:val="23"/>
        </w:rPr>
        <w:t xml:space="preserve"> </w:t>
      </w:r>
      <w:r>
        <w:t>Tracking</w:t>
      </w:r>
      <w:r>
        <w:rPr>
          <w:spacing w:val="23"/>
        </w:rPr>
        <w:t xml:space="preserve"> </w:t>
      </w:r>
      <w:r>
        <w:t>with</w:t>
      </w:r>
      <w:r>
        <w:rPr>
          <w:spacing w:val="24"/>
        </w:rPr>
        <w:t xml:space="preserve"> </w:t>
      </w:r>
      <w:r>
        <w:t>a</w:t>
      </w:r>
      <w:r>
        <w:rPr>
          <w:spacing w:val="23"/>
        </w:rPr>
        <w:t xml:space="preserve"> </w:t>
      </w:r>
      <w:r>
        <w:t>Deep</w:t>
      </w:r>
      <w:r>
        <w:rPr>
          <w:spacing w:val="24"/>
        </w:rPr>
        <w:t xml:space="preserve"> </w:t>
      </w:r>
      <w:r>
        <w:t>Association</w:t>
      </w:r>
      <w:r>
        <w:rPr>
          <w:spacing w:val="23"/>
        </w:rPr>
        <w:t xml:space="preserve"> </w:t>
      </w:r>
      <w:r>
        <w:t>Metric.</w:t>
      </w:r>
      <w:r>
        <w:rPr>
          <w:spacing w:val="46"/>
        </w:rPr>
        <w:t xml:space="preserve"> </w:t>
      </w:r>
      <w:r>
        <w:rPr>
          <w:spacing w:val="-5"/>
        </w:rPr>
        <w:t>23</w:t>
      </w:r>
    </w:p>
    <w:p w14:paraId="72507DCD" w14:textId="77777777" w:rsidR="00D645B0" w:rsidRDefault="00000000">
      <w:pPr>
        <w:pStyle w:val="BodyText"/>
        <w:spacing w:before="165"/>
        <w:ind w:left="165"/>
      </w:pPr>
      <w:r>
        <w:rPr>
          <w:rFonts w:ascii="Georgia"/>
          <w:b/>
          <w:w w:val="105"/>
        </w:rPr>
        <w:t>DSSDD</w:t>
      </w:r>
      <w:r>
        <w:rPr>
          <w:rFonts w:ascii="Georgia"/>
          <w:b/>
          <w:spacing w:val="23"/>
          <w:w w:val="105"/>
        </w:rPr>
        <w:t xml:space="preserve"> </w:t>
      </w:r>
      <w:r>
        <w:rPr>
          <w:w w:val="105"/>
        </w:rPr>
        <w:t>Dual-Polarimetric</w:t>
      </w:r>
      <w:r>
        <w:rPr>
          <w:spacing w:val="6"/>
          <w:w w:val="105"/>
        </w:rPr>
        <w:t xml:space="preserve"> </w:t>
      </w:r>
      <w:r>
        <w:rPr>
          <w:w w:val="105"/>
        </w:rPr>
        <w:t>SAR</w:t>
      </w:r>
      <w:r>
        <w:rPr>
          <w:spacing w:val="5"/>
          <w:w w:val="105"/>
        </w:rPr>
        <w:t xml:space="preserve"> </w:t>
      </w:r>
      <w:r>
        <w:rPr>
          <w:w w:val="105"/>
        </w:rPr>
        <w:t>Ship</w:t>
      </w:r>
      <w:r>
        <w:rPr>
          <w:spacing w:val="6"/>
          <w:w w:val="105"/>
        </w:rPr>
        <w:t xml:space="preserve"> </w:t>
      </w:r>
      <w:r>
        <w:rPr>
          <w:w w:val="105"/>
        </w:rPr>
        <w:t>Detection</w:t>
      </w:r>
      <w:r>
        <w:rPr>
          <w:spacing w:val="5"/>
          <w:w w:val="105"/>
        </w:rPr>
        <w:t xml:space="preserve"> </w:t>
      </w:r>
      <w:r>
        <w:rPr>
          <w:w w:val="105"/>
        </w:rPr>
        <w:t>Dataset.</w:t>
      </w:r>
      <w:r>
        <w:rPr>
          <w:spacing w:val="23"/>
          <w:w w:val="105"/>
        </w:rPr>
        <w:t xml:space="preserve"> </w:t>
      </w:r>
      <w:r>
        <w:rPr>
          <w:spacing w:val="-10"/>
          <w:w w:val="105"/>
        </w:rPr>
        <w:t>7</w:t>
      </w:r>
    </w:p>
    <w:p w14:paraId="14F70A4D" w14:textId="77777777" w:rsidR="00D645B0" w:rsidRDefault="00D645B0">
      <w:pPr>
        <w:pStyle w:val="BodyText"/>
        <w:spacing w:before="48"/>
      </w:pPr>
    </w:p>
    <w:p w14:paraId="6452E3F1" w14:textId="77777777" w:rsidR="00D645B0" w:rsidRDefault="00000000">
      <w:pPr>
        <w:pStyle w:val="BodyText"/>
        <w:spacing w:before="1"/>
        <w:ind w:left="165"/>
      </w:pPr>
      <w:r>
        <w:rPr>
          <w:rFonts w:ascii="Georgia"/>
          <w:b/>
          <w:w w:val="105"/>
        </w:rPr>
        <w:t>FAR</w:t>
      </w:r>
      <w:r>
        <w:rPr>
          <w:rFonts w:ascii="Georgia"/>
          <w:b/>
          <w:spacing w:val="35"/>
          <w:w w:val="105"/>
        </w:rPr>
        <w:t xml:space="preserve"> </w:t>
      </w:r>
      <w:r>
        <w:rPr>
          <w:w w:val="105"/>
        </w:rPr>
        <w:t>False</w:t>
      </w:r>
      <w:r>
        <w:rPr>
          <w:spacing w:val="13"/>
          <w:w w:val="105"/>
        </w:rPr>
        <w:t xml:space="preserve"> </w:t>
      </w:r>
      <w:r>
        <w:rPr>
          <w:w w:val="105"/>
        </w:rPr>
        <w:t>Alarm</w:t>
      </w:r>
      <w:r>
        <w:rPr>
          <w:spacing w:val="13"/>
          <w:w w:val="105"/>
        </w:rPr>
        <w:t xml:space="preserve"> </w:t>
      </w:r>
      <w:r>
        <w:rPr>
          <w:w w:val="105"/>
        </w:rPr>
        <w:t>Rate.</w:t>
      </w:r>
      <w:r>
        <w:rPr>
          <w:spacing w:val="33"/>
          <w:w w:val="105"/>
        </w:rPr>
        <w:t xml:space="preserve"> </w:t>
      </w:r>
      <w:r>
        <w:rPr>
          <w:spacing w:val="-10"/>
          <w:w w:val="105"/>
        </w:rPr>
        <w:t>8</w:t>
      </w:r>
    </w:p>
    <w:p w14:paraId="5AFF88B0" w14:textId="77777777" w:rsidR="00D645B0" w:rsidRDefault="00D645B0">
      <w:pPr>
        <w:pStyle w:val="BodyText"/>
        <w:spacing w:before="49"/>
      </w:pPr>
    </w:p>
    <w:p w14:paraId="182BB69C" w14:textId="77777777" w:rsidR="00D645B0" w:rsidRDefault="00000000">
      <w:pPr>
        <w:pStyle w:val="BodyText"/>
        <w:ind w:left="165"/>
      </w:pPr>
      <w:r>
        <w:rPr>
          <w:rFonts w:ascii="Georgia"/>
          <w:b/>
        </w:rPr>
        <w:t>GRD</w:t>
      </w:r>
      <w:r>
        <w:rPr>
          <w:rFonts w:ascii="Georgia"/>
          <w:b/>
          <w:spacing w:val="66"/>
        </w:rPr>
        <w:t xml:space="preserve"> </w:t>
      </w:r>
      <w:r>
        <w:t>Ground</w:t>
      </w:r>
      <w:r>
        <w:rPr>
          <w:spacing w:val="34"/>
        </w:rPr>
        <w:t xml:space="preserve"> </w:t>
      </w:r>
      <w:r>
        <w:t>Range</w:t>
      </w:r>
      <w:r>
        <w:rPr>
          <w:spacing w:val="35"/>
        </w:rPr>
        <w:t xml:space="preserve"> </w:t>
      </w:r>
      <w:r>
        <w:t>Detected</w:t>
      </w:r>
      <w:r>
        <w:rPr>
          <w:spacing w:val="34"/>
        </w:rPr>
        <w:t xml:space="preserve"> </w:t>
      </w:r>
      <w:r>
        <w:t>(a</w:t>
      </w:r>
      <w:r>
        <w:rPr>
          <w:spacing w:val="35"/>
        </w:rPr>
        <w:t xml:space="preserve"> </w:t>
      </w:r>
      <w:r>
        <w:t>type</w:t>
      </w:r>
      <w:r>
        <w:rPr>
          <w:spacing w:val="34"/>
        </w:rPr>
        <w:t xml:space="preserve"> </w:t>
      </w:r>
      <w:r>
        <w:t>of</w:t>
      </w:r>
      <w:r>
        <w:rPr>
          <w:spacing w:val="34"/>
        </w:rPr>
        <w:t xml:space="preserve"> </w:t>
      </w:r>
      <w:r>
        <w:t>SAR</w:t>
      </w:r>
      <w:r>
        <w:rPr>
          <w:spacing w:val="35"/>
        </w:rPr>
        <w:t xml:space="preserve"> </w:t>
      </w:r>
      <w:r>
        <w:t>product).</w:t>
      </w:r>
      <w:r>
        <w:rPr>
          <w:spacing w:val="60"/>
        </w:rPr>
        <w:t xml:space="preserve"> </w:t>
      </w:r>
      <w:r>
        <w:t>8,</w:t>
      </w:r>
      <w:r>
        <w:rPr>
          <w:spacing w:val="35"/>
        </w:rPr>
        <w:t xml:space="preserve"> </w:t>
      </w:r>
      <w:r>
        <w:rPr>
          <w:spacing w:val="-5"/>
        </w:rPr>
        <w:t>11</w:t>
      </w:r>
    </w:p>
    <w:p w14:paraId="60093D03" w14:textId="77777777" w:rsidR="00D645B0" w:rsidRDefault="00D645B0">
      <w:pPr>
        <w:pStyle w:val="BodyText"/>
        <w:spacing w:before="49"/>
      </w:pPr>
    </w:p>
    <w:p w14:paraId="5D767AB9" w14:textId="77777777" w:rsidR="00D645B0" w:rsidRDefault="00000000">
      <w:pPr>
        <w:ind w:left="165"/>
        <w:rPr>
          <w:sz w:val="20"/>
        </w:rPr>
      </w:pPr>
      <w:r>
        <w:rPr>
          <w:rFonts w:ascii="Georgia"/>
          <w:b/>
          <w:sz w:val="20"/>
        </w:rPr>
        <w:t>HH</w:t>
      </w:r>
      <w:r>
        <w:rPr>
          <w:rFonts w:ascii="Georgia"/>
          <w:b/>
          <w:spacing w:val="2"/>
          <w:sz w:val="20"/>
        </w:rPr>
        <w:t xml:space="preserve"> </w:t>
      </w:r>
      <w:r>
        <w:rPr>
          <w:rFonts w:ascii="Georgia"/>
          <w:b/>
          <w:sz w:val="20"/>
        </w:rPr>
        <w:t>polarization</w:t>
      </w:r>
      <w:r>
        <w:rPr>
          <w:rFonts w:ascii="Georgia"/>
          <w:b/>
          <w:spacing w:val="19"/>
          <w:sz w:val="20"/>
        </w:rPr>
        <w:t xml:space="preserve"> </w:t>
      </w:r>
      <w:r>
        <w:rPr>
          <w:sz w:val="20"/>
        </w:rPr>
        <w:t>Horizontal</w:t>
      </w:r>
      <w:r>
        <w:rPr>
          <w:spacing w:val="3"/>
          <w:sz w:val="20"/>
        </w:rPr>
        <w:t xml:space="preserve"> </w:t>
      </w:r>
      <w:r>
        <w:rPr>
          <w:sz w:val="20"/>
        </w:rPr>
        <w:t>transmit,</w:t>
      </w:r>
      <w:r>
        <w:rPr>
          <w:spacing w:val="3"/>
          <w:sz w:val="20"/>
        </w:rPr>
        <w:t xml:space="preserve"> </w:t>
      </w:r>
      <w:r>
        <w:rPr>
          <w:sz w:val="20"/>
        </w:rPr>
        <w:t>Horizontal</w:t>
      </w:r>
      <w:r>
        <w:rPr>
          <w:spacing w:val="3"/>
          <w:sz w:val="20"/>
        </w:rPr>
        <w:t xml:space="preserve"> </w:t>
      </w:r>
      <w:r>
        <w:rPr>
          <w:sz w:val="20"/>
        </w:rPr>
        <w:t>receive</w:t>
      </w:r>
      <w:r>
        <w:rPr>
          <w:spacing w:val="3"/>
          <w:sz w:val="20"/>
        </w:rPr>
        <w:t xml:space="preserve"> </w:t>
      </w:r>
      <w:r>
        <w:rPr>
          <w:sz w:val="20"/>
        </w:rPr>
        <w:t>polarization.</w:t>
      </w:r>
      <w:r>
        <w:rPr>
          <w:spacing w:val="18"/>
          <w:sz w:val="20"/>
        </w:rPr>
        <w:t xml:space="preserve"> </w:t>
      </w:r>
      <w:r>
        <w:rPr>
          <w:spacing w:val="-5"/>
          <w:sz w:val="20"/>
        </w:rPr>
        <w:t>14</w:t>
      </w:r>
    </w:p>
    <w:p w14:paraId="254EF4DC" w14:textId="77777777" w:rsidR="00D645B0" w:rsidRDefault="00000000">
      <w:pPr>
        <w:pStyle w:val="BodyText"/>
        <w:spacing w:before="164"/>
        <w:ind w:left="165"/>
      </w:pPr>
      <w:r>
        <w:rPr>
          <w:rFonts w:ascii="Georgia"/>
          <w:b/>
        </w:rPr>
        <w:t>HRSID</w:t>
      </w:r>
      <w:r>
        <w:rPr>
          <w:rFonts w:ascii="Georgia"/>
          <w:b/>
          <w:spacing w:val="68"/>
        </w:rPr>
        <w:t xml:space="preserve"> </w:t>
      </w:r>
      <w:r>
        <w:t>High-Resolution</w:t>
      </w:r>
      <w:r>
        <w:rPr>
          <w:spacing w:val="36"/>
        </w:rPr>
        <w:t xml:space="preserve"> </w:t>
      </w:r>
      <w:r>
        <w:t>SAR</w:t>
      </w:r>
      <w:r>
        <w:rPr>
          <w:spacing w:val="36"/>
        </w:rPr>
        <w:t xml:space="preserve"> </w:t>
      </w:r>
      <w:r>
        <w:t>Images</w:t>
      </w:r>
      <w:r>
        <w:rPr>
          <w:spacing w:val="36"/>
        </w:rPr>
        <w:t xml:space="preserve"> </w:t>
      </w:r>
      <w:r>
        <w:t>Dataset.</w:t>
      </w:r>
      <w:r>
        <w:rPr>
          <w:spacing w:val="63"/>
        </w:rPr>
        <w:t xml:space="preserve"> </w:t>
      </w:r>
      <w:r>
        <w:t>7,</w:t>
      </w:r>
      <w:r>
        <w:rPr>
          <w:spacing w:val="35"/>
        </w:rPr>
        <w:t xml:space="preserve"> </w:t>
      </w:r>
      <w:r>
        <w:rPr>
          <w:spacing w:val="-10"/>
        </w:rPr>
        <w:t>8</w:t>
      </w:r>
    </w:p>
    <w:p w14:paraId="611453BE" w14:textId="77777777" w:rsidR="00D645B0" w:rsidRDefault="00D645B0">
      <w:pPr>
        <w:pStyle w:val="BodyText"/>
        <w:spacing w:before="49"/>
      </w:pPr>
    </w:p>
    <w:p w14:paraId="63DD8639" w14:textId="77777777" w:rsidR="00D645B0" w:rsidRDefault="00000000">
      <w:pPr>
        <w:pStyle w:val="BodyText"/>
        <w:spacing w:line="244" w:lineRule="auto"/>
        <w:ind w:left="663" w:hanging="499"/>
      </w:pPr>
      <w:proofErr w:type="spellStart"/>
      <w:r>
        <w:rPr>
          <w:rFonts w:ascii="Georgia"/>
          <w:b/>
        </w:rPr>
        <w:t>iVision</w:t>
      </w:r>
      <w:proofErr w:type="spellEnd"/>
      <w:r>
        <w:rPr>
          <w:rFonts w:ascii="Georgia"/>
          <w:b/>
        </w:rPr>
        <w:t>-MRSSD</w:t>
      </w:r>
      <w:r>
        <w:rPr>
          <w:rFonts w:ascii="Georgia"/>
          <w:b/>
          <w:spacing w:val="22"/>
        </w:rPr>
        <w:t xml:space="preserve"> </w:t>
      </w:r>
      <w:r>
        <w:t>A</w:t>
      </w:r>
      <w:r>
        <w:rPr>
          <w:spacing w:val="-4"/>
        </w:rPr>
        <w:t xml:space="preserve"> </w:t>
      </w:r>
      <w:r>
        <w:t>multi-resolution</w:t>
      </w:r>
      <w:r>
        <w:rPr>
          <w:spacing w:val="-4"/>
        </w:rPr>
        <w:t xml:space="preserve"> </w:t>
      </w:r>
      <w:r>
        <w:t>SAR</w:t>
      </w:r>
      <w:r>
        <w:rPr>
          <w:spacing w:val="-4"/>
        </w:rPr>
        <w:t xml:space="preserve"> </w:t>
      </w:r>
      <w:r>
        <w:t>ship</w:t>
      </w:r>
      <w:r>
        <w:rPr>
          <w:spacing w:val="-4"/>
        </w:rPr>
        <w:t xml:space="preserve"> </w:t>
      </w:r>
      <w:r>
        <w:t>detection</w:t>
      </w:r>
      <w:r>
        <w:rPr>
          <w:spacing w:val="-4"/>
        </w:rPr>
        <w:t xml:space="preserve"> </w:t>
      </w:r>
      <w:r>
        <w:t>dataset</w:t>
      </w:r>
      <w:r>
        <w:rPr>
          <w:spacing w:val="-4"/>
        </w:rPr>
        <w:t xml:space="preserve"> </w:t>
      </w:r>
      <w:r>
        <w:t>for</w:t>
      </w:r>
      <w:r>
        <w:rPr>
          <w:spacing w:val="-4"/>
        </w:rPr>
        <w:t xml:space="preserve"> </w:t>
      </w:r>
      <w:r>
        <w:t>satellite</w:t>
      </w:r>
      <w:r>
        <w:rPr>
          <w:spacing w:val="-4"/>
        </w:rPr>
        <w:t xml:space="preserve"> </w:t>
      </w:r>
      <w:r>
        <w:t>based</w:t>
      </w:r>
      <w:r>
        <w:rPr>
          <w:spacing w:val="-4"/>
        </w:rPr>
        <w:t xml:space="preserve"> </w:t>
      </w:r>
      <w:r>
        <w:t>maritime</w:t>
      </w:r>
      <w:r>
        <w:rPr>
          <w:spacing w:val="-4"/>
        </w:rPr>
        <w:t xml:space="preserve"> </w:t>
      </w:r>
      <w:r>
        <w:t>surveillance applications.</w:t>
      </w:r>
      <w:r>
        <w:rPr>
          <w:spacing w:val="40"/>
        </w:rPr>
        <w:t xml:space="preserve"> </w:t>
      </w:r>
      <w:r>
        <w:t>8</w:t>
      </w:r>
    </w:p>
    <w:p w14:paraId="44732F9E" w14:textId="77777777" w:rsidR="00D645B0" w:rsidRDefault="00D645B0">
      <w:pPr>
        <w:pStyle w:val="BodyText"/>
        <w:spacing w:before="44"/>
      </w:pPr>
    </w:p>
    <w:p w14:paraId="11F6A45B" w14:textId="77777777" w:rsidR="00D645B0" w:rsidRDefault="00000000">
      <w:pPr>
        <w:pStyle w:val="BodyText"/>
        <w:ind w:left="165"/>
      </w:pPr>
      <w:r>
        <w:rPr>
          <w:rFonts w:ascii="Georgia"/>
          <w:b/>
        </w:rPr>
        <w:t>LTS</w:t>
      </w:r>
      <w:r>
        <w:rPr>
          <w:rFonts w:ascii="Georgia"/>
          <w:b/>
          <w:spacing w:val="49"/>
        </w:rPr>
        <w:t xml:space="preserve"> </w:t>
      </w:r>
      <w:r>
        <w:t>Long</w:t>
      </w:r>
      <w:r>
        <w:rPr>
          <w:spacing w:val="23"/>
        </w:rPr>
        <w:t xml:space="preserve"> </w:t>
      </w:r>
      <w:r>
        <w:t>Term</w:t>
      </w:r>
      <w:r>
        <w:rPr>
          <w:spacing w:val="23"/>
        </w:rPr>
        <w:t xml:space="preserve"> </w:t>
      </w:r>
      <w:r>
        <w:t>Support.</w:t>
      </w:r>
      <w:r>
        <w:rPr>
          <w:spacing w:val="46"/>
        </w:rPr>
        <w:t xml:space="preserve"> </w:t>
      </w:r>
      <w:r>
        <w:t>10,</w:t>
      </w:r>
      <w:r>
        <w:rPr>
          <w:spacing w:val="23"/>
        </w:rPr>
        <w:t xml:space="preserve"> </w:t>
      </w:r>
      <w:r>
        <w:rPr>
          <w:spacing w:val="-5"/>
        </w:rPr>
        <w:t>27</w:t>
      </w:r>
    </w:p>
    <w:p w14:paraId="3E0BF660" w14:textId="77777777" w:rsidR="00D645B0" w:rsidRDefault="00D645B0">
      <w:pPr>
        <w:pStyle w:val="BodyText"/>
        <w:spacing w:before="49"/>
      </w:pPr>
    </w:p>
    <w:p w14:paraId="6BF78701" w14:textId="77777777" w:rsidR="00D645B0" w:rsidRDefault="00000000">
      <w:pPr>
        <w:pStyle w:val="BodyText"/>
        <w:ind w:left="165"/>
      </w:pPr>
      <w:proofErr w:type="spellStart"/>
      <w:r>
        <w:rPr>
          <w:rFonts w:ascii="Georgia"/>
          <w:b/>
        </w:rPr>
        <w:t>mAP</w:t>
      </w:r>
      <w:proofErr w:type="spellEnd"/>
      <w:r>
        <w:rPr>
          <w:rFonts w:ascii="Georgia"/>
          <w:b/>
          <w:spacing w:val="41"/>
        </w:rPr>
        <w:t xml:space="preserve"> </w:t>
      </w:r>
      <w:r>
        <w:t>Mean</w:t>
      </w:r>
      <w:r>
        <w:rPr>
          <w:spacing w:val="18"/>
        </w:rPr>
        <w:t xml:space="preserve"> </w:t>
      </w:r>
      <w:r>
        <w:t>Average</w:t>
      </w:r>
      <w:r>
        <w:rPr>
          <w:spacing w:val="18"/>
        </w:rPr>
        <w:t xml:space="preserve"> </w:t>
      </w:r>
      <w:r>
        <w:t>Precision.</w:t>
      </w:r>
      <w:r>
        <w:rPr>
          <w:spacing w:val="39"/>
        </w:rPr>
        <w:t xml:space="preserve"> </w:t>
      </w:r>
      <w:r>
        <w:t>1,</w:t>
      </w:r>
      <w:r>
        <w:rPr>
          <w:spacing w:val="18"/>
        </w:rPr>
        <w:t xml:space="preserve"> </w:t>
      </w:r>
      <w:r>
        <w:t>7,</w:t>
      </w:r>
      <w:r>
        <w:rPr>
          <w:spacing w:val="18"/>
        </w:rPr>
        <w:t xml:space="preserve"> </w:t>
      </w:r>
      <w:r>
        <w:t>10,</w:t>
      </w:r>
      <w:r>
        <w:rPr>
          <w:spacing w:val="18"/>
        </w:rPr>
        <w:t xml:space="preserve"> </w:t>
      </w:r>
      <w:r>
        <w:t>12,</w:t>
      </w:r>
      <w:r>
        <w:rPr>
          <w:spacing w:val="18"/>
        </w:rPr>
        <w:t xml:space="preserve"> </w:t>
      </w:r>
      <w:r>
        <w:t>22,</w:t>
      </w:r>
      <w:r>
        <w:rPr>
          <w:spacing w:val="18"/>
        </w:rPr>
        <w:t xml:space="preserve"> </w:t>
      </w:r>
      <w:r>
        <w:t>23,</w:t>
      </w:r>
      <w:r>
        <w:rPr>
          <w:spacing w:val="18"/>
        </w:rPr>
        <w:t xml:space="preserve"> </w:t>
      </w:r>
      <w:r>
        <w:t>32,</w:t>
      </w:r>
      <w:r>
        <w:rPr>
          <w:spacing w:val="18"/>
        </w:rPr>
        <w:t xml:space="preserve"> </w:t>
      </w:r>
      <w:r>
        <w:rPr>
          <w:spacing w:val="-5"/>
        </w:rPr>
        <w:t>38</w:t>
      </w:r>
    </w:p>
    <w:p w14:paraId="1203322B" w14:textId="77777777" w:rsidR="00D645B0" w:rsidRDefault="00000000">
      <w:pPr>
        <w:pStyle w:val="BodyText"/>
        <w:spacing w:before="165"/>
        <w:ind w:left="165"/>
      </w:pPr>
      <w:proofErr w:type="spellStart"/>
      <w:r>
        <w:rPr>
          <w:rFonts w:ascii="Georgia"/>
          <w:b/>
        </w:rPr>
        <w:t>MemAE</w:t>
      </w:r>
      <w:proofErr w:type="spellEnd"/>
      <w:r>
        <w:rPr>
          <w:rFonts w:ascii="Georgia"/>
          <w:b/>
          <w:spacing w:val="58"/>
        </w:rPr>
        <w:t xml:space="preserve"> </w:t>
      </w:r>
      <w:r>
        <w:t>Memory-Augmented</w:t>
      </w:r>
      <w:r>
        <w:rPr>
          <w:spacing w:val="30"/>
        </w:rPr>
        <w:t xml:space="preserve"> </w:t>
      </w:r>
      <w:r>
        <w:t>Autoencoder.</w:t>
      </w:r>
      <w:r>
        <w:rPr>
          <w:spacing w:val="55"/>
        </w:rPr>
        <w:t xml:space="preserve"> </w:t>
      </w:r>
      <w:r>
        <w:rPr>
          <w:spacing w:val="-10"/>
        </w:rPr>
        <w:t>8</w:t>
      </w:r>
    </w:p>
    <w:p w14:paraId="1FA85864" w14:textId="77777777" w:rsidR="00D645B0" w:rsidRDefault="00D645B0">
      <w:pPr>
        <w:pStyle w:val="BodyText"/>
        <w:spacing w:before="48"/>
      </w:pPr>
    </w:p>
    <w:p w14:paraId="1853B3B8" w14:textId="77777777" w:rsidR="00D645B0" w:rsidRDefault="00000000">
      <w:pPr>
        <w:spacing w:before="1"/>
        <w:ind w:left="165"/>
        <w:rPr>
          <w:sz w:val="20"/>
        </w:rPr>
      </w:pPr>
      <w:proofErr w:type="spellStart"/>
      <w:r>
        <w:rPr>
          <w:rFonts w:ascii="Georgia"/>
          <w:b/>
          <w:sz w:val="20"/>
        </w:rPr>
        <w:t>Numpy</w:t>
      </w:r>
      <w:proofErr w:type="spellEnd"/>
      <w:r>
        <w:rPr>
          <w:rFonts w:ascii="Georgia"/>
          <w:b/>
          <w:spacing w:val="49"/>
          <w:sz w:val="20"/>
        </w:rPr>
        <w:t xml:space="preserve"> </w:t>
      </w:r>
      <w:r>
        <w:rPr>
          <w:sz w:val="20"/>
        </w:rPr>
        <w:t>Numerical</w:t>
      </w:r>
      <w:r>
        <w:rPr>
          <w:spacing w:val="23"/>
          <w:sz w:val="20"/>
        </w:rPr>
        <w:t xml:space="preserve"> </w:t>
      </w:r>
      <w:r>
        <w:rPr>
          <w:sz w:val="20"/>
        </w:rPr>
        <w:t>Python.</w:t>
      </w:r>
      <w:r>
        <w:rPr>
          <w:spacing w:val="45"/>
          <w:sz w:val="20"/>
        </w:rPr>
        <w:t xml:space="preserve"> </w:t>
      </w:r>
      <w:r>
        <w:rPr>
          <w:spacing w:val="-5"/>
          <w:sz w:val="20"/>
        </w:rPr>
        <w:t>25</w:t>
      </w:r>
    </w:p>
    <w:p w14:paraId="5E2266F2" w14:textId="77777777" w:rsidR="00D645B0" w:rsidRDefault="00D645B0">
      <w:pPr>
        <w:pStyle w:val="BodyText"/>
        <w:spacing w:before="49"/>
      </w:pPr>
    </w:p>
    <w:p w14:paraId="68D4283B" w14:textId="77777777" w:rsidR="00D645B0" w:rsidRDefault="00000000">
      <w:pPr>
        <w:pStyle w:val="BodyText"/>
        <w:ind w:left="165"/>
      </w:pPr>
      <w:r>
        <w:rPr>
          <w:rFonts w:ascii="Georgia"/>
          <w:b/>
        </w:rPr>
        <w:t>ONNX</w:t>
      </w:r>
      <w:r>
        <w:rPr>
          <w:rFonts w:ascii="Georgia"/>
          <w:b/>
          <w:spacing w:val="49"/>
        </w:rPr>
        <w:t xml:space="preserve"> </w:t>
      </w:r>
      <w:r>
        <w:t>Open</w:t>
      </w:r>
      <w:r>
        <w:rPr>
          <w:spacing w:val="24"/>
        </w:rPr>
        <w:t xml:space="preserve"> </w:t>
      </w:r>
      <w:r>
        <w:t>Neural</w:t>
      </w:r>
      <w:r>
        <w:rPr>
          <w:spacing w:val="23"/>
        </w:rPr>
        <w:t xml:space="preserve"> </w:t>
      </w:r>
      <w:r>
        <w:t>Network</w:t>
      </w:r>
      <w:r>
        <w:rPr>
          <w:spacing w:val="24"/>
        </w:rPr>
        <w:t xml:space="preserve"> </w:t>
      </w:r>
      <w:r>
        <w:t>Exchange.</w:t>
      </w:r>
      <w:r>
        <w:rPr>
          <w:spacing w:val="46"/>
        </w:rPr>
        <w:t xml:space="preserve"> </w:t>
      </w:r>
      <w:r>
        <w:t>25,</w:t>
      </w:r>
      <w:r>
        <w:rPr>
          <w:spacing w:val="24"/>
        </w:rPr>
        <w:t xml:space="preserve"> </w:t>
      </w:r>
      <w:r>
        <w:t>30,</w:t>
      </w:r>
      <w:r>
        <w:rPr>
          <w:spacing w:val="24"/>
        </w:rPr>
        <w:t xml:space="preserve"> </w:t>
      </w:r>
      <w:r>
        <w:t>32,</w:t>
      </w:r>
      <w:r>
        <w:rPr>
          <w:spacing w:val="23"/>
        </w:rPr>
        <w:t xml:space="preserve"> </w:t>
      </w:r>
      <w:r>
        <w:rPr>
          <w:spacing w:val="-5"/>
        </w:rPr>
        <w:t>33</w:t>
      </w:r>
    </w:p>
    <w:p w14:paraId="2E1842DD" w14:textId="77777777" w:rsidR="00D645B0" w:rsidRDefault="00D645B0">
      <w:pPr>
        <w:pStyle w:val="BodyText"/>
        <w:spacing w:before="49"/>
      </w:pPr>
    </w:p>
    <w:p w14:paraId="73C9F38C" w14:textId="77777777" w:rsidR="00D645B0" w:rsidRDefault="00000000">
      <w:pPr>
        <w:pStyle w:val="BodyText"/>
        <w:ind w:left="165"/>
      </w:pPr>
      <w:r>
        <w:rPr>
          <w:rFonts w:ascii="Georgia"/>
          <w:b/>
        </w:rPr>
        <w:t>PHBT</w:t>
      </w:r>
      <w:r>
        <w:rPr>
          <w:rFonts w:ascii="Georgia"/>
          <w:b/>
          <w:spacing w:val="64"/>
        </w:rPr>
        <w:t xml:space="preserve"> </w:t>
      </w:r>
      <w:r>
        <w:t>Pure</w:t>
      </w:r>
      <w:r>
        <w:rPr>
          <w:spacing w:val="33"/>
        </w:rPr>
        <w:t xml:space="preserve"> </w:t>
      </w:r>
      <w:r>
        <w:t>Background</w:t>
      </w:r>
      <w:r>
        <w:rPr>
          <w:spacing w:val="34"/>
        </w:rPr>
        <w:t xml:space="preserve"> </w:t>
      </w:r>
      <w:r>
        <w:t>Hybrid</w:t>
      </w:r>
      <w:r>
        <w:rPr>
          <w:spacing w:val="33"/>
        </w:rPr>
        <w:t xml:space="preserve"> </w:t>
      </w:r>
      <w:r>
        <w:t>Training.</w:t>
      </w:r>
      <w:r>
        <w:rPr>
          <w:spacing w:val="59"/>
        </w:rPr>
        <w:t xml:space="preserve"> </w:t>
      </w:r>
      <w:r>
        <w:rPr>
          <w:spacing w:val="-10"/>
        </w:rPr>
        <w:t>8</w:t>
      </w:r>
    </w:p>
    <w:p w14:paraId="259124D7" w14:textId="77777777" w:rsidR="00D645B0" w:rsidRDefault="00000000">
      <w:pPr>
        <w:pStyle w:val="BodyText"/>
        <w:spacing w:before="164"/>
        <w:ind w:left="165"/>
      </w:pPr>
      <w:proofErr w:type="spellStart"/>
      <w:r>
        <w:rPr>
          <w:rFonts w:ascii="Georgia" w:hAnsi="Georgia"/>
          <w:b/>
        </w:rPr>
        <w:t>PyTorch</w:t>
      </w:r>
      <w:proofErr w:type="spellEnd"/>
      <w:r>
        <w:rPr>
          <w:rFonts w:ascii="Georgia" w:hAnsi="Georgia"/>
          <w:b/>
          <w:spacing w:val="19"/>
        </w:rPr>
        <w:t xml:space="preserve"> </w:t>
      </w:r>
      <w:r>
        <w:t>An</w:t>
      </w:r>
      <w:r>
        <w:rPr>
          <w:spacing w:val="4"/>
        </w:rPr>
        <w:t xml:space="preserve"> </w:t>
      </w:r>
      <w:r>
        <w:t>open-source</w:t>
      </w:r>
      <w:r>
        <w:rPr>
          <w:spacing w:val="3"/>
        </w:rPr>
        <w:t xml:space="preserve"> </w:t>
      </w:r>
      <w:r>
        <w:t>machine</w:t>
      </w:r>
      <w:r>
        <w:rPr>
          <w:spacing w:val="4"/>
        </w:rPr>
        <w:t xml:space="preserve"> </w:t>
      </w:r>
      <w:r>
        <w:t>learning</w:t>
      </w:r>
      <w:r>
        <w:rPr>
          <w:spacing w:val="4"/>
        </w:rPr>
        <w:t xml:space="preserve"> </w:t>
      </w:r>
      <w:r>
        <w:t>framework.</w:t>
      </w:r>
      <w:r>
        <w:rPr>
          <w:spacing w:val="19"/>
        </w:rPr>
        <w:t xml:space="preserve"> </w:t>
      </w:r>
      <w:r>
        <w:t>25,</w:t>
      </w:r>
      <w:r>
        <w:rPr>
          <w:spacing w:val="4"/>
        </w:rPr>
        <w:t xml:space="preserve"> </w:t>
      </w:r>
      <w:r>
        <w:t>31–33,</w:t>
      </w:r>
      <w:r>
        <w:rPr>
          <w:spacing w:val="3"/>
        </w:rPr>
        <w:t xml:space="preserve"> </w:t>
      </w:r>
      <w:r>
        <w:rPr>
          <w:spacing w:val="-5"/>
        </w:rPr>
        <w:t>36</w:t>
      </w:r>
    </w:p>
    <w:p w14:paraId="4C3F23FF" w14:textId="77777777" w:rsidR="00D645B0" w:rsidRDefault="00D645B0">
      <w:pPr>
        <w:pStyle w:val="BodyText"/>
        <w:spacing w:before="49"/>
      </w:pPr>
    </w:p>
    <w:p w14:paraId="2D54C9F3" w14:textId="77777777" w:rsidR="00D645B0" w:rsidRDefault="00000000">
      <w:pPr>
        <w:pStyle w:val="BodyText"/>
        <w:ind w:left="165"/>
      </w:pPr>
      <w:r>
        <w:rPr>
          <w:rFonts w:ascii="Georgia"/>
          <w:b/>
        </w:rPr>
        <w:t>RCS</w:t>
      </w:r>
      <w:r>
        <w:rPr>
          <w:rFonts w:ascii="Georgia"/>
          <w:b/>
          <w:spacing w:val="60"/>
        </w:rPr>
        <w:t xml:space="preserve"> </w:t>
      </w:r>
      <w:r>
        <w:t>Radar</w:t>
      </w:r>
      <w:r>
        <w:rPr>
          <w:spacing w:val="30"/>
        </w:rPr>
        <w:t xml:space="preserve"> </w:t>
      </w:r>
      <w:proofErr w:type="gramStart"/>
      <w:r>
        <w:t>Cross-Section</w:t>
      </w:r>
      <w:proofErr w:type="gramEnd"/>
      <w:r>
        <w:t>.</w:t>
      </w:r>
      <w:r>
        <w:rPr>
          <w:spacing w:val="55"/>
        </w:rPr>
        <w:t xml:space="preserve"> </w:t>
      </w:r>
      <w:r>
        <w:t>14,</w:t>
      </w:r>
      <w:r>
        <w:rPr>
          <w:spacing w:val="31"/>
        </w:rPr>
        <w:t xml:space="preserve"> </w:t>
      </w:r>
      <w:r>
        <w:rPr>
          <w:spacing w:val="-5"/>
        </w:rPr>
        <w:t>15</w:t>
      </w:r>
    </w:p>
    <w:p w14:paraId="28D440BA" w14:textId="77777777" w:rsidR="00D645B0" w:rsidRDefault="00D645B0">
      <w:pPr>
        <w:pStyle w:val="BodyText"/>
        <w:spacing w:before="49"/>
      </w:pPr>
    </w:p>
    <w:p w14:paraId="71C3E40D" w14:textId="77777777" w:rsidR="00D645B0" w:rsidRDefault="00000000">
      <w:pPr>
        <w:pStyle w:val="BodyText"/>
        <w:ind w:left="165"/>
      </w:pPr>
      <w:r>
        <w:rPr>
          <w:rFonts w:ascii="Georgia" w:hAnsi="Georgia"/>
          <w:b/>
        </w:rPr>
        <w:t>SAR</w:t>
      </w:r>
      <w:r>
        <w:rPr>
          <w:rFonts w:ascii="Georgia" w:hAnsi="Georgia"/>
          <w:b/>
          <w:spacing w:val="49"/>
        </w:rPr>
        <w:t xml:space="preserve"> </w:t>
      </w:r>
      <w:r>
        <w:t>Synthetic</w:t>
      </w:r>
      <w:r>
        <w:rPr>
          <w:spacing w:val="23"/>
        </w:rPr>
        <w:t xml:space="preserve"> </w:t>
      </w:r>
      <w:r>
        <w:t>Aperture</w:t>
      </w:r>
      <w:r>
        <w:rPr>
          <w:spacing w:val="23"/>
        </w:rPr>
        <w:t xml:space="preserve"> </w:t>
      </w:r>
      <w:r>
        <w:t>Radar.</w:t>
      </w:r>
      <w:r>
        <w:rPr>
          <w:spacing w:val="45"/>
        </w:rPr>
        <w:t xml:space="preserve"> </w:t>
      </w:r>
      <w:r>
        <w:t>1,</w:t>
      </w:r>
      <w:r>
        <w:rPr>
          <w:spacing w:val="23"/>
        </w:rPr>
        <w:t xml:space="preserve"> </w:t>
      </w:r>
      <w:r>
        <w:t>3,</w:t>
      </w:r>
      <w:r>
        <w:rPr>
          <w:spacing w:val="23"/>
        </w:rPr>
        <w:t xml:space="preserve"> </w:t>
      </w:r>
      <w:r>
        <w:t>4,</w:t>
      </w:r>
      <w:r>
        <w:rPr>
          <w:spacing w:val="23"/>
        </w:rPr>
        <w:t xml:space="preserve"> </w:t>
      </w:r>
      <w:r>
        <w:t>6–18,</w:t>
      </w:r>
      <w:r>
        <w:rPr>
          <w:spacing w:val="23"/>
        </w:rPr>
        <w:t xml:space="preserve"> </w:t>
      </w:r>
      <w:r>
        <w:t>20–32,</w:t>
      </w:r>
      <w:r>
        <w:rPr>
          <w:spacing w:val="23"/>
        </w:rPr>
        <w:t xml:space="preserve"> </w:t>
      </w:r>
      <w:r>
        <w:t>37,</w:t>
      </w:r>
      <w:r>
        <w:rPr>
          <w:spacing w:val="23"/>
        </w:rPr>
        <w:t xml:space="preserve"> </w:t>
      </w:r>
      <w:r>
        <w:rPr>
          <w:spacing w:val="-5"/>
        </w:rPr>
        <w:t>38</w:t>
      </w:r>
    </w:p>
    <w:p w14:paraId="0310C7AE" w14:textId="77777777" w:rsidR="00D645B0" w:rsidRDefault="00000000">
      <w:pPr>
        <w:pStyle w:val="BodyText"/>
        <w:spacing w:before="164" w:line="408" w:lineRule="auto"/>
        <w:ind w:left="165" w:right="6010"/>
      </w:pPr>
      <w:r>
        <w:rPr>
          <w:rFonts w:ascii="Georgia"/>
          <w:b/>
        </w:rPr>
        <w:t>SCP</w:t>
      </w:r>
      <w:r>
        <w:rPr>
          <w:rFonts w:ascii="Georgia"/>
          <w:b/>
          <w:spacing w:val="40"/>
        </w:rPr>
        <w:t xml:space="preserve"> </w:t>
      </w:r>
      <w:r>
        <w:t>Secure</w:t>
      </w:r>
      <w:r>
        <w:rPr>
          <w:spacing w:val="40"/>
        </w:rPr>
        <w:t xml:space="preserve"> </w:t>
      </w:r>
      <w:r>
        <w:t>Copy</w:t>
      </w:r>
      <w:r>
        <w:rPr>
          <w:spacing w:val="40"/>
        </w:rPr>
        <w:t xml:space="preserve"> </w:t>
      </w:r>
      <w:r>
        <w:t>Protocol.</w:t>
      </w:r>
      <w:r>
        <w:rPr>
          <w:spacing w:val="40"/>
        </w:rPr>
        <w:t xml:space="preserve"> </w:t>
      </w:r>
      <w:r>
        <w:t>33</w:t>
      </w:r>
      <w:r>
        <w:rPr>
          <w:spacing w:val="80"/>
        </w:rPr>
        <w:t xml:space="preserve"> </w:t>
      </w:r>
      <w:r>
        <w:rPr>
          <w:rFonts w:ascii="Georgia"/>
          <w:b/>
        </w:rPr>
        <w:t>SCR</w:t>
      </w:r>
      <w:r>
        <w:rPr>
          <w:rFonts w:ascii="Georgia"/>
          <w:b/>
          <w:spacing w:val="40"/>
        </w:rPr>
        <w:t xml:space="preserve"> </w:t>
      </w:r>
      <w:r>
        <w:t>Signal-to-Clutter Ratio.</w:t>
      </w:r>
      <w:r>
        <w:rPr>
          <w:spacing w:val="40"/>
        </w:rPr>
        <w:t xml:space="preserve"> </w:t>
      </w:r>
      <w:r>
        <w:t xml:space="preserve">15 </w:t>
      </w:r>
      <w:r>
        <w:rPr>
          <w:rFonts w:ascii="Georgia"/>
          <w:b/>
        </w:rPr>
        <w:t>SDK</w:t>
      </w:r>
      <w:r>
        <w:rPr>
          <w:rFonts w:ascii="Georgia"/>
          <w:b/>
          <w:spacing w:val="40"/>
        </w:rPr>
        <w:t xml:space="preserve"> </w:t>
      </w:r>
      <w:r>
        <w:t>Software Development Kit.</w:t>
      </w:r>
      <w:r>
        <w:rPr>
          <w:spacing w:val="40"/>
        </w:rPr>
        <w:t xml:space="preserve"> </w:t>
      </w:r>
      <w:r>
        <w:t>30</w:t>
      </w:r>
    </w:p>
    <w:p w14:paraId="35C9028D" w14:textId="77777777" w:rsidR="00D645B0" w:rsidRDefault="00000000">
      <w:pPr>
        <w:pStyle w:val="BodyText"/>
        <w:spacing w:line="234" w:lineRule="exact"/>
        <w:ind w:left="165"/>
      </w:pPr>
      <w:r>
        <w:rPr>
          <w:rFonts w:ascii="Georgia"/>
          <w:b/>
        </w:rPr>
        <w:t>SMART</w:t>
      </w:r>
      <w:r>
        <w:rPr>
          <w:rFonts w:ascii="Georgia"/>
          <w:b/>
          <w:spacing w:val="60"/>
        </w:rPr>
        <w:t xml:space="preserve"> </w:t>
      </w:r>
      <w:r>
        <w:t>Specific,</w:t>
      </w:r>
      <w:r>
        <w:rPr>
          <w:spacing w:val="31"/>
        </w:rPr>
        <w:t xml:space="preserve"> </w:t>
      </w:r>
      <w:r>
        <w:t>Measurable,</w:t>
      </w:r>
      <w:r>
        <w:rPr>
          <w:spacing w:val="31"/>
        </w:rPr>
        <w:t xml:space="preserve"> </w:t>
      </w:r>
      <w:r>
        <w:t>Achievable,</w:t>
      </w:r>
      <w:r>
        <w:rPr>
          <w:spacing w:val="31"/>
        </w:rPr>
        <w:t xml:space="preserve"> </w:t>
      </w:r>
      <w:r>
        <w:t>Relevant,</w:t>
      </w:r>
      <w:r>
        <w:rPr>
          <w:spacing w:val="31"/>
        </w:rPr>
        <w:t xml:space="preserve"> </w:t>
      </w:r>
      <w:r>
        <w:t>Time-bound.</w:t>
      </w:r>
      <w:r>
        <w:rPr>
          <w:spacing w:val="57"/>
        </w:rPr>
        <w:t xml:space="preserve"> </w:t>
      </w:r>
      <w:r>
        <w:rPr>
          <w:spacing w:val="-10"/>
        </w:rPr>
        <w:t>4</w:t>
      </w:r>
    </w:p>
    <w:p w14:paraId="7B73B8BB" w14:textId="77777777" w:rsidR="00D645B0" w:rsidRDefault="00D645B0">
      <w:pPr>
        <w:pStyle w:val="BodyText"/>
        <w:spacing w:line="234" w:lineRule="exact"/>
        <w:sectPr w:rsidR="00D645B0">
          <w:pgSz w:w="11910" w:h="16840"/>
          <w:pgMar w:top="1920" w:right="1275" w:bottom="1020" w:left="1275" w:header="0" w:footer="829" w:gutter="0"/>
          <w:cols w:space="720"/>
        </w:sectPr>
      </w:pPr>
    </w:p>
    <w:p w14:paraId="2182E927" w14:textId="77777777" w:rsidR="00D645B0" w:rsidRDefault="00000000">
      <w:pPr>
        <w:pStyle w:val="BodyText"/>
        <w:spacing w:before="71"/>
        <w:ind w:left="165"/>
      </w:pPr>
      <w:r>
        <w:rPr>
          <w:rFonts w:ascii="Georgia"/>
          <w:b/>
        </w:rPr>
        <w:lastRenderedPageBreak/>
        <w:t>SSD</w:t>
      </w:r>
      <w:r>
        <w:rPr>
          <w:rFonts w:ascii="Georgia"/>
          <w:b/>
          <w:spacing w:val="63"/>
        </w:rPr>
        <w:t xml:space="preserve"> </w:t>
      </w:r>
      <w:r>
        <w:t>Single</w:t>
      </w:r>
      <w:r>
        <w:rPr>
          <w:spacing w:val="32"/>
        </w:rPr>
        <w:t xml:space="preserve"> </w:t>
      </w:r>
      <w:r>
        <w:t>Shot</w:t>
      </w:r>
      <w:r>
        <w:rPr>
          <w:spacing w:val="32"/>
        </w:rPr>
        <w:t xml:space="preserve"> </w:t>
      </w:r>
      <w:proofErr w:type="spellStart"/>
      <w:r>
        <w:t>MultiBox</w:t>
      </w:r>
      <w:proofErr w:type="spellEnd"/>
      <w:r>
        <w:rPr>
          <w:spacing w:val="32"/>
        </w:rPr>
        <w:t xml:space="preserve"> </w:t>
      </w:r>
      <w:r>
        <w:t>Detector.</w:t>
      </w:r>
      <w:r>
        <w:rPr>
          <w:spacing w:val="57"/>
        </w:rPr>
        <w:t xml:space="preserve"> </w:t>
      </w:r>
      <w:r>
        <w:rPr>
          <w:spacing w:val="-10"/>
        </w:rPr>
        <w:t>8</w:t>
      </w:r>
    </w:p>
    <w:p w14:paraId="36374387" w14:textId="77777777" w:rsidR="00D645B0" w:rsidRDefault="00000000">
      <w:pPr>
        <w:pStyle w:val="BodyText"/>
        <w:spacing w:before="164"/>
        <w:ind w:left="165"/>
      </w:pPr>
      <w:r>
        <w:rPr>
          <w:rFonts w:ascii="Georgia"/>
          <w:b/>
        </w:rPr>
        <w:t>SSDD</w:t>
      </w:r>
      <w:r>
        <w:rPr>
          <w:rFonts w:ascii="Georgia"/>
          <w:b/>
          <w:spacing w:val="62"/>
        </w:rPr>
        <w:t xml:space="preserve"> </w:t>
      </w:r>
      <w:r>
        <w:t>SAR</w:t>
      </w:r>
      <w:r>
        <w:rPr>
          <w:spacing w:val="32"/>
        </w:rPr>
        <w:t xml:space="preserve"> </w:t>
      </w:r>
      <w:r>
        <w:t>Ship</w:t>
      </w:r>
      <w:r>
        <w:rPr>
          <w:spacing w:val="32"/>
        </w:rPr>
        <w:t xml:space="preserve"> </w:t>
      </w:r>
      <w:r>
        <w:t>Detection</w:t>
      </w:r>
      <w:r>
        <w:rPr>
          <w:spacing w:val="32"/>
        </w:rPr>
        <w:t xml:space="preserve"> </w:t>
      </w:r>
      <w:r>
        <w:t>Dataset.</w:t>
      </w:r>
      <w:r>
        <w:rPr>
          <w:spacing w:val="57"/>
        </w:rPr>
        <w:t xml:space="preserve"> </w:t>
      </w:r>
      <w:r>
        <w:t>7,</w:t>
      </w:r>
      <w:r>
        <w:rPr>
          <w:spacing w:val="32"/>
        </w:rPr>
        <w:t xml:space="preserve"> </w:t>
      </w:r>
      <w:r>
        <w:t>8,</w:t>
      </w:r>
      <w:r>
        <w:rPr>
          <w:spacing w:val="32"/>
        </w:rPr>
        <w:t xml:space="preserve"> </w:t>
      </w:r>
      <w:r>
        <w:t>13,</w:t>
      </w:r>
      <w:r>
        <w:rPr>
          <w:spacing w:val="32"/>
        </w:rPr>
        <w:t xml:space="preserve"> </w:t>
      </w:r>
      <w:r>
        <w:t>14,</w:t>
      </w:r>
      <w:r>
        <w:rPr>
          <w:spacing w:val="31"/>
        </w:rPr>
        <w:t xml:space="preserve"> </w:t>
      </w:r>
      <w:r>
        <w:rPr>
          <w:spacing w:val="-5"/>
        </w:rPr>
        <w:t>31</w:t>
      </w:r>
    </w:p>
    <w:p w14:paraId="01265B07" w14:textId="77777777" w:rsidR="00D645B0" w:rsidRDefault="00D645B0">
      <w:pPr>
        <w:pStyle w:val="BodyText"/>
        <w:spacing w:before="49"/>
      </w:pPr>
    </w:p>
    <w:p w14:paraId="377ECBDF" w14:textId="77777777" w:rsidR="00D645B0" w:rsidRDefault="00000000">
      <w:pPr>
        <w:pStyle w:val="BodyText"/>
        <w:ind w:left="165"/>
      </w:pPr>
      <w:proofErr w:type="spellStart"/>
      <w:r>
        <w:rPr>
          <w:rFonts w:ascii="Georgia"/>
          <w:b/>
        </w:rPr>
        <w:t>TensorRT</w:t>
      </w:r>
      <w:proofErr w:type="spellEnd"/>
      <w:r>
        <w:rPr>
          <w:rFonts w:ascii="Georgia"/>
          <w:b/>
          <w:spacing w:val="28"/>
        </w:rPr>
        <w:t xml:space="preserve"> </w:t>
      </w:r>
      <w:r>
        <w:t>NVIDIA</w:t>
      </w:r>
      <w:r>
        <w:rPr>
          <w:spacing w:val="9"/>
        </w:rPr>
        <w:t xml:space="preserve"> </w:t>
      </w:r>
      <w:proofErr w:type="spellStart"/>
      <w:r>
        <w:t>TensorRT</w:t>
      </w:r>
      <w:proofErr w:type="spellEnd"/>
      <w:r>
        <w:rPr>
          <w:spacing w:val="9"/>
        </w:rPr>
        <w:t xml:space="preserve"> </w:t>
      </w:r>
      <w:r>
        <w:t>(an</w:t>
      </w:r>
      <w:r>
        <w:rPr>
          <w:spacing w:val="10"/>
        </w:rPr>
        <w:t xml:space="preserve"> </w:t>
      </w:r>
      <w:r>
        <w:t>SDK</w:t>
      </w:r>
      <w:r>
        <w:rPr>
          <w:spacing w:val="9"/>
        </w:rPr>
        <w:t xml:space="preserve"> </w:t>
      </w:r>
      <w:r>
        <w:t>for</w:t>
      </w:r>
      <w:r>
        <w:rPr>
          <w:spacing w:val="8"/>
        </w:rPr>
        <w:t xml:space="preserve"> </w:t>
      </w:r>
      <w:r>
        <w:t>high-performance</w:t>
      </w:r>
      <w:r>
        <w:rPr>
          <w:spacing w:val="10"/>
        </w:rPr>
        <w:t xml:space="preserve"> </w:t>
      </w:r>
      <w:r>
        <w:t>deep</w:t>
      </w:r>
      <w:r>
        <w:rPr>
          <w:spacing w:val="9"/>
        </w:rPr>
        <w:t xml:space="preserve"> </w:t>
      </w:r>
      <w:r>
        <w:t>learning</w:t>
      </w:r>
      <w:r>
        <w:rPr>
          <w:spacing w:val="9"/>
        </w:rPr>
        <w:t xml:space="preserve"> </w:t>
      </w:r>
      <w:r>
        <w:t>inference).</w:t>
      </w:r>
      <w:r>
        <w:rPr>
          <w:spacing w:val="28"/>
        </w:rPr>
        <w:t xml:space="preserve"> </w:t>
      </w:r>
      <w:r>
        <w:t>4,</w:t>
      </w:r>
      <w:r>
        <w:rPr>
          <w:spacing w:val="8"/>
        </w:rPr>
        <w:t xml:space="preserve"> </w:t>
      </w:r>
      <w:r>
        <w:t>22,</w:t>
      </w:r>
      <w:r>
        <w:rPr>
          <w:spacing w:val="10"/>
        </w:rPr>
        <w:t xml:space="preserve"> </w:t>
      </w:r>
      <w:r>
        <w:t>25,</w:t>
      </w:r>
      <w:r>
        <w:rPr>
          <w:spacing w:val="9"/>
        </w:rPr>
        <w:t xml:space="preserve"> </w:t>
      </w:r>
      <w:r>
        <w:t>27,</w:t>
      </w:r>
      <w:r>
        <w:rPr>
          <w:spacing w:val="9"/>
        </w:rPr>
        <w:t xml:space="preserve"> </w:t>
      </w:r>
      <w:r>
        <w:rPr>
          <w:spacing w:val="-5"/>
        </w:rPr>
        <w:t>30,</w:t>
      </w:r>
    </w:p>
    <w:p w14:paraId="166009ED" w14:textId="77777777" w:rsidR="00D645B0" w:rsidRDefault="00000000">
      <w:pPr>
        <w:pStyle w:val="BodyText"/>
        <w:spacing w:before="5"/>
        <w:ind w:left="658"/>
      </w:pPr>
      <w:r>
        <w:t>32,</w:t>
      </w:r>
      <w:r>
        <w:rPr>
          <w:spacing w:val="12"/>
        </w:rPr>
        <w:t xml:space="preserve"> </w:t>
      </w:r>
      <w:r>
        <w:rPr>
          <w:spacing w:val="-5"/>
        </w:rPr>
        <w:t>33</w:t>
      </w:r>
    </w:p>
    <w:p w14:paraId="7D6974DA" w14:textId="77777777" w:rsidR="00D645B0" w:rsidRDefault="00D645B0">
      <w:pPr>
        <w:pStyle w:val="BodyText"/>
        <w:spacing w:before="49"/>
      </w:pPr>
    </w:p>
    <w:p w14:paraId="51B4D265" w14:textId="77777777" w:rsidR="00D645B0" w:rsidRDefault="00000000">
      <w:pPr>
        <w:ind w:left="165"/>
        <w:rPr>
          <w:sz w:val="20"/>
        </w:rPr>
      </w:pPr>
      <w:r>
        <w:rPr>
          <w:rFonts w:ascii="Georgia"/>
          <w:b/>
          <w:sz w:val="20"/>
        </w:rPr>
        <w:t>VH</w:t>
      </w:r>
      <w:r>
        <w:rPr>
          <w:rFonts w:ascii="Georgia"/>
          <w:b/>
          <w:spacing w:val="9"/>
          <w:sz w:val="20"/>
        </w:rPr>
        <w:t xml:space="preserve"> </w:t>
      </w:r>
      <w:r>
        <w:rPr>
          <w:rFonts w:ascii="Georgia"/>
          <w:b/>
          <w:sz w:val="20"/>
        </w:rPr>
        <w:t>polarization</w:t>
      </w:r>
      <w:r>
        <w:rPr>
          <w:rFonts w:ascii="Georgia"/>
          <w:b/>
          <w:spacing w:val="28"/>
          <w:sz w:val="20"/>
        </w:rPr>
        <w:t xml:space="preserve"> </w:t>
      </w:r>
      <w:r>
        <w:rPr>
          <w:sz w:val="20"/>
        </w:rPr>
        <w:t>Vertical</w:t>
      </w:r>
      <w:r>
        <w:rPr>
          <w:spacing w:val="9"/>
          <w:sz w:val="20"/>
        </w:rPr>
        <w:t xml:space="preserve"> </w:t>
      </w:r>
      <w:r>
        <w:rPr>
          <w:sz w:val="20"/>
        </w:rPr>
        <w:t>transmit,</w:t>
      </w:r>
      <w:r>
        <w:rPr>
          <w:spacing w:val="8"/>
          <w:sz w:val="20"/>
        </w:rPr>
        <w:t xml:space="preserve"> </w:t>
      </w:r>
      <w:r>
        <w:rPr>
          <w:sz w:val="20"/>
        </w:rPr>
        <w:t>Horizontal</w:t>
      </w:r>
      <w:r>
        <w:rPr>
          <w:spacing w:val="9"/>
          <w:sz w:val="20"/>
        </w:rPr>
        <w:t xml:space="preserve"> </w:t>
      </w:r>
      <w:r>
        <w:rPr>
          <w:sz w:val="20"/>
        </w:rPr>
        <w:t>receive</w:t>
      </w:r>
      <w:r>
        <w:rPr>
          <w:spacing w:val="9"/>
          <w:sz w:val="20"/>
        </w:rPr>
        <w:t xml:space="preserve"> </w:t>
      </w:r>
      <w:r>
        <w:rPr>
          <w:sz w:val="20"/>
        </w:rPr>
        <w:t>polarization.</w:t>
      </w:r>
      <w:r>
        <w:rPr>
          <w:spacing w:val="26"/>
          <w:sz w:val="20"/>
        </w:rPr>
        <w:t xml:space="preserve"> </w:t>
      </w:r>
      <w:r>
        <w:rPr>
          <w:sz w:val="20"/>
        </w:rPr>
        <w:t>7,</w:t>
      </w:r>
      <w:r>
        <w:rPr>
          <w:spacing w:val="9"/>
          <w:sz w:val="20"/>
        </w:rPr>
        <w:t xml:space="preserve"> </w:t>
      </w:r>
      <w:r>
        <w:rPr>
          <w:sz w:val="20"/>
        </w:rPr>
        <w:t>14,</w:t>
      </w:r>
      <w:r>
        <w:rPr>
          <w:spacing w:val="9"/>
          <w:sz w:val="20"/>
        </w:rPr>
        <w:t xml:space="preserve"> </w:t>
      </w:r>
      <w:r>
        <w:rPr>
          <w:spacing w:val="-5"/>
          <w:sz w:val="20"/>
        </w:rPr>
        <w:t>37</w:t>
      </w:r>
    </w:p>
    <w:p w14:paraId="20F848A1" w14:textId="77777777" w:rsidR="00D645B0" w:rsidRDefault="00000000">
      <w:pPr>
        <w:pStyle w:val="BodyText"/>
        <w:spacing w:before="164"/>
        <w:ind w:left="165"/>
      </w:pPr>
      <w:r>
        <w:rPr>
          <w:rFonts w:ascii="Georgia" w:hAnsi="Georgia"/>
          <w:b/>
        </w:rPr>
        <w:t>VV</w:t>
      </w:r>
      <w:r>
        <w:rPr>
          <w:rFonts w:ascii="Georgia" w:hAnsi="Georgia"/>
          <w:b/>
          <w:spacing w:val="11"/>
        </w:rPr>
        <w:t xml:space="preserve"> </w:t>
      </w:r>
      <w:r>
        <w:rPr>
          <w:rFonts w:ascii="Georgia" w:hAnsi="Georgia"/>
          <w:b/>
        </w:rPr>
        <w:t>polarization</w:t>
      </w:r>
      <w:r>
        <w:rPr>
          <w:rFonts w:ascii="Georgia" w:hAnsi="Georgia"/>
          <w:b/>
          <w:spacing w:val="30"/>
        </w:rPr>
        <w:t xml:space="preserve"> </w:t>
      </w:r>
      <w:r>
        <w:t>Vertical</w:t>
      </w:r>
      <w:r>
        <w:rPr>
          <w:spacing w:val="11"/>
        </w:rPr>
        <w:t xml:space="preserve"> </w:t>
      </w:r>
      <w:r>
        <w:t>transmit,</w:t>
      </w:r>
      <w:r>
        <w:rPr>
          <w:spacing w:val="11"/>
        </w:rPr>
        <w:t xml:space="preserve"> </w:t>
      </w:r>
      <w:r>
        <w:t>Vertical</w:t>
      </w:r>
      <w:r>
        <w:rPr>
          <w:spacing w:val="10"/>
        </w:rPr>
        <w:t xml:space="preserve"> </w:t>
      </w:r>
      <w:r>
        <w:t>receive</w:t>
      </w:r>
      <w:r>
        <w:rPr>
          <w:spacing w:val="11"/>
        </w:rPr>
        <w:t xml:space="preserve"> </w:t>
      </w:r>
      <w:r>
        <w:t>polarization.</w:t>
      </w:r>
      <w:r>
        <w:rPr>
          <w:spacing w:val="28"/>
        </w:rPr>
        <w:t xml:space="preserve"> </w:t>
      </w:r>
      <w:r>
        <w:t>7,</w:t>
      </w:r>
      <w:r>
        <w:rPr>
          <w:spacing w:val="11"/>
        </w:rPr>
        <w:t xml:space="preserve"> </w:t>
      </w:r>
      <w:r>
        <w:t>9,</w:t>
      </w:r>
      <w:r>
        <w:rPr>
          <w:spacing w:val="11"/>
        </w:rPr>
        <w:t xml:space="preserve"> </w:t>
      </w:r>
      <w:r>
        <w:t>10,</w:t>
      </w:r>
      <w:r>
        <w:rPr>
          <w:spacing w:val="10"/>
        </w:rPr>
        <w:t xml:space="preserve"> </w:t>
      </w:r>
      <w:r>
        <w:t>12–16,</w:t>
      </w:r>
      <w:r>
        <w:rPr>
          <w:spacing w:val="11"/>
        </w:rPr>
        <w:t xml:space="preserve"> </w:t>
      </w:r>
      <w:r>
        <w:t>25,</w:t>
      </w:r>
      <w:r>
        <w:rPr>
          <w:spacing w:val="10"/>
        </w:rPr>
        <w:t xml:space="preserve"> </w:t>
      </w:r>
      <w:r>
        <w:rPr>
          <w:spacing w:val="-5"/>
        </w:rPr>
        <w:t>37</w:t>
      </w:r>
    </w:p>
    <w:p w14:paraId="70071D74" w14:textId="77777777" w:rsidR="00D645B0" w:rsidRDefault="00D645B0">
      <w:pPr>
        <w:pStyle w:val="BodyText"/>
        <w:spacing w:before="49"/>
      </w:pPr>
    </w:p>
    <w:p w14:paraId="5C01EA98" w14:textId="77777777" w:rsidR="00D645B0" w:rsidRDefault="00000000">
      <w:pPr>
        <w:pStyle w:val="BodyText"/>
        <w:ind w:left="165"/>
      </w:pPr>
      <w:r>
        <w:rPr>
          <w:rFonts w:ascii="Georgia" w:hAnsi="Georgia"/>
          <w:b/>
          <w:w w:val="105"/>
        </w:rPr>
        <w:t>YAML</w:t>
      </w:r>
      <w:r>
        <w:rPr>
          <w:rFonts w:ascii="Georgia" w:hAnsi="Georgia"/>
          <w:b/>
          <w:spacing w:val="53"/>
          <w:w w:val="105"/>
        </w:rPr>
        <w:t xml:space="preserve"> </w:t>
      </w:r>
      <w:proofErr w:type="spellStart"/>
      <w:r>
        <w:rPr>
          <w:w w:val="105"/>
        </w:rPr>
        <w:t>YAML</w:t>
      </w:r>
      <w:proofErr w:type="spellEnd"/>
      <w:r>
        <w:rPr>
          <w:spacing w:val="25"/>
          <w:w w:val="105"/>
        </w:rPr>
        <w:t xml:space="preserve"> </w:t>
      </w:r>
      <w:proofErr w:type="spellStart"/>
      <w:r>
        <w:rPr>
          <w:w w:val="105"/>
        </w:rPr>
        <w:t>Ain’t</w:t>
      </w:r>
      <w:proofErr w:type="spellEnd"/>
      <w:r>
        <w:rPr>
          <w:spacing w:val="26"/>
          <w:w w:val="105"/>
        </w:rPr>
        <w:t xml:space="preserve"> </w:t>
      </w:r>
      <w:r>
        <w:rPr>
          <w:w w:val="105"/>
        </w:rPr>
        <w:t>Markup</w:t>
      </w:r>
      <w:r>
        <w:rPr>
          <w:spacing w:val="25"/>
          <w:w w:val="105"/>
        </w:rPr>
        <w:t xml:space="preserve"> </w:t>
      </w:r>
      <w:r>
        <w:rPr>
          <w:w w:val="105"/>
        </w:rPr>
        <w:t>Language.</w:t>
      </w:r>
      <w:r>
        <w:rPr>
          <w:spacing w:val="49"/>
          <w:w w:val="105"/>
        </w:rPr>
        <w:t xml:space="preserve"> </w:t>
      </w:r>
      <w:r>
        <w:rPr>
          <w:spacing w:val="-5"/>
          <w:w w:val="105"/>
        </w:rPr>
        <w:t>32</w:t>
      </w:r>
    </w:p>
    <w:p w14:paraId="5091A202" w14:textId="77777777" w:rsidR="00D645B0" w:rsidRDefault="00000000">
      <w:pPr>
        <w:pStyle w:val="BodyText"/>
        <w:spacing w:before="164"/>
        <w:ind w:left="165"/>
      </w:pPr>
      <w:r>
        <w:rPr>
          <w:rFonts w:ascii="Georgia"/>
          <w:b/>
        </w:rPr>
        <w:t>YOLOv11m</w:t>
      </w:r>
      <w:r>
        <w:rPr>
          <w:rFonts w:ascii="Georgia"/>
          <w:b/>
          <w:spacing w:val="39"/>
        </w:rPr>
        <w:t xml:space="preserve"> </w:t>
      </w:r>
      <w:r>
        <w:t>You</w:t>
      </w:r>
      <w:r>
        <w:rPr>
          <w:spacing w:val="17"/>
        </w:rPr>
        <w:t xml:space="preserve"> </w:t>
      </w:r>
      <w:r>
        <w:t>Only</w:t>
      </w:r>
      <w:r>
        <w:rPr>
          <w:spacing w:val="17"/>
        </w:rPr>
        <w:t xml:space="preserve"> </w:t>
      </w:r>
      <w:r>
        <w:t>Look</w:t>
      </w:r>
      <w:r>
        <w:rPr>
          <w:spacing w:val="17"/>
        </w:rPr>
        <w:t xml:space="preserve"> </w:t>
      </w:r>
      <w:r>
        <w:t>Once</w:t>
      </w:r>
      <w:r>
        <w:rPr>
          <w:spacing w:val="17"/>
        </w:rPr>
        <w:t xml:space="preserve"> </w:t>
      </w:r>
      <w:r>
        <w:t>version</w:t>
      </w:r>
      <w:r>
        <w:rPr>
          <w:spacing w:val="17"/>
        </w:rPr>
        <w:t xml:space="preserve"> </w:t>
      </w:r>
      <w:r>
        <w:t>11</w:t>
      </w:r>
      <w:r>
        <w:rPr>
          <w:spacing w:val="17"/>
        </w:rPr>
        <w:t xml:space="preserve"> </w:t>
      </w:r>
      <w:r>
        <w:t>medium</w:t>
      </w:r>
      <w:r>
        <w:rPr>
          <w:spacing w:val="17"/>
        </w:rPr>
        <w:t xml:space="preserve"> </w:t>
      </w:r>
      <w:r>
        <w:t>(a</w:t>
      </w:r>
      <w:r>
        <w:rPr>
          <w:spacing w:val="17"/>
        </w:rPr>
        <w:t xml:space="preserve"> </w:t>
      </w:r>
      <w:r>
        <w:t>machine</w:t>
      </w:r>
      <w:r>
        <w:rPr>
          <w:spacing w:val="17"/>
        </w:rPr>
        <w:t xml:space="preserve"> </w:t>
      </w:r>
      <w:r>
        <w:t>learning</w:t>
      </w:r>
      <w:r>
        <w:rPr>
          <w:spacing w:val="17"/>
        </w:rPr>
        <w:t xml:space="preserve"> </w:t>
      </w:r>
      <w:r>
        <w:t>model</w:t>
      </w:r>
      <w:r>
        <w:rPr>
          <w:spacing w:val="17"/>
        </w:rPr>
        <w:t xml:space="preserve"> </w:t>
      </w:r>
      <w:r>
        <w:t>for</w:t>
      </w:r>
      <w:r>
        <w:rPr>
          <w:spacing w:val="17"/>
        </w:rPr>
        <w:t xml:space="preserve"> </w:t>
      </w:r>
      <w:r>
        <w:t>object</w:t>
      </w:r>
      <w:r>
        <w:rPr>
          <w:spacing w:val="17"/>
        </w:rPr>
        <w:t xml:space="preserve"> </w:t>
      </w:r>
      <w:r>
        <w:rPr>
          <w:spacing w:val="-2"/>
        </w:rPr>
        <w:t>detection).</w:t>
      </w:r>
    </w:p>
    <w:p w14:paraId="7E0109EE" w14:textId="77777777" w:rsidR="00D645B0" w:rsidRDefault="00000000">
      <w:pPr>
        <w:pStyle w:val="BodyText"/>
        <w:spacing w:before="5"/>
        <w:ind w:left="658"/>
      </w:pPr>
      <w:r>
        <w:t>3,</w:t>
      </w:r>
      <w:r>
        <w:rPr>
          <w:spacing w:val="7"/>
        </w:rPr>
        <w:t xml:space="preserve"> </w:t>
      </w:r>
      <w:r>
        <w:t>23,</w:t>
      </w:r>
      <w:r>
        <w:rPr>
          <w:spacing w:val="8"/>
        </w:rPr>
        <w:t xml:space="preserve"> </w:t>
      </w:r>
      <w:r>
        <w:t>25,</w:t>
      </w:r>
      <w:r>
        <w:rPr>
          <w:spacing w:val="7"/>
        </w:rPr>
        <w:t xml:space="preserve"> </w:t>
      </w:r>
      <w:r>
        <w:t>31–33,</w:t>
      </w:r>
      <w:r>
        <w:rPr>
          <w:spacing w:val="8"/>
        </w:rPr>
        <w:t xml:space="preserve"> </w:t>
      </w:r>
      <w:r>
        <w:rPr>
          <w:spacing w:val="-5"/>
        </w:rPr>
        <w:t>38</w:t>
      </w:r>
    </w:p>
    <w:p w14:paraId="08E6DC30" w14:textId="77777777" w:rsidR="00D645B0" w:rsidRDefault="00000000">
      <w:pPr>
        <w:pStyle w:val="BodyText"/>
        <w:spacing w:before="164"/>
        <w:ind w:left="165"/>
      </w:pPr>
      <w:r>
        <w:rPr>
          <w:rFonts w:ascii="Georgia"/>
          <w:b/>
        </w:rPr>
        <w:t>YOLOv8</w:t>
      </w:r>
      <w:r>
        <w:rPr>
          <w:rFonts w:ascii="Georgia"/>
          <w:b/>
          <w:spacing w:val="43"/>
        </w:rPr>
        <w:t xml:space="preserve"> </w:t>
      </w:r>
      <w:r>
        <w:t>You</w:t>
      </w:r>
      <w:r>
        <w:rPr>
          <w:spacing w:val="20"/>
        </w:rPr>
        <w:t xml:space="preserve"> </w:t>
      </w:r>
      <w:r>
        <w:t>Only</w:t>
      </w:r>
      <w:r>
        <w:rPr>
          <w:spacing w:val="20"/>
        </w:rPr>
        <w:t xml:space="preserve"> </w:t>
      </w:r>
      <w:r>
        <w:t>Look</w:t>
      </w:r>
      <w:r>
        <w:rPr>
          <w:spacing w:val="20"/>
        </w:rPr>
        <w:t xml:space="preserve"> </w:t>
      </w:r>
      <w:r>
        <w:t>Once</w:t>
      </w:r>
      <w:r>
        <w:rPr>
          <w:spacing w:val="20"/>
        </w:rPr>
        <w:t xml:space="preserve"> </w:t>
      </w:r>
      <w:r>
        <w:t>version</w:t>
      </w:r>
      <w:r>
        <w:rPr>
          <w:spacing w:val="19"/>
        </w:rPr>
        <w:t xml:space="preserve"> </w:t>
      </w:r>
      <w:r>
        <w:t>8</w:t>
      </w:r>
      <w:r>
        <w:rPr>
          <w:spacing w:val="20"/>
        </w:rPr>
        <w:t xml:space="preserve"> </w:t>
      </w:r>
      <w:r>
        <w:t>(a</w:t>
      </w:r>
      <w:r>
        <w:rPr>
          <w:spacing w:val="20"/>
        </w:rPr>
        <w:t xml:space="preserve"> </w:t>
      </w:r>
      <w:r>
        <w:t>machine</w:t>
      </w:r>
      <w:r>
        <w:rPr>
          <w:spacing w:val="20"/>
        </w:rPr>
        <w:t xml:space="preserve"> </w:t>
      </w:r>
      <w:r>
        <w:t>learning</w:t>
      </w:r>
      <w:r>
        <w:rPr>
          <w:spacing w:val="20"/>
        </w:rPr>
        <w:t xml:space="preserve"> </w:t>
      </w:r>
      <w:r>
        <w:t>model</w:t>
      </w:r>
      <w:r>
        <w:rPr>
          <w:spacing w:val="20"/>
        </w:rPr>
        <w:t xml:space="preserve"> </w:t>
      </w:r>
      <w:r>
        <w:t>for</w:t>
      </w:r>
      <w:r>
        <w:rPr>
          <w:spacing w:val="19"/>
        </w:rPr>
        <w:t xml:space="preserve"> </w:t>
      </w:r>
      <w:r>
        <w:t>object</w:t>
      </w:r>
      <w:r>
        <w:rPr>
          <w:spacing w:val="20"/>
        </w:rPr>
        <w:t xml:space="preserve"> </w:t>
      </w:r>
      <w:r>
        <w:t>detection).</w:t>
      </w:r>
      <w:r>
        <w:rPr>
          <w:spacing w:val="41"/>
        </w:rPr>
        <w:t xml:space="preserve"> </w:t>
      </w:r>
      <w:r>
        <w:rPr>
          <w:spacing w:val="-10"/>
        </w:rPr>
        <w:t>8</w:t>
      </w:r>
    </w:p>
    <w:p w14:paraId="1B99C022" w14:textId="77777777" w:rsidR="00D645B0" w:rsidRDefault="00D645B0">
      <w:pPr>
        <w:pStyle w:val="BodyText"/>
        <w:sectPr w:rsidR="00D645B0">
          <w:pgSz w:w="11910" w:h="16840"/>
          <w:pgMar w:top="1360" w:right="1275" w:bottom="1020" w:left="1275" w:header="0" w:footer="829" w:gutter="0"/>
          <w:cols w:space="720"/>
        </w:sectPr>
      </w:pPr>
    </w:p>
    <w:p w14:paraId="746C8FA5" w14:textId="77777777" w:rsidR="00D645B0" w:rsidRDefault="00000000">
      <w:pPr>
        <w:spacing w:before="75"/>
        <w:ind w:left="165"/>
        <w:rPr>
          <w:b/>
          <w:sz w:val="28"/>
        </w:rPr>
      </w:pPr>
      <w:r>
        <w:rPr>
          <w:b/>
          <w:spacing w:val="-2"/>
          <w:w w:val="105"/>
          <w:sz w:val="28"/>
        </w:rPr>
        <w:lastRenderedPageBreak/>
        <w:t>References</w:t>
      </w:r>
    </w:p>
    <w:p w14:paraId="03CFAF19" w14:textId="77777777" w:rsidR="00D645B0" w:rsidRDefault="00000000">
      <w:pPr>
        <w:pStyle w:val="ListParagraph"/>
        <w:numPr>
          <w:ilvl w:val="0"/>
          <w:numId w:val="1"/>
        </w:numPr>
        <w:tabs>
          <w:tab w:val="left" w:pos="660"/>
          <w:tab w:val="left" w:pos="670"/>
        </w:tabs>
        <w:spacing w:before="184" w:line="244" w:lineRule="auto"/>
        <w:ind w:right="124" w:hanging="397"/>
        <w:jc w:val="both"/>
        <w:rPr>
          <w:sz w:val="20"/>
        </w:rPr>
      </w:pPr>
      <w:bookmarkStart w:id="96" w:name="_bookmark50"/>
      <w:bookmarkEnd w:id="96"/>
      <w:r>
        <w:rPr>
          <w:sz w:val="20"/>
        </w:rPr>
        <w:tab/>
      </w:r>
      <w:r>
        <w:rPr>
          <w:w w:val="125"/>
          <w:sz w:val="20"/>
        </w:rPr>
        <w:t xml:space="preserve">J. </w:t>
      </w:r>
      <w:r>
        <w:rPr>
          <w:w w:val="105"/>
          <w:sz w:val="20"/>
        </w:rPr>
        <w:t xml:space="preserve">Li, C. Qu, and </w:t>
      </w:r>
      <w:r>
        <w:rPr>
          <w:w w:val="125"/>
          <w:sz w:val="20"/>
        </w:rPr>
        <w:t xml:space="preserve">J. </w:t>
      </w:r>
      <w:r>
        <w:rPr>
          <w:w w:val="105"/>
          <w:sz w:val="20"/>
        </w:rPr>
        <w:t xml:space="preserve">Shao, “Ship detection in </w:t>
      </w:r>
      <w:proofErr w:type="spellStart"/>
      <w:r>
        <w:rPr>
          <w:w w:val="105"/>
          <w:sz w:val="20"/>
        </w:rPr>
        <w:t>sar</w:t>
      </w:r>
      <w:proofErr w:type="spellEnd"/>
      <w:r>
        <w:rPr>
          <w:w w:val="105"/>
          <w:sz w:val="20"/>
        </w:rPr>
        <w:t xml:space="preserve"> images based on an improved faster r-</w:t>
      </w:r>
      <w:proofErr w:type="spellStart"/>
      <w:r>
        <w:rPr>
          <w:w w:val="105"/>
          <w:sz w:val="20"/>
        </w:rPr>
        <w:t>cnn</w:t>
      </w:r>
      <w:proofErr w:type="spellEnd"/>
      <w:r>
        <w:rPr>
          <w:w w:val="105"/>
          <w:sz w:val="20"/>
        </w:rPr>
        <w:t>,”</w:t>
      </w:r>
      <w:r>
        <w:rPr>
          <w:spacing w:val="37"/>
          <w:w w:val="105"/>
          <w:sz w:val="20"/>
        </w:rPr>
        <w:t xml:space="preserve"> </w:t>
      </w:r>
      <w:r>
        <w:rPr>
          <w:w w:val="105"/>
          <w:sz w:val="20"/>
        </w:rPr>
        <w:t xml:space="preserve">in </w:t>
      </w:r>
      <w:r>
        <w:rPr>
          <w:rFonts w:ascii="Georgia" w:hAnsi="Georgia"/>
          <w:i/>
          <w:w w:val="105"/>
          <w:sz w:val="20"/>
        </w:rPr>
        <w:t>2017</w:t>
      </w:r>
      <w:r>
        <w:rPr>
          <w:rFonts w:ascii="Georgia" w:hAnsi="Georgia"/>
          <w:i/>
          <w:spacing w:val="-13"/>
          <w:w w:val="105"/>
          <w:sz w:val="20"/>
        </w:rPr>
        <w:t xml:space="preserve"> </w:t>
      </w:r>
      <w:r>
        <w:rPr>
          <w:rFonts w:ascii="Georgia" w:hAnsi="Georgia"/>
          <w:i/>
          <w:w w:val="105"/>
          <w:sz w:val="20"/>
        </w:rPr>
        <w:t>SAR</w:t>
      </w:r>
      <w:r>
        <w:rPr>
          <w:rFonts w:ascii="Georgia" w:hAnsi="Georgia"/>
          <w:i/>
          <w:spacing w:val="-13"/>
          <w:w w:val="105"/>
          <w:sz w:val="20"/>
        </w:rPr>
        <w:t xml:space="preserve"> </w:t>
      </w:r>
      <w:r>
        <w:rPr>
          <w:rFonts w:ascii="Georgia" w:hAnsi="Georgia"/>
          <w:i/>
          <w:w w:val="105"/>
          <w:sz w:val="20"/>
        </w:rPr>
        <w:t>in</w:t>
      </w:r>
      <w:r>
        <w:rPr>
          <w:rFonts w:ascii="Georgia" w:hAnsi="Georgia"/>
          <w:i/>
          <w:spacing w:val="-12"/>
          <w:w w:val="105"/>
          <w:sz w:val="20"/>
        </w:rPr>
        <w:t xml:space="preserve"> </w:t>
      </w:r>
      <w:r>
        <w:rPr>
          <w:rFonts w:ascii="Georgia" w:hAnsi="Georgia"/>
          <w:i/>
          <w:w w:val="105"/>
          <w:sz w:val="20"/>
        </w:rPr>
        <w:t>Big</w:t>
      </w:r>
      <w:r>
        <w:rPr>
          <w:rFonts w:ascii="Georgia" w:hAnsi="Georgia"/>
          <w:i/>
          <w:spacing w:val="-13"/>
          <w:w w:val="105"/>
          <w:sz w:val="20"/>
        </w:rPr>
        <w:t xml:space="preserve"> </w:t>
      </w:r>
      <w:r>
        <w:rPr>
          <w:rFonts w:ascii="Georgia" w:hAnsi="Georgia"/>
          <w:i/>
          <w:w w:val="105"/>
          <w:sz w:val="20"/>
        </w:rPr>
        <w:t>Data</w:t>
      </w:r>
      <w:r>
        <w:rPr>
          <w:rFonts w:ascii="Georgia" w:hAnsi="Georgia"/>
          <w:i/>
          <w:spacing w:val="-13"/>
          <w:w w:val="105"/>
          <w:sz w:val="20"/>
        </w:rPr>
        <w:t xml:space="preserve"> </w:t>
      </w:r>
      <w:r>
        <w:rPr>
          <w:rFonts w:ascii="Georgia" w:hAnsi="Georgia"/>
          <w:i/>
          <w:w w:val="105"/>
          <w:sz w:val="20"/>
        </w:rPr>
        <w:t>Era:</w:t>
      </w:r>
      <w:r>
        <w:rPr>
          <w:rFonts w:ascii="Georgia" w:hAnsi="Georgia"/>
          <w:i/>
          <w:spacing w:val="-12"/>
          <w:w w:val="105"/>
          <w:sz w:val="20"/>
        </w:rPr>
        <w:t xml:space="preserve"> </w:t>
      </w:r>
      <w:r>
        <w:rPr>
          <w:rFonts w:ascii="Georgia" w:hAnsi="Georgia"/>
          <w:i/>
          <w:w w:val="105"/>
          <w:sz w:val="20"/>
        </w:rPr>
        <w:t>Models,</w:t>
      </w:r>
      <w:r>
        <w:rPr>
          <w:rFonts w:ascii="Georgia" w:hAnsi="Georgia"/>
          <w:i/>
          <w:spacing w:val="-13"/>
          <w:w w:val="105"/>
          <w:sz w:val="20"/>
        </w:rPr>
        <w:t xml:space="preserve"> </w:t>
      </w:r>
      <w:r>
        <w:rPr>
          <w:rFonts w:ascii="Georgia" w:hAnsi="Georgia"/>
          <w:i/>
          <w:w w:val="105"/>
          <w:sz w:val="20"/>
        </w:rPr>
        <w:t>Methods</w:t>
      </w:r>
      <w:r>
        <w:rPr>
          <w:rFonts w:ascii="Georgia" w:hAnsi="Georgia"/>
          <w:i/>
          <w:spacing w:val="-13"/>
          <w:w w:val="105"/>
          <w:sz w:val="20"/>
        </w:rPr>
        <w:t xml:space="preserve"> </w:t>
      </w:r>
      <w:r>
        <w:rPr>
          <w:rFonts w:ascii="Georgia" w:hAnsi="Georgia"/>
          <w:i/>
          <w:w w:val="105"/>
          <w:sz w:val="20"/>
        </w:rPr>
        <w:t>and</w:t>
      </w:r>
      <w:r>
        <w:rPr>
          <w:rFonts w:ascii="Georgia" w:hAnsi="Georgia"/>
          <w:i/>
          <w:spacing w:val="-12"/>
          <w:w w:val="105"/>
          <w:sz w:val="20"/>
        </w:rPr>
        <w:t xml:space="preserve"> </w:t>
      </w:r>
      <w:r>
        <w:rPr>
          <w:rFonts w:ascii="Georgia" w:hAnsi="Georgia"/>
          <w:i/>
          <w:w w:val="105"/>
          <w:sz w:val="20"/>
        </w:rPr>
        <w:t>Applications</w:t>
      </w:r>
      <w:r>
        <w:rPr>
          <w:rFonts w:ascii="Georgia" w:hAnsi="Georgia"/>
          <w:i/>
          <w:spacing w:val="-13"/>
          <w:w w:val="105"/>
          <w:sz w:val="20"/>
        </w:rPr>
        <w:t xml:space="preserve"> </w:t>
      </w:r>
      <w:r>
        <w:rPr>
          <w:rFonts w:ascii="Georgia" w:hAnsi="Georgia"/>
          <w:i/>
          <w:w w:val="105"/>
          <w:sz w:val="20"/>
        </w:rPr>
        <w:t>(BIGSARDATA)</w:t>
      </w:r>
      <w:r>
        <w:rPr>
          <w:w w:val="105"/>
          <w:sz w:val="20"/>
        </w:rPr>
        <w:t>,</w:t>
      </w:r>
      <w:r>
        <w:rPr>
          <w:spacing w:val="-12"/>
          <w:w w:val="105"/>
          <w:sz w:val="20"/>
        </w:rPr>
        <w:t xml:space="preserve"> </w:t>
      </w:r>
      <w:r>
        <w:rPr>
          <w:w w:val="105"/>
          <w:sz w:val="20"/>
        </w:rPr>
        <w:t>2017,</w:t>
      </w:r>
      <w:r>
        <w:rPr>
          <w:spacing w:val="-11"/>
          <w:w w:val="105"/>
          <w:sz w:val="20"/>
        </w:rPr>
        <w:t xml:space="preserve"> </w:t>
      </w:r>
      <w:r>
        <w:rPr>
          <w:w w:val="105"/>
          <w:sz w:val="20"/>
        </w:rPr>
        <w:t>pp.</w:t>
      </w:r>
      <w:r>
        <w:rPr>
          <w:spacing w:val="-12"/>
          <w:w w:val="105"/>
          <w:sz w:val="20"/>
        </w:rPr>
        <w:t xml:space="preserve"> </w:t>
      </w:r>
      <w:r>
        <w:rPr>
          <w:w w:val="105"/>
          <w:sz w:val="20"/>
        </w:rPr>
        <w:t xml:space="preserve">1–6. </w:t>
      </w:r>
      <w:proofErr w:type="spellStart"/>
      <w:r>
        <w:rPr>
          <w:w w:val="105"/>
          <w:sz w:val="20"/>
        </w:rPr>
        <w:t>do</w:t>
      </w:r>
      <w:r>
        <w:rPr>
          <w:smallCaps/>
          <w:w w:val="105"/>
          <w:sz w:val="20"/>
        </w:rPr>
        <w:t>i</w:t>
      </w:r>
      <w:proofErr w:type="spellEnd"/>
      <w:r>
        <w:rPr>
          <w:w w:val="105"/>
          <w:sz w:val="20"/>
        </w:rPr>
        <w:t xml:space="preserve">: </w:t>
      </w:r>
      <w:hyperlink r:id="rId27">
        <w:r w:rsidR="00D645B0">
          <w:rPr>
            <w:w w:val="105"/>
            <w:sz w:val="20"/>
          </w:rPr>
          <w:t>10.1109/BIGSARDATA.2017.8124934</w:t>
        </w:r>
      </w:hyperlink>
      <w:r>
        <w:rPr>
          <w:w w:val="105"/>
          <w:sz w:val="20"/>
        </w:rPr>
        <w:t>.</w:t>
      </w:r>
    </w:p>
    <w:p w14:paraId="517CF2D3" w14:textId="77777777" w:rsidR="00D645B0" w:rsidRDefault="00000000">
      <w:pPr>
        <w:pStyle w:val="ListParagraph"/>
        <w:numPr>
          <w:ilvl w:val="0"/>
          <w:numId w:val="1"/>
        </w:numPr>
        <w:tabs>
          <w:tab w:val="left" w:pos="671"/>
        </w:tabs>
        <w:spacing w:before="80"/>
        <w:ind w:left="671" w:hanging="407"/>
        <w:jc w:val="both"/>
        <w:rPr>
          <w:sz w:val="20"/>
        </w:rPr>
      </w:pPr>
      <w:bookmarkStart w:id="97" w:name="_bookmark51"/>
      <w:bookmarkEnd w:id="97"/>
      <w:r>
        <w:rPr>
          <w:w w:val="105"/>
          <w:sz w:val="20"/>
        </w:rPr>
        <w:t>L.</w:t>
      </w:r>
      <w:r>
        <w:rPr>
          <w:spacing w:val="-4"/>
          <w:w w:val="105"/>
          <w:sz w:val="20"/>
        </w:rPr>
        <w:t xml:space="preserve"> </w:t>
      </w:r>
      <w:r>
        <w:rPr>
          <w:w w:val="105"/>
          <w:sz w:val="20"/>
        </w:rPr>
        <w:t>Huang,</w:t>
      </w:r>
      <w:r>
        <w:rPr>
          <w:spacing w:val="-3"/>
          <w:w w:val="105"/>
          <w:sz w:val="20"/>
        </w:rPr>
        <w:t xml:space="preserve"> </w:t>
      </w:r>
      <w:r>
        <w:rPr>
          <w:w w:val="105"/>
          <w:sz w:val="20"/>
        </w:rPr>
        <w:t>B.</w:t>
      </w:r>
      <w:r>
        <w:rPr>
          <w:spacing w:val="-3"/>
          <w:w w:val="105"/>
          <w:sz w:val="20"/>
        </w:rPr>
        <w:t xml:space="preserve"> </w:t>
      </w:r>
      <w:r>
        <w:rPr>
          <w:w w:val="105"/>
          <w:sz w:val="20"/>
        </w:rPr>
        <w:t>Liu,</w:t>
      </w:r>
      <w:r>
        <w:rPr>
          <w:spacing w:val="-3"/>
          <w:w w:val="105"/>
          <w:sz w:val="20"/>
        </w:rPr>
        <w:t xml:space="preserve"> </w:t>
      </w:r>
      <w:r>
        <w:rPr>
          <w:w w:val="105"/>
          <w:sz w:val="20"/>
        </w:rPr>
        <w:t>B.</w:t>
      </w:r>
      <w:r>
        <w:rPr>
          <w:spacing w:val="-4"/>
          <w:w w:val="105"/>
          <w:sz w:val="20"/>
        </w:rPr>
        <w:t xml:space="preserve"> </w:t>
      </w:r>
      <w:r>
        <w:rPr>
          <w:w w:val="105"/>
          <w:sz w:val="20"/>
        </w:rPr>
        <w:t>Li,</w:t>
      </w:r>
      <w:r>
        <w:rPr>
          <w:spacing w:val="-2"/>
          <w:w w:val="105"/>
          <w:sz w:val="20"/>
        </w:rPr>
        <w:t xml:space="preserve"> </w:t>
      </w:r>
      <w:r>
        <w:rPr>
          <w:rFonts w:ascii="Georgia" w:hAnsi="Georgia"/>
          <w:i/>
          <w:w w:val="105"/>
          <w:sz w:val="20"/>
        </w:rPr>
        <w:t>et</w:t>
      </w:r>
      <w:r>
        <w:rPr>
          <w:rFonts w:ascii="Georgia" w:hAnsi="Georgia"/>
          <w:i/>
          <w:spacing w:val="-4"/>
          <w:w w:val="105"/>
          <w:sz w:val="20"/>
        </w:rPr>
        <w:t xml:space="preserve"> </w:t>
      </w:r>
      <w:r>
        <w:rPr>
          <w:rFonts w:ascii="Georgia" w:hAnsi="Georgia"/>
          <w:i/>
          <w:w w:val="105"/>
          <w:sz w:val="20"/>
        </w:rPr>
        <w:t>al.</w:t>
      </w:r>
      <w:r>
        <w:rPr>
          <w:w w:val="105"/>
          <w:sz w:val="20"/>
        </w:rPr>
        <w:t>,</w:t>
      </w:r>
      <w:r>
        <w:rPr>
          <w:spacing w:val="-4"/>
          <w:w w:val="105"/>
          <w:sz w:val="20"/>
        </w:rPr>
        <w:t xml:space="preserve"> </w:t>
      </w:r>
      <w:r>
        <w:rPr>
          <w:w w:val="105"/>
          <w:sz w:val="20"/>
        </w:rPr>
        <w:t>“</w:t>
      </w:r>
      <w:proofErr w:type="spellStart"/>
      <w:r>
        <w:rPr>
          <w:w w:val="105"/>
          <w:sz w:val="20"/>
        </w:rPr>
        <w:t>Opensarship</w:t>
      </w:r>
      <w:proofErr w:type="spellEnd"/>
      <w:r>
        <w:rPr>
          <w:w w:val="105"/>
          <w:sz w:val="20"/>
        </w:rPr>
        <w:t>:</w:t>
      </w:r>
      <w:r>
        <w:rPr>
          <w:spacing w:val="-3"/>
          <w:w w:val="105"/>
          <w:sz w:val="20"/>
        </w:rPr>
        <w:t xml:space="preserve"> </w:t>
      </w:r>
      <w:r>
        <w:rPr>
          <w:w w:val="105"/>
          <w:sz w:val="20"/>
        </w:rPr>
        <w:t>A</w:t>
      </w:r>
      <w:r>
        <w:rPr>
          <w:spacing w:val="-3"/>
          <w:w w:val="105"/>
          <w:sz w:val="20"/>
        </w:rPr>
        <w:t xml:space="preserve"> </w:t>
      </w:r>
      <w:r>
        <w:rPr>
          <w:w w:val="105"/>
          <w:sz w:val="20"/>
        </w:rPr>
        <w:t>dataset</w:t>
      </w:r>
      <w:r>
        <w:rPr>
          <w:spacing w:val="-3"/>
          <w:w w:val="105"/>
          <w:sz w:val="20"/>
        </w:rPr>
        <w:t xml:space="preserve"> </w:t>
      </w:r>
      <w:r>
        <w:rPr>
          <w:w w:val="105"/>
          <w:sz w:val="20"/>
        </w:rPr>
        <w:t>dedicated</w:t>
      </w:r>
      <w:r>
        <w:rPr>
          <w:spacing w:val="-4"/>
          <w:w w:val="105"/>
          <w:sz w:val="20"/>
        </w:rPr>
        <w:t xml:space="preserve"> </w:t>
      </w:r>
      <w:r>
        <w:rPr>
          <w:w w:val="105"/>
          <w:sz w:val="20"/>
        </w:rPr>
        <w:t>to</w:t>
      </w:r>
      <w:r>
        <w:rPr>
          <w:spacing w:val="-3"/>
          <w:w w:val="105"/>
          <w:sz w:val="20"/>
        </w:rPr>
        <w:t xml:space="preserve"> </w:t>
      </w:r>
      <w:r>
        <w:rPr>
          <w:w w:val="105"/>
          <w:sz w:val="20"/>
        </w:rPr>
        <w:t>sentinel-1</w:t>
      </w:r>
      <w:r>
        <w:rPr>
          <w:spacing w:val="-3"/>
          <w:w w:val="105"/>
          <w:sz w:val="20"/>
        </w:rPr>
        <w:t xml:space="preserve"> </w:t>
      </w:r>
      <w:r>
        <w:rPr>
          <w:w w:val="105"/>
          <w:sz w:val="20"/>
        </w:rPr>
        <w:t>ship</w:t>
      </w:r>
      <w:r>
        <w:rPr>
          <w:spacing w:val="-3"/>
          <w:w w:val="105"/>
          <w:sz w:val="20"/>
        </w:rPr>
        <w:t xml:space="preserve"> </w:t>
      </w:r>
      <w:r>
        <w:rPr>
          <w:spacing w:val="-2"/>
          <w:w w:val="105"/>
          <w:sz w:val="20"/>
        </w:rPr>
        <w:t>interpretation,”</w:t>
      </w:r>
    </w:p>
    <w:p w14:paraId="417C70F4" w14:textId="77777777" w:rsidR="00D645B0" w:rsidRDefault="00000000">
      <w:pPr>
        <w:spacing w:before="4"/>
        <w:ind w:left="663"/>
        <w:rPr>
          <w:sz w:val="20"/>
        </w:rPr>
      </w:pPr>
      <w:r>
        <w:rPr>
          <w:rFonts w:ascii="Georgia"/>
          <w:i/>
          <w:spacing w:val="-4"/>
          <w:sz w:val="20"/>
        </w:rPr>
        <w:t>IEEE</w:t>
      </w:r>
      <w:r>
        <w:rPr>
          <w:rFonts w:ascii="Georgia"/>
          <w:i/>
          <w:spacing w:val="5"/>
          <w:sz w:val="20"/>
        </w:rPr>
        <w:t xml:space="preserve"> </w:t>
      </w:r>
      <w:r>
        <w:rPr>
          <w:rFonts w:ascii="Georgia"/>
          <w:i/>
          <w:spacing w:val="-4"/>
          <w:sz w:val="20"/>
        </w:rPr>
        <w:t>Journal</w:t>
      </w:r>
      <w:r>
        <w:rPr>
          <w:rFonts w:ascii="Georgia"/>
          <w:i/>
          <w:spacing w:val="6"/>
          <w:sz w:val="20"/>
        </w:rPr>
        <w:t xml:space="preserve"> </w:t>
      </w:r>
      <w:r>
        <w:rPr>
          <w:rFonts w:ascii="Georgia"/>
          <w:i/>
          <w:spacing w:val="-4"/>
          <w:sz w:val="20"/>
        </w:rPr>
        <w:t>of</w:t>
      </w:r>
      <w:r>
        <w:rPr>
          <w:rFonts w:ascii="Georgia"/>
          <w:i/>
          <w:spacing w:val="6"/>
          <w:sz w:val="20"/>
        </w:rPr>
        <w:t xml:space="preserve"> </w:t>
      </w:r>
      <w:r>
        <w:rPr>
          <w:rFonts w:ascii="Georgia"/>
          <w:i/>
          <w:spacing w:val="-4"/>
          <w:sz w:val="20"/>
        </w:rPr>
        <w:t>Selected</w:t>
      </w:r>
      <w:r>
        <w:rPr>
          <w:rFonts w:ascii="Georgia"/>
          <w:i/>
          <w:spacing w:val="6"/>
          <w:sz w:val="20"/>
        </w:rPr>
        <w:t xml:space="preserve"> </w:t>
      </w:r>
      <w:r>
        <w:rPr>
          <w:rFonts w:ascii="Georgia"/>
          <w:i/>
          <w:spacing w:val="-4"/>
          <w:sz w:val="20"/>
        </w:rPr>
        <w:t>Topics</w:t>
      </w:r>
      <w:r>
        <w:rPr>
          <w:rFonts w:ascii="Georgia"/>
          <w:i/>
          <w:spacing w:val="6"/>
          <w:sz w:val="20"/>
        </w:rPr>
        <w:t xml:space="preserve"> </w:t>
      </w:r>
      <w:r>
        <w:rPr>
          <w:rFonts w:ascii="Georgia"/>
          <w:i/>
          <w:spacing w:val="-4"/>
          <w:sz w:val="20"/>
        </w:rPr>
        <w:t>in</w:t>
      </w:r>
      <w:r>
        <w:rPr>
          <w:rFonts w:ascii="Georgia"/>
          <w:i/>
          <w:spacing w:val="6"/>
          <w:sz w:val="20"/>
        </w:rPr>
        <w:t xml:space="preserve"> </w:t>
      </w:r>
      <w:r>
        <w:rPr>
          <w:rFonts w:ascii="Georgia"/>
          <w:i/>
          <w:spacing w:val="-4"/>
          <w:sz w:val="20"/>
        </w:rPr>
        <w:t>Applied</w:t>
      </w:r>
      <w:r>
        <w:rPr>
          <w:rFonts w:ascii="Georgia"/>
          <w:i/>
          <w:spacing w:val="6"/>
          <w:sz w:val="20"/>
        </w:rPr>
        <w:t xml:space="preserve"> </w:t>
      </w:r>
      <w:r>
        <w:rPr>
          <w:rFonts w:ascii="Georgia"/>
          <w:i/>
          <w:spacing w:val="-4"/>
          <w:sz w:val="20"/>
        </w:rPr>
        <w:t>Earth</w:t>
      </w:r>
      <w:r>
        <w:rPr>
          <w:rFonts w:ascii="Georgia"/>
          <w:i/>
          <w:spacing w:val="5"/>
          <w:sz w:val="20"/>
        </w:rPr>
        <w:t xml:space="preserve"> </w:t>
      </w:r>
      <w:r>
        <w:rPr>
          <w:rFonts w:ascii="Georgia"/>
          <w:i/>
          <w:spacing w:val="-4"/>
          <w:sz w:val="20"/>
        </w:rPr>
        <w:t>Observations</w:t>
      </w:r>
      <w:r>
        <w:rPr>
          <w:rFonts w:ascii="Georgia"/>
          <w:i/>
          <w:spacing w:val="6"/>
          <w:sz w:val="20"/>
        </w:rPr>
        <w:t xml:space="preserve"> </w:t>
      </w:r>
      <w:r>
        <w:rPr>
          <w:rFonts w:ascii="Georgia"/>
          <w:i/>
          <w:spacing w:val="-4"/>
          <w:sz w:val="20"/>
        </w:rPr>
        <w:t>and</w:t>
      </w:r>
      <w:r>
        <w:rPr>
          <w:rFonts w:ascii="Georgia"/>
          <w:i/>
          <w:spacing w:val="6"/>
          <w:sz w:val="20"/>
        </w:rPr>
        <w:t xml:space="preserve"> </w:t>
      </w:r>
      <w:r>
        <w:rPr>
          <w:rFonts w:ascii="Georgia"/>
          <w:i/>
          <w:spacing w:val="-4"/>
          <w:sz w:val="20"/>
        </w:rPr>
        <w:t>Remote</w:t>
      </w:r>
      <w:r>
        <w:rPr>
          <w:rFonts w:ascii="Georgia"/>
          <w:i/>
          <w:spacing w:val="5"/>
          <w:sz w:val="20"/>
        </w:rPr>
        <w:t xml:space="preserve"> </w:t>
      </w:r>
      <w:r>
        <w:rPr>
          <w:rFonts w:ascii="Georgia"/>
          <w:i/>
          <w:spacing w:val="-4"/>
          <w:sz w:val="20"/>
        </w:rPr>
        <w:t>Sensing</w:t>
      </w:r>
      <w:r>
        <w:rPr>
          <w:spacing w:val="-4"/>
          <w:sz w:val="20"/>
        </w:rPr>
        <w:t>,</w:t>
      </w:r>
      <w:r>
        <w:rPr>
          <w:spacing w:val="6"/>
          <w:sz w:val="20"/>
        </w:rPr>
        <w:t xml:space="preserve"> </w:t>
      </w:r>
      <w:r>
        <w:rPr>
          <w:spacing w:val="-4"/>
          <w:sz w:val="20"/>
        </w:rPr>
        <w:t>vol.</w:t>
      </w:r>
      <w:r>
        <w:rPr>
          <w:spacing w:val="6"/>
          <w:sz w:val="20"/>
        </w:rPr>
        <w:t xml:space="preserve"> </w:t>
      </w:r>
      <w:r>
        <w:rPr>
          <w:spacing w:val="-4"/>
          <w:sz w:val="20"/>
        </w:rPr>
        <w:t>11,</w:t>
      </w:r>
      <w:r>
        <w:rPr>
          <w:spacing w:val="6"/>
          <w:sz w:val="20"/>
        </w:rPr>
        <w:t xml:space="preserve"> </w:t>
      </w:r>
      <w:r>
        <w:rPr>
          <w:spacing w:val="-4"/>
          <w:sz w:val="20"/>
        </w:rPr>
        <w:t>no.</w:t>
      </w:r>
      <w:r>
        <w:rPr>
          <w:spacing w:val="7"/>
          <w:sz w:val="20"/>
        </w:rPr>
        <w:t xml:space="preserve"> </w:t>
      </w:r>
      <w:r>
        <w:rPr>
          <w:spacing w:val="-5"/>
          <w:sz w:val="20"/>
        </w:rPr>
        <w:t>1,</w:t>
      </w:r>
    </w:p>
    <w:p w14:paraId="5E06147C" w14:textId="77777777" w:rsidR="00D645B0" w:rsidRDefault="00000000">
      <w:pPr>
        <w:pStyle w:val="BodyText"/>
        <w:spacing w:before="5"/>
        <w:ind w:left="674"/>
        <w:jc w:val="both"/>
      </w:pPr>
      <w:r>
        <w:t>pp.</w:t>
      </w:r>
      <w:r>
        <w:rPr>
          <w:spacing w:val="9"/>
        </w:rPr>
        <w:t xml:space="preserve"> </w:t>
      </w:r>
      <w:r>
        <w:t>195–208,</w:t>
      </w:r>
      <w:r>
        <w:rPr>
          <w:spacing w:val="10"/>
        </w:rPr>
        <w:t xml:space="preserve"> </w:t>
      </w:r>
      <w:r>
        <w:t>2018.</w:t>
      </w:r>
      <w:r>
        <w:rPr>
          <w:spacing w:val="10"/>
        </w:rPr>
        <w:t xml:space="preserve"> </w:t>
      </w:r>
      <w:proofErr w:type="spellStart"/>
      <w:r>
        <w:t>do</w:t>
      </w:r>
      <w:r>
        <w:rPr>
          <w:smallCaps/>
        </w:rPr>
        <w:t>i</w:t>
      </w:r>
      <w:proofErr w:type="spellEnd"/>
      <w:r>
        <w:t>:</w:t>
      </w:r>
      <w:r>
        <w:rPr>
          <w:spacing w:val="10"/>
        </w:rPr>
        <w:t xml:space="preserve"> </w:t>
      </w:r>
      <w:hyperlink r:id="rId28">
        <w:r w:rsidR="00D645B0">
          <w:rPr>
            <w:spacing w:val="-2"/>
          </w:rPr>
          <w:t>10.1109/JSTARS.2017.2755672</w:t>
        </w:r>
      </w:hyperlink>
      <w:r>
        <w:rPr>
          <w:spacing w:val="-2"/>
        </w:rPr>
        <w:t>.</w:t>
      </w:r>
    </w:p>
    <w:p w14:paraId="2A4CBCB4" w14:textId="77777777" w:rsidR="00D645B0" w:rsidRDefault="00000000">
      <w:pPr>
        <w:pStyle w:val="ListParagraph"/>
        <w:numPr>
          <w:ilvl w:val="0"/>
          <w:numId w:val="1"/>
        </w:numPr>
        <w:tabs>
          <w:tab w:val="left" w:pos="662"/>
          <w:tab w:val="left" w:pos="671"/>
        </w:tabs>
        <w:spacing w:before="84" w:line="244" w:lineRule="auto"/>
        <w:ind w:left="662" w:right="89" w:hanging="398"/>
        <w:jc w:val="both"/>
        <w:rPr>
          <w:sz w:val="20"/>
        </w:rPr>
      </w:pPr>
      <w:bookmarkStart w:id="98" w:name="_bookmark52"/>
      <w:bookmarkEnd w:id="98"/>
      <w:r>
        <w:rPr>
          <w:sz w:val="20"/>
        </w:rPr>
        <w:tab/>
      </w:r>
      <w:r>
        <w:rPr>
          <w:w w:val="105"/>
          <w:sz w:val="20"/>
        </w:rPr>
        <w:t>B.</w:t>
      </w:r>
      <w:r>
        <w:rPr>
          <w:spacing w:val="20"/>
          <w:w w:val="105"/>
          <w:sz w:val="20"/>
        </w:rPr>
        <w:t xml:space="preserve"> </w:t>
      </w:r>
      <w:r>
        <w:rPr>
          <w:w w:val="105"/>
          <w:sz w:val="20"/>
        </w:rPr>
        <w:t>Li,</w:t>
      </w:r>
      <w:r>
        <w:rPr>
          <w:spacing w:val="20"/>
          <w:w w:val="105"/>
          <w:sz w:val="20"/>
        </w:rPr>
        <w:t xml:space="preserve"> </w:t>
      </w:r>
      <w:r>
        <w:rPr>
          <w:w w:val="105"/>
          <w:sz w:val="20"/>
        </w:rPr>
        <w:t>B.</w:t>
      </w:r>
      <w:r>
        <w:rPr>
          <w:spacing w:val="20"/>
          <w:w w:val="105"/>
          <w:sz w:val="20"/>
        </w:rPr>
        <w:t xml:space="preserve"> </w:t>
      </w:r>
      <w:r>
        <w:rPr>
          <w:w w:val="105"/>
          <w:sz w:val="20"/>
        </w:rPr>
        <w:t>Liu,</w:t>
      </w:r>
      <w:r>
        <w:rPr>
          <w:spacing w:val="20"/>
          <w:w w:val="105"/>
          <w:sz w:val="20"/>
        </w:rPr>
        <w:t xml:space="preserve"> </w:t>
      </w:r>
      <w:r>
        <w:rPr>
          <w:w w:val="105"/>
          <w:sz w:val="20"/>
        </w:rPr>
        <w:t>L.</w:t>
      </w:r>
      <w:r>
        <w:rPr>
          <w:spacing w:val="20"/>
          <w:w w:val="105"/>
          <w:sz w:val="20"/>
        </w:rPr>
        <w:t xml:space="preserve"> </w:t>
      </w:r>
      <w:r>
        <w:rPr>
          <w:w w:val="105"/>
          <w:sz w:val="20"/>
        </w:rPr>
        <w:t>Huang,</w:t>
      </w:r>
      <w:r>
        <w:rPr>
          <w:spacing w:val="20"/>
          <w:w w:val="105"/>
          <w:sz w:val="20"/>
        </w:rPr>
        <w:t xml:space="preserve"> </w:t>
      </w:r>
      <w:r>
        <w:rPr>
          <w:w w:val="105"/>
          <w:sz w:val="20"/>
        </w:rPr>
        <w:t>W.</w:t>
      </w:r>
      <w:r>
        <w:rPr>
          <w:spacing w:val="20"/>
          <w:w w:val="105"/>
          <w:sz w:val="20"/>
        </w:rPr>
        <w:t xml:space="preserve"> </w:t>
      </w:r>
      <w:r>
        <w:rPr>
          <w:w w:val="105"/>
          <w:sz w:val="20"/>
        </w:rPr>
        <w:t>Guo,</w:t>
      </w:r>
      <w:r>
        <w:rPr>
          <w:spacing w:val="20"/>
          <w:w w:val="105"/>
          <w:sz w:val="20"/>
        </w:rPr>
        <w:t xml:space="preserve"> </w:t>
      </w:r>
      <w:r>
        <w:rPr>
          <w:w w:val="105"/>
          <w:sz w:val="20"/>
        </w:rPr>
        <w:t>Z.</w:t>
      </w:r>
      <w:r>
        <w:rPr>
          <w:spacing w:val="20"/>
          <w:w w:val="105"/>
          <w:sz w:val="20"/>
        </w:rPr>
        <w:t xml:space="preserve"> </w:t>
      </w:r>
      <w:r>
        <w:rPr>
          <w:w w:val="105"/>
          <w:sz w:val="20"/>
        </w:rPr>
        <w:t>Zhang,</w:t>
      </w:r>
      <w:r>
        <w:rPr>
          <w:spacing w:val="20"/>
          <w:w w:val="105"/>
          <w:sz w:val="20"/>
        </w:rPr>
        <w:t xml:space="preserve"> </w:t>
      </w:r>
      <w:r>
        <w:rPr>
          <w:w w:val="105"/>
          <w:sz w:val="20"/>
        </w:rPr>
        <w:t>and</w:t>
      </w:r>
      <w:r>
        <w:rPr>
          <w:spacing w:val="20"/>
          <w:w w:val="105"/>
          <w:sz w:val="20"/>
        </w:rPr>
        <w:t xml:space="preserve"> </w:t>
      </w:r>
      <w:r>
        <w:rPr>
          <w:w w:val="105"/>
          <w:sz w:val="20"/>
        </w:rPr>
        <w:t>W.</w:t>
      </w:r>
      <w:r>
        <w:rPr>
          <w:spacing w:val="20"/>
          <w:w w:val="105"/>
          <w:sz w:val="20"/>
        </w:rPr>
        <w:t xml:space="preserve"> </w:t>
      </w:r>
      <w:r>
        <w:rPr>
          <w:w w:val="105"/>
          <w:sz w:val="20"/>
        </w:rPr>
        <w:t>Yu,</w:t>
      </w:r>
      <w:r>
        <w:rPr>
          <w:spacing w:val="20"/>
          <w:w w:val="105"/>
          <w:sz w:val="20"/>
        </w:rPr>
        <w:t xml:space="preserve"> </w:t>
      </w:r>
      <w:r>
        <w:rPr>
          <w:w w:val="105"/>
          <w:sz w:val="20"/>
        </w:rPr>
        <w:t>“</w:t>
      </w:r>
      <w:proofErr w:type="spellStart"/>
      <w:r>
        <w:rPr>
          <w:w w:val="105"/>
          <w:sz w:val="20"/>
        </w:rPr>
        <w:t>Opensarship</w:t>
      </w:r>
      <w:proofErr w:type="spellEnd"/>
      <w:r>
        <w:rPr>
          <w:spacing w:val="20"/>
          <w:w w:val="105"/>
          <w:sz w:val="20"/>
        </w:rPr>
        <w:t xml:space="preserve"> </w:t>
      </w:r>
      <w:r>
        <w:rPr>
          <w:w w:val="105"/>
          <w:sz w:val="20"/>
        </w:rPr>
        <w:t>2.0:</w:t>
      </w:r>
      <w:r>
        <w:rPr>
          <w:spacing w:val="20"/>
          <w:w w:val="105"/>
          <w:sz w:val="20"/>
        </w:rPr>
        <w:t xml:space="preserve"> </w:t>
      </w:r>
      <w:r>
        <w:rPr>
          <w:w w:val="105"/>
          <w:sz w:val="20"/>
        </w:rPr>
        <w:t>A</w:t>
      </w:r>
      <w:r>
        <w:rPr>
          <w:spacing w:val="20"/>
          <w:w w:val="105"/>
          <w:sz w:val="20"/>
        </w:rPr>
        <w:t xml:space="preserve"> </w:t>
      </w:r>
      <w:r>
        <w:rPr>
          <w:w w:val="105"/>
          <w:sz w:val="20"/>
        </w:rPr>
        <w:t>large-volume</w:t>
      </w:r>
      <w:r>
        <w:rPr>
          <w:spacing w:val="20"/>
          <w:w w:val="105"/>
          <w:sz w:val="20"/>
        </w:rPr>
        <w:t xml:space="preserve"> </w:t>
      </w:r>
      <w:r>
        <w:rPr>
          <w:w w:val="105"/>
          <w:sz w:val="20"/>
        </w:rPr>
        <w:t xml:space="preserve">dataset for deeper interpretation of ship targets in sentinel-1 imagery,” in </w:t>
      </w:r>
      <w:r>
        <w:rPr>
          <w:rFonts w:ascii="Georgia" w:hAnsi="Georgia"/>
          <w:i/>
          <w:w w:val="105"/>
          <w:sz w:val="20"/>
        </w:rPr>
        <w:t>2017 SAR in Big Data Era: Models,</w:t>
      </w:r>
      <w:r>
        <w:rPr>
          <w:rFonts w:ascii="Georgia" w:hAnsi="Georgia"/>
          <w:i/>
          <w:spacing w:val="-13"/>
          <w:w w:val="105"/>
          <w:sz w:val="20"/>
        </w:rPr>
        <w:t xml:space="preserve"> </w:t>
      </w:r>
      <w:r>
        <w:rPr>
          <w:rFonts w:ascii="Georgia" w:hAnsi="Georgia"/>
          <w:i/>
          <w:w w:val="105"/>
          <w:sz w:val="20"/>
        </w:rPr>
        <w:t>Methods</w:t>
      </w:r>
      <w:r>
        <w:rPr>
          <w:rFonts w:ascii="Georgia" w:hAnsi="Georgia"/>
          <w:i/>
          <w:spacing w:val="-13"/>
          <w:w w:val="105"/>
          <w:sz w:val="20"/>
        </w:rPr>
        <w:t xml:space="preserve"> </w:t>
      </w:r>
      <w:r>
        <w:rPr>
          <w:rFonts w:ascii="Georgia" w:hAnsi="Georgia"/>
          <w:i/>
          <w:w w:val="105"/>
          <w:sz w:val="20"/>
        </w:rPr>
        <w:t>and</w:t>
      </w:r>
      <w:r>
        <w:rPr>
          <w:rFonts w:ascii="Georgia" w:hAnsi="Georgia"/>
          <w:i/>
          <w:spacing w:val="-12"/>
          <w:w w:val="105"/>
          <w:sz w:val="20"/>
        </w:rPr>
        <w:t xml:space="preserve"> </w:t>
      </w:r>
      <w:r>
        <w:rPr>
          <w:rFonts w:ascii="Georgia" w:hAnsi="Georgia"/>
          <w:i/>
          <w:w w:val="105"/>
          <w:sz w:val="20"/>
        </w:rPr>
        <w:t>Applications</w:t>
      </w:r>
      <w:r>
        <w:rPr>
          <w:rFonts w:ascii="Georgia" w:hAnsi="Georgia"/>
          <w:i/>
          <w:spacing w:val="-13"/>
          <w:w w:val="105"/>
          <w:sz w:val="20"/>
        </w:rPr>
        <w:t xml:space="preserve"> </w:t>
      </w:r>
      <w:r>
        <w:rPr>
          <w:rFonts w:ascii="Georgia" w:hAnsi="Georgia"/>
          <w:i/>
          <w:w w:val="105"/>
          <w:sz w:val="20"/>
        </w:rPr>
        <w:t>(BIGSARDATA)</w:t>
      </w:r>
      <w:r>
        <w:rPr>
          <w:w w:val="105"/>
          <w:sz w:val="20"/>
        </w:rPr>
        <w:t>,</w:t>
      </w:r>
      <w:r>
        <w:rPr>
          <w:spacing w:val="-12"/>
          <w:w w:val="105"/>
          <w:sz w:val="20"/>
        </w:rPr>
        <w:t xml:space="preserve"> </w:t>
      </w:r>
      <w:r>
        <w:rPr>
          <w:w w:val="105"/>
          <w:sz w:val="20"/>
        </w:rPr>
        <w:t>2017,</w:t>
      </w:r>
      <w:r>
        <w:rPr>
          <w:spacing w:val="-11"/>
          <w:w w:val="105"/>
          <w:sz w:val="20"/>
        </w:rPr>
        <w:t xml:space="preserve"> </w:t>
      </w:r>
      <w:r>
        <w:rPr>
          <w:w w:val="105"/>
          <w:sz w:val="20"/>
        </w:rPr>
        <w:t>pp.</w:t>
      </w:r>
      <w:r>
        <w:rPr>
          <w:spacing w:val="-12"/>
          <w:w w:val="105"/>
          <w:sz w:val="20"/>
        </w:rPr>
        <w:t xml:space="preserve"> </w:t>
      </w:r>
      <w:r>
        <w:rPr>
          <w:w w:val="105"/>
          <w:sz w:val="20"/>
        </w:rPr>
        <w:t>1–5.</w:t>
      </w:r>
      <w:r>
        <w:rPr>
          <w:spacing w:val="-11"/>
          <w:w w:val="105"/>
          <w:sz w:val="20"/>
        </w:rPr>
        <w:t xml:space="preserve"> </w:t>
      </w:r>
      <w:proofErr w:type="spellStart"/>
      <w:r>
        <w:rPr>
          <w:w w:val="105"/>
          <w:sz w:val="20"/>
        </w:rPr>
        <w:t>do</w:t>
      </w:r>
      <w:r>
        <w:rPr>
          <w:smallCaps/>
          <w:w w:val="105"/>
          <w:sz w:val="20"/>
        </w:rPr>
        <w:t>i</w:t>
      </w:r>
      <w:proofErr w:type="spellEnd"/>
      <w:r>
        <w:rPr>
          <w:w w:val="105"/>
          <w:sz w:val="20"/>
        </w:rPr>
        <w:t>:</w:t>
      </w:r>
      <w:r>
        <w:rPr>
          <w:spacing w:val="-12"/>
          <w:w w:val="105"/>
          <w:sz w:val="20"/>
        </w:rPr>
        <w:t xml:space="preserve"> </w:t>
      </w:r>
      <w:hyperlink r:id="rId29">
        <w:r w:rsidR="00D645B0">
          <w:rPr>
            <w:w w:val="105"/>
            <w:sz w:val="20"/>
          </w:rPr>
          <w:t>10.1109/BIGSARDATA</w:t>
        </w:r>
      </w:hyperlink>
      <w:r>
        <w:rPr>
          <w:w w:val="105"/>
          <w:sz w:val="20"/>
        </w:rPr>
        <w:t xml:space="preserve">. </w:t>
      </w:r>
      <w:hyperlink r:id="rId30">
        <w:r w:rsidR="00D645B0">
          <w:rPr>
            <w:spacing w:val="-2"/>
            <w:w w:val="105"/>
            <w:sz w:val="20"/>
          </w:rPr>
          <w:t>2017.8124929</w:t>
        </w:r>
      </w:hyperlink>
      <w:r>
        <w:rPr>
          <w:spacing w:val="-2"/>
          <w:w w:val="105"/>
          <w:sz w:val="20"/>
        </w:rPr>
        <w:t>.</w:t>
      </w:r>
    </w:p>
    <w:p w14:paraId="5CF00F32" w14:textId="77777777" w:rsidR="00D645B0" w:rsidRDefault="00000000">
      <w:pPr>
        <w:pStyle w:val="ListParagraph"/>
        <w:numPr>
          <w:ilvl w:val="0"/>
          <w:numId w:val="1"/>
        </w:numPr>
        <w:tabs>
          <w:tab w:val="left" w:pos="671"/>
          <w:tab w:val="left" w:pos="674"/>
        </w:tabs>
        <w:spacing w:before="80" w:line="244" w:lineRule="auto"/>
        <w:ind w:left="674" w:right="124"/>
        <w:jc w:val="both"/>
        <w:rPr>
          <w:sz w:val="20"/>
        </w:rPr>
      </w:pPr>
      <w:bookmarkStart w:id="99" w:name="_bookmark53"/>
      <w:bookmarkEnd w:id="99"/>
      <w:r>
        <w:rPr>
          <w:sz w:val="20"/>
        </w:rPr>
        <w:t xml:space="preserve">Y. Wang, C. Wang, H. Zhang, Y. Dong, and S. Wei, “A </w:t>
      </w:r>
      <w:proofErr w:type="spellStart"/>
      <w:r>
        <w:rPr>
          <w:sz w:val="20"/>
        </w:rPr>
        <w:t>sar</w:t>
      </w:r>
      <w:proofErr w:type="spellEnd"/>
      <w:r>
        <w:rPr>
          <w:sz w:val="20"/>
        </w:rPr>
        <w:t xml:space="preserve"> dataset of ship detection for deep learning under</w:t>
      </w:r>
      <w:r>
        <w:rPr>
          <w:spacing w:val="-12"/>
          <w:sz w:val="20"/>
        </w:rPr>
        <w:t xml:space="preserve"> </w:t>
      </w:r>
      <w:r>
        <w:rPr>
          <w:sz w:val="20"/>
        </w:rPr>
        <w:t>complex</w:t>
      </w:r>
      <w:r>
        <w:rPr>
          <w:spacing w:val="-11"/>
          <w:sz w:val="20"/>
        </w:rPr>
        <w:t xml:space="preserve"> </w:t>
      </w:r>
      <w:r>
        <w:rPr>
          <w:sz w:val="20"/>
        </w:rPr>
        <w:t>backgrounds,”</w:t>
      </w:r>
      <w:r>
        <w:rPr>
          <w:spacing w:val="-9"/>
          <w:sz w:val="20"/>
        </w:rPr>
        <w:t xml:space="preserve"> </w:t>
      </w:r>
      <w:r>
        <w:rPr>
          <w:rFonts w:ascii="Georgia" w:hAnsi="Georgia"/>
          <w:i/>
          <w:sz w:val="20"/>
        </w:rPr>
        <w:t>Remote</w:t>
      </w:r>
      <w:r>
        <w:rPr>
          <w:rFonts w:ascii="Georgia" w:hAnsi="Georgia"/>
          <w:i/>
          <w:spacing w:val="-12"/>
          <w:sz w:val="20"/>
        </w:rPr>
        <w:t xml:space="preserve"> </w:t>
      </w:r>
      <w:r>
        <w:rPr>
          <w:rFonts w:ascii="Georgia" w:hAnsi="Georgia"/>
          <w:i/>
          <w:sz w:val="20"/>
        </w:rPr>
        <w:t>Sensing</w:t>
      </w:r>
      <w:r>
        <w:rPr>
          <w:sz w:val="20"/>
        </w:rPr>
        <w:t>,</w:t>
      </w:r>
      <w:r>
        <w:rPr>
          <w:spacing w:val="-11"/>
          <w:sz w:val="20"/>
        </w:rPr>
        <w:t xml:space="preserve"> </w:t>
      </w:r>
      <w:r>
        <w:rPr>
          <w:sz w:val="20"/>
        </w:rPr>
        <w:t>vol.</w:t>
      </w:r>
      <w:r>
        <w:rPr>
          <w:spacing w:val="-11"/>
          <w:sz w:val="20"/>
        </w:rPr>
        <w:t xml:space="preserve"> </w:t>
      </w:r>
      <w:r>
        <w:rPr>
          <w:sz w:val="20"/>
        </w:rPr>
        <w:t>11,</w:t>
      </w:r>
      <w:r>
        <w:rPr>
          <w:spacing w:val="-11"/>
          <w:sz w:val="20"/>
        </w:rPr>
        <w:t xml:space="preserve"> </w:t>
      </w:r>
      <w:r>
        <w:rPr>
          <w:sz w:val="20"/>
        </w:rPr>
        <w:t>no.</w:t>
      </w:r>
      <w:r>
        <w:rPr>
          <w:spacing w:val="-11"/>
          <w:sz w:val="20"/>
        </w:rPr>
        <w:t xml:space="preserve"> </w:t>
      </w:r>
      <w:r>
        <w:rPr>
          <w:sz w:val="20"/>
        </w:rPr>
        <w:t>7,</w:t>
      </w:r>
      <w:r>
        <w:rPr>
          <w:spacing w:val="-11"/>
          <w:sz w:val="20"/>
        </w:rPr>
        <w:t xml:space="preserve"> </w:t>
      </w:r>
      <w:r>
        <w:rPr>
          <w:sz w:val="20"/>
        </w:rPr>
        <w:t>p.</w:t>
      </w:r>
      <w:r>
        <w:rPr>
          <w:spacing w:val="-11"/>
          <w:sz w:val="20"/>
        </w:rPr>
        <w:t xml:space="preserve"> </w:t>
      </w:r>
      <w:r>
        <w:rPr>
          <w:sz w:val="20"/>
        </w:rPr>
        <w:t>765,</w:t>
      </w:r>
      <w:r>
        <w:rPr>
          <w:spacing w:val="-11"/>
          <w:sz w:val="20"/>
        </w:rPr>
        <w:t xml:space="preserve"> </w:t>
      </w:r>
      <w:r>
        <w:rPr>
          <w:sz w:val="20"/>
        </w:rPr>
        <w:t>2019.</w:t>
      </w:r>
      <w:r>
        <w:rPr>
          <w:spacing w:val="-11"/>
          <w:sz w:val="20"/>
        </w:rPr>
        <w:t xml:space="preserve"> </w:t>
      </w:r>
      <w:proofErr w:type="spellStart"/>
      <w:r>
        <w:rPr>
          <w:sz w:val="20"/>
        </w:rPr>
        <w:t>do</w:t>
      </w:r>
      <w:r>
        <w:rPr>
          <w:smallCaps/>
          <w:sz w:val="20"/>
        </w:rPr>
        <w:t>i</w:t>
      </w:r>
      <w:proofErr w:type="spellEnd"/>
      <w:r>
        <w:rPr>
          <w:sz w:val="20"/>
        </w:rPr>
        <w:t>:</w:t>
      </w:r>
      <w:r>
        <w:rPr>
          <w:spacing w:val="-11"/>
          <w:sz w:val="20"/>
        </w:rPr>
        <w:t xml:space="preserve"> </w:t>
      </w:r>
      <w:hyperlink r:id="rId31">
        <w:r w:rsidR="00D645B0">
          <w:rPr>
            <w:sz w:val="20"/>
          </w:rPr>
          <w:t>10.3390/rs11070765</w:t>
        </w:r>
      </w:hyperlink>
      <w:r>
        <w:rPr>
          <w:sz w:val="20"/>
        </w:rPr>
        <w:t xml:space="preserve">. [Online]. Available: </w:t>
      </w:r>
      <w:hyperlink r:id="rId32">
        <w:r w:rsidR="00D645B0">
          <w:rPr>
            <w:sz w:val="20"/>
          </w:rPr>
          <w:t>https://www.mdpi.com/2072-4292/11/7/765</w:t>
        </w:r>
      </w:hyperlink>
      <w:r>
        <w:rPr>
          <w:sz w:val="20"/>
        </w:rPr>
        <w:t>.</w:t>
      </w:r>
    </w:p>
    <w:p w14:paraId="0083C7C9" w14:textId="77777777" w:rsidR="00D645B0" w:rsidRDefault="00000000">
      <w:pPr>
        <w:pStyle w:val="ListParagraph"/>
        <w:numPr>
          <w:ilvl w:val="0"/>
          <w:numId w:val="1"/>
        </w:numPr>
        <w:tabs>
          <w:tab w:val="left" w:pos="663"/>
          <w:tab w:val="left" w:pos="671"/>
        </w:tabs>
        <w:spacing w:before="79" w:line="244" w:lineRule="auto"/>
        <w:ind w:left="663" w:right="110" w:hanging="399"/>
        <w:jc w:val="both"/>
        <w:rPr>
          <w:sz w:val="20"/>
        </w:rPr>
      </w:pPr>
      <w:bookmarkStart w:id="100" w:name="_bookmark54"/>
      <w:bookmarkEnd w:id="100"/>
      <w:r>
        <w:rPr>
          <w:sz w:val="20"/>
        </w:rPr>
        <w:tab/>
      </w:r>
      <w:r>
        <w:rPr>
          <w:w w:val="115"/>
          <w:sz w:val="20"/>
        </w:rPr>
        <w:t xml:space="preserve">X. </w:t>
      </w:r>
      <w:r>
        <w:rPr>
          <w:w w:val="105"/>
          <w:sz w:val="20"/>
        </w:rPr>
        <w:t xml:space="preserve">Sun, Z. Wang, </w:t>
      </w:r>
      <w:r>
        <w:rPr>
          <w:w w:val="115"/>
          <w:sz w:val="20"/>
        </w:rPr>
        <w:t xml:space="preserve">Y. </w:t>
      </w:r>
      <w:r>
        <w:rPr>
          <w:w w:val="105"/>
          <w:sz w:val="20"/>
        </w:rPr>
        <w:t xml:space="preserve">Sun, W. Diao, </w:t>
      </w:r>
      <w:r>
        <w:rPr>
          <w:w w:val="115"/>
          <w:sz w:val="20"/>
        </w:rPr>
        <w:t xml:space="preserve">Y. </w:t>
      </w:r>
      <w:r>
        <w:rPr>
          <w:w w:val="105"/>
          <w:sz w:val="20"/>
        </w:rPr>
        <w:t xml:space="preserve">Zhang, and </w:t>
      </w:r>
      <w:r>
        <w:rPr>
          <w:w w:val="115"/>
          <w:sz w:val="20"/>
        </w:rPr>
        <w:t xml:space="preserve">K. </w:t>
      </w:r>
      <w:r>
        <w:rPr>
          <w:w w:val="105"/>
          <w:sz w:val="20"/>
        </w:rPr>
        <w:t xml:space="preserve">Fu, </w:t>
      </w:r>
      <w:r>
        <w:rPr>
          <w:rFonts w:ascii="Georgia"/>
          <w:i/>
          <w:w w:val="105"/>
          <w:sz w:val="20"/>
        </w:rPr>
        <w:t xml:space="preserve">Air-sarship-1.0: High-resolution </w:t>
      </w:r>
      <w:proofErr w:type="spellStart"/>
      <w:r>
        <w:rPr>
          <w:rFonts w:ascii="Georgia"/>
          <w:i/>
          <w:w w:val="105"/>
          <w:sz w:val="20"/>
        </w:rPr>
        <w:t>sar</w:t>
      </w:r>
      <w:proofErr w:type="spellEnd"/>
      <w:r>
        <w:rPr>
          <w:rFonts w:ascii="Georgia"/>
          <w:i/>
          <w:spacing w:val="80"/>
          <w:w w:val="105"/>
          <w:sz w:val="20"/>
        </w:rPr>
        <w:t xml:space="preserve"> </w:t>
      </w:r>
      <w:r>
        <w:rPr>
          <w:rFonts w:ascii="Georgia"/>
          <w:i/>
          <w:spacing w:val="-2"/>
          <w:w w:val="105"/>
          <w:sz w:val="20"/>
        </w:rPr>
        <w:t>ship</w:t>
      </w:r>
      <w:r>
        <w:rPr>
          <w:rFonts w:ascii="Georgia"/>
          <w:i/>
          <w:spacing w:val="8"/>
          <w:w w:val="105"/>
          <w:sz w:val="20"/>
        </w:rPr>
        <w:t xml:space="preserve"> </w:t>
      </w:r>
      <w:r>
        <w:rPr>
          <w:rFonts w:ascii="Georgia"/>
          <w:i/>
          <w:spacing w:val="-2"/>
          <w:w w:val="105"/>
          <w:sz w:val="20"/>
        </w:rPr>
        <w:t>detection</w:t>
      </w:r>
      <w:r>
        <w:rPr>
          <w:rFonts w:ascii="Georgia"/>
          <w:i/>
          <w:spacing w:val="8"/>
          <w:w w:val="105"/>
          <w:sz w:val="20"/>
        </w:rPr>
        <w:t xml:space="preserve"> </w:t>
      </w:r>
      <w:r>
        <w:rPr>
          <w:rFonts w:ascii="Georgia"/>
          <w:i/>
          <w:spacing w:val="-2"/>
          <w:w w:val="105"/>
          <w:sz w:val="20"/>
        </w:rPr>
        <w:t>dataset</w:t>
      </w:r>
      <w:r>
        <w:rPr>
          <w:rFonts w:ascii="Georgia"/>
          <w:i/>
          <w:spacing w:val="15"/>
          <w:w w:val="105"/>
          <w:sz w:val="20"/>
        </w:rPr>
        <w:t xml:space="preserve"> </w:t>
      </w:r>
      <w:r>
        <w:rPr>
          <w:rFonts w:ascii="Georgia"/>
          <w:i/>
          <w:spacing w:val="-2"/>
          <w:w w:val="105"/>
          <w:sz w:val="20"/>
        </w:rPr>
        <w:t>(in</w:t>
      </w:r>
      <w:r>
        <w:rPr>
          <w:rFonts w:ascii="Georgia"/>
          <w:i/>
          <w:spacing w:val="18"/>
          <w:w w:val="105"/>
          <w:sz w:val="20"/>
        </w:rPr>
        <w:t xml:space="preserve"> </w:t>
      </w:r>
      <w:proofErr w:type="spellStart"/>
      <w:r>
        <w:rPr>
          <w:rFonts w:ascii="Georgia"/>
          <w:i/>
          <w:spacing w:val="-2"/>
          <w:w w:val="105"/>
          <w:sz w:val="20"/>
        </w:rPr>
        <w:t>english</w:t>
      </w:r>
      <w:proofErr w:type="spellEnd"/>
      <w:r>
        <w:rPr>
          <w:rFonts w:ascii="Georgia"/>
          <w:i/>
          <w:spacing w:val="-2"/>
          <w:w w:val="105"/>
          <w:sz w:val="20"/>
        </w:rPr>
        <w:t>)</w:t>
      </w:r>
      <w:r>
        <w:rPr>
          <w:spacing w:val="-2"/>
          <w:w w:val="105"/>
          <w:sz w:val="20"/>
        </w:rPr>
        <w:t>,</w:t>
      </w:r>
      <w:r>
        <w:rPr>
          <w:spacing w:val="21"/>
          <w:w w:val="105"/>
          <w:sz w:val="20"/>
        </w:rPr>
        <w:t xml:space="preserve"> </w:t>
      </w:r>
      <w:r>
        <w:rPr>
          <w:spacing w:val="-2"/>
          <w:w w:val="105"/>
          <w:sz w:val="20"/>
        </w:rPr>
        <w:t>2019.</w:t>
      </w:r>
      <w:r>
        <w:rPr>
          <w:spacing w:val="21"/>
          <w:w w:val="105"/>
          <w:sz w:val="20"/>
        </w:rPr>
        <w:t xml:space="preserve"> </w:t>
      </w:r>
      <w:proofErr w:type="spellStart"/>
      <w:r>
        <w:rPr>
          <w:spacing w:val="-2"/>
          <w:w w:val="105"/>
          <w:sz w:val="20"/>
        </w:rPr>
        <w:t>do</w:t>
      </w:r>
      <w:r>
        <w:rPr>
          <w:smallCaps/>
          <w:spacing w:val="-2"/>
          <w:w w:val="105"/>
          <w:sz w:val="20"/>
        </w:rPr>
        <w:t>i</w:t>
      </w:r>
      <w:proofErr w:type="spellEnd"/>
      <w:r>
        <w:rPr>
          <w:spacing w:val="-2"/>
          <w:w w:val="105"/>
          <w:sz w:val="20"/>
        </w:rPr>
        <w:t>:</w:t>
      </w:r>
      <w:r>
        <w:rPr>
          <w:spacing w:val="21"/>
          <w:w w:val="105"/>
          <w:sz w:val="20"/>
        </w:rPr>
        <w:t xml:space="preserve"> </w:t>
      </w:r>
      <w:hyperlink r:id="rId33">
        <w:proofErr w:type="gramStart"/>
        <w:r w:rsidR="00D645B0">
          <w:rPr>
            <w:spacing w:val="-2"/>
            <w:w w:val="105"/>
            <w:sz w:val="20"/>
          </w:rPr>
          <w:t>10</w:t>
        </w:r>
        <w:r w:rsidR="00D645B0">
          <w:rPr>
            <w:spacing w:val="-26"/>
            <w:w w:val="105"/>
            <w:sz w:val="20"/>
          </w:rPr>
          <w:t xml:space="preserve"> </w:t>
        </w:r>
        <w:r w:rsidR="00D645B0">
          <w:rPr>
            <w:spacing w:val="-2"/>
            <w:w w:val="225"/>
            <w:sz w:val="20"/>
          </w:rPr>
          <w:t>.</w:t>
        </w:r>
        <w:proofErr w:type="gramEnd"/>
        <w:r w:rsidR="00D645B0">
          <w:rPr>
            <w:spacing w:val="-78"/>
            <w:w w:val="225"/>
            <w:sz w:val="20"/>
          </w:rPr>
          <w:t xml:space="preserve"> </w:t>
        </w:r>
        <w:r w:rsidR="00D645B0">
          <w:rPr>
            <w:spacing w:val="-2"/>
            <w:w w:val="105"/>
            <w:sz w:val="20"/>
          </w:rPr>
          <w:t>12000</w:t>
        </w:r>
        <w:r w:rsidR="00D645B0">
          <w:rPr>
            <w:spacing w:val="-25"/>
            <w:w w:val="105"/>
            <w:sz w:val="20"/>
          </w:rPr>
          <w:t xml:space="preserve"> </w:t>
        </w:r>
        <w:r w:rsidR="00D645B0">
          <w:rPr>
            <w:spacing w:val="-2"/>
            <w:w w:val="105"/>
            <w:sz w:val="20"/>
          </w:rPr>
          <w:t>/</w:t>
        </w:r>
        <w:r w:rsidR="00D645B0">
          <w:rPr>
            <w:spacing w:val="-25"/>
            <w:w w:val="105"/>
            <w:sz w:val="20"/>
          </w:rPr>
          <w:t xml:space="preserve"> </w:t>
        </w:r>
        <w:r w:rsidR="00D645B0">
          <w:rPr>
            <w:spacing w:val="-2"/>
            <w:w w:val="105"/>
            <w:sz w:val="20"/>
          </w:rPr>
          <w:t>JR19097</w:t>
        </w:r>
      </w:hyperlink>
      <w:r>
        <w:rPr>
          <w:spacing w:val="-2"/>
          <w:w w:val="105"/>
          <w:sz w:val="20"/>
        </w:rPr>
        <w:t>.</w:t>
      </w:r>
      <w:r>
        <w:rPr>
          <w:spacing w:val="21"/>
          <w:w w:val="105"/>
          <w:sz w:val="20"/>
        </w:rPr>
        <w:t xml:space="preserve"> </w:t>
      </w:r>
      <w:r>
        <w:rPr>
          <w:spacing w:val="-2"/>
          <w:w w:val="105"/>
          <w:sz w:val="20"/>
        </w:rPr>
        <w:t>[Online].</w:t>
      </w:r>
      <w:r>
        <w:rPr>
          <w:spacing w:val="21"/>
          <w:w w:val="105"/>
          <w:sz w:val="20"/>
        </w:rPr>
        <w:t xml:space="preserve"> </w:t>
      </w:r>
      <w:r>
        <w:rPr>
          <w:spacing w:val="-2"/>
          <w:w w:val="105"/>
          <w:sz w:val="20"/>
        </w:rPr>
        <w:t>Available:</w:t>
      </w:r>
      <w:r>
        <w:rPr>
          <w:spacing w:val="16"/>
          <w:w w:val="115"/>
          <w:sz w:val="20"/>
        </w:rPr>
        <w:t xml:space="preserve"> </w:t>
      </w:r>
      <w:hyperlink r:id="rId34">
        <w:r w:rsidR="00D645B0">
          <w:rPr>
            <w:spacing w:val="-2"/>
            <w:w w:val="115"/>
            <w:sz w:val="20"/>
          </w:rPr>
          <w:t>https</w:t>
        </w:r>
        <w:r w:rsidR="00D645B0">
          <w:rPr>
            <w:spacing w:val="-30"/>
            <w:w w:val="115"/>
            <w:sz w:val="20"/>
          </w:rPr>
          <w:t xml:space="preserve"> </w:t>
        </w:r>
      </w:hyperlink>
      <w:r>
        <w:rPr>
          <w:spacing w:val="-2"/>
          <w:w w:val="170"/>
          <w:sz w:val="20"/>
        </w:rPr>
        <w:t>:</w:t>
      </w:r>
    </w:p>
    <w:p w14:paraId="5A941C98" w14:textId="77777777" w:rsidR="00D645B0" w:rsidRDefault="00D645B0">
      <w:pPr>
        <w:pStyle w:val="BodyText"/>
        <w:ind w:left="663"/>
      </w:pPr>
      <w:hyperlink r:id="rId35">
        <w:r>
          <w:rPr>
            <w:spacing w:val="-2"/>
            <w:w w:val="115"/>
          </w:rPr>
          <w:t>//radars.ac.cn/</w:t>
        </w:r>
        <w:proofErr w:type="spellStart"/>
        <w:r>
          <w:rPr>
            <w:spacing w:val="-2"/>
            <w:w w:val="115"/>
          </w:rPr>
          <w:t>en</w:t>
        </w:r>
        <w:proofErr w:type="spellEnd"/>
        <w:r>
          <w:rPr>
            <w:spacing w:val="-2"/>
            <w:w w:val="115"/>
          </w:rPr>
          <w:t>/article/</w:t>
        </w:r>
        <w:proofErr w:type="spellStart"/>
        <w:r>
          <w:rPr>
            <w:spacing w:val="-2"/>
            <w:w w:val="115"/>
          </w:rPr>
          <w:t>doi</w:t>
        </w:r>
        <w:proofErr w:type="spellEnd"/>
        <w:r>
          <w:rPr>
            <w:spacing w:val="-2"/>
            <w:w w:val="115"/>
          </w:rPr>
          <w:t>/10.12000/JR19097</w:t>
        </w:r>
      </w:hyperlink>
      <w:r>
        <w:rPr>
          <w:spacing w:val="-2"/>
          <w:w w:val="115"/>
        </w:rPr>
        <w:t>.</w:t>
      </w:r>
    </w:p>
    <w:p w14:paraId="7F19E45C" w14:textId="77777777" w:rsidR="00D645B0" w:rsidRDefault="00000000">
      <w:pPr>
        <w:pStyle w:val="ListParagraph"/>
        <w:numPr>
          <w:ilvl w:val="0"/>
          <w:numId w:val="1"/>
        </w:numPr>
        <w:tabs>
          <w:tab w:val="left" w:pos="671"/>
          <w:tab w:val="left" w:pos="674"/>
        </w:tabs>
        <w:spacing w:before="85" w:line="244" w:lineRule="auto"/>
        <w:ind w:left="674" w:right="125"/>
        <w:jc w:val="both"/>
        <w:rPr>
          <w:sz w:val="20"/>
        </w:rPr>
      </w:pPr>
      <w:bookmarkStart w:id="101" w:name="_bookmark55"/>
      <w:bookmarkEnd w:id="101"/>
      <w:r>
        <w:rPr>
          <w:w w:val="105"/>
          <w:sz w:val="20"/>
        </w:rPr>
        <w:t xml:space="preserve">T. Zhang, X. Zhang, X. Ke, </w:t>
      </w:r>
      <w:r>
        <w:rPr>
          <w:rFonts w:ascii="Georgia" w:hAnsi="Georgia"/>
          <w:i/>
          <w:w w:val="105"/>
          <w:sz w:val="20"/>
        </w:rPr>
        <w:t>et al.</w:t>
      </w:r>
      <w:r>
        <w:rPr>
          <w:w w:val="105"/>
          <w:sz w:val="20"/>
        </w:rPr>
        <w:t>, “Ls-ssdd-v1.0: A deep learning dataset dedicated to small ship detection</w:t>
      </w:r>
      <w:r>
        <w:rPr>
          <w:spacing w:val="-10"/>
          <w:w w:val="105"/>
          <w:sz w:val="20"/>
        </w:rPr>
        <w:t xml:space="preserve"> </w:t>
      </w:r>
      <w:r>
        <w:rPr>
          <w:w w:val="105"/>
          <w:sz w:val="20"/>
        </w:rPr>
        <w:t>from</w:t>
      </w:r>
      <w:r>
        <w:rPr>
          <w:spacing w:val="-10"/>
          <w:w w:val="105"/>
          <w:sz w:val="20"/>
        </w:rPr>
        <w:t xml:space="preserve"> </w:t>
      </w:r>
      <w:r>
        <w:rPr>
          <w:w w:val="105"/>
          <w:sz w:val="20"/>
        </w:rPr>
        <w:t>large-scale</w:t>
      </w:r>
      <w:r>
        <w:rPr>
          <w:spacing w:val="-10"/>
          <w:w w:val="105"/>
          <w:sz w:val="20"/>
        </w:rPr>
        <w:t xml:space="preserve"> </w:t>
      </w:r>
      <w:r>
        <w:rPr>
          <w:w w:val="105"/>
          <w:sz w:val="20"/>
        </w:rPr>
        <w:t>sentinel-1</w:t>
      </w:r>
      <w:r>
        <w:rPr>
          <w:spacing w:val="-10"/>
          <w:w w:val="105"/>
          <w:sz w:val="20"/>
        </w:rPr>
        <w:t xml:space="preserve"> </w:t>
      </w:r>
      <w:proofErr w:type="spellStart"/>
      <w:r>
        <w:rPr>
          <w:w w:val="105"/>
          <w:sz w:val="20"/>
        </w:rPr>
        <w:t>sar</w:t>
      </w:r>
      <w:proofErr w:type="spellEnd"/>
      <w:r>
        <w:rPr>
          <w:spacing w:val="-10"/>
          <w:w w:val="105"/>
          <w:sz w:val="20"/>
        </w:rPr>
        <w:t xml:space="preserve"> </w:t>
      </w:r>
      <w:r>
        <w:rPr>
          <w:w w:val="105"/>
          <w:sz w:val="20"/>
        </w:rPr>
        <w:t>images,”</w:t>
      </w:r>
      <w:r>
        <w:rPr>
          <w:spacing w:val="-2"/>
          <w:w w:val="105"/>
          <w:sz w:val="20"/>
        </w:rPr>
        <w:t xml:space="preserve"> </w:t>
      </w:r>
      <w:r>
        <w:rPr>
          <w:rFonts w:ascii="Georgia" w:hAnsi="Georgia"/>
          <w:i/>
          <w:w w:val="105"/>
          <w:sz w:val="20"/>
        </w:rPr>
        <w:t>Remote</w:t>
      </w:r>
      <w:r>
        <w:rPr>
          <w:rFonts w:ascii="Georgia" w:hAnsi="Georgia"/>
          <w:i/>
          <w:spacing w:val="-12"/>
          <w:w w:val="105"/>
          <w:sz w:val="20"/>
        </w:rPr>
        <w:t xml:space="preserve"> </w:t>
      </w:r>
      <w:r>
        <w:rPr>
          <w:rFonts w:ascii="Georgia" w:hAnsi="Georgia"/>
          <w:i/>
          <w:w w:val="105"/>
          <w:sz w:val="20"/>
        </w:rPr>
        <w:t>Sensing</w:t>
      </w:r>
      <w:r>
        <w:rPr>
          <w:w w:val="105"/>
          <w:sz w:val="20"/>
        </w:rPr>
        <w:t>,</w:t>
      </w:r>
      <w:r>
        <w:rPr>
          <w:spacing w:val="-10"/>
          <w:w w:val="105"/>
          <w:sz w:val="20"/>
        </w:rPr>
        <w:t xml:space="preserve"> </w:t>
      </w:r>
      <w:r>
        <w:rPr>
          <w:w w:val="105"/>
          <w:sz w:val="20"/>
        </w:rPr>
        <w:t>vol.</w:t>
      </w:r>
      <w:r>
        <w:rPr>
          <w:spacing w:val="-10"/>
          <w:w w:val="105"/>
          <w:sz w:val="20"/>
        </w:rPr>
        <w:t xml:space="preserve"> </w:t>
      </w:r>
      <w:r>
        <w:rPr>
          <w:w w:val="105"/>
          <w:sz w:val="20"/>
        </w:rPr>
        <w:t>12,</w:t>
      </w:r>
      <w:r>
        <w:rPr>
          <w:spacing w:val="-10"/>
          <w:w w:val="105"/>
          <w:sz w:val="20"/>
        </w:rPr>
        <w:t xml:space="preserve"> </w:t>
      </w:r>
      <w:r>
        <w:rPr>
          <w:w w:val="105"/>
          <w:sz w:val="20"/>
        </w:rPr>
        <w:t>no.</w:t>
      </w:r>
      <w:r>
        <w:rPr>
          <w:spacing w:val="-10"/>
          <w:w w:val="105"/>
          <w:sz w:val="20"/>
        </w:rPr>
        <w:t xml:space="preserve"> </w:t>
      </w:r>
      <w:r>
        <w:rPr>
          <w:w w:val="105"/>
          <w:sz w:val="20"/>
        </w:rPr>
        <w:t>18,</w:t>
      </w:r>
      <w:r>
        <w:rPr>
          <w:spacing w:val="-10"/>
          <w:w w:val="105"/>
          <w:sz w:val="20"/>
        </w:rPr>
        <w:t xml:space="preserve"> </w:t>
      </w:r>
      <w:r>
        <w:rPr>
          <w:w w:val="105"/>
          <w:sz w:val="20"/>
        </w:rPr>
        <w:t>p.</w:t>
      </w:r>
      <w:r>
        <w:rPr>
          <w:spacing w:val="-10"/>
          <w:w w:val="105"/>
          <w:sz w:val="20"/>
        </w:rPr>
        <w:t xml:space="preserve"> </w:t>
      </w:r>
      <w:r>
        <w:rPr>
          <w:w w:val="105"/>
          <w:sz w:val="20"/>
        </w:rPr>
        <w:t>2997,</w:t>
      </w:r>
      <w:r>
        <w:rPr>
          <w:spacing w:val="-10"/>
          <w:w w:val="105"/>
          <w:sz w:val="20"/>
        </w:rPr>
        <w:t xml:space="preserve"> </w:t>
      </w:r>
      <w:r>
        <w:rPr>
          <w:w w:val="105"/>
          <w:sz w:val="20"/>
        </w:rPr>
        <w:t xml:space="preserve">2020. </w:t>
      </w:r>
      <w:proofErr w:type="spellStart"/>
      <w:r>
        <w:rPr>
          <w:sz w:val="20"/>
        </w:rPr>
        <w:t>do</w:t>
      </w:r>
      <w:r>
        <w:rPr>
          <w:smallCaps/>
          <w:sz w:val="20"/>
        </w:rPr>
        <w:t>i</w:t>
      </w:r>
      <w:proofErr w:type="spellEnd"/>
      <w:r>
        <w:rPr>
          <w:sz w:val="20"/>
        </w:rPr>
        <w:t xml:space="preserve">: </w:t>
      </w:r>
      <w:hyperlink r:id="rId36">
        <w:r w:rsidR="00D645B0">
          <w:rPr>
            <w:sz w:val="20"/>
          </w:rPr>
          <w:t>10.3390/rs12182997</w:t>
        </w:r>
      </w:hyperlink>
      <w:r>
        <w:rPr>
          <w:sz w:val="20"/>
        </w:rPr>
        <w:t xml:space="preserve">. [Online]. Available: </w:t>
      </w:r>
      <w:hyperlink r:id="rId37">
        <w:r w:rsidR="00D645B0">
          <w:rPr>
            <w:sz w:val="20"/>
          </w:rPr>
          <w:t>https://www.mdpi.com/2072-4292/12/18/2997</w:t>
        </w:r>
      </w:hyperlink>
      <w:r>
        <w:rPr>
          <w:sz w:val="20"/>
        </w:rPr>
        <w:t>.</w:t>
      </w:r>
    </w:p>
    <w:p w14:paraId="1F5A8D5E" w14:textId="77777777" w:rsidR="00D645B0" w:rsidRDefault="00000000">
      <w:pPr>
        <w:pStyle w:val="ListParagraph"/>
        <w:numPr>
          <w:ilvl w:val="0"/>
          <w:numId w:val="1"/>
        </w:numPr>
        <w:tabs>
          <w:tab w:val="left" w:pos="666"/>
          <w:tab w:val="left" w:pos="671"/>
        </w:tabs>
        <w:spacing w:before="79" w:line="244" w:lineRule="auto"/>
        <w:ind w:left="666" w:right="124" w:hanging="402"/>
        <w:jc w:val="both"/>
        <w:rPr>
          <w:sz w:val="20"/>
        </w:rPr>
      </w:pPr>
      <w:bookmarkStart w:id="102" w:name="_bookmark56"/>
      <w:bookmarkEnd w:id="102"/>
      <w:r>
        <w:rPr>
          <w:sz w:val="20"/>
        </w:rPr>
        <w:tab/>
      </w:r>
      <w:r>
        <w:rPr>
          <w:w w:val="105"/>
          <w:sz w:val="20"/>
        </w:rPr>
        <w:t xml:space="preserve">S. Lei, D. Lu, X. Qiu, and C. Ding, “Srsdd-v1.0: A high-resolution </w:t>
      </w:r>
      <w:proofErr w:type="spellStart"/>
      <w:r>
        <w:rPr>
          <w:w w:val="105"/>
          <w:sz w:val="20"/>
        </w:rPr>
        <w:t>sar</w:t>
      </w:r>
      <w:proofErr w:type="spellEnd"/>
      <w:r>
        <w:rPr>
          <w:w w:val="105"/>
          <w:sz w:val="20"/>
        </w:rPr>
        <w:t xml:space="preserve"> rotation ship detection dataset,”</w:t>
      </w:r>
      <w:r>
        <w:rPr>
          <w:spacing w:val="-9"/>
          <w:w w:val="105"/>
          <w:sz w:val="20"/>
        </w:rPr>
        <w:t xml:space="preserve"> </w:t>
      </w:r>
      <w:r>
        <w:rPr>
          <w:rFonts w:ascii="Georgia" w:hAnsi="Georgia"/>
          <w:i/>
          <w:w w:val="105"/>
          <w:sz w:val="20"/>
        </w:rPr>
        <w:t>Remote Sensing</w:t>
      </w:r>
      <w:r>
        <w:rPr>
          <w:w w:val="105"/>
          <w:sz w:val="20"/>
        </w:rPr>
        <w:t xml:space="preserve">, vol. 13, no. 24, p. 5104, 2021. </w:t>
      </w:r>
      <w:proofErr w:type="spellStart"/>
      <w:r>
        <w:rPr>
          <w:w w:val="105"/>
          <w:sz w:val="20"/>
        </w:rPr>
        <w:t>do</w:t>
      </w:r>
      <w:r>
        <w:rPr>
          <w:smallCaps/>
          <w:w w:val="105"/>
          <w:sz w:val="20"/>
        </w:rPr>
        <w:t>i</w:t>
      </w:r>
      <w:proofErr w:type="spellEnd"/>
      <w:r>
        <w:rPr>
          <w:w w:val="105"/>
          <w:sz w:val="20"/>
        </w:rPr>
        <w:t xml:space="preserve">: </w:t>
      </w:r>
      <w:hyperlink r:id="rId38">
        <w:r w:rsidR="00D645B0">
          <w:rPr>
            <w:w w:val="105"/>
            <w:sz w:val="20"/>
          </w:rPr>
          <w:t>10</w:t>
        </w:r>
        <w:r w:rsidR="00D645B0">
          <w:rPr>
            <w:spacing w:val="-12"/>
            <w:w w:val="105"/>
            <w:sz w:val="20"/>
          </w:rPr>
          <w:t xml:space="preserve"> </w:t>
        </w:r>
        <w:r w:rsidR="00D645B0">
          <w:rPr>
            <w:w w:val="105"/>
            <w:sz w:val="20"/>
          </w:rPr>
          <w:t>.3390</w:t>
        </w:r>
        <w:r w:rsidR="00D645B0">
          <w:rPr>
            <w:spacing w:val="-12"/>
            <w:w w:val="105"/>
            <w:sz w:val="20"/>
          </w:rPr>
          <w:t xml:space="preserve"> </w:t>
        </w:r>
        <w:r w:rsidR="00D645B0">
          <w:rPr>
            <w:w w:val="105"/>
            <w:sz w:val="20"/>
          </w:rPr>
          <w:t>/rs13245104</w:t>
        </w:r>
      </w:hyperlink>
      <w:r>
        <w:rPr>
          <w:w w:val="105"/>
          <w:sz w:val="20"/>
        </w:rPr>
        <w:t xml:space="preserve">. [Online]. </w:t>
      </w:r>
      <w:r>
        <w:rPr>
          <w:spacing w:val="-2"/>
          <w:w w:val="105"/>
          <w:sz w:val="20"/>
        </w:rPr>
        <w:t xml:space="preserve">Available: </w:t>
      </w:r>
      <w:hyperlink r:id="rId39">
        <w:r w:rsidR="00D645B0">
          <w:rPr>
            <w:spacing w:val="-2"/>
            <w:w w:val="105"/>
            <w:sz w:val="20"/>
          </w:rPr>
          <w:t>https://www.mdpi.com/2072-4292/13/24/5104</w:t>
        </w:r>
      </w:hyperlink>
      <w:r>
        <w:rPr>
          <w:spacing w:val="-2"/>
          <w:w w:val="105"/>
          <w:sz w:val="20"/>
        </w:rPr>
        <w:t>.</w:t>
      </w:r>
    </w:p>
    <w:p w14:paraId="6FEE1102" w14:textId="77777777" w:rsidR="00D645B0" w:rsidRDefault="00000000">
      <w:pPr>
        <w:pStyle w:val="ListParagraph"/>
        <w:numPr>
          <w:ilvl w:val="0"/>
          <w:numId w:val="1"/>
        </w:numPr>
        <w:tabs>
          <w:tab w:val="left" w:pos="671"/>
          <w:tab w:val="left" w:pos="674"/>
        </w:tabs>
        <w:spacing w:before="80" w:line="244" w:lineRule="auto"/>
        <w:ind w:left="674" w:right="142"/>
        <w:jc w:val="both"/>
        <w:rPr>
          <w:sz w:val="20"/>
        </w:rPr>
      </w:pPr>
      <w:bookmarkStart w:id="103" w:name="_bookmark57"/>
      <w:bookmarkEnd w:id="103"/>
      <w:r>
        <w:rPr>
          <w:w w:val="105"/>
          <w:sz w:val="20"/>
        </w:rPr>
        <w:t>Y.</w:t>
      </w:r>
      <w:r>
        <w:rPr>
          <w:spacing w:val="-9"/>
          <w:w w:val="105"/>
          <w:sz w:val="20"/>
        </w:rPr>
        <w:t xml:space="preserve"> </w:t>
      </w:r>
      <w:r>
        <w:rPr>
          <w:w w:val="105"/>
          <w:sz w:val="20"/>
        </w:rPr>
        <w:t>Hu,</w:t>
      </w:r>
      <w:r>
        <w:rPr>
          <w:spacing w:val="-9"/>
          <w:w w:val="105"/>
          <w:sz w:val="20"/>
        </w:rPr>
        <w:t xml:space="preserve"> </w:t>
      </w:r>
      <w:r>
        <w:rPr>
          <w:w w:val="105"/>
          <w:sz w:val="20"/>
        </w:rPr>
        <w:t>Y.</w:t>
      </w:r>
      <w:r>
        <w:rPr>
          <w:spacing w:val="-9"/>
          <w:w w:val="105"/>
          <w:sz w:val="20"/>
        </w:rPr>
        <w:t xml:space="preserve"> </w:t>
      </w:r>
      <w:r>
        <w:rPr>
          <w:w w:val="105"/>
          <w:sz w:val="20"/>
        </w:rPr>
        <w:t>Li,</w:t>
      </w:r>
      <w:r>
        <w:rPr>
          <w:spacing w:val="-9"/>
          <w:w w:val="105"/>
          <w:sz w:val="20"/>
        </w:rPr>
        <w:t xml:space="preserve"> </w:t>
      </w:r>
      <w:r>
        <w:rPr>
          <w:w w:val="105"/>
          <w:sz w:val="20"/>
        </w:rPr>
        <w:t>and</w:t>
      </w:r>
      <w:r>
        <w:rPr>
          <w:spacing w:val="-9"/>
          <w:w w:val="105"/>
          <w:sz w:val="20"/>
        </w:rPr>
        <w:t xml:space="preserve"> </w:t>
      </w:r>
      <w:r>
        <w:rPr>
          <w:w w:val="105"/>
          <w:sz w:val="20"/>
        </w:rPr>
        <w:t>Z.</w:t>
      </w:r>
      <w:r>
        <w:rPr>
          <w:spacing w:val="-9"/>
          <w:w w:val="105"/>
          <w:sz w:val="20"/>
        </w:rPr>
        <w:t xml:space="preserve"> </w:t>
      </w:r>
      <w:r>
        <w:rPr>
          <w:w w:val="105"/>
          <w:sz w:val="20"/>
        </w:rPr>
        <w:t>Pan,</w:t>
      </w:r>
      <w:r>
        <w:rPr>
          <w:spacing w:val="-9"/>
          <w:w w:val="105"/>
          <w:sz w:val="20"/>
        </w:rPr>
        <w:t xml:space="preserve"> </w:t>
      </w:r>
      <w:r>
        <w:rPr>
          <w:w w:val="105"/>
          <w:sz w:val="20"/>
        </w:rPr>
        <w:t>“A</w:t>
      </w:r>
      <w:r>
        <w:rPr>
          <w:spacing w:val="-9"/>
          <w:w w:val="105"/>
          <w:sz w:val="20"/>
        </w:rPr>
        <w:t xml:space="preserve"> </w:t>
      </w:r>
      <w:r>
        <w:rPr>
          <w:w w:val="105"/>
          <w:sz w:val="20"/>
        </w:rPr>
        <w:t>dual-polarimetric</w:t>
      </w:r>
      <w:r>
        <w:rPr>
          <w:spacing w:val="-9"/>
          <w:w w:val="105"/>
          <w:sz w:val="20"/>
        </w:rPr>
        <w:t xml:space="preserve"> </w:t>
      </w:r>
      <w:proofErr w:type="spellStart"/>
      <w:r>
        <w:rPr>
          <w:w w:val="105"/>
          <w:sz w:val="20"/>
        </w:rPr>
        <w:t>sar</w:t>
      </w:r>
      <w:proofErr w:type="spellEnd"/>
      <w:r>
        <w:rPr>
          <w:spacing w:val="-9"/>
          <w:w w:val="105"/>
          <w:sz w:val="20"/>
        </w:rPr>
        <w:t xml:space="preserve"> </w:t>
      </w:r>
      <w:r>
        <w:rPr>
          <w:w w:val="105"/>
          <w:sz w:val="20"/>
        </w:rPr>
        <w:t>ship</w:t>
      </w:r>
      <w:r>
        <w:rPr>
          <w:spacing w:val="-9"/>
          <w:w w:val="105"/>
          <w:sz w:val="20"/>
        </w:rPr>
        <w:t xml:space="preserve"> </w:t>
      </w:r>
      <w:r>
        <w:rPr>
          <w:w w:val="105"/>
          <w:sz w:val="20"/>
        </w:rPr>
        <w:t>detection</w:t>
      </w:r>
      <w:r>
        <w:rPr>
          <w:spacing w:val="-9"/>
          <w:w w:val="105"/>
          <w:sz w:val="20"/>
        </w:rPr>
        <w:t xml:space="preserve"> </w:t>
      </w:r>
      <w:r>
        <w:rPr>
          <w:w w:val="105"/>
          <w:sz w:val="20"/>
        </w:rPr>
        <w:t>dataset</w:t>
      </w:r>
      <w:r>
        <w:rPr>
          <w:spacing w:val="-9"/>
          <w:w w:val="105"/>
          <w:sz w:val="20"/>
        </w:rPr>
        <w:t xml:space="preserve"> </w:t>
      </w:r>
      <w:r>
        <w:rPr>
          <w:w w:val="105"/>
          <w:sz w:val="20"/>
        </w:rPr>
        <w:t>and</w:t>
      </w:r>
      <w:r>
        <w:rPr>
          <w:spacing w:val="-9"/>
          <w:w w:val="105"/>
          <w:sz w:val="20"/>
        </w:rPr>
        <w:t xml:space="preserve"> </w:t>
      </w:r>
      <w:r>
        <w:rPr>
          <w:w w:val="105"/>
          <w:sz w:val="20"/>
        </w:rPr>
        <w:t>a</w:t>
      </w:r>
      <w:r>
        <w:rPr>
          <w:spacing w:val="-9"/>
          <w:w w:val="105"/>
          <w:sz w:val="20"/>
        </w:rPr>
        <w:t xml:space="preserve"> </w:t>
      </w:r>
      <w:r>
        <w:rPr>
          <w:w w:val="105"/>
          <w:sz w:val="20"/>
        </w:rPr>
        <w:t>memory-augmented autoencoder-based</w:t>
      </w:r>
      <w:r>
        <w:rPr>
          <w:spacing w:val="-12"/>
          <w:w w:val="105"/>
          <w:sz w:val="20"/>
        </w:rPr>
        <w:t xml:space="preserve"> </w:t>
      </w:r>
      <w:r>
        <w:rPr>
          <w:w w:val="105"/>
          <w:sz w:val="20"/>
        </w:rPr>
        <w:t xml:space="preserve">detection method,” </w:t>
      </w:r>
      <w:r>
        <w:rPr>
          <w:rFonts w:ascii="Georgia" w:hAnsi="Georgia"/>
          <w:i/>
          <w:w w:val="105"/>
          <w:sz w:val="20"/>
        </w:rPr>
        <w:t>Sensors</w:t>
      </w:r>
      <w:r>
        <w:rPr>
          <w:w w:val="105"/>
          <w:sz w:val="20"/>
        </w:rPr>
        <w:t xml:space="preserve">, vol. 21, no. 24, p. 8478, 2021. </w:t>
      </w:r>
      <w:proofErr w:type="spellStart"/>
      <w:r>
        <w:rPr>
          <w:w w:val="105"/>
          <w:sz w:val="20"/>
        </w:rPr>
        <w:t>do</w:t>
      </w:r>
      <w:r>
        <w:rPr>
          <w:smallCaps/>
          <w:w w:val="105"/>
          <w:sz w:val="20"/>
        </w:rPr>
        <w:t>i</w:t>
      </w:r>
      <w:proofErr w:type="spellEnd"/>
      <w:r>
        <w:rPr>
          <w:w w:val="105"/>
          <w:sz w:val="20"/>
        </w:rPr>
        <w:t xml:space="preserve">: </w:t>
      </w:r>
      <w:hyperlink r:id="rId40">
        <w:r w:rsidR="00D645B0">
          <w:rPr>
            <w:w w:val="105"/>
            <w:sz w:val="20"/>
          </w:rPr>
          <w:t>10</w:t>
        </w:r>
        <w:r w:rsidR="00D645B0">
          <w:rPr>
            <w:spacing w:val="-12"/>
            <w:w w:val="105"/>
            <w:sz w:val="20"/>
          </w:rPr>
          <w:t xml:space="preserve"> </w:t>
        </w:r>
        <w:r w:rsidR="00D645B0">
          <w:rPr>
            <w:w w:val="105"/>
            <w:sz w:val="20"/>
          </w:rPr>
          <w:t>.3390</w:t>
        </w:r>
        <w:r w:rsidR="00D645B0">
          <w:rPr>
            <w:spacing w:val="-12"/>
            <w:w w:val="105"/>
            <w:sz w:val="20"/>
          </w:rPr>
          <w:t xml:space="preserve"> </w:t>
        </w:r>
        <w:r w:rsidR="00D645B0">
          <w:rPr>
            <w:w w:val="105"/>
            <w:sz w:val="20"/>
          </w:rPr>
          <w:t>/</w:t>
        </w:r>
      </w:hyperlink>
      <w:r>
        <w:rPr>
          <w:w w:val="105"/>
          <w:sz w:val="20"/>
        </w:rPr>
        <w:t xml:space="preserve"> </w:t>
      </w:r>
      <w:hyperlink r:id="rId41">
        <w:r w:rsidR="00D645B0">
          <w:rPr>
            <w:sz w:val="20"/>
          </w:rPr>
          <w:t>s21248478</w:t>
        </w:r>
      </w:hyperlink>
      <w:r>
        <w:rPr>
          <w:sz w:val="20"/>
        </w:rPr>
        <w:t xml:space="preserve">. [Online]. Available: </w:t>
      </w:r>
      <w:hyperlink r:id="rId42">
        <w:r w:rsidR="00D645B0">
          <w:rPr>
            <w:sz w:val="20"/>
          </w:rPr>
          <w:t>https://www.mdpi.com/1424-8220/21/24/8478</w:t>
        </w:r>
      </w:hyperlink>
      <w:r>
        <w:rPr>
          <w:sz w:val="20"/>
        </w:rPr>
        <w:t>.</w:t>
      </w:r>
    </w:p>
    <w:p w14:paraId="1B0F6CF8" w14:textId="77777777" w:rsidR="00D645B0" w:rsidRDefault="00000000">
      <w:pPr>
        <w:pStyle w:val="ListParagraph"/>
        <w:numPr>
          <w:ilvl w:val="0"/>
          <w:numId w:val="1"/>
        </w:numPr>
        <w:tabs>
          <w:tab w:val="left" w:pos="651"/>
          <w:tab w:val="left" w:pos="671"/>
        </w:tabs>
        <w:spacing w:before="79" w:line="244" w:lineRule="auto"/>
        <w:ind w:left="651" w:right="156" w:hanging="387"/>
        <w:jc w:val="both"/>
        <w:rPr>
          <w:sz w:val="20"/>
        </w:rPr>
      </w:pPr>
      <w:bookmarkStart w:id="104" w:name="_bookmark58"/>
      <w:bookmarkEnd w:id="104"/>
      <w:r>
        <w:rPr>
          <w:sz w:val="20"/>
        </w:rPr>
        <w:tab/>
      </w:r>
      <w:r>
        <w:rPr>
          <w:w w:val="115"/>
          <w:sz w:val="20"/>
        </w:rPr>
        <w:t xml:space="preserve">X. </w:t>
      </w:r>
      <w:r>
        <w:rPr>
          <w:w w:val="105"/>
          <w:sz w:val="20"/>
        </w:rPr>
        <w:t xml:space="preserve">Tan, </w:t>
      </w:r>
      <w:r>
        <w:rPr>
          <w:w w:val="115"/>
          <w:sz w:val="20"/>
        </w:rPr>
        <w:t xml:space="preserve">X. </w:t>
      </w:r>
      <w:r>
        <w:rPr>
          <w:w w:val="105"/>
          <w:sz w:val="20"/>
        </w:rPr>
        <w:t xml:space="preserve">Leng, </w:t>
      </w:r>
      <w:r>
        <w:rPr>
          <w:w w:val="115"/>
          <w:sz w:val="20"/>
        </w:rPr>
        <w:t xml:space="preserve">R. </w:t>
      </w:r>
      <w:r>
        <w:rPr>
          <w:w w:val="105"/>
          <w:sz w:val="20"/>
        </w:rPr>
        <w:t xml:space="preserve">Luo, </w:t>
      </w:r>
      <w:r>
        <w:rPr>
          <w:w w:val="115"/>
          <w:sz w:val="20"/>
        </w:rPr>
        <w:t xml:space="preserve">Z. </w:t>
      </w:r>
      <w:r>
        <w:rPr>
          <w:w w:val="105"/>
          <w:sz w:val="20"/>
        </w:rPr>
        <w:t xml:space="preserve">Sun, </w:t>
      </w:r>
      <w:r>
        <w:rPr>
          <w:w w:val="115"/>
          <w:sz w:val="20"/>
        </w:rPr>
        <w:t xml:space="preserve">K. Ji, </w:t>
      </w:r>
      <w:r>
        <w:rPr>
          <w:w w:val="105"/>
          <w:sz w:val="20"/>
        </w:rPr>
        <w:t xml:space="preserve">and </w:t>
      </w:r>
      <w:r>
        <w:rPr>
          <w:w w:val="115"/>
          <w:sz w:val="20"/>
        </w:rPr>
        <w:t xml:space="preserve">G. </w:t>
      </w:r>
      <w:r>
        <w:rPr>
          <w:w w:val="105"/>
          <w:sz w:val="20"/>
        </w:rPr>
        <w:t>Kuang, “Yolo-</w:t>
      </w:r>
      <w:proofErr w:type="spellStart"/>
      <w:r>
        <w:rPr>
          <w:w w:val="105"/>
          <w:sz w:val="20"/>
        </w:rPr>
        <w:t>rc</w:t>
      </w:r>
      <w:proofErr w:type="spellEnd"/>
      <w:r>
        <w:rPr>
          <w:w w:val="105"/>
          <w:sz w:val="20"/>
        </w:rPr>
        <w:t xml:space="preserve">: Sar ship detection guided by </w:t>
      </w:r>
      <w:r>
        <w:rPr>
          <w:sz w:val="20"/>
        </w:rPr>
        <w:t xml:space="preserve">characteristics of range-compressed domain,” </w:t>
      </w:r>
      <w:r>
        <w:rPr>
          <w:rFonts w:ascii="Georgia" w:hAnsi="Georgia"/>
          <w:i/>
          <w:sz w:val="20"/>
        </w:rPr>
        <w:t>IEEE Journal of Selected Topics in Applied Earth Observations and Remote Sensing</w:t>
      </w:r>
      <w:r>
        <w:rPr>
          <w:sz w:val="20"/>
        </w:rPr>
        <w:t>, 2024.</w:t>
      </w:r>
    </w:p>
    <w:p w14:paraId="39D427A8" w14:textId="77777777" w:rsidR="00D645B0" w:rsidRDefault="00000000">
      <w:pPr>
        <w:pStyle w:val="ListParagraph"/>
        <w:numPr>
          <w:ilvl w:val="0"/>
          <w:numId w:val="1"/>
        </w:numPr>
        <w:tabs>
          <w:tab w:val="left" w:pos="670"/>
          <w:tab w:val="left" w:pos="674"/>
        </w:tabs>
        <w:spacing w:before="80" w:line="244" w:lineRule="auto"/>
        <w:ind w:left="674" w:right="160" w:hanging="510"/>
        <w:jc w:val="both"/>
        <w:rPr>
          <w:sz w:val="20"/>
        </w:rPr>
      </w:pPr>
      <w:bookmarkStart w:id="105" w:name="_bookmark59"/>
      <w:bookmarkEnd w:id="105"/>
      <w:r>
        <w:rPr>
          <w:w w:val="105"/>
          <w:sz w:val="20"/>
        </w:rPr>
        <w:t xml:space="preserve">Z. Sun, X. Leng, X. Zhang, </w:t>
      </w:r>
      <w:r>
        <w:rPr>
          <w:rFonts w:ascii="Georgia" w:hAnsi="Georgia"/>
          <w:i/>
          <w:w w:val="105"/>
          <w:sz w:val="20"/>
        </w:rPr>
        <w:t>et al.</w:t>
      </w:r>
      <w:r>
        <w:rPr>
          <w:w w:val="105"/>
          <w:sz w:val="20"/>
        </w:rPr>
        <w:t>, “</w:t>
      </w:r>
      <w:proofErr w:type="gramStart"/>
      <w:r>
        <w:rPr>
          <w:w w:val="105"/>
          <w:sz w:val="20"/>
        </w:rPr>
        <w:t>Arbitrary-direction</w:t>
      </w:r>
      <w:proofErr w:type="gramEnd"/>
      <w:r>
        <w:rPr>
          <w:w w:val="105"/>
          <w:sz w:val="20"/>
        </w:rPr>
        <w:t xml:space="preserve"> </w:t>
      </w:r>
      <w:proofErr w:type="spellStart"/>
      <w:r>
        <w:rPr>
          <w:w w:val="105"/>
          <w:sz w:val="20"/>
        </w:rPr>
        <w:t>sar</w:t>
      </w:r>
      <w:proofErr w:type="spellEnd"/>
      <w:r>
        <w:rPr>
          <w:w w:val="105"/>
          <w:sz w:val="20"/>
        </w:rPr>
        <w:t xml:space="preserve"> ship detection method for multi-scale </w:t>
      </w:r>
      <w:r>
        <w:rPr>
          <w:sz w:val="20"/>
        </w:rPr>
        <w:t>imbalance,”</w:t>
      </w:r>
      <w:r>
        <w:rPr>
          <w:spacing w:val="23"/>
          <w:sz w:val="20"/>
        </w:rPr>
        <w:t xml:space="preserve"> </w:t>
      </w:r>
      <w:r>
        <w:rPr>
          <w:rFonts w:ascii="Georgia" w:hAnsi="Georgia"/>
          <w:i/>
          <w:sz w:val="20"/>
        </w:rPr>
        <w:t>IEEE Transactions on Geoscience and Remote Sensing</w:t>
      </w:r>
      <w:r>
        <w:rPr>
          <w:sz w:val="20"/>
        </w:rPr>
        <w:t>, 2025.</w:t>
      </w:r>
    </w:p>
    <w:p w14:paraId="1B022F66" w14:textId="77777777" w:rsidR="00D645B0" w:rsidRDefault="00000000">
      <w:pPr>
        <w:pStyle w:val="ListParagraph"/>
        <w:numPr>
          <w:ilvl w:val="0"/>
          <w:numId w:val="1"/>
        </w:numPr>
        <w:tabs>
          <w:tab w:val="left" w:pos="668"/>
          <w:tab w:val="left" w:pos="670"/>
        </w:tabs>
        <w:spacing w:before="79" w:line="244" w:lineRule="auto"/>
        <w:ind w:left="668" w:right="135" w:hanging="504"/>
        <w:jc w:val="both"/>
        <w:rPr>
          <w:sz w:val="20"/>
        </w:rPr>
      </w:pPr>
      <w:bookmarkStart w:id="106" w:name="_bookmark60"/>
      <w:bookmarkEnd w:id="106"/>
      <w:r>
        <w:rPr>
          <w:sz w:val="20"/>
        </w:rPr>
        <w:tab/>
      </w:r>
      <w:r>
        <w:rPr>
          <w:w w:val="105"/>
          <w:sz w:val="20"/>
        </w:rPr>
        <w:t xml:space="preserve">S. Wei, X. Zeng, Q. Qu, M. Wang, H. Su, and </w:t>
      </w:r>
      <w:r>
        <w:rPr>
          <w:w w:val="125"/>
          <w:sz w:val="20"/>
        </w:rPr>
        <w:t xml:space="preserve">J. </w:t>
      </w:r>
      <w:r>
        <w:rPr>
          <w:w w:val="105"/>
          <w:sz w:val="20"/>
        </w:rPr>
        <w:t>Shi, “</w:t>
      </w:r>
      <w:proofErr w:type="spellStart"/>
      <w:r>
        <w:rPr>
          <w:w w:val="105"/>
          <w:sz w:val="20"/>
        </w:rPr>
        <w:t>Hrsid</w:t>
      </w:r>
      <w:proofErr w:type="spellEnd"/>
      <w:r>
        <w:rPr>
          <w:w w:val="105"/>
          <w:sz w:val="20"/>
        </w:rPr>
        <w:t xml:space="preserve">: A high-resolution </w:t>
      </w:r>
      <w:proofErr w:type="spellStart"/>
      <w:r>
        <w:rPr>
          <w:w w:val="105"/>
          <w:sz w:val="20"/>
        </w:rPr>
        <w:t>sar</w:t>
      </w:r>
      <w:proofErr w:type="spellEnd"/>
      <w:r>
        <w:rPr>
          <w:w w:val="105"/>
          <w:sz w:val="20"/>
        </w:rPr>
        <w:t xml:space="preserve"> images dataset</w:t>
      </w:r>
      <w:r>
        <w:rPr>
          <w:spacing w:val="80"/>
          <w:w w:val="105"/>
          <w:sz w:val="20"/>
        </w:rPr>
        <w:t xml:space="preserve"> </w:t>
      </w:r>
      <w:r>
        <w:rPr>
          <w:sz w:val="20"/>
        </w:rPr>
        <w:t>for</w:t>
      </w:r>
      <w:r>
        <w:rPr>
          <w:spacing w:val="-12"/>
          <w:sz w:val="20"/>
        </w:rPr>
        <w:t xml:space="preserve"> </w:t>
      </w:r>
      <w:r>
        <w:rPr>
          <w:sz w:val="20"/>
        </w:rPr>
        <w:t xml:space="preserve">ship detection and instance segmentation,” </w:t>
      </w:r>
      <w:r>
        <w:rPr>
          <w:rFonts w:ascii="Georgia" w:hAnsi="Georgia"/>
          <w:i/>
          <w:sz w:val="20"/>
        </w:rPr>
        <w:t>IEEE Access</w:t>
      </w:r>
      <w:r>
        <w:rPr>
          <w:sz w:val="20"/>
        </w:rPr>
        <w:t>, vol. 8, pp. 120</w:t>
      </w:r>
      <w:r>
        <w:rPr>
          <w:spacing w:val="-12"/>
          <w:sz w:val="20"/>
        </w:rPr>
        <w:t xml:space="preserve"> </w:t>
      </w:r>
      <w:r>
        <w:rPr>
          <w:sz w:val="20"/>
        </w:rPr>
        <w:t>234–120</w:t>
      </w:r>
      <w:r>
        <w:rPr>
          <w:spacing w:val="-11"/>
          <w:sz w:val="20"/>
        </w:rPr>
        <w:t xml:space="preserve"> </w:t>
      </w:r>
      <w:r>
        <w:rPr>
          <w:sz w:val="20"/>
        </w:rPr>
        <w:t xml:space="preserve">254, 2020. </w:t>
      </w:r>
      <w:proofErr w:type="spellStart"/>
      <w:r>
        <w:rPr>
          <w:sz w:val="20"/>
        </w:rPr>
        <w:t>do</w:t>
      </w:r>
      <w:r>
        <w:rPr>
          <w:smallCaps/>
          <w:sz w:val="20"/>
        </w:rPr>
        <w:t>i</w:t>
      </w:r>
      <w:proofErr w:type="spellEnd"/>
      <w:r>
        <w:rPr>
          <w:sz w:val="20"/>
        </w:rPr>
        <w:t xml:space="preserve">: </w:t>
      </w:r>
      <w:hyperlink r:id="rId43">
        <w:r w:rsidR="00D645B0">
          <w:rPr>
            <w:spacing w:val="-2"/>
            <w:w w:val="105"/>
            <w:sz w:val="20"/>
          </w:rPr>
          <w:t>10.1109/ACCESS.2020.3005861</w:t>
        </w:r>
      </w:hyperlink>
      <w:r>
        <w:rPr>
          <w:spacing w:val="-2"/>
          <w:w w:val="105"/>
          <w:sz w:val="20"/>
        </w:rPr>
        <w:t>.</w:t>
      </w:r>
    </w:p>
    <w:p w14:paraId="3DE12DF4" w14:textId="77777777" w:rsidR="00D645B0" w:rsidRDefault="00000000">
      <w:pPr>
        <w:pStyle w:val="ListParagraph"/>
        <w:numPr>
          <w:ilvl w:val="0"/>
          <w:numId w:val="1"/>
        </w:numPr>
        <w:tabs>
          <w:tab w:val="left" w:pos="663"/>
          <w:tab w:val="left" w:pos="670"/>
        </w:tabs>
        <w:spacing w:before="80" w:line="244" w:lineRule="auto"/>
        <w:ind w:left="663" w:right="162" w:hanging="499"/>
        <w:jc w:val="both"/>
        <w:rPr>
          <w:sz w:val="20"/>
        </w:rPr>
      </w:pPr>
      <w:bookmarkStart w:id="107" w:name="_bookmark61"/>
      <w:bookmarkEnd w:id="107"/>
      <w:r>
        <w:rPr>
          <w:sz w:val="20"/>
        </w:rPr>
        <w:tab/>
      </w:r>
      <w:r>
        <w:rPr>
          <w:w w:val="130"/>
          <w:sz w:val="20"/>
        </w:rPr>
        <w:t xml:space="preserve">X. </w:t>
      </w:r>
      <w:r>
        <w:rPr>
          <w:w w:val="105"/>
          <w:sz w:val="20"/>
        </w:rPr>
        <w:t xml:space="preserve">Tang, </w:t>
      </w:r>
      <w:r>
        <w:rPr>
          <w:w w:val="130"/>
          <w:sz w:val="20"/>
        </w:rPr>
        <w:t xml:space="preserve">J. </w:t>
      </w:r>
      <w:r>
        <w:rPr>
          <w:w w:val="105"/>
          <w:sz w:val="20"/>
        </w:rPr>
        <w:t xml:space="preserve">Zhang, </w:t>
      </w:r>
      <w:r>
        <w:rPr>
          <w:w w:val="130"/>
          <w:sz w:val="20"/>
        </w:rPr>
        <w:t xml:space="preserve">Y. </w:t>
      </w:r>
      <w:r>
        <w:rPr>
          <w:w w:val="105"/>
          <w:sz w:val="20"/>
        </w:rPr>
        <w:t>Xia, and H. Xiao, “</w:t>
      </w:r>
      <w:proofErr w:type="spellStart"/>
      <w:r>
        <w:rPr>
          <w:w w:val="105"/>
          <w:sz w:val="20"/>
        </w:rPr>
        <w:t>Dbw</w:t>
      </w:r>
      <w:proofErr w:type="spellEnd"/>
      <w:r>
        <w:rPr>
          <w:w w:val="105"/>
          <w:sz w:val="20"/>
        </w:rPr>
        <w:t xml:space="preserve">-yolo: A high-precision </w:t>
      </w:r>
      <w:proofErr w:type="spellStart"/>
      <w:r>
        <w:rPr>
          <w:w w:val="105"/>
          <w:sz w:val="20"/>
        </w:rPr>
        <w:t>sar</w:t>
      </w:r>
      <w:proofErr w:type="spellEnd"/>
      <w:r>
        <w:rPr>
          <w:w w:val="105"/>
          <w:sz w:val="20"/>
        </w:rPr>
        <w:t xml:space="preserve"> ship detection method</w:t>
      </w:r>
      <w:r>
        <w:rPr>
          <w:spacing w:val="40"/>
          <w:w w:val="105"/>
          <w:sz w:val="20"/>
        </w:rPr>
        <w:t xml:space="preserve"> </w:t>
      </w:r>
      <w:r>
        <w:rPr>
          <w:sz w:val="20"/>
        </w:rPr>
        <w:t xml:space="preserve">for complex environments,” </w:t>
      </w:r>
      <w:r>
        <w:rPr>
          <w:rFonts w:ascii="Georgia" w:hAnsi="Georgia"/>
          <w:i/>
          <w:sz w:val="20"/>
        </w:rPr>
        <w:t xml:space="preserve">IEEE Journal of Selected Topics in Applied Earth Observations and </w:t>
      </w:r>
      <w:r>
        <w:rPr>
          <w:rFonts w:ascii="Georgia" w:hAnsi="Georgia"/>
          <w:i/>
          <w:spacing w:val="-2"/>
          <w:w w:val="105"/>
          <w:sz w:val="20"/>
        </w:rPr>
        <w:t>Remote</w:t>
      </w:r>
      <w:r>
        <w:rPr>
          <w:rFonts w:ascii="Georgia" w:hAnsi="Georgia"/>
          <w:i/>
          <w:spacing w:val="-4"/>
          <w:w w:val="105"/>
          <w:sz w:val="20"/>
        </w:rPr>
        <w:t xml:space="preserve"> </w:t>
      </w:r>
      <w:r>
        <w:rPr>
          <w:rFonts w:ascii="Georgia" w:hAnsi="Georgia"/>
          <w:i/>
          <w:spacing w:val="-2"/>
          <w:w w:val="105"/>
          <w:sz w:val="20"/>
        </w:rPr>
        <w:t>Sensing</w:t>
      </w:r>
      <w:r>
        <w:rPr>
          <w:spacing w:val="-2"/>
          <w:w w:val="105"/>
          <w:sz w:val="20"/>
        </w:rPr>
        <w:t>,</w:t>
      </w:r>
      <w:r>
        <w:rPr>
          <w:spacing w:val="-3"/>
          <w:w w:val="105"/>
          <w:sz w:val="20"/>
        </w:rPr>
        <w:t xml:space="preserve"> </w:t>
      </w:r>
      <w:r>
        <w:rPr>
          <w:spacing w:val="-2"/>
          <w:w w:val="105"/>
          <w:sz w:val="20"/>
        </w:rPr>
        <w:t>vol.</w:t>
      </w:r>
      <w:r>
        <w:rPr>
          <w:spacing w:val="-3"/>
          <w:w w:val="105"/>
          <w:sz w:val="20"/>
        </w:rPr>
        <w:t xml:space="preserve"> </w:t>
      </w:r>
      <w:r>
        <w:rPr>
          <w:spacing w:val="-2"/>
          <w:w w:val="105"/>
          <w:sz w:val="20"/>
        </w:rPr>
        <w:t>17,</w:t>
      </w:r>
      <w:r>
        <w:rPr>
          <w:spacing w:val="-3"/>
          <w:w w:val="105"/>
          <w:sz w:val="20"/>
        </w:rPr>
        <w:t xml:space="preserve"> </w:t>
      </w:r>
      <w:r>
        <w:rPr>
          <w:spacing w:val="-2"/>
          <w:w w:val="105"/>
          <w:sz w:val="20"/>
        </w:rPr>
        <w:t>pp.</w:t>
      </w:r>
      <w:r>
        <w:rPr>
          <w:spacing w:val="-3"/>
          <w:w w:val="105"/>
          <w:sz w:val="20"/>
        </w:rPr>
        <w:t xml:space="preserve"> </w:t>
      </w:r>
      <w:r>
        <w:rPr>
          <w:spacing w:val="-2"/>
          <w:w w:val="105"/>
          <w:sz w:val="20"/>
        </w:rPr>
        <w:t>7029–7039,</w:t>
      </w:r>
      <w:r>
        <w:rPr>
          <w:spacing w:val="-3"/>
          <w:w w:val="105"/>
          <w:sz w:val="20"/>
        </w:rPr>
        <w:t xml:space="preserve"> </w:t>
      </w:r>
      <w:r>
        <w:rPr>
          <w:spacing w:val="-2"/>
          <w:w w:val="105"/>
          <w:sz w:val="20"/>
        </w:rPr>
        <w:t>2024.</w:t>
      </w:r>
    </w:p>
    <w:p w14:paraId="02ACB193" w14:textId="77777777" w:rsidR="00D645B0" w:rsidRDefault="00000000">
      <w:pPr>
        <w:pStyle w:val="ListParagraph"/>
        <w:numPr>
          <w:ilvl w:val="0"/>
          <w:numId w:val="1"/>
        </w:numPr>
        <w:tabs>
          <w:tab w:val="left" w:pos="671"/>
        </w:tabs>
        <w:spacing w:before="79"/>
        <w:ind w:left="671" w:hanging="506"/>
        <w:jc w:val="both"/>
        <w:rPr>
          <w:sz w:val="20"/>
        </w:rPr>
      </w:pPr>
      <w:bookmarkStart w:id="108" w:name="_bookmark62"/>
      <w:bookmarkEnd w:id="108"/>
      <w:r>
        <w:rPr>
          <w:w w:val="105"/>
          <w:sz w:val="20"/>
        </w:rPr>
        <w:t>T.</w:t>
      </w:r>
      <w:r>
        <w:rPr>
          <w:spacing w:val="-7"/>
          <w:w w:val="105"/>
          <w:sz w:val="20"/>
        </w:rPr>
        <w:t xml:space="preserve"> </w:t>
      </w:r>
      <w:r>
        <w:rPr>
          <w:w w:val="105"/>
          <w:sz w:val="20"/>
        </w:rPr>
        <w:t>Guan,</w:t>
      </w:r>
      <w:r>
        <w:rPr>
          <w:spacing w:val="-7"/>
          <w:w w:val="105"/>
          <w:sz w:val="20"/>
        </w:rPr>
        <w:t xml:space="preserve"> </w:t>
      </w:r>
      <w:r>
        <w:rPr>
          <w:w w:val="105"/>
          <w:sz w:val="20"/>
        </w:rPr>
        <w:t>S.</w:t>
      </w:r>
      <w:r>
        <w:rPr>
          <w:spacing w:val="-6"/>
          <w:w w:val="105"/>
          <w:sz w:val="20"/>
        </w:rPr>
        <w:t xml:space="preserve"> </w:t>
      </w:r>
      <w:r>
        <w:rPr>
          <w:w w:val="105"/>
          <w:sz w:val="20"/>
        </w:rPr>
        <w:t>Chang,</w:t>
      </w:r>
      <w:r>
        <w:rPr>
          <w:spacing w:val="-7"/>
          <w:w w:val="105"/>
          <w:sz w:val="20"/>
        </w:rPr>
        <w:t xml:space="preserve"> </w:t>
      </w:r>
      <w:r>
        <w:rPr>
          <w:w w:val="105"/>
          <w:sz w:val="20"/>
        </w:rPr>
        <w:t>C.</w:t>
      </w:r>
      <w:r>
        <w:rPr>
          <w:spacing w:val="-7"/>
          <w:w w:val="105"/>
          <w:sz w:val="20"/>
        </w:rPr>
        <w:t xml:space="preserve"> </w:t>
      </w:r>
      <w:r>
        <w:rPr>
          <w:w w:val="105"/>
          <w:sz w:val="20"/>
        </w:rPr>
        <w:t>Wang,</w:t>
      </w:r>
      <w:r>
        <w:rPr>
          <w:spacing w:val="-6"/>
          <w:w w:val="105"/>
          <w:sz w:val="20"/>
        </w:rPr>
        <w:t xml:space="preserve"> </w:t>
      </w:r>
      <w:r>
        <w:rPr>
          <w:w w:val="105"/>
          <w:sz w:val="20"/>
        </w:rPr>
        <w:t>and</w:t>
      </w:r>
      <w:r>
        <w:rPr>
          <w:spacing w:val="-6"/>
          <w:w w:val="105"/>
          <w:sz w:val="20"/>
        </w:rPr>
        <w:t xml:space="preserve"> </w:t>
      </w:r>
      <w:r>
        <w:rPr>
          <w:w w:val="105"/>
          <w:sz w:val="20"/>
        </w:rPr>
        <w:t>X.</w:t>
      </w:r>
      <w:r>
        <w:rPr>
          <w:spacing w:val="-7"/>
          <w:w w:val="105"/>
          <w:sz w:val="20"/>
        </w:rPr>
        <w:t xml:space="preserve"> </w:t>
      </w:r>
      <w:r>
        <w:rPr>
          <w:w w:val="105"/>
          <w:sz w:val="20"/>
        </w:rPr>
        <w:t>Jia,</w:t>
      </w:r>
      <w:r>
        <w:rPr>
          <w:spacing w:val="-6"/>
          <w:w w:val="105"/>
          <w:sz w:val="20"/>
        </w:rPr>
        <w:t xml:space="preserve"> </w:t>
      </w:r>
      <w:r>
        <w:rPr>
          <w:w w:val="105"/>
          <w:sz w:val="20"/>
        </w:rPr>
        <w:t>“Sar</w:t>
      </w:r>
      <w:r>
        <w:rPr>
          <w:spacing w:val="-7"/>
          <w:w w:val="105"/>
          <w:sz w:val="20"/>
        </w:rPr>
        <w:t xml:space="preserve"> </w:t>
      </w:r>
      <w:r>
        <w:rPr>
          <w:w w:val="105"/>
          <w:sz w:val="20"/>
        </w:rPr>
        <w:t>small</w:t>
      </w:r>
      <w:r>
        <w:rPr>
          <w:spacing w:val="-7"/>
          <w:w w:val="105"/>
          <w:sz w:val="20"/>
        </w:rPr>
        <w:t xml:space="preserve"> </w:t>
      </w:r>
      <w:r>
        <w:rPr>
          <w:w w:val="105"/>
          <w:sz w:val="20"/>
        </w:rPr>
        <w:t>ship</w:t>
      </w:r>
      <w:r>
        <w:rPr>
          <w:spacing w:val="-6"/>
          <w:w w:val="105"/>
          <w:sz w:val="20"/>
        </w:rPr>
        <w:t xml:space="preserve"> </w:t>
      </w:r>
      <w:r>
        <w:rPr>
          <w:w w:val="105"/>
          <w:sz w:val="20"/>
        </w:rPr>
        <w:t>detection</w:t>
      </w:r>
      <w:r>
        <w:rPr>
          <w:spacing w:val="-6"/>
          <w:w w:val="105"/>
          <w:sz w:val="20"/>
        </w:rPr>
        <w:t xml:space="preserve"> </w:t>
      </w:r>
      <w:r>
        <w:rPr>
          <w:w w:val="105"/>
          <w:sz w:val="20"/>
        </w:rPr>
        <w:t>based</w:t>
      </w:r>
      <w:r>
        <w:rPr>
          <w:spacing w:val="-7"/>
          <w:w w:val="105"/>
          <w:sz w:val="20"/>
        </w:rPr>
        <w:t xml:space="preserve"> </w:t>
      </w:r>
      <w:r>
        <w:rPr>
          <w:w w:val="105"/>
          <w:sz w:val="20"/>
        </w:rPr>
        <w:t>on</w:t>
      </w:r>
      <w:r>
        <w:rPr>
          <w:spacing w:val="-6"/>
          <w:w w:val="105"/>
          <w:sz w:val="20"/>
        </w:rPr>
        <w:t xml:space="preserve"> </w:t>
      </w:r>
      <w:r>
        <w:rPr>
          <w:w w:val="105"/>
          <w:sz w:val="20"/>
        </w:rPr>
        <w:t>enhanced</w:t>
      </w:r>
      <w:r>
        <w:rPr>
          <w:spacing w:val="-7"/>
          <w:w w:val="105"/>
          <w:sz w:val="20"/>
        </w:rPr>
        <w:t xml:space="preserve"> </w:t>
      </w:r>
      <w:r>
        <w:rPr>
          <w:w w:val="105"/>
          <w:sz w:val="20"/>
        </w:rPr>
        <w:t>yolo</w:t>
      </w:r>
      <w:r>
        <w:rPr>
          <w:spacing w:val="-6"/>
          <w:w w:val="105"/>
          <w:sz w:val="20"/>
        </w:rPr>
        <w:t xml:space="preserve"> </w:t>
      </w:r>
      <w:r>
        <w:rPr>
          <w:spacing w:val="-2"/>
          <w:w w:val="105"/>
          <w:sz w:val="20"/>
        </w:rPr>
        <w:t>network,”</w:t>
      </w:r>
    </w:p>
    <w:p w14:paraId="36251644" w14:textId="77777777" w:rsidR="00D645B0" w:rsidRDefault="00000000">
      <w:pPr>
        <w:spacing w:before="5"/>
        <w:ind w:left="663"/>
        <w:jc w:val="both"/>
        <w:rPr>
          <w:sz w:val="20"/>
        </w:rPr>
      </w:pPr>
      <w:r>
        <w:rPr>
          <w:rFonts w:ascii="Georgia"/>
          <w:i/>
          <w:sz w:val="20"/>
        </w:rPr>
        <w:t>Remote</w:t>
      </w:r>
      <w:r>
        <w:rPr>
          <w:rFonts w:ascii="Georgia"/>
          <w:i/>
          <w:spacing w:val="10"/>
          <w:sz w:val="20"/>
        </w:rPr>
        <w:t xml:space="preserve"> </w:t>
      </w:r>
      <w:r>
        <w:rPr>
          <w:rFonts w:ascii="Georgia"/>
          <w:i/>
          <w:sz w:val="20"/>
        </w:rPr>
        <w:t>Sensing</w:t>
      </w:r>
      <w:r>
        <w:rPr>
          <w:sz w:val="20"/>
        </w:rPr>
        <w:t>,</w:t>
      </w:r>
      <w:r>
        <w:rPr>
          <w:spacing w:val="11"/>
          <w:sz w:val="20"/>
        </w:rPr>
        <w:t xml:space="preserve"> </w:t>
      </w:r>
      <w:r>
        <w:rPr>
          <w:sz w:val="20"/>
        </w:rPr>
        <w:t>vol.</w:t>
      </w:r>
      <w:r>
        <w:rPr>
          <w:spacing w:val="11"/>
          <w:sz w:val="20"/>
        </w:rPr>
        <w:t xml:space="preserve"> </w:t>
      </w:r>
      <w:r>
        <w:rPr>
          <w:sz w:val="20"/>
        </w:rPr>
        <w:t>17,</w:t>
      </w:r>
      <w:r>
        <w:rPr>
          <w:spacing w:val="10"/>
          <w:sz w:val="20"/>
        </w:rPr>
        <w:t xml:space="preserve"> </w:t>
      </w:r>
      <w:r>
        <w:rPr>
          <w:sz w:val="20"/>
        </w:rPr>
        <w:t>no.</w:t>
      </w:r>
      <w:r>
        <w:rPr>
          <w:spacing w:val="11"/>
          <w:sz w:val="20"/>
        </w:rPr>
        <w:t xml:space="preserve"> </w:t>
      </w:r>
      <w:r>
        <w:rPr>
          <w:sz w:val="20"/>
        </w:rPr>
        <w:t>5,</w:t>
      </w:r>
      <w:r>
        <w:rPr>
          <w:spacing w:val="11"/>
          <w:sz w:val="20"/>
        </w:rPr>
        <w:t xml:space="preserve"> </w:t>
      </w:r>
      <w:r>
        <w:rPr>
          <w:sz w:val="20"/>
        </w:rPr>
        <w:t>p.</w:t>
      </w:r>
      <w:r>
        <w:rPr>
          <w:spacing w:val="10"/>
          <w:sz w:val="20"/>
        </w:rPr>
        <w:t xml:space="preserve"> </w:t>
      </w:r>
      <w:r>
        <w:rPr>
          <w:sz w:val="20"/>
        </w:rPr>
        <w:t>839,</w:t>
      </w:r>
      <w:r>
        <w:rPr>
          <w:spacing w:val="11"/>
          <w:sz w:val="20"/>
        </w:rPr>
        <w:t xml:space="preserve"> </w:t>
      </w:r>
      <w:r>
        <w:rPr>
          <w:spacing w:val="-2"/>
          <w:sz w:val="20"/>
        </w:rPr>
        <w:t>2025.</w:t>
      </w:r>
    </w:p>
    <w:p w14:paraId="47D3FB95" w14:textId="77777777" w:rsidR="00D645B0" w:rsidRDefault="00000000">
      <w:pPr>
        <w:pStyle w:val="ListParagraph"/>
        <w:numPr>
          <w:ilvl w:val="0"/>
          <w:numId w:val="1"/>
        </w:numPr>
        <w:tabs>
          <w:tab w:val="left" w:pos="663"/>
          <w:tab w:val="left" w:pos="670"/>
        </w:tabs>
        <w:spacing w:before="84" w:line="244" w:lineRule="auto"/>
        <w:ind w:left="663" w:right="110" w:hanging="499"/>
        <w:jc w:val="both"/>
        <w:rPr>
          <w:sz w:val="20"/>
        </w:rPr>
      </w:pPr>
      <w:bookmarkStart w:id="109" w:name="_bookmark63"/>
      <w:bookmarkEnd w:id="109"/>
      <w:r>
        <w:rPr>
          <w:sz w:val="20"/>
        </w:rPr>
        <w:tab/>
      </w:r>
      <w:r>
        <w:rPr>
          <w:w w:val="105"/>
          <w:sz w:val="20"/>
        </w:rPr>
        <w:t xml:space="preserve">W. Huang, Z. Cui, R. Wu, and Z. Huang, “Research on </w:t>
      </w:r>
      <w:proofErr w:type="spellStart"/>
      <w:r>
        <w:rPr>
          <w:w w:val="105"/>
          <w:sz w:val="20"/>
        </w:rPr>
        <w:t>sar</w:t>
      </w:r>
      <w:proofErr w:type="spellEnd"/>
      <w:r>
        <w:rPr>
          <w:w w:val="105"/>
          <w:sz w:val="20"/>
        </w:rPr>
        <w:t xml:space="preserve"> image change detection based on image </w:t>
      </w:r>
      <w:r>
        <w:rPr>
          <w:sz w:val="20"/>
        </w:rPr>
        <w:t>optimization technology,” in</w:t>
      </w:r>
      <w:r>
        <w:rPr>
          <w:spacing w:val="-1"/>
          <w:sz w:val="20"/>
        </w:rPr>
        <w:t xml:space="preserve"> </w:t>
      </w:r>
      <w:r>
        <w:rPr>
          <w:rFonts w:ascii="Georgia" w:hAnsi="Georgia"/>
          <w:i/>
          <w:sz w:val="20"/>
        </w:rPr>
        <w:t>International</w:t>
      </w:r>
      <w:r>
        <w:rPr>
          <w:rFonts w:ascii="Georgia" w:hAnsi="Georgia"/>
          <w:i/>
          <w:spacing w:val="-1"/>
          <w:sz w:val="20"/>
        </w:rPr>
        <w:t xml:space="preserve"> </w:t>
      </w:r>
      <w:r>
        <w:rPr>
          <w:rFonts w:ascii="Georgia" w:hAnsi="Georgia"/>
          <w:i/>
          <w:sz w:val="20"/>
        </w:rPr>
        <w:t>Conference</w:t>
      </w:r>
      <w:r>
        <w:rPr>
          <w:rFonts w:ascii="Georgia" w:hAnsi="Georgia"/>
          <w:i/>
          <w:spacing w:val="-1"/>
          <w:sz w:val="20"/>
        </w:rPr>
        <w:t xml:space="preserve"> </w:t>
      </w:r>
      <w:r>
        <w:rPr>
          <w:rFonts w:ascii="Georgia" w:hAnsi="Georgia"/>
          <w:i/>
          <w:sz w:val="20"/>
        </w:rPr>
        <w:t>on</w:t>
      </w:r>
      <w:r>
        <w:rPr>
          <w:rFonts w:ascii="Georgia" w:hAnsi="Georgia"/>
          <w:i/>
          <w:spacing w:val="-1"/>
          <w:sz w:val="20"/>
        </w:rPr>
        <w:t xml:space="preserve"> </w:t>
      </w:r>
      <w:r>
        <w:rPr>
          <w:rFonts w:ascii="Georgia" w:hAnsi="Georgia"/>
          <w:i/>
          <w:sz w:val="20"/>
        </w:rPr>
        <w:t>Electronics,</w:t>
      </w:r>
      <w:r>
        <w:rPr>
          <w:rFonts w:ascii="Georgia" w:hAnsi="Georgia"/>
          <w:i/>
          <w:spacing w:val="-1"/>
          <w:sz w:val="20"/>
        </w:rPr>
        <w:t xml:space="preserve"> </w:t>
      </w:r>
      <w:r>
        <w:rPr>
          <w:rFonts w:ascii="Georgia" w:hAnsi="Georgia"/>
          <w:i/>
          <w:sz w:val="20"/>
        </w:rPr>
        <w:t>Electrical</w:t>
      </w:r>
      <w:r>
        <w:rPr>
          <w:rFonts w:ascii="Georgia" w:hAnsi="Georgia"/>
          <w:i/>
          <w:spacing w:val="-1"/>
          <w:sz w:val="20"/>
        </w:rPr>
        <w:t xml:space="preserve"> </w:t>
      </w:r>
      <w:r>
        <w:rPr>
          <w:rFonts w:ascii="Georgia" w:hAnsi="Georgia"/>
          <w:i/>
          <w:sz w:val="20"/>
        </w:rPr>
        <w:t>and</w:t>
      </w:r>
      <w:r>
        <w:rPr>
          <w:rFonts w:ascii="Georgia" w:hAnsi="Georgia"/>
          <w:i/>
          <w:spacing w:val="-1"/>
          <w:sz w:val="20"/>
        </w:rPr>
        <w:t xml:space="preserve"> </w:t>
      </w:r>
      <w:r>
        <w:rPr>
          <w:rFonts w:ascii="Georgia" w:hAnsi="Georgia"/>
          <w:i/>
          <w:sz w:val="20"/>
        </w:rPr>
        <w:t xml:space="preserve">Information </w:t>
      </w:r>
      <w:r>
        <w:rPr>
          <w:rFonts w:ascii="Georgia" w:hAnsi="Georgia"/>
          <w:i/>
          <w:w w:val="105"/>
          <w:sz w:val="20"/>
        </w:rPr>
        <w:t>Engineering</w:t>
      </w:r>
      <w:r>
        <w:rPr>
          <w:rFonts w:ascii="Georgia" w:hAnsi="Georgia"/>
          <w:i/>
          <w:spacing w:val="-12"/>
          <w:w w:val="105"/>
          <w:sz w:val="20"/>
        </w:rPr>
        <w:t xml:space="preserve"> </w:t>
      </w:r>
      <w:r>
        <w:rPr>
          <w:rFonts w:ascii="Georgia" w:hAnsi="Georgia"/>
          <w:i/>
          <w:w w:val="105"/>
          <w:sz w:val="20"/>
        </w:rPr>
        <w:t>(ICEEIE</w:t>
      </w:r>
      <w:r>
        <w:rPr>
          <w:rFonts w:ascii="Georgia" w:hAnsi="Georgia"/>
          <w:i/>
          <w:spacing w:val="-12"/>
          <w:w w:val="105"/>
          <w:sz w:val="20"/>
        </w:rPr>
        <w:t xml:space="preserve"> </w:t>
      </w:r>
      <w:r>
        <w:rPr>
          <w:rFonts w:ascii="Georgia" w:hAnsi="Georgia"/>
          <w:i/>
          <w:w w:val="105"/>
          <w:sz w:val="20"/>
        </w:rPr>
        <w:t>2024)</w:t>
      </w:r>
      <w:r>
        <w:rPr>
          <w:w w:val="105"/>
          <w:sz w:val="20"/>
        </w:rPr>
        <w:t>,</w:t>
      </w:r>
      <w:r>
        <w:rPr>
          <w:spacing w:val="-10"/>
          <w:w w:val="105"/>
          <w:sz w:val="20"/>
        </w:rPr>
        <w:t xml:space="preserve"> </w:t>
      </w:r>
      <w:r>
        <w:rPr>
          <w:w w:val="105"/>
          <w:sz w:val="20"/>
        </w:rPr>
        <w:t>S.</w:t>
      </w:r>
      <w:r>
        <w:rPr>
          <w:spacing w:val="-10"/>
          <w:w w:val="105"/>
          <w:sz w:val="20"/>
        </w:rPr>
        <w:t xml:space="preserve"> </w:t>
      </w:r>
      <w:r>
        <w:rPr>
          <w:w w:val="105"/>
          <w:sz w:val="20"/>
        </w:rPr>
        <w:t>Li</w:t>
      </w:r>
      <w:r>
        <w:rPr>
          <w:spacing w:val="-10"/>
          <w:w w:val="105"/>
          <w:sz w:val="20"/>
        </w:rPr>
        <w:t xml:space="preserve"> </w:t>
      </w:r>
      <w:r>
        <w:rPr>
          <w:w w:val="105"/>
          <w:sz w:val="20"/>
        </w:rPr>
        <w:t>and</w:t>
      </w:r>
      <w:r>
        <w:rPr>
          <w:spacing w:val="-10"/>
          <w:w w:val="105"/>
          <w:sz w:val="20"/>
        </w:rPr>
        <w:t xml:space="preserve"> </w:t>
      </w:r>
      <w:r>
        <w:rPr>
          <w:w w:val="105"/>
          <w:sz w:val="20"/>
        </w:rPr>
        <w:t>B.</w:t>
      </w:r>
      <w:r>
        <w:rPr>
          <w:spacing w:val="-10"/>
          <w:w w:val="105"/>
          <w:sz w:val="20"/>
        </w:rPr>
        <w:t xml:space="preserve"> </w:t>
      </w:r>
      <w:r>
        <w:rPr>
          <w:w w:val="105"/>
          <w:sz w:val="20"/>
        </w:rPr>
        <w:t>Hu,</w:t>
      </w:r>
      <w:r>
        <w:rPr>
          <w:spacing w:val="-10"/>
          <w:w w:val="105"/>
          <w:sz w:val="20"/>
        </w:rPr>
        <w:t xml:space="preserve"> </w:t>
      </w:r>
      <w:r>
        <w:rPr>
          <w:w w:val="105"/>
          <w:sz w:val="20"/>
        </w:rPr>
        <w:t>Eds.,</w:t>
      </w:r>
      <w:r>
        <w:rPr>
          <w:spacing w:val="-10"/>
          <w:w w:val="105"/>
          <w:sz w:val="20"/>
        </w:rPr>
        <w:t xml:space="preserve"> </w:t>
      </w:r>
      <w:r>
        <w:rPr>
          <w:w w:val="105"/>
          <w:sz w:val="20"/>
        </w:rPr>
        <w:t>International</w:t>
      </w:r>
      <w:r>
        <w:rPr>
          <w:spacing w:val="-10"/>
          <w:w w:val="105"/>
          <w:sz w:val="20"/>
        </w:rPr>
        <w:t xml:space="preserve"> </w:t>
      </w:r>
      <w:r>
        <w:rPr>
          <w:w w:val="105"/>
          <w:sz w:val="20"/>
        </w:rPr>
        <w:t>Society</w:t>
      </w:r>
      <w:r>
        <w:rPr>
          <w:spacing w:val="-10"/>
          <w:w w:val="105"/>
          <w:sz w:val="20"/>
        </w:rPr>
        <w:t xml:space="preserve"> </w:t>
      </w:r>
      <w:r>
        <w:rPr>
          <w:w w:val="105"/>
          <w:sz w:val="20"/>
        </w:rPr>
        <w:t>for</w:t>
      </w:r>
      <w:r>
        <w:rPr>
          <w:spacing w:val="-10"/>
          <w:w w:val="105"/>
          <w:sz w:val="20"/>
        </w:rPr>
        <w:t xml:space="preserve"> </w:t>
      </w:r>
      <w:r>
        <w:rPr>
          <w:w w:val="105"/>
          <w:sz w:val="20"/>
        </w:rPr>
        <w:t>Optics</w:t>
      </w:r>
      <w:r>
        <w:rPr>
          <w:spacing w:val="-10"/>
          <w:w w:val="105"/>
          <w:sz w:val="20"/>
        </w:rPr>
        <w:t xml:space="preserve"> </w:t>
      </w:r>
      <w:r>
        <w:rPr>
          <w:w w:val="105"/>
          <w:sz w:val="20"/>
        </w:rPr>
        <w:t>and</w:t>
      </w:r>
      <w:r>
        <w:rPr>
          <w:spacing w:val="-10"/>
          <w:w w:val="105"/>
          <w:sz w:val="20"/>
        </w:rPr>
        <w:t xml:space="preserve"> </w:t>
      </w:r>
      <w:r>
        <w:rPr>
          <w:w w:val="105"/>
          <w:sz w:val="20"/>
        </w:rPr>
        <w:t>Photonics, vol.</w:t>
      </w:r>
      <w:r>
        <w:rPr>
          <w:spacing w:val="14"/>
          <w:w w:val="105"/>
          <w:sz w:val="20"/>
        </w:rPr>
        <w:t xml:space="preserve"> </w:t>
      </w:r>
      <w:r>
        <w:rPr>
          <w:w w:val="105"/>
          <w:sz w:val="20"/>
        </w:rPr>
        <w:t>13445,</w:t>
      </w:r>
      <w:r>
        <w:rPr>
          <w:spacing w:val="15"/>
          <w:w w:val="105"/>
          <w:sz w:val="20"/>
        </w:rPr>
        <w:t xml:space="preserve"> </w:t>
      </w:r>
      <w:r>
        <w:rPr>
          <w:w w:val="105"/>
          <w:sz w:val="20"/>
        </w:rPr>
        <w:t>SPIE,</w:t>
      </w:r>
      <w:r>
        <w:rPr>
          <w:spacing w:val="17"/>
          <w:w w:val="105"/>
          <w:sz w:val="20"/>
        </w:rPr>
        <w:t xml:space="preserve"> </w:t>
      </w:r>
      <w:r>
        <w:rPr>
          <w:w w:val="105"/>
          <w:sz w:val="20"/>
        </w:rPr>
        <w:t>2024,</w:t>
      </w:r>
      <w:r>
        <w:rPr>
          <w:spacing w:val="31"/>
          <w:w w:val="105"/>
          <w:sz w:val="20"/>
        </w:rPr>
        <w:t xml:space="preserve"> </w:t>
      </w:r>
      <w:r>
        <w:rPr>
          <w:w w:val="105"/>
          <w:sz w:val="20"/>
        </w:rPr>
        <w:t>p.</w:t>
      </w:r>
      <w:r>
        <w:rPr>
          <w:spacing w:val="30"/>
          <w:w w:val="105"/>
          <w:sz w:val="20"/>
        </w:rPr>
        <w:t xml:space="preserve"> </w:t>
      </w:r>
      <w:r>
        <w:rPr>
          <w:w w:val="105"/>
          <w:sz w:val="20"/>
        </w:rPr>
        <w:t>1</w:t>
      </w:r>
      <w:r>
        <w:rPr>
          <w:spacing w:val="-14"/>
          <w:w w:val="105"/>
          <w:sz w:val="20"/>
        </w:rPr>
        <w:t xml:space="preserve"> </w:t>
      </w:r>
      <w:r>
        <w:rPr>
          <w:w w:val="105"/>
          <w:sz w:val="20"/>
        </w:rPr>
        <w:t>344</w:t>
      </w:r>
      <w:r>
        <w:rPr>
          <w:spacing w:val="-13"/>
          <w:w w:val="105"/>
          <w:sz w:val="20"/>
        </w:rPr>
        <w:t xml:space="preserve"> </w:t>
      </w:r>
      <w:r>
        <w:rPr>
          <w:w w:val="105"/>
          <w:sz w:val="20"/>
        </w:rPr>
        <w:t>539.</w:t>
      </w:r>
      <w:r>
        <w:rPr>
          <w:spacing w:val="32"/>
          <w:w w:val="105"/>
          <w:sz w:val="20"/>
        </w:rPr>
        <w:t xml:space="preserve"> </w:t>
      </w:r>
      <w:proofErr w:type="spellStart"/>
      <w:r>
        <w:rPr>
          <w:w w:val="105"/>
          <w:sz w:val="20"/>
        </w:rPr>
        <w:t>do</w:t>
      </w:r>
      <w:r>
        <w:rPr>
          <w:smallCaps/>
          <w:w w:val="105"/>
          <w:sz w:val="20"/>
        </w:rPr>
        <w:t>i</w:t>
      </w:r>
      <w:proofErr w:type="spellEnd"/>
      <w:r>
        <w:rPr>
          <w:w w:val="105"/>
          <w:sz w:val="20"/>
        </w:rPr>
        <w:t>:</w:t>
      </w:r>
      <w:r>
        <w:rPr>
          <w:spacing w:val="31"/>
          <w:w w:val="105"/>
          <w:sz w:val="20"/>
        </w:rPr>
        <w:t xml:space="preserve"> </w:t>
      </w:r>
      <w:hyperlink r:id="rId44">
        <w:proofErr w:type="gramStart"/>
        <w:r w:rsidR="00D645B0">
          <w:rPr>
            <w:w w:val="105"/>
            <w:sz w:val="20"/>
          </w:rPr>
          <w:t>10</w:t>
        </w:r>
        <w:r w:rsidR="00D645B0">
          <w:rPr>
            <w:spacing w:val="-19"/>
            <w:w w:val="105"/>
            <w:sz w:val="20"/>
          </w:rPr>
          <w:t xml:space="preserve"> </w:t>
        </w:r>
        <w:r w:rsidR="00D645B0">
          <w:rPr>
            <w:w w:val="225"/>
            <w:sz w:val="20"/>
          </w:rPr>
          <w:t>.</w:t>
        </w:r>
        <w:proofErr w:type="gramEnd"/>
        <w:r w:rsidR="00D645B0">
          <w:rPr>
            <w:spacing w:val="-71"/>
            <w:w w:val="225"/>
            <w:sz w:val="20"/>
          </w:rPr>
          <w:t xml:space="preserve"> </w:t>
        </w:r>
        <w:r w:rsidR="00D645B0">
          <w:rPr>
            <w:w w:val="105"/>
            <w:sz w:val="20"/>
          </w:rPr>
          <w:t>1117</w:t>
        </w:r>
        <w:r w:rsidR="00D645B0">
          <w:rPr>
            <w:spacing w:val="-18"/>
            <w:w w:val="105"/>
            <w:sz w:val="20"/>
          </w:rPr>
          <w:t xml:space="preserve"> </w:t>
        </w:r>
        <w:r w:rsidR="00D645B0">
          <w:rPr>
            <w:w w:val="105"/>
            <w:sz w:val="20"/>
          </w:rPr>
          <w:t>/</w:t>
        </w:r>
        <w:r w:rsidR="00D645B0">
          <w:rPr>
            <w:spacing w:val="-18"/>
            <w:w w:val="105"/>
            <w:sz w:val="20"/>
          </w:rPr>
          <w:t xml:space="preserve"> </w:t>
        </w:r>
        <w:proofErr w:type="gramStart"/>
        <w:r w:rsidR="00D645B0">
          <w:rPr>
            <w:w w:val="105"/>
            <w:sz w:val="20"/>
          </w:rPr>
          <w:t>12</w:t>
        </w:r>
        <w:r w:rsidR="00D645B0">
          <w:rPr>
            <w:spacing w:val="-18"/>
            <w:w w:val="105"/>
            <w:sz w:val="20"/>
          </w:rPr>
          <w:t xml:space="preserve"> </w:t>
        </w:r>
        <w:r w:rsidR="00D645B0">
          <w:rPr>
            <w:w w:val="225"/>
            <w:sz w:val="20"/>
          </w:rPr>
          <w:t>.</w:t>
        </w:r>
        <w:proofErr w:type="gramEnd"/>
        <w:r w:rsidR="00D645B0">
          <w:rPr>
            <w:spacing w:val="-71"/>
            <w:w w:val="225"/>
            <w:sz w:val="20"/>
          </w:rPr>
          <w:t xml:space="preserve"> </w:t>
        </w:r>
        <w:r w:rsidR="00D645B0">
          <w:rPr>
            <w:w w:val="105"/>
            <w:sz w:val="20"/>
          </w:rPr>
          <w:t>3054990</w:t>
        </w:r>
      </w:hyperlink>
      <w:r>
        <w:rPr>
          <w:w w:val="105"/>
          <w:sz w:val="20"/>
        </w:rPr>
        <w:t>.</w:t>
      </w:r>
      <w:r>
        <w:rPr>
          <w:spacing w:val="30"/>
          <w:w w:val="105"/>
          <w:sz w:val="20"/>
        </w:rPr>
        <w:t xml:space="preserve"> </w:t>
      </w:r>
      <w:r>
        <w:rPr>
          <w:w w:val="105"/>
          <w:sz w:val="20"/>
        </w:rPr>
        <w:t>[Online].</w:t>
      </w:r>
      <w:r>
        <w:rPr>
          <w:spacing w:val="31"/>
          <w:w w:val="105"/>
          <w:sz w:val="20"/>
        </w:rPr>
        <w:t xml:space="preserve"> </w:t>
      </w:r>
      <w:r>
        <w:rPr>
          <w:w w:val="105"/>
          <w:sz w:val="20"/>
        </w:rPr>
        <w:t>Available:</w:t>
      </w:r>
      <w:r>
        <w:rPr>
          <w:spacing w:val="31"/>
          <w:w w:val="105"/>
          <w:sz w:val="20"/>
        </w:rPr>
        <w:t xml:space="preserve"> </w:t>
      </w:r>
      <w:hyperlink r:id="rId45">
        <w:r w:rsidR="00D645B0">
          <w:rPr>
            <w:w w:val="105"/>
            <w:sz w:val="20"/>
          </w:rPr>
          <w:t>https</w:t>
        </w:r>
      </w:hyperlink>
      <w:r>
        <w:rPr>
          <w:spacing w:val="-19"/>
          <w:w w:val="105"/>
          <w:sz w:val="20"/>
        </w:rPr>
        <w:t xml:space="preserve"> </w:t>
      </w:r>
      <w:r>
        <w:rPr>
          <w:w w:val="170"/>
          <w:sz w:val="20"/>
        </w:rPr>
        <w:t>:</w:t>
      </w:r>
    </w:p>
    <w:p w14:paraId="2A675B8C" w14:textId="77777777" w:rsidR="00D645B0" w:rsidRDefault="00D645B0">
      <w:pPr>
        <w:pStyle w:val="BodyText"/>
        <w:spacing w:line="234" w:lineRule="exact"/>
        <w:ind w:left="663"/>
      </w:pPr>
      <w:hyperlink r:id="rId46">
        <w:r>
          <w:rPr>
            <w:spacing w:val="-2"/>
            <w:w w:val="110"/>
          </w:rPr>
          <w:t>//doi.org/10.1117/12.3054990</w:t>
        </w:r>
      </w:hyperlink>
      <w:r>
        <w:rPr>
          <w:spacing w:val="-2"/>
          <w:w w:val="110"/>
        </w:rPr>
        <w:t>.</w:t>
      </w:r>
    </w:p>
    <w:p w14:paraId="5A2FCA39" w14:textId="77777777" w:rsidR="00D645B0" w:rsidRDefault="00000000">
      <w:pPr>
        <w:pStyle w:val="ListParagraph"/>
        <w:numPr>
          <w:ilvl w:val="0"/>
          <w:numId w:val="1"/>
        </w:numPr>
        <w:tabs>
          <w:tab w:val="left" w:pos="662"/>
          <w:tab w:val="left" w:pos="670"/>
        </w:tabs>
        <w:spacing w:before="85" w:line="244" w:lineRule="auto"/>
        <w:ind w:left="662" w:right="136" w:hanging="498"/>
        <w:jc w:val="both"/>
        <w:rPr>
          <w:sz w:val="20"/>
        </w:rPr>
      </w:pPr>
      <w:bookmarkStart w:id="110" w:name="_bookmark64"/>
      <w:bookmarkEnd w:id="110"/>
      <w:r>
        <w:rPr>
          <w:sz w:val="20"/>
        </w:rPr>
        <w:tab/>
        <w:t>N.</w:t>
      </w:r>
      <w:r>
        <w:rPr>
          <w:spacing w:val="-9"/>
          <w:sz w:val="20"/>
        </w:rPr>
        <w:t xml:space="preserve"> </w:t>
      </w:r>
      <w:r>
        <w:rPr>
          <w:sz w:val="20"/>
        </w:rPr>
        <w:t>Otsu,</w:t>
      </w:r>
      <w:r>
        <w:rPr>
          <w:spacing w:val="-9"/>
          <w:sz w:val="20"/>
        </w:rPr>
        <w:t xml:space="preserve"> </w:t>
      </w:r>
      <w:r>
        <w:rPr>
          <w:sz w:val="20"/>
        </w:rPr>
        <w:t>“A</w:t>
      </w:r>
      <w:r>
        <w:rPr>
          <w:spacing w:val="-9"/>
          <w:sz w:val="20"/>
        </w:rPr>
        <w:t xml:space="preserve"> </w:t>
      </w:r>
      <w:r>
        <w:rPr>
          <w:sz w:val="20"/>
        </w:rPr>
        <w:t>threshold</w:t>
      </w:r>
      <w:r>
        <w:rPr>
          <w:spacing w:val="-9"/>
          <w:sz w:val="20"/>
        </w:rPr>
        <w:t xml:space="preserve"> </w:t>
      </w:r>
      <w:r>
        <w:rPr>
          <w:sz w:val="20"/>
        </w:rPr>
        <w:t>selection</w:t>
      </w:r>
      <w:r>
        <w:rPr>
          <w:spacing w:val="-9"/>
          <w:sz w:val="20"/>
        </w:rPr>
        <w:t xml:space="preserve"> </w:t>
      </w:r>
      <w:r>
        <w:rPr>
          <w:sz w:val="20"/>
        </w:rPr>
        <w:t>method</w:t>
      </w:r>
      <w:r>
        <w:rPr>
          <w:spacing w:val="-9"/>
          <w:sz w:val="20"/>
        </w:rPr>
        <w:t xml:space="preserve"> </w:t>
      </w:r>
      <w:r>
        <w:rPr>
          <w:sz w:val="20"/>
        </w:rPr>
        <w:t>from</w:t>
      </w:r>
      <w:r>
        <w:rPr>
          <w:spacing w:val="-9"/>
          <w:sz w:val="20"/>
        </w:rPr>
        <w:t xml:space="preserve"> </w:t>
      </w:r>
      <w:r>
        <w:rPr>
          <w:sz w:val="20"/>
        </w:rPr>
        <w:t>gray-level</w:t>
      </w:r>
      <w:r>
        <w:rPr>
          <w:spacing w:val="-9"/>
          <w:sz w:val="20"/>
        </w:rPr>
        <w:t xml:space="preserve"> </w:t>
      </w:r>
      <w:r>
        <w:rPr>
          <w:sz w:val="20"/>
        </w:rPr>
        <w:t xml:space="preserve">histograms,” </w:t>
      </w:r>
      <w:r>
        <w:rPr>
          <w:rFonts w:ascii="Georgia" w:hAnsi="Georgia"/>
          <w:i/>
          <w:sz w:val="20"/>
        </w:rPr>
        <w:t>IEEE</w:t>
      </w:r>
      <w:r>
        <w:rPr>
          <w:rFonts w:ascii="Georgia" w:hAnsi="Georgia"/>
          <w:i/>
          <w:spacing w:val="-10"/>
          <w:sz w:val="20"/>
        </w:rPr>
        <w:t xml:space="preserve"> </w:t>
      </w:r>
      <w:r>
        <w:rPr>
          <w:rFonts w:ascii="Georgia" w:hAnsi="Georgia"/>
          <w:i/>
          <w:sz w:val="20"/>
        </w:rPr>
        <w:t>Transactions</w:t>
      </w:r>
      <w:r>
        <w:rPr>
          <w:rFonts w:ascii="Georgia" w:hAnsi="Georgia"/>
          <w:i/>
          <w:spacing w:val="-10"/>
          <w:sz w:val="20"/>
        </w:rPr>
        <w:t xml:space="preserve"> </w:t>
      </w:r>
      <w:r>
        <w:rPr>
          <w:rFonts w:ascii="Georgia" w:hAnsi="Georgia"/>
          <w:i/>
          <w:sz w:val="20"/>
        </w:rPr>
        <w:t>on</w:t>
      </w:r>
      <w:r>
        <w:rPr>
          <w:rFonts w:ascii="Georgia" w:hAnsi="Georgia"/>
          <w:i/>
          <w:spacing w:val="-10"/>
          <w:sz w:val="20"/>
        </w:rPr>
        <w:t xml:space="preserve"> </w:t>
      </w:r>
      <w:r>
        <w:rPr>
          <w:rFonts w:ascii="Georgia" w:hAnsi="Georgia"/>
          <w:i/>
          <w:sz w:val="20"/>
        </w:rPr>
        <w:t>Systems, Man, and Cybernetics</w:t>
      </w:r>
      <w:r>
        <w:rPr>
          <w:sz w:val="20"/>
        </w:rPr>
        <w:t xml:space="preserve">, vol. 9, no. 1, pp. 62–66, 1979. </w:t>
      </w:r>
      <w:proofErr w:type="spellStart"/>
      <w:r>
        <w:rPr>
          <w:sz w:val="20"/>
        </w:rPr>
        <w:t>do</w:t>
      </w:r>
      <w:r>
        <w:rPr>
          <w:smallCaps/>
          <w:sz w:val="20"/>
        </w:rPr>
        <w:t>i</w:t>
      </w:r>
      <w:proofErr w:type="spellEnd"/>
      <w:r>
        <w:rPr>
          <w:sz w:val="20"/>
        </w:rPr>
        <w:t xml:space="preserve">: </w:t>
      </w:r>
      <w:hyperlink r:id="rId47">
        <w:r w:rsidR="00D645B0">
          <w:rPr>
            <w:sz w:val="20"/>
          </w:rPr>
          <w:t>10.1109/TSMC.1979.4310076</w:t>
        </w:r>
      </w:hyperlink>
      <w:r>
        <w:rPr>
          <w:sz w:val="20"/>
        </w:rPr>
        <w:t>.</w:t>
      </w:r>
    </w:p>
    <w:p w14:paraId="766DC7AB" w14:textId="77777777" w:rsidR="00D645B0" w:rsidRDefault="00000000">
      <w:pPr>
        <w:pStyle w:val="ListParagraph"/>
        <w:numPr>
          <w:ilvl w:val="0"/>
          <w:numId w:val="1"/>
        </w:numPr>
        <w:tabs>
          <w:tab w:val="left" w:pos="660"/>
          <w:tab w:val="left" w:pos="670"/>
        </w:tabs>
        <w:spacing w:before="79" w:line="244" w:lineRule="auto"/>
        <w:ind w:right="163" w:hanging="496"/>
        <w:jc w:val="both"/>
        <w:rPr>
          <w:sz w:val="20"/>
        </w:rPr>
      </w:pPr>
      <w:bookmarkStart w:id="111" w:name="_bookmark65"/>
      <w:bookmarkEnd w:id="111"/>
      <w:r>
        <w:rPr>
          <w:sz w:val="20"/>
        </w:rPr>
        <w:tab/>
        <w:t xml:space="preserve">A. F. Rasheed and M. </w:t>
      </w:r>
      <w:proofErr w:type="spellStart"/>
      <w:r>
        <w:rPr>
          <w:sz w:val="20"/>
        </w:rPr>
        <w:t>Zarkoosh</w:t>
      </w:r>
      <w:proofErr w:type="spellEnd"/>
      <w:r>
        <w:rPr>
          <w:sz w:val="20"/>
        </w:rPr>
        <w:t xml:space="preserve">, “Yolov11 optimization for efficient resource utilization,” </w:t>
      </w:r>
      <w:r>
        <w:rPr>
          <w:rFonts w:ascii="Georgia" w:hAnsi="Georgia"/>
          <w:i/>
          <w:sz w:val="20"/>
        </w:rPr>
        <w:t>The Journal of Supercomputing</w:t>
      </w:r>
      <w:r>
        <w:rPr>
          <w:sz w:val="20"/>
        </w:rPr>
        <w:t>, vol. 81, no. 9, pp. 1–21, 2025.</w:t>
      </w:r>
    </w:p>
    <w:p w14:paraId="6C91D897" w14:textId="77777777" w:rsidR="00D645B0" w:rsidRDefault="00000000">
      <w:pPr>
        <w:pStyle w:val="ListParagraph"/>
        <w:numPr>
          <w:ilvl w:val="0"/>
          <w:numId w:val="1"/>
        </w:numPr>
        <w:tabs>
          <w:tab w:val="left" w:pos="670"/>
          <w:tab w:val="left" w:pos="674"/>
        </w:tabs>
        <w:spacing w:before="80" w:line="244" w:lineRule="auto"/>
        <w:ind w:left="674" w:right="141" w:hanging="510"/>
        <w:jc w:val="both"/>
        <w:rPr>
          <w:sz w:val="20"/>
        </w:rPr>
      </w:pPr>
      <w:bookmarkStart w:id="112" w:name="_bookmark66"/>
      <w:bookmarkEnd w:id="112"/>
      <w:r>
        <w:rPr>
          <w:sz w:val="20"/>
        </w:rPr>
        <w:t>H.</w:t>
      </w:r>
      <w:r>
        <w:rPr>
          <w:spacing w:val="40"/>
          <w:sz w:val="20"/>
        </w:rPr>
        <w:t xml:space="preserve"> </w:t>
      </w:r>
      <w:r>
        <w:rPr>
          <w:sz w:val="20"/>
        </w:rPr>
        <w:t>Gomes,</w:t>
      </w:r>
      <w:r>
        <w:rPr>
          <w:spacing w:val="40"/>
          <w:sz w:val="20"/>
        </w:rPr>
        <w:t xml:space="preserve"> </w:t>
      </w:r>
      <w:r>
        <w:rPr>
          <w:sz w:val="20"/>
        </w:rPr>
        <w:t>N.</w:t>
      </w:r>
      <w:r>
        <w:rPr>
          <w:spacing w:val="40"/>
          <w:sz w:val="20"/>
        </w:rPr>
        <w:t xml:space="preserve"> </w:t>
      </w:r>
      <w:proofErr w:type="spellStart"/>
      <w:r>
        <w:rPr>
          <w:sz w:val="20"/>
        </w:rPr>
        <w:t>Redinha</w:t>
      </w:r>
      <w:proofErr w:type="spellEnd"/>
      <w:r>
        <w:rPr>
          <w:sz w:val="20"/>
        </w:rPr>
        <w:t>,</w:t>
      </w:r>
      <w:r>
        <w:rPr>
          <w:spacing w:val="40"/>
          <w:sz w:val="20"/>
        </w:rPr>
        <w:t xml:space="preserve"> </w:t>
      </w:r>
      <w:r>
        <w:rPr>
          <w:sz w:val="20"/>
        </w:rPr>
        <w:t>N.</w:t>
      </w:r>
      <w:r>
        <w:rPr>
          <w:spacing w:val="40"/>
          <w:sz w:val="20"/>
        </w:rPr>
        <w:t xml:space="preserve"> </w:t>
      </w:r>
      <w:r>
        <w:rPr>
          <w:sz w:val="20"/>
        </w:rPr>
        <w:t>Lavado,</w:t>
      </w:r>
      <w:r>
        <w:rPr>
          <w:spacing w:val="40"/>
          <w:sz w:val="20"/>
        </w:rPr>
        <w:t xml:space="preserve"> </w:t>
      </w:r>
      <w:r>
        <w:rPr>
          <w:sz w:val="20"/>
        </w:rPr>
        <w:t>and</w:t>
      </w:r>
      <w:r>
        <w:rPr>
          <w:spacing w:val="40"/>
          <w:sz w:val="20"/>
        </w:rPr>
        <w:t xml:space="preserve"> </w:t>
      </w:r>
      <w:r>
        <w:rPr>
          <w:sz w:val="20"/>
        </w:rPr>
        <w:t>M.</w:t>
      </w:r>
      <w:r>
        <w:rPr>
          <w:spacing w:val="40"/>
          <w:sz w:val="20"/>
        </w:rPr>
        <w:t xml:space="preserve"> </w:t>
      </w:r>
      <w:r>
        <w:rPr>
          <w:sz w:val="20"/>
        </w:rPr>
        <w:t>Mendes,</w:t>
      </w:r>
      <w:r>
        <w:rPr>
          <w:spacing w:val="40"/>
          <w:sz w:val="20"/>
        </w:rPr>
        <w:t xml:space="preserve"> </w:t>
      </w:r>
      <w:r>
        <w:rPr>
          <w:sz w:val="20"/>
        </w:rPr>
        <w:t>“Counting</w:t>
      </w:r>
      <w:r>
        <w:rPr>
          <w:spacing w:val="40"/>
          <w:sz w:val="20"/>
        </w:rPr>
        <w:t xml:space="preserve"> </w:t>
      </w:r>
      <w:r>
        <w:rPr>
          <w:sz w:val="20"/>
        </w:rPr>
        <w:t>people</w:t>
      </w:r>
      <w:r>
        <w:rPr>
          <w:spacing w:val="40"/>
          <w:sz w:val="20"/>
        </w:rPr>
        <w:t xml:space="preserve"> </w:t>
      </w:r>
      <w:r>
        <w:rPr>
          <w:sz w:val="20"/>
        </w:rPr>
        <w:t>and</w:t>
      </w:r>
      <w:r>
        <w:rPr>
          <w:spacing w:val="40"/>
          <w:sz w:val="20"/>
        </w:rPr>
        <w:t xml:space="preserve"> </w:t>
      </w:r>
      <w:r>
        <w:rPr>
          <w:sz w:val="20"/>
        </w:rPr>
        <w:t>bicycles</w:t>
      </w:r>
      <w:r>
        <w:rPr>
          <w:spacing w:val="40"/>
          <w:sz w:val="20"/>
        </w:rPr>
        <w:t xml:space="preserve"> </w:t>
      </w:r>
      <w:r>
        <w:rPr>
          <w:sz w:val="20"/>
        </w:rPr>
        <w:t>in</w:t>
      </w:r>
      <w:r>
        <w:rPr>
          <w:spacing w:val="40"/>
          <w:sz w:val="20"/>
        </w:rPr>
        <w:t xml:space="preserve"> </w:t>
      </w:r>
      <w:r>
        <w:rPr>
          <w:sz w:val="20"/>
        </w:rPr>
        <w:t>real</w:t>
      </w:r>
      <w:r>
        <w:rPr>
          <w:spacing w:val="40"/>
          <w:sz w:val="20"/>
        </w:rPr>
        <w:t xml:space="preserve"> </w:t>
      </w:r>
      <w:r>
        <w:rPr>
          <w:sz w:val="20"/>
        </w:rPr>
        <w:t xml:space="preserve">time using yolo on jetson nano,” </w:t>
      </w:r>
      <w:r>
        <w:rPr>
          <w:rFonts w:ascii="Georgia" w:hAnsi="Georgia"/>
          <w:i/>
          <w:sz w:val="20"/>
        </w:rPr>
        <w:t>Energies</w:t>
      </w:r>
      <w:r>
        <w:rPr>
          <w:sz w:val="20"/>
        </w:rPr>
        <w:t xml:space="preserve">, vol. 15, no. 23, p. 8816, 2022, </w:t>
      </w:r>
      <w:proofErr w:type="spellStart"/>
      <w:r>
        <w:rPr>
          <w:smallCaps/>
          <w:sz w:val="20"/>
        </w:rPr>
        <w:t>i</w:t>
      </w:r>
      <w:r>
        <w:rPr>
          <w:sz w:val="20"/>
        </w:rPr>
        <w:t>ssn</w:t>
      </w:r>
      <w:proofErr w:type="spellEnd"/>
      <w:r>
        <w:rPr>
          <w:sz w:val="20"/>
        </w:rPr>
        <w:t xml:space="preserve">: 1996-1073. </w:t>
      </w:r>
      <w:proofErr w:type="spellStart"/>
      <w:r>
        <w:rPr>
          <w:sz w:val="20"/>
        </w:rPr>
        <w:t>do</w:t>
      </w:r>
      <w:r>
        <w:rPr>
          <w:smallCaps/>
          <w:sz w:val="20"/>
        </w:rPr>
        <w:t>i</w:t>
      </w:r>
      <w:proofErr w:type="spellEnd"/>
      <w:r>
        <w:rPr>
          <w:sz w:val="20"/>
        </w:rPr>
        <w:t xml:space="preserve">: </w:t>
      </w:r>
      <w:hyperlink r:id="rId48">
        <w:r w:rsidR="00D645B0">
          <w:rPr>
            <w:sz w:val="20"/>
          </w:rPr>
          <w:t>10.3390/</w:t>
        </w:r>
      </w:hyperlink>
      <w:r>
        <w:rPr>
          <w:sz w:val="20"/>
        </w:rPr>
        <w:t xml:space="preserve"> </w:t>
      </w:r>
      <w:hyperlink r:id="rId49">
        <w:r w:rsidR="00D645B0">
          <w:rPr>
            <w:sz w:val="20"/>
          </w:rPr>
          <w:t>en15238816</w:t>
        </w:r>
      </w:hyperlink>
      <w:r>
        <w:rPr>
          <w:sz w:val="20"/>
        </w:rPr>
        <w:t xml:space="preserve">. [Online]. Available: </w:t>
      </w:r>
      <w:hyperlink r:id="rId50">
        <w:r w:rsidR="00D645B0">
          <w:rPr>
            <w:sz w:val="20"/>
          </w:rPr>
          <w:t>https://www.mdpi.com/1996-1073/15/23/8816</w:t>
        </w:r>
      </w:hyperlink>
      <w:r>
        <w:rPr>
          <w:sz w:val="20"/>
        </w:rPr>
        <w:t>.</w:t>
      </w:r>
    </w:p>
    <w:sectPr w:rsidR="00D645B0">
      <w:pgSz w:w="11910" w:h="16840"/>
      <w:pgMar w:top="1280" w:right="1275" w:bottom="1020" w:left="1275" w:header="0" w:footer="8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E14A5A" w14:textId="77777777" w:rsidR="00E430E0" w:rsidRDefault="00E430E0">
      <w:r>
        <w:separator/>
      </w:r>
    </w:p>
  </w:endnote>
  <w:endnote w:type="continuationSeparator" w:id="0">
    <w:p w14:paraId="2315E74D" w14:textId="77777777" w:rsidR="00E430E0" w:rsidRDefault="00E430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D2BEC6" w14:textId="77777777" w:rsidR="00D645B0" w:rsidRDefault="00000000">
    <w:pPr>
      <w:pStyle w:val="BodyText"/>
      <w:spacing w:line="14" w:lineRule="auto"/>
    </w:pPr>
    <w:r>
      <w:rPr>
        <w:noProof/>
      </w:rPr>
      <mc:AlternateContent>
        <mc:Choice Requires="wps">
          <w:drawing>
            <wp:anchor distT="0" distB="0" distL="0" distR="0" simplePos="0" relativeHeight="486677504" behindDoc="1" locked="0" layoutInCell="1" allowOverlap="1" wp14:anchorId="320419F9" wp14:editId="6265237F">
              <wp:simplePos x="0" y="0"/>
              <wp:positionH relativeFrom="page">
                <wp:posOffset>3704056</wp:posOffset>
              </wp:positionH>
              <wp:positionV relativeFrom="page">
                <wp:posOffset>10025926</wp:posOffset>
              </wp:positionV>
              <wp:extent cx="152400" cy="18478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84785"/>
                      </a:xfrm>
                      <a:prstGeom prst="rect">
                        <a:avLst/>
                      </a:prstGeom>
                    </wps:spPr>
                    <wps:txbx>
                      <w:txbxContent>
                        <w:p w14:paraId="79C35378" w14:textId="77777777" w:rsidR="00D645B0" w:rsidRDefault="00000000">
                          <w:pPr>
                            <w:pStyle w:val="BodyText"/>
                            <w:spacing w:before="16"/>
                            <w:ind w:left="20"/>
                          </w:pPr>
                          <w:r>
                            <w:rPr>
                              <w:spacing w:val="-7"/>
                            </w:rPr>
                            <w:fldChar w:fldCharType="begin"/>
                          </w:r>
                          <w:r>
                            <w:rPr>
                              <w:spacing w:val="-7"/>
                            </w:rPr>
                            <w:instrText xml:space="preserve"> PAGE </w:instrText>
                          </w:r>
                          <w:r>
                            <w:rPr>
                              <w:spacing w:val="-7"/>
                            </w:rPr>
                            <w:fldChar w:fldCharType="separate"/>
                          </w:r>
                          <w:r>
                            <w:rPr>
                              <w:spacing w:val="-7"/>
                            </w:rPr>
                            <w:t>10</w:t>
                          </w:r>
                          <w:r>
                            <w:rPr>
                              <w:spacing w:val="-7"/>
                            </w:rPr>
                            <w:fldChar w:fldCharType="end"/>
                          </w:r>
                        </w:p>
                      </w:txbxContent>
                    </wps:txbx>
                    <wps:bodyPr wrap="square" lIns="0" tIns="0" rIns="0" bIns="0" rtlCol="0">
                      <a:noAutofit/>
                    </wps:bodyPr>
                  </wps:wsp>
                </a:graphicData>
              </a:graphic>
            </wp:anchor>
          </w:drawing>
        </mc:Choice>
        <mc:Fallback>
          <w:pict>
            <v:shapetype w14:anchorId="320419F9" id="_x0000_t202" coordsize="21600,21600" o:spt="202" path="m,l,21600r21600,l21600,xe">
              <v:stroke joinstyle="miter"/>
              <v:path gradientshapeok="t" o:connecttype="rect"/>
            </v:shapetype>
            <v:shape id="Textbox 1" o:spid="_x0000_s1076" type="#_x0000_t202" style="position:absolute;margin-left:291.65pt;margin-top:789.45pt;width:12pt;height:14.55pt;z-index:-16638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" filled="f" stroked="f">
              <v:textbox inset="0,0,0,0">
                <w:txbxContent>
                  <w:p w14:paraId="79C35378" w14:textId="77777777" w:rsidR="00D645B0" w:rsidRDefault="00000000">
                    <w:pPr>
                      <w:pStyle w:val="BodyText"/>
                      <w:spacing w:before="16"/>
                      <w:ind w:left="20"/>
                    </w:pPr>
                    <w:r>
                      <w:rPr>
                        <w:spacing w:val="-7"/>
                      </w:rPr>
                      <w:fldChar w:fldCharType="begin"/>
                    </w:r>
                    <w:r>
                      <w:rPr>
                        <w:spacing w:val="-7"/>
                      </w:rPr>
                      <w:instrText xml:space="preserve"> PAGE </w:instrText>
                    </w:r>
                    <w:r>
                      <w:rPr>
                        <w:spacing w:val="-7"/>
                      </w:rPr>
                      <w:fldChar w:fldCharType="separate"/>
                    </w:r>
                    <w:r>
                      <w:rPr>
                        <w:spacing w:val="-7"/>
                      </w:rPr>
                      <w:t>10</w:t>
                    </w:r>
                    <w:r>
                      <w:rPr>
                        <w:spacing w:val="-7"/>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991C81" w14:textId="77777777" w:rsidR="00E430E0" w:rsidRDefault="00E430E0">
      <w:r>
        <w:separator/>
      </w:r>
    </w:p>
  </w:footnote>
  <w:footnote w:type="continuationSeparator" w:id="0">
    <w:p w14:paraId="04A44A33" w14:textId="77777777" w:rsidR="00E430E0" w:rsidRDefault="00E430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F0D70"/>
    <w:multiLevelType w:val="hybridMultilevel"/>
    <w:tmpl w:val="6E16B1B6"/>
    <w:lvl w:ilvl="0" w:tplc="03761108">
      <w:start w:val="1"/>
      <w:numFmt w:val="decimal"/>
      <w:lvlText w:val="%1."/>
      <w:lvlJc w:val="left"/>
      <w:pPr>
        <w:ind w:left="663" w:hanging="255"/>
      </w:pPr>
      <w:rPr>
        <w:rFonts w:ascii="Cambria" w:eastAsia="Cambria" w:hAnsi="Cambria" w:cs="Cambria" w:hint="default"/>
        <w:b w:val="0"/>
        <w:bCs w:val="0"/>
        <w:i w:val="0"/>
        <w:iCs w:val="0"/>
        <w:spacing w:val="-1"/>
        <w:w w:val="102"/>
        <w:sz w:val="20"/>
        <w:szCs w:val="20"/>
        <w:lang w:val="en-US" w:eastAsia="en-US" w:bidi="ar-SA"/>
      </w:rPr>
    </w:lvl>
    <w:lvl w:ilvl="1" w:tplc="B9FA4360">
      <w:numFmt w:val="bullet"/>
      <w:lvlText w:val="•"/>
      <w:lvlJc w:val="left"/>
      <w:pPr>
        <w:ind w:left="1101" w:hanging="200"/>
      </w:pPr>
      <w:rPr>
        <w:rFonts w:ascii="Cambria" w:eastAsia="Cambria" w:hAnsi="Cambria" w:cs="Cambria" w:hint="default"/>
        <w:b w:val="0"/>
        <w:bCs w:val="0"/>
        <w:i w:val="0"/>
        <w:iCs w:val="0"/>
        <w:spacing w:val="0"/>
        <w:w w:val="112"/>
        <w:sz w:val="20"/>
        <w:szCs w:val="20"/>
        <w:lang w:val="en-US" w:eastAsia="en-US" w:bidi="ar-SA"/>
      </w:rPr>
    </w:lvl>
    <w:lvl w:ilvl="2" w:tplc="0EE4A648">
      <w:numFmt w:val="bullet"/>
      <w:lvlText w:val="•"/>
      <w:lvlJc w:val="left"/>
      <w:pPr>
        <w:ind w:left="2017" w:hanging="200"/>
      </w:pPr>
      <w:rPr>
        <w:rFonts w:hint="default"/>
        <w:lang w:val="en-US" w:eastAsia="en-US" w:bidi="ar-SA"/>
      </w:rPr>
    </w:lvl>
    <w:lvl w:ilvl="3" w:tplc="C3F2A414">
      <w:numFmt w:val="bullet"/>
      <w:lvlText w:val="•"/>
      <w:lvlJc w:val="left"/>
      <w:pPr>
        <w:ind w:left="2934" w:hanging="200"/>
      </w:pPr>
      <w:rPr>
        <w:rFonts w:hint="default"/>
        <w:lang w:val="en-US" w:eastAsia="en-US" w:bidi="ar-SA"/>
      </w:rPr>
    </w:lvl>
    <w:lvl w:ilvl="4" w:tplc="0AA4910E">
      <w:numFmt w:val="bullet"/>
      <w:lvlText w:val="•"/>
      <w:lvlJc w:val="left"/>
      <w:pPr>
        <w:ind w:left="3851" w:hanging="200"/>
      </w:pPr>
      <w:rPr>
        <w:rFonts w:hint="default"/>
        <w:lang w:val="en-US" w:eastAsia="en-US" w:bidi="ar-SA"/>
      </w:rPr>
    </w:lvl>
    <w:lvl w:ilvl="5" w:tplc="624ECF60">
      <w:numFmt w:val="bullet"/>
      <w:lvlText w:val="•"/>
      <w:lvlJc w:val="left"/>
      <w:pPr>
        <w:ind w:left="4769" w:hanging="200"/>
      </w:pPr>
      <w:rPr>
        <w:rFonts w:hint="default"/>
        <w:lang w:val="en-US" w:eastAsia="en-US" w:bidi="ar-SA"/>
      </w:rPr>
    </w:lvl>
    <w:lvl w:ilvl="6" w:tplc="33B87244">
      <w:numFmt w:val="bullet"/>
      <w:lvlText w:val="•"/>
      <w:lvlJc w:val="left"/>
      <w:pPr>
        <w:ind w:left="5686" w:hanging="200"/>
      </w:pPr>
      <w:rPr>
        <w:rFonts w:hint="default"/>
        <w:lang w:val="en-US" w:eastAsia="en-US" w:bidi="ar-SA"/>
      </w:rPr>
    </w:lvl>
    <w:lvl w:ilvl="7" w:tplc="251C162E">
      <w:numFmt w:val="bullet"/>
      <w:lvlText w:val="•"/>
      <w:lvlJc w:val="left"/>
      <w:pPr>
        <w:ind w:left="6603" w:hanging="200"/>
      </w:pPr>
      <w:rPr>
        <w:rFonts w:hint="default"/>
        <w:lang w:val="en-US" w:eastAsia="en-US" w:bidi="ar-SA"/>
      </w:rPr>
    </w:lvl>
    <w:lvl w:ilvl="8" w:tplc="41420160">
      <w:numFmt w:val="bullet"/>
      <w:lvlText w:val="•"/>
      <w:lvlJc w:val="left"/>
      <w:pPr>
        <w:ind w:left="7520" w:hanging="200"/>
      </w:pPr>
      <w:rPr>
        <w:rFonts w:hint="default"/>
        <w:lang w:val="en-US" w:eastAsia="en-US" w:bidi="ar-SA"/>
      </w:rPr>
    </w:lvl>
  </w:abstractNum>
  <w:abstractNum w:abstractNumId="1" w15:restartNumberingAfterBreak="0">
    <w:nsid w:val="04ED2180"/>
    <w:multiLevelType w:val="multilevel"/>
    <w:tmpl w:val="AB30C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934C21"/>
    <w:multiLevelType w:val="multilevel"/>
    <w:tmpl w:val="BDB44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F47B0C"/>
    <w:multiLevelType w:val="hybridMultilevel"/>
    <w:tmpl w:val="BBD6989C"/>
    <w:lvl w:ilvl="0" w:tplc="05E0D362">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D6F04670">
      <w:numFmt w:val="bullet"/>
      <w:lvlText w:val="•"/>
      <w:lvlJc w:val="left"/>
      <w:pPr>
        <w:ind w:left="1529" w:hanging="200"/>
      </w:pPr>
      <w:rPr>
        <w:rFonts w:hint="default"/>
        <w:lang w:val="en-US" w:eastAsia="en-US" w:bidi="ar-SA"/>
      </w:rPr>
    </w:lvl>
    <w:lvl w:ilvl="2" w:tplc="C2B065DC">
      <w:numFmt w:val="bullet"/>
      <w:lvlText w:val="•"/>
      <w:lvlJc w:val="left"/>
      <w:pPr>
        <w:ind w:left="2399" w:hanging="200"/>
      </w:pPr>
      <w:rPr>
        <w:rFonts w:hint="default"/>
        <w:lang w:val="en-US" w:eastAsia="en-US" w:bidi="ar-SA"/>
      </w:rPr>
    </w:lvl>
    <w:lvl w:ilvl="3" w:tplc="214A5874">
      <w:numFmt w:val="bullet"/>
      <w:lvlText w:val="•"/>
      <w:lvlJc w:val="left"/>
      <w:pPr>
        <w:ind w:left="3268" w:hanging="200"/>
      </w:pPr>
      <w:rPr>
        <w:rFonts w:hint="default"/>
        <w:lang w:val="en-US" w:eastAsia="en-US" w:bidi="ar-SA"/>
      </w:rPr>
    </w:lvl>
    <w:lvl w:ilvl="4" w:tplc="C1BA7272">
      <w:numFmt w:val="bullet"/>
      <w:lvlText w:val="•"/>
      <w:lvlJc w:val="left"/>
      <w:pPr>
        <w:ind w:left="4138" w:hanging="200"/>
      </w:pPr>
      <w:rPr>
        <w:rFonts w:hint="default"/>
        <w:lang w:val="en-US" w:eastAsia="en-US" w:bidi="ar-SA"/>
      </w:rPr>
    </w:lvl>
    <w:lvl w:ilvl="5" w:tplc="ED0A504E">
      <w:numFmt w:val="bullet"/>
      <w:lvlText w:val="•"/>
      <w:lvlJc w:val="left"/>
      <w:pPr>
        <w:ind w:left="5007" w:hanging="200"/>
      </w:pPr>
      <w:rPr>
        <w:rFonts w:hint="default"/>
        <w:lang w:val="en-US" w:eastAsia="en-US" w:bidi="ar-SA"/>
      </w:rPr>
    </w:lvl>
    <w:lvl w:ilvl="6" w:tplc="33C21A74">
      <w:numFmt w:val="bullet"/>
      <w:lvlText w:val="•"/>
      <w:lvlJc w:val="left"/>
      <w:pPr>
        <w:ind w:left="5877" w:hanging="200"/>
      </w:pPr>
      <w:rPr>
        <w:rFonts w:hint="default"/>
        <w:lang w:val="en-US" w:eastAsia="en-US" w:bidi="ar-SA"/>
      </w:rPr>
    </w:lvl>
    <w:lvl w:ilvl="7" w:tplc="5DF4D5FA">
      <w:numFmt w:val="bullet"/>
      <w:lvlText w:val="•"/>
      <w:lvlJc w:val="left"/>
      <w:pPr>
        <w:ind w:left="6746" w:hanging="200"/>
      </w:pPr>
      <w:rPr>
        <w:rFonts w:hint="default"/>
        <w:lang w:val="en-US" w:eastAsia="en-US" w:bidi="ar-SA"/>
      </w:rPr>
    </w:lvl>
    <w:lvl w:ilvl="8" w:tplc="6D48CAB8">
      <w:numFmt w:val="bullet"/>
      <w:lvlText w:val="•"/>
      <w:lvlJc w:val="left"/>
      <w:pPr>
        <w:ind w:left="7616" w:hanging="200"/>
      </w:pPr>
      <w:rPr>
        <w:rFonts w:hint="default"/>
        <w:lang w:val="en-US" w:eastAsia="en-US" w:bidi="ar-SA"/>
      </w:rPr>
    </w:lvl>
  </w:abstractNum>
  <w:abstractNum w:abstractNumId="4" w15:restartNumberingAfterBreak="0">
    <w:nsid w:val="13781DEE"/>
    <w:multiLevelType w:val="hybridMultilevel"/>
    <w:tmpl w:val="E8F6A2AE"/>
    <w:lvl w:ilvl="0" w:tplc="637AB672">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E0769996">
      <w:numFmt w:val="bullet"/>
      <w:lvlText w:val="•"/>
      <w:lvlJc w:val="left"/>
      <w:pPr>
        <w:ind w:left="1529" w:hanging="200"/>
      </w:pPr>
      <w:rPr>
        <w:rFonts w:hint="default"/>
        <w:lang w:val="en-US" w:eastAsia="en-US" w:bidi="ar-SA"/>
      </w:rPr>
    </w:lvl>
    <w:lvl w:ilvl="2" w:tplc="A02AD6AE">
      <w:numFmt w:val="bullet"/>
      <w:lvlText w:val="•"/>
      <w:lvlJc w:val="left"/>
      <w:pPr>
        <w:ind w:left="2399" w:hanging="200"/>
      </w:pPr>
      <w:rPr>
        <w:rFonts w:hint="default"/>
        <w:lang w:val="en-US" w:eastAsia="en-US" w:bidi="ar-SA"/>
      </w:rPr>
    </w:lvl>
    <w:lvl w:ilvl="3" w:tplc="7684412E">
      <w:numFmt w:val="bullet"/>
      <w:lvlText w:val="•"/>
      <w:lvlJc w:val="left"/>
      <w:pPr>
        <w:ind w:left="3268" w:hanging="200"/>
      </w:pPr>
      <w:rPr>
        <w:rFonts w:hint="default"/>
        <w:lang w:val="en-US" w:eastAsia="en-US" w:bidi="ar-SA"/>
      </w:rPr>
    </w:lvl>
    <w:lvl w:ilvl="4" w:tplc="F2F2EA32">
      <w:numFmt w:val="bullet"/>
      <w:lvlText w:val="•"/>
      <w:lvlJc w:val="left"/>
      <w:pPr>
        <w:ind w:left="4138" w:hanging="200"/>
      </w:pPr>
      <w:rPr>
        <w:rFonts w:hint="default"/>
        <w:lang w:val="en-US" w:eastAsia="en-US" w:bidi="ar-SA"/>
      </w:rPr>
    </w:lvl>
    <w:lvl w:ilvl="5" w:tplc="48DA4A34">
      <w:numFmt w:val="bullet"/>
      <w:lvlText w:val="•"/>
      <w:lvlJc w:val="left"/>
      <w:pPr>
        <w:ind w:left="5007" w:hanging="200"/>
      </w:pPr>
      <w:rPr>
        <w:rFonts w:hint="default"/>
        <w:lang w:val="en-US" w:eastAsia="en-US" w:bidi="ar-SA"/>
      </w:rPr>
    </w:lvl>
    <w:lvl w:ilvl="6" w:tplc="FA3A0780">
      <w:numFmt w:val="bullet"/>
      <w:lvlText w:val="•"/>
      <w:lvlJc w:val="left"/>
      <w:pPr>
        <w:ind w:left="5877" w:hanging="200"/>
      </w:pPr>
      <w:rPr>
        <w:rFonts w:hint="default"/>
        <w:lang w:val="en-US" w:eastAsia="en-US" w:bidi="ar-SA"/>
      </w:rPr>
    </w:lvl>
    <w:lvl w:ilvl="7" w:tplc="320422FC">
      <w:numFmt w:val="bullet"/>
      <w:lvlText w:val="•"/>
      <w:lvlJc w:val="left"/>
      <w:pPr>
        <w:ind w:left="6746" w:hanging="200"/>
      </w:pPr>
      <w:rPr>
        <w:rFonts w:hint="default"/>
        <w:lang w:val="en-US" w:eastAsia="en-US" w:bidi="ar-SA"/>
      </w:rPr>
    </w:lvl>
    <w:lvl w:ilvl="8" w:tplc="8CC6F788">
      <w:numFmt w:val="bullet"/>
      <w:lvlText w:val="•"/>
      <w:lvlJc w:val="left"/>
      <w:pPr>
        <w:ind w:left="7616" w:hanging="200"/>
      </w:pPr>
      <w:rPr>
        <w:rFonts w:hint="default"/>
        <w:lang w:val="en-US" w:eastAsia="en-US" w:bidi="ar-SA"/>
      </w:rPr>
    </w:lvl>
  </w:abstractNum>
  <w:abstractNum w:abstractNumId="5" w15:restartNumberingAfterBreak="0">
    <w:nsid w:val="146754DE"/>
    <w:multiLevelType w:val="hybridMultilevel"/>
    <w:tmpl w:val="FEB4F702"/>
    <w:lvl w:ilvl="0" w:tplc="B12A0576">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C9820162">
      <w:numFmt w:val="bullet"/>
      <w:lvlText w:val="–"/>
      <w:lvlJc w:val="left"/>
      <w:pPr>
        <w:ind w:left="1101" w:hanging="215"/>
      </w:pPr>
      <w:rPr>
        <w:rFonts w:ascii="Georgia" w:eastAsia="Georgia" w:hAnsi="Georgia" w:cs="Georgia" w:hint="default"/>
        <w:b/>
        <w:bCs/>
        <w:i w:val="0"/>
        <w:iCs w:val="0"/>
        <w:spacing w:val="0"/>
        <w:w w:val="81"/>
        <w:sz w:val="20"/>
        <w:szCs w:val="20"/>
        <w:lang w:val="en-US" w:eastAsia="en-US" w:bidi="ar-SA"/>
      </w:rPr>
    </w:lvl>
    <w:lvl w:ilvl="2" w:tplc="493CFF60">
      <w:numFmt w:val="bullet"/>
      <w:lvlText w:val="•"/>
      <w:lvlJc w:val="left"/>
      <w:pPr>
        <w:ind w:left="2017" w:hanging="215"/>
      </w:pPr>
      <w:rPr>
        <w:rFonts w:hint="default"/>
        <w:lang w:val="en-US" w:eastAsia="en-US" w:bidi="ar-SA"/>
      </w:rPr>
    </w:lvl>
    <w:lvl w:ilvl="3" w:tplc="A32E9F18">
      <w:numFmt w:val="bullet"/>
      <w:lvlText w:val="•"/>
      <w:lvlJc w:val="left"/>
      <w:pPr>
        <w:ind w:left="2934" w:hanging="215"/>
      </w:pPr>
      <w:rPr>
        <w:rFonts w:hint="default"/>
        <w:lang w:val="en-US" w:eastAsia="en-US" w:bidi="ar-SA"/>
      </w:rPr>
    </w:lvl>
    <w:lvl w:ilvl="4" w:tplc="CE5A0BA2">
      <w:numFmt w:val="bullet"/>
      <w:lvlText w:val="•"/>
      <w:lvlJc w:val="left"/>
      <w:pPr>
        <w:ind w:left="3851" w:hanging="215"/>
      </w:pPr>
      <w:rPr>
        <w:rFonts w:hint="default"/>
        <w:lang w:val="en-US" w:eastAsia="en-US" w:bidi="ar-SA"/>
      </w:rPr>
    </w:lvl>
    <w:lvl w:ilvl="5" w:tplc="91A8408A">
      <w:numFmt w:val="bullet"/>
      <w:lvlText w:val="•"/>
      <w:lvlJc w:val="left"/>
      <w:pPr>
        <w:ind w:left="4769" w:hanging="215"/>
      </w:pPr>
      <w:rPr>
        <w:rFonts w:hint="default"/>
        <w:lang w:val="en-US" w:eastAsia="en-US" w:bidi="ar-SA"/>
      </w:rPr>
    </w:lvl>
    <w:lvl w:ilvl="6" w:tplc="77626B86">
      <w:numFmt w:val="bullet"/>
      <w:lvlText w:val="•"/>
      <w:lvlJc w:val="left"/>
      <w:pPr>
        <w:ind w:left="5686" w:hanging="215"/>
      </w:pPr>
      <w:rPr>
        <w:rFonts w:hint="default"/>
        <w:lang w:val="en-US" w:eastAsia="en-US" w:bidi="ar-SA"/>
      </w:rPr>
    </w:lvl>
    <w:lvl w:ilvl="7" w:tplc="8C7A96AE">
      <w:numFmt w:val="bullet"/>
      <w:lvlText w:val="•"/>
      <w:lvlJc w:val="left"/>
      <w:pPr>
        <w:ind w:left="6603" w:hanging="215"/>
      </w:pPr>
      <w:rPr>
        <w:rFonts w:hint="default"/>
        <w:lang w:val="en-US" w:eastAsia="en-US" w:bidi="ar-SA"/>
      </w:rPr>
    </w:lvl>
    <w:lvl w:ilvl="8" w:tplc="F7E6FBC8">
      <w:numFmt w:val="bullet"/>
      <w:lvlText w:val="•"/>
      <w:lvlJc w:val="left"/>
      <w:pPr>
        <w:ind w:left="7520" w:hanging="215"/>
      </w:pPr>
      <w:rPr>
        <w:rFonts w:hint="default"/>
        <w:lang w:val="en-US" w:eastAsia="en-US" w:bidi="ar-SA"/>
      </w:rPr>
    </w:lvl>
  </w:abstractNum>
  <w:abstractNum w:abstractNumId="6" w15:restartNumberingAfterBreak="0">
    <w:nsid w:val="1F1F17FC"/>
    <w:multiLevelType w:val="hybridMultilevel"/>
    <w:tmpl w:val="9C8E821E"/>
    <w:lvl w:ilvl="0" w:tplc="16A656F0">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A9CEBD78">
      <w:numFmt w:val="bullet"/>
      <w:lvlText w:val="•"/>
      <w:lvlJc w:val="left"/>
      <w:pPr>
        <w:ind w:left="1529" w:hanging="200"/>
      </w:pPr>
      <w:rPr>
        <w:rFonts w:hint="default"/>
        <w:lang w:val="en-US" w:eastAsia="en-US" w:bidi="ar-SA"/>
      </w:rPr>
    </w:lvl>
    <w:lvl w:ilvl="2" w:tplc="51EC219C">
      <w:numFmt w:val="bullet"/>
      <w:lvlText w:val="•"/>
      <w:lvlJc w:val="left"/>
      <w:pPr>
        <w:ind w:left="2399" w:hanging="200"/>
      </w:pPr>
      <w:rPr>
        <w:rFonts w:hint="default"/>
        <w:lang w:val="en-US" w:eastAsia="en-US" w:bidi="ar-SA"/>
      </w:rPr>
    </w:lvl>
    <w:lvl w:ilvl="3" w:tplc="E716B512">
      <w:numFmt w:val="bullet"/>
      <w:lvlText w:val="•"/>
      <w:lvlJc w:val="left"/>
      <w:pPr>
        <w:ind w:left="3268" w:hanging="200"/>
      </w:pPr>
      <w:rPr>
        <w:rFonts w:hint="default"/>
        <w:lang w:val="en-US" w:eastAsia="en-US" w:bidi="ar-SA"/>
      </w:rPr>
    </w:lvl>
    <w:lvl w:ilvl="4" w:tplc="11900544">
      <w:numFmt w:val="bullet"/>
      <w:lvlText w:val="•"/>
      <w:lvlJc w:val="left"/>
      <w:pPr>
        <w:ind w:left="4138" w:hanging="200"/>
      </w:pPr>
      <w:rPr>
        <w:rFonts w:hint="default"/>
        <w:lang w:val="en-US" w:eastAsia="en-US" w:bidi="ar-SA"/>
      </w:rPr>
    </w:lvl>
    <w:lvl w:ilvl="5" w:tplc="405C812A">
      <w:numFmt w:val="bullet"/>
      <w:lvlText w:val="•"/>
      <w:lvlJc w:val="left"/>
      <w:pPr>
        <w:ind w:left="5007" w:hanging="200"/>
      </w:pPr>
      <w:rPr>
        <w:rFonts w:hint="default"/>
        <w:lang w:val="en-US" w:eastAsia="en-US" w:bidi="ar-SA"/>
      </w:rPr>
    </w:lvl>
    <w:lvl w:ilvl="6" w:tplc="A50ADA84">
      <w:numFmt w:val="bullet"/>
      <w:lvlText w:val="•"/>
      <w:lvlJc w:val="left"/>
      <w:pPr>
        <w:ind w:left="5877" w:hanging="200"/>
      </w:pPr>
      <w:rPr>
        <w:rFonts w:hint="default"/>
        <w:lang w:val="en-US" w:eastAsia="en-US" w:bidi="ar-SA"/>
      </w:rPr>
    </w:lvl>
    <w:lvl w:ilvl="7" w:tplc="A29CDB50">
      <w:numFmt w:val="bullet"/>
      <w:lvlText w:val="•"/>
      <w:lvlJc w:val="left"/>
      <w:pPr>
        <w:ind w:left="6746" w:hanging="200"/>
      </w:pPr>
      <w:rPr>
        <w:rFonts w:hint="default"/>
        <w:lang w:val="en-US" w:eastAsia="en-US" w:bidi="ar-SA"/>
      </w:rPr>
    </w:lvl>
    <w:lvl w:ilvl="8" w:tplc="4DECDEFA">
      <w:numFmt w:val="bullet"/>
      <w:lvlText w:val="•"/>
      <w:lvlJc w:val="left"/>
      <w:pPr>
        <w:ind w:left="7616" w:hanging="200"/>
      </w:pPr>
      <w:rPr>
        <w:rFonts w:hint="default"/>
        <w:lang w:val="en-US" w:eastAsia="en-US" w:bidi="ar-SA"/>
      </w:rPr>
    </w:lvl>
  </w:abstractNum>
  <w:abstractNum w:abstractNumId="7" w15:restartNumberingAfterBreak="0">
    <w:nsid w:val="21B2564F"/>
    <w:multiLevelType w:val="hybridMultilevel"/>
    <w:tmpl w:val="B01A81D2"/>
    <w:lvl w:ilvl="0" w:tplc="BA12CE9C">
      <w:start w:val="1"/>
      <w:numFmt w:val="decimal"/>
      <w:lvlText w:val="%1."/>
      <w:lvlJc w:val="left"/>
      <w:pPr>
        <w:ind w:left="663" w:hanging="255"/>
      </w:pPr>
      <w:rPr>
        <w:rFonts w:ascii="Cambria" w:eastAsia="Cambria" w:hAnsi="Cambria" w:cs="Cambria" w:hint="default"/>
        <w:b w:val="0"/>
        <w:bCs w:val="0"/>
        <w:i w:val="0"/>
        <w:iCs w:val="0"/>
        <w:spacing w:val="-1"/>
        <w:w w:val="102"/>
        <w:sz w:val="20"/>
        <w:szCs w:val="20"/>
        <w:lang w:val="en-US" w:eastAsia="en-US" w:bidi="ar-SA"/>
      </w:rPr>
    </w:lvl>
    <w:lvl w:ilvl="1" w:tplc="D8501082">
      <w:numFmt w:val="bullet"/>
      <w:lvlText w:val="•"/>
      <w:lvlJc w:val="left"/>
      <w:pPr>
        <w:ind w:left="1529" w:hanging="255"/>
      </w:pPr>
      <w:rPr>
        <w:rFonts w:hint="default"/>
        <w:lang w:val="en-US" w:eastAsia="en-US" w:bidi="ar-SA"/>
      </w:rPr>
    </w:lvl>
    <w:lvl w:ilvl="2" w:tplc="9514C43E">
      <w:numFmt w:val="bullet"/>
      <w:lvlText w:val="•"/>
      <w:lvlJc w:val="left"/>
      <w:pPr>
        <w:ind w:left="2399" w:hanging="255"/>
      </w:pPr>
      <w:rPr>
        <w:rFonts w:hint="default"/>
        <w:lang w:val="en-US" w:eastAsia="en-US" w:bidi="ar-SA"/>
      </w:rPr>
    </w:lvl>
    <w:lvl w:ilvl="3" w:tplc="F3E8AE04">
      <w:numFmt w:val="bullet"/>
      <w:lvlText w:val="•"/>
      <w:lvlJc w:val="left"/>
      <w:pPr>
        <w:ind w:left="3268" w:hanging="255"/>
      </w:pPr>
      <w:rPr>
        <w:rFonts w:hint="default"/>
        <w:lang w:val="en-US" w:eastAsia="en-US" w:bidi="ar-SA"/>
      </w:rPr>
    </w:lvl>
    <w:lvl w:ilvl="4" w:tplc="6DA83062">
      <w:numFmt w:val="bullet"/>
      <w:lvlText w:val="•"/>
      <w:lvlJc w:val="left"/>
      <w:pPr>
        <w:ind w:left="4138" w:hanging="255"/>
      </w:pPr>
      <w:rPr>
        <w:rFonts w:hint="default"/>
        <w:lang w:val="en-US" w:eastAsia="en-US" w:bidi="ar-SA"/>
      </w:rPr>
    </w:lvl>
    <w:lvl w:ilvl="5" w:tplc="A63CF2A0">
      <w:numFmt w:val="bullet"/>
      <w:lvlText w:val="•"/>
      <w:lvlJc w:val="left"/>
      <w:pPr>
        <w:ind w:left="5007" w:hanging="255"/>
      </w:pPr>
      <w:rPr>
        <w:rFonts w:hint="default"/>
        <w:lang w:val="en-US" w:eastAsia="en-US" w:bidi="ar-SA"/>
      </w:rPr>
    </w:lvl>
    <w:lvl w:ilvl="6" w:tplc="A1CC95E4">
      <w:numFmt w:val="bullet"/>
      <w:lvlText w:val="•"/>
      <w:lvlJc w:val="left"/>
      <w:pPr>
        <w:ind w:left="5877" w:hanging="255"/>
      </w:pPr>
      <w:rPr>
        <w:rFonts w:hint="default"/>
        <w:lang w:val="en-US" w:eastAsia="en-US" w:bidi="ar-SA"/>
      </w:rPr>
    </w:lvl>
    <w:lvl w:ilvl="7" w:tplc="B0120FF8">
      <w:numFmt w:val="bullet"/>
      <w:lvlText w:val="•"/>
      <w:lvlJc w:val="left"/>
      <w:pPr>
        <w:ind w:left="6746" w:hanging="255"/>
      </w:pPr>
      <w:rPr>
        <w:rFonts w:hint="default"/>
        <w:lang w:val="en-US" w:eastAsia="en-US" w:bidi="ar-SA"/>
      </w:rPr>
    </w:lvl>
    <w:lvl w:ilvl="8" w:tplc="0DDE83D8">
      <w:numFmt w:val="bullet"/>
      <w:lvlText w:val="•"/>
      <w:lvlJc w:val="left"/>
      <w:pPr>
        <w:ind w:left="7616" w:hanging="255"/>
      </w:pPr>
      <w:rPr>
        <w:rFonts w:hint="default"/>
        <w:lang w:val="en-US" w:eastAsia="en-US" w:bidi="ar-SA"/>
      </w:rPr>
    </w:lvl>
  </w:abstractNum>
  <w:abstractNum w:abstractNumId="8" w15:restartNumberingAfterBreak="0">
    <w:nsid w:val="24493C03"/>
    <w:multiLevelType w:val="hybridMultilevel"/>
    <w:tmpl w:val="E22AF06A"/>
    <w:lvl w:ilvl="0" w:tplc="9976D0E8">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DD6037E6">
      <w:numFmt w:val="bullet"/>
      <w:lvlText w:val="•"/>
      <w:lvlJc w:val="left"/>
      <w:pPr>
        <w:ind w:left="1529" w:hanging="200"/>
      </w:pPr>
      <w:rPr>
        <w:rFonts w:hint="default"/>
        <w:lang w:val="en-US" w:eastAsia="en-US" w:bidi="ar-SA"/>
      </w:rPr>
    </w:lvl>
    <w:lvl w:ilvl="2" w:tplc="C02E5498">
      <w:numFmt w:val="bullet"/>
      <w:lvlText w:val="•"/>
      <w:lvlJc w:val="left"/>
      <w:pPr>
        <w:ind w:left="2399" w:hanging="200"/>
      </w:pPr>
      <w:rPr>
        <w:rFonts w:hint="default"/>
        <w:lang w:val="en-US" w:eastAsia="en-US" w:bidi="ar-SA"/>
      </w:rPr>
    </w:lvl>
    <w:lvl w:ilvl="3" w:tplc="A01CE6A4">
      <w:numFmt w:val="bullet"/>
      <w:lvlText w:val="•"/>
      <w:lvlJc w:val="left"/>
      <w:pPr>
        <w:ind w:left="3268" w:hanging="200"/>
      </w:pPr>
      <w:rPr>
        <w:rFonts w:hint="default"/>
        <w:lang w:val="en-US" w:eastAsia="en-US" w:bidi="ar-SA"/>
      </w:rPr>
    </w:lvl>
    <w:lvl w:ilvl="4" w:tplc="D1D6A37E">
      <w:numFmt w:val="bullet"/>
      <w:lvlText w:val="•"/>
      <w:lvlJc w:val="left"/>
      <w:pPr>
        <w:ind w:left="4138" w:hanging="200"/>
      </w:pPr>
      <w:rPr>
        <w:rFonts w:hint="default"/>
        <w:lang w:val="en-US" w:eastAsia="en-US" w:bidi="ar-SA"/>
      </w:rPr>
    </w:lvl>
    <w:lvl w:ilvl="5" w:tplc="BEF8CB6C">
      <w:numFmt w:val="bullet"/>
      <w:lvlText w:val="•"/>
      <w:lvlJc w:val="left"/>
      <w:pPr>
        <w:ind w:left="5007" w:hanging="200"/>
      </w:pPr>
      <w:rPr>
        <w:rFonts w:hint="default"/>
        <w:lang w:val="en-US" w:eastAsia="en-US" w:bidi="ar-SA"/>
      </w:rPr>
    </w:lvl>
    <w:lvl w:ilvl="6" w:tplc="67D6E2A2">
      <w:numFmt w:val="bullet"/>
      <w:lvlText w:val="•"/>
      <w:lvlJc w:val="left"/>
      <w:pPr>
        <w:ind w:left="5877" w:hanging="200"/>
      </w:pPr>
      <w:rPr>
        <w:rFonts w:hint="default"/>
        <w:lang w:val="en-US" w:eastAsia="en-US" w:bidi="ar-SA"/>
      </w:rPr>
    </w:lvl>
    <w:lvl w:ilvl="7" w:tplc="220ED4F0">
      <w:numFmt w:val="bullet"/>
      <w:lvlText w:val="•"/>
      <w:lvlJc w:val="left"/>
      <w:pPr>
        <w:ind w:left="6746" w:hanging="200"/>
      </w:pPr>
      <w:rPr>
        <w:rFonts w:hint="default"/>
        <w:lang w:val="en-US" w:eastAsia="en-US" w:bidi="ar-SA"/>
      </w:rPr>
    </w:lvl>
    <w:lvl w:ilvl="8" w:tplc="76EA6FBC">
      <w:numFmt w:val="bullet"/>
      <w:lvlText w:val="•"/>
      <w:lvlJc w:val="left"/>
      <w:pPr>
        <w:ind w:left="7616" w:hanging="200"/>
      </w:pPr>
      <w:rPr>
        <w:rFonts w:hint="default"/>
        <w:lang w:val="en-US" w:eastAsia="en-US" w:bidi="ar-SA"/>
      </w:rPr>
    </w:lvl>
  </w:abstractNum>
  <w:abstractNum w:abstractNumId="9" w15:restartNumberingAfterBreak="0">
    <w:nsid w:val="24E224A1"/>
    <w:multiLevelType w:val="hybridMultilevel"/>
    <w:tmpl w:val="DACC4038"/>
    <w:lvl w:ilvl="0" w:tplc="0316CD44">
      <w:start w:val="1"/>
      <w:numFmt w:val="decimal"/>
      <w:lvlText w:val="%1."/>
      <w:lvlJc w:val="left"/>
      <w:pPr>
        <w:ind w:left="663" w:hanging="255"/>
      </w:pPr>
      <w:rPr>
        <w:rFonts w:ascii="Cambria" w:eastAsia="Cambria" w:hAnsi="Cambria" w:cs="Cambria" w:hint="default"/>
        <w:b w:val="0"/>
        <w:bCs w:val="0"/>
        <w:i w:val="0"/>
        <w:iCs w:val="0"/>
        <w:spacing w:val="-1"/>
        <w:w w:val="102"/>
        <w:sz w:val="20"/>
        <w:szCs w:val="20"/>
        <w:lang w:val="en-US" w:eastAsia="en-US" w:bidi="ar-SA"/>
      </w:rPr>
    </w:lvl>
    <w:lvl w:ilvl="1" w:tplc="446C2EA4">
      <w:start w:val="1"/>
      <w:numFmt w:val="lowerLetter"/>
      <w:lvlText w:val="(%2)"/>
      <w:lvlJc w:val="left"/>
      <w:pPr>
        <w:ind w:left="1101" w:hanging="347"/>
      </w:pPr>
      <w:rPr>
        <w:rFonts w:ascii="Cambria" w:eastAsia="Cambria" w:hAnsi="Cambria" w:cs="Cambria" w:hint="default"/>
        <w:b w:val="0"/>
        <w:bCs w:val="0"/>
        <w:i w:val="0"/>
        <w:iCs w:val="0"/>
        <w:spacing w:val="-1"/>
        <w:w w:val="101"/>
        <w:sz w:val="20"/>
        <w:szCs w:val="20"/>
        <w:lang w:val="en-US" w:eastAsia="en-US" w:bidi="ar-SA"/>
      </w:rPr>
    </w:lvl>
    <w:lvl w:ilvl="2" w:tplc="995A9436">
      <w:numFmt w:val="bullet"/>
      <w:lvlText w:val="•"/>
      <w:lvlJc w:val="left"/>
      <w:pPr>
        <w:ind w:left="2017" w:hanging="347"/>
      </w:pPr>
      <w:rPr>
        <w:rFonts w:hint="default"/>
        <w:lang w:val="en-US" w:eastAsia="en-US" w:bidi="ar-SA"/>
      </w:rPr>
    </w:lvl>
    <w:lvl w:ilvl="3" w:tplc="4372F1D6">
      <w:numFmt w:val="bullet"/>
      <w:lvlText w:val="•"/>
      <w:lvlJc w:val="left"/>
      <w:pPr>
        <w:ind w:left="2934" w:hanging="347"/>
      </w:pPr>
      <w:rPr>
        <w:rFonts w:hint="default"/>
        <w:lang w:val="en-US" w:eastAsia="en-US" w:bidi="ar-SA"/>
      </w:rPr>
    </w:lvl>
    <w:lvl w:ilvl="4" w:tplc="210A0886">
      <w:numFmt w:val="bullet"/>
      <w:lvlText w:val="•"/>
      <w:lvlJc w:val="left"/>
      <w:pPr>
        <w:ind w:left="3851" w:hanging="347"/>
      </w:pPr>
      <w:rPr>
        <w:rFonts w:hint="default"/>
        <w:lang w:val="en-US" w:eastAsia="en-US" w:bidi="ar-SA"/>
      </w:rPr>
    </w:lvl>
    <w:lvl w:ilvl="5" w:tplc="79CAB286">
      <w:numFmt w:val="bullet"/>
      <w:lvlText w:val="•"/>
      <w:lvlJc w:val="left"/>
      <w:pPr>
        <w:ind w:left="4769" w:hanging="347"/>
      </w:pPr>
      <w:rPr>
        <w:rFonts w:hint="default"/>
        <w:lang w:val="en-US" w:eastAsia="en-US" w:bidi="ar-SA"/>
      </w:rPr>
    </w:lvl>
    <w:lvl w:ilvl="6" w:tplc="4F5E2496">
      <w:numFmt w:val="bullet"/>
      <w:lvlText w:val="•"/>
      <w:lvlJc w:val="left"/>
      <w:pPr>
        <w:ind w:left="5686" w:hanging="347"/>
      </w:pPr>
      <w:rPr>
        <w:rFonts w:hint="default"/>
        <w:lang w:val="en-US" w:eastAsia="en-US" w:bidi="ar-SA"/>
      </w:rPr>
    </w:lvl>
    <w:lvl w:ilvl="7" w:tplc="D668E470">
      <w:numFmt w:val="bullet"/>
      <w:lvlText w:val="•"/>
      <w:lvlJc w:val="left"/>
      <w:pPr>
        <w:ind w:left="6603" w:hanging="347"/>
      </w:pPr>
      <w:rPr>
        <w:rFonts w:hint="default"/>
        <w:lang w:val="en-US" w:eastAsia="en-US" w:bidi="ar-SA"/>
      </w:rPr>
    </w:lvl>
    <w:lvl w:ilvl="8" w:tplc="409AA748">
      <w:numFmt w:val="bullet"/>
      <w:lvlText w:val="•"/>
      <w:lvlJc w:val="left"/>
      <w:pPr>
        <w:ind w:left="7520" w:hanging="347"/>
      </w:pPr>
      <w:rPr>
        <w:rFonts w:hint="default"/>
        <w:lang w:val="en-US" w:eastAsia="en-US" w:bidi="ar-SA"/>
      </w:rPr>
    </w:lvl>
  </w:abstractNum>
  <w:abstractNum w:abstractNumId="10" w15:restartNumberingAfterBreak="0">
    <w:nsid w:val="263E5340"/>
    <w:multiLevelType w:val="hybridMultilevel"/>
    <w:tmpl w:val="2C5E83E8"/>
    <w:lvl w:ilvl="0" w:tplc="BA42E514">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C9F2CC90">
      <w:numFmt w:val="bullet"/>
      <w:lvlText w:val="•"/>
      <w:lvlJc w:val="left"/>
      <w:pPr>
        <w:ind w:left="1529" w:hanging="200"/>
      </w:pPr>
      <w:rPr>
        <w:rFonts w:hint="default"/>
        <w:lang w:val="en-US" w:eastAsia="en-US" w:bidi="ar-SA"/>
      </w:rPr>
    </w:lvl>
    <w:lvl w:ilvl="2" w:tplc="563CB478">
      <w:numFmt w:val="bullet"/>
      <w:lvlText w:val="•"/>
      <w:lvlJc w:val="left"/>
      <w:pPr>
        <w:ind w:left="2399" w:hanging="200"/>
      </w:pPr>
      <w:rPr>
        <w:rFonts w:hint="default"/>
        <w:lang w:val="en-US" w:eastAsia="en-US" w:bidi="ar-SA"/>
      </w:rPr>
    </w:lvl>
    <w:lvl w:ilvl="3" w:tplc="0E16BA7E">
      <w:numFmt w:val="bullet"/>
      <w:lvlText w:val="•"/>
      <w:lvlJc w:val="left"/>
      <w:pPr>
        <w:ind w:left="3268" w:hanging="200"/>
      </w:pPr>
      <w:rPr>
        <w:rFonts w:hint="default"/>
        <w:lang w:val="en-US" w:eastAsia="en-US" w:bidi="ar-SA"/>
      </w:rPr>
    </w:lvl>
    <w:lvl w:ilvl="4" w:tplc="26A037B2">
      <w:numFmt w:val="bullet"/>
      <w:lvlText w:val="•"/>
      <w:lvlJc w:val="left"/>
      <w:pPr>
        <w:ind w:left="4138" w:hanging="200"/>
      </w:pPr>
      <w:rPr>
        <w:rFonts w:hint="default"/>
        <w:lang w:val="en-US" w:eastAsia="en-US" w:bidi="ar-SA"/>
      </w:rPr>
    </w:lvl>
    <w:lvl w:ilvl="5" w:tplc="1772B18A">
      <w:numFmt w:val="bullet"/>
      <w:lvlText w:val="•"/>
      <w:lvlJc w:val="left"/>
      <w:pPr>
        <w:ind w:left="5007" w:hanging="200"/>
      </w:pPr>
      <w:rPr>
        <w:rFonts w:hint="default"/>
        <w:lang w:val="en-US" w:eastAsia="en-US" w:bidi="ar-SA"/>
      </w:rPr>
    </w:lvl>
    <w:lvl w:ilvl="6" w:tplc="8E8C1DFA">
      <w:numFmt w:val="bullet"/>
      <w:lvlText w:val="•"/>
      <w:lvlJc w:val="left"/>
      <w:pPr>
        <w:ind w:left="5877" w:hanging="200"/>
      </w:pPr>
      <w:rPr>
        <w:rFonts w:hint="default"/>
        <w:lang w:val="en-US" w:eastAsia="en-US" w:bidi="ar-SA"/>
      </w:rPr>
    </w:lvl>
    <w:lvl w:ilvl="7" w:tplc="820C63EE">
      <w:numFmt w:val="bullet"/>
      <w:lvlText w:val="•"/>
      <w:lvlJc w:val="left"/>
      <w:pPr>
        <w:ind w:left="6746" w:hanging="200"/>
      </w:pPr>
      <w:rPr>
        <w:rFonts w:hint="default"/>
        <w:lang w:val="en-US" w:eastAsia="en-US" w:bidi="ar-SA"/>
      </w:rPr>
    </w:lvl>
    <w:lvl w:ilvl="8" w:tplc="2466C57A">
      <w:numFmt w:val="bullet"/>
      <w:lvlText w:val="•"/>
      <w:lvlJc w:val="left"/>
      <w:pPr>
        <w:ind w:left="7616" w:hanging="200"/>
      </w:pPr>
      <w:rPr>
        <w:rFonts w:hint="default"/>
        <w:lang w:val="en-US" w:eastAsia="en-US" w:bidi="ar-SA"/>
      </w:rPr>
    </w:lvl>
  </w:abstractNum>
  <w:abstractNum w:abstractNumId="11" w15:restartNumberingAfterBreak="0">
    <w:nsid w:val="2C254DC3"/>
    <w:multiLevelType w:val="multilevel"/>
    <w:tmpl w:val="13760776"/>
    <w:lvl w:ilvl="0">
      <w:start w:val="1"/>
      <w:numFmt w:val="decimal"/>
      <w:lvlText w:val="%1"/>
      <w:lvlJc w:val="left"/>
      <w:pPr>
        <w:ind w:left="638" w:hanging="474"/>
      </w:pPr>
      <w:rPr>
        <w:rFonts w:ascii="Cambria" w:eastAsia="Cambria" w:hAnsi="Cambria" w:cs="Cambria" w:hint="default"/>
        <w:b/>
        <w:bCs/>
        <w:i w:val="0"/>
        <w:iCs w:val="0"/>
        <w:spacing w:val="0"/>
        <w:w w:val="95"/>
        <w:sz w:val="28"/>
        <w:szCs w:val="28"/>
        <w:lang w:val="en-US" w:eastAsia="en-US" w:bidi="ar-SA"/>
      </w:rPr>
    </w:lvl>
    <w:lvl w:ilvl="1">
      <w:start w:val="1"/>
      <w:numFmt w:val="decimal"/>
      <w:lvlText w:val="%1.%2"/>
      <w:lvlJc w:val="left"/>
      <w:pPr>
        <w:ind w:left="777" w:hanging="613"/>
      </w:pPr>
      <w:rPr>
        <w:rFonts w:ascii="Georgia" w:eastAsia="Georgia" w:hAnsi="Georgia" w:cs="Georgia" w:hint="default"/>
        <w:b/>
        <w:bCs/>
        <w:i w:val="0"/>
        <w:iCs w:val="0"/>
        <w:spacing w:val="0"/>
        <w:w w:val="109"/>
        <w:sz w:val="24"/>
        <w:szCs w:val="24"/>
        <w:lang w:val="en-US" w:eastAsia="en-US" w:bidi="ar-SA"/>
      </w:rPr>
    </w:lvl>
    <w:lvl w:ilvl="2">
      <w:start w:val="1"/>
      <w:numFmt w:val="decimal"/>
      <w:lvlText w:val="%1.%2.%3"/>
      <w:lvlJc w:val="left"/>
      <w:pPr>
        <w:ind w:left="864" w:hanging="700"/>
      </w:pPr>
      <w:rPr>
        <w:rFonts w:ascii="Georgia" w:eastAsia="Georgia" w:hAnsi="Georgia" w:cs="Georgia" w:hint="default"/>
        <w:b/>
        <w:bCs/>
        <w:i w:val="0"/>
        <w:iCs w:val="0"/>
        <w:spacing w:val="-1"/>
        <w:w w:val="97"/>
        <w:sz w:val="20"/>
        <w:szCs w:val="20"/>
        <w:lang w:val="en-US" w:eastAsia="en-US" w:bidi="ar-SA"/>
      </w:rPr>
    </w:lvl>
    <w:lvl w:ilvl="3">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4">
      <w:numFmt w:val="bullet"/>
      <w:lvlText w:val="•"/>
      <w:lvlJc w:val="left"/>
      <w:pPr>
        <w:ind w:left="2073" w:hanging="200"/>
      </w:pPr>
      <w:rPr>
        <w:rFonts w:hint="default"/>
        <w:lang w:val="en-US" w:eastAsia="en-US" w:bidi="ar-SA"/>
      </w:rPr>
    </w:lvl>
    <w:lvl w:ilvl="5">
      <w:numFmt w:val="bullet"/>
      <w:lvlText w:val="•"/>
      <w:lvlJc w:val="left"/>
      <w:pPr>
        <w:ind w:left="3287" w:hanging="200"/>
      </w:pPr>
      <w:rPr>
        <w:rFonts w:hint="default"/>
        <w:lang w:val="en-US" w:eastAsia="en-US" w:bidi="ar-SA"/>
      </w:rPr>
    </w:lvl>
    <w:lvl w:ilvl="6">
      <w:numFmt w:val="bullet"/>
      <w:lvlText w:val="•"/>
      <w:lvlJc w:val="left"/>
      <w:pPr>
        <w:ind w:left="4500" w:hanging="200"/>
      </w:pPr>
      <w:rPr>
        <w:rFonts w:hint="default"/>
        <w:lang w:val="en-US" w:eastAsia="en-US" w:bidi="ar-SA"/>
      </w:rPr>
    </w:lvl>
    <w:lvl w:ilvl="7">
      <w:numFmt w:val="bullet"/>
      <w:lvlText w:val="•"/>
      <w:lvlJc w:val="left"/>
      <w:pPr>
        <w:ind w:left="5714" w:hanging="200"/>
      </w:pPr>
      <w:rPr>
        <w:rFonts w:hint="default"/>
        <w:lang w:val="en-US" w:eastAsia="en-US" w:bidi="ar-SA"/>
      </w:rPr>
    </w:lvl>
    <w:lvl w:ilvl="8">
      <w:numFmt w:val="bullet"/>
      <w:lvlText w:val="•"/>
      <w:lvlJc w:val="left"/>
      <w:pPr>
        <w:ind w:left="6928" w:hanging="200"/>
      </w:pPr>
      <w:rPr>
        <w:rFonts w:hint="default"/>
        <w:lang w:val="en-US" w:eastAsia="en-US" w:bidi="ar-SA"/>
      </w:rPr>
    </w:lvl>
  </w:abstractNum>
  <w:abstractNum w:abstractNumId="12" w15:restartNumberingAfterBreak="0">
    <w:nsid w:val="31597324"/>
    <w:multiLevelType w:val="hybridMultilevel"/>
    <w:tmpl w:val="DB607B3C"/>
    <w:lvl w:ilvl="0" w:tplc="0E4CE5C6">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5F2EF50C">
      <w:numFmt w:val="bullet"/>
      <w:lvlText w:val="–"/>
      <w:lvlJc w:val="left"/>
      <w:pPr>
        <w:ind w:left="1078" w:hanging="215"/>
      </w:pPr>
      <w:rPr>
        <w:rFonts w:ascii="Georgia" w:eastAsia="Georgia" w:hAnsi="Georgia" w:cs="Georgia" w:hint="default"/>
        <w:b/>
        <w:bCs/>
        <w:i w:val="0"/>
        <w:iCs w:val="0"/>
        <w:spacing w:val="0"/>
        <w:w w:val="81"/>
        <w:sz w:val="20"/>
        <w:szCs w:val="20"/>
        <w:lang w:val="en-US" w:eastAsia="en-US" w:bidi="ar-SA"/>
      </w:rPr>
    </w:lvl>
    <w:lvl w:ilvl="2" w:tplc="8012BCB6">
      <w:numFmt w:val="bullet"/>
      <w:lvlText w:val="•"/>
      <w:lvlJc w:val="left"/>
      <w:pPr>
        <w:ind w:left="1100" w:hanging="215"/>
      </w:pPr>
      <w:rPr>
        <w:rFonts w:hint="default"/>
        <w:lang w:val="en-US" w:eastAsia="en-US" w:bidi="ar-SA"/>
      </w:rPr>
    </w:lvl>
    <w:lvl w:ilvl="3" w:tplc="39168E68">
      <w:numFmt w:val="bullet"/>
      <w:lvlText w:val="•"/>
      <w:lvlJc w:val="left"/>
      <w:pPr>
        <w:ind w:left="2131" w:hanging="215"/>
      </w:pPr>
      <w:rPr>
        <w:rFonts w:hint="default"/>
        <w:lang w:val="en-US" w:eastAsia="en-US" w:bidi="ar-SA"/>
      </w:rPr>
    </w:lvl>
    <w:lvl w:ilvl="4" w:tplc="C7185BFA">
      <w:numFmt w:val="bullet"/>
      <w:lvlText w:val="•"/>
      <w:lvlJc w:val="left"/>
      <w:pPr>
        <w:ind w:left="3163" w:hanging="215"/>
      </w:pPr>
      <w:rPr>
        <w:rFonts w:hint="default"/>
        <w:lang w:val="en-US" w:eastAsia="en-US" w:bidi="ar-SA"/>
      </w:rPr>
    </w:lvl>
    <w:lvl w:ilvl="5" w:tplc="F3F0F0E6">
      <w:numFmt w:val="bullet"/>
      <w:lvlText w:val="•"/>
      <w:lvlJc w:val="left"/>
      <w:pPr>
        <w:ind w:left="4195" w:hanging="215"/>
      </w:pPr>
      <w:rPr>
        <w:rFonts w:hint="default"/>
        <w:lang w:val="en-US" w:eastAsia="en-US" w:bidi="ar-SA"/>
      </w:rPr>
    </w:lvl>
    <w:lvl w:ilvl="6" w:tplc="2E12E5E4">
      <w:numFmt w:val="bullet"/>
      <w:lvlText w:val="•"/>
      <w:lvlJc w:val="left"/>
      <w:pPr>
        <w:ind w:left="5227" w:hanging="215"/>
      </w:pPr>
      <w:rPr>
        <w:rFonts w:hint="default"/>
        <w:lang w:val="en-US" w:eastAsia="en-US" w:bidi="ar-SA"/>
      </w:rPr>
    </w:lvl>
    <w:lvl w:ilvl="7" w:tplc="0BF2A27E">
      <w:numFmt w:val="bullet"/>
      <w:lvlText w:val="•"/>
      <w:lvlJc w:val="left"/>
      <w:pPr>
        <w:ind w:left="6259" w:hanging="215"/>
      </w:pPr>
      <w:rPr>
        <w:rFonts w:hint="default"/>
        <w:lang w:val="en-US" w:eastAsia="en-US" w:bidi="ar-SA"/>
      </w:rPr>
    </w:lvl>
    <w:lvl w:ilvl="8" w:tplc="61DE1A48">
      <w:numFmt w:val="bullet"/>
      <w:lvlText w:val="•"/>
      <w:lvlJc w:val="left"/>
      <w:pPr>
        <w:ind w:left="7291" w:hanging="215"/>
      </w:pPr>
      <w:rPr>
        <w:rFonts w:hint="default"/>
        <w:lang w:val="en-US" w:eastAsia="en-US" w:bidi="ar-SA"/>
      </w:rPr>
    </w:lvl>
  </w:abstractNum>
  <w:abstractNum w:abstractNumId="13" w15:restartNumberingAfterBreak="0">
    <w:nsid w:val="40AC43BD"/>
    <w:multiLevelType w:val="hybridMultilevel"/>
    <w:tmpl w:val="F73A0808"/>
    <w:lvl w:ilvl="0" w:tplc="57525024">
      <w:numFmt w:val="bullet"/>
      <w:lvlText w:val="-"/>
      <w:lvlJc w:val="left"/>
      <w:pPr>
        <w:ind w:left="1474" w:hanging="175"/>
      </w:pPr>
      <w:rPr>
        <w:rFonts w:ascii="Cambria" w:eastAsia="Cambria" w:hAnsi="Cambria" w:cs="Cambria" w:hint="default"/>
        <w:b w:val="0"/>
        <w:bCs w:val="0"/>
        <w:i w:val="0"/>
        <w:iCs w:val="0"/>
        <w:spacing w:val="0"/>
        <w:w w:val="101"/>
        <w:sz w:val="20"/>
        <w:szCs w:val="20"/>
        <w:lang w:val="en-US" w:eastAsia="en-US" w:bidi="ar-SA"/>
      </w:rPr>
    </w:lvl>
    <w:lvl w:ilvl="1" w:tplc="FC8C1EA6">
      <w:numFmt w:val="bullet"/>
      <w:lvlText w:val="•"/>
      <w:lvlJc w:val="left"/>
      <w:pPr>
        <w:ind w:left="2267" w:hanging="175"/>
      </w:pPr>
      <w:rPr>
        <w:rFonts w:hint="default"/>
        <w:lang w:val="en-US" w:eastAsia="en-US" w:bidi="ar-SA"/>
      </w:rPr>
    </w:lvl>
    <w:lvl w:ilvl="2" w:tplc="09C4E164">
      <w:numFmt w:val="bullet"/>
      <w:lvlText w:val="•"/>
      <w:lvlJc w:val="left"/>
      <w:pPr>
        <w:ind w:left="3055" w:hanging="175"/>
      </w:pPr>
      <w:rPr>
        <w:rFonts w:hint="default"/>
        <w:lang w:val="en-US" w:eastAsia="en-US" w:bidi="ar-SA"/>
      </w:rPr>
    </w:lvl>
    <w:lvl w:ilvl="3" w:tplc="629C6418">
      <w:numFmt w:val="bullet"/>
      <w:lvlText w:val="•"/>
      <w:lvlJc w:val="left"/>
      <w:pPr>
        <w:ind w:left="3842" w:hanging="175"/>
      </w:pPr>
      <w:rPr>
        <w:rFonts w:hint="default"/>
        <w:lang w:val="en-US" w:eastAsia="en-US" w:bidi="ar-SA"/>
      </w:rPr>
    </w:lvl>
    <w:lvl w:ilvl="4" w:tplc="8B20C9D8">
      <w:numFmt w:val="bullet"/>
      <w:lvlText w:val="•"/>
      <w:lvlJc w:val="left"/>
      <w:pPr>
        <w:ind w:left="4630" w:hanging="175"/>
      </w:pPr>
      <w:rPr>
        <w:rFonts w:hint="default"/>
        <w:lang w:val="en-US" w:eastAsia="en-US" w:bidi="ar-SA"/>
      </w:rPr>
    </w:lvl>
    <w:lvl w:ilvl="5" w:tplc="12BE7640">
      <w:numFmt w:val="bullet"/>
      <w:lvlText w:val="•"/>
      <w:lvlJc w:val="left"/>
      <w:pPr>
        <w:ind w:left="5417" w:hanging="175"/>
      </w:pPr>
      <w:rPr>
        <w:rFonts w:hint="default"/>
        <w:lang w:val="en-US" w:eastAsia="en-US" w:bidi="ar-SA"/>
      </w:rPr>
    </w:lvl>
    <w:lvl w:ilvl="6" w:tplc="05864D6A">
      <w:numFmt w:val="bullet"/>
      <w:lvlText w:val="•"/>
      <w:lvlJc w:val="left"/>
      <w:pPr>
        <w:ind w:left="6205" w:hanging="175"/>
      </w:pPr>
      <w:rPr>
        <w:rFonts w:hint="default"/>
        <w:lang w:val="en-US" w:eastAsia="en-US" w:bidi="ar-SA"/>
      </w:rPr>
    </w:lvl>
    <w:lvl w:ilvl="7" w:tplc="5936DC8C">
      <w:numFmt w:val="bullet"/>
      <w:lvlText w:val="•"/>
      <w:lvlJc w:val="left"/>
      <w:pPr>
        <w:ind w:left="6992" w:hanging="175"/>
      </w:pPr>
      <w:rPr>
        <w:rFonts w:hint="default"/>
        <w:lang w:val="en-US" w:eastAsia="en-US" w:bidi="ar-SA"/>
      </w:rPr>
    </w:lvl>
    <w:lvl w:ilvl="8" w:tplc="7F22BB40">
      <w:numFmt w:val="bullet"/>
      <w:lvlText w:val="•"/>
      <w:lvlJc w:val="left"/>
      <w:pPr>
        <w:ind w:left="7780" w:hanging="175"/>
      </w:pPr>
      <w:rPr>
        <w:rFonts w:hint="default"/>
        <w:lang w:val="en-US" w:eastAsia="en-US" w:bidi="ar-SA"/>
      </w:rPr>
    </w:lvl>
  </w:abstractNum>
  <w:abstractNum w:abstractNumId="14" w15:restartNumberingAfterBreak="0">
    <w:nsid w:val="41094663"/>
    <w:multiLevelType w:val="hybridMultilevel"/>
    <w:tmpl w:val="E870CDFE"/>
    <w:lvl w:ilvl="0" w:tplc="1ECAA5E4">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C47AF352">
      <w:numFmt w:val="bullet"/>
      <w:lvlText w:val="•"/>
      <w:lvlJc w:val="left"/>
      <w:pPr>
        <w:ind w:left="1529" w:hanging="200"/>
      </w:pPr>
      <w:rPr>
        <w:rFonts w:hint="default"/>
        <w:lang w:val="en-US" w:eastAsia="en-US" w:bidi="ar-SA"/>
      </w:rPr>
    </w:lvl>
    <w:lvl w:ilvl="2" w:tplc="2F30B7CA">
      <w:numFmt w:val="bullet"/>
      <w:lvlText w:val="•"/>
      <w:lvlJc w:val="left"/>
      <w:pPr>
        <w:ind w:left="2399" w:hanging="200"/>
      </w:pPr>
      <w:rPr>
        <w:rFonts w:hint="default"/>
        <w:lang w:val="en-US" w:eastAsia="en-US" w:bidi="ar-SA"/>
      </w:rPr>
    </w:lvl>
    <w:lvl w:ilvl="3" w:tplc="78BAF126">
      <w:numFmt w:val="bullet"/>
      <w:lvlText w:val="•"/>
      <w:lvlJc w:val="left"/>
      <w:pPr>
        <w:ind w:left="3268" w:hanging="200"/>
      </w:pPr>
      <w:rPr>
        <w:rFonts w:hint="default"/>
        <w:lang w:val="en-US" w:eastAsia="en-US" w:bidi="ar-SA"/>
      </w:rPr>
    </w:lvl>
    <w:lvl w:ilvl="4" w:tplc="F3A2179C">
      <w:numFmt w:val="bullet"/>
      <w:lvlText w:val="•"/>
      <w:lvlJc w:val="left"/>
      <w:pPr>
        <w:ind w:left="4138" w:hanging="200"/>
      </w:pPr>
      <w:rPr>
        <w:rFonts w:hint="default"/>
        <w:lang w:val="en-US" w:eastAsia="en-US" w:bidi="ar-SA"/>
      </w:rPr>
    </w:lvl>
    <w:lvl w:ilvl="5" w:tplc="2A3A6D16">
      <w:numFmt w:val="bullet"/>
      <w:lvlText w:val="•"/>
      <w:lvlJc w:val="left"/>
      <w:pPr>
        <w:ind w:left="5007" w:hanging="200"/>
      </w:pPr>
      <w:rPr>
        <w:rFonts w:hint="default"/>
        <w:lang w:val="en-US" w:eastAsia="en-US" w:bidi="ar-SA"/>
      </w:rPr>
    </w:lvl>
    <w:lvl w:ilvl="6" w:tplc="6B181638">
      <w:numFmt w:val="bullet"/>
      <w:lvlText w:val="•"/>
      <w:lvlJc w:val="left"/>
      <w:pPr>
        <w:ind w:left="5877" w:hanging="200"/>
      </w:pPr>
      <w:rPr>
        <w:rFonts w:hint="default"/>
        <w:lang w:val="en-US" w:eastAsia="en-US" w:bidi="ar-SA"/>
      </w:rPr>
    </w:lvl>
    <w:lvl w:ilvl="7" w:tplc="D786B9A8">
      <w:numFmt w:val="bullet"/>
      <w:lvlText w:val="•"/>
      <w:lvlJc w:val="left"/>
      <w:pPr>
        <w:ind w:left="6746" w:hanging="200"/>
      </w:pPr>
      <w:rPr>
        <w:rFonts w:hint="default"/>
        <w:lang w:val="en-US" w:eastAsia="en-US" w:bidi="ar-SA"/>
      </w:rPr>
    </w:lvl>
    <w:lvl w:ilvl="8" w:tplc="0E426D18">
      <w:numFmt w:val="bullet"/>
      <w:lvlText w:val="•"/>
      <w:lvlJc w:val="left"/>
      <w:pPr>
        <w:ind w:left="7616" w:hanging="200"/>
      </w:pPr>
      <w:rPr>
        <w:rFonts w:hint="default"/>
        <w:lang w:val="en-US" w:eastAsia="en-US" w:bidi="ar-SA"/>
      </w:rPr>
    </w:lvl>
  </w:abstractNum>
  <w:abstractNum w:abstractNumId="15" w15:restartNumberingAfterBreak="0">
    <w:nsid w:val="479F66FA"/>
    <w:multiLevelType w:val="multilevel"/>
    <w:tmpl w:val="8A30E7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8784E51"/>
    <w:multiLevelType w:val="hybridMultilevel"/>
    <w:tmpl w:val="8566349E"/>
    <w:lvl w:ilvl="0" w:tplc="02FAAFE2">
      <w:numFmt w:val="bullet"/>
      <w:lvlText w:val="•"/>
      <w:lvlJc w:val="left"/>
      <w:pPr>
        <w:ind w:left="655" w:hanging="200"/>
      </w:pPr>
      <w:rPr>
        <w:rFonts w:ascii="Cambria" w:eastAsia="Cambria" w:hAnsi="Cambria" w:cs="Cambria" w:hint="default"/>
        <w:b w:val="0"/>
        <w:bCs w:val="0"/>
        <w:i w:val="0"/>
        <w:iCs w:val="0"/>
        <w:spacing w:val="0"/>
        <w:w w:val="112"/>
        <w:sz w:val="20"/>
        <w:szCs w:val="20"/>
        <w:lang w:val="en-US" w:eastAsia="en-US" w:bidi="ar-SA"/>
      </w:rPr>
    </w:lvl>
    <w:lvl w:ilvl="1" w:tplc="E7F651C4">
      <w:numFmt w:val="bullet"/>
      <w:lvlText w:val="•"/>
      <w:lvlJc w:val="left"/>
      <w:pPr>
        <w:ind w:left="1529" w:hanging="200"/>
      </w:pPr>
      <w:rPr>
        <w:rFonts w:hint="default"/>
        <w:lang w:val="en-US" w:eastAsia="en-US" w:bidi="ar-SA"/>
      </w:rPr>
    </w:lvl>
    <w:lvl w:ilvl="2" w:tplc="32EA9DD2">
      <w:numFmt w:val="bullet"/>
      <w:lvlText w:val="•"/>
      <w:lvlJc w:val="left"/>
      <w:pPr>
        <w:ind w:left="2399" w:hanging="200"/>
      </w:pPr>
      <w:rPr>
        <w:rFonts w:hint="default"/>
        <w:lang w:val="en-US" w:eastAsia="en-US" w:bidi="ar-SA"/>
      </w:rPr>
    </w:lvl>
    <w:lvl w:ilvl="3" w:tplc="015C6C12">
      <w:numFmt w:val="bullet"/>
      <w:lvlText w:val="•"/>
      <w:lvlJc w:val="left"/>
      <w:pPr>
        <w:ind w:left="3268" w:hanging="200"/>
      </w:pPr>
      <w:rPr>
        <w:rFonts w:hint="default"/>
        <w:lang w:val="en-US" w:eastAsia="en-US" w:bidi="ar-SA"/>
      </w:rPr>
    </w:lvl>
    <w:lvl w:ilvl="4" w:tplc="61345C46">
      <w:numFmt w:val="bullet"/>
      <w:lvlText w:val="•"/>
      <w:lvlJc w:val="left"/>
      <w:pPr>
        <w:ind w:left="4138" w:hanging="200"/>
      </w:pPr>
      <w:rPr>
        <w:rFonts w:hint="default"/>
        <w:lang w:val="en-US" w:eastAsia="en-US" w:bidi="ar-SA"/>
      </w:rPr>
    </w:lvl>
    <w:lvl w:ilvl="5" w:tplc="70E6C344">
      <w:numFmt w:val="bullet"/>
      <w:lvlText w:val="•"/>
      <w:lvlJc w:val="left"/>
      <w:pPr>
        <w:ind w:left="5007" w:hanging="200"/>
      </w:pPr>
      <w:rPr>
        <w:rFonts w:hint="default"/>
        <w:lang w:val="en-US" w:eastAsia="en-US" w:bidi="ar-SA"/>
      </w:rPr>
    </w:lvl>
    <w:lvl w:ilvl="6" w:tplc="9AB0F970">
      <w:numFmt w:val="bullet"/>
      <w:lvlText w:val="•"/>
      <w:lvlJc w:val="left"/>
      <w:pPr>
        <w:ind w:left="5877" w:hanging="200"/>
      </w:pPr>
      <w:rPr>
        <w:rFonts w:hint="default"/>
        <w:lang w:val="en-US" w:eastAsia="en-US" w:bidi="ar-SA"/>
      </w:rPr>
    </w:lvl>
    <w:lvl w:ilvl="7" w:tplc="ECE2220A">
      <w:numFmt w:val="bullet"/>
      <w:lvlText w:val="•"/>
      <w:lvlJc w:val="left"/>
      <w:pPr>
        <w:ind w:left="6746" w:hanging="200"/>
      </w:pPr>
      <w:rPr>
        <w:rFonts w:hint="default"/>
        <w:lang w:val="en-US" w:eastAsia="en-US" w:bidi="ar-SA"/>
      </w:rPr>
    </w:lvl>
    <w:lvl w:ilvl="8" w:tplc="33CC75A4">
      <w:numFmt w:val="bullet"/>
      <w:lvlText w:val="•"/>
      <w:lvlJc w:val="left"/>
      <w:pPr>
        <w:ind w:left="7616" w:hanging="200"/>
      </w:pPr>
      <w:rPr>
        <w:rFonts w:hint="default"/>
        <w:lang w:val="en-US" w:eastAsia="en-US" w:bidi="ar-SA"/>
      </w:rPr>
    </w:lvl>
  </w:abstractNum>
  <w:abstractNum w:abstractNumId="17" w15:restartNumberingAfterBreak="0">
    <w:nsid w:val="5A203DFC"/>
    <w:multiLevelType w:val="hybridMultilevel"/>
    <w:tmpl w:val="7CAEB88C"/>
    <w:lvl w:ilvl="0" w:tplc="7E7E3DE0">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1CF4029C">
      <w:numFmt w:val="bullet"/>
      <w:lvlText w:val="•"/>
      <w:lvlJc w:val="left"/>
      <w:pPr>
        <w:ind w:left="1529" w:hanging="200"/>
      </w:pPr>
      <w:rPr>
        <w:rFonts w:hint="default"/>
        <w:lang w:val="en-US" w:eastAsia="en-US" w:bidi="ar-SA"/>
      </w:rPr>
    </w:lvl>
    <w:lvl w:ilvl="2" w:tplc="96EEA49C">
      <w:numFmt w:val="bullet"/>
      <w:lvlText w:val="•"/>
      <w:lvlJc w:val="left"/>
      <w:pPr>
        <w:ind w:left="2399" w:hanging="200"/>
      </w:pPr>
      <w:rPr>
        <w:rFonts w:hint="default"/>
        <w:lang w:val="en-US" w:eastAsia="en-US" w:bidi="ar-SA"/>
      </w:rPr>
    </w:lvl>
    <w:lvl w:ilvl="3" w:tplc="7F1820C0">
      <w:numFmt w:val="bullet"/>
      <w:lvlText w:val="•"/>
      <w:lvlJc w:val="left"/>
      <w:pPr>
        <w:ind w:left="3268" w:hanging="200"/>
      </w:pPr>
      <w:rPr>
        <w:rFonts w:hint="default"/>
        <w:lang w:val="en-US" w:eastAsia="en-US" w:bidi="ar-SA"/>
      </w:rPr>
    </w:lvl>
    <w:lvl w:ilvl="4" w:tplc="E9B08C34">
      <w:numFmt w:val="bullet"/>
      <w:lvlText w:val="•"/>
      <w:lvlJc w:val="left"/>
      <w:pPr>
        <w:ind w:left="4138" w:hanging="200"/>
      </w:pPr>
      <w:rPr>
        <w:rFonts w:hint="default"/>
        <w:lang w:val="en-US" w:eastAsia="en-US" w:bidi="ar-SA"/>
      </w:rPr>
    </w:lvl>
    <w:lvl w:ilvl="5" w:tplc="08C6DE32">
      <w:numFmt w:val="bullet"/>
      <w:lvlText w:val="•"/>
      <w:lvlJc w:val="left"/>
      <w:pPr>
        <w:ind w:left="5007" w:hanging="200"/>
      </w:pPr>
      <w:rPr>
        <w:rFonts w:hint="default"/>
        <w:lang w:val="en-US" w:eastAsia="en-US" w:bidi="ar-SA"/>
      </w:rPr>
    </w:lvl>
    <w:lvl w:ilvl="6" w:tplc="B4E65716">
      <w:numFmt w:val="bullet"/>
      <w:lvlText w:val="•"/>
      <w:lvlJc w:val="left"/>
      <w:pPr>
        <w:ind w:left="5877" w:hanging="200"/>
      </w:pPr>
      <w:rPr>
        <w:rFonts w:hint="default"/>
        <w:lang w:val="en-US" w:eastAsia="en-US" w:bidi="ar-SA"/>
      </w:rPr>
    </w:lvl>
    <w:lvl w:ilvl="7" w:tplc="6C14A46E">
      <w:numFmt w:val="bullet"/>
      <w:lvlText w:val="•"/>
      <w:lvlJc w:val="left"/>
      <w:pPr>
        <w:ind w:left="6746" w:hanging="200"/>
      </w:pPr>
      <w:rPr>
        <w:rFonts w:hint="default"/>
        <w:lang w:val="en-US" w:eastAsia="en-US" w:bidi="ar-SA"/>
      </w:rPr>
    </w:lvl>
    <w:lvl w:ilvl="8" w:tplc="94CE37C4">
      <w:numFmt w:val="bullet"/>
      <w:lvlText w:val="•"/>
      <w:lvlJc w:val="left"/>
      <w:pPr>
        <w:ind w:left="7616" w:hanging="200"/>
      </w:pPr>
      <w:rPr>
        <w:rFonts w:hint="default"/>
        <w:lang w:val="en-US" w:eastAsia="en-US" w:bidi="ar-SA"/>
      </w:rPr>
    </w:lvl>
  </w:abstractNum>
  <w:abstractNum w:abstractNumId="18" w15:restartNumberingAfterBreak="0">
    <w:nsid w:val="5B8F58E6"/>
    <w:multiLevelType w:val="multilevel"/>
    <w:tmpl w:val="7D64F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377AE3"/>
    <w:multiLevelType w:val="multilevel"/>
    <w:tmpl w:val="6218979A"/>
    <w:lvl w:ilvl="0">
      <w:start w:val="1"/>
      <w:numFmt w:val="decimal"/>
      <w:lvlText w:val="%1"/>
      <w:lvlJc w:val="left"/>
      <w:pPr>
        <w:ind w:left="463" w:hanging="299"/>
      </w:pPr>
      <w:rPr>
        <w:rFonts w:ascii="Georgia" w:eastAsia="Georgia" w:hAnsi="Georgia" w:cs="Georgia" w:hint="default"/>
        <w:b/>
        <w:bCs/>
        <w:i w:val="0"/>
        <w:iCs w:val="0"/>
        <w:spacing w:val="0"/>
        <w:w w:val="116"/>
        <w:sz w:val="20"/>
        <w:szCs w:val="20"/>
        <w:lang w:val="en-US" w:eastAsia="en-US" w:bidi="ar-SA"/>
      </w:rPr>
    </w:lvl>
    <w:lvl w:ilvl="1">
      <w:start w:val="1"/>
      <w:numFmt w:val="decimal"/>
      <w:lvlText w:val="%1.%2"/>
      <w:lvlJc w:val="left"/>
      <w:pPr>
        <w:ind w:left="922" w:hanging="459"/>
      </w:pPr>
      <w:rPr>
        <w:rFonts w:ascii="Cambria" w:eastAsia="Cambria" w:hAnsi="Cambria" w:cs="Cambria" w:hint="default"/>
        <w:b w:val="0"/>
        <w:bCs w:val="0"/>
        <w:i w:val="0"/>
        <w:iCs w:val="0"/>
        <w:spacing w:val="-1"/>
        <w:w w:val="97"/>
        <w:sz w:val="20"/>
        <w:szCs w:val="20"/>
        <w:lang w:val="en-US" w:eastAsia="en-US" w:bidi="ar-SA"/>
      </w:rPr>
    </w:lvl>
    <w:lvl w:ilvl="2">
      <w:start w:val="1"/>
      <w:numFmt w:val="decimal"/>
      <w:lvlText w:val="%1.%2.%3"/>
      <w:lvlJc w:val="left"/>
      <w:pPr>
        <w:ind w:left="1559" w:hanging="638"/>
      </w:pPr>
      <w:rPr>
        <w:rFonts w:ascii="Cambria" w:eastAsia="Cambria" w:hAnsi="Cambria" w:cs="Cambria" w:hint="default"/>
        <w:b w:val="0"/>
        <w:bCs w:val="0"/>
        <w:i w:val="0"/>
        <w:iCs w:val="0"/>
        <w:spacing w:val="-1"/>
        <w:w w:val="98"/>
        <w:sz w:val="20"/>
        <w:szCs w:val="20"/>
        <w:lang w:val="en-US" w:eastAsia="en-US" w:bidi="ar-SA"/>
      </w:rPr>
    </w:lvl>
    <w:lvl w:ilvl="3">
      <w:numFmt w:val="bullet"/>
      <w:lvlText w:val="•"/>
      <w:lvlJc w:val="left"/>
      <w:pPr>
        <w:ind w:left="2534" w:hanging="638"/>
      </w:pPr>
      <w:rPr>
        <w:rFonts w:hint="default"/>
        <w:lang w:val="en-US" w:eastAsia="en-US" w:bidi="ar-SA"/>
      </w:rPr>
    </w:lvl>
    <w:lvl w:ilvl="4">
      <w:numFmt w:val="bullet"/>
      <w:lvlText w:val="•"/>
      <w:lvlJc w:val="left"/>
      <w:pPr>
        <w:ind w:left="3508" w:hanging="638"/>
      </w:pPr>
      <w:rPr>
        <w:rFonts w:hint="default"/>
        <w:lang w:val="en-US" w:eastAsia="en-US" w:bidi="ar-SA"/>
      </w:rPr>
    </w:lvl>
    <w:lvl w:ilvl="5">
      <w:numFmt w:val="bullet"/>
      <w:lvlText w:val="•"/>
      <w:lvlJc w:val="left"/>
      <w:pPr>
        <w:ind w:left="4483" w:hanging="638"/>
      </w:pPr>
      <w:rPr>
        <w:rFonts w:hint="default"/>
        <w:lang w:val="en-US" w:eastAsia="en-US" w:bidi="ar-SA"/>
      </w:rPr>
    </w:lvl>
    <w:lvl w:ilvl="6">
      <w:numFmt w:val="bullet"/>
      <w:lvlText w:val="•"/>
      <w:lvlJc w:val="left"/>
      <w:pPr>
        <w:ind w:left="5457" w:hanging="638"/>
      </w:pPr>
      <w:rPr>
        <w:rFonts w:hint="default"/>
        <w:lang w:val="en-US" w:eastAsia="en-US" w:bidi="ar-SA"/>
      </w:rPr>
    </w:lvl>
    <w:lvl w:ilvl="7">
      <w:numFmt w:val="bullet"/>
      <w:lvlText w:val="•"/>
      <w:lvlJc w:val="left"/>
      <w:pPr>
        <w:ind w:left="6432" w:hanging="638"/>
      </w:pPr>
      <w:rPr>
        <w:rFonts w:hint="default"/>
        <w:lang w:val="en-US" w:eastAsia="en-US" w:bidi="ar-SA"/>
      </w:rPr>
    </w:lvl>
    <w:lvl w:ilvl="8">
      <w:numFmt w:val="bullet"/>
      <w:lvlText w:val="•"/>
      <w:lvlJc w:val="left"/>
      <w:pPr>
        <w:ind w:left="7406" w:hanging="638"/>
      </w:pPr>
      <w:rPr>
        <w:rFonts w:hint="default"/>
        <w:lang w:val="en-US" w:eastAsia="en-US" w:bidi="ar-SA"/>
      </w:rPr>
    </w:lvl>
  </w:abstractNum>
  <w:abstractNum w:abstractNumId="20" w15:restartNumberingAfterBreak="0">
    <w:nsid w:val="65860BEE"/>
    <w:multiLevelType w:val="hybridMultilevel"/>
    <w:tmpl w:val="D10EBE22"/>
    <w:lvl w:ilvl="0" w:tplc="D592F31E">
      <w:start w:val="1"/>
      <w:numFmt w:val="decimal"/>
      <w:lvlText w:val="[%1]"/>
      <w:lvlJc w:val="left"/>
      <w:pPr>
        <w:ind w:left="660" w:hanging="410"/>
        <w:jc w:val="right"/>
      </w:pPr>
      <w:rPr>
        <w:rFonts w:ascii="Cambria" w:eastAsia="Cambria" w:hAnsi="Cambria" w:cs="Cambria" w:hint="default"/>
        <w:b w:val="0"/>
        <w:bCs w:val="0"/>
        <w:i w:val="0"/>
        <w:iCs w:val="0"/>
        <w:spacing w:val="-1"/>
        <w:w w:val="83"/>
        <w:sz w:val="20"/>
        <w:szCs w:val="20"/>
        <w:lang w:val="en-US" w:eastAsia="en-US" w:bidi="ar-SA"/>
      </w:rPr>
    </w:lvl>
    <w:lvl w:ilvl="1" w:tplc="87C28972">
      <w:numFmt w:val="bullet"/>
      <w:lvlText w:val="•"/>
      <w:lvlJc w:val="left"/>
      <w:pPr>
        <w:ind w:left="1529" w:hanging="410"/>
      </w:pPr>
      <w:rPr>
        <w:rFonts w:hint="default"/>
        <w:lang w:val="en-US" w:eastAsia="en-US" w:bidi="ar-SA"/>
      </w:rPr>
    </w:lvl>
    <w:lvl w:ilvl="2" w:tplc="62B05870">
      <w:numFmt w:val="bullet"/>
      <w:lvlText w:val="•"/>
      <w:lvlJc w:val="left"/>
      <w:pPr>
        <w:ind w:left="2399" w:hanging="410"/>
      </w:pPr>
      <w:rPr>
        <w:rFonts w:hint="default"/>
        <w:lang w:val="en-US" w:eastAsia="en-US" w:bidi="ar-SA"/>
      </w:rPr>
    </w:lvl>
    <w:lvl w:ilvl="3" w:tplc="34F4C506">
      <w:numFmt w:val="bullet"/>
      <w:lvlText w:val="•"/>
      <w:lvlJc w:val="left"/>
      <w:pPr>
        <w:ind w:left="3268" w:hanging="410"/>
      </w:pPr>
      <w:rPr>
        <w:rFonts w:hint="default"/>
        <w:lang w:val="en-US" w:eastAsia="en-US" w:bidi="ar-SA"/>
      </w:rPr>
    </w:lvl>
    <w:lvl w:ilvl="4" w:tplc="05A6044E">
      <w:numFmt w:val="bullet"/>
      <w:lvlText w:val="•"/>
      <w:lvlJc w:val="left"/>
      <w:pPr>
        <w:ind w:left="4138" w:hanging="410"/>
      </w:pPr>
      <w:rPr>
        <w:rFonts w:hint="default"/>
        <w:lang w:val="en-US" w:eastAsia="en-US" w:bidi="ar-SA"/>
      </w:rPr>
    </w:lvl>
    <w:lvl w:ilvl="5" w:tplc="9C004FE6">
      <w:numFmt w:val="bullet"/>
      <w:lvlText w:val="•"/>
      <w:lvlJc w:val="left"/>
      <w:pPr>
        <w:ind w:left="5007" w:hanging="410"/>
      </w:pPr>
      <w:rPr>
        <w:rFonts w:hint="default"/>
        <w:lang w:val="en-US" w:eastAsia="en-US" w:bidi="ar-SA"/>
      </w:rPr>
    </w:lvl>
    <w:lvl w:ilvl="6" w:tplc="B1967848">
      <w:numFmt w:val="bullet"/>
      <w:lvlText w:val="•"/>
      <w:lvlJc w:val="left"/>
      <w:pPr>
        <w:ind w:left="5877" w:hanging="410"/>
      </w:pPr>
      <w:rPr>
        <w:rFonts w:hint="default"/>
        <w:lang w:val="en-US" w:eastAsia="en-US" w:bidi="ar-SA"/>
      </w:rPr>
    </w:lvl>
    <w:lvl w:ilvl="7" w:tplc="F97C8E6A">
      <w:numFmt w:val="bullet"/>
      <w:lvlText w:val="•"/>
      <w:lvlJc w:val="left"/>
      <w:pPr>
        <w:ind w:left="6746" w:hanging="410"/>
      </w:pPr>
      <w:rPr>
        <w:rFonts w:hint="default"/>
        <w:lang w:val="en-US" w:eastAsia="en-US" w:bidi="ar-SA"/>
      </w:rPr>
    </w:lvl>
    <w:lvl w:ilvl="8" w:tplc="DBE8D216">
      <w:numFmt w:val="bullet"/>
      <w:lvlText w:val="•"/>
      <w:lvlJc w:val="left"/>
      <w:pPr>
        <w:ind w:left="7616" w:hanging="410"/>
      </w:pPr>
      <w:rPr>
        <w:rFonts w:hint="default"/>
        <w:lang w:val="en-US" w:eastAsia="en-US" w:bidi="ar-SA"/>
      </w:rPr>
    </w:lvl>
  </w:abstractNum>
  <w:abstractNum w:abstractNumId="21" w15:restartNumberingAfterBreak="0">
    <w:nsid w:val="6AE061E9"/>
    <w:multiLevelType w:val="multilevel"/>
    <w:tmpl w:val="D9D8C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D2B1FB1"/>
    <w:multiLevelType w:val="hybridMultilevel"/>
    <w:tmpl w:val="DDF47792"/>
    <w:lvl w:ilvl="0" w:tplc="910A9064">
      <w:numFmt w:val="bullet"/>
      <w:lvlText w:val="•"/>
      <w:lvlJc w:val="left"/>
      <w:pPr>
        <w:ind w:left="157" w:hanging="200"/>
      </w:pPr>
      <w:rPr>
        <w:rFonts w:ascii="Cambria" w:eastAsia="Cambria" w:hAnsi="Cambria" w:cs="Cambria" w:hint="default"/>
        <w:b w:val="0"/>
        <w:bCs w:val="0"/>
        <w:i w:val="0"/>
        <w:iCs w:val="0"/>
        <w:spacing w:val="0"/>
        <w:w w:val="112"/>
        <w:sz w:val="20"/>
        <w:szCs w:val="20"/>
        <w:lang w:val="en-US" w:eastAsia="en-US" w:bidi="ar-SA"/>
      </w:rPr>
    </w:lvl>
    <w:lvl w:ilvl="1" w:tplc="B0427C66">
      <w:numFmt w:val="bullet"/>
      <w:lvlText w:val="•"/>
      <w:lvlJc w:val="left"/>
      <w:pPr>
        <w:ind w:left="1079" w:hanging="200"/>
      </w:pPr>
      <w:rPr>
        <w:rFonts w:hint="default"/>
        <w:lang w:val="en-US" w:eastAsia="en-US" w:bidi="ar-SA"/>
      </w:rPr>
    </w:lvl>
    <w:lvl w:ilvl="2" w:tplc="DFBCDFCE">
      <w:numFmt w:val="bullet"/>
      <w:lvlText w:val="•"/>
      <w:lvlJc w:val="left"/>
      <w:pPr>
        <w:ind w:left="1999" w:hanging="200"/>
      </w:pPr>
      <w:rPr>
        <w:rFonts w:hint="default"/>
        <w:lang w:val="en-US" w:eastAsia="en-US" w:bidi="ar-SA"/>
      </w:rPr>
    </w:lvl>
    <w:lvl w:ilvl="3" w:tplc="9CF4B410">
      <w:numFmt w:val="bullet"/>
      <w:lvlText w:val="•"/>
      <w:lvlJc w:val="left"/>
      <w:pPr>
        <w:ind w:left="2918" w:hanging="200"/>
      </w:pPr>
      <w:rPr>
        <w:rFonts w:hint="default"/>
        <w:lang w:val="en-US" w:eastAsia="en-US" w:bidi="ar-SA"/>
      </w:rPr>
    </w:lvl>
    <w:lvl w:ilvl="4" w:tplc="6748A414">
      <w:numFmt w:val="bullet"/>
      <w:lvlText w:val="•"/>
      <w:lvlJc w:val="left"/>
      <w:pPr>
        <w:ind w:left="3838" w:hanging="200"/>
      </w:pPr>
      <w:rPr>
        <w:rFonts w:hint="default"/>
        <w:lang w:val="en-US" w:eastAsia="en-US" w:bidi="ar-SA"/>
      </w:rPr>
    </w:lvl>
    <w:lvl w:ilvl="5" w:tplc="07F0CEA2">
      <w:numFmt w:val="bullet"/>
      <w:lvlText w:val="•"/>
      <w:lvlJc w:val="left"/>
      <w:pPr>
        <w:ind w:left="4757" w:hanging="200"/>
      </w:pPr>
      <w:rPr>
        <w:rFonts w:hint="default"/>
        <w:lang w:val="en-US" w:eastAsia="en-US" w:bidi="ar-SA"/>
      </w:rPr>
    </w:lvl>
    <w:lvl w:ilvl="6" w:tplc="C526FB1C">
      <w:numFmt w:val="bullet"/>
      <w:lvlText w:val="•"/>
      <w:lvlJc w:val="left"/>
      <w:pPr>
        <w:ind w:left="5677" w:hanging="200"/>
      </w:pPr>
      <w:rPr>
        <w:rFonts w:hint="default"/>
        <w:lang w:val="en-US" w:eastAsia="en-US" w:bidi="ar-SA"/>
      </w:rPr>
    </w:lvl>
    <w:lvl w:ilvl="7" w:tplc="0562D910">
      <w:numFmt w:val="bullet"/>
      <w:lvlText w:val="•"/>
      <w:lvlJc w:val="left"/>
      <w:pPr>
        <w:ind w:left="6596" w:hanging="200"/>
      </w:pPr>
      <w:rPr>
        <w:rFonts w:hint="default"/>
        <w:lang w:val="en-US" w:eastAsia="en-US" w:bidi="ar-SA"/>
      </w:rPr>
    </w:lvl>
    <w:lvl w:ilvl="8" w:tplc="C074C358">
      <w:numFmt w:val="bullet"/>
      <w:lvlText w:val="•"/>
      <w:lvlJc w:val="left"/>
      <w:pPr>
        <w:ind w:left="7516" w:hanging="200"/>
      </w:pPr>
      <w:rPr>
        <w:rFonts w:hint="default"/>
        <w:lang w:val="en-US" w:eastAsia="en-US" w:bidi="ar-SA"/>
      </w:rPr>
    </w:lvl>
  </w:abstractNum>
  <w:num w:numId="1" w16cid:durableId="487676723">
    <w:abstractNumId w:val="20"/>
  </w:num>
  <w:num w:numId="2" w16cid:durableId="1339189051">
    <w:abstractNumId w:val="4"/>
  </w:num>
  <w:num w:numId="3" w16cid:durableId="1050031640">
    <w:abstractNumId w:val="8"/>
  </w:num>
  <w:num w:numId="4" w16cid:durableId="1485274337">
    <w:abstractNumId w:val="7"/>
  </w:num>
  <w:num w:numId="5" w16cid:durableId="907224793">
    <w:abstractNumId w:val="16"/>
  </w:num>
  <w:num w:numId="6" w16cid:durableId="538051421">
    <w:abstractNumId w:val="0"/>
  </w:num>
  <w:num w:numId="7" w16cid:durableId="1132022503">
    <w:abstractNumId w:val="6"/>
  </w:num>
  <w:num w:numId="8" w16cid:durableId="1475827662">
    <w:abstractNumId w:val="3"/>
  </w:num>
  <w:num w:numId="9" w16cid:durableId="22244249">
    <w:abstractNumId w:val="13"/>
  </w:num>
  <w:num w:numId="10" w16cid:durableId="1327786684">
    <w:abstractNumId w:val="12"/>
  </w:num>
  <w:num w:numId="11" w16cid:durableId="1952518194">
    <w:abstractNumId w:val="22"/>
  </w:num>
  <w:num w:numId="12" w16cid:durableId="1376849684">
    <w:abstractNumId w:val="10"/>
  </w:num>
  <w:num w:numId="13" w16cid:durableId="1760442624">
    <w:abstractNumId w:val="14"/>
  </w:num>
  <w:num w:numId="14" w16cid:durableId="1719888423">
    <w:abstractNumId w:val="17"/>
  </w:num>
  <w:num w:numId="15" w16cid:durableId="879827391">
    <w:abstractNumId w:val="5"/>
  </w:num>
  <w:num w:numId="16" w16cid:durableId="1321082998">
    <w:abstractNumId w:val="9"/>
  </w:num>
  <w:num w:numId="17" w16cid:durableId="1239364245">
    <w:abstractNumId w:val="11"/>
  </w:num>
  <w:num w:numId="18" w16cid:durableId="1497262414">
    <w:abstractNumId w:val="19"/>
  </w:num>
  <w:num w:numId="19" w16cid:durableId="1014504167">
    <w:abstractNumId w:val="1"/>
  </w:num>
  <w:num w:numId="20" w16cid:durableId="1292593665">
    <w:abstractNumId w:val="15"/>
  </w:num>
  <w:num w:numId="21" w16cid:durableId="1159928801">
    <w:abstractNumId w:val="18"/>
  </w:num>
  <w:num w:numId="22" w16cid:durableId="57018463">
    <w:abstractNumId w:val="2"/>
  </w:num>
  <w:num w:numId="23" w16cid:durableId="181780111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grammar="clean"/>
  <w:defaultTabStop w:val="720"/>
  <w:hyphenationZone w:val="283"/>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645B0"/>
    <w:rsid w:val="00041175"/>
    <w:rsid w:val="0018551A"/>
    <w:rsid w:val="001A4E92"/>
    <w:rsid w:val="003212F2"/>
    <w:rsid w:val="00365A3B"/>
    <w:rsid w:val="003C7B76"/>
    <w:rsid w:val="00454DA8"/>
    <w:rsid w:val="00624957"/>
    <w:rsid w:val="00743469"/>
    <w:rsid w:val="00814E01"/>
    <w:rsid w:val="00884828"/>
    <w:rsid w:val="00A127A9"/>
    <w:rsid w:val="00AC1809"/>
    <w:rsid w:val="00B241E6"/>
    <w:rsid w:val="00CF2018"/>
    <w:rsid w:val="00D20486"/>
    <w:rsid w:val="00D645B0"/>
    <w:rsid w:val="00E20196"/>
    <w:rsid w:val="00E430E0"/>
    <w:rsid w:val="00FF3C9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08F85"/>
  <w15:docId w15:val="{DE878FC1-6E73-4831-B666-8A9BEBA17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spacing w:before="75"/>
      <w:ind w:left="638" w:hanging="473"/>
      <w:outlineLvl w:val="0"/>
    </w:pPr>
    <w:rPr>
      <w:b/>
      <w:bCs/>
      <w:sz w:val="28"/>
      <w:szCs w:val="28"/>
    </w:rPr>
  </w:style>
  <w:style w:type="paragraph" w:styleId="Heading2">
    <w:name w:val="heading 2"/>
    <w:basedOn w:val="Normal"/>
    <w:uiPriority w:val="9"/>
    <w:unhideWhenUsed/>
    <w:qFormat/>
    <w:pPr>
      <w:ind w:left="777" w:hanging="612"/>
      <w:outlineLvl w:val="1"/>
    </w:pPr>
    <w:rPr>
      <w:rFonts w:ascii="Georgia" w:eastAsia="Georgia" w:hAnsi="Georgia" w:cs="Georgia"/>
      <w:b/>
      <w:bCs/>
      <w:sz w:val="24"/>
      <w:szCs w:val="24"/>
    </w:rPr>
  </w:style>
  <w:style w:type="paragraph" w:styleId="Heading3">
    <w:name w:val="heading 3"/>
    <w:basedOn w:val="Normal"/>
    <w:uiPriority w:val="9"/>
    <w:unhideWhenUsed/>
    <w:qFormat/>
    <w:pPr>
      <w:ind w:left="864" w:hanging="699"/>
      <w:outlineLvl w:val="2"/>
    </w:pPr>
    <w:rPr>
      <w:rFonts w:ascii="Georgia" w:eastAsia="Georgia" w:hAnsi="Georgia" w:cs="Georgia"/>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11"/>
      <w:ind w:left="463" w:hanging="298"/>
    </w:pPr>
    <w:rPr>
      <w:rFonts w:ascii="Georgia" w:eastAsia="Georgia" w:hAnsi="Georgia" w:cs="Georgia"/>
      <w:b/>
      <w:bCs/>
      <w:sz w:val="20"/>
      <w:szCs w:val="20"/>
    </w:rPr>
  </w:style>
  <w:style w:type="paragraph" w:styleId="TOC2">
    <w:name w:val="toc 2"/>
    <w:basedOn w:val="Normal"/>
    <w:uiPriority w:val="1"/>
    <w:qFormat/>
    <w:pPr>
      <w:spacing w:before="5"/>
      <w:ind w:left="921" w:hanging="458"/>
    </w:pPr>
    <w:rPr>
      <w:sz w:val="20"/>
      <w:szCs w:val="20"/>
    </w:rPr>
  </w:style>
  <w:style w:type="paragraph" w:styleId="TOC3">
    <w:name w:val="toc 3"/>
    <w:basedOn w:val="Normal"/>
    <w:uiPriority w:val="1"/>
    <w:qFormat/>
    <w:pPr>
      <w:spacing w:before="5"/>
      <w:ind w:left="1559" w:hanging="638"/>
    </w:pPr>
    <w:rPr>
      <w:sz w:val="20"/>
      <w:szCs w:val="20"/>
    </w:rPr>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220"/>
      <w:ind w:left="946" w:right="946"/>
      <w:jc w:val="center"/>
    </w:pPr>
    <w:rPr>
      <w:rFonts w:ascii="Times New Roman" w:eastAsia="Times New Roman" w:hAnsi="Times New Roman" w:cs="Times New Roman"/>
      <w:sz w:val="34"/>
      <w:szCs w:val="34"/>
    </w:rPr>
  </w:style>
  <w:style w:type="paragraph" w:styleId="ListParagraph">
    <w:name w:val="List Paragraph"/>
    <w:basedOn w:val="Normal"/>
    <w:uiPriority w:val="1"/>
    <w:qFormat/>
    <w:pPr>
      <w:spacing w:before="164"/>
      <w:ind w:left="661" w:hanging="198"/>
    </w:pPr>
  </w:style>
  <w:style w:type="paragraph" w:customStyle="1" w:styleId="TableParagraph">
    <w:name w:val="Table Paragraph"/>
    <w:basedOn w:val="Normal"/>
    <w:uiPriority w:val="1"/>
    <w:qFormat/>
    <w:rPr>
      <w:rFonts w:ascii="Georgia" w:eastAsia="Georgia" w:hAnsi="Georgia" w:cs="Georgia"/>
    </w:rPr>
  </w:style>
  <w:style w:type="character" w:customStyle="1" w:styleId="BodyTextChar">
    <w:name w:val="Body Text Char"/>
    <w:basedOn w:val="DefaultParagraphFont"/>
    <w:link w:val="BodyText"/>
    <w:uiPriority w:val="1"/>
    <w:rsid w:val="00365A3B"/>
    <w:rPr>
      <w:rFonts w:ascii="Cambria" w:eastAsia="Cambria" w:hAnsi="Cambria" w:cs="Cambria"/>
      <w:sz w:val="20"/>
      <w:szCs w:val="20"/>
    </w:rPr>
  </w:style>
  <w:style w:type="character" w:styleId="Hyperlink">
    <w:name w:val="Hyperlink"/>
    <w:basedOn w:val="DefaultParagraphFont"/>
    <w:uiPriority w:val="99"/>
    <w:unhideWhenUsed/>
    <w:rsid w:val="00814E01"/>
    <w:rPr>
      <w:color w:val="0000FF" w:themeColor="hyperlink"/>
      <w:u w:val="single"/>
    </w:rPr>
  </w:style>
  <w:style w:type="character" w:styleId="UnresolvedMention">
    <w:name w:val="Unresolved Mention"/>
    <w:basedOn w:val="DefaultParagraphFont"/>
    <w:uiPriority w:val="99"/>
    <w:semiHidden/>
    <w:unhideWhenUsed/>
    <w:rsid w:val="00814E01"/>
    <w:rPr>
      <w:color w:val="605E5C"/>
      <w:shd w:val="clear" w:color="auto" w:fill="E1DFDD"/>
    </w:rPr>
  </w:style>
  <w:style w:type="character" w:styleId="FollowedHyperlink">
    <w:name w:val="FollowedHyperlink"/>
    <w:basedOn w:val="DefaultParagraphFont"/>
    <w:uiPriority w:val="99"/>
    <w:semiHidden/>
    <w:unhideWhenUsed/>
    <w:rsid w:val="0004117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mailto:mAP@0.75" TargetMode="External"/><Relationship Id="rId39" Type="http://schemas.openxmlformats.org/officeDocument/2006/relationships/hyperlink" Target="https://www.mdpi.com/2072-4292/13/24/5104" TargetMode="External"/><Relationship Id="rId21" Type="http://schemas.openxmlformats.org/officeDocument/2006/relationships/image" Target="media/image12.jpeg"/><Relationship Id="rId34" Type="http://schemas.openxmlformats.org/officeDocument/2006/relationships/hyperlink" Target="https://radars.ac.cn/en/article/doi/10.12000/JR19097" TargetMode="External"/><Relationship Id="rId42" Type="http://schemas.openxmlformats.org/officeDocument/2006/relationships/hyperlink" Target="https://www.mdpi.com/1424-8220/21/24/8478" TargetMode="External"/><Relationship Id="rId47" Type="http://schemas.openxmlformats.org/officeDocument/2006/relationships/hyperlink" Target="https://doi.org/10.1109/TSMC.1979.4310076" TargetMode="External"/><Relationship Id="rId50" Type="http://schemas.openxmlformats.org/officeDocument/2006/relationships/hyperlink" Target="https://www.mdpi.com/1996-1073/15/23/8816"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hyperlink" Target="https://doi.org/10.1109/BIGSARDATA.2017.8124929" TargetMode="Externa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hyperlink" Target="https://www.mdpi.com/2072-4292/11/7/765" TargetMode="External"/><Relationship Id="rId37" Type="http://schemas.openxmlformats.org/officeDocument/2006/relationships/hyperlink" Target="https://www.mdpi.com/2072-4292/12/18/2997" TargetMode="External"/><Relationship Id="rId40" Type="http://schemas.openxmlformats.org/officeDocument/2006/relationships/hyperlink" Target="https://doi.org/10.3390/s21248478" TargetMode="External"/><Relationship Id="rId45" Type="http://schemas.openxmlformats.org/officeDocument/2006/relationships/hyperlink" Target="https://doi.org/10.1117/12.3054990"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mailto:mAP@0.5" TargetMode="External"/><Relationship Id="rId28" Type="http://schemas.openxmlformats.org/officeDocument/2006/relationships/hyperlink" Target="https://doi.org/10.1109/JSTARS.2017.2755672" TargetMode="External"/><Relationship Id="rId36" Type="http://schemas.openxmlformats.org/officeDocument/2006/relationships/hyperlink" Target="https://doi.org/10.3390/rs12182997" TargetMode="External"/><Relationship Id="rId49" Type="http://schemas.openxmlformats.org/officeDocument/2006/relationships/hyperlink" Target="https://doi.org/10.3390/en15238816" TargetMode="Externa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hyperlink" Target="https://doi.org/10.3390/rs11070765" TargetMode="External"/><Relationship Id="rId44" Type="http://schemas.openxmlformats.org/officeDocument/2006/relationships/hyperlink" Target="https://doi.org/10.1117/12.3054990"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news.mongabay.com/2019/08/no-place-to-hide-for-illegal-fishing-fleets-as-surveillance-satellites-prepare-for-lift-off/"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doi.org/10.1109/BIGSARDATA.2017.8124934" TargetMode="External"/><Relationship Id="rId30" Type="http://schemas.openxmlformats.org/officeDocument/2006/relationships/hyperlink" Target="https://doi.org/10.1109/BIGSARDATA.2017.8124929" TargetMode="External"/><Relationship Id="rId35" Type="http://schemas.openxmlformats.org/officeDocument/2006/relationships/hyperlink" Target="https://radars.ac.cn/en/article/doi/10.12000/JR19097" TargetMode="External"/><Relationship Id="rId43" Type="http://schemas.openxmlformats.org/officeDocument/2006/relationships/hyperlink" Target="https://doi.org/10.1109/ACCESS.2020.3005861" TargetMode="External"/><Relationship Id="rId48" Type="http://schemas.openxmlformats.org/officeDocument/2006/relationships/hyperlink" Target="https://doi.org/10.3390/en15238816" TargetMode="External"/><Relationship Id="rId8" Type="http://schemas.openxmlformats.org/officeDocument/2006/relationships/hyperlink" Target="https://www.iceye.com/sar-data/use-cases/maritime-domain-awareness"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mailto:mAP@0.50" TargetMode="External"/><Relationship Id="rId33" Type="http://schemas.openxmlformats.org/officeDocument/2006/relationships/hyperlink" Target="https://doi.org/10.12000/JR19097" TargetMode="External"/><Relationship Id="rId38" Type="http://schemas.openxmlformats.org/officeDocument/2006/relationships/hyperlink" Target="https://doi.org/10.3390/rs13245104" TargetMode="External"/><Relationship Id="rId46" Type="http://schemas.openxmlformats.org/officeDocument/2006/relationships/hyperlink" Target="https://doi.org/10.1117/12.3054990" TargetMode="External"/><Relationship Id="rId20" Type="http://schemas.openxmlformats.org/officeDocument/2006/relationships/image" Target="media/image11.png"/><Relationship Id="rId41" Type="http://schemas.openxmlformats.org/officeDocument/2006/relationships/hyperlink" Target="https://doi.org/10.3390/s21248478"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389</TotalTime>
  <Pages>1</Pages>
  <Words>16955</Words>
  <Characters>96644</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Anna Piccinini</cp:lastModifiedBy>
  <cp:revision>6</cp:revision>
  <dcterms:created xsi:type="dcterms:W3CDTF">2025-08-14T08:51:00Z</dcterms:created>
  <dcterms:modified xsi:type="dcterms:W3CDTF">2025-08-14T21:31:00Z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2025-08-02T00:00:00Z</vt:filetime>
  </property>
  <property fmtid="{D5CDD505-2E9C-101B-9397-08002B2CF9AE}" pid="3" name="Creator">
    <vt:lpwstr>LaTeX with hyperref</vt:lpwstr>
  </property>
  <property fmtid="{D5CDD505-2E9C-101B-9397-08002B2CF9AE}" pid="4" name="LastSaved">
    <vt:filetime>2025-08-14T00:00:00Z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