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8139C"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Sistema de Gestión Integral &amp; Club de Fidelización </w:t>
      </w:r>
      <w:proofErr w:type="spellStart"/>
      <w:r w:rsidRPr="00B37C64">
        <w:rPr>
          <w:rStyle w:val="Textoennegrita"/>
        </w:rPr>
        <w:t>Seitu</w:t>
      </w:r>
      <w:proofErr w:type="spellEnd"/>
    </w:p>
    <w:p w14:paraId="15E4F528" w14:textId="77777777" w:rsidR="00B37C64" w:rsidRPr="00B37C64" w:rsidRDefault="00B37C64" w:rsidP="00B37C64">
      <w:pPr>
        <w:rPr>
          <w:rStyle w:val="Textoennegrita"/>
        </w:rPr>
      </w:pPr>
      <w:r w:rsidRPr="00B37C64">
        <w:rPr>
          <w:rStyle w:val="Textoennegrita"/>
        </w:rPr>
        <w:t>¿Qué es esto?</w:t>
      </w:r>
    </w:p>
    <w:p w14:paraId="0B9DBCD3" w14:textId="77777777" w:rsidR="00B37C64" w:rsidRPr="00B37C64" w:rsidRDefault="00B37C64" w:rsidP="00B37C64">
      <w:pPr>
        <w:rPr>
          <w:rStyle w:val="Textoennegrita"/>
        </w:rPr>
      </w:pPr>
      <w:r w:rsidRPr="00B37C64">
        <w:rPr>
          <w:rStyle w:val="Textoennegrita"/>
        </w:rPr>
        <w:t>Es una Plataforma de Gestión Comercial Inteligente diseñada específicamente para franquicias modernas. No es solo una "caja registradora", es un ecosistema completo que conecta las ventas del local con la fidelización de los clientes en tiempo real.</w:t>
      </w:r>
    </w:p>
    <w:p w14:paraId="3D61B475" w14:textId="77777777" w:rsidR="00B37C64" w:rsidRPr="00B37C64" w:rsidRDefault="00B37C64" w:rsidP="00B37C64">
      <w:pPr>
        <w:rPr>
          <w:rStyle w:val="Textoennegrita"/>
        </w:rPr>
      </w:pPr>
    </w:p>
    <w:p w14:paraId="6854C31E"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¿Por qué es diferente a un Excel o un sistema viejo?</w:t>
      </w:r>
    </w:p>
    <w:p w14:paraId="16CE5534" w14:textId="77777777" w:rsidR="00B37C64" w:rsidRPr="00B37C64" w:rsidRDefault="00B37C64" w:rsidP="00B37C64">
      <w:pPr>
        <w:rPr>
          <w:rStyle w:val="Textoennegrita"/>
        </w:rPr>
      </w:pPr>
      <w:r w:rsidRPr="00B37C64">
        <w:rPr>
          <w:rStyle w:val="Textoennegrita"/>
        </w:rPr>
        <w:t>1. El "Efecto Club Grido" (Fidelización Real)</w:t>
      </w:r>
    </w:p>
    <w:p w14:paraId="04A776AC" w14:textId="77777777" w:rsidR="00B37C64" w:rsidRPr="00B37C64" w:rsidRDefault="00B37C64" w:rsidP="00B37C64">
      <w:pPr>
        <w:rPr>
          <w:rStyle w:val="Textoennegrita"/>
        </w:rPr>
      </w:pPr>
      <w:r w:rsidRPr="00B37C64">
        <w:rPr>
          <w:rStyle w:val="Textoennegrita"/>
        </w:rPr>
        <w:t>Lo más potente del sistema. Cada venta suma puntos automáticamente.</w:t>
      </w:r>
    </w:p>
    <w:p w14:paraId="2780629A" w14:textId="77777777" w:rsidR="00B37C64" w:rsidRPr="00B37C64" w:rsidRDefault="00B37C64" w:rsidP="00B37C64">
      <w:pPr>
        <w:rPr>
          <w:rStyle w:val="Textoennegrita"/>
        </w:rPr>
      </w:pPr>
    </w:p>
    <w:p w14:paraId="035377AE" w14:textId="77777777" w:rsidR="00B37C64" w:rsidRPr="00B37C64" w:rsidRDefault="00B37C64" w:rsidP="00B37C64">
      <w:pPr>
        <w:rPr>
          <w:rStyle w:val="Textoennegrita"/>
        </w:rPr>
      </w:pPr>
      <w:r w:rsidRPr="00B37C64">
        <w:rPr>
          <w:rStyle w:val="Textoennegrita"/>
        </w:rPr>
        <w:t xml:space="preserve">Para el Cliente: Tiene su propio "Home </w:t>
      </w:r>
      <w:proofErr w:type="spellStart"/>
      <w:r w:rsidRPr="00B37C64">
        <w:rPr>
          <w:rStyle w:val="Textoennegrita"/>
        </w:rPr>
        <w:t>Banking</w:t>
      </w:r>
      <w:proofErr w:type="spellEnd"/>
      <w:r w:rsidRPr="00B37C64">
        <w:rPr>
          <w:rStyle w:val="Textoennegrita"/>
        </w:rPr>
        <w:t>" de helados (/portal) donde ve sus puntos, su historial de compras y los premios que puede canjear. ¡Sin molestar al cajero!</w:t>
      </w:r>
    </w:p>
    <w:p w14:paraId="3422F77F" w14:textId="77777777" w:rsidR="00B37C64" w:rsidRPr="00B37C64" w:rsidRDefault="00B37C64" w:rsidP="00B37C64">
      <w:pPr>
        <w:rPr>
          <w:rStyle w:val="Textoennegrita"/>
        </w:rPr>
      </w:pPr>
      <w:r w:rsidRPr="00B37C64">
        <w:rPr>
          <w:rStyle w:val="Textoennegrita"/>
        </w:rPr>
        <w:t>Para el Negocio: Genera adicción. "Me faltan 100 puntos para el Kilo gratis, dame un postre más".</w:t>
      </w:r>
    </w:p>
    <w:p w14:paraId="3C7DA033" w14:textId="77777777" w:rsidR="00B37C64" w:rsidRPr="00B37C64" w:rsidRDefault="00B37C64" w:rsidP="00B37C64">
      <w:pPr>
        <w:rPr>
          <w:rStyle w:val="Textoennegrita"/>
        </w:rPr>
      </w:pPr>
      <w:r w:rsidRPr="00B37C64">
        <w:rPr>
          <w:rStyle w:val="Textoennegrita"/>
        </w:rPr>
        <w:t>2. Gestión de "Caja Ciega" (Seguridad)</w:t>
      </w:r>
    </w:p>
    <w:p w14:paraId="3A77A5EF" w14:textId="77777777" w:rsidR="00B37C64" w:rsidRPr="00B37C64" w:rsidRDefault="00B37C64" w:rsidP="00B37C64">
      <w:pPr>
        <w:rPr>
          <w:rStyle w:val="Textoennegrita"/>
        </w:rPr>
      </w:pPr>
      <w:r w:rsidRPr="00B37C64">
        <w:rPr>
          <w:rStyle w:val="Textoennegrita"/>
        </w:rPr>
        <w:t>Control Total: El dueño puede ver las ventas en vivo desde su casa/celular.</w:t>
      </w:r>
    </w:p>
    <w:p w14:paraId="1B25A0C3" w14:textId="77777777" w:rsidR="00B37C64" w:rsidRPr="00B37C64" w:rsidRDefault="00B37C64" w:rsidP="00B37C64">
      <w:pPr>
        <w:rPr>
          <w:rStyle w:val="Textoennegrita"/>
        </w:rPr>
      </w:pPr>
      <w:r w:rsidRPr="00B37C64">
        <w:rPr>
          <w:rStyle w:val="Textoennegrita"/>
        </w:rPr>
        <w:t>Stock Inteligente: Descuenta ingredientes/productos automáticamente.</w:t>
      </w:r>
    </w:p>
    <w:p w14:paraId="0D9511A4" w14:textId="77777777" w:rsidR="00B37C64" w:rsidRPr="00B37C64" w:rsidRDefault="00B37C64" w:rsidP="00B37C64">
      <w:pPr>
        <w:rPr>
          <w:rStyle w:val="Textoennegrita"/>
        </w:rPr>
      </w:pPr>
      <w:r w:rsidRPr="00B37C64">
        <w:rPr>
          <w:rStyle w:val="Textoennegrita"/>
        </w:rPr>
        <w:t>Seguridad: Los empleados operan la caja, pero no pueden borrar historiales ni tocar la base de datos (Sistema de Permisos Blindados).</w:t>
      </w:r>
    </w:p>
    <w:p w14:paraId="2AD267EB" w14:textId="77777777" w:rsidR="00B37C64" w:rsidRPr="00B37C64" w:rsidRDefault="00B37C64" w:rsidP="00B37C64">
      <w:pPr>
        <w:rPr>
          <w:rStyle w:val="Textoennegrita"/>
        </w:rPr>
      </w:pPr>
      <w:r w:rsidRPr="00B37C64">
        <w:rPr>
          <w:rStyle w:val="Textoennegrita"/>
        </w:rPr>
        <w:t>3. Tecnología de Punta (Como Uber o Instagram)</w:t>
      </w:r>
    </w:p>
    <w:p w14:paraId="64E963B5" w14:textId="77777777" w:rsidR="00B37C64" w:rsidRPr="00B37C64" w:rsidRDefault="00B37C64" w:rsidP="00B37C64">
      <w:pPr>
        <w:rPr>
          <w:rStyle w:val="Textoennegrita"/>
        </w:rPr>
      </w:pPr>
      <w:r w:rsidRPr="00B37C64">
        <w:rPr>
          <w:rStyle w:val="Textoennegrita"/>
        </w:rPr>
        <w:t>100% Nube: Nada de "se me rompió el disco rígido y perdí todo". Todo vive en la nube segura (</w:t>
      </w:r>
      <w:proofErr w:type="spellStart"/>
      <w:r w:rsidRPr="00B37C64">
        <w:rPr>
          <w:rStyle w:val="Textoennegrita"/>
        </w:rPr>
        <w:t>Supabase</w:t>
      </w:r>
      <w:proofErr w:type="spellEnd"/>
      <w:r w:rsidRPr="00B37C64">
        <w:rPr>
          <w:rStyle w:val="Textoennegrita"/>
        </w:rPr>
        <w:t>).</w:t>
      </w:r>
    </w:p>
    <w:p w14:paraId="68A2FF94" w14:textId="77777777" w:rsidR="00B37C64" w:rsidRPr="00B37C64" w:rsidRDefault="00B37C64" w:rsidP="00B37C64">
      <w:pPr>
        <w:rPr>
          <w:rStyle w:val="Textoennegrita"/>
        </w:rPr>
      </w:pPr>
      <w:r w:rsidRPr="00B37C64">
        <w:rPr>
          <w:rStyle w:val="Textoennegrita"/>
        </w:rPr>
        <w:t xml:space="preserve">Multi-Dispositivo: Funciona en la PC del mostrador, en la </w:t>
      </w:r>
      <w:proofErr w:type="spellStart"/>
      <w:r w:rsidRPr="00B37C64">
        <w:rPr>
          <w:rStyle w:val="Textoennegrita"/>
        </w:rPr>
        <w:t>tablet</w:t>
      </w:r>
      <w:proofErr w:type="spellEnd"/>
      <w:r w:rsidRPr="00B37C64">
        <w:rPr>
          <w:rStyle w:val="Textoennegrita"/>
        </w:rPr>
        <w:t xml:space="preserve"> del mozo o en el iPhone del dueño.</w:t>
      </w:r>
    </w:p>
    <w:p w14:paraId="5033AF06" w14:textId="77777777" w:rsidR="00B37C64" w:rsidRPr="00B37C64" w:rsidRDefault="00B37C64" w:rsidP="00B37C64">
      <w:pPr>
        <w:rPr>
          <w:rStyle w:val="Textoennegrita"/>
        </w:rPr>
      </w:pPr>
      <w:r w:rsidRPr="00B37C64">
        <w:rPr>
          <w:rStyle w:val="Textoennegrita"/>
        </w:rPr>
        <w:t>Velocidad: Diseñado para atender rápido. Escáner de código de barras + Búsqueda instantánea.</w:t>
      </w:r>
    </w:p>
    <w:p w14:paraId="69CE6659"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Módulos Incluidos</w:t>
      </w:r>
    </w:p>
    <w:p w14:paraId="2E395720" w14:textId="77777777" w:rsidR="00B37C64" w:rsidRPr="00B37C64" w:rsidRDefault="00B37C64" w:rsidP="00B37C64">
      <w:pPr>
        <w:rPr>
          <w:rStyle w:val="Textoennegrita"/>
        </w:rPr>
      </w:pPr>
      <w:r w:rsidRPr="00B37C64">
        <w:rPr>
          <w:rStyle w:val="Textoennegrita"/>
        </w:rPr>
        <w:t>Punto de Venta (POS): Interfaz táctil ultrarrápida, cálculo automático de vueltos/descuentos.</w:t>
      </w:r>
    </w:p>
    <w:p w14:paraId="68D02497" w14:textId="77777777" w:rsidR="00B37C64" w:rsidRPr="00B37C64" w:rsidRDefault="00B37C64" w:rsidP="00B37C64">
      <w:pPr>
        <w:rPr>
          <w:rStyle w:val="Textoennegrita"/>
        </w:rPr>
      </w:pPr>
      <w:r w:rsidRPr="00B37C64">
        <w:rPr>
          <w:rStyle w:val="Textoennegrita"/>
        </w:rPr>
        <w:t>Inventario: Control de stock con alertas.</w:t>
      </w:r>
    </w:p>
    <w:p w14:paraId="14189704" w14:textId="77777777" w:rsidR="00B37C64" w:rsidRPr="00B37C64" w:rsidRDefault="00B37C64" w:rsidP="00B37C64">
      <w:pPr>
        <w:rPr>
          <w:rStyle w:val="Textoennegrita"/>
        </w:rPr>
      </w:pPr>
      <w:r w:rsidRPr="00B37C64">
        <w:rPr>
          <w:rStyle w:val="Textoennegrita"/>
        </w:rPr>
        <w:t>CRM de Clientes: Base de datos con DNI, historial de compras y preferencias.</w:t>
      </w:r>
    </w:p>
    <w:p w14:paraId="0E6625FC" w14:textId="77777777" w:rsidR="00B37C64" w:rsidRPr="00B37C64" w:rsidRDefault="00B37C64" w:rsidP="00B37C64">
      <w:pPr>
        <w:rPr>
          <w:rStyle w:val="Textoennegrita"/>
        </w:rPr>
      </w:pPr>
      <w:r w:rsidRPr="00B37C64">
        <w:rPr>
          <w:rStyle w:val="Textoennegrita"/>
        </w:rPr>
        <w:t>Panel de Premios: Catálogo autoadministrable con imágenes atractivas.</w:t>
      </w:r>
    </w:p>
    <w:p w14:paraId="7FCBEA7E" w14:textId="77777777" w:rsidR="00B37C64" w:rsidRPr="00B37C64" w:rsidRDefault="00B37C64" w:rsidP="00B37C64">
      <w:pPr>
        <w:rPr>
          <w:rStyle w:val="Textoennegrita"/>
        </w:rPr>
      </w:pPr>
      <w:r w:rsidRPr="00B37C64">
        <w:rPr>
          <w:rStyle w:val="Textoennegrita"/>
        </w:rPr>
        <w:t>Facturación (Integración): Preparado para emitir tickets fiscales (AFIP).</w:t>
      </w:r>
    </w:p>
    <w:p w14:paraId="72F48D93" w14:textId="4CEFDB95" w:rsidR="00B37C64" w:rsidRDefault="00B37C64" w:rsidP="00B37C64">
      <w:pPr>
        <w:rPr>
          <w:rStyle w:val="Textoennegrita"/>
        </w:rPr>
      </w:pPr>
      <w:r w:rsidRPr="00B37C64">
        <w:rPr>
          <w:rStyle w:val="Textoennegrita"/>
        </w:rPr>
        <w:t>Diseñado para transformar un "despacho de helados" en una "franquicia digital moderna".</w:t>
      </w:r>
    </w:p>
    <w:p w14:paraId="28CD059C" w14:textId="77777777" w:rsidR="00B37C64" w:rsidRDefault="00B37C64" w:rsidP="00A70667">
      <w:pPr>
        <w:rPr>
          <w:rStyle w:val="Textoennegrita"/>
        </w:rPr>
      </w:pPr>
    </w:p>
    <w:p w14:paraId="60154527" w14:textId="509B5ABB" w:rsidR="00A70667" w:rsidRPr="00A70667" w:rsidRDefault="00A70667" w:rsidP="00A70667">
      <w:pPr>
        <w:rPr>
          <w:rStyle w:val="Textoennegrita"/>
        </w:rPr>
      </w:pPr>
      <w:r>
        <w:rPr>
          <w:rStyle w:val="Textoennegrita"/>
        </w:rPr>
        <w:lastRenderedPageBreak/>
        <w:t>S</w:t>
      </w:r>
      <w:r w:rsidRPr="00A70667">
        <w:rPr>
          <w:rStyle w:val="Textoennegrita"/>
        </w:rPr>
        <w:t xml:space="preserve">istema profesionalmente seguro: Blindaje de Seguridad: </w:t>
      </w:r>
    </w:p>
    <w:p w14:paraId="6ED59870" w14:textId="4F0DD0EF" w:rsidR="00A70667" w:rsidRPr="00A70667" w:rsidRDefault="00A70667" w:rsidP="00A70667">
      <w:pPr>
        <w:rPr>
          <w:rStyle w:val="Textoennegrita"/>
        </w:rPr>
      </w:pPr>
      <w:proofErr w:type="spellStart"/>
      <w:r w:rsidRPr="00A70667">
        <w:rPr>
          <w:rStyle w:val="Textoennegrita"/>
        </w:rPr>
        <w:t>Login</w:t>
      </w:r>
      <w:proofErr w:type="spellEnd"/>
      <w:r w:rsidRPr="00A70667">
        <w:rPr>
          <w:rStyle w:val="Textoennegrita"/>
        </w:rPr>
        <w:t xml:space="preserve"> Real: Nadie puede entrar sin una cuenta validada.</w:t>
      </w:r>
    </w:p>
    <w:p w14:paraId="1345E76B" w14:textId="4F83B262" w:rsidR="00A70667" w:rsidRPr="00A70667" w:rsidRDefault="00A70667" w:rsidP="00A70667">
      <w:pPr>
        <w:rPr>
          <w:rStyle w:val="Textoennegrita"/>
        </w:rPr>
      </w:pPr>
      <w:r w:rsidRPr="00A70667">
        <w:rPr>
          <w:rStyle w:val="Textoennegrita"/>
        </w:rPr>
        <w:t>Portal Seguro: La web pública no expone lista de clientes.</w:t>
      </w:r>
    </w:p>
    <w:p w14:paraId="6BFFA575" w14:textId="02BDD6C9" w:rsidR="00A70667" w:rsidRDefault="00A70667" w:rsidP="00A70667">
      <w:pPr>
        <w:rPr>
          <w:rStyle w:val="Textoennegrita"/>
        </w:rPr>
      </w:pPr>
      <w:r w:rsidRPr="00A70667">
        <w:rPr>
          <w:rStyle w:val="Textoennegrita"/>
        </w:rPr>
        <w:t>Base de Datos Cerrada: Nadie puede "robar" datos conectándose desde fuera.</w:t>
      </w:r>
    </w:p>
    <w:p w14:paraId="52B3E783" w14:textId="77777777" w:rsidR="003D6657" w:rsidRDefault="003D6657" w:rsidP="00A70667">
      <w:pPr>
        <w:rPr>
          <w:rStyle w:val="Textoennegrita"/>
        </w:rPr>
      </w:pPr>
    </w:p>
    <w:p w14:paraId="47E58D46" w14:textId="4DAAA271" w:rsidR="00A70667" w:rsidRDefault="00A70667" w:rsidP="00A70667">
      <w:pPr>
        <w:rPr>
          <w:rStyle w:val="Textoennegrita"/>
        </w:rPr>
      </w:pPr>
      <w:r>
        <w:rPr>
          <w:rStyle w:val="Textoennegrita"/>
        </w:rPr>
        <w:t>C</w:t>
      </w:r>
      <w:r w:rsidRPr="00A70667">
        <w:rPr>
          <w:rStyle w:val="Textoennegrita"/>
        </w:rPr>
        <w:t xml:space="preserve">olumna llamada "Ratio </w:t>
      </w:r>
      <w:proofErr w:type="spellStart"/>
      <w:r w:rsidRPr="00A70667">
        <w:rPr>
          <w:rStyle w:val="Textoennegrita"/>
        </w:rPr>
        <w:t>Pts</w:t>
      </w:r>
      <w:proofErr w:type="spellEnd"/>
      <w:r w:rsidRPr="00A70667">
        <w:rPr>
          <w:rStyle w:val="Textoennegrita"/>
        </w:rPr>
        <w:t>"</w:t>
      </w:r>
      <w:r w:rsidR="003D6657">
        <w:rPr>
          <w:rStyle w:val="Textoennegrita"/>
        </w:rPr>
        <w:t xml:space="preserve"> (</w:t>
      </w:r>
      <w:proofErr w:type="spellStart"/>
      <w:r w:rsidR="003D6657">
        <w:rPr>
          <w:rStyle w:val="Textoennegrita"/>
        </w:rPr>
        <w:t>Catalogo</w:t>
      </w:r>
      <w:proofErr w:type="spellEnd"/>
      <w:r w:rsidR="003D6657">
        <w:rPr>
          <w:rStyle w:val="Textoennegrita"/>
        </w:rPr>
        <w:t xml:space="preserve"> de Productos)</w:t>
      </w:r>
    </w:p>
    <w:p w14:paraId="00B9080D" w14:textId="0C3F9415" w:rsidR="003D6657" w:rsidRDefault="003D6657" w:rsidP="00A70667">
      <w:pPr>
        <w:rPr>
          <w:rStyle w:val="Textoennegrita"/>
        </w:rPr>
      </w:pPr>
      <w:r>
        <w:rPr>
          <w:rStyle w:val="Textoennegrita"/>
        </w:rPr>
        <w:t>Es</w:t>
      </w:r>
      <w:r w:rsidRPr="003D6657">
        <w:rPr>
          <w:rStyle w:val="Textoennegrita"/>
        </w:rPr>
        <w:t xml:space="preserve"> "0" a los que no sumen </w:t>
      </w:r>
      <w:r>
        <w:rPr>
          <w:rStyle w:val="Textoennegrita"/>
        </w:rPr>
        <w:t xml:space="preserve">puntos </w:t>
      </w:r>
      <w:r w:rsidRPr="003D6657">
        <w:rPr>
          <w:rStyle w:val="Textoennegrita"/>
        </w:rPr>
        <w:t>y "1" (o más) a los que sí.</w:t>
      </w:r>
      <w:r>
        <w:rPr>
          <w:rStyle w:val="Textoennegrita"/>
        </w:rPr>
        <w:t xml:space="preserve"> El numero equivale a %.</w:t>
      </w:r>
    </w:p>
    <w:p w14:paraId="27910B1C" w14:textId="77777777" w:rsidR="003D6657" w:rsidRDefault="003D6657" w:rsidP="00A70667">
      <w:pPr>
        <w:rPr>
          <w:rStyle w:val="Textoennegrita"/>
        </w:rPr>
      </w:pPr>
    </w:p>
    <w:p w14:paraId="7E2093E3" w14:textId="42CC02B7" w:rsidR="003D6657" w:rsidRDefault="003D6657" w:rsidP="00A70667">
      <w:pPr>
        <w:rPr>
          <w:rStyle w:val="Textoennegrita"/>
        </w:rPr>
      </w:pPr>
      <w:r w:rsidRPr="003D6657">
        <w:rPr>
          <w:rStyle w:val="Textoennegrita"/>
        </w:rPr>
        <w:t>Caja (POS) - Canje de Mercadería</w:t>
      </w:r>
      <w:r>
        <w:rPr>
          <w:rStyle w:val="Textoennegrita"/>
        </w:rPr>
        <w:t>:</w:t>
      </w:r>
    </w:p>
    <w:p w14:paraId="1C12892A" w14:textId="19F16C6D" w:rsidR="003D6657" w:rsidRPr="003D6657" w:rsidRDefault="003D6657" w:rsidP="003D6657">
      <w:pPr>
        <w:rPr>
          <w:rStyle w:val="Textoennegrita"/>
        </w:rPr>
      </w:pPr>
      <w:r w:rsidRPr="003D6657">
        <w:rPr>
          <w:rStyle w:val="Textoennegrita"/>
        </w:rPr>
        <w:t xml:space="preserve">ícono de Regalo </w:t>
      </w:r>
      <w:r w:rsidRPr="003D6657">
        <w:rPr>
          <w:rStyle w:val="Textoennegrita"/>
          <w:rFonts w:ascii="Segoe UI Emoji" w:hAnsi="Segoe UI Emoji" w:cs="Segoe UI Emoji"/>
        </w:rPr>
        <w:t>🎁</w:t>
      </w:r>
      <w:r w:rsidRPr="003D6657">
        <w:rPr>
          <w:rStyle w:val="Textoennegrita"/>
        </w:rPr>
        <w:t xml:space="preserve"> (s</w:t>
      </w:r>
      <w:r>
        <w:rPr>
          <w:rStyle w:val="Textoennegrita"/>
        </w:rPr>
        <w:t>e</w:t>
      </w:r>
      <w:r w:rsidRPr="003D6657">
        <w:rPr>
          <w:rStyle w:val="Textoennegrita"/>
        </w:rPr>
        <w:t xml:space="preserve"> selecciona un cliente).</w:t>
      </w:r>
    </w:p>
    <w:p w14:paraId="0E24E17C" w14:textId="77777777" w:rsidR="003D6657" w:rsidRPr="003D6657" w:rsidRDefault="003D6657" w:rsidP="003D6657">
      <w:pPr>
        <w:rPr>
          <w:rStyle w:val="Textoennegrita"/>
        </w:rPr>
      </w:pPr>
      <w:r w:rsidRPr="003D6657">
        <w:rPr>
          <w:rStyle w:val="Textoennegrita"/>
        </w:rPr>
        <w:t>Al tocarlo:</w:t>
      </w:r>
    </w:p>
    <w:p w14:paraId="37EB01A1" w14:textId="77777777" w:rsidR="003D6657" w:rsidRPr="003D6657" w:rsidRDefault="003D6657" w:rsidP="003D6657">
      <w:pPr>
        <w:rPr>
          <w:rStyle w:val="Textoennegrita"/>
        </w:rPr>
      </w:pPr>
      <w:r w:rsidRPr="003D6657">
        <w:rPr>
          <w:rStyle w:val="Textoennegrita"/>
        </w:rPr>
        <w:t>El precio pasa a $0.</w:t>
      </w:r>
    </w:p>
    <w:p w14:paraId="4DAA3E13" w14:textId="77777777" w:rsidR="003D6657" w:rsidRPr="003D6657" w:rsidRDefault="003D6657" w:rsidP="003D6657">
      <w:pPr>
        <w:rPr>
          <w:rStyle w:val="Textoennegrita"/>
        </w:rPr>
      </w:pPr>
      <w:r w:rsidRPr="003D6657">
        <w:rPr>
          <w:rStyle w:val="Textoennegrita"/>
        </w:rPr>
        <w:t>Dice "CANJE STOCK".</w:t>
      </w:r>
    </w:p>
    <w:p w14:paraId="171C4EC6" w14:textId="74678F26" w:rsidR="003D6657" w:rsidRPr="003D6657" w:rsidRDefault="003D6657" w:rsidP="003D6657">
      <w:pPr>
        <w:rPr>
          <w:rStyle w:val="Textoennegrita"/>
        </w:rPr>
      </w:pPr>
      <w:r>
        <w:rPr>
          <w:rStyle w:val="Textoennegrita"/>
        </w:rPr>
        <w:t>S</w:t>
      </w:r>
      <w:r w:rsidRPr="003D6657">
        <w:rPr>
          <w:rStyle w:val="Textoennegrita"/>
        </w:rPr>
        <w:t>e muestra cuántos puntos se descontarán al cliente (basado en el "Costo" configura</w:t>
      </w:r>
      <w:r>
        <w:rPr>
          <w:rStyle w:val="Textoennegrita"/>
        </w:rPr>
        <w:t>do</w:t>
      </w:r>
      <w:r w:rsidRPr="003D6657">
        <w:rPr>
          <w:rStyle w:val="Textoennegrita"/>
        </w:rPr>
        <w:t>).</w:t>
      </w:r>
    </w:p>
    <w:p w14:paraId="33BCF599" w14:textId="36FFC5C8" w:rsidR="003D6657" w:rsidRDefault="003D6657" w:rsidP="003D6657">
      <w:pPr>
        <w:rPr>
          <w:rStyle w:val="Textoennegrita"/>
        </w:rPr>
      </w:pPr>
      <w:r w:rsidRPr="003D6657">
        <w:rPr>
          <w:rStyle w:val="Textoennegrita"/>
        </w:rPr>
        <w:t>Al cerrar la venta, se descuenta el stock, se descuentan los puntos, y no suma plata a la caja.</w:t>
      </w:r>
    </w:p>
    <w:p w14:paraId="5127FD80" w14:textId="77777777" w:rsidR="008211D4" w:rsidRPr="008211D4" w:rsidRDefault="008211D4" w:rsidP="008211D4">
      <w:pPr>
        <w:rPr>
          <w:rStyle w:val="Textoennegrita"/>
        </w:rPr>
      </w:pPr>
      <w:r w:rsidRPr="008211D4">
        <w:rPr>
          <w:rStyle w:val="Textoennegrita"/>
        </w:rPr>
        <w:t>Se descontará el stock (para que no te falte mercadería).</w:t>
      </w:r>
    </w:p>
    <w:p w14:paraId="0635001B" w14:textId="77777777" w:rsidR="008211D4" w:rsidRPr="008211D4" w:rsidRDefault="008211D4" w:rsidP="008211D4">
      <w:pPr>
        <w:rPr>
          <w:rStyle w:val="Textoennegrita"/>
        </w:rPr>
      </w:pPr>
      <w:r w:rsidRPr="008211D4">
        <w:rPr>
          <w:rStyle w:val="Textoennegrita"/>
        </w:rPr>
        <w:t>Se descontarán los puntos al cliente.</w:t>
      </w:r>
    </w:p>
    <w:p w14:paraId="0D53521E" w14:textId="28C7CE0E" w:rsidR="008211D4" w:rsidRDefault="008211D4" w:rsidP="008211D4">
      <w:pPr>
        <w:rPr>
          <w:rStyle w:val="Textoennegrita"/>
        </w:rPr>
      </w:pPr>
      <w:r w:rsidRPr="008211D4">
        <w:rPr>
          <w:rStyle w:val="Textoennegrita"/>
        </w:rPr>
        <w:t>Quedará registrado en el historial como canje.</w:t>
      </w:r>
    </w:p>
    <w:p w14:paraId="1438AA48" w14:textId="5CE952AA" w:rsidR="00B37C64" w:rsidRDefault="00B37C64" w:rsidP="008211D4">
      <w:pPr>
        <w:rPr>
          <w:rStyle w:val="Textoennegrita"/>
        </w:rPr>
      </w:pPr>
    </w:p>
    <w:p w14:paraId="2EB2D90A"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Guía de Instalación en Local (Puesta en Marcha)</w:t>
      </w:r>
    </w:p>
    <w:p w14:paraId="1E3D2136" w14:textId="77777777" w:rsidR="00B37C64" w:rsidRPr="00B37C64" w:rsidRDefault="00B37C64" w:rsidP="00B37C64">
      <w:pPr>
        <w:rPr>
          <w:rStyle w:val="Textoennegrita"/>
        </w:rPr>
      </w:pPr>
      <w:r w:rsidRPr="00B37C64">
        <w:rPr>
          <w:rStyle w:val="Textoennegrita"/>
        </w:rPr>
        <w:t>¡Buenas noticias! No necesitas copiar carpetas, ni instalar servidores, ni descomprimir nada.</w:t>
      </w:r>
    </w:p>
    <w:p w14:paraId="2A2FE085" w14:textId="77777777" w:rsidR="00B37C64" w:rsidRPr="00B37C64" w:rsidRDefault="00B37C64" w:rsidP="00B37C64">
      <w:pPr>
        <w:rPr>
          <w:rStyle w:val="Textoennegrita"/>
        </w:rPr>
      </w:pPr>
    </w:p>
    <w:p w14:paraId="09C5283C" w14:textId="77777777" w:rsidR="00B37C64" w:rsidRPr="00B37C64" w:rsidRDefault="00B37C64" w:rsidP="00B37C64">
      <w:pPr>
        <w:rPr>
          <w:rStyle w:val="Textoennegrita"/>
        </w:rPr>
      </w:pPr>
      <w:r w:rsidRPr="00B37C64">
        <w:rPr>
          <w:rStyle w:val="Textoennegrita"/>
        </w:rPr>
        <w:t>Tu sistema es una Web App Progresiva (PWA), igual que Gmail o Spotify Web.</w:t>
      </w:r>
    </w:p>
    <w:p w14:paraId="6BA53812" w14:textId="77777777" w:rsidR="00B37C64" w:rsidRPr="00B37C64" w:rsidRDefault="00B37C64" w:rsidP="00B37C64">
      <w:pPr>
        <w:rPr>
          <w:rStyle w:val="Textoennegrita"/>
        </w:rPr>
      </w:pPr>
    </w:p>
    <w:p w14:paraId="3C65062C" w14:textId="77777777" w:rsidR="00B37C64" w:rsidRPr="00B37C64" w:rsidRDefault="00B37C64" w:rsidP="00B37C64">
      <w:pPr>
        <w:rPr>
          <w:rStyle w:val="Textoennegrita"/>
        </w:rPr>
      </w:pPr>
      <w:r w:rsidRPr="00B37C64">
        <w:rPr>
          <w:rStyle w:val="Textoennegrita"/>
        </w:rPr>
        <w:t>Opción A: La forma Moderna (Recomendada)</w:t>
      </w:r>
    </w:p>
    <w:p w14:paraId="0AAA94BD" w14:textId="77777777" w:rsidR="00B37C64" w:rsidRPr="00B37C64" w:rsidRDefault="00B37C64" w:rsidP="00B37C64">
      <w:pPr>
        <w:rPr>
          <w:rStyle w:val="Textoennegrita"/>
        </w:rPr>
      </w:pPr>
      <w:r w:rsidRPr="00B37C64">
        <w:rPr>
          <w:rStyle w:val="Textoennegrita"/>
        </w:rPr>
        <w:t>Ideal para tenerlo como una "App" en el escritorio, sin barra de navegación.</w:t>
      </w:r>
    </w:p>
    <w:p w14:paraId="4D18C677" w14:textId="77777777" w:rsidR="00B37C64" w:rsidRPr="00B37C64" w:rsidRDefault="00B37C64" w:rsidP="00B37C64">
      <w:pPr>
        <w:rPr>
          <w:rStyle w:val="Textoennegrita"/>
        </w:rPr>
      </w:pPr>
    </w:p>
    <w:p w14:paraId="4A8298B9" w14:textId="77777777" w:rsidR="00B37C64" w:rsidRPr="00B37C64" w:rsidRDefault="00B37C64" w:rsidP="00B37C64">
      <w:pPr>
        <w:rPr>
          <w:rStyle w:val="Textoennegrita"/>
        </w:rPr>
      </w:pPr>
      <w:r w:rsidRPr="00B37C64">
        <w:rPr>
          <w:rStyle w:val="Textoennegrita"/>
        </w:rPr>
        <w:t>En la PC del local, abre Google Chrome.</w:t>
      </w:r>
    </w:p>
    <w:p w14:paraId="0F29D4B7" w14:textId="77777777" w:rsidR="00B37C64" w:rsidRPr="00B37C64" w:rsidRDefault="00B37C64" w:rsidP="00B37C64">
      <w:pPr>
        <w:rPr>
          <w:rStyle w:val="Textoennegrita"/>
        </w:rPr>
      </w:pPr>
      <w:r w:rsidRPr="00B37C64">
        <w:rPr>
          <w:rStyle w:val="Textoennegrita"/>
        </w:rPr>
        <w:t>Entra a tu link oficial: https://www.seitucastillo.com.ar</w:t>
      </w:r>
    </w:p>
    <w:p w14:paraId="52D22C59" w14:textId="77777777" w:rsidR="00B37C64" w:rsidRPr="00B37C64" w:rsidRDefault="00B37C64" w:rsidP="00B37C64">
      <w:pPr>
        <w:rPr>
          <w:rStyle w:val="Textoennegrita"/>
        </w:rPr>
      </w:pPr>
      <w:r w:rsidRPr="00B37C64">
        <w:rPr>
          <w:rStyle w:val="Textoennegrita"/>
        </w:rPr>
        <w:t>Ingresa con tu usuario y contraseña de Administrador.</w:t>
      </w:r>
    </w:p>
    <w:p w14:paraId="63FC3130" w14:textId="77777777" w:rsidR="00B37C64" w:rsidRPr="00B37C64" w:rsidRDefault="00B37C64" w:rsidP="00B37C64">
      <w:pPr>
        <w:rPr>
          <w:rStyle w:val="Textoennegrita"/>
        </w:rPr>
      </w:pPr>
      <w:r w:rsidRPr="00B37C64">
        <w:rPr>
          <w:rStyle w:val="Textoennegrita"/>
        </w:rPr>
        <w:t>Mira arriba a la derecha en la barra de direcciones de Chrome:</w:t>
      </w:r>
    </w:p>
    <w:p w14:paraId="5CF7FCFD" w14:textId="77777777" w:rsidR="00B37C64" w:rsidRPr="00B37C64" w:rsidRDefault="00B37C64" w:rsidP="00B37C64">
      <w:pPr>
        <w:rPr>
          <w:rStyle w:val="Textoennegrita"/>
        </w:rPr>
      </w:pPr>
      <w:r w:rsidRPr="00B37C64">
        <w:rPr>
          <w:rStyle w:val="Textoennegrita"/>
        </w:rPr>
        <w:lastRenderedPageBreak/>
        <w:t>Verás un iconito que parece una pantalla/computadora con una flecha hacia abajo.</w:t>
      </w:r>
    </w:p>
    <w:p w14:paraId="30B16E19" w14:textId="77777777" w:rsidR="00B37C64" w:rsidRPr="00B37C64" w:rsidRDefault="00B37C64" w:rsidP="00B37C64">
      <w:pPr>
        <w:rPr>
          <w:rStyle w:val="Textoennegrita"/>
        </w:rPr>
      </w:pPr>
      <w:r w:rsidRPr="00B37C64">
        <w:rPr>
          <w:rStyle w:val="Textoennegrita"/>
        </w:rPr>
        <w:t xml:space="preserve">O ve a los 3 puntitos -&gt; "Instalar App </w:t>
      </w:r>
      <w:proofErr w:type="spellStart"/>
      <w:r w:rsidRPr="00B37C64">
        <w:rPr>
          <w:rStyle w:val="Textoennegrita"/>
        </w:rPr>
        <w:t>Seitu</w:t>
      </w:r>
      <w:proofErr w:type="spellEnd"/>
      <w:r w:rsidRPr="00B37C64">
        <w:rPr>
          <w:rStyle w:val="Textoennegrita"/>
        </w:rPr>
        <w:t xml:space="preserve"> Manager" (o "Guardar y compartir" -&gt; "Instalar").</w:t>
      </w:r>
    </w:p>
    <w:p w14:paraId="21D9760C" w14:textId="77777777" w:rsidR="00B37C64" w:rsidRPr="00B37C64" w:rsidRDefault="00B37C64" w:rsidP="00B37C64">
      <w:pPr>
        <w:rPr>
          <w:rStyle w:val="Textoennegrita"/>
        </w:rPr>
      </w:pPr>
      <w:r w:rsidRPr="00B37C64">
        <w:rPr>
          <w:rStyle w:val="Textoennegrita"/>
        </w:rPr>
        <w:t xml:space="preserve">¡Listo! Ahora tendrás un ícono de </w:t>
      </w:r>
      <w:proofErr w:type="spellStart"/>
      <w:r w:rsidRPr="00B37C64">
        <w:rPr>
          <w:rStyle w:val="Textoennegrita"/>
        </w:rPr>
        <w:t>Seitu</w:t>
      </w:r>
      <w:proofErr w:type="spellEnd"/>
      <w:r w:rsidRPr="00B37C64">
        <w:rPr>
          <w:rStyle w:val="Textoennegrita"/>
        </w:rPr>
        <w:t xml:space="preserve"> en el escritorio de Windows. Al abrirlo, se ve pantalla completa, sin marcos de navegador. ¡Parece un programa nativo!</w:t>
      </w:r>
    </w:p>
    <w:p w14:paraId="2E927058" w14:textId="77777777" w:rsidR="00B37C64" w:rsidRPr="00B37C64" w:rsidRDefault="00B37C64" w:rsidP="00B37C64">
      <w:pPr>
        <w:rPr>
          <w:rStyle w:val="Textoennegrita"/>
        </w:rPr>
      </w:pPr>
      <w:r w:rsidRPr="00B37C64">
        <w:rPr>
          <w:rStyle w:val="Textoennegrita"/>
        </w:rPr>
        <w:t>Ventajas de esto:</w:t>
      </w:r>
    </w:p>
    <w:p w14:paraId="42ECAC78"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Siempre Actualizado: Si mañana agregamos una función nueva, la PC del local la recibe sola al recargar. No tienes que ir con un pendrive a actualizar nada.</w:t>
      </w:r>
    </w:p>
    <w:p w14:paraId="0CA162E5"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Respaldo Automático: Si a la PC del local le cae un rayo o se rompe el disco, no pierdes ni una venta. Compras una PC nueva, entras a la web, </w:t>
      </w:r>
      <w:proofErr w:type="spellStart"/>
      <w:r w:rsidRPr="00B37C64">
        <w:rPr>
          <w:rStyle w:val="Textoennegrita"/>
        </w:rPr>
        <w:t>logueas</w:t>
      </w:r>
      <w:proofErr w:type="spellEnd"/>
      <w:r w:rsidRPr="00B37C64">
        <w:rPr>
          <w:rStyle w:val="Textoennegrita"/>
        </w:rPr>
        <w:t xml:space="preserve"> y sigues vendiendo como si nada.</w:t>
      </w:r>
    </w:p>
    <w:p w14:paraId="265BA2DD" w14:textId="77777777" w:rsidR="00B37C64" w:rsidRPr="00B37C64" w:rsidRDefault="00B37C64" w:rsidP="00B37C64">
      <w:pPr>
        <w:rPr>
          <w:rStyle w:val="Textoennegrita"/>
        </w:rPr>
      </w:pPr>
      <w:r w:rsidRPr="00B37C64">
        <w:rPr>
          <w:rStyle w:val="Textoennegrita"/>
          <w:rFonts w:ascii="Segoe UI Emoji" w:hAnsi="Segoe UI Emoji" w:cs="Segoe UI Emoji"/>
        </w:rPr>
        <w:t>✅</w:t>
      </w:r>
      <w:r w:rsidRPr="00B37C64">
        <w:rPr>
          <w:rStyle w:val="Textoennegrita"/>
        </w:rPr>
        <w:t xml:space="preserve"> Control Remoto: Puedes chequear cómo va la caja desde tu casa entrando al mismo link.</w:t>
      </w:r>
    </w:p>
    <w:p w14:paraId="2483D08D" w14:textId="77777777" w:rsidR="00B37C64" w:rsidRPr="00B37C64" w:rsidRDefault="00B37C64" w:rsidP="00B37C64">
      <w:pPr>
        <w:rPr>
          <w:rStyle w:val="Textoennegrita"/>
        </w:rPr>
      </w:pPr>
      <w:r w:rsidRPr="00B37C64">
        <w:rPr>
          <w:rStyle w:val="Textoennegrita"/>
        </w:rPr>
        <w:t>Opción B: Código Fuente (Solo para desarrolladores)</w:t>
      </w:r>
    </w:p>
    <w:p w14:paraId="7E151AAC" w14:textId="1A153EF6" w:rsidR="00B37C64" w:rsidRDefault="00B37C64" w:rsidP="00B37C64">
      <w:pPr>
        <w:rPr>
          <w:rStyle w:val="Textoennegrita"/>
        </w:rPr>
      </w:pPr>
      <w:r w:rsidRPr="00B37C64">
        <w:rPr>
          <w:rStyle w:val="Textoennegrita"/>
        </w:rPr>
        <w:t>Solo haz esto si quieres programar en esa PC. Si quisieras tener el código fuente (para editar colores o funciones DESDE el local), ahí sí tendrías que copiar la carpeta. Pero para usarlo y vender, la Opción A es infinitamente superior.</w:t>
      </w:r>
    </w:p>
    <w:p w14:paraId="3C1D16EB" w14:textId="43050E03" w:rsidR="00C20A45" w:rsidRDefault="00C20A45" w:rsidP="00B37C64">
      <w:pPr>
        <w:rPr>
          <w:rStyle w:val="Textoennegrita"/>
        </w:rPr>
      </w:pPr>
    </w:p>
    <w:p w14:paraId="33F75E5C" w14:textId="7D0BCCFA" w:rsidR="00C20A45" w:rsidRDefault="00C20A45" w:rsidP="00B37C64">
      <w:pPr>
        <w:rPr>
          <w:rStyle w:val="Textoennegrita"/>
        </w:rPr>
      </w:pPr>
      <w:hyperlink r:id="rId5" w:history="1">
        <w:r w:rsidRPr="004B5BAF">
          <w:rPr>
            <w:rStyle w:val="Hipervnculo"/>
          </w:rPr>
          <w:t>https://seitu-fiel.vercel.app/#/dashboard</w:t>
        </w:r>
      </w:hyperlink>
    </w:p>
    <w:p w14:paraId="7AB6CFBD" w14:textId="48C38709" w:rsidR="00C20A45" w:rsidRDefault="00C20A45" w:rsidP="00B37C64">
      <w:pPr>
        <w:rPr>
          <w:rStyle w:val="Textoennegrita"/>
        </w:rPr>
      </w:pPr>
    </w:p>
    <w:p w14:paraId="15DF3D12" w14:textId="77777777" w:rsidR="00C20A45" w:rsidRPr="00C20A45" w:rsidRDefault="00C20A45" w:rsidP="00C20A45">
      <w:pPr>
        <w:rPr>
          <w:rStyle w:val="Textoennegrita"/>
        </w:rPr>
      </w:pPr>
      <w:r w:rsidRPr="00C20A45">
        <w:rPr>
          <w:rStyle w:val="Textoennegrita"/>
        </w:rPr>
        <w:t>Para "descargarla" (instalarla como App), sigue estos pasos (ahora que actualicé el sistema para permitirlo):</w:t>
      </w:r>
    </w:p>
    <w:p w14:paraId="3036A74B" w14:textId="77777777" w:rsidR="00C20A45" w:rsidRPr="00C20A45" w:rsidRDefault="00C20A45" w:rsidP="00C20A45">
      <w:pPr>
        <w:rPr>
          <w:rStyle w:val="Textoennegrita"/>
        </w:rPr>
      </w:pPr>
    </w:p>
    <w:p w14:paraId="3BBCB439" w14:textId="77777777" w:rsidR="00C20A45" w:rsidRPr="00C20A45" w:rsidRDefault="00C20A45" w:rsidP="00C20A45">
      <w:pPr>
        <w:rPr>
          <w:rStyle w:val="Textoennegrita"/>
        </w:rPr>
      </w:pPr>
      <w:r w:rsidRPr="00C20A45">
        <w:rPr>
          <w:rStyle w:val="Textoennegrita"/>
        </w:rPr>
        <w:t>En PC (Chrome):</w:t>
      </w:r>
    </w:p>
    <w:p w14:paraId="515ACF97" w14:textId="77777777" w:rsidR="00C20A45" w:rsidRPr="00C20A45" w:rsidRDefault="00C20A45" w:rsidP="00C20A45">
      <w:pPr>
        <w:rPr>
          <w:rStyle w:val="Textoennegrita"/>
        </w:rPr>
      </w:pPr>
    </w:p>
    <w:p w14:paraId="23DAA860" w14:textId="77777777" w:rsidR="00C20A45" w:rsidRPr="00C20A45" w:rsidRDefault="00C20A45" w:rsidP="00C20A45">
      <w:pPr>
        <w:rPr>
          <w:rStyle w:val="Textoennegrita"/>
        </w:rPr>
      </w:pPr>
      <w:r w:rsidRPr="00C20A45">
        <w:rPr>
          <w:rStyle w:val="Textoennegrita"/>
        </w:rPr>
        <w:t xml:space="preserve">Mira arriba a la derecha, en la barra de dirección (donde escribes </w:t>
      </w:r>
      <w:proofErr w:type="spellStart"/>
      <w:r w:rsidRPr="00C20A45">
        <w:rPr>
          <w:rStyle w:val="Textoennegrita"/>
        </w:rPr>
        <w:t>vercel.app</w:t>
      </w:r>
      <w:proofErr w:type="spellEnd"/>
      <w:r w:rsidRPr="00C20A45">
        <w:rPr>
          <w:rStyle w:val="Textoennegrita"/>
        </w:rPr>
        <w:t>).</w:t>
      </w:r>
    </w:p>
    <w:p w14:paraId="167A4085" w14:textId="77777777" w:rsidR="00C20A45" w:rsidRPr="00C20A45" w:rsidRDefault="00C20A45" w:rsidP="00C20A45">
      <w:pPr>
        <w:rPr>
          <w:rStyle w:val="Textoennegrita"/>
        </w:rPr>
      </w:pPr>
      <w:r w:rsidRPr="00C20A45">
        <w:rPr>
          <w:rStyle w:val="Textoennegrita"/>
        </w:rPr>
        <w:t xml:space="preserve">Debería aparecer un ícono de una computadora con una flechita hacia abajo </w:t>
      </w:r>
      <w:r w:rsidRPr="00C20A45">
        <w:rPr>
          <w:rStyle w:val="Textoennegrita"/>
          <w:rFonts w:ascii="Segoe UI Emoji" w:hAnsi="Segoe UI Emoji" w:cs="Segoe UI Emoji"/>
        </w:rPr>
        <w:t>⬇</w:t>
      </w:r>
      <w:r w:rsidRPr="00C20A45">
        <w:rPr>
          <w:rStyle w:val="Textoennegrita"/>
        </w:rPr>
        <w:t>️</w:t>
      </w:r>
      <w:r w:rsidRPr="00C20A45">
        <w:rPr>
          <w:rStyle w:val="Textoennegrita"/>
          <w:rFonts w:ascii="Segoe UI Emoji" w:hAnsi="Segoe UI Emoji" w:cs="Segoe UI Emoji"/>
        </w:rPr>
        <w:t>🖥</w:t>
      </w:r>
      <w:r w:rsidRPr="00C20A45">
        <w:rPr>
          <w:rStyle w:val="Textoennegrita"/>
        </w:rPr>
        <w:t>️.</w:t>
      </w:r>
    </w:p>
    <w:p w14:paraId="6B09F964" w14:textId="77777777" w:rsidR="00C20A45" w:rsidRPr="00C20A45" w:rsidRDefault="00C20A45" w:rsidP="00C20A45">
      <w:pPr>
        <w:rPr>
          <w:rStyle w:val="Textoennegrita"/>
        </w:rPr>
      </w:pPr>
      <w:r w:rsidRPr="00C20A45">
        <w:rPr>
          <w:rStyle w:val="Textoennegrita"/>
        </w:rPr>
        <w:t>Clic ahí y luego "Instalar".</w:t>
      </w:r>
    </w:p>
    <w:p w14:paraId="78B171AD" w14:textId="77777777" w:rsidR="00C20A45" w:rsidRPr="00C20A45" w:rsidRDefault="00C20A45" w:rsidP="00C20A45">
      <w:pPr>
        <w:rPr>
          <w:rStyle w:val="Textoennegrita"/>
        </w:rPr>
      </w:pPr>
      <w:r w:rsidRPr="00C20A45">
        <w:rPr>
          <w:rStyle w:val="Textoennegrita"/>
        </w:rPr>
        <w:t>Se abrirá en una ventana propia, sin barras de navegador. ¡Ideal para el local!</w:t>
      </w:r>
    </w:p>
    <w:p w14:paraId="4A62FFE5" w14:textId="77777777" w:rsidR="00C20A45" w:rsidRPr="00C20A45" w:rsidRDefault="00C20A45" w:rsidP="00C20A45">
      <w:pPr>
        <w:rPr>
          <w:rStyle w:val="Textoennegrita"/>
        </w:rPr>
      </w:pPr>
      <w:r w:rsidRPr="00C20A45">
        <w:rPr>
          <w:rStyle w:val="Textoennegrita"/>
        </w:rPr>
        <w:t>En Celular (Android):</w:t>
      </w:r>
    </w:p>
    <w:p w14:paraId="52FFCC62" w14:textId="77777777" w:rsidR="00C20A45" w:rsidRPr="00C20A45" w:rsidRDefault="00C20A45" w:rsidP="00C20A45">
      <w:pPr>
        <w:rPr>
          <w:rStyle w:val="Textoennegrita"/>
        </w:rPr>
      </w:pPr>
    </w:p>
    <w:p w14:paraId="3A509D6D" w14:textId="77777777" w:rsidR="00C20A45" w:rsidRPr="00C20A45" w:rsidRDefault="00C20A45" w:rsidP="00C20A45">
      <w:pPr>
        <w:rPr>
          <w:rStyle w:val="Textoennegrita"/>
        </w:rPr>
      </w:pPr>
      <w:r w:rsidRPr="00C20A45">
        <w:rPr>
          <w:rStyle w:val="Textoennegrita"/>
        </w:rPr>
        <w:t>Abre Chrome y entra a la web.</w:t>
      </w:r>
    </w:p>
    <w:p w14:paraId="41B41F90" w14:textId="77777777" w:rsidR="00C20A45" w:rsidRPr="00C20A45" w:rsidRDefault="00C20A45" w:rsidP="00C20A45">
      <w:pPr>
        <w:rPr>
          <w:rStyle w:val="Textoennegrita"/>
        </w:rPr>
      </w:pPr>
      <w:r w:rsidRPr="00C20A45">
        <w:rPr>
          <w:rStyle w:val="Textoennegrita"/>
        </w:rPr>
        <w:t>Toca los 3 puntitos (arriba derecha).</w:t>
      </w:r>
    </w:p>
    <w:p w14:paraId="1020339F" w14:textId="362B9D4C" w:rsidR="00C20A45" w:rsidRPr="00A70667" w:rsidRDefault="00C20A45" w:rsidP="00C20A45">
      <w:pPr>
        <w:rPr>
          <w:rStyle w:val="Textoennegrita"/>
        </w:rPr>
      </w:pPr>
      <w:r w:rsidRPr="00C20A45">
        <w:rPr>
          <w:rStyle w:val="Textoennegrita"/>
        </w:rPr>
        <w:t>Busca la opción "Instalar aplicación" o "Agregar a pantalla principal".</w:t>
      </w:r>
    </w:p>
    <w:sectPr w:rsidR="00C20A45" w:rsidRPr="00A706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CF61BE"/>
    <w:multiLevelType w:val="multilevel"/>
    <w:tmpl w:val="DEC0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67"/>
    <w:rsid w:val="003D6657"/>
    <w:rsid w:val="00417528"/>
    <w:rsid w:val="005C7F64"/>
    <w:rsid w:val="008211D4"/>
    <w:rsid w:val="00A70667"/>
    <w:rsid w:val="00B37C64"/>
    <w:rsid w:val="00C20A45"/>
    <w:rsid w:val="00CC546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95D53"/>
  <w15:chartTrackingRefBased/>
  <w15:docId w15:val="{37615DAF-3F17-40A6-8CA1-CFBF0282A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nline">
    <w:name w:val="[&amp;&gt;p]:inline"/>
    <w:basedOn w:val="Normal"/>
    <w:rsid w:val="00A70667"/>
    <w:pPr>
      <w:spacing w:before="100" w:beforeAutospacing="1" w:after="100" w:afterAutospacing="1" w:line="240" w:lineRule="auto"/>
    </w:pPr>
    <w:rPr>
      <w:rFonts w:ascii="Times New Roman" w:eastAsia="Times New Roman" w:hAnsi="Times New Roman" w:cs="Times New Roman"/>
      <w:sz w:val="24"/>
      <w:szCs w:val="24"/>
      <w:lang w:eastAsia="es-419"/>
    </w:rPr>
  </w:style>
  <w:style w:type="character" w:styleId="Textoennegrita">
    <w:name w:val="Strong"/>
    <w:basedOn w:val="Fuentedeprrafopredeter"/>
    <w:uiPriority w:val="22"/>
    <w:qFormat/>
    <w:rsid w:val="00A70667"/>
    <w:rPr>
      <w:b/>
      <w:bCs/>
    </w:rPr>
  </w:style>
  <w:style w:type="character" w:styleId="Hipervnculo">
    <w:name w:val="Hyperlink"/>
    <w:basedOn w:val="Fuentedeprrafopredeter"/>
    <w:uiPriority w:val="99"/>
    <w:unhideWhenUsed/>
    <w:rsid w:val="00C20A45"/>
    <w:rPr>
      <w:color w:val="0563C1" w:themeColor="hyperlink"/>
      <w:u w:val="single"/>
    </w:rPr>
  </w:style>
  <w:style w:type="character" w:styleId="Mencinsinresolver">
    <w:name w:val="Unresolved Mention"/>
    <w:basedOn w:val="Fuentedeprrafopredeter"/>
    <w:uiPriority w:val="99"/>
    <w:semiHidden/>
    <w:unhideWhenUsed/>
    <w:rsid w:val="00C20A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56790">
      <w:bodyDiv w:val="1"/>
      <w:marLeft w:val="0"/>
      <w:marRight w:val="0"/>
      <w:marTop w:val="0"/>
      <w:marBottom w:val="0"/>
      <w:divBdr>
        <w:top w:val="none" w:sz="0" w:space="0" w:color="auto"/>
        <w:left w:val="none" w:sz="0" w:space="0" w:color="auto"/>
        <w:bottom w:val="none" w:sz="0" w:space="0" w:color="auto"/>
        <w:right w:val="none" w:sz="0" w:space="0" w:color="auto"/>
      </w:divBdr>
    </w:div>
    <w:div w:id="1940094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eitu-fiel.vercel.app/#/dashboard"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3</Pages>
  <Words>774</Words>
  <Characters>4261</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Thiago Cernadas</dc:creator>
  <cp:keywords/>
  <dc:description/>
  <cp:lastModifiedBy>Thiago Cernadas</cp:lastModifiedBy>
  <cp:revision>3</cp:revision>
  <dcterms:created xsi:type="dcterms:W3CDTF">2026-02-03T04:39:00Z</dcterms:created>
  <dcterms:modified xsi:type="dcterms:W3CDTF">2026-02-04T05:34:00Z</dcterms:modified>
</cp:coreProperties>
</file>